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CE5EC" w14:textId="29499CD3" w:rsidR="0026686E" w:rsidRPr="000425DA" w:rsidRDefault="006D4DD7" w:rsidP="006D4DD7">
      <w:pPr>
        <w:jc w:val="center"/>
        <w:rPr>
          <w:rFonts w:cs="Times New Roman"/>
          <w:b/>
          <w:bCs/>
          <w:szCs w:val="28"/>
        </w:rPr>
      </w:pPr>
      <w:r w:rsidRPr="000425DA">
        <w:rPr>
          <w:rFonts w:cs="Times New Roman"/>
          <w:b/>
          <w:bCs/>
          <w:szCs w:val="28"/>
        </w:rPr>
        <w:t xml:space="preserve">THÔNG TIN </w:t>
      </w:r>
      <w:r w:rsidR="005F409A" w:rsidRPr="000425DA">
        <w:rPr>
          <w:rFonts w:cs="Times New Roman"/>
          <w:b/>
          <w:bCs/>
          <w:szCs w:val="28"/>
        </w:rPr>
        <w:t>ĐATN</w:t>
      </w:r>
      <w:r w:rsidRPr="000425DA">
        <w:rPr>
          <w:rFonts w:cs="Times New Roman"/>
          <w:b/>
          <w:bCs/>
          <w:szCs w:val="28"/>
        </w:rPr>
        <w:t xml:space="preserve"> ĐẠI HỌ</w:t>
      </w:r>
      <w:r w:rsidR="00112C22" w:rsidRPr="000425DA">
        <w:rPr>
          <w:rFonts w:cs="Times New Roman"/>
          <w:b/>
          <w:bCs/>
          <w:szCs w:val="28"/>
        </w:rPr>
        <w:t xml:space="preserve">C </w:t>
      </w:r>
      <w:r w:rsidR="0026686E" w:rsidRPr="000425DA">
        <w:rPr>
          <w:rFonts w:cs="Times New Roman"/>
          <w:b/>
          <w:bCs/>
          <w:szCs w:val="28"/>
        </w:rPr>
        <w:t>KHOA ĐIỆN TỬ</w:t>
      </w:r>
      <w:r w:rsidR="005F409A" w:rsidRPr="000425DA">
        <w:rPr>
          <w:rFonts w:cs="Times New Roman"/>
          <w:b/>
          <w:bCs/>
          <w:szCs w:val="28"/>
        </w:rPr>
        <w:t xml:space="preserve"> NĂM 202</w:t>
      </w:r>
      <w:r w:rsidR="00A403B6" w:rsidRPr="000425DA">
        <w:rPr>
          <w:rFonts w:cs="Times New Roman"/>
          <w:b/>
          <w:bCs/>
          <w:szCs w:val="28"/>
        </w:rPr>
        <w:t>2</w:t>
      </w:r>
    </w:p>
    <w:p w14:paraId="7C1DCED6" w14:textId="113978EB" w:rsidR="006D4DD7" w:rsidRPr="000425DA" w:rsidRDefault="004F33C2" w:rsidP="006D4DD7">
      <w:pPr>
        <w:jc w:val="center"/>
        <w:rPr>
          <w:rFonts w:cs="Times New Roman"/>
          <w:color w:val="FF0000"/>
          <w:szCs w:val="28"/>
        </w:rPr>
      </w:pPr>
      <w:r w:rsidRPr="000425DA">
        <w:rPr>
          <w:rFonts w:cs="Times New Roman"/>
          <w:szCs w:val="28"/>
        </w:rPr>
        <w:t xml:space="preserve">NGÀNH CNKT ĐIỆN TỬ </w:t>
      </w:r>
      <w:r w:rsidR="000425DA" w:rsidRPr="000425DA">
        <w:rPr>
          <w:rFonts w:cs="Times New Roman"/>
          <w:szCs w:val="28"/>
        </w:rPr>
        <w:t xml:space="preserve">VIỄN THÔNG </w:t>
      </w:r>
      <w:r w:rsidRPr="000425DA">
        <w:rPr>
          <w:rFonts w:cs="Times New Roman"/>
          <w:szCs w:val="28"/>
        </w:rPr>
        <w:t>KHÓA 20</w:t>
      </w:r>
      <w:r w:rsidR="00A403B6" w:rsidRPr="000425DA">
        <w:rPr>
          <w:rFonts w:cs="Times New Roman"/>
          <w:szCs w:val="28"/>
        </w:rPr>
        <w:t>21</w:t>
      </w:r>
      <w:r w:rsidRPr="000425DA">
        <w:rPr>
          <w:rFonts w:cs="Times New Roman"/>
          <w:szCs w:val="28"/>
        </w:rPr>
        <w:t>-20</w:t>
      </w:r>
      <w:r w:rsidR="00A403B6" w:rsidRPr="000425DA">
        <w:rPr>
          <w:rFonts w:cs="Times New Roman"/>
          <w:szCs w:val="28"/>
        </w:rPr>
        <w:t>22</w:t>
      </w:r>
    </w:p>
    <w:p w14:paraId="1E94ECD1" w14:textId="732CBE67" w:rsidR="006D4DD7" w:rsidRPr="000425DA" w:rsidRDefault="0026686E" w:rsidP="006D4DD7">
      <w:pPr>
        <w:jc w:val="center"/>
        <w:rPr>
          <w:rFonts w:cs="Times New Roman"/>
          <w:iCs/>
          <w:szCs w:val="28"/>
        </w:rPr>
      </w:pPr>
      <w:r w:rsidRPr="000425DA">
        <w:rPr>
          <w:rFonts w:cs="Times New Roman"/>
          <w:iCs/>
          <w:szCs w:val="28"/>
        </w:rPr>
        <w:t>HỘI ĐỒNG SỐ</w:t>
      </w:r>
      <w:r w:rsidR="00C3265A">
        <w:rPr>
          <w:rFonts w:cs="Times New Roman"/>
          <w:iCs/>
          <w:szCs w:val="28"/>
        </w:rPr>
        <w:t>: 11</w:t>
      </w:r>
    </w:p>
    <w:p w14:paraId="001D1193" w14:textId="7637D84A" w:rsidR="0026686E" w:rsidRPr="000425DA" w:rsidRDefault="0026686E" w:rsidP="006D4DD7">
      <w:pPr>
        <w:jc w:val="center"/>
        <w:rPr>
          <w:rFonts w:cs="Times New Roman"/>
          <w:iCs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91"/>
        <w:gridCol w:w="2485"/>
        <w:gridCol w:w="7137"/>
      </w:tblGrid>
      <w:tr w:rsidR="0026686E" w:rsidRPr="000425DA" w14:paraId="14C17505" w14:textId="77777777" w:rsidTr="000425DA">
        <w:trPr>
          <w:trHeight w:val="584"/>
        </w:trPr>
        <w:tc>
          <w:tcPr>
            <w:tcW w:w="591" w:type="dxa"/>
            <w:vAlign w:val="center"/>
          </w:tcPr>
          <w:p w14:paraId="506DF257" w14:textId="2B409B45" w:rsidR="0026686E" w:rsidRPr="000425DA" w:rsidRDefault="0026686E" w:rsidP="00F334D9">
            <w:pPr>
              <w:jc w:val="left"/>
              <w:rPr>
                <w:rFonts w:cs="Times New Roman"/>
                <w:b/>
                <w:bCs/>
                <w:iCs/>
                <w:szCs w:val="28"/>
              </w:rPr>
            </w:pPr>
            <w:r w:rsidRPr="000425DA">
              <w:rPr>
                <w:rFonts w:cs="Times New Roman"/>
                <w:b/>
                <w:bCs/>
                <w:iCs/>
                <w:szCs w:val="28"/>
              </w:rPr>
              <w:t>TT</w:t>
            </w:r>
          </w:p>
        </w:tc>
        <w:tc>
          <w:tcPr>
            <w:tcW w:w="9760" w:type="dxa"/>
            <w:gridSpan w:val="2"/>
            <w:vAlign w:val="center"/>
          </w:tcPr>
          <w:p w14:paraId="2E8739CF" w14:textId="77C9C7D8" w:rsidR="0026686E" w:rsidRPr="000425DA" w:rsidRDefault="0026686E" w:rsidP="00F334D9">
            <w:pPr>
              <w:jc w:val="center"/>
              <w:rPr>
                <w:rFonts w:cs="Times New Roman"/>
                <w:b/>
                <w:bCs/>
                <w:iCs/>
                <w:szCs w:val="28"/>
              </w:rPr>
            </w:pPr>
            <w:r w:rsidRPr="000425DA">
              <w:rPr>
                <w:rFonts w:cs="Times New Roman"/>
                <w:b/>
                <w:bCs/>
                <w:szCs w:val="28"/>
              </w:rPr>
              <w:t>THÔNG TIN ĐỒ ÁN</w:t>
            </w:r>
          </w:p>
        </w:tc>
      </w:tr>
      <w:tr w:rsidR="004B0134" w:rsidRPr="000425DA" w14:paraId="4D4504C1" w14:textId="77777777" w:rsidTr="000425DA">
        <w:trPr>
          <w:trHeight w:val="332"/>
        </w:trPr>
        <w:tc>
          <w:tcPr>
            <w:tcW w:w="591" w:type="dxa"/>
            <w:vMerge w:val="restart"/>
            <w:vAlign w:val="center"/>
          </w:tcPr>
          <w:p w14:paraId="0DA6B372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F3ED835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bCs/>
                <w:szCs w:val="28"/>
              </w:rPr>
              <w:t>Họ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và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tên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SV:</w:t>
            </w:r>
          </w:p>
        </w:tc>
        <w:tc>
          <w:tcPr>
            <w:tcW w:w="7245" w:type="dxa"/>
          </w:tcPr>
          <w:p w14:paraId="38F94125" w14:textId="240503F8" w:rsidR="004B0134" w:rsidRPr="000425DA" w:rsidRDefault="00C3265A" w:rsidP="004B0134">
            <w:pPr>
              <w:jc w:val="left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Trần Hồng Anh</w:t>
            </w:r>
          </w:p>
        </w:tc>
      </w:tr>
      <w:tr w:rsidR="004B0134" w:rsidRPr="000425DA" w14:paraId="0157A667" w14:textId="77777777" w:rsidTr="000425DA">
        <w:trPr>
          <w:trHeight w:val="379"/>
        </w:trPr>
        <w:tc>
          <w:tcPr>
            <w:tcW w:w="591" w:type="dxa"/>
            <w:vMerge/>
            <w:vAlign w:val="center"/>
          </w:tcPr>
          <w:p w14:paraId="6BD4318F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67E25CC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bCs/>
                <w:szCs w:val="28"/>
              </w:rPr>
              <w:t>Mã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SV:</w:t>
            </w:r>
          </w:p>
        </w:tc>
        <w:tc>
          <w:tcPr>
            <w:tcW w:w="7245" w:type="dxa"/>
            <w:vAlign w:val="center"/>
          </w:tcPr>
          <w:p w14:paraId="707CDDD8" w14:textId="3764F1E8" w:rsidR="004B0134" w:rsidRPr="000425DA" w:rsidRDefault="000425DA" w:rsidP="00890ACC">
            <w:pPr>
              <w:jc w:val="left"/>
              <w:rPr>
                <w:rFonts w:cs="Times New Roman"/>
                <w:iCs/>
                <w:szCs w:val="28"/>
              </w:rPr>
            </w:pPr>
            <w:r w:rsidRPr="000425DA">
              <w:rPr>
                <w:rFonts w:cs="Times New Roman"/>
                <w:iCs/>
                <w:szCs w:val="28"/>
              </w:rPr>
              <w:t>2018600</w:t>
            </w:r>
            <w:r w:rsidR="00C3265A">
              <w:rPr>
                <w:rFonts w:cs="Times New Roman"/>
                <w:iCs/>
                <w:szCs w:val="28"/>
              </w:rPr>
              <w:t>832</w:t>
            </w:r>
          </w:p>
        </w:tc>
      </w:tr>
      <w:tr w:rsidR="004B0134" w:rsidRPr="000425DA" w14:paraId="007DF571" w14:textId="77777777" w:rsidTr="000425DA">
        <w:trPr>
          <w:trHeight w:val="356"/>
        </w:trPr>
        <w:tc>
          <w:tcPr>
            <w:tcW w:w="591" w:type="dxa"/>
            <w:vMerge/>
            <w:vAlign w:val="center"/>
          </w:tcPr>
          <w:p w14:paraId="1A976582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3D1DE686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iCs/>
                <w:szCs w:val="28"/>
              </w:rPr>
              <w:t>Lớp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 xml:space="preserve"> – </w:t>
            </w:r>
            <w:proofErr w:type="spellStart"/>
            <w:r w:rsidRPr="000425DA">
              <w:rPr>
                <w:rFonts w:cs="Times New Roman"/>
                <w:iCs/>
                <w:szCs w:val="28"/>
              </w:rPr>
              <w:t>Khóa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>:</w:t>
            </w:r>
          </w:p>
        </w:tc>
        <w:tc>
          <w:tcPr>
            <w:tcW w:w="7245" w:type="dxa"/>
            <w:vAlign w:val="center"/>
          </w:tcPr>
          <w:p w14:paraId="3F216DCC" w14:textId="1BBE83F2" w:rsidR="004B0134" w:rsidRPr="000425DA" w:rsidRDefault="000425DA" w:rsidP="004B0134">
            <w:pPr>
              <w:jc w:val="left"/>
              <w:rPr>
                <w:rFonts w:cs="Times New Roman"/>
                <w:iCs/>
                <w:szCs w:val="28"/>
              </w:rPr>
            </w:pPr>
            <w:r w:rsidRPr="000425DA">
              <w:rPr>
                <w:rFonts w:cs="Times New Roman"/>
                <w:iCs/>
                <w:szCs w:val="28"/>
              </w:rPr>
              <w:t>DTTT01-K13</w:t>
            </w:r>
          </w:p>
        </w:tc>
      </w:tr>
      <w:tr w:rsidR="004B0134" w:rsidRPr="000425DA" w14:paraId="40C0A4C9" w14:textId="77777777" w:rsidTr="000425DA">
        <w:trPr>
          <w:trHeight w:val="356"/>
        </w:trPr>
        <w:tc>
          <w:tcPr>
            <w:tcW w:w="591" w:type="dxa"/>
            <w:vMerge/>
            <w:vAlign w:val="center"/>
          </w:tcPr>
          <w:p w14:paraId="7B3DAAB7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07CB374E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iCs/>
                <w:szCs w:val="28"/>
              </w:rPr>
              <w:t>Ngành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>:</w:t>
            </w:r>
          </w:p>
        </w:tc>
        <w:tc>
          <w:tcPr>
            <w:tcW w:w="7245" w:type="dxa"/>
            <w:vAlign w:val="center"/>
          </w:tcPr>
          <w:p w14:paraId="1A155DEA" w14:textId="5D10DDB1" w:rsidR="004B0134" w:rsidRPr="000425DA" w:rsidRDefault="009364D6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>
              <w:rPr>
                <w:rFonts w:cs="Times New Roman"/>
                <w:iCs/>
                <w:szCs w:val="28"/>
              </w:rPr>
              <w:t>Công</w:t>
            </w:r>
            <w:proofErr w:type="spellEnd"/>
            <w:r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8"/>
              </w:rPr>
              <w:t>Nghệ</w:t>
            </w:r>
            <w:proofErr w:type="spellEnd"/>
            <w:r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8"/>
              </w:rPr>
              <w:t>Kỹ</w:t>
            </w:r>
            <w:proofErr w:type="spellEnd"/>
            <w:r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8"/>
              </w:rPr>
              <w:t>Thuật</w:t>
            </w:r>
            <w:proofErr w:type="spellEnd"/>
            <w:r w:rsidR="00987C7A"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="004F33C2" w:rsidRPr="000425DA">
              <w:rPr>
                <w:rFonts w:cs="Times New Roman"/>
                <w:iCs/>
                <w:szCs w:val="28"/>
              </w:rPr>
              <w:t>Điện</w:t>
            </w:r>
            <w:proofErr w:type="spellEnd"/>
            <w:r w:rsidR="004F33C2"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="004F33C2" w:rsidRPr="000425DA">
              <w:rPr>
                <w:rFonts w:cs="Times New Roman"/>
                <w:iCs/>
                <w:szCs w:val="28"/>
              </w:rPr>
              <w:t>t</w:t>
            </w:r>
            <w:r>
              <w:rPr>
                <w:rFonts w:cs="Times New Roman"/>
                <w:iCs/>
                <w:szCs w:val="28"/>
              </w:rPr>
              <w:t>ử</w:t>
            </w:r>
            <w:proofErr w:type="spellEnd"/>
            <w:r w:rsidR="000425DA"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="000425DA" w:rsidRPr="000425DA">
              <w:rPr>
                <w:rFonts w:cs="Times New Roman"/>
                <w:iCs/>
                <w:szCs w:val="28"/>
              </w:rPr>
              <w:t>viễn</w:t>
            </w:r>
            <w:proofErr w:type="spellEnd"/>
            <w:r w:rsidR="000425DA"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="000425DA" w:rsidRPr="000425DA">
              <w:rPr>
                <w:rFonts w:cs="Times New Roman"/>
                <w:iCs/>
                <w:szCs w:val="28"/>
              </w:rPr>
              <w:t>thông</w:t>
            </w:r>
            <w:proofErr w:type="spellEnd"/>
          </w:p>
        </w:tc>
      </w:tr>
      <w:tr w:rsidR="004B0134" w:rsidRPr="000425DA" w14:paraId="115A58B1" w14:textId="77777777" w:rsidTr="000425DA">
        <w:trPr>
          <w:trHeight w:val="356"/>
        </w:trPr>
        <w:tc>
          <w:tcPr>
            <w:tcW w:w="591" w:type="dxa"/>
            <w:vMerge/>
            <w:vAlign w:val="center"/>
          </w:tcPr>
          <w:p w14:paraId="397E9780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886D33B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iCs/>
                <w:szCs w:val="28"/>
              </w:rPr>
              <w:t>Cán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Cs/>
                <w:szCs w:val="28"/>
              </w:rPr>
              <w:t>bộ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Cs/>
                <w:szCs w:val="28"/>
              </w:rPr>
              <w:t>hướng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Cs/>
                <w:szCs w:val="28"/>
              </w:rPr>
              <w:t>dẫn</w:t>
            </w:r>
            <w:proofErr w:type="spellEnd"/>
            <w:r w:rsidRPr="000425DA">
              <w:rPr>
                <w:rFonts w:cs="Times New Roman"/>
                <w:iCs/>
                <w:szCs w:val="28"/>
              </w:rPr>
              <w:t>:</w:t>
            </w:r>
          </w:p>
        </w:tc>
        <w:tc>
          <w:tcPr>
            <w:tcW w:w="7245" w:type="dxa"/>
            <w:vAlign w:val="center"/>
          </w:tcPr>
          <w:p w14:paraId="77624E14" w14:textId="220404B7" w:rsidR="004B0134" w:rsidRPr="000425DA" w:rsidRDefault="00C3265A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>
              <w:rPr>
                <w:rFonts w:cs="Times New Roman"/>
                <w:iCs/>
                <w:szCs w:val="28"/>
              </w:rPr>
              <w:t>Bùi</w:t>
            </w:r>
            <w:proofErr w:type="spellEnd"/>
            <w:r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8"/>
              </w:rPr>
              <w:t>Như</w:t>
            </w:r>
            <w:proofErr w:type="spellEnd"/>
            <w:r>
              <w:rPr>
                <w:rFonts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8"/>
              </w:rPr>
              <w:t>Phong</w:t>
            </w:r>
            <w:proofErr w:type="spellEnd"/>
          </w:p>
        </w:tc>
      </w:tr>
      <w:tr w:rsidR="004B0134" w:rsidRPr="000425DA" w14:paraId="72142AF0" w14:textId="77777777" w:rsidTr="000425DA">
        <w:trPr>
          <w:trHeight w:val="379"/>
        </w:trPr>
        <w:tc>
          <w:tcPr>
            <w:tcW w:w="591" w:type="dxa"/>
            <w:vMerge/>
            <w:vAlign w:val="center"/>
          </w:tcPr>
          <w:p w14:paraId="520948DB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93CC922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bCs/>
                <w:szCs w:val="28"/>
              </w:rPr>
              <w:t>Tên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đề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tài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>:</w:t>
            </w:r>
          </w:p>
        </w:tc>
        <w:tc>
          <w:tcPr>
            <w:tcW w:w="7245" w:type="dxa"/>
          </w:tcPr>
          <w:p w14:paraId="3BFCF372" w14:textId="53A45D32" w:rsidR="004B0134" w:rsidRPr="000425DA" w:rsidRDefault="00C3265A" w:rsidP="004B0134">
            <w:pPr>
              <w:jc w:val="left"/>
              <w:rPr>
                <w:rFonts w:cs="Times New Roman"/>
                <w:bCs/>
                <w:iCs/>
                <w:szCs w:val="28"/>
              </w:rPr>
            </w:pPr>
            <w:proofErr w:type="spellStart"/>
            <w:r>
              <w:rPr>
                <w:rFonts w:cs="Times New Roman"/>
                <w:bCs/>
                <w:iCs/>
                <w:szCs w:val="28"/>
              </w:rPr>
              <w:t>Thiết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kế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và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xây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dựng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mạng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lưới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thu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thập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dữ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liệu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đánh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giá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mức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độ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tiêu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thụ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điện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năng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của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tòa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  <w:szCs w:val="28"/>
              </w:rPr>
              <w:t>nhà</w:t>
            </w:r>
            <w:proofErr w:type="spellEnd"/>
            <w:r>
              <w:rPr>
                <w:rFonts w:cs="Times New Roman"/>
                <w:bCs/>
                <w:iCs/>
                <w:szCs w:val="28"/>
              </w:rPr>
              <w:t>.</w:t>
            </w:r>
          </w:p>
        </w:tc>
      </w:tr>
      <w:tr w:rsidR="004B0134" w:rsidRPr="000425DA" w14:paraId="6AB021EF" w14:textId="77777777" w:rsidTr="000425DA">
        <w:trPr>
          <w:trHeight w:val="356"/>
        </w:trPr>
        <w:tc>
          <w:tcPr>
            <w:tcW w:w="591" w:type="dxa"/>
            <w:vMerge/>
            <w:vAlign w:val="center"/>
          </w:tcPr>
          <w:p w14:paraId="0AC020D1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07B7AD7F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bCs/>
                <w:szCs w:val="28"/>
              </w:rPr>
              <w:t>Từ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khóa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(3-5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từ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>):</w:t>
            </w:r>
          </w:p>
        </w:tc>
        <w:tc>
          <w:tcPr>
            <w:tcW w:w="7245" w:type="dxa"/>
          </w:tcPr>
          <w:p w14:paraId="2C87A420" w14:textId="24C7CE2C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</w:p>
        </w:tc>
      </w:tr>
      <w:tr w:rsidR="004B0134" w:rsidRPr="000425DA" w14:paraId="126A06FE" w14:textId="77777777" w:rsidTr="00BF53D5">
        <w:trPr>
          <w:trHeight w:val="7861"/>
        </w:trPr>
        <w:tc>
          <w:tcPr>
            <w:tcW w:w="591" w:type="dxa"/>
            <w:vMerge/>
            <w:vAlign w:val="center"/>
          </w:tcPr>
          <w:p w14:paraId="0212C484" w14:textId="77777777" w:rsidR="004B0134" w:rsidRPr="000425DA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rFonts w:cs="Times New Roman"/>
                <w:iCs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2509A4A4" w14:textId="77777777" w:rsidR="004B0134" w:rsidRPr="000425DA" w:rsidRDefault="004B0134" w:rsidP="004B0134">
            <w:pPr>
              <w:jc w:val="left"/>
              <w:rPr>
                <w:rFonts w:cs="Times New Roman"/>
                <w:iCs/>
                <w:szCs w:val="28"/>
              </w:rPr>
            </w:pPr>
            <w:proofErr w:type="spellStart"/>
            <w:r w:rsidRPr="000425DA">
              <w:rPr>
                <w:rFonts w:cs="Times New Roman"/>
                <w:bCs/>
                <w:szCs w:val="28"/>
              </w:rPr>
              <w:t>Tóm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tắt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 xml:space="preserve"> (200-300 </w:t>
            </w:r>
            <w:proofErr w:type="spellStart"/>
            <w:r w:rsidRPr="000425DA">
              <w:rPr>
                <w:rFonts w:cs="Times New Roman"/>
                <w:bCs/>
                <w:szCs w:val="28"/>
              </w:rPr>
              <w:t>từ</w:t>
            </w:r>
            <w:proofErr w:type="spellEnd"/>
            <w:r w:rsidRPr="000425DA">
              <w:rPr>
                <w:rFonts w:cs="Times New Roman"/>
                <w:bCs/>
                <w:szCs w:val="28"/>
              </w:rPr>
              <w:t>):</w:t>
            </w:r>
          </w:p>
        </w:tc>
        <w:tc>
          <w:tcPr>
            <w:tcW w:w="7245" w:type="dxa"/>
          </w:tcPr>
          <w:p w14:paraId="7DFDF341" w14:textId="0F33D9E4" w:rsidR="004B0134" w:rsidRPr="000425DA" w:rsidRDefault="004F33C2" w:rsidP="00225DD3">
            <w:pPr>
              <w:rPr>
                <w:rFonts w:cs="Times New Roman"/>
                <w:iCs/>
                <w:szCs w:val="28"/>
              </w:rPr>
            </w:pPr>
            <w:r w:rsidRPr="000425DA">
              <w:rPr>
                <w:rFonts w:cs="Times New Roman"/>
                <w:szCs w:val="28"/>
              </w:rPr>
              <w:t>“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Thiết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kế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và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xây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dựng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mạng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lưới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thu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thập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dữ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liệu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đánh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giá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mức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độ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tiêu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thụ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điện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năng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của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tòa</w:t>
            </w:r>
            <w:proofErr w:type="spellEnd"/>
            <w:r w:rsidR="00C3265A">
              <w:rPr>
                <w:rFonts w:cs="Times New Roman"/>
                <w:bCs/>
                <w:iCs/>
                <w:szCs w:val="28"/>
              </w:rPr>
              <w:t xml:space="preserve"> </w:t>
            </w:r>
            <w:proofErr w:type="spellStart"/>
            <w:r w:rsidR="00C3265A">
              <w:rPr>
                <w:rFonts w:cs="Times New Roman"/>
                <w:bCs/>
                <w:iCs/>
                <w:szCs w:val="28"/>
              </w:rPr>
              <w:t>nhà</w:t>
            </w:r>
            <w:proofErr w:type="spellEnd"/>
            <w:r w:rsidRPr="000425DA">
              <w:rPr>
                <w:rFonts w:cs="Times New Roman"/>
                <w:szCs w:val="28"/>
              </w:rPr>
              <w:t xml:space="preserve">” </w:t>
            </w:r>
            <w:proofErr w:type="spellStart"/>
            <w:r w:rsidR="00225DD3">
              <w:rPr>
                <w:rFonts w:cs="Times New Roman"/>
                <w:szCs w:val="28"/>
              </w:rPr>
              <w:t>giám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sát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mức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độ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tiêu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thụ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điện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của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từng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tầng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trong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tòa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nhà</w:t>
            </w:r>
            <w:proofErr w:type="spellEnd"/>
            <w:r w:rsidR="00890ACC" w:rsidRPr="00890ACC">
              <w:rPr>
                <w:rFonts w:cs="Times New Roman"/>
                <w:szCs w:val="28"/>
              </w:rPr>
              <w:t xml:space="preserve">, </w:t>
            </w:r>
            <w:proofErr w:type="spellStart"/>
            <w:r w:rsidR="00225DD3">
              <w:rPr>
                <w:rFonts w:cs="Times New Roman"/>
                <w:szCs w:val="28"/>
              </w:rPr>
              <w:t>góp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phần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điều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chỉnh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mức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độ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tiêu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thụ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điện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năng</w:t>
            </w:r>
            <w:proofErr w:type="spellEnd"/>
            <w:r w:rsidR="00980D92">
              <w:rPr>
                <w:rFonts w:cs="Times New Roman"/>
                <w:szCs w:val="28"/>
              </w:rPr>
              <w:t xml:space="preserve">. </w:t>
            </w:r>
            <w:proofErr w:type="spellStart"/>
            <w:r w:rsidR="00225DD3">
              <w:rPr>
                <w:rFonts w:cs="Times New Roman"/>
                <w:szCs w:val="28"/>
              </w:rPr>
              <w:t>Hệ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thống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gồm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ba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client </w:t>
            </w:r>
            <w:proofErr w:type="spellStart"/>
            <w:r w:rsidR="00225DD3">
              <w:rPr>
                <w:rFonts w:cs="Times New Roman"/>
                <w:szCs w:val="28"/>
              </w:rPr>
              <w:t>đặt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ở </w:t>
            </w:r>
            <w:proofErr w:type="spellStart"/>
            <w:r w:rsidR="00225DD3">
              <w:rPr>
                <w:rFonts w:cs="Times New Roman"/>
                <w:szCs w:val="28"/>
              </w:rPr>
              <w:t>ba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tầng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trong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tòa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nhà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thập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dữ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liệu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điện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áp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, </w:t>
            </w:r>
            <w:proofErr w:type="spellStart"/>
            <w:r w:rsidR="00225DD3">
              <w:rPr>
                <w:rFonts w:cs="Times New Roman"/>
                <w:szCs w:val="28"/>
              </w:rPr>
              <w:t>dòng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diện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, </w:t>
            </w:r>
            <w:proofErr w:type="spellStart"/>
            <w:r w:rsidR="00225DD3">
              <w:rPr>
                <w:rFonts w:cs="Times New Roman"/>
                <w:szCs w:val="28"/>
              </w:rPr>
              <w:t>điện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tiêu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thụ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của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từng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tầng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hiển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thị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lên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màn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hình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OLED </w:t>
            </w:r>
            <w:proofErr w:type="spellStart"/>
            <w:r w:rsidR="00225DD3">
              <w:rPr>
                <w:rFonts w:cs="Times New Roman"/>
                <w:szCs w:val="28"/>
              </w:rPr>
              <w:t>đồng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thời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gửi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các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dữ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liệu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thập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được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lên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website. </w:t>
            </w:r>
            <w:proofErr w:type="spellStart"/>
            <w:r w:rsidR="00225DD3">
              <w:rPr>
                <w:rFonts w:cs="Times New Roman"/>
                <w:szCs w:val="28"/>
              </w:rPr>
              <w:t>Dữ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liệu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biểu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thị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trên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website </w:t>
            </w:r>
            <w:proofErr w:type="spellStart"/>
            <w:r w:rsidR="00225DD3">
              <w:rPr>
                <w:rFonts w:cs="Times New Roman"/>
                <w:szCs w:val="28"/>
              </w:rPr>
              <w:t>biểu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diễn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dưới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dạng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biểu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đồ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cột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để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có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thể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so </w:t>
            </w:r>
            <w:proofErr w:type="spellStart"/>
            <w:r w:rsidR="00225DD3">
              <w:rPr>
                <w:rFonts w:cs="Times New Roman"/>
                <w:szCs w:val="28"/>
              </w:rPr>
              <w:t>sánh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dữ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liệu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qua </w:t>
            </w:r>
            <w:proofErr w:type="spellStart"/>
            <w:r w:rsidR="00225DD3">
              <w:rPr>
                <w:rFonts w:cs="Times New Roman"/>
                <w:szCs w:val="28"/>
              </w:rPr>
              <w:t>các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tháng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trong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năm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. Qua </w:t>
            </w:r>
            <w:proofErr w:type="spellStart"/>
            <w:r w:rsidR="00225DD3">
              <w:rPr>
                <w:rFonts w:cs="Times New Roman"/>
                <w:szCs w:val="28"/>
              </w:rPr>
              <w:t>đó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người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dung </w:t>
            </w:r>
            <w:proofErr w:type="spellStart"/>
            <w:r w:rsidR="00225DD3">
              <w:rPr>
                <w:rFonts w:cs="Times New Roman"/>
                <w:szCs w:val="28"/>
              </w:rPr>
              <w:t>có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thể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nhận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biết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được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mức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tiêu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hao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lượng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của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từng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tầng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trong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tòa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nhà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theo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các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tháng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trong</w:t>
            </w:r>
            <w:proofErr w:type="spellEnd"/>
            <w:r w:rsidR="00225DD3">
              <w:rPr>
                <w:rFonts w:cs="Times New Roman"/>
                <w:szCs w:val="28"/>
              </w:rPr>
              <w:t xml:space="preserve"> </w:t>
            </w:r>
            <w:proofErr w:type="spellStart"/>
            <w:r w:rsidR="00225DD3">
              <w:rPr>
                <w:rFonts w:cs="Times New Roman"/>
                <w:szCs w:val="28"/>
              </w:rPr>
              <w:t>năm</w:t>
            </w:r>
            <w:proofErr w:type="spellEnd"/>
            <w:r w:rsidR="00225DD3">
              <w:rPr>
                <w:rFonts w:cs="Times New Roman"/>
                <w:szCs w:val="28"/>
              </w:rPr>
              <w:t>.</w:t>
            </w:r>
          </w:p>
        </w:tc>
      </w:tr>
    </w:tbl>
    <w:p w14:paraId="510647FD" w14:textId="790492A4" w:rsidR="0026686E" w:rsidRPr="000425DA" w:rsidRDefault="0026686E" w:rsidP="001B6CD6">
      <w:pPr>
        <w:rPr>
          <w:rFonts w:cs="Times New Roman"/>
          <w:iCs/>
          <w:szCs w:val="28"/>
        </w:rPr>
      </w:pPr>
    </w:p>
    <w:p w14:paraId="4C14A03E" w14:textId="4E545658" w:rsidR="00B43217" w:rsidRPr="000425DA" w:rsidRDefault="00B43217">
      <w:pPr>
        <w:rPr>
          <w:rFonts w:cs="Times New Roman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5392"/>
      </w:tblGrid>
      <w:tr w:rsidR="00925211" w:rsidRPr="000425DA" w14:paraId="1C9DFB74" w14:textId="77777777" w:rsidTr="00D20BD4">
        <w:tc>
          <w:tcPr>
            <w:tcW w:w="5393" w:type="dxa"/>
          </w:tcPr>
          <w:p w14:paraId="575FED33" w14:textId="77777777" w:rsidR="00925211" w:rsidRPr="000425DA" w:rsidRDefault="00925211" w:rsidP="00925211">
            <w:pPr>
              <w:jc w:val="center"/>
              <w:rPr>
                <w:rFonts w:cs="Times New Roman"/>
                <w:szCs w:val="28"/>
              </w:rPr>
            </w:pPr>
          </w:p>
          <w:p w14:paraId="161BAA40" w14:textId="4B55A4C0" w:rsidR="00925211" w:rsidRPr="000425DA" w:rsidRDefault="00D20BD4" w:rsidP="00925211">
            <w:pPr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0425DA">
              <w:rPr>
                <w:rFonts w:cs="Times New Roman"/>
                <w:b/>
                <w:szCs w:val="28"/>
              </w:rPr>
              <w:t>Cán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bộ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hướng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dẫn</w:t>
            </w:r>
            <w:proofErr w:type="spellEnd"/>
          </w:p>
          <w:p w14:paraId="3E5F223B" w14:textId="77777777" w:rsidR="00925211" w:rsidRPr="000425DA" w:rsidRDefault="00925211" w:rsidP="00925211">
            <w:pPr>
              <w:jc w:val="center"/>
              <w:rPr>
                <w:rFonts w:cs="Times New Roman"/>
                <w:szCs w:val="28"/>
              </w:rPr>
            </w:pPr>
            <w:r w:rsidRPr="000425DA">
              <w:rPr>
                <w:rFonts w:cs="Times New Roman"/>
                <w:i/>
                <w:szCs w:val="28"/>
              </w:rPr>
              <w:t>(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Ký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,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ghi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rõ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họ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tên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>)</w:t>
            </w:r>
          </w:p>
        </w:tc>
        <w:tc>
          <w:tcPr>
            <w:tcW w:w="5392" w:type="dxa"/>
          </w:tcPr>
          <w:p w14:paraId="62B10820" w14:textId="77777777" w:rsidR="00925211" w:rsidRPr="000425DA" w:rsidRDefault="00925211" w:rsidP="00925211">
            <w:pPr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0425DA">
              <w:rPr>
                <w:rFonts w:cs="Times New Roman"/>
                <w:i/>
                <w:szCs w:val="28"/>
              </w:rPr>
              <w:t>Hà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Nội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,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Ngày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gramStart"/>
            <w:r w:rsidRPr="000425DA">
              <w:rPr>
                <w:rFonts w:cs="Times New Roman"/>
                <w:i/>
                <w:szCs w:val="28"/>
              </w:rPr>
              <w:t>…..</w:t>
            </w:r>
            <w:proofErr w:type="gram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tháng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gramStart"/>
            <w:r w:rsidRPr="000425DA">
              <w:rPr>
                <w:rFonts w:cs="Times New Roman"/>
                <w:i/>
                <w:szCs w:val="28"/>
              </w:rPr>
              <w:t>…..</w:t>
            </w:r>
            <w:proofErr w:type="gram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i/>
                <w:szCs w:val="28"/>
              </w:rPr>
              <w:t>năm</w:t>
            </w:r>
            <w:proofErr w:type="spellEnd"/>
            <w:r w:rsidRPr="000425DA">
              <w:rPr>
                <w:rFonts w:cs="Times New Roman"/>
                <w:i/>
                <w:szCs w:val="28"/>
              </w:rPr>
              <w:t xml:space="preserve"> </w:t>
            </w:r>
            <w:proofErr w:type="gramStart"/>
            <w:r w:rsidRPr="000425DA">
              <w:rPr>
                <w:rFonts w:cs="Times New Roman"/>
                <w:i/>
                <w:szCs w:val="28"/>
              </w:rPr>
              <w:t>…..</w:t>
            </w:r>
            <w:proofErr w:type="gramEnd"/>
          </w:p>
          <w:p w14:paraId="3C919389" w14:textId="0733615F" w:rsidR="00925211" w:rsidRPr="000425DA" w:rsidRDefault="00D20BD4" w:rsidP="00980D92">
            <w:pPr>
              <w:spacing w:line="480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0425DA">
              <w:rPr>
                <w:rFonts w:cs="Times New Roman"/>
                <w:b/>
                <w:szCs w:val="28"/>
              </w:rPr>
              <w:t>Sinh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viên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thực</w:t>
            </w:r>
            <w:proofErr w:type="spellEnd"/>
            <w:r w:rsidRPr="000425DA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0425DA">
              <w:rPr>
                <w:rFonts w:cs="Times New Roman"/>
                <w:b/>
                <w:szCs w:val="28"/>
              </w:rPr>
              <w:t>hiện</w:t>
            </w:r>
            <w:proofErr w:type="spellEnd"/>
          </w:p>
          <w:p w14:paraId="1F5F86DF" w14:textId="2C9B7AB5" w:rsidR="00925211" w:rsidRPr="00980D92" w:rsidRDefault="00225DD3" w:rsidP="00980D92">
            <w:pPr>
              <w:spacing w:line="48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Anh</w:t>
            </w:r>
          </w:p>
          <w:p w14:paraId="37D5B56E" w14:textId="4EBB2D8F" w:rsidR="00980D92" w:rsidRPr="000425DA" w:rsidRDefault="00225DD3" w:rsidP="00980D92">
            <w:pPr>
              <w:spacing w:line="480" w:lineRule="auto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Trần Hồng Anh</w:t>
            </w:r>
          </w:p>
        </w:tc>
      </w:tr>
    </w:tbl>
    <w:p w14:paraId="327FDBDC" w14:textId="4CCCCE62" w:rsidR="000425DA" w:rsidRPr="00225DD3" w:rsidRDefault="000425DA" w:rsidP="00225DD3">
      <w:pPr>
        <w:tabs>
          <w:tab w:val="left" w:pos="7380"/>
        </w:tabs>
        <w:rPr>
          <w:rFonts w:cs="Times New Roman"/>
          <w:b/>
          <w:szCs w:val="28"/>
        </w:rPr>
      </w:pPr>
      <w:bookmarkStart w:id="0" w:name="_GoBack"/>
      <w:bookmarkEnd w:id="0"/>
    </w:p>
    <w:sectPr w:rsidR="000425DA" w:rsidRPr="00225DD3" w:rsidSect="008B37A7">
      <w:pgSz w:w="11909" w:h="16834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239A"/>
    <w:multiLevelType w:val="hybridMultilevel"/>
    <w:tmpl w:val="285C9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E06937"/>
    <w:multiLevelType w:val="hybridMultilevel"/>
    <w:tmpl w:val="42C83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7"/>
    <w:rsid w:val="00022EF7"/>
    <w:rsid w:val="000425DA"/>
    <w:rsid w:val="00112C22"/>
    <w:rsid w:val="00122196"/>
    <w:rsid w:val="00182391"/>
    <w:rsid w:val="00193E20"/>
    <w:rsid w:val="001B6CD6"/>
    <w:rsid w:val="001F67C0"/>
    <w:rsid w:val="00213D2B"/>
    <w:rsid w:val="00225DD3"/>
    <w:rsid w:val="0026686E"/>
    <w:rsid w:val="002A63D0"/>
    <w:rsid w:val="003271AA"/>
    <w:rsid w:val="00336296"/>
    <w:rsid w:val="003722A5"/>
    <w:rsid w:val="003D01A8"/>
    <w:rsid w:val="003D4BB9"/>
    <w:rsid w:val="003F3020"/>
    <w:rsid w:val="004007E9"/>
    <w:rsid w:val="00405849"/>
    <w:rsid w:val="004B0134"/>
    <w:rsid w:val="004F33C2"/>
    <w:rsid w:val="004F72CF"/>
    <w:rsid w:val="00590334"/>
    <w:rsid w:val="00596488"/>
    <w:rsid w:val="005F409A"/>
    <w:rsid w:val="006011CE"/>
    <w:rsid w:val="00616BBB"/>
    <w:rsid w:val="00665A0F"/>
    <w:rsid w:val="006D4DD7"/>
    <w:rsid w:val="00765435"/>
    <w:rsid w:val="007D7118"/>
    <w:rsid w:val="007F622A"/>
    <w:rsid w:val="00811888"/>
    <w:rsid w:val="00890ACC"/>
    <w:rsid w:val="0089197B"/>
    <w:rsid w:val="008B37A7"/>
    <w:rsid w:val="008F35CB"/>
    <w:rsid w:val="00903041"/>
    <w:rsid w:val="00925211"/>
    <w:rsid w:val="009364D6"/>
    <w:rsid w:val="00980D92"/>
    <w:rsid w:val="00987C7A"/>
    <w:rsid w:val="00A25DEF"/>
    <w:rsid w:val="00A403B6"/>
    <w:rsid w:val="00AA0C1A"/>
    <w:rsid w:val="00AB5676"/>
    <w:rsid w:val="00AE1A05"/>
    <w:rsid w:val="00B43217"/>
    <w:rsid w:val="00BA1804"/>
    <w:rsid w:val="00BF53D5"/>
    <w:rsid w:val="00C3265A"/>
    <w:rsid w:val="00CF07DC"/>
    <w:rsid w:val="00D20BD4"/>
    <w:rsid w:val="00D45592"/>
    <w:rsid w:val="00EA2BAA"/>
    <w:rsid w:val="00F334D9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B99"/>
  <w15:docId w15:val="{1DED3EED-59E7-4BF9-ABC2-EF530F4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Hồng Anh Trần</cp:lastModifiedBy>
  <cp:revision>2</cp:revision>
  <dcterms:created xsi:type="dcterms:W3CDTF">2022-05-30T18:33:00Z</dcterms:created>
  <dcterms:modified xsi:type="dcterms:W3CDTF">2022-05-30T18:33:00Z</dcterms:modified>
</cp:coreProperties>
</file>