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3323" w14:textId="4D55BFE3" w:rsidR="00741116" w:rsidRDefault="00000000">
      <w:pPr>
        <w:spacing w:after="0"/>
        <w:ind w:left="701" w:hanging="10"/>
      </w:pPr>
      <w:r>
        <w:rPr>
          <w:sz w:val="34"/>
        </w:rPr>
        <w:t>Track 04</w:t>
      </w:r>
    </w:p>
    <w:p w14:paraId="75F5730B" w14:textId="77777777" w:rsidR="00741116" w:rsidRDefault="00000000">
      <w:pPr>
        <w:spacing w:after="0"/>
        <w:ind w:left="706"/>
      </w:pPr>
      <w:r>
        <w:rPr>
          <w:sz w:val="28"/>
        </w:rPr>
        <w:t>Part 3</w:t>
      </w:r>
    </w:p>
    <w:p w14:paraId="644B6913" w14:textId="77777777" w:rsidR="00741116" w:rsidRDefault="00000000">
      <w:pPr>
        <w:spacing w:after="10" w:line="249" w:lineRule="auto"/>
        <w:ind w:left="696" w:right="523" w:firstLine="4"/>
      </w:pPr>
      <w:r>
        <w:rPr>
          <w:rFonts w:ascii="Times New Roman" w:eastAsia="Times New Roman" w:hAnsi="Times New Roman" w:cs="Times New Roman"/>
          <w:sz w:val="24"/>
        </w:rPr>
        <w:t>Look at Part 3, questions 14-19.</w:t>
      </w:r>
    </w:p>
    <w:p w14:paraId="3C0AF650" w14:textId="77777777" w:rsidR="00741116" w:rsidRDefault="00000000">
      <w:pPr>
        <w:spacing w:after="0"/>
        <w:ind w:left="705" w:right="2117" w:hanging="10"/>
      </w:pPr>
      <w:r>
        <w:rPr>
          <w:rFonts w:ascii="Times New Roman" w:eastAsia="Times New Roman" w:hAnsi="Times New Roman" w:cs="Times New Roman"/>
        </w:rPr>
        <w:t>You will heara man talking about a photography course.</w:t>
      </w:r>
    </w:p>
    <w:p w14:paraId="0B9830EF" w14:textId="77777777" w:rsidR="00741116" w:rsidRDefault="00000000">
      <w:pPr>
        <w:spacing w:after="80"/>
        <w:ind w:left="705" w:right="2117" w:hanging="10"/>
      </w:pPr>
      <w:r>
        <w:rPr>
          <w:rFonts w:ascii="Times New Roman" w:eastAsia="Times New Roman" w:hAnsi="Times New Roman" w:cs="Times New Roman"/>
        </w:rPr>
        <w:t>For each question, write the missing information in the numbered space. You have 20 seconds to look at Part 3.</w:t>
      </w:r>
    </w:p>
    <w:p w14:paraId="6899FA71" w14:textId="77777777" w:rsidR="00741116" w:rsidRDefault="00000000">
      <w:pPr>
        <w:spacing w:after="140" w:line="216" w:lineRule="auto"/>
        <w:ind w:left="715" w:right="24" w:hanging="5"/>
      </w:pPr>
      <w:r>
        <w:rPr>
          <w:sz w:val="24"/>
        </w:rPr>
        <w:t>We are now ready to start. Listen carefully. You will hear the recording twice.</w:t>
      </w:r>
    </w:p>
    <w:p w14:paraId="7629B509" w14:textId="77777777" w:rsidR="00741116" w:rsidRDefault="00000000">
      <w:pPr>
        <w:spacing w:after="12" w:line="216" w:lineRule="auto"/>
        <w:ind w:left="1795" w:right="787" w:hanging="1085"/>
        <w:jc w:val="both"/>
      </w:pPr>
      <w:r>
        <w:rPr>
          <w:sz w:val="24"/>
        </w:rPr>
        <w:t>Man: Good evening and many thanks for coming along. As promised, I'll now give you some details about our next photography course. Er ... We meet twice a week on Tuesdays and Thursdays in the Media Centre.</w:t>
      </w:r>
    </w:p>
    <w:p w14:paraId="3913215E" w14:textId="77777777" w:rsidR="00741116" w:rsidRDefault="00000000">
      <w:pPr>
        <w:spacing w:after="8" w:line="216" w:lineRule="auto"/>
        <w:ind w:left="1790" w:right="749" w:hanging="5"/>
      </w:pPr>
      <w:r>
        <w:rPr>
          <w:sz w:val="24"/>
        </w:rPr>
        <w:t>Our Tuesday evening class is spent examining photographs taken by local photographers and we'll take the opportunity to visit local galleries to see any exhibitions taking place. These visits are a great way to study the different ways experts approach their art.</w:t>
      </w:r>
    </w:p>
    <w:p w14:paraId="2DF3D9CF" w14:textId="77777777" w:rsidR="00741116" w:rsidRDefault="00000000">
      <w:pPr>
        <w:spacing w:after="8" w:line="216" w:lineRule="auto"/>
        <w:ind w:left="1790" w:right="24" w:hanging="5"/>
      </w:pPr>
      <w:r>
        <w:rPr>
          <w:sz w:val="24"/>
        </w:rPr>
        <w:t>Your tutor, Rob Waring, has been doing photography for 30 years and he'll be your guide. He'll explain what makes a good photograph and each week he'll focus on a different aspect of photography. He's a very popular tutor and I can promise you'll learn a great deal from him.</w:t>
      </w:r>
    </w:p>
    <w:p w14:paraId="7EF798B0" w14:textId="77777777" w:rsidR="00741116" w:rsidRDefault="00000000">
      <w:pPr>
        <w:spacing w:after="12" w:line="216" w:lineRule="auto"/>
        <w:ind w:left="1790" w:right="398" w:hanging="10"/>
        <w:jc w:val="both"/>
      </w:pPr>
      <w:r>
        <w:rPr>
          <w:sz w:val="24"/>
        </w:rPr>
        <w:t>The Thursday session is more practical and will focus on taking photographs of simple objects. Together, the two sessions will give you a useful introduction to photography that will benefit anyone hoping to develop their skills.</w:t>
      </w:r>
    </w:p>
    <w:p w14:paraId="7BA98481" w14:textId="77777777" w:rsidR="00741116" w:rsidRDefault="00000000">
      <w:pPr>
        <w:spacing w:after="50" w:line="216" w:lineRule="auto"/>
        <w:ind w:left="1790" w:right="610" w:hanging="5"/>
      </w:pPr>
      <w:r>
        <w:rPr>
          <w:sz w:val="24"/>
        </w:rPr>
        <w:t>So, if you're interested in signing up, the course runs for four weeks, with a starting date of 14</w:t>
      </w:r>
      <w:r>
        <w:rPr>
          <w:sz w:val="24"/>
          <w:vertAlign w:val="superscript"/>
        </w:rPr>
        <w:t xml:space="preserve">th </w:t>
      </w:r>
      <w:r>
        <w:rPr>
          <w:sz w:val="24"/>
        </w:rPr>
        <w:t>July. I suggest that you join quickly as there is usually a lot of demand and places get taken quite quickly. You don't want to be disappointed!</w:t>
      </w:r>
    </w:p>
    <w:p w14:paraId="314D50B6" w14:textId="77777777" w:rsidR="00741116" w:rsidRDefault="00000000">
      <w:pPr>
        <w:spacing w:after="8" w:line="216" w:lineRule="auto"/>
        <w:ind w:left="1790" w:right="24" w:hanging="5"/>
      </w:pPr>
      <w:r>
        <w:rPr>
          <w:sz w:val="24"/>
        </w:rPr>
        <w:t>The cost of the course is €80 - that's €10 per session. You have to pay the full fees at the beginning of the course to guarantee a place.</w:t>
      </w:r>
    </w:p>
    <w:p w14:paraId="7E1E15BA" w14:textId="77777777" w:rsidR="00741116" w:rsidRDefault="00000000">
      <w:pPr>
        <w:spacing w:after="39" w:line="216" w:lineRule="auto"/>
        <w:ind w:left="1790" w:right="590" w:hanging="10"/>
        <w:jc w:val="both"/>
      </w:pPr>
      <w:r>
        <w:rPr>
          <w:sz w:val="24"/>
        </w:rPr>
        <w:t>So, if you're interested, please let me know as soon as possible. I'm on holiday for a few days and won't be in college until Monday so I suggest you see me then or soon after if you want to join the course.</w:t>
      </w:r>
    </w:p>
    <w:p w14:paraId="633488F0" w14:textId="77777777" w:rsidR="00741116" w:rsidRDefault="00000000">
      <w:pPr>
        <w:spacing w:after="121"/>
        <w:ind w:left="705" w:right="2117" w:hanging="10"/>
      </w:pPr>
      <w:r>
        <w:rPr>
          <w:rFonts w:ascii="Times New Roman" w:eastAsia="Times New Roman" w:hAnsi="Times New Roman" w:cs="Times New Roman"/>
        </w:rPr>
        <w:t>Now listen again.</w:t>
      </w:r>
    </w:p>
    <w:p w14:paraId="62D4EC6A" w14:textId="68AF83CE" w:rsidR="00741116" w:rsidRDefault="00000000" w:rsidP="006A05B5">
      <w:pPr>
        <w:spacing w:after="10" w:line="249" w:lineRule="auto"/>
        <w:ind w:left="710" w:firstLine="4"/>
      </w:pPr>
      <w:r>
        <w:rPr>
          <w:rFonts w:ascii="Times New Roman" w:eastAsia="Times New Roman" w:hAnsi="Times New Roman" w:cs="Times New Roman"/>
          <w:sz w:val="24"/>
        </w:rPr>
        <w:t>This is the end of Part 3.</w:t>
      </w:r>
    </w:p>
    <w:p w14:paraId="30606242" w14:textId="7CA65171" w:rsidR="006A05B5" w:rsidRDefault="006A05B5" w:rsidP="006A05B5">
      <w:pPr>
        <w:spacing w:after="10" w:line="249" w:lineRule="auto"/>
        <w:ind w:left="710" w:firstLine="4"/>
      </w:pPr>
    </w:p>
    <w:p w14:paraId="138F6998" w14:textId="7FD2A456" w:rsidR="006A05B5" w:rsidRDefault="006A05B5" w:rsidP="006A05B5">
      <w:pPr>
        <w:spacing w:after="10" w:line="249" w:lineRule="auto"/>
        <w:ind w:left="710" w:firstLine="4"/>
      </w:pPr>
    </w:p>
    <w:p w14:paraId="4EF77951" w14:textId="06F5FEDB" w:rsidR="006A05B5" w:rsidRDefault="006A05B5" w:rsidP="006A05B5">
      <w:pPr>
        <w:spacing w:after="10" w:line="249" w:lineRule="auto"/>
        <w:ind w:left="710" w:firstLine="4"/>
      </w:pPr>
    </w:p>
    <w:p w14:paraId="263ED6A6" w14:textId="53BD75E5" w:rsidR="006A05B5" w:rsidRDefault="006A05B5" w:rsidP="006A05B5">
      <w:pPr>
        <w:spacing w:after="10" w:line="249" w:lineRule="auto"/>
        <w:ind w:left="710" w:firstLine="4"/>
      </w:pPr>
    </w:p>
    <w:p w14:paraId="2660B8FF" w14:textId="67A5CA34" w:rsidR="006A05B5" w:rsidRDefault="006A05B5" w:rsidP="006A05B5">
      <w:pPr>
        <w:spacing w:after="10" w:line="249" w:lineRule="auto"/>
        <w:ind w:left="710" w:firstLine="4"/>
      </w:pPr>
    </w:p>
    <w:p w14:paraId="5E4B163D" w14:textId="01A10AD7" w:rsidR="006A05B5" w:rsidRDefault="006A05B5" w:rsidP="006A05B5">
      <w:pPr>
        <w:spacing w:after="10" w:line="249" w:lineRule="auto"/>
        <w:ind w:left="710" w:firstLine="4"/>
      </w:pPr>
    </w:p>
    <w:p w14:paraId="1A298411" w14:textId="45BC4F3A" w:rsidR="006A05B5" w:rsidRDefault="006A05B5" w:rsidP="006A05B5">
      <w:pPr>
        <w:spacing w:after="10" w:line="249" w:lineRule="auto"/>
        <w:ind w:left="710" w:firstLine="4"/>
      </w:pPr>
    </w:p>
    <w:p w14:paraId="64383B3F" w14:textId="5C45D9DE" w:rsidR="006A05B5" w:rsidRDefault="006A05B5" w:rsidP="006A05B5">
      <w:pPr>
        <w:spacing w:after="10" w:line="249" w:lineRule="auto"/>
        <w:ind w:left="710" w:firstLine="4"/>
      </w:pPr>
    </w:p>
    <w:p w14:paraId="7EC40EC2" w14:textId="77777777" w:rsidR="006A05B5" w:rsidRDefault="006A05B5" w:rsidP="006A05B5">
      <w:pPr>
        <w:spacing w:after="10" w:line="249" w:lineRule="auto"/>
        <w:ind w:left="710" w:firstLine="4"/>
      </w:pPr>
    </w:p>
    <w:p w14:paraId="4033E4E5" w14:textId="6DAF4B7E" w:rsidR="00741116" w:rsidRDefault="00000000">
      <w:pPr>
        <w:spacing w:after="0"/>
        <w:ind w:left="355" w:hanging="10"/>
      </w:pPr>
      <w:r>
        <w:rPr>
          <w:sz w:val="34"/>
        </w:rPr>
        <w:t>Track 05</w:t>
      </w:r>
    </w:p>
    <w:p w14:paraId="21E0ECD3" w14:textId="77777777" w:rsidR="00741116" w:rsidRDefault="00000000">
      <w:pPr>
        <w:spacing w:after="13" w:line="265" w:lineRule="auto"/>
        <w:ind w:left="384" w:hanging="10"/>
      </w:pPr>
      <w:r>
        <w:rPr>
          <w:sz w:val="30"/>
        </w:rPr>
        <w:t>Part 4</w:t>
      </w:r>
    </w:p>
    <w:p w14:paraId="4CEA2701" w14:textId="77777777" w:rsidR="00741116" w:rsidRDefault="00000000">
      <w:pPr>
        <w:spacing w:after="10" w:line="249" w:lineRule="auto"/>
        <w:ind w:left="374" w:right="523" w:firstLine="4"/>
      </w:pPr>
      <w:r>
        <w:rPr>
          <w:rFonts w:ascii="Times New Roman" w:eastAsia="Times New Roman" w:hAnsi="Times New Roman" w:cs="Times New Roman"/>
          <w:sz w:val="24"/>
        </w:rPr>
        <w:lastRenderedPageBreak/>
        <w:t>Look at Part 4, questions 20-25.</w:t>
      </w:r>
    </w:p>
    <w:p w14:paraId="4DE72EB9" w14:textId="77777777" w:rsidR="00741116" w:rsidRDefault="00000000">
      <w:pPr>
        <w:spacing w:after="10" w:line="249" w:lineRule="auto"/>
        <w:ind w:left="374" w:right="523" w:firstLine="4"/>
      </w:pPr>
      <w:r>
        <w:rPr>
          <w:rFonts w:ascii="Times New Roman" w:eastAsia="Times New Roman" w:hAnsi="Times New Roman" w:cs="Times New Roman"/>
          <w:sz w:val="24"/>
        </w:rPr>
        <w:t>There are six sentences for this part. You will heara man called Joshua and a woman called Hanna talking about doing long-distance running.</w:t>
      </w:r>
    </w:p>
    <w:p w14:paraId="38F8557C" w14:textId="77777777" w:rsidR="00741116" w:rsidRDefault="00000000">
      <w:pPr>
        <w:spacing w:after="10" w:line="249" w:lineRule="auto"/>
        <w:ind w:left="374" w:right="523" w:firstLine="4"/>
      </w:pPr>
      <w:r>
        <w:rPr>
          <w:rFonts w:ascii="Times New Roman" w:eastAsia="Times New Roman" w:hAnsi="Times New Roman" w:cs="Times New Roman"/>
          <w:sz w:val="24"/>
        </w:rPr>
        <w:t>Decide if each sentence is correct or incorrect.</w:t>
      </w:r>
    </w:p>
    <w:p w14:paraId="29F44D91" w14:textId="77777777" w:rsidR="00741116" w:rsidRDefault="00000000">
      <w:pPr>
        <w:spacing w:after="70" w:line="216" w:lineRule="auto"/>
        <w:ind w:left="375" w:right="24" w:hanging="5"/>
      </w:pPr>
      <w:r>
        <w:rPr>
          <w:sz w:val="24"/>
        </w:rPr>
        <w:t>If it is correct, tick the box under A for YES. If it is not correct, tick the box under B for NO.</w:t>
      </w:r>
    </w:p>
    <w:p w14:paraId="1C506D26" w14:textId="77777777" w:rsidR="00741116" w:rsidRDefault="00000000">
      <w:pPr>
        <w:spacing w:after="82" w:line="249" w:lineRule="auto"/>
        <w:ind w:left="374" w:right="523" w:firstLine="4"/>
      </w:pPr>
      <w:r>
        <w:rPr>
          <w:rFonts w:ascii="Times New Roman" w:eastAsia="Times New Roman" w:hAnsi="Times New Roman" w:cs="Times New Roman"/>
          <w:sz w:val="24"/>
        </w:rPr>
        <w:t>You have 20 seconds to look at the questions for Part 4.</w:t>
      </w:r>
    </w:p>
    <w:p w14:paraId="54780A7E" w14:textId="77777777" w:rsidR="00741116" w:rsidRDefault="00000000">
      <w:pPr>
        <w:spacing w:after="43" w:line="216" w:lineRule="auto"/>
        <w:ind w:left="384" w:right="24" w:hanging="5"/>
      </w:pPr>
      <w:r>
        <w:rPr>
          <w:sz w:val="24"/>
        </w:rPr>
        <w:t>We are now ready to start. Listen carefully. You will hear the recording twice.</w:t>
      </w:r>
    </w:p>
    <w:p w14:paraId="15230E6E" w14:textId="77777777" w:rsidR="00741116" w:rsidRDefault="00000000">
      <w:pPr>
        <w:spacing w:after="121"/>
        <w:ind w:left="394" w:right="2117" w:hanging="10"/>
      </w:pPr>
      <w:r>
        <w:rPr>
          <w:rFonts w:ascii="Times New Roman" w:eastAsia="Times New Roman" w:hAnsi="Times New Roman" w:cs="Times New Roman"/>
        </w:rPr>
        <w:t>Now listen again.</w:t>
      </w:r>
    </w:p>
    <w:p w14:paraId="7CED4702" w14:textId="77777777" w:rsidR="00741116" w:rsidRDefault="00000000">
      <w:pPr>
        <w:spacing w:after="10" w:line="249" w:lineRule="auto"/>
        <w:ind w:left="374" w:right="523" w:firstLine="4"/>
      </w:pPr>
      <w:r>
        <w:rPr>
          <w:rFonts w:ascii="Times New Roman" w:eastAsia="Times New Roman" w:hAnsi="Times New Roman" w:cs="Times New Roman"/>
          <w:sz w:val="24"/>
        </w:rPr>
        <w:t>This is the end of Part 4. You now have six minutes to check your answers and copy them on to the answer sheet.</w:t>
      </w:r>
    </w:p>
    <w:p w14:paraId="35CA08A5" w14:textId="42772502" w:rsidR="00741116" w:rsidRDefault="00741116">
      <w:pPr>
        <w:spacing w:after="0"/>
        <w:ind w:left="-29"/>
      </w:pPr>
    </w:p>
    <w:tbl>
      <w:tblPr>
        <w:tblStyle w:val="TableGrid"/>
        <w:tblpPr w:leftFromText="180" w:rightFromText="180" w:vertAnchor="page" w:horzAnchor="page" w:tblpX="991" w:tblpY="4036"/>
        <w:tblW w:w="8468" w:type="dxa"/>
        <w:tblInd w:w="0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7446"/>
      </w:tblGrid>
      <w:tr w:rsidR="006A05B5" w14:paraId="0C85EA24" w14:textId="77777777" w:rsidTr="006A05B5">
        <w:trPr>
          <w:trHeight w:val="589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7E338C8A" w14:textId="77777777" w:rsidR="006A05B5" w:rsidRDefault="006A05B5" w:rsidP="006A05B5">
            <w:pPr>
              <w:spacing w:after="195"/>
            </w:pPr>
            <w:r>
              <w:rPr>
                <w:sz w:val="26"/>
              </w:rPr>
              <w:t>Joshua:</w:t>
            </w:r>
          </w:p>
          <w:p w14:paraId="1AA3853E" w14:textId="77777777" w:rsidR="006A05B5" w:rsidRDefault="006A05B5" w:rsidP="006A05B5">
            <w:pPr>
              <w:spacing w:after="231"/>
              <w:ind w:left="14"/>
            </w:pPr>
            <w:r>
              <w:rPr>
                <w:sz w:val="24"/>
              </w:rPr>
              <w:t>Hanna:</w:t>
            </w:r>
          </w:p>
          <w:p w14:paraId="0E3B5FC9" w14:textId="77777777" w:rsidR="006A05B5" w:rsidRDefault="006A05B5" w:rsidP="006A05B5">
            <w:pPr>
              <w:spacing w:after="264" w:line="228" w:lineRule="auto"/>
              <w:ind w:left="19" w:hanging="19"/>
            </w:pPr>
            <w:r>
              <w:rPr>
                <w:sz w:val="26"/>
              </w:rPr>
              <w:t>Joshua: Hanna:</w:t>
            </w:r>
          </w:p>
          <w:p w14:paraId="16D667B5" w14:textId="77777777" w:rsidR="006A05B5" w:rsidRDefault="006A05B5" w:rsidP="006A05B5">
            <w:pPr>
              <w:spacing w:after="787" w:line="228" w:lineRule="auto"/>
              <w:ind w:left="19" w:hanging="19"/>
            </w:pPr>
            <w:r>
              <w:rPr>
                <w:sz w:val="26"/>
              </w:rPr>
              <w:t>Joshua: Hanna:</w:t>
            </w:r>
          </w:p>
          <w:p w14:paraId="3A553B62" w14:textId="77777777" w:rsidR="006A05B5" w:rsidRDefault="006A05B5" w:rsidP="006A05B5">
            <w:pPr>
              <w:spacing w:after="200"/>
              <w:ind w:left="5"/>
            </w:pPr>
            <w:r>
              <w:rPr>
                <w:sz w:val="26"/>
              </w:rPr>
              <w:t>Joshua:</w:t>
            </w:r>
          </w:p>
          <w:p w14:paraId="72D3F404" w14:textId="77777777" w:rsidR="006A05B5" w:rsidRDefault="006A05B5" w:rsidP="006A05B5">
            <w:pPr>
              <w:spacing w:after="226"/>
              <w:ind w:left="24"/>
            </w:pPr>
            <w:r>
              <w:rPr>
                <w:sz w:val="24"/>
              </w:rPr>
              <w:t>Hanna:</w:t>
            </w:r>
          </w:p>
          <w:p w14:paraId="4845405A" w14:textId="77777777" w:rsidR="006A05B5" w:rsidRDefault="006A05B5" w:rsidP="006A05B5">
            <w:pPr>
              <w:spacing w:after="454"/>
              <w:ind w:left="10"/>
            </w:pPr>
            <w:r>
              <w:rPr>
                <w:sz w:val="26"/>
              </w:rPr>
              <w:t>Joshua:</w:t>
            </w:r>
          </w:p>
          <w:p w14:paraId="23C2A320" w14:textId="77777777" w:rsidR="006A05B5" w:rsidRDefault="006A05B5" w:rsidP="006A05B5">
            <w:pPr>
              <w:spacing w:after="226"/>
              <w:ind w:left="29"/>
            </w:pPr>
            <w:r>
              <w:rPr>
                <w:sz w:val="24"/>
              </w:rPr>
              <w:t>Hanna:</w:t>
            </w:r>
          </w:p>
          <w:p w14:paraId="7CF8C1B6" w14:textId="77777777" w:rsidR="006A05B5" w:rsidRDefault="006A05B5" w:rsidP="006A05B5">
            <w:pPr>
              <w:spacing w:after="0"/>
              <w:ind w:left="14"/>
            </w:pPr>
            <w:r>
              <w:rPr>
                <w:sz w:val="26"/>
              </w:rPr>
              <w:t>Joshua:</w:t>
            </w: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</w:tcPr>
          <w:p w14:paraId="6E2C6112" w14:textId="77777777" w:rsidR="006A05B5" w:rsidRDefault="006A05B5" w:rsidP="006A05B5">
            <w:pPr>
              <w:spacing w:after="15" w:line="226" w:lineRule="auto"/>
              <w:ind w:left="72" w:firstLine="19"/>
              <w:jc w:val="both"/>
            </w:pPr>
            <w:r>
              <w:rPr>
                <w:sz w:val="24"/>
              </w:rPr>
              <w:t>Hanna, you weren't at the gym today; well, at least I didn't see you. I thought you always went on Friday?</w:t>
            </w:r>
          </w:p>
          <w:p w14:paraId="3794D66B" w14:textId="77777777" w:rsidR="006A05B5" w:rsidRDefault="006A05B5" w:rsidP="006A05B5">
            <w:pPr>
              <w:spacing w:after="0" w:line="216" w:lineRule="auto"/>
              <w:ind w:left="86" w:firstLine="5"/>
            </w:pPr>
            <w:r>
              <w:rPr>
                <w:sz w:val="24"/>
              </w:rPr>
              <w:t>No, I wasn't there. In fact, I've decided I'm not going there any more. To be honest, I was getting a bit fed up with doing the same exercises all the time.</w:t>
            </w:r>
          </w:p>
          <w:p w14:paraId="63F2897B" w14:textId="77777777" w:rsidR="006A05B5" w:rsidRDefault="006A05B5" w:rsidP="006A05B5">
            <w:pPr>
              <w:spacing w:after="33" w:line="216" w:lineRule="auto"/>
              <w:ind w:left="77" w:right="82" w:firstLine="14"/>
            </w:pPr>
            <w:r>
              <w:rPr>
                <w:sz w:val="24"/>
              </w:rPr>
              <w:t>But you can't just give up! Who am I going to talk to if you're not there? Well, why don't you join me in my next project? I was planning to ask you anyway. I've decided to try long-distance running.</w:t>
            </w:r>
          </w:p>
          <w:p w14:paraId="6A911FE1" w14:textId="77777777" w:rsidR="006A05B5" w:rsidRDefault="006A05B5" w:rsidP="006A05B5">
            <w:pPr>
              <w:spacing w:after="25" w:line="216" w:lineRule="auto"/>
              <w:ind w:left="82" w:hanging="5"/>
              <w:jc w:val="both"/>
            </w:pPr>
            <w:r>
              <w:rPr>
                <w:sz w:val="24"/>
              </w:rPr>
              <w:t>What?! Are you serious? You haven't done any running for years, have you? No, but I'm confident I can get fit enough if I take it step by step and don't try to do too much. There's a race in about seven months and I think I ' ll be good enough to enter if I train. Why don't you join me? We can train together after work.</w:t>
            </w:r>
          </w:p>
          <w:p w14:paraId="5C80DFAA" w14:textId="77777777" w:rsidR="006A05B5" w:rsidRDefault="006A05B5" w:rsidP="006A05B5">
            <w:pPr>
              <w:spacing w:after="1" w:line="234" w:lineRule="auto"/>
              <w:ind w:left="82" w:firstLine="14"/>
              <w:jc w:val="both"/>
            </w:pPr>
            <w:r>
              <w:rPr>
                <w:sz w:val="24"/>
              </w:rPr>
              <w:t>I don't know. I've seen how hard that sort of thing is. I'm not sure I'd find it very easy.</w:t>
            </w:r>
          </w:p>
          <w:p w14:paraId="5711704C" w14:textId="77777777" w:rsidR="006A05B5" w:rsidRDefault="006A05B5" w:rsidP="006A05B5">
            <w:pPr>
              <w:spacing w:after="16" w:line="236" w:lineRule="auto"/>
              <w:ind w:left="91" w:firstLine="10"/>
              <w:jc w:val="both"/>
            </w:pPr>
            <w:r>
              <w:rPr>
                <w:sz w:val="24"/>
              </w:rPr>
              <w:t>I know, but imagine how great you'd feel if you managed to run the whole distance. You can always start with short distances.</w:t>
            </w:r>
          </w:p>
          <w:p w14:paraId="530DF0E5" w14:textId="77777777" w:rsidR="006A05B5" w:rsidRDefault="006A05B5" w:rsidP="006A05B5">
            <w:pPr>
              <w:spacing w:after="15" w:line="225" w:lineRule="auto"/>
              <w:ind w:left="96" w:right="158" w:hanging="10"/>
              <w:jc w:val="both"/>
            </w:pPr>
            <w:r>
              <w:rPr>
                <w:sz w:val="24"/>
              </w:rPr>
              <w:t>True. And I suppose when you've completed one race, the idea of getting a better and better time makes you want to continue. The gym doesn't really do that, does it?</w:t>
            </w:r>
          </w:p>
          <w:p w14:paraId="58DF6080" w14:textId="77777777" w:rsidR="006A05B5" w:rsidRDefault="006A05B5" w:rsidP="006A05B5">
            <w:pPr>
              <w:spacing w:after="0"/>
              <w:ind w:left="96" w:right="14" w:firstLine="10"/>
            </w:pPr>
            <w:r>
              <w:rPr>
                <w:sz w:val="24"/>
              </w:rPr>
              <w:t>I'm really looking forward to it, personally. It'll be completely different to the gym and I think it'll be a great way to keep fit - and good fun as well. OK, I ' ll do it! When shall I meet you for our first run?</w:t>
            </w:r>
          </w:p>
        </w:tc>
      </w:tr>
    </w:tbl>
    <w:p w14:paraId="22BA7198" w14:textId="22C96E98" w:rsidR="00741116" w:rsidRDefault="00741116">
      <w:pPr>
        <w:spacing w:after="1032" w:line="265" w:lineRule="auto"/>
        <w:ind w:hanging="10"/>
      </w:pPr>
    </w:p>
    <w:p w14:paraId="65A48AEA" w14:textId="6FD3935E" w:rsidR="00741116" w:rsidRDefault="00741116">
      <w:pPr>
        <w:spacing w:after="0"/>
        <w:jc w:val="right"/>
      </w:pPr>
    </w:p>
    <w:sectPr w:rsidR="00741116">
      <w:pgSz w:w="11900" w:h="16840"/>
      <w:pgMar w:top="600" w:right="1795" w:bottom="3077" w:left="4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16"/>
    <w:rsid w:val="006A05B5"/>
    <w:rsid w:val="0074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2F45"/>
  <w15:docId w15:val="{4ADF6609-281E-49C7-8278-B69CFE51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PET Four Practice Tests</dc:title>
  <dc:subject/>
  <dc:creator>Nguyen Thanh Binh</dc:creator>
  <cp:keywords/>
  <cp:lastModifiedBy>Vinh Phuc</cp:lastModifiedBy>
  <cp:revision>3</cp:revision>
  <dcterms:created xsi:type="dcterms:W3CDTF">2023-02-10T06:41:00Z</dcterms:created>
  <dcterms:modified xsi:type="dcterms:W3CDTF">2023-02-10T06:41:00Z</dcterms:modified>
</cp:coreProperties>
</file>