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16AE" w14:textId="3FF87F52" w:rsidR="0060127A" w:rsidRPr="00891C92" w:rsidRDefault="0060127A" w:rsidP="00891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1015432"/>
      <w:r w:rsidRPr="00891C92">
        <w:rPr>
          <w:rFonts w:ascii="Times New Roman" w:hAnsi="Times New Roman" w:cs="Times New Roman"/>
          <w:b/>
          <w:bCs/>
          <w:sz w:val="28"/>
          <w:szCs w:val="28"/>
        </w:rPr>
        <w:t>Name: Trần Hữu Đạt</w:t>
      </w:r>
      <w:r w:rsidR="00891C92" w:rsidRPr="00891C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91C92" w:rsidRPr="00891C9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91C92" w:rsidRPr="00891C9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1C92">
        <w:rPr>
          <w:rFonts w:ascii="Times New Roman" w:hAnsi="Times New Roman" w:cs="Times New Roman"/>
          <w:b/>
          <w:bCs/>
          <w:sz w:val="28"/>
          <w:szCs w:val="28"/>
        </w:rPr>
        <w:t>MSSV: 522H0081</w:t>
      </w:r>
    </w:p>
    <w:bookmarkEnd w:id="0"/>
    <w:p w14:paraId="1092EDDB" w14:textId="7F0A1EBF" w:rsidR="007822AF" w:rsidRPr="00891C92" w:rsidRDefault="0060127A">
      <w:pPr>
        <w:rPr>
          <w:sz w:val="18"/>
          <w:szCs w:val="18"/>
        </w:rPr>
      </w:pPr>
      <w:r w:rsidRPr="00891C92">
        <w:rPr>
          <w:noProof/>
          <w:sz w:val="18"/>
          <w:szCs w:val="18"/>
        </w:rPr>
        <w:drawing>
          <wp:anchor distT="0" distB="0" distL="114300" distR="114300" simplePos="0" relativeHeight="251655168" behindDoc="0" locked="0" layoutInCell="1" allowOverlap="1" wp14:anchorId="0F42ECE3" wp14:editId="7F536735">
            <wp:simplePos x="0" y="0"/>
            <wp:positionH relativeFrom="column">
              <wp:posOffset>-200025</wp:posOffset>
            </wp:positionH>
            <wp:positionV relativeFrom="paragraph">
              <wp:posOffset>113665</wp:posOffset>
            </wp:positionV>
            <wp:extent cx="2819400" cy="3082290"/>
            <wp:effectExtent l="0" t="0" r="0" b="381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CC33B3-A3AC-5B4E-9A6D-0FF358049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8CC33B3-A3AC-5B4E-9A6D-0FF358049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526"/>
      </w:tblGrid>
      <w:tr w:rsidR="00891C92" w:rsidRPr="00891C92" w14:paraId="3D1B28E3" w14:textId="77777777" w:rsidTr="0060127A">
        <w:tc>
          <w:tcPr>
            <w:tcW w:w="222" w:type="dxa"/>
          </w:tcPr>
          <w:p w14:paraId="6FBBAE97" w14:textId="11ECC816" w:rsidR="007822AF" w:rsidRPr="00891C92" w:rsidRDefault="00000000">
            <w:pPr>
              <w:rPr>
                <w:sz w:val="18"/>
                <w:szCs w:val="18"/>
              </w:rPr>
            </w:pPr>
            <w:r w:rsidRPr="00891C92">
              <w:rPr>
                <w:sz w:val="18"/>
                <w:szCs w:val="18"/>
              </w:rPr>
              <w:pict w14:anchorId="4B5B7922">
                <v:rect id="_x0000_i1025" style="width:0;height:1.5pt" o:hralign="center" o:hrstd="t" o:hr="t" fillcolor="#a0a0a0" stroked="f"/>
              </w:pict>
            </w:r>
          </w:p>
          <w:p w14:paraId="0E25D45D" w14:textId="39409E6A" w:rsidR="007822AF" w:rsidRPr="00891C92" w:rsidRDefault="007822AF">
            <w:pPr>
              <w:rPr>
                <w:sz w:val="18"/>
                <w:szCs w:val="18"/>
              </w:rPr>
            </w:pPr>
          </w:p>
        </w:tc>
        <w:tc>
          <w:tcPr>
            <w:tcW w:w="4633" w:type="dxa"/>
          </w:tcPr>
          <w:p w14:paraId="5C50B0DA" w14:textId="15DFDEA4" w:rsidR="007822AF" w:rsidRPr="00891C92" w:rsidRDefault="0060127A">
            <w:pPr>
              <w:rPr>
                <w:sz w:val="18"/>
                <w:szCs w:val="18"/>
              </w:rPr>
            </w:pPr>
            <w:r w:rsidRPr="00891C92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486CFFB6" wp14:editId="6FC3B569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6985</wp:posOffset>
                  </wp:positionV>
                  <wp:extent cx="3362325" cy="2778760"/>
                  <wp:effectExtent l="0" t="0" r="9525" b="2540"/>
                  <wp:wrapSquare wrapText="bothSides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E6A70E-8551-AE49-85A3-702104F8F2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DCE6A70E-8551-AE49-85A3-702104F8F2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9D7676" w14:textId="77777777" w:rsidR="007822AF" w:rsidRPr="00891C92" w:rsidRDefault="007822AF">
            <w:pPr>
              <w:rPr>
                <w:sz w:val="18"/>
                <w:szCs w:val="18"/>
              </w:rPr>
            </w:pPr>
          </w:p>
          <w:p w14:paraId="1A3D4F62" w14:textId="37F13807" w:rsidR="007822AF" w:rsidRPr="00891C92" w:rsidRDefault="007822AF">
            <w:pPr>
              <w:rPr>
                <w:sz w:val="18"/>
                <w:szCs w:val="18"/>
              </w:rPr>
            </w:pPr>
          </w:p>
        </w:tc>
      </w:tr>
    </w:tbl>
    <w:p w14:paraId="55FC4E7A" w14:textId="11B32EDE" w:rsidR="00C63BCC" w:rsidRPr="00891C92" w:rsidRDefault="0060127A">
      <w:pPr>
        <w:rPr>
          <w:rFonts w:ascii="Times New Roman" w:hAnsi="Times New Roman" w:cs="Times New Roman"/>
          <w:sz w:val="28"/>
          <w:szCs w:val="28"/>
        </w:rPr>
      </w:pPr>
      <w:r w:rsidRPr="00891C92">
        <w:rPr>
          <w:rFonts w:ascii="Times New Roman" w:hAnsi="Times New Roman" w:cs="Times New Roman"/>
          <w:sz w:val="28"/>
          <w:szCs w:val="28"/>
        </w:rPr>
        <w:t>The table gives information about travelling to work in Houston, Texas and t</w:t>
      </w:r>
      <w:r w:rsidRPr="00891C92">
        <w:rPr>
          <w:rFonts w:ascii="Times New Roman" w:hAnsi="Times New Roman" w:cs="Times New Roman"/>
          <w:sz w:val="28"/>
          <w:szCs w:val="28"/>
        </w:rPr>
        <w:t xml:space="preserve">he </w:t>
      </w:r>
      <w:r w:rsidRPr="00891C92">
        <w:rPr>
          <w:rFonts w:ascii="Times New Roman" w:hAnsi="Times New Roman" w:cs="Times New Roman"/>
          <w:sz w:val="28"/>
          <w:szCs w:val="28"/>
        </w:rPr>
        <w:t>bar chart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Pr="00891C92">
        <w:rPr>
          <w:rFonts w:ascii="Times New Roman" w:hAnsi="Times New Roman" w:cs="Times New Roman"/>
          <w:sz w:val="28"/>
          <w:szCs w:val="28"/>
        </w:rPr>
        <w:t>makes</w:t>
      </w:r>
      <w:r w:rsidRPr="00891C92">
        <w:rPr>
          <w:rFonts w:ascii="Times New Roman" w:hAnsi="Times New Roman" w:cs="Times New Roman"/>
          <w:sz w:val="28"/>
          <w:szCs w:val="28"/>
        </w:rPr>
        <w:t xml:space="preserve"> information about the </w:t>
      </w:r>
      <w:r w:rsidRPr="00891C92">
        <w:rPr>
          <w:rFonts w:ascii="Times New Roman" w:hAnsi="Times New Roman" w:cs="Times New Roman"/>
          <w:sz w:val="28"/>
          <w:szCs w:val="28"/>
        </w:rPr>
        <w:t>amount</w:t>
      </w:r>
      <w:r w:rsidRPr="00891C92">
        <w:rPr>
          <w:rFonts w:ascii="Times New Roman" w:hAnsi="Times New Roman" w:cs="Times New Roman"/>
          <w:sz w:val="28"/>
          <w:szCs w:val="28"/>
        </w:rPr>
        <w:t xml:space="preserve"> of </w:t>
      </w:r>
      <w:r w:rsidRPr="00891C92">
        <w:rPr>
          <w:rFonts w:ascii="Times New Roman" w:hAnsi="Times New Roman" w:cs="Times New Roman"/>
          <w:sz w:val="28"/>
          <w:szCs w:val="28"/>
        </w:rPr>
        <w:t>CO</w:t>
      </w:r>
      <w:r w:rsidRPr="00891C9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Pr="00891C92">
        <w:rPr>
          <w:rFonts w:ascii="Times New Roman" w:hAnsi="Times New Roman" w:cs="Times New Roman"/>
          <w:sz w:val="28"/>
          <w:szCs w:val="28"/>
        </w:rPr>
        <w:t xml:space="preserve">emissions </w:t>
      </w:r>
      <w:r w:rsidRPr="00891C92">
        <w:rPr>
          <w:rFonts w:ascii="Times New Roman" w:hAnsi="Times New Roman" w:cs="Times New Roman"/>
          <w:sz w:val="28"/>
          <w:szCs w:val="28"/>
        </w:rPr>
        <w:t xml:space="preserve">which </w:t>
      </w:r>
      <w:r w:rsidRPr="00891C92">
        <w:rPr>
          <w:rFonts w:ascii="Times New Roman" w:hAnsi="Times New Roman" w:cs="Times New Roman"/>
          <w:sz w:val="28"/>
          <w:szCs w:val="28"/>
        </w:rPr>
        <w:t>from different forms of transport.</w:t>
      </w:r>
    </w:p>
    <w:p w14:paraId="563DFBC4" w14:textId="4F46ECCD" w:rsidR="00A555F5" w:rsidRPr="00891C92" w:rsidRDefault="00BE5C72">
      <w:pPr>
        <w:rPr>
          <w:rFonts w:ascii="Times New Roman" w:hAnsi="Times New Roman" w:cs="Times New Roman"/>
          <w:sz w:val="28"/>
          <w:szCs w:val="28"/>
        </w:rPr>
      </w:pPr>
      <w:r w:rsidRPr="00891C92">
        <w:rPr>
          <w:rFonts w:ascii="Times New Roman" w:hAnsi="Times New Roman" w:cs="Times New Roman"/>
          <w:sz w:val="28"/>
          <w:szCs w:val="28"/>
        </w:rPr>
        <w:t xml:space="preserve">According to the table, the most common mode of transportation to </w:t>
      </w:r>
      <w:r w:rsidRPr="00891C92">
        <w:rPr>
          <w:rFonts w:ascii="Times New Roman" w:hAnsi="Times New Roman" w:cs="Times New Roman"/>
          <w:sz w:val="28"/>
          <w:szCs w:val="28"/>
        </w:rPr>
        <w:t>travel</w:t>
      </w:r>
      <w:r w:rsidRPr="00891C92">
        <w:rPr>
          <w:rFonts w:ascii="Times New Roman" w:hAnsi="Times New Roman" w:cs="Times New Roman"/>
          <w:sz w:val="28"/>
          <w:szCs w:val="28"/>
        </w:rPr>
        <w:t xml:space="preserve"> in Houston is by car, with 48% of commuters traveling alone and 11% carpooling.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Pr="00891C92">
        <w:rPr>
          <w:rFonts w:ascii="Times New Roman" w:hAnsi="Times New Roman" w:cs="Times New Roman"/>
          <w:sz w:val="28"/>
          <w:szCs w:val="28"/>
        </w:rPr>
        <w:t>Moreover</w:t>
      </w:r>
      <w:r w:rsidRPr="00891C92">
        <w:rPr>
          <w:rFonts w:ascii="Times New Roman" w:hAnsi="Times New Roman" w:cs="Times New Roman"/>
          <w:sz w:val="28"/>
          <w:szCs w:val="28"/>
        </w:rPr>
        <w:t xml:space="preserve">, </w:t>
      </w:r>
      <w:r w:rsidRPr="00891C92">
        <w:rPr>
          <w:rFonts w:ascii="Times New Roman" w:hAnsi="Times New Roman" w:cs="Times New Roman"/>
          <w:sz w:val="28"/>
          <w:szCs w:val="28"/>
        </w:rPr>
        <w:t>cycle</w:t>
      </w:r>
      <w:r w:rsidRPr="00891C92">
        <w:rPr>
          <w:rFonts w:ascii="Times New Roman" w:hAnsi="Times New Roman" w:cs="Times New Roman"/>
          <w:sz w:val="28"/>
          <w:szCs w:val="28"/>
        </w:rPr>
        <w:t xml:space="preserve"> o</w:t>
      </w:r>
      <w:r w:rsidRPr="00891C92">
        <w:rPr>
          <w:rFonts w:ascii="Times New Roman" w:hAnsi="Times New Roman" w:cs="Times New Roman"/>
          <w:sz w:val="28"/>
          <w:szCs w:val="28"/>
        </w:rPr>
        <w:t>nly 4%</w:t>
      </w:r>
      <w:r w:rsidRPr="00891C92">
        <w:rPr>
          <w:rFonts w:ascii="Times New Roman" w:hAnsi="Times New Roman" w:cs="Times New Roman"/>
          <w:sz w:val="28"/>
          <w:szCs w:val="28"/>
        </w:rPr>
        <w:t xml:space="preserve"> travellers and 37% took a bus or train. </w:t>
      </w:r>
      <w:r w:rsidRPr="00891C92">
        <w:rPr>
          <w:rFonts w:ascii="Times New Roman" w:hAnsi="Times New Roman" w:cs="Times New Roman"/>
          <w:sz w:val="28"/>
          <w:szCs w:val="28"/>
        </w:rPr>
        <w:t>The average age of car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Pr="00891C92">
        <w:rPr>
          <w:rFonts w:ascii="Times New Roman" w:hAnsi="Times New Roman" w:cs="Times New Roman"/>
          <w:sz w:val="28"/>
          <w:szCs w:val="28"/>
        </w:rPr>
        <w:t>traveling alone and carpooling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Pr="00891C92">
        <w:rPr>
          <w:rFonts w:ascii="Times New Roman" w:hAnsi="Times New Roman" w:cs="Times New Roman"/>
          <w:sz w:val="28"/>
          <w:szCs w:val="28"/>
        </w:rPr>
        <w:t>being 43 and 44 years old, respectively.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The oldest age for using the bus or train </w:t>
      </w:r>
      <w:r w:rsidR="00A555F5" w:rsidRPr="00891C92">
        <w:rPr>
          <w:rFonts w:ascii="Times New Roman" w:hAnsi="Times New Roman" w:cs="Times New Roman"/>
          <w:sz w:val="28"/>
          <w:szCs w:val="28"/>
        </w:rPr>
        <w:t>wa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s 47 years old, while the youngest age for cycling or walking </w:t>
      </w:r>
      <w:r w:rsidR="00A555F5" w:rsidRPr="00891C92">
        <w:rPr>
          <w:rFonts w:ascii="Times New Roman" w:hAnsi="Times New Roman" w:cs="Times New Roman"/>
          <w:sz w:val="28"/>
          <w:szCs w:val="28"/>
        </w:rPr>
        <w:t>wa</w:t>
      </w:r>
      <w:r w:rsidR="00A555F5" w:rsidRPr="00891C92">
        <w:rPr>
          <w:rFonts w:ascii="Times New Roman" w:hAnsi="Times New Roman" w:cs="Times New Roman"/>
          <w:sz w:val="28"/>
          <w:szCs w:val="28"/>
        </w:rPr>
        <w:t>s 39.</w:t>
      </w:r>
    </w:p>
    <w:p w14:paraId="614E1DC5" w14:textId="58EC0269" w:rsidR="00BE5C72" w:rsidRPr="00891C92" w:rsidRDefault="00BE5C72">
      <w:pPr>
        <w:rPr>
          <w:rFonts w:ascii="Times New Roman" w:hAnsi="Times New Roman" w:cs="Times New Roman"/>
          <w:sz w:val="28"/>
          <w:szCs w:val="28"/>
        </w:rPr>
      </w:pPr>
      <w:r w:rsidRPr="00891C92">
        <w:rPr>
          <w:rFonts w:ascii="Times New Roman" w:hAnsi="Times New Roman" w:cs="Times New Roman"/>
          <w:sz w:val="28"/>
          <w:szCs w:val="28"/>
        </w:rPr>
        <w:t>The bar chart shows the CO2 emissions per person per kilometer produced by different forms of transport. Walking and cycling produce no CO2 emissions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, </w:t>
      </w:r>
      <w:r w:rsidR="00A555F5" w:rsidRPr="00891C92">
        <w:rPr>
          <w:rFonts w:ascii="Times New Roman" w:hAnsi="Times New Roman" w:cs="Times New Roman"/>
          <w:sz w:val="28"/>
          <w:szCs w:val="28"/>
        </w:rPr>
        <w:t>while taking the bus or train results in the lowest emissions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. </w:t>
      </w:r>
      <w:r w:rsidR="00A555F5" w:rsidRPr="00891C92">
        <w:rPr>
          <w:rFonts w:ascii="Times New Roman" w:hAnsi="Times New Roman" w:cs="Times New Roman"/>
          <w:sz w:val="28"/>
          <w:szCs w:val="28"/>
        </w:rPr>
        <w:t>Furthermore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, 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four people in the car, produces </w:t>
      </w:r>
      <w:r w:rsidR="00A555F5" w:rsidRPr="00891C92">
        <w:rPr>
          <w:rFonts w:ascii="Times New Roman" w:hAnsi="Times New Roman" w:cs="Times New Roman"/>
          <w:sz w:val="28"/>
          <w:szCs w:val="28"/>
        </w:rPr>
        <w:t>over 0.05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 kilograms of CO2 emissions</w:t>
      </w:r>
      <w:r w:rsidR="00A555F5" w:rsidRPr="00891C92">
        <w:rPr>
          <w:rFonts w:ascii="Times New Roman" w:hAnsi="Times New Roman" w:cs="Times New Roman"/>
          <w:sz w:val="28"/>
          <w:szCs w:val="28"/>
        </w:rPr>
        <w:t>.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 However, driving alone in a car produces the highest emissions of </w:t>
      </w:r>
      <w:r w:rsidR="00A555F5" w:rsidRPr="00891C92">
        <w:rPr>
          <w:rFonts w:ascii="Times New Roman" w:hAnsi="Times New Roman" w:cs="Times New Roman"/>
          <w:sz w:val="28"/>
          <w:szCs w:val="28"/>
        </w:rPr>
        <w:t>under 0.35</w:t>
      </w:r>
      <w:r w:rsidR="00A555F5" w:rsidRPr="00891C92">
        <w:rPr>
          <w:rFonts w:ascii="Times New Roman" w:hAnsi="Times New Roman" w:cs="Times New Roman"/>
          <w:sz w:val="28"/>
          <w:szCs w:val="28"/>
        </w:rPr>
        <w:t xml:space="preserve"> kilograms</w:t>
      </w:r>
      <w:r w:rsidR="00891C92" w:rsidRPr="00891C92">
        <w:rPr>
          <w:rFonts w:ascii="Times New Roman" w:hAnsi="Times New Roman" w:cs="Times New Roman"/>
          <w:sz w:val="28"/>
          <w:szCs w:val="28"/>
        </w:rPr>
        <w:t>.</w:t>
      </w:r>
    </w:p>
    <w:p w14:paraId="4AD86BC1" w14:textId="1744DDB2" w:rsidR="0060127A" w:rsidRPr="00891C92" w:rsidRDefault="00891C92">
      <w:pPr>
        <w:rPr>
          <w:rFonts w:ascii="Times New Roman" w:hAnsi="Times New Roman" w:cs="Times New Roman"/>
          <w:sz w:val="28"/>
          <w:szCs w:val="28"/>
        </w:rPr>
      </w:pPr>
      <w:r w:rsidRPr="00891C92">
        <w:rPr>
          <w:rFonts w:ascii="Times New Roman" w:hAnsi="Times New Roman" w:cs="Times New Roman"/>
          <w:sz w:val="28"/>
          <w:szCs w:val="28"/>
        </w:rPr>
        <w:t xml:space="preserve">In conclusion, the use of private </w:t>
      </w:r>
      <w:r w:rsidRPr="00891C92">
        <w:rPr>
          <w:rFonts w:ascii="Times New Roman" w:hAnsi="Times New Roman" w:cs="Times New Roman"/>
          <w:sz w:val="28"/>
          <w:szCs w:val="28"/>
        </w:rPr>
        <w:t>transport</w:t>
      </w:r>
      <w:r w:rsidRPr="00891C92">
        <w:rPr>
          <w:rFonts w:ascii="Times New Roman" w:hAnsi="Times New Roman" w:cs="Times New Roman"/>
          <w:sz w:val="28"/>
          <w:szCs w:val="28"/>
        </w:rPr>
        <w:t xml:space="preserve"> </w:t>
      </w:r>
      <w:r w:rsidRPr="00891C92">
        <w:rPr>
          <w:rFonts w:ascii="Times New Roman" w:hAnsi="Times New Roman" w:cs="Times New Roman"/>
          <w:sz w:val="28"/>
          <w:szCs w:val="28"/>
        </w:rPr>
        <w:t>wa</w:t>
      </w:r>
      <w:r w:rsidRPr="00891C92">
        <w:rPr>
          <w:rFonts w:ascii="Times New Roman" w:hAnsi="Times New Roman" w:cs="Times New Roman"/>
          <w:sz w:val="28"/>
          <w:szCs w:val="28"/>
        </w:rPr>
        <w:t>s more dominant than the use of public transport</w:t>
      </w:r>
      <w:r w:rsidRPr="00891C92">
        <w:rPr>
          <w:rFonts w:ascii="Times New Roman" w:hAnsi="Times New Roman" w:cs="Times New Roman"/>
          <w:sz w:val="28"/>
          <w:szCs w:val="28"/>
        </w:rPr>
        <w:t xml:space="preserve"> but </w:t>
      </w:r>
      <w:r w:rsidRPr="00891C92">
        <w:rPr>
          <w:rFonts w:ascii="Times New Roman" w:hAnsi="Times New Roman" w:cs="Times New Roman"/>
          <w:sz w:val="28"/>
          <w:szCs w:val="28"/>
        </w:rPr>
        <w:t>using public transport emit</w:t>
      </w:r>
      <w:r w:rsidRPr="00891C92">
        <w:rPr>
          <w:rFonts w:ascii="Times New Roman" w:hAnsi="Times New Roman" w:cs="Times New Roman"/>
          <w:sz w:val="28"/>
          <w:szCs w:val="28"/>
        </w:rPr>
        <w:t>ted</w:t>
      </w:r>
      <w:r w:rsidRPr="00891C92">
        <w:rPr>
          <w:rFonts w:ascii="Times New Roman" w:hAnsi="Times New Roman" w:cs="Times New Roman"/>
          <w:sz w:val="28"/>
          <w:szCs w:val="28"/>
        </w:rPr>
        <w:t xml:space="preserve"> fewer emissions private transport</w:t>
      </w:r>
      <w:r w:rsidRPr="00891C92">
        <w:rPr>
          <w:rFonts w:ascii="Times New Roman" w:hAnsi="Times New Roman" w:cs="Times New Roman"/>
          <w:sz w:val="28"/>
          <w:szCs w:val="28"/>
        </w:rPr>
        <w:t>.</w:t>
      </w:r>
    </w:p>
    <w:sectPr w:rsidR="0060127A" w:rsidRPr="0089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2AF"/>
    <w:rsid w:val="003D6960"/>
    <w:rsid w:val="0054404C"/>
    <w:rsid w:val="0060127A"/>
    <w:rsid w:val="007822AF"/>
    <w:rsid w:val="00891C92"/>
    <w:rsid w:val="00A555F5"/>
    <w:rsid w:val="00BE5C72"/>
    <w:rsid w:val="00D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D642"/>
  <w15:docId w15:val="{5CD4C4A0-AAFA-4D21-9EED-6359604C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Vinh Phuc</cp:lastModifiedBy>
  <cp:revision>3</cp:revision>
  <dcterms:created xsi:type="dcterms:W3CDTF">2023-03-24T04:10:00Z</dcterms:created>
  <dcterms:modified xsi:type="dcterms:W3CDTF">2023-03-29T14:33:00Z</dcterms:modified>
</cp:coreProperties>
</file>