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7861" w14:textId="1B4126F9" w:rsidR="000902AB" w:rsidRPr="000902AB" w:rsidRDefault="000902AB" w:rsidP="000902AB"/>
    <w:p w14:paraId="7C73DC67" w14:textId="79A7494A" w:rsidR="0050489B" w:rsidRPr="000902AB" w:rsidRDefault="000902AB" w:rsidP="000902AB">
      <w:pPr>
        <w:pStyle w:val="Heading4"/>
        <w:rPr>
          <w:rStyle w:val="Strong"/>
          <w:rFonts w:ascii="Times New Roman" w:hAnsi="Times New Roman" w:cs="Times New Roman"/>
          <w:sz w:val="22"/>
          <w:szCs w:val="22"/>
        </w:rPr>
      </w:pPr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ERD +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hình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quan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hệ</w:t>
      </w:r>
      <w:proofErr w:type="spellEnd"/>
    </w:p>
    <w:p w14:paraId="5BC0C0DC" w14:textId="364E7872" w:rsidR="006746ED" w:rsidRPr="006746ED" w:rsidRDefault="006746ED" w:rsidP="006746ED">
      <w:r w:rsidRPr="006746ED">
        <w:drawing>
          <wp:inline distT="0" distB="0" distL="0" distR="0" wp14:anchorId="286F9556" wp14:editId="21F41F50">
            <wp:extent cx="6799802" cy="6131859"/>
            <wp:effectExtent l="0" t="0" r="1270" b="2540"/>
            <wp:docPr id="2016169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310" cy="61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16FC" w14:textId="33BB73FF" w:rsidR="000902AB" w:rsidRDefault="000902AB" w:rsidP="005D1333"/>
    <w:p w14:paraId="2EDA3250" w14:textId="530BE1BE" w:rsidR="005D1333" w:rsidRPr="005D1333" w:rsidRDefault="0050489B" w:rsidP="005D1333">
      <w:r w:rsidRPr="0050489B">
        <w:rPr>
          <w:noProof/>
        </w:rPr>
        <w:lastRenderedPageBreak/>
        <w:drawing>
          <wp:inline distT="0" distB="0" distL="0" distR="0" wp14:anchorId="67749F36" wp14:editId="43D7B2AC">
            <wp:extent cx="6823422" cy="6624623"/>
            <wp:effectExtent l="0" t="0" r="0" b="5080"/>
            <wp:docPr id="981625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59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3422" cy="66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6725" w14:textId="32216E4E" w:rsidR="000902AB" w:rsidRPr="000902AB" w:rsidRDefault="000902AB" w:rsidP="000902AB">
      <w:pPr>
        <w:pStyle w:val="Heading4"/>
        <w:rPr>
          <w:rStyle w:val="Strong"/>
          <w:rFonts w:cs="Times New Roman"/>
        </w:rPr>
      </w:pP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Đặc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CSDL</w:t>
      </w:r>
    </w:p>
    <w:p w14:paraId="5D18E269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Users</w:t>
      </w:r>
    </w:p>
    <w:p w14:paraId="1EB2CC89" w14:textId="77777777" w:rsidR="000902AB" w:rsidRDefault="000902AB" w:rsidP="000902A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C5D56F2" w14:textId="77777777" w:rsidR="000902AB" w:rsidRDefault="000902AB" w:rsidP="000902A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33DD5E14" w14:textId="77777777" w:rsidR="000902AB" w:rsidRDefault="000902AB" w:rsidP="000902A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E6EE8C7" w14:textId="77777777" w:rsidR="000902AB" w:rsidRDefault="000902AB" w:rsidP="000902A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HoTen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255), UNIQUE):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FE4E706" w14:textId="77777777" w:rsidR="000902AB" w:rsidRDefault="000902AB" w:rsidP="000902A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MatKhau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Mật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khẩu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B7F84A7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2.2.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Roles</w:t>
      </w:r>
    </w:p>
    <w:p w14:paraId="4610F2B4" w14:textId="77777777" w:rsidR="000902AB" w:rsidRDefault="000902AB" w:rsidP="000902AB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33BBCC8" w14:textId="77777777" w:rsidR="000902AB" w:rsidRDefault="000902AB" w:rsidP="000902AB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75C612E1" w14:textId="77777777" w:rsidR="000902AB" w:rsidRDefault="000902AB" w:rsidP="000902AB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ACF33DB" w14:textId="77777777" w:rsidR="000902AB" w:rsidRDefault="000902AB" w:rsidP="000902AB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RoleName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A05249D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2.3.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User_Role</w:t>
      </w:r>
      <w:proofErr w:type="spellEnd"/>
    </w:p>
    <w:p w14:paraId="025A5C87" w14:textId="77777777" w:rsidR="000902AB" w:rsidRDefault="000902AB" w:rsidP="000902AB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Quản </w:t>
      </w:r>
      <w:proofErr w:type="spellStart"/>
      <w:r>
        <w:rPr>
          <w:rFonts w:ascii="Times New Roman" w:hAnsi="Times New Roman" w:cs="Times New Roman"/>
          <w:sz w:val="22"/>
          <w:szCs w:val="22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hệ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nhiều-nhiều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giữa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F9C5113" w14:textId="77777777" w:rsidR="000902AB" w:rsidRDefault="000902AB" w:rsidP="000902AB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0ADF424A" w14:textId="77777777" w:rsidR="000902AB" w:rsidRDefault="000902AB" w:rsidP="000902AB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UserId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Users).</w:t>
      </w:r>
    </w:p>
    <w:p w14:paraId="31FEC915" w14:textId="77777777" w:rsidR="000902AB" w:rsidRDefault="000902AB" w:rsidP="000902AB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RoleId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Roles).</w:t>
      </w:r>
    </w:p>
    <w:p w14:paraId="1674E6F3" w14:textId="77777777" w:rsidR="000902AB" w:rsidRDefault="000902AB" w:rsidP="000902AB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Khóa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chính</w:t>
      </w:r>
      <w:proofErr w:type="spellEnd"/>
      <w:r>
        <w:rPr>
          <w:rFonts w:ascii="Times New Roman" w:hAnsi="Times New Roman" w:cs="Times New Roman"/>
          <w:sz w:val="22"/>
          <w:szCs w:val="22"/>
        </w:rPr>
        <w:t>: (</w:t>
      </w:r>
      <w:proofErr w:type="spellStart"/>
      <w:r>
        <w:rPr>
          <w:rFonts w:ascii="Times New Roman" w:hAnsi="Times New Roman" w:cs="Times New Roman"/>
          <w:sz w:val="22"/>
          <w:szCs w:val="22"/>
        </w:rPr>
        <w:t>UserId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RoleId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1DCCB439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2.4.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GiaoVien</w:t>
      </w:r>
      <w:proofErr w:type="spellEnd"/>
    </w:p>
    <w:p w14:paraId="512AAE2C" w14:textId="77777777" w:rsidR="000902AB" w:rsidRDefault="000902AB" w:rsidP="000902AB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D68A20D" w14:textId="77777777" w:rsidR="000902AB" w:rsidRDefault="000902AB" w:rsidP="000902AB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621DC548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B263F0A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user_id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Users).</w:t>
      </w:r>
    </w:p>
    <w:p w14:paraId="754D1AFA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HoTen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A10D970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NgaySinh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sinh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37277D3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GioiTinh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(BIT):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96BC733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ChuyenMon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Chuyên </w:t>
      </w:r>
      <w:proofErr w:type="spellStart"/>
      <w:r>
        <w:rPr>
          <w:rFonts w:ascii="Times New Roman" w:hAnsi="Times New Roman" w:cs="Times New Roman"/>
          <w:sz w:val="22"/>
          <w:szCs w:val="22"/>
        </w:rPr>
        <w:t>môn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6C5B86E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SoNamKinhNghiem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năm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nghiệm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A414A0D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Sdt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5C29263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Email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chỉ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email.</w:t>
      </w:r>
    </w:p>
    <w:p w14:paraId="2476CC9D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Luong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18,2)): </w:t>
      </w:r>
      <w:proofErr w:type="spellStart"/>
      <w:r>
        <w:rPr>
          <w:rFonts w:ascii="Times New Roman" w:hAnsi="Times New Roman" w:cs="Times New Roman"/>
          <w:sz w:val="22"/>
          <w:szCs w:val="22"/>
        </w:rPr>
        <w:t>Mức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lương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C94650B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2.5.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MonAn</w:t>
      </w:r>
    </w:p>
    <w:p w14:paraId="63F5582C" w14:textId="77777777" w:rsidR="000902AB" w:rsidRDefault="000902AB" w:rsidP="000902AB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6446F84" w14:textId="77777777" w:rsidR="000902AB" w:rsidRDefault="000902AB" w:rsidP="000902AB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1A770B7F" w14:textId="77777777" w:rsidR="000902AB" w:rsidRDefault="000902AB" w:rsidP="000902AB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TenMon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255), PK):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400DA3B" w14:textId="77777777" w:rsidR="000902AB" w:rsidRDefault="000902AB" w:rsidP="000902AB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LoaiMon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Loại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FC0F422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2.6.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LopHocNauAn</w:t>
      </w:r>
      <w:proofErr w:type="spellEnd"/>
    </w:p>
    <w:p w14:paraId="78628900" w14:textId="77777777" w:rsidR="000902AB" w:rsidRDefault="000902AB" w:rsidP="000902AB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72EBE3B" w14:textId="77777777" w:rsidR="000902AB" w:rsidRDefault="000902AB" w:rsidP="000902AB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5744D9BD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MaLopHoc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7620EB1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MonAn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MonAn).</w:t>
      </w:r>
    </w:p>
    <w:p w14:paraId="57DA4669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GiaoVienId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ID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GiaoVien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6BCC0721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DiaDiem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NVARCHAR(255))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D3A66CA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Ngay</w:t>
      </w:r>
      <w:r>
        <w:rPr>
          <w:rFonts w:ascii="Times New Roman" w:hAnsi="Times New Roman" w:cs="Times New Roman"/>
          <w:sz w:val="22"/>
          <w:szCs w:val="22"/>
        </w:rPr>
        <w:t xml:space="preserve"> (DATETIME):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tổ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4861925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ThoiGianBatDau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(TIME):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bắt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đầu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77F5809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ThoiGianKetThuc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(TIME):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thúc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B6148ED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SoNguoiDangKy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CHECK &gt;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đa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E37AF73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lastRenderedPageBreak/>
        <w:t>ChiPhi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Chi </w:t>
      </w:r>
      <w:proofErr w:type="spellStart"/>
      <w:r>
        <w:rPr>
          <w:rFonts w:ascii="Times New Roman" w:hAnsi="Times New Roman" w:cs="Times New Roman"/>
          <w:sz w:val="22"/>
          <w:szCs w:val="22"/>
        </w:rPr>
        <w:t>phí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952924B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DoanhThu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Doanh </w:t>
      </w:r>
      <w:proofErr w:type="spellStart"/>
      <w:r>
        <w:rPr>
          <w:rFonts w:ascii="Times New Roman" w:hAnsi="Times New Roman" w:cs="Times New Roman"/>
          <w:sz w:val="22"/>
          <w:szCs w:val="22"/>
        </w:rPr>
        <w:t>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FC2ED9C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TongThu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Tổng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nhập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4225383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GiamGia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Tổng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3EA9A44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ChietKhau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khấu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A2CD5BA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NguyenLieu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mua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nguyên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5103529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ThucThu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9D431A5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TrangThai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50)):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C817948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GhiChu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Ghi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thêm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E16A030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2.7.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LopHocCoPhi</w:t>
      </w:r>
      <w:proofErr w:type="spellEnd"/>
    </w:p>
    <w:p w14:paraId="750C33E4" w14:textId="77777777" w:rsidR="000902AB" w:rsidRDefault="000902AB" w:rsidP="000902AB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phí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02FA5BD" w14:textId="77777777" w:rsidR="000902AB" w:rsidRDefault="000902AB" w:rsidP="000902AB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6EF643DC" w14:textId="77777777" w:rsidR="000902AB" w:rsidRDefault="000902AB" w:rsidP="000902AB">
      <w:pPr>
        <w:numPr>
          <w:ilvl w:val="1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MaLopHoc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8964707" w14:textId="77777777" w:rsidR="000902AB" w:rsidRDefault="000902AB" w:rsidP="000902AB">
      <w:pPr>
        <w:numPr>
          <w:ilvl w:val="1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382FDE57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2.8.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LopHocMienPhi</w:t>
      </w:r>
      <w:proofErr w:type="spellEnd"/>
    </w:p>
    <w:p w14:paraId="1F7180C1" w14:textId="77777777" w:rsidR="000902AB" w:rsidRDefault="000902AB" w:rsidP="000902AB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miễn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phí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0653B16" w14:textId="77777777" w:rsidR="000902AB" w:rsidRDefault="000902AB" w:rsidP="000902AB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2698A611" w14:textId="77777777" w:rsidR="000902AB" w:rsidRDefault="000902AB" w:rsidP="000902AB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MaLopHoc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927A34E" w14:textId="77777777" w:rsidR="000902AB" w:rsidRDefault="000902AB" w:rsidP="000902AB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NhanHangHocTac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Nhận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hàng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tác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0B0CBF8" w14:textId="77777777" w:rsidR="000902AB" w:rsidRDefault="000902AB" w:rsidP="000902AB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698D9A65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2.9.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MaGiamGia</w:t>
      </w:r>
      <w:proofErr w:type="spellEnd"/>
    </w:p>
    <w:p w14:paraId="78690275" w14:textId="77777777" w:rsidR="000902AB" w:rsidRDefault="000902AB" w:rsidP="000902AB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F9046AD" w14:textId="77777777" w:rsidR="000902AB" w:rsidRDefault="000902AB" w:rsidP="000902AB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0CF44493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Ma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1F77A45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GiaTri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UNIQUE, NOT NULL):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trị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E1A6BC0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NgayBatDau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bắt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đầu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6A497EA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NgayKetThuc</w:t>
      </w:r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thúc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364CCD0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SoLanSuDungToiDa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lần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đa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D123B7A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SoLanDaSuDung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DEFAULT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lần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F809116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2.10.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HocVien</w:t>
      </w:r>
      <w:proofErr w:type="spellEnd"/>
    </w:p>
    <w:p w14:paraId="724AC3B1" w14:textId="77777777" w:rsidR="000902AB" w:rsidRDefault="000902AB" w:rsidP="000902AB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942612D" w14:textId="77777777" w:rsidR="000902AB" w:rsidRDefault="000902AB" w:rsidP="000902AB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4296C933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DB178CE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user_id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Users).</w:t>
      </w:r>
    </w:p>
    <w:p w14:paraId="0C74310F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HoTen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08AC518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GioiTinh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(BIT):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6B80FD9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NgaySinh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sinh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E44C16A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SoTienDaThanhToan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thanh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toán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EBCC138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HinhThucThanhToan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(BIT):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thanh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(1: </w:t>
      </w:r>
      <w:proofErr w:type="spellStart"/>
      <w:r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0: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mặt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3A4D66A6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667B7F6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MaGiamGia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MaGiamGia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1409210D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lastRenderedPageBreak/>
        <w:t>GhiChu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Ghi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thêm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D45AA8B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Mail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chỉ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email.</w:t>
      </w:r>
    </w:p>
    <w:p w14:paraId="34AC6087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2.11.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LopHocNauAn_HocVien</w:t>
      </w:r>
      <w:proofErr w:type="spellEnd"/>
    </w:p>
    <w:p w14:paraId="53FFE033" w14:textId="77777777" w:rsidR="000902AB" w:rsidRDefault="000902AB" w:rsidP="000902AB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Quản </w:t>
      </w:r>
      <w:proofErr w:type="spellStart"/>
      <w:r>
        <w:rPr>
          <w:rFonts w:ascii="Times New Roman" w:hAnsi="Times New Roman" w:cs="Times New Roman"/>
          <w:sz w:val="22"/>
          <w:szCs w:val="22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hệ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nhiều-nhiều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giữa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A48F778" w14:textId="77777777" w:rsidR="000902AB" w:rsidRDefault="000902AB" w:rsidP="000902AB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7C4A827E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517D1C0D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HocVienId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HocVien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47A9F75D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NgayGioDangKy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(DATETIME):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giờ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E83800D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TrangThaiDangKy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50)):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5D467AF" w14:textId="77777777" w:rsidR="000902AB" w:rsidRDefault="000902AB" w:rsidP="000902AB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Khóa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chính</w:t>
      </w:r>
      <w:proofErr w:type="spellEnd"/>
      <w:r>
        <w:rPr>
          <w:rFonts w:ascii="Times New Roman" w:hAnsi="Times New Roman" w:cs="Times New Roman"/>
          <w:sz w:val="22"/>
          <w:szCs w:val="22"/>
        </w:rPr>
        <w:t>: (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HocVienId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709A932A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2.12.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HoanTienBaoLuu</w:t>
      </w:r>
      <w:proofErr w:type="spellEnd"/>
    </w:p>
    <w:p w14:paraId="750CB65A" w14:textId="77777777" w:rsidR="000902AB" w:rsidRDefault="000902AB" w:rsidP="000902AB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hoàn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3BCA3E5" w14:textId="77777777" w:rsidR="000902AB" w:rsidRDefault="000902AB" w:rsidP="000902AB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76E82BC8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hoàn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bảo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3E47C36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HocVienId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HocVien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2F7DF477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0E1852B3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SoTienHoanLai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hoàn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lại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6294BDB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TrangThai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50)):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(Hoàn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Bảo </w:t>
      </w:r>
      <w:proofErr w:type="spellStart"/>
      <w:r>
        <w:rPr>
          <w:rFonts w:ascii="Times New Roman" w:hAnsi="Times New Roman" w:cs="Times New Roman"/>
          <w:sz w:val="22"/>
          <w:szCs w:val="22"/>
        </w:rPr>
        <w:t>lưu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094FFE8F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LopHocChuyenSang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tiếp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CE559F0" w14:textId="77777777" w:rsidR="000902AB" w:rsidRDefault="000902AB" w:rsidP="000902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2D80E950">
          <v:rect id="_x0000_i1034" style="width:6in;height:1.5pt" o:hralign="center" o:hrstd="t" o:hr="t" fillcolor="#a0a0a0" stroked="f"/>
        </w:pict>
      </w:r>
    </w:p>
    <w:p w14:paraId="59327A6F" w14:textId="77777777" w:rsidR="00AB11BA" w:rsidRDefault="00AB11BA"/>
    <w:sectPr w:rsidR="00AB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7BD09D"/>
    <w:multiLevelType w:val="multilevel"/>
    <w:tmpl w:val="8F7BD0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EB48DB8"/>
    <w:multiLevelType w:val="multilevel"/>
    <w:tmpl w:val="AEB48D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4A93A1F"/>
    <w:multiLevelType w:val="multilevel"/>
    <w:tmpl w:val="B4A93A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CF66EC5"/>
    <w:multiLevelType w:val="multilevel"/>
    <w:tmpl w:val="BCF66E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C6DC1336"/>
    <w:multiLevelType w:val="multilevel"/>
    <w:tmpl w:val="C6DC13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D1307245"/>
    <w:multiLevelType w:val="multilevel"/>
    <w:tmpl w:val="D13072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EADB18C"/>
    <w:multiLevelType w:val="multilevel"/>
    <w:tmpl w:val="0EADB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E4A4AD2"/>
    <w:multiLevelType w:val="multilevel"/>
    <w:tmpl w:val="4E4A4A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981048A"/>
    <w:multiLevelType w:val="multilevel"/>
    <w:tmpl w:val="598104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4679319"/>
    <w:multiLevelType w:val="multilevel"/>
    <w:tmpl w:val="646793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86C42C3"/>
    <w:multiLevelType w:val="multilevel"/>
    <w:tmpl w:val="686C42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9BC61D3"/>
    <w:multiLevelType w:val="multilevel"/>
    <w:tmpl w:val="42A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56999"/>
    <w:multiLevelType w:val="multilevel"/>
    <w:tmpl w:val="79E56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46068443">
    <w:abstractNumId w:val="11"/>
  </w:num>
  <w:num w:numId="2" w16cid:durableId="2121728172">
    <w:abstractNumId w:val="3"/>
  </w:num>
  <w:num w:numId="3" w16cid:durableId="1958221465">
    <w:abstractNumId w:val="1"/>
  </w:num>
  <w:num w:numId="4" w16cid:durableId="1910528922">
    <w:abstractNumId w:val="10"/>
  </w:num>
  <w:num w:numId="5" w16cid:durableId="1172990976">
    <w:abstractNumId w:val="7"/>
  </w:num>
  <w:num w:numId="6" w16cid:durableId="434057789">
    <w:abstractNumId w:val="12"/>
  </w:num>
  <w:num w:numId="7" w16cid:durableId="379790326">
    <w:abstractNumId w:val="8"/>
  </w:num>
  <w:num w:numId="8" w16cid:durableId="1684163430">
    <w:abstractNumId w:val="4"/>
  </w:num>
  <w:num w:numId="9" w16cid:durableId="2023358553">
    <w:abstractNumId w:val="2"/>
  </w:num>
  <w:num w:numId="10" w16cid:durableId="1245263006">
    <w:abstractNumId w:val="6"/>
  </w:num>
  <w:num w:numId="11" w16cid:durableId="1068263022">
    <w:abstractNumId w:val="0"/>
  </w:num>
  <w:num w:numId="12" w16cid:durableId="284504961">
    <w:abstractNumId w:val="5"/>
  </w:num>
  <w:num w:numId="13" w16cid:durableId="2108770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0F"/>
    <w:rsid w:val="000902AB"/>
    <w:rsid w:val="001C1C83"/>
    <w:rsid w:val="003D37CE"/>
    <w:rsid w:val="00452047"/>
    <w:rsid w:val="00482C0E"/>
    <w:rsid w:val="0050489B"/>
    <w:rsid w:val="005D1333"/>
    <w:rsid w:val="005F1BAD"/>
    <w:rsid w:val="006746ED"/>
    <w:rsid w:val="006E74DC"/>
    <w:rsid w:val="008F2A0F"/>
    <w:rsid w:val="00AB11BA"/>
    <w:rsid w:val="00A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503E"/>
  <w15:chartTrackingRefBased/>
  <w15:docId w15:val="{1D3CE7B1-F690-4D0D-8675-2E9CE56E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0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rsid w:val="000902A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090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6</cp:revision>
  <dcterms:created xsi:type="dcterms:W3CDTF">2024-10-19T14:02:00Z</dcterms:created>
  <dcterms:modified xsi:type="dcterms:W3CDTF">2024-10-19T16:04:00Z</dcterms:modified>
</cp:coreProperties>
</file>