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DF0" w:rsidRPr="001E443C" w:rsidRDefault="00F259C8" w:rsidP="00F259C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E443C">
        <w:rPr>
          <w:rFonts w:ascii="Arial" w:hAnsi="Arial" w:cs="Arial"/>
          <w:color w:val="181818"/>
          <w:sz w:val="36"/>
          <w:szCs w:val="36"/>
          <w:shd w:val="clear" w:color="auto" w:fill="FFFFFF"/>
        </w:rPr>
        <w:t>Middleware -Handling requests</w:t>
      </w:r>
    </w:p>
    <w:p w:rsidR="00F259C8" w:rsidRDefault="0063421F" w:rsidP="00F259C8">
      <w:pPr>
        <w:pStyle w:val="ListParagraph"/>
      </w:pPr>
      <w:hyperlink r:id="rId5" w:history="1">
        <w:r w:rsidR="00F259C8">
          <w:rPr>
            <w:rStyle w:val="Hyperlink"/>
          </w:rPr>
          <w:t>https://codingblast.com/asp-net-core-middleware/</w:t>
        </w:r>
      </w:hyperlink>
    </w:p>
    <w:p w:rsidR="000A6FBD" w:rsidRDefault="000A6FBD" w:rsidP="000A6FBD">
      <w:pPr>
        <w:pStyle w:val="ListParagraph"/>
        <w:numPr>
          <w:ilvl w:val="0"/>
          <w:numId w:val="4"/>
        </w:numPr>
      </w:pPr>
      <w:r>
        <w:t xml:space="preserve">Is a software that app assembles into the pipeline to handle requests and </w:t>
      </w:r>
      <w:proofErr w:type="gramStart"/>
      <w:r>
        <w:t>responses</w:t>
      </w:r>
      <w:proofErr w:type="gramEnd"/>
    </w:p>
    <w:p w:rsidR="000A6FBD" w:rsidRDefault="000A6FBD" w:rsidP="000A6FBD">
      <w:pPr>
        <w:pStyle w:val="ListParagraph"/>
        <w:numPr>
          <w:ilvl w:val="0"/>
          <w:numId w:val="4"/>
        </w:numPr>
      </w:pPr>
      <w:r>
        <w:t xml:space="preserve">Be setup inside of </w:t>
      </w:r>
      <w:proofErr w:type="spellStart"/>
      <w:r>
        <w:t>Startup.cs</w:t>
      </w:r>
      <w:proofErr w:type="spellEnd"/>
    </w:p>
    <w:p w:rsidR="000A6FBD" w:rsidRDefault="000A6FBD" w:rsidP="000A6FBD">
      <w:pPr>
        <w:pStyle w:val="ListParagraph"/>
        <w:numPr>
          <w:ilvl w:val="0"/>
          <w:numId w:val="4"/>
        </w:numPr>
      </w:pPr>
      <w:r>
        <w:t>Control how the app responds to HTTP requests</w:t>
      </w:r>
    </w:p>
    <w:p w:rsidR="0063421F" w:rsidRDefault="0063421F" w:rsidP="000A6FBD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The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below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diagram illustrates the typical order of middleware layers in an ASP .NET Core web application. The order is very important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and it is the order in </w:t>
      </w:r>
      <w:proofErr w:type="gram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Configure(</w:t>
      </w:r>
      <w:proofErr w:type="gram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) method</w:t>
      </w:r>
      <w:bookmarkStart w:id="0" w:name="_GoBack"/>
      <w:bookmarkEnd w:id="0"/>
    </w:p>
    <w:p w:rsidR="0063421F" w:rsidRDefault="0063421F" w:rsidP="0063421F">
      <w:pPr>
        <w:ind w:left="720"/>
      </w:pPr>
      <w:r>
        <w:rPr>
          <w:noProof/>
        </w:rPr>
        <w:drawing>
          <wp:inline distT="0" distB="0" distL="0" distR="0">
            <wp:extent cx="6343650" cy="2643188"/>
            <wp:effectExtent l="0" t="0" r="0" b="5080"/>
            <wp:docPr id="2" name="Picture 2" descr="Blog-Diagram-Middleware-Pip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g-Diagram-Middleware-Pipe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64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EDC" w:rsidRPr="00DA7EDC" w:rsidRDefault="00DA7EDC" w:rsidP="000A6FBD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DA7EDC">
        <w:rPr>
          <w:b/>
          <w:color w:val="FF0000"/>
        </w:rPr>
        <w:t xml:space="preserve">Apply </w:t>
      </w:r>
      <w:proofErr w:type="spellStart"/>
      <w:r w:rsidRPr="00DA7EDC">
        <w:rPr>
          <w:b/>
          <w:color w:val="FF0000"/>
        </w:rPr>
        <w:t>cho</w:t>
      </w:r>
      <w:proofErr w:type="spellEnd"/>
      <w:r w:rsidRPr="00DA7EDC">
        <w:rPr>
          <w:b/>
          <w:color w:val="FF0000"/>
        </w:rPr>
        <w:t xml:space="preserve"> project </w:t>
      </w:r>
      <w:proofErr w:type="spellStart"/>
      <w:r w:rsidRPr="00DA7EDC">
        <w:rPr>
          <w:b/>
          <w:color w:val="FF0000"/>
        </w:rPr>
        <w:t>ntn</w:t>
      </w:r>
      <w:proofErr w:type="spellEnd"/>
      <w:r w:rsidRPr="00DA7EDC">
        <w:rPr>
          <w:b/>
          <w:color w:val="FF0000"/>
        </w:rPr>
        <w:t>????????</w:t>
      </w:r>
    </w:p>
    <w:p w:rsidR="008606F1" w:rsidRDefault="008606F1" w:rsidP="008606F1">
      <w:pPr>
        <w:pStyle w:val="ListParagraph"/>
        <w:ind w:left="1080"/>
      </w:pPr>
    </w:p>
    <w:p w:rsidR="000A6FBD" w:rsidRPr="008606F1" w:rsidRDefault="000A6FBD" w:rsidP="000A6FBD">
      <w:pPr>
        <w:pStyle w:val="ListParagraph"/>
        <w:numPr>
          <w:ilvl w:val="0"/>
          <w:numId w:val="5"/>
        </w:numPr>
        <w:rPr>
          <w:b/>
        </w:rPr>
      </w:pPr>
      <w:r w:rsidRPr="008606F1">
        <w:rPr>
          <w:b/>
        </w:rPr>
        <w:t xml:space="preserve">App startup process: </w:t>
      </w:r>
    </w:p>
    <w:p w:rsidR="00F40B63" w:rsidRDefault="00F40B63" w:rsidP="000A6FBD">
      <w:pPr>
        <w:pStyle w:val="ListParagraph"/>
        <w:numPr>
          <w:ilvl w:val="0"/>
          <w:numId w:val="4"/>
        </w:numPr>
      </w:pPr>
      <w:proofErr w:type="spellStart"/>
      <w:r>
        <w:t>Program.cs</w:t>
      </w:r>
      <w:proofErr w:type="spellEnd"/>
      <w:r>
        <w:t xml:space="preserve"> </w:t>
      </w:r>
      <w:r w:rsidR="000A6FBD">
        <w:t xml:space="preserve">is </w:t>
      </w:r>
    </w:p>
    <w:p w:rsidR="000A6FBD" w:rsidRDefault="00F40B63" w:rsidP="000A6FBD">
      <w:pPr>
        <w:pStyle w:val="ListParagraph"/>
        <w:numPr>
          <w:ilvl w:val="0"/>
          <w:numId w:val="4"/>
        </w:numPr>
      </w:pPr>
      <w:r>
        <w:t xml:space="preserve">+ </w:t>
      </w:r>
      <w:r w:rsidR="000A6FBD">
        <w:t xml:space="preserve">where everything gets started then is in </w:t>
      </w:r>
      <w:proofErr w:type="spellStart"/>
      <w:r w:rsidR="000A6FBD">
        <w:t>Startup.cs</w:t>
      </w:r>
      <w:proofErr w:type="spellEnd"/>
    </w:p>
    <w:p w:rsidR="000A6FBD" w:rsidRDefault="00F40B63" w:rsidP="000A6FBD">
      <w:pPr>
        <w:pStyle w:val="ListParagraph"/>
        <w:numPr>
          <w:ilvl w:val="0"/>
          <w:numId w:val="4"/>
        </w:numPr>
      </w:pPr>
      <w:r>
        <w:t xml:space="preserve">+ </w:t>
      </w:r>
      <w:r w:rsidR="008606F1">
        <w:t>Where to define services that app will use them</w:t>
      </w:r>
    </w:p>
    <w:p w:rsidR="008606F1" w:rsidRDefault="008606F1" w:rsidP="008606F1">
      <w:pPr>
        <w:pStyle w:val="ListParagraph"/>
        <w:numPr>
          <w:ilvl w:val="0"/>
          <w:numId w:val="4"/>
        </w:numPr>
      </w:pPr>
      <w:r>
        <w:t xml:space="preserve">Process: </w:t>
      </w:r>
    </w:p>
    <w:p w:rsidR="008606F1" w:rsidRDefault="008606F1" w:rsidP="008606F1">
      <w:pPr>
        <w:pStyle w:val="ListParagraph"/>
        <w:ind w:left="1080"/>
      </w:pPr>
      <w:proofErr w:type="spellStart"/>
      <w:r>
        <w:t>Program.cs</w:t>
      </w:r>
      <w:proofErr w:type="spellEnd"/>
      <w:r>
        <w:t xml:space="preserve">/main =&gt; </w:t>
      </w:r>
      <w:proofErr w:type="spellStart"/>
      <w:r>
        <w:t>Startup.cs</w:t>
      </w:r>
      <w:proofErr w:type="spellEnd"/>
      <w:r>
        <w:t>/</w:t>
      </w:r>
      <w:proofErr w:type="spellStart"/>
      <w:proofErr w:type="gramStart"/>
      <w:r>
        <w:t>ConfigureServices</w:t>
      </w:r>
      <w:proofErr w:type="spellEnd"/>
      <w:r>
        <w:t>(</w:t>
      </w:r>
      <w:proofErr w:type="gramEnd"/>
      <w:r>
        <w:t>) =&gt;</w:t>
      </w:r>
      <w:r w:rsidRPr="008606F1">
        <w:t xml:space="preserve"> </w:t>
      </w:r>
      <w:proofErr w:type="spellStart"/>
      <w:r>
        <w:t>Startup.cs</w:t>
      </w:r>
      <w:proofErr w:type="spellEnd"/>
      <w:r>
        <w:t xml:space="preserve">/Configure(), where will use </w:t>
      </w:r>
      <w:proofErr w:type="spellStart"/>
      <w:r w:rsidRPr="008606F1">
        <w:rPr>
          <w:i/>
        </w:rPr>
        <w:t>IApplicationBuilder</w:t>
      </w:r>
      <w:proofErr w:type="spellEnd"/>
      <w:r>
        <w:t xml:space="preserve">  to set up middleware</w:t>
      </w:r>
    </w:p>
    <w:p w:rsidR="008606F1" w:rsidRDefault="00F40B63" w:rsidP="00F40B63">
      <w:r>
        <w:rPr>
          <w:noProof/>
        </w:rPr>
        <w:drawing>
          <wp:inline distT="0" distB="0" distL="0" distR="0" wp14:anchorId="60965871" wp14:editId="3EF82B14">
            <wp:extent cx="5943600" cy="1640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B63" w:rsidRDefault="00F40B63" w:rsidP="00F40B63">
      <w:r>
        <w:t xml:space="preserve">Explain: </w:t>
      </w:r>
    </w:p>
    <w:p w:rsidR="00F40B63" w:rsidRDefault="00F40B63" w:rsidP="00F40B63">
      <w:pPr>
        <w:pStyle w:val="ListParagraph"/>
        <w:numPr>
          <w:ilvl w:val="0"/>
          <w:numId w:val="6"/>
        </w:numPr>
      </w:pPr>
      <w:proofErr w:type="spellStart"/>
      <w:r>
        <w:t>loggerFactory</w:t>
      </w:r>
      <w:proofErr w:type="spellEnd"/>
      <w:r>
        <w:t xml:space="preserve"> is a middleware in the pipeline. </w:t>
      </w:r>
    </w:p>
    <w:p w:rsidR="00F40B63" w:rsidRDefault="00F40B63" w:rsidP="00F40B63">
      <w:pPr>
        <w:pStyle w:val="ListParagraph"/>
        <w:numPr>
          <w:ilvl w:val="0"/>
          <w:numId w:val="6"/>
        </w:numPr>
      </w:pPr>
      <w:r>
        <w:lastRenderedPageBreak/>
        <w:t>It can rea</w:t>
      </w:r>
      <w:r w:rsidR="003953EF">
        <w:t>d all data from the incoming HTT</w:t>
      </w:r>
      <w:r>
        <w:t xml:space="preserve">P </w:t>
      </w:r>
      <w:proofErr w:type="gramStart"/>
      <w:r>
        <w:t>request(</w:t>
      </w:r>
      <w:proofErr w:type="gramEnd"/>
      <w:r>
        <w:t>path, query string, hea</w:t>
      </w:r>
      <w:r w:rsidR="003953EF">
        <w:t>d</w:t>
      </w:r>
      <w:r>
        <w:t>ers, cookies, etc…).</w:t>
      </w:r>
    </w:p>
    <w:p w:rsidR="00F40B63" w:rsidRDefault="00F40B63" w:rsidP="00F40B63">
      <w:pPr>
        <w:pStyle w:val="ListParagraph"/>
        <w:numPr>
          <w:ilvl w:val="0"/>
          <w:numId w:val="6"/>
        </w:numPr>
      </w:pPr>
      <w:r>
        <w:t xml:space="preserve">It can log any information about the request. </w:t>
      </w:r>
    </w:p>
    <w:p w:rsidR="00F40B63" w:rsidRDefault="00F40B63" w:rsidP="00F40B63">
      <w:pPr>
        <w:pStyle w:val="ListParagraph"/>
        <w:numPr>
          <w:ilvl w:val="0"/>
          <w:numId w:val="6"/>
        </w:numPr>
      </w:pPr>
      <w:r>
        <w:t>Then it passes the request to next piece of middleware</w:t>
      </w:r>
    </w:p>
    <w:p w:rsidR="00F40B63" w:rsidRDefault="00F40B63" w:rsidP="003953EF">
      <w:pPr>
        <w:pStyle w:val="ListParagraph"/>
        <w:ind w:left="1080"/>
      </w:pPr>
    </w:p>
    <w:p w:rsidR="000A6FBD" w:rsidRDefault="003953EF" w:rsidP="000A6FB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Request delegates </w:t>
      </w:r>
      <w:r w:rsidRPr="003953EF">
        <w:rPr>
          <w:b/>
          <w:color w:val="FF0000"/>
        </w:rPr>
        <w:t>CHƯA HIỂU</w:t>
      </w:r>
    </w:p>
    <w:p w:rsidR="00694863" w:rsidRDefault="003953EF" w:rsidP="00365C4F">
      <w:pPr>
        <w:pStyle w:val="ListParagraph"/>
        <w:numPr>
          <w:ilvl w:val="0"/>
          <w:numId w:val="6"/>
        </w:numPr>
      </w:pPr>
      <w:r w:rsidRPr="003953EF">
        <w:t xml:space="preserve">4 methods available: </w:t>
      </w:r>
    </w:p>
    <w:p w:rsidR="003953EF" w:rsidRDefault="00694863" w:rsidP="00365C4F">
      <w:pPr>
        <w:pStyle w:val="ListParagraph"/>
        <w:numPr>
          <w:ilvl w:val="0"/>
          <w:numId w:val="6"/>
        </w:numPr>
      </w:pPr>
      <w:r>
        <w:t xml:space="preserve">+ </w:t>
      </w:r>
      <w:r w:rsidR="003953EF" w:rsidRPr="00694863">
        <w:rPr>
          <w:b/>
        </w:rPr>
        <w:t>Use</w:t>
      </w:r>
      <w:r w:rsidR="003953EF">
        <w:t>: add a middleware/ pass the request to next delegate/ end the request</w:t>
      </w:r>
    </w:p>
    <w:p w:rsidR="003953EF" w:rsidRDefault="00694863" w:rsidP="003953EF">
      <w:pPr>
        <w:pStyle w:val="ListParagraph"/>
        <w:numPr>
          <w:ilvl w:val="0"/>
          <w:numId w:val="6"/>
        </w:numPr>
      </w:pPr>
      <w:r>
        <w:rPr>
          <w:b/>
        </w:rPr>
        <w:t xml:space="preserve">+ </w:t>
      </w:r>
      <w:r w:rsidR="003953EF" w:rsidRPr="00F23444">
        <w:rPr>
          <w:b/>
        </w:rPr>
        <w:t>Map</w:t>
      </w:r>
      <w:r w:rsidR="003953EF">
        <w:t>: connect a request path with another middleware to use any of the delegated request</w:t>
      </w:r>
    </w:p>
    <w:p w:rsidR="003953EF" w:rsidRPr="00F23444" w:rsidRDefault="00694863" w:rsidP="003953EF">
      <w:pPr>
        <w:pStyle w:val="ListParagraph"/>
        <w:numPr>
          <w:ilvl w:val="0"/>
          <w:numId w:val="6"/>
        </w:numPr>
      </w:pPr>
      <w:r>
        <w:rPr>
          <w:b/>
        </w:rPr>
        <w:t xml:space="preserve">+ </w:t>
      </w:r>
      <w:proofErr w:type="spellStart"/>
      <w:r w:rsidR="003953EF" w:rsidRPr="00F23444">
        <w:rPr>
          <w:b/>
        </w:rPr>
        <w:t>MapWhen</w:t>
      </w:r>
      <w:proofErr w:type="spellEnd"/>
      <w:r w:rsidR="00F23444">
        <w:t xml:space="preserve">: </w:t>
      </w:r>
      <w:r w:rsidR="00F23444">
        <w:rPr>
          <w:rFonts w:ascii="Arial" w:hAnsi="Arial" w:cs="Arial"/>
          <w:color w:val="181818"/>
          <w:shd w:val="clear" w:color="auto" w:fill="FFFFFF"/>
        </w:rPr>
        <w:t>same as </w:t>
      </w:r>
      <w:r w:rsidR="00F23444">
        <w:rPr>
          <w:rStyle w:val="Strong"/>
          <w:rFonts w:ascii="Arial" w:hAnsi="Arial" w:cs="Arial"/>
          <w:i/>
          <w:iCs/>
          <w:color w:val="181818"/>
          <w:bdr w:val="none" w:sz="0" w:space="0" w:color="auto" w:frame="1"/>
        </w:rPr>
        <w:t>Map </w:t>
      </w:r>
      <w:r w:rsidR="00F23444">
        <w:rPr>
          <w:rFonts w:ascii="Arial" w:hAnsi="Arial" w:cs="Arial"/>
          <w:color w:val="181818"/>
          <w:shd w:val="clear" w:color="auto" w:fill="FFFFFF"/>
        </w:rPr>
        <w:t>except that we can specify the detailed condition by using a </w:t>
      </w:r>
      <w:proofErr w:type="spellStart"/>
      <w:r w:rsidR="00F23444">
        <w:rPr>
          <w:rStyle w:val="Emphasis"/>
          <w:rFonts w:ascii="Arial" w:hAnsi="Arial" w:cs="Arial"/>
          <w:color w:val="181818"/>
          <w:bdr w:val="none" w:sz="0" w:space="0" w:color="auto" w:frame="1"/>
          <w:shd w:val="clear" w:color="auto" w:fill="FFFFFF"/>
        </w:rPr>
        <w:t>HttpContext</w:t>
      </w:r>
      <w:proofErr w:type="spellEnd"/>
      <w:r w:rsidR="00F23444">
        <w:rPr>
          <w:rFonts w:ascii="Arial" w:hAnsi="Arial" w:cs="Arial"/>
          <w:color w:val="181818"/>
          <w:shd w:val="clear" w:color="auto" w:fill="FFFFFF"/>
        </w:rPr>
        <w:t> object</w:t>
      </w:r>
    </w:p>
    <w:p w:rsidR="00F23444" w:rsidRPr="00F23444" w:rsidRDefault="00694863" w:rsidP="003953EF">
      <w:pPr>
        <w:pStyle w:val="ListParagraph"/>
        <w:numPr>
          <w:ilvl w:val="0"/>
          <w:numId w:val="6"/>
        </w:numPr>
      </w:pPr>
      <w:r>
        <w:rPr>
          <w:b/>
        </w:rPr>
        <w:t xml:space="preserve">+ </w:t>
      </w:r>
      <w:r w:rsidR="00F23444">
        <w:rPr>
          <w:b/>
        </w:rPr>
        <w:t>Run:</w:t>
      </w:r>
    </w:p>
    <w:p w:rsidR="00F23444" w:rsidRPr="00F23444" w:rsidRDefault="00F23444" w:rsidP="00F23444">
      <w:pPr>
        <w:pStyle w:val="ListParagraph"/>
        <w:ind w:left="1080"/>
      </w:pPr>
    </w:p>
    <w:p w:rsidR="003953EF" w:rsidRDefault="00F23444" w:rsidP="000A6FB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Execution order:</w:t>
      </w:r>
    </w:p>
    <w:p w:rsidR="00F23444" w:rsidRDefault="00F23444" w:rsidP="00F23444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>
            <wp:extent cx="5943600" cy="2847298"/>
            <wp:effectExtent l="0" t="0" r="0" b="0"/>
            <wp:docPr id="11" name="Picture 11" descr="https://codingblast.com/wp-content/uploads/2017/06/use_run_order_timestamp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odingblast.com/wp-content/uploads/2017/06/use_run_order_timestamps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863" w:rsidRDefault="00694863" w:rsidP="00F23444">
      <w:pPr>
        <w:pStyle w:val="ListParagraph"/>
        <w:ind w:left="1080"/>
        <w:rPr>
          <w:b/>
        </w:rPr>
      </w:pPr>
    </w:p>
    <w:p w:rsidR="00694863" w:rsidRDefault="00694863" w:rsidP="00F23444">
      <w:pPr>
        <w:pStyle w:val="ListParagraph"/>
        <w:ind w:left="1080"/>
        <w:rPr>
          <w:rFonts w:ascii="Arial" w:hAnsi="Arial" w:cs="Arial"/>
          <w:color w:val="181818"/>
          <w:shd w:val="clear" w:color="auto" w:fill="FFFFFF"/>
        </w:rPr>
      </w:pPr>
      <w:r>
        <w:rPr>
          <w:rFonts w:ascii="Arial" w:hAnsi="Arial" w:cs="Arial"/>
          <w:color w:val="181818"/>
          <w:shd w:val="clear" w:color="auto" w:fill="FFFFFF"/>
        </w:rPr>
        <w:t>We can see this clearly in the console and in the browser:</w:t>
      </w:r>
    </w:p>
    <w:p w:rsidR="00ED3A86" w:rsidRDefault="00ED3A86" w:rsidP="00F23444">
      <w:pPr>
        <w:pStyle w:val="ListParagraph"/>
        <w:ind w:left="1080"/>
        <w:rPr>
          <w:b/>
        </w:rPr>
      </w:pPr>
    </w:p>
    <w:p w:rsidR="00694863" w:rsidRDefault="00694863" w:rsidP="00F23444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>
            <wp:extent cx="4429125" cy="1095375"/>
            <wp:effectExtent l="0" t="0" r="9525" b="9525"/>
            <wp:docPr id="12" name="Picture 12" descr="https://codingblast.com/wp-content/uploads/2017/06/use_run_order_timestam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odingblast.com/wp-content/uploads/2017/06/use_run_order_timestamp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444" w:rsidRDefault="00F23444" w:rsidP="00F23444">
      <w:pPr>
        <w:pStyle w:val="ListParagraph"/>
        <w:ind w:left="1080"/>
        <w:rPr>
          <w:b/>
        </w:rPr>
      </w:pPr>
    </w:p>
    <w:p w:rsidR="00F23444" w:rsidRDefault="00694863" w:rsidP="000A6FB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Create a simple middleware class</w:t>
      </w:r>
    </w:p>
    <w:p w:rsidR="00ED3A86" w:rsidRDefault="00ED3A86" w:rsidP="00ED3A86">
      <w:pPr>
        <w:pStyle w:val="ListParagraph"/>
        <w:ind w:left="1080"/>
        <w:rPr>
          <w:b/>
        </w:rPr>
      </w:pPr>
    </w:p>
    <w:p w:rsidR="00694863" w:rsidRDefault="00694863" w:rsidP="00694863">
      <w:pPr>
        <w:pStyle w:val="ListParagraph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2598488"/>
            <wp:effectExtent l="0" t="0" r="0" b="0"/>
            <wp:docPr id="13" name="Picture 13" descr="https://codingblast.com/wp-content/uploads/2017/06/use_run_order_samplemiddle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odingblast.com/wp-content/uploads/2017/06/use_run_order_samplemiddlewa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863" w:rsidRDefault="00694863" w:rsidP="00694863">
      <w:pPr>
        <w:pStyle w:val="ListParagraph"/>
        <w:ind w:left="1080"/>
        <w:rPr>
          <w:b/>
        </w:rPr>
      </w:pPr>
    </w:p>
    <w:p w:rsidR="00694863" w:rsidRDefault="00694863" w:rsidP="00694863">
      <w:pPr>
        <w:pStyle w:val="ListParagraph"/>
        <w:ind w:left="1080"/>
        <w:rPr>
          <w:b/>
        </w:rPr>
      </w:pPr>
    </w:p>
    <w:p w:rsidR="00694863" w:rsidRDefault="00694863" w:rsidP="00694863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>
            <wp:extent cx="5943600" cy="1028910"/>
            <wp:effectExtent l="0" t="0" r="0" b="0"/>
            <wp:docPr id="14" name="Picture 14" descr="https://codingblast.com/wp-content/uploads/2017/06/use_run_order_samplemiddleware_exten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odingblast.com/wp-content/uploads/2017/06/use_run_order_samplemiddleware_extens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863" w:rsidRDefault="00694863" w:rsidP="00694863">
      <w:pPr>
        <w:pStyle w:val="ListParagraph"/>
        <w:ind w:left="1080"/>
        <w:rPr>
          <w:b/>
        </w:rPr>
      </w:pPr>
    </w:p>
    <w:p w:rsidR="00694863" w:rsidRDefault="00694863" w:rsidP="00694863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>
            <wp:extent cx="5943600" cy="1819135"/>
            <wp:effectExtent l="0" t="0" r="0" b="0"/>
            <wp:docPr id="15" name="Picture 15" descr="https://codingblast.com/wp-content/uploads/2017/06/use_run_order_samplemiddleware_using_in_con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odingblast.com/wp-content/uploads/2017/06/use_run_order_samplemiddleware_using_in_config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A86" w:rsidRDefault="00ED3A86" w:rsidP="00694863">
      <w:pPr>
        <w:pStyle w:val="ListParagraph"/>
        <w:ind w:left="1080"/>
        <w:rPr>
          <w:b/>
        </w:rPr>
      </w:pPr>
    </w:p>
    <w:p w:rsidR="00F259C8" w:rsidRPr="00F259C8" w:rsidRDefault="00F259C8" w:rsidP="00F259C8">
      <w:pPr>
        <w:pStyle w:val="ListParagraph"/>
      </w:pPr>
    </w:p>
    <w:p w:rsidR="00F259C8" w:rsidRPr="001E443C" w:rsidRDefault="001E443C" w:rsidP="00F259C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rFonts w:ascii="Arial" w:hAnsi="Arial" w:cs="Arial"/>
          <w:color w:val="181818"/>
          <w:sz w:val="36"/>
          <w:szCs w:val="36"/>
          <w:shd w:val="clear" w:color="auto" w:fill="FFFFFF"/>
        </w:rPr>
        <w:t>Startup.cs</w:t>
      </w:r>
      <w:proofErr w:type="spellEnd"/>
      <w:r>
        <w:rPr>
          <w:rFonts w:ascii="Arial" w:hAnsi="Arial" w:cs="Arial"/>
          <w:color w:val="181818"/>
          <w:sz w:val="36"/>
          <w:szCs w:val="36"/>
          <w:shd w:val="clear" w:color="auto" w:fill="FFFFFF"/>
        </w:rPr>
        <w:t>,</w:t>
      </w:r>
      <w:r w:rsidR="00F259C8" w:rsidRPr="001E443C">
        <w:rPr>
          <w:rFonts w:ascii="Arial" w:hAnsi="Arial" w:cs="Arial"/>
          <w:color w:val="181818"/>
          <w:sz w:val="36"/>
          <w:szCs w:val="36"/>
          <w:shd w:val="clear" w:color="auto" w:fill="FFFFFF"/>
        </w:rPr>
        <w:t xml:space="preserve"> </w:t>
      </w:r>
      <w:proofErr w:type="spellStart"/>
      <w:proofErr w:type="gramStart"/>
      <w:r w:rsidR="00F259C8" w:rsidRPr="001E443C">
        <w:rPr>
          <w:rFonts w:ascii="Arial" w:hAnsi="Arial" w:cs="Arial"/>
          <w:color w:val="181818"/>
          <w:sz w:val="36"/>
          <w:szCs w:val="36"/>
          <w:shd w:val="clear" w:color="auto" w:fill="FFFFFF"/>
        </w:rPr>
        <w:t>ConfigureServices</w:t>
      </w:r>
      <w:proofErr w:type="spellEnd"/>
      <w:r>
        <w:rPr>
          <w:rFonts w:ascii="Arial" w:hAnsi="Arial" w:cs="Arial"/>
          <w:color w:val="181818"/>
          <w:sz w:val="36"/>
          <w:szCs w:val="36"/>
          <w:shd w:val="clear" w:color="auto" w:fill="FFFFFF"/>
        </w:rPr>
        <w:t>(</w:t>
      </w:r>
      <w:proofErr w:type="gramEnd"/>
      <w:r>
        <w:rPr>
          <w:rFonts w:ascii="Arial" w:hAnsi="Arial" w:cs="Arial"/>
          <w:color w:val="181818"/>
          <w:sz w:val="36"/>
          <w:szCs w:val="36"/>
          <w:shd w:val="clear" w:color="auto" w:fill="FFFFFF"/>
        </w:rPr>
        <w:t>)</w:t>
      </w:r>
      <w:r w:rsidR="00F259C8" w:rsidRPr="001E443C">
        <w:rPr>
          <w:rFonts w:ascii="Arial" w:hAnsi="Arial" w:cs="Arial"/>
          <w:color w:val="181818"/>
          <w:sz w:val="36"/>
          <w:szCs w:val="36"/>
          <w:shd w:val="clear" w:color="auto" w:fill="FFFFFF"/>
        </w:rPr>
        <w:t xml:space="preserve"> vs Configure</w:t>
      </w:r>
      <w:r>
        <w:rPr>
          <w:rFonts w:ascii="Arial" w:hAnsi="Arial" w:cs="Arial"/>
          <w:color w:val="181818"/>
          <w:sz w:val="36"/>
          <w:szCs w:val="36"/>
          <w:shd w:val="clear" w:color="auto" w:fill="FFFFFF"/>
        </w:rPr>
        <w:t>()</w:t>
      </w:r>
    </w:p>
    <w:p w:rsidR="001E443C" w:rsidRDefault="0063421F" w:rsidP="001E443C">
      <w:pPr>
        <w:pStyle w:val="ListParagraph"/>
      </w:pPr>
      <w:hyperlink r:id="rId13" w:history="1">
        <w:r w:rsidR="001E443C">
          <w:rPr>
            <w:rStyle w:val="Hyperlink"/>
          </w:rPr>
          <w:t>https://codingblast.com/asp-net-core-configureservices-vs-configure/</w:t>
        </w:r>
      </w:hyperlink>
    </w:p>
    <w:p w:rsidR="000D14F7" w:rsidRPr="001E443C" w:rsidRDefault="000D14F7" w:rsidP="001E443C">
      <w:pPr>
        <w:pStyle w:val="ListParagraph"/>
        <w:rPr>
          <w:sz w:val="36"/>
          <w:szCs w:val="36"/>
        </w:rPr>
      </w:pPr>
    </w:p>
    <w:p w:rsidR="001E443C" w:rsidRPr="001E443C" w:rsidRDefault="001E443C" w:rsidP="001E443C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181818"/>
          <w:sz w:val="24"/>
          <w:szCs w:val="24"/>
          <w:shd w:val="clear" w:color="auto" w:fill="FFFFFF"/>
        </w:rPr>
      </w:pPr>
      <w:proofErr w:type="spellStart"/>
      <w:r w:rsidRPr="001E443C">
        <w:rPr>
          <w:rFonts w:ascii="Arial" w:hAnsi="Arial" w:cs="Arial"/>
          <w:b/>
          <w:color w:val="181818"/>
          <w:sz w:val="24"/>
          <w:szCs w:val="24"/>
          <w:shd w:val="clear" w:color="auto" w:fill="FFFFFF"/>
        </w:rPr>
        <w:t>Startup.cs</w:t>
      </w:r>
      <w:proofErr w:type="spellEnd"/>
    </w:p>
    <w:p w:rsidR="00F259C8" w:rsidRDefault="001E443C" w:rsidP="001E443C">
      <w:pPr>
        <w:pStyle w:val="ListParagraph"/>
        <w:numPr>
          <w:ilvl w:val="0"/>
          <w:numId w:val="2"/>
        </w:numPr>
      </w:pPr>
      <w:r>
        <w:t>All configuration is done</w:t>
      </w:r>
    </w:p>
    <w:p w:rsidR="001E443C" w:rsidRDefault="001E443C" w:rsidP="001E443C">
      <w:pPr>
        <w:pStyle w:val="ListParagraph"/>
        <w:numPr>
          <w:ilvl w:val="0"/>
          <w:numId w:val="2"/>
        </w:numPr>
      </w:pPr>
      <w:r>
        <w:t>Processed once when app starting</w:t>
      </w:r>
    </w:p>
    <w:p w:rsidR="004C65CE" w:rsidRDefault="004C65CE" w:rsidP="004C65CE">
      <w:r>
        <w:rPr>
          <w:noProof/>
        </w:rPr>
        <w:lastRenderedPageBreak/>
        <w:drawing>
          <wp:inline distT="0" distB="0" distL="0" distR="0" wp14:anchorId="78E2639B" wp14:editId="321A32E2">
            <wp:extent cx="2571750" cy="1737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4501" cy="17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43C" w:rsidRPr="001E443C" w:rsidRDefault="001E443C" w:rsidP="001E443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proofErr w:type="gramStart"/>
      <w:r w:rsidRPr="001E443C">
        <w:rPr>
          <w:rFonts w:ascii="Arial" w:hAnsi="Arial" w:cs="Arial"/>
          <w:b/>
          <w:color w:val="181818"/>
          <w:sz w:val="24"/>
          <w:szCs w:val="24"/>
          <w:shd w:val="clear" w:color="auto" w:fill="FFFFFF"/>
        </w:rPr>
        <w:t>ConfigureServices</w:t>
      </w:r>
      <w:proofErr w:type="spellEnd"/>
      <w:r w:rsidRPr="001E443C">
        <w:rPr>
          <w:rFonts w:ascii="Arial" w:hAnsi="Arial" w:cs="Arial"/>
          <w:b/>
          <w:color w:val="181818"/>
          <w:sz w:val="24"/>
          <w:szCs w:val="24"/>
          <w:shd w:val="clear" w:color="auto" w:fill="FFFFFF"/>
        </w:rPr>
        <w:t>(</w:t>
      </w:r>
      <w:proofErr w:type="gramEnd"/>
      <w:r w:rsidRPr="001E443C">
        <w:rPr>
          <w:rFonts w:ascii="Arial" w:hAnsi="Arial" w:cs="Arial"/>
          <w:b/>
          <w:color w:val="181818"/>
          <w:sz w:val="24"/>
          <w:szCs w:val="24"/>
          <w:shd w:val="clear" w:color="auto" w:fill="FFFFFF"/>
        </w:rPr>
        <w:t>)</w:t>
      </w:r>
    </w:p>
    <w:p w:rsidR="001E443C" w:rsidRDefault="001E443C" w:rsidP="001E443C">
      <w:pPr>
        <w:pStyle w:val="ListParagraph"/>
        <w:numPr>
          <w:ilvl w:val="0"/>
          <w:numId w:val="2"/>
        </w:numPr>
      </w:pPr>
      <w:r>
        <w:t>Option method</w:t>
      </w:r>
    </w:p>
    <w:p w:rsidR="001E443C" w:rsidRDefault="001E443C" w:rsidP="001E443C">
      <w:pPr>
        <w:pStyle w:val="ListParagraph"/>
        <w:numPr>
          <w:ilvl w:val="0"/>
          <w:numId w:val="2"/>
        </w:numPr>
      </w:pPr>
      <w:r>
        <w:t>Called by Web host</w:t>
      </w:r>
    </w:p>
    <w:p w:rsidR="00A4497C" w:rsidRDefault="00A4497C" w:rsidP="00A4497C">
      <w:pPr>
        <w:pStyle w:val="ListParagraph"/>
        <w:numPr>
          <w:ilvl w:val="0"/>
          <w:numId w:val="2"/>
        </w:numPr>
      </w:pPr>
      <w:r>
        <w:t xml:space="preserve">adding services to app </w:t>
      </w:r>
    </w:p>
    <w:p w:rsidR="001E443C" w:rsidRDefault="001E443C" w:rsidP="001E443C">
      <w:pPr>
        <w:pStyle w:val="ListParagraph"/>
        <w:numPr>
          <w:ilvl w:val="0"/>
          <w:numId w:val="2"/>
        </w:numPr>
      </w:pPr>
      <w:r>
        <w:t xml:space="preserve">One parameter is </w:t>
      </w:r>
      <w:proofErr w:type="spellStart"/>
      <w:r w:rsidRPr="004C65CE">
        <w:rPr>
          <w:i/>
        </w:rPr>
        <w:t>IServiceCollection</w:t>
      </w:r>
      <w:proofErr w:type="spellEnd"/>
      <w:r w:rsidR="00A4497C">
        <w:rPr>
          <w:i/>
        </w:rPr>
        <w:t xml:space="preserve"> (container with added services)</w:t>
      </w:r>
    </w:p>
    <w:p w:rsidR="004C65CE" w:rsidRDefault="004C65CE" w:rsidP="001E443C">
      <w:pPr>
        <w:pStyle w:val="ListParagraph"/>
        <w:numPr>
          <w:ilvl w:val="0"/>
          <w:numId w:val="2"/>
        </w:numPr>
      </w:pPr>
      <w:r>
        <w:t xml:space="preserve">=&gt; those services are available for </w:t>
      </w:r>
      <w:r w:rsidRPr="004C65CE">
        <w:rPr>
          <w:b/>
          <w:color w:val="FF0000"/>
        </w:rPr>
        <w:t>dependency injection</w:t>
      </w:r>
    </w:p>
    <w:p w:rsidR="001E443C" w:rsidRPr="004C65CE" w:rsidRDefault="001E443C" w:rsidP="001E443C">
      <w:pPr>
        <w:pStyle w:val="ListParagraph"/>
        <w:numPr>
          <w:ilvl w:val="0"/>
          <w:numId w:val="2"/>
        </w:numPr>
      </w:pPr>
      <w:r>
        <w:t xml:space="preserve">=&gt; </w:t>
      </w:r>
      <w:r w:rsidR="004C65CE">
        <w:t xml:space="preserve">can </w:t>
      </w:r>
      <w:r w:rsidR="004C65CE" w:rsidRPr="004C65CE">
        <w:rPr>
          <w:color w:val="FF0000"/>
        </w:rPr>
        <w:t xml:space="preserve">inject </w:t>
      </w:r>
      <w:r w:rsidR="004C65CE">
        <w:t xml:space="preserve">those services </w:t>
      </w:r>
      <w:r w:rsidR="004C65CE" w:rsidRPr="004C65CE">
        <w:rPr>
          <w:color w:val="FF0000"/>
        </w:rPr>
        <w:t>anywhere in our application</w:t>
      </w:r>
    </w:p>
    <w:p w:rsidR="004C65CE" w:rsidRPr="004C65CE" w:rsidRDefault="004C65CE" w:rsidP="004C65CE">
      <w:r>
        <w:rPr>
          <w:noProof/>
        </w:rPr>
        <w:drawing>
          <wp:inline distT="0" distB="0" distL="0" distR="0" wp14:anchorId="363E2F19" wp14:editId="7D9E7862">
            <wp:extent cx="3799036" cy="440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4416" cy="440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CE" w:rsidRDefault="004C65CE" w:rsidP="004C65CE"/>
    <w:p w:rsidR="004C65CE" w:rsidRPr="001E443C" w:rsidRDefault="004C65CE" w:rsidP="004C65CE">
      <w:pPr>
        <w:pStyle w:val="ListParagraph"/>
        <w:ind w:left="1080"/>
      </w:pPr>
    </w:p>
    <w:p w:rsidR="001E443C" w:rsidRPr="00A4497C" w:rsidRDefault="001E443C" w:rsidP="001E443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gramStart"/>
      <w:r w:rsidRPr="001E443C">
        <w:rPr>
          <w:rFonts w:ascii="Arial" w:hAnsi="Arial" w:cs="Arial"/>
          <w:b/>
          <w:color w:val="181818"/>
          <w:sz w:val="24"/>
          <w:szCs w:val="24"/>
          <w:shd w:val="clear" w:color="auto" w:fill="FFFFFF"/>
        </w:rPr>
        <w:lastRenderedPageBreak/>
        <w:t>Configure(</w:t>
      </w:r>
      <w:proofErr w:type="gramEnd"/>
      <w:r w:rsidRPr="001E443C">
        <w:rPr>
          <w:rFonts w:ascii="Arial" w:hAnsi="Arial" w:cs="Arial"/>
          <w:b/>
          <w:color w:val="181818"/>
          <w:sz w:val="24"/>
          <w:szCs w:val="24"/>
          <w:shd w:val="clear" w:color="auto" w:fill="FFFFFF"/>
        </w:rPr>
        <w:t>)</w:t>
      </w:r>
    </w:p>
    <w:p w:rsidR="00A4497C" w:rsidRPr="00A4497C" w:rsidRDefault="00A4497C" w:rsidP="00A4497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4497C">
        <w:rPr>
          <w:rFonts w:ascii="Arial" w:hAnsi="Arial" w:cs="Arial"/>
          <w:color w:val="181818"/>
          <w:sz w:val="20"/>
          <w:szCs w:val="20"/>
          <w:shd w:val="clear" w:color="auto" w:fill="FFFFFF"/>
        </w:rPr>
        <w:t>Set up middleware</w:t>
      </w:r>
    </w:p>
    <w:p w:rsidR="00A4497C" w:rsidRPr="00A4497C" w:rsidRDefault="00A4497C" w:rsidP="00A4497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4497C">
        <w:rPr>
          <w:rFonts w:ascii="Arial" w:hAnsi="Arial" w:cs="Arial"/>
          <w:color w:val="181818"/>
          <w:sz w:val="20"/>
          <w:szCs w:val="20"/>
          <w:shd w:val="clear" w:color="auto" w:fill="FFFFFF"/>
        </w:rPr>
        <w:t>Manage HTTP request pipeline</w:t>
      </w:r>
    </w:p>
    <w:p w:rsidR="00A4497C" w:rsidRPr="00A4497C" w:rsidRDefault="00A4497C" w:rsidP="00A4497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4497C">
        <w:rPr>
          <w:rFonts w:ascii="Arial" w:hAnsi="Arial" w:cs="Arial"/>
          <w:color w:val="181818"/>
          <w:sz w:val="20"/>
          <w:szCs w:val="20"/>
          <w:shd w:val="clear" w:color="auto" w:fill="FFFFFF"/>
        </w:rPr>
        <w:t>Write code that will process every request and make a response</w:t>
      </w:r>
    </w:p>
    <w:p w:rsidR="004C65CE" w:rsidRPr="004C65CE" w:rsidRDefault="004C65CE" w:rsidP="004C65C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1EDD61D" wp14:editId="7DB4116B">
            <wp:extent cx="5943600" cy="3632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C8" w:rsidRPr="001E443C" w:rsidRDefault="00F259C8" w:rsidP="00F259C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1E443C">
        <w:rPr>
          <w:rFonts w:ascii="Arial" w:hAnsi="Arial" w:cs="Arial"/>
          <w:color w:val="181818"/>
          <w:sz w:val="36"/>
          <w:szCs w:val="36"/>
          <w:shd w:val="clear" w:color="auto" w:fill="FFFFFF"/>
        </w:rPr>
        <w:t>dhgfhg</w:t>
      </w:r>
      <w:proofErr w:type="spellEnd"/>
    </w:p>
    <w:sectPr w:rsidR="00F259C8" w:rsidRPr="001E443C" w:rsidSect="00ED3A86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C3306"/>
    <w:multiLevelType w:val="hybridMultilevel"/>
    <w:tmpl w:val="4546F114"/>
    <w:lvl w:ilvl="0" w:tplc="5044DB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E121BB"/>
    <w:multiLevelType w:val="hybridMultilevel"/>
    <w:tmpl w:val="A746917A"/>
    <w:lvl w:ilvl="0" w:tplc="861669FE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1818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980645"/>
    <w:multiLevelType w:val="hybridMultilevel"/>
    <w:tmpl w:val="71B80E60"/>
    <w:lvl w:ilvl="0" w:tplc="3C90D2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543A7"/>
    <w:multiLevelType w:val="hybridMultilevel"/>
    <w:tmpl w:val="01B86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47440"/>
    <w:multiLevelType w:val="hybridMultilevel"/>
    <w:tmpl w:val="0DD85242"/>
    <w:lvl w:ilvl="0" w:tplc="38EE87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7E57C2"/>
    <w:multiLevelType w:val="hybridMultilevel"/>
    <w:tmpl w:val="A0068C30"/>
    <w:lvl w:ilvl="0" w:tplc="3C90D2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F51"/>
    <w:rsid w:val="000A6FBD"/>
    <w:rsid w:val="000C6435"/>
    <w:rsid w:val="000D14F7"/>
    <w:rsid w:val="001E443C"/>
    <w:rsid w:val="003953EF"/>
    <w:rsid w:val="00466DF0"/>
    <w:rsid w:val="004C65CE"/>
    <w:rsid w:val="0063421F"/>
    <w:rsid w:val="00694863"/>
    <w:rsid w:val="008606F1"/>
    <w:rsid w:val="00A4497C"/>
    <w:rsid w:val="00C91F51"/>
    <w:rsid w:val="00DA7EDC"/>
    <w:rsid w:val="00ED3A86"/>
    <w:rsid w:val="00F23444"/>
    <w:rsid w:val="00F259C8"/>
    <w:rsid w:val="00F4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C72C"/>
  <w15:chartTrackingRefBased/>
  <w15:docId w15:val="{AF8026BF-A120-4017-8819-994E90F6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9C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59C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23444"/>
    <w:rPr>
      <w:i/>
      <w:iCs/>
    </w:rPr>
  </w:style>
  <w:style w:type="character" w:styleId="Strong">
    <w:name w:val="Strong"/>
    <w:basedOn w:val="DefaultParagraphFont"/>
    <w:uiPriority w:val="22"/>
    <w:qFormat/>
    <w:rsid w:val="00F234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odingblast.com/asp-net-core-configureservices-vs-configur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dingblast.com/asp-net-core-middleware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Tran Thi Kim</dc:creator>
  <cp:keywords/>
  <dc:description/>
  <cp:lastModifiedBy>Phuong Tran Thi Kim</cp:lastModifiedBy>
  <cp:revision>9</cp:revision>
  <dcterms:created xsi:type="dcterms:W3CDTF">2019-08-13T07:09:00Z</dcterms:created>
  <dcterms:modified xsi:type="dcterms:W3CDTF">2019-08-15T02:37:00Z</dcterms:modified>
</cp:coreProperties>
</file>