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LÊ KIỀU CHINH - 2154050036</w:t>
      </w:r>
    </w:p>
    <w:p>
      <w:pPr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Câu hỏi chương 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Câu 1</w:t>
      </w:r>
      <w:r>
        <w:rPr>
          <w:rFonts w:hint="default" w:ascii="Times New Roman" w:hAnsi="Times New Roman" w:eastAsia="Tahoma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Đồ thị là gì? Cho ví dụ? Có các loại đồ thị gì?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Ngoài những đồ thị đã học, hãy tìm hiểu thêm còn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có những loại đồ thị nào?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Đồ thị (Graph) G = (V, E) là một bộ gồm 2 thành phần: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Các phần tử của V gọi là các đỉnh (Vertex) (V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  <w:t xml:space="preserve"> ≠ Ø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),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Các phần tử của E gọi là các cạnh (Edge), mỗi cạnh tương ứng với 2 đỉn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  <w:t>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Câu 2</w:t>
      </w:r>
      <w:r>
        <w:rPr>
          <w:rFonts w:hint="default" w:ascii="Times New Roman" w:hAnsi="Times New Roman" w:eastAsia="Tahoma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Để biểu diễn đồ thị trên máy tính, ta có mấy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cách?</w:t>
      </w:r>
      <w:r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  <w:t xml:space="preserve"> 2(theo ma trận kề và danh sách kề)</w:t>
      </w:r>
    </w:p>
    <w:p>
      <w:pPr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93379"/>
    <w:rsid w:val="5D69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2022-08-30T09:29:00Z</dcterms:created>
  <dc:creator>Chinh Lê Kiều</dc:creator>
  <cp:lastModifiedBy>Chinh Lê Kiều</cp:lastModifiedBy>
  <dcterms:modified xsi:type="dcterms:W3CDTF">2022-08-30T09:29:28Z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E92F2385D18F4B0180E5CBBEA4FCAC0F</vt:lpwstr>
  </property>
</Properties>
</file>