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T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>ên: Trần Hoàng Quân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Mssv: 2151050355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Câu hỏi bài tập lý thuyết chương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Bài 1: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Thực hiện đếm bậc các đỉnh tại ví dụ 5.1, 5.2,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5.3, 5.6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5.1: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d(A)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d(F)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d(G)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5.2: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d(D)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d(F) =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5.3: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d(B) = 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d(F) 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5.6: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d(A)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d(D)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d(F)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Bài 2: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Cho biết ma trận kề của đồ thị tại ví dụ 5.1, 5.6,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5.7, 5.11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5.6: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5.7: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5.11: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Bài 3: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Cho biết danh sách kề của đồ thị tại ví dụ 5.1,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5.7, 5.8, 5.11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5.7: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First[2]: C -&gt; A -&gt; B -&gt; D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First[3]: D -&gt; A -&gt; C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First[4]: E -&gt; B -&gt; C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First[5]: F -&gt; B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5.8: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First[2]: C -&gt; A -&gt; B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First[3]: D -&gt; A -&gt; C -&gt; F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First[4]: E -&gt; B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First[5]: F -&gt; B -&gt; C -&gt; D -&gt; E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First[6]: G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5.11: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bookmarkStart w:id="0" w:name="_GoBack"/>
      <w:bookmarkEnd w:id="0"/>
    </w:p>
    <w:p>
      <w:pPr>
        <w:ind w:firstLine="4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01305"/>
    <w:rsid w:val="7F7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2022-08-26T03:01:00Z</dcterms:created>
  <dc:creator>Trần Hoàng Quân</dc:creator>
  <cp:lastModifiedBy>Trần Hoàng Quân</cp:lastModifiedBy>
  <dcterms:modified xsi:type="dcterms:W3CDTF">2022-08-26T03:47:56Z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ADED3EB05C4A467A82D7DCACF7734617</vt:lpwstr>
  </property>
</Properties>
</file>