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Tên: Trần Hoàng Quân</w:t>
      </w:r>
    </w:p>
    <w:p>
      <w:pPr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Mssv: 2151050355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Trả lời câu hỏi chương 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eastAsia="Tahoma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 xml:space="preserve">Câu 1: </w:t>
      </w: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 xml:space="preserve">Cây bao trùm là gì? Cho ví dụ? Cây bao trùm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>tối tiểu là gì?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  <w:t>Cây bao trùm: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Cho đồ thị liên thông G = (V, E), V là tập đỉnh, E là tập cạnh của 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Nếu T = (V, E’), với E’  E, và T là một cây (có nghĩa T không có chu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vi-V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trình)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Thì ta nói T là cây bao trùm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32"/>
          <w:szCs w:val="32"/>
          <w:lang w:val="vi-VN" w:eastAsia="zh-CN" w:bidi="ar"/>
        </w:rPr>
        <w:t>Cây bao trùm tối tiểu: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Cho G = (V, E) là một đồ thị có trọng số, T là cây bao trùm tối tiểu khi: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w(T) = min{w(T) / T  Sp(G)}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w(T): tổng trọng số của các cạnh trên cây T;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Sp(G): là tập tất cả cây bao trùm trên G;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Cây bao trùm tối tiểu là 1 cây bao trùm, có tổng trọng số là </w:t>
      </w:r>
      <w:r>
        <w:rPr>
          <w:rFonts w:hint="default" w:ascii="Times New Roman" w:hAnsi="Times New Roman" w:eastAsia="SimSun" w:cs="Times New Roman"/>
          <w:i/>
          <w:iCs/>
          <w:color w:val="auto"/>
          <w:kern w:val="0"/>
          <w:sz w:val="28"/>
          <w:szCs w:val="28"/>
          <w:lang w:val="en-US" w:eastAsia="zh-CN" w:bidi="ar"/>
        </w:rPr>
        <w:t xml:space="preserve">tối tiểu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trên tập các cây khung Sp(G);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  <w:sz w:val="32"/>
          <w:szCs w:val="32"/>
        </w:rPr>
      </w:pPr>
      <w:r>
        <w:rPr>
          <w:rFonts w:hint="default" w:ascii="Times New Roman" w:hAnsi="Times New Roman" w:eastAsia="Tahoma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 xml:space="preserve">Câu 2: </w:t>
      </w: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 xml:space="preserve">Đồ thị và cây bao trùm có những điểm giống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>và khác nhau như thế nào?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  <w:t>Giống nhau: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  <w:t>-Đều có đỉnh và tập cạnh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  <w:t>Khác nhau: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  <w:t>-Cây bao trùm không có chu trình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  <w:t>-Đồ thị có nhiều loại khác nhau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34648"/>
    <w:rsid w:val="0323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2022-08-26T06:33:00Z</dcterms:created>
  <dc:creator>HP</dc:creator>
  <cp:lastModifiedBy>Trần Hoàng Quân</cp:lastModifiedBy>
  <dcterms:modified xsi:type="dcterms:W3CDTF">2022-08-26T06:43:39Z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6FBE6477BF344392B3BD4203CB96C658</vt:lpwstr>
  </property>
</Properties>
</file>