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120" w:lineRule="auto"/>
        <w:contextualSpacing w:val="0"/>
        <w:jc w:val="center"/>
        <w:rPr>
          <w:b w:val="0"/>
          <w:sz w:val="26"/>
          <w:szCs w:val="26"/>
          <w:vertAlign w:val="baseline"/>
        </w:rPr>
      </w:pPr>
      <w:r w:rsidDel="00000000" w:rsidR="00000000" w:rsidRPr="00000000">
        <w:rPr>
          <w:b w:val="1"/>
          <w:sz w:val="26"/>
          <w:szCs w:val="26"/>
          <w:vertAlign w:val="baseline"/>
          <w:rtl w:val="0"/>
        </w:rPr>
        <w:t xml:space="preserve">CỘNG HÒA XÃ HỘI CHỦ NGHĨA VIỆT NAM</w:t>
      </w:r>
      <w:r w:rsidDel="00000000" w:rsidR="00000000" w:rsidRPr="00000000">
        <w:rPr>
          <w:rtl w:val="0"/>
        </w:rPr>
      </w:r>
    </w:p>
    <w:p w:rsidR="00000000" w:rsidDel="00000000" w:rsidP="00000000" w:rsidRDefault="00000000" w:rsidRPr="00000000">
      <w:pPr>
        <w:pBdr/>
        <w:spacing w:after="120" w:lineRule="auto"/>
        <w:contextualSpacing w:val="0"/>
        <w:jc w:val="center"/>
        <w:rPr>
          <w:b w:val="0"/>
          <w:sz w:val="26"/>
          <w:szCs w:val="26"/>
          <w:vertAlign w:val="baseline"/>
        </w:rPr>
      </w:pPr>
      <w:r w:rsidDel="00000000" w:rsidR="00000000" w:rsidRPr="00000000">
        <w:rPr>
          <w:b w:val="1"/>
          <w:sz w:val="26"/>
          <w:szCs w:val="26"/>
          <w:vertAlign w:val="baseline"/>
          <w:rtl w:val="0"/>
        </w:rPr>
        <w:t xml:space="preserve">Độc lập – Tự do – Hạnh phúc</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margin">
                  <wp:posOffset>1956435</wp:posOffset>
                </wp:positionH>
                <wp:positionV relativeFrom="paragraph">
                  <wp:posOffset>222250</wp:posOffset>
                </wp:positionV>
                <wp:extent cx="2033270" cy="635"/>
                <wp:wrapNone/>
                <wp:docPr id="1" name=""/>
                <a:graphic>
                  <a:graphicData uri="http://schemas.microsoft.com/office/word/2010/wordprocessingShape">
                    <wps:wsp>
                      <wps:cNvSpPr/>
                      <wps:spPr>
                        <a:xfrm>
                          <a:off x="0" y="0"/>
                          <a:ext cx="2033270" cy="635"/>
                        </a:xfrm>
                        <a:prstGeom prst="straightConnector1"/>
                        <a:solidFill>
                          <a:srgbClr val="FFFFFF"/>
                        </a:solidFill>
                        <a:ln cap="flat" cmpd="sng" w="9525" algn="ctr">
                          <a:solidFill>
                            <a:srgbClr val="000000"/>
                          </a:solidFill>
                          <a:miter lim="800000"/>
                          <a:headEnd/>
                          <a:tailEnd/>
                        </a:ln>
                      </wps:spPr>
                      <wps:bodyPr/>
                    </wps:wsp>
                  </a:graphicData>
                </a:graphic>
              </wp:anchor>
            </w:drawing>
          </mc:Choice>
          <mc:Fallback>
            <w:drawing>
              <wp:anchor allowOverlap="1" behindDoc="0" distB="0" distT="0" distL="114300" distR="114300" hidden="0" layoutInCell="1" locked="0" relativeHeight="0" simplePos="0">
                <wp:simplePos x="0" y="0"/>
                <wp:positionH relativeFrom="margin">
                  <wp:posOffset>1956435</wp:posOffset>
                </wp:positionH>
                <wp:positionV relativeFrom="paragraph">
                  <wp:posOffset>222250</wp:posOffset>
                </wp:positionV>
                <wp:extent cx="2033270" cy="635"/>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33270" cy="635"/>
                        </a:xfrm>
                        <a:prstGeom prst="rect"/>
                        <a:ln/>
                      </pic:spPr>
                    </pic:pic>
                  </a:graphicData>
                </a:graphic>
              </wp:anchor>
            </w:drawing>
          </mc:Fallback>
        </mc:AlternateContent>
      </w:r>
    </w:p>
    <w:p w:rsidR="00000000" w:rsidDel="00000000" w:rsidP="00000000" w:rsidRDefault="00000000" w:rsidRPr="00000000">
      <w:pPr>
        <w:pBdr/>
        <w:spacing w:after="120" w:lineRule="auto"/>
        <w:contextualSpacing w:val="0"/>
        <w:jc w:val="center"/>
        <w:rPr>
          <w:sz w:val="28"/>
          <w:szCs w:val="28"/>
          <w:vertAlign w:val="baseline"/>
        </w:rPr>
      </w:pPr>
      <w:r w:rsidDel="00000000" w:rsidR="00000000" w:rsidRPr="00000000">
        <w:rPr>
          <w:rtl w:val="0"/>
        </w:rPr>
      </w:r>
    </w:p>
    <w:p w:rsidR="00000000" w:rsidDel="00000000" w:rsidP="00000000" w:rsidRDefault="00000000" w:rsidRPr="00000000">
      <w:pPr>
        <w:pBdr/>
        <w:spacing w:after="120" w:lineRule="auto"/>
        <w:contextualSpacing w:val="0"/>
        <w:jc w:val="center"/>
        <w:rPr>
          <w:b w:val="0"/>
          <w:sz w:val="28"/>
          <w:szCs w:val="28"/>
          <w:vertAlign w:val="baseline"/>
        </w:rPr>
      </w:pPr>
      <w:r w:rsidDel="00000000" w:rsidR="00000000" w:rsidRPr="00000000">
        <w:rPr>
          <w:b w:val="1"/>
          <w:sz w:val="28"/>
          <w:szCs w:val="28"/>
          <w:vertAlign w:val="baseline"/>
          <w:rtl w:val="0"/>
        </w:rPr>
        <w:t xml:space="preserve"> GIỚI THIỆU QUÁ TRÌNH  LÀM VIỆC BẢN THÂN</w:t>
      </w:r>
      <w:r w:rsidDel="00000000" w:rsidR="00000000" w:rsidRPr="00000000">
        <w:rPr>
          <w:rtl w:val="0"/>
        </w:rPr>
      </w:r>
    </w:p>
    <w:p w:rsidR="00000000" w:rsidDel="00000000" w:rsidP="00000000" w:rsidRDefault="00000000" w:rsidRPr="00000000">
      <w:pPr>
        <w:pBdr/>
        <w:spacing w:after="120" w:lineRule="auto"/>
        <w:contextualSpacing w:val="0"/>
        <w:rPr>
          <w:b w:val="0"/>
          <w:vertAlign w:val="baseline"/>
        </w:rPr>
      </w:pPr>
      <w:r w:rsidDel="00000000" w:rsidR="00000000" w:rsidRPr="00000000">
        <w:rPr>
          <w:rtl w:val="0"/>
        </w:rPr>
      </w:r>
    </w:p>
    <w:p w:rsidR="00000000" w:rsidDel="00000000" w:rsidP="00000000" w:rsidRDefault="00000000" w:rsidRPr="00000000">
      <w:pPr>
        <w:pBdr/>
        <w:spacing w:after="120" w:lineRule="auto"/>
        <w:ind w:firstLine="720"/>
        <w:contextualSpacing w:val="0"/>
        <w:jc w:val="both"/>
        <w:rPr>
          <w:b w:val="0"/>
          <w:sz w:val="28"/>
          <w:szCs w:val="28"/>
          <w:vertAlign w:val="baseline"/>
        </w:rPr>
      </w:pPr>
      <w:r w:rsidDel="00000000" w:rsidR="00000000" w:rsidRPr="00000000">
        <w:rPr>
          <w:b w:val="1"/>
          <w:sz w:val="28"/>
          <w:szCs w:val="28"/>
          <w:vertAlign w:val="baseline"/>
          <w:rtl w:val="0"/>
        </w:rPr>
        <w:t xml:space="preserve">I. THÔNG TIN CÁ NHÂN:</w:t>
      </w:r>
      <w:r w:rsidDel="00000000" w:rsidR="00000000" w:rsidRPr="00000000">
        <w:rPr>
          <w:rtl w:val="0"/>
        </w:rPr>
      </w:r>
    </w:p>
    <w:p w:rsidR="00000000" w:rsidDel="00000000" w:rsidP="00000000" w:rsidRDefault="00000000" w:rsidRPr="00000000">
      <w:pPr>
        <w:pBdr/>
        <w:spacing w:after="120" w:lineRule="auto"/>
        <w:ind w:firstLine="720"/>
        <w:contextualSpacing w:val="0"/>
        <w:jc w:val="both"/>
        <w:rPr>
          <w:sz w:val="28"/>
          <w:szCs w:val="28"/>
          <w:vertAlign w:val="baseline"/>
        </w:rPr>
      </w:pPr>
      <w:r w:rsidDel="00000000" w:rsidR="00000000" w:rsidRPr="00000000">
        <w:rPr>
          <w:sz w:val="28"/>
          <w:szCs w:val="28"/>
          <w:vertAlign w:val="baseline"/>
          <w:rtl w:val="0"/>
        </w:rPr>
        <w:t xml:space="preserve">Họ và tên: Nguyễn Thủy Trúc.</w:t>
      </w:r>
    </w:p>
    <w:p w:rsidR="00000000" w:rsidDel="00000000" w:rsidP="00000000" w:rsidRDefault="00000000" w:rsidRPr="00000000">
      <w:pPr>
        <w:pBdr/>
        <w:tabs>
          <w:tab w:val="left" w:pos="3960"/>
        </w:tabs>
        <w:spacing w:after="120" w:lineRule="auto"/>
        <w:ind w:firstLine="720"/>
        <w:contextualSpacing w:val="0"/>
        <w:jc w:val="both"/>
        <w:rPr>
          <w:sz w:val="28"/>
          <w:szCs w:val="28"/>
          <w:vertAlign w:val="baseline"/>
        </w:rPr>
      </w:pPr>
      <w:r w:rsidDel="00000000" w:rsidR="00000000" w:rsidRPr="00000000">
        <w:rPr>
          <w:sz w:val="28"/>
          <w:szCs w:val="28"/>
          <w:vertAlign w:val="baseline"/>
          <w:rtl w:val="0"/>
        </w:rPr>
        <w:t xml:space="preserve">Ngày sinh: 06/01/1990.</w:t>
        <w:tab/>
      </w:r>
    </w:p>
    <w:p w:rsidR="00000000" w:rsidDel="00000000" w:rsidP="00000000" w:rsidRDefault="00000000" w:rsidRPr="00000000">
      <w:pPr>
        <w:pBdr/>
        <w:spacing w:after="120" w:lineRule="auto"/>
        <w:ind w:firstLine="720"/>
        <w:contextualSpacing w:val="0"/>
        <w:jc w:val="both"/>
        <w:rPr>
          <w:sz w:val="28"/>
          <w:szCs w:val="28"/>
          <w:vertAlign w:val="baseline"/>
        </w:rPr>
      </w:pPr>
      <w:r w:rsidDel="00000000" w:rsidR="00000000" w:rsidRPr="00000000">
        <w:rPr>
          <w:sz w:val="28"/>
          <w:szCs w:val="28"/>
          <w:vertAlign w:val="baseline"/>
          <w:rtl w:val="0"/>
        </w:rPr>
        <w:t xml:space="preserve">Địa chỉ thường trú: Số 123A – Tổ 2 – KP 4 – Thị Trấn Châu Thành – Huyện Châu Thành – Tỉnh Bến Tre.</w:t>
      </w:r>
    </w:p>
    <w:p w:rsidR="00000000" w:rsidDel="00000000" w:rsidP="00000000" w:rsidRDefault="00000000" w:rsidRPr="00000000">
      <w:pPr>
        <w:pBdr/>
        <w:spacing w:after="120" w:lineRule="auto"/>
        <w:ind w:firstLine="720"/>
        <w:contextualSpacing w:val="0"/>
        <w:jc w:val="both"/>
        <w:rPr>
          <w:sz w:val="28"/>
          <w:szCs w:val="28"/>
          <w:vertAlign w:val="baseline"/>
        </w:rPr>
      </w:pPr>
      <w:r w:rsidDel="00000000" w:rsidR="00000000" w:rsidRPr="00000000">
        <w:rPr>
          <w:sz w:val="28"/>
          <w:szCs w:val="28"/>
          <w:vertAlign w:val="baseline"/>
          <w:rtl w:val="0"/>
        </w:rPr>
        <w:t xml:space="preserve">Địa chỉ hiện tại: Số 26/2/39 đường số 7 – P3 – Quận Gò Vấp</w:t>
      </w:r>
    </w:p>
    <w:p w:rsidR="00000000" w:rsidDel="00000000" w:rsidP="00000000" w:rsidRDefault="00000000" w:rsidRPr="00000000">
      <w:pPr>
        <w:pBdr/>
        <w:spacing w:after="120" w:lineRule="auto"/>
        <w:ind w:firstLine="720"/>
        <w:contextualSpacing w:val="0"/>
        <w:jc w:val="both"/>
        <w:rPr>
          <w:sz w:val="28"/>
          <w:szCs w:val="28"/>
          <w:vertAlign w:val="baseline"/>
        </w:rPr>
      </w:pPr>
      <w:r w:rsidDel="00000000" w:rsidR="00000000" w:rsidRPr="00000000">
        <w:rPr>
          <w:sz w:val="28"/>
          <w:szCs w:val="28"/>
          <w:vertAlign w:val="baseline"/>
          <w:rtl w:val="0"/>
        </w:rPr>
        <w:t xml:space="preserve">Điện thoại liên lạc: 0988 948 198.</w:t>
      </w:r>
    </w:p>
    <w:p w:rsidR="00000000" w:rsidDel="00000000" w:rsidP="00000000" w:rsidRDefault="00000000" w:rsidRPr="00000000">
      <w:pPr>
        <w:pBdr/>
        <w:spacing w:after="120" w:lineRule="auto"/>
        <w:ind w:firstLine="720"/>
        <w:contextualSpacing w:val="0"/>
        <w:jc w:val="both"/>
        <w:rPr>
          <w:sz w:val="28"/>
          <w:szCs w:val="28"/>
          <w:vertAlign w:val="baseline"/>
        </w:rPr>
      </w:pPr>
      <w:r w:rsidDel="00000000" w:rsidR="00000000" w:rsidRPr="00000000">
        <w:rPr>
          <w:sz w:val="28"/>
          <w:szCs w:val="28"/>
          <w:vertAlign w:val="baseline"/>
          <w:rtl w:val="0"/>
        </w:rPr>
        <w:t xml:space="preserve">Emai: nguyentruc6190@gmail.com</w:t>
      </w:r>
    </w:p>
    <w:p w:rsidR="00000000" w:rsidDel="00000000" w:rsidP="00000000" w:rsidRDefault="00000000" w:rsidRPr="00000000">
      <w:pPr>
        <w:pBdr/>
        <w:spacing w:after="120" w:lineRule="auto"/>
        <w:ind w:firstLine="720"/>
        <w:contextualSpacing w:val="0"/>
        <w:jc w:val="both"/>
        <w:rPr>
          <w:b w:val="0"/>
          <w:sz w:val="28"/>
          <w:szCs w:val="28"/>
          <w:vertAlign w:val="baseline"/>
        </w:rPr>
      </w:pPr>
      <w:r w:rsidDel="00000000" w:rsidR="00000000" w:rsidRPr="00000000">
        <w:rPr>
          <w:b w:val="1"/>
          <w:sz w:val="28"/>
          <w:szCs w:val="28"/>
          <w:vertAlign w:val="baseline"/>
          <w:rtl w:val="0"/>
        </w:rPr>
        <w:t xml:space="preserve">II. TRÌNH ĐỘ HỌC VẤN:</w:t>
      </w:r>
      <w:r w:rsidDel="00000000" w:rsidR="00000000" w:rsidRPr="00000000">
        <w:rPr>
          <w:rtl w:val="0"/>
        </w:rPr>
      </w:r>
    </w:p>
    <w:p w:rsidR="00000000" w:rsidDel="00000000" w:rsidP="00000000" w:rsidRDefault="00000000" w:rsidRPr="00000000">
      <w:pPr>
        <w:pBdr/>
        <w:spacing w:after="120" w:lineRule="auto"/>
        <w:ind w:firstLine="720"/>
        <w:contextualSpacing w:val="0"/>
        <w:jc w:val="both"/>
        <w:rPr>
          <w:sz w:val="28"/>
          <w:szCs w:val="28"/>
          <w:vertAlign w:val="baseline"/>
        </w:rPr>
      </w:pPr>
      <w:r w:rsidDel="00000000" w:rsidR="00000000" w:rsidRPr="00000000">
        <w:rPr>
          <w:sz w:val="28"/>
          <w:szCs w:val="28"/>
          <w:vertAlign w:val="baseline"/>
          <w:rtl w:val="0"/>
        </w:rPr>
        <w:t xml:space="preserve">✧ 2008-2011: Cử nhân Cao đẳng Quản trị nhân sự - Đại học Lao động – Xã hội (CSII)</w:t>
      </w:r>
    </w:p>
    <w:p w:rsidR="00000000" w:rsidDel="00000000" w:rsidP="00000000" w:rsidRDefault="00000000" w:rsidRPr="00000000">
      <w:pPr>
        <w:pBdr/>
        <w:spacing w:after="120" w:lineRule="auto"/>
        <w:contextualSpacing w:val="0"/>
        <w:jc w:val="both"/>
        <w:rPr>
          <w:sz w:val="28"/>
          <w:szCs w:val="28"/>
          <w:vertAlign w:val="baseline"/>
        </w:rPr>
      </w:pPr>
      <w:r w:rsidDel="00000000" w:rsidR="00000000" w:rsidRPr="00000000">
        <w:rPr>
          <w:sz w:val="28"/>
          <w:szCs w:val="28"/>
          <w:vertAlign w:val="baseline"/>
          <w:rtl w:val="0"/>
        </w:rPr>
        <w:t xml:space="preserve">           ✧ 01/2011: Chứng chỉ B Anh ngữ - Đại học Lao động – Xã hội (CSII).</w:t>
      </w:r>
    </w:p>
    <w:p w:rsidR="00000000" w:rsidDel="00000000" w:rsidP="00000000" w:rsidRDefault="00000000" w:rsidRPr="00000000">
      <w:pPr>
        <w:pBdr/>
        <w:spacing w:after="120" w:lineRule="auto"/>
        <w:ind w:firstLine="720"/>
        <w:contextualSpacing w:val="0"/>
        <w:jc w:val="both"/>
        <w:rPr>
          <w:sz w:val="28"/>
          <w:szCs w:val="28"/>
          <w:vertAlign w:val="baseline"/>
        </w:rPr>
      </w:pPr>
      <w:r w:rsidDel="00000000" w:rsidR="00000000" w:rsidRPr="00000000">
        <w:rPr>
          <w:sz w:val="28"/>
          <w:szCs w:val="28"/>
          <w:vertAlign w:val="baseline"/>
          <w:rtl w:val="0"/>
        </w:rPr>
        <w:t xml:space="preserve">✧ 05/2008: Chứng chỉ A tin học - Đại học Lao động – Xã hội (CSII).</w:t>
      </w:r>
    </w:p>
    <w:p w:rsidR="00000000" w:rsidDel="00000000" w:rsidP="00000000" w:rsidRDefault="00000000" w:rsidRPr="00000000">
      <w:pPr>
        <w:pBdr/>
        <w:spacing w:after="120" w:lineRule="auto"/>
        <w:ind w:firstLine="720"/>
        <w:contextualSpacing w:val="0"/>
        <w:jc w:val="both"/>
        <w:rPr>
          <w:b w:val="0"/>
          <w:sz w:val="28"/>
          <w:szCs w:val="28"/>
          <w:vertAlign w:val="baseline"/>
        </w:rPr>
      </w:pPr>
      <w:r w:rsidDel="00000000" w:rsidR="00000000" w:rsidRPr="00000000">
        <w:rPr>
          <w:b w:val="1"/>
          <w:sz w:val="28"/>
          <w:szCs w:val="28"/>
          <w:vertAlign w:val="baseline"/>
          <w:rtl w:val="0"/>
        </w:rPr>
        <w:t xml:space="preserve">III. MỤC TIÊU NGHỀ NGHIỆP:</w:t>
      </w:r>
      <w:r w:rsidDel="00000000" w:rsidR="00000000" w:rsidRPr="00000000">
        <w:rPr>
          <w:rtl w:val="0"/>
        </w:rPr>
      </w:r>
    </w:p>
    <w:p w:rsidR="00000000" w:rsidDel="00000000" w:rsidP="00000000" w:rsidRDefault="00000000" w:rsidRPr="00000000">
      <w:pPr>
        <w:pBdr/>
        <w:spacing w:after="120" w:lineRule="auto"/>
        <w:ind w:firstLine="720"/>
        <w:contextualSpacing w:val="0"/>
        <w:jc w:val="both"/>
        <w:rPr>
          <w:sz w:val="28"/>
          <w:szCs w:val="28"/>
          <w:vertAlign w:val="baseline"/>
        </w:rPr>
      </w:pPr>
      <w:r w:rsidDel="00000000" w:rsidR="00000000" w:rsidRPr="00000000">
        <w:rPr>
          <w:sz w:val="28"/>
          <w:szCs w:val="28"/>
          <w:vertAlign w:val="baseline"/>
          <w:rtl w:val="0"/>
        </w:rPr>
        <w:t xml:space="preserve">✧ Mong muốn làm những công việc văn phòng ở một công ty uy tín.</w:t>
      </w:r>
    </w:p>
    <w:p w:rsidR="00000000" w:rsidDel="00000000" w:rsidP="00000000" w:rsidRDefault="00000000" w:rsidRPr="00000000">
      <w:pPr>
        <w:pBdr/>
        <w:spacing w:after="120" w:lineRule="auto"/>
        <w:ind w:firstLine="720"/>
        <w:contextualSpacing w:val="0"/>
        <w:jc w:val="both"/>
        <w:rPr>
          <w:sz w:val="28"/>
          <w:szCs w:val="28"/>
          <w:vertAlign w:val="baseline"/>
        </w:rPr>
      </w:pPr>
      <w:r w:rsidDel="00000000" w:rsidR="00000000" w:rsidRPr="00000000">
        <w:rPr>
          <w:sz w:val="28"/>
          <w:szCs w:val="28"/>
          <w:vertAlign w:val="baseline"/>
          <w:rtl w:val="0"/>
        </w:rPr>
        <w:t xml:space="preserve">✧ Nâng cao kỹ năng công việc, trao dồi thêm kinh nghiệm, học hỏi thêm những kiến thức mới.</w:t>
      </w:r>
    </w:p>
    <w:p w:rsidR="00000000" w:rsidDel="00000000" w:rsidP="00000000" w:rsidRDefault="00000000" w:rsidRPr="00000000">
      <w:pPr>
        <w:pBdr/>
        <w:spacing w:after="120" w:lineRule="auto"/>
        <w:ind w:firstLine="720"/>
        <w:contextualSpacing w:val="0"/>
        <w:jc w:val="both"/>
        <w:rPr>
          <w:sz w:val="28"/>
          <w:szCs w:val="28"/>
          <w:vertAlign w:val="baseline"/>
        </w:rPr>
      </w:pPr>
      <w:r w:rsidDel="00000000" w:rsidR="00000000" w:rsidRPr="00000000">
        <w:rPr>
          <w:sz w:val="28"/>
          <w:szCs w:val="28"/>
          <w:vertAlign w:val="baseline"/>
          <w:rtl w:val="0"/>
        </w:rPr>
        <w:t xml:space="preserve">✧ Gắn bó với công việc lâu dài và khẳng định đó là một nghề thực thụ.</w:t>
      </w:r>
    </w:p>
    <w:p w:rsidR="00000000" w:rsidDel="00000000" w:rsidP="00000000" w:rsidRDefault="00000000" w:rsidRPr="00000000">
      <w:pPr>
        <w:pBdr/>
        <w:spacing w:after="120" w:lineRule="auto"/>
        <w:ind w:firstLine="720"/>
        <w:contextualSpacing w:val="0"/>
        <w:jc w:val="both"/>
        <w:rPr>
          <w:b w:val="0"/>
          <w:sz w:val="28"/>
          <w:szCs w:val="28"/>
          <w:vertAlign w:val="baseline"/>
        </w:rPr>
      </w:pPr>
      <w:r w:rsidDel="00000000" w:rsidR="00000000" w:rsidRPr="00000000">
        <w:rPr>
          <w:b w:val="1"/>
          <w:sz w:val="28"/>
          <w:szCs w:val="28"/>
          <w:vertAlign w:val="baseline"/>
          <w:rtl w:val="0"/>
        </w:rPr>
        <w:t xml:space="preserve">IV. KINH NGHIỆM LÀM VIỆC:</w:t>
      </w:r>
      <w:r w:rsidDel="00000000" w:rsidR="00000000" w:rsidRPr="00000000">
        <w:rPr>
          <w:rtl w:val="0"/>
        </w:rPr>
      </w:r>
    </w:p>
    <w:p w:rsidR="00000000" w:rsidDel="00000000" w:rsidP="00000000" w:rsidRDefault="00000000" w:rsidRPr="00000000">
      <w:pPr>
        <w:pBdr/>
        <w:spacing w:after="120" w:lineRule="auto"/>
        <w:ind w:firstLine="720"/>
        <w:contextualSpacing w:val="0"/>
        <w:jc w:val="both"/>
        <w:rPr>
          <w:sz w:val="28"/>
          <w:szCs w:val="28"/>
        </w:rPr>
      </w:pPr>
      <w:r w:rsidDel="00000000" w:rsidR="00000000" w:rsidRPr="00000000">
        <w:rPr>
          <w:sz w:val="28"/>
          <w:szCs w:val="28"/>
          <w:rtl w:val="0"/>
        </w:rPr>
        <w:t xml:space="preserve">★ 12/2016 – Hiện tại : Nhân viên dịch vụ khách hàng Công ty TNHH ĐT TV DV TÂN QUANG VIỆT </w:t>
      </w:r>
    </w:p>
    <w:p w:rsidR="00000000" w:rsidDel="00000000" w:rsidP="00000000" w:rsidRDefault="00000000" w:rsidRPr="00000000">
      <w:pPr>
        <w:pBdr/>
        <w:spacing w:after="120" w:lineRule="auto"/>
        <w:ind w:firstLine="720"/>
        <w:contextualSpacing w:val="0"/>
        <w:jc w:val="both"/>
        <w:rPr>
          <w:sz w:val="28"/>
          <w:szCs w:val="28"/>
        </w:rPr>
      </w:pPr>
      <w:r w:rsidDel="00000000" w:rsidR="00000000" w:rsidRPr="00000000">
        <w:rPr>
          <w:b w:val="1"/>
          <w:sz w:val="28"/>
          <w:szCs w:val="28"/>
          <w:rtl w:val="0"/>
        </w:rPr>
        <w:t xml:space="preserve">Nhiệm vụ chính:</w:t>
      </w:r>
      <w:r w:rsidDel="00000000" w:rsidR="00000000" w:rsidRPr="00000000">
        <w:rPr>
          <w:rtl w:val="0"/>
        </w:rPr>
      </w:r>
    </w:p>
    <w:p w:rsidR="00000000" w:rsidDel="00000000" w:rsidP="00000000" w:rsidRDefault="00000000" w:rsidRPr="00000000">
      <w:pPr>
        <w:pBdr/>
        <w:spacing w:after="120" w:lineRule="auto"/>
        <w:ind w:firstLine="720"/>
        <w:contextualSpacing w:val="0"/>
        <w:jc w:val="both"/>
        <w:rPr>
          <w:sz w:val="28"/>
          <w:szCs w:val="28"/>
        </w:rPr>
      </w:pPr>
      <w:r w:rsidDel="00000000" w:rsidR="00000000" w:rsidRPr="00000000">
        <w:rPr>
          <w:sz w:val="28"/>
          <w:szCs w:val="28"/>
          <w:rtl w:val="0"/>
        </w:rPr>
        <w:t xml:space="preserve">✧  Nhận và gửi thư, nhận điện thoại từ khách hàng, liên hệ bộ phận liên quan xử lý.</w:t>
      </w:r>
    </w:p>
    <w:p w:rsidR="00000000" w:rsidDel="00000000" w:rsidP="00000000" w:rsidRDefault="00000000" w:rsidRPr="00000000">
      <w:pPr>
        <w:pBdr/>
        <w:spacing w:after="120" w:lineRule="auto"/>
        <w:ind w:firstLine="720"/>
        <w:contextualSpacing w:val="0"/>
        <w:jc w:val="both"/>
        <w:rPr>
          <w:sz w:val="28"/>
          <w:szCs w:val="28"/>
        </w:rPr>
      </w:pPr>
      <w:r w:rsidDel="00000000" w:rsidR="00000000" w:rsidRPr="00000000">
        <w:rPr>
          <w:sz w:val="28"/>
          <w:szCs w:val="28"/>
          <w:rtl w:val="0"/>
        </w:rPr>
        <w:t xml:space="preserve">✧ Chấm công, tính lương, quản lý hồ sơ nhân viên.</w:t>
      </w:r>
    </w:p>
    <w:p w:rsidR="00000000" w:rsidDel="00000000" w:rsidP="00000000" w:rsidRDefault="00000000" w:rsidRPr="00000000">
      <w:pPr>
        <w:pBdr/>
        <w:spacing w:after="120" w:lineRule="auto"/>
        <w:ind w:firstLine="720"/>
        <w:contextualSpacing w:val="0"/>
        <w:jc w:val="both"/>
        <w:rPr>
          <w:sz w:val="28"/>
          <w:szCs w:val="28"/>
        </w:rPr>
      </w:pPr>
      <w:r w:rsidDel="00000000" w:rsidR="00000000" w:rsidRPr="00000000">
        <w:rPr>
          <w:sz w:val="28"/>
          <w:szCs w:val="28"/>
          <w:rtl w:val="0"/>
        </w:rPr>
        <w:t xml:space="preserve">✧ Theo dõi hồ sơ, giấy tờ, VPP,... báo cáo kết quả cho quản lý.</w:t>
      </w:r>
    </w:p>
    <w:p w:rsidR="00000000" w:rsidDel="00000000" w:rsidP="00000000" w:rsidRDefault="00000000" w:rsidRPr="00000000">
      <w:pPr>
        <w:pBdr/>
        <w:spacing w:after="120" w:lineRule="auto"/>
        <w:ind w:firstLine="720"/>
        <w:contextualSpacing w:val="0"/>
        <w:jc w:val="both"/>
        <w:rPr>
          <w:sz w:val="28"/>
          <w:szCs w:val="28"/>
        </w:rPr>
      </w:pPr>
      <w:r w:rsidDel="00000000" w:rsidR="00000000" w:rsidRPr="00000000">
        <w:rPr>
          <w:sz w:val="28"/>
          <w:szCs w:val="28"/>
          <w:rtl w:val="0"/>
        </w:rPr>
        <w:t xml:space="preserve">✧ Thực hiện công việc quản lý giao.</w:t>
      </w:r>
    </w:p>
    <w:p w:rsidR="00000000" w:rsidDel="00000000" w:rsidP="00000000" w:rsidRDefault="00000000" w:rsidRPr="00000000">
      <w:pPr>
        <w:pBdr/>
        <w:spacing w:after="120" w:lineRule="auto"/>
        <w:ind w:firstLine="720"/>
        <w:contextualSpacing w:val="0"/>
        <w:jc w:val="both"/>
        <w:rPr>
          <w:sz w:val="28"/>
          <w:szCs w:val="28"/>
          <w:vertAlign w:val="baseline"/>
        </w:rPr>
      </w:pPr>
      <w:r w:rsidDel="00000000" w:rsidR="00000000" w:rsidRPr="00000000">
        <w:rPr>
          <w:sz w:val="28"/>
          <w:szCs w:val="28"/>
          <w:vertAlign w:val="baseline"/>
          <w:rtl w:val="0"/>
        </w:rPr>
        <w:t xml:space="preserve">★ 5/2014 – </w:t>
      </w:r>
      <w:r w:rsidDel="00000000" w:rsidR="00000000" w:rsidRPr="00000000">
        <w:rPr>
          <w:sz w:val="28"/>
          <w:szCs w:val="28"/>
          <w:rtl w:val="0"/>
        </w:rPr>
        <w:t xml:space="preserve">9/2016</w:t>
      </w:r>
      <w:r w:rsidDel="00000000" w:rsidR="00000000" w:rsidRPr="00000000">
        <w:rPr>
          <w:sz w:val="28"/>
          <w:szCs w:val="28"/>
          <w:vertAlign w:val="baseline"/>
          <w:rtl w:val="0"/>
        </w:rPr>
        <w:t xml:space="preserve">: Nhân viên kinh doanh Công ty TNHH TM DV SX Miền Nam</w:t>
      </w:r>
    </w:p>
    <w:p w:rsidR="00000000" w:rsidDel="00000000" w:rsidP="00000000" w:rsidRDefault="00000000" w:rsidRPr="00000000">
      <w:pPr>
        <w:pBdr/>
        <w:spacing w:after="120" w:lineRule="auto"/>
        <w:ind w:firstLine="720"/>
        <w:contextualSpacing w:val="0"/>
        <w:jc w:val="both"/>
        <w:rPr>
          <w:b w:val="0"/>
          <w:sz w:val="28"/>
          <w:szCs w:val="28"/>
          <w:vertAlign w:val="baseline"/>
        </w:rPr>
      </w:pPr>
      <w:r w:rsidDel="00000000" w:rsidR="00000000" w:rsidRPr="00000000">
        <w:rPr>
          <w:b w:val="1"/>
          <w:sz w:val="28"/>
          <w:szCs w:val="28"/>
          <w:vertAlign w:val="baseline"/>
          <w:rtl w:val="0"/>
        </w:rPr>
        <w:t xml:space="preserve">Nhiệm vụ chính:</w:t>
      </w:r>
      <w:r w:rsidDel="00000000" w:rsidR="00000000" w:rsidRPr="00000000">
        <w:rPr>
          <w:rtl w:val="0"/>
        </w:rPr>
      </w:r>
    </w:p>
    <w:p w:rsidR="00000000" w:rsidDel="00000000" w:rsidP="00000000" w:rsidRDefault="00000000" w:rsidRPr="00000000">
      <w:pPr>
        <w:pBdr/>
        <w:spacing w:after="120" w:lineRule="auto"/>
        <w:ind w:firstLine="720"/>
        <w:contextualSpacing w:val="0"/>
        <w:jc w:val="both"/>
        <w:rPr>
          <w:sz w:val="28"/>
          <w:szCs w:val="28"/>
          <w:vertAlign w:val="baseline"/>
        </w:rPr>
      </w:pPr>
      <w:r w:rsidDel="00000000" w:rsidR="00000000" w:rsidRPr="00000000">
        <w:rPr>
          <w:sz w:val="28"/>
          <w:szCs w:val="28"/>
          <w:vertAlign w:val="baseline"/>
          <w:rtl w:val="0"/>
        </w:rPr>
        <w:t xml:space="preserve">✧ Tìm kiếm khách hàng tiềm năng.</w:t>
      </w:r>
    </w:p>
    <w:p w:rsidR="00000000" w:rsidDel="00000000" w:rsidP="00000000" w:rsidRDefault="00000000" w:rsidRPr="00000000">
      <w:pPr>
        <w:pBdr/>
        <w:spacing w:after="120" w:lineRule="auto"/>
        <w:ind w:firstLine="720"/>
        <w:contextualSpacing w:val="0"/>
        <w:jc w:val="both"/>
        <w:rPr>
          <w:sz w:val="28"/>
          <w:szCs w:val="28"/>
          <w:vertAlign w:val="baseline"/>
        </w:rPr>
      </w:pPr>
      <w:r w:rsidDel="00000000" w:rsidR="00000000" w:rsidRPr="00000000">
        <w:rPr>
          <w:sz w:val="28"/>
          <w:szCs w:val="28"/>
          <w:vertAlign w:val="baseline"/>
          <w:rtl w:val="0"/>
        </w:rPr>
        <w:t xml:space="preserve">✧ Chấm công, tính lương, quản lý hồ sơ nhân viên.</w:t>
      </w:r>
    </w:p>
    <w:p w:rsidR="00000000" w:rsidDel="00000000" w:rsidP="00000000" w:rsidRDefault="00000000" w:rsidRPr="00000000">
      <w:pPr>
        <w:pBdr/>
        <w:spacing w:after="120" w:lineRule="auto"/>
        <w:ind w:firstLine="720"/>
        <w:contextualSpacing w:val="0"/>
        <w:jc w:val="both"/>
        <w:rPr>
          <w:sz w:val="28"/>
          <w:szCs w:val="28"/>
          <w:vertAlign w:val="baseline"/>
        </w:rPr>
      </w:pPr>
      <w:r w:rsidDel="00000000" w:rsidR="00000000" w:rsidRPr="00000000">
        <w:rPr>
          <w:sz w:val="28"/>
          <w:szCs w:val="28"/>
          <w:vertAlign w:val="baseline"/>
          <w:rtl w:val="0"/>
        </w:rPr>
        <w:t xml:space="preserve">✧ Theo dõi đơn hàng hàng ngày, báo cáo kết quả cho Giám Đốc.</w:t>
      </w:r>
    </w:p>
    <w:p w:rsidR="00000000" w:rsidDel="00000000" w:rsidP="00000000" w:rsidRDefault="00000000" w:rsidRPr="00000000">
      <w:pPr>
        <w:pBdr/>
        <w:spacing w:after="120" w:lineRule="auto"/>
        <w:ind w:firstLine="720"/>
        <w:contextualSpacing w:val="0"/>
        <w:jc w:val="both"/>
        <w:rPr>
          <w:b w:val="0"/>
          <w:sz w:val="28"/>
          <w:szCs w:val="28"/>
          <w:vertAlign w:val="baseline"/>
        </w:rPr>
      </w:pPr>
      <w:r w:rsidDel="00000000" w:rsidR="00000000" w:rsidRPr="00000000">
        <w:rPr>
          <w:sz w:val="28"/>
          <w:szCs w:val="28"/>
          <w:vertAlign w:val="baseline"/>
          <w:rtl w:val="0"/>
        </w:rPr>
        <w:t xml:space="preserve">✧ Thực hiện công việc Giám Đốc giao.</w:t>
      </w:r>
      <w:r w:rsidDel="00000000" w:rsidR="00000000" w:rsidRPr="00000000">
        <w:rPr>
          <w:rtl w:val="0"/>
        </w:rPr>
      </w:r>
    </w:p>
    <w:p w:rsidR="00000000" w:rsidDel="00000000" w:rsidP="00000000" w:rsidRDefault="00000000" w:rsidRPr="00000000">
      <w:pPr>
        <w:pBdr/>
        <w:spacing w:after="120" w:lineRule="auto"/>
        <w:ind w:firstLine="720"/>
        <w:contextualSpacing w:val="0"/>
        <w:jc w:val="both"/>
        <w:rPr>
          <w:sz w:val="28"/>
          <w:szCs w:val="28"/>
          <w:vertAlign w:val="baseline"/>
        </w:rPr>
      </w:pPr>
      <w:r w:rsidDel="00000000" w:rsidR="00000000" w:rsidRPr="00000000">
        <w:rPr>
          <w:sz w:val="28"/>
          <w:szCs w:val="28"/>
          <w:vertAlign w:val="baseline"/>
          <w:rtl w:val="0"/>
        </w:rPr>
        <w:t xml:space="preserve">★ 7/2013 – 9/2013: Chuyên viên Phòng Đào tạo truyền thông và Phát triển cộng đồng Trung tâm cung cấp dịch vụ Công tác xã hội – Sở Lao động Bến Tre.</w:t>
      </w:r>
    </w:p>
    <w:p w:rsidR="00000000" w:rsidDel="00000000" w:rsidP="00000000" w:rsidRDefault="00000000" w:rsidRPr="00000000">
      <w:pPr>
        <w:pBdr/>
        <w:spacing w:after="120" w:lineRule="auto"/>
        <w:ind w:firstLine="720"/>
        <w:contextualSpacing w:val="0"/>
        <w:jc w:val="both"/>
        <w:rPr>
          <w:b w:val="0"/>
          <w:sz w:val="28"/>
          <w:szCs w:val="28"/>
          <w:vertAlign w:val="baseline"/>
        </w:rPr>
      </w:pPr>
      <w:r w:rsidDel="00000000" w:rsidR="00000000" w:rsidRPr="00000000">
        <w:rPr>
          <w:b w:val="1"/>
          <w:sz w:val="28"/>
          <w:szCs w:val="28"/>
          <w:vertAlign w:val="baseline"/>
          <w:rtl w:val="0"/>
        </w:rPr>
        <w:t xml:space="preserve">Nhiệm vụ chính:</w:t>
      </w:r>
      <w:r w:rsidDel="00000000" w:rsidR="00000000" w:rsidRPr="00000000">
        <w:rPr>
          <w:rtl w:val="0"/>
        </w:rPr>
      </w:r>
    </w:p>
    <w:p w:rsidR="00000000" w:rsidDel="00000000" w:rsidP="00000000" w:rsidRDefault="00000000" w:rsidRPr="00000000">
      <w:pPr>
        <w:pBdr/>
        <w:spacing w:after="120" w:lineRule="auto"/>
        <w:contextualSpacing w:val="0"/>
        <w:jc w:val="both"/>
        <w:rPr>
          <w:sz w:val="28"/>
          <w:szCs w:val="28"/>
          <w:vertAlign w:val="baseline"/>
        </w:rPr>
      </w:pPr>
      <w:r w:rsidDel="00000000" w:rsidR="00000000" w:rsidRPr="00000000">
        <w:rPr>
          <w:sz w:val="28"/>
          <w:szCs w:val="28"/>
          <w:vertAlign w:val="baseline"/>
          <w:rtl w:val="0"/>
        </w:rPr>
        <w:tab/>
        <w:t xml:space="preserve">✧ Hỗ trợ tập huấn, nâng cao năng lực cho cán bộ liên quan tại cộng đồng.</w:t>
      </w:r>
    </w:p>
    <w:p w:rsidR="00000000" w:rsidDel="00000000" w:rsidP="00000000" w:rsidRDefault="00000000" w:rsidRPr="00000000">
      <w:pPr>
        <w:pBdr/>
        <w:spacing w:after="120" w:lineRule="auto"/>
        <w:contextualSpacing w:val="0"/>
        <w:jc w:val="both"/>
        <w:rPr>
          <w:sz w:val="28"/>
          <w:szCs w:val="28"/>
          <w:vertAlign w:val="baseline"/>
        </w:rPr>
      </w:pPr>
      <w:r w:rsidDel="00000000" w:rsidR="00000000" w:rsidRPr="00000000">
        <w:rPr>
          <w:sz w:val="28"/>
          <w:szCs w:val="28"/>
          <w:vertAlign w:val="baseline"/>
          <w:rtl w:val="0"/>
        </w:rPr>
        <w:tab/>
        <w:t xml:space="preserve">✧ Tổ chức hoạt động trợ giúp cộng đồng, phát hiện vấn đề, xây dựng kế hoạch huy động nguồn lực thông qua các chương trình dự án, tổ chức thực hiện kề hoạch có sự tham gia của người dân, các đối tượng xã hội thúc đẩy cộng đồng phát triển.</w:t>
      </w:r>
    </w:p>
    <w:p w:rsidR="00000000" w:rsidDel="00000000" w:rsidP="00000000" w:rsidRDefault="00000000" w:rsidRPr="00000000">
      <w:pPr>
        <w:pBdr/>
        <w:spacing w:after="120" w:lineRule="auto"/>
        <w:contextualSpacing w:val="0"/>
        <w:jc w:val="both"/>
        <w:rPr>
          <w:sz w:val="28"/>
          <w:szCs w:val="28"/>
          <w:vertAlign w:val="baseline"/>
        </w:rPr>
      </w:pPr>
      <w:r w:rsidDel="00000000" w:rsidR="00000000" w:rsidRPr="00000000">
        <w:rPr>
          <w:sz w:val="28"/>
          <w:szCs w:val="28"/>
          <w:vertAlign w:val="baseline"/>
          <w:rtl w:val="0"/>
        </w:rPr>
        <w:tab/>
        <w:t xml:space="preserve">✧ Nghiên cứu khảo sát truyền thông, vận động chính sách; tư vấn khuyến nghị phát triển chính sách trợ giúp cho các đối tượng có hoàn cảnh đặc biệt.</w:t>
      </w:r>
    </w:p>
    <w:p w:rsidR="00000000" w:rsidDel="00000000" w:rsidP="00000000" w:rsidRDefault="00000000" w:rsidRPr="00000000">
      <w:pPr>
        <w:pBdr/>
        <w:spacing w:after="120" w:lineRule="auto"/>
        <w:contextualSpacing w:val="0"/>
        <w:jc w:val="both"/>
        <w:rPr>
          <w:sz w:val="28"/>
          <w:szCs w:val="28"/>
          <w:vertAlign w:val="baseline"/>
        </w:rPr>
      </w:pPr>
      <w:r w:rsidDel="00000000" w:rsidR="00000000" w:rsidRPr="00000000">
        <w:rPr>
          <w:sz w:val="28"/>
          <w:szCs w:val="28"/>
          <w:vertAlign w:val="baseline"/>
          <w:rtl w:val="0"/>
        </w:rPr>
        <w:tab/>
        <w:t xml:space="preserve">✧ Lập hồ sơ quản lý trường hợp.</w:t>
      </w:r>
    </w:p>
    <w:p w:rsidR="00000000" w:rsidDel="00000000" w:rsidP="00000000" w:rsidRDefault="00000000" w:rsidRPr="00000000">
      <w:pPr>
        <w:pBdr/>
        <w:spacing w:after="120" w:lineRule="auto"/>
        <w:ind w:firstLine="720"/>
        <w:contextualSpacing w:val="0"/>
        <w:jc w:val="both"/>
        <w:rPr>
          <w:b w:val="0"/>
          <w:sz w:val="28"/>
          <w:szCs w:val="28"/>
          <w:vertAlign w:val="baseline"/>
        </w:rPr>
      </w:pPr>
      <w:r w:rsidDel="00000000" w:rsidR="00000000" w:rsidRPr="00000000">
        <w:rPr>
          <w:sz w:val="28"/>
          <w:szCs w:val="28"/>
          <w:vertAlign w:val="baseline"/>
          <w:rtl w:val="0"/>
        </w:rPr>
        <w:t xml:space="preserve">★ 9/2011 – 3/2013: ĐTV thuộc Trung tâm điều hành viễn thông VNPT TP.HCM.</w:t>
      </w:r>
      <w:r w:rsidDel="00000000" w:rsidR="00000000" w:rsidRPr="00000000">
        <w:rPr>
          <w:rtl w:val="0"/>
        </w:rPr>
      </w:r>
    </w:p>
    <w:p w:rsidR="00000000" w:rsidDel="00000000" w:rsidP="00000000" w:rsidRDefault="00000000" w:rsidRPr="00000000">
      <w:pPr>
        <w:pBdr/>
        <w:spacing w:after="120" w:lineRule="auto"/>
        <w:ind w:firstLine="720"/>
        <w:contextualSpacing w:val="0"/>
        <w:jc w:val="both"/>
        <w:rPr>
          <w:b w:val="0"/>
          <w:sz w:val="28"/>
          <w:szCs w:val="28"/>
          <w:vertAlign w:val="baseline"/>
        </w:rPr>
      </w:pPr>
      <w:r w:rsidDel="00000000" w:rsidR="00000000" w:rsidRPr="00000000">
        <w:rPr>
          <w:b w:val="1"/>
          <w:sz w:val="28"/>
          <w:szCs w:val="28"/>
          <w:vertAlign w:val="baseline"/>
          <w:rtl w:val="0"/>
        </w:rPr>
        <w:t xml:space="preserve">Nhiệm vụ chính:</w:t>
      </w:r>
      <w:r w:rsidDel="00000000" w:rsidR="00000000" w:rsidRPr="00000000">
        <w:rPr>
          <w:rtl w:val="0"/>
        </w:rPr>
      </w:r>
    </w:p>
    <w:p w:rsidR="00000000" w:rsidDel="00000000" w:rsidP="00000000" w:rsidRDefault="00000000" w:rsidRPr="00000000">
      <w:pPr>
        <w:pBdr/>
        <w:spacing w:after="280" w:before="160" w:lineRule="auto"/>
        <w:ind w:firstLine="720"/>
        <w:contextualSpacing w:val="0"/>
        <w:jc w:val="both"/>
        <w:rPr>
          <w:sz w:val="28"/>
          <w:szCs w:val="28"/>
          <w:vertAlign w:val="baseline"/>
        </w:rPr>
      </w:pPr>
      <w:r w:rsidDel="00000000" w:rsidR="00000000" w:rsidRPr="00000000">
        <w:rPr>
          <w:sz w:val="28"/>
          <w:szCs w:val="28"/>
          <w:vertAlign w:val="baseline"/>
          <w:rtl w:val="0"/>
        </w:rPr>
        <w:t xml:space="preserve">✧ Tiếp nhận báo hư về các dịch ADSL, Cáp quang FTTH, Mega Wan, Metro net, truyền hình lựa chọn MyTV, điện thoại cố định, Gphone, LeasedLine quốc tế, …</w:t>
      </w:r>
    </w:p>
    <w:p w:rsidR="00000000" w:rsidDel="00000000" w:rsidP="00000000" w:rsidRDefault="00000000" w:rsidRPr="00000000">
      <w:pPr>
        <w:pBdr/>
        <w:spacing w:after="120" w:lineRule="auto"/>
        <w:ind w:firstLine="720"/>
        <w:contextualSpacing w:val="0"/>
        <w:jc w:val="both"/>
        <w:rPr>
          <w:sz w:val="28"/>
          <w:szCs w:val="28"/>
          <w:vertAlign w:val="baseline"/>
        </w:rPr>
      </w:pPr>
      <w:r w:rsidDel="00000000" w:rsidR="00000000" w:rsidRPr="00000000">
        <w:rPr>
          <w:sz w:val="28"/>
          <w:szCs w:val="28"/>
          <w:vertAlign w:val="baseline"/>
          <w:rtl w:val="0"/>
        </w:rPr>
        <w:t xml:space="preserve">✧ Hướng dẫn khách hàng liên hệ đúng bộ phận dịch vụ theo nhu cầu khách hàng.</w:t>
      </w:r>
    </w:p>
    <w:p w:rsidR="00000000" w:rsidDel="00000000" w:rsidP="00000000" w:rsidRDefault="00000000" w:rsidRPr="00000000">
      <w:pPr>
        <w:pBdr/>
        <w:spacing w:after="120" w:lineRule="auto"/>
        <w:ind w:firstLine="720"/>
        <w:contextualSpacing w:val="0"/>
        <w:jc w:val="both"/>
        <w:rPr>
          <w:sz w:val="28"/>
          <w:szCs w:val="28"/>
          <w:vertAlign w:val="baseline"/>
        </w:rPr>
      </w:pPr>
      <w:r w:rsidDel="00000000" w:rsidR="00000000" w:rsidRPr="00000000">
        <w:rPr>
          <w:sz w:val="28"/>
          <w:szCs w:val="28"/>
          <w:vertAlign w:val="baseline"/>
          <w:rtl w:val="0"/>
        </w:rPr>
        <w:t xml:space="preserve">✧ Giải đáp những thắc mắc về dịch vụ có liên quan.</w:t>
      </w:r>
    </w:p>
    <w:p w:rsidR="00000000" w:rsidDel="00000000" w:rsidP="00000000" w:rsidRDefault="00000000" w:rsidRPr="00000000">
      <w:pPr>
        <w:pBdr/>
        <w:spacing w:after="120" w:lineRule="auto"/>
        <w:ind w:firstLine="720"/>
        <w:contextualSpacing w:val="0"/>
        <w:jc w:val="both"/>
        <w:rPr>
          <w:sz w:val="28"/>
          <w:szCs w:val="28"/>
          <w:vertAlign w:val="baseline"/>
        </w:rPr>
      </w:pPr>
      <w:r w:rsidDel="00000000" w:rsidR="00000000" w:rsidRPr="00000000">
        <w:rPr>
          <w:sz w:val="28"/>
          <w:szCs w:val="28"/>
          <w:vertAlign w:val="baseline"/>
          <w:rtl w:val="0"/>
        </w:rPr>
        <w:t xml:space="preserve">✧ Liện hệ bộ phận kỹ thuật sửa chữa dịch vụ.</w:t>
      </w:r>
    </w:p>
    <w:p w:rsidR="00000000" w:rsidDel="00000000" w:rsidP="00000000" w:rsidRDefault="00000000" w:rsidRPr="00000000">
      <w:pPr>
        <w:pBdr/>
        <w:spacing w:after="120" w:lineRule="auto"/>
        <w:ind w:firstLine="720"/>
        <w:contextualSpacing w:val="0"/>
        <w:jc w:val="both"/>
        <w:rPr>
          <w:b w:val="0"/>
          <w:sz w:val="28"/>
          <w:szCs w:val="28"/>
          <w:vertAlign w:val="baseline"/>
        </w:rPr>
      </w:pPr>
      <w:r w:rsidDel="00000000" w:rsidR="00000000" w:rsidRPr="00000000">
        <w:rPr>
          <w:b w:val="1"/>
          <w:sz w:val="28"/>
          <w:szCs w:val="28"/>
          <w:vertAlign w:val="baseline"/>
          <w:rtl w:val="0"/>
        </w:rPr>
        <w:t xml:space="preserve">V. KỸ NĂNG:</w:t>
      </w:r>
      <w:r w:rsidDel="00000000" w:rsidR="00000000" w:rsidRPr="00000000">
        <w:rPr>
          <w:rtl w:val="0"/>
        </w:rPr>
      </w:r>
    </w:p>
    <w:p w:rsidR="00000000" w:rsidDel="00000000" w:rsidP="00000000" w:rsidRDefault="00000000" w:rsidRPr="00000000">
      <w:pPr>
        <w:pBdr/>
        <w:spacing w:after="120" w:lineRule="auto"/>
        <w:ind w:left="720" w:firstLine="0"/>
        <w:contextualSpacing w:val="0"/>
        <w:jc w:val="both"/>
        <w:rPr>
          <w:sz w:val="28"/>
          <w:szCs w:val="28"/>
          <w:vertAlign w:val="baseline"/>
        </w:rPr>
      </w:pPr>
      <w:r w:rsidDel="00000000" w:rsidR="00000000" w:rsidRPr="00000000">
        <w:rPr>
          <w:sz w:val="28"/>
          <w:szCs w:val="28"/>
          <w:vertAlign w:val="baseline"/>
          <w:rtl w:val="0"/>
        </w:rPr>
        <w:t xml:space="preserve">✧ Sử dụng thành thạo vi tính văn phòng.</w:t>
      </w:r>
    </w:p>
    <w:p w:rsidR="00000000" w:rsidDel="00000000" w:rsidP="00000000" w:rsidRDefault="00000000" w:rsidRPr="00000000">
      <w:pPr>
        <w:pBdr/>
        <w:spacing w:after="120" w:lineRule="auto"/>
        <w:ind w:left="720" w:firstLine="0"/>
        <w:contextualSpacing w:val="0"/>
        <w:jc w:val="both"/>
        <w:rPr>
          <w:sz w:val="28"/>
          <w:szCs w:val="28"/>
          <w:vertAlign w:val="baseline"/>
        </w:rPr>
      </w:pPr>
      <w:r w:rsidDel="00000000" w:rsidR="00000000" w:rsidRPr="00000000">
        <w:rPr>
          <w:sz w:val="28"/>
          <w:szCs w:val="28"/>
          <w:vertAlign w:val="baseline"/>
          <w:rtl w:val="0"/>
        </w:rPr>
        <w:t xml:space="preserve">✧ Tiếng Anh giao tiếp cơ bản.</w:t>
      </w:r>
    </w:p>
    <w:p w:rsidR="00000000" w:rsidDel="00000000" w:rsidP="00000000" w:rsidRDefault="00000000" w:rsidRPr="00000000">
      <w:pPr>
        <w:pBdr/>
        <w:spacing w:after="120" w:lineRule="auto"/>
        <w:ind w:left="720" w:firstLine="0"/>
        <w:contextualSpacing w:val="0"/>
        <w:jc w:val="both"/>
        <w:rPr>
          <w:sz w:val="28"/>
          <w:szCs w:val="28"/>
          <w:vertAlign w:val="baseline"/>
        </w:rPr>
      </w:pPr>
      <w:r w:rsidDel="00000000" w:rsidR="00000000" w:rsidRPr="00000000">
        <w:rPr>
          <w:sz w:val="28"/>
          <w:szCs w:val="28"/>
          <w:vertAlign w:val="baseline"/>
          <w:rtl w:val="0"/>
        </w:rPr>
        <w:t xml:space="preserve">✧ Kỹ năng giao tiếp.</w:t>
      </w:r>
    </w:p>
    <w:p w:rsidR="00000000" w:rsidDel="00000000" w:rsidP="00000000" w:rsidRDefault="00000000" w:rsidRPr="00000000">
      <w:pPr>
        <w:pBdr/>
        <w:spacing w:after="120" w:lineRule="auto"/>
        <w:ind w:left="720" w:firstLine="0"/>
        <w:contextualSpacing w:val="0"/>
        <w:jc w:val="both"/>
        <w:rPr>
          <w:sz w:val="28"/>
          <w:szCs w:val="28"/>
          <w:vertAlign w:val="baseline"/>
        </w:rPr>
      </w:pPr>
      <w:r w:rsidDel="00000000" w:rsidR="00000000" w:rsidRPr="00000000">
        <w:rPr>
          <w:sz w:val="28"/>
          <w:szCs w:val="28"/>
          <w:vertAlign w:val="baseline"/>
          <w:rtl w:val="0"/>
        </w:rPr>
        <w:t xml:space="preserve">✧ Có khả năng làm việc độc lập hoặc theo nhóm.</w:t>
      </w:r>
    </w:p>
    <w:p w:rsidR="00000000" w:rsidDel="00000000" w:rsidP="00000000" w:rsidRDefault="00000000" w:rsidRPr="00000000">
      <w:pPr>
        <w:pBdr/>
        <w:spacing w:after="120" w:lineRule="auto"/>
        <w:ind w:left="720" w:firstLine="0"/>
        <w:contextualSpacing w:val="0"/>
        <w:jc w:val="both"/>
        <w:rPr>
          <w:sz w:val="28"/>
          <w:szCs w:val="28"/>
          <w:vertAlign w:val="baseline"/>
        </w:rPr>
      </w:pPr>
      <w:r w:rsidDel="00000000" w:rsidR="00000000" w:rsidRPr="00000000">
        <w:rPr>
          <w:sz w:val="28"/>
          <w:szCs w:val="28"/>
          <w:vertAlign w:val="baseline"/>
          <w:rtl w:val="0"/>
        </w:rPr>
        <w:t xml:space="preserve">✧ Có tinh thần trách nhiệm.</w:t>
      </w:r>
    </w:p>
    <w:p w:rsidR="00000000" w:rsidDel="00000000" w:rsidP="00000000" w:rsidRDefault="00000000" w:rsidRPr="00000000">
      <w:pPr>
        <w:pBdr/>
        <w:spacing w:after="120" w:lineRule="auto"/>
        <w:ind w:left="720" w:firstLine="0"/>
        <w:contextualSpacing w:val="0"/>
        <w:jc w:val="both"/>
        <w:rPr>
          <w:sz w:val="28"/>
          <w:szCs w:val="28"/>
          <w:vertAlign w:val="baseline"/>
        </w:rPr>
      </w:pPr>
      <w:r w:rsidDel="00000000" w:rsidR="00000000" w:rsidRPr="00000000">
        <w:rPr>
          <w:sz w:val="28"/>
          <w:szCs w:val="28"/>
          <w:vertAlign w:val="baseline"/>
          <w:rtl w:val="0"/>
        </w:rPr>
        <w:t xml:space="preserve">✧ Có khả năng phân tích và giải quyết vấn đề.</w:t>
      </w:r>
    </w:p>
    <w:p w:rsidR="00000000" w:rsidDel="00000000" w:rsidP="00000000" w:rsidRDefault="00000000" w:rsidRPr="00000000">
      <w:pPr>
        <w:pBdr/>
        <w:spacing w:after="120" w:lineRule="auto"/>
        <w:contextualSpacing w:val="0"/>
        <w:jc w:val="both"/>
        <w:rPr>
          <w:b w:val="0"/>
          <w:sz w:val="28"/>
          <w:szCs w:val="28"/>
          <w:vertAlign w:val="baseline"/>
        </w:rPr>
      </w:pPr>
      <w:r w:rsidDel="00000000" w:rsidR="00000000" w:rsidRPr="00000000">
        <w:rPr>
          <w:b w:val="1"/>
          <w:sz w:val="28"/>
          <w:szCs w:val="28"/>
          <w:vertAlign w:val="baseline"/>
          <w:rtl w:val="0"/>
        </w:rPr>
        <w:tab/>
        <w:t xml:space="preserve">VI. SỞ THÍCH:</w:t>
      </w:r>
      <w:r w:rsidDel="00000000" w:rsidR="00000000" w:rsidRPr="00000000">
        <w:rPr>
          <w:rtl w:val="0"/>
        </w:rPr>
      </w:r>
    </w:p>
    <w:p w:rsidR="00000000" w:rsidDel="00000000" w:rsidP="00000000" w:rsidRDefault="00000000" w:rsidRPr="00000000">
      <w:pPr>
        <w:pBdr/>
        <w:spacing w:after="120" w:lineRule="auto"/>
        <w:contextualSpacing w:val="0"/>
        <w:jc w:val="both"/>
        <w:rPr>
          <w:sz w:val="28"/>
          <w:szCs w:val="28"/>
          <w:vertAlign w:val="baseline"/>
        </w:rPr>
      </w:pPr>
      <w:r w:rsidDel="00000000" w:rsidR="00000000" w:rsidRPr="00000000">
        <w:rPr>
          <w:sz w:val="28"/>
          <w:szCs w:val="28"/>
          <w:vertAlign w:val="baseline"/>
          <w:rtl w:val="0"/>
        </w:rPr>
        <w:tab/>
        <w:t xml:space="preserve">✧ Xem sách, báo liên quan kiến thức chuyên môn.</w:t>
      </w:r>
    </w:p>
    <w:p w:rsidR="00000000" w:rsidDel="00000000" w:rsidP="00000000" w:rsidRDefault="00000000" w:rsidRPr="00000000">
      <w:pPr>
        <w:pBdr/>
        <w:spacing w:after="120" w:lineRule="auto"/>
        <w:contextualSpacing w:val="0"/>
        <w:jc w:val="both"/>
        <w:rPr>
          <w:sz w:val="28"/>
          <w:szCs w:val="28"/>
          <w:vertAlign w:val="baseline"/>
        </w:rPr>
      </w:pPr>
      <w:r w:rsidDel="00000000" w:rsidR="00000000" w:rsidRPr="00000000">
        <w:rPr>
          <w:sz w:val="28"/>
          <w:szCs w:val="28"/>
          <w:vertAlign w:val="baseline"/>
          <w:rtl w:val="0"/>
        </w:rPr>
        <w:tab/>
        <w:t xml:space="preserve">✧ Xem tin tức, xem phim, nghe nhạc.</w:t>
      </w:r>
    </w:p>
    <w:p w:rsidR="00000000" w:rsidDel="00000000" w:rsidP="00000000" w:rsidRDefault="00000000" w:rsidRPr="00000000">
      <w:pPr>
        <w:pBdr/>
        <w:spacing w:after="120" w:lineRule="auto"/>
        <w:contextualSpacing w:val="0"/>
        <w:jc w:val="both"/>
        <w:rPr>
          <w:vertAlign w:val="baseline"/>
        </w:rPr>
      </w:pPr>
      <w:r w:rsidDel="00000000" w:rsidR="00000000" w:rsidRPr="00000000">
        <w:rPr>
          <w:rtl w:val="0"/>
        </w:rPr>
      </w:r>
    </w:p>
    <w:p w:rsidR="00000000" w:rsidDel="00000000" w:rsidP="00000000" w:rsidRDefault="00000000" w:rsidRPr="00000000">
      <w:pPr>
        <w:pBdr/>
        <w:spacing w:after="120" w:lineRule="auto"/>
        <w:contextualSpacing w:val="0"/>
        <w:jc w:val="both"/>
        <w:rPr>
          <w:i w:val="0"/>
          <w:sz w:val="26"/>
          <w:szCs w:val="26"/>
          <w:vertAlign w:val="baseline"/>
        </w:rPr>
      </w:pPr>
      <w:r w:rsidDel="00000000" w:rsidR="00000000" w:rsidRPr="00000000">
        <w:rPr>
          <w:vertAlign w:val="baseline"/>
          <w:rtl w:val="0"/>
        </w:rPr>
        <w:tab/>
        <w:tab/>
        <w:tab/>
        <w:tab/>
        <w:tab/>
        <w:tab/>
        <w:tab/>
      </w:r>
      <w:r w:rsidDel="00000000" w:rsidR="00000000" w:rsidRPr="00000000">
        <w:rPr>
          <w:i w:val="1"/>
          <w:sz w:val="26"/>
          <w:szCs w:val="26"/>
          <w:vertAlign w:val="baseline"/>
          <w:rtl w:val="0"/>
        </w:rPr>
        <w:t xml:space="preserve">TP.HCM, ngày    tháng      năm 201</w:t>
      </w:r>
      <w:r w:rsidDel="00000000" w:rsidR="00000000" w:rsidRPr="00000000">
        <w:rPr>
          <w:i w:val="1"/>
          <w:sz w:val="26"/>
          <w:szCs w:val="26"/>
          <w:rtl w:val="0"/>
        </w:rPr>
        <w:t xml:space="preserve">9</w:t>
      </w:r>
      <w:r w:rsidDel="00000000" w:rsidR="00000000" w:rsidRPr="00000000">
        <w:rPr>
          <w:rtl w:val="0"/>
        </w:rPr>
      </w:r>
    </w:p>
    <w:p w:rsidR="00000000" w:rsidDel="00000000" w:rsidP="00000000" w:rsidRDefault="00000000" w:rsidRPr="00000000">
      <w:pPr>
        <w:pBdr/>
        <w:spacing w:after="120" w:lineRule="auto"/>
        <w:ind w:left="4320" w:firstLine="720"/>
        <w:contextualSpacing w:val="0"/>
        <w:jc w:val="center"/>
        <w:rPr>
          <w:sz w:val="26"/>
          <w:szCs w:val="26"/>
          <w:vertAlign w:val="baseline"/>
        </w:rPr>
      </w:pPr>
      <w:r w:rsidDel="00000000" w:rsidR="00000000" w:rsidRPr="00000000">
        <w:rPr>
          <w:sz w:val="26"/>
          <w:szCs w:val="26"/>
          <w:vertAlign w:val="baseline"/>
          <w:rtl w:val="0"/>
        </w:rPr>
        <w:t xml:space="preserve">Người viết</w:t>
      </w:r>
    </w:p>
    <w:p w:rsidR="00000000" w:rsidDel="00000000" w:rsidP="00000000" w:rsidRDefault="00000000" w:rsidRPr="00000000">
      <w:pPr>
        <w:pBdr/>
        <w:spacing w:after="120" w:lineRule="auto"/>
        <w:contextualSpacing w:val="0"/>
        <w:jc w:val="right"/>
        <w:rPr>
          <w:sz w:val="26"/>
          <w:szCs w:val="26"/>
          <w:vertAlign w:val="baseline"/>
        </w:rPr>
      </w:pPr>
      <w:r w:rsidDel="00000000" w:rsidR="00000000" w:rsidRPr="00000000">
        <w:rPr>
          <w:rtl w:val="0"/>
        </w:rPr>
      </w:r>
    </w:p>
    <w:p w:rsidR="00000000" w:rsidDel="00000000" w:rsidP="00000000" w:rsidRDefault="00000000" w:rsidRPr="00000000">
      <w:pPr>
        <w:pBdr/>
        <w:spacing w:after="120" w:lineRule="auto"/>
        <w:contextualSpacing w:val="0"/>
        <w:jc w:val="right"/>
        <w:rPr>
          <w:sz w:val="26"/>
          <w:szCs w:val="26"/>
          <w:vertAlign w:val="baseline"/>
        </w:rPr>
      </w:pPr>
      <w:r w:rsidDel="00000000" w:rsidR="00000000" w:rsidRPr="00000000">
        <w:rPr>
          <w:rtl w:val="0"/>
        </w:rPr>
      </w:r>
    </w:p>
    <w:p w:rsidR="00000000" w:rsidDel="00000000" w:rsidP="00000000" w:rsidRDefault="00000000" w:rsidRPr="00000000">
      <w:pPr>
        <w:pBdr/>
        <w:spacing w:after="120" w:lineRule="auto"/>
        <w:ind w:left="4320" w:firstLine="720"/>
        <w:contextualSpacing w:val="0"/>
        <w:jc w:val="center"/>
        <w:rPr>
          <w:sz w:val="26"/>
          <w:szCs w:val="26"/>
          <w:vertAlign w:val="baseline"/>
        </w:rPr>
      </w:pPr>
      <w:r w:rsidDel="00000000" w:rsidR="00000000" w:rsidRPr="00000000">
        <w:rPr>
          <w:sz w:val="26"/>
          <w:szCs w:val="26"/>
          <w:vertAlign w:val="baseline"/>
          <w:rtl w:val="0"/>
        </w:rPr>
        <w:t xml:space="preserve">Nguyễn Thủy Trúc</w:t>
      </w:r>
    </w:p>
    <w:p w:rsidR="00000000" w:rsidDel="00000000" w:rsidP="00000000" w:rsidRDefault="00000000" w:rsidRPr="00000000">
      <w:pPr>
        <w:pBdr/>
        <w:spacing w:after="120" w:lineRule="auto"/>
        <w:contextualSpacing w:val="0"/>
        <w:jc w:val="right"/>
        <w:rPr>
          <w:vertAlign w:val="baseline"/>
        </w:rPr>
      </w:pPr>
      <w:r w:rsidDel="00000000" w:rsidR="00000000" w:rsidRPr="00000000">
        <w:rPr>
          <w:rtl w:val="0"/>
        </w:rPr>
      </w:r>
    </w:p>
    <w:sectPr>
      <w:pgSz w:h="16840" w:w="11907"/>
      <w:pgMar w:bottom="1134" w:top="1134" w:left="1701" w:right="85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highlight w:val="none"/>
      <w:effect w:val="none"/>
      <w:vertAlign w:val="baseline"/>
      <w:cs w:val="0"/>
      <w:em w:val="none"/>
      <w:lang w:bidi="ar-SA" w:eastAsia="zh-TW" w:val="en-US"/>
    </w:rPr>
  </w:style>
  <w:style w:type="character" w:styleId="DefaultParagraphFont">
    <w:name w:val="Default Paragraph Font"/>
    <w:next w:val="DefaultParagraphFont"/>
    <w:autoRedefine w:val="0"/>
    <w:hidden w:val="0"/>
    <w:qFormat w:val="0"/>
    <w:rPr>
      <w:w w:val="100"/>
      <w:position w:val="-1"/>
      <w:highlight w:val="none"/>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highlight w:val="none"/>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Segoe UI" w:hAnsi="Segoe UI"/>
      <w:w w:val="100"/>
      <w:position w:val="-1"/>
      <w:sz w:val="18"/>
      <w:szCs w:val="18"/>
      <w:highlight w:val="none"/>
      <w:effect w:val="none"/>
      <w:vertAlign w:val="baseline"/>
      <w:cs w:val="0"/>
      <w:em w:val="none"/>
      <w:lang w:bidi="ar-SA" w:eastAsia="zh-TW" w:val="und"/>
    </w:rPr>
  </w:style>
  <w:style w:type="character" w:styleId="BalloonTextChar">
    <w:name w:val="Balloon Text Char"/>
    <w:next w:val="BalloonTextChar"/>
    <w:autoRedefine w:val="0"/>
    <w:hidden w:val="0"/>
    <w:qFormat w:val="0"/>
    <w:rPr>
      <w:rFonts w:ascii="Segoe UI" w:cs="Segoe UI" w:hAnsi="Segoe UI"/>
      <w:w w:val="100"/>
      <w:position w:val="-1"/>
      <w:sz w:val="18"/>
      <w:szCs w:val="18"/>
      <w:highlight w:val="none"/>
      <w:effect w:val="none"/>
      <w:vertAlign w:val="baseline"/>
      <w:cs w:val="0"/>
      <w:em w:val="none"/>
      <w:lang w:eastAsia="zh-TW"/>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