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CỘNG HÒA XÃ HỘI CHỦ NGHĨA VIỆT NAM</w:t>
      </w:r>
    </w:p>
    <w:p w:rsidR="00000000" w:rsidDel="00000000" w:rsidP="00000000" w:rsidRDefault="00000000" w:rsidRPr="00000000" w14:paraId="00000002">
      <w:pPr>
        <w:jc w:val="center"/>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Độc lập – Tự do – Hạnh phúc</w:t>
      </w:r>
    </w:p>
    <w:p w:rsidR="00000000" w:rsidDel="00000000" w:rsidP="00000000" w:rsidRDefault="00000000" w:rsidRPr="00000000" w14:paraId="00000003">
      <w:pPr>
        <w:jc w:val="cente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2"/>
          <w:szCs w:val="32"/>
          <w:vertAlign w:val="baseline"/>
        </w:rPr>
      </w:pPr>
      <w:r w:rsidDel="00000000" w:rsidR="00000000" w:rsidRPr="00000000">
        <w:rPr>
          <w:rFonts w:ascii="Times New Roman" w:cs="Times New Roman" w:eastAsia="Times New Roman" w:hAnsi="Times New Roman"/>
          <w:b w:val="1"/>
          <w:sz w:val="32"/>
          <w:szCs w:val="32"/>
          <w:vertAlign w:val="baseline"/>
          <w:rtl w:val="0"/>
        </w:rPr>
        <w:t xml:space="preserve">ĐƠN XIN VIỆC</w:t>
      </w:r>
    </w:p>
    <w:p w:rsidR="00000000" w:rsidDel="00000000" w:rsidP="00000000" w:rsidRDefault="00000000" w:rsidRPr="00000000" w14:paraId="00000005">
      <w:pPr>
        <w:pStyle w:val="Heading2"/>
        <w:spacing w:after="280" w:before="280" w:line="240" w:lineRule="auto"/>
        <w:ind w:left="0" w:right="0"/>
        <w:rPr>
          <w:rFonts w:ascii="Roboto" w:cs="Roboto" w:eastAsia="Roboto" w:hAnsi="Roboto"/>
          <w:b w:val="1"/>
          <w:i w:val="0"/>
          <w:smallCaps w:val="0"/>
          <w:color w:val="555555"/>
          <w:sz w:val="37"/>
          <w:szCs w:val="37"/>
          <w:shd w:fill="auto" w:val="clear"/>
          <w:vertAlign w:val="baseline"/>
        </w:rPr>
      </w:pPr>
      <w:r w:rsidDel="00000000" w:rsidR="00000000" w:rsidRPr="00000000">
        <w:rPr>
          <w:rFonts w:ascii="Times New Roman" w:cs="Times New Roman" w:eastAsia="Times New Roman" w:hAnsi="Times New Roman"/>
          <w:b w:val="1"/>
          <w:i w:val="1"/>
          <w:color w:val="000000"/>
          <w:sz w:val="28"/>
          <w:szCs w:val="28"/>
          <w:vertAlign w:val="baseline"/>
          <w:rtl w:val="0"/>
        </w:rPr>
        <w:t xml:space="preserve">Kính gửi: Công ty TNHH</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06">
      <w:pPr>
        <w:tabs>
          <w:tab w:val="right" w:pos="8640"/>
        </w:tabs>
        <w:rPr>
          <w:rFonts w:ascii="Times New Roman" w:cs="Times New Roman" w:eastAsia="Times New Roman" w:hAnsi="Times New Roman"/>
          <w:color w:val="000000"/>
          <w:sz w:val="28"/>
          <w:szCs w:val="28"/>
          <w:vertAlign w:val="baseline"/>
        </w:rPr>
      </w:pPr>
      <w:r w:rsidDel="00000000" w:rsidR="00000000" w:rsidRPr="00000000">
        <w:rPr>
          <w:rtl w:val="0"/>
        </w:rPr>
      </w:r>
    </w:p>
    <w:p w:rsidR="00000000" w:rsidDel="00000000" w:rsidP="00000000" w:rsidRDefault="00000000" w:rsidRPr="00000000" w14:paraId="00000007">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Tôi tên là: Dương Văn Đạo</w:t>
      </w:r>
    </w:p>
    <w:p w:rsidR="00000000" w:rsidDel="00000000" w:rsidP="00000000" w:rsidRDefault="00000000" w:rsidRPr="00000000" w14:paraId="00000008">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Đọc thông tin tuyển dụng trên báo (mạng), hiện nay, tôi được biết công ty TNHH  đang có nhu cầu tuyển nhân sự vào vị trí nhân viên  . Với năng lực, kinh nghiệm, tính cách và bằng cấp của mình, tôi tin mình hoàn toàn đủ khả năng để đảm nhiệm vào công việc mà quý Công ty đang tuyển. Nay tôi làm đơn này xin được ứng cử vào ví trí  với nguyện vọng mong được nhận vào cơ quan làm việc. Nếu được, tôi xin chân thành cám ơn.</w:t>
      </w:r>
    </w:p>
    <w:p w:rsidR="00000000" w:rsidDel="00000000" w:rsidP="00000000" w:rsidRDefault="00000000" w:rsidRPr="00000000" w14:paraId="00000009">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Dưới đây là phần lý lịch trích ngang của tôi:</w:t>
      </w:r>
    </w:p>
    <w:p w:rsidR="00000000" w:rsidDel="00000000" w:rsidP="00000000" w:rsidRDefault="00000000" w:rsidRPr="00000000" w14:paraId="0000000A">
      <w:pPr>
        <w:numPr>
          <w:ilvl w:val="0"/>
          <w:numId w:val="1"/>
        </w:numPr>
        <w:spacing w:after="0" w:before="0" w:line="276" w:lineRule="auto"/>
        <w:ind w:left="1080" w:right="0" w:hanging="360"/>
        <w:jc w:val="left"/>
        <w:rPr>
          <w:rFonts w:ascii="Times New Roman" w:cs="Times New Roman" w:eastAsia="Times New Roman" w:hAnsi="Times New Roman"/>
          <w:b w:val="1"/>
          <w:i w:val="0"/>
          <w:smallCaps w:val="0"/>
          <w:strike w:val="0"/>
          <w:color w:val="000000"/>
          <w:sz w:val="28"/>
          <w:szCs w:val="28"/>
          <w:u w:val="no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Sơ yếu lí lịch:</w:t>
      </w:r>
      <w:r w:rsidDel="00000000" w:rsidR="00000000" w:rsidRPr="00000000">
        <w:rPr>
          <w:rtl w:val="0"/>
        </w:rPr>
      </w:r>
    </w:p>
    <w:p w:rsidR="00000000" w:rsidDel="00000000" w:rsidP="00000000" w:rsidRDefault="00000000" w:rsidRPr="00000000" w14:paraId="0000000B">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Họ và tên: : Dương Văn Đạo</w:t>
      </w:r>
    </w:p>
    <w:p w:rsidR="00000000" w:rsidDel="00000000" w:rsidP="00000000" w:rsidRDefault="00000000" w:rsidRPr="00000000" w14:paraId="0000000C">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Giới tính: Nam</w:t>
      </w:r>
    </w:p>
    <w:p w:rsidR="00000000" w:rsidDel="00000000" w:rsidP="00000000" w:rsidRDefault="00000000" w:rsidRPr="00000000" w14:paraId="0000000D">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Sinh năm: 1991</w:t>
      </w:r>
    </w:p>
    <w:p w:rsidR="00000000" w:rsidDel="00000000" w:rsidP="00000000" w:rsidRDefault="00000000" w:rsidRPr="00000000" w14:paraId="0000000E">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Nguyên quán: Thiệu Long – Thiệu Hóa – Thanh Hóa </w:t>
      </w:r>
    </w:p>
    <w:p w:rsidR="00000000" w:rsidDel="00000000" w:rsidP="00000000" w:rsidRDefault="00000000" w:rsidRPr="00000000" w14:paraId="0000000F">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Tôn giáo: không</w:t>
      </w:r>
    </w:p>
    <w:p w:rsidR="00000000" w:rsidDel="00000000" w:rsidP="00000000" w:rsidRDefault="00000000" w:rsidRPr="00000000" w14:paraId="00000010">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Dân tộc: kinh</w:t>
      </w:r>
    </w:p>
    <w:p w:rsidR="00000000" w:rsidDel="00000000" w:rsidP="00000000" w:rsidRDefault="00000000" w:rsidRPr="00000000" w14:paraId="00000011">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Email: duongvandaothth@gmail.com</w:t>
      </w:r>
    </w:p>
    <w:p w:rsidR="00000000" w:rsidDel="00000000" w:rsidP="00000000" w:rsidRDefault="00000000" w:rsidRPr="00000000" w14:paraId="00000012">
      <w:pPr>
        <w:tabs>
          <w:tab w:val="right" w:pos="8640"/>
        </w:tabs>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Địa chỉ liên hệ: 0</w:t>
      </w:r>
      <w:r w:rsidDel="00000000" w:rsidR="00000000" w:rsidRPr="00000000">
        <w:rPr>
          <w:rFonts w:ascii="Times New Roman" w:cs="Times New Roman" w:eastAsia="Times New Roman" w:hAnsi="Times New Roman"/>
          <w:color w:val="000000"/>
          <w:sz w:val="28"/>
          <w:szCs w:val="28"/>
          <w:vertAlign w:val="baseline"/>
          <w:rtl w:val="0"/>
        </w:rPr>
        <w:t xml:space="preserve">3</w:t>
      </w:r>
      <w:r w:rsidDel="00000000" w:rsidR="00000000" w:rsidRPr="00000000">
        <w:rPr>
          <w:rFonts w:ascii="Times New Roman" w:cs="Times New Roman" w:eastAsia="Times New Roman" w:hAnsi="Times New Roman"/>
          <w:sz w:val="28"/>
          <w:szCs w:val="28"/>
          <w:vertAlign w:val="baseline"/>
          <w:rtl w:val="0"/>
        </w:rPr>
        <w:t xml:space="preserve">33992668</w:t>
      </w:r>
    </w:p>
    <w:p w:rsidR="00000000" w:rsidDel="00000000" w:rsidP="00000000" w:rsidRDefault="00000000" w:rsidRPr="00000000" w14:paraId="00000013">
      <w:pPr>
        <w:tabs>
          <w:tab w:val="right" w:pos="4320"/>
          <w:tab w:val="right" w:pos="8640"/>
        </w:tabs>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sz w:val="28"/>
          <w:szCs w:val="28"/>
          <w:vertAlign w:val="baseline"/>
          <w:rtl w:val="0"/>
        </w:rPr>
        <w:t xml:space="preserve">Chiều cao: 1.68 m Cân nặng: </w:t>
      </w:r>
      <w:r w:rsidDel="00000000" w:rsidR="00000000" w:rsidRPr="00000000">
        <w:rPr>
          <w:sz w:val="28"/>
          <w:szCs w:val="28"/>
          <w:rtl w:val="0"/>
        </w:rPr>
        <w:t xml:space="preserve">66</w:t>
      </w:r>
      <w:r w:rsidDel="00000000" w:rsidR="00000000" w:rsidRPr="00000000">
        <w:rPr>
          <w:rFonts w:ascii="Times New Roman" w:cs="Times New Roman" w:eastAsia="Times New Roman" w:hAnsi="Times New Roman"/>
          <w:sz w:val="28"/>
          <w:szCs w:val="28"/>
          <w:vertAlign w:val="baseline"/>
          <w:rtl w:val="0"/>
        </w:rPr>
        <w:t xml:space="preserve">kg</w:t>
      </w:r>
      <w:r w:rsidDel="00000000" w:rsidR="00000000" w:rsidRPr="00000000">
        <w:rPr>
          <w:rtl w:val="0"/>
        </w:rPr>
      </w:r>
    </w:p>
    <w:p w:rsidR="00000000" w:rsidDel="00000000" w:rsidP="00000000" w:rsidRDefault="00000000" w:rsidRPr="00000000" w14:paraId="00000014">
      <w:pPr>
        <w:numPr>
          <w:ilvl w:val="0"/>
          <w:numId w:val="1"/>
        </w:numPr>
        <w:spacing w:after="0" w:before="0" w:line="276" w:lineRule="auto"/>
        <w:ind w:left="1080" w:right="0" w:hanging="360"/>
        <w:jc w:val="left"/>
        <w:rPr>
          <w:rFonts w:ascii="Times New Roman" w:cs="Times New Roman" w:eastAsia="Times New Roman" w:hAnsi="Times New Roman"/>
          <w:b w:val="1"/>
          <w:i w:val="0"/>
          <w:smallCaps w:val="0"/>
          <w:strike w:val="0"/>
          <w:color w:val="000000"/>
          <w:sz w:val="28"/>
          <w:szCs w:val="28"/>
          <w:u w:val="no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Kỹ năng:</w:t>
      </w:r>
      <w:r w:rsidDel="00000000" w:rsidR="00000000" w:rsidRPr="00000000">
        <w:rPr>
          <w:rtl w:val="0"/>
        </w:rPr>
      </w:r>
    </w:p>
    <w:p w:rsidR="00000000" w:rsidDel="00000000" w:rsidP="00000000" w:rsidRDefault="00000000" w:rsidRPr="00000000" w14:paraId="00000015">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Trình độ chuyên môn bằng: công nghệ kỹ thuật </w:t>
      </w:r>
    </w:p>
    <w:p w:rsidR="00000000" w:rsidDel="00000000" w:rsidP="00000000" w:rsidRDefault="00000000" w:rsidRPr="00000000" w14:paraId="00000016">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Trình độ Anh Văn bằng:  tín chỉ B</w:t>
      </w:r>
    </w:p>
    <w:p w:rsidR="00000000" w:rsidDel="00000000" w:rsidP="00000000" w:rsidRDefault="00000000" w:rsidRPr="00000000" w14:paraId="00000017">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Trình độ vi tính bằng:       trung cấp</w:t>
      </w:r>
    </w:p>
    <w:p w:rsidR="00000000" w:rsidDel="00000000" w:rsidP="00000000" w:rsidRDefault="00000000" w:rsidRPr="00000000" w14:paraId="00000018">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*kinh nghiệm làm việc của tôi.</w:t>
      </w:r>
    </w:p>
    <w:p w:rsidR="00000000" w:rsidDel="00000000" w:rsidP="00000000" w:rsidRDefault="00000000" w:rsidRPr="00000000" w14:paraId="00000019">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+từ 6/2015&gt;nay tôi có đảm nhiệm vị trí quản lý sản xuất tại công ty srithai hà nội chuyên sản xuất các loại phôi chai nhựa đựng thực phẩm(pet),các loại nắp(HDPE) các sản phẩm như các loại chai ,nắp nhựa cung cấp cho các khách hàng lavie,coca,pepsi,th true mild...</w:t>
      </w:r>
    </w:p>
    <w:p w:rsidR="00000000" w:rsidDel="00000000" w:rsidP="00000000" w:rsidRDefault="00000000" w:rsidRPr="00000000" w14:paraId="0000001A">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*công việc của tôi ở đây bao gồm:</w:t>
      </w:r>
    </w:p>
    <w:p w:rsidR="00000000" w:rsidDel="00000000" w:rsidP="00000000" w:rsidRDefault="00000000" w:rsidRPr="00000000" w14:paraId="0000001B">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-tiếp nhận kế hoạch sản xuất từ phòng kinh doanh, lên kế hoạch sản xuất.</w:t>
      </w:r>
    </w:p>
    <w:p w:rsidR="00000000" w:rsidDel="00000000" w:rsidP="00000000" w:rsidRDefault="00000000" w:rsidRPr="00000000" w14:paraId="0000001C">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Phân ca, kíp cho công nhân sản xuất làm việc trong một ca.</w:t>
      </w:r>
    </w:p>
    <w:p w:rsidR="00000000" w:rsidDel="00000000" w:rsidP="00000000" w:rsidRDefault="00000000" w:rsidRPr="00000000" w14:paraId="0000001D">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Quản lý máy móc,con người,trang thiết bị trong nhà máy đảm bảo máy móc hoạt động tốt,vệ sinh bảo dưỡng đúng định kỳ.</w:t>
      </w:r>
    </w:p>
    <w:p w:rsidR="00000000" w:rsidDel="00000000" w:rsidP="00000000" w:rsidRDefault="00000000" w:rsidRPr="00000000" w14:paraId="0000001E">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Giám sát và đôn đốc các ca sản xuất thực hiện đúng các thao tác 3d,5s trong sản xuất.</w:t>
      </w:r>
    </w:p>
    <w:p w:rsidR="00000000" w:rsidDel="00000000" w:rsidP="00000000" w:rsidRDefault="00000000" w:rsidRPr="00000000" w14:paraId="0000001F">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Thường xuyên kiểm tra,đôn đốc,nhắc nhở các bạn công nhân ,kỹ thuật viên để đảm bảo máy móc hoạt động liên tục để đảm bảo tiến độ của công việc để kịp thời giao đủ số lượng cũng như chất lượng của sản phẩm đến tay của khách hàng.</w:t>
      </w:r>
    </w:p>
    <w:p w:rsidR="00000000" w:rsidDel="00000000" w:rsidP="00000000" w:rsidRDefault="00000000" w:rsidRPr="00000000" w14:paraId="00000020">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họp bàn giữa các bộ phận để giải quyết các phát sinh trong quá trình sản xuất như (máy móc,con người,chất lượng sản phẩm,các phản hồi từ khách hàng...),cải tiến sản xuất.</w:t>
      </w:r>
    </w:p>
    <w:p w:rsidR="00000000" w:rsidDel="00000000" w:rsidP="00000000" w:rsidRDefault="00000000" w:rsidRPr="00000000" w14:paraId="00000021">
      <w:pPr>
        <w:tabs>
          <w:tab w:val="right" w:pos="8640"/>
        </w:tabs>
        <w:spacing w:after="0" w:before="0" w:line="276" w:lineRule="auto"/>
        <w:ind w:left="720" w:right="0"/>
        <w:jc w:val="left"/>
        <w:rPr>
          <w:rFonts w:ascii="Times New Roman" w:cs="Times New Roman" w:eastAsia="Times New Roman" w:hAnsi="Times New Roman"/>
          <w:b w:val="0"/>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vertAlign w:val="baseline"/>
          <w:rtl w:val="0"/>
        </w:rPr>
        <w:t xml:space="preserve">- Họp bàn với ban lãnh đạo nhà máy để giải quyết các vấn đề còn phát sinh,còn tồn đọng trong quá trình sản xuất để đưa nhà máy càng phát triển mạnh mẽ </w:t>
      </w:r>
    </w:p>
    <w:p w:rsidR="00000000" w:rsidDel="00000000" w:rsidP="00000000" w:rsidRDefault="00000000" w:rsidRPr="00000000" w14:paraId="00000022">
      <w:pPr>
        <w:spacing w:after="0" w:before="0" w:line="276" w:lineRule="auto"/>
        <w:ind w:left="0" w:right="0"/>
        <w:jc w:val="left"/>
        <w:rPr>
          <w:rFonts w:ascii="Times New Roman" w:cs="Times New Roman" w:eastAsia="Times New Roman" w:hAnsi="Times New Roman"/>
          <w:sz w:val="28"/>
          <w:szCs w:val="28"/>
          <w:vertAlign w:val="baseline"/>
        </w:rPr>
      </w:pPr>
      <w:r w:rsidDel="00000000" w:rsidR="00000000" w:rsidRPr="00000000">
        <w:rPr>
          <w:rtl w:val="0"/>
        </w:rPr>
      </w:r>
    </w:p>
    <w:sectPr>
      <w:pgSz w:h="16834" w:w="11909"/>
      <w:pgMar w:bottom="1134" w:top="1134" w:left="1701" w:right="1134"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Georgia"/>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firstLine="2880"/>
      </w:pPr>
      <w:rPr>
        <w:vertAlign w:val="baseline"/>
      </w:rPr>
    </w:lvl>
    <w:lvl w:ilvl="1">
      <w:start w:val="1"/>
      <w:numFmt w:val="lowerLetter"/>
      <w:lvlText w:val="%2."/>
      <w:lvlJc w:val="left"/>
      <w:pPr>
        <w:ind w:left="1800" w:firstLine="5040"/>
      </w:pPr>
      <w:rPr>
        <w:vertAlign w:val="baseline"/>
      </w:rPr>
    </w:lvl>
    <w:lvl w:ilvl="2">
      <w:start w:val="1"/>
      <w:numFmt w:val="lowerRoman"/>
      <w:lvlText w:val="%3."/>
      <w:lvlJc w:val="right"/>
      <w:pPr>
        <w:ind w:left="2520" w:firstLine="7380"/>
      </w:pPr>
      <w:rPr>
        <w:vertAlign w:val="baseline"/>
      </w:rPr>
    </w:lvl>
    <w:lvl w:ilvl="3">
      <w:start w:val="1"/>
      <w:numFmt w:val="decimal"/>
      <w:lvlText w:val="%4."/>
      <w:lvlJc w:val="left"/>
      <w:pPr>
        <w:ind w:left="3240" w:firstLine="9360"/>
      </w:pPr>
      <w:rPr>
        <w:vertAlign w:val="baseline"/>
      </w:rPr>
    </w:lvl>
    <w:lvl w:ilvl="4">
      <w:start w:val="1"/>
      <w:numFmt w:val="lowerLetter"/>
      <w:lvlText w:val="%5."/>
      <w:lvlJc w:val="left"/>
      <w:pPr>
        <w:ind w:left="3960" w:firstLine="11520"/>
      </w:pPr>
      <w:rPr>
        <w:vertAlign w:val="baseline"/>
      </w:rPr>
    </w:lvl>
    <w:lvl w:ilvl="5">
      <w:start w:val="1"/>
      <w:numFmt w:val="lowerRoman"/>
      <w:lvlText w:val="%6."/>
      <w:lvlJc w:val="right"/>
      <w:pPr>
        <w:ind w:left="4680" w:firstLine="13860"/>
      </w:pPr>
      <w:rPr>
        <w:vertAlign w:val="baseline"/>
      </w:rPr>
    </w:lvl>
    <w:lvl w:ilvl="6">
      <w:start w:val="1"/>
      <w:numFmt w:val="decimal"/>
      <w:lvlText w:val="%7."/>
      <w:lvlJc w:val="left"/>
      <w:pPr>
        <w:ind w:left="5400" w:firstLine="15840"/>
      </w:pPr>
      <w:rPr>
        <w:vertAlign w:val="baseline"/>
      </w:rPr>
    </w:lvl>
    <w:lvl w:ilvl="7">
      <w:start w:val="1"/>
      <w:numFmt w:val="lowerLetter"/>
      <w:lvlText w:val="%8."/>
      <w:lvlJc w:val="left"/>
      <w:pPr>
        <w:ind w:left="6120" w:firstLine="18000"/>
      </w:pPr>
      <w:rPr>
        <w:vertAlign w:val="baseline"/>
      </w:rPr>
    </w:lvl>
    <w:lvl w:ilvl="8">
      <w:start w:val="1"/>
      <w:numFmt w:val="lowerRoman"/>
      <w:lvlText w:val="%9."/>
      <w:lvlJc w:val="right"/>
      <w:pPr>
        <w:ind w:left="6840" w:firstLine="2034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i w:val="1"/>
      <w:sz w:val="36"/>
      <w:szCs w:val="36"/>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i w:val="1"/>
      <w:sz w:val="36"/>
      <w:szCs w:val="36"/>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i w:val="1"/>
      <w:sz w:val="36"/>
      <w:szCs w:val="36"/>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jc w:val="left"/>
    </w:pPr>
    <w:rPr>
      <w:rFonts w:ascii="SimSun" w:cs="SimSun" w:eastAsia="SimSun" w:hAnsi="SimSun"/>
      <w:b w:val="1"/>
      <w:i w:val="1"/>
      <w:sz w:val="36"/>
      <w:szCs w:val="36"/>
      <w:shd w:fill="auto" w:val="clear"/>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pBdr/>
      <w:spacing w:after="100" w:before="100" w:line="276" w:lineRule="auto"/>
      <w:ind w:left="0" w:right="0" w:firstLine="0"/>
      <w:jc w:val="left"/>
    </w:pPr>
    <w:rPr>
      <w:rFonts w:ascii="SimSun" w:cs="SimSun" w:eastAsia="SimSun" w:hAnsi="SimSun"/>
      <w:b w:val="1"/>
      <w:i w:val="1"/>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48"/>
      <w:szCs w:val="48"/>
      <w:u w:val="none"/>
      <w:vertAlign w:val="baseline"/>
    </w:rPr>
  </w:style>
  <w:style w:type="paragraph" w:styleId="Heading2">
    <w:name w:val="heading 2"/>
    <w:basedOn w:val="Normal"/>
    <w:next w:val="Normal"/>
    <w:pPr>
      <w:keepNext w:val="0"/>
      <w:keepLines w:val="0"/>
      <w:widowControl w:val="0"/>
      <w:pBdr/>
      <w:spacing w:after="100" w:before="100" w:line="276" w:lineRule="auto"/>
      <w:ind w:left="0" w:right="0" w:firstLine="0"/>
      <w:jc w:val="left"/>
    </w:pPr>
    <w:rPr>
      <w:rFonts w:ascii="SimSun" w:cs="SimSun" w:eastAsia="SimSun" w:hAnsi="SimSun"/>
      <w:b w:val="1"/>
      <w:i w:val="1"/>
      <w:smallCaps w:val="0"/>
      <w:strike w:val="0"/>
      <w:color w:val="000000"/>
      <w:sz w:val="36"/>
      <w:szCs w:val="36"/>
      <w:u w:val="none"/>
      <w:vertAlign w:val="baseline"/>
    </w:rPr>
  </w:style>
  <w:style w:type="paragraph" w:styleId="Heading3">
    <w:name w:val="heading 3"/>
    <w:basedOn w:val="Normal"/>
    <w:next w:val="Normal"/>
    <w:pPr>
      <w:keepNext w:val="1"/>
      <w:keepLines w:val="1"/>
      <w:widowControl w:val="0"/>
      <w:pBdr/>
      <w:spacing w:after="80" w:before="280" w:line="276"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pBdr/>
      <w:spacing w:after="40" w:before="240" w:line="276" w:lineRule="auto"/>
      <w:ind w:left="0" w:right="0" w:firstLine="0"/>
      <w:jc w:val="left"/>
    </w:pPr>
    <w:rPr>
      <w:rFonts w:ascii="Times New Roman" w:cs="Times New Roman" w:eastAsia="Times New Roman" w:hAnsi="Times New Roman"/>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0"/>
      <w:pBdr/>
      <w:spacing w:after="40" w:before="220" w:line="276"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0"/>
      <w:pBdr/>
      <w:spacing w:after="40" w:before="200" w:line="276" w:lineRule="auto"/>
      <w:ind w:left="0" w:right="0" w:firstLine="0"/>
      <w:jc w:val="left"/>
    </w:pPr>
    <w:rPr>
      <w:rFonts w:ascii="Times New Roman" w:cs="Times New Roman" w:eastAsia="Times New Roman" w:hAnsi="Times New Roman"/>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0"/>
      <w:pBdr/>
      <w:spacing w:after="120" w:before="480" w:line="276"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0"/>
      <w:keepLines w:val="0"/>
      <w:widowControl w:val="0"/>
      <w:pBdr/>
      <w:spacing w:after="100" w:before="100" w:line="240" w:lineRule="auto"/>
      <w:ind w:left="0" w:right="0" w:firstLine="0"/>
      <w:jc w:val="left"/>
    </w:pPr>
    <w:rPr>
      <w:rFonts w:ascii="SimSun" w:cs="SimSun" w:eastAsia="SimSun" w:hAnsi="SimSun"/>
      <w:b w:val="1"/>
      <w:i w:val="1"/>
      <w:smallCaps w:val="0"/>
      <w:strike w:val="0"/>
      <w:color w:val="000000"/>
      <w:sz w:val="36"/>
      <w:szCs w:val="36"/>
      <w:u w:val="none"/>
      <w:vertAlign w:val="baseline"/>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rFonts w:ascii="Times New Roman" w:eastAsia="SimSun" w:hAnsi="Times New Roman"/>
      <w:w w:val="100"/>
      <w:position w:val="-1"/>
      <w:sz w:val="22"/>
      <w:szCs w:val="22"/>
      <w:highlight w:val="none"/>
      <w:effect w:val="none"/>
      <w:vertAlign w:val="baseline"/>
      <w:cs w:val="0"/>
      <w:em w:val="none"/>
      <w:lang w:bidi="ar-SA" w:eastAsia="en-US" w:val="en-US"/>
    </w:rPr>
  </w:style>
  <w:style w:type="paragraph" w:styleId="Heading2">
    <w:name w:val="Heading 2"/>
    <w:next w:val="Normal"/>
    <w:autoRedefine w:val="0"/>
    <w:hidden w:val="0"/>
    <w:qFormat w:val="1"/>
    <w:pPr>
      <w:suppressAutoHyphens w:val="1"/>
      <w:spacing w:after="100" w:afterAutospacing="1" w:before="100" w:beforeAutospacing="1" w:line="1" w:lineRule="atLeast"/>
      <w:ind w:leftChars="-1" w:rightChars="0" w:firstLineChars="-1"/>
      <w:jc w:val="left"/>
      <w:textDirection w:val="btLr"/>
      <w:textAlignment w:val="top"/>
      <w:outlineLvl w:val="0"/>
    </w:pPr>
    <w:rPr>
      <w:rFonts w:ascii="SimSun" w:cs="SimSun" w:eastAsia="SimSun" w:hAnsi="SimSun"/>
      <w:b w:val="1"/>
      <w:i w:val="1"/>
      <w:w w:val="100"/>
      <w:position w:val="-1"/>
      <w:sz w:val="36"/>
      <w:szCs w:val="36"/>
      <w:highlight w:val="none"/>
      <w:effect w:val="none"/>
      <w:vertAlign w:val="baseline"/>
      <w:cs w:val="0"/>
      <w:em w:val="none"/>
      <w:lang w:bidi="ar-SA" w:eastAsia="zh-CN" w:val="en-US"/>
    </w:rPr>
  </w:style>
  <w:style w:type="character" w:styleId="DefaultParagraphFont">
    <w:name w:val="Default Paragraph Font"/>
    <w:next w:val="DefaultParagraphFont"/>
    <w:autoRedefine w:val="0"/>
    <w:hidden w:val="0"/>
    <w:qFormat w:val="1"/>
    <w:rPr>
      <w:w w:val="100"/>
      <w:position w:val="-1"/>
      <w:highlight w:val="none"/>
      <w:effect w:val="none"/>
      <w:vertAlign w:val="baseline"/>
      <w:cs w:val="0"/>
      <w:em w:val="none"/>
      <w:lang/>
    </w:rPr>
  </w:style>
  <w:style w:type="character" w:styleId="BalloonTextChar">
    <w:name w:val="Balloon Text Char"/>
    <w:basedOn w:val="DefaultParagraphFont"/>
    <w:next w:val="BalloonTextChar"/>
    <w:autoRedefine w:val="0"/>
    <w:hidden w:val="0"/>
    <w:qFormat w:val="0"/>
    <w:rPr>
      <w:rFonts w:ascii="Tahoma" w:cs="Tahoma" w:hAnsi="Tahoma"/>
      <w:w w:val="100"/>
      <w:position w:val="-1"/>
      <w:sz w:val="16"/>
      <w:szCs w:val="16"/>
      <w:highlight w:val="none"/>
      <w:effect w:val="none"/>
      <w:vertAlign w:val="baseline"/>
      <w:cs w:val="0"/>
      <w:em w:val="none"/>
      <w:lang/>
    </w:rPr>
  </w:style>
  <w:style w:type="paragraph" w:styleId="ListParagraph">
    <w:name w:val="List Paragraph"/>
    <w:basedOn w:val="Normal"/>
    <w:next w:val="ListParagraph"/>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rFonts w:ascii="Times New Roman" w:eastAsia="SimSun" w:hAnsi="Times New Roman"/>
      <w:w w:val="100"/>
      <w:position w:val="-1"/>
      <w:sz w:val="22"/>
      <w:szCs w:val="22"/>
      <w:highlight w:val="none"/>
      <w:effect w:val="none"/>
      <w:vertAlign w:val="baseline"/>
      <w:cs w:val="0"/>
      <w:em w:val="none"/>
      <w:lang w:bidi="ar-SA" w:eastAsia="en-US" w:val="en-US"/>
    </w:rPr>
  </w:style>
  <w:style w:type="paragraph" w:styleId="BalloonText">
    <w:name w:val="Balloon Text"/>
    <w:basedOn w:val="Normal"/>
    <w:next w:val="BalloonText"/>
    <w:autoRedefine w:val="0"/>
    <w:hidden w:val="0"/>
    <w:qFormat w:val="1"/>
    <w:pPr>
      <w:suppressAutoHyphens w:val="1"/>
      <w:spacing w:after="0" w:line="240" w:lineRule="auto"/>
      <w:ind w:leftChars="-1" w:rightChars="0" w:firstLineChars="-1"/>
      <w:textDirection w:val="btLr"/>
      <w:textAlignment w:val="top"/>
      <w:outlineLvl w:val="0"/>
    </w:pPr>
    <w:rPr>
      <w:rFonts w:ascii="Tahoma" w:cs="Tahoma" w:eastAsia="SimSun" w:hAnsi="Tahoma"/>
      <w:w w:val="100"/>
      <w:position w:val="-1"/>
      <w:sz w:val="16"/>
      <w:szCs w:val="16"/>
      <w:highlight w:val="none"/>
      <w:effect w:val="none"/>
      <w:vertAlign w:val="baseline"/>
      <w:cs w:val="0"/>
      <w:em w:val="none"/>
      <w:lang w:bidi="ar-SA" w:eastAsia="en-US" w:val="en-US"/>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table" w:styleId="Table2">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paragraph" w:styleId="Subtitle">
    <w:name w:val="Subtitle"/>
    <w:basedOn w:val="Normal"/>
    <w:next w:val="Normal"/>
    <w:pPr>
      <w:keepNext w:val="1"/>
      <w:keepLines w:val="1"/>
      <w:widowControl w:val="0"/>
      <w:pBdr/>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pBdr/>
      <w:contextualSpacing w:val="1"/>
    </w:pPr>
    <w:rPr/>
    <w:tblPr>
      <w:tblStyleRowBandSize w:val="1"/>
      <w:tblStyleColBandSize w:val="1"/>
      <w:tblCellMar>
        <w:top w:w="0.0" w:type="dxa"/>
        <w:left w:w="115.0" w:type="dxa"/>
        <w:bottom w:w="0.0" w:type="dxa"/>
        <w:right w:w="115.0" w:type="dxa"/>
      </w:tblCellMar>
    </w:tblPr>
    <w:tblStylePr w:type="band1Horz">
      <w:pPr>
        <w:pBdr/>
        <w:contextualSpacing w:val="1"/>
      </w:pPr>
      <w:rPr/>
      <w:tcPr>
        <w:tcMar>
          <w:left w:w="115.0" w:type="dxa"/>
          <w:right w:w="115.0" w:type="dxa"/>
        </w:tcMar>
      </w:tcPr>
    </w:tblStylePr>
    <w:tblStylePr w:type="band1Vert">
      <w:pPr>
        <w:pBdr/>
        <w:contextualSpacing w:val="1"/>
      </w:pPr>
      <w:rPr/>
      <w:tcPr>
        <w:tcMar>
          <w:left w:w="115.0" w:type="dxa"/>
          <w:right w:w="115.0" w:type="dxa"/>
        </w:tcMar>
      </w:tcPr>
    </w:tblStylePr>
    <w:tblStylePr w:type="band2Horz">
      <w:pPr>
        <w:pBdr/>
        <w:contextualSpacing w:val="1"/>
      </w:pPr>
      <w:rPr/>
      <w:tcPr>
        <w:tcMar>
          <w:left w:w="115.0" w:type="dxa"/>
          <w:right w:w="115.0" w:type="dxa"/>
        </w:tcMar>
      </w:tcPr>
    </w:tblStylePr>
    <w:tblStylePr w:type="band2Vert">
      <w:pPr>
        <w:pBdr/>
        <w:contextualSpacing w:val="1"/>
      </w:pPr>
      <w:rPr/>
      <w:tcPr>
        <w:tcMar>
          <w:left w:w="115.0" w:type="dxa"/>
          <w:right w:w="115.0" w:type="dxa"/>
        </w:tcMar>
      </w:tcPr>
    </w:tblStylePr>
    <w:tblStylePr w:type="firstCol">
      <w:pPr>
        <w:pBdr/>
        <w:contextualSpacing w:val="1"/>
      </w:pPr>
      <w:rPr/>
      <w:tcPr>
        <w:tcMar>
          <w:left w:w="115.0" w:type="dxa"/>
          <w:right w:w="115.0" w:type="dxa"/>
        </w:tcMar>
      </w:tcPr>
    </w:tblStylePr>
    <w:tblStylePr w:type="firstRow">
      <w:pPr>
        <w:pBdr/>
        <w:contextualSpacing w:val="1"/>
      </w:pPr>
      <w:rPr/>
      <w:tcPr>
        <w:tcMar>
          <w:left w:w="115.0" w:type="dxa"/>
          <w:right w:w="115.0" w:type="dxa"/>
        </w:tcMar>
      </w:tcPr>
    </w:tblStylePr>
    <w:tblStylePr w:type="lastCol">
      <w:pPr>
        <w:pBdr/>
        <w:contextualSpacing w:val="1"/>
      </w:pPr>
      <w:rPr/>
      <w:tcPr>
        <w:tcMar>
          <w:left w:w="115.0" w:type="dxa"/>
          <w:right w:w="115.0" w:type="dxa"/>
        </w:tcMar>
      </w:tcPr>
    </w:tblStylePr>
    <w:tblStylePr w:type="lastRow">
      <w:pPr>
        <w:pBdr/>
        <w:contextualSpacing w:val="1"/>
      </w:pPr>
      <w:rPr/>
      <w:tcPr>
        <w:tcMar>
          <w:left w:w="115.0" w:type="dxa"/>
          <w:right w:w="115.0" w:type="dxa"/>
        </w:tcMar>
      </w:tcPr>
    </w:tblStylePr>
    <w:tblStylePr w:type="neCell">
      <w:pPr>
        <w:pBdr/>
        <w:contextualSpacing w:val="1"/>
      </w:pPr>
      <w:rPr/>
      <w:tcPr>
        <w:tcMar>
          <w:left w:w="115.0" w:type="dxa"/>
          <w:right w:w="115.0" w:type="dxa"/>
        </w:tcMar>
      </w:tcPr>
    </w:tblStylePr>
    <w:tblStylePr w:type="nwCell">
      <w:pPr>
        <w:pBdr/>
        <w:contextualSpacing w:val="1"/>
      </w:pPr>
      <w:rPr/>
      <w:tcPr>
        <w:tcMar>
          <w:left w:w="115.0" w:type="dxa"/>
          <w:right w:w="115.0" w:type="dxa"/>
        </w:tcMar>
      </w:tcPr>
    </w:tblStylePr>
    <w:tblStylePr w:type="seCell">
      <w:pPr>
        <w:pBdr/>
        <w:contextualSpacing w:val="1"/>
      </w:pPr>
      <w:rPr/>
      <w:tcPr>
        <w:tcMar>
          <w:left w:w="115.0" w:type="dxa"/>
          <w:right w:w="115.0" w:type="dxa"/>
        </w:tcMar>
      </w:tcPr>
    </w:tblStylePr>
    <w:tblStylePr w:type="swCell">
      <w:pPr>
        <w:pBdr/>
        <w:contextualSpacing w:val="1"/>
      </w:pPr>
      <w:rPr/>
      <w:tcPr>
        <w:tcMar>
          <w:left w:w="115.0" w:type="dxa"/>
          <w:right w:w="115.0" w:type="dxa"/>
        </w:tcMar>
      </w:tcPr>
    </w:tblStyle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paragraph" w:styleId="Subtitle">
    <w:name w:val="Subtitle"/>
    <w:basedOn w:val="Normal"/>
    <w:next w:val="Normal"/>
    <w:pPr>
      <w:keepNext w:val="1"/>
      <w:keepLines w:val="1"/>
      <w:widowControl w:val="0"/>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