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0D5C" w14:textId="77777777" w:rsidR="00E62902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TÀI LIỆU API LOGISTIC </w:t>
      </w:r>
    </w:p>
    <w:p w14:paraId="46938267" w14:textId="77777777" w:rsidR="00E62902" w:rsidRDefault="00000000">
      <w:pPr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API đăng ký</w:t>
      </w:r>
    </w:p>
    <w:p w14:paraId="23FE7D44" w14:textId="70CE0F65" w:rsidR="00E62902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API (POST): </w:t>
      </w:r>
      <w:hyperlink r:id="rId5">
        <w:r w:rsidR="00F25126"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http://140.238.54.136/api</w:t>
        </w:r>
        <w:r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/auth/register</w:t>
        </w:r>
      </w:hyperlink>
    </w:p>
    <w:p w14:paraId="751856FE" w14:textId="77777777" w:rsidR="00E62902" w:rsidRDefault="00000000">
      <w:pPr>
        <w:numPr>
          <w:ilvl w:val="0"/>
          <w:numId w:val="7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Body: (form)</w:t>
      </w:r>
    </w:p>
    <w:tbl>
      <w:tblPr>
        <w:tblStyle w:val="a"/>
        <w:tblW w:w="5115" w:type="dxa"/>
        <w:tblInd w:w="1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5"/>
      </w:tblGrid>
      <w:tr w:rsidR="00E62902" w14:paraId="506DBD89" w14:textId="77777777">
        <w:trPr>
          <w:trHeight w:val="758"/>
        </w:trPr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3E71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proofErr w:type="spellStart"/>
            <w:proofErr w:type="gramStart"/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name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:thanh</w:t>
            </w:r>
            <w:proofErr w:type="spellEnd"/>
            <w:proofErr w:type="gramEnd"/>
          </w:p>
          <w:p w14:paraId="203E4BBF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email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:thanh</w:t>
            </w:r>
            <w:proofErr w:type="gramEnd"/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@1234</w:t>
            </w:r>
          </w:p>
          <w:p w14:paraId="10EC97EF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password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:123456</w:t>
            </w:r>
          </w:p>
          <w:p w14:paraId="5F8D727B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password_confirmation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:123456</w:t>
            </w:r>
          </w:p>
        </w:tc>
      </w:tr>
    </w:tbl>
    <w:p w14:paraId="1D0D1D58" w14:textId="77777777" w:rsidR="00E62902" w:rsidRDefault="00E62902">
      <w:p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</w:p>
    <w:p w14:paraId="1B2B7404" w14:textId="77777777" w:rsidR="00E62902" w:rsidRDefault="00000000">
      <w:pPr>
        <w:numPr>
          <w:ilvl w:val="1"/>
          <w:numId w:val="15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Response:</w:t>
      </w:r>
    </w:p>
    <w:p w14:paraId="6D0E7606" w14:textId="77777777" w:rsidR="00E62902" w:rsidRDefault="00000000">
      <w:pPr>
        <w:ind w:left="720"/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noProof/>
          <w:color w:val="212121"/>
          <w:sz w:val="26"/>
          <w:szCs w:val="26"/>
          <w:highlight w:val="white"/>
        </w:rPr>
        <w:drawing>
          <wp:inline distT="114300" distB="114300" distL="114300" distR="114300" wp14:anchorId="0F8A1C27" wp14:editId="4066C86E">
            <wp:extent cx="4033838" cy="2306152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306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2A356" w14:textId="77777777" w:rsidR="00E62902" w:rsidRDefault="00000000">
      <w:pPr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API đăng nhập</w:t>
      </w:r>
    </w:p>
    <w:p w14:paraId="51D10E75" w14:textId="311A7DC9" w:rsidR="00E62902" w:rsidRDefault="0000000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API (POST): </w:t>
      </w:r>
      <w:hyperlink r:id="rId7">
        <w:r w:rsidR="00F25126"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http://140.238.54.136/api</w:t>
        </w:r>
        <w:r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/auth/login</w:t>
        </w:r>
      </w:hyperlink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 xml:space="preserve"> </w:t>
      </w:r>
    </w:p>
    <w:p w14:paraId="5C246DC7" w14:textId="77777777" w:rsidR="00E62902" w:rsidRDefault="00000000">
      <w:pPr>
        <w:numPr>
          <w:ilvl w:val="0"/>
          <w:numId w:val="5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Body: (form)</w:t>
      </w:r>
    </w:p>
    <w:tbl>
      <w:tblPr>
        <w:tblStyle w:val="a0"/>
        <w:tblW w:w="5115" w:type="dxa"/>
        <w:tblInd w:w="1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5"/>
      </w:tblGrid>
      <w:tr w:rsidR="00E62902" w14:paraId="206828BB" w14:textId="77777777">
        <w:trPr>
          <w:trHeight w:val="758"/>
        </w:trPr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4BDF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email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:thanh</w:t>
            </w:r>
            <w:proofErr w:type="gramEnd"/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@1234</w:t>
            </w:r>
          </w:p>
          <w:p w14:paraId="602FAF62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password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:123456</w:t>
            </w:r>
          </w:p>
        </w:tc>
      </w:tr>
    </w:tbl>
    <w:p w14:paraId="56EF5783" w14:textId="77777777" w:rsidR="00E62902" w:rsidRDefault="00E62902">
      <w:pPr>
        <w:ind w:left="2160"/>
        <w:rPr>
          <w:sz w:val="26"/>
          <w:szCs w:val="26"/>
        </w:rPr>
      </w:pPr>
    </w:p>
    <w:p w14:paraId="36FD24AB" w14:textId="77777777" w:rsidR="00E62902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Response:</w:t>
      </w:r>
    </w:p>
    <w:p w14:paraId="28747310" w14:textId="77777777" w:rsidR="00E62902" w:rsidRDefault="00000000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223E9A5" wp14:editId="76C735EE">
            <wp:extent cx="5039123" cy="214648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123" cy="2146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EF678" w14:textId="77777777" w:rsidR="00E62902" w:rsidRDefault="00000000">
      <w:pPr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API đổi mật khẩu</w:t>
      </w:r>
    </w:p>
    <w:p w14:paraId="39F22246" w14:textId="388B1A99" w:rsidR="00E62902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API (POST): </w:t>
      </w:r>
      <w:hyperlink r:id="rId9">
        <w:r w:rsidR="00F25126"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http://140.238.54.136/api</w:t>
        </w:r>
        <w:r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/auth/change_pass</w:t>
        </w:r>
      </w:hyperlink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 xml:space="preserve"> </w:t>
      </w:r>
    </w:p>
    <w:p w14:paraId="1919B89D" w14:textId="77777777" w:rsidR="00E62902" w:rsidRDefault="00000000">
      <w:pPr>
        <w:numPr>
          <w:ilvl w:val="0"/>
          <w:numId w:val="6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Authorization: Bearer Token</w:t>
      </w:r>
    </w:p>
    <w:p w14:paraId="0ACC2911" w14:textId="77777777" w:rsidR="00E62902" w:rsidRDefault="00000000">
      <w:pPr>
        <w:numPr>
          <w:ilvl w:val="0"/>
          <w:numId w:val="6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Body: (form)</w:t>
      </w:r>
    </w:p>
    <w:tbl>
      <w:tblPr>
        <w:tblStyle w:val="a1"/>
        <w:tblW w:w="5115" w:type="dxa"/>
        <w:tblInd w:w="1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5"/>
      </w:tblGrid>
      <w:tr w:rsidR="00E62902" w14:paraId="315F5AB8" w14:textId="77777777">
        <w:trPr>
          <w:trHeight w:val="758"/>
        </w:trPr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3655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old_password: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123456</w:t>
            </w:r>
          </w:p>
          <w:p w14:paraId="01414DD3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new_password: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12345678</w:t>
            </w:r>
          </w:p>
          <w:p w14:paraId="41533D31" w14:textId="77777777" w:rsidR="00E62902" w:rsidRDefault="00000000">
            <w:pP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new_password_confirmation: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12345678</w:t>
            </w:r>
          </w:p>
        </w:tc>
      </w:tr>
    </w:tbl>
    <w:p w14:paraId="32280296" w14:textId="77777777" w:rsidR="00E62902" w:rsidRDefault="00E62902">
      <w:pPr>
        <w:ind w:left="2160"/>
        <w:rPr>
          <w:sz w:val="26"/>
          <w:szCs w:val="26"/>
        </w:rPr>
      </w:pPr>
    </w:p>
    <w:p w14:paraId="43F801BE" w14:textId="77777777" w:rsidR="00E62902" w:rsidRDefault="00000000">
      <w:pPr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Response: </w:t>
      </w:r>
      <w:r>
        <w:rPr>
          <w:noProof/>
          <w:sz w:val="26"/>
          <w:szCs w:val="26"/>
        </w:rPr>
        <w:drawing>
          <wp:inline distT="114300" distB="114300" distL="114300" distR="114300" wp14:anchorId="536CE73E" wp14:editId="13F01210">
            <wp:extent cx="4081463" cy="130570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1305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7BA48" w14:textId="77777777" w:rsidR="00E62902" w:rsidRDefault="00E62902">
      <w:pPr>
        <w:ind w:left="1440"/>
        <w:rPr>
          <w:sz w:val="26"/>
          <w:szCs w:val="26"/>
        </w:rPr>
      </w:pPr>
    </w:p>
    <w:p w14:paraId="526210FB" w14:textId="77777777" w:rsidR="00E62902" w:rsidRDefault="00000000">
      <w:pPr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API xem tài khoản</w:t>
      </w:r>
    </w:p>
    <w:p w14:paraId="17324933" w14:textId="3CA351A4" w:rsidR="00E62902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API (POST): </w:t>
      </w:r>
      <w:hyperlink r:id="rId11">
        <w:r w:rsidR="00F25126"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http://140.238.54.136/api</w:t>
        </w:r>
        <w:r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 xml:space="preserve">/auth/me </w:t>
        </w:r>
      </w:hyperlink>
    </w:p>
    <w:p w14:paraId="7F2EDF19" w14:textId="77777777" w:rsidR="00E62902" w:rsidRDefault="00000000">
      <w:pPr>
        <w:numPr>
          <w:ilvl w:val="0"/>
          <w:numId w:val="6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Authorization: Bearer Token</w:t>
      </w:r>
    </w:p>
    <w:p w14:paraId="4431BD6A" w14:textId="77777777" w:rsidR="00E62902" w:rsidRDefault="00000000">
      <w:pPr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Response: </w:t>
      </w:r>
    </w:p>
    <w:p w14:paraId="433C64BF" w14:textId="77777777" w:rsidR="00E62902" w:rsidRDefault="00000000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BF1AFCC" wp14:editId="01F229F6">
            <wp:extent cx="3824288" cy="2852542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852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1DA09" w14:textId="77777777" w:rsidR="00E62902" w:rsidRDefault="00E62902">
      <w:pPr>
        <w:ind w:left="1440"/>
        <w:rPr>
          <w:sz w:val="26"/>
          <w:szCs w:val="26"/>
        </w:rPr>
      </w:pPr>
    </w:p>
    <w:p w14:paraId="1F4685A1" w14:textId="77777777" w:rsidR="00E62902" w:rsidRDefault="00000000">
      <w:pPr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API lấy ra tất cả các tỉnh</w:t>
      </w:r>
    </w:p>
    <w:p w14:paraId="6F813CCA" w14:textId="23FC4BC5" w:rsidR="00E62902" w:rsidRDefault="00000000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API (GET): </w:t>
      </w:r>
      <w:hyperlink r:id="rId13">
        <w:r w:rsidR="00F25126"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http://140.238.54.136/api</w:t>
        </w:r>
        <w:r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/province</w:t>
        </w:r>
      </w:hyperlink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 xml:space="preserve"> </w:t>
      </w:r>
    </w:p>
    <w:p w14:paraId="4C060047" w14:textId="77777777" w:rsidR="00E62902" w:rsidRDefault="00000000">
      <w:pPr>
        <w:numPr>
          <w:ilvl w:val="0"/>
          <w:numId w:val="8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Authorization: Bearer Token</w:t>
      </w:r>
    </w:p>
    <w:p w14:paraId="1D45770A" w14:textId="77777777" w:rsidR="00E62902" w:rsidRDefault="00E62902">
      <w:p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</w:p>
    <w:p w14:paraId="0CF48CE8" w14:textId="77777777" w:rsidR="00E62902" w:rsidRDefault="00E62902">
      <w:p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</w:p>
    <w:p w14:paraId="1CCE64B1" w14:textId="77777777" w:rsidR="00E62902" w:rsidRDefault="00000000">
      <w:pPr>
        <w:numPr>
          <w:ilvl w:val="0"/>
          <w:numId w:val="8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 xml:space="preserve">Response: </w:t>
      </w:r>
    </w:p>
    <w:p w14:paraId="34F9ADEC" w14:textId="77777777" w:rsidR="00E62902" w:rsidRDefault="00000000">
      <w:pPr>
        <w:ind w:left="1440"/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noProof/>
          <w:color w:val="212121"/>
          <w:sz w:val="26"/>
          <w:szCs w:val="26"/>
          <w:highlight w:val="white"/>
        </w:rPr>
        <w:lastRenderedPageBreak/>
        <w:drawing>
          <wp:inline distT="114300" distB="114300" distL="114300" distR="114300" wp14:anchorId="424077CB" wp14:editId="3E406DC8">
            <wp:extent cx="3624263" cy="4505572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4505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92057B" w14:textId="77777777" w:rsidR="00E62902" w:rsidRDefault="00000000">
      <w:pPr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API lấy ra tất cả các huyện của tỉnh</w:t>
      </w:r>
    </w:p>
    <w:p w14:paraId="21E93C37" w14:textId="394AF8E8" w:rsidR="00E62902" w:rsidRDefault="00000000">
      <w:pPr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API (GET): </w:t>
      </w:r>
      <w:hyperlink r:id="rId15">
        <w:r w:rsidR="00F25126"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http://140.238.54.136/api</w:t>
        </w:r>
        <w:r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/district</w:t>
        </w:r>
      </w:hyperlink>
    </w:p>
    <w:p w14:paraId="0BB7DF7A" w14:textId="77777777" w:rsidR="00E62902" w:rsidRDefault="00000000">
      <w:pPr>
        <w:numPr>
          <w:ilvl w:val="0"/>
          <w:numId w:val="13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Authorization: Bearer Token</w:t>
      </w:r>
    </w:p>
    <w:p w14:paraId="28050877" w14:textId="77777777" w:rsidR="00E62902" w:rsidRDefault="00000000">
      <w:pPr>
        <w:numPr>
          <w:ilvl w:val="0"/>
          <w:numId w:val="13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Parameter</w:t>
      </w:r>
    </w:p>
    <w:tbl>
      <w:tblPr>
        <w:tblStyle w:val="a2"/>
        <w:tblW w:w="5115" w:type="dxa"/>
        <w:tblInd w:w="1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5"/>
      </w:tblGrid>
      <w:tr w:rsidR="00E62902" w14:paraId="198C92F2" w14:textId="77777777">
        <w:trPr>
          <w:trHeight w:val="758"/>
        </w:trPr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7919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provinceID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:269</w:t>
            </w:r>
          </w:p>
        </w:tc>
      </w:tr>
    </w:tbl>
    <w:p w14:paraId="40EDFFBE" w14:textId="77777777" w:rsidR="00E62902" w:rsidRDefault="00E62902">
      <w:pPr>
        <w:rPr>
          <w:sz w:val="26"/>
          <w:szCs w:val="26"/>
        </w:rPr>
      </w:pPr>
    </w:p>
    <w:p w14:paraId="0578EDD9" w14:textId="77777777" w:rsidR="00E62902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Response:</w:t>
      </w:r>
    </w:p>
    <w:p w14:paraId="0B495ECC" w14:textId="77777777" w:rsidR="00E62902" w:rsidRDefault="00000000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48C063A1" wp14:editId="17BAE664">
            <wp:extent cx="4476750" cy="45720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67E18" w14:textId="77777777" w:rsidR="00E62902" w:rsidRDefault="00000000">
      <w:pPr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API lấy ra tất cả các xã của huyện</w:t>
      </w:r>
    </w:p>
    <w:p w14:paraId="11E02B39" w14:textId="6A3F4F80" w:rsidR="00E62902" w:rsidRDefault="00000000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API (GET): </w:t>
      </w:r>
      <w:hyperlink r:id="rId17">
        <w:r w:rsidR="00F25126"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http://140.238.54.136/api</w:t>
        </w:r>
        <w:r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/ward</w:t>
        </w:r>
      </w:hyperlink>
    </w:p>
    <w:p w14:paraId="5FE6EEA4" w14:textId="77777777" w:rsidR="00E62902" w:rsidRDefault="00000000">
      <w:pPr>
        <w:numPr>
          <w:ilvl w:val="0"/>
          <w:numId w:val="9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Authorization: Bearer Token</w:t>
      </w:r>
    </w:p>
    <w:p w14:paraId="395DE79D" w14:textId="77777777" w:rsidR="00E62902" w:rsidRDefault="00000000">
      <w:pPr>
        <w:numPr>
          <w:ilvl w:val="0"/>
          <w:numId w:val="9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 xml:space="preserve">Parameter: </w:t>
      </w:r>
    </w:p>
    <w:tbl>
      <w:tblPr>
        <w:tblStyle w:val="a3"/>
        <w:tblW w:w="5115" w:type="dxa"/>
        <w:tblInd w:w="1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5"/>
      </w:tblGrid>
      <w:tr w:rsidR="00E62902" w14:paraId="14AE44C4" w14:textId="77777777">
        <w:trPr>
          <w:trHeight w:val="758"/>
        </w:trPr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4A4D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districtID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:2264</w:t>
            </w:r>
          </w:p>
        </w:tc>
      </w:tr>
    </w:tbl>
    <w:p w14:paraId="7C90D00B" w14:textId="77777777" w:rsidR="00E62902" w:rsidRDefault="00E62902">
      <w:pPr>
        <w:rPr>
          <w:sz w:val="26"/>
          <w:szCs w:val="26"/>
        </w:rPr>
      </w:pPr>
    </w:p>
    <w:p w14:paraId="5A8A22B7" w14:textId="77777777" w:rsidR="00E62902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Response:</w:t>
      </w:r>
    </w:p>
    <w:p w14:paraId="0062B5E7" w14:textId="77777777" w:rsidR="00E62902" w:rsidRDefault="00000000">
      <w:pPr>
        <w:ind w:left="144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78254811" wp14:editId="494AA7CA">
            <wp:extent cx="3795713" cy="3875529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3875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91637" w14:textId="77777777" w:rsidR="00E62902" w:rsidRDefault="00000000">
      <w:pPr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API ước lượng thời gian vận chuyển từ xã, huyện này đến một xã, huyện khác</w:t>
      </w:r>
    </w:p>
    <w:p w14:paraId="3A0617C5" w14:textId="53B22AB9" w:rsidR="00E62902" w:rsidRDefault="00000000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API (POST): </w:t>
      </w:r>
      <w:hyperlink r:id="rId19">
        <w:r w:rsidR="00F25126"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http://140.238.54.136/api</w:t>
        </w:r>
        <w:r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/leadTime</w:t>
        </w:r>
      </w:hyperlink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 xml:space="preserve"> </w:t>
      </w:r>
    </w:p>
    <w:p w14:paraId="16CAB5FD" w14:textId="77777777" w:rsidR="00E62902" w:rsidRDefault="00000000">
      <w:pPr>
        <w:numPr>
          <w:ilvl w:val="0"/>
          <w:numId w:val="11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Authorization: Bearer Token</w:t>
      </w:r>
    </w:p>
    <w:p w14:paraId="79B46115" w14:textId="77777777" w:rsidR="00E62902" w:rsidRDefault="00000000">
      <w:pPr>
        <w:numPr>
          <w:ilvl w:val="0"/>
          <w:numId w:val="11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Body: (form)</w:t>
      </w:r>
    </w:p>
    <w:p w14:paraId="17FD48FC" w14:textId="77777777" w:rsidR="00E62902" w:rsidRDefault="00000000">
      <w:pPr>
        <w:numPr>
          <w:ilvl w:val="1"/>
          <w:numId w:val="11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height, length, width (cm)</w:t>
      </w:r>
    </w:p>
    <w:p w14:paraId="6AE5A3D1" w14:textId="77777777" w:rsidR="00E62902" w:rsidRDefault="00000000">
      <w:pPr>
        <w:numPr>
          <w:ilvl w:val="1"/>
          <w:numId w:val="11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weight (gram)</w:t>
      </w:r>
    </w:p>
    <w:tbl>
      <w:tblPr>
        <w:tblStyle w:val="a4"/>
        <w:tblW w:w="5115" w:type="dxa"/>
        <w:tblInd w:w="1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5"/>
      </w:tblGrid>
      <w:tr w:rsidR="00E62902" w14:paraId="3A1DDA3F" w14:textId="77777777">
        <w:trPr>
          <w:trHeight w:val="758"/>
        </w:trPr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7294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from_district_id: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2264</w:t>
            </w:r>
          </w:p>
          <w:p w14:paraId="1F9A4FBD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from_ward_id: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90816</w:t>
            </w:r>
          </w:p>
          <w:p w14:paraId="7DF1D36F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to_district_id: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2270</w:t>
            </w:r>
          </w:p>
          <w:p w14:paraId="414937FE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to_ward_id: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231013</w:t>
            </w:r>
          </w:p>
          <w:p w14:paraId="30F5F00E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height: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100</w:t>
            </w:r>
          </w:p>
          <w:p w14:paraId="66070853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length: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100</w:t>
            </w:r>
          </w:p>
          <w:p w14:paraId="36D73DAE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width: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100</w:t>
            </w:r>
          </w:p>
          <w:p w14:paraId="7A661AC4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weight: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100</w:t>
            </w:r>
          </w:p>
        </w:tc>
      </w:tr>
    </w:tbl>
    <w:p w14:paraId="264A8545" w14:textId="77777777" w:rsidR="00E62902" w:rsidRDefault="00E62902">
      <w:pPr>
        <w:ind w:left="2160"/>
        <w:rPr>
          <w:sz w:val="26"/>
          <w:szCs w:val="26"/>
        </w:rPr>
      </w:pPr>
    </w:p>
    <w:p w14:paraId="13E76E81" w14:textId="77777777" w:rsidR="00E62902" w:rsidRDefault="00000000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Response:</w:t>
      </w:r>
    </w:p>
    <w:p w14:paraId="3086F473" w14:textId="77777777" w:rsidR="00E62902" w:rsidRDefault="00000000">
      <w:pPr>
        <w:ind w:left="144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5013D4B6" wp14:editId="23D42C46">
            <wp:extent cx="3538538" cy="1498462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1498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CB259" w14:textId="77777777" w:rsidR="00E62902" w:rsidRDefault="00000000">
      <w:pPr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API ước lượng chi phí khi vận chuyển từ xã, huyện, tỉnh này đến một xã, huyện, tỉnh khác</w:t>
      </w:r>
    </w:p>
    <w:p w14:paraId="3332E09E" w14:textId="133B4DC7" w:rsidR="00E62902" w:rsidRDefault="00000000">
      <w:pPr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API (POST): </w:t>
      </w:r>
      <w:hyperlink r:id="rId21">
        <w:r w:rsidR="00F25126"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http://140.238.54.136/api</w:t>
        </w:r>
        <w:r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/calculateFee</w:t>
        </w:r>
      </w:hyperlink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 xml:space="preserve"> </w:t>
      </w:r>
    </w:p>
    <w:p w14:paraId="41DFD089" w14:textId="77777777" w:rsidR="00E62902" w:rsidRDefault="00000000">
      <w:pPr>
        <w:numPr>
          <w:ilvl w:val="0"/>
          <w:numId w:val="12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Authorization: Bearer Token</w:t>
      </w:r>
    </w:p>
    <w:p w14:paraId="424FE805" w14:textId="77777777" w:rsidR="00E62902" w:rsidRDefault="00000000">
      <w:pPr>
        <w:numPr>
          <w:ilvl w:val="0"/>
          <w:numId w:val="12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Body: (form)</w:t>
      </w:r>
    </w:p>
    <w:p w14:paraId="0E84CFE7" w14:textId="77777777" w:rsidR="00E62902" w:rsidRDefault="00000000">
      <w:pPr>
        <w:numPr>
          <w:ilvl w:val="1"/>
          <w:numId w:val="12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height, length, width (cm)</w:t>
      </w:r>
    </w:p>
    <w:p w14:paraId="18287A5B" w14:textId="77777777" w:rsidR="00E62902" w:rsidRDefault="00000000">
      <w:pPr>
        <w:numPr>
          <w:ilvl w:val="1"/>
          <w:numId w:val="12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weight (gram)</w:t>
      </w:r>
    </w:p>
    <w:tbl>
      <w:tblPr>
        <w:tblStyle w:val="a5"/>
        <w:tblW w:w="5115" w:type="dxa"/>
        <w:tblInd w:w="1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5"/>
      </w:tblGrid>
      <w:tr w:rsidR="00E62902" w14:paraId="3C8CEA5D" w14:textId="77777777">
        <w:trPr>
          <w:trHeight w:val="758"/>
        </w:trPr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B9B1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from_district_id: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2264</w:t>
            </w:r>
          </w:p>
          <w:p w14:paraId="3EE2A3D3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from_ward_id: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90816</w:t>
            </w:r>
          </w:p>
          <w:p w14:paraId="17B3BE68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to_district_id: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2270</w:t>
            </w:r>
          </w:p>
          <w:p w14:paraId="659C4CB5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to_ward_id: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231013</w:t>
            </w:r>
          </w:p>
          <w:p w14:paraId="3837AD0C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height: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100</w:t>
            </w:r>
          </w:p>
          <w:p w14:paraId="4AF67169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length: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100</w:t>
            </w:r>
          </w:p>
          <w:p w14:paraId="6B69B0FE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width: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100</w:t>
            </w:r>
          </w:p>
          <w:p w14:paraId="50B7F709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weight: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100</w:t>
            </w:r>
          </w:p>
        </w:tc>
      </w:tr>
    </w:tbl>
    <w:p w14:paraId="0507C050" w14:textId="77777777" w:rsidR="00E62902" w:rsidRDefault="00E62902">
      <w:pPr>
        <w:ind w:left="2160"/>
        <w:rPr>
          <w:sz w:val="26"/>
          <w:szCs w:val="26"/>
        </w:rPr>
      </w:pPr>
    </w:p>
    <w:p w14:paraId="15697E54" w14:textId="77777777" w:rsidR="00E62902" w:rsidRDefault="00000000">
      <w:pPr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Response:</w:t>
      </w:r>
    </w:p>
    <w:p w14:paraId="0B201803" w14:textId="77777777" w:rsidR="00E62902" w:rsidRDefault="00000000">
      <w:pPr>
        <w:ind w:left="144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1DB35153" wp14:editId="0343931B">
            <wp:extent cx="4524375" cy="192405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5E71B" w14:textId="77777777" w:rsidR="00E62902" w:rsidRDefault="00000000">
      <w:pPr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API đăng ký vận chuyển đơn hàng</w:t>
      </w:r>
    </w:p>
    <w:p w14:paraId="39BFE39B" w14:textId="1F1C0DB9" w:rsidR="00E62902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API (POST): </w:t>
      </w:r>
      <w:hyperlink r:id="rId23">
        <w:r w:rsidR="00F25126"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http://140.238.54.136/api</w:t>
        </w:r>
        <w:r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 xml:space="preserve">/registerTransport </w:t>
        </w:r>
      </w:hyperlink>
    </w:p>
    <w:p w14:paraId="118B8143" w14:textId="77777777" w:rsidR="00E62902" w:rsidRDefault="00000000">
      <w:pPr>
        <w:numPr>
          <w:ilvl w:val="0"/>
          <w:numId w:val="3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Authorization: Bearer Token</w:t>
      </w:r>
    </w:p>
    <w:p w14:paraId="2FEA938D" w14:textId="77777777" w:rsidR="00E62902" w:rsidRDefault="00000000">
      <w:pPr>
        <w:numPr>
          <w:ilvl w:val="0"/>
          <w:numId w:val="3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Body: (form)</w:t>
      </w:r>
    </w:p>
    <w:p w14:paraId="552B4224" w14:textId="77777777" w:rsidR="00E62902" w:rsidRDefault="00000000">
      <w:pPr>
        <w:numPr>
          <w:ilvl w:val="1"/>
          <w:numId w:val="3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height, length, width (cm)</w:t>
      </w:r>
    </w:p>
    <w:p w14:paraId="77954893" w14:textId="77777777" w:rsidR="00E62902" w:rsidRDefault="00000000">
      <w:pPr>
        <w:numPr>
          <w:ilvl w:val="1"/>
          <w:numId w:val="3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weight (gram)</w:t>
      </w:r>
    </w:p>
    <w:tbl>
      <w:tblPr>
        <w:tblStyle w:val="a6"/>
        <w:tblW w:w="5115" w:type="dxa"/>
        <w:tblInd w:w="1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5"/>
      </w:tblGrid>
      <w:tr w:rsidR="00E62902" w14:paraId="436DC985" w14:textId="77777777">
        <w:trPr>
          <w:trHeight w:val="758"/>
        </w:trPr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2604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lastRenderedPageBreak/>
              <w:t>from_district_id: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2264</w:t>
            </w:r>
          </w:p>
          <w:p w14:paraId="7AD52F9B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from_ward_id: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90816</w:t>
            </w:r>
          </w:p>
          <w:p w14:paraId="5F904A70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to_district_id: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2270</w:t>
            </w:r>
          </w:p>
          <w:p w14:paraId="3D8491B7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to_ward_id: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231013</w:t>
            </w:r>
          </w:p>
          <w:p w14:paraId="21D6E9F5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height: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100</w:t>
            </w:r>
          </w:p>
          <w:p w14:paraId="4CDA12A0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length: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100</w:t>
            </w:r>
          </w:p>
          <w:p w14:paraId="65096DEC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width: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100</w:t>
            </w:r>
          </w:p>
          <w:p w14:paraId="35CAE2DB" w14:textId="77777777" w:rsidR="00E62902" w:rsidRDefault="00000000">
            <w:pP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weight:</w:t>
            </w:r>
            <w:r>
              <w:rPr>
                <w:rFonts w:ascii="Roboto" w:eastAsia="Roboto" w:hAnsi="Roboto" w:cs="Roboto"/>
                <w:color w:val="212121"/>
                <w:sz w:val="26"/>
                <w:szCs w:val="26"/>
                <w:highlight w:val="white"/>
              </w:rPr>
              <w:t>100</w:t>
            </w:r>
          </w:p>
        </w:tc>
      </w:tr>
    </w:tbl>
    <w:p w14:paraId="65D8C49D" w14:textId="77777777" w:rsidR="00E62902" w:rsidRDefault="00E62902">
      <w:pPr>
        <w:ind w:left="2160"/>
        <w:rPr>
          <w:sz w:val="26"/>
          <w:szCs w:val="26"/>
        </w:rPr>
      </w:pPr>
    </w:p>
    <w:p w14:paraId="47FB97F2" w14:textId="77777777" w:rsidR="00E62902" w:rsidRDefault="00000000">
      <w:pPr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Response: </w:t>
      </w:r>
    </w:p>
    <w:p w14:paraId="1A0101BF" w14:textId="77777777" w:rsidR="00E62902" w:rsidRDefault="00000000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26F1DE4" wp14:editId="0BDA9EAF">
            <wp:extent cx="4648200" cy="34671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CC644" w14:textId="77777777" w:rsidR="00E62902" w:rsidRDefault="00000000">
      <w:pPr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API lấy ra tất cả các đơn hàng đã đăng ký vận chuyển</w:t>
      </w:r>
    </w:p>
    <w:p w14:paraId="063EFC4B" w14:textId="3A69DE30" w:rsidR="00E62902" w:rsidRDefault="00000000">
      <w:pPr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API (GET):</w:t>
      </w:r>
      <w:hyperlink r:id="rId25">
        <w:r>
          <w:rPr>
            <w:color w:val="1155CC"/>
            <w:sz w:val="26"/>
            <w:szCs w:val="26"/>
            <w:u w:val="single"/>
          </w:rPr>
          <w:t xml:space="preserve"> </w:t>
        </w:r>
      </w:hyperlink>
      <w:hyperlink r:id="rId26">
        <w:r w:rsidR="00F25126"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http://140.238.54.136/api</w:t>
        </w:r>
        <w:r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 xml:space="preserve">/allTransports </w:t>
        </w:r>
      </w:hyperlink>
    </w:p>
    <w:p w14:paraId="396177B4" w14:textId="77777777" w:rsidR="00E62902" w:rsidRDefault="00000000">
      <w:pPr>
        <w:numPr>
          <w:ilvl w:val="0"/>
          <w:numId w:val="16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Authorization: Bearer Token</w:t>
      </w:r>
    </w:p>
    <w:p w14:paraId="6B39FF8B" w14:textId="77777777" w:rsidR="00E62902" w:rsidRDefault="00000000">
      <w:pPr>
        <w:numPr>
          <w:ilvl w:val="0"/>
          <w:numId w:val="16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Response:</w:t>
      </w:r>
    </w:p>
    <w:p w14:paraId="2B0D5874" w14:textId="77777777" w:rsidR="00E62902" w:rsidRDefault="00000000">
      <w:pPr>
        <w:ind w:left="1440"/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noProof/>
          <w:color w:val="212121"/>
          <w:sz w:val="26"/>
          <w:szCs w:val="26"/>
          <w:highlight w:val="white"/>
        </w:rPr>
        <w:lastRenderedPageBreak/>
        <w:drawing>
          <wp:inline distT="114300" distB="114300" distL="114300" distR="114300" wp14:anchorId="5D064470" wp14:editId="547C649D">
            <wp:extent cx="4229100" cy="35242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735C7" w14:textId="77777777" w:rsidR="00E62902" w:rsidRDefault="00000000">
      <w:pPr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API lấy ra một đơn hàng đã đăng ký vận chuyển theo ID</w:t>
      </w:r>
    </w:p>
    <w:p w14:paraId="41A6F2C0" w14:textId="130F6214" w:rsidR="00E62902" w:rsidRDefault="00000000">
      <w:pPr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 xml:space="preserve">API: </w:t>
      </w:r>
      <w:hyperlink r:id="rId28">
        <w:r w:rsidR="00F25126"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http://140.238.54.136/api</w:t>
        </w:r>
        <w:r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 xml:space="preserve">/auth/getInfoTransport </w:t>
        </w:r>
      </w:hyperlink>
    </w:p>
    <w:p w14:paraId="3CBB9953" w14:textId="77777777" w:rsidR="00E62902" w:rsidRDefault="00000000">
      <w:pPr>
        <w:numPr>
          <w:ilvl w:val="0"/>
          <w:numId w:val="16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Authorization: Bearer Token</w:t>
      </w:r>
    </w:p>
    <w:p w14:paraId="03F5DC5F" w14:textId="77777777" w:rsidR="00E62902" w:rsidRDefault="00000000">
      <w:pPr>
        <w:numPr>
          <w:ilvl w:val="0"/>
          <w:numId w:val="16"/>
        </w:numPr>
        <w:rPr>
          <w:rFonts w:ascii="Roboto" w:eastAsia="Roboto" w:hAnsi="Roboto" w:cs="Roboto"/>
          <w:color w:val="212121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Body: (form)</w:t>
      </w:r>
    </w:p>
    <w:tbl>
      <w:tblPr>
        <w:tblStyle w:val="a7"/>
        <w:tblW w:w="5115" w:type="dxa"/>
        <w:tblInd w:w="1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5"/>
      </w:tblGrid>
      <w:tr w:rsidR="00E62902" w14:paraId="3963AE22" w14:textId="77777777">
        <w:trPr>
          <w:trHeight w:val="758"/>
        </w:trPr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EC7A" w14:textId="77777777" w:rsidR="00E62902" w:rsidRDefault="00000000">
            <w:pPr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  <w:highlight w:val="white"/>
              </w:rPr>
              <w:t>id:</w:t>
            </w:r>
            <w:r>
              <w:rPr>
                <w:rFonts w:ascii="Roboto" w:eastAsia="Roboto" w:hAnsi="Roboto" w:cs="Roboto"/>
                <w:b/>
                <w:color w:val="212121"/>
                <w:sz w:val="30"/>
                <w:szCs w:val="30"/>
                <w:highlight w:val="white"/>
              </w:rPr>
              <w:t xml:space="preserve"> </w:t>
            </w:r>
            <w:r>
              <w:rPr>
                <w:sz w:val="26"/>
                <w:szCs w:val="26"/>
              </w:rPr>
              <w:t>(id của đơn hàng)</w:t>
            </w:r>
          </w:p>
        </w:tc>
      </w:tr>
    </w:tbl>
    <w:p w14:paraId="401C0F77" w14:textId="77777777" w:rsidR="00E62902" w:rsidRDefault="00E62902">
      <w:pPr>
        <w:ind w:left="2160"/>
        <w:rPr>
          <w:sz w:val="26"/>
          <w:szCs w:val="26"/>
        </w:rPr>
      </w:pPr>
    </w:p>
    <w:sectPr w:rsidR="00E629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BEC"/>
    <w:multiLevelType w:val="multilevel"/>
    <w:tmpl w:val="33ACDD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6F20EB"/>
    <w:multiLevelType w:val="multilevel"/>
    <w:tmpl w:val="3CD4F5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B3F75C4"/>
    <w:multiLevelType w:val="multilevel"/>
    <w:tmpl w:val="680877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6944206"/>
    <w:multiLevelType w:val="multilevel"/>
    <w:tmpl w:val="657CD2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7DF3F29"/>
    <w:multiLevelType w:val="multilevel"/>
    <w:tmpl w:val="6CC89A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BF6B0D"/>
    <w:multiLevelType w:val="multilevel"/>
    <w:tmpl w:val="29DE90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9D50731"/>
    <w:multiLevelType w:val="multilevel"/>
    <w:tmpl w:val="39E8C7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9AC4011"/>
    <w:multiLevelType w:val="multilevel"/>
    <w:tmpl w:val="0B4819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BD93C44"/>
    <w:multiLevelType w:val="multilevel"/>
    <w:tmpl w:val="6F8CAE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7A83B4D"/>
    <w:multiLevelType w:val="multilevel"/>
    <w:tmpl w:val="5E1AA5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B5B3931"/>
    <w:multiLevelType w:val="multilevel"/>
    <w:tmpl w:val="8B3E68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63987F20"/>
    <w:multiLevelType w:val="multilevel"/>
    <w:tmpl w:val="68004B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5792D70"/>
    <w:multiLevelType w:val="multilevel"/>
    <w:tmpl w:val="D7D6C4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90D6D4E"/>
    <w:multiLevelType w:val="multilevel"/>
    <w:tmpl w:val="3E163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A8307D"/>
    <w:multiLevelType w:val="multilevel"/>
    <w:tmpl w:val="D49E58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4424777"/>
    <w:multiLevelType w:val="multilevel"/>
    <w:tmpl w:val="BFFA83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5E75E79"/>
    <w:multiLevelType w:val="multilevel"/>
    <w:tmpl w:val="39ACF1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BFC338F"/>
    <w:multiLevelType w:val="multilevel"/>
    <w:tmpl w:val="722C91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F261E57"/>
    <w:multiLevelType w:val="multilevel"/>
    <w:tmpl w:val="3558D1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38649638">
    <w:abstractNumId w:val="6"/>
  </w:num>
  <w:num w:numId="2" w16cid:durableId="1162893379">
    <w:abstractNumId w:val="8"/>
  </w:num>
  <w:num w:numId="3" w16cid:durableId="1646932929">
    <w:abstractNumId w:val="12"/>
  </w:num>
  <w:num w:numId="4" w16cid:durableId="1962104358">
    <w:abstractNumId w:val="1"/>
  </w:num>
  <w:num w:numId="5" w16cid:durableId="320279572">
    <w:abstractNumId w:val="16"/>
  </w:num>
  <w:num w:numId="6" w16cid:durableId="1750928515">
    <w:abstractNumId w:val="3"/>
  </w:num>
  <w:num w:numId="7" w16cid:durableId="1545289530">
    <w:abstractNumId w:val="7"/>
  </w:num>
  <w:num w:numId="8" w16cid:durableId="1824814426">
    <w:abstractNumId w:val="2"/>
  </w:num>
  <w:num w:numId="9" w16cid:durableId="411314262">
    <w:abstractNumId w:val="0"/>
  </w:num>
  <w:num w:numId="10" w16cid:durableId="609048240">
    <w:abstractNumId w:val="9"/>
  </w:num>
  <w:num w:numId="11" w16cid:durableId="1250580828">
    <w:abstractNumId w:val="18"/>
  </w:num>
  <w:num w:numId="12" w16cid:durableId="2059014219">
    <w:abstractNumId w:val="17"/>
  </w:num>
  <w:num w:numId="13" w16cid:durableId="186020162">
    <w:abstractNumId w:val="15"/>
  </w:num>
  <w:num w:numId="14" w16cid:durableId="1646397464">
    <w:abstractNumId w:val="10"/>
  </w:num>
  <w:num w:numId="15" w16cid:durableId="1523932852">
    <w:abstractNumId w:val="13"/>
  </w:num>
  <w:num w:numId="16" w16cid:durableId="1903907956">
    <w:abstractNumId w:val="5"/>
  </w:num>
  <w:num w:numId="17" w16cid:durableId="853687333">
    <w:abstractNumId w:val="4"/>
  </w:num>
  <w:num w:numId="18" w16cid:durableId="1348747419">
    <w:abstractNumId w:val="14"/>
  </w:num>
  <w:num w:numId="19" w16cid:durableId="2348200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902"/>
    <w:rsid w:val="00E62902"/>
    <w:rsid w:val="00F2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C4EB51"/>
  <w15:docId w15:val="{BFF6A374-24D5-4C92-B288-0DBF8354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00/api/auth/province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127.0.0.1:8000/api/allTranspor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00/api/calculateFee" TargetMode="External"/><Relationship Id="rId7" Type="http://schemas.openxmlformats.org/officeDocument/2006/relationships/hyperlink" Target="http://127.0.0.1:8000/api/auth/logi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:8000/api/auth/ward?districtID=2264" TargetMode="External"/><Relationship Id="rId25" Type="http://schemas.openxmlformats.org/officeDocument/2006/relationships/hyperlink" Target="http://127.0.0.1:8000/api/allTransport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00/api/auth/me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://127.0.0.1:8000/api/auth/register" TargetMode="External"/><Relationship Id="rId15" Type="http://schemas.openxmlformats.org/officeDocument/2006/relationships/hyperlink" Target="http://localhost:8000/api/auth/district?provinceID=269" TargetMode="External"/><Relationship Id="rId23" Type="http://schemas.openxmlformats.org/officeDocument/2006/relationships/hyperlink" Target="http://localhost:8000/api/registerTransport" TargetMode="External"/><Relationship Id="rId28" Type="http://schemas.openxmlformats.org/officeDocument/2006/relationships/hyperlink" Target="http://127.0.0.1:8000/api/auth/getInfoTranspor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localhost:8000/api/leadTi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auth/change_pas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long phan dinh</cp:lastModifiedBy>
  <cp:revision>3</cp:revision>
  <dcterms:created xsi:type="dcterms:W3CDTF">2023-04-10T03:15:00Z</dcterms:created>
  <dcterms:modified xsi:type="dcterms:W3CDTF">2023-04-10T03:16:00Z</dcterms:modified>
</cp:coreProperties>
</file>