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spacing w:before="120" w:after="120" w:line="360" w:lineRule="auto"/>
        <w:jc w:val="center"/>
        <w:rPr>
          <w:rFonts w:ascii="Times New Roman" w:hAnsi="Times New Roman" w:eastAsia="Times New Roman" w:cs="Times New Roman"/>
          <w:b/>
          <w:color w:val="ED7D31"/>
          <w:sz w:val="40"/>
          <w:szCs w:val="40"/>
        </w:rPr>
      </w:pPr>
      <w:r>
        <w:rPr>
          <w:rFonts w:ascii="Times New Roman" w:hAnsi="Times New Roman" w:eastAsia="Times New Roman" w:cs="Times New Roman"/>
          <w:b/>
          <w:color w:val="ED7D31"/>
          <w:sz w:val="40"/>
          <w:szCs w:val="40"/>
          <w:rtl w:val="0"/>
        </w:rPr>
        <w:t>PRN212 Assignment 01</w:t>
      </w:r>
    </w:p>
    <w:p>
      <w:pPr>
        <w:shd w:val="clear" w:fill="FFFFFF"/>
        <w:spacing w:before="120" w:after="120" w:line="240" w:lineRule="auto"/>
        <w:jc w:val="center"/>
        <w:rPr>
          <w:rFonts w:ascii="Times New Roman" w:hAnsi="Times New Roman" w:eastAsia="Times New Roman" w:cs="Times New Roman"/>
          <w:b/>
          <w:color w:val="000000"/>
          <w:sz w:val="40"/>
          <w:szCs w:val="40"/>
        </w:rPr>
      </w:pPr>
      <w:r>
        <w:rPr>
          <w:rFonts w:ascii="Times New Roman" w:hAnsi="Times New Roman" w:eastAsia="Times New Roman" w:cs="Times New Roman"/>
          <w:b/>
          <w:color w:val="000000"/>
          <w:sz w:val="40"/>
          <w:szCs w:val="40"/>
          <w:rtl w:val="0"/>
        </w:rPr>
        <w:t>Building a Hotel Management System with Windows Presentation Foundation (WPF) and LINQ</w:t>
      </w:r>
    </w:p>
    <w:p/>
    <w:p>
      <w:pPr>
        <w:pStyle w:val="2"/>
        <w:shd w:val="clear" w:fill="FFFFFF"/>
        <w:spacing w:before="280" w:after="280" w:line="360" w:lineRule="auto"/>
        <w:rPr>
          <w:color w:val="171717"/>
          <w:sz w:val="30"/>
          <w:szCs w:val="30"/>
        </w:rPr>
      </w:pPr>
      <w:bookmarkStart w:id="0" w:name="_heading=h.30j0zll" w:colFirst="0" w:colLast="0"/>
      <w:bookmarkEnd w:id="0"/>
      <w:r>
        <w:rPr>
          <w:color w:val="171717"/>
          <w:sz w:val="30"/>
          <w:szCs w:val="30"/>
          <w:rtl w:val="0"/>
        </w:rPr>
        <w:t>1. Introduction</w:t>
      </w:r>
      <w:r>
        <w:rPr>
          <w:color w:val="171717"/>
          <w:sz w:val="30"/>
          <w:szCs w:val="30"/>
          <w:rtl w:val="0"/>
        </w:rPr>
        <w:tab/>
      </w:r>
    </w:p>
    <w:p>
      <w:pPr>
        <w:spacing w:before="120" w:after="1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Hotel Management System (HMS) can help you streamline and automate various aspects of managing a hotel. It can help you keep track of room reservations, bills, guest information, and financial transactions. The HMS can also help you manage housekeeping and maintenance tasks, as well as track inventory and purchase orders. Building an HMS can also help you improve customer satisfaction by providing them with a user-friendly interface to book rooms and manage their stays. Here are some key components and functions of a Hotel Management System</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Online Booking and Reservation: The system allows customers to make bookings and reservations online through a user-friendly interface. It provides real-time availability of vehicles, rental rates, and booking confirmations.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Room Management: Room management in a hotel management system refers to the process of efficiently and effectively managing the rooms and their occupants in a hotel. </w:t>
      </w:r>
      <w:r>
        <w:rPr>
          <w:rFonts w:ascii="Times New Roman" w:hAnsi="Times New Roman" w:eastAsia="Times New Roman" w:cs="Times New Roman"/>
          <w:b/>
          <w:i/>
          <w:smallCaps w:val="0"/>
          <w:strike w:val="0"/>
          <w:color w:val="000000"/>
          <w:sz w:val="24"/>
          <w:szCs w:val="24"/>
          <w:u w:val="none"/>
          <w:shd w:val="clear" w:fill="auto"/>
          <w:vertAlign w:val="baseline"/>
          <w:rtl w:val="0"/>
        </w:rPr>
        <w:t>RoomInformation</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i/>
          <w:smallCaps w:val="0"/>
          <w:strike w:val="0"/>
          <w:color w:val="000000"/>
          <w:sz w:val="24"/>
          <w:szCs w:val="24"/>
          <w:u w:val="none"/>
          <w:shd w:val="clear" w:fill="auto"/>
          <w:vertAlign w:val="baseline"/>
          <w:rtl w:val="0"/>
        </w:rPr>
        <w:t>RoomID (int)</w:t>
      </w:r>
      <w:r>
        <w:rPr>
          <w:rFonts w:ascii="Times New Roman" w:hAnsi="Times New Roman" w:eastAsia="Times New Roman" w:cs="Times New Roman"/>
          <w:b w:val="0"/>
          <w:i/>
          <w:smallCaps w:val="0"/>
          <w:strike w:val="0"/>
          <w:color w:val="000000"/>
          <w:sz w:val="24"/>
          <w:szCs w:val="24"/>
          <w:u w:val="none"/>
          <w:shd w:val="clear" w:fill="auto"/>
          <w:vertAlign w:val="baseline"/>
          <w:rtl w:val="0"/>
        </w:rPr>
        <w:t>, RoomNumber (string, 50), RoomDescription (string, 220), RoomMaxCapacity (int), RoomStatus (1 Active, 2 Deleted), RoomPricePerDate (decimal), RoomTypeID (int, get from RoomType Collection))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smallCaps w:val="0"/>
          <w:strike w:val="0"/>
          <w:color w:val="000000"/>
          <w:sz w:val="24"/>
          <w:szCs w:val="24"/>
          <w:u w:val="none"/>
          <w:shd w:val="clear" w:fill="auto"/>
          <w:vertAlign w:val="baseline"/>
          <w:rtl w:val="0"/>
        </w:rPr>
        <w:t>RoomType</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i/>
          <w:smallCaps w:val="0"/>
          <w:strike w:val="0"/>
          <w:color w:val="000000"/>
          <w:sz w:val="24"/>
          <w:szCs w:val="24"/>
          <w:u w:val="none"/>
          <w:shd w:val="clear" w:fill="auto"/>
          <w:vertAlign w:val="baseline"/>
          <w:rtl w:val="0"/>
        </w:rPr>
        <w:t>RoomTypeID</w:t>
      </w:r>
      <w:r>
        <w:rPr>
          <w:rFonts w:ascii="Times New Roman" w:hAnsi="Times New Roman" w:eastAsia="Times New Roman" w:cs="Times New Roman"/>
          <w:b w:val="0"/>
          <w:i/>
          <w:smallCaps w:val="0"/>
          <w:strike w:val="0"/>
          <w:color w:val="000000"/>
          <w:sz w:val="24"/>
          <w:szCs w:val="24"/>
          <w:u w:val="none"/>
          <w:shd w:val="clear" w:fill="auto"/>
          <w:vertAlign w:val="baseline"/>
          <w:rtl w:val="0"/>
        </w:rPr>
        <w:t>, RoomTypeName (string, 50), TypeDescription (string, 250), TypenNote (string, 250))</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Customer Management: The system maintains a database of customer information, including contact details, identification documents, and room booking history. It enables easy retrieval of customer records, communication, and personalized service.</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smallCaps w:val="0"/>
          <w:strike w:val="0"/>
          <w:color w:val="000000"/>
          <w:sz w:val="24"/>
          <w:szCs w:val="24"/>
          <w:u w:val="none"/>
          <w:shd w:val="clear" w:fill="auto"/>
          <w:vertAlign w:val="baseline"/>
          <w:rtl w:val="0"/>
        </w:rPr>
        <w:t>Customer</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i/>
          <w:smallCaps w:val="0"/>
          <w:strike w:val="0"/>
          <w:color w:val="000000"/>
          <w:sz w:val="24"/>
          <w:szCs w:val="24"/>
          <w:u w:val="none"/>
          <w:shd w:val="clear" w:fill="auto"/>
          <w:vertAlign w:val="baseline"/>
          <w:rtl w:val="0"/>
        </w:rPr>
        <w:t>CustomerID (int)</w:t>
      </w:r>
      <w:r>
        <w:rPr>
          <w:rFonts w:ascii="Times New Roman" w:hAnsi="Times New Roman" w:eastAsia="Times New Roman" w:cs="Times New Roman"/>
          <w:b w:val="0"/>
          <w:i/>
          <w:smallCaps w:val="0"/>
          <w:strike w:val="0"/>
          <w:color w:val="000000"/>
          <w:sz w:val="24"/>
          <w:szCs w:val="24"/>
          <w:u w:val="none"/>
          <w:shd w:val="clear" w:fill="auto"/>
          <w:vertAlign w:val="baseline"/>
          <w:rtl w:val="0"/>
        </w:rPr>
        <w:t>, CustomerFullName (string, 50), Telephone (string, 12), EmailAddress (string, 50), CustomerBirthday(date), CustomerStatus (1 Active, 2 Deleted), Password (string, 50))</w:t>
      </w:r>
    </w:p>
    <w:p>
      <w:pPr>
        <w:spacing w:before="120" w:after="1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Imagine you're a developer of a FU Mini Hotel Management System named </w:t>
      </w:r>
      <w:r>
        <w:rPr>
          <w:rFonts w:ascii="Times New Roman" w:hAnsi="Times New Roman" w:eastAsia="Times New Roman" w:cs="Times New Roman"/>
          <w:b/>
          <w:sz w:val="24"/>
          <w:szCs w:val="24"/>
          <w:rtl w:val="0"/>
        </w:rPr>
        <w:t>FUMiniHotelSystem</w:t>
      </w:r>
      <w:r>
        <w:rPr>
          <w:rFonts w:ascii="Times New Roman" w:hAnsi="Times New Roman" w:eastAsia="Times New Roman" w:cs="Times New Roman"/>
          <w:sz w:val="24"/>
          <w:szCs w:val="24"/>
          <w:rtl w:val="0"/>
        </w:rPr>
        <w:t xml:space="preserve">. To implement a part of this system your tasks include: </w:t>
      </w:r>
    </w:p>
    <w:p>
      <w:pPr>
        <w:numPr>
          <w:ilvl w:val="0"/>
          <w:numId w:val="2"/>
        </w:numPr>
        <w:pBdr>
          <w:top w:val="none" w:color="auto" w:sz="0" w:space="0"/>
          <w:left w:val="none" w:color="auto" w:sz="0" w:space="0"/>
          <w:bottom w:val="none" w:color="auto" w:sz="0" w:space="0"/>
          <w:right w:val="none" w:color="auto" w:sz="0" w:space="0"/>
          <w:between w:val="none" w:color="auto" w:sz="0" w:space="0"/>
        </w:pBdr>
        <w:spacing w:before="120" w:after="0" w:line="360" w:lineRule="auto"/>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Manage customer information.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Manage room information.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120" w:line="360" w:lineRule="auto"/>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Manage online/offline booking transaction.</w:t>
      </w:r>
    </w:p>
    <w:p>
      <w:pPr>
        <w:spacing w:before="120" w:after="1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application has a default account (admin account) whose email is “</w:t>
      </w:r>
      <w:r>
        <w:rPr>
          <w:rFonts w:ascii="Times New Roman" w:hAnsi="Times New Roman" w:eastAsia="Times New Roman" w:cs="Times New Roman"/>
          <w:b/>
          <w:sz w:val="24"/>
          <w:szCs w:val="24"/>
          <w:rtl w:val="0"/>
        </w:rPr>
        <w:t>admin@FUMiniHotelSystem.com</w:t>
      </w:r>
      <w:r>
        <w:rPr>
          <w:rFonts w:ascii="Times New Roman" w:hAnsi="Times New Roman" w:eastAsia="Times New Roman" w:cs="Times New Roman"/>
          <w:sz w:val="24"/>
          <w:szCs w:val="24"/>
          <w:rtl w:val="0"/>
        </w:rPr>
        <w:t>” and password is “</w:t>
      </w:r>
      <w:r>
        <w:rPr>
          <w:rFonts w:ascii="Times New Roman" w:hAnsi="Times New Roman" w:eastAsia="Times New Roman" w:cs="Times New Roman"/>
          <w:b/>
          <w:sz w:val="24"/>
          <w:szCs w:val="24"/>
          <w:rtl w:val="0"/>
        </w:rPr>
        <w:t>@@abc123@@</w:t>
      </w:r>
      <w:r>
        <w:rPr>
          <w:rFonts w:ascii="Times New Roman" w:hAnsi="Times New Roman" w:eastAsia="Times New Roman" w:cs="Times New Roman"/>
          <w:sz w:val="24"/>
          <w:szCs w:val="24"/>
          <w:rtl w:val="0"/>
        </w:rPr>
        <w:t xml:space="preserve">” that stored in the </w:t>
      </w:r>
      <w:r>
        <w:rPr>
          <w:rFonts w:ascii="Times New Roman" w:hAnsi="Times New Roman" w:eastAsia="Times New Roman" w:cs="Times New Roman"/>
          <w:b/>
          <w:sz w:val="24"/>
          <w:szCs w:val="24"/>
          <w:rtl w:val="0"/>
        </w:rPr>
        <w:t>appsettings.json</w:t>
      </w:r>
      <w:r>
        <w:rPr>
          <w:rFonts w:ascii="Times New Roman" w:hAnsi="Times New Roman" w:eastAsia="Times New Roman" w:cs="Times New Roman"/>
          <w:sz w:val="24"/>
          <w:szCs w:val="24"/>
          <w:rtl w:val="0"/>
        </w:rPr>
        <w:t>.</w:t>
      </w:r>
    </w:p>
    <w:p>
      <w:pPr>
        <w:spacing w:before="120" w:after="1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assignment explores creating an application using Windows Presentation Foundation with .NET Core, and C#. An "in-memory database" will be created to persist the customer and room data, so a collection is called </w:t>
      </w:r>
      <w:r>
        <w:rPr>
          <w:rFonts w:ascii="Times New Roman" w:hAnsi="Times New Roman" w:eastAsia="Times New Roman" w:cs="Times New Roman"/>
          <w:b/>
          <w:sz w:val="24"/>
          <w:szCs w:val="24"/>
          <w:rtl w:val="0"/>
        </w:rPr>
        <w:t xml:space="preserve">List </w:t>
      </w:r>
      <w:r>
        <w:rPr>
          <w:rFonts w:ascii="Times New Roman" w:hAnsi="Times New Roman" w:eastAsia="Times New Roman" w:cs="Times New Roman"/>
          <w:sz w:val="24"/>
          <w:szCs w:val="24"/>
          <w:rtl w:val="0"/>
        </w:rPr>
        <w:t>will be used for reading and managing data.</w:t>
      </w:r>
    </w:p>
    <w:p>
      <w:pPr>
        <w:spacing w:before="120" w:after="120" w:line="360" w:lineRule="auto"/>
        <w:jc w:val="both"/>
        <w:rPr>
          <w:rFonts w:ascii="Times New Roman" w:hAnsi="Times New Roman" w:eastAsia="Times New Roman" w:cs="Times New Roman"/>
          <w:sz w:val="24"/>
          <w:szCs w:val="24"/>
        </w:rPr>
      </w:pPr>
    </w:p>
    <w:p>
      <w:pPr>
        <w:pStyle w:val="2"/>
        <w:shd w:val="clear" w:fill="FFFFFF"/>
        <w:spacing w:before="280" w:after="280" w:line="360" w:lineRule="auto"/>
        <w:rPr>
          <w:color w:val="171717"/>
          <w:sz w:val="30"/>
          <w:szCs w:val="30"/>
        </w:rPr>
      </w:pPr>
      <w:r>
        <w:rPr>
          <w:color w:val="171717"/>
          <w:sz w:val="30"/>
          <w:szCs w:val="30"/>
          <w:rtl w:val="0"/>
        </w:rPr>
        <w:t>2. Assignment Objectives</w:t>
      </w:r>
    </w:p>
    <w:p>
      <w:pPr>
        <w:spacing w:before="120" w:after="1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this assignment, you will:</w:t>
      </w:r>
    </w:p>
    <w:p>
      <w:pPr>
        <w:numPr>
          <w:ilvl w:val="0"/>
          <w:numId w:val="3"/>
        </w:numPr>
        <w:pBdr>
          <w:top w:val="none" w:color="auto" w:sz="0" w:space="0"/>
          <w:left w:val="none" w:color="auto" w:sz="0" w:space="0"/>
          <w:bottom w:val="none" w:color="auto" w:sz="0" w:space="0"/>
          <w:right w:val="none" w:color="auto" w:sz="0" w:space="0"/>
          <w:between w:val="none" w:color="auto" w:sz="0" w:space="0"/>
        </w:pBdr>
        <w:spacing w:before="120" w:after="0" w:line="360" w:lineRule="auto"/>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Use the Visual Studio.NET to create Windows Presentation Foundation (WPF) and Class Library (.dll) projects.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Create a List of persisting customers and room information</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Using LINQ to Object to query data</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Apply passing data in the WPF application.</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Apply 3-Layers architecture to develop the application.</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Apply MVVM (Model-View ViewModel) pattern in the application.</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Apply Repository pattern and Singleton pattern in a project.</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Add CRUD and searching actions to the application.</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Apply to validate data type for all fields.</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120" w:line="360" w:lineRule="auto"/>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Run the project and test the WPF application actions.</w:t>
      </w:r>
    </w:p>
    <w:p>
      <w:pPr>
        <w:spacing w:before="120" w:after="120" w:line="360" w:lineRule="auto"/>
        <w:jc w:val="both"/>
        <w:rPr>
          <w:rFonts w:ascii="Times New Roman" w:hAnsi="Times New Roman" w:eastAsia="Times New Roman" w:cs="Times New Roman"/>
          <w:b/>
          <w:color w:val="171717"/>
          <w:sz w:val="24"/>
          <w:szCs w:val="24"/>
        </w:rPr>
      </w:pPr>
    </w:p>
    <w:p>
      <w:pPr>
        <w:rPr>
          <w:rFonts w:ascii="Times New Roman" w:hAnsi="Times New Roman" w:eastAsia="Times New Roman" w:cs="Times New Roman"/>
          <w:b/>
          <w:color w:val="171717"/>
          <w:sz w:val="30"/>
          <w:szCs w:val="30"/>
        </w:rPr>
      </w:pPr>
    </w:p>
    <w:p>
      <w:pPr>
        <w:pStyle w:val="2"/>
        <w:shd w:val="clear" w:fill="FFFFFF"/>
        <w:spacing w:before="280" w:after="280" w:line="360" w:lineRule="auto"/>
        <w:rPr>
          <w:color w:val="171717"/>
          <w:sz w:val="30"/>
          <w:szCs w:val="30"/>
        </w:rPr>
      </w:pPr>
      <w:r>
        <w:rPr>
          <w:color w:val="171717"/>
          <w:sz w:val="30"/>
          <w:szCs w:val="30"/>
          <w:rtl w:val="0"/>
        </w:rPr>
        <w:t>3. Main Functions</w:t>
      </w:r>
    </w:p>
    <w:p>
      <w:pPr>
        <w:numPr>
          <w:ilvl w:val="0"/>
          <w:numId w:val="3"/>
        </w:numPr>
        <w:pBdr>
          <w:top w:val="none" w:color="auto" w:sz="0" w:space="0"/>
          <w:left w:val="none" w:color="auto" w:sz="0" w:space="0"/>
          <w:bottom w:val="none" w:color="auto" w:sz="0" w:space="0"/>
          <w:right w:val="none" w:color="auto" w:sz="0" w:space="0"/>
          <w:between w:val="none" w:color="auto" w:sz="0" w:space="0"/>
        </w:pBdr>
        <w:spacing w:before="120" w:after="0" w:line="360" w:lineRule="auto"/>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Member (Admin/Customer) authentication by Email and Password. </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If the user is an “</w:t>
      </w:r>
      <w:r>
        <w:rPr>
          <w:rFonts w:ascii="Times New Roman" w:hAnsi="Times New Roman" w:eastAsia="Times New Roman" w:cs="Times New Roman"/>
          <w:b/>
          <w:color w:val="000000"/>
          <w:sz w:val="24"/>
          <w:szCs w:val="24"/>
          <w:rtl w:val="0"/>
        </w:rPr>
        <w:t>Admin</w:t>
      </w:r>
      <w:r>
        <w:rPr>
          <w:rFonts w:ascii="Times New Roman" w:hAnsi="Times New Roman" w:eastAsia="Times New Roman" w:cs="Times New Roman"/>
          <w:color w:val="000000"/>
          <w:sz w:val="24"/>
          <w:szCs w:val="24"/>
          <w:rtl w:val="0"/>
        </w:rPr>
        <w:t xml:space="preserve">” then his/her is allowed </w:t>
      </w: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line="360" w:lineRule="auto"/>
        <w:ind w:left="144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Manage customer information. </w:t>
      </w: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line="360" w:lineRule="auto"/>
        <w:ind w:left="144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Manage room information. </w:t>
      </w: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line="360" w:lineRule="auto"/>
        <w:ind w:left="144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Create a report statistic by the period from StartDate to EndDate, and sort data in descending order.</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If user is a “</w:t>
      </w:r>
      <w:r>
        <w:rPr>
          <w:rFonts w:ascii="Times New Roman" w:hAnsi="Times New Roman" w:eastAsia="Times New Roman" w:cs="Times New Roman"/>
          <w:b/>
          <w:color w:val="000000"/>
          <w:sz w:val="24"/>
          <w:szCs w:val="24"/>
          <w:rtl w:val="0"/>
        </w:rPr>
        <w:t>Customer</w:t>
      </w:r>
      <w:r>
        <w:rPr>
          <w:rFonts w:ascii="Times New Roman" w:hAnsi="Times New Roman" w:eastAsia="Times New Roman" w:cs="Times New Roman"/>
          <w:color w:val="000000"/>
          <w:sz w:val="24"/>
          <w:szCs w:val="24"/>
          <w:rtl w:val="0"/>
        </w:rPr>
        <w:t>”, this customer role is allowed to:</w:t>
      </w: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line="360" w:lineRule="auto"/>
        <w:ind w:left="144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Manage his/her the profile.</w:t>
      </w: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line="360" w:lineRule="auto"/>
        <w:ind w:left="144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View </w:t>
      </w:r>
      <w:bookmarkStart w:id="1" w:name="_GoBack"/>
      <w:r>
        <w:rPr>
          <w:rFonts w:ascii="Times New Roman" w:hAnsi="Times New Roman" w:eastAsia="Times New Roman" w:cs="Times New Roman"/>
          <w:color w:val="000000"/>
          <w:sz w:val="24"/>
          <w:szCs w:val="24"/>
          <w:rtl w:val="0"/>
        </w:rPr>
        <w:t>booking reservation history</w:t>
      </w:r>
      <w:bookmarkEnd w:id="1"/>
      <w:r>
        <w:rPr>
          <w:rFonts w:ascii="Times New Roman" w:hAnsi="Times New Roman" w:eastAsia="Times New Roman" w:cs="Times New Roman"/>
          <w:color w:val="000000"/>
          <w:sz w:val="24"/>
          <w:szCs w:val="24"/>
          <w:rtl w:val="0"/>
        </w:rPr>
        <w:t>.</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120" w:line="360" w:lineRule="auto"/>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Note that: Customer management, Room: Read, Create, Update, Delete and Search actions. Creating and Updating actions must be performed by popup dialog. Delete action always combines with confirmation.</w:t>
      </w:r>
    </w:p>
    <w:p>
      <w:pPr>
        <w:spacing w:before="120" w:after="120" w:line="360" w:lineRule="auto"/>
        <w:jc w:val="both"/>
        <w:rPr>
          <w:rFonts w:ascii="Times New Roman" w:hAnsi="Times New Roman" w:eastAsia="Times New Roman" w:cs="Times New Roman"/>
          <w:sz w:val="26"/>
          <w:szCs w:val="26"/>
        </w:rPr>
      </w:pPr>
    </w:p>
    <w:p>
      <w:pPr>
        <w:rPr>
          <w:rFonts w:ascii="Times New Roman" w:hAnsi="Times New Roman" w:eastAsia="Times New Roman" w:cs="Times New Roman"/>
          <w:b/>
          <w:color w:val="171717"/>
          <w:sz w:val="30"/>
          <w:szCs w:val="30"/>
        </w:rPr>
      </w:pPr>
      <w:r>
        <w:br w:type="page"/>
      </w:r>
    </w:p>
    <w:p>
      <w:pPr>
        <w:pStyle w:val="2"/>
        <w:shd w:val="clear" w:fill="FFFFFF"/>
        <w:spacing w:before="280" w:after="280" w:line="360" w:lineRule="auto"/>
        <w:rPr>
          <w:color w:val="171717"/>
          <w:sz w:val="30"/>
          <w:szCs w:val="30"/>
        </w:rPr>
      </w:pPr>
      <w:r>
        <w:rPr>
          <w:color w:val="171717"/>
          <w:sz w:val="30"/>
          <w:szCs w:val="30"/>
          <w:rtl w:val="0"/>
        </w:rPr>
        <w:t>4. Note</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You must use </w:t>
      </w:r>
      <w:r>
        <w:rPr>
          <w:rFonts w:ascii="Times New Roman" w:hAnsi="Times New Roman" w:eastAsia="Times New Roman" w:cs="Times New Roman"/>
          <w:b/>
          <w:color w:val="000000"/>
          <w:sz w:val="24"/>
          <w:szCs w:val="24"/>
          <w:rtl w:val="0"/>
        </w:rPr>
        <w:t xml:space="preserve">Visual Studio 2019 or above (.NET5/.NET6/.NET7/.NET8), MSSQL Server 2012 or above </w:t>
      </w:r>
      <w:r>
        <w:rPr>
          <w:rFonts w:ascii="Times New Roman" w:hAnsi="Times New Roman" w:eastAsia="Times New Roman" w:cs="Times New Roman"/>
          <w:color w:val="000000"/>
          <w:sz w:val="24"/>
          <w:szCs w:val="24"/>
          <w:rtl w:val="0"/>
        </w:rPr>
        <w:t xml:space="preserve">for your development tools.  </w:t>
      </w:r>
    </w:p>
    <w:p>
      <w:pPr>
        <w:numPr>
          <w:ilvl w:val="0"/>
          <w:numId w:val="4"/>
        </w:numPr>
        <w:spacing w:after="0" w:line="360" w:lineRule="auto"/>
        <w:ind w:left="720" w:hanging="360"/>
        <w:jc w:val="both"/>
        <w:rPr>
          <w:rFonts w:ascii="Times New Roman" w:hAnsi="Times New Roman" w:eastAsia="Times New Roman" w:cs="Times New Roman"/>
          <w:b/>
          <w:sz w:val="24"/>
          <w:szCs w:val="24"/>
        </w:rPr>
      </w:pPr>
      <w:r>
        <w:rPr>
          <w:rFonts w:ascii="Times New Roman" w:hAnsi="Times New Roman" w:eastAsia="Times New Roman" w:cs="Times New Roman"/>
          <w:color w:val="333333"/>
          <w:sz w:val="24"/>
          <w:szCs w:val="24"/>
          <w:rtl w:val="0"/>
        </w:rPr>
        <w:t xml:space="preserve">To do your program, you must use </w:t>
      </w:r>
      <w:r>
        <w:rPr>
          <w:rFonts w:ascii="Times New Roman" w:hAnsi="Times New Roman" w:eastAsia="Times New Roman" w:cs="Times New Roman"/>
          <w:b/>
          <w:color w:val="333333"/>
          <w:sz w:val="24"/>
          <w:szCs w:val="24"/>
          <w:rtl w:val="0"/>
        </w:rPr>
        <w:t xml:space="preserve">Windows Presentation Foundation. Note that </w:t>
      </w:r>
      <w:r>
        <w:rPr>
          <w:rFonts w:ascii="Times New Roman" w:hAnsi="Times New Roman" w:eastAsia="Times New Roman" w:cs="Times New Roman"/>
          <w:i/>
          <w:color w:val="333333"/>
          <w:sz w:val="24"/>
          <w:szCs w:val="24"/>
          <w:rtl w:val="0"/>
        </w:rPr>
        <w:t>y</w:t>
      </w:r>
      <w:r>
        <w:rPr>
          <w:rFonts w:ascii="Times New Roman" w:hAnsi="Times New Roman" w:eastAsia="Times New Roman" w:cs="Times New Roman"/>
          <w:i/>
          <w:sz w:val="24"/>
          <w:szCs w:val="24"/>
          <w:rtl w:val="0"/>
        </w:rPr>
        <w:t xml:space="preserve">ou are not allow to connect direct to data source from WPF, every database connection must be used through Repository and Data Access Objects. </w:t>
      </w:r>
    </w:p>
    <w:p>
      <w:pPr>
        <w:numPr>
          <w:ilvl w:val="0"/>
          <w:numId w:val="4"/>
        </w:numPr>
        <w:spacing w:after="0" w:line="360" w:lineRule="auto"/>
        <w:ind w:left="720" w:hanging="36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 xml:space="preserve">Create Solution in Visual Studio named </w:t>
      </w:r>
      <w:r>
        <w:rPr>
          <w:rFonts w:ascii="Times New Roman" w:hAnsi="Times New Roman" w:eastAsia="Times New Roman" w:cs="Times New Roman"/>
          <w:b/>
          <w:sz w:val="24"/>
          <w:szCs w:val="24"/>
          <w:rtl w:val="0"/>
        </w:rPr>
        <w:t>StudentName_ClassCode_A01.sln</w:t>
      </w:r>
      <w:r>
        <w:rPr>
          <w:rFonts w:ascii="Times New Roman" w:hAnsi="Times New Roman" w:eastAsia="Times New Roman" w:cs="Times New Roman"/>
          <w:sz w:val="24"/>
          <w:szCs w:val="24"/>
          <w:rtl w:val="0"/>
        </w:rPr>
        <w:t xml:space="preserve">.  Inside your Solution, the Project WPF must be named: </w:t>
      </w:r>
      <w:r>
        <w:rPr>
          <w:rFonts w:ascii="Times New Roman" w:hAnsi="Times New Roman" w:eastAsia="Times New Roman" w:cs="Times New Roman"/>
          <w:b/>
          <w:sz w:val="24"/>
          <w:szCs w:val="24"/>
          <w:rtl w:val="0"/>
        </w:rPr>
        <w:t>StudentNameWPF.</w:t>
      </w:r>
    </w:p>
    <w:p>
      <w:pPr>
        <w:numPr>
          <w:ilvl w:val="0"/>
          <w:numId w:val="4"/>
        </w:numPr>
        <w:spacing w:after="0" w:line="360" w:lineRule="auto"/>
        <w:ind w:left="720" w:hanging="36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Set the default user interface for your project as</w:t>
      </w:r>
      <w:r>
        <w:rPr>
          <w:rFonts w:ascii="Times New Roman" w:hAnsi="Times New Roman" w:eastAsia="Times New Roman" w:cs="Times New Roman"/>
          <w:b/>
          <w:sz w:val="24"/>
          <w:szCs w:val="24"/>
          <w:rtl w:val="0"/>
        </w:rPr>
        <w:t xml:space="preserve"> Login</w:t>
      </w:r>
      <w:r>
        <w:rPr>
          <w:rFonts w:ascii="Times New Roman" w:hAnsi="Times New Roman" w:eastAsia="Times New Roman" w:cs="Times New Roman"/>
          <w:sz w:val="24"/>
          <w:szCs w:val="24"/>
          <w:rtl w:val="0"/>
        </w:rPr>
        <w:t xml:space="preserve"> window.</w:t>
      </w:r>
    </w:p>
    <w:p>
      <w:pPr>
        <w:spacing w:after="0" w:line="360" w:lineRule="auto"/>
        <w:jc w:val="both"/>
        <w:rPr>
          <w:rFonts w:ascii="Times New Roman" w:hAnsi="Times New Roman" w:eastAsia="Times New Roman" w:cs="Times New Roman"/>
          <w:sz w:val="24"/>
          <w:szCs w:val="24"/>
        </w:rPr>
      </w:pPr>
    </w:p>
    <w:p>
      <w:pPr>
        <w:spacing w:after="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0" distB="0" distL="0" distR="0">
            <wp:extent cx="4730750" cy="1568450"/>
            <wp:effectExtent l="0" t="0" r="0" b="0"/>
            <wp:docPr id="52" name="image2.png"/>
            <wp:cNvGraphicFramePr/>
            <a:graphic xmlns:a="http://schemas.openxmlformats.org/drawingml/2006/main">
              <a:graphicData uri="http://schemas.openxmlformats.org/drawingml/2006/picture">
                <pic:pic xmlns:pic="http://schemas.openxmlformats.org/drawingml/2006/picture">
                  <pic:nvPicPr>
                    <pic:cNvPr id="52" name="image2.png"/>
                    <pic:cNvPicPr preferRelativeResize="0"/>
                  </pic:nvPicPr>
                  <pic:blipFill>
                    <a:blip r:embed="rId6"/>
                    <a:srcRect/>
                    <a:stretch>
                      <a:fillRect/>
                    </a:stretch>
                  </pic:blipFill>
                  <pic:spPr>
                    <a:xfrm>
                      <a:off x="0" y="0"/>
                      <a:ext cx="4730993" cy="1568531"/>
                    </a:xfrm>
                    <a:prstGeom prst="rect">
                      <a:avLst/>
                    </a:prstGeom>
                  </pic:spPr>
                </pic:pic>
              </a:graphicData>
            </a:graphic>
          </wp:inline>
        </w:drawing>
      </w:r>
    </w:p>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Data Source in this case is the Collection (In-Memory Database)</w:t>
      </w:r>
    </w:p>
    <w:sectPr>
      <w:headerReference r:id="rId3" w:type="default"/>
      <w:footerReference r:id="rId4" w:type="default"/>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ArialMT">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D9D9D9" w:sz="4" w:space="1"/>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imes New Roman" w:hAnsi="Times New Roman" w:eastAsia="Times New Roman" w:cs="Times New Roman"/>
        <w:b/>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fldChar w:fldCharType="end"/>
    </w:r>
    <w:r>
      <w:rPr>
        <w:rFonts w:ascii="Times New Roman" w:hAnsi="Times New Roman" w:eastAsia="Times New Roman" w:cs="Times New Roman"/>
        <w:b/>
        <w:color w:val="000000"/>
        <w:rtl w:val="0"/>
      </w:rPr>
      <w:t xml:space="preserve"> | </w:t>
    </w:r>
    <w:r>
      <w:rPr>
        <w:rFonts w:ascii="Times New Roman" w:hAnsi="Times New Roman" w:eastAsia="Times New Roman" w:cs="Times New Roman"/>
        <w:color w:val="7F7F7F"/>
        <w:rtl w:val="0"/>
      </w:rPr>
      <w:t>Page</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w:drawing>
        <wp:anchor distT="0" distB="0" distL="114300" distR="114300" simplePos="0" relativeHeight="0" behindDoc="0" locked="0" layoutInCell="1" allowOverlap="1">
          <wp:simplePos x="0" y="0"/>
          <wp:positionH relativeFrom="column">
            <wp:posOffset>4267200</wp:posOffset>
          </wp:positionH>
          <wp:positionV relativeFrom="paragraph">
            <wp:posOffset>-399415</wp:posOffset>
          </wp:positionV>
          <wp:extent cx="1638300" cy="617220"/>
          <wp:effectExtent l="0" t="0" r="0" b="0"/>
          <wp:wrapSquare wrapText="bothSides"/>
          <wp:docPr id="51" name="image3.png"/>
          <wp:cNvGraphicFramePr/>
          <a:graphic xmlns:a="http://schemas.openxmlformats.org/drawingml/2006/main">
            <a:graphicData uri="http://schemas.openxmlformats.org/drawingml/2006/picture">
              <pic:pic xmlns:pic="http://schemas.openxmlformats.org/drawingml/2006/picture">
                <pic:nvPicPr>
                  <pic:cNvPr id="51" name="image3.png"/>
                  <pic:cNvPicPr preferRelativeResize="0"/>
                </pic:nvPicPr>
                <pic:blipFill>
                  <a:blip r:embed="rId1"/>
                  <a:srcRect/>
                  <a:stretch>
                    <a:fillRect/>
                  </a:stretch>
                </pic:blipFill>
                <pic:spPr>
                  <a:xfrm>
                    <a:off x="0" y="0"/>
                    <a:ext cx="1638300" cy="617220"/>
                  </a:xfrm>
                  <a:prstGeom prst="rect">
                    <a:avLst/>
                  </a:prstGeom>
                </pic:spPr>
              </pic:pic>
            </a:graphicData>
          </a:graphic>
        </wp:anchor>
      </w:drawing>
    </w:r>
    <w:r>
      <w:drawing>
        <wp:anchor distT="0" distB="0" distL="114300" distR="114300" simplePos="0" relativeHeight="0" behindDoc="0" locked="0" layoutInCell="1" allowOverlap="1">
          <wp:simplePos x="0" y="0"/>
          <wp:positionH relativeFrom="column">
            <wp:posOffset>-323215</wp:posOffset>
          </wp:positionH>
          <wp:positionV relativeFrom="paragraph">
            <wp:posOffset>-335915</wp:posOffset>
          </wp:positionV>
          <wp:extent cx="2133600" cy="575310"/>
          <wp:effectExtent l="0" t="0" r="0" b="0"/>
          <wp:wrapSquare wrapText="bothSides"/>
          <wp:docPr id="53" name="image1.png"/>
          <wp:cNvGraphicFramePr/>
          <a:graphic xmlns:a="http://schemas.openxmlformats.org/drawingml/2006/main">
            <a:graphicData uri="http://schemas.openxmlformats.org/drawingml/2006/picture">
              <pic:pic xmlns:pic="http://schemas.openxmlformats.org/drawingml/2006/picture">
                <pic:nvPicPr>
                  <pic:cNvPr id="53" name="image1.png"/>
                  <pic:cNvPicPr preferRelativeResize="0"/>
                </pic:nvPicPr>
                <pic:blipFill>
                  <a:blip r:embed="rId2"/>
                  <a:srcRect l="30553"/>
                  <a:stretch>
                    <a:fillRect/>
                  </a:stretch>
                </pic:blipFill>
                <pic:spPr>
                  <a:xfrm>
                    <a:off x="0" y="0"/>
                    <a:ext cx="2133600" cy="57531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sz w:val="22"/>
        <w:szCs w:val="22"/>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CF092B84"/>
    <w:multiLevelType w:val="multilevel"/>
    <w:tmpl w:val="CF092B84"/>
    <w:lvl w:ilvl="0" w:tentative="0">
      <w:start w:val="0"/>
      <w:numFmt w:val="bullet"/>
      <w:lvlText w:val="-"/>
      <w:lvlJc w:val="left"/>
      <w:pPr>
        <w:ind w:left="720" w:hanging="360"/>
      </w:pPr>
      <w:rPr>
        <w:rFonts w:ascii="Calibri" w:hAnsi="Calibri" w:eastAsia="Calibri" w:cs="Calibri"/>
        <w:sz w:val="22"/>
        <w:szCs w:val="22"/>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0053208E"/>
    <w:multiLevelType w:val="multilevel"/>
    <w:tmpl w:val="0053208E"/>
    <w:lvl w:ilvl="0" w:tentative="0">
      <w:start w:val="0"/>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ompat>
    <w:compatSetting w:name="compatibilityMode" w:uri="http://schemas.microsoft.com/office/word" w:val="15"/>
  </w:compat>
  <w:rsids>
    <w:rsidRoot w:val="00000000"/>
    <w:rsid w:val="29FE343F"/>
    <w:rsid w:val="5F1F2DD8"/>
    <w:rsid w:val="61A809CE"/>
    <w:rsid w:val="6AF740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link w:val="1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20"/>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13">
    <w:name w:val="Default Paragraph Font"/>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8">
    <w:name w:val="footer"/>
    <w:basedOn w:val="1"/>
    <w:link w:val="23"/>
    <w:unhideWhenUsed/>
    <w:qFormat/>
    <w:uiPriority w:val="99"/>
    <w:pPr>
      <w:tabs>
        <w:tab w:val="center" w:pos="4680"/>
        <w:tab w:val="right" w:pos="9360"/>
      </w:tabs>
      <w:spacing w:after="0" w:line="240" w:lineRule="auto"/>
    </w:pPr>
  </w:style>
  <w:style w:type="paragraph" w:styleId="9">
    <w:name w:val="header"/>
    <w:basedOn w:val="1"/>
    <w:link w:val="22"/>
    <w:unhideWhenUsed/>
    <w:uiPriority w:val="99"/>
    <w:pPr>
      <w:tabs>
        <w:tab w:val="center" w:pos="4680"/>
        <w:tab w:val="right" w:pos="9360"/>
      </w:tabs>
      <w:spacing w:after="0" w:line="240" w:lineRule="auto"/>
    </w:p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spacing w:before="480" w:after="120"/>
    </w:pPr>
    <w:rPr>
      <w:b/>
      <w:sz w:val="72"/>
      <w:szCs w:val="72"/>
    </w:rPr>
  </w:style>
  <w:style w:type="character" w:styleId="14">
    <w:name w:val="Emphasis"/>
    <w:basedOn w:val="13"/>
    <w:qFormat/>
    <w:uiPriority w:val="20"/>
    <w:rPr>
      <w:i/>
      <w:iCs/>
    </w:rPr>
  </w:style>
  <w:style w:type="character" w:styleId="15">
    <w:name w:val="Hyperlink"/>
    <w:basedOn w:val="13"/>
    <w:semiHidden/>
    <w:unhideWhenUsed/>
    <w:qFormat/>
    <w:uiPriority w:val="99"/>
    <w:rPr>
      <w:color w:val="0000FF"/>
      <w:u w:val="single"/>
    </w:rPr>
  </w:style>
  <w:style w:type="table" w:styleId="17">
    <w:name w:val="Medium Grid 1 Accent 3"/>
    <w:basedOn w:val="18"/>
    <w:uiPriority w:val="67"/>
    <w:pPr>
      <w:spacing w:after="0" w:line="240" w:lineRule="auto"/>
    </w:pPr>
    <w:tblPr>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StylePr>
    <w:tblStylePr w:type="lastRow">
      <w:rPr>
        <w:b/>
        <w:bCs/>
      </w:rPr>
      <w:tblPr/>
      <w:tcPr>
        <w:tcBorders>
          <w:top w:val="single" w:color="BBBBBB" w:themeColor="accent3" w:themeTint="BF" w:sz="18" w:space="0"/>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customStyle="1" w:styleId="18">
    <w:name w:val="Table Normal1"/>
    <w:uiPriority w:val="0"/>
  </w:style>
  <w:style w:type="character" w:customStyle="1" w:styleId="19">
    <w:name w:val="Heading 1 Char"/>
    <w:basedOn w:val="13"/>
    <w:link w:val="2"/>
    <w:uiPriority w:val="9"/>
    <w:rPr>
      <w:rFonts w:ascii="Times New Roman" w:hAnsi="Times New Roman" w:eastAsia="Times New Roman" w:cs="Times New Roman"/>
      <w:b/>
      <w:bCs/>
      <w:kern w:val="36"/>
      <w:sz w:val="48"/>
      <w:szCs w:val="48"/>
    </w:rPr>
  </w:style>
  <w:style w:type="character" w:customStyle="1" w:styleId="20">
    <w:name w:val="Heading 2 Char"/>
    <w:basedOn w:val="13"/>
    <w:link w:val="3"/>
    <w:semiHidden/>
    <w:uiPriority w:val="9"/>
    <w:rPr>
      <w:rFonts w:asciiTheme="majorHAnsi" w:hAnsiTheme="majorHAnsi" w:eastAsiaTheme="majorEastAsia" w:cstheme="majorBidi"/>
      <w:color w:val="2F5597" w:themeColor="accent1" w:themeShade="BF"/>
      <w:sz w:val="26"/>
      <w:szCs w:val="26"/>
    </w:rPr>
  </w:style>
  <w:style w:type="paragraph" w:styleId="21">
    <w:name w:val="List Paragraph"/>
    <w:basedOn w:val="1"/>
    <w:qFormat/>
    <w:uiPriority w:val="34"/>
    <w:pPr>
      <w:ind w:left="720"/>
      <w:contextualSpacing/>
    </w:pPr>
  </w:style>
  <w:style w:type="character" w:customStyle="1" w:styleId="22">
    <w:name w:val="Header Char"/>
    <w:basedOn w:val="13"/>
    <w:link w:val="9"/>
    <w:uiPriority w:val="99"/>
  </w:style>
  <w:style w:type="character" w:customStyle="1" w:styleId="23">
    <w:name w:val="Footer Char"/>
    <w:basedOn w:val="13"/>
    <w:link w:val="8"/>
    <w:qFormat/>
    <w:uiPriority w:val="99"/>
  </w:style>
  <w:style w:type="table" w:customStyle="1" w:styleId="24">
    <w:name w:val="Grid Table 4 Accent 5"/>
    <w:basedOn w:val="18"/>
    <w:uiPriority w:val="49"/>
    <w:pPr>
      <w:spacing w:after="0" w:line="240" w:lineRule="auto"/>
    </w:p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character" w:customStyle="1" w:styleId="25">
    <w:name w:val="rynqvb"/>
    <w:basedOn w:val="13"/>
    <w:uiPriority w:val="0"/>
  </w:style>
  <w:style w:type="character" w:customStyle="1" w:styleId="26">
    <w:name w:val="fontstyle01"/>
    <w:qFormat/>
    <w:uiPriority w:val="0"/>
    <w:rPr>
      <w:rFonts w:hint="default" w:ascii="ArialMT" w:hAnsi="ArialMT"/>
      <w:color w:val="333333"/>
      <w:sz w:val="22"/>
      <w:szCs w:val="22"/>
    </w:rPr>
  </w:style>
  <w:style w:type="character" w:customStyle="1" w:styleId="27">
    <w:name w:val="fontstyle21"/>
    <w:qFormat/>
    <w:uiPriority w:val="0"/>
    <w:rPr>
      <w:rFonts w:hint="default" w:ascii="Arial-BoldMT" w:hAnsi="Arial-BoldMT"/>
      <w:b/>
      <w:bCs/>
      <w:color w:val="333333"/>
      <w:sz w:val="22"/>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tvUfffKmXbVeVH/V4wBM216Sqw==">CgMxLjAyCWguMzBqMHpsbDgAciExU1VaVEhjaWJpMTBVTnRJcTVKUnhnZVN6T2pFaDFDR0g=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1975</TotalTime>
  <ScaleCrop>false</ScaleCrop>
  <LinksUpToDate>false</LinksUpToDate>
  <Application>WPS Office_11.2.0.9052_F1E327BC-269C-435d-A152-05C5408002CA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2024-04-08T04:19:00Z</dcterms:created>
  <dc:creator>Thanh Van</dc:creator>
  <cp:lastModifiedBy>ACER</cp:lastModifiedBy>
  <dcterms:modified xsi:type="dcterms:W3CDTF">2025-06-07T16:39:58Z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