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D51F" w14:textId="77777777" w:rsidR="00761FBA" w:rsidRDefault="00761FBA">
      <w:pPr>
        <w:rPr>
          <w:b/>
          <w:bCs/>
        </w:rPr>
      </w:pPr>
      <w:r>
        <w:rPr>
          <w:b/>
          <w:bCs/>
        </w:rPr>
        <w:t>Question 1:</w:t>
      </w:r>
    </w:p>
    <w:p w14:paraId="28B2C170" w14:textId="77777777" w:rsidR="00B17F98" w:rsidRDefault="00761FB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2D4124" wp14:editId="3054BEC4">
            <wp:extent cx="4584700" cy="4629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C9D7" w14:textId="77777777" w:rsidR="00B17F98" w:rsidRDefault="00B17F98">
      <w:pPr>
        <w:rPr>
          <w:b/>
          <w:bCs/>
        </w:rPr>
      </w:pPr>
    </w:p>
    <w:p w14:paraId="7BB8AF78" w14:textId="77777777" w:rsidR="00B17F98" w:rsidRDefault="00B17F98">
      <w:pPr>
        <w:rPr>
          <w:b/>
          <w:bCs/>
        </w:rPr>
      </w:pPr>
      <w:r>
        <w:rPr>
          <w:b/>
          <w:bCs/>
        </w:rPr>
        <w:t>Question 2:</w:t>
      </w:r>
    </w:p>
    <w:p w14:paraId="5C206042" w14:textId="77777777" w:rsidR="00A35D01" w:rsidRDefault="00B17F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C3E9AA" wp14:editId="5B643B10">
            <wp:extent cx="5276850" cy="2317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9975" w14:textId="77777777" w:rsidR="00A35D01" w:rsidRDefault="00A35D01">
      <w:pPr>
        <w:rPr>
          <w:b/>
          <w:bCs/>
        </w:rPr>
      </w:pPr>
    </w:p>
    <w:p w14:paraId="2B850EA8" w14:textId="77777777" w:rsidR="00A35D01" w:rsidRDefault="00A35D01">
      <w:pPr>
        <w:rPr>
          <w:b/>
          <w:bCs/>
        </w:rPr>
      </w:pPr>
      <w:r>
        <w:rPr>
          <w:b/>
          <w:bCs/>
        </w:rPr>
        <w:t>Question 3:</w:t>
      </w:r>
    </w:p>
    <w:p w14:paraId="161509D4" w14:textId="50ED313C" w:rsidR="00726B16" w:rsidRDefault="005111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CEE0C97" wp14:editId="08D43B22">
            <wp:extent cx="5270500" cy="14986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1FBA">
        <w:rPr>
          <w:b/>
          <w:bCs/>
        </w:rPr>
        <w:br/>
      </w:r>
      <w:r w:rsidR="00761FBA">
        <w:rPr>
          <w:b/>
          <w:bCs/>
        </w:rPr>
        <w:br/>
      </w:r>
      <w:r>
        <w:rPr>
          <w:b/>
          <w:bCs/>
        </w:rPr>
        <w:t>Question 4:</w:t>
      </w:r>
    </w:p>
    <w:p w14:paraId="4026B9AC" w14:textId="77777777" w:rsidR="00726B16" w:rsidRDefault="00511136">
      <w:r>
        <w:t>- Architecture Name: Layered Architecture (3-Tier)</w:t>
      </w:r>
    </w:p>
    <w:p w14:paraId="28ADC30B" w14:textId="77777777" w:rsidR="00726B16" w:rsidRDefault="00511136">
      <w:r>
        <w:t>- Explain:</w:t>
      </w:r>
    </w:p>
    <w:p w14:paraId="2D204262" w14:textId="77777777" w:rsidR="00726B16" w:rsidRDefault="00511136">
      <w:r>
        <w:t>+ Base on the question 1, 2, 3, the system has view, controller, service and entiry so it aim to implement the 3 layer presentation, bussiness, data access.</w:t>
      </w:r>
    </w:p>
    <w:p w14:paraId="499F64B8" w14:textId="77777777" w:rsidR="00726B16" w:rsidRDefault="00511136">
      <w:r>
        <w:t xml:space="preserve">+ Database can be </w:t>
      </w:r>
      <w:r>
        <w:t>changed without having to rewrite user interface.</w:t>
      </w:r>
    </w:p>
    <w:p w14:paraId="02E7CCC0" w14:textId="77777777" w:rsidR="00726B16" w:rsidRDefault="00511136">
      <w:r>
        <w:t>+ Changes in one layer have minimal impact on others. Updating the user interface does not require changing the backend data logic.</w:t>
      </w:r>
    </w:p>
    <w:p w14:paraId="11A6966E" w14:textId="77777777" w:rsidR="00726B16" w:rsidRDefault="00511136">
      <w:r>
        <w:t>- Advantage: Development teams can work on different layers simultaneously</w:t>
      </w:r>
      <w:r>
        <w:t xml:space="preserve"> (e.g., frontend designers on the presentation layer, backend engineers on the business logic), allowing for faster development cycles.</w:t>
      </w:r>
    </w:p>
    <w:p w14:paraId="3EE5A1AD" w14:textId="77777777" w:rsidR="00726B16" w:rsidRDefault="00511136">
      <w:r>
        <w:t>- Disadvantage: Data must pass through multiple layers, increasing network traffic and processing time, which can impact</w:t>
      </w:r>
      <w:r>
        <w:t xml:space="preserve"> performance.</w:t>
      </w:r>
    </w:p>
    <w:p w14:paraId="0A783EAC" w14:textId="77777777" w:rsidR="00726B16" w:rsidRDefault="00726B16"/>
    <w:p w14:paraId="4208F146" w14:textId="77777777" w:rsidR="00726B16" w:rsidRDefault="00511136">
      <w:pPr>
        <w:rPr>
          <w:b/>
          <w:bCs/>
        </w:rPr>
      </w:pPr>
      <w:r>
        <w:rPr>
          <w:b/>
          <w:bCs/>
        </w:rPr>
        <w:t>Question 5:</w:t>
      </w:r>
    </w:p>
    <w:p w14:paraId="6C1CEB62" w14:textId="77777777" w:rsidR="00726B16" w:rsidRDefault="00511136">
      <w:r>
        <w:t>- Pattern Name: Strategy Pattern</w:t>
      </w:r>
    </w:p>
    <w:p w14:paraId="2C7F1074" w14:textId="77777777" w:rsidR="00726B16" w:rsidRDefault="00511136">
      <w:r>
        <w:t>- Explain: The Strategy Pattern is specifically designed to define a family of algorithms (Search by Title, Author, or ISBN), encapsulate each one, and make them interchangeable. This allows the S</w:t>
      </w:r>
      <w:r>
        <w:t>earchInterface to remain "unaware" of the specific logic inside each search type, satisfying the requirement perfectly.</w:t>
      </w:r>
    </w:p>
    <w:sectPr w:rsidR="00726B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0D1324"/>
    <w:rsid w:val="00511136"/>
    <w:rsid w:val="00726B16"/>
    <w:rsid w:val="00761FBA"/>
    <w:rsid w:val="00A35D01"/>
    <w:rsid w:val="00B17F98"/>
    <w:rsid w:val="05DF5011"/>
    <w:rsid w:val="0B8914DE"/>
    <w:rsid w:val="0C0D1324"/>
    <w:rsid w:val="3A9E5314"/>
    <w:rsid w:val="4BFC3E2D"/>
    <w:rsid w:val="51410D39"/>
    <w:rsid w:val="5DB6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473C15"/>
  <w15:docId w15:val="{2BD92057-3AF6-4ED3-AEA7-C98F569A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Slayer Silver</cp:lastModifiedBy>
  <cp:revision>5</cp:revision>
  <dcterms:created xsi:type="dcterms:W3CDTF">2026-03-29T10:08:00Z</dcterms:created>
  <dcterms:modified xsi:type="dcterms:W3CDTF">2026-03-30T10:30:00Z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