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A324" w14:textId="77777777" w:rsidR="007756C4" w:rsidRDefault="00000000">
      <w:pPr>
        <w:jc w:val="both"/>
      </w:pPr>
      <w:r>
        <w:t>In fact, when developing a new software, the software development team must describe the software requirements in software requirements specification before they do the design and coding. They describe the software requirements by using text, formulas, drawing models and table description. The software tools department at FPT University want to develop a new software tool named EduNext website to allow students to learn many courses in the constructivism way. Following the constructivism way, the students will build up their knowledge more actively by searching content on the internet, reading text books, interacting with other students in the same group or in the same class. The EduNext website need to have many functions which allow importing data about student list from FAP system, displaying the list of students, updating the list of students, adding questions, updating questions, listing questions, creating student groups in the same class by teacher, answering the questions by students, voting answers by students, voting  answers by teacher, signing in EduNext by using @fpt.edu.vn email accounts of students or teachers. Besides, EduNext can record data of the interaction processes between students when students at FPT University post the answers of the questions, reply or comment the answers of other students, vote the answers of other students or even chat with other students. Use case approach is one of the most effective ways to describe the software requirements.</w:t>
      </w:r>
    </w:p>
    <w:p w14:paraId="330D77F1" w14:textId="77777777" w:rsidR="007756C4" w:rsidRDefault="00000000">
      <w:pPr>
        <w:jc w:val="both"/>
        <w:rPr>
          <w:b/>
          <w:color w:val="FF0000"/>
        </w:rPr>
      </w:pPr>
      <w:r>
        <w:rPr>
          <w:b/>
          <w:color w:val="FF0000"/>
        </w:rPr>
        <w:t>All the answers must be in English and reflect this exam paper. If your answers of the questions in this exam paper have any keywords not related to this exam paper, the answers of the questions will get  ZERO.</w:t>
      </w:r>
    </w:p>
    <w:p w14:paraId="26BF268E" w14:textId="77777777" w:rsidR="007756C4" w:rsidRDefault="00000000">
      <w:pPr>
        <w:jc w:val="both"/>
      </w:pPr>
      <w:r>
        <w:rPr>
          <w:b/>
        </w:rPr>
        <w:t>Question 1:</w:t>
      </w:r>
      <w:r>
        <w:t xml:space="preserve"> Complete all parts of the first page of the software requirements specification. (1 point)</w:t>
      </w:r>
    </w:p>
    <w:p w14:paraId="0E36CC70" w14:textId="77777777" w:rsidR="007756C4" w:rsidRDefault="00000000">
      <w:pPr>
        <w:pStyle w:val="Title"/>
        <w:jc w:val="left"/>
      </w:pPr>
      <w:r>
        <w:t>Software Requirements Specification</w:t>
      </w:r>
    </w:p>
    <w:p w14:paraId="674D96AA" w14:textId="77777777" w:rsidR="007756C4" w:rsidRDefault="00000000">
      <w:pPr>
        <w:pStyle w:val="Title"/>
        <w:spacing w:before="0" w:after="400"/>
        <w:jc w:val="left"/>
        <w:rPr>
          <w:sz w:val="40"/>
        </w:rPr>
      </w:pPr>
      <w:r>
        <w:rPr>
          <w:sz w:val="40"/>
        </w:rPr>
        <w:t>for</w:t>
      </w:r>
    </w:p>
    <w:p w14:paraId="2699D785" w14:textId="77777777" w:rsidR="007756C4" w:rsidRDefault="00000000">
      <w:pPr>
        <w:pStyle w:val="Title"/>
        <w:jc w:val="left"/>
        <w:rPr>
          <w:color w:val="3366FF"/>
        </w:rPr>
      </w:pPr>
      <w:r>
        <w:rPr>
          <w:color w:val="3366FF"/>
          <w:u w:val="single"/>
        </w:rPr>
        <w:t>EduNext website</w:t>
      </w:r>
      <w:r>
        <w:rPr>
          <w:color w:val="3366FF"/>
        </w:rPr>
        <w:t xml:space="preserve"> (0.25 point)</w:t>
      </w:r>
    </w:p>
    <w:p w14:paraId="76EDC209" w14:textId="77777777" w:rsidR="007756C4" w:rsidRDefault="00000000">
      <w:pPr>
        <w:pStyle w:val="ByLine"/>
        <w:jc w:val="left"/>
      </w:pPr>
      <w:r>
        <w:t>Version 1.0 approved</w:t>
      </w:r>
    </w:p>
    <w:p w14:paraId="1A39C05E" w14:textId="2A606F9C" w:rsidR="007756C4" w:rsidRDefault="00000000">
      <w:pPr>
        <w:pStyle w:val="ByLine"/>
        <w:jc w:val="left"/>
      </w:pPr>
      <w:r>
        <w:t xml:space="preserve">Prepared by </w:t>
      </w:r>
      <w:r w:rsidR="008B1786">
        <w:rPr>
          <w:color w:val="3366FF"/>
          <w:u w:val="single"/>
        </w:rPr>
        <w:t>Trần Ngọc Khiết</w:t>
      </w:r>
      <w:r>
        <w:rPr>
          <w:color w:val="3366FF"/>
        </w:rPr>
        <w:t xml:space="preserve"> (0.25 point)</w:t>
      </w:r>
    </w:p>
    <w:p w14:paraId="34959B9C" w14:textId="036A4234" w:rsidR="007756C4" w:rsidRDefault="006B106F">
      <w:pPr>
        <w:pStyle w:val="ByLine"/>
        <w:jc w:val="left"/>
      </w:pPr>
      <w:r w:rsidRPr="006B106F">
        <w:rPr>
          <w:color w:val="3366FF"/>
          <w:u w:val="single"/>
        </w:rPr>
        <w:lastRenderedPageBreak/>
        <w:t>FPT University</w:t>
      </w:r>
      <w:r>
        <w:rPr>
          <w:color w:val="3366FF"/>
        </w:rPr>
        <w:t xml:space="preserve"> (0.25 point)</w:t>
      </w:r>
    </w:p>
    <w:p w14:paraId="6A7F71C2" w14:textId="77777777" w:rsidR="007756C4" w:rsidRDefault="00000000">
      <w:pPr>
        <w:pStyle w:val="ByLine"/>
        <w:jc w:val="left"/>
        <w:rPr>
          <w:color w:val="3366FF"/>
        </w:rPr>
      </w:pPr>
      <w:r>
        <w:rPr>
          <w:color w:val="3366FF"/>
          <w:u w:val="single"/>
        </w:rPr>
        <w:t>July 3</w:t>
      </w:r>
      <w:r>
        <w:rPr>
          <w:color w:val="3366FF"/>
          <w:u w:val="single"/>
          <w:vertAlign w:val="superscript"/>
        </w:rPr>
        <w:t>rd</w:t>
      </w:r>
      <w:r>
        <w:rPr>
          <w:color w:val="3366FF"/>
          <w:u w:val="single"/>
        </w:rPr>
        <w:t>, 2025</w:t>
      </w:r>
      <w:r>
        <w:rPr>
          <w:color w:val="3366FF"/>
        </w:rPr>
        <w:t xml:space="preserve"> (0.25 point)</w:t>
      </w:r>
    </w:p>
    <w:p w14:paraId="363C0142" w14:textId="77777777" w:rsidR="007756C4" w:rsidRDefault="00000000">
      <w:pPr>
        <w:jc w:val="both"/>
        <w:rPr>
          <w:b/>
        </w:rPr>
      </w:pPr>
      <w:r>
        <w:rPr>
          <w:b/>
        </w:rPr>
        <w:t>Question 2:</w:t>
      </w:r>
    </w:p>
    <w:p w14:paraId="37091C64" w14:textId="77777777" w:rsidR="007756C4" w:rsidRDefault="00000000">
      <w:pPr>
        <w:pStyle w:val="ListParagraph"/>
        <w:ind w:left="1080"/>
        <w:jc w:val="both"/>
      </w:pPr>
      <w:r>
        <w:t>Use case diagram is an effective way to visualize the interaction between actors and the software system. One Use case diagram need one rectangle which represents one system or one software application. One oval represents one use case. The name of the use case must begin with the verb and follow by an object.</w:t>
      </w:r>
    </w:p>
    <w:p w14:paraId="7392F2E1" w14:textId="77777777" w:rsidR="007756C4" w:rsidRDefault="00000000">
      <w:pPr>
        <w:pStyle w:val="ListParagraph"/>
        <w:numPr>
          <w:ilvl w:val="0"/>
          <w:numId w:val="1"/>
        </w:numPr>
        <w:jc w:val="both"/>
      </w:pPr>
      <w:r>
        <w:t xml:space="preserve">In this exam paper, the name of the rectangle is: </w:t>
      </w:r>
      <w:r>
        <w:rPr>
          <w:u w:val="single"/>
        </w:rPr>
        <w:t>EduNext website</w:t>
      </w:r>
      <w:r>
        <w:t>( 0.1 point)</w:t>
      </w:r>
    </w:p>
    <w:p w14:paraId="677C97AC" w14:textId="77777777" w:rsidR="007756C4" w:rsidRDefault="00000000">
      <w:pPr>
        <w:pStyle w:val="ListParagraph"/>
        <w:numPr>
          <w:ilvl w:val="0"/>
          <w:numId w:val="1"/>
        </w:numPr>
        <w:jc w:val="both"/>
      </w:pPr>
      <w:r>
        <w:t xml:space="preserve">The actor may be human, other software systems or devices. In this exam paper, list the name of &gt;= 3 actors is: </w:t>
      </w:r>
      <w:r>
        <w:rPr>
          <w:u w:val="single"/>
        </w:rPr>
        <w:t>student, teacher, FAP system, email system</w:t>
      </w:r>
      <w:r>
        <w:t xml:space="preserve"> (0.6 point)</w:t>
      </w:r>
    </w:p>
    <w:p w14:paraId="31D39E17" w14:textId="77777777" w:rsidR="007756C4" w:rsidRDefault="00000000">
      <w:pPr>
        <w:pStyle w:val="ListParagraph"/>
        <w:numPr>
          <w:ilvl w:val="0"/>
          <w:numId w:val="1"/>
        </w:numPr>
        <w:jc w:val="both"/>
      </w:pPr>
      <w:r>
        <w:t xml:space="preserve">In this exam paper, list the name of &gt;= 5 use cases are: </w:t>
      </w:r>
      <w:r>
        <w:rPr>
          <w:u w:val="single"/>
        </w:rPr>
        <w:t>importing data about student list, displaying the list of students, updating the list of students, adding questions, updating questions, listing questions, creating student groups in the same class</w:t>
      </w:r>
      <w:r>
        <w:t xml:space="preserve"> (1 point)</w:t>
      </w:r>
    </w:p>
    <w:p w14:paraId="1E64B4D2" w14:textId="77777777" w:rsidR="007756C4" w:rsidRDefault="00000000">
      <w:pPr>
        <w:pStyle w:val="ListParagraph"/>
        <w:numPr>
          <w:ilvl w:val="0"/>
          <w:numId w:val="1"/>
        </w:numPr>
        <w:jc w:val="both"/>
      </w:pPr>
      <w:r>
        <w:t xml:space="preserve">The actors are inside or outside of the rectangle? </w:t>
      </w:r>
      <w:r>
        <w:rPr>
          <w:u w:val="single"/>
        </w:rPr>
        <w:t>outside</w:t>
      </w:r>
      <w:r>
        <w:t xml:space="preserve"> (0.1 point)</w:t>
      </w:r>
    </w:p>
    <w:p w14:paraId="18799550" w14:textId="77777777" w:rsidR="007756C4" w:rsidRDefault="00000000">
      <w:pPr>
        <w:pStyle w:val="ListParagraph"/>
        <w:numPr>
          <w:ilvl w:val="0"/>
          <w:numId w:val="1"/>
        </w:numPr>
        <w:jc w:val="both"/>
      </w:pPr>
      <w:r>
        <w:t xml:space="preserve">The ovals represent the use cases are inside or outside of the rectangle? </w:t>
      </w:r>
      <w:r>
        <w:rPr>
          <w:u w:val="single"/>
        </w:rPr>
        <w:t>inside</w:t>
      </w:r>
      <w:r>
        <w:t xml:space="preserve"> (0.1 point)</w:t>
      </w:r>
    </w:p>
    <w:p w14:paraId="0B61DA4F" w14:textId="77777777" w:rsidR="007756C4" w:rsidRDefault="00000000">
      <w:pPr>
        <w:pStyle w:val="ListParagraph"/>
        <w:numPr>
          <w:ilvl w:val="0"/>
          <w:numId w:val="1"/>
        </w:numPr>
        <w:jc w:val="both"/>
      </w:pPr>
      <w:r>
        <w:t xml:space="preserve">The primary actor of the use case </w:t>
      </w:r>
      <w:r>
        <w:rPr>
          <w:b/>
        </w:rPr>
        <w:t xml:space="preserve">add new question </w:t>
      </w:r>
      <w:r>
        <w:t xml:space="preserve">is: </w:t>
      </w:r>
      <w:r>
        <w:rPr>
          <w:u w:val="single"/>
        </w:rPr>
        <w:t>teacher</w:t>
      </w:r>
      <w:r>
        <w:rPr>
          <w:i/>
          <w:iCs/>
        </w:rPr>
        <w:t xml:space="preserve"> </w:t>
      </w:r>
      <w:r>
        <w:t>(0.2 point)</w:t>
      </w:r>
    </w:p>
    <w:p w14:paraId="4400BDAC" w14:textId="77777777" w:rsidR="007756C4" w:rsidRDefault="00000000">
      <w:pPr>
        <w:pStyle w:val="ListParagraph"/>
        <w:numPr>
          <w:ilvl w:val="0"/>
          <w:numId w:val="1"/>
        </w:numPr>
        <w:jc w:val="both"/>
      </w:pPr>
      <w:r>
        <w:t xml:space="preserve">The secondary actor of the use case </w:t>
      </w:r>
      <w:r>
        <w:rPr>
          <w:b/>
        </w:rPr>
        <w:t xml:space="preserve">add new question </w:t>
      </w:r>
      <w:r>
        <w:t xml:space="preserve">is: </w:t>
      </w:r>
      <w:r>
        <w:rPr>
          <w:u w:val="single"/>
        </w:rPr>
        <w:t>student</w:t>
      </w:r>
      <w:r>
        <w:t xml:space="preserve"> (0.2 point)</w:t>
      </w:r>
    </w:p>
    <w:p w14:paraId="6B79596E" w14:textId="77777777" w:rsidR="007756C4" w:rsidRDefault="00000000">
      <w:pPr>
        <w:pStyle w:val="ListParagraph"/>
        <w:numPr>
          <w:ilvl w:val="0"/>
          <w:numId w:val="1"/>
        </w:numPr>
        <w:jc w:val="both"/>
      </w:pPr>
      <w:r>
        <w:t xml:space="preserve">Based on the fact you already used EduNext website. The use cases in this exam paper may have relationship. </w:t>
      </w:r>
    </w:p>
    <w:p w14:paraId="2968CB05" w14:textId="77777777" w:rsidR="007756C4" w:rsidRDefault="00000000">
      <w:pPr>
        <w:pStyle w:val="ListParagraph"/>
        <w:ind w:left="1440"/>
        <w:jc w:val="both"/>
      </w:pPr>
      <w:r>
        <w:t xml:space="preserve">8.a List the name of two use cases that have </w:t>
      </w:r>
      <w:r>
        <w:rPr>
          <w:b/>
        </w:rPr>
        <w:t>extend</w:t>
      </w:r>
      <w:r>
        <w:t xml:space="preserve"> relationship: </w:t>
      </w:r>
      <w:r w:rsidRPr="008973BB">
        <w:rPr>
          <w:u w:val="single"/>
        </w:rPr>
        <w:t>answering the questions, voting answers</w:t>
      </w:r>
      <w:r>
        <w:t>(0.3 point)</w:t>
      </w:r>
    </w:p>
    <w:p w14:paraId="3441549C" w14:textId="77777777" w:rsidR="007756C4" w:rsidRDefault="00000000">
      <w:pPr>
        <w:pStyle w:val="ListParagraph"/>
        <w:ind w:left="1440"/>
        <w:jc w:val="both"/>
      </w:pPr>
      <w:r>
        <w:t xml:space="preserve">8.b The name of </w:t>
      </w:r>
      <w:r>
        <w:rPr>
          <w:b/>
        </w:rPr>
        <w:t>base use case (in 8.a)</w:t>
      </w:r>
      <w:r>
        <w:t xml:space="preserve"> is: </w:t>
      </w:r>
      <w:r>
        <w:rPr>
          <w:u w:val="single"/>
        </w:rPr>
        <w:t>answering the questions</w:t>
      </w:r>
      <w:r>
        <w:t xml:space="preserve"> (0.2 point)</w:t>
      </w:r>
    </w:p>
    <w:p w14:paraId="4957BDB0" w14:textId="77777777" w:rsidR="007756C4" w:rsidRDefault="00000000">
      <w:pPr>
        <w:pStyle w:val="ListParagraph"/>
        <w:ind w:left="1440"/>
        <w:jc w:val="both"/>
      </w:pPr>
      <w:r>
        <w:t xml:space="preserve">8.c The name of </w:t>
      </w:r>
      <w:r>
        <w:rPr>
          <w:b/>
        </w:rPr>
        <w:t>extend</w:t>
      </w:r>
      <w:r>
        <w:t xml:space="preserve"> </w:t>
      </w:r>
      <w:r>
        <w:rPr>
          <w:b/>
        </w:rPr>
        <w:t>use case (in 8.a)</w:t>
      </w:r>
      <w:r>
        <w:t xml:space="preserve">  is: </w:t>
      </w:r>
      <w:r>
        <w:rPr>
          <w:u w:val="single"/>
        </w:rPr>
        <w:t>voting answers</w:t>
      </w:r>
      <w:r>
        <w:t xml:space="preserve"> (0.2 point)</w:t>
      </w:r>
    </w:p>
    <w:p w14:paraId="4614DAAF" w14:textId="749DDA57" w:rsidR="007756C4" w:rsidRDefault="00000000">
      <w:pPr>
        <w:pStyle w:val="ListParagraph"/>
        <w:ind w:left="1440"/>
        <w:jc w:val="both"/>
      </w:pPr>
      <w:r>
        <w:t xml:space="preserve">8.d The dashed line with an arrow that points to which use case? </w:t>
      </w:r>
      <w:r w:rsidR="00C05629">
        <w:t xml:space="preserve">: </w:t>
      </w:r>
      <w:r w:rsidR="00C05629">
        <w:rPr>
          <w:u w:val="single"/>
        </w:rPr>
        <w:t>answering the questions</w:t>
      </w:r>
      <w:r w:rsidR="00C05629">
        <w:t xml:space="preserve"> </w:t>
      </w:r>
      <w:r>
        <w:t>(student write the name of use case) (0.1 point)</w:t>
      </w:r>
    </w:p>
    <w:p w14:paraId="29164BEF" w14:textId="77777777" w:rsidR="007756C4" w:rsidRDefault="00000000">
      <w:pPr>
        <w:pStyle w:val="ListParagraph"/>
        <w:numPr>
          <w:ilvl w:val="0"/>
          <w:numId w:val="1"/>
        </w:numPr>
        <w:jc w:val="both"/>
      </w:pPr>
      <w:r>
        <w:t xml:space="preserve">Based on the fact you already used EduNext website, the use cases in this exam paper may have relationship. </w:t>
      </w:r>
    </w:p>
    <w:p w14:paraId="576BD9ED" w14:textId="77777777" w:rsidR="007756C4" w:rsidRDefault="00000000">
      <w:pPr>
        <w:pStyle w:val="ListParagraph"/>
        <w:ind w:left="1800"/>
        <w:jc w:val="both"/>
      </w:pPr>
      <w:r>
        <w:t xml:space="preserve">9.a List the name of two use cases that have </w:t>
      </w:r>
      <w:r>
        <w:rPr>
          <w:b/>
        </w:rPr>
        <w:t>include</w:t>
      </w:r>
      <w:r>
        <w:t xml:space="preserve"> relationship: </w:t>
      </w:r>
      <w:r>
        <w:rPr>
          <w:u w:val="single"/>
        </w:rPr>
        <w:t>listing questions, updating questions</w:t>
      </w:r>
      <w:r>
        <w:t xml:space="preserve"> (0.3 point)</w:t>
      </w:r>
    </w:p>
    <w:p w14:paraId="5F944B96" w14:textId="77777777" w:rsidR="007756C4" w:rsidRDefault="00000000">
      <w:pPr>
        <w:pStyle w:val="ListParagraph"/>
        <w:ind w:left="1800"/>
        <w:jc w:val="both"/>
      </w:pPr>
      <w:r>
        <w:t xml:space="preserve">9.b The name of </w:t>
      </w:r>
      <w:r>
        <w:rPr>
          <w:b/>
        </w:rPr>
        <w:t xml:space="preserve">based use case (in 9.a) </w:t>
      </w:r>
      <w:r>
        <w:t xml:space="preserve">is: </w:t>
      </w:r>
      <w:r>
        <w:rPr>
          <w:u w:val="single"/>
        </w:rPr>
        <w:t>updating questions</w:t>
      </w:r>
      <w:r>
        <w:t xml:space="preserve"> (0.2 point)</w:t>
      </w:r>
    </w:p>
    <w:p w14:paraId="5724A84F" w14:textId="33614687" w:rsidR="007756C4" w:rsidRDefault="00000000">
      <w:pPr>
        <w:pStyle w:val="ListParagraph"/>
        <w:ind w:left="1800"/>
        <w:jc w:val="both"/>
      </w:pPr>
      <w:r>
        <w:t xml:space="preserve">9.c The name of </w:t>
      </w:r>
      <w:r>
        <w:rPr>
          <w:b/>
        </w:rPr>
        <w:t>include</w:t>
      </w:r>
      <w:r>
        <w:t xml:space="preserve"> </w:t>
      </w:r>
      <w:r>
        <w:rPr>
          <w:b/>
        </w:rPr>
        <w:t>use case</w:t>
      </w:r>
      <w:r>
        <w:t xml:space="preserve"> </w:t>
      </w:r>
      <w:r>
        <w:rPr>
          <w:b/>
        </w:rPr>
        <w:t>(in 9s.a)</w:t>
      </w:r>
      <w:r>
        <w:t xml:space="preserve"> is: </w:t>
      </w:r>
      <w:r w:rsidR="00025C53">
        <w:rPr>
          <w:u w:val="single"/>
        </w:rPr>
        <w:t>listing questions</w:t>
      </w:r>
      <w:r w:rsidR="00470C61">
        <w:rPr>
          <w:u w:val="single"/>
        </w:rPr>
        <w:t xml:space="preserve"> </w:t>
      </w:r>
      <w:r>
        <w:t xml:space="preserve"> (0.2 point)</w:t>
      </w:r>
    </w:p>
    <w:p w14:paraId="3459D157" w14:textId="77777777" w:rsidR="007756C4" w:rsidRDefault="00000000">
      <w:pPr>
        <w:pStyle w:val="ListParagraph"/>
        <w:ind w:left="1800"/>
        <w:jc w:val="both"/>
      </w:pPr>
      <w:r>
        <w:t xml:space="preserve">9.d The dashed line with an arrow that points to which use case? </w:t>
      </w:r>
      <w:r>
        <w:rPr>
          <w:u w:val="single"/>
        </w:rPr>
        <w:t>listing questions</w:t>
      </w:r>
      <w:r>
        <w:t xml:space="preserve"> (student write the name of use case) (0.2 point)</w:t>
      </w:r>
    </w:p>
    <w:p w14:paraId="74C0CCFF" w14:textId="77777777" w:rsidR="007756C4" w:rsidRDefault="007756C4">
      <w:pPr>
        <w:pStyle w:val="ListParagraph"/>
        <w:ind w:left="1800"/>
        <w:jc w:val="both"/>
      </w:pPr>
    </w:p>
    <w:p w14:paraId="23853D09" w14:textId="77777777" w:rsidR="007756C4" w:rsidRDefault="00000000">
      <w:pPr>
        <w:jc w:val="both"/>
      </w:pPr>
      <w:r>
        <w:rPr>
          <w:b/>
        </w:rPr>
        <w:t>Question 3:</w:t>
      </w:r>
      <w:r>
        <w:t xml:space="preserve"> Writing detail one use case, the use case </w:t>
      </w:r>
      <w:r>
        <w:rPr>
          <w:b/>
        </w:rPr>
        <w:t>adds (+) new question</w:t>
      </w:r>
      <w:r>
        <w:t xml:space="preserve"> in the following format. (4 points)</w:t>
      </w:r>
    </w:p>
    <w:p w14:paraId="49835969" w14:textId="77777777" w:rsidR="007756C4" w:rsidRDefault="00000000">
      <w:pPr>
        <w:pStyle w:val="ListParagraph"/>
        <w:numPr>
          <w:ilvl w:val="0"/>
          <w:numId w:val="2"/>
        </w:numPr>
        <w:jc w:val="both"/>
      </w:pPr>
      <w:r>
        <w:t xml:space="preserve">UC ID and Name: </w:t>
      </w:r>
      <w:r>
        <w:rPr>
          <w:u w:val="single"/>
        </w:rPr>
        <w:t>UC-01  Add new question</w:t>
      </w:r>
      <w:r>
        <w:t xml:space="preserve"> (0.1 point).</w:t>
      </w:r>
    </w:p>
    <w:p w14:paraId="4F09F480" w14:textId="224E879B" w:rsidR="007756C4" w:rsidRDefault="00000000">
      <w:pPr>
        <w:pStyle w:val="ListParagraph"/>
        <w:numPr>
          <w:ilvl w:val="0"/>
          <w:numId w:val="2"/>
        </w:numPr>
        <w:jc w:val="both"/>
      </w:pPr>
      <w:r>
        <w:lastRenderedPageBreak/>
        <w:t xml:space="preserve">Created By: </w:t>
      </w:r>
      <w:r w:rsidR="00470C61">
        <w:rPr>
          <w:u w:val="single"/>
        </w:rPr>
        <w:t>Trần Ngọc Khiết</w:t>
      </w:r>
      <w:r>
        <w:t xml:space="preserve"> (0.1 point).</w:t>
      </w:r>
    </w:p>
    <w:p w14:paraId="4BF5A6CB" w14:textId="77777777" w:rsidR="007756C4" w:rsidRDefault="00000000">
      <w:pPr>
        <w:pStyle w:val="ListParagraph"/>
        <w:numPr>
          <w:ilvl w:val="0"/>
          <w:numId w:val="2"/>
        </w:numPr>
        <w:jc w:val="both"/>
      </w:pPr>
      <w:r>
        <w:t xml:space="preserve">Date Created: </w:t>
      </w:r>
      <w:r>
        <w:rPr>
          <w:u w:val="single"/>
        </w:rPr>
        <w:t>July 3</w:t>
      </w:r>
      <w:r>
        <w:rPr>
          <w:u w:val="single"/>
          <w:vertAlign w:val="superscript"/>
        </w:rPr>
        <w:t>rd</w:t>
      </w:r>
      <w:r>
        <w:rPr>
          <w:u w:val="single"/>
        </w:rPr>
        <w:t>, 2025</w:t>
      </w:r>
      <w:r>
        <w:t xml:space="preserve"> (0.1 point).</w:t>
      </w:r>
    </w:p>
    <w:p w14:paraId="2A0CA0D9" w14:textId="77777777" w:rsidR="007756C4" w:rsidRDefault="00000000">
      <w:pPr>
        <w:pStyle w:val="ListParagraph"/>
        <w:numPr>
          <w:ilvl w:val="0"/>
          <w:numId w:val="2"/>
        </w:numPr>
        <w:jc w:val="both"/>
      </w:pPr>
      <w:r>
        <w:t xml:space="preserve">Primary Actor: </w:t>
      </w:r>
      <w:r>
        <w:rPr>
          <w:u w:val="single"/>
        </w:rPr>
        <w:t>Teacher</w:t>
      </w:r>
      <w:r>
        <w:t xml:space="preserve"> (0.2 point).</w:t>
      </w:r>
    </w:p>
    <w:p w14:paraId="41837C46" w14:textId="77777777" w:rsidR="007756C4" w:rsidRDefault="00000000">
      <w:pPr>
        <w:pStyle w:val="ListParagraph"/>
        <w:numPr>
          <w:ilvl w:val="0"/>
          <w:numId w:val="2"/>
        </w:numPr>
        <w:jc w:val="both"/>
      </w:pPr>
      <w:r>
        <w:t xml:space="preserve">Secondary Actors: </w:t>
      </w:r>
      <w:r>
        <w:rPr>
          <w:u w:val="single"/>
        </w:rPr>
        <w:t>Student</w:t>
      </w:r>
      <w:r>
        <w:t xml:space="preserve"> (0.2 point).</w:t>
      </w:r>
    </w:p>
    <w:p w14:paraId="6C43624B" w14:textId="77777777" w:rsidR="007756C4" w:rsidRDefault="00000000">
      <w:pPr>
        <w:pStyle w:val="ListParagraph"/>
        <w:numPr>
          <w:ilvl w:val="0"/>
          <w:numId w:val="2"/>
        </w:numPr>
        <w:jc w:val="both"/>
      </w:pPr>
      <w:r>
        <w:t xml:space="preserve">Trigger: </w:t>
      </w:r>
      <w:r>
        <w:rPr>
          <w:u w:val="single"/>
        </w:rPr>
        <w:t>Teacher indicate that he want to add a new question</w:t>
      </w:r>
      <w:r>
        <w:t xml:space="preserve"> (0.3 point).</w:t>
      </w:r>
    </w:p>
    <w:p w14:paraId="701EC16B" w14:textId="77777777" w:rsidR="007756C4" w:rsidRDefault="00000000">
      <w:pPr>
        <w:pStyle w:val="ListParagraph"/>
        <w:numPr>
          <w:ilvl w:val="0"/>
          <w:numId w:val="2"/>
        </w:numPr>
        <w:jc w:val="both"/>
      </w:pPr>
      <w:r>
        <w:t xml:space="preserve">Description: </w:t>
      </w:r>
      <w:r>
        <w:rPr>
          <w:u w:val="single"/>
        </w:rPr>
        <w:t xml:space="preserve">Teacher add new question by importing question detail to a textbox and confirm. </w:t>
      </w:r>
      <w:r>
        <w:t>(0.1 point)</w:t>
      </w:r>
    </w:p>
    <w:p w14:paraId="66EF0E8B" w14:textId="77777777" w:rsidR="007756C4" w:rsidRDefault="00000000">
      <w:pPr>
        <w:numPr>
          <w:ilvl w:val="0"/>
          <w:numId w:val="2"/>
        </w:numPr>
        <w:spacing w:after="0" w:line="240" w:lineRule="auto"/>
        <w:jc w:val="both"/>
        <w:rPr>
          <w:u w:val="single"/>
        </w:rPr>
      </w:pPr>
      <w:r>
        <w:t xml:space="preserve">Preconditions:   </w:t>
      </w:r>
      <w:r>
        <w:rPr>
          <w:u w:val="single"/>
        </w:rPr>
        <w:t xml:space="preserve">PRE-1. User’s identity has been authenticated. </w:t>
      </w:r>
    </w:p>
    <w:p w14:paraId="7C0DE141" w14:textId="77777777" w:rsidR="007756C4" w:rsidRDefault="00000000">
      <w:pPr>
        <w:spacing w:after="0" w:line="240" w:lineRule="auto"/>
        <w:ind w:left="1440" w:firstLine="720"/>
        <w:jc w:val="both"/>
      </w:pPr>
      <w:r>
        <w:rPr>
          <w:u w:val="single"/>
        </w:rPr>
        <w:t xml:space="preserve">PRE-2. User is authorized to add new question. </w:t>
      </w:r>
      <w:r>
        <w:t>(0.3 point).</w:t>
      </w:r>
    </w:p>
    <w:p w14:paraId="3B8776FF" w14:textId="77777777" w:rsidR="007756C4" w:rsidRDefault="00000000">
      <w:pPr>
        <w:pStyle w:val="ListParagraph"/>
        <w:numPr>
          <w:ilvl w:val="0"/>
          <w:numId w:val="2"/>
        </w:numPr>
        <w:jc w:val="both"/>
        <w:rPr>
          <w:u w:val="single"/>
        </w:rPr>
      </w:pPr>
      <w:r>
        <w:t xml:space="preserve">Postconditions: </w:t>
      </w:r>
      <w:r>
        <w:rPr>
          <w:u w:val="single"/>
        </w:rPr>
        <w:t>POST-1 Question is stored on the website.</w:t>
      </w:r>
    </w:p>
    <w:p w14:paraId="56ECDC31" w14:textId="77777777" w:rsidR="007756C4" w:rsidRDefault="00000000">
      <w:pPr>
        <w:pStyle w:val="ListParagraph"/>
        <w:ind w:left="1440" w:firstLine="720"/>
        <w:jc w:val="both"/>
      </w:pPr>
      <w:r>
        <w:rPr>
          <w:u w:val="single"/>
        </w:rPr>
        <w:t xml:space="preserve">POST-2 Question is displayed to student. </w:t>
      </w:r>
      <w:r>
        <w:t>(0.3 point).</w:t>
      </w:r>
    </w:p>
    <w:p w14:paraId="57C82F8C" w14:textId="77777777" w:rsidR="007756C4" w:rsidRDefault="00000000">
      <w:pPr>
        <w:pStyle w:val="ListParagraph"/>
        <w:numPr>
          <w:ilvl w:val="0"/>
          <w:numId w:val="2"/>
        </w:numPr>
        <w:jc w:val="both"/>
      </w:pPr>
      <w:r>
        <w:t xml:space="preserve">Normal Flow: </w:t>
      </w:r>
      <w:r>
        <w:rPr>
          <w:u w:val="single"/>
        </w:rPr>
        <w:t>1.0 Add new question by teacher</w:t>
      </w:r>
      <w:r>
        <w:t xml:space="preserve"> </w:t>
      </w:r>
    </w:p>
    <w:p w14:paraId="35D4EF58" w14:textId="77777777" w:rsidR="007756C4" w:rsidRDefault="00000000">
      <w:pPr>
        <w:pStyle w:val="ListParagraph"/>
        <w:ind w:left="1980"/>
        <w:jc w:val="both"/>
        <w:rPr>
          <w:u w:val="single"/>
        </w:rPr>
      </w:pPr>
      <w:r>
        <w:rPr>
          <w:u w:val="single"/>
        </w:rPr>
        <w:t>1. Teacher request to add new question.</w:t>
      </w:r>
    </w:p>
    <w:p w14:paraId="44EEC282" w14:textId="77777777" w:rsidR="007756C4" w:rsidRDefault="00000000">
      <w:pPr>
        <w:pStyle w:val="ListParagraph"/>
        <w:ind w:left="1980"/>
        <w:jc w:val="both"/>
        <w:rPr>
          <w:u w:val="single"/>
        </w:rPr>
      </w:pPr>
      <w:r>
        <w:rPr>
          <w:u w:val="single"/>
        </w:rPr>
        <w:t>2. System display a textbox to fill in question.</w:t>
      </w:r>
    </w:p>
    <w:p w14:paraId="16A8D044" w14:textId="77777777" w:rsidR="007756C4" w:rsidRDefault="00000000">
      <w:pPr>
        <w:pStyle w:val="ListParagraph"/>
        <w:ind w:left="1980"/>
        <w:jc w:val="both"/>
        <w:rPr>
          <w:u w:val="single"/>
        </w:rPr>
      </w:pPr>
      <w:r>
        <w:rPr>
          <w:u w:val="single"/>
        </w:rPr>
        <w:t>3. Teacher import the question detail.</w:t>
      </w:r>
    </w:p>
    <w:p w14:paraId="654A8EC7" w14:textId="77777777" w:rsidR="007756C4" w:rsidRDefault="00000000">
      <w:pPr>
        <w:pStyle w:val="ListParagraph"/>
        <w:ind w:left="1980"/>
        <w:jc w:val="both"/>
        <w:rPr>
          <w:u w:val="single"/>
        </w:rPr>
      </w:pPr>
      <w:r>
        <w:rPr>
          <w:u w:val="single"/>
        </w:rPr>
        <w:t>4. Teacher choose class(es) to add question.</w:t>
      </w:r>
    </w:p>
    <w:p w14:paraId="78544C78" w14:textId="77777777" w:rsidR="007756C4" w:rsidRDefault="00000000">
      <w:pPr>
        <w:pStyle w:val="ListParagraph"/>
        <w:ind w:left="1980"/>
        <w:jc w:val="both"/>
        <w:rPr>
          <w:u w:val="single"/>
        </w:rPr>
      </w:pPr>
      <w:r>
        <w:rPr>
          <w:u w:val="single"/>
        </w:rPr>
        <w:t>5. Teacher confirm to create</w:t>
      </w:r>
    </w:p>
    <w:p w14:paraId="5506922D" w14:textId="77777777" w:rsidR="007756C4" w:rsidRDefault="00000000">
      <w:pPr>
        <w:pStyle w:val="ListParagraph"/>
        <w:ind w:left="1980"/>
        <w:jc w:val="both"/>
      </w:pPr>
      <w:r>
        <w:rPr>
          <w:u w:val="single"/>
        </w:rPr>
        <w:t xml:space="preserve">6. System store the question in the website and notify student. </w:t>
      </w:r>
      <w:r>
        <w:t>(0.7 point).</w:t>
      </w:r>
    </w:p>
    <w:p w14:paraId="7822A87A" w14:textId="77777777" w:rsidR="007756C4" w:rsidRDefault="00000000">
      <w:pPr>
        <w:pStyle w:val="ListParagraph"/>
        <w:numPr>
          <w:ilvl w:val="0"/>
          <w:numId w:val="2"/>
        </w:numPr>
        <w:jc w:val="both"/>
        <w:rPr>
          <w:u w:val="single"/>
        </w:rPr>
      </w:pPr>
      <w:r>
        <w:t xml:space="preserve">Alternative Flows: </w:t>
      </w:r>
      <w:r>
        <w:rPr>
          <w:u w:val="single"/>
        </w:rPr>
        <w:t>1.1 Add multiple questions</w:t>
      </w:r>
    </w:p>
    <w:p w14:paraId="64A6523E" w14:textId="77777777" w:rsidR="007756C4" w:rsidRDefault="00000000">
      <w:pPr>
        <w:pStyle w:val="ListParagraph"/>
        <w:ind w:left="1440" w:firstLineChars="426" w:firstLine="937"/>
        <w:jc w:val="both"/>
      </w:pPr>
      <w:r>
        <w:rPr>
          <w:u w:val="single"/>
        </w:rPr>
        <w:t>1. Teacher ask to add another question.</w:t>
      </w:r>
    </w:p>
    <w:p w14:paraId="5BAE1387" w14:textId="77777777" w:rsidR="007756C4" w:rsidRDefault="00000000">
      <w:pPr>
        <w:pStyle w:val="ListParagraph"/>
        <w:ind w:left="1440" w:firstLineChars="426" w:firstLine="937"/>
        <w:jc w:val="both"/>
      </w:pPr>
      <w:r>
        <w:rPr>
          <w:u w:val="single"/>
        </w:rPr>
        <w:t>2. Return to step 1 of normal flow.</w:t>
      </w:r>
      <w:r>
        <w:t xml:space="preserve"> (0.7 point).</w:t>
      </w:r>
    </w:p>
    <w:p w14:paraId="402FF750" w14:textId="77777777" w:rsidR="007756C4" w:rsidRDefault="00000000">
      <w:pPr>
        <w:pStyle w:val="ListParagraph"/>
        <w:numPr>
          <w:ilvl w:val="0"/>
          <w:numId w:val="2"/>
        </w:numPr>
        <w:jc w:val="both"/>
        <w:rPr>
          <w:u w:val="single"/>
        </w:rPr>
      </w:pPr>
      <w:r>
        <w:t xml:space="preserve">Exceptions: </w:t>
      </w:r>
      <w:r>
        <w:rPr>
          <w:u w:val="single"/>
        </w:rPr>
        <w:t>1.3.E1 Question length is out of limit.</w:t>
      </w:r>
    </w:p>
    <w:p w14:paraId="0B2F86AA" w14:textId="77777777" w:rsidR="007756C4" w:rsidRDefault="00000000">
      <w:pPr>
        <w:pStyle w:val="ListParagraph"/>
        <w:ind w:left="360" w:firstLine="1432"/>
        <w:jc w:val="both"/>
        <w:rPr>
          <w:u w:val="single"/>
        </w:rPr>
      </w:pPr>
      <w:r>
        <w:rPr>
          <w:u w:val="single"/>
        </w:rPr>
        <w:t>1. System display a notification: Question length is out of limit.</w:t>
      </w:r>
    </w:p>
    <w:p w14:paraId="394DEFFD" w14:textId="77777777" w:rsidR="007756C4" w:rsidRDefault="00000000">
      <w:pPr>
        <w:pStyle w:val="ListParagraph"/>
        <w:ind w:left="360" w:firstLine="1432"/>
        <w:jc w:val="both"/>
        <w:rPr>
          <w:u w:val="single"/>
        </w:rPr>
      </w:pPr>
      <w:r>
        <w:rPr>
          <w:u w:val="single"/>
        </w:rPr>
        <w:t>2. Teacher re-enter the question with limit length.</w:t>
      </w:r>
    </w:p>
    <w:p w14:paraId="7DFC9AA4" w14:textId="77777777" w:rsidR="007756C4" w:rsidRDefault="00000000">
      <w:pPr>
        <w:pStyle w:val="ListParagraph"/>
        <w:ind w:left="360" w:firstLine="1432"/>
        <w:jc w:val="both"/>
        <w:rPr>
          <w:u w:val="single"/>
        </w:rPr>
      </w:pPr>
      <w:r>
        <w:rPr>
          <w:u w:val="single"/>
        </w:rPr>
        <w:t xml:space="preserve">3. System store the question in the website and notify student. </w:t>
      </w:r>
    </w:p>
    <w:p w14:paraId="5EC58EB2" w14:textId="77777777" w:rsidR="007756C4" w:rsidRDefault="00000000">
      <w:pPr>
        <w:pStyle w:val="ListParagraph"/>
        <w:ind w:left="360" w:firstLine="1432"/>
        <w:jc w:val="both"/>
        <w:rPr>
          <w:u w:val="single"/>
        </w:rPr>
      </w:pPr>
      <w:r>
        <w:rPr>
          <w:u w:val="single"/>
        </w:rPr>
        <w:t xml:space="preserve">1.3.E2 Quesition content is empty </w:t>
      </w:r>
    </w:p>
    <w:p w14:paraId="5C002C16" w14:textId="77777777" w:rsidR="007756C4" w:rsidRDefault="00000000">
      <w:pPr>
        <w:pStyle w:val="ListParagraph"/>
        <w:ind w:left="360" w:firstLine="1432"/>
        <w:jc w:val="both"/>
        <w:rPr>
          <w:u w:val="single"/>
        </w:rPr>
      </w:pPr>
      <w:r>
        <w:rPr>
          <w:u w:val="single"/>
        </w:rPr>
        <w:t>1. System display a notification: Question content must not be empty.</w:t>
      </w:r>
    </w:p>
    <w:p w14:paraId="0DA837A4" w14:textId="1699A622" w:rsidR="007756C4" w:rsidRDefault="00000000">
      <w:pPr>
        <w:pStyle w:val="ListParagraph"/>
        <w:ind w:left="360" w:firstLine="1432"/>
        <w:jc w:val="both"/>
        <w:rPr>
          <w:u w:val="single"/>
        </w:rPr>
      </w:pPr>
      <w:r>
        <w:rPr>
          <w:u w:val="single"/>
        </w:rPr>
        <w:t>2. Teacher enter the question content.</w:t>
      </w:r>
    </w:p>
    <w:p w14:paraId="096B346C" w14:textId="77777777" w:rsidR="007756C4" w:rsidRDefault="00000000">
      <w:pPr>
        <w:pStyle w:val="ListParagraph"/>
        <w:ind w:left="360" w:firstLine="1432"/>
        <w:jc w:val="both"/>
        <w:rPr>
          <w:u w:val="single"/>
        </w:rPr>
      </w:pPr>
      <w:r>
        <w:rPr>
          <w:u w:val="single"/>
        </w:rPr>
        <w:t xml:space="preserve">3. System store the question in the website and notify student. </w:t>
      </w:r>
    </w:p>
    <w:p w14:paraId="70C6BC4B" w14:textId="77777777" w:rsidR="007756C4" w:rsidRDefault="00000000">
      <w:pPr>
        <w:pStyle w:val="ListParagraph"/>
        <w:ind w:left="360" w:firstLine="1432"/>
        <w:jc w:val="both"/>
      </w:pPr>
      <w:r>
        <w:t>(0.3 point).</w:t>
      </w:r>
    </w:p>
    <w:p w14:paraId="133277C5" w14:textId="77777777" w:rsidR="007756C4" w:rsidRDefault="00000000">
      <w:pPr>
        <w:pStyle w:val="ListParagraph"/>
        <w:numPr>
          <w:ilvl w:val="0"/>
          <w:numId w:val="2"/>
        </w:numPr>
        <w:jc w:val="both"/>
      </w:pPr>
      <w:r>
        <w:t xml:space="preserve">Priority: </w:t>
      </w:r>
      <w:r>
        <w:rPr>
          <w:u w:val="single"/>
        </w:rPr>
        <w:t>High</w:t>
      </w:r>
      <w:r>
        <w:t xml:space="preserve"> (0.1 point).</w:t>
      </w:r>
    </w:p>
    <w:p w14:paraId="1229710C" w14:textId="77777777" w:rsidR="007756C4" w:rsidRDefault="00000000">
      <w:pPr>
        <w:pStyle w:val="ListParagraph"/>
        <w:numPr>
          <w:ilvl w:val="0"/>
          <w:numId w:val="2"/>
        </w:numPr>
        <w:jc w:val="both"/>
      </w:pPr>
      <w:r>
        <w:t xml:space="preserve">Frequency of Use: </w:t>
      </w:r>
      <w:r>
        <w:rPr>
          <w:u w:val="single"/>
        </w:rPr>
        <w:t>Approximately 10 times per week by each teacher</w:t>
      </w:r>
      <w:r>
        <w:t xml:space="preserve"> (0.1 point).</w:t>
      </w:r>
    </w:p>
    <w:p w14:paraId="5AE2A0D7" w14:textId="77777777" w:rsidR="007756C4" w:rsidRDefault="00000000">
      <w:pPr>
        <w:pStyle w:val="ListParagraph"/>
        <w:numPr>
          <w:ilvl w:val="0"/>
          <w:numId w:val="2"/>
        </w:numPr>
        <w:jc w:val="both"/>
      </w:pPr>
      <w:r>
        <w:t xml:space="preserve">Business Rules: </w:t>
      </w:r>
      <w:r>
        <w:rPr>
          <w:u w:val="single"/>
        </w:rPr>
        <w:t xml:space="preserve">BR-1 Teacher must be assigned to class. </w:t>
      </w:r>
    </w:p>
    <w:p w14:paraId="43413CE2" w14:textId="77777777" w:rsidR="007756C4" w:rsidRDefault="00000000">
      <w:pPr>
        <w:pStyle w:val="ListParagraph"/>
        <w:ind w:left="360" w:firstLineChars="800" w:firstLine="1760"/>
        <w:jc w:val="both"/>
        <w:rPr>
          <w:u w:val="single"/>
        </w:rPr>
      </w:pPr>
      <w:r>
        <w:rPr>
          <w:u w:val="single"/>
        </w:rPr>
        <w:t>BR-2 Only teacher can add new question.</w:t>
      </w:r>
    </w:p>
    <w:p w14:paraId="38C98FB5" w14:textId="77777777" w:rsidR="007756C4" w:rsidRDefault="00000000">
      <w:pPr>
        <w:pStyle w:val="ListParagraph"/>
        <w:ind w:left="360" w:firstLineChars="800" w:firstLine="1760"/>
        <w:jc w:val="both"/>
      </w:pPr>
      <w:r>
        <w:rPr>
          <w:u w:val="single"/>
        </w:rPr>
        <w:t xml:space="preserve">BR-3 Question must have content. </w:t>
      </w:r>
      <w:r>
        <w:t>(0.2 point).</w:t>
      </w:r>
    </w:p>
    <w:p w14:paraId="279AD1EC" w14:textId="77777777" w:rsidR="007756C4" w:rsidRDefault="00000000">
      <w:pPr>
        <w:pStyle w:val="ListParagraph"/>
        <w:numPr>
          <w:ilvl w:val="0"/>
          <w:numId w:val="2"/>
        </w:numPr>
        <w:jc w:val="both"/>
        <w:rPr>
          <w:u w:val="single"/>
        </w:rPr>
      </w:pPr>
      <w:r>
        <w:t xml:space="preserve">Other Information: </w:t>
      </w:r>
      <w:r>
        <w:rPr>
          <w:u w:val="single"/>
        </w:rPr>
        <w:t xml:space="preserve">1. Teacher shall be able to cancel adding question in any step of the use case. </w:t>
      </w:r>
    </w:p>
    <w:p w14:paraId="797402ED" w14:textId="77777777" w:rsidR="007756C4" w:rsidRDefault="00000000">
      <w:pPr>
        <w:pStyle w:val="ListParagraph"/>
        <w:ind w:left="2160" w:firstLineChars="150" w:firstLine="330"/>
        <w:jc w:val="both"/>
      </w:pPr>
      <w:r>
        <w:rPr>
          <w:u w:val="single"/>
        </w:rPr>
        <w:t>2. Teacher shall be able to view previous created questions and copy them for other class.</w:t>
      </w:r>
      <w:r>
        <w:t xml:space="preserve"> (0.1 point).</w:t>
      </w:r>
    </w:p>
    <w:p w14:paraId="4C1ED8C1" w14:textId="77777777" w:rsidR="00A174EB" w:rsidRPr="00A174EB" w:rsidRDefault="00000000">
      <w:pPr>
        <w:pStyle w:val="ListParagraph"/>
        <w:numPr>
          <w:ilvl w:val="0"/>
          <w:numId w:val="2"/>
        </w:numPr>
        <w:jc w:val="both"/>
      </w:pPr>
      <w:r>
        <w:t xml:space="preserve">Assumptions:  </w:t>
      </w:r>
      <w:r>
        <w:rPr>
          <w:u w:val="single"/>
        </w:rPr>
        <w:t>Teacher have been assigned to class</w:t>
      </w:r>
    </w:p>
    <w:p w14:paraId="72A14724" w14:textId="328CD968" w:rsidR="007756C4" w:rsidRDefault="00A174EB" w:rsidP="00A174EB">
      <w:pPr>
        <w:pStyle w:val="ListParagraph"/>
        <w:jc w:val="both"/>
      </w:pPr>
      <w:r>
        <w:t xml:space="preserve">                           </w:t>
      </w:r>
      <w:r w:rsidR="00552268">
        <w:rPr>
          <w:u w:val="single"/>
        </w:rPr>
        <w:t xml:space="preserve">Teacher </w:t>
      </w:r>
      <w:r w:rsidRPr="00A174EB">
        <w:rPr>
          <w:u w:val="single"/>
        </w:rPr>
        <w:t>have stable internet connection while adding question</w:t>
      </w:r>
      <w:r>
        <w:t xml:space="preserve"> (0.1 point).</w:t>
      </w:r>
    </w:p>
    <w:p w14:paraId="30331276" w14:textId="77777777" w:rsidR="007756C4" w:rsidRDefault="007756C4">
      <w:pPr>
        <w:jc w:val="both"/>
      </w:pPr>
    </w:p>
    <w:p w14:paraId="3257FF60" w14:textId="77777777" w:rsidR="007756C4" w:rsidRDefault="00000000">
      <w:pPr>
        <w:jc w:val="both"/>
      </w:pPr>
      <w:r>
        <w:rPr>
          <w:b/>
        </w:rPr>
        <w:t>Question 4:</w:t>
      </w:r>
      <w:r>
        <w:t xml:space="preserve"> writing 2 non-functional requirements. </w:t>
      </w:r>
    </w:p>
    <w:p w14:paraId="74ECDCCA" w14:textId="77777777" w:rsidR="007756C4" w:rsidRDefault="00000000">
      <w:pPr>
        <w:pStyle w:val="ListParagraph"/>
        <w:numPr>
          <w:ilvl w:val="0"/>
          <w:numId w:val="3"/>
        </w:numPr>
        <w:jc w:val="both"/>
      </w:pPr>
      <w:r>
        <w:lastRenderedPageBreak/>
        <w:t>The term of the most important non-functional requirements and at least 2 statements. Should be specific in number, explain the number so that the tester can test the software and make conclusion the test is passed or failed. (0.5 point)</w:t>
      </w:r>
    </w:p>
    <w:p w14:paraId="3DDF2632" w14:textId="34BDE029" w:rsidR="007756C4" w:rsidRDefault="00000000">
      <w:pPr>
        <w:pStyle w:val="NormalWeb"/>
        <w:rPr>
          <w:rFonts w:asciiTheme="minorHAnsi" w:eastAsiaTheme="minorHAnsi" w:hAnsiTheme="minorHAnsi" w:cstheme="minorBidi"/>
          <w:sz w:val="22"/>
          <w:szCs w:val="22"/>
          <w:u w:val="single"/>
          <w:lang w:eastAsia="en-US"/>
        </w:rPr>
      </w:pPr>
      <w:r>
        <w:rPr>
          <w:rFonts w:asciiTheme="minorHAnsi" w:eastAsiaTheme="minorHAnsi" w:hAnsiTheme="minorHAnsi" w:cstheme="minorBidi"/>
          <w:sz w:val="22"/>
          <w:szCs w:val="22"/>
          <w:u w:val="single"/>
          <w:lang w:eastAsia="en-US"/>
        </w:rPr>
        <w:t>NFR-1: The system shall load the student list within 2 seconds for up to 1000 concurrent users.</w:t>
      </w:r>
      <w:r>
        <w:rPr>
          <w:rFonts w:asciiTheme="minorHAnsi" w:eastAsiaTheme="minorHAnsi" w:hAnsiTheme="minorHAnsi" w:cstheme="minorBidi"/>
          <w:sz w:val="22"/>
          <w:szCs w:val="22"/>
          <w:u w:val="single"/>
          <w:lang w:eastAsia="en-US"/>
        </w:rPr>
        <w:br/>
        <w:t xml:space="preserve">Explanation: The tester will simulate 1000 users accessing the student list </w:t>
      </w:r>
      <w:r w:rsidR="00575964">
        <w:rPr>
          <w:rFonts w:asciiTheme="minorHAnsi" w:eastAsiaTheme="minorHAnsi" w:hAnsiTheme="minorHAnsi" w:cstheme="minorBidi"/>
          <w:sz w:val="22"/>
          <w:szCs w:val="22"/>
          <w:u w:val="single"/>
          <w:lang w:eastAsia="en-US"/>
        </w:rPr>
        <w:t>concurrently</w:t>
      </w:r>
      <w:r>
        <w:rPr>
          <w:rFonts w:asciiTheme="minorHAnsi" w:eastAsiaTheme="minorHAnsi" w:hAnsiTheme="minorHAnsi" w:cstheme="minorBidi"/>
          <w:sz w:val="22"/>
          <w:szCs w:val="22"/>
          <w:u w:val="single"/>
          <w:lang w:eastAsia="en-US"/>
        </w:rPr>
        <w:t>. If the page loads within 2 seconds, the test passes.</w:t>
      </w:r>
    </w:p>
    <w:p w14:paraId="34C92CE6" w14:textId="3F5C5001" w:rsidR="007756C4" w:rsidRDefault="00000000">
      <w:pPr>
        <w:pStyle w:val="NormalWeb"/>
        <w:rPr>
          <w:rFonts w:asciiTheme="minorHAnsi" w:eastAsiaTheme="minorHAnsi" w:hAnsiTheme="minorHAnsi" w:cstheme="minorBidi"/>
          <w:sz w:val="22"/>
          <w:szCs w:val="22"/>
          <w:u w:val="single"/>
          <w:lang w:eastAsia="en-US"/>
        </w:rPr>
      </w:pPr>
      <w:r>
        <w:rPr>
          <w:rFonts w:asciiTheme="minorHAnsi" w:eastAsiaTheme="minorHAnsi" w:hAnsiTheme="minorHAnsi" w:cstheme="minorBidi"/>
          <w:sz w:val="22"/>
          <w:szCs w:val="22"/>
          <w:u w:val="single"/>
          <w:lang w:eastAsia="en-US"/>
        </w:rPr>
        <w:t>NFR-2: The system shall allow submitting a question within 3 seconds, even under peak load</w:t>
      </w:r>
      <w:r w:rsidR="00BC2894">
        <w:rPr>
          <w:rFonts w:asciiTheme="minorHAnsi" w:eastAsiaTheme="minorHAnsi" w:hAnsiTheme="minorHAnsi" w:cstheme="minorBidi"/>
          <w:sz w:val="22"/>
          <w:szCs w:val="22"/>
          <w:u w:val="single"/>
          <w:lang w:eastAsia="en-US"/>
        </w:rPr>
        <w:t xml:space="preserve"> like class hour.</w:t>
      </w:r>
      <w:r>
        <w:rPr>
          <w:rFonts w:asciiTheme="minorHAnsi" w:eastAsiaTheme="minorHAnsi" w:hAnsiTheme="minorHAnsi" w:cstheme="minorBidi"/>
          <w:sz w:val="22"/>
          <w:szCs w:val="22"/>
          <w:u w:val="single"/>
          <w:lang w:eastAsia="en-US"/>
        </w:rPr>
        <w:br/>
        <w:t xml:space="preserve">Explanation: A load testing tool will simulate peak traffic. If the system allows question submission within 3 seconds during this test, </w:t>
      </w:r>
      <w:r w:rsidR="00C7484A">
        <w:rPr>
          <w:rFonts w:asciiTheme="minorHAnsi" w:eastAsiaTheme="minorHAnsi" w:hAnsiTheme="minorHAnsi" w:cstheme="minorBidi"/>
          <w:sz w:val="22"/>
          <w:szCs w:val="22"/>
          <w:u w:val="single"/>
          <w:lang w:eastAsia="en-US"/>
        </w:rPr>
        <w:t>the test passes</w:t>
      </w:r>
      <w:r>
        <w:rPr>
          <w:rFonts w:asciiTheme="minorHAnsi" w:eastAsiaTheme="minorHAnsi" w:hAnsiTheme="minorHAnsi" w:cstheme="minorBidi"/>
          <w:sz w:val="22"/>
          <w:szCs w:val="22"/>
          <w:u w:val="single"/>
          <w:lang w:eastAsia="en-US"/>
        </w:rPr>
        <w:t>.</w:t>
      </w:r>
    </w:p>
    <w:p w14:paraId="24CC3A24" w14:textId="77777777" w:rsidR="007756C4" w:rsidRDefault="007756C4">
      <w:pPr>
        <w:pStyle w:val="ListParagraph"/>
        <w:jc w:val="both"/>
      </w:pPr>
    </w:p>
    <w:p w14:paraId="49DF2E9A" w14:textId="77777777" w:rsidR="007756C4" w:rsidRDefault="00000000">
      <w:pPr>
        <w:pStyle w:val="ListParagraph"/>
        <w:numPr>
          <w:ilvl w:val="0"/>
          <w:numId w:val="3"/>
        </w:numPr>
        <w:jc w:val="both"/>
      </w:pPr>
      <w:r>
        <w:t>The term of the second important non-functional requirement and at least 2 statements. Should be specific in number, explain the number so that the tester can test the software and make conclusion the test is passed or failed. (0.5 point)</w:t>
      </w:r>
      <w:r>
        <w:br/>
      </w:r>
    </w:p>
    <w:p w14:paraId="120B9447" w14:textId="77777777" w:rsidR="007756C4" w:rsidRDefault="00000000">
      <w:pPr>
        <w:pStyle w:val="NormalWeb"/>
        <w:rPr>
          <w:rFonts w:asciiTheme="minorHAnsi" w:eastAsiaTheme="minorHAnsi" w:hAnsiTheme="minorHAnsi" w:cstheme="minorBidi"/>
          <w:sz w:val="22"/>
          <w:szCs w:val="22"/>
          <w:u w:val="single"/>
          <w:lang w:eastAsia="en-US"/>
        </w:rPr>
      </w:pPr>
      <w:r>
        <w:rPr>
          <w:rFonts w:asciiTheme="minorHAnsi" w:eastAsiaTheme="minorHAnsi" w:hAnsiTheme="minorHAnsi" w:cstheme="minorBidi"/>
          <w:sz w:val="22"/>
          <w:szCs w:val="22"/>
          <w:u w:val="single"/>
          <w:lang w:eastAsia="en-US"/>
        </w:rPr>
        <w:t>NFR-3: Only users with a valid @fpt.edu.vn email domain shall be able to log in to EduNext.</w:t>
      </w:r>
      <w:r>
        <w:rPr>
          <w:rFonts w:asciiTheme="minorHAnsi" w:eastAsiaTheme="minorHAnsi" w:hAnsiTheme="minorHAnsi" w:cstheme="minorBidi"/>
          <w:sz w:val="22"/>
          <w:szCs w:val="22"/>
          <w:u w:val="single"/>
          <w:lang w:eastAsia="en-US"/>
        </w:rPr>
        <w:br/>
        <w:t>Explanation: The tester attempts to log in using invalid domains (e.g., @gmail.com). If access is denied for all such attempts, the test passes.</w:t>
      </w:r>
    </w:p>
    <w:p w14:paraId="61442276" w14:textId="6DB6D3D2" w:rsidR="007756C4" w:rsidRDefault="00000000">
      <w:pPr>
        <w:pStyle w:val="NormalWeb"/>
        <w:rPr>
          <w:rFonts w:asciiTheme="minorHAnsi" w:eastAsiaTheme="minorHAnsi" w:hAnsiTheme="minorHAnsi" w:cstheme="minorBidi"/>
          <w:sz w:val="22"/>
          <w:szCs w:val="22"/>
          <w:u w:val="single"/>
          <w:lang w:eastAsia="en-US"/>
        </w:rPr>
      </w:pPr>
      <w:r>
        <w:rPr>
          <w:rFonts w:asciiTheme="minorHAnsi" w:eastAsiaTheme="minorHAnsi" w:hAnsiTheme="minorHAnsi" w:cstheme="minorBidi"/>
          <w:sz w:val="22"/>
          <w:szCs w:val="22"/>
          <w:u w:val="single"/>
          <w:lang w:eastAsia="en-US"/>
        </w:rPr>
        <w:t xml:space="preserve">NFR-4: </w:t>
      </w:r>
      <w:r w:rsidR="008F1F44" w:rsidRPr="008F1F44">
        <w:rPr>
          <w:rFonts w:asciiTheme="minorHAnsi" w:eastAsiaTheme="minorHAnsi" w:hAnsiTheme="minorHAnsi" w:cstheme="minorBidi"/>
          <w:sz w:val="22"/>
          <w:szCs w:val="22"/>
          <w:u w:val="single"/>
          <w:lang w:eastAsia="en-US"/>
        </w:rPr>
        <w:t xml:space="preserve">The EduNext website shall automatically log out a user after </w:t>
      </w:r>
      <w:r w:rsidR="008F1F44">
        <w:rPr>
          <w:rFonts w:asciiTheme="minorHAnsi" w:eastAsiaTheme="minorHAnsi" w:hAnsiTheme="minorHAnsi" w:cstheme="minorBidi"/>
          <w:sz w:val="22"/>
          <w:szCs w:val="22"/>
          <w:u w:val="single"/>
          <w:lang w:eastAsia="en-US"/>
        </w:rPr>
        <w:t>30</w:t>
      </w:r>
      <w:r w:rsidR="008F1F44" w:rsidRPr="008F1F44">
        <w:rPr>
          <w:rFonts w:asciiTheme="minorHAnsi" w:eastAsiaTheme="minorHAnsi" w:hAnsiTheme="minorHAnsi" w:cstheme="minorBidi"/>
          <w:sz w:val="22"/>
          <w:szCs w:val="22"/>
          <w:u w:val="single"/>
          <w:lang w:eastAsia="en-US"/>
        </w:rPr>
        <w:t xml:space="preserve"> minutes of inactivity to protect session data.</w:t>
      </w:r>
      <w:r>
        <w:rPr>
          <w:rFonts w:asciiTheme="minorHAnsi" w:eastAsiaTheme="minorHAnsi" w:hAnsiTheme="minorHAnsi" w:cstheme="minorBidi"/>
          <w:sz w:val="22"/>
          <w:szCs w:val="22"/>
          <w:u w:val="single"/>
          <w:lang w:eastAsia="en-US"/>
        </w:rPr>
        <w:br/>
        <w:t xml:space="preserve">Explanation: </w:t>
      </w:r>
      <w:r w:rsidR="008F1F44" w:rsidRPr="008F1F44">
        <w:rPr>
          <w:rFonts w:asciiTheme="minorHAnsi" w:eastAsiaTheme="minorHAnsi" w:hAnsiTheme="minorHAnsi" w:cstheme="minorBidi"/>
          <w:sz w:val="22"/>
          <w:szCs w:val="22"/>
          <w:u w:val="single"/>
          <w:lang w:eastAsia="en-US"/>
        </w:rPr>
        <w:t xml:space="preserve">Testers can log in, remain idle for </w:t>
      </w:r>
      <w:r w:rsidR="008F1F44">
        <w:rPr>
          <w:rFonts w:asciiTheme="minorHAnsi" w:eastAsiaTheme="minorHAnsi" w:hAnsiTheme="minorHAnsi" w:cstheme="minorBidi"/>
          <w:sz w:val="22"/>
          <w:szCs w:val="22"/>
          <w:u w:val="single"/>
          <w:lang w:eastAsia="en-US"/>
        </w:rPr>
        <w:t>30</w:t>
      </w:r>
      <w:r w:rsidR="008F1F44" w:rsidRPr="008F1F44">
        <w:rPr>
          <w:rFonts w:asciiTheme="minorHAnsi" w:eastAsiaTheme="minorHAnsi" w:hAnsiTheme="minorHAnsi" w:cstheme="minorBidi"/>
          <w:sz w:val="22"/>
          <w:szCs w:val="22"/>
          <w:u w:val="single"/>
          <w:lang w:eastAsia="en-US"/>
        </w:rPr>
        <w:t xml:space="preserve"> minutes, then attempt to use the system. If they are logged out, the test passes.</w:t>
      </w:r>
    </w:p>
    <w:p w14:paraId="098AF6F3" w14:textId="77777777" w:rsidR="00F37C62" w:rsidRDefault="00F37C62">
      <w:pPr>
        <w:spacing w:line="278" w:lineRule="auto"/>
      </w:pPr>
      <w:r>
        <w:br w:type="page"/>
      </w:r>
    </w:p>
    <w:p w14:paraId="0DEAEB54" w14:textId="258A8940" w:rsidR="007756C4" w:rsidRDefault="000D2773" w:rsidP="00F37C62">
      <w:pPr>
        <w:jc w:val="both"/>
      </w:pPr>
      <w:r>
        <w:rPr>
          <w:noProof/>
        </w:rPr>
        <w:lastRenderedPageBreak/>
        <w:drawing>
          <wp:anchor distT="0" distB="0" distL="114300" distR="114300" simplePos="0" relativeHeight="251658240" behindDoc="0" locked="0" layoutInCell="1" allowOverlap="1" wp14:anchorId="1EE62D38" wp14:editId="1C650F77">
            <wp:simplePos x="0" y="0"/>
            <wp:positionH relativeFrom="margin">
              <wp:posOffset>-65836</wp:posOffset>
            </wp:positionH>
            <wp:positionV relativeFrom="paragraph">
              <wp:posOffset>509524</wp:posOffset>
            </wp:positionV>
            <wp:extent cx="5943600" cy="2781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anchor>
        </w:drawing>
      </w:r>
      <w:r w:rsidR="00F37C62">
        <w:t xml:space="preserve">Use </w:t>
      </w:r>
      <w:r w:rsidR="00382EF2">
        <w:t>C</w:t>
      </w:r>
      <w:r w:rsidR="00F37C62">
        <w:t xml:space="preserve">ase </w:t>
      </w:r>
      <w:r w:rsidR="00382EF2">
        <w:t>D</w:t>
      </w:r>
      <w:r w:rsidR="00F37C62">
        <w:t xml:space="preserve">iagram of EduNext </w:t>
      </w:r>
      <w:r w:rsidR="00F31303">
        <w:t>Website</w:t>
      </w:r>
      <w:r w:rsidR="00382EF2">
        <w:t>:</w:t>
      </w:r>
    </w:p>
    <w:p w14:paraId="210F41C5" w14:textId="77777777" w:rsidR="00F37C62" w:rsidRDefault="00F37C62" w:rsidP="00F37C62">
      <w:pPr>
        <w:jc w:val="both"/>
      </w:pPr>
    </w:p>
    <w:p w14:paraId="76284646" w14:textId="77777777" w:rsidR="00F37C62" w:rsidRDefault="00F37C62" w:rsidP="00F37C62">
      <w:pPr>
        <w:jc w:val="both"/>
      </w:pPr>
    </w:p>
    <w:p w14:paraId="2BB649F2" w14:textId="77777777" w:rsidR="00F37C62" w:rsidRDefault="00F37C62" w:rsidP="00F37C62">
      <w:pPr>
        <w:jc w:val="both"/>
      </w:pPr>
    </w:p>
    <w:p w14:paraId="21A7620F" w14:textId="15D0D203" w:rsidR="00F37C62" w:rsidRDefault="00F37C62" w:rsidP="00F37C62">
      <w:pPr>
        <w:jc w:val="both"/>
      </w:pPr>
    </w:p>
    <w:p w14:paraId="49AB7F97" w14:textId="564476A0" w:rsidR="00F37C62" w:rsidRDefault="00F37C62" w:rsidP="00F37C62">
      <w:pPr>
        <w:jc w:val="both"/>
      </w:pPr>
    </w:p>
    <w:p w14:paraId="7256B2E6" w14:textId="77777777" w:rsidR="00F37C62" w:rsidRDefault="00F37C62" w:rsidP="00F37C62">
      <w:pPr>
        <w:jc w:val="both"/>
      </w:pPr>
    </w:p>
    <w:p w14:paraId="1CA4E031" w14:textId="77777777" w:rsidR="00F37C62" w:rsidRDefault="00F37C62" w:rsidP="00F37C62">
      <w:pPr>
        <w:jc w:val="both"/>
      </w:pPr>
    </w:p>
    <w:p w14:paraId="439E76E8" w14:textId="77777777" w:rsidR="00F37C62" w:rsidRDefault="00F37C62" w:rsidP="00F37C62">
      <w:pPr>
        <w:jc w:val="both"/>
      </w:pPr>
    </w:p>
    <w:p w14:paraId="297798A9" w14:textId="77777777" w:rsidR="00F37C62" w:rsidRDefault="00F37C62" w:rsidP="00F37C62">
      <w:pPr>
        <w:jc w:val="both"/>
      </w:pPr>
    </w:p>
    <w:p w14:paraId="64F43E24" w14:textId="18F63D6C" w:rsidR="00F37C62" w:rsidRDefault="00F37C62" w:rsidP="00F37C62">
      <w:pPr>
        <w:jc w:val="both"/>
      </w:pPr>
    </w:p>
    <w:p w14:paraId="7DDFB96B" w14:textId="5D09E5C0" w:rsidR="00F37C62" w:rsidRDefault="00F37C62" w:rsidP="00F37C62">
      <w:pPr>
        <w:jc w:val="both"/>
      </w:pPr>
    </w:p>
    <w:p w14:paraId="4B1271F1" w14:textId="77777777" w:rsidR="00F37C62" w:rsidRDefault="00F37C62" w:rsidP="00F37C62">
      <w:pPr>
        <w:jc w:val="both"/>
      </w:pPr>
    </w:p>
    <w:p w14:paraId="1FDE91D6" w14:textId="267205D8" w:rsidR="00F37C62" w:rsidRDefault="00F37C62" w:rsidP="00F37C62">
      <w:pPr>
        <w:jc w:val="both"/>
      </w:pPr>
      <w:r>
        <w:t xml:space="preserve">System </w:t>
      </w:r>
      <w:r w:rsidR="00382EF2">
        <w:t>C</w:t>
      </w:r>
      <w:r>
        <w:t xml:space="preserve">ontext </w:t>
      </w:r>
      <w:r w:rsidR="00382EF2">
        <w:t>D</w:t>
      </w:r>
      <w:r>
        <w:t xml:space="preserve">iagram of EduNext </w:t>
      </w:r>
      <w:r w:rsidR="00F31303">
        <w:t>Website</w:t>
      </w:r>
      <w:r w:rsidR="00382EF2">
        <w:t>:</w:t>
      </w:r>
    </w:p>
    <w:p w14:paraId="3C12B2E9" w14:textId="794ABC6D" w:rsidR="00F37C62" w:rsidRDefault="004E6B93" w:rsidP="00F37C62">
      <w:pPr>
        <w:jc w:val="both"/>
      </w:pPr>
      <w:r>
        <w:rPr>
          <w:noProof/>
        </w:rPr>
        <w:drawing>
          <wp:inline distT="0" distB="0" distL="0" distR="0" wp14:anchorId="68057CC9" wp14:editId="33BB7A6E">
            <wp:extent cx="5943600" cy="402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021455"/>
                    </a:xfrm>
                    <a:prstGeom prst="rect">
                      <a:avLst/>
                    </a:prstGeom>
                  </pic:spPr>
                </pic:pic>
              </a:graphicData>
            </a:graphic>
          </wp:inline>
        </w:drawing>
      </w:r>
    </w:p>
    <w:sectPr w:rsidR="00F3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3B0"/>
    <w:multiLevelType w:val="multilevel"/>
    <w:tmpl w:val="0C1123B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FE074B"/>
    <w:multiLevelType w:val="multilevel"/>
    <w:tmpl w:val="10FE07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0A0389"/>
    <w:multiLevelType w:val="multilevel"/>
    <w:tmpl w:val="350A038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10417982">
    <w:abstractNumId w:val="0"/>
  </w:num>
  <w:num w:numId="2" w16cid:durableId="1660235725">
    <w:abstractNumId w:val="1"/>
  </w:num>
  <w:num w:numId="3" w16cid:durableId="212442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11"/>
    <w:rsid w:val="00017074"/>
    <w:rsid w:val="00025C53"/>
    <w:rsid w:val="000274CA"/>
    <w:rsid w:val="0004451F"/>
    <w:rsid w:val="0005558C"/>
    <w:rsid w:val="00076727"/>
    <w:rsid w:val="000916C5"/>
    <w:rsid w:val="000A73EA"/>
    <w:rsid w:val="000B3B5F"/>
    <w:rsid w:val="000B586D"/>
    <w:rsid w:val="000C7917"/>
    <w:rsid w:val="000D2773"/>
    <w:rsid w:val="00110880"/>
    <w:rsid w:val="00112967"/>
    <w:rsid w:val="00122F85"/>
    <w:rsid w:val="00135202"/>
    <w:rsid w:val="00142570"/>
    <w:rsid w:val="0014688E"/>
    <w:rsid w:val="001611B5"/>
    <w:rsid w:val="00175F13"/>
    <w:rsid w:val="00182DE8"/>
    <w:rsid w:val="001B27C0"/>
    <w:rsid w:val="001B7630"/>
    <w:rsid w:val="001C35AB"/>
    <w:rsid w:val="001C3930"/>
    <w:rsid w:val="001D099B"/>
    <w:rsid w:val="001D1167"/>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B003E"/>
    <w:rsid w:val="002C7F91"/>
    <w:rsid w:val="002E2A44"/>
    <w:rsid w:val="002F2B90"/>
    <w:rsid w:val="00304BA0"/>
    <w:rsid w:val="003207F1"/>
    <w:rsid w:val="0032205E"/>
    <w:rsid w:val="00326041"/>
    <w:rsid w:val="003261B7"/>
    <w:rsid w:val="003441E7"/>
    <w:rsid w:val="00355C41"/>
    <w:rsid w:val="00367B81"/>
    <w:rsid w:val="00373E1B"/>
    <w:rsid w:val="00374A46"/>
    <w:rsid w:val="00382EF2"/>
    <w:rsid w:val="003844CB"/>
    <w:rsid w:val="00392F13"/>
    <w:rsid w:val="0039674F"/>
    <w:rsid w:val="003B279F"/>
    <w:rsid w:val="003C4666"/>
    <w:rsid w:val="003D4588"/>
    <w:rsid w:val="003E3E33"/>
    <w:rsid w:val="003F6BA8"/>
    <w:rsid w:val="00403026"/>
    <w:rsid w:val="00406492"/>
    <w:rsid w:val="00410E16"/>
    <w:rsid w:val="00413F20"/>
    <w:rsid w:val="00423381"/>
    <w:rsid w:val="0043235E"/>
    <w:rsid w:val="00435BA9"/>
    <w:rsid w:val="004616C2"/>
    <w:rsid w:val="00470C61"/>
    <w:rsid w:val="004B35FD"/>
    <w:rsid w:val="004C2F9D"/>
    <w:rsid w:val="004C746F"/>
    <w:rsid w:val="004E6B93"/>
    <w:rsid w:val="00504FBD"/>
    <w:rsid w:val="00525A8F"/>
    <w:rsid w:val="00532406"/>
    <w:rsid w:val="00552268"/>
    <w:rsid w:val="00573B33"/>
    <w:rsid w:val="00575964"/>
    <w:rsid w:val="005A0619"/>
    <w:rsid w:val="005B5FCC"/>
    <w:rsid w:val="005D1D28"/>
    <w:rsid w:val="005F570C"/>
    <w:rsid w:val="00622E51"/>
    <w:rsid w:val="00627AC6"/>
    <w:rsid w:val="00633487"/>
    <w:rsid w:val="00646CE3"/>
    <w:rsid w:val="00652923"/>
    <w:rsid w:val="0066588D"/>
    <w:rsid w:val="00670699"/>
    <w:rsid w:val="00684FD9"/>
    <w:rsid w:val="006A5037"/>
    <w:rsid w:val="006B106F"/>
    <w:rsid w:val="006B3896"/>
    <w:rsid w:val="006C081E"/>
    <w:rsid w:val="006C5902"/>
    <w:rsid w:val="006E4C47"/>
    <w:rsid w:val="006F50CF"/>
    <w:rsid w:val="006F595A"/>
    <w:rsid w:val="0071274F"/>
    <w:rsid w:val="00765DAF"/>
    <w:rsid w:val="00773F07"/>
    <w:rsid w:val="007756C4"/>
    <w:rsid w:val="00782746"/>
    <w:rsid w:val="00794C5C"/>
    <w:rsid w:val="007B55CB"/>
    <w:rsid w:val="007D1CB4"/>
    <w:rsid w:val="007D2A76"/>
    <w:rsid w:val="007D4916"/>
    <w:rsid w:val="00805637"/>
    <w:rsid w:val="00814334"/>
    <w:rsid w:val="00830084"/>
    <w:rsid w:val="00834D40"/>
    <w:rsid w:val="0085086D"/>
    <w:rsid w:val="00854979"/>
    <w:rsid w:val="008551F1"/>
    <w:rsid w:val="00860A08"/>
    <w:rsid w:val="00880D51"/>
    <w:rsid w:val="00883BF7"/>
    <w:rsid w:val="008926EA"/>
    <w:rsid w:val="008973BB"/>
    <w:rsid w:val="008B1786"/>
    <w:rsid w:val="008B7417"/>
    <w:rsid w:val="008D631A"/>
    <w:rsid w:val="008F1F44"/>
    <w:rsid w:val="009254B2"/>
    <w:rsid w:val="00941C69"/>
    <w:rsid w:val="00972486"/>
    <w:rsid w:val="00996D84"/>
    <w:rsid w:val="009D01B2"/>
    <w:rsid w:val="00A02400"/>
    <w:rsid w:val="00A13BCA"/>
    <w:rsid w:val="00A174EB"/>
    <w:rsid w:val="00A36968"/>
    <w:rsid w:val="00A46A4B"/>
    <w:rsid w:val="00A528AB"/>
    <w:rsid w:val="00A71D49"/>
    <w:rsid w:val="00A95096"/>
    <w:rsid w:val="00AA054E"/>
    <w:rsid w:val="00AA4719"/>
    <w:rsid w:val="00AE7D0C"/>
    <w:rsid w:val="00AF0980"/>
    <w:rsid w:val="00B048CF"/>
    <w:rsid w:val="00B328CF"/>
    <w:rsid w:val="00B64513"/>
    <w:rsid w:val="00B64BCD"/>
    <w:rsid w:val="00B72B0D"/>
    <w:rsid w:val="00B80D3D"/>
    <w:rsid w:val="00BA391F"/>
    <w:rsid w:val="00BA7B2F"/>
    <w:rsid w:val="00BB07FE"/>
    <w:rsid w:val="00BC2894"/>
    <w:rsid w:val="00BD7D82"/>
    <w:rsid w:val="00BE11F7"/>
    <w:rsid w:val="00BE63C1"/>
    <w:rsid w:val="00C0187F"/>
    <w:rsid w:val="00C02F51"/>
    <w:rsid w:val="00C05629"/>
    <w:rsid w:val="00C364BF"/>
    <w:rsid w:val="00C533B8"/>
    <w:rsid w:val="00C5543E"/>
    <w:rsid w:val="00C63EED"/>
    <w:rsid w:val="00C7484A"/>
    <w:rsid w:val="00C91156"/>
    <w:rsid w:val="00CB28E9"/>
    <w:rsid w:val="00CB67F3"/>
    <w:rsid w:val="00CD77CE"/>
    <w:rsid w:val="00CE2EC8"/>
    <w:rsid w:val="00CF4154"/>
    <w:rsid w:val="00D02EF8"/>
    <w:rsid w:val="00D061F7"/>
    <w:rsid w:val="00D067D8"/>
    <w:rsid w:val="00D1215C"/>
    <w:rsid w:val="00D16370"/>
    <w:rsid w:val="00D16B1B"/>
    <w:rsid w:val="00D175EA"/>
    <w:rsid w:val="00D201AA"/>
    <w:rsid w:val="00D21942"/>
    <w:rsid w:val="00D31DDD"/>
    <w:rsid w:val="00D41B96"/>
    <w:rsid w:val="00D46653"/>
    <w:rsid w:val="00D4718D"/>
    <w:rsid w:val="00D6502B"/>
    <w:rsid w:val="00D72525"/>
    <w:rsid w:val="00D74531"/>
    <w:rsid w:val="00DA38CD"/>
    <w:rsid w:val="00DA626D"/>
    <w:rsid w:val="00DD4DA2"/>
    <w:rsid w:val="00DE010C"/>
    <w:rsid w:val="00DE0127"/>
    <w:rsid w:val="00DE0269"/>
    <w:rsid w:val="00DE6F5E"/>
    <w:rsid w:val="00E21C63"/>
    <w:rsid w:val="00E3584A"/>
    <w:rsid w:val="00E528D7"/>
    <w:rsid w:val="00E73B88"/>
    <w:rsid w:val="00E770D0"/>
    <w:rsid w:val="00E877FC"/>
    <w:rsid w:val="00E933E0"/>
    <w:rsid w:val="00E934DA"/>
    <w:rsid w:val="00E96B0B"/>
    <w:rsid w:val="00EA67AD"/>
    <w:rsid w:val="00EB723D"/>
    <w:rsid w:val="00EC19CA"/>
    <w:rsid w:val="00EC21F7"/>
    <w:rsid w:val="00EC36BE"/>
    <w:rsid w:val="00ED2316"/>
    <w:rsid w:val="00ED72AE"/>
    <w:rsid w:val="00F13F72"/>
    <w:rsid w:val="00F15673"/>
    <w:rsid w:val="00F21722"/>
    <w:rsid w:val="00F24491"/>
    <w:rsid w:val="00F31303"/>
    <w:rsid w:val="00F37C62"/>
    <w:rsid w:val="00F467CD"/>
    <w:rsid w:val="00F529D4"/>
    <w:rsid w:val="00F613EE"/>
    <w:rsid w:val="00F75D7D"/>
    <w:rsid w:val="00F77211"/>
    <w:rsid w:val="00F95692"/>
    <w:rsid w:val="00F96E9B"/>
    <w:rsid w:val="00F9784E"/>
    <w:rsid w:val="00FB18DF"/>
    <w:rsid w:val="00FC2D5C"/>
    <w:rsid w:val="00FC3725"/>
    <w:rsid w:val="00FC72DC"/>
    <w:rsid w:val="00FF4F78"/>
    <w:rsid w:val="01922EDF"/>
    <w:rsid w:val="045D1631"/>
    <w:rsid w:val="060A0634"/>
    <w:rsid w:val="07437C1E"/>
    <w:rsid w:val="085349F5"/>
    <w:rsid w:val="0D4526AC"/>
    <w:rsid w:val="0DCD5352"/>
    <w:rsid w:val="0DD87AD5"/>
    <w:rsid w:val="0F630837"/>
    <w:rsid w:val="107A792D"/>
    <w:rsid w:val="111E1CAC"/>
    <w:rsid w:val="11753E23"/>
    <w:rsid w:val="137C1D8D"/>
    <w:rsid w:val="157300F0"/>
    <w:rsid w:val="15B675BC"/>
    <w:rsid w:val="1997735B"/>
    <w:rsid w:val="1C017E1E"/>
    <w:rsid w:val="1C8250D3"/>
    <w:rsid w:val="1CB26B03"/>
    <w:rsid w:val="1F9A6132"/>
    <w:rsid w:val="21A51B3A"/>
    <w:rsid w:val="227B3F44"/>
    <w:rsid w:val="27452988"/>
    <w:rsid w:val="27D12FF7"/>
    <w:rsid w:val="29167071"/>
    <w:rsid w:val="29E7667E"/>
    <w:rsid w:val="2C5E1ED0"/>
    <w:rsid w:val="2D1E2407"/>
    <w:rsid w:val="2F4C17C2"/>
    <w:rsid w:val="300F2F85"/>
    <w:rsid w:val="30A62122"/>
    <w:rsid w:val="31B86C85"/>
    <w:rsid w:val="327A1232"/>
    <w:rsid w:val="33880DD9"/>
    <w:rsid w:val="34CE4EE5"/>
    <w:rsid w:val="399E47FF"/>
    <w:rsid w:val="3A8F06D0"/>
    <w:rsid w:val="3F2A0262"/>
    <w:rsid w:val="3F5255F9"/>
    <w:rsid w:val="411412AD"/>
    <w:rsid w:val="41AE05B7"/>
    <w:rsid w:val="41C112CA"/>
    <w:rsid w:val="43827668"/>
    <w:rsid w:val="44E65761"/>
    <w:rsid w:val="45107F1B"/>
    <w:rsid w:val="4CD85CAB"/>
    <w:rsid w:val="4CFA75EC"/>
    <w:rsid w:val="5077007B"/>
    <w:rsid w:val="527D2B37"/>
    <w:rsid w:val="52F84F91"/>
    <w:rsid w:val="58976A82"/>
    <w:rsid w:val="5B072608"/>
    <w:rsid w:val="5CCC7212"/>
    <w:rsid w:val="604E7F20"/>
    <w:rsid w:val="615E64F4"/>
    <w:rsid w:val="665D74C8"/>
    <w:rsid w:val="666C38A6"/>
    <w:rsid w:val="69237DB2"/>
    <w:rsid w:val="704210FA"/>
    <w:rsid w:val="72CC183C"/>
    <w:rsid w:val="731A73BF"/>
    <w:rsid w:val="73B16582"/>
    <w:rsid w:val="74D1622F"/>
    <w:rsid w:val="778F5E6F"/>
    <w:rsid w:val="77DB2D9B"/>
    <w:rsid w:val="786D5D0D"/>
    <w:rsid w:val="7999584B"/>
    <w:rsid w:val="7A9D6B66"/>
    <w:rsid w:val="7C822A1D"/>
    <w:rsid w:val="7D534BCE"/>
    <w:rsid w:val="7F2D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1873"/>
  <w15:docId w15:val="{D4EB87C9-93B9-428C-933F-B69034EE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0" w:afterAutospacing="1"/>
    </w:pPr>
    <w:rPr>
      <w:sz w:val="24"/>
      <w:szCs w:val="24"/>
      <w:lang w:eastAsia="zh-CN"/>
    </w:r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rPr>
      <w:rFonts w:ascii="Arial" w:eastAsia="Times New Roman" w:hAnsi="Arial" w:cs="Times New Roman"/>
      <w:b/>
      <w:kern w:val="28"/>
      <w:sz w:val="64"/>
      <w:szCs w:val="20"/>
    </w:rPr>
  </w:style>
  <w:style w:type="paragraph" w:customStyle="1" w:styleId="ByLine">
    <w:name w:val="ByLine"/>
    <w:basedOn w:val="Titl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3A06F9C-0488-47D4-97ED-858EFEBC4E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TrungNT</dc:creator>
  <cp:lastModifiedBy>Slayer Silver</cp:lastModifiedBy>
  <cp:revision>69</cp:revision>
  <dcterms:created xsi:type="dcterms:W3CDTF">2023-02-19T14:59:00Z</dcterms:created>
  <dcterms:modified xsi:type="dcterms:W3CDTF">2025-07-17T07:32:00Z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