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03C3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147C4" wp14:editId="4E4AF176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2C1E0BBE" wp14:editId="17B543A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4127F6" w:rsidRPr="004127F6">
        <w:rPr>
          <w:rFonts w:ascii="Times New Roman" w:hAnsi="Times New Roman"/>
          <w:noProof/>
        </w:rPr>
        <w:drawing>
          <wp:inline distT="0" distB="0" distL="0" distR="0" wp14:anchorId="1FF03588" wp14:editId="5D42652A">
            <wp:extent cx="466725" cy="307056"/>
            <wp:effectExtent l="0" t="0" r="0" b="0"/>
            <wp:docPr id="2" name="Picture 2" descr="E:\TeachingOldM\Android All\code_examples\androidhtp2_examples\images\FlagQuizImages\Asia\Asia-Mald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images\FlagQuizImages\Asia\Asia-Maldiv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8556" cy="3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1B67E3">
        <w:rPr>
          <w:rFonts w:ascii="Times New Roman" w:hAnsi="Times New Roman"/>
          <w:sz w:val="20"/>
        </w:rPr>
        <w:t>24</w:t>
      </w:r>
    </w:p>
    <w:p w14:paraId="2ED846C1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3A1F17B4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55DD3A11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1A2B71D7" w14:textId="77777777" w:rsidR="007E58ED" w:rsidRPr="007E58ED" w:rsidRDefault="007E58ED" w:rsidP="004A1A14">
      <w:pPr>
        <w:pStyle w:val="ByLine"/>
        <w:rPr>
          <w:rFonts w:ascii="Times New Roman" w:hAnsi="Times New Roman"/>
          <w:color w:val="C00000"/>
          <w:sz w:val="40"/>
          <w:szCs w:val="40"/>
        </w:rPr>
      </w:pPr>
      <w:r w:rsidRPr="007E58ED">
        <w:rPr>
          <w:rFonts w:ascii="Times New Roman" w:hAnsi="Times New Roman"/>
          <w:color w:val="C00000"/>
          <w:sz w:val="40"/>
          <w:szCs w:val="40"/>
        </w:rPr>
        <w:t xml:space="preserve">FU Exam360 </w:t>
      </w:r>
    </w:p>
    <w:p w14:paraId="4019C2EC" w14:textId="4FBCD45A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3757BACA" w14:textId="77777777" w:rsidR="004A1A14" w:rsidRPr="00B31CA9" w:rsidRDefault="00B434BF" w:rsidP="004A1A14">
      <w:pPr>
        <w:pStyle w:val="ByLine"/>
        <w:rPr>
          <w:rFonts w:ascii="Times New Roman" w:hAnsi="Times New Roman"/>
          <w:color w:val="C00000"/>
        </w:rPr>
      </w:pPr>
      <w:r w:rsidRPr="00B31CA9">
        <w:rPr>
          <w:rFonts w:ascii="Times New Roman" w:hAnsi="Times New Roman"/>
          <w:color w:val="C00000"/>
        </w:rPr>
        <w:t xml:space="preserve">Prepared by </w:t>
      </w:r>
    </w:p>
    <w:p w14:paraId="3BA5B62B" w14:textId="1387C77E" w:rsidR="00B434BF" w:rsidRPr="00B31CA9" w:rsidRDefault="00B31CA9" w:rsidP="00084401">
      <w:pPr>
        <w:pStyle w:val="ByLine"/>
        <w:jc w:val="left"/>
        <w:rPr>
          <w:rFonts w:ascii="Times New Roman" w:hAnsi="Times New Roman"/>
          <w:color w:val="C00000"/>
        </w:rPr>
      </w:pPr>
      <w:r w:rsidRPr="00B31CA9">
        <w:rPr>
          <w:rFonts w:ascii="Times New Roman" w:hAnsi="Times New Roman"/>
          <w:color w:val="C00000"/>
        </w:rPr>
        <w:t>Trần Ngọc Khiết – SE192015</w:t>
      </w:r>
    </w:p>
    <w:p w14:paraId="5F4A60D7" w14:textId="7F20B9C4" w:rsidR="00B434BF" w:rsidRPr="00C54394" w:rsidRDefault="00B31CA9" w:rsidP="00084401">
      <w:pPr>
        <w:pStyle w:val="ByLine"/>
        <w:jc w:val="left"/>
        <w:rPr>
          <w:rFonts w:ascii="Times New Roman" w:hAnsi="Times New Roman"/>
          <w:color w:val="C00000"/>
        </w:rPr>
      </w:pPr>
      <w:r w:rsidRPr="00C54394">
        <w:rPr>
          <w:rFonts w:ascii="Times New Roman" w:hAnsi="Times New Roman"/>
          <w:color w:val="C00000"/>
        </w:rPr>
        <w:t>FPT University HCM Campus</w:t>
      </w:r>
    </w:p>
    <w:p w14:paraId="43721469" w14:textId="77D21494" w:rsidR="00B434BF" w:rsidRPr="00C54394" w:rsidRDefault="00C54394" w:rsidP="00084401">
      <w:pPr>
        <w:pStyle w:val="ByLine"/>
        <w:jc w:val="left"/>
        <w:rPr>
          <w:rFonts w:ascii="Times New Roman" w:hAnsi="Times New Roman"/>
          <w:color w:val="C00000"/>
        </w:rPr>
      </w:pPr>
      <w:r w:rsidRPr="00C54394">
        <w:rPr>
          <w:rFonts w:ascii="Times New Roman" w:hAnsi="Times New Roman"/>
          <w:color w:val="C00000"/>
        </w:rPr>
        <w:t>Jul-27, 2025</w:t>
      </w:r>
    </w:p>
    <w:p w14:paraId="0A85E719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4DFF7396" w14:textId="77777777"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14:paraId="7FC0130E" w14:textId="77777777" w:rsidR="00D87E64" w:rsidRDefault="00D87E6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87E64">
        <w:rPr>
          <w:rFonts w:ascii="Times New Roman" w:hAnsi="Times New Roman"/>
          <w:sz w:val="36"/>
          <w:szCs w:val="36"/>
        </w:rPr>
        <w:lastRenderedPageBreak/>
        <w:drawing>
          <wp:inline distT="0" distB="0" distL="0" distR="0" wp14:anchorId="3BA1B3EC" wp14:editId="38BF2A72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D0B" w14:textId="429EAAC6" w:rsidR="00D87E64" w:rsidRPr="00D87E64" w:rsidRDefault="00D87E64" w:rsidP="00296F63">
      <w:pPr>
        <w:pStyle w:val="Title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Type of user </w:t>
      </w:r>
      <w:r w:rsidR="00F63271">
        <w:rPr>
          <w:rFonts w:ascii="Times New Roman" w:hAnsi="Times New Roman"/>
          <w:sz w:val="18"/>
          <w:szCs w:val="18"/>
        </w:rPr>
        <w:t>of the website in this system has the largest number is Stundents.</w:t>
      </w:r>
    </w:p>
    <w:p w14:paraId="58F63101" w14:textId="06A7EB3D"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14:paraId="0A8B8FEF" w14:textId="0760B3EC" w:rsidR="00296F63" w:rsidRPr="00332A64" w:rsidRDefault="0020009E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20009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E30F85" wp14:editId="7C5735FA">
            <wp:extent cx="59436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0F07824D" w14:textId="040E2590" w:rsidR="004A03BE" w:rsidRPr="004A03BE" w:rsidRDefault="004A03BE" w:rsidP="00296F63">
      <w:pPr>
        <w:pStyle w:val="Title"/>
        <w:jc w:val="left"/>
        <w:rPr>
          <w:rFonts w:ascii="Times New Roman" w:hAnsi="Times New Roman"/>
          <w:sz w:val="28"/>
          <w:szCs w:val="28"/>
        </w:rPr>
      </w:pPr>
      <w:r w:rsidRPr="004A03BE">
        <w:rPr>
          <w:rFonts w:ascii="Times New Roman" w:hAnsi="Times New Roman"/>
          <w:sz w:val="28"/>
          <w:szCs w:val="28"/>
        </w:rPr>
        <w:lastRenderedPageBreak/>
        <w:t xml:space="preserve">1. In this exam paper, the name of the rectangle is: </w:t>
      </w:r>
      <w:r w:rsidRPr="004A03BE">
        <w:rPr>
          <w:rFonts w:ascii="Times New Roman" w:hAnsi="Times New Roman"/>
          <w:color w:val="C00000"/>
          <w:sz w:val="28"/>
          <w:szCs w:val="28"/>
        </w:rPr>
        <w:t>FU Exam360</w:t>
      </w:r>
      <w:r w:rsidRPr="004A03BE">
        <w:rPr>
          <w:rFonts w:ascii="Times New Roman" w:hAnsi="Times New Roman"/>
          <w:sz w:val="28"/>
          <w:szCs w:val="28"/>
        </w:rPr>
        <w:br/>
        <w:t>2. The actor may be human, other software systems, or devices. In this exam paper, list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 xml:space="preserve">name of &gt;= 4 actors is: </w:t>
      </w:r>
      <w:r w:rsidRPr="004A03BE">
        <w:rPr>
          <w:rFonts w:ascii="Times New Roman" w:hAnsi="Times New Roman"/>
          <w:color w:val="C00000"/>
          <w:sz w:val="28"/>
          <w:szCs w:val="28"/>
        </w:rPr>
        <w:t>Head of Examination Department</w:t>
      </w:r>
      <w:r w:rsidRPr="004A03BE">
        <w:rPr>
          <w:rFonts w:ascii="Times New Roman" w:hAnsi="Times New Roman"/>
          <w:color w:val="C00000"/>
          <w:sz w:val="28"/>
          <w:szCs w:val="28"/>
        </w:rPr>
        <w:t xml:space="preserve">, </w:t>
      </w:r>
      <w:r w:rsidRPr="004A03BE">
        <w:rPr>
          <w:rFonts w:ascii="Times New Roman" w:hAnsi="Times New Roman"/>
          <w:color w:val="C00000"/>
          <w:sz w:val="28"/>
          <w:szCs w:val="28"/>
        </w:rPr>
        <w:t>Staff</w:t>
      </w:r>
      <w:r w:rsidRPr="004A03BE">
        <w:rPr>
          <w:rFonts w:ascii="Times New Roman" w:hAnsi="Times New Roman"/>
          <w:color w:val="C00000"/>
          <w:sz w:val="28"/>
          <w:szCs w:val="28"/>
        </w:rPr>
        <w:t>, Students, Proctors</w:t>
      </w:r>
      <w:r w:rsidRPr="004A03BE">
        <w:rPr>
          <w:rFonts w:ascii="Times New Roman" w:hAnsi="Times New Roman"/>
          <w:sz w:val="28"/>
          <w:szCs w:val="28"/>
        </w:rPr>
        <w:br/>
        <w:t xml:space="preserve">3. In this exam paper, list the name of &gt;= 5 use cases are: </w:t>
      </w:r>
      <w:r w:rsidR="009578FC" w:rsidRPr="009578FC">
        <w:rPr>
          <w:rFonts w:ascii="Times New Roman" w:hAnsi="Times New Roman"/>
          <w:color w:val="C00000"/>
          <w:sz w:val="28"/>
          <w:szCs w:val="28"/>
        </w:rPr>
        <w:t>check-in, check-out,</w:t>
      </w:r>
      <w:r w:rsidR="009578FC" w:rsidRPr="009578FC">
        <w:rPr>
          <w:rFonts w:ascii="Times New Roman" w:hAnsi="Times New Roman"/>
          <w:color w:val="C00000"/>
          <w:sz w:val="28"/>
          <w:szCs w:val="28"/>
        </w:rPr>
        <w:br/>
        <w:t>list exam slot, add exam slot, edit exam slot</w:t>
      </w:r>
      <w:r w:rsidRPr="009578FC">
        <w:rPr>
          <w:rFonts w:ascii="Times New Roman" w:hAnsi="Times New Roman"/>
          <w:color w:val="C00000"/>
          <w:sz w:val="28"/>
          <w:szCs w:val="28"/>
        </w:rPr>
        <w:br/>
      </w:r>
      <w:r w:rsidRPr="004A03BE">
        <w:rPr>
          <w:rFonts w:ascii="Times New Roman" w:hAnsi="Times New Roman"/>
          <w:sz w:val="28"/>
          <w:szCs w:val="28"/>
        </w:rPr>
        <w:t xml:space="preserve">4. The actors are inside or outside of the rectangle? </w:t>
      </w:r>
      <w:r w:rsidR="00032C61" w:rsidRPr="00032C61">
        <w:rPr>
          <w:rFonts w:ascii="Times New Roman" w:hAnsi="Times New Roman"/>
          <w:color w:val="C00000"/>
          <w:sz w:val="28"/>
          <w:szCs w:val="28"/>
        </w:rPr>
        <w:t>outside</w:t>
      </w:r>
      <w:r w:rsidRPr="004A03BE">
        <w:rPr>
          <w:rFonts w:ascii="Times New Roman" w:hAnsi="Times New Roman"/>
          <w:sz w:val="28"/>
          <w:szCs w:val="28"/>
        </w:rPr>
        <w:br/>
        <w:t xml:space="preserve">5. The ovals represent the use cases are inside or outside of the rectangle? </w:t>
      </w:r>
      <w:r w:rsidR="00032C61" w:rsidRPr="00032C61">
        <w:rPr>
          <w:rFonts w:ascii="Times New Roman" w:hAnsi="Times New Roman"/>
          <w:color w:val="C00000"/>
          <w:sz w:val="28"/>
          <w:szCs w:val="28"/>
        </w:rPr>
        <w:t>inside</w:t>
      </w:r>
      <w:r w:rsidRPr="004A03BE">
        <w:rPr>
          <w:rFonts w:ascii="Times New Roman" w:hAnsi="Times New Roman"/>
          <w:sz w:val="28"/>
          <w:szCs w:val="28"/>
        </w:rPr>
        <w:br/>
        <w:t xml:space="preserve">6. The primary actor of the use case Add Exam Slot is: </w:t>
      </w:r>
      <w:r w:rsidR="00801F7A" w:rsidRPr="00801F7A">
        <w:rPr>
          <w:rFonts w:ascii="Times New Roman" w:hAnsi="Times New Roman"/>
          <w:color w:val="C00000"/>
          <w:sz w:val="28"/>
          <w:szCs w:val="28"/>
        </w:rPr>
        <w:t>Staff</w:t>
      </w:r>
      <w:r w:rsidRPr="004A03BE">
        <w:rPr>
          <w:rFonts w:ascii="Times New Roman" w:hAnsi="Times New Roman"/>
          <w:sz w:val="28"/>
          <w:szCs w:val="28"/>
        </w:rPr>
        <w:br/>
        <w:t xml:space="preserve">7. The secondary actor of the use case Add Exam Slot is: </w:t>
      </w:r>
      <w:r w:rsidR="00A37D39" w:rsidRPr="00A37D39">
        <w:rPr>
          <w:rFonts w:ascii="Times New Roman" w:hAnsi="Times New Roman"/>
          <w:color w:val="C00000"/>
          <w:sz w:val="28"/>
          <w:szCs w:val="28"/>
        </w:rPr>
        <w:t>Proctor, Student</w:t>
      </w:r>
      <w:r w:rsidRPr="00A37D39">
        <w:rPr>
          <w:rFonts w:ascii="Times New Roman" w:hAnsi="Times New Roman"/>
          <w:color w:val="C00000"/>
          <w:sz w:val="28"/>
          <w:szCs w:val="28"/>
        </w:rPr>
        <w:br/>
      </w:r>
      <w:r w:rsidRPr="004A03BE">
        <w:rPr>
          <w:rFonts w:ascii="Times New Roman" w:hAnsi="Times New Roman"/>
          <w:sz w:val="28"/>
          <w:szCs w:val="28"/>
        </w:rPr>
        <w:t>8. Based on the fact that you have already used the FUE Exam360 website, the use cases in</w:t>
      </w:r>
      <w:r w:rsidR="00A37D39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>this electronic exam paper may have a relationship.</w:t>
      </w:r>
      <w:r w:rsidRPr="004A03BE">
        <w:rPr>
          <w:rFonts w:ascii="Times New Roman" w:hAnsi="Times New Roman"/>
          <w:sz w:val="28"/>
          <w:szCs w:val="28"/>
        </w:rPr>
        <w:br/>
      </w:r>
      <w:r w:rsidR="00A37D39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 xml:space="preserve">a) List the name of two use cases that have an extend relationship: </w:t>
      </w:r>
      <w:r w:rsidR="00A37D39" w:rsidRPr="00A37D39">
        <w:rPr>
          <w:rFonts w:ascii="Times New Roman" w:hAnsi="Times New Roman"/>
          <w:color w:val="C00000"/>
          <w:sz w:val="28"/>
          <w:szCs w:val="28"/>
        </w:rPr>
        <w:t>check-in, check-out</w:t>
      </w:r>
      <w:r w:rsidRPr="004A03BE">
        <w:rPr>
          <w:rFonts w:ascii="Times New Roman" w:hAnsi="Times New Roman"/>
          <w:sz w:val="28"/>
          <w:szCs w:val="28"/>
        </w:rPr>
        <w:br/>
      </w:r>
      <w:r w:rsidR="00A37D39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 xml:space="preserve">b) The name of the base use case (in 8.a) is: </w:t>
      </w:r>
      <w:r w:rsidR="00D827B7" w:rsidRPr="00EC2050">
        <w:rPr>
          <w:rFonts w:ascii="Times New Roman" w:hAnsi="Times New Roman"/>
          <w:color w:val="C00000"/>
          <w:sz w:val="28"/>
          <w:szCs w:val="28"/>
        </w:rPr>
        <w:t>check-in</w:t>
      </w:r>
      <w:r w:rsidRPr="00EC2050">
        <w:rPr>
          <w:rFonts w:ascii="Times New Roman" w:hAnsi="Times New Roman"/>
          <w:color w:val="C00000"/>
          <w:sz w:val="28"/>
          <w:szCs w:val="28"/>
        </w:rPr>
        <w:br/>
      </w:r>
      <w:r w:rsidR="00A37D39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 xml:space="preserve">c) The name of the extend use case (in 8.a) is: </w:t>
      </w:r>
      <w:r w:rsidR="009B30B7" w:rsidRPr="00EC2050">
        <w:rPr>
          <w:rFonts w:ascii="Times New Roman" w:hAnsi="Times New Roman"/>
          <w:color w:val="C00000"/>
          <w:sz w:val="28"/>
          <w:szCs w:val="28"/>
        </w:rPr>
        <w:t>check-out</w:t>
      </w:r>
      <w:r w:rsidRPr="00EC2050">
        <w:rPr>
          <w:rFonts w:ascii="Times New Roman" w:hAnsi="Times New Roman"/>
          <w:color w:val="C00000"/>
          <w:sz w:val="28"/>
          <w:szCs w:val="28"/>
        </w:rPr>
        <w:br/>
      </w:r>
      <w:r w:rsidR="00A37D39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 xml:space="preserve">d) The dashed line with an arrow that points to which use case? </w:t>
      </w:r>
      <w:r w:rsidR="0057163A" w:rsidRPr="0057163A">
        <w:rPr>
          <w:rFonts w:ascii="Times New Roman" w:hAnsi="Times New Roman"/>
          <w:color w:val="C00000"/>
          <w:sz w:val="28"/>
          <w:szCs w:val="28"/>
        </w:rPr>
        <w:t>check-in</w:t>
      </w:r>
      <w:r w:rsidRPr="004A03BE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br/>
        <w:t>9. Based on the fact that you have already used the FUE Exam360 website, the use cases in</w:t>
      </w:r>
      <w:r w:rsidR="00C22F4A">
        <w:rPr>
          <w:rFonts w:ascii="Times New Roman" w:hAnsi="Times New Roman"/>
          <w:sz w:val="28"/>
          <w:szCs w:val="28"/>
        </w:rPr>
        <w:t xml:space="preserve"> </w:t>
      </w:r>
      <w:r w:rsidRPr="004A03BE">
        <w:rPr>
          <w:rFonts w:ascii="Times New Roman" w:hAnsi="Times New Roman"/>
          <w:sz w:val="28"/>
          <w:szCs w:val="28"/>
        </w:rPr>
        <w:t>this electronic exam paper may have a relationship.</w:t>
      </w:r>
      <w:r w:rsidRPr="004A03BE">
        <w:rPr>
          <w:rFonts w:ascii="Times New Roman" w:hAnsi="Times New Roman"/>
          <w:sz w:val="28"/>
          <w:szCs w:val="28"/>
        </w:rPr>
        <w:br/>
        <w:t xml:space="preserve"> a) List the name of two use cases that have an include relationship: </w:t>
      </w:r>
      <w:r w:rsidR="00461FBA" w:rsidRPr="00461FBA">
        <w:rPr>
          <w:rFonts w:ascii="Times New Roman" w:hAnsi="Times New Roman"/>
          <w:color w:val="C00000"/>
          <w:sz w:val="28"/>
          <w:szCs w:val="28"/>
        </w:rPr>
        <w:t xml:space="preserve">view </w:t>
      </w:r>
      <w:r w:rsidR="00CF2E9A" w:rsidRPr="00CF2E9A">
        <w:rPr>
          <w:rFonts w:ascii="Times New Roman" w:hAnsi="Times New Roman"/>
          <w:color w:val="C00000"/>
          <w:sz w:val="28"/>
          <w:szCs w:val="28"/>
        </w:rPr>
        <w:t xml:space="preserve">list </w:t>
      </w:r>
      <w:r w:rsidR="00CF2E9A" w:rsidRPr="00CF2E9A">
        <w:rPr>
          <w:rFonts w:ascii="Times New Roman" w:hAnsi="Times New Roman"/>
          <w:color w:val="C00000"/>
          <w:sz w:val="28"/>
          <w:szCs w:val="28"/>
        </w:rPr>
        <w:t>exam code</w:t>
      </w:r>
      <w:r w:rsidR="00CF2E9A" w:rsidRPr="00CF2E9A">
        <w:rPr>
          <w:rFonts w:ascii="Times New Roman" w:hAnsi="Times New Roman"/>
          <w:color w:val="C00000"/>
          <w:sz w:val="28"/>
          <w:szCs w:val="28"/>
        </w:rPr>
        <w:t xml:space="preserve">, edit </w:t>
      </w:r>
      <w:r w:rsidR="00CF2E9A" w:rsidRPr="00CF2E9A">
        <w:rPr>
          <w:rFonts w:ascii="Times New Roman" w:hAnsi="Times New Roman"/>
          <w:color w:val="C00000"/>
          <w:sz w:val="28"/>
          <w:szCs w:val="28"/>
        </w:rPr>
        <w:t>exam code</w:t>
      </w:r>
      <w:r w:rsidRPr="004A03BE">
        <w:rPr>
          <w:rFonts w:ascii="Times New Roman" w:hAnsi="Times New Roman"/>
          <w:sz w:val="28"/>
          <w:szCs w:val="28"/>
        </w:rPr>
        <w:br/>
        <w:t xml:space="preserve"> b) The name of the base use case (in 9.a) is: </w:t>
      </w:r>
      <w:r w:rsidR="00461FBA" w:rsidRPr="00461FBA">
        <w:rPr>
          <w:rFonts w:ascii="Times New Roman" w:hAnsi="Times New Roman"/>
          <w:color w:val="C00000"/>
          <w:sz w:val="28"/>
          <w:szCs w:val="28"/>
        </w:rPr>
        <w:t>edit exam code</w:t>
      </w:r>
      <w:r w:rsidRPr="004A03BE">
        <w:rPr>
          <w:rFonts w:ascii="Times New Roman" w:hAnsi="Times New Roman"/>
          <w:sz w:val="28"/>
          <w:szCs w:val="28"/>
        </w:rPr>
        <w:br/>
        <w:t xml:space="preserve"> c) The name of the included use case (in 9.a) is: </w:t>
      </w:r>
      <w:r w:rsidR="00461FBA" w:rsidRPr="00461FBA">
        <w:rPr>
          <w:rFonts w:ascii="Times New Roman" w:hAnsi="Times New Roman"/>
          <w:color w:val="C00000"/>
          <w:sz w:val="28"/>
          <w:szCs w:val="28"/>
        </w:rPr>
        <w:t>view list exam code</w:t>
      </w:r>
      <w:r w:rsidRPr="004A03BE">
        <w:rPr>
          <w:rFonts w:ascii="Times New Roman" w:hAnsi="Times New Roman"/>
          <w:sz w:val="28"/>
          <w:szCs w:val="28"/>
        </w:rPr>
        <w:br/>
        <w:t xml:space="preserve"> d) The dashed line with an arrow that points to which use case? </w:t>
      </w:r>
      <w:r w:rsidR="00D87929" w:rsidRPr="00D87929">
        <w:rPr>
          <w:rFonts w:ascii="Times New Roman" w:hAnsi="Times New Roman"/>
          <w:color w:val="C00000"/>
          <w:sz w:val="28"/>
          <w:szCs w:val="28"/>
        </w:rPr>
        <w:t>view list exam code</w:t>
      </w:r>
    </w:p>
    <w:p w14:paraId="271D6CF6" w14:textId="5098BFEB" w:rsidR="007B6A9E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2EE9E87E" w14:textId="77777777"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8D1C9C">
        <w:rPr>
          <w:rFonts w:ascii="Times New Roman" w:hAnsi="Times New Roman"/>
          <w:color w:val="5134FC"/>
          <w:sz w:val="20"/>
        </w:rPr>
        <w:t>4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</w:t>
      </w:r>
      <w:r w:rsidR="000D3125">
        <w:rPr>
          <w:rFonts w:ascii="Times New Roman" w:hAnsi="Times New Roman"/>
          <w:color w:val="5134FC"/>
          <w:sz w:val="20"/>
        </w:rPr>
        <w:t>ing</w:t>
      </w:r>
      <w:r>
        <w:rPr>
          <w:rFonts w:ascii="Times New Roman" w:hAnsi="Times New Roman"/>
          <w:color w:val="5134FC"/>
          <w:sz w:val="20"/>
        </w:rPr>
        <w:t xml:space="preserve">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0D3125">
        <w:rPr>
          <w:rFonts w:ascii="Times New Roman" w:hAnsi="Times New Roman"/>
          <w:color w:val="5134FC"/>
          <w:sz w:val="20"/>
        </w:rPr>
        <w:t>in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</w:t>
      </w:r>
      <w:r w:rsidR="000D3125">
        <w:rPr>
          <w:rFonts w:ascii="Times New Roman" w:hAnsi="Times New Roman"/>
          <w:color w:val="5134FC"/>
          <w:sz w:val="20"/>
        </w:rPr>
        <w:t xml:space="preserve">the </w:t>
      </w:r>
      <w:r w:rsidR="005B0479">
        <w:rPr>
          <w:rFonts w:ascii="Times New Roman" w:hAnsi="Times New Roman"/>
          <w:color w:val="5134FC"/>
          <w:sz w:val="20"/>
        </w:rPr>
        <w:t>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</w:t>
      </w:r>
      <w:r w:rsidR="000D3125">
        <w:rPr>
          <w:rFonts w:ascii="Times New Roman" w:hAnsi="Times New Roman"/>
          <w:color w:val="5134FC"/>
          <w:sz w:val="20"/>
        </w:rPr>
        <w:t>s</w:t>
      </w:r>
      <w:r w:rsidR="003D69B1" w:rsidRPr="00332A64">
        <w:rPr>
          <w:rFonts w:ascii="Times New Roman" w:hAnsi="Times New Roman"/>
          <w:color w:val="5134FC"/>
          <w:sz w:val="20"/>
        </w:rPr>
        <w:t xml:space="preserve"> this exam paper</w:t>
      </w:r>
      <w:r w:rsidR="00000DBF">
        <w:rPr>
          <w:rFonts w:ascii="Times New Roman" w:hAnsi="Times New Roman"/>
          <w:color w:val="5134FC"/>
          <w:sz w:val="20"/>
        </w:rPr>
        <w:t>. NOTE: Student must remove the guideline in and after the (….)</w:t>
      </w:r>
      <w:r w:rsidR="00E37844">
        <w:rPr>
          <w:rFonts w:ascii="Times New Roman" w:hAnsi="Times New Roman"/>
          <w:color w:val="5134FC"/>
          <w:sz w:val="20"/>
        </w:rPr>
        <w:t>.</w:t>
      </w:r>
      <w:r w:rsidR="003D69B1"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1FCE96A4" w14:textId="77777777" w:rsidTr="00B93CE4">
        <w:tc>
          <w:tcPr>
            <w:tcW w:w="2088" w:type="dxa"/>
          </w:tcPr>
          <w:p w14:paraId="5E88FC6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48487C1F" w14:textId="59BB49BD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UC – 1 </w:t>
            </w:r>
            <w:r w:rsidR="0056036C" w:rsidRPr="001B5A0F">
              <w:rPr>
                <w:rFonts w:ascii="Times New Roman" w:hAnsi="Times New Roman" w:cs="Times New Roman"/>
                <w:color w:val="C00000"/>
              </w:rPr>
              <w:t>Add exam slot</w:t>
            </w:r>
          </w:p>
        </w:tc>
      </w:tr>
      <w:tr w:rsidR="00582B54" w:rsidRPr="00DD2AB3" w14:paraId="30EFD369" w14:textId="77777777" w:rsidTr="00B93CE4">
        <w:tc>
          <w:tcPr>
            <w:tcW w:w="2088" w:type="dxa"/>
          </w:tcPr>
          <w:p w14:paraId="5375E23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6C73A973" w14:textId="0108BC71" w:rsidR="00582B54" w:rsidRPr="00DD2AB3" w:rsidRDefault="001B5A0F" w:rsidP="007E4EF2">
            <w:pPr>
              <w:jc w:val="both"/>
              <w:rPr>
                <w:rFonts w:ascii="Times New Roman" w:hAnsi="Times New Roman" w:cs="Times New Roman"/>
              </w:rPr>
            </w:pPr>
            <w:r w:rsidRPr="00691325">
              <w:rPr>
                <w:rFonts w:ascii="Times New Roman" w:hAnsi="Times New Roman" w:cs="Times New Roman"/>
                <w:color w:val="C00000"/>
              </w:rPr>
              <w:t>tranngockhiet22062005@gmail</w:t>
            </w:r>
            <w:r w:rsidR="00691325" w:rsidRPr="00691325">
              <w:rPr>
                <w:rFonts w:ascii="Times New Roman" w:hAnsi="Times New Roman" w:cs="Times New Roman"/>
                <w:color w:val="C00000"/>
              </w:rPr>
              <w:t>.</w:t>
            </w:r>
            <w:r w:rsidRPr="00691325">
              <w:rPr>
                <w:rFonts w:ascii="Times New Roman" w:hAnsi="Times New Roman" w:cs="Times New Roman"/>
                <w:color w:val="C00000"/>
              </w:rPr>
              <w:t>com</w:t>
            </w:r>
            <w:r w:rsidR="00582B54" w:rsidRPr="00691325">
              <w:rPr>
                <w:rFonts w:ascii="Times New Roman" w:hAnsi="Times New Roman" w:cs="Times New Roman"/>
                <w:color w:val="C00000"/>
              </w:rPr>
              <w:t>.</w:t>
            </w:r>
          </w:p>
        </w:tc>
        <w:tc>
          <w:tcPr>
            <w:tcW w:w="1890" w:type="dxa"/>
          </w:tcPr>
          <w:p w14:paraId="2C388256" w14:textId="2F539A50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  <w:r w:rsidR="0069132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14:paraId="0EECE3E7" w14:textId="234EEEFD" w:rsidR="00582B54" w:rsidRPr="00DD2AB3" w:rsidRDefault="00691325" w:rsidP="007E4EF2">
            <w:pPr>
              <w:jc w:val="both"/>
              <w:rPr>
                <w:rFonts w:ascii="Times New Roman" w:hAnsi="Times New Roman" w:cs="Times New Roman"/>
              </w:rPr>
            </w:pPr>
            <w:r w:rsidRPr="00691325">
              <w:rPr>
                <w:rFonts w:ascii="Times New Roman" w:hAnsi="Times New Roman" w:cs="Times New Roman"/>
                <w:color w:val="C00000"/>
              </w:rPr>
              <w:t>Jul-23, 2025</w:t>
            </w:r>
          </w:p>
        </w:tc>
      </w:tr>
      <w:tr w:rsidR="00582B54" w:rsidRPr="00DD2AB3" w14:paraId="2EE111E8" w14:textId="77777777" w:rsidTr="00B93CE4">
        <w:tc>
          <w:tcPr>
            <w:tcW w:w="2088" w:type="dxa"/>
          </w:tcPr>
          <w:p w14:paraId="7B8E295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Primary Actor:</w:t>
            </w:r>
          </w:p>
        </w:tc>
        <w:tc>
          <w:tcPr>
            <w:tcW w:w="2430" w:type="dxa"/>
          </w:tcPr>
          <w:p w14:paraId="17D5431B" w14:textId="32A20555" w:rsidR="00582B54" w:rsidRPr="00DD2AB3" w:rsidRDefault="001C3952" w:rsidP="000879BF">
            <w:pPr>
              <w:jc w:val="both"/>
              <w:rPr>
                <w:rFonts w:ascii="Times New Roman" w:hAnsi="Times New Roman" w:cs="Times New Roman"/>
              </w:rPr>
            </w:pPr>
            <w:r w:rsidRPr="0020009E">
              <w:rPr>
                <w:rFonts w:ascii="Times New Roman" w:hAnsi="Times New Roman" w:cs="Times New Roman"/>
                <w:color w:val="C00000"/>
              </w:rPr>
              <w:t>Staff</w:t>
            </w:r>
          </w:p>
        </w:tc>
        <w:tc>
          <w:tcPr>
            <w:tcW w:w="1890" w:type="dxa"/>
          </w:tcPr>
          <w:p w14:paraId="6B7C1B6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13333766" w14:textId="69358EE4" w:rsidR="00582B54" w:rsidRPr="00DD2AB3" w:rsidRDefault="001C3952" w:rsidP="007E4EF2">
            <w:pPr>
              <w:jc w:val="both"/>
              <w:rPr>
                <w:rFonts w:ascii="Times New Roman" w:hAnsi="Times New Roman" w:cs="Times New Roman"/>
              </w:rPr>
            </w:pPr>
            <w:r w:rsidRPr="0020009E">
              <w:rPr>
                <w:rFonts w:ascii="Times New Roman" w:hAnsi="Times New Roman" w:cs="Times New Roman"/>
                <w:color w:val="C00000"/>
              </w:rPr>
              <w:t>Student, Proctor</w:t>
            </w:r>
          </w:p>
        </w:tc>
      </w:tr>
      <w:tr w:rsidR="00582B54" w:rsidRPr="00DD2AB3" w14:paraId="6FFA98A1" w14:textId="77777777" w:rsidTr="00B93CE4">
        <w:tc>
          <w:tcPr>
            <w:tcW w:w="2088" w:type="dxa"/>
          </w:tcPr>
          <w:p w14:paraId="0B78C08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327FE82B" w14:textId="150B80AB" w:rsidR="00582B54" w:rsidRPr="00DD2AB3" w:rsidRDefault="0020009E" w:rsidP="007E4EF2">
            <w:pPr>
              <w:jc w:val="both"/>
              <w:rPr>
                <w:rFonts w:ascii="Times New Roman" w:hAnsi="Times New Roman" w:cs="Times New Roman"/>
              </w:rPr>
            </w:pPr>
            <w:r w:rsidRPr="0020009E">
              <w:rPr>
                <w:rFonts w:ascii="Times New Roman" w:hAnsi="Times New Roman" w:cs="Times New Roman"/>
                <w:color w:val="C00000"/>
              </w:rPr>
              <w:t>Staff click the “Add exam slot” button</w:t>
            </w:r>
          </w:p>
        </w:tc>
      </w:tr>
      <w:tr w:rsidR="00582B54" w:rsidRPr="00DD2AB3" w14:paraId="3F1CCAD7" w14:textId="77777777" w:rsidTr="00B93CE4">
        <w:tc>
          <w:tcPr>
            <w:tcW w:w="2088" w:type="dxa"/>
          </w:tcPr>
          <w:p w14:paraId="7BBE3E9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5C486588" w14:textId="2A73DB71" w:rsidR="00582B54" w:rsidRDefault="00094955" w:rsidP="007E4EF2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850027">
              <w:rPr>
                <w:rFonts w:ascii="Times New Roman" w:hAnsi="Times New Roman" w:cs="Times New Roman"/>
                <w:color w:val="C00000"/>
              </w:rPr>
              <w:t>Staff indicates the disire to to add an exam slot</w:t>
            </w:r>
            <w:r w:rsidR="00850027">
              <w:rPr>
                <w:rFonts w:ascii="Times New Roman" w:hAnsi="Times New Roman" w:cs="Times New Roman"/>
                <w:color w:val="C00000"/>
              </w:rPr>
              <w:t>.</w:t>
            </w:r>
          </w:p>
          <w:p w14:paraId="704E2539" w14:textId="3ED32596" w:rsidR="00850027" w:rsidRDefault="00850027" w:rsidP="008500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Staff choose to add multiple exam slots.</w:t>
            </w:r>
          </w:p>
          <w:p w14:paraId="4C74FD0D" w14:textId="10D91170" w:rsidR="00850027" w:rsidRPr="00850027" w:rsidRDefault="00850027" w:rsidP="008500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Staff to choose </w:t>
            </w:r>
            <w:r w:rsidR="00A32DAB">
              <w:rPr>
                <w:rFonts w:ascii="Times New Roman" w:hAnsi="Times New Roman" w:cs="Times New Roman"/>
                <w:color w:val="C00000"/>
              </w:rPr>
              <w:t xml:space="preserve">to </w:t>
            </w:r>
            <w:r>
              <w:rPr>
                <w:rFonts w:ascii="Times New Roman" w:hAnsi="Times New Roman" w:cs="Times New Roman"/>
                <w:color w:val="C00000"/>
              </w:rPr>
              <w:t>add a specific slot in a date.</w:t>
            </w:r>
          </w:p>
        </w:tc>
      </w:tr>
      <w:tr w:rsidR="00582B54" w:rsidRPr="00DD2AB3" w14:paraId="0840660F" w14:textId="77777777" w:rsidTr="00B93CE4">
        <w:tc>
          <w:tcPr>
            <w:tcW w:w="2088" w:type="dxa"/>
          </w:tcPr>
          <w:p w14:paraId="4E9E824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02F54D5D" w14:textId="09A9DF4D" w:rsidR="00582B54" w:rsidRPr="008E4F21" w:rsidRDefault="00855959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8E4F21">
              <w:rPr>
                <w:rFonts w:ascii="Times New Roman" w:hAnsi="Times New Roman" w:cs="Times New Roman"/>
                <w:color w:val="C00000"/>
              </w:rPr>
              <w:t>User has logged in with right authentication</w:t>
            </w:r>
          </w:p>
          <w:p w14:paraId="0DEE4100" w14:textId="78746357" w:rsidR="00855959" w:rsidRPr="008E4F21" w:rsidRDefault="00855959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8E4F21">
              <w:rPr>
                <w:rFonts w:ascii="Times New Roman" w:hAnsi="Times New Roman" w:cs="Times New Roman"/>
                <w:color w:val="C00000"/>
              </w:rPr>
              <w:t>User has been authorized to add exam slot</w:t>
            </w:r>
          </w:p>
        </w:tc>
      </w:tr>
      <w:tr w:rsidR="00582B54" w:rsidRPr="00DD2AB3" w14:paraId="5BF75301" w14:textId="77777777" w:rsidTr="00B93CE4">
        <w:tc>
          <w:tcPr>
            <w:tcW w:w="2088" w:type="dxa"/>
          </w:tcPr>
          <w:p w14:paraId="299804BF" w14:textId="77777777"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14:paraId="00B65862" w14:textId="1D0B1BB8" w:rsidR="00582B54" w:rsidRPr="008E4F21" w:rsidRDefault="008E4F21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8E4F21">
              <w:rPr>
                <w:rFonts w:ascii="Times New Roman" w:hAnsi="Times New Roman" w:cs="Times New Roman"/>
                <w:color w:val="C00000"/>
              </w:rPr>
              <w:t>Display the exam slot(s) in the screen.</w:t>
            </w:r>
          </w:p>
          <w:p w14:paraId="6E696291" w14:textId="20DEC3D2" w:rsidR="00582B54" w:rsidRPr="008E4F21" w:rsidRDefault="008E4F21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8E4F21">
              <w:rPr>
                <w:rFonts w:ascii="Times New Roman" w:hAnsi="Times New Roman" w:cs="Times New Roman"/>
                <w:color w:val="C00000"/>
              </w:rPr>
              <w:t>Student, Proctor see the exam slot.</w:t>
            </w:r>
          </w:p>
        </w:tc>
      </w:tr>
      <w:tr w:rsidR="00582B54" w:rsidRPr="00DD2AB3" w14:paraId="7BC99323" w14:textId="77777777" w:rsidTr="00B93CE4">
        <w:tc>
          <w:tcPr>
            <w:tcW w:w="2088" w:type="dxa"/>
          </w:tcPr>
          <w:p w14:paraId="3A383C2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1B19D984" w14:textId="753FF8FA" w:rsidR="00582B54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 xml:space="preserve">Staff </w:t>
            </w:r>
            <w:r w:rsidRPr="00095024">
              <w:rPr>
                <w:rFonts w:ascii="Times New Roman" w:hAnsi="Times New Roman" w:cs="Times New Roman"/>
                <w:color w:val="C00000"/>
              </w:rPr>
              <w:t>click the “Add exam slot” button</w:t>
            </w:r>
            <w:r w:rsidRPr="00095024">
              <w:rPr>
                <w:rFonts w:ascii="Times New Roman" w:hAnsi="Times New Roman" w:cs="Times New Roman"/>
                <w:color w:val="C00000"/>
              </w:rPr>
              <w:t>.</w:t>
            </w:r>
          </w:p>
          <w:p w14:paraId="3EED0CE1" w14:textId="37ACA4ED" w:rsidR="008E4F21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>System displays a form to fill in information.</w:t>
            </w:r>
          </w:p>
          <w:p w14:paraId="32FF78E5" w14:textId="795D0BC2" w:rsidR="008E4F21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>Staff fills in information.</w:t>
            </w:r>
          </w:p>
          <w:p w14:paraId="4BE2EA69" w14:textId="3A75F226" w:rsidR="008E4F21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>System display the list of student to choose for the exam slot.</w:t>
            </w:r>
          </w:p>
          <w:p w14:paraId="6F7083D2" w14:textId="6A0E1CDB" w:rsidR="008E4F21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>Staff choose students to add to exam slot and click confirm adding.</w:t>
            </w:r>
          </w:p>
          <w:p w14:paraId="67DF4792" w14:textId="67EC29D7" w:rsidR="008E4F21" w:rsidRPr="00095024" w:rsidRDefault="008E4F21" w:rsidP="008E4F2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C00000"/>
              </w:rPr>
            </w:pPr>
            <w:r w:rsidRPr="00095024">
              <w:rPr>
                <w:rFonts w:ascii="Times New Roman" w:hAnsi="Times New Roman" w:cs="Times New Roman"/>
                <w:color w:val="C00000"/>
              </w:rPr>
              <w:t>System display a message to indicate add successfully.</w:t>
            </w:r>
          </w:p>
        </w:tc>
      </w:tr>
      <w:tr w:rsidR="00582B54" w:rsidRPr="00DD2AB3" w14:paraId="36ACB448" w14:textId="77777777" w:rsidTr="00B93CE4">
        <w:tc>
          <w:tcPr>
            <w:tcW w:w="2088" w:type="dxa"/>
          </w:tcPr>
          <w:p w14:paraId="7F1EA38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0E482F7D" w14:textId="2D96FF49" w:rsidR="00582B54" w:rsidRPr="00764A96" w:rsidRDefault="00095024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1</w:t>
            </w:r>
            <w:r w:rsidR="008E4F21" w:rsidRPr="00764A96">
              <w:rPr>
                <w:rFonts w:ascii="Times New Roman" w:hAnsi="Times New Roman" w:cs="Times New Roman"/>
                <w:color w:val="C00000"/>
              </w:rPr>
              <w:t>.1 System ask if Staff want to create multiple exam slots</w:t>
            </w:r>
            <w:r w:rsidRPr="00764A96">
              <w:rPr>
                <w:rFonts w:ascii="Times New Roman" w:hAnsi="Times New Roman" w:cs="Times New Roman"/>
                <w:color w:val="C00000"/>
              </w:rPr>
              <w:t>.</w:t>
            </w:r>
          </w:p>
          <w:p w14:paraId="18DC3E6C" w14:textId="7EBAB48D" w:rsidR="008E4F21" w:rsidRPr="00764A96" w:rsidRDefault="00095024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1</w:t>
            </w:r>
            <w:r w:rsidR="008E4F21" w:rsidRPr="00764A96">
              <w:rPr>
                <w:rFonts w:ascii="Times New Roman" w:hAnsi="Times New Roman" w:cs="Times New Roman"/>
                <w:color w:val="C00000"/>
              </w:rPr>
              <w:t>.2 Staff choose to add multiple exam slots</w:t>
            </w:r>
            <w:r w:rsidRPr="00764A96">
              <w:rPr>
                <w:rFonts w:ascii="Times New Roman" w:hAnsi="Times New Roman" w:cs="Times New Roman"/>
                <w:color w:val="C00000"/>
              </w:rPr>
              <w:t>.</w:t>
            </w:r>
          </w:p>
          <w:p w14:paraId="2E068005" w14:textId="2A9C9BA7" w:rsidR="00095024" w:rsidRPr="00764A96" w:rsidRDefault="00095024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1.3 System asks for number of slots to be created.</w:t>
            </w:r>
          </w:p>
          <w:p w14:paraId="1BF8AFA1" w14:textId="4FBDFD71" w:rsidR="00095024" w:rsidRPr="00764A96" w:rsidRDefault="00095024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1.4 Staff choose a number of slots</w:t>
            </w:r>
          </w:p>
          <w:p w14:paraId="60264187" w14:textId="0357ACFF" w:rsidR="00095024" w:rsidRPr="00764A96" w:rsidRDefault="00095024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1.5 Back to step 1</w:t>
            </w:r>
          </w:p>
        </w:tc>
      </w:tr>
      <w:tr w:rsidR="00582B54" w:rsidRPr="00DD2AB3" w14:paraId="383CEC34" w14:textId="77777777" w:rsidTr="00B93CE4">
        <w:tc>
          <w:tcPr>
            <w:tcW w:w="2088" w:type="dxa"/>
          </w:tcPr>
          <w:p w14:paraId="1A8CF8A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179CCB81" w14:textId="77777777" w:rsidR="00582B54" w:rsidRPr="00764A96" w:rsidRDefault="00764A96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5.1 Staff choose a students that has been assigned to a slot at the same time.</w:t>
            </w:r>
          </w:p>
          <w:p w14:paraId="376BE2D0" w14:textId="77777777" w:rsidR="00764A96" w:rsidRPr="00764A96" w:rsidRDefault="00764A96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>5.2 System display a message to indicate that the student has been assign to the same slot time.</w:t>
            </w:r>
          </w:p>
          <w:p w14:paraId="09712EEF" w14:textId="5600C690" w:rsidR="00764A96" w:rsidRDefault="00764A96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764A96">
              <w:rPr>
                <w:rFonts w:ascii="Times New Roman" w:hAnsi="Times New Roman" w:cs="Times New Roman"/>
                <w:color w:val="C00000"/>
              </w:rPr>
              <w:t xml:space="preserve">5.3 Back to </w:t>
            </w:r>
            <w:r w:rsidR="00970412">
              <w:rPr>
                <w:rFonts w:ascii="Times New Roman" w:hAnsi="Times New Roman" w:cs="Times New Roman"/>
                <w:color w:val="C00000"/>
              </w:rPr>
              <w:t xml:space="preserve">step </w:t>
            </w:r>
            <w:r w:rsidRPr="00764A96">
              <w:rPr>
                <w:rFonts w:ascii="Times New Roman" w:hAnsi="Times New Roman" w:cs="Times New Roman"/>
                <w:color w:val="C00000"/>
              </w:rPr>
              <w:t>5</w:t>
            </w:r>
            <w:r w:rsidR="00970412">
              <w:rPr>
                <w:rFonts w:ascii="Times New Roman" w:hAnsi="Times New Roman" w:cs="Times New Roman"/>
                <w:color w:val="C00000"/>
              </w:rPr>
              <w:t>.</w:t>
            </w:r>
          </w:p>
          <w:p w14:paraId="0EE289AC" w14:textId="77777777" w:rsidR="00970412" w:rsidRDefault="00970412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</w:p>
          <w:p w14:paraId="54FBCB57" w14:textId="51B08AA0" w:rsidR="00970412" w:rsidRDefault="00970412" w:rsidP="00970412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3.1 Staff fill in a date in the past.</w:t>
            </w:r>
          </w:p>
          <w:p w14:paraId="663C0FA1" w14:textId="2C2BDE67" w:rsidR="00970412" w:rsidRDefault="00970412" w:rsidP="00970412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3.2 </w:t>
            </w:r>
            <w:r w:rsidRPr="00764A96">
              <w:rPr>
                <w:rFonts w:ascii="Times New Roman" w:hAnsi="Times New Roman" w:cs="Times New Roman"/>
                <w:color w:val="C00000"/>
              </w:rPr>
              <w:t xml:space="preserve">System display a message to indicate that </w:t>
            </w:r>
            <w:r>
              <w:rPr>
                <w:rFonts w:ascii="Times New Roman" w:hAnsi="Times New Roman" w:cs="Times New Roman"/>
                <w:color w:val="C00000"/>
              </w:rPr>
              <w:t>can not choose a time in the past.</w:t>
            </w:r>
          </w:p>
          <w:p w14:paraId="2442F850" w14:textId="6FA5DCFD" w:rsidR="00970412" w:rsidRPr="00764A96" w:rsidRDefault="00970412" w:rsidP="00764A96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>3.3 Back to step 3.</w:t>
            </w:r>
          </w:p>
        </w:tc>
      </w:tr>
      <w:tr w:rsidR="00582B54" w:rsidRPr="00DD2AB3" w14:paraId="4FAC16D0" w14:textId="77777777" w:rsidTr="00B93CE4">
        <w:tc>
          <w:tcPr>
            <w:tcW w:w="2088" w:type="dxa"/>
          </w:tcPr>
          <w:p w14:paraId="143E6A4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397EC72F" w14:textId="3894C9D1" w:rsidR="00582B54" w:rsidRPr="00DD2AB3" w:rsidRDefault="005C1CF4" w:rsidP="000879BF">
            <w:pPr>
              <w:jc w:val="both"/>
              <w:rPr>
                <w:rFonts w:ascii="Times New Roman" w:hAnsi="Times New Roman" w:cs="Times New Roman"/>
              </w:rPr>
            </w:pPr>
            <w:r w:rsidRPr="003A0529">
              <w:rPr>
                <w:rFonts w:ascii="Times New Roman" w:hAnsi="Times New Roman" w:cs="Times New Roman"/>
                <w:color w:val="C00000"/>
              </w:rPr>
              <w:t>High</w:t>
            </w:r>
          </w:p>
        </w:tc>
      </w:tr>
      <w:tr w:rsidR="00582B54" w:rsidRPr="00DD2AB3" w14:paraId="0EFA073F" w14:textId="77777777" w:rsidTr="00B93CE4">
        <w:tc>
          <w:tcPr>
            <w:tcW w:w="2088" w:type="dxa"/>
          </w:tcPr>
          <w:p w14:paraId="17F4010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06D75C3B" w14:textId="169A9AF8" w:rsidR="00582B54" w:rsidRPr="00DD2AB3" w:rsidRDefault="00796821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C00000"/>
              </w:rPr>
              <w:t>75</w:t>
            </w:r>
            <w:r w:rsidR="003219D7">
              <w:rPr>
                <w:rFonts w:ascii="Times New Roman" w:hAnsi="Times New Roman" w:cs="Times New Roman"/>
                <w:color w:val="C00000"/>
              </w:rPr>
              <w:t xml:space="preserve"> times</w:t>
            </w:r>
            <w:r>
              <w:rPr>
                <w:rFonts w:ascii="Times New Roman" w:hAnsi="Times New Roman" w:cs="Times New Roman"/>
                <w:color w:val="C00000"/>
              </w:rPr>
              <w:t xml:space="preserve"> per month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26FC625B" w14:textId="77777777" w:rsidTr="00B93CE4">
        <w:tc>
          <w:tcPr>
            <w:tcW w:w="2088" w:type="dxa"/>
          </w:tcPr>
          <w:p w14:paraId="28F4BE2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37A5D6D0" w14:textId="77777777" w:rsidR="00582B54" w:rsidRPr="0008140D" w:rsidRDefault="0008140D" w:rsidP="00DA28F1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08140D">
              <w:rPr>
                <w:rFonts w:ascii="Times New Roman" w:hAnsi="Times New Roman" w:cs="Times New Roman"/>
                <w:color w:val="C00000"/>
              </w:rPr>
              <w:t>BR-1: All information about the exam slot must be fullfill.</w:t>
            </w:r>
          </w:p>
          <w:p w14:paraId="502E9AFB" w14:textId="6F28AC6A" w:rsidR="0008140D" w:rsidRPr="0008140D" w:rsidRDefault="0008140D" w:rsidP="00DA28F1">
            <w:pPr>
              <w:jc w:val="both"/>
              <w:rPr>
                <w:rFonts w:ascii="Times New Roman" w:hAnsi="Times New Roman" w:cs="Times New Roman"/>
                <w:color w:val="C00000"/>
              </w:rPr>
            </w:pPr>
            <w:r w:rsidRPr="0008140D">
              <w:rPr>
                <w:rFonts w:ascii="Times New Roman" w:hAnsi="Times New Roman" w:cs="Times New Roman"/>
                <w:color w:val="C00000"/>
              </w:rPr>
              <w:t>BR-2: Staff can cancel the add exam slot at anytime prior than confirming.</w:t>
            </w:r>
          </w:p>
        </w:tc>
      </w:tr>
      <w:tr w:rsidR="00582B54" w:rsidRPr="00DD2AB3" w14:paraId="7D9216AB" w14:textId="77777777" w:rsidTr="00B93CE4">
        <w:tc>
          <w:tcPr>
            <w:tcW w:w="2088" w:type="dxa"/>
          </w:tcPr>
          <w:p w14:paraId="3B56085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DAB04C3" w14:textId="798C5077" w:rsidR="00582B54" w:rsidRDefault="0008140D" w:rsidP="003A579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A5799">
              <w:rPr>
                <w:rFonts w:ascii="Times New Roman" w:hAnsi="Times New Roman" w:cs="Times New Roman"/>
              </w:rPr>
              <w:t>The api for this function is /api/exam-management/exam-schedule/add-new</w:t>
            </w:r>
          </w:p>
          <w:p w14:paraId="6E8BA050" w14:textId="3B79BB4D" w:rsidR="003A5799" w:rsidRPr="007F3691" w:rsidRDefault="003A5799" w:rsidP="00952EC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Form data must retain in the website even if user lost internet connection and should be display to user after reconnect.</w:t>
            </w:r>
          </w:p>
        </w:tc>
      </w:tr>
      <w:tr w:rsidR="00582B54" w:rsidRPr="00DD2AB3" w14:paraId="0BFEA5DA" w14:textId="77777777" w:rsidTr="00B93CE4">
        <w:tc>
          <w:tcPr>
            <w:tcW w:w="2088" w:type="dxa"/>
          </w:tcPr>
          <w:p w14:paraId="687C96D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Assumptions:</w:t>
            </w:r>
          </w:p>
        </w:tc>
        <w:tc>
          <w:tcPr>
            <w:tcW w:w="7470" w:type="dxa"/>
            <w:gridSpan w:val="3"/>
          </w:tcPr>
          <w:p w14:paraId="0EB334D6" w14:textId="29A9C507" w:rsidR="00582B54" w:rsidRPr="00E84155" w:rsidRDefault="00E84155" w:rsidP="00E8415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has </w:t>
            </w:r>
            <w:hyperlink r:id="rId12" w:history="1">
              <w:r w:rsidRPr="005263EE">
                <w:rPr>
                  <w:rStyle w:val="Hyperlink"/>
                  <w:rFonts w:ascii="Times New Roman" w:hAnsi="Times New Roman" w:cs="Times New Roman"/>
                </w:rPr>
                <w:t>fpt@edu.vn</w:t>
              </w:r>
            </w:hyperlink>
            <w:r>
              <w:rPr>
                <w:rFonts w:ascii="Times New Roman" w:hAnsi="Times New Roman" w:cs="Times New Roman"/>
              </w:rPr>
              <w:t xml:space="preserve"> email to login</w:t>
            </w:r>
          </w:p>
        </w:tc>
      </w:tr>
    </w:tbl>
    <w:p w14:paraId="432D40D6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3A1D24C3" w14:textId="77777777"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A0C21D0" w14:textId="77777777" w:rsidR="00582B54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4E5111EA" w14:textId="2D469E32" w:rsidR="00D51825" w:rsidRDefault="00D51825" w:rsidP="00D51825">
      <w:pPr>
        <w:pStyle w:val="Title"/>
        <w:numPr>
          <w:ilvl w:val="0"/>
          <w:numId w:val="7"/>
        </w:numPr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NFR-1: System should operate normal</w:t>
      </w:r>
      <w:r w:rsidR="00AC3841">
        <w:rPr>
          <w:rFonts w:ascii="Times New Roman" w:hAnsi="Times New Roman"/>
          <w:sz w:val="36"/>
          <w:szCs w:val="36"/>
        </w:rPr>
        <w:t>ly</w:t>
      </w:r>
      <w:r>
        <w:rPr>
          <w:rFonts w:ascii="Times New Roman" w:hAnsi="Times New Roman"/>
          <w:sz w:val="36"/>
          <w:szCs w:val="36"/>
        </w:rPr>
        <w:t xml:space="preserve"> under high load (like in class hour or exam </w:t>
      </w:r>
      <w:r w:rsidR="00FA60CC">
        <w:rPr>
          <w:rFonts w:ascii="Times New Roman" w:hAnsi="Times New Roman"/>
          <w:sz w:val="36"/>
          <w:szCs w:val="36"/>
        </w:rPr>
        <w:t>h</w:t>
      </w:r>
      <w:r>
        <w:rPr>
          <w:rFonts w:ascii="Times New Roman" w:hAnsi="Times New Roman"/>
          <w:sz w:val="36"/>
          <w:szCs w:val="36"/>
        </w:rPr>
        <w:t>our)</w:t>
      </w:r>
    </w:p>
    <w:p w14:paraId="2EF622E2" w14:textId="092FA38F" w:rsidR="00D51825" w:rsidRDefault="00D51825" w:rsidP="00D51825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Explaination: Tester simulate</w:t>
      </w:r>
      <w:r w:rsidR="00FA60CC">
        <w:rPr>
          <w:rFonts w:ascii="Times New Roman" w:hAnsi="Times New Roman"/>
          <w:sz w:val="36"/>
          <w:szCs w:val="36"/>
        </w:rPr>
        <w:t>s</w:t>
      </w:r>
      <w:r>
        <w:rPr>
          <w:rFonts w:ascii="Times New Roman" w:hAnsi="Times New Roman"/>
          <w:sz w:val="36"/>
          <w:szCs w:val="36"/>
        </w:rPr>
        <w:t xml:space="preserve"> 2000 concurent user to use the system at the same time, if the response time under 3 second, then the test passe</w:t>
      </w:r>
      <w:r w:rsidR="00194741">
        <w:rPr>
          <w:rFonts w:ascii="Times New Roman" w:hAnsi="Times New Roman"/>
          <w:sz w:val="36"/>
          <w:szCs w:val="36"/>
        </w:rPr>
        <w:t>s</w:t>
      </w:r>
      <w:r>
        <w:rPr>
          <w:rFonts w:ascii="Times New Roman" w:hAnsi="Times New Roman"/>
          <w:sz w:val="36"/>
          <w:szCs w:val="36"/>
        </w:rPr>
        <w:t>.</w:t>
      </w:r>
    </w:p>
    <w:p w14:paraId="5E59BC6F" w14:textId="552FB169" w:rsidR="00AC3841" w:rsidRDefault="00AC3841" w:rsidP="00D51825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NFR-2: </w:t>
      </w:r>
      <w:r w:rsidR="00FA60CC">
        <w:rPr>
          <w:rFonts w:ascii="Times New Roman" w:hAnsi="Times New Roman"/>
          <w:sz w:val="36"/>
          <w:szCs w:val="36"/>
        </w:rPr>
        <w:t>Staff should receive the re-assign request fast so that student can do the exam in time if they have any problem while taking the exam</w:t>
      </w:r>
      <w:r w:rsidR="00491B2C">
        <w:rPr>
          <w:rFonts w:ascii="Times New Roman" w:hAnsi="Times New Roman"/>
          <w:sz w:val="36"/>
          <w:szCs w:val="36"/>
        </w:rPr>
        <w:t>.</w:t>
      </w:r>
    </w:p>
    <w:p w14:paraId="39D68D31" w14:textId="77777777" w:rsidR="00491B2C" w:rsidRDefault="00FA60CC" w:rsidP="00D51825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Explaination: Tester simulate to send 200 re-asssign requests at the same, if Staff receive the requests under 2 seconds, then the test passe</w:t>
      </w:r>
      <w:r w:rsidR="00491B2C">
        <w:rPr>
          <w:rFonts w:ascii="Times New Roman" w:hAnsi="Times New Roman"/>
          <w:sz w:val="36"/>
          <w:szCs w:val="36"/>
        </w:rPr>
        <w:t>s.</w:t>
      </w:r>
    </w:p>
    <w:p w14:paraId="36B63CDE" w14:textId="65645577" w:rsidR="00FA60CC" w:rsidRDefault="00491B2C" w:rsidP="00D51825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NFR-3: Many staff should be able to create</w:t>
      </w:r>
      <w:r w:rsidR="00FA60CC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multiple exam slots add a time</w:t>
      </w:r>
    </w:p>
    <w:p w14:paraId="5D5E065A" w14:textId="45B95E89" w:rsidR="00491B2C" w:rsidRDefault="00491B2C" w:rsidP="00D51825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Explaination: Tester simulate to send </w:t>
      </w:r>
      <w:r w:rsidR="00D042C8">
        <w:rPr>
          <w:rFonts w:ascii="Times New Roman" w:hAnsi="Times New Roman"/>
          <w:sz w:val="36"/>
          <w:szCs w:val="36"/>
        </w:rPr>
        <w:t>3</w:t>
      </w:r>
      <w:r>
        <w:rPr>
          <w:rFonts w:ascii="Times New Roman" w:hAnsi="Times New Roman"/>
          <w:sz w:val="36"/>
          <w:szCs w:val="36"/>
        </w:rPr>
        <w:t>000 create exam slot request at the same time</w:t>
      </w:r>
      <w:r w:rsidR="00D042C8">
        <w:rPr>
          <w:rFonts w:ascii="Times New Roman" w:hAnsi="Times New Roman"/>
          <w:sz w:val="36"/>
          <w:szCs w:val="36"/>
        </w:rPr>
        <w:t>, if the response time under 3 second, then the test passes.</w:t>
      </w:r>
    </w:p>
    <w:p w14:paraId="64C774B5" w14:textId="32BB1EA9" w:rsidR="000474BA" w:rsidRDefault="00EB77B1" w:rsidP="000474BA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NFR-4: The user should be auto log out after 60 minute sessio</w:t>
      </w:r>
      <w:r w:rsidR="000474BA">
        <w:rPr>
          <w:rFonts w:ascii="Times New Roman" w:hAnsi="Times New Roman"/>
          <w:sz w:val="36"/>
          <w:szCs w:val="36"/>
        </w:rPr>
        <w:t>n.</w:t>
      </w:r>
    </w:p>
    <w:p w14:paraId="7F4DEF7B" w14:textId="167F2ED2" w:rsidR="000474BA" w:rsidRPr="00D51825" w:rsidRDefault="000474BA" w:rsidP="000474BA">
      <w:pPr>
        <w:pStyle w:val="Title"/>
        <w:ind w:left="72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Explaination: Tester log in the system and wait for 60 minute session time out, then choose a menu function to use, if the account log outm, then the test passes.</w:t>
      </w:r>
    </w:p>
    <w:p w14:paraId="7E79FB0E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4434" w14:textId="77777777" w:rsidR="002A3B2E" w:rsidRDefault="002A3B2E" w:rsidP="00582B54">
      <w:pPr>
        <w:spacing w:after="0" w:line="240" w:lineRule="auto"/>
      </w:pPr>
      <w:r>
        <w:separator/>
      </w:r>
    </w:p>
  </w:endnote>
  <w:endnote w:type="continuationSeparator" w:id="0">
    <w:p w14:paraId="398E598C" w14:textId="77777777" w:rsidR="002A3B2E" w:rsidRDefault="002A3B2E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0761" w14:textId="77777777" w:rsidR="001952CB" w:rsidRDefault="00195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DB1C" w14:textId="77777777"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1952CB">
      <w:rPr>
        <w:color w:val="8496B0" w:themeColor="text2" w:themeTint="99"/>
        <w:spacing w:val="60"/>
        <w:sz w:val="24"/>
        <w:szCs w:val="24"/>
      </w:rPr>
      <w:t>4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52698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52698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A30B7A1" w14:textId="77777777" w:rsidR="00582B54" w:rsidRDefault="00582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2A32" w14:textId="77777777" w:rsidR="001952CB" w:rsidRDefault="0019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36D1" w14:textId="77777777" w:rsidR="002A3B2E" w:rsidRDefault="002A3B2E" w:rsidP="00582B54">
      <w:pPr>
        <w:spacing w:after="0" w:line="240" w:lineRule="auto"/>
      </w:pPr>
      <w:r>
        <w:separator/>
      </w:r>
    </w:p>
  </w:footnote>
  <w:footnote w:type="continuationSeparator" w:id="0">
    <w:p w14:paraId="3A09B859" w14:textId="77777777" w:rsidR="002A3B2E" w:rsidRDefault="002A3B2E" w:rsidP="0058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A496" w14:textId="77777777" w:rsidR="001952CB" w:rsidRDefault="00195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3C00" w14:textId="77777777" w:rsidR="001952CB" w:rsidRDefault="00195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5B68" w14:textId="77777777" w:rsidR="001952CB" w:rsidRDefault="0019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2BAA"/>
    <w:multiLevelType w:val="hybridMultilevel"/>
    <w:tmpl w:val="FD6E331C"/>
    <w:lvl w:ilvl="0" w:tplc="71184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8E7604"/>
    <w:multiLevelType w:val="hybridMultilevel"/>
    <w:tmpl w:val="B1465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4527898">
    <w:abstractNumId w:val="6"/>
  </w:num>
  <w:num w:numId="2" w16cid:durableId="1192915280">
    <w:abstractNumId w:val="3"/>
  </w:num>
  <w:num w:numId="3" w16cid:durableId="1965424869">
    <w:abstractNumId w:val="5"/>
  </w:num>
  <w:num w:numId="4" w16cid:durableId="150677084">
    <w:abstractNumId w:val="2"/>
  </w:num>
  <w:num w:numId="5" w16cid:durableId="315719550">
    <w:abstractNumId w:val="0"/>
  </w:num>
  <w:num w:numId="6" w16cid:durableId="1521965990">
    <w:abstractNumId w:val="1"/>
  </w:num>
  <w:num w:numId="7" w16cid:durableId="553584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0DBF"/>
    <w:rsid w:val="000013B9"/>
    <w:rsid w:val="00013013"/>
    <w:rsid w:val="00032C61"/>
    <w:rsid w:val="000474BA"/>
    <w:rsid w:val="00061A87"/>
    <w:rsid w:val="0008140D"/>
    <w:rsid w:val="00084401"/>
    <w:rsid w:val="00086A5D"/>
    <w:rsid w:val="000879BF"/>
    <w:rsid w:val="00094955"/>
    <w:rsid w:val="00095024"/>
    <w:rsid w:val="000976F1"/>
    <w:rsid w:val="000B3B5F"/>
    <w:rsid w:val="000D3125"/>
    <w:rsid w:val="000E03FB"/>
    <w:rsid w:val="000F4BFC"/>
    <w:rsid w:val="00123246"/>
    <w:rsid w:val="00155A39"/>
    <w:rsid w:val="00162928"/>
    <w:rsid w:val="00175DEE"/>
    <w:rsid w:val="001819C0"/>
    <w:rsid w:val="00194741"/>
    <w:rsid w:val="001952CB"/>
    <w:rsid w:val="001B5A0F"/>
    <w:rsid w:val="001B67E3"/>
    <w:rsid w:val="001C2F1B"/>
    <w:rsid w:val="001C3952"/>
    <w:rsid w:val="001D603C"/>
    <w:rsid w:val="0020009E"/>
    <w:rsid w:val="00202D83"/>
    <w:rsid w:val="00224E5F"/>
    <w:rsid w:val="00265B19"/>
    <w:rsid w:val="0026778D"/>
    <w:rsid w:val="002834EC"/>
    <w:rsid w:val="00296F63"/>
    <w:rsid w:val="002A2CAB"/>
    <w:rsid w:val="002A3B2E"/>
    <w:rsid w:val="002A791C"/>
    <w:rsid w:val="002F484A"/>
    <w:rsid w:val="003072AC"/>
    <w:rsid w:val="0031727F"/>
    <w:rsid w:val="003219D7"/>
    <w:rsid w:val="00332A64"/>
    <w:rsid w:val="0033698B"/>
    <w:rsid w:val="00344732"/>
    <w:rsid w:val="003475B4"/>
    <w:rsid w:val="00392B61"/>
    <w:rsid w:val="00393C4D"/>
    <w:rsid w:val="003A0529"/>
    <w:rsid w:val="003A5799"/>
    <w:rsid w:val="003B303E"/>
    <w:rsid w:val="003C2FE4"/>
    <w:rsid w:val="003D69B1"/>
    <w:rsid w:val="004127F6"/>
    <w:rsid w:val="004162F7"/>
    <w:rsid w:val="00434262"/>
    <w:rsid w:val="004355BF"/>
    <w:rsid w:val="00446227"/>
    <w:rsid w:val="00461FBA"/>
    <w:rsid w:val="004738A2"/>
    <w:rsid w:val="0048056E"/>
    <w:rsid w:val="00491B2C"/>
    <w:rsid w:val="00493262"/>
    <w:rsid w:val="004A03BE"/>
    <w:rsid w:val="004A1A14"/>
    <w:rsid w:val="004C0936"/>
    <w:rsid w:val="004D0670"/>
    <w:rsid w:val="004D12AF"/>
    <w:rsid w:val="004D5B52"/>
    <w:rsid w:val="004D5D0C"/>
    <w:rsid w:val="0050108C"/>
    <w:rsid w:val="005229A9"/>
    <w:rsid w:val="00550D53"/>
    <w:rsid w:val="0056036C"/>
    <w:rsid w:val="0057163A"/>
    <w:rsid w:val="00582B54"/>
    <w:rsid w:val="00597A93"/>
    <w:rsid w:val="005A1EAE"/>
    <w:rsid w:val="005A3C49"/>
    <w:rsid w:val="005B0479"/>
    <w:rsid w:val="005C1CF4"/>
    <w:rsid w:val="005D1D28"/>
    <w:rsid w:val="005E2BC6"/>
    <w:rsid w:val="005F4A76"/>
    <w:rsid w:val="005F5A8F"/>
    <w:rsid w:val="00611AA2"/>
    <w:rsid w:val="00660DF1"/>
    <w:rsid w:val="00670259"/>
    <w:rsid w:val="00674F69"/>
    <w:rsid w:val="006902FB"/>
    <w:rsid w:val="00691325"/>
    <w:rsid w:val="006A00AA"/>
    <w:rsid w:val="006A0322"/>
    <w:rsid w:val="006A4C90"/>
    <w:rsid w:val="006A5D9C"/>
    <w:rsid w:val="006B2E23"/>
    <w:rsid w:val="006E1269"/>
    <w:rsid w:val="006E1FD2"/>
    <w:rsid w:val="00711499"/>
    <w:rsid w:val="00764A96"/>
    <w:rsid w:val="00783CA3"/>
    <w:rsid w:val="00796821"/>
    <w:rsid w:val="007A0DAB"/>
    <w:rsid w:val="007A4235"/>
    <w:rsid w:val="007B6A9E"/>
    <w:rsid w:val="007D14A9"/>
    <w:rsid w:val="007E1ED8"/>
    <w:rsid w:val="007E58ED"/>
    <w:rsid w:val="007F3691"/>
    <w:rsid w:val="00801F7A"/>
    <w:rsid w:val="00807BD0"/>
    <w:rsid w:val="00850027"/>
    <w:rsid w:val="00855959"/>
    <w:rsid w:val="00870865"/>
    <w:rsid w:val="008B1E9C"/>
    <w:rsid w:val="008B575D"/>
    <w:rsid w:val="008C441A"/>
    <w:rsid w:val="008D039A"/>
    <w:rsid w:val="008D1C9C"/>
    <w:rsid w:val="008D7F74"/>
    <w:rsid w:val="008E4F21"/>
    <w:rsid w:val="00905310"/>
    <w:rsid w:val="009070D8"/>
    <w:rsid w:val="009133EF"/>
    <w:rsid w:val="009204A7"/>
    <w:rsid w:val="009330B9"/>
    <w:rsid w:val="00952EC8"/>
    <w:rsid w:val="009578FC"/>
    <w:rsid w:val="00970412"/>
    <w:rsid w:val="00974B61"/>
    <w:rsid w:val="00974C52"/>
    <w:rsid w:val="00990F8B"/>
    <w:rsid w:val="009B30B7"/>
    <w:rsid w:val="009B3B91"/>
    <w:rsid w:val="009C5779"/>
    <w:rsid w:val="009D59E5"/>
    <w:rsid w:val="009E105E"/>
    <w:rsid w:val="00A32DAB"/>
    <w:rsid w:val="00A37D39"/>
    <w:rsid w:val="00A40A5E"/>
    <w:rsid w:val="00A91A3B"/>
    <w:rsid w:val="00AC1831"/>
    <w:rsid w:val="00AC3841"/>
    <w:rsid w:val="00AD4543"/>
    <w:rsid w:val="00AE0792"/>
    <w:rsid w:val="00B216C2"/>
    <w:rsid w:val="00B31CA9"/>
    <w:rsid w:val="00B3349F"/>
    <w:rsid w:val="00B4198A"/>
    <w:rsid w:val="00B434BF"/>
    <w:rsid w:val="00B53A1E"/>
    <w:rsid w:val="00B54BCF"/>
    <w:rsid w:val="00B61D9E"/>
    <w:rsid w:val="00B77236"/>
    <w:rsid w:val="00B93CE4"/>
    <w:rsid w:val="00B97BC5"/>
    <w:rsid w:val="00BC4858"/>
    <w:rsid w:val="00BC5C38"/>
    <w:rsid w:val="00BE420A"/>
    <w:rsid w:val="00C05F5A"/>
    <w:rsid w:val="00C15860"/>
    <w:rsid w:val="00C22F4A"/>
    <w:rsid w:val="00C33C15"/>
    <w:rsid w:val="00C364D6"/>
    <w:rsid w:val="00C42476"/>
    <w:rsid w:val="00C54394"/>
    <w:rsid w:val="00C87E79"/>
    <w:rsid w:val="00CB1605"/>
    <w:rsid w:val="00CF2E9A"/>
    <w:rsid w:val="00D042C8"/>
    <w:rsid w:val="00D103B8"/>
    <w:rsid w:val="00D51825"/>
    <w:rsid w:val="00D52698"/>
    <w:rsid w:val="00D71113"/>
    <w:rsid w:val="00D75A6E"/>
    <w:rsid w:val="00D827B7"/>
    <w:rsid w:val="00D87929"/>
    <w:rsid w:val="00D87E64"/>
    <w:rsid w:val="00DA28F1"/>
    <w:rsid w:val="00DD2AB3"/>
    <w:rsid w:val="00DE1AFC"/>
    <w:rsid w:val="00E077F7"/>
    <w:rsid w:val="00E37844"/>
    <w:rsid w:val="00E83127"/>
    <w:rsid w:val="00E84155"/>
    <w:rsid w:val="00EB77B1"/>
    <w:rsid w:val="00EC2050"/>
    <w:rsid w:val="00EE681B"/>
    <w:rsid w:val="00F136DD"/>
    <w:rsid w:val="00F147E4"/>
    <w:rsid w:val="00F32460"/>
    <w:rsid w:val="00F63271"/>
    <w:rsid w:val="00F913EE"/>
    <w:rsid w:val="00FA60CC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C7D768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4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pt@edu.v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6BF3-94D9-40F3-970B-286E7183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Slayer Silver</cp:lastModifiedBy>
  <cp:revision>244</cp:revision>
  <dcterms:created xsi:type="dcterms:W3CDTF">2023-03-06T08:58:00Z</dcterms:created>
  <dcterms:modified xsi:type="dcterms:W3CDTF">2025-07-25T18:31:00Z</dcterms:modified>
</cp:coreProperties>
</file>