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1778" w14:textId="77777777" w:rsidR="0077243F" w:rsidRDefault="0077243F" w:rsidP="0077243F">
      <w:pPr>
        <w:jc w:val="center"/>
        <w:rPr>
          <w:sz w:val="96"/>
          <w:szCs w:val="96"/>
          <w:lang w:val="en-US"/>
        </w:rPr>
      </w:pPr>
    </w:p>
    <w:p w14:paraId="403B0F90" w14:textId="77777777" w:rsidR="0077243F" w:rsidRDefault="0077243F" w:rsidP="0077243F">
      <w:pPr>
        <w:jc w:val="center"/>
        <w:rPr>
          <w:sz w:val="96"/>
          <w:szCs w:val="96"/>
          <w:lang w:val="en-US"/>
        </w:rPr>
      </w:pPr>
    </w:p>
    <w:p w14:paraId="4C7165CE" w14:textId="77777777" w:rsidR="0077243F" w:rsidRDefault="0077243F" w:rsidP="0077243F">
      <w:pPr>
        <w:jc w:val="center"/>
        <w:rPr>
          <w:sz w:val="96"/>
          <w:szCs w:val="96"/>
          <w:lang w:val="en-US"/>
        </w:rPr>
      </w:pPr>
    </w:p>
    <w:p w14:paraId="0FAF9AFD" w14:textId="77777777" w:rsidR="0077243F" w:rsidRDefault="0077243F" w:rsidP="0077243F">
      <w:pPr>
        <w:jc w:val="center"/>
        <w:rPr>
          <w:sz w:val="96"/>
          <w:szCs w:val="96"/>
          <w:lang w:val="en-US"/>
        </w:rPr>
      </w:pPr>
    </w:p>
    <w:p w14:paraId="7EBD72D7" w14:textId="355B6E9F" w:rsidR="00112A0F" w:rsidRPr="0077243F" w:rsidRDefault="0073649F" w:rsidP="0077243F">
      <w:pPr>
        <w:jc w:val="center"/>
        <w:rPr>
          <w:sz w:val="96"/>
          <w:szCs w:val="96"/>
          <w:lang w:val="en-US"/>
        </w:rPr>
      </w:pPr>
      <w:r w:rsidRPr="0077243F">
        <w:rPr>
          <w:sz w:val="96"/>
          <w:szCs w:val="96"/>
          <w:lang w:val="en-US"/>
        </w:rPr>
        <w:t>Omega</w:t>
      </w:r>
    </w:p>
    <w:p w14:paraId="7C519D12" w14:textId="21FB65DD" w:rsidR="0073649F" w:rsidRPr="0077243F" w:rsidRDefault="0073649F" w:rsidP="0077243F">
      <w:pPr>
        <w:jc w:val="center"/>
        <w:rPr>
          <w:color w:val="8EAADB" w:themeColor="accent1" w:themeTint="99"/>
          <w:sz w:val="72"/>
          <w:szCs w:val="72"/>
          <w:lang w:val="en-US"/>
        </w:rPr>
      </w:pPr>
      <w:r w:rsidRPr="0077243F">
        <w:rPr>
          <w:color w:val="8EAADB" w:themeColor="accent1" w:themeTint="99"/>
          <w:sz w:val="72"/>
          <w:szCs w:val="72"/>
          <w:lang w:val="en-US"/>
        </w:rPr>
        <w:t>Tran Ngoc Tuan C4b</w:t>
      </w:r>
    </w:p>
    <w:p w14:paraId="7704306D" w14:textId="77777777" w:rsidR="0073649F" w:rsidRDefault="0073649F">
      <w:pPr>
        <w:rPr>
          <w:lang w:val="en-US"/>
        </w:rPr>
      </w:pPr>
    </w:p>
    <w:p w14:paraId="04A9753F" w14:textId="77777777" w:rsidR="0073649F" w:rsidRDefault="0073649F">
      <w:pPr>
        <w:rPr>
          <w:lang w:val="en-US"/>
        </w:rPr>
      </w:pPr>
    </w:p>
    <w:p w14:paraId="488A4DE0" w14:textId="7CDA5B38" w:rsidR="0073649F" w:rsidRDefault="0073649F">
      <w:pPr>
        <w:rPr>
          <w:lang w:val="en-US"/>
        </w:rPr>
      </w:pPr>
      <w:r>
        <w:rPr>
          <w:lang w:val="en-US"/>
        </w:rPr>
        <w:br w:type="page"/>
      </w:r>
    </w:p>
    <w:p w14:paraId="5FEA732B" w14:textId="77777777" w:rsidR="0073649F" w:rsidRDefault="0073649F">
      <w:pPr>
        <w:rPr>
          <w:lang w:val="en-US"/>
        </w:rPr>
      </w:pPr>
    </w:p>
    <w:sdt>
      <w:sdtPr>
        <w:rPr>
          <w:lang w:val="cs-CZ"/>
        </w:rPr>
        <w:id w:val="977259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2E165CC" w14:textId="7302228E" w:rsidR="0073649F" w:rsidRDefault="0073649F">
          <w:pPr>
            <w:pStyle w:val="Nadpisobsahu"/>
          </w:pPr>
          <w:r>
            <w:rPr>
              <w:lang w:val="cs-CZ"/>
            </w:rPr>
            <w:t>Content</w:t>
          </w:r>
        </w:p>
        <w:p w14:paraId="733F2919" w14:textId="30170CB5" w:rsidR="0040222F" w:rsidRDefault="0073649F">
          <w:pPr>
            <w:pStyle w:val="Obsah1"/>
            <w:tabs>
              <w:tab w:val="right" w:leader="dot" w:pos="9062"/>
            </w:tabs>
            <w:rPr>
              <w:rFonts w:eastAsiaTheme="minorEastAsia"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99606" w:history="1">
            <w:r w:rsidR="0040222F" w:rsidRPr="00A2528B">
              <w:rPr>
                <w:rStyle w:val="Hypertextovodkaz"/>
                <w:lang w:val="en-US"/>
              </w:rPr>
              <w:t>Program Description</w:t>
            </w:r>
            <w:r w:rsidR="0040222F">
              <w:rPr>
                <w:webHidden/>
              </w:rPr>
              <w:tab/>
            </w:r>
            <w:r w:rsidR="0040222F">
              <w:rPr>
                <w:webHidden/>
              </w:rPr>
              <w:fldChar w:fldCharType="begin"/>
            </w:r>
            <w:r w:rsidR="0040222F">
              <w:rPr>
                <w:webHidden/>
              </w:rPr>
              <w:instrText xml:space="preserve"> PAGEREF _Toc132899606 \h </w:instrText>
            </w:r>
            <w:r w:rsidR="0040222F">
              <w:rPr>
                <w:webHidden/>
              </w:rPr>
            </w:r>
            <w:r w:rsidR="0040222F">
              <w:rPr>
                <w:webHidden/>
              </w:rPr>
              <w:fldChar w:fldCharType="separate"/>
            </w:r>
            <w:r w:rsidR="0040222F">
              <w:rPr>
                <w:webHidden/>
              </w:rPr>
              <w:t>3</w:t>
            </w:r>
            <w:r w:rsidR="0040222F">
              <w:rPr>
                <w:webHidden/>
              </w:rPr>
              <w:fldChar w:fldCharType="end"/>
            </w:r>
          </w:hyperlink>
        </w:p>
        <w:p w14:paraId="59188D0E" w14:textId="27F74AB0" w:rsidR="0040222F" w:rsidRDefault="0040222F">
          <w:pPr>
            <w:pStyle w:val="Obsah1"/>
            <w:tabs>
              <w:tab w:val="right" w:leader="dot" w:pos="9062"/>
            </w:tabs>
            <w:rPr>
              <w:rFonts w:eastAsiaTheme="minorEastAsia"/>
              <w:kern w:val="0"/>
              <w:lang w:val="en-US"/>
              <w14:ligatures w14:val="none"/>
            </w:rPr>
          </w:pPr>
          <w:hyperlink w:anchor="_Toc132899607" w:history="1">
            <w:r w:rsidRPr="00A2528B">
              <w:rPr>
                <w:rStyle w:val="Hypertextovodkaz"/>
                <w:lang w:val="en-US"/>
              </w:rPr>
              <w:t>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_Toc132899607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E83E5C" w14:textId="1E00C167" w:rsidR="0040222F" w:rsidRDefault="0040222F">
          <w:pPr>
            <w:pStyle w:val="Obsah2"/>
            <w:tabs>
              <w:tab w:val="right" w:leader="dot" w:pos="9062"/>
            </w:tabs>
          </w:pPr>
          <w:hyperlink w:anchor="_Toc132899608" w:history="1">
            <w:r w:rsidRPr="00A2528B">
              <w:rPr>
                <w:rStyle w:val="Hypertextovodkaz"/>
                <w:lang w:val="en-US"/>
              </w:rPr>
              <w:t>Design Patterns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_Toc132899608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AD14F4" w14:textId="56DAF720" w:rsidR="0040222F" w:rsidRDefault="0040222F">
          <w:pPr>
            <w:pStyle w:val="Obsah1"/>
            <w:tabs>
              <w:tab w:val="right" w:leader="dot" w:pos="9062"/>
            </w:tabs>
            <w:rPr>
              <w:rFonts w:eastAsiaTheme="minorEastAsia"/>
              <w:kern w:val="0"/>
              <w:lang w:val="en-US"/>
              <w14:ligatures w14:val="none"/>
            </w:rPr>
          </w:pPr>
          <w:hyperlink w:anchor="_Toc132899609" w:history="1">
            <w:r w:rsidRPr="00A2528B">
              <w:rPr>
                <w:rStyle w:val="Hypertextovodkaz"/>
                <w:lang w:val="en-US"/>
              </w:rPr>
              <w:t>System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_Toc132899609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09C410" w14:textId="445C9875" w:rsidR="0040222F" w:rsidRDefault="0040222F">
          <w:pPr>
            <w:pStyle w:val="Obsah1"/>
            <w:tabs>
              <w:tab w:val="right" w:leader="dot" w:pos="9062"/>
            </w:tabs>
            <w:rPr>
              <w:rFonts w:eastAsiaTheme="minorEastAsia"/>
              <w:kern w:val="0"/>
              <w:lang w:val="en-US"/>
              <w14:ligatures w14:val="none"/>
            </w:rPr>
          </w:pPr>
          <w:hyperlink w:anchor="_Toc132899610" w:history="1">
            <w:r w:rsidRPr="00A2528B">
              <w:rPr>
                <w:rStyle w:val="Hypertextovodkaz"/>
                <w:lang w:val="en-US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_Toc132899610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B3512F" w14:textId="62A6469E" w:rsidR="0040222F" w:rsidRDefault="0040222F">
          <w:pPr>
            <w:pStyle w:val="Obsah1"/>
            <w:tabs>
              <w:tab w:val="right" w:leader="dot" w:pos="9062"/>
            </w:tabs>
            <w:rPr>
              <w:rFonts w:eastAsiaTheme="minorEastAsia"/>
              <w:kern w:val="0"/>
              <w:lang w:val="en-US"/>
              <w14:ligatures w14:val="none"/>
            </w:rPr>
          </w:pPr>
          <w:hyperlink w:anchor="_Toc132899611" w:history="1">
            <w:r w:rsidRPr="00A2528B">
              <w:rPr>
                <w:rStyle w:val="Hypertextovodkaz"/>
                <w:lang w:val="en-US"/>
              </w:rPr>
              <w:t>Program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_Toc132899611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0B17ED" w14:textId="7F3E5AD4" w:rsidR="0073649F" w:rsidRDefault="0073649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1D9B8C" w14:textId="77777777" w:rsidR="0073649F" w:rsidRDefault="0073649F">
      <w:pPr>
        <w:rPr>
          <w:b/>
          <w:bCs/>
        </w:rPr>
      </w:pPr>
      <w:r>
        <w:rPr>
          <w:b/>
          <w:bCs/>
        </w:rPr>
        <w:br w:type="page"/>
      </w:r>
    </w:p>
    <w:p w14:paraId="48BAD5F6" w14:textId="77777777" w:rsidR="0073649F" w:rsidRDefault="0073649F"/>
    <w:p w14:paraId="6D68E63F" w14:textId="23A4BB29" w:rsidR="0073649F" w:rsidRDefault="0073649F" w:rsidP="0073649F">
      <w:pPr>
        <w:pStyle w:val="Nadpis1"/>
        <w:rPr>
          <w:lang w:val="en-US"/>
        </w:rPr>
      </w:pPr>
      <w:bookmarkStart w:id="0" w:name="_Toc132899606"/>
      <w:r>
        <w:rPr>
          <w:lang w:val="en-US"/>
        </w:rPr>
        <w:t>Program Description</w:t>
      </w:r>
      <w:bookmarkEnd w:id="0"/>
    </w:p>
    <w:p w14:paraId="4EB7883C" w14:textId="1EFC2010" w:rsidR="0073649F" w:rsidRDefault="0077243F" w:rsidP="0073649F">
      <w:pPr>
        <w:rPr>
          <w:lang w:val="en-US"/>
        </w:rPr>
      </w:pPr>
      <w:r w:rsidRPr="0077243F">
        <w:rPr>
          <w:lang w:val="en-US"/>
        </w:rPr>
        <w:t>Task Management System is a program through which your employer will assign tasks.</w:t>
      </w:r>
    </w:p>
    <w:p w14:paraId="41E74757" w14:textId="77777777" w:rsidR="00D352ED" w:rsidRPr="0077243F" w:rsidRDefault="00D352ED" w:rsidP="0073649F">
      <w:pPr>
        <w:rPr>
          <w:lang w:val="en-US"/>
        </w:rPr>
      </w:pPr>
    </w:p>
    <w:p w14:paraId="0002C8AD" w14:textId="7F752149" w:rsidR="0073649F" w:rsidRDefault="0073649F" w:rsidP="0073649F">
      <w:pPr>
        <w:pStyle w:val="Nadpis1"/>
        <w:rPr>
          <w:lang w:val="en-US"/>
        </w:rPr>
      </w:pPr>
      <w:bookmarkStart w:id="1" w:name="_Toc132899607"/>
      <w:r>
        <w:rPr>
          <w:lang w:val="en-US"/>
        </w:rPr>
        <w:t>Architecture</w:t>
      </w:r>
      <w:bookmarkEnd w:id="1"/>
    </w:p>
    <w:p w14:paraId="78236013" w14:textId="77777777" w:rsidR="00D352ED" w:rsidRPr="00D352ED" w:rsidRDefault="00D352ED" w:rsidP="00D352ED">
      <w:pPr>
        <w:rPr>
          <w:lang w:val="en-US"/>
        </w:rPr>
      </w:pPr>
      <w:r w:rsidRPr="00D352ED">
        <w:rPr>
          <w:lang w:val="en-US"/>
        </w:rPr>
        <w:t>The program is built on a Three Tier architecture that work together for proper functionality</w:t>
      </w:r>
    </w:p>
    <w:p w14:paraId="44293F00" w14:textId="73E0313F" w:rsidR="00D352ED" w:rsidRDefault="00D352ED" w:rsidP="00D352ED">
      <w:pPr>
        <w:rPr>
          <w:lang w:val="en-US"/>
        </w:rPr>
      </w:pPr>
      <w:r>
        <w:rPr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A04C1AD" wp14:editId="3C45D601">
            <wp:simplePos x="0" y="0"/>
            <wp:positionH relativeFrom="column">
              <wp:posOffset>519430</wp:posOffset>
            </wp:positionH>
            <wp:positionV relativeFrom="paragraph">
              <wp:posOffset>282575</wp:posOffset>
            </wp:positionV>
            <wp:extent cx="478155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9752957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52ED">
        <w:rPr>
          <w:lang w:val="en-US"/>
        </w:rPr>
        <w:t>of the program.</w:t>
      </w:r>
    </w:p>
    <w:p w14:paraId="58790D12" w14:textId="78C9E196" w:rsidR="00D352ED" w:rsidRPr="00D352ED" w:rsidRDefault="00D352ED" w:rsidP="00D352ED">
      <w:pPr>
        <w:rPr>
          <w:lang w:val="en-US"/>
        </w:rPr>
      </w:pPr>
    </w:p>
    <w:p w14:paraId="5627FEFB" w14:textId="77777777" w:rsidR="00D352ED" w:rsidRDefault="00D352ED" w:rsidP="0073649F">
      <w:pPr>
        <w:pStyle w:val="Nadpis1"/>
        <w:rPr>
          <w:lang w:val="en-US"/>
        </w:rPr>
      </w:pPr>
    </w:p>
    <w:p w14:paraId="2797A540" w14:textId="77777777" w:rsidR="00D352ED" w:rsidRDefault="00D352ED" w:rsidP="00D352ED">
      <w:pPr>
        <w:rPr>
          <w:lang w:val="en-US"/>
        </w:rPr>
      </w:pPr>
    </w:p>
    <w:p w14:paraId="6ACDF5D2" w14:textId="77777777" w:rsidR="00D352ED" w:rsidRDefault="00D352ED" w:rsidP="00D352ED">
      <w:pPr>
        <w:rPr>
          <w:lang w:val="en-US"/>
        </w:rPr>
      </w:pPr>
    </w:p>
    <w:p w14:paraId="4749388E" w14:textId="77777777" w:rsidR="00D352ED" w:rsidRDefault="00D352ED" w:rsidP="00D352ED">
      <w:pPr>
        <w:rPr>
          <w:lang w:val="en-US"/>
        </w:rPr>
      </w:pPr>
    </w:p>
    <w:p w14:paraId="59127BAE" w14:textId="77777777" w:rsidR="00D352ED" w:rsidRDefault="00D352ED" w:rsidP="00D352ED">
      <w:pPr>
        <w:rPr>
          <w:lang w:val="en-US"/>
        </w:rPr>
      </w:pPr>
    </w:p>
    <w:p w14:paraId="40430ECF" w14:textId="77777777" w:rsidR="0040222F" w:rsidRDefault="0040222F" w:rsidP="00D352ED">
      <w:pPr>
        <w:rPr>
          <w:lang w:val="en-US"/>
        </w:rPr>
      </w:pPr>
    </w:p>
    <w:p w14:paraId="1839B5D4" w14:textId="1DC5B840" w:rsidR="00D352ED" w:rsidRDefault="0040222F" w:rsidP="0040222F">
      <w:pPr>
        <w:pStyle w:val="Nadpis2"/>
        <w:rPr>
          <w:lang w:val="en-US"/>
        </w:rPr>
      </w:pPr>
      <w:bookmarkStart w:id="2" w:name="_Toc132899608"/>
      <w:r>
        <w:rPr>
          <w:lang w:val="en-US"/>
        </w:rPr>
        <w:t>Design Patterns</w:t>
      </w:r>
      <w:bookmarkEnd w:id="2"/>
    </w:p>
    <w:p w14:paraId="6B832945" w14:textId="4A12F328" w:rsidR="0040222F" w:rsidRDefault="0040222F" w:rsidP="00D352ED">
      <w:pPr>
        <w:rPr>
          <w:lang w:val="en-US"/>
        </w:rPr>
      </w:pPr>
      <w:r>
        <w:rPr>
          <w:lang w:val="en-US"/>
        </w:rPr>
        <w:t>The program also has other design patters such as:</w:t>
      </w:r>
    </w:p>
    <w:p w14:paraId="2FAD384C" w14:textId="69DA6C2C" w:rsidR="0040222F" w:rsidRPr="0040222F" w:rsidRDefault="0040222F" w:rsidP="0040222F">
      <w:pPr>
        <w:pStyle w:val="Odstavecseseznamem"/>
        <w:numPr>
          <w:ilvl w:val="0"/>
          <w:numId w:val="2"/>
        </w:numPr>
        <w:rPr>
          <w:lang w:val="en-US"/>
        </w:rPr>
      </w:pPr>
      <w:r w:rsidRPr="0040222F">
        <w:rPr>
          <w:lang w:val="en-US"/>
        </w:rPr>
        <w:t>Singleton to connect to a database server</w:t>
      </w:r>
    </w:p>
    <w:p w14:paraId="28760A7F" w14:textId="7ACE4488" w:rsidR="0073649F" w:rsidRDefault="0073649F" w:rsidP="0073649F">
      <w:pPr>
        <w:pStyle w:val="Nadpis1"/>
        <w:rPr>
          <w:lang w:val="en-US"/>
        </w:rPr>
      </w:pPr>
      <w:bookmarkStart w:id="3" w:name="_Toc132899609"/>
      <w:r>
        <w:rPr>
          <w:lang w:val="en-US"/>
        </w:rPr>
        <w:t>System requirements</w:t>
      </w:r>
      <w:bookmarkEnd w:id="3"/>
    </w:p>
    <w:p w14:paraId="496504FC" w14:textId="6D1C4152" w:rsidR="0040222F" w:rsidRDefault="0040222F" w:rsidP="0040222F">
      <w:pPr>
        <w:rPr>
          <w:lang w:val="en-US"/>
        </w:rPr>
      </w:pPr>
      <w:r>
        <w:rPr>
          <w:lang w:val="en-US"/>
        </w:rPr>
        <w:t>The program requires the following:</w:t>
      </w:r>
    </w:p>
    <w:p w14:paraId="39255E4D" w14:textId="161964AC" w:rsidR="0040222F" w:rsidRDefault="0040222F" w:rsidP="0040222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</w:t>
      </w:r>
    </w:p>
    <w:p w14:paraId="638BE089" w14:textId="6B539FE8" w:rsidR="0040222F" w:rsidRDefault="0040222F" w:rsidP="0040222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core 6</w:t>
      </w:r>
    </w:p>
    <w:p w14:paraId="2FE807E8" w14:textId="177E194F" w:rsidR="0040222F" w:rsidRPr="0040222F" w:rsidRDefault="0040222F" w:rsidP="0040222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MSSQL Database Server</w:t>
      </w:r>
      <w:r>
        <w:rPr>
          <w:lang w:val="en-US"/>
        </w:rPr>
        <w:tab/>
      </w:r>
      <w:r>
        <w:rPr>
          <w:lang w:val="en-US"/>
        </w:rPr>
        <w:tab/>
      </w:r>
    </w:p>
    <w:p w14:paraId="60AA41FC" w14:textId="77777777" w:rsidR="0040222F" w:rsidRDefault="0073649F" w:rsidP="0073649F">
      <w:pPr>
        <w:pStyle w:val="Nadpis1"/>
        <w:rPr>
          <w:lang w:val="en-US"/>
        </w:rPr>
      </w:pPr>
      <w:bookmarkStart w:id="4" w:name="_Toc132899610"/>
      <w:r>
        <w:rPr>
          <w:lang w:val="en-US"/>
        </w:rPr>
        <w:t>Database</w:t>
      </w:r>
      <w:bookmarkEnd w:id="4"/>
    </w:p>
    <w:p w14:paraId="67E1427A" w14:textId="77777777" w:rsidR="0040222F" w:rsidRDefault="0040222F" w:rsidP="0040222F">
      <w:pPr>
        <w:rPr>
          <w:lang w:val="en-US"/>
        </w:rPr>
      </w:pPr>
      <w:r>
        <w:rPr>
          <w:lang w:val="en-US"/>
        </w:rPr>
        <w:t>Database has following tables:</w:t>
      </w:r>
    </w:p>
    <w:p w14:paraId="0455BA85" w14:textId="4630CBA5" w:rsidR="0040222F" w:rsidRDefault="0040222F" w:rsidP="0040222F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Users </w:t>
      </w:r>
    </w:p>
    <w:p w14:paraId="34A06A0C" w14:textId="08516C91" w:rsidR="0040222F" w:rsidRDefault="0040222F" w:rsidP="0040222F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Roles</w:t>
      </w:r>
    </w:p>
    <w:p w14:paraId="6D0E22D4" w14:textId="6FD9D468" w:rsidR="0040222F" w:rsidRDefault="0040222F" w:rsidP="0040222F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Teams</w:t>
      </w:r>
    </w:p>
    <w:p w14:paraId="171459CB" w14:textId="1F0D0853" w:rsidR="0040222F" w:rsidRDefault="0040222F" w:rsidP="0040222F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Projects</w:t>
      </w:r>
    </w:p>
    <w:p w14:paraId="3FD95EB4" w14:textId="67BEE38A" w:rsidR="0040222F" w:rsidRDefault="0040222F" w:rsidP="0040222F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Comments</w:t>
      </w:r>
    </w:p>
    <w:p w14:paraId="20A36D2B" w14:textId="18E28C65" w:rsidR="0040222F" w:rsidRDefault="0040222F" w:rsidP="0040222F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14:paraId="204AE217" w14:textId="77777777" w:rsidR="0040222F" w:rsidRPr="0040222F" w:rsidRDefault="0040222F" w:rsidP="0040222F">
      <w:pPr>
        <w:pStyle w:val="Odstavecseseznamem"/>
        <w:rPr>
          <w:lang w:val="en-US"/>
        </w:rPr>
      </w:pPr>
    </w:p>
    <w:p w14:paraId="4CB20C4E" w14:textId="165BF3F2" w:rsidR="0073649F" w:rsidRDefault="0040222F" w:rsidP="0073649F">
      <w:pPr>
        <w:pStyle w:val="Nadpis1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2E79189" wp14:editId="40F972E2">
            <wp:extent cx="5760720" cy="3484880"/>
            <wp:effectExtent l="0" t="0" r="0" b="1270"/>
            <wp:docPr id="49198241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31F8" w14:textId="59014152" w:rsidR="0040222F" w:rsidRDefault="0040222F" w:rsidP="0040222F">
      <w:pPr>
        <w:rPr>
          <w:lang w:val="en-US"/>
        </w:rPr>
      </w:pPr>
      <w:r>
        <w:rPr>
          <w:lang w:val="en-US"/>
        </w:rPr>
        <w:br/>
      </w:r>
    </w:p>
    <w:p w14:paraId="7F1DD361" w14:textId="3FC24ED8" w:rsidR="0040222F" w:rsidRDefault="0040222F" w:rsidP="0040222F">
      <w:pPr>
        <w:rPr>
          <w:lang w:val="en-US"/>
        </w:rPr>
      </w:pPr>
      <w:r>
        <w:rPr>
          <w:lang w:val="en-US"/>
        </w:rPr>
        <w:drawing>
          <wp:inline distT="0" distB="0" distL="0" distR="0" wp14:anchorId="3A8223AE" wp14:editId="46838CEE">
            <wp:extent cx="5753100" cy="3562350"/>
            <wp:effectExtent l="0" t="0" r="0" b="0"/>
            <wp:docPr id="148593009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D883" w14:textId="77777777" w:rsidR="0040222F" w:rsidRPr="0040222F" w:rsidRDefault="0040222F" w:rsidP="0040222F">
      <w:pPr>
        <w:rPr>
          <w:lang w:val="en-US"/>
        </w:rPr>
      </w:pPr>
    </w:p>
    <w:p w14:paraId="32394212" w14:textId="30ED7F97" w:rsidR="0073649F" w:rsidRDefault="0073649F" w:rsidP="0073649F">
      <w:pPr>
        <w:pStyle w:val="Nadpis1"/>
        <w:rPr>
          <w:lang w:val="en-US"/>
        </w:rPr>
      </w:pPr>
      <w:bookmarkStart w:id="5" w:name="_Toc132899611"/>
      <w:r>
        <w:rPr>
          <w:lang w:val="en-US"/>
        </w:rPr>
        <w:t>Program Usage</w:t>
      </w:r>
      <w:bookmarkEnd w:id="5"/>
    </w:p>
    <w:p w14:paraId="62E7A1CE" w14:textId="2A633F8A" w:rsidR="0040222F" w:rsidRDefault="0040222F" w:rsidP="0040222F">
      <w:pPr>
        <w:rPr>
          <w:lang w:val="en-US"/>
        </w:rPr>
      </w:pPr>
      <w:r>
        <w:rPr>
          <w:lang w:val="en-US"/>
        </w:rPr>
        <w:t xml:space="preserve">After a successful log in the program has a menu on the left side. </w:t>
      </w:r>
    </w:p>
    <w:p w14:paraId="7B5E8C37" w14:textId="77777777" w:rsidR="0040222F" w:rsidRDefault="0040222F" w:rsidP="0040222F">
      <w:pPr>
        <w:rPr>
          <w:lang w:val="en-US"/>
        </w:rPr>
      </w:pPr>
    </w:p>
    <w:p w14:paraId="46ED6838" w14:textId="77CD4ED6" w:rsidR="00816AB8" w:rsidRPr="0040222F" w:rsidRDefault="00816AB8" w:rsidP="0040222F">
      <w:pPr>
        <w:rPr>
          <w:lang w:val="en-US"/>
        </w:rPr>
      </w:pPr>
      <w:r w:rsidRPr="00816AB8">
        <w:rPr>
          <w:lang w:val="en-US"/>
        </w:rPr>
        <w:lastRenderedPageBreak/>
        <w:drawing>
          <wp:inline distT="0" distB="0" distL="0" distR="0" wp14:anchorId="1A5662DA" wp14:editId="4C8A641F">
            <wp:extent cx="5760720" cy="4116070"/>
            <wp:effectExtent l="0" t="0" r="0" b="0"/>
            <wp:docPr id="21174891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89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B8" w:rsidRPr="00402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563"/>
    <w:multiLevelType w:val="hybridMultilevel"/>
    <w:tmpl w:val="AD4E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3BDD"/>
    <w:multiLevelType w:val="hybridMultilevel"/>
    <w:tmpl w:val="F02A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755"/>
    <w:multiLevelType w:val="hybridMultilevel"/>
    <w:tmpl w:val="9BB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053B"/>
    <w:multiLevelType w:val="hybridMultilevel"/>
    <w:tmpl w:val="A698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21813">
    <w:abstractNumId w:val="1"/>
  </w:num>
  <w:num w:numId="2" w16cid:durableId="781534870">
    <w:abstractNumId w:val="2"/>
  </w:num>
  <w:num w:numId="3" w16cid:durableId="971055715">
    <w:abstractNumId w:val="3"/>
  </w:num>
  <w:num w:numId="4" w16cid:durableId="14582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9F"/>
    <w:rsid w:val="00112A0F"/>
    <w:rsid w:val="0040222F"/>
    <w:rsid w:val="0073649F"/>
    <w:rsid w:val="0077243F"/>
    <w:rsid w:val="00816AB8"/>
    <w:rsid w:val="00D3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3AF3"/>
  <w15:chartTrackingRefBased/>
  <w15:docId w15:val="{9A39B736-7285-4119-9110-A425FA3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paragraph" w:styleId="Nadpis1">
    <w:name w:val="heading 1"/>
    <w:basedOn w:val="Normln"/>
    <w:next w:val="Normln"/>
    <w:link w:val="Nadpis1Char"/>
    <w:uiPriority w:val="9"/>
    <w:qFormat/>
    <w:rsid w:val="00736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2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649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3649F"/>
    <w:pPr>
      <w:outlineLvl w:val="9"/>
    </w:pPr>
    <w:rPr>
      <w:noProof w:val="0"/>
      <w:kern w:val="0"/>
      <w:lang w:val="en-US"/>
      <w14:ligatures w14:val="none"/>
    </w:rPr>
  </w:style>
  <w:style w:type="paragraph" w:styleId="Odstavecseseznamem">
    <w:name w:val="List Paragraph"/>
    <w:basedOn w:val="Normln"/>
    <w:uiPriority w:val="34"/>
    <w:qFormat/>
    <w:rsid w:val="0073649F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73649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3649F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40222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4022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13431-193B-4DCA-993E-BE439BD2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Tuan</dc:creator>
  <cp:keywords/>
  <dc:description/>
  <cp:lastModifiedBy>Tomáš Tuan</cp:lastModifiedBy>
  <cp:revision>3</cp:revision>
  <dcterms:created xsi:type="dcterms:W3CDTF">2023-04-20T14:01:00Z</dcterms:created>
  <dcterms:modified xsi:type="dcterms:W3CDTF">2023-04-20T14:22:00Z</dcterms:modified>
</cp:coreProperties>
</file>