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00" w:rsidRPr="003B05D2" w:rsidRDefault="003B05D2" w:rsidP="003B05D2">
      <w:pPr>
        <w:pStyle w:val="Heading1"/>
        <w:rPr>
          <w:sz w:val="48"/>
        </w:rPr>
      </w:pPr>
      <w:r w:rsidRPr="003B05D2">
        <w:rPr>
          <w:sz w:val="48"/>
        </w:rPr>
        <w:t>fileName.h + fileName.cpp</w:t>
      </w:r>
    </w:p>
    <w:p w:rsidR="003B05D2" w:rsidRDefault="003B05D2" w:rsidP="003B05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Chứa class FileName để giải quyết $FileName attribute</w:t>
      </w:r>
    </w:p>
    <w:p w:rsidR="003B05D2" w:rsidRDefault="006D3933" w:rsidP="003B05D2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64.7pt">
            <v:imagedata r:id="rId6" o:title="code"/>
          </v:shape>
        </w:pict>
      </w:r>
    </w:p>
    <w:p w:rsidR="003B05D2" w:rsidRDefault="003B05D2" w:rsidP="003B05D2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</w:rPr>
      </w:pPr>
      <w:r>
        <w:rPr>
          <w:sz w:val="28"/>
        </w:rPr>
        <w:t>Các attribute trong class FileName:</w:t>
      </w:r>
    </w:p>
    <w:p w:rsidR="003B05D2" w:rsidRDefault="003B05D2" w:rsidP="003B05D2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>
        <w:rPr>
          <w:sz w:val="28"/>
        </w:rPr>
        <w:t>Vector&lt;string&gt; entry: Lưu 1 phần của MFT entry (từ $FileName đến cuối entry)</w:t>
      </w:r>
    </w:p>
    <w:p w:rsidR="003B05D2" w:rsidRDefault="003B05D2" w:rsidP="003B05D2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>
        <w:rPr>
          <w:sz w:val="28"/>
        </w:rPr>
        <w:lastRenderedPageBreak/>
        <w:t>NTFSAttributeHeader header: Sử dụng hàm của class NTFSAttribute để lưu nhưng thông tin trong 16 byte đầu tiên của vector&lt;string&gt; entry.</w:t>
      </w:r>
    </w:p>
    <w:p w:rsidR="003B05D2" w:rsidRDefault="003B05D2" w:rsidP="003B05D2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>
        <w:rPr>
          <w:sz w:val="28"/>
        </w:rPr>
        <w:t>int sizeAttribute, int offset, int lengthFileName, int nameSpace, string fileName</w:t>
      </w:r>
      <w:r w:rsidR="00584C4E">
        <w:rPr>
          <w:sz w:val="28"/>
        </w:rPr>
        <w:t>: Được dùng để lưu những dữ liệu phân tích được từ $FileName.</w:t>
      </w:r>
    </w:p>
    <w:p w:rsidR="00584C4E" w:rsidRDefault="00584C4E" w:rsidP="00584C4E">
      <w:pPr>
        <w:pStyle w:val="ListParagraph"/>
        <w:numPr>
          <w:ilvl w:val="0"/>
          <w:numId w:val="1"/>
        </w:numPr>
        <w:tabs>
          <w:tab w:val="left" w:pos="3240"/>
        </w:tabs>
        <w:rPr>
          <w:sz w:val="28"/>
        </w:rPr>
      </w:pPr>
      <w:r>
        <w:rPr>
          <w:sz w:val="28"/>
        </w:rPr>
        <w:t>Các hàm trong class FileName:</w:t>
      </w:r>
    </w:p>
    <w:p w:rsidR="00584C4E" w:rsidRPr="00584C4E" w:rsidRDefault="00584C4E" w:rsidP="00584C4E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Constructor FileName():</w:t>
      </w:r>
      <w:r>
        <w:rPr>
          <w:sz w:val="28"/>
        </w:rPr>
        <w:t xml:space="preserve"> </w:t>
      </w:r>
      <w:r w:rsidRPr="00584C4E">
        <w:rPr>
          <w:sz w:val="28"/>
        </w:rPr>
        <w:t>Đây là constructor mặc định của class FileName.</w:t>
      </w:r>
    </w:p>
    <w:p w:rsidR="00584C4E" w:rsidRPr="00584C4E" w:rsidRDefault="00584C4E" w:rsidP="00584C4E">
      <w:pPr>
        <w:pStyle w:val="ListParagraph"/>
        <w:numPr>
          <w:ilvl w:val="2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Constructor này khởi tạo các thành viên của class như sau:</w:t>
      </w:r>
    </w:p>
    <w:p w:rsidR="00584C4E" w:rsidRPr="00584C4E" w:rsidRDefault="00584C4E" w:rsidP="00584C4E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header: Khởi tạo một NTFSAttributeHeader mới.</w:t>
      </w:r>
    </w:p>
    <w:p w:rsidR="00584C4E" w:rsidRPr="00584C4E" w:rsidRDefault="00584C4E" w:rsidP="00584C4E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entry: Khởi tạo một vector rỗng.</w:t>
      </w:r>
    </w:p>
    <w:p w:rsidR="00584C4E" w:rsidRPr="00584C4E" w:rsidRDefault="00584C4E" w:rsidP="00584C4E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sizeAttribute, offset, lengthFileName, nameSpace: Khởi tạo các giá trị số nguyên mặc định là 0.</w:t>
      </w:r>
    </w:p>
    <w:p w:rsidR="00584C4E" w:rsidRPr="00584C4E" w:rsidRDefault="00584C4E" w:rsidP="00584C4E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fileName: Khởi tạo chuỗi rỗng.</w:t>
      </w:r>
    </w:p>
    <w:p w:rsidR="00584C4E" w:rsidRDefault="00584C4E" w:rsidP="00584C4E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Constructor FileName(vector&lt;string&gt; entry, BPB bpb, const char *diskPath):</w:t>
      </w:r>
      <w:r>
        <w:rPr>
          <w:sz w:val="28"/>
        </w:rPr>
        <w:t xml:space="preserve"> </w:t>
      </w:r>
      <w:r w:rsidRPr="00584C4E">
        <w:rPr>
          <w:sz w:val="28"/>
        </w:rPr>
        <w:t>Đây là constructor tùy biến của class FileName, được sử dụng để khởi tạo một đối tượng FileName từ dữ liệu đầu vào.</w:t>
      </w:r>
    </w:p>
    <w:p w:rsidR="00584C4E" w:rsidRPr="00584C4E" w:rsidRDefault="006D3933" w:rsidP="00584C4E">
      <w:pPr>
        <w:tabs>
          <w:tab w:val="left" w:pos="3240"/>
        </w:tabs>
        <w:ind w:left="720"/>
        <w:rPr>
          <w:sz w:val="28"/>
        </w:rPr>
      </w:pPr>
      <w:r>
        <w:rPr>
          <w:sz w:val="28"/>
        </w:rPr>
        <w:lastRenderedPageBreak/>
        <w:pict>
          <v:shape id="_x0000_i1026" type="#_x0000_t75" style="width:468pt;height:336.75pt">
            <v:imagedata r:id="rId7" o:title="code"/>
          </v:shape>
        </w:pict>
      </w:r>
    </w:p>
    <w:p w:rsidR="00584C4E" w:rsidRPr="00584C4E" w:rsidRDefault="00584C4E" w:rsidP="00584C4E">
      <w:pPr>
        <w:pStyle w:val="ListParagraph"/>
        <w:numPr>
          <w:ilvl w:val="2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Constructor này nhận các tham số là entry (một phần củ</w:t>
      </w:r>
      <w:r>
        <w:rPr>
          <w:sz w:val="28"/>
        </w:rPr>
        <w:t>a MFT entry), bpb (</w:t>
      </w:r>
      <w:r w:rsidRPr="00584C4E">
        <w:rPr>
          <w:sz w:val="28"/>
        </w:rPr>
        <w:t>BIOS Parameter Block) và diskPath (đường dẫn đến ổ đĩa).</w:t>
      </w:r>
    </w:p>
    <w:p w:rsidR="00584C4E" w:rsidRPr="00584C4E" w:rsidRDefault="00584C4E" w:rsidP="00584C4E">
      <w:pPr>
        <w:pStyle w:val="ListParagraph"/>
        <w:numPr>
          <w:ilvl w:val="2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Logic của constructor này như sau:</w:t>
      </w:r>
    </w:p>
    <w:p w:rsidR="00584C4E" w:rsidRPr="00584C4E" w:rsidRDefault="00584C4E" w:rsidP="00584C4E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Khởi tạo header từ 16 byte đầu tiên của entry bằng cách sử dụng hàm extractHeader.</w:t>
      </w:r>
    </w:p>
    <w:p w:rsidR="00584C4E" w:rsidRPr="00584C4E" w:rsidRDefault="00584C4E" w:rsidP="00584C4E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Gán giá trị của entry.</w:t>
      </w:r>
    </w:p>
    <w:p w:rsidR="00584C4E" w:rsidRDefault="008C5FE9" w:rsidP="008C5FE9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8C5FE9">
        <w:rPr>
          <w:sz w:val="28"/>
        </w:rPr>
        <w:t xml:space="preserve">Constructor kiểm tra xem thuộc tính có phải là resident hay non-resident dựa trên cờ NonResident trong header. Cờ này phân biệt giữa các thuộc tính được lưu trữ trực tiếp trong mục </w:t>
      </w:r>
      <w:bookmarkStart w:id="0" w:name="_GoBack"/>
      <w:bookmarkEnd w:id="0"/>
      <w:r w:rsidRPr="008C5FE9">
        <w:rPr>
          <w:sz w:val="28"/>
        </w:rPr>
        <w:t>MFT (resident) và các thuộc tính được lưu trữ ở nơi khác trên ổ đĩa (non-resident).</w:t>
      </w:r>
      <w:r>
        <w:rPr>
          <w:sz w:val="28"/>
        </w:rPr>
        <w:t xml:space="preserve"> </w:t>
      </w:r>
    </w:p>
    <w:p w:rsidR="008C5FE9" w:rsidRDefault="008C5FE9" w:rsidP="008C5FE9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8C5FE9">
        <w:rPr>
          <w:sz w:val="28"/>
        </w:rPr>
        <w:t>Nếu thuộc tính là resident, constructor phân tích và gán các giá trị cho sizeAttribute, offset, lengthFileName, và nameSpace dựa trên các vị trí byte cụ thể trong entry.</w:t>
      </w:r>
      <w:r>
        <w:rPr>
          <w:sz w:val="28"/>
        </w:rPr>
        <w:t xml:space="preserve"> Sau </w:t>
      </w:r>
      <w:r>
        <w:rPr>
          <w:sz w:val="28"/>
        </w:rPr>
        <w:lastRenderedPageBreak/>
        <w:t>đó,</w:t>
      </w:r>
      <w:r w:rsidRPr="008C5FE9">
        <w:rPr>
          <w:sz w:val="28"/>
        </w:rPr>
        <w:t xml:space="preserve"> trích xuất tên tệp từ dữ liệu entry và gán cho thành viên fileName sau khi chuyển đổi từ định dạ</w:t>
      </w:r>
      <w:r w:rsidR="006D3933">
        <w:rPr>
          <w:sz w:val="28"/>
        </w:rPr>
        <w:t>ng Ascii</w:t>
      </w:r>
      <w:r w:rsidRPr="008C5FE9">
        <w:rPr>
          <w:sz w:val="28"/>
        </w:rPr>
        <w:t>.</w:t>
      </w:r>
    </w:p>
    <w:p w:rsidR="006D3933" w:rsidRPr="006D3933" w:rsidRDefault="006D3933" w:rsidP="006D3933">
      <w:pPr>
        <w:tabs>
          <w:tab w:val="left" w:pos="3240"/>
        </w:tabs>
        <w:ind w:left="2160"/>
        <w:rPr>
          <w:sz w:val="28"/>
        </w:rPr>
      </w:pPr>
      <w:r>
        <w:rPr>
          <w:sz w:val="28"/>
        </w:rPr>
        <w:tab/>
      </w:r>
      <w:r w:rsidRPr="006D3933">
        <w:rPr>
          <w:sz w:val="28"/>
        </w:rPr>
        <w:drawing>
          <wp:inline distT="0" distB="0" distL="0" distR="0" wp14:anchorId="21C120C2" wp14:editId="2741D53D">
            <wp:extent cx="3587934" cy="5842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E" w:rsidRPr="008C5FE9" w:rsidRDefault="008C5FE9" w:rsidP="00360AE4">
      <w:pPr>
        <w:pStyle w:val="ListParagraph"/>
        <w:numPr>
          <w:ilvl w:val="3"/>
          <w:numId w:val="1"/>
        </w:numPr>
        <w:tabs>
          <w:tab w:val="left" w:pos="3240"/>
        </w:tabs>
        <w:rPr>
          <w:sz w:val="28"/>
        </w:rPr>
      </w:pPr>
      <w:r w:rsidRPr="008C5FE9">
        <w:rPr>
          <w:sz w:val="28"/>
        </w:rPr>
        <w:t>Nếu thuộc tính là non-resident, constructor sẽ thực hiện một quy trình phức tạp hơn để lấy tên tệp.</w:t>
      </w:r>
      <w:r>
        <w:rPr>
          <w:sz w:val="28"/>
        </w:rPr>
        <w:t xml:space="preserve"> Hàm sẽ</w:t>
      </w:r>
      <w:r w:rsidR="00360AE4">
        <w:rPr>
          <w:sz w:val="28"/>
        </w:rPr>
        <w:t xml:space="preserve"> nhảy đến offset của runlist để</w:t>
      </w:r>
      <w:r w:rsidRPr="008C5FE9">
        <w:rPr>
          <w:sz w:val="28"/>
        </w:rPr>
        <w:t xml:space="preserve"> phân tích các data run</w:t>
      </w:r>
      <w:r w:rsidR="00360AE4">
        <w:rPr>
          <w:sz w:val="28"/>
        </w:rPr>
        <w:t xml:space="preserve"> (</w:t>
      </w:r>
      <w:r w:rsidR="00360AE4" w:rsidRPr="00360AE4">
        <w:rPr>
          <w:sz w:val="28"/>
          <w:u w:val="single"/>
        </w:rPr>
        <w:t>Một datarun có ba thành phần, mộ</w:t>
      </w:r>
      <w:r w:rsidR="00360AE4">
        <w:rPr>
          <w:sz w:val="28"/>
          <w:u w:val="single"/>
        </w:rPr>
        <w:t>t giá trị lưu chiều dài/offset</w:t>
      </w:r>
      <w:r w:rsidR="00360AE4" w:rsidRPr="00360AE4">
        <w:rPr>
          <w:sz w:val="28"/>
          <w:u w:val="single"/>
        </w:rPr>
        <w:t xml:space="preserve"> vị trí, một</w:t>
      </w:r>
      <w:r w:rsidR="00360AE4">
        <w:rPr>
          <w:sz w:val="28"/>
          <w:u w:val="single"/>
        </w:rPr>
        <w:t xml:space="preserve"> giá trị lưu</w:t>
      </w:r>
      <w:r w:rsidR="00360AE4" w:rsidRPr="00360AE4">
        <w:rPr>
          <w:sz w:val="28"/>
          <w:u w:val="single"/>
        </w:rPr>
        <w:t xml:space="preserve"> số lần chạy nhóm cluster và một số bắt đầu của nhóm cluster. Byte chiề</w:t>
      </w:r>
      <w:r w:rsidR="00360AE4">
        <w:rPr>
          <w:sz w:val="28"/>
          <w:u w:val="single"/>
        </w:rPr>
        <w:t>u dài/offset</w:t>
      </w:r>
      <w:r w:rsidR="00360AE4" w:rsidRPr="00360AE4">
        <w:rPr>
          <w:sz w:val="28"/>
          <w:u w:val="single"/>
        </w:rPr>
        <w:t xml:space="preserve"> vị trí được chia thành hai phầ</w:t>
      </w:r>
      <w:r w:rsidR="00360AE4">
        <w:rPr>
          <w:sz w:val="28"/>
          <w:u w:val="single"/>
        </w:rPr>
        <w:t>n 4-bit, lưu 2 giá trị:</w:t>
      </w:r>
      <w:r w:rsidR="00360AE4" w:rsidRPr="00360AE4">
        <w:rPr>
          <w:sz w:val="28"/>
          <w:u w:val="single"/>
        </w:rPr>
        <w:t xml:space="preserve"> số lần chạ</w:t>
      </w:r>
      <w:r w:rsidR="00360AE4">
        <w:rPr>
          <w:sz w:val="28"/>
          <w:u w:val="single"/>
        </w:rPr>
        <w:t>y nhóm cluster và</w:t>
      </w:r>
      <w:r w:rsidR="00360AE4" w:rsidRPr="00360AE4">
        <w:rPr>
          <w:sz w:val="28"/>
          <w:u w:val="single"/>
        </w:rPr>
        <w:t xml:space="preserve"> số bắt đầu của nhóm cluster</w:t>
      </w:r>
      <w:r w:rsidR="00360AE4">
        <w:rPr>
          <w:sz w:val="28"/>
        </w:rPr>
        <w:t>)</w:t>
      </w:r>
      <w:r w:rsidRPr="008C5FE9">
        <w:rPr>
          <w:sz w:val="28"/>
        </w:rPr>
        <w:t>, chỉ định nơi trên ổ đĩa mà dữ liệu của thuộc tính được lưu trữ. Đối với mỗi data run</w:t>
      </w:r>
      <w:r w:rsidR="00360AE4">
        <w:rPr>
          <w:sz w:val="28"/>
        </w:rPr>
        <w:t xml:space="preserve"> trong runlist, hàm</w:t>
      </w:r>
      <w:r w:rsidRPr="008C5FE9">
        <w:rPr>
          <w:sz w:val="28"/>
        </w:rPr>
        <w:t xml:space="preserve"> đọc các sector tương ứng từ ổ đĩa sử dụng hàm readSector và thêm dữ liệu vào một vector.</w:t>
      </w:r>
      <w:r>
        <w:rPr>
          <w:sz w:val="28"/>
        </w:rPr>
        <w:t xml:space="preserve"> </w:t>
      </w:r>
      <w:r w:rsidRPr="008C5FE9">
        <w:rPr>
          <w:sz w:val="28"/>
        </w:rPr>
        <w:t>Constructor sau đó chuyển đổi dữ liệu từ vector sang định dạ</w:t>
      </w:r>
      <w:r w:rsidR="00360AE4">
        <w:rPr>
          <w:sz w:val="28"/>
        </w:rPr>
        <w:t>ng Ascii</w:t>
      </w:r>
      <w:r w:rsidRPr="008C5FE9">
        <w:rPr>
          <w:sz w:val="28"/>
        </w:rPr>
        <w:t xml:space="preserve"> và gán vào thành viên fileName.</w:t>
      </w:r>
    </w:p>
    <w:p w:rsidR="00584C4E" w:rsidRDefault="00584C4E" w:rsidP="00584C4E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t>Hàm printInfo():</w:t>
      </w:r>
      <w:r>
        <w:rPr>
          <w:sz w:val="28"/>
        </w:rPr>
        <w:t xml:space="preserve"> In</w:t>
      </w:r>
      <w:r w:rsidRPr="00584C4E">
        <w:rPr>
          <w:sz w:val="28"/>
        </w:rPr>
        <w:t xml:space="preserve"> ra giá trị của fileName.</w:t>
      </w:r>
    </w:p>
    <w:p w:rsidR="008C5FE9" w:rsidRPr="008C5FE9" w:rsidRDefault="006D3933" w:rsidP="008C5FE9">
      <w:pPr>
        <w:tabs>
          <w:tab w:val="left" w:pos="3240"/>
        </w:tabs>
        <w:ind w:left="720"/>
        <w:rPr>
          <w:sz w:val="28"/>
        </w:rPr>
      </w:pPr>
      <w:r>
        <w:pict>
          <v:shape id="_x0000_i1027" type="#_x0000_t75" style="width:467.45pt;height:189.4pt">
            <v:imagedata r:id="rId9" o:title="code"/>
          </v:shape>
        </w:pict>
      </w:r>
    </w:p>
    <w:p w:rsidR="008C5FE9" w:rsidRDefault="00584C4E" w:rsidP="00584C4E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 w:rsidRPr="00584C4E">
        <w:rPr>
          <w:sz w:val="28"/>
        </w:rPr>
        <w:lastRenderedPageBreak/>
        <w:t>Hàm getSizeEntireAttribute():</w:t>
      </w:r>
      <w:r>
        <w:rPr>
          <w:sz w:val="28"/>
        </w:rPr>
        <w:t xml:space="preserve"> T</w:t>
      </w:r>
      <w:r w:rsidRPr="00584C4E">
        <w:rPr>
          <w:sz w:val="28"/>
        </w:rPr>
        <w:t>rả về kích thước của toàn bộ</w:t>
      </w:r>
      <w:r>
        <w:rPr>
          <w:sz w:val="28"/>
        </w:rPr>
        <w:t xml:space="preserve"> attribute được lưu trong header attribute thông qua hàm gọi getAttributeSize() của class NTFSAttributeHeader.</w:t>
      </w:r>
    </w:p>
    <w:p w:rsidR="00584C4E" w:rsidRPr="008C5FE9" w:rsidRDefault="008C5FE9" w:rsidP="008C5FE9">
      <w:pPr>
        <w:tabs>
          <w:tab w:val="left" w:pos="3240"/>
        </w:tabs>
        <w:ind w:left="720"/>
        <w:rPr>
          <w:sz w:val="28"/>
        </w:rPr>
      </w:pPr>
      <w:r>
        <w:drawing>
          <wp:inline distT="0" distB="0" distL="0" distR="0" wp14:anchorId="3C20E448" wp14:editId="54E27F30">
            <wp:extent cx="5937250" cy="2755900"/>
            <wp:effectExtent l="0" t="0" r="6350" b="6350"/>
            <wp:docPr id="1" name="Picture 1" descr="C:\Users\ASUS\AppData\Local\Microsoft\Windows\INetCache\Content.Word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E9" w:rsidRPr="008C5FE9" w:rsidRDefault="008C5FE9" w:rsidP="008C5FE9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 w:rsidRPr="008C5FE9">
        <w:rPr>
          <w:sz w:val="28"/>
        </w:rPr>
        <w:t>Các hàm hỗ trợ khác n</w:t>
      </w:r>
      <w:r w:rsidR="00360AE4">
        <w:rPr>
          <w:sz w:val="28"/>
        </w:rPr>
        <w:t xml:space="preserve">hư convertHexadecimalToDecimal, </w:t>
      </w:r>
      <w:r w:rsidRPr="008C5FE9">
        <w:rPr>
          <w:sz w:val="28"/>
        </w:rPr>
        <w:t>convertStringToLittleEdian, getStringFromVector, và các hàm khác được sử dụng để thao tác và trích xuất dữ liệu từ entry.</w:t>
      </w:r>
    </w:p>
    <w:p w:rsidR="008C5FE9" w:rsidRDefault="008C5FE9" w:rsidP="008C5FE9">
      <w:pPr>
        <w:pStyle w:val="ListParagraph"/>
        <w:numPr>
          <w:ilvl w:val="1"/>
          <w:numId w:val="1"/>
        </w:numPr>
        <w:tabs>
          <w:tab w:val="left" w:pos="3240"/>
        </w:tabs>
        <w:rPr>
          <w:sz w:val="28"/>
        </w:rPr>
      </w:pPr>
      <w:r w:rsidRPr="008C5FE9">
        <w:rPr>
          <w:sz w:val="28"/>
        </w:rPr>
        <w:t>Tham số bpb được sử dụng để xác định kích thướ</w:t>
      </w:r>
      <w:r w:rsidR="00360AE4">
        <w:rPr>
          <w:sz w:val="28"/>
        </w:rPr>
        <w:t>c sector getSc()</w:t>
      </w:r>
      <w:r w:rsidRPr="008C5FE9">
        <w:rPr>
          <w:sz w:val="28"/>
        </w:rPr>
        <w:t xml:space="preserve"> khi xử lý các thuộc tính non-resident.</w:t>
      </w:r>
    </w:p>
    <w:p w:rsidR="008C5FE9" w:rsidRDefault="008C5FE9" w:rsidP="008C5FE9">
      <w:pPr>
        <w:tabs>
          <w:tab w:val="left" w:pos="3240"/>
        </w:tabs>
        <w:ind w:left="720"/>
        <w:rPr>
          <w:sz w:val="28"/>
        </w:rPr>
      </w:pPr>
    </w:p>
    <w:p w:rsidR="008C5FE9" w:rsidRDefault="008C5FE9" w:rsidP="008C5FE9">
      <w:pPr>
        <w:tabs>
          <w:tab w:val="left" w:pos="3240"/>
        </w:tabs>
        <w:ind w:left="720"/>
        <w:rPr>
          <w:sz w:val="28"/>
        </w:rPr>
      </w:pPr>
    </w:p>
    <w:p w:rsidR="008C5FE9" w:rsidRPr="008C5FE9" w:rsidRDefault="008C5FE9" w:rsidP="008C5FE9">
      <w:pPr>
        <w:tabs>
          <w:tab w:val="left" w:pos="3240"/>
        </w:tabs>
        <w:ind w:left="720"/>
        <w:rPr>
          <w:sz w:val="28"/>
        </w:rPr>
      </w:pPr>
    </w:p>
    <w:sectPr w:rsidR="008C5FE9" w:rsidRPr="008C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ADF"/>
    <w:multiLevelType w:val="hybridMultilevel"/>
    <w:tmpl w:val="5906A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FF233AB"/>
    <w:multiLevelType w:val="hybridMultilevel"/>
    <w:tmpl w:val="CC488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D2"/>
    <w:rsid w:val="00057700"/>
    <w:rsid w:val="00360AE4"/>
    <w:rsid w:val="003B05D2"/>
    <w:rsid w:val="00584C4E"/>
    <w:rsid w:val="006D3933"/>
    <w:rsid w:val="008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D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E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D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E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2024-03-11T14:22:00Z</dcterms:created>
  <dcterms:modified xsi:type="dcterms:W3CDTF">2024-03-11T15:13:00Z</dcterms:modified>
</cp:coreProperties>
</file>