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4020" w14:textId="77777777" w:rsidR="00AF343A" w:rsidRDefault="00AF343A" w:rsidP="00AF343A">
      <w:pPr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Trần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Thuận</w:t>
      </w:r>
      <w:proofErr w:type="spellEnd"/>
      <w:r>
        <w:rPr>
          <w:b/>
          <w:bCs/>
        </w:rPr>
        <w:t xml:space="preserve"> </w:t>
      </w:r>
    </w:p>
    <w:p w14:paraId="65A7E144" w14:textId="77777777" w:rsidR="00AF343A" w:rsidRDefault="00AF343A" w:rsidP="00AF343A">
      <w:pPr>
        <w:rPr>
          <w:b/>
          <w:bCs/>
        </w:rPr>
      </w:pPr>
      <w:r>
        <w:rPr>
          <w:b/>
          <w:bCs/>
        </w:rPr>
        <w:t>Student’s ID: ITITIU21324</w:t>
      </w:r>
    </w:p>
    <w:p w14:paraId="7479DF24" w14:textId="13B59120" w:rsidR="00AF343A" w:rsidRDefault="00AF343A" w:rsidP="00AF343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PRELAB </w:t>
      </w:r>
      <w:r>
        <w:rPr>
          <w:b/>
          <w:bCs/>
          <w:sz w:val="32"/>
          <w:szCs w:val="32"/>
        </w:rPr>
        <w:t>1</w:t>
      </w:r>
    </w:p>
    <w:p w14:paraId="0272686F" w14:textId="4A83CC32" w:rsidR="00AF343A" w:rsidRDefault="00AF343A" w:rsidP="00AF34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1: </w:t>
      </w:r>
    </w:p>
    <w:p w14:paraId="4312A2EC" w14:textId="77777777" w:rsidR="00AF343A" w:rsidRDefault="00AF343A" w:rsidP="00AF343A">
      <w:r>
        <w:t>Ohm’s law states that the voltage across a conductor is directly proportional to the current flowing through it, provided all physical conditions and temperatures remain constant.</w:t>
      </w:r>
    </w:p>
    <w:p w14:paraId="6FA40833" w14:textId="77777777" w:rsidR="00AF343A" w:rsidRDefault="00AF343A" w:rsidP="00AF343A">
      <w:r>
        <w:t xml:space="preserve"> V = IR, where V is the voltage across the conductor, I is the current flowing through the conductor and R is the resistance provided by the conductor to the flow of current.</w:t>
      </w:r>
    </w:p>
    <w:p w14:paraId="36F2CA50" w14:textId="3B8286C3" w:rsidR="00AF343A" w:rsidRDefault="00AF343A" w:rsidP="00AF343A">
      <w:r>
        <w:t xml:space="preserve"> V(U) Voltage </w:t>
      </w:r>
      <w:r>
        <w:t>Unit: V</w:t>
      </w:r>
    </w:p>
    <w:p w14:paraId="3971A47C" w14:textId="1568429E" w:rsidR="00AF343A" w:rsidRDefault="00AF343A" w:rsidP="00AF343A">
      <w:r>
        <w:t xml:space="preserve">I Current </w:t>
      </w:r>
      <w:r>
        <w:t>Unit:</w:t>
      </w:r>
      <w:r>
        <w:t xml:space="preserve"> A </w:t>
      </w:r>
    </w:p>
    <w:p w14:paraId="3D3D7401" w14:textId="1B4822F4" w:rsidR="00AF343A" w:rsidRDefault="00AF343A" w:rsidP="00AF343A">
      <w:pPr>
        <w:rPr>
          <w:b/>
          <w:bCs/>
          <w:sz w:val="20"/>
          <w:szCs w:val="20"/>
        </w:rPr>
      </w:pPr>
      <w:r>
        <w:t>R Resistance Unit: Ω</w:t>
      </w:r>
    </w:p>
    <w:p w14:paraId="28B3C097" w14:textId="77777777" w:rsidR="00AF343A" w:rsidRDefault="00AF343A" w:rsidP="00AF34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2:</w:t>
      </w:r>
    </w:p>
    <w:p w14:paraId="712A84B2" w14:textId="3ADC693F" w:rsidR="00AF343A" w:rsidRDefault="00AF343A" w:rsidP="00AF343A">
      <w:r>
        <w:t>The main applications of Ohm’s law are:</w:t>
      </w:r>
    </w:p>
    <w:p w14:paraId="16205488" w14:textId="77777777" w:rsidR="00AF343A" w:rsidRDefault="00AF343A" w:rsidP="00AF343A">
      <w:r>
        <w:t xml:space="preserve"> </w:t>
      </w:r>
      <w:r>
        <w:sym w:font="Symbol" w:char="F0B7"/>
      </w:r>
      <w:r>
        <w:t xml:space="preserve"> To determine the voltage, resistance or current of an electric circuit.</w:t>
      </w:r>
    </w:p>
    <w:p w14:paraId="4CD256C2" w14:textId="77777777" w:rsidR="00AF343A" w:rsidRDefault="00AF343A" w:rsidP="00AF343A">
      <w:r>
        <w:t xml:space="preserve"> </w:t>
      </w:r>
      <w:r>
        <w:sym w:font="Symbol" w:char="F0B7"/>
      </w:r>
      <w:r>
        <w:t xml:space="preserve"> Ohm’s law maintains the desired voltage drop across the electronic components.</w:t>
      </w:r>
    </w:p>
    <w:p w14:paraId="789764BB" w14:textId="77777777" w:rsidR="00AF343A" w:rsidRDefault="00AF343A" w:rsidP="00AF343A">
      <w:r>
        <w:t xml:space="preserve"> </w:t>
      </w:r>
      <w:r>
        <w:sym w:font="Symbol" w:char="F0B7"/>
      </w:r>
      <w:r>
        <w:t xml:space="preserve"> Ohm’s law is also used in DC ammeter and other DC shunts to divert the current.</w:t>
      </w:r>
    </w:p>
    <w:p w14:paraId="2181F8F2" w14:textId="3C5734F5" w:rsidR="00AF343A" w:rsidRDefault="00AF343A" w:rsidP="00AF34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3:</w:t>
      </w:r>
    </w:p>
    <w:p w14:paraId="464B1380" w14:textId="7B6EAF86" w:rsidR="00AF343A" w:rsidRDefault="00AF343A" w:rsidP="00AF343A">
      <w:r>
        <w:t>R=</w:t>
      </w:r>
      <w:r>
        <w:t xml:space="preserve"> </w:t>
      </w:r>
      <w:r>
        <w:t>R</w:t>
      </w:r>
      <w:r w:rsidRPr="00AF343A">
        <w:rPr>
          <w:vertAlign w:val="subscript"/>
        </w:rPr>
        <w:t>0</w:t>
      </w:r>
      <w:r>
        <w:t>*(1+α(T-T</w:t>
      </w:r>
      <w:r w:rsidRPr="00AF343A">
        <w:rPr>
          <w:vertAlign w:val="subscript"/>
        </w:rPr>
        <w:t>0</w:t>
      </w:r>
      <w:r>
        <w:t>)</w:t>
      </w:r>
    </w:p>
    <w:p w14:paraId="03A05A5D" w14:textId="0B8EAC25" w:rsidR="00AF343A" w:rsidRDefault="00AF343A" w:rsidP="00AF343A">
      <w:r>
        <w:t>R=</w:t>
      </w:r>
      <w:r>
        <w:t xml:space="preserve"> </w:t>
      </w:r>
      <w:r>
        <w:t>5*(1+4.5*10</w:t>
      </w:r>
      <w:r w:rsidRPr="00AF343A">
        <w:rPr>
          <w:vertAlign w:val="superscript"/>
        </w:rPr>
        <w:t>-3</w:t>
      </w:r>
      <w:r>
        <w:t>*(2500-200))</w:t>
      </w:r>
    </w:p>
    <w:p w14:paraId="1A6AF32D" w14:textId="236C448D" w:rsidR="00AF343A" w:rsidRPr="00AF343A" w:rsidRDefault="00AF343A" w:rsidP="00AF343A">
      <w:pPr>
        <w:rPr>
          <w:b/>
          <w:bCs/>
          <w:sz w:val="20"/>
          <w:szCs w:val="20"/>
        </w:rPr>
      </w:pPr>
      <w:r>
        <w:t>R=</w:t>
      </w:r>
      <w:r>
        <w:t xml:space="preserve"> </w:t>
      </w:r>
      <w:r>
        <w:t>56.75 Ω</w:t>
      </w:r>
    </w:p>
    <w:p w14:paraId="13FFB322" w14:textId="34BE7B31" w:rsidR="00AF343A" w:rsidRDefault="00AF343A" w:rsidP="00AF34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4:</w:t>
      </w:r>
    </w:p>
    <w:p w14:paraId="0A88D075" w14:textId="18B682F0" w:rsidR="00AF343A" w:rsidRDefault="00AF343A" w:rsidP="00AF343A">
      <w:pPr>
        <w:rPr>
          <w:b/>
          <w:bCs/>
          <w:sz w:val="20"/>
          <w:szCs w:val="20"/>
        </w:rPr>
      </w:pPr>
      <w:r>
        <w:t xml:space="preserve">Ohm’s law is not applicable for unilateral electrical elements like diodes and transistors as they allow the current to flow through in one direction only. For non-linear electrical elements with parameters like capacitance, resistance </w:t>
      </w:r>
      <w:r>
        <w:t>etc.</w:t>
      </w:r>
      <w:r>
        <w:t xml:space="preserve"> </w:t>
      </w:r>
      <w:r>
        <w:t>T</w:t>
      </w:r>
      <w:r>
        <w:t xml:space="preserve">he ratio </w:t>
      </w:r>
      <w:r>
        <w:t>of voltage</w:t>
      </w:r>
      <w:r>
        <w:t xml:space="preserve"> and current won’t be constant with respect to time making it difficult to use Ohm’s law.</w:t>
      </w:r>
    </w:p>
    <w:p w14:paraId="124AEF28" w14:textId="77777777" w:rsidR="00AF343A" w:rsidRDefault="00AF343A" w:rsidP="00AF343A">
      <w:pPr>
        <w:rPr>
          <w:b/>
          <w:bCs/>
          <w:sz w:val="20"/>
          <w:szCs w:val="20"/>
        </w:rPr>
      </w:pPr>
    </w:p>
    <w:p w14:paraId="09927DB9" w14:textId="77777777" w:rsidR="006F6DFE" w:rsidRDefault="006F6DFE"/>
    <w:sectPr w:rsidR="006F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A73"/>
    <w:multiLevelType w:val="hybridMultilevel"/>
    <w:tmpl w:val="EDD0FA62"/>
    <w:lvl w:ilvl="0" w:tplc="94063F3A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111FB"/>
    <w:multiLevelType w:val="hybridMultilevel"/>
    <w:tmpl w:val="6442B5BA"/>
    <w:lvl w:ilvl="0" w:tplc="E7C2B2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91DC0"/>
    <w:multiLevelType w:val="hybridMultilevel"/>
    <w:tmpl w:val="7E5C192C"/>
    <w:lvl w:ilvl="0" w:tplc="7162566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252CD"/>
    <w:multiLevelType w:val="hybridMultilevel"/>
    <w:tmpl w:val="5570258A"/>
    <w:lvl w:ilvl="0" w:tplc="5604686C">
      <w:start w:val="1"/>
      <w:numFmt w:val="upperLetter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6438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79351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89080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741890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3A"/>
    <w:rsid w:val="006F6DFE"/>
    <w:rsid w:val="00A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7DE4"/>
  <w15:chartTrackingRefBased/>
  <w15:docId w15:val="{EFF4121E-759A-4DC3-B887-22068AF9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4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PHUOC THUAN</dc:creator>
  <cp:keywords/>
  <dc:description/>
  <cp:lastModifiedBy>TRAN PHUOC THUAN</cp:lastModifiedBy>
  <cp:revision>1</cp:revision>
  <dcterms:created xsi:type="dcterms:W3CDTF">2022-10-04T15:30:00Z</dcterms:created>
  <dcterms:modified xsi:type="dcterms:W3CDTF">2022-10-04T15:35:00Z</dcterms:modified>
</cp:coreProperties>
</file>