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43301" w14:textId="77777777" w:rsidR="002B788F" w:rsidRPr="002B788F" w:rsidRDefault="002B788F" w:rsidP="002B788F">
      <w:pPr>
        <w:rPr>
          <w:b/>
          <w:bCs/>
        </w:rPr>
      </w:pPr>
      <w:r w:rsidRPr="002B788F">
        <w:rPr>
          <w:b/>
          <w:bCs/>
        </w:rPr>
        <w:t>PHẦN 1: BÁO CÁO PHÂN TÍCH LỖI 1NF</w:t>
      </w:r>
    </w:p>
    <w:p w14:paraId="1D25A061" w14:textId="77777777" w:rsidR="002B788F" w:rsidRPr="002B788F" w:rsidRDefault="002B788F" w:rsidP="002B788F">
      <w:r w:rsidRPr="002B788F">
        <w:rPr>
          <w:b/>
          <w:bCs/>
        </w:rPr>
        <w:t>1. Nguyên nhân vi phạm chuẩn 1NF:</w:t>
      </w:r>
    </w:p>
    <w:p w14:paraId="47867C1C" w14:textId="77777777" w:rsidR="002B788F" w:rsidRPr="002B788F" w:rsidRDefault="002B788F" w:rsidP="002B788F">
      <w:pPr>
        <w:numPr>
          <w:ilvl w:val="0"/>
          <w:numId w:val="1"/>
        </w:numPr>
      </w:pPr>
      <w:r w:rsidRPr="002B788F">
        <w:rPr>
          <w:b/>
          <w:bCs/>
        </w:rPr>
        <w:t>FavoriteGenres (Thuộc tính đa trị - Multi-valued):</w:t>
      </w:r>
      <w:r w:rsidRPr="002B788F">
        <w:t xml:space="preserve"> Vi phạm tính nguyên tử do chứa nhiều giá trị thể loại trong cùng một ô (ví dụ: "Action, Comedy, Drama"). </w:t>
      </w:r>
    </w:p>
    <w:p w14:paraId="0D5413F8" w14:textId="77777777" w:rsidR="002B788F" w:rsidRPr="002B788F" w:rsidRDefault="002B788F" w:rsidP="002B788F">
      <w:pPr>
        <w:numPr>
          <w:ilvl w:val="0"/>
          <w:numId w:val="1"/>
        </w:numPr>
      </w:pPr>
      <w:r w:rsidRPr="002B788F">
        <w:rPr>
          <w:b/>
          <w:bCs/>
        </w:rPr>
        <w:t>ContactInfo (Thuộc tính phức hợp - Composite):</w:t>
      </w:r>
      <w:r w:rsidRPr="002B788F">
        <w:t xml:space="preserve"> Vi phạm tính nguyên tử do gộp chung hai thông tin riêng biệt là số điện thoại và email vào cùng một cột (ví dụ: "0901234567 / user@gmail.com"). </w:t>
      </w:r>
    </w:p>
    <w:p w14:paraId="6D8EC3BE" w14:textId="77777777" w:rsidR="002B788F" w:rsidRPr="002B788F" w:rsidRDefault="002B788F" w:rsidP="002B788F">
      <w:r w:rsidRPr="002B788F">
        <w:rPr>
          <w:b/>
          <w:bCs/>
        </w:rPr>
        <w:t>2. Hệ quả tiêu biểu:</w:t>
      </w:r>
    </w:p>
    <w:p w14:paraId="18F84823" w14:textId="77777777" w:rsidR="002B788F" w:rsidRPr="002B788F" w:rsidRDefault="002B788F" w:rsidP="002B788F">
      <w:pPr>
        <w:numPr>
          <w:ilvl w:val="0"/>
          <w:numId w:val="2"/>
        </w:numPr>
      </w:pPr>
      <w:r w:rsidRPr="002B788F">
        <w:t xml:space="preserve">Không thể thống kê chính xác hoặc truy vấn dữ liệu hiệu quả (ví dụ: dùng LIKE '%Action%' dễ trả về sai kết quả do khoảng trắng/dấu phẩy thừa hoặc gặp lỗi hiệu năng). </w:t>
      </w:r>
    </w:p>
    <w:p w14:paraId="7D652F62" w14:textId="77777777" w:rsidR="002B788F" w:rsidRDefault="002B788F" w:rsidP="002B788F">
      <w:pPr>
        <w:numPr>
          <w:ilvl w:val="0"/>
          <w:numId w:val="2"/>
        </w:numPr>
      </w:pPr>
      <w:r w:rsidRPr="002B788F">
        <w:t xml:space="preserve">Khó khăn trong việc gửi thông báo tự động (SMS/Email) riêng biệt do dữ liệu liên hệ bị gộp. </w:t>
      </w:r>
    </w:p>
    <w:p w14:paraId="19029815" w14:textId="4CD75F05" w:rsidR="002B788F" w:rsidRPr="002B788F" w:rsidRDefault="002B788F" w:rsidP="002B788F">
      <w:r w:rsidRPr="002B788F">
        <w:rPr>
          <w:b/>
          <w:bCs/>
        </w:rPr>
        <w:t>PHẦN 2: PHƯƠNG ÁN CHUẨN HÓA MÔ HÌNH THỰC THỂ (1NF)</w:t>
      </w:r>
    </w:p>
    <w:p w14:paraId="13911B13" w14:textId="77777777" w:rsidR="002B788F" w:rsidRPr="002B788F" w:rsidRDefault="002B788F" w:rsidP="002B788F">
      <w:r w:rsidRPr="002B788F">
        <w:rPr>
          <w:b/>
          <w:bCs/>
        </w:rPr>
        <w:t>1. Chuẩn hóa thực thể CUSTOMER (Tách thuộc tính phức hợp):</w:t>
      </w:r>
    </w:p>
    <w:p w14:paraId="40C85948" w14:textId="77777777" w:rsidR="002B788F" w:rsidRPr="002B788F" w:rsidRDefault="002B788F" w:rsidP="002B788F">
      <w:r w:rsidRPr="002B788F">
        <w:t xml:space="preserve">Thực thể </w:t>
      </w:r>
      <w:r w:rsidRPr="002B788F">
        <w:rPr>
          <w:b/>
          <w:bCs/>
        </w:rPr>
        <w:t>CUSTOMER</w:t>
      </w:r>
      <w:r w:rsidRPr="002B788F">
        <w:t xml:space="preserve"> được sửa đổi bằng cách loại bỏ cột ContactInfo và thay thế bằng hai cột riêng biệt để đảm bảo tính nguyên tử: </w:t>
      </w:r>
    </w:p>
    <w:p w14:paraId="6115ED88" w14:textId="77777777" w:rsidR="002B788F" w:rsidRPr="002B788F" w:rsidRDefault="002B788F" w:rsidP="002B788F">
      <w:pPr>
        <w:numPr>
          <w:ilvl w:val="0"/>
          <w:numId w:val="3"/>
        </w:numPr>
      </w:pPr>
      <w:r w:rsidRPr="002B788F">
        <w:rPr>
          <w:b/>
          <w:bCs/>
        </w:rPr>
        <w:t>CustomerID</w:t>
      </w:r>
      <w:r w:rsidRPr="002B788F">
        <w:t xml:space="preserve"> (Kiểu dữ liệu: int, Khóa chính - </w:t>
      </w:r>
      <w:r w:rsidRPr="002B788F">
        <w:rPr>
          <w:b/>
          <w:bCs/>
        </w:rPr>
        <w:t>PK</w:t>
      </w:r>
      <w:r w:rsidRPr="002B788F">
        <w:t xml:space="preserve">) </w:t>
      </w:r>
    </w:p>
    <w:p w14:paraId="21465419" w14:textId="77777777" w:rsidR="002B788F" w:rsidRPr="002B788F" w:rsidRDefault="002B788F" w:rsidP="002B788F">
      <w:pPr>
        <w:numPr>
          <w:ilvl w:val="0"/>
          <w:numId w:val="3"/>
        </w:numPr>
      </w:pPr>
      <w:r w:rsidRPr="002B788F">
        <w:rPr>
          <w:b/>
          <w:bCs/>
        </w:rPr>
        <w:t>FullName</w:t>
      </w:r>
      <w:r w:rsidRPr="002B788F">
        <w:t xml:space="preserve"> (Kiểu dữ liệu: string) </w:t>
      </w:r>
    </w:p>
    <w:p w14:paraId="221506D2" w14:textId="77777777" w:rsidR="002B788F" w:rsidRPr="002B788F" w:rsidRDefault="002B788F" w:rsidP="002B788F">
      <w:pPr>
        <w:numPr>
          <w:ilvl w:val="0"/>
          <w:numId w:val="3"/>
        </w:numPr>
      </w:pPr>
      <w:r w:rsidRPr="002B788F">
        <w:rPr>
          <w:b/>
          <w:bCs/>
        </w:rPr>
        <w:t>PhoneNumber</w:t>
      </w:r>
      <w:r w:rsidRPr="002B788F">
        <w:t xml:space="preserve"> (Kiểu dữ liệu: string, Tách từ ContactInfo để gửi SMS) </w:t>
      </w:r>
    </w:p>
    <w:p w14:paraId="1BB3618F" w14:textId="77777777" w:rsidR="002B788F" w:rsidRPr="002B788F" w:rsidRDefault="002B788F" w:rsidP="002B788F">
      <w:pPr>
        <w:numPr>
          <w:ilvl w:val="0"/>
          <w:numId w:val="3"/>
        </w:numPr>
      </w:pPr>
      <w:r w:rsidRPr="002B788F">
        <w:rPr>
          <w:b/>
          <w:bCs/>
        </w:rPr>
        <w:t>Email</w:t>
      </w:r>
      <w:r w:rsidRPr="002B788F">
        <w:t xml:space="preserve"> (Kiểu dữ liệu: string, Cho phép nhận giá trị NULL để phục vụ các hội viên cũ chỉ có số điện thoại) </w:t>
      </w:r>
    </w:p>
    <w:p w14:paraId="4BB2786D" w14:textId="77777777" w:rsidR="002B788F" w:rsidRPr="002B788F" w:rsidRDefault="002B788F" w:rsidP="002B788F">
      <w:r w:rsidRPr="002B788F">
        <w:rPr>
          <w:b/>
          <w:bCs/>
        </w:rPr>
        <w:t>2. Chuẩn hóa thuộc tính FavoriteGenres (Tách thực thể và bảng trung gian):</w:t>
      </w:r>
    </w:p>
    <w:p w14:paraId="18C2C065" w14:textId="49E0DCBD" w:rsidR="002B788F" w:rsidRPr="002B788F" w:rsidRDefault="002B788F" w:rsidP="002B788F">
      <w:r w:rsidRPr="002B788F">
        <w:t>Do mối quan hệ giữa Khách hàng và Thể loại phim là quan hệ Nhiều - Nhiều (</w:t>
      </w:r>
      <m:oMath>
        <m:r>
          <w:rPr>
            <w:rFonts w:ascii="Cambria Math" w:hAnsi="Cambria Math"/>
          </w:rPr>
          <m:t>N-N</m:t>
        </m:r>
      </m:oMath>
      <w:r w:rsidRPr="002B788F">
        <w:t xml:space="preserve">) (một khách hàng có thể thích nhiều thể loại và một thể loại có thể thuộc về nhiều khách hàng), thuộc tính FavoriteGenres được giải quyết bằng phương án tách bảng như sau: </w:t>
      </w:r>
    </w:p>
    <w:p w14:paraId="025BB185" w14:textId="77777777" w:rsidR="002B788F" w:rsidRPr="002B788F" w:rsidRDefault="002B788F" w:rsidP="002B788F">
      <w:pPr>
        <w:numPr>
          <w:ilvl w:val="0"/>
          <w:numId w:val="4"/>
        </w:numPr>
      </w:pPr>
      <w:r w:rsidRPr="002B788F">
        <w:rPr>
          <w:b/>
          <w:bCs/>
        </w:rPr>
        <w:t>Tạo thực thể GENRE (Thể loại):</w:t>
      </w:r>
    </w:p>
    <w:p w14:paraId="12B5F218" w14:textId="77777777" w:rsidR="002B788F" w:rsidRPr="002B788F" w:rsidRDefault="002B788F" w:rsidP="002B788F">
      <w:pPr>
        <w:numPr>
          <w:ilvl w:val="1"/>
          <w:numId w:val="4"/>
        </w:numPr>
      </w:pPr>
      <w:r w:rsidRPr="002B788F">
        <w:t xml:space="preserve">GenreID (Kiểu dữ liệu: int, Khóa chính - </w:t>
      </w:r>
      <w:r w:rsidRPr="002B788F">
        <w:rPr>
          <w:b/>
          <w:bCs/>
        </w:rPr>
        <w:t>PK</w:t>
      </w:r>
      <w:r w:rsidRPr="002B788F">
        <w:t>)</w:t>
      </w:r>
    </w:p>
    <w:p w14:paraId="69152DBA" w14:textId="77777777" w:rsidR="002B788F" w:rsidRPr="002B788F" w:rsidRDefault="002B788F" w:rsidP="002B788F">
      <w:pPr>
        <w:numPr>
          <w:ilvl w:val="1"/>
          <w:numId w:val="4"/>
        </w:numPr>
      </w:pPr>
      <w:r w:rsidRPr="002B788F">
        <w:t>GenreName (Kiểu dữ liệu: string, Ví dụ: Action, Comedy, Romance...)</w:t>
      </w:r>
    </w:p>
    <w:p w14:paraId="6C883373" w14:textId="77777777" w:rsidR="002B788F" w:rsidRPr="002B788F" w:rsidRDefault="002B788F" w:rsidP="002B788F">
      <w:pPr>
        <w:numPr>
          <w:ilvl w:val="0"/>
          <w:numId w:val="4"/>
        </w:numPr>
      </w:pPr>
      <w:r w:rsidRPr="002B788F">
        <w:rPr>
          <w:b/>
          <w:bCs/>
        </w:rPr>
        <w:lastRenderedPageBreak/>
        <w:t>Tạo bảng trung gian CUSTOMER_GENRE (Quản lý liên kết N - N):</w:t>
      </w:r>
    </w:p>
    <w:p w14:paraId="402ABEC9" w14:textId="77777777" w:rsidR="002B788F" w:rsidRPr="002B788F" w:rsidRDefault="002B788F" w:rsidP="002B788F">
      <w:pPr>
        <w:numPr>
          <w:ilvl w:val="1"/>
          <w:numId w:val="4"/>
        </w:numPr>
      </w:pPr>
      <w:r w:rsidRPr="002B788F">
        <w:t xml:space="preserve">CustomerID (Kiểu dữ liệu: int, Khóa ngoại - </w:t>
      </w:r>
      <w:r w:rsidRPr="002B788F">
        <w:rPr>
          <w:b/>
          <w:bCs/>
        </w:rPr>
        <w:t>FK</w:t>
      </w:r>
      <w:r w:rsidRPr="002B788F">
        <w:t xml:space="preserve"> tham chiếu đến CUSTOMER.CustomerID) </w:t>
      </w:r>
    </w:p>
    <w:p w14:paraId="42E5F02C" w14:textId="77777777" w:rsidR="002B788F" w:rsidRPr="002B788F" w:rsidRDefault="002B788F" w:rsidP="002B788F">
      <w:pPr>
        <w:numPr>
          <w:ilvl w:val="1"/>
          <w:numId w:val="4"/>
        </w:numPr>
      </w:pPr>
      <w:r w:rsidRPr="002B788F">
        <w:t xml:space="preserve">GenreID (Kiểu dữ liệu: int, Khóa ngoại - </w:t>
      </w:r>
      <w:r w:rsidRPr="002B788F">
        <w:rPr>
          <w:b/>
          <w:bCs/>
        </w:rPr>
        <w:t>FK</w:t>
      </w:r>
      <w:r w:rsidRPr="002B788F">
        <w:t xml:space="preserve"> tham chiếu đến GENRE.GenreID) </w:t>
      </w:r>
    </w:p>
    <w:p w14:paraId="0A3BA8F2" w14:textId="77777777" w:rsidR="002B788F" w:rsidRPr="002B788F" w:rsidRDefault="002B788F" w:rsidP="002B788F">
      <w:pPr>
        <w:numPr>
          <w:ilvl w:val="1"/>
          <w:numId w:val="4"/>
        </w:numPr>
      </w:pPr>
      <w:r w:rsidRPr="002B788F">
        <w:t>Khóa chính kết hợp (Composite PK) bao gồm bộ đôi (CustomerID, GenreID).</w:t>
      </w:r>
    </w:p>
    <w:p w14:paraId="6B144242" w14:textId="77777777" w:rsidR="005C2F86" w:rsidRDefault="005C2F86"/>
    <w:sectPr w:rsidR="005C2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3AA"/>
    <w:multiLevelType w:val="multilevel"/>
    <w:tmpl w:val="96B41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648CA"/>
    <w:multiLevelType w:val="multilevel"/>
    <w:tmpl w:val="410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A64BB"/>
    <w:multiLevelType w:val="multilevel"/>
    <w:tmpl w:val="3342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C55FC"/>
    <w:multiLevelType w:val="multilevel"/>
    <w:tmpl w:val="B508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221713">
    <w:abstractNumId w:val="1"/>
  </w:num>
  <w:num w:numId="2" w16cid:durableId="1176186167">
    <w:abstractNumId w:val="3"/>
  </w:num>
  <w:num w:numId="3" w16cid:durableId="1079130709">
    <w:abstractNumId w:val="2"/>
  </w:num>
  <w:num w:numId="4" w16cid:durableId="1826700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37"/>
    <w:rsid w:val="002B788F"/>
    <w:rsid w:val="00325D5F"/>
    <w:rsid w:val="003E1A37"/>
    <w:rsid w:val="00544F02"/>
    <w:rsid w:val="005C2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1E403"/>
  <w15:chartTrackingRefBased/>
  <w15:docId w15:val="{0375CC0D-EBB3-49D3-BFE4-943E6D3F7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A37"/>
    <w:rPr>
      <w:rFonts w:eastAsiaTheme="majorEastAsia" w:cstheme="majorBidi"/>
      <w:color w:val="272727" w:themeColor="text1" w:themeTint="D8"/>
    </w:rPr>
  </w:style>
  <w:style w:type="paragraph" w:styleId="Title">
    <w:name w:val="Title"/>
    <w:basedOn w:val="Normal"/>
    <w:next w:val="Normal"/>
    <w:link w:val="TitleChar"/>
    <w:uiPriority w:val="10"/>
    <w:qFormat/>
    <w:rsid w:val="003E1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A37"/>
    <w:pPr>
      <w:spacing w:before="160"/>
      <w:jc w:val="center"/>
    </w:pPr>
    <w:rPr>
      <w:i/>
      <w:iCs/>
      <w:color w:val="404040" w:themeColor="text1" w:themeTint="BF"/>
    </w:rPr>
  </w:style>
  <w:style w:type="character" w:customStyle="1" w:styleId="QuoteChar">
    <w:name w:val="Quote Char"/>
    <w:basedOn w:val="DefaultParagraphFont"/>
    <w:link w:val="Quote"/>
    <w:uiPriority w:val="29"/>
    <w:rsid w:val="003E1A37"/>
    <w:rPr>
      <w:i/>
      <w:iCs/>
      <w:color w:val="404040" w:themeColor="text1" w:themeTint="BF"/>
    </w:rPr>
  </w:style>
  <w:style w:type="paragraph" w:styleId="ListParagraph">
    <w:name w:val="List Paragraph"/>
    <w:basedOn w:val="Normal"/>
    <w:uiPriority w:val="34"/>
    <w:qFormat/>
    <w:rsid w:val="003E1A37"/>
    <w:pPr>
      <w:ind w:left="720"/>
      <w:contextualSpacing/>
    </w:pPr>
  </w:style>
  <w:style w:type="character" w:styleId="IntenseEmphasis">
    <w:name w:val="Intense Emphasis"/>
    <w:basedOn w:val="DefaultParagraphFont"/>
    <w:uiPriority w:val="21"/>
    <w:qFormat/>
    <w:rsid w:val="003E1A37"/>
    <w:rPr>
      <w:i/>
      <w:iCs/>
      <w:color w:val="0F4761" w:themeColor="accent1" w:themeShade="BF"/>
    </w:rPr>
  </w:style>
  <w:style w:type="paragraph" w:styleId="IntenseQuote">
    <w:name w:val="Intense Quote"/>
    <w:basedOn w:val="Normal"/>
    <w:next w:val="Normal"/>
    <w:link w:val="IntenseQuoteChar"/>
    <w:uiPriority w:val="30"/>
    <w:qFormat/>
    <w:rsid w:val="003E1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A37"/>
    <w:rPr>
      <w:i/>
      <w:iCs/>
      <w:color w:val="0F4761" w:themeColor="accent1" w:themeShade="BF"/>
    </w:rPr>
  </w:style>
  <w:style w:type="character" w:styleId="IntenseReference">
    <w:name w:val="Intense Reference"/>
    <w:basedOn w:val="DefaultParagraphFont"/>
    <w:uiPriority w:val="32"/>
    <w:qFormat/>
    <w:rsid w:val="003E1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Trần</dc:creator>
  <cp:keywords/>
  <dc:description/>
  <cp:lastModifiedBy>Đức Mạnh Trần</cp:lastModifiedBy>
  <cp:revision>2</cp:revision>
  <dcterms:created xsi:type="dcterms:W3CDTF">2026-09-29T11:32:00Z</dcterms:created>
  <dcterms:modified xsi:type="dcterms:W3CDTF">2026-09-29T11:43:00Z</dcterms:modified>
</cp:coreProperties>
</file>