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lang w:val="vi-VN"/>
        </w:rPr>
      </w:pPr>
      <w:r>
        <w:rPr>
          <w:rFonts w:hint="default"/>
          <w:lang w:val="en-US"/>
        </w:rPr>
        <w:t xml:space="preserve">Name: </w:t>
      </w:r>
      <w:r>
        <w:rPr>
          <w:rFonts w:hint="default"/>
          <w:lang w:val="vi-VN"/>
        </w:rPr>
        <w:t>Trần Viết Hải</w:t>
      </w:r>
    </w:p>
    <w:p>
      <w:pPr>
        <w:rPr>
          <w:rFonts w:hint="default"/>
          <w:lang w:val="vi-VN"/>
        </w:rPr>
      </w:pPr>
      <w:r>
        <w:rPr>
          <w:rFonts w:hint="default"/>
          <w:lang w:val="vi-VN"/>
        </w:rPr>
        <w:t>MSSV: 225051529</w:t>
      </w:r>
    </w:p>
    <w:p>
      <w:pPr>
        <w:rPr>
          <w:rFonts w:hint="default"/>
          <w:lang w:val="vi-VN"/>
        </w:rPr>
      </w:pPr>
    </w:p>
    <w:p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2.1 Product </w:t>
      </w:r>
    </w:p>
    <w:p>
      <w:r>
        <w:drawing>
          <wp:inline distT="0" distB="0" distL="114300" distR="114300">
            <wp:extent cx="5574665" cy="2760980"/>
            <wp:effectExtent l="0" t="0" r="3175" b="1270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74665" cy="276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rPr>
          <w:rFonts w:hint="default"/>
          <w:lang w:val="vi-VN"/>
        </w:rPr>
      </w:pPr>
      <w:r>
        <w:rPr>
          <w:rFonts w:hint="default"/>
          <w:lang w:val="vi-VN"/>
        </w:rPr>
        <w:t>2.2 Category</w:t>
      </w:r>
    </w:p>
    <w:p>
      <w:pPr>
        <w:rPr>
          <w:rFonts w:hint="default"/>
          <w:lang w:val="vi-VN"/>
        </w:rPr>
      </w:pPr>
      <w:r>
        <w:drawing>
          <wp:inline distT="0" distB="0" distL="114300" distR="114300">
            <wp:extent cx="4600575" cy="1571625"/>
            <wp:effectExtent l="0" t="0" r="1905" b="1333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157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vi-VN"/>
        </w:rPr>
      </w:pPr>
      <w:r>
        <w:rPr>
          <w:rFonts w:hint="default"/>
          <w:lang w:val="vi-VN"/>
        </w:rPr>
        <w:t>2.2 Order</w:t>
      </w:r>
    </w:p>
    <w:p>
      <w:pPr>
        <w:rPr>
          <w:rFonts w:hint="default"/>
          <w:lang w:val="vi-VN"/>
        </w:rPr>
      </w:pPr>
      <w:r>
        <w:drawing>
          <wp:inline distT="0" distB="0" distL="114300" distR="114300">
            <wp:extent cx="5574665" cy="1353820"/>
            <wp:effectExtent l="0" t="0" r="3175" b="254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74665" cy="1353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rPr>
          <w:rFonts w:hint="default"/>
          <w:lang w:val="vi-VN"/>
        </w:rPr>
      </w:pPr>
      <w:r>
        <w:rPr>
          <w:rFonts w:hint="default"/>
          <w:lang w:val="vi-VN"/>
        </w:rPr>
        <w:t>3.1 Category Controller API</w:t>
      </w:r>
    </w:p>
    <w:p>
      <w:r>
        <w:drawing>
          <wp:inline distT="0" distB="0" distL="114300" distR="114300">
            <wp:extent cx="5570220" cy="1661795"/>
            <wp:effectExtent l="0" t="0" r="7620" b="146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70220" cy="1661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rPr>
          <w:rFonts w:hint="default"/>
          <w:lang w:val="vi-VN"/>
        </w:rPr>
      </w:pPr>
      <w:r>
        <w:rPr>
          <w:rFonts w:hint="default"/>
          <w:lang w:val="vi-VN"/>
        </w:rPr>
        <w:t>3.2 ProductController</w:t>
      </w:r>
    </w:p>
    <w:p>
      <w:pPr>
        <w:rPr>
          <w:rFonts w:hint="default"/>
          <w:lang w:val="vi-VN"/>
        </w:rPr>
      </w:pPr>
    </w:p>
    <w:p>
      <w:r>
        <w:drawing>
          <wp:inline distT="0" distB="0" distL="114300" distR="114300">
            <wp:extent cx="5572125" cy="3192780"/>
            <wp:effectExtent l="0" t="0" r="5715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72125" cy="3192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rPr>
          <w:rFonts w:hint="default"/>
          <w:lang w:val="vi-VN"/>
        </w:rPr>
      </w:pPr>
      <w:r>
        <w:rPr>
          <w:rFonts w:hint="default"/>
          <w:lang w:val="vi-VN"/>
        </w:rPr>
        <w:t>3.3 Order Controller</w:t>
      </w:r>
    </w:p>
    <w:p>
      <w:pPr>
        <w:rPr>
          <w:rFonts w:hint="default"/>
          <w:lang w:val="vi-VN"/>
        </w:rPr>
      </w:pPr>
    </w:p>
    <w:p>
      <w:r>
        <w:drawing>
          <wp:inline distT="0" distB="0" distL="114300" distR="114300">
            <wp:extent cx="5566410" cy="2020570"/>
            <wp:effectExtent l="0" t="0" r="1143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66410" cy="2020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rPr>
          <w:rFonts w:hint="default"/>
          <w:lang w:val="vi-VN"/>
        </w:rPr>
      </w:pPr>
      <w:r>
        <w:rPr>
          <w:rFonts w:hint="default"/>
          <w:lang w:val="vi-VN"/>
        </w:rPr>
        <w:t>4.1 Client Home</w:t>
      </w:r>
    </w:p>
    <w:p>
      <w:r>
        <w:drawing>
          <wp:inline distT="0" distB="0" distL="114300" distR="114300">
            <wp:extent cx="5568950" cy="3484245"/>
            <wp:effectExtent l="0" t="0" r="8890" b="571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68950" cy="3484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rPr>
          <w:rFonts w:hint="default"/>
          <w:lang w:val="vi-VN"/>
        </w:rPr>
      </w:pPr>
      <w:r>
        <w:rPr>
          <w:rFonts w:hint="default"/>
          <w:lang w:val="vi-VN"/>
        </w:rPr>
        <w:t>4.2 Details Client</w:t>
      </w:r>
    </w:p>
    <w:p>
      <w:r>
        <w:drawing>
          <wp:inline distT="0" distB="0" distL="114300" distR="114300">
            <wp:extent cx="5573395" cy="3053080"/>
            <wp:effectExtent l="0" t="0" r="4445" b="1016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3395" cy="305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4.3 Place Order </w:t>
      </w:r>
    </w:p>
    <w:p/>
    <w:p>
      <w:r>
        <w:drawing>
          <wp:inline distT="0" distB="0" distL="114300" distR="114300">
            <wp:extent cx="5576570" cy="3173095"/>
            <wp:effectExtent l="0" t="0" r="1270" b="1206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76570" cy="3173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114300" distR="114300">
            <wp:extent cx="5573395" cy="2955925"/>
            <wp:effectExtent l="0" t="0" r="4445" b="63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73395" cy="295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>
      <w:pPr>
        <w:rPr>
          <w:rFonts w:hint="default"/>
          <w:lang w:val="vi-VN"/>
        </w:rPr>
      </w:pPr>
      <w:r>
        <w:rPr>
          <w:rFonts w:hint="default"/>
          <w:lang w:val="vi-VN"/>
        </w:rPr>
        <w:t>Stucture</w:t>
      </w:r>
    </w:p>
    <w:p>
      <w:pPr>
        <w:rPr>
          <w:rFonts w:hint="default"/>
          <w:lang w:val="vi-VN"/>
        </w:rPr>
      </w:pPr>
      <w:r>
        <w:drawing>
          <wp:inline distT="0" distB="0" distL="114300" distR="114300">
            <wp:extent cx="5574665" cy="2995295"/>
            <wp:effectExtent l="0" t="0" r="3175" b="698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74665" cy="2995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134" w:right="1134" w:bottom="1417" w:left="1984" w:header="850" w:footer="850" w:gutter="0"/>
      <w:cols w:space="0" w:num="1"/>
      <w:rtlGutter w:val="0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59F7813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01B57361"/>
    <w:rsid w:val="06EF315E"/>
    <w:rsid w:val="249C33C2"/>
    <w:rsid w:val="2C685742"/>
    <w:rsid w:val="40C30395"/>
    <w:rsid w:val="51DF0A94"/>
    <w:rsid w:val="559F78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Ascii" w:hAnsiTheme="minorAscii" w:eastAsiaTheme="minorEastAsia" w:cstheme="minorBidi"/>
      <w:sz w:val="24"/>
      <w:szCs w:val="24"/>
      <w:lang w:val="en-US" w:eastAsia="zh-CN" w:bidi="ar-SA"/>
    </w:rPr>
  </w:style>
  <w:style w:type="paragraph" w:styleId="2">
    <w:name w:val="heading 1"/>
    <w:basedOn w:val="3"/>
    <w:next w:val="1"/>
    <w:link w:val="8"/>
    <w:qFormat/>
    <w:uiPriority w:val="0"/>
    <w:pPr>
      <w:tabs>
        <w:tab w:val="center" w:pos="4153"/>
        <w:tab w:val="right" w:pos="8306"/>
      </w:tabs>
      <w:spacing w:before="100" w:beforeAutospacing="1" w:after="100" w:afterAutospacing="1" w:line="240" w:lineRule="auto"/>
      <w:outlineLvl w:val="0"/>
    </w:pPr>
    <w:rPr>
      <w:rFonts w:ascii="Times New Roman" w:hAnsi="Times New Roman" w:eastAsia="Times New Roman" w:cs="Times New Roman"/>
      <w:b/>
      <w:bCs/>
      <w:kern w:val="36"/>
      <w:sz w:val="26"/>
      <w:szCs w:val="26"/>
      <w:u w:val="single"/>
      <w:lang w:eastAsia="en-US"/>
    </w:rPr>
  </w:style>
  <w:style w:type="paragraph" w:styleId="4">
    <w:name w:val="heading 2"/>
    <w:basedOn w:val="2"/>
    <w:next w:val="2"/>
    <w:semiHidden/>
    <w:unhideWhenUsed/>
    <w:qFormat/>
    <w:uiPriority w:val="0"/>
    <w:pPr>
      <w:keepNext/>
      <w:keepLines/>
      <w:spacing w:before="260" w:after="260" w:line="416" w:lineRule="auto"/>
      <w:outlineLvl w:val="1"/>
    </w:pPr>
    <w:rPr>
      <w:rFonts w:eastAsiaTheme="minorEastAsia"/>
      <w:szCs w:val="26"/>
      <w:u w:val="none"/>
    </w:rPr>
  </w:style>
  <w:style w:type="paragraph" w:styleId="5">
    <w:name w:val="heading 3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rFonts w:ascii="Times New Roman" w:hAnsi="Times New Roman"/>
      <w:bCs/>
      <w:i/>
      <w:sz w:val="26"/>
      <w:szCs w:val="32"/>
      <w:lang w:eastAsia="en-US"/>
    </w:rPr>
  </w:style>
  <w:style w:type="character" w:default="1" w:styleId="6">
    <w:name w:val="Default Paragraph Font"/>
    <w:semiHidden/>
    <w:unhideWhenUsed/>
    <w:uiPriority w:val="1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8">
    <w:name w:val="Heading 1 Char"/>
    <w:basedOn w:val="6"/>
    <w:link w:val="2"/>
    <w:qFormat/>
    <w:uiPriority w:val="9"/>
    <w:rPr>
      <w:rFonts w:ascii="Times New Roman" w:hAnsi="Times New Roman" w:eastAsia="Times New Roman" w:cs="Times New Roman"/>
      <w:b/>
      <w:bCs/>
      <w:kern w:val="36"/>
      <w:sz w:val="26"/>
      <w:szCs w:val="26"/>
      <w:u w:val="single"/>
      <w:lang w:eastAsia="en-US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1.xml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11</TotalTime>
  <ScaleCrop>false</ScaleCrop>
  <LinksUpToDate>false</LinksUpToDate>
  <CharactersWithSpaces>0</CharactersWithSpaces>
  <Application>WPS Office_11.2.0.9052_F1E327BC-269C-435d-A152-05C5408002CA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2026-01-05T03:02:00Z</dcterms:created>
  <dc:creator>acer</dc:creator>
  <cp:lastModifiedBy>acer</cp:lastModifiedBy>
  <dcterms:modified xsi:type="dcterms:W3CDTF">2026-01-05T04:58:49Z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1033-11.2.0.9052</vt:lpwstr>
  </property>
</Properties>
</file>