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TRƯỜNG ĐẠI HỌC BÁCH KHOA</w:t>
        <w:tab/>
        <w:t xml:space="preserve">CỘNG HÒA XÃ HỘI CHỦ NGHĨA VIỆT NAM</w:t>
      </w:r>
    </w:p>
    <w:p w:rsidR="00000000" w:rsidDel="00000000" w:rsidP="00000000" w:rsidRDefault="00000000" w:rsidRPr="00000000" w14:paraId="00000002">
      <w:pPr>
        <w:tabs>
          <w:tab w:val="center" w:leader="none" w:pos="6663"/>
        </w:tabs>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KHOA CÔNG NGHỆ THÔNG TIN</w:t>
        <w:tab/>
        <w:t xml:space="preserve">Độc lập - Tự do - Hạnh phúc</w:t>
      </w:r>
    </w:p>
    <w:p w:rsidR="00000000" w:rsidDel="00000000" w:rsidP="00000000" w:rsidRDefault="00000000" w:rsidRPr="00000000" w14:paraId="00000003">
      <w:pPr>
        <w:tabs>
          <w:tab w:val="center" w:leader="none" w:pos="1985"/>
          <w:tab w:val="center" w:leader="none" w:pos="6663"/>
        </w:tabs>
        <w:ind w:firstLine="284"/>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tab/>
        <w:t xml:space="preserv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CƯƠNG CHI TIẾT ĐỒ ÁN TỐT NGHIỆP</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tabs>
          <w:tab w:val="left" w:leader="none" w:pos="9214"/>
        </w:tabs>
        <w:spacing w:before="12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đề tài: Xây dựng hệ thống nhận diện và tìm kiếm thú cưng thất lạc</w:t>
      </w:r>
    </w:p>
    <w:p w:rsidR="00000000" w:rsidDel="00000000" w:rsidP="00000000" w:rsidRDefault="00000000" w:rsidRPr="00000000" w14:paraId="00000008">
      <w:pPr>
        <w:tabs>
          <w:tab w:val="left" w:leader="none" w:pos="8931"/>
        </w:tabs>
        <w:spacing w:before="12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Sinh viên thực hiện: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Sĩ Tiến</w:t>
      </w:r>
      <w:r w:rsidDel="00000000" w:rsidR="00000000" w:rsidRPr="00000000">
        <w:rPr>
          <w:rtl w:val="0"/>
        </w:rPr>
      </w:r>
    </w:p>
    <w:p w:rsidR="00000000" w:rsidDel="00000000" w:rsidP="00000000" w:rsidRDefault="00000000" w:rsidRPr="00000000" w14:paraId="00000009">
      <w:pPr>
        <w:tabs>
          <w:tab w:val="left" w:leader="none" w:pos="8931"/>
        </w:tabs>
        <w:spacing w:before="12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MSSV:</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102210134</w:t>
      </w:r>
      <w:r w:rsidDel="00000000" w:rsidR="00000000" w:rsidRPr="00000000">
        <w:rPr>
          <w:rtl w:val="0"/>
        </w:rPr>
      </w:r>
    </w:p>
    <w:p w:rsidR="00000000" w:rsidDel="00000000" w:rsidP="00000000" w:rsidRDefault="00000000" w:rsidRPr="00000000" w14:paraId="0000000A">
      <w:pPr>
        <w:tabs>
          <w:tab w:val="left" w:leader="none" w:pos="8931"/>
        </w:tabs>
        <w:spacing w:before="120" w:line="288" w:lineRule="auto"/>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Lớp sinh hoạt:</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21T_DT2</w:t>
      </w:r>
    </w:p>
    <w:p w:rsidR="00000000" w:rsidDel="00000000" w:rsidP="00000000" w:rsidRDefault="00000000" w:rsidRPr="00000000" w14:paraId="0000000B">
      <w:pPr>
        <w:tabs>
          <w:tab w:val="left" w:leader="none" w:pos="851"/>
          <w:tab w:val="left" w:leader="none" w:pos="9214"/>
        </w:tabs>
        <w:spacing w:before="120"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Tên người hướng dẫn: ThS. Trần Hồ Thủy tiên</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i w:val="0"/>
          <w:smallCaps w:val="0"/>
          <w:strike w:val="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Lý do chọn đề tài</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Thú cưng là thành viên quan trọng trong nhiều gia đình. Việc thú cưng thất lạc gây ra những tổn thương tinh thần nghiêm trọng cho cả chủ nhân và vật nuôi. Theo thống kê, mỗi năm có hàng triệu thú cưng bị thất lạc trên toàn thế giới, và chỉ có khoảng 15-20% số chó và 2-5% số mèo thất lạc được đoàn tụ với chủ nhân. Các phương pháp tìm kiếm truyền thống như dán áp phích, đăng thông báo trên mạng xã hội, hay liên hệ với các trung tâm cứu hộ động vật thường kém hiệu quả do thiếu tính hệ thống và khả năng nhận diện chính xác.</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Với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sự phát triển của công nghệ trí tuệ nhân tạo, đặc biệt là các kỹ thuật nhận dạng hình ảnh, việc xây dựng một hệ thống có thể nhận diện và so khớp thú cưng thất lạc với độ chính xác cao trở nên khả thi. Đề tài này hướng tới việc phát triển một nền tảng toàn diện nhằm kết nối những chủ nhân mất thú cưng với những người tìm thấy thú cưng thất lạc, sử dụng công nghệ AI để tăng cường khả năng tìm kiếm và nhận diện.</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Mục</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tiêu và nhiệm vụ đề tài</w:t>
      </w:r>
    </w:p>
    <w:p w:rsidR="00000000" w:rsidDel="00000000" w:rsidP="00000000" w:rsidRDefault="00000000" w:rsidRPr="00000000" w14:paraId="0000001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Mục tiêu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t xml:space="preserve">Xây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dựng một nền tảng trực tuyến tích hợp công nghệ trí tuệ nhân tạo để hỗ trợ nhận diện và tìm kiếm thú cưng thất lạc, từ đó kết nối chủ nhân với thú cưng của họ một cách nhanh chóng và hiệu quả.</w:t>
      </w:r>
    </w:p>
    <w:p w:rsidR="00000000" w:rsidDel="00000000" w:rsidP="00000000" w:rsidRDefault="00000000" w:rsidRPr="00000000" w14:paraId="0000001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Nhiệm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vụ</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triển mô hình AI nhận dạng và so khớp thú cưng dựa trên đặc điểm hình thái.</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 và phát triển giao diện người dùng thân thiện, dễ sử dụng cho cả ứng dụng website.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hợp hệ thống thông báo tự động khi có sự trùng khớp giữa thú cưng thất lạc và thú cưng được tìm thấy.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w:t>
      </w:r>
      <w:r w:rsidDel="00000000" w:rsidR="00000000" w:rsidRPr="00000000">
        <w:rPr>
          <w:rFonts w:ascii="Times New Roman" w:cs="Times New Roman" w:eastAsia="Times New Roman" w:hAnsi="Times New Roman"/>
          <w:rtl w:val="0"/>
        </w:rPr>
        <w:t xml:space="preserve">dựng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hệ thống bản đồ để hiển thị vị trí thú cưng thất lạc/được tìm thấy trong khu vực.</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Tạo </w:t>
      </w:r>
      <w:r w:rsidDel="00000000" w:rsidR="00000000" w:rsidRPr="00000000">
        <w:rPr>
          <w:rFonts w:ascii="Times New Roman" w:cs="Times New Roman" w:eastAsia="Times New Roman" w:hAnsi="Times New Roman"/>
          <w:rtl w:val="0"/>
        </w:rPr>
        <w:t xml:space="preserve">mạng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lưới cộng đồng hỗ trợ tìm kiếm thú cưng thất lạc.</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Đối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tượng và phạm vi đề tài</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Đối</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tượng: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Hệ thống nhận diện và tìm kiếm thú cưng thất lạc dựa trên công nghệ trí tuệ nhân tạo cho người dùng cá nhân có nhu cầu tìm kiếm và đoàn tụ thú cưng.</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Phạm</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vi</w:t>
      </w: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Công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nghệ: Tập trung vào việc sử dụng mô hình học sâu MobileNetV3 và kỹ thuật nhận dạng hình ảnh để nhận diện và so khớp thú cưng.</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Ứng dụng: </w:t>
      </w:r>
      <w:r w:rsidDel="00000000" w:rsidR="00000000" w:rsidRPr="00000000">
        <w:rPr>
          <w:rFonts w:ascii="Times New Roman" w:cs="Times New Roman" w:eastAsia="Times New Roman" w:hAnsi="Times New Roman"/>
          <w:rtl w:val="0"/>
        </w:rPr>
        <w:t xml:space="preserve">Áp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dụng công nghệ nhận dạng hình ảnh cho việc tìm kiếm và đối chiếu thú cưng thất lạc/được tìm thấy.</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Tính khả dụng: Nghiên cứu và áp dụng các kỹ thuật tối ưu hóa nhận dạng trong điều</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kiện hình ảnh thực tế (góc chụp khác nhau, chất lượng ảnh thay đổi).</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Quy </w:t>
      </w:r>
      <w:r w:rsidDel="00000000" w:rsidR="00000000" w:rsidRPr="00000000">
        <w:rPr>
          <w:rFonts w:ascii="Times New Roman" w:cs="Times New Roman" w:eastAsia="Times New Roman" w:hAnsi="Times New Roman"/>
          <w:rtl w:val="0"/>
        </w:rPr>
        <w:t xml:space="preserve">trình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làm việc: Xây dựng và tối ưu hóa quy trình báo cáo, tìm kiếm và đoàn tụ thú cưng thất lạc dựa trên công nghệ AI và thông tin địa lý.</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Phương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pháp thực hiện, công nghệ sử dụng</w:t>
      </w:r>
    </w:p>
    <w:p w:rsidR="00000000" w:rsidDel="00000000" w:rsidP="00000000" w:rsidRDefault="00000000" w:rsidRPr="00000000" w14:paraId="0000002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Phương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pháp thực hiện</w:t>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Sử</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dụng kỹ </w:t>
      </w:r>
      <w:r w:rsidDel="00000000" w:rsidR="00000000" w:rsidRPr="00000000">
        <w:rPr>
          <w:rFonts w:ascii="Times New Roman" w:cs="Times New Roman" w:eastAsia="Times New Roman" w:hAnsi="Times New Roman"/>
          <w:rtl w:val="0"/>
        </w:rPr>
        <w:t xml:space="preserve">thuật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học sâu (Deep Learning) để xây dựng mô hình nhận dạng và so khớp hình ảnh thú cưng. Áp dụng phương pháp Triplet Loss để huấn luyện mô hình có khả năng tạo ra các vector đặc trưng nhúng (embedding) mô tả đặc điểm của từng thú cưng. Hệ thống sẽ tự động hóa quá trình so khớp, tìm kiếm và thông báo khi phát hiện có sự tương đồng giữa thú cưng thất lạc và được tìm thấy. Thiết kế giao diện người dùng trực quan, kết hợp thông tin địa lý để tối ưu hóa quy trình tìm kiếm và đoàn tụ thú cưng.</w:t>
      </w:r>
    </w:p>
    <w:p w:rsidR="00000000" w:rsidDel="00000000" w:rsidP="00000000" w:rsidRDefault="00000000" w:rsidRPr="00000000" w14:paraId="0000002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850.3937007874017" w:right="0" w:hanging="425.1968503937008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Công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nghệ sử dụng: </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Huấn </w:t>
      </w:r>
      <w:r w:rsidDel="00000000" w:rsidR="00000000" w:rsidRPr="00000000">
        <w:rPr>
          <w:rFonts w:ascii="Times New Roman" w:cs="Times New Roman" w:eastAsia="Times New Roman" w:hAnsi="Times New Roman"/>
          <w:rtl w:val="0"/>
        </w:rPr>
        <w:t xml:space="preserve">luyện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mô hình: PyTorch, TorchVision, MobileNetV3, Triplet Loss.</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Xử lí</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ảnh: PIL/OpenCV.</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SpringBoot, React.js, Postgres.</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Deploy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Azure VM instances.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Dự </w:t>
      </w:r>
      <w:r w:rsidDel="00000000" w:rsidR="00000000" w:rsidRPr="00000000">
        <w:rPr>
          <w:rFonts w:ascii="Times New Roman" w:cs="Times New Roman" w:eastAsia="Times New Roman" w:hAnsi="Times New Roman"/>
          <w:b w:val="1"/>
          <w:rtl w:val="0"/>
        </w:rPr>
        <w:t xml:space="preserve">kiến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kết quả</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khai thành công hệ thống nhận diện và tìm kiếm thú cưng thất lạc với các tính năng:</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 dựng và triển khai mô hình AI MobileNetV3 kết hợp Triplet Loss có khả năng nhận diện và so khớp thú cưng với độ chính xác trên 85%.</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Hệ thống đề xuất thông minh các thú cưng tìm thấy có khả năng trùng khớp với thú cưng thất lạc.</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Trang web hoạt động trơn tru với giao diện trực quan, thân thiện với người dùng.</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282.0000000000002"/>
          <w:tab w:val="left" w:leader="none" w:pos="8931"/>
        </w:tabs>
        <w:spacing w:after="0" w:before="0" w:line="288" w:lineRule="auto"/>
        <w:ind w:left="1133.858267716535" w:right="0" w:hanging="283.4645669291333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Chức năng tìm kiếm dựa trên vị trí địa lý (bản đồ) và thời gian.</w:t>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21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Ý nghĩa</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thực tiễn và khoa học</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 xml:space="preserve">Đề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tài hướng đến giải quyết trực tiếp thách thức nhận diện và tìm kiếm thú cưng thất lạc - một vấn đề xã hội hiện hữu gây tổn thương tinh thần cho cả chủ sở hữu và vật nuôi. Nghiên cứu này mang tính đột phá khi ứng dụng công nghệ trí tuệ nhân tạo tiên tiến (MobileNetV3 và Triplet Loss) để tạo ra hệ thống nhận dạng chính xác cao, hiệu quả về tài nguyên, có khả năng nhận diện thú cưng dựa trên đặc điểm hình thái tự nhiên mà không cần đến các phương tiện nhận diện bổ sung như chip hay vòng cổ. Hệ thống kết hợp AI với bản đồ địa lý và nền tảng cộng đồng tạo ra giải pháp toàn diện góp phần tăng tỷ lệ đoàn tụ thú cưng thất lạc một cách đáng kể.</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Dự</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kiến nội dung ĐATN</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hanging="360"/>
        <w:jc w:val="both"/>
        <w:rPr>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Mở đầu</w:t>
      </w:r>
    </w:p>
    <w:p w:rsidR="00000000" w:rsidDel="00000000" w:rsidP="00000000" w:rsidRDefault="00000000" w:rsidRPr="00000000" w14:paraId="0000003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quan về đề tài nhận diện thú cưng thất lạc</w:t>
      </w:r>
    </w:p>
    <w:p w:rsidR="00000000" w:rsidDel="00000000" w:rsidP="00000000" w:rsidRDefault="00000000" w:rsidRPr="00000000" w14:paraId="0000003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Mục đích và ý nghĩa đề tài</w:t>
      </w:r>
    </w:p>
    <w:p w:rsidR="00000000" w:rsidDel="00000000" w:rsidP="00000000" w:rsidRDefault="00000000" w:rsidRPr="00000000" w14:paraId="0000003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Phạm vi đề tài</w:t>
      </w:r>
    </w:p>
    <w:p w:rsidR="00000000" w:rsidDel="00000000" w:rsidP="00000000" w:rsidRDefault="00000000" w:rsidRPr="00000000" w14:paraId="0000003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Nhiệm vụ đề tài</w:t>
      </w:r>
    </w:p>
    <w:p w:rsidR="00000000" w:rsidDel="00000000" w:rsidP="00000000" w:rsidRDefault="00000000" w:rsidRPr="00000000" w14:paraId="0000003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992.1259842519685"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Cấu trúc đồ án</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hanging="360"/>
        <w:jc w:val="both"/>
        <w:rPr>
          <w:b w:val="1"/>
        </w:rPr>
      </w:pPr>
      <w:r w:rsidDel="00000000" w:rsidR="00000000" w:rsidRPr="00000000">
        <w:rPr>
          <w:rFonts w:ascii="Times New Roman" w:cs="Times New Roman" w:eastAsia="Times New Roman" w:hAnsi="Times New Roman"/>
          <w:b w:val="1"/>
          <w:rtl w:val="0"/>
        </w:rPr>
        <w:t xml:space="preserve">Chương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1: Cơ sở lý thuyết</w:t>
      </w:r>
    </w:p>
    <w:p w:rsidR="00000000" w:rsidDel="00000000" w:rsidP="00000000" w:rsidRDefault="00000000" w:rsidRPr="00000000" w14:paraId="0000003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Giới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thiệu về các công nghệ sử dụng: Java, SpringBoot, React.js, PostgreSQL</w:t>
      </w:r>
    </w:p>
    <w:p w:rsidR="00000000" w:rsidDel="00000000" w:rsidP="00000000" w:rsidRDefault="00000000" w:rsidRPr="00000000" w14:paraId="0000003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Tổng </w:t>
      </w:r>
      <w:r w:rsidDel="00000000" w:rsidR="00000000" w:rsidRPr="00000000">
        <w:rPr>
          <w:rFonts w:ascii="Times New Roman" w:cs="Times New Roman" w:eastAsia="Times New Roman" w:hAnsi="Times New Roman"/>
          <w:rtl w:val="0"/>
        </w:rPr>
        <w:t xml:space="preserve">quan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về mô hình MobileNetV3 và ứng dụng trong nhận dạng hình ảnh</w:t>
      </w:r>
    </w:p>
    <w:p w:rsidR="00000000" w:rsidDel="00000000" w:rsidP="00000000" w:rsidRDefault="00000000" w:rsidRPr="00000000" w14:paraId="0000004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Tổng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quan về phương pháp học metric và Triplet Loss</w:t>
      </w:r>
    </w:p>
    <w:p w:rsidR="00000000" w:rsidDel="00000000" w:rsidP="00000000" w:rsidRDefault="00000000" w:rsidRPr="00000000" w14:paraId="0000004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Các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kỹ thuật xử lý ảnh và augmentation dữ liệu</w:t>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hanging="360"/>
        <w:jc w:val="both"/>
        <w:rPr>
          <w:b w:val="1"/>
        </w:rPr>
      </w:pPr>
      <w:r w:rsidDel="00000000" w:rsidR="00000000" w:rsidRPr="00000000">
        <w:rPr>
          <w:rFonts w:ascii="Times New Roman" w:cs="Times New Roman" w:eastAsia="Times New Roman" w:hAnsi="Times New Roman"/>
          <w:b w:val="1"/>
          <w:rtl w:val="0"/>
        </w:rPr>
        <w:t xml:space="preserve">Chương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2: Phân tích và thiết kế hệ thống</w:t>
      </w:r>
    </w:p>
    <w:p w:rsidR="00000000" w:rsidDel="00000000" w:rsidP="00000000" w:rsidRDefault="00000000" w:rsidRPr="00000000" w14:paraId="0000004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Phân </w:t>
      </w:r>
      <w:r w:rsidDel="00000000" w:rsidR="00000000" w:rsidRPr="00000000">
        <w:rPr>
          <w:rFonts w:ascii="Times New Roman" w:cs="Times New Roman" w:eastAsia="Times New Roman" w:hAnsi="Times New Roman"/>
          <w:rtl w:val="0"/>
        </w:rPr>
        <w:t xml:space="preserve">tích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yêu cầu</w:t>
      </w:r>
    </w:p>
    <w:p w:rsidR="00000000" w:rsidDel="00000000" w:rsidP="00000000" w:rsidRDefault="00000000" w:rsidRPr="00000000" w14:paraId="000000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Thiết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 hệ thống</w:t>
      </w:r>
    </w:p>
    <w:p w:rsidR="00000000" w:rsidDel="00000000" w:rsidP="00000000" w:rsidRDefault="00000000" w:rsidRPr="00000000" w14:paraId="000000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Biểu </w:t>
      </w:r>
      <w:r w:rsidDel="00000000" w:rsidR="00000000" w:rsidRPr="00000000">
        <w:rPr>
          <w:rFonts w:ascii="Times New Roman" w:cs="Times New Roman" w:eastAsia="Times New Roman" w:hAnsi="Times New Roman"/>
          <w:rtl w:val="0"/>
        </w:rPr>
        <w:t xml:space="preserve">đồ</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 sử dụng</w:t>
      </w:r>
    </w:p>
    <w:p w:rsidR="00000000" w:rsidDel="00000000" w:rsidP="00000000" w:rsidRDefault="00000000" w:rsidRPr="00000000" w14:paraId="000000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Đặc</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tả ca sử dụng</w:t>
      </w:r>
    </w:p>
    <w:p w:rsidR="00000000" w:rsidDel="00000000" w:rsidP="00000000" w:rsidRDefault="00000000" w:rsidRPr="00000000" w14:paraId="000000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Thiết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 cơ sở dữ liệu</w:t>
      </w:r>
    </w:p>
    <w:p w:rsidR="00000000" w:rsidDel="00000000" w:rsidP="00000000" w:rsidRDefault="00000000" w:rsidRPr="00000000" w14:paraId="000000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Hệ</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thống nhận diện và so khớp thú cưng dựa trên đặc trưng hình ảnh</w:t>
      </w:r>
    </w:p>
    <w:p w:rsidR="00000000" w:rsidDel="00000000" w:rsidP="00000000" w:rsidRDefault="00000000" w:rsidRPr="00000000" w14:paraId="000000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Thiết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kế thuật toán tìm kiếm và gợi ý thú cưng tương đồng</w:t>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hanging="360"/>
        <w:jc w:val="both"/>
        <w:rPr>
          <w:b w:val="1"/>
        </w:rPr>
      </w:pPr>
      <w:r w:rsidDel="00000000" w:rsidR="00000000" w:rsidRPr="00000000">
        <w:rPr>
          <w:rFonts w:ascii="Times New Roman" w:cs="Times New Roman" w:eastAsia="Times New Roman" w:hAnsi="Times New Roman"/>
          <w:b w:val="1"/>
          <w:rtl w:val="0"/>
        </w:rPr>
        <w:t xml:space="preserve">Chương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3: Triển khai và đánh giá kết quả</w:t>
      </w:r>
    </w:p>
    <w:p w:rsidR="00000000" w:rsidDel="00000000" w:rsidP="00000000" w:rsidRDefault="00000000" w:rsidRPr="00000000" w14:paraId="000000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khai hệ thống AI nhận diện thú cưng</w:t>
      </w:r>
    </w:p>
    <w:p w:rsidR="00000000" w:rsidDel="00000000" w:rsidP="00000000" w:rsidRDefault="00000000" w:rsidRPr="00000000" w14:paraId="0000004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Triển khai </w:t>
      </w:r>
      <w:r w:rsidDel="00000000" w:rsidR="00000000" w:rsidRPr="00000000">
        <w:rPr>
          <w:rFonts w:ascii="Times New Roman" w:cs="Times New Roman" w:eastAsia="Times New Roman" w:hAnsi="Times New Roman"/>
          <w:rtl w:val="0"/>
        </w:rPr>
        <w:t xml:space="preserve">nền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tảng web và tích hợp API</w:t>
      </w:r>
    </w:p>
    <w:p w:rsidR="00000000" w:rsidDel="00000000" w:rsidP="00000000" w:rsidRDefault="00000000" w:rsidRPr="00000000" w14:paraId="000000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w:t>
      </w:r>
      <w:r w:rsidDel="00000000" w:rsidR="00000000" w:rsidRPr="00000000">
        <w:rPr>
          <w:rFonts w:ascii="Times New Roman" w:cs="Times New Roman" w:eastAsia="Times New Roman" w:hAnsi="Times New Roman"/>
          <w:rtl w:val="0"/>
        </w:rPr>
        <w:t xml:space="preserve">quả</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đánh giá độ chính xác của mô hình</w:t>
      </w:r>
    </w:p>
    <w:p w:rsidR="00000000" w:rsidDel="00000000" w:rsidP="00000000" w:rsidRDefault="00000000" w:rsidRPr="00000000" w14:paraId="000000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992.1259842519685" w:right="0" w:hanging="360"/>
        <w:jc w:val="both"/>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Kết quả </w:t>
      </w: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khai ứng dụng</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425.19685039370086" w:right="0" w:hanging="360"/>
        <w:jc w:val="both"/>
        <w:rPr>
          <w:b w:val="1"/>
        </w:rPr>
      </w:pPr>
      <w:r w:rsidDel="00000000" w:rsidR="00000000" w:rsidRPr="00000000">
        <w:rPr>
          <w:rFonts w:ascii="Times New Roman" w:cs="Times New Roman" w:eastAsia="Times New Roman" w:hAnsi="Times New Roman"/>
          <w:b w:val="1"/>
          <w:rtl w:val="0"/>
        </w:rPr>
        <w:t xml:space="preserve">Kết</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luận và hướng phát triển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0" w:line="288" w:lineRule="auto"/>
        <w:ind w:left="144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tabs>
          <w:tab w:val="left" w:leader="none" w:pos="851"/>
          <w:tab w:val="left" w:leader="none" w:pos="8931"/>
        </w:tabs>
        <w:spacing w:after="0" w:before="120" w:line="288" w:lineRule="auto"/>
        <w:ind w:left="425.19685039370086" w:right="0" w:hanging="425.19685039370086"/>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Dự kiến tiến </w:t>
      </w:r>
      <w:r w:rsidDel="00000000" w:rsidR="00000000" w:rsidRPr="00000000">
        <w:rPr>
          <w:rFonts w:ascii="Times New Roman" w:cs="Times New Roman" w:eastAsia="Times New Roman" w:hAnsi="Times New Roman"/>
          <w:b w:val="1"/>
          <w:rtl w:val="0"/>
        </w:rPr>
        <w:t xml:space="preserve">độ</w:t>
      </w:r>
      <w:r w:rsidDel="00000000" w:rsidR="00000000" w:rsidRPr="00000000">
        <w:rPr>
          <w:rtl w:val="0"/>
        </w:rPr>
      </w:r>
    </w:p>
    <w:tbl>
      <w:tblPr>
        <w:tblStyle w:val="Table1"/>
        <w:tblW w:w="86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2700"/>
        <w:gridCol w:w="5925"/>
        <w:tblGridChange w:id="0">
          <w:tblGrid>
            <w:gridCol w:w="2700"/>
            <w:gridCol w:w="5925"/>
          </w:tblGrid>
        </w:tblGridChange>
      </w:tblGrid>
      <w:tr>
        <w:trPr>
          <w:cantSplit w:val="0"/>
          <w:trHeight w:val="300"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Thời gian</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Công việc triển khai</w:t>
            </w:r>
          </w:p>
        </w:tc>
      </w:tr>
      <w:tr>
        <w:trPr>
          <w:cantSplit w:val="0"/>
          <w:trHeight w:val="300" w:hRule="atLeast"/>
          <w:tblHeader w:val="0"/>
        </w:trPr>
        <w:tc>
          <w:tcPr/>
          <w:p w:rsidR="00000000" w:rsidDel="00000000" w:rsidP="00000000" w:rsidRDefault="00000000" w:rsidRPr="00000000" w14:paraId="0000005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17/02/2025 – 23/3/2025</w:t>
            </w:r>
          </w:p>
        </w:tc>
        <w:tc>
          <w:tcPr/>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Xác định đề tài, phân tích và nghiên cứu công nghệ, viết đề cương Đồ án Tốt nghiệp</w:t>
            </w:r>
          </w:p>
        </w:tc>
      </w:tr>
      <w:tr>
        <w:trPr>
          <w:cantSplit w:val="0"/>
          <w:trHeight w:val="300" w:hRule="atLeast"/>
          <w:tblHeader w:val="0"/>
        </w:trPr>
        <w:tc>
          <w:tcPr/>
          <w:p w:rsidR="00000000" w:rsidDel="00000000" w:rsidP="00000000" w:rsidRDefault="00000000" w:rsidRPr="00000000" w14:paraId="0000005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24/3/2025 – 30/3/2025</w:t>
            </w:r>
          </w:p>
        </w:tc>
        <w:tc>
          <w:tcPr/>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thiện và nộp đề cương Đồ án Tốt nghiệp</w:t>
            </w:r>
          </w:p>
          <w:p w:rsidR="00000000" w:rsidDel="00000000" w:rsidP="00000000" w:rsidRDefault="00000000" w:rsidRPr="00000000" w14:paraId="0000005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Thiết kế </w:t>
            </w:r>
            <w:r w:rsidDel="00000000" w:rsidR="00000000" w:rsidRPr="00000000">
              <w:rPr>
                <w:rFonts w:ascii="Times New Roman" w:cs="Times New Roman" w:eastAsia="Times New Roman" w:hAnsi="Times New Roman"/>
                <w:rtl w:val="0"/>
              </w:rPr>
              <w:t xml:space="preserve">tổng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quát dự án</w:t>
            </w:r>
          </w:p>
          <w:p w:rsidR="00000000" w:rsidDel="00000000" w:rsidP="00000000" w:rsidRDefault="00000000" w:rsidRPr="00000000" w14:paraId="0000005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Nghiên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cứu và lựa chọn các phương pháp nhận dạng hình ảnh thú cưng</w:t>
            </w:r>
          </w:p>
        </w:tc>
      </w:tr>
      <w:tr>
        <w:trPr>
          <w:cantSplit w:val="0"/>
          <w:trHeight w:val="300" w:hRule="atLeast"/>
          <w:tblHeader w:val="0"/>
        </w:trPr>
        <w:tc>
          <w:tcPr/>
          <w:p w:rsidR="00000000" w:rsidDel="00000000" w:rsidP="00000000" w:rsidRDefault="00000000" w:rsidRPr="00000000" w14:paraId="0000005A">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31/3/2025 – 06/4/2025</w:t>
            </w:r>
          </w:p>
        </w:tc>
        <w:tc>
          <w:tcPr/>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Thu </w:t>
            </w:r>
            <w:r w:rsidDel="00000000" w:rsidR="00000000" w:rsidRPr="00000000">
              <w:rPr>
                <w:rFonts w:ascii="Times New Roman" w:cs="Times New Roman" w:eastAsia="Times New Roman" w:hAnsi="Times New Roman"/>
                <w:rtl w:val="0"/>
              </w:rPr>
              <w:t xml:space="preserve">thập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và tiền xử lý dữ liệu hình ảnh thú cưng</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Chuẩn bị </w:t>
            </w:r>
            <w:r w:rsidDel="00000000" w:rsidR="00000000" w:rsidRPr="00000000">
              <w:rPr>
                <w:rFonts w:ascii="Times New Roman" w:cs="Times New Roman" w:eastAsia="Times New Roman" w:hAnsi="Times New Roman"/>
                <w:rtl w:val="0"/>
              </w:rPr>
              <w:t xml:space="preserve">dữ</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liệu huấn luyện cho mô hình AI</w:t>
            </w:r>
          </w:p>
        </w:tc>
      </w:tr>
      <w:tr>
        <w:trPr>
          <w:cantSplit w:val="0"/>
          <w:trHeight w:val="300" w:hRule="atLeast"/>
          <w:tblHeader w:val="0"/>
        </w:trPr>
        <w:tc>
          <w:tcPr/>
          <w:p w:rsidR="00000000" w:rsidDel="00000000" w:rsidP="00000000" w:rsidRDefault="00000000" w:rsidRPr="00000000" w14:paraId="0000005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07/4/2025 – 20/4/2025</w:t>
            </w:r>
          </w:p>
        </w:tc>
        <w:tc>
          <w:tcPr/>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triển mô hình nhận dạng thú cưng dựa trên MobileNetV3</w:t>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khai phương pháp huấn luyện sử dụng Triplet Loss</w:t>
            </w:r>
          </w:p>
        </w:tc>
      </w:tr>
      <w:tr>
        <w:trPr>
          <w:cantSplit w:val="0"/>
          <w:trHeight w:val="300" w:hRule="atLeast"/>
          <w:tblHeader w:val="0"/>
        </w:trPr>
        <w:tc>
          <w:tcPr/>
          <w:p w:rsidR="00000000" w:rsidDel="00000000" w:rsidP="00000000" w:rsidRDefault="00000000" w:rsidRPr="00000000" w14:paraId="00000060">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21/4/2025 – 04/5/2025</w:t>
            </w:r>
          </w:p>
        </w:tc>
        <w:tc>
          <w:tcPr/>
          <w:p w:rsidR="00000000" w:rsidDel="00000000" w:rsidP="00000000" w:rsidRDefault="00000000" w:rsidRPr="00000000" w14:paraId="0000006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thử mô hình, đánh giá và cải thiện độ chính xác, tốc độ xử lý</w:t>
            </w:r>
          </w:p>
          <w:p w:rsidR="00000000" w:rsidDel="00000000" w:rsidP="00000000" w:rsidRDefault="00000000" w:rsidRPr="00000000" w14:paraId="0000006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w:t>
            </w:r>
            <w:r w:rsidDel="00000000" w:rsidR="00000000" w:rsidRPr="00000000">
              <w:rPr>
                <w:rFonts w:ascii="Times New Roman" w:cs="Times New Roman" w:eastAsia="Times New Roman" w:hAnsi="Times New Roman"/>
                <w:rtl w:val="0"/>
              </w:rPr>
              <w:t xml:space="preserve">dựng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Backend API kết nối với mô hình AI</w:t>
            </w:r>
          </w:p>
          <w:p w:rsidR="00000000" w:rsidDel="00000000" w:rsidP="00000000" w:rsidRDefault="00000000" w:rsidRPr="00000000" w14:paraId="0000006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Xây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dựng cơ sở dữ liệu cho thông tin thú cưng và người dùng</w:t>
            </w:r>
          </w:p>
          <w:p w:rsidR="00000000" w:rsidDel="00000000" w:rsidP="00000000" w:rsidRDefault="00000000" w:rsidRPr="00000000" w14:paraId="0000006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w:t>
            </w:r>
            <w:r w:rsidDel="00000000" w:rsidR="00000000" w:rsidRPr="00000000">
              <w:rPr>
                <w:rFonts w:ascii="Times New Roman" w:cs="Times New Roman" w:eastAsia="Times New Roman" w:hAnsi="Times New Roman"/>
                <w:rtl w:val="0"/>
              </w:rPr>
              <w:t xml:space="preserve">và</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nộp Báo cáo tiến độ lần 1</w:t>
            </w:r>
          </w:p>
        </w:tc>
      </w:tr>
      <w:tr>
        <w:trPr>
          <w:cantSplit w:val="0"/>
          <w:trHeight w:val="300" w:hRule="atLeast"/>
          <w:tblHeader w:val="0"/>
        </w:trPr>
        <w:tc>
          <w:tcPr/>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05/5/2025 – 18/5/2025</w:t>
            </w:r>
          </w:p>
        </w:tc>
        <w:tc>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Xây </w:t>
            </w:r>
            <w:r w:rsidDel="00000000" w:rsidR="00000000" w:rsidRPr="00000000">
              <w:rPr>
                <w:rFonts w:ascii="Times New Roman" w:cs="Times New Roman" w:eastAsia="Times New Roman" w:hAnsi="Times New Roman"/>
                <w:rtl w:val="0"/>
              </w:rPr>
              <w:t xml:space="preserve">dựng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Frontend, phát triển giao diện người dùng</w:t>
            </w:r>
          </w:p>
          <w:p w:rsidR="00000000" w:rsidDel="00000000" w:rsidP="00000000" w:rsidRDefault="00000000" w:rsidRPr="00000000" w14:paraId="0000006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Tích</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hợp bản đồ và chức năng tìm kiếm theo vị trí</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Phát </w:t>
            </w: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các chức năng báo cáo thú cưng thất lạc/tìm thấy</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Viết và </w:t>
            </w:r>
            <w:r w:rsidDel="00000000" w:rsidR="00000000" w:rsidRPr="00000000">
              <w:rPr>
                <w:rFonts w:ascii="Times New Roman" w:cs="Times New Roman" w:eastAsia="Times New Roman" w:hAnsi="Times New Roman"/>
                <w:rtl w:val="0"/>
              </w:rPr>
              <w:t xml:space="preserve">nộp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Báo cáo tiến độ lần 2</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Tích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hợp hệ thống thông báo</w:t>
            </w:r>
          </w:p>
        </w:tc>
      </w:tr>
      <w:tr>
        <w:trPr>
          <w:cantSplit w:val="0"/>
          <w:trHeight w:val="300" w:hRule="atLeast"/>
          <w:tblHeader w:val="0"/>
        </w:trPr>
        <w:tc>
          <w:tcPr/>
          <w:p w:rsidR="00000000" w:rsidDel="00000000" w:rsidP="00000000" w:rsidRDefault="00000000" w:rsidRPr="00000000" w14:paraId="0000006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19/5/2025 – 25/5/2025</w:t>
            </w:r>
          </w:p>
        </w:tc>
        <w:tc>
          <w:tcPr/>
          <w:p w:rsidR="00000000" w:rsidDel="00000000" w:rsidP="00000000" w:rsidRDefault="00000000" w:rsidRPr="00000000" w14:paraId="0000006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Triển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khai toàn bộ hệ thống trên azure</w:t>
            </w:r>
          </w:p>
        </w:tc>
      </w:tr>
      <w:tr>
        <w:trPr>
          <w:cantSplit w:val="0"/>
          <w:trHeight w:val="300" w:hRule="atLeast"/>
          <w:tblHeader w:val="0"/>
        </w:trPr>
        <w:tc>
          <w:tcPr/>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26/5/2025 – 01/6/2025</w:t>
            </w:r>
          </w:p>
        </w:tc>
        <w:tc>
          <w:tcPr/>
          <w:p w:rsidR="00000000" w:rsidDel="00000000" w:rsidP="00000000" w:rsidRDefault="00000000" w:rsidRPr="00000000" w14:paraId="0000006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Kiểm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thử hệ thống trong môi trường thực tế</w:t>
            </w:r>
          </w:p>
          <w:p w:rsidR="00000000" w:rsidDel="00000000" w:rsidP="00000000" w:rsidRDefault="00000000" w:rsidRPr="00000000" w14:paraId="0000006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Viết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báo cáo đồ án</w:t>
            </w:r>
          </w:p>
        </w:tc>
      </w:tr>
      <w:tr>
        <w:trPr>
          <w:cantSplit w:val="0"/>
          <w:trHeight w:val="300" w:hRule="atLeast"/>
          <w:tblHeader w:val="0"/>
        </w:trPr>
        <w:tc>
          <w:tcPr/>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02/6/2025 – 08/6/2025</w:t>
            </w:r>
          </w:p>
        </w:tc>
        <w:tc>
          <w:tcPr/>
          <w:p w:rsidR="00000000" w:rsidDel="00000000" w:rsidP="00000000" w:rsidRDefault="00000000" w:rsidRPr="00000000" w14:paraId="0000007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Hoàn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thiện báo cáo đồ án và nộp báo cáo</w:t>
            </w:r>
          </w:p>
        </w:tc>
      </w:tr>
      <w:tr>
        <w:trPr>
          <w:cantSplit w:val="0"/>
          <w:trHeight w:val="300" w:hRule="atLeast"/>
          <w:tblHeader w:val="0"/>
        </w:trPr>
        <w:tc>
          <w:tcPr/>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23/6/2025 – 29/6/2025</w:t>
            </w:r>
          </w:p>
        </w:tc>
        <w:tc>
          <w:tcPr/>
          <w:p w:rsidR="00000000" w:rsidDel="00000000" w:rsidP="00000000" w:rsidRDefault="00000000" w:rsidRPr="00000000" w14:paraId="0000007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283.4645669291342" w:right="0" w:hanging="285"/>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vệ đồ án tốt nghiệp</w:t>
            </w:r>
          </w:p>
        </w:tc>
      </w:tr>
    </w:tbl>
    <w:p w:rsidR="00000000" w:rsidDel="00000000" w:rsidP="00000000" w:rsidRDefault="00000000" w:rsidRPr="00000000" w14:paraId="00000074">
      <w:pPr>
        <w:tabs>
          <w:tab w:val="left" w:leader="none" w:pos="851"/>
          <w:tab w:val="left" w:leader="none" w:pos="5387"/>
        </w:tabs>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5">
      <w:pPr>
        <w:tabs>
          <w:tab w:val="left" w:leader="none" w:pos="851"/>
          <w:tab w:val="left" w:leader="none" w:pos="5387"/>
        </w:tabs>
        <w:spacing w:line="288"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i w:val="1"/>
          <w:rtl w:val="0"/>
        </w:rPr>
        <w:t xml:space="preserve">Đà Nẵng, ngày 4 tháng 4 năm 2025</w:t>
      </w:r>
    </w:p>
    <w:p w:rsidR="00000000" w:rsidDel="00000000" w:rsidP="00000000" w:rsidRDefault="00000000" w:rsidRPr="00000000" w14:paraId="00000076">
      <w:pPr>
        <w:tabs>
          <w:tab w:val="center" w:leader="none" w:pos="567"/>
          <w:tab w:val="center" w:leader="none" w:pos="7230"/>
        </w:tabs>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XÁC NHẬN CỦA NGƯỜI HƯỚNG DẪN</w:t>
        <w:tab/>
        <w:t xml:space="preserve">SINH VIÊN THỰC HIỆN</w:t>
      </w:r>
    </w:p>
    <w:p w:rsidR="00000000" w:rsidDel="00000000" w:rsidP="00000000" w:rsidRDefault="00000000" w:rsidRPr="00000000" w14:paraId="00000077">
      <w:pPr>
        <w:tabs>
          <w:tab w:val="center" w:leader="none" w:pos="1985"/>
          <w:tab w:val="center" w:leader="none" w:pos="7230"/>
        </w:tabs>
        <w:spacing w:line="288"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r w:rsidDel="00000000" w:rsidR="00000000" w:rsidRPr="00000000">
        <w:rPr>
          <w:rFonts w:ascii="Times New Roman" w:cs="Times New Roman" w:eastAsia="Times New Roman" w:hAnsi="Times New Roman"/>
          <w:i w:val="1"/>
          <w:rtl w:val="0"/>
        </w:rPr>
        <w:t xml:space="preserve">Ký và ghi rõ họ tên</w:t>
      </w:r>
      <w:r w:rsidDel="00000000" w:rsidR="00000000" w:rsidRPr="00000000">
        <w:rPr>
          <w:rFonts w:ascii="Times New Roman" w:cs="Times New Roman" w:eastAsia="Times New Roman" w:hAnsi="Times New Roman"/>
          <w:rtl w:val="0"/>
        </w:rPr>
        <w:t xml:space="preserve">)</w:t>
        <w:tab/>
        <w:t xml:space="preserve">(</w:t>
      </w:r>
      <w:r w:rsidDel="00000000" w:rsidR="00000000" w:rsidRPr="00000000">
        <w:rPr>
          <w:rFonts w:ascii="Times New Roman" w:cs="Times New Roman" w:eastAsia="Times New Roman" w:hAnsi="Times New Roman"/>
          <w:i w:val="1"/>
          <w:rtl w:val="0"/>
        </w:rPr>
        <w:t xml:space="preserve">Ký và ghi rõ họ tên</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sectPr>
      <w:headerReference r:id="rId6" w:type="default"/>
      <w:footerReference r:id="rId7" w:type="default"/>
      <w:footerReference r:id="rId8" w:type="first"/>
      <w:pgSz w:h="16840" w:w="11900" w:orient="portrait"/>
      <w:pgMar w:bottom="1134" w:top="1134" w:left="1418"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10348"/>
      </w:tabs>
      <w:spacing w:after="0" w:before="0"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spacing w:after="160" w:lineRule="auto"/>
    </w:pPr>
    <w:rPr>
      <w:color w:val="595959"/>
      <w:sz w:val="28"/>
      <w:szCs w:val="2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0x0101008B8582DAA586F14F8C731C8E38F14B5D</vt:lpwstr>
  </property>
</Properties>
</file>