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587" w:rsidRPr="007F5CB1" w:rsidRDefault="00664587" w:rsidP="00526502">
      <w:pPr>
        <w:jc w:val="center"/>
        <w:rPr>
          <w:b/>
          <w:color w:val="000000" w:themeColor="text1"/>
          <w:sz w:val="40"/>
          <w:lang w:val="vi-VN"/>
        </w:rPr>
      </w:pPr>
      <w:r w:rsidRPr="007F5CB1">
        <w:rPr>
          <w:b/>
          <w:color w:val="000000" w:themeColor="text1"/>
          <w:sz w:val="40"/>
          <w:lang w:val="vi-VN"/>
        </w:rPr>
        <w:t>ĐẶC TẢ YÊU CẦU</w:t>
      </w:r>
    </w:p>
    <w:p w:rsidR="008C3620" w:rsidRPr="007F5CB1" w:rsidRDefault="008C3620" w:rsidP="00526502">
      <w:pPr>
        <w:jc w:val="center"/>
        <w:rPr>
          <w:b/>
          <w:color w:val="000000" w:themeColor="text1"/>
          <w:sz w:val="40"/>
          <w:lang w:val="vi-VN"/>
        </w:rPr>
      </w:pPr>
    </w:p>
    <w:p w:rsidR="00664587" w:rsidRPr="007F5CB1" w:rsidRDefault="00526502" w:rsidP="00821B5F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Học tập </w:t>
      </w:r>
      <w:r w:rsidR="00F70F4E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luôn </w:t>
      </w:r>
      <w:r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là việc rất quan trọng đối với tất cả mọi ngườ</w:t>
      </w:r>
      <w:r w:rsidR="00F70F4E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i và</w:t>
      </w:r>
      <w:r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đặc biệt quan trọng đối với học sinh</w:t>
      </w:r>
      <w:r w:rsidR="00F16C68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,</w:t>
      </w:r>
      <w:r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sinh viên. Việc quản lý các môn học, thời gian, địa điểm học tập,… là một điều cần thiết. </w:t>
      </w:r>
      <w:r w:rsidR="00F70F4E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Tất cả những dữ liệu đó thường được ghi chép ra một quyển sổ cá nhân theo cách truyền thống. </w:t>
      </w:r>
      <w:r w:rsidR="00CA4707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Vì vậy nhiều ứng dụng di động ra đời và hoạt động rất thành công, là nơi lưu giữ các dữ liệu cá nhân</w:t>
      </w:r>
      <w:r w:rsidR="00F16C68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="00CA4707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thay thế cho các hình thức lưu giữ thông thường khác như ghi chép hoặc nhớ.</w:t>
      </w:r>
      <w:r w:rsidR="00F16C68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Ứng dụng </w:t>
      </w:r>
      <w:r w:rsidR="00F16C68"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>“Nhật ký học đường”</w:t>
      </w:r>
      <w:r w:rsidR="00F16C68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được thiết kế để giúp học sinh, sinh viên tổ chức và theo dõi việc học của mình một cách khoa học, hiệu quả.</w:t>
      </w:r>
    </w:p>
    <w:p w:rsidR="00F16C68" w:rsidRPr="007F5CB1" w:rsidRDefault="007F3480" w:rsidP="00821B5F">
      <w:pPr>
        <w:ind w:firstLine="72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</w:pPr>
      <w:r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Ứng dụng</w:t>
      </w:r>
      <w:r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 xml:space="preserve"> “Nhật ký học đường” </w:t>
      </w:r>
      <w:r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gồm có </w:t>
      </w:r>
      <w:proofErr w:type="spellStart"/>
      <w:r w:rsidR="009406DC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9406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406DC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="009406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406DC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="009406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406DC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="009406D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>Quản</w:t>
      </w:r>
      <w:r w:rsidR="007A5412"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 xml:space="preserve"> lý </w:t>
      </w:r>
      <w:r w:rsidR="00254A52"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 xml:space="preserve">thông tin </w:t>
      </w:r>
      <w:r w:rsidR="007A5412"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>môn học</w:t>
      </w:r>
      <w:r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>, quản</w:t>
      </w:r>
      <w:r w:rsidR="007A5412"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 xml:space="preserve"> lý </w:t>
      </w:r>
      <w:r w:rsidR="003B5985"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>nhật ký</w:t>
      </w:r>
      <w:r w:rsidR="007A5412"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 xml:space="preserve"> </w:t>
      </w:r>
      <w:r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>và lập kế hoạ</w:t>
      </w:r>
      <w:r w:rsidR="009406DC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>ch cá nhân,...</w:t>
      </w:r>
    </w:p>
    <w:p w:rsidR="008C3620" w:rsidRPr="007F5CB1" w:rsidRDefault="00417614" w:rsidP="00C7370F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B4540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Chức năng quản lý </w:t>
      </w:r>
      <w:r w:rsidR="00254A52" w:rsidRPr="00B4540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thông tin </w:t>
      </w:r>
      <w:r w:rsidRPr="00B4540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môn học</w:t>
      </w:r>
      <w:r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 xml:space="preserve"> </w:t>
      </w:r>
      <w:r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giúp người dùng quản lý các thông </w:t>
      </w:r>
      <w:r w:rsidR="007A7FA4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tin như tài liệu học tập, thông tin giảng viên</w:t>
      </w:r>
      <w:r w:rsidR="003B5985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, lịch học</w:t>
      </w:r>
      <w:r w:rsidR="007A7FA4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. </w:t>
      </w:r>
      <w:r w:rsidR="0072430B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Mỗi </w:t>
      </w:r>
      <w:r w:rsidR="0072430B" w:rsidRPr="007F5CB1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 xml:space="preserve">môn học </w:t>
      </w:r>
      <w:r w:rsidR="0072430B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cần có </w:t>
      </w:r>
      <w:r w:rsidR="0072430B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 xml:space="preserve">mã môn, tên </w:t>
      </w:r>
      <w:r w:rsidR="0072430B"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 xml:space="preserve">môn. </w:t>
      </w:r>
      <w:r w:rsidR="00690F32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Mỗi môn học thì có một hoặc nhiều tài liệu của môn đó.</w:t>
      </w:r>
      <w:r w:rsidR="002E742F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="00690F32" w:rsidRPr="007F5CB1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Tài liệu</w:t>
      </w:r>
      <w:r w:rsidR="00690F32"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 xml:space="preserve"> </w:t>
      </w:r>
      <w:r w:rsidR="00690F32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được quản lý thông qua </w:t>
      </w:r>
      <w:r w:rsidR="00690F32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>mã tài liệu, tên tài liệu, tên tác giả</w:t>
      </w:r>
      <w:r w:rsidR="00690F32"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 xml:space="preserve">. </w:t>
      </w:r>
      <w:r w:rsidR="00EA4DBD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Tài liệu có rất nhiều nên sẽ được chia làm nhiều loại khác nhau, mỗi loại sẽ bao </w:t>
      </w:r>
      <w:r w:rsidR="00DA0B2C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gồm</w:t>
      </w:r>
      <w:r w:rsidR="00EA4DBD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nhiều tài liệu.</w:t>
      </w:r>
      <w:r w:rsidR="007F5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F5CB1" w:rsidRPr="007F5CB1">
        <w:rPr>
          <w:rFonts w:ascii="Times New Roman" w:hAnsi="Times New Roman" w:cs="Times New Roman"/>
          <w:i/>
          <w:color w:val="FF0000"/>
          <w:sz w:val="28"/>
          <w:szCs w:val="28"/>
        </w:rPr>
        <w:t>Loại</w:t>
      </w:r>
      <w:proofErr w:type="spellEnd"/>
      <w:r w:rsidR="007F5CB1" w:rsidRPr="007F5CB1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 w:rsidR="007F5CB1" w:rsidRPr="007F5CB1">
        <w:rPr>
          <w:rFonts w:ascii="Times New Roman" w:hAnsi="Times New Roman" w:cs="Times New Roman"/>
          <w:i/>
          <w:color w:val="FF0000"/>
          <w:sz w:val="28"/>
          <w:szCs w:val="28"/>
        </w:rPr>
        <w:t>tài</w:t>
      </w:r>
      <w:proofErr w:type="spellEnd"/>
      <w:r w:rsidR="007F5CB1" w:rsidRPr="007F5CB1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 w:rsidR="007F5CB1" w:rsidRPr="007F5CB1">
        <w:rPr>
          <w:rFonts w:ascii="Times New Roman" w:hAnsi="Times New Roman" w:cs="Times New Roman"/>
          <w:i/>
          <w:color w:val="FF0000"/>
          <w:sz w:val="28"/>
          <w:szCs w:val="28"/>
        </w:rPr>
        <w:t>liệu</w:t>
      </w:r>
      <w:proofErr w:type="spellEnd"/>
      <w:r w:rsidR="007F5CB1" w:rsidRPr="007F5CB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F5CB1"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="007F5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F5CB1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="007F5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F5CB1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mã</w:t>
      </w:r>
      <w:proofErr w:type="spellEnd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tài</w:t>
      </w:r>
      <w:proofErr w:type="spellEnd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liệu</w:t>
      </w:r>
      <w:proofErr w:type="spellEnd"/>
      <w:r w:rsidR="007F5CB1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, </w:t>
      </w:r>
      <w:proofErr w:type="spellStart"/>
      <w:r w:rsidR="007F5CB1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tên</w:t>
      </w:r>
      <w:proofErr w:type="spellEnd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tài</w:t>
      </w:r>
      <w:proofErr w:type="spellEnd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liệu</w:t>
      </w:r>
      <w:proofErr w:type="spellEnd"/>
      <w:r w:rsidR="007F5CB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A4DBD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="002E742F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Ở mỗi môn học sẽ có một giảng viên phụ trách giảng dạy, người dùng cần lưu lại thông tin của giảng viên để liên lạc khi cần thiết. Thông tin</w:t>
      </w:r>
      <w:r w:rsidR="002E742F"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 xml:space="preserve"> </w:t>
      </w:r>
      <w:r w:rsidR="002E742F" w:rsidRPr="007F5CB1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 xml:space="preserve">giảng viên </w:t>
      </w:r>
      <w:r w:rsidR="002E742F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được quản lý thông </w:t>
      </w:r>
      <w:r w:rsidR="002E742F" w:rsidRPr="009406DC">
        <w:rPr>
          <w:rFonts w:ascii="Times New Roman" w:hAnsi="Times New Roman" w:cs="Times New Roman"/>
          <w:color w:val="00B0F0"/>
          <w:sz w:val="28"/>
          <w:szCs w:val="28"/>
          <w:lang w:val="vi-VN"/>
        </w:rPr>
        <w:t xml:space="preserve">qua </w:t>
      </w:r>
      <w:r w:rsidR="002E742F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 xml:space="preserve">mã gv, tên gv, số điện thoại gv, email gv, </w:t>
      </w:r>
      <w:r w:rsidR="003B5985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>web gv</w:t>
      </w:r>
      <w:r w:rsidR="002E742F"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 xml:space="preserve">. </w:t>
      </w:r>
      <w:r w:rsidR="002E742F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Mỗi giảng viên có thể dạy một hay nhiều môn khác nhau.</w:t>
      </w:r>
      <w:r w:rsidR="003B5985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="003C04FE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Mỗi môn học </w:t>
      </w:r>
      <w:r w:rsidR="00C7370F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sẽ </w:t>
      </w:r>
      <w:r w:rsidR="003C04FE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có bài tập</w:t>
      </w:r>
      <w:r w:rsidR="00C7370F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, lịch kiểm tra, những ghi chú, ..</w:t>
      </w:r>
      <w:r w:rsidR="003C04FE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. </w:t>
      </w:r>
      <w:r w:rsidR="00C7370F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Các vấn đề này</w:t>
      </w:r>
      <w:r w:rsidR="00254A52"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 xml:space="preserve"> </w:t>
      </w:r>
      <w:r w:rsidR="00254A52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sẽ được </w:t>
      </w:r>
      <w:r w:rsidR="00C7370F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xem là một sự kiện và </w:t>
      </w:r>
      <w:r w:rsidR="00C7370F" w:rsidRPr="007F5CB1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sự kiện</w:t>
      </w:r>
      <w:r w:rsidR="00C7370F" w:rsidRPr="007F5CB1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="00C7370F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đó quản lý</w:t>
      </w:r>
      <w:r w:rsidR="00254A52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thông qua </w:t>
      </w:r>
      <w:r w:rsidR="00254A52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 xml:space="preserve">mã </w:t>
      </w:r>
      <w:r w:rsidR="00C7370F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>sự kiện</w:t>
      </w:r>
      <w:r w:rsidR="00254A52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 xml:space="preserve">, </w:t>
      </w:r>
      <w:r w:rsidR="00C7370F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>tiêu đề sự kiện</w:t>
      </w:r>
      <w:r w:rsidR="00254A52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 xml:space="preserve">, nội dung </w:t>
      </w:r>
      <w:r w:rsidR="00C7370F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>sự kiện</w:t>
      </w:r>
      <w:r w:rsidR="003C04FE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>,</w:t>
      </w:r>
      <w:r w:rsidR="00C7370F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 xml:space="preserve"> độ ưu tiên,</w:t>
      </w:r>
      <w:r w:rsidR="003C04FE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 xml:space="preserve"> </w:t>
      </w:r>
      <w:r w:rsidR="00C7370F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>ngày bắt đầu và kết thúc, địa điểm, ngày cập nhật</w:t>
      </w:r>
      <w:r w:rsidR="003C04FE" w:rsidRPr="007F5CB1"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  <w:t xml:space="preserve">. </w:t>
      </w:r>
      <w:r w:rsidR="00A31C0C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Quản lý điểm số của mỗi môn cũng là một điều rất cần thiết. </w:t>
      </w:r>
      <w:r w:rsidR="00A31C0C" w:rsidRPr="007F5CB1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 xml:space="preserve">Điểm số </w:t>
      </w:r>
      <w:r w:rsidR="00A31C0C" w:rsidRPr="007F5CB1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="00A31C0C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sẽ được quản lý thông qua </w:t>
      </w:r>
      <w:r w:rsidR="00DA0B2C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điểm đó thuộc loại điểm gì, môn gì và ở học kỳ nào của năm học nào. Loại điểm có thể là điểm 15p(HS1), 1 tiết(HS2), thi(HS3),… </w:t>
      </w:r>
    </w:p>
    <w:p w:rsidR="00C7370F" w:rsidRPr="009406DC" w:rsidRDefault="00C7370F" w:rsidP="00821B5F">
      <w:pPr>
        <w:ind w:firstLine="720"/>
        <w:jc w:val="both"/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</w:pPr>
      <w:r w:rsidRPr="00B4540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Chức năng</w:t>
      </w:r>
      <w:r w:rsidR="007F5CB1" w:rsidRPr="00B4540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quản lý nhật ký</w:t>
      </w:r>
      <w:r w:rsidR="007F5CB1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giúp người dùng ghi lại tất cả những gì cần thiết trong lúc học tập cũng như trong cuộc sống. </w:t>
      </w:r>
      <w:r w:rsidR="007F5CB1" w:rsidRPr="007F5CB1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Nhật ký</w:t>
      </w:r>
      <w:r w:rsidR="007F5CB1" w:rsidRPr="007F5CB1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="007F5CB1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này được quản lý thông qua </w:t>
      </w:r>
      <w:r w:rsidR="007F5CB1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>mã</w:t>
      </w:r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nhật</w:t>
      </w:r>
      <w:proofErr w:type="spellEnd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ký</w:t>
      </w:r>
      <w:proofErr w:type="spellEnd"/>
      <w:r w:rsidR="007F5CB1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>, tiêu đề, ngày cập nhật.</w:t>
      </w:r>
      <w:r w:rsidR="007F5CB1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Mỗi một nhật ký sẽ có tài liệu liên quan như hình ảnh, âm thanh, text,…</w:t>
      </w:r>
      <w:r w:rsidR="007F5CB1" w:rsidRPr="009406DC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Tài liệu</w:t>
      </w:r>
      <w:r w:rsidR="009406DC" w:rsidRPr="009406DC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FF0000"/>
          <w:sz w:val="28"/>
          <w:szCs w:val="28"/>
        </w:rPr>
        <w:t>nhật</w:t>
      </w:r>
      <w:proofErr w:type="spellEnd"/>
      <w:r w:rsidR="009406DC" w:rsidRPr="009406DC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FF0000"/>
          <w:sz w:val="28"/>
          <w:szCs w:val="28"/>
        </w:rPr>
        <w:t>ký</w:t>
      </w:r>
      <w:proofErr w:type="spellEnd"/>
      <w:r w:rsidR="007F5CB1" w:rsidRPr="009406DC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="007F5CB1"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này sẽ được quản lý thông qua </w:t>
      </w:r>
      <w:r w:rsidR="007F5CB1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>mã</w:t>
      </w:r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tài</w:t>
      </w:r>
      <w:proofErr w:type="spellEnd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liệu</w:t>
      </w:r>
      <w:proofErr w:type="spellEnd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nhật</w:t>
      </w:r>
      <w:proofErr w:type="spellEnd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ký</w:t>
      </w:r>
      <w:proofErr w:type="spellEnd"/>
      <w:r w:rsidR="007F5CB1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>, tên</w:t>
      </w:r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tài</w:t>
      </w:r>
      <w:proofErr w:type="spellEnd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liệu</w:t>
      </w:r>
      <w:proofErr w:type="spellEnd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nhật</w:t>
      </w:r>
      <w:proofErr w:type="spellEnd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</w:t>
      </w:r>
      <w:proofErr w:type="spellStart"/>
      <w:r w:rsidR="009406DC" w:rsidRPr="009406DC">
        <w:rPr>
          <w:rFonts w:ascii="Times New Roman" w:hAnsi="Times New Roman" w:cs="Times New Roman"/>
          <w:i/>
          <w:color w:val="00B0F0"/>
          <w:sz w:val="28"/>
          <w:szCs w:val="28"/>
        </w:rPr>
        <w:t>ký</w:t>
      </w:r>
      <w:proofErr w:type="spellEnd"/>
      <w:r w:rsidR="007F5CB1"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>.</w:t>
      </w:r>
    </w:p>
    <w:p w:rsidR="00B76058" w:rsidRPr="009406DC" w:rsidRDefault="00B76058" w:rsidP="00821B5F">
      <w:pPr>
        <w:ind w:firstLine="720"/>
        <w:jc w:val="both"/>
        <w:rPr>
          <w:rFonts w:ascii="Times New Roman" w:hAnsi="Times New Roman" w:cs="Times New Roman"/>
          <w:color w:val="00B0F0"/>
          <w:sz w:val="28"/>
          <w:szCs w:val="28"/>
          <w:lang w:val="vi-VN"/>
        </w:rPr>
      </w:pPr>
      <w:r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lastRenderedPageBreak/>
        <w:t xml:space="preserve">Ngoài ra còn phải quản lý thông tin cá nhân của người dùng. Mỗi người dùng có thể sẽ có hiều môn học khác nhau. </w:t>
      </w:r>
      <w:r w:rsidRPr="007F5CB1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Thông tin cá nhân</w:t>
      </w:r>
      <w:r w:rsidRPr="007F5CB1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Pr="007F5CB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được quản lý thông qua </w:t>
      </w:r>
      <w:r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>mã sv, tên sv, hình, khóa học, email</w:t>
      </w:r>
      <w:r w:rsidR="009406DC">
        <w:rPr>
          <w:rFonts w:ascii="Times New Roman" w:hAnsi="Times New Roman" w:cs="Times New Roman"/>
          <w:i/>
          <w:color w:val="00B0F0"/>
          <w:sz w:val="28"/>
          <w:szCs w:val="28"/>
        </w:rPr>
        <w:t>, username, password</w:t>
      </w:r>
      <w:r w:rsidRPr="009406DC">
        <w:rPr>
          <w:rFonts w:ascii="Times New Roman" w:hAnsi="Times New Roman" w:cs="Times New Roman"/>
          <w:i/>
          <w:color w:val="00B0F0"/>
          <w:sz w:val="28"/>
          <w:szCs w:val="28"/>
          <w:lang w:val="vi-VN"/>
        </w:rPr>
        <w:t>.</w:t>
      </w:r>
    </w:p>
    <w:p w:rsidR="00F41BBF" w:rsidRPr="007F5CB1" w:rsidRDefault="00F41BBF" w:rsidP="00F41BBF">
      <w:p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</w:pPr>
    </w:p>
    <w:p w:rsidR="00F41BBF" w:rsidRDefault="00F41BBF" w:rsidP="00F41BBF">
      <w:pPr>
        <w:jc w:val="center"/>
        <w:rPr>
          <w:b/>
          <w:color w:val="000000" w:themeColor="text1"/>
          <w:sz w:val="40"/>
          <w:lang w:val="vi-VN"/>
        </w:rPr>
      </w:pPr>
      <w:r w:rsidRPr="007F5CB1">
        <w:rPr>
          <w:b/>
          <w:color w:val="000000" w:themeColor="text1"/>
          <w:sz w:val="40"/>
          <w:lang w:val="vi-VN"/>
        </w:rPr>
        <w:t>USE CASE</w:t>
      </w:r>
    </w:p>
    <w:p w:rsidR="00E01EDE" w:rsidRPr="007F5CB1" w:rsidRDefault="00E01EDE" w:rsidP="00F41BBF">
      <w:pPr>
        <w:jc w:val="center"/>
        <w:rPr>
          <w:b/>
          <w:color w:val="000000" w:themeColor="text1"/>
          <w:sz w:val="40"/>
          <w:lang w:val="vi-VN"/>
        </w:rPr>
      </w:pPr>
    </w:p>
    <w:p w:rsidR="00F41BBF" w:rsidRPr="007F5CB1" w:rsidRDefault="000212B0" w:rsidP="00821B5F">
      <w:pPr>
        <w:ind w:firstLine="72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</w:pPr>
      <w:r w:rsidRPr="000212B0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683757"/>
            <wp:effectExtent l="0" t="0" r="0" b="0"/>
            <wp:docPr id="4" name="Picture 4" descr="E:\OneDrive\LuanVanTotNghiep2018\UseCase StudentDaily_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OneDrive\LuanVanTotNghiep2018\UseCase StudentDaily_V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3F3" w:rsidRPr="007F5CB1" w:rsidRDefault="00E873F3" w:rsidP="00E873F3">
      <w:pPr>
        <w:jc w:val="both"/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val="vi-VN"/>
        </w:rPr>
      </w:pPr>
    </w:p>
    <w:p w:rsidR="008C3620" w:rsidRPr="007F5CB1" w:rsidRDefault="008C3620" w:rsidP="00E873F3">
      <w:pPr>
        <w:jc w:val="both"/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val="vi-VN"/>
        </w:rPr>
      </w:pPr>
    </w:p>
    <w:p w:rsidR="008C3620" w:rsidRPr="007F5CB1" w:rsidRDefault="008C3620" w:rsidP="00E873F3">
      <w:pPr>
        <w:jc w:val="both"/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val="vi-VN"/>
        </w:rPr>
      </w:pPr>
    </w:p>
    <w:p w:rsidR="008C3620" w:rsidRPr="007F5CB1" w:rsidRDefault="008C3620" w:rsidP="00E873F3">
      <w:pPr>
        <w:jc w:val="both"/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val="vi-VN"/>
        </w:rPr>
      </w:pPr>
    </w:p>
    <w:p w:rsidR="003B5985" w:rsidRPr="007F5CB1" w:rsidRDefault="003B5985" w:rsidP="00E873F3">
      <w:pPr>
        <w:jc w:val="both"/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val="vi-VN"/>
        </w:rPr>
      </w:pPr>
    </w:p>
    <w:p w:rsidR="003B5985" w:rsidRDefault="003B5985" w:rsidP="00E873F3">
      <w:pPr>
        <w:jc w:val="both"/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val="vi-VN"/>
        </w:rPr>
      </w:pPr>
    </w:p>
    <w:p w:rsidR="000212B0" w:rsidRDefault="000212B0" w:rsidP="00E873F3">
      <w:pPr>
        <w:jc w:val="both"/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val="vi-VN"/>
        </w:rPr>
      </w:pPr>
    </w:p>
    <w:p w:rsidR="00B4540D" w:rsidRPr="007F5CB1" w:rsidRDefault="00B4540D" w:rsidP="00E873F3">
      <w:pPr>
        <w:jc w:val="both"/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val="vi-VN"/>
        </w:rPr>
      </w:pPr>
    </w:p>
    <w:p w:rsidR="00E01EDE" w:rsidRPr="00E01EDE" w:rsidRDefault="00111045" w:rsidP="00823E47">
      <w:pPr>
        <w:jc w:val="center"/>
        <w:rPr>
          <w:b/>
          <w:color w:val="000000" w:themeColor="text1"/>
          <w:sz w:val="40"/>
          <w:lang w:val="vi-VN"/>
        </w:rPr>
      </w:pPr>
      <w:r w:rsidRPr="007F5CB1">
        <w:rPr>
          <w:b/>
          <w:color w:val="000000" w:themeColor="text1"/>
          <w:sz w:val="40"/>
          <w:lang w:val="vi-VN"/>
        </w:rPr>
        <w:lastRenderedPageBreak/>
        <w:t>CDM</w:t>
      </w:r>
    </w:p>
    <w:p w:rsidR="00E01EDE" w:rsidRDefault="00476E72" w:rsidP="00E873F3">
      <w:pPr>
        <w:jc w:val="both"/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val="vi-VN"/>
        </w:rPr>
      </w:pPr>
      <w:r w:rsidRPr="00476E72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754210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EDE" w:rsidRDefault="00E01EDE" w:rsidP="00E01EDE">
      <w:pPr>
        <w:tabs>
          <w:tab w:val="left" w:pos="567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ab/>
      </w:r>
    </w:p>
    <w:p w:rsidR="00111045" w:rsidRDefault="00E01EDE" w:rsidP="001029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1EDE">
        <w:rPr>
          <w:rFonts w:ascii="Times New Roman" w:hAnsi="Times New Roman" w:cs="Times New Roman"/>
          <w:b/>
          <w:sz w:val="28"/>
          <w:szCs w:val="28"/>
        </w:rPr>
        <w:t>CƠ SỞ DỮ LIỆU</w:t>
      </w:r>
    </w:p>
    <w:p w:rsidR="00E01EDE" w:rsidRPr="00E01EDE" w:rsidRDefault="00E01EDE" w:rsidP="00E01ED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tbl>
      <w:tblPr>
        <w:tblW w:w="10120" w:type="dxa"/>
        <w:tblInd w:w="5" w:type="dxa"/>
        <w:tblLook w:val="04A0" w:firstRow="1" w:lastRow="0" w:firstColumn="1" w:lastColumn="0" w:noHBand="0" w:noVBand="1"/>
      </w:tblPr>
      <w:tblGrid>
        <w:gridCol w:w="2273"/>
        <w:gridCol w:w="1205"/>
        <w:gridCol w:w="960"/>
        <w:gridCol w:w="672"/>
        <w:gridCol w:w="920"/>
        <w:gridCol w:w="827"/>
        <w:gridCol w:w="483"/>
        <w:gridCol w:w="2780"/>
      </w:tblGrid>
      <w:tr w:rsidR="00E01EDE" w:rsidRPr="00E01EDE" w:rsidTr="00E01EDE">
        <w:trPr>
          <w:trHeight w:val="300"/>
        </w:trPr>
        <w:tc>
          <w:tcPr>
            <w:tcW w:w="101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>USER</w:t>
            </w:r>
          </w:p>
        </w:tc>
      </w:tr>
      <w:tr w:rsidR="00E01EDE" w:rsidRPr="00E01EDE" w:rsidTr="00E01EDE">
        <w:trPr>
          <w:trHeight w:val="51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Tên thuộc tính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Kiểu dữ liệu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chính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ngoại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Giá trị mặc định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Identity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NN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Diễn giải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U_MA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User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U_TEN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Tên User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U_HINH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CHAR(200)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Hình User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U_KHOAHOC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Khóa học User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U_EMAIL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Email User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U_USERNAME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CHAR(200)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Tài khoản User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U_PASSWORD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CHAR(200)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color w:val="00000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color w:val="00000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color w:val="00000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color w:val="00000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color w:val="000000"/>
                <w:lang w:val="vi-VN"/>
              </w:rPr>
              <w:t>Mật khẩu User</w:t>
            </w:r>
          </w:p>
        </w:tc>
      </w:tr>
    </w:tbl>
    <w:p w:rsidR="00E01EDE" w:rsidRPr="00E01EDE" w:rsidRDefault="00E01EDE" w:rsidP="00E01ED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tbl>
      <w:tblPr>
        <w:tblW w:w="10120" w:type="dxa"/>
        <w:tblInd w:w="5" w:type="dxa"/>
        <w:tblLook w:val="04A0" w:firstRow="1" w:lastRow="0" w:firstColumn="1" w:lastColumn="0" w:noHBand="0" w:noVBand="1"/>
      </w:tblPr>
      <w:tblGrid>
        <w:gridCol w:w="2400"/>
        <w:gridCol w:w="1180"/>
        <w:gridCol w:w="960"/>
        <w:gridCol w:w="672"/>
        <w:gridCol w:w="920"/>
        <w:gridCol w:w="827"/>
        <w:gridCol w:w="483"/>
        <w:gridCol w:w="2678"/>
      </w:tblGrid>
      <w:tr w:rsidR="00E01EDE" w:rsidRPr="00E01EDE" w:rsidTr="00E01EDE">
        <w:trPr>
          <w:trHeight w:val="300"/>
        </w:trPr>
        <w:tc>
          <w:tcPr>
            <w:tcW w:w="101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>NHẬT KÝ</w:t>
            </w:r>
          </w:p>
        </w:tc>
      </w:tr>
      <w:tr w:rsidR="00E01EDE" w:rsidRPr="00E01EDE" w:rsidTr="00E01EDE">
        <w:trPr>
          <w:trHeight w:val="51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Tên thuộc tính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Kiểu dữ liệu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chính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ngoại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Giá trị mặc định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Identity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NN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Diễn giải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NK_MA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nhật ký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U_MA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User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NK_TEN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Tên nhật ký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NK_NGAYCAPNHAT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Ngày cập nhật nhật ký</w:t>
            </w:r>
          </w:p>
        </w:tc>
      </w:tr>
    </w:tbl>
    <w:p w:rsidR="00E01EDE" w:rsidRPr="00E01EDE" w:rsidRDefault="00E01EDE" w:rsidP="00E01ED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tbl>
      <w:tblPr>
        <w:tblW w:w="10120" w:type="dxa"/>
        <w:tblInd w:w="5" w:type="dxa"/>
        <w:tblLook w:val="04A0" w:firstRow="1" w:lastRow="0" w:firstColumn="1" w:lastColumn="0" w:noHBand="0" w:noVBand="1"/>
      </w:tblPr>
      <w:tblGrid>
        <w:gridCol w:w="2400"/>
        <w:gridCol w:w="1205"/>
        <w:gridCol w:w="960"/>
        <w:gridCol w:w="672"/>
        <w:gridCol w:w="920"/>
        <w:gridCol w:w="827"/>
        <w:gridCol w:w="483"/>
        <w:gridCol w:w="2653"/>
      </w:tblGrid>
      <w:tr w:rsidR="00E01EDE" w:rsidRPr="00E01EDE" w:rsidTr="00E01EDE">
        <w:trPr>
          <w:trHeight w:val="300"/>
        </w:trPr>
        <w:tc>
          <w:tcPr>
            <w:tcW w:w="101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>TÀI LIỆU NHẬT KÝ</w:t>
            </w:r>
          </w:p>
        </w:tc>
      </w:tr>
      <w:tr w:rsidR="00E01EDE" w:rsidRPr="00E01EDE" w:rsidTr="00E01EDE">
        <w:trPr>
          <w:trHeight w:val="51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Tên thuộc tính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Kiểu dữ liệu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chính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ngoại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Giá trị mặc định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Identity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NN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Diễn giải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TLNK_MA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tài liệu nhật ký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NK_MA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nhật ký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TLNK_TEN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CHAR(200)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Tên tài liệu nhật ký</w:t>
            </w:r>
          </w:p>
        </w:tc>
      </w:tr>
    </w:tbl>
    <w:p w:rsidR="00E01EDE" w:rsidRPr="00E01EDE" w:rsidRDefault="00E01EDE" w:rsidP="00E01ED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tbl>
      <w:tblPr>
        <w:tblW w:w="10120" w:type="dxa"/>
        <w:tblInd w:w="5" w:type="dxa"/>
        <w:tblLook w:val="04A0" w:firstRow="1" w:lastRow="0" w:firstColumn="1" w:lastColumn="0" w:noHBand="0" w:noVBand="1"/>
      </w:tblPr>
      <w:tblGrid>
        <w:gridCol w:w="2400"/>
        <w:gridCol w:w="1105"/>
        <w:gridCol w:w="960"/>
        <w:gridCol w:w="672"/>
        <w:gridCol w:w="920"/>
        <w:gridCol w:w="827"/>
        <w:gridCol w:w="483"/>
        <w:gridCol w:w="2780"/>
      </w:tblGrid>
      <w:tr w:rsidR="00E01EDE" w:rsidRPr="00E01EDE" w:rsidTr="00E01EDE">
        <w:trPr>
          <w:trHeight w:val="300"/>
        </w:trPr>
        <w:tc>
          <w:tcPr>
            <w:tcW w:w="101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>SỰ KIỆN</w:t>
            </w:r>
          </w:p>
        </w:tc>
      </w:tr>
      <w:tr w:rsidR="00E01EDE" w:rsidRPr="00E01EDE" w:rsidTr="00E01EDE">
        <w:trPr>
          <w:trHeight w:val="51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Tên thuộc tính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Kiểu dữ liệu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chính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ngoại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Giá trị mặc định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Identity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NN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Diễn giải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SK_MA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sự kiện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color w:val="000000"/>
                <w:lang w:val="vi-VN"/>
              </w:rPr>
              <w:t>U_MA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color w:val="00000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color w:val="00000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color w:val="00000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color w:val="000000"/>
                <w:lang w:val="vi-VN"/>
              </w:rPr>
              <w:t>Mã User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SK_TEN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Tên sự kiện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SK_DOUUTIEN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INTEGER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Độ ưu tiên sự kiện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lastRenderedPageBreak/>
              <w:t>SK_NGAYCAPNHAT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Ngày cập nhật sự kiện</w:t>
            </w:r>
          </w:p>
        </w:tc>
      </w:tr>
    </w:tbl>
    <w:p w:rsidR="00E01EDE" w:rsidRPr="00E01EDE" w:rsidRDefault="00E01EDE" w:rsidP="00E01ED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tbl>
      <w:tblPr>
        <w:tblW w:w="1012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0"/>
        <w:gridCol w:w="1105"/>
        <w:gridCol w:w="960"/>
        <w:gridCol w:w="672"/>
        <w:gridCol w:w="920"/>
        <w:gridCol w:w="827"/>
        <w:gridCol w:w="483"/>
        <w:gridCol w:w="2780"/>
      </w:tblGrid>
      <w:tr w:rsidR="00E01EDE" w:rsidRPr="00E01EDE" w:rsidTr="00703EF4">
        <w:trPr>
          <w:trHeight w:val="300"/>
        </w:trPr>
        <w:tc>
          <w:tcPr>
            <w:tcW w:w="10120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>CHI TIẾT SỰ KIỆN</w:t>
            </w:r>
          </w:p>
        </w:tc>
      </w:tr>
      <w:tr w:rsidR="00E01EDE" w:rsidRPr="00E01EDE" w:rsidTr="00703EF4">
        <w:trPr>
          <w:trHeight w:val="510"/>
        </w:trPr>
        <w:tc>
          <w:tcPr>
            <w:tcW w:w="2400" w:type="dxa"/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Tên thuộc tính</w:t>
            </w:r>
          </w:p>
        </w:tc>
        <w:tc>
          <w:tcPr>
            <w:tcW w:w="1180" w:type="dxa"/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Kiểu dữ liệu</w:t>
            </w:r>
          </w:p>
        </w:tc>
        <w:tc>
          <w:tcPr>
            <w:tcW w:w="960" w:type="dxa"/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chính</w:t>
            </w:r>
          </w:p>
        </w:tc>
        <w:tc>
          <w:tcPr>
            <w:tcW w:w="640" w:type="dxa"/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ngoại</w:t>
            </w:r>
          </w:p>
        </w:tc>
        <w:tc>
          <w:tcPr>
            <w:tcW w:w="920" w:type="dxa"/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Giá trị mặc định</w:t>
            </w:r>
          </w:p>
        </w:tc>
        <w:tc>
          <w:tcPr>
            <w:tcW w:w="800" w:type="dxa"/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Identity</w:t>
            </w:r>
          </w:p>
        </w:tc>
        <w:tc>
          <w:tcPr>
            <w:tcW w:w="440" w:type="dxa"/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NN</w:t>
            </w:r>
          </w:p>
        </w:tc>
        <w:tc>
          <w:tcPr>
            <w:tcW w:w="2780" w:type="dxa"/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Diễn giải</w:t>
            </w:r>
          </w:p>
        </w:tc>
      </w:tr>
      <w:tr w:rsidR="00E01EDE" w:rsidRPr="00E01EDE" w:rsidTr="00703EF4">
        <w:trPr>
          <w:trHeight w:val="300"/>
        </w:trPr>
        <w:tc>
          <w:tcPr>
            <w:tcW w:w="2400" w:type="dxa"/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CTSK_MA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chi tiết sự kiện</w:t>
            </w:r>
          </w:p>
        </w:tc>
      </w:tr>
      <w:tr w:rsidR="00E01EDE" w:rsidRPr="00E01EDE" w:rsidTr="00703EF4">
        <w:trPr>
          <w:trHeight w:val="30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color w:val="000000"/>
                <w:lang w:val="vi-VN"/>
              </w:rPr>
              <w:t>SK_MA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color w:val="000000"/>
                <w:lang w:val="vi-VN"/>
              </w:rPr>
              <w:t> 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color w:val="000000"/>
                <w:lang w:val="vi-VN"/>
              </w:rPr>
              <w:t> 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color w:val="000000"/>
                <w:lang w:val="vi-VN"/>
              </w:rPr>
              <w:t> </w:t>
            </w:r>
          </w:p>
        </w:tc>
        <w:tc>
          <w:tcPr>
            <w:tcW w:w="440" w:type="dxa"/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color w:val="000000"/>
                <w:lang w:val="vi-VN"/>
              </w:rPr>
              <w:t>Mã sự kiện</w:t>
            </w:r>
          </w:p>
        </w:tc>
      </w:tr>
      <w:tr w:rsidR="00E01EDE" w:rsidRPr="00E01EDE" w:rsidTr="00703EF4">
        <w:trPr>
          <w:trHeight w:val="300"/>
        </w:trPr>
        <w:tc>
          <w:tcPr>
            <w:tcW w:w="2400" w:type="dxa"/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CTSK_NOIDUNG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CHAR(30)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Nội dung chi tiết sự kiện</w:t>
            </w:r>
          </w:p>
        </w:tc>
      </w:tr>
      <w:tr w:rsidR="00703EF4" w:rsidRPr="00E01EDE" w:rsidTr="00703EF4">
        <w:trPr>
          <w:trHeight w:val="300"/>
        </w:trPr>
        <w:tc>
          <w:tcPr>
            <w:tcW w:w="2400" w:type="dxa"/>
            <w:shd w:val="clear" w:color="auto" w:fill="auto"/>
            <w:vAlign w:val="center"/>
          </w:tcPr>
          <w:p w:rsidR="00703EF4" w:rsidRPr="00703EF4" w:rsidRDefault="00703EF4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CTSK_NGAYBD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703EF4" w:rsidRPr="00703EF4" w:rsidRDefault="00703EF4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03EF4" w:rsidRPr="00E01EDE" w:rsidRDefault="00703EF4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703EF4" w:rsidRPr="00E01EDE" w:rsidRDefault="00703EF4" w:rsidP="00E01EDE">
            <w:pPr>
              <w:spacing w:after="0" w:line="240" w:lineRule="auto"/>
              <w:jc w:val="center"/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703EF4" w:rsidRPr="00E01EDE" w:rsidRDefault="00703EF4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703EF4" w:rsidRPr="00E01EDE" w:rsidRDefault="00703EF4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703EF4" w:rsidRPr="00E01EDE" w:rsidRDefault="00703EF4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shd w:val="clear" w:color="auto" w:fill="auto"/>
            <w:vAlign w:val="center"/>
          </w:tcPr>
          <w:p w:rsidR="00703EF4" w:rsidRPr="00703EF4" w:rsidRDefault="00703EF4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kiện</w:t>
            </w:r>
            <w:proofErr w:type="spellEnd"/>
          </w:p>
        </w:tc>
      </w:tr>
      <w:tr w:rsidR="00703EF4" w:rsidRPr="00E01EDE" w:rsidTr="00703EF4">
        <w:trPr>
          <w:trHeight w:val="300"/>
        </w:trPr>
        <w:tc>
          <w:tcPr>
            <w:tcW w:w="2400" w:type="dxa"/>
            <w:shd w:val="clear" w:color="auto" w:fill="auto"/>
            <w:vAlign w:val="center"/>
          </w:tcPr>
          <w:p w:rsidR="00703EF4" w:rsidRPr="00703EF4" w:rsidRDefault="00703EF4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CTSK_NGAYKT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703EF4" w:rsidRPr="00703EF4" w:rsidRDefault="00703EF4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03EF4" w:rsidRPr="00E01EDE" w:rsidRDefault="00703EF4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703EF4" w:rsidRPr="00E01EDE" w:rsidRDefault="00703EF4" w:rsidP="00E01EDE">
            <w:pPr>
              <w:spacing w:after="0" w:line="240" w:lineRule="auto"/>
              <w:jc w:val="center"/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703EF4" w:rsidRPr="00E01EDE" w:rsidRDefault="00703EF4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703EF4" w:rsidRPr="00E01EDE" w:rsidRDefault="00703EF4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703EF4" w:rsidRPr="00E01EDE" w:rsidRDefault="00703EF4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shd w:val="clear" w:color="auto" w:fill="auto"/>
            <w:vAlign w:val="center"/>
          </w:tcPr>
          <w:p w:rsidR="00703EF4" w:rsidRPr="00703EF4" w:rsidRDefault="00703EF4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kiện</w:t>
            </w:r>
            <w:proofErr w:type="spellEnd"/>
          </w:p>
        </w:tc>
      </w:tr>
    </w:tbl>
    <w:p w:rsidR="00E01EDE" w:rsidRPr="00E01EDE" w:rsidRDefault="00E01EDE" w:rsidP="00E01ED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tbl>
      <w:tblPr>
        <w:tblW w:w="10120" w:type="dxa"/>
        <w:tblInd w:w="5" w:type="dxa"/>
        <w:tblLook w:val="04A0" w:firstRow="1" w:lastRow="0" w:firstColumn="1" w:lastColumn="0" w:noHBand="0" w:noVBand="1"/>
      </w:tblPr>
      <w:tblGrid>
        <w:gridCol w:w="2400"/>
        <w:gridCol w:w="1180"/>
        <w:gridCol w:w="960"/>
        <w:gridCol w:w="672"/>
        <w:gridCol w:w="920"/>
        <w:gridCol w:w="827"/>
        <w:gridCol w:w="483"/>
        <w:gridCol w:w="2678"/>
      </w:tblGrid>
      <w:tr w:rsidR="00E01EDE" w:rsidRPr="00E01EDE" w:rsidTr="00E01EDE">
        <w:trPr>
          <w:trHeight w:val="300"/>
        </w:trPr>
        <w:tc>
          <w:tcPr>
            <w:tcW w:w="101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>GIẢNG VIÊN</w:t>
            </w:r>
          </w:p>
        </w:tc>
      </w:tr>
      <w:tr w:rsidR="00E01EDE" w:rsidRPr="00E01EDE" w:rsidTr="00E01EDE">
        <w:trPr>
          <w:trHeight w:val="51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Tên thuộc tính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Kiểu dữ liệu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chính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ngoại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Giá trị mặc định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Identity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NN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Diễn giải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GV_MA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giảng viên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GV_TEN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Tên giảng viên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GV_SDT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CHAR(10)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Số điện thoại giảng viên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GV_EMAIL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Email giảng viên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GV_WEB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Web giảng viên</w:t>
            </w:r>
          </w:p>
        </w:tc>
      </w:tr>
    </w:tbl>
    <w:p w:rsidR="00E01EDE" w:rsidRPr="00E01EDE" w:rsidRDefault="00E01EDE" w:rsidP="00E01ED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tbl>
      <w:tblPr>
        <w:tblW w:w="10120" w:type="dxa"/>
        <w:tblInd w:w="5" w:type="dxa"/>
        <w:tblLook w:val="04A0" w:firstRow="1" w:lastRow="0" w:firstColumn="1" w:lastColumn="0" w:noHBand="0" w:noVBand="1"/>
      </w:tblPr>
      <w:tblGrid>
        <w:gridCol w:w="2400"/>
        <w:gridCol w:w="1180"/>
        <w:gridCol w:w="960"/>
        <w:gridCol w:w="672"/>
        <w:gridCol w:w="920"/>
        <w:gridCol w:w="827"/>
        <w:gridCol w:w="483"/>
        <w:gridCol w:w="2678"/>
      </w:tblGrid>
      <w:tr w:rsidR="00E01EDE" w:rsidRPr="00E01EDE" w:rsidTr="00E01EDE">
        <w:trPr>
          <w:trHeight w:val="300"/>
        </w:trPr>
        <w:tc>
          <w:tcPr>
            <w:tcW w:w="101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>LOẠI TÀI LIỆU</w:t>
            </w:r>
          </w:p>
        </w:tc>
      </w:tr>
      <w:tr w:rsidR="00E01EDE" w:rsidRPr="00E01EDE" w:rsidTr="00E01EDE">
        <w:trPr>
          <w:trHeight w:val="51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Tên thuộc tính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Kiểu dữ liệu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chính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ngoại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Giá trị mặc định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Identity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NN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Diễn giải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LTL_MA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loại tài liệu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LTL_TEN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Tên loại tài liệu</w:t>
            </w:r>
          </w:p>
        </w:tc>
      </w:tr>
    </w:tbl>
    <w:p w:rsidR="00E01EDE" w:rsidRPr="00E01EDE" w:rsidRDefault="00E01EDE" w:rsidP="00E01ED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tbl>
      <w:tblPr>
        <w:tblW w:w="10120" w:type="dxa"/>
        <w:tblInd w:w="5" w:type="dxa"/>
        <w:tblLook w:val="04A0" w:firstRow="1" w:lastRow="0" w:firstColumn="1" w:lastColumn="0" w:noHBand="0" w:noVBand="1"/>
      </w:tblPr>
      <w:tblGrid>
        <w:gridCol w:w="2400"/>
        <w:gridCol w:w="1205"/>
        <w:gridCol w:w="960"/>
        <w:gridCol w:w="672"/>
        <w:gridCol w:w="920"/>
        <w:gridCol w:w="827"/>
        <w:gridCol w:w="483"/>
        <w:gridCol w:w="2653"/>
      </w:tblGrid>
      <w:tr w:rsidR="00E01EDE" w:rsidRPr="00E01EDE" w:rsidTr="00E01EDE">
        <w:trPr>
          <w:trHeight w:val="300"/>
        </w:trPr>
        <w:tc>
          <w:tcPr>
            <w:tcW w:w="101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>TÀI LIỆU MÔN HỌC</w:t>
            </w:r>
          </w:p>
        </w:tc>
      </w:tr>
      <w:tr w:rsidR="00E01EDE" w:rsidRPr="00E01EDE" w:rsidTr="00E01EDE">
        <w:trPr>
          <w:trHeight w:val="51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Tên thuộc tính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Kiểu dữ liệu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chính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ngoại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Giá trị mặc định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Identity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NN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Diễn giải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TLMH_MA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tài liệu môn học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LTL_MA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loại tài liệu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H_MA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học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TLMH_TEN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CHAR(200)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Tên tài liệu môn học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TLMH_NOIDUNG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CHAR(200)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Nội dung tài  liệu môn học</w:t>
            </w:r>
          </w:p>
        </w:tc>
      </w:tr>
    </w:tbl>
    <w:p w:rsidR="00E01EDE" w:rsidRDefault="00E01EDE" w:rsidP="00E01ED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3B7581" w:rsidRDefault="003B7581" w:rsidP="00E01ED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3B7581" w:rsidRDefault="003B7581" w:rsidP="00E01ED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3B7581" w:rsidRPr="00E01EDE" w:rsidRDefault="003B7581" w:rsidP="00E01ED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tbl>
      <w:tblPr>
        <w:tblW w:w="10120" w:type="dxa"/>
        <w:tblInd w:w="5" w:type="dxa"/>
        <w:tblLook w:val="04A0" w:firstRow="1" w:lastRow="0" w:firstColumn="1" w:lastColumn="0" w:noHBand="0" w:noVBand="1"/>
      </w:tblPr>
      <w:tblGrid>
        <w:gridCol w:w="2400"/>
        <w:gridCol w:w="1180"/>
        <w:gridCol w:w="960"/>
        <w:gridCol w:w="672"/>
        <w:gridCol w:w="920"/>
        <w:gridCol w:w="827"/>
        <w:gridCol w:w="483"/>
        <w:gridCol w:w="2678"/>
      </w:tblGrid>
      <w:tr w:rsidR="00E01EDE" w:rsidRPr="00E01EDE" w:rsidTr="00E01EDE">
        <w:trPr>
          <w:trHeight w:val="300"/>
        </w:trPr>
        <w:tc>
          <w:tcPr>
            <w:tcW w:w="101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>MÔN HỌC</w:t>
            </w:r>
          </w:p>
        </w:tc>
      </w:tr>
      <w:tr w:rsidR="00E01EDE" w:rsidRPr="00E01EDE" w:rsidTr="00E01EDE">
        <w:trPr>
          <w:trHeight w:val="51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Tên thuộc tính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Kiểu dữ liệu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chính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ngoại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Giá trị mặc định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Identity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NN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Diễn giải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MH_MA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tài liệu môn học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MH_TEN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loại tài liệu</w:t>
            </w:r>
          </w:p>
        </w:tc>
      </w:tr>
    </w:tbl>
    <w:p w:rsidR="00E01EDE" w:rsidRPr="00E01EDE" w:rsidRDefault="00E01EDE" w:rsidP="00E01ED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tbl>
      <w:tblPr>
        <w:tblW w:w="10120" w:type="dxa"/>
        <w:tblInd w:w="5" w:type="dxa"/>
        <w:tblLook w:val="04A0" w:firstRow="1" w:lastRow="0" w:firstColumn="1" w:lastColumn="0" w:noHBand="0" w:noVBand="1"/>
      </w:tblPr>
      <w:tblGrid>
        <w:gridCol w:w="2400"/>
        <w:gridCol w:w="1180"/>
        <w:gridCol w:w="960"/>
        <w:gridCol w:w="672"/>
        <w:gridCol w:w="920"/>
        <w:gridCol w:w="827"/>
        <w:gridCol w:w="483"/>
        <w:gridCol w:w="2678"/>
      </w:tblGrid>
      <w:tr w:rsidR="00E01EDE" w:rsidRPr="00E01EDE" w:rsidTr="00E01EDE">
        <w:trPr>
          <w:trHeight w:val="300"/>
        </w:trPr>
        <w:tc>
          <w:tcPr>
            <w:tcW w:w="101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>HÌNH THỨC</w:t>
            </w:r>
          </w:p>
        </w:tc>
      </w:tr>
      <w:tr w:rsidR="00E01EDE" w:rsidRPr="00E01EDE" w:rsidTr="00E01EDE">
        <w:trPr>
          <w:trHeight w:val="51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Tên thuộc tính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Kiểu dữ liệu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chính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ngoại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Giá trị mặc định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Identity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NN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Diễn giải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HT_MA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hình thức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HT_TEN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Tên hình thức</w:t>
            </w:r>
          </w:p>
        </w:tc>
      </w:tr>
    </w:tbl>
    <w:p w:rsidR="00E01EDE" w:rsidRPr="00E01EDE" w:rsidRDefault="00E01EDE" w:rsidP="00E01ED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tbl>
      <w:tblPr>
        <w:tblW w:w="10120" w:type="dxa"/>
        <w:tblInd w:w="5" w:type="dxa"/>
        <w:tblLook w:val="04A0" w:firstRow="1" w:lastRow="0" w:firstColumn="1" w:lastColumn="0" w:noHBand="0" w:noVBand="1"/>
      </w:tblPr>
      <w:tblGrid>
        <w:gridCol w:w="2400"/>
        <w:gridCol w:w="1180"/>
        <w:gridCol w:w="960"/>
        <w:gridCol w:w="672"/>
        <w:gridCol w:w="920"/>
        <w:gridCol w:w="827"/>
        <w:gridCol w:w="483"/>
        <w:gridCol w:w="2678"/>
      </w:tblGrid>
      <w:tr w:rsidR="00E01EDE" w:rsidRPr="00E01EDE" w:rsidTr="00E01EDE">
        <w:trPr>
          <w:trHeight w:val="300"/>
        </w:trPr>
        <w:tc>
          <w:tcPr>
            <w:tcW w:w="101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>LOẠI ĐIỂM</w:t>
            </w:r>
          </w:p>
        </w:tc>
      </w:tr>
      <w:tr w:rsidR="00E01EDE" w:rsidRPr="00E01EDE" w:rsidTr="00E01EDE">
        <w:trPr>
          <w:trHeight w:val="51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Tên thuộc tính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Kiểu dữ liệu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chính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ngoại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Giá trị mặc định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Identity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NN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Diễn giải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LD_MA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loại điểm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LD_TEN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Tên loại điểm</w:t>
            </w:r>
          </w:p>
        </w:tc>
      </w:tr>
    </w:tbl>
    <w:p w:rsidR="00E01EDE" w:rsidRPr="00E01EDE" w:rsidRDefault="00E01EDE" w:rsidP="00E01ED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tbl>
      <w:tblPr>
        <w:tblW w:w="10120" w:type="dxa"/>
        <w:tblInd w:w="5" w:type="dxa"/>
        <w:tblLook w:val="04A0" w:firstRow="1" w:lastRow="0" w:firstColumn="1" w:lastColumn="0" w:noHBand="0" w:noVBand="1"/>
      </w:tblPr>
      <w:tblGrid>
        <w:gridCol w:w="2400"/>
        <w:gridCol w:w="1180"/>
        <w:gridCol w:w="960"/>
        <w:gridCol w:w="672"/>
        <w:gridCol w:w="920"/>
        <w:gridCol w:w="827"/>
        <w:gridCol w:w="483"/>
        <w:gridCol w:w="2678"/>
      </w:tblGrid>
      <w:tr w:rsidR="00E01EDE" w:rsidRPr="00E01EDE" w:rsidTr="00E01EDE">
        <w:trPr>
          <w:trHeight w:val="300"/>
        </w:trPr>
        <w:tc>
          <w:tcPr>
            <w:tcW w:w="101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>ĐIỂM</w:t>
            </w:r>
          </w:p>
        </w:tc>
      </w:tr>
      <w:tr w:rsidR="00E01EDE" w:rsidRPr="00E01EDE" w:rsidTr="00E01EDE">
        <w:trPr>
          <w:trHeight w:val="51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Tên thuộc tính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Kiểu dữ liệu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chính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ngoại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Giá trị mặc định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Identity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NN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Diễn giải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LD_MA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loại điểm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H_MA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học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HT_MA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hình thức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D_DIEM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Điểm</w:t>
            </w:r>
          </w:p>
        </w:tc>
      </w:tr>
    </w:tbl>
    <w:p w:rsidR="00E01EDE" w:rsidRPr="00E01EDE" w:rsidRDefault="00E01EDE" w:rsidP="00E01ED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tbl>
      <w:tblPr>
        <w:tblW w:w="10120" w:type="dxa"/>
        <w:tblInd w:w="5" w:type="dxa"/>
        <w:tblLook w:val="04A0" w:firstRow="1" w:lastRow="0" w:firstColumn="1" w:lastColumn="0" w:noHBand="0" w:noVBand="1"/>
      </w:tblPr>
      <w:tblGrid>
        <w:gridCol w:w="2494"/>
        <w:gridCol w:w="1180"/>
        <w:gridCol w:w="960"/>
        <w:gridCol w:w="672"/>
        <w:gridCol w:w="920"/>
        <w:gridCol w:w="827"/>
        <w:gridCol w:w="483"/>
        <w:gridCol w:w="2584"/>
      </w:tblGrid>
      <w:tr w:rsidR="00E01EDE" w:rsidRPr="00E01EDE" w:rsidTr="00E01EDE">
        <w:trPr>
          <w:trHeight w:val="300"/>
        </w:trPr>
        <w:tc>
          <w:tcPr>
            <w:tcW w:w="101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>HỌC KỲ NĂM HỌC</w:t>
            </w:r>
          </w:p>
        </w:tc>
      </w:tr>
      <w:tr w:rsidR="00E01EDE" w:rsidRPr="00E01EDE" w:rsidTr="00E01EDE">
        <w:trPr>
          <w:trHeight w:val="51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Tên thuộc tính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Kiểu dữ liệu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chính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ngoại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Giá trị mặc định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Identity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NN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Diễn giải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HKNH_HOCKYNAMHOC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Học kỳ năm học</w:t>
            </w:r>
          </w:p>
        </w:tc>
      </w:tr>
    </w:tbl>
    <w:p w:rsidR="00E01EDE" w:rsidRPr="00E01EDE" w:rsidRDefault="00E01EDE" w:rsidP="00E01ED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tbl>
      <w:tblPr>
        <w:tblW w:w="10120" w:type="dxa"/>
        <w:tblInd w:w="5" w:type="dxa"/>
        <w:tblLook w:val="04A0" w:firstRow="1" w:lastRow="0" w:firstColumn="1" w:lastColumn="0" w:noHBand="0" w:noVBand="1"/>
      </w:tblPr>
      <w:tblGrid>
        <w:gridCol w:w="2494"/>
        <w:gridCol w:w="1180"/>
        <w:gridCol w:w="960"/>
        <w:gridCol w:w="672"/>
        <w:gridCol w:w="920"/>
        <w:gridCol w:w="827"/>
        <w:gridCol w:w="483"/>
        <w:gridCol w:w="2584"/>
      </w:tblGrid>
      <w:tr w:rsidR="00E01EDE" w:rsidRPr="00E01EDE" w:rsidTr="00E01EDE">
        <w:trPr>
          <w:trHeight w:val="300"/>
        </w:trPr>
        <w:tc>
          <w:tcPr>
            <w:tcW w:w="101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>LỚP</w:t>
            </w:r>
          </w:p>
        </w:tc>
      </w:tr>
      <w:tr w:rsidR="00E01EDE" w:rsidRPr="00E01EDE" w:rsidTr="00E01EDE">
        <w:trPr>
          <w:trHeight w:val="51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lastRenderedPageBreak/>
              <w:t>Tên thuộc tính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Kiểu dữ liệu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chính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ngoại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Giá trị mặc định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Identity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NN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Diễn giải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L_MA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lớp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HKNH_HOCKYNAMHOC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Học kỳ năm học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L_TEN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Tên lớp</w:t>
            </w:r>
          </w:p>
        </w:tc>
      </w:tr>
    </w:tbl>
    <w:p w:rsidR="00E01EDE" w:rsidRPr="00E01EDE" w:rsidRDefault="00E01EDE" w:rsidP="00B61197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E01EDE" w:rsidRPr="00E01EDE" w:rsidRDefault="00E01EDE" w:rsidP="00E01ED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tbl>
      <w:tblPr>
        <w:tblW w:w="10120" w:type="dxa"/>
        <w:tblInd w:w="5" w:type="dxa"/>
        <w:tblLook w:val="04A0" w:firstRow="1" w:lastRow="0" w:firstColumn="1" w:lastColumn="0" w:noHBand="0" w:noVBand="1"/>
      </w:tblPr>
      <w:tblGrid>
        <w:gridCol w:w="2400"/>
        <w:gridCol w:w="1205"/>
        <w:gridCol w:w="960"/>
        <w:gridCol w:w="672"/>
        <w:gridCol w:w="920"/>
        <w:gridCol w:w="827"/>
        <w:gridCol w:w="483"/>
        <w:gridCol w:w="2653"/>
      </w:tblGrid>
      <w:tr w:rsidR="00E01EDE" w:rsidRPr="00E01EDE" w:rsidTr="00E01EDE">
        <w:trPr>
          <w:trHeight w:val="300"/>
        </w:trPr>
        <w:tc>
          <w:tcPr>
            <w:tcW w:w="101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>LỊCH THI</w:t>
            </w:r>
          </w:p>
        </w:tc>
      </w:tr>
      <w:tr w:rsidR="00E01EDE" w:rsidRPr="00E01EDE" w:rsidTr="00E01EDE">
        <w:trPr>
          <w:trHeight w:val="51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Tên thuộc tính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Kiểu dữ liệu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chính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ngoại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Giá trị mặc định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Identity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NN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Diễn giải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LT_MA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lịch thi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H_MA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học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LT_TEN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Tên lịch thi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LT_NGAY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Ngày thi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LT_GHICHU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CHAR(200)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Ghi chú lịch thi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LT_DIADIEM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Địa điểm thi</w:t>
            </w:r>
          </w:p>
        </w:tc>
      </w:tr>
    </w:tbl>
    <w:p w:rsidR="00E01EDE" w:rsidRPr="00E01EDE" w:rsidRDefault="00E01EDE" w:rsidP="00E01ED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tbl>
      <w:tblPr>
        <w:tblW w:w="10120" w:type="dxa"/>
        <w:tblInd w:w="5" w:type="dxa"/>
        <w:tblLook w:val="04A0" w:firstRow="1" w:lastRow="0" w:firstColumn="1" w:lastColumn="0" w:noHBand="0" w:noVBand="1"/>
      </w:tblPr>
      <w:tblGrid>
        <w:gridCol w:w="2298"/>
        <w:gridCol w:w="1180"/>
        <w:gridCol w:w="960"/>
        <w:gridCol w:w="672"/>
        <w:gridCol w:w="920"/>
        <w:gridCol w:w="827"/>
        <w:gridCol w:w="483"/>
        <w:gridCol w:w="2780"/>
      </w:tblGrid>
      <w:tr w:rsidR="00E01EDE" w:rsidRPr="00E01EDE" w:rsidTr="00E01EDE">
        <w:trPr>
          <w:trHeight w:val="300"/>
        </w:trPr>
        <w:tc>
          <w:tcPr>
            <w:tcW w:w="101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>HỌC</w:t>
            </w:r>
          </w:p>
        </w:tc>
      </w:tr>
      <w:tr w:rsidR="00E01EDE" w:rsidRPr="00E01EDE" w:rsidTr="00E01EDE">
        <w:trPr>
          <w:trHeight w:val="51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Tên thuộc tính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Kiểu dữ liệu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chính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Khóa ngoại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Giá trị mặc định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Identity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NN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Diễn giải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H_MA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học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U_MA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User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GV_MA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giảng viên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MH_MA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môn học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L_MA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lớp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H_THU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Thứ học (Ngày đi học)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H_PHONG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Times New Roman" w:cs="Calibri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Phòng học</w:t>
            </w:r>
          </w:p>
        </w:tc>
      </w:tr>
      <w:tr w:rsidR="00E01EDE" w:rsidRPr="00E01EDE" w:rsidTr="00E01EDE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H_TIETBATDAU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color w:val="000000"/>
                <w:lang w:val="vi-VN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color w:val="000000"/>
                <w:lang w:val="vi-V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color w:val="000000"/>
                <w:lang w:val="vi-V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color w:val="000000"/>
                <w:lang w:val="vi-V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EDE" w:rsidRPr="00E01EDE" w:rsidRDefault="00E01EDE" w:rsidP="00E01EDE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</w:pPr>
            <w:r w:rsidRPr="00E01EDE">
              <w:rPr>
                <w:rFonts w:ascii="Wingdings 2" w:eastAsia="Times New Roman" w:hAnsi="Wingdings 2" w:cs="Calibri"/>
                <w:color w:val="000000"/>
                <w:sz w:val="20"/>
                <w:szCs w:val="20"/>
                <w:lang w:val="vi-VN"/>
              </w:rPr>
              <w:t>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EDE" w:rsidRPr="00E01EDE" w:rsidRDefault="00E01EDE" w:rsidP="00E0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E01EDE">
              <w:rPr>
                <w:rFonts w:ascii="Calibri" w:eastAsia="Times New Roman" w:hAnsi="Calibri" w:cs="Calibri"/>
                <w:color w:val="000000"/>
                <w:lang w:val="vi-VN"/>
              </w:rPr>
              <w:t>Tiết bắt đầu học</w:t>
            </w:r>
          </w:p>
        </w:tc>
      </w:tr>
    </w:tbl>
    <w:p w:rsidR="00E01EDE" w:rsidRPr="00E01EDE" w:rsidRDefault="00E01EDE" w:rsidP="00E01E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E01EDE" w:rsidRPr="00E01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587"/>
    <w:rsid w:val="000153B2"/>
    <w:rsid w:val="000212B0"/>
    <w:rsid w:val="000963FE"/>
    <w:rsid w:val="001029D0"/>
    <w:rsid w:val="00111045"/>
    <w:rsid w:val="001B0870"/>
    <w:rsid w:val="00254A52"/>
    <w:rsid w:val="002E742F"/>
    <w:rsid w:val="003B5985"/>
    <w:rsid w:val="003B7581"/>
    <w:rsid w:val="003C04FE"/>
    <w:rsid w:val="00417614"/>
    <w:rsid w:val="00466887"/>
    <w:rsid w:val="00476E72"/>
    <w:rsid w:val="00513965"/>
    <w:rsid w:val="00526502"/>
    <w:rsid w:val="006209F0"/>
    <w:rsid w:val="00664587"/>
    <w:rsid w:val="00690F32"/>
    <w:rsid w:val="00703EF4"/>
    <w:rsid w:val="0072430B"/>
    <w:rsid w:val="00787A3F"/>
    <w:rsid w:val="007A5412"/>
    <w:rsid w:val="007A7FA4"/>
    <w:rsid w:val="007F3480"/>
    <w:rsid w:val="007F5CB1"/>
    <w:rsid w:val="00821B5F"/>
    <w:rsid w:val="00823E47"/>
    <w:rsid w:val="008C3620"/>
    <w:rsid w:val="009406DC"/>
    <w:rsid w:val="00A31C0C"/>
    <w:rsid w:val="00A727E9"/>
    <w:rsid w:val="00AA21F5"/>
    <w:rsid w:val="00AE62D6"/>
    <w:rsid w:val="00AF5803"/>
    <w:rsid w:val="00B4540D"/>
    <w:rsid w:val="00B61197"/>
    <w:rsid w:val="00B76058"/>
    <w:rsid w:val="00BC0D97"/>
    <w:rsid w:val="00BD0D85"/>
    <w:rsid w:val="00C7370F"/>
    <w:rsid w:val="00CA4707"/>
    <w:rsid w:val="00D55E09"/>
    <w:rsid w:val="00DA0B2C"/>
    <w:rsid w:val="00E01EDE"/>
    <w:rsid w:val="00E74254"/>
    <w:rsid w:val="00E873F3"/>
    <w:rsid w:val="00EA4DBD"/>
    <w:rsid w:val="00ED170B"/>
    <w:rsid w:val="00F16C68"/>
    <w:rsid w:val="00F41BBF"/>
    <w:rsid w:val="00F7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879AD-9D0A-482F-B960-802285A6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1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2018-10-05T05:34:00Z</dcterms:created>
  <dcterms:modified xsi:type="dcterms:W3CDTF">2018-10-05T05:35:00Z</dcterms:modified>
</cp:coreProperties>
</file>