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75AFD" w14:textId="1474C716" w:rsidR="00C611C2" w:rsidRDefault="007B275D">
      <w:r>
        <w:t>Disavantages of statefull:</w:t>
      </w:r>
    </w:p>
    <w:p w14:paraId="5F06430C" w14:textId="2D7DF7E8" w:rsidR="007B275D" w:rsidRDefault="007B275D" w:rsidP="007B275D">
      <w:pPr>
        <w:pStyle w:val="ListParagraph"/>
        <w:numPr>
          <w:ilvl w:val="0"/>
          <w:numId w:val="1"/>
        </w:numPr>
      </w:pPr>
      <w:r>
        <w:t>Availability issues</w:t>
      </w:r>
    </w:p>
    <w:p w14:paraId="549C56A6" w14:textId="1F341CBA" w:rsidR="007B275D" w:rsidRDefault="007B275D" w:rsidP="007B275D">
      <w:pPr>
        <w:pStyle w:val="ListParagraph"/>
        <w:numPr>
          <w:ilvl w:val="0"/>
          <w:numId w:val="1"/>
        </w:numPr>
      </w:pPr>
      <w:r>
        <w:t xml:space="preserve">Scalability is a </w:t>
      </w:r>
      <w:proofErr w:type="gramStart"/>
      <w:r>
        <w:t>concern</w:t>
      </w:r>
      <w:r w:rsidR="00660142">
        <w:t xml:space="preserve"> :</w:t>
      </w:r>
      <w:proofErr w:type="gramEnd"/>
      <w:r w:rsidR="00660142">
        <w:t xml:space="preserve"> </w:t>
      </w:r>
      <w:r w:rsidR="003F0286">
        <w:t>can’t</w:t>
      </w:r>
      <w:r w:rsidR="00660142">
        <w:t xml:space="preserve"> scale horizontally</w:t>
      </w:r>
    </w:p>
    <w:p w14:paraId="3E904431" w14:textId="16A889A6" w:rsidR="007B275D" w:rsidRDefault="007B275D" w:rsidP="00660142"/>
    <w:p w14:paraId="5AB56D02" w14:textId="7FE51C37" w:rsidR="00660142" w:rsidRDefault="00660142" w:rsidP="00660142">
      <w:hyperlink r:id="rId5" w:history="1">
        <w:r w:rsidRPr="00C15E5E">
          <w:rPr>
            <w:rStyle w:val="Hyperlink"/>
          </w:rPr>
          <w:t>https://topdev.vn/blog/stateless-va-stateful-la-gi/</w:t>
        </w:r>
      </w:hyperlink>
    </w:p>
    <w:p w14:paraId="6E8300CA" w14:textId="1FE73471" w:rsidR="00660142" w:rsidRDefault="00660142" w:rsidP="00660142"/>
    <w:p w14:paraId="764C2AFA" w14:textId="5BE3CD55" w:rsidR="001D2F96" w:rsidRDefault="001D2F96" w:rsidP="00660142">
      <w:hyperlink r:id="rId6" w:history="1">
        <w:r w:rsidRPr="00C15E5E">
          <w:rPr>
            <w:rStyle w:val="Hyperlink"/>
          </w:rPr>
          <w:t>https://www.youtube.com/watch?v=nFPzI_Qg3FU</w:t>
        </w:r>
      </w:hyperlink>
    </w:p>
    <w:p w14:paraId="249DD560" w14:textId="77777777" w:rsidR="001D2F96" w:rsidRDefault="001D2F96" w:rsidP="00660142"/>
    <w:p w14:paraId="6C2CAAC3" w14:textId="77777777" w:rsidR="001D2F96" w:rsidRDefault="001D2F96" w:rsidP="00660142">
      <w:r>
        <w:t xml:space="preserve">stateless </w:t>
      </w:r>
    </w:p>
    <w:p w14:paraId="789792F8" w14:textId="77777777" w:rsidR="001D2F96" w:rsidRDefault="001D2F96" w:rsidP="00660142"/>
    <w:p w14:paraId="46D8664B" w14:textId="453D38B8" w:rsidR="001D2F96" w:rsidRDefault="001D2F96" w:rsidP="00660142">
      <w:r>
        <w:t>level of cache</w:t>
      </w:r>
      <w:r w:rsidR="00D21A86">
        <w:t>, proxy, https with e-tags</w:t>
      </w:r>
    </w:p>
    <w:p w14:paraId="6A5AE9B0" w14:textId="059BD8CA" w:rsidR="001D2F96" w:rsidRDefault="001D2F96" w:rsidP="00660142">
      <w:r w:rsidRPr="001D2F96">
        <w:drawing>
          <wp:inline distT="0" distB="0" distL="0" distR="0" wp14:anchorId="0CD9CDC0" wp14:editId="3A69EF5D">
            <wp:extent cx="5943600" cy="3154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E0D4" w14:textId="3028A570" w:rsidR="00660142" w:rsidRDefault="00660142" w:rsidP="00660142"/>
    <w:p w14:paraId="3A7590A6" w14:textId="4B3AFC5B" w:rsidR="003C6075" w:rsidRDefault="003C6075" w:rsidP="00660142">
      <w:r>
        <w:t>REST API</w:t>
      </w:r>
    </w:p>
    <w:p w14:paraId="7FD6905A" w14:textId="6E238FB4" w:rsidR="003C6075" w:rsidRDefault="003C6075" w:rsidP="00660142">
      <w:r w:rsidRPr="003C6075">
        <w:t>https://www.youtube.com/watch?v=M3XQ6yEC51Q</w:t>
      </w:r>
    </w:p>
    <w:p w14:paraId="511ED58C" w14:textId="30E70749" w:rsidR="00D21A86" w:rsidRDefault="00D21A86" w:rsidP="00660142">
      <w:r>
        <w:t>REST contraints</w:t>
      </w:r>
    </w:p>
    <w:p w14:paraId="2A0F40D5" w14:textId="73AD0D86" w:rsidR="00D21A86" w:rsidRDefault="00D21A86" w:rsidP="00D21A86">
      <w:pPr>
        <w:pStyle w:val="ListParagraph"/>
        <w:numPr>
          <w:ilvl w:val="0"/>
          <w:numId w:val="1"/>
        </w:numPr>
      </w:pPr>
      <w:r>
        <w:t>Client/server</w:t>
      </w:r>
    </w:p>
    <w:p w14:paraId="50ECBC20" w14:textId="66DD5739" w:rsidR="00D21A86" w:rsidRDefault="00D21A86" w:rsidP="00D21A86">
      <w:pPr>
        <w:pStyle w:val="ListParagraph"/>
        <w:numPr>
          <w:ilvl w:val="0"/>
          <w:numId w:val="1"/>
        </w:numPr>
      </w:pPr>
      <w:r>
        <w:t>Statelessness</w:t>
      </w:r>
    </w:p>
    <w:p w14:paraId="02AD4A52" w14:textId="76BC54B5" w:rsidR="00D21A86" w:rsidRDefault="00D21A86" w:rsidP="00D21A86">
      <w:pPr>
        <w:pStyle w:val="ListParagraph"/>
        <w:numPr>
          <w:ilvl w:val="0"/>
          <w:numId w:val="1"/>
        </w:numPr>
      </w:pPr>
      <w:r>
        <w:t>Cacheability</w:t>
      </w:r>
    </w:p>
    <w:p w14:paraId="72AE52BB" w14:textId="51FD67AE" w:rsidR="00D21A86" w:rsidRDefault="00D21A86" w:rsidP="00D21A86">
      <w:pPr>
        <w:pStyle w:val="ListParagraph"/>
        <w:numPr>
          <w:ilvl w:val="0"/>
          <w:numId w:val="1"/>
        </w:numPr>
      </w:pPr>
      <w:r>
        <w:t>Layer Systems</w:t>
      </w:r>
    </w:p>
    <w:p w14:paraId="017F550F" w14:textId="45C19DED" w:rsidR="00D21A86" w:rsidRDefault="00D21A86" w:rsidP="00D21A86">
      <w:pPr>
        <w:pStyle w:val="ListParagraph"/>
        <w:numPr>
          <w:ilvl w:val="0"/>
          <w:numId w:val="1"/>
        </w:numPr>
      </w:pPr>
      <w:r>
        <w:lastRenderedPageBreak/>
        <w:t xml:space="preserve">Uniform interface </w:t>
      </w:r>
      <w:proofErr w:type="gramStart"/>
      <w:r>
        <w:t>( HATEOAS</w:t>
      </w:r>
      <w:proofErr w:type="gramEnd"/>
      <w:r>
        <w:t>)</w:t>
      </w:r>
    </w:p>
    <w:p w14:paraId="45A4404E" w14:textId="77777777" w:rsidR="00D21A86" w:rsidRDefault="00D21A86" w:rsidP="00660142"/>
    <w:sectPr w:rsidR="00D21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90AE3"/>
    <w:multiLevelType w:val="hybridMultilevel"/>
    <w:tmpl w:val="67AA4BE2"/>
    <w:lvl w:ilvl="0" w:tplc="57D88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739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5D"/>
    <w:rsid w:val="001D2F96"/>
    <w:rsid w:val="003C6075"/>
    <w:rsid w:val="003F0286"/>
    <w:rsid w:val="00660142"/>
    <w:rsid w:val="007443AF"/>
    <w:rsid w:val="007B275D"/>
    <w:rsid w:val="00C611C2"/>
    <w:rsid w:val="00D2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751"/>
  <w15:chartTrackingRefBased/>
  <w15:docId w15:val="{DABE6DE8-4285-4803-ABCF-378D8FA6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7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1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1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FPzI_Qg3FU" TargetMode="External"/><Relationship Id="rId5" Type="http://schemas.openxmlformats.org/officeDocument/2006/relationships/hyperlink" Target="https://topdev.vn/blog/stateless-va-stateful-la-g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Thành Chiến</dc:creator>
  <cp:keywords/>
  <dc:description/>
  <cp:lastModifiedBy>Trần Thành Chiến</cp:lastModifiedBy>
  <cp:revision>1</cp:revision>
  <dcterms:created xsi:type="dcterms:W3CDTF">2023-02-27T08:03:00Z</dcterms:created>
  <dcterms:modified xsi:type="dcterms:W3CDTF">2023-02-27T09:13:00Z</dcterms:modified>
</cp:coreProperties>
</file>