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2269"/>
      </w:tblGrid>
      <w:tr w:rsidR="00FF03EB" w:rsidRPr="00BD33C7" w14:paraId="44E5A9C5" w14:textId="77777777" w:rsidTr="00327147">
        <w:trPr>
          <w:trHeight w:val="560"/>
        </w:trPr>
        <w:tc>
          <w:tcPr>
            <w:tcW w:w="2269" w:type="dxa"/>
          </w:tcPr>
          <w:p w14:paraId="2283F474" w14:textId="77777777" w:rsidR="00FF03EB" w:rsidRPr="008D632B" w:rsidRDefault="00FF03EB" w:rsidP="00327147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l-NL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l-NL"/>
              </w:rPr>
              <w:t xml:space="preserve">Mẫu số 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  <w:t>2</w:t>
            </w:r>
            <w:r w:rsidR="00CF7318" w:rsidRPr="008D632B"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  <w:t>9</w:t>
            </w:r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nl-NL"/>
              </w:rPr>
              <w:t>/DS</w:t>
            </w:r>
          </w:p>
          <w:p w14:paraId="3B45C4B5" w14:textId="77777777" w:rsidR="00BD33C7" w:rsidRPr="00BD33C7" w:rsidRDefault="00BD33C7" w:rsidP="00BD33C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</w:pPr>
            <w:r w:rsidRPr="00BD33C7"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  <w:t>Theo QĐ số 410/QĐ-VKSTC</w:t>
            </w:r>
          </w:p>
          <w:p w14:paraId="7E9820ED" w14:textId="77777777" w:rsidR="00BD33C7" w:rsidRPr="00BD33C7" w:rsidRDefault="00BD33C7" w:rsidP="00BD33C7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</w:pPr>
            <w:r w:rsidRPr="00BD33C7"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  <w:t>ngày 25 tháng  11 năm 2021</w:t>
            </w:r>
          </w:p>
          <w:p w14:paraId="2D3427C0" w14:textId="77777777" w:rsidR="00FF03EB" w:rsidRPr="00BD33C7" w:rsidRDefault="00FF03EB" w:rsidP="00327147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  <w:lang w:val="nl-NL"/>
              </w:rPr>
            </w:pPr>
          </w:p>
        </w:tc>
      </w:tr>
    </w:tbl>
    <w:p w14:paraId="0201EC53" w14:textId="77777777" w:rsidR="00FF03EB" w:rsidRPr="00BD33C7" w:rsidRDefault="00FF03EB" w:rsidP="00FF03EB">
      <w:pPr>
        <w:jc w:val="right"/>
        <w:rPr>
          <w:rFonts w:ascii="Times New Roman" w:hAnsi="Times New Roman"/>
          <w:color w:val="000000" w:themeColor="text1"/>
          <w:sz w:val="12"/>
          <w:lang w:val="nl-NL"/>
        </w:rPr>
      </w:pPr>
    </w:p>
    <w:p w14:paraId="1ED3EFBD" w14:textId="77777777" w:rsidR="00FF03EB" w:rsidRPr="00BD33C7" w:rsidRDefault="00FF03EB" w:rsidP="00FF03EB">
      <w:pPr>
        <w:jc w:val="right"/>
        <w:rPr>
          <w:rFonts w:ascii="Times New Roman" w:hAnsi="Times New Roman"/>
          <w:color w:val="000000" w:themeColor="text1"/>
          <w:sz w:val="12"/>
          <w:lang w:val="nl-NL"/>
        </w:rPr>
      </w:pPr>
    </w:p>
    <w:p w14:paraId="43A0F95C" w14:textId="77777777" w:rsidR="00FF03EB" w:rsidRPr="00BD33C7" w:rsidRDefault="00FF03EB" w:rsidP="00FF03EB">
      <w:pPr>
        <w:jc w:val="right"/>
        <w:rPr>
          <w:rFonts w:ascii="Times New Roman" w:hAnsi="Times New Roman"/>
          <w:color w:val="000000" w:themeColor="text1"/>
          <w:sz w:val="12"/>
          <w:lang w:val="nl-NL"/>
        </w:rPr>
      </w:pPr>
    </w:p>
    <w:tbl>
      <w:tblPr>
        <w:tblW w:w="9252" w:type="dxa"/>
        <w:tblInd w:w="-72" w:type="dxa"/>
        <w:tblLook w:val="01E0" w:firstRow="1" w:lastRow="1" w:firstColumn="1" w:lastColumn="1" w:noHBand="0" w:noVBand="0"/>
      </w:tblPr>
      <w:tblGrid>
        <w:gridCol w:w="4008"/>
        <w:gridCol w:w="5244"/>
      </w:tblGrid>
      <w:tr w:rsidR="00FF03EB" w:rsidRPr="008D632B" w14:paraId="20EF2B21" w14:textId="77777777" w:rsidTr="00327147">
        <w:trPr>
          <w:trHeight w:val="1393"/>
        </w:trPr>
        <w:tc>
          <w:tcPr>
            <w:tcW w:w="4008" w:type="dxa"/>
          </w:tcPr>
          <w:p w14:paraId="118B04C8" w14:textId="77777777" w:rsidR="00FF03EB" w:rsidRPr="00F721A5" w:rsidRDefault="00FF03EB" w:rsidP="00327147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nl-NL"/>
              </w:rPr>
            </w:pPr>
            <w:r w:rsidRPr="00F721A5">
              <w:rPr>
                <w:rFonts w:ascii="Times New Roman" w:hAnsi="Times New Roman"/>
                <w:bCs/>
                <w:color w:val="000000" w:themeColor="text1"/>
                <w:lang w:val="nl-NL"/>
              </w:rPr>
              <w:t>VIỆN KIỂM SÁT NHÂN DÂN</w:t>
            </w:r>
            <w:r w:rsidRPr="00F721A5">
              <w:rPr>
                <w:rFonts w:ascii="Times New Roman" w:hAnsi="Times New Roman"/>
                <w:bCs/>
                <w:color w:val="000000" w:themeColor="text1"/>
                <w:vertAlign w:val="superscript"/>
                <w:lang w:val="nl-NL"/>
              </w:rPr>
              <w:t>(1)</w:t>
            </w:r>
            <w:r w:rsidRPr="00F721A5">
              <w:rPr>
                <w:rFonts w:ascii="Times New Roman" w:hAnsi="Times New Roman"/>
                <w:bCs/>
                <w:color w:val="000000" w:themeColor="text1"/>
                <w:lang w:val="nl-NL"/>
              </w:rPr>
              <w:t>.....</w:t>
            </w:r>
          </w:p>
          <w:p w14:paraId="1D4335A4" w14:textId="77777777" w:rsidR="00FF03EB" w:rsidRPr="00F721A5" w:rsidRDefault="00FF03EB" w:rsidP="00327147">
            <w:pPr>
              <w:spacing w:line="360" w:lineRule="exact"/>
              <w:jc w:val="center"/>
              <w:rPr>
                <w:rFonts w:ascii="Times New Roman" w:hAnsi="Times New Roman"/>
                <w:color w:val="000000" w:themeColor="text1"/>
                <w:lang w:val="nl-NL"/>
              </w:rPr>
            </w:pP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nl-NL"/>
              </w:rPr>
              <w:t>VIỆN KIỂM SÁT NHÂN DÂN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nl-NL"/>
              </w:rPr>
              <w:t>(2)</w:t>
            </w:r>
            <w:r w:rsidRPr="00F721A5">
              <w:rPr>
                <w:rFonts w:ascii="Times New Roman" w:hAnsi="Times New Roman"/>
                <w:b/>
                <w:bCs/>
                <w:color w:val="000000" w:themeColor="text1"/>
                <w:lang w:val="nl-NL"/>
              </w:rPr>
              <w:t>....</w:t>
            </w:r>
          </w:p>
          <w:p w14:paraId="366D84E8" w14:textId="77777777" w:rsidR="00FF03EB" w:rsidRPr="00F721A5" w:rsidRDefault="00000000" w:rsidP="00327147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579A22FF">
                <v:line id="_x0000_s2775" style="position:absolute;left:0;text-align:left;z-index:251666944" from="43.35pt,2.7pt" to="133.35pt,2.7pt"/>
              </w:pict>
            </w:r>
          </w:p>
          <w:p w14:paraId="22909831" w14:textId="77777777" w:rsidR="00FF03EB" w:rsidRPr="008D632B" w:rsidRDefault="00FF03EB" w:rsidP="00087B4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Số: ……../KN-VKS-</w:t>
            </w:r>
            <w:r w:rsidR="007C1047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…(3)</w:t>
            </w:r>
            <w:r w:rsidR="00087B4A" w:rsidRPr="008D632B">
              <w:rPr>
                <w:rFonts w:ascii="Times New Roman" w:hAnsi="Times New Roman"/>
                <w:color w:val="000000" w:themeColor="text1"/>
                <w:sz w:val="26"/>
                <w:szCs w:val="26"/>
              </w:rPr>
              <w:t>…</w:t>
            </w:r>
          </w:p>
        </w:tc>
        <w:tc>
          <w:tcPr>
            <w:tcW w:w="5244" w:type="dxa"/>
          </w:tcPr>
          <w:p w14:paraId="202B5676" w14:textId="77777777" w:rsidR="00FF03EB" w:rsidRPr="008D632B" w:rsidRDefault="00FF03EB" w:rsidP="003271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39A0AB5C" w14:textId="77777777" w:rsidR="00FF03EB" w:rsidRPr="008D632B" w:rsidRDefault="00FF03EB" w:rsidP="00327147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Độc lập - Tự do - Hạnh </w:t>
            </w:r>
            <w:r w:rsidR="003A2C84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húc</w:t>
            </w:r>
          </w:p>
          <w:p w14:paraId="63DAAEA1" w14:textId="77777777" w:rsidR="00FF03EB" w:rsidRPr="008D632B" w:rsidRDefault="00000000" w:rsidP="00327147">
            <w:pPr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4F3D648E">
                <v:line id="_x0000_s2776" style="position:absolute;z-index:251667968" from="45.15pt,3.2pt" to="209.2pt,3.2pt"/>
              </w:pict>
            </w:r>
          </w:p>
          <w:p w14:paraId="576A37E5" w14:textId="77777777" w:rsidR="00FF03EB" w:rsidRPr="008D632B" w:rsidRDefault="00FF03EB" w:rsidP="0032714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…………, ngày … tháng … năm 20…</w:t>
            </w:r>
          </w:p>
        </w:tc>
      </w:tr>
    </w:tbl>
    <w:p w14:paraId="125649C9" w14:textId="77777777" w:rsidR="00FF03EB" w:rsidRPr="008D632B" w:rsidRDefault="00FF03EB" w:rsidP="00FF03EB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35971B9" w14:textId="77777777" w:rsidR="00FF03EB" w:rsidRPr="008D632B" w:rsidRDefault="00FF03EB" w:rsidP="00FF03EB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KIẾN NGHỊ </w:t>
      </w:r>
    </w:p>
    <w:p w14:paraId="696C878B" w14:textId="77777777" w:rsidR="00FF03EB" w:rsidRPr="008D632B" w:rsidRDefault="00FF03EB" w:rsidP="00FF03EB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>Việc trả lại đơn khởi kiện</w:t>
      </w:r>
      <w:r w:rsidR="00E4467D"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(đơn yêu cầu)</w:t>
      </w:r>
      <w:r w:rsidRPr="008D63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398C853" w14:textId="77777777" w:rsidR="00FF03EB" w:rsidRPr="008D632B" w:rsidRDefault="00000000" w:rsidP="00FF03EB">
      <w:pPr>
        <w:ind w:left="1440"/>
        <w:jc w:val="both"/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/>
          <w:i/>
          <w:iCs/>
          <w:noProof/>
          <w:color w:val="000000" w:themeColor="text1"/>
        </w:rPr>
        <w:pict w14:anchorId="01478637">
          <v:line id="_x0000_s2777" style="position:absolute;left:0;text-align:left;z-index:251668992" from="172.5pt,3.3pt" to="262.5pt,3.3pt"/>
        </w:pict>
      </w:r>
      <w:r w:rsidR="00FF03EB" w:rsidRPr="008D632B">
        <w:rPr>
          <w:rFonts w:ascii="Times New Roman" w:hAnsi="Times New Roman"/>
          <w:i/>
          <w:iCs/>
          <w:color w:val="000000" w:themeColor="text1"/>
        </w:rPr>
        <w:t xml:space="preserve">     </w:t>
      </w:r>
      <w:r w:rsidR="00FF03EB" w:rsidRPr="008D632B">
        <w:rPr>
          <w:rFonts w:ascii="Times New Roman" w:hAnsi="Times New Roman"/>
          <w:b/>
          <w:bCs/>
          <w:i/>
          <w:iCs/>
          <w:color w:val="000000" w:themeColor="text1"/>
          <w:sz w:val="28"/>
          <w:szCs w:val="28"/>
        </w:rPr>
        <w:t xml:space="preserve">  </w:t>
      </w:r>
    </w:p>
    <w:p w14:paraId="1749D00D" w14:textId="77777777" w:rsidR="00D51E53" w:rsidRPr="008D632B" w:rsidRDefault="00FF03EB" w:rsidP="00D51E53">
      <w:pPr>
        <w:jc w:val="center"/>
        <w:rPr>
          <w:rFonts w:ascii="Times New Roman" w:hAnsi="Times New Roman"/>
          <w:bCs/>
          <w:iCs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    </w:t>
      </w:r>
      <w:r w:rsidR="00D51E53" w:rsidRPr="008D632B">
        <w:rPr>
          <w:rFonts w:ascii="Times New Roman" w:hAnsi="Times New Roman"/>
          <w:bCs/>
          <w:iCs/>
          <w:color w:val="000000" w:themeColor="text1"/>
          <w:sz w:val="28"/>
          <w:szCs w:val="28"/>
        </w:rPr>
        <w:t>Kính gửi: Chánh án Tòa án nhân dân…(</w:t>
      </w:r>
      <w:r w:rsidR="00087B4A" w:rsidRPr="008D632B">
        <w:rPr>
          <w:rFonts w:ascii="Times New Roman" w:hAnsi="Times New Roman"/>
          <w:bCs/>
          <w:iCs/>
          <w:color w:val="000000" w:themeColor="text1"/>
          <w:sz w:val="28"/>
          <w:szCs w:val="28"/>
        </w:rPr>
        <w:t>4</w:t>
      </w:r>
      <w:r w:rsidR="00D51E53" w:rsidRPr="008D632B">
        <w:rPr>
          <w:rFonts w:ascii="Times New Roman" w:hAnsi="Times New Roman"/>
          <w:bCs/>
          <w:iCs/>
          <w:color w:val="000000" w:themeColor="text1"/>
          <w:sz w:val="28"/>
          <w:szCs w:val="28"/>
        </w:rPr>
        <w:t>)…</w:t>
      </w:r>
    </w:p>
    <w:p w14:paraId="05BF4989" w14:textId="77777777" w:rsidR="00D51E53" w:rsidRPr="008D632B" w:rsidRDefault="00D51E53" w:rsidP="00D51E53">
      <w:pPr>
        <w:spacing w:line="72" w:lineRule="auto"/>
        <w:ind w:left="1440" w:hanging="144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674B2D6" w14:textId="77777777" w:rsidR="00FF03EB" w:rsidRPr="008D632B" w:rsidRDefault="00FF03EB" w:rsidP="00FF03EB">
      <w:pPr>
        <w:spacing w:before="120" w:after="120" w:line="360" w:lineRule="exact"/>
        <w:ind w:left="1440" w:hanging="144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D51E53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        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 cứ Điều 27 Luật Tổ chức Viện kiểm sát nhân dân năm 2014;</w:t>
      </w:r>
    </w:p>
    <w:p w14:paraId="15FD79B6" w14:textId="77777777" w:rsidR="00D51E53" w:rsidRPr="003A2C84" w:rsidRDefault="00FF03EB" w:rsidP="003A2C84">
      <w:pPr>
        <w:spacing w:before="120" w:after="120" w:line="360" w:lineRule="exact"/>
        <w:ind w:left="1440" w:hanging="1440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i/>
          <w:color w:val="000000" w:themeColor="text1"/>
          <w:lang w:val="vi-VN"/>
        </w:rPr>
        <w:t xml:space="preserve">  </w:t>
      </w:r>
      <w:r w:rsidRPr="008D632B">
        <w:rPr>
          <w:rFonts w:ascii="Times New Roman" w:hAnsi="Times New Roman"/>
          <w:i/>
          <w:color w:val="000000" w:themeColor="text1"/>
        </w:rPr>
        <w:t xml:space="preserve">       </w:t>
      </w:r>
      <w:r w:rsidRPr="008D632B">
        <w:rPr>
          <w:rFonts w:ascii="Times New Roman" w:hAnsi="Times New Roman"/>
          <w:i/>
          <w:color w:val="000000" w:themeColor="text1"/>
          <w:lang w:val="vi-VN"/>
        </w:rPr>
        <w:t xml:space="preserve">  </w:t>
      </w:r>
      <w:r w:rsidRPr="008D632B">
        <w:rPr>
          <w:rFonts w:ascii="Times New Roman" w:hAnsi="Times New Roman"/>
          <w:i/>
          <w:color w:val="000000" w:themeColor="text1"/>
        </w:rPr>
        <w:t xml:space="preserve">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  <w:t xml:space="preserve">Căn cứ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các đ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  <w:t>iều 2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1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  <w:t xml:space="preserve">, 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  <w:r w:rsidR="00087B4A" w:rsidRPr="008D632B">
        <w:rPr>
          <w:rFonts w:ascii="Times New Roman" w:hAnsi="Times New Roman"/>
          <w:i/>
          <w:color w:val="000000" w:themeColor="text1"/>
          <w:sz w:val="28"/>
          <w:szCs w:val="28"/>
        </w:rPr>
        <w:t>8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, 194</w:t>
      </w:r>
      <w:r w:rsidR="003A2C84">
        <w:rPr>
          <w:rFonts w:ascii="Times New Roman" w:hAnsi="Times New Roman"/>
          <w:i/>
          <w:color w:val="000000" w:themeColor="text1"/>
          <w:sz w:val="28"/>
          <w:szCs w:val="28"/>
        </w:rPr>
        <w:t>,</w:t>
      </w:r>
      <w:r w:rsidR="00E4467D" w:rsidRPr="008D632B">
        <w:rPr>
          <w:rFonts w:ascii="Times New Roman" w:hAnsi="Times New Roman"/>
          <w:i/>
          <w:color w:val="000000" w:themeColor="text1"/>
          <w:sz w:val="28"/>
          <w:szCs w:val="28"/>
        </w:rPr>
        <w:t>…(</w:t>
      </w:r>
      <w:r w:rsidR="00087B4A" w:rsidRPr="008D632B">
        <w:rPr>
          <w:rFonts w:ascii="Times New Roman" w:hAnsi="Times New Roman"/>
          <w:i/>
          <w:color w:val="000000" w:themeColor="text1"/>
          <w:sz w:val="28"/>
          <w:szCs w:val="28"/>
        </w:rPr>
        <w:t>5</w:t>
      </w:r>
      <w:r w:rsidR="00E4467D" w:rsidRPr="008D632B">
        <w:rPr>
          <w:rFonts w:ascii="Times New Roman" w:hAnsi="Times New Roman"/>
          <w:i/>
          <w:color w:val="000000" w:themeColor="text1"/>
          <w:sz w:val="28"/>
          <w:szCs w:val="28"/>
        </w:rPr>
        <w:t>)…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 luật Tố tụng dân sự năm 2015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  <w:t>.</w:t>
      </w:r>
      <w:r w:rsidRPr="008D632B">
        <w:rPr>
          <w:rFonts w:ascii="Times New Roman" w:hAnsi="Times New Roman"/>
          <w:i/>
          <w:color w:val="000000" w:themeColor="text1"/>
          <w:lang w:val="vi-VN"/>
        </w:rPr>
        <w:t xml:space="preserve">      </w:t>
      </w:r>
    </w:p>
    <w:p w14:paraId="3832F6E9" w14:textId="77777777" w:rsidR="00FF03EB" w:rsidRPr="008D632B" w:rsidRDefault="00FF03EB" w:rsidP="00D51E53">
      <w:pPr>
        <w:spacing w:line="72" w:lineRule="auto"/>
        <w:ind w:left="1440" w:hanging="1440"/>
        <w:rPr>
          <w:rFonts w:ascii="Times New Roman" w:hAnsi="Times New Roman"/>
          <w:i/>
          <w:color w:val="000000" w:themeColor="text1"/>
          <w:sz w:val="28"/>
          <w:szCs w:val="28"/>
          <w:lang w:val="vi-VN"/>
        </w:rPr>
      </w:pPr>
      <w:r w:rsidRPr="008D632B">
        <w:rPr>
          <w:rFonts w:ascii="Times New Roman" w:hAnsi="Times New Roman"/>
          <w:i/>
          <w:color w:val="000000" w:themeColor="text1"/>
          <w:lang w:val="vi-VN"/>
        </w:rPr>
        <w:t xml:space="preserve">     </w:t>
      </w:r>
    </w:p>
    <w:p w14:paraId="1637208A" w14:textId="77777777" w:rsidR="00FF03EB" w:rsidRPr="008D632B" w:rsidRDefault="007E24C1" w:rsidP="00FF03EB">
      <w:pPr>
        <w:pStyle w:val="BodyTextIndent"/>
        <w:spacing w:after="120" w:line="360" w:lineRule="exact"/>
        <w:rPr>
          <w:rFonts w:ascii="Times New Roman" w:hAnsi="Times New Roman"/>
          <w:color w:val="000000" w:themeColor="text1"/>
          <w:spacing w:val="-2"/>
          <w:lang w:val="vi-VN"/>
        </w:rPr>
      </w:pPr>
      <w:r w:rsidRPr="008D632B">
        <w:rPr>
          <w:rFonts w:ascii="Times New Roman" w:hAnsi="Times New Roman" w:cs="Times New Roman"/>
          <w:color w:val="000000" w:themeColor="text1"/>
          <w:spacing w:val="-2"/>
          <w:lang w:val="vi-VN"/>
        </w:rPr>
        <w:t xml:space="preserve">Qua kiểm sát </w:t>
      </w:r>
      <w:r w:rsidR="00FF03EB" w:rsidRPr="008D632B">
        <w:rPr>
          <w:rFonts w:ascii="Times New Roman" w:hAnsi="Times New Roman"/>
          <w:color w:val="000000" w:themeColor="text1"/>
          <w:spacing w:val="-2"/>
          <w:lang w:val="vi-VN"/>
        </w:rPr>
        <w:t>Thông báo trả lại đơn khởi kiện</w:t>
      </w:r>
      <w:r w:rsidR="00E4467D" w:rsidRPr="008D632B">
        <w:rPr>
          <w:rFonts w:ascii="Times New Roman" w:hAnsi="Times New Roman"/>
          <w:color w:val="000000" w:themeColor="text1"/>
          <w:spacing w:val="-2"/>
          <w:lang w:val="vi-VN"/>
        </w:rPr>
        <w:t xml:space="preserve"> (đơn yêu cầu)</w:t>
      </w:r>
      <w:r w:rsidR="00087B4A" w:rsidRPr="008D632B">
        <w:rPr>
          <w:rFonts w:ascii="Times New Roman" w:hAnsi="Times New Roman"/>
          <w:color w:val="000000" w:themeColor="text1"/>
          <w:spacing w:val="-2"/>
          <w:lang w:val="vi-VN"/>
        </w:rPr>
        <w:t xml:space="preserve"> số</w:t>
      </w:r>
      <w:r w:rsidR="00FF03EB" w:rsidRPr="008D632B">
        <w:rPr>
          <w:rFonts w:ascii="Times New Roman" w:hAnsi="Times New Roman"/>
          <w:color w:val="000000" w:themeColor="text1"/>
          <w:spacing w:val="-2"/>
          <w:lang w:val="vi-VN"/>
        </w:rPr>
        <w:t>…ngày…</w:t>
      </w:r>
      <w:r w:rsidR="003A2C84" w:rsidRPr="003A2C84">
        <w:rPr>
          <w:rFonts w:ascii="Times New Roman" w:hAnsi="Times New Roman"/>
          <w:color w:val="000000" w:themeColor="text1"/>
          <w:spacing w:val="-2"/>
          <w:lang w:val="vi-VN"/>
        </w:rPr>
        <w:t xml:space="preserve"> </w:t>
      </w:r>
      <w:r w:rsidR="00FF03EB" w:rsidRPr="008D632B">
        <w:rPr>
          <w:rFonts w:ascii="Times New Roman" w:hAnsi="Times New Roman"/>
          <w:color w:val="000000" w:themeColor="text1"/>
          <w:spacing w:val="-2"/>
          <w:lang w:val="vi-VN"/>
        </w:rPr>
        <w:t>tháng…năm …</w:t>
      </w:r>
      <w:r w:rsidR="00E4467D" w:rsidRPr="008D632B">
        <w:rPr>
          <w:rFonts w:ascii="Times New Roman" w:hAnsi="Times New Roman"/>
          <w:color w:val="000000" w:themeColor="text1"/>
          <w:spacing w:val="-2"/>
          <w:lang w:val="vi-VN"/>
        </w:rPr>
        <w:t>của Tòa án nhân dân…(</w:t>
      </w:r>
      <w:r w:rsidR="00087B4A" w:rsidRPr="008D632B">
        <w:rPr>
          <w:rFonts w:ascii="Times New Roman" w:hAnsi="Times New Roman"/>
          <w:color w:val="000000" w:themeColor="text1"/>
          <w:spacing w:val="-2"/>
          <w:lang w:val="vi-VN"/>
        </w:rPr>
        <w:t>4</w:t>
      </w:r>
      <w:r w:rsidR="00E4467D" w:rsidRPr="008D632B">
        <w:rPr>
          <w:rFonts w:ascii="Times New Roman" w:hAnsi="Times New Roman"/>
          <w:color w:val="000000" w:themeColor="text1"/>
          <w:spacing w:val="-2"/>
          <w:lang w:val="vi-VN"/>
        </w:rPr>
        <w:t>)..</w:t>
      </w:r>
      <w:r w:rsidR="00FF03EB" w:rsidRPr="008D632B">
        <w:rPr>
          <w:rFonts w:ascii="Times New Roman" w:hAnsi="Times New Roman" w:cs="Times New Roman"/>
          <w:color w:val="000000" w:themeColor="text1"/>
          <w:lang w:val="vi-VN"/>
        </w:rPr>
        <w:t>.,</w:t>
      </w:r>
      <w:r w:rsidRPr="008D632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A07C19" w:rsidRPr="00CC10B4">
        <w:rPr>
          <w:rFonts w:ascii="Times New Roman" w:hAnsi="Times New Roman" w:cs="Times New Roman"/>
          <w:color w:val="000000" w:themeColor="text1"/>
          <w:lang w:val="vi-VN"/>
        </w:rPr>
        <w:t xml:space="preserve">xem xét </w:t>
      </w:r>
      <w:r w:rsidRPr="008D632B">
        <w:rPr>
          <w:rFonts w:ascii="Times New Roman" w:hAnsi="Times New Roman" w:cs="Times New Roman"/>
          <w:color w:val="000000" w:themeColor="text1"/>
          <w:lang w:val="vi-VN"/>
        </w:rPr>
        <w:t>đơn khởi kiện (đơn yêu cầu) của…(6)…và các tài liệu</w:t>
      </w:r>
      <w:r w:rsidR="00BD33C7" w:rsidRPr="00BD33C7">
        <w:rPr>
          <w:rFonts w:ascii="Times New Roman" w:hAnsi="Times New Roman" w:cs="Times New Roman"/>
          <w:color w:val="000000" w:themeColor="text1"/>
          <w:lang w:val="vi-VN"/>
        </w:rPr>
        <w:t>, chứng cứ</w:t>
      </w:r>
      <w:r w:rsidRPr="008D632B">
        <w:rPr>
          <w:rFonts w:ascii="Times New Roman" w:hAnsi="Times New Roman" w:cs="Times New Roman"/>
          <w:color w:val="000000" w:themeColor="text1"/>
          <w:lang w:val="vi-VN"/>
        </w:rPr>
        <w:t xml:space="preserve"> kèm theo,</w:t>
      </w:r>
      <w:r w:rsidR="00FF03EB" w:rsidRPr="008D632B">
        <w:rPr>
          <w:rFonts w:ascii="Times New Roman" w:hAnsi="Times New Roman" w:cs="Times New Roman"/>
          <w:color w:val="000000" w:themeColor="text1"/>
          <w:lang w:val="vi-VN"/>
        </w:rPr>
        <w:t xml:space="preserve"> Viện kiểm sát nhân dân</w:t>
      </w:r>
      <w:r w:rsidR="00E4467D" w:rsidRPr="008D632B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BD33C7">
        <w:rPr>
          <w:rFonts w:ascii="Times New Roman" w:hAnsi="Times New Roman" w:cs="Times New Roman"/>
          <w:color w:val="000000" w:themeColor="text1"/>
          <w:lang w:val="vi-VN"/>
        </w:rPr>
        <w:t>…(2)…</w:t>
      </w:r>
      <w:r w:rsidR="00FF03EB" w:rsidRPr="008D632B">
        <w:rPr>
          <w:rFonts w:ascii="Times New Roman" w:hAnsi="Times New Roman" w:cs="Times New Roman"/>
          <w:color w:val="000000" w:themeColor="text1"/>
          <w:lang w:val="vi-VN"/>
        </w:rPr>
        <w:t>xét thấy:</w:t>
      </w:r>
    </w:p>
    <w:p w14:paraId="5BE80414" w14:textId="77777777" w:rsidR="00FF03EB" w:rsidRPr="008D632B" w:rsidRDefault="00E4467D" w:rsidP="00FF03EB">
      <w:pPr>
        <w:pStyle w:val="BodyTextIndent"/>
        <w:spacing w:after="120" w:line="360" w:lineRule="exact"/>
        <w:rPr>
          <w:rFonts w:ascii="Times New Roman" w:hAnsi="Times New Roman" w:cs="Times New Roman"/>
          <w:color w:val="000000" w:themeColor="text1"/>
          <w:lang w:val="vi-VN"/>
        </w:rPr>
      </w:pPr>
      <w:r w:rsidRPr="008D632B">
        <w:rPr>
          <w:rFonts w:ascii="Times New Roman" w:hAnsi="Times New Roman" w:cs="Times New Roman"/>
          <w:color w:val="000000" w:themeColor="text1"/>
          <w:lang w:val="vi-VN"/>
        </w:rPr>
        <w:t>………………………………….(</w:t>
      </w:r>
      <w:r w:rsidR="007E24C1" w:rsidRPr="008D632B">
        <w:rPr>
          <w:rFonts w:ascii="Times New Roman" w:hAnsi="Times New Roman" w:cs="Times New Roman"/>
          <w:color w:val="000000" w:themeColor="text1"/>
          <w:lang w:val="vi-VN"/>
        </w:rPr>
        <w:t>7</w:t>
      </w:r>
      <w:r w:rsidR="00FF03EB" w:rsidRPr="008D632B">
        <w:rPr>
          <w:rFonts w:ascii="Times New Roman" w:hAnsi="Times New Roman" w:cs="Times New Roman"/>
          <w:color w:val="000000" w:themeColor="text1"/>
          <w:lang w:val="vi-VN"/>
        </w:rPr>
        <w:t>)……………………………………</w:t>
      </w:r>
      <w:r w:rsidR="00FF03EB" w:rsidRPr="008D632B">
        <w:rPr>
          <w:rFonts w:ascii="Times New Roman" w:hAnsi="Times New Roman" w:cs="Times New Roman"/>
          <w:color w:val="000000" w:themeColor="text1"/>
          <w:lang w:val="vi-VN"/>
        </w:rPr>
        <w:tab/>
        <w:t>…………………………………………………………………………</w:t>
      </w:r>
    </w:p>
    <w:p w14:paraId="6EF16B13" w14:textId="77777777" w:rsidR="00FF03EB" w:rsidRPr="008D632B" w:rsidRDefault="00D87FEA" w:rsidP="00FF03EB">
      <w:pPr>
        <w:spacing w:before="120" w:after="120" w:line="360" w:lineRule="exact"/>
        <w:ind w:firstLine="709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</w:pP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 xml:space="preserve">Để bảo đảm quyền và lợi ích hợp pháp của người khởi kiện (người yêu cầu), </w:t>
      </w:r>
      <w:r w:rsidR="00FF03EB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Viện kiểm sát nhân dâ</w:t>
      </w:r>
      <w:r w:rsidR="003A2C84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n…(2)…kiến nghị Toà án nhân dân</w:t>
      </w:r>
      <w:r w:rsidR="00FF03EB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…(</w:t>
      </w:r>
      <w:r w:rsidR="00087B4A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4</w:t>
      </w:r>
      <w:r w:rsidR="00FF03EB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)…nhận lại đơn khởi kiện</w:t>
      </w:r>
      <w:r w:rsidR="00087B4A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 xml:space="preserve"> (đơn yêu cầu)</w:t>
      </w:r>
      <w:r w:rsidR="00FF03EB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 xml:space="preserve"> cùng tài liệu, chứng cứ kèm theo để tiến hành thụ lý vụ án</w:t>
      </w:r>
      <w:r w:rsidR="00087B4A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 xml:space="preserve"> (việc)…(</w:t>
      </w:r>
      <w:r w:rsidR="007E24C1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8</w:t>
      </w:r>
      <w:r w:rsidR="00087B4A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>)…</w:t>
      </w:r>
      <w:r w:rsidR="00FF03EB" w:rsidRPr="008D632B">
        <w:rPr>
          <w:rFonts w:ascii="Times New Roman" w:hAnsi="Times New Roman"/>
          <w:color w:val="000000" w:themeColor="text1"/>
          <w:spacing w:val="-4"/>
          <w:sz w:val="28"/>
          <w:szCs w:val="28"/>
          <w:lang w:val="vi-VN"/>
        </w:rPr>
        <w:t xml:space="preserve">theo quy định của pháp luật./. </w:t>
      </w:r>
    </w:p>
    <w:p w14:paraId="3EA5A2C0" w14:textId="77777777" w:rsidR="00FF03EB" w:rsidRPr="008D632B" w:rsidRDefault="00FF03EB" w:rsidP="00FF03EB">
      <w:pPr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vi-V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56"/>
        <w:gridCol w:w="5424"/>
      </w:tblGrid>
      <w:tr w:rsidR="00FF03EB" w:rsidRPr="00A34F92" w14:paraId="320633D3" w14:textId="77777777" w:rsidTr="00327147">
        <w:tc>
          <w:tcPr>
            <w:tcW w:w="3756" w:type="dxa"/>
          </w:tcPr>
          <w:p w14:paraId="73617A7C" w14:textId="77777777" w:rsidR="00FF03EB" w:rsidRPr="008D632B" w:rsidRDefault="00FF03EB" w:rsidP="000F65ED">
            <w:pPr>
              <w:pStyle w:val="BodyTextIndent"/>
              <w:spacing w:before="0" w:after="0"/>
              <w:ind w:firstLine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vi-VN"/>
              </w:rPr>
            </w:pPr>
            <w:r w:rsidRPr="008D632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vi-VN"/>
              </w:rPr>
              <w:t xml:space="preserve">Nơi nhận: </w:t>
            </w:r>
          </w:p>
          <w:p w14:paraId="7DA4E5F9" w14:textId="77777777" w:rsidR="00FF03EB" w:rsidRPr="008D632B" w:rsidRDefault="00FF03EB" w:rsidP="000F65ED">
            <w:pPr>
              <w:pStyle w:val="BodyTextIndent"/>
              <w:spacing w:before="0" w:after="0" w:line="240" w:lineRule="auto"/>
              <w:ind w:firstLine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</w:pPr>
            <w:r w:rsidRPr="008D632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 xml:space="preserve">- </w:t>
            </w:r>
            <w:r w:rsidR="00832A37" w:rsidRPr="008D632B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vi-VN"/>
              </w:rPr>
              <w:t>Như trên;</w:t>
            </w:r>
          </w:p>
          <w:p w14:paraId="3A177645" w14:textId="77777777" w:rsidR="00FF03EB" w:rsidRDefault="00FF03EB" w:rsidP="000F65ED">
            <w:pPr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 xml:space="preserve">- Viện kiểm sát nhân dân cấp trên trực tiếp (để </w:t>
            </w:r>
            <w:r w:rsidR="007C4A0D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báo cáo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);</w:t>
            </w:r>
          </w:p>
          <w:p w14:paraId="312115CD" w14:textId="77777777" w:rsidR="007C4A0D" w:rsidRPr="000F65ED" w:rsidRDefault="007C4A0D" w:rsidP="000F65ED">
            <w:pPr>
              <w:jc w:val="both"/>
              <w:rPr>
                <w:rFonts w:ascii="Times New Roman" w:hAnsi="Times New Roman"/>
                <w:color w:val="000000" w:themeColor="text1"/>
                <w:lang w:val="vi-VN"/>
              </w:rPr>
            </w:pPr>
            <w:r w:rsidRPr="003539F4">
              <w:rPr>
                <w:rFonts w:ascii="Times New Roman" w:hAnsi="Times New Roman"/>
                <w:color w:val="000000" w:themeColor="text1"/>
                <w:sz w:val="22"/>
                <w:szCs w:val="22"/>
                <w:lang w:val="vi-VN"/>
              </w:rPr>
              <w:t>- Lãnh đạo cơ quan, đơn vị phụ trách (để báo cáo);</w:t>
            </w:r>
          </w:p>
          <w:p w14:paraId="5D4E200E" w14:textId="77777777" w:rsidR="000307C7" w:rsidRPr="008D632B" w:rsidRDefault="000307C7" w:rsidP="000307C7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Bộ phận làm công tác tham mưu tổng hợp của đơn vị;</w:t>
            </w:r>
          </w:p>
          <w:p w14:paraId="193096F9" w14:textId="77777777" w:rsidR="00FF03EB" w:rsidRPr="008D632B" w:rsidRDefault="009A313A" w:rsidP="000F65ED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l-NL"/>
              </w:rPr>
              <w:t xml:space="preserve">-  Lưu: VT </w:t>
            </w:r>
            <w:r w:rsidR="00FF03EB"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nl-NL"/>
              </w:rPr>
              <w:t>, HSKS.</w:t>
            </w:r>
          </w:p>
        </w:tc>
        <w:tc>
          <w:tcPr>
            <w:tcW w:w="5424" w:type="dxa"/>
          </w:tcPr>
          <w:p w14:paraId="781C98C8" w14:textId="77777777" w:rsidR="00087B4A" w:rsidRPr="008D632B" w:rsidRDefault="00FF03EB" w:rsidP="00087B4A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lang w:val="pt-BR"/>
              </w:rPr>
            </w:pPr>
            <w:r w:rsidRPr="008D632B">
              <w:rPr>
                <w:color w:val="000000" w:themeColor="text1"/>
                <w:lang w:val="pt-BR"/>
              </w:rPr>
              <w:t xml:space="preserve"> </w:t>
            </w:r>
            <w:r w:rsidR="00087B4A" w:rsidRPr="008D632B">
              <w:rPr>
                <w:b/>
                <w:color w:val="000000" w:themeColor="text1"/>
                <w:sz w:val="22"/>
                <w:szCs w:val="22"/>
                <w:lang w:val="pt-BR"/>
              </w:rPr>
              <w:t>TL. VIỆN TRƯỞNG</w:t>
            </w:r>
          </w:p>
          <w:p w14:paraId="7C1E380C" w14:textId="77777777" w:rsidR="00087B4A" w:rsidRPr="008D632B" w:rsidRDefault="00087B4A" w:rsidP="00087B4A">
            <w:pPr>
              <w:pStyle w:val="Header"/>
              <w:spacing w:line="276" w:lineRule="auto"/>
              <w:jc w:val="center"/>
              <w:rPr>
                <w:b/>
                <w:color w:val="000000" w:themeColor="text1"/>
                <w:lang w:val="pt-BR"/>
              </w:rPr>
            </w:pPr>
            <w:r w:rsidRPr="008D632B">
              <w:rPr>
                <w:b/>
                <w:color w:val="000000" w:themeColor="text1"/>
                <w:sz w:val="22"/>
                <w:szCs w:val="22"/>
                <w:lang w:val="pt-BR"/>
              </w:rPr>
              <w:t>KIỂM SÁT VIÊN</w:t>
            </w:r>
          </w:p>
          <w:p w14:paraId="2E592D41" w14:textId="77777777" w:rsidR="00087B4A" w:rsidRPr="008D632B" w:rsidRDefault="00087B4A" w:rsidP="00087B4A">
            <w:pPr>
              <w:pStyle w:val="Header"/>
              <w:spacing w:line="276" w:lineRule="auto"/>
              <w:jc w:val="center"/>
              <w:rPr>
                <w:i/>
                <w:color w:val="000000" w:themeColor="text1"/>
                <w:lang w:val="pt-BR"/>
              </w:rPr>
            </w:pPr>
            <w:r w:rsidRPr="008D632B">
              <w:rPr>
                <w:i/>
                <w:color w:val="000000" w:themeColor="text1"/>
                <w:szCs w:val="22"/>
                <w:lang w:val="pt-BR"/>
              </w:rPr>
              <w:t>(Ký tên, ghi rõ họ tên, đóng dấu)</w:t>
            </w:r>
          </w:p>
          <w:p w14:paraId="2E29EB0F" w14:textId="77777777" w:rsidR="00092EEF" w:rsidRPr="008D632B" w:rsidRDefault="00092EEF" w:rsidP="00092EEF">
            <w:pPr>
              <w:pStyle w:val="Header"/>
              <w:spacing w:line="276" w:lineRule="auto"/>
              <w:rPr>
                <w:i/>
                <w:color w:val="000000" w:themeColor="text1"/>
                <w:lang w:val="pt-BR"/>
              </w:rPr>
            </w:pPr>
          </w:p>
          <w:p w14:paraId="192B6D20" w14:textId="77777777" w:rsidR="00FF03EB" w:rsidRPr="008D632B" w:rsidRDefault="00FF03EB" w:rsidP="00327147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5"/>
                <w:szCs w:val="25"/>
                <w:lang w:val="pt-BR"/>
              </w:rPr>
            </w:pPr>
          </w:p>
        </w:tc>
      </w:tr>
    </w:tbl>
    <w:p w14:paraId="32FEFF45" w14:textId="77777777" w:rsidR="00FF03EB" w:rsidRPr="008D632B" w:rsidRDefault="00FF03EB" w:rsidP="00FF03EB">
      <w:pPr>
        <w:rPr>
          <w:rFonts w:ascii="Times New Roman" w:hAnsi="Times New Roman"/>
          <w:color w:val="000000" w:themeColor="text1"/>
          <w:lang w:val="pt-BR"/>
        </w:rPr>
      </w:pPr>
    </w:p>
    <w:p w14:paraId="7B93B6D4" w14:textId="77777777" w:rsidR="00FF03EB" w:rsidRPr="008D632B" w:rsidRDefault="00FF03EB" w:rsidP="00FF03EB">
      <w:pPr>
        <w:rPr>
          <w:rFonts w:ascii="Times New Roman" w:hAnsi="Times New Roman"/>
          <w:color w:val="000000" w:themeColor="text1"/>
          <w:lang w:val="pt-BR"/>
        </w:rPr>
      </w:pPr>
    </w:p>
    <w:p w14:paraId="6CD9EF21" w14:textId="77777777" w:rsidR="00FF03EB" w:rsidRPr="008D632B" w:rsidRDefault="00000000" w:rsidP="00FF03EB">
      <w:pPr>
        <w:pStyle w:val="Header"/>
        <w:jc w:val="right"/>
        <w:rPr>
          <w:color w:val="000000" w:themeColor="text1"/>
          <w:lang w:val="pt-BR"/>
        </w:rPr>
      </w:pPr>
      <w:r>
        <w:rPr>
          <w:noProof/>
          <w:color w:val="000000" w:themeColor="text1"/>
        </w:rPr>
        <w:pict w14:anchorId="2FF48B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8" type="#_x0000_t32" style="position:absolute;left:0;text-align:left;margin-left:1.65pt;margin-top:4.55pt;width:158pt;height:0;z-index:251670016" o:connectortype="straight"/>
        </w:pict>
      </w:r>
    </w:p>
    <w:p w14:paraId="7FB7B899" w14:textId="77777777" w:rsidR="00FF03EB" w:rsidRPr="008D632B" w:rsidRDefault="00FF03EB" w:rsidP="007E24C1">
      <w:pPr>
        <w:pStyle w:val="Header"/>
        <w:spacing w:before="60" w:after="60" w:line="276" w:lineRule="auto"/>
        <w:rPr>
          <w:color w:val="000000" w:themeColor="text1"/>
          <w:lang w:val="pt-BR"/>
        </w:rPr>
      </w:pPr>
      <w:r w:rsidRPr="008D632B">
        <w:rPr>
          <w:b/>
          <w:color w:val="000000" w:themeColor="text1"/>
          <w:sz w:val="22"/>
          <w:szCs w:val="22"/>
          <w:lang w:val="pt-BR"/>
        </w:rPr>
        <w:t>Hướng dẫn sử dụng Mẫu số 2</w:t>
      </w:r>
      <w:r w:rsidR="00CF7318" w:rsidRPr="008D632B">
        <w:rPr>
          <w:b/>
          <w:color w:val="000000" w:themeColor="text1"/>
          <w:sz w:val="22"/>
          <w:szCs w:val="22"/>
          <w:lang w:val="pt-BR"/>
        </w:rPr>
        <w:t>9</w:t>
      </w:r>
      <w:r w:rsidRPr="008D632B">
        <w:rPr>
          <w:b/>
          <w:color w:val="000000" w:themeColor="text1"/>
          <w:sz w:val="22"/>
          <w:szCs w:val="22"/>
          <w:lang w:val="pt-BR"/>
        </w:rPr>
        <w:t>/DS:</w:t>
      </w:r>
    </w:p>
    <w:p w14:paraId="4631D046" w14:textId="77777777" w:rsidR="00FF03EB" w:rsidRPr="008D632B" w:rsidRDefault="00FF03EB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(1) Viện kiểm sát nhân dân </w:t>
      </w:r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  <w:lang w:val="pt-BR"/>
        </w:rPr>
        <w:t xml:space="preserve">chủ quản cấp trên trực tiếp </w:t>
      </w:r>
    </w:p>
    <w:p w14:paraId="000FEFAA" w14:textId="77777777" w:rsidR="00FF03EB" w:rsidRPr="008D632B" w:rsidRDefault="00FF03EB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(2) Viện kiểm sát nhân dân ban hành kiến nghị.</w:t>
      </w:r>
    </w:p>
    <w:p w14:paraId="7E6A0540" w14:textId="77777777" w:rsidR="00E45EF9" w:rsidRPr="00CC10B4" w:rsidRDefault="00E45EF9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CC10B4">
        <w:rPr>
          <w:rFonts w:ascii="Times New Roman" w:hAnsi="Times New Roman"/>
          <w:color w:val="000000" w:themeColor="text1"/>
          <w:sz w:val="22"/>
          <w:szCs w:val="22"/>
          <w:lang w:val="pt-BR"/>
        </w:rPr>
        <w:t>(3) Vụ án (việc) dân sự thì ghi kí hiệu là DS; vụ án (việc) hôn nhân và gia đình thì ghi kí hiệu là HNGĐ; vụ án (việc) kinh doanh, thương mại thì ghi kí hiệu là KDTM; vụ án (việc) lao động thì ghi kí hiệu là LĐ.</w:t>
      </w:r>
    </w:p>
    <w:p w14:paraId="445866CE" w14:textId="77777777" w:rsidR="00FF03EB" w:rsidRPr="008D632B" w:rsidRDefault="00FF03EB" w:rsidP="00E45EF9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lastRenderedPageBreak/>
        <w:t>(</w:t>
      </w:r>
      <w:r w:rsidR="007E24C1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4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) </w:t>
      </w:r>
      <w:r w:rsidR="00087B4A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Ghi tên 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Tòa án nhân dân bị kiến nghị.</w:t>
      </w:r>
    </w:p>
    <w:p w14:paraId="0E6CCC5F" w14:textId="77777777" w:rsidR="00E4467D" w:rsidRPr="002B4EA8" w:rsidRDefault="00E4467D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</w:pPr>
      <w:r w:rsidRPr="002B4EA8"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  <w:t>(</w:t>
      </w:r>
      <w:r w:rsidR="007E24C1" w:rsidRPr="002B4EA8"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  <w:t>5</w:t>
      </w:r>
      <w:r w:rsidRPr="002B4EA8"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  <w:t xml:space="preserve">) Trường hợp kiến nghị việc trả lại đơn yêu cầu thì điền </w:t>
      </w:r>
      <w:r w:rsidR="00EC206F" w:rsidRPr="002B4EA8"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  <w:t xml:space="preserve">thêm </w:t>
      </w:r>
      <w:r w:rsidRPr="002B4EA8">
        <w:rPr>
          <w:rFonts w:ascii="Times New Roman" w:hAnsi="Times New Roman"/>
          <w:color w:val="000000" w:themeColor="text1"/>
          <w:spacing w:val="-8"/>
          <w:sz w:val="22"/>
          <w:szCs w:val="22"/>
          <w:lang w:val="pt-BR"/>
        </w:rPr>
        <w:t>Điều 364 Bộ luật Tố tụng dân sự.</w:t>
      </w:r>
    </w:p>
    <w:p w14:paraId="7EE922B0" w14:textId="77777777" w:rsidR="007E24C1" w:rsidRPr="008D632B" w:rsidRDefault="007E24C1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(6) Ghi tên cơ quan, tổ chức, cá nhân nộp đơn khởi kiện (đơn yêu cầu).</w:t>
      </w:r>
    </w:p>
    <w:p w14:paraId="50E4B365" w14:textId="77777777" w:rsidR="00FF03EB" w:rsidRPr="008D632B" w:rsidRDefault="00FF03EB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(</w:t>
      </w:r>
      <w:r w:rsidR="007E24C1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7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) Căn cứ vào các tài liệu, chứng cứ liên quan đến việc trả lời đơn khởi kiện</w:t>
      </w:r>
      <w:r w:rsidR="00E4467D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(đơn yêu cầu)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, quy định của pháp luật </w:t>
      </w:r>
      <w:r w:rsidR="00E4467D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để phân tích, đánh giá việc khởi kiện (yêu cầu) 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của người khởi kiện</w:t>
      </w:r>
      <w:r w:rsidR="00E4467D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(người yêu cầu)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là có căn cứ và thuộc thẩm quyền giải quyết của Tòa án nhân dân</w:t>
      </w:r>
      <w:r w:rsidR="007E24C1"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.</w:t>
      </w:r>
    </w:p>
    <w:p w14:paraId="70C31476" w14:textId="77777777" w:rsidR="007E24C1" w:rsidRPr="008D632B" w:rsidRDefault="007E24C1" w:rsidP="007E24C1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(8) Tùy thuộc vào loại tranh chấp (yêu cầu) để lựa chọn điền nội dung phù hợp vào biểu mẫu: dân sự; hôn nhân và gia đình; </w:t>
      </w:r>
      <w:r w:rsidR="00F55B39">
        <w:rPr>
          <w:rFonts w:ascii="Times New Roman" w:hAnsi="Times New Roman"/>
          <w:color w:val="000000" w:themeColor="text1"/>
          <w:sz w:val="22"/>
          <w:szCs w:val="22"/>
          <w:lang w:val="pt-BR"/>
        </w:rPr>
        <w:t>kinh doanh, thương mại hoặc</w:t>
      </w:r>
      <w:r w:rsidR="003A2C84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Pr="008D632B">
        <w:rPr>
          <w:rFonts w:ascii="Times New Roman" w:hAnsi="Times New Roman"/>
          <w:color w:val="000000" w:themeColor="text1"/>
          <w:sz w:val="22"/>
          <w:szCs w:val="22"/>
          <w:lang w:val="pt-BR"/>
        </w:rPr>
        <w:t>lao động.</w:t>
      </w:r>
    </w:p>
    <w:p w14:paraId="06F4ECDB" w14:textId="77777777" w:rsidR="00FF03EB" w:rsidRPr="008D632B" w:rsidRDefault="00FF03EB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D2F35F1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7355B16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4F40A45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13AEA82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C43575D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E7B7855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01C41DCA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BB777BE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2879980F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BCB2E5F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CBED1D3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5F8440ED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FBBA38E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0C7E682A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86EC42F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7C69305D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6A715233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p w14:paraId="186B5675" w14:textId="77777777" w:rsidR="007E24C1" w:rsidRPr="008D632B" w:rsidRDefault="007E24C1" w:rsidP="00FF03EB">
      <w:pPr>
        <w:ind w:left="342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</w:p>
    <w:sectPr w:rsidR="007E24C1" w:rsidRPr="008D632B" w:rsidSect="0099656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BB86B" w14:textId="77777777" w:rsidR="00E62734" w:rsidRDefault="00E62734" w:rsidP="00222E98">
      <w:r>
        <w:separator/>
      </w:r>
    </w:p>
  </w:endnote>
  <w:endnote w:type="continuationSeparator" w:id="0">
    <w:p w14:paraId="0646CBEF" w14:textId="77777777" w:rsidR="00E62734" w:rsidRDefault="00E62734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E7131" w14:textId="77777777" w:rsidR="00E62734" w:rsidRDefault="00E62734" w:rsidP="00222E98">
      <w:r>
        <w:separator/>
      </w:r>
    </w:p>
  </w:footnote>
  <w:footnote w:type="continuationSeparator" w:id="0">
    <w:p w14:paraId="49F27D5B" w14:textId="77777777" w:rsidR="00E62734" w:rsidRDefault="00E62734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53855260">
    <w:abstractNumId w:val="4"/>
  </w:num>
  <w:num w:numId="2" w16cid:durableId="1396396754">
    <w:abstractNumId w:val="8"/>
  </w:num>
  <w:num w:numId="3" w16cid:durableId="740912887">
    <w:abstractNumId w:val="0"/>
  </w:num>
  <w:num w:numId="4" w16cid:durableId="12022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7972848">
    <w:abstractNumId w:val="26"/>
  </w:num>
  <w:num w:numId="6" w16cid:durableId="1802769269">
    <w:abstractNumId w:val="19"/>
  </w:num>
  <w:num w:numId="7" w16cid:durableId="1198813175">
    <w:abstractNumId w:val="24"/>
  </w:num>
  <w:num w:numId="8" w16cid:durableId="1808666650">
    <w:abstractNumId w:val="13"/>
  </w:num>
  <w:num w:numId="9" w16cid:durableId="950547169">
    <w:abstractNumId w:val="17"/>
  </w:num>
  <w:num w:numId="10" w16cid:durableId="97788201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7776916">
    <w:abstractNumId w:val="28"/>
  </w:num>
  <w:num w:numId="12" w16cid:durableId="1803114220">
    <w:abstractNumId w:val="12"/>
  </w:num>
  <w:num w:numId="13" w16cid:durableId="50276772">
    <w:abstractNumId w:val="22"/>
  </w:num>
  <w:num w:numId="14" w16cid:durableId="1001853335">
    <w:abstractNumId w:val="16"/>
  </w:num>
  <w:num w:numId="15" w16cid:durableId="2056082280">
    <w:abstractNumId w:val="30"/>
  </w:num>
  <w:num w:numId="16" w16cid:durableId="1789006107">
    <w:abstractNumId w:val="5"/>
  </w:num>
  <w:num w:numId="17" w16cid:durableId="2038236599">
    <w:abstractNumId w:val="6"/>
  </w:num>
  <w:num w:numId="18" w16cid:durableId="503591038">
    <w:abstractNumId w:val="3"/>
  </w:num>
  <w:num w:numId="19" w16cid:durableId="11626936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2526166">
    <w:abstractNumId w:val="14"/>
  </w:num>
  <w:num w:numId="21" w16cid:durableId="436142132">
    <w:abstractNumId w:val="15"/>
  </w:num>
  <w:num w:numId="22" w16cid:durableId="2136295011">
    <w:abstractNumId w:val="23"/>
  </w:num>
  <w:num w:numId="23" w16cid:durableId="1866748544">
    <w:abstractNumId w:val="7"/>
  </w:num>
  <w:num w:numId="24" w16cid:durableId="1396973490">
    <w:abstractNumId w:val="29"/>
  </w:num>
  <w:num w:numId="25" w16cid:durableId="1597715905">
    <w:abstractNumId w:val="1"/>
  </w:num>
  <w:num w:numId="26" w16cid:durableId="2008289425">
    <w:abstractNumId w:val="25"/>
  </w:num>
  <w:num w:numId="27" w16cid:durableId="1427768413">
    <w:abstractNumId w:val="9"/>
  </w:num>
  <w:num w:numId="28" w16cid:durableId="182402690">
    <w:abstractNumId w:val="27"/>
  </w:num>
  <w:num w:numId="29" w16cid:durableId="1360938292">
    <w:abstractNumId w:val="21"/>
  </w:num>
  <w:num w:numId="30" w16cid:durableId="224609783">
    <w:abstractNumId w:val="11"/>
  </w:num>
  <w:num w:numId="31" w16cid:durableId="353725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characterSpacingControl w:val="doNotCompress"/>
  <w:hdrShapeDefaults>
    <o:shapedefaults v:ext="edit" spidmax="277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47E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312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56D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734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79"/>
    <o:shapelayout v:ext="edit">
      <o:idmap v:ext="edit" data="2"/>
      <o:rules v:ext="edit">
        <o:r id="V:Rule1" type="connector" idref="#_x0000_s2778"/>
      </o:rules>
    </o:shapelayout>
  </w:shapeDefaults>
  <w:decimalSymbol w:val="."/>
  <w:listSeparator w:val=","/>
  <w14:docId w14:val="7116BD1E"/>
  <w15:docId w15:val="{119011DA-85D5-4C9D-B8A5-405D869A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13745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2024-06-16T09:10:00Z</dcterms:modified>
</cp:coreProperties>
</file>