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36B57" w14:textId="77777777" w:rsidR="00D7667B" w:rsidRPr="008D632B" w:rsidRDefault="00D7667B" w:rsidP="007B70EA">
      <w:pPr>
        <w:rPr>
          <w:rFonts w:ascii="Times New Roman" w:hAnsi="Times New Roman"/>
          <w:color w:val="000000" w:themeColor="text1"/>
          <w:lang w:val="pt-BR"/>
        </w:rPr>
      </w:pPr>
    </w:p>
    <w:tbl>
      <w:tblPr>
        <w:tblpPr w:leftFromText="180" w:rightFromText="180" w:vertAnchor="text" w:horzAnchor="margin" w:tblpXSpec="right" w:tblpY="-31"/>
        <w:tblW w:w="2138" w:type="dxa"/>
        <w:tblLook w:val="04A0" w:firstRow="1" w:lastRow="0" w:firstColumn="1" w:lastColumn="0" w:noHBand="0" w:noVBand="1"/>
      </w:tblPr>
      <w:tblGrid>
        <w:gridCol w:w="2138"/>
      </w:tblGrid>
      <w:tr w:rsidR="007B70EA" w:rsidRPr="00AE26DA" w14:paraId="79474047" w14:textId="77777777" w:rsidTr="00912B98">
        <w:trPr>
          <w:trHeight w:val="613"/>
        </w:trPr>
        <w:tc>
          <w:tcPr>
            <w:tcW w:w="2138" w:type="dxa"/>
          </w:tcPr>
          <w:p w14:paraId="6179B2B5" w14:textId="77777777" w:rsidR="007B70EA" w:rsidRPr="008D632B" w:rsidRDefault="007B70EA" w:rsidP="00912B98">
            <w:pPr>
              <w:jc w:val="center"/>
              <w:rPr>
                <w:rFonts w:ascii="Times New Roman" w:hAnsi="Times New Roman"/>
                <w:b/>
                <w:color w:val="000000" w:themeColor="text1"/>
                <w:sz w:val="16"/>
                <w:szCs w:val="16"/>
                <w:lang w:val="pt-BR"/>
              </w:rPr>
            </w:pPr>
            <w:r w:rsidRPr="008D632B">
              <w:rPr>
                <w:rFonts w:ascii="Times New Roman" w:hAnsi="Times New Roman"/>
                <w:b/>
                <w:color w:val="000000" w:themeColor="text1"/>
                <w:sz w:val="16"/>
                <w:szCs w:val="16"/>
                <w:lang w:val="pt-BR"/>
              </w:rPr>
              <w:t xml:space="preserve">Mẫu số </w:t>
            </w:r>
            <w:r w:rsidR="002B31DC" w:rsidRPr="008D632B">
              <w:rPr>
                <w:rFonts w:ascii="Times New Roman" w:hAnsi="Times New Roman"/>
                <w:b/>
                <w:color w:val="000000" w:themeColor="text1"/>
                <w:sz w:val="16"/>
                <w:szCs w:val="16"/>
                <w:lang w:val="pt-BR"/>
              </w:rPr>
              <w:t>4</w:t>
            </w:r>
            <w:r w:rsidR="002F3C11">
              <w:rPr>
                <w:rFonts w:ascii="Times New Roman" w:hAnsi="Times New Roman"/>
                <w:b/>
                <w:color w:val="000000" w:themeColor="text1"/>
                <w:sz w:val="16"/>
                <w:szCs w:val="16"/>
                <w:lang w:val="pt-BR"/>
              </w:rPr>
              <w:t>0</w:t>
            </w:r>
            <w:r w:rsidR="00D7667B" w:rsidRPr="008D632B">
              <w:rPr>
                <w:rFonts w:ascii="Times New Roman" w:hAnsi="Times New Roman"/>
                <w:b/>
                <w:color w:val="000000" w:themeColor="text1"/>
                <w:sz w:val="16"/>
                <w:szCs w:val="16"/>
                <w:lang w:val="pt-BR"/>
              </w:rPr>
              <w:t>/</w:t>
            </w:r>
            <w:r w:rsidR="00216EC9" w:rsidRPr="008D632B">
              <w:rPr>
                <w:rFonts w:ascii="Times New Roman" w:hAnsi="Times New Roman"/>
                <w:b/>
                <w:color w:val="000000" w:themeColor="text1"/>
                <w:sz w:val="16"/>
                <w:szCs w:val="16"/>
                <w:lang w:val="pt-BR"/>
              </w:rPr>
              <w:t>DS</w:t>
            </w:r>
          </w:p>
          <w:p w14:paraId="14C9BC3F" w14:textId="77777777" w:rsidR="00AE26DA" w:rsidRPr="00DF78AF" w:rsidRDefault="00AE26DA" w:rsidP="00AE26DA">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1A478558" w14:textId="77777777" w:rsidR="00AE26DA" w:rsidRPr="00DF78AF" w:rsidRDefault="00AE26DA" w:rsidP="00AE26DA">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44D34D3F" w14:textId="77777777" w:rsidR="007B70EA" w:rsidRPr="00AE26DA" w:rsidRDefault="007B70EA" w:rsidP="00D7667B">
            <w:pPr>
              <w:jc w:val="center"/>
              <w:rPr>
                <w:rFonts w:ascii="Times New Roman" w:hAnsi="Times New Roman"/>
                <w:color w:val="000000" w:themeColor="text1"/>
                <w:sz w:val="16"/>
                <w:szCs w:val="16"/>
                <w:lang w:val="pt-BR"/>
              </w:rPr>
            </w:pPr>
          </w:p>
        </w:tc>
      </w:tr>
    </w:tbl>
    <w:p w14:paraId="3D79CE31" w14:textId="77777777" w:rsidR="007B70EA" w:rsidRPr="00AE26DA" w:rsidRDefault="007B70EA" w:rsidP="007B70EA">
      <w:pPr>
        <w:jc w:val="right"/>
        <w:rPr>
          <w:rFonts w:ascii="Times New Roman" w:hAnsi="Times New Roman"/>
          <w:color w:val="000000" w:themeColor="text1"/>
          <w:sz w:val="14"/>
          <w:lang w:val="pt-BR"/>
        </w:rPr>
      </w:pPr>
    </w:p>
    <w:tbl>
      <w:tblPr>
        <w:tblW w:w="9252" w:type="dxa"/>
        <w:tblInd w:w="-72" w:type="dxa"/>
        <w:tblLook w:val="01E0" w:firstRow="1" w:lastRow="1" w:firstColumn="1" w:lastColumn="1" w:noHBand="0" w:noVBand="0"/>
      </w:tblPr>
      <w:tblGrid>
        <w:gridCol w:w="4008"/>
        <w:gridCol w:w="5244"/>
      </w:tblGrid>
      <w:tr w:rsidR="007B70EA" w:rsidRPr="008D632B" w14:paraId="4E5D1887" w14:textId="77777777" w:rsidTr="00BD4063">
        <w:tc>
          <w:tcPr>
            <w:tcW w:w="4008" w:type="dxa"/>
          </w:tcPr>
          <w:p w14:paraId="04E804F2" w14:textId="77777777" w:rsidR="007B70EA" w:rsidRPr="00F721A5" w:rsidRDefault="007B70EA" w:rsidP="00912B98">
            <w:pPr>
              <w:jc w:val="center"/>
              <w:rPr>
                <w:rFonts w:ascii="Times New Roman" w:hAnsi="Times New Roman"/>
                <w:bCs/>
                <w:color w:val="000000" w:themeColor="text1"/>
                <w:lang w:val="pt-BR"/>
              </w:rPr>
            </w:pPr>
            <w:r w:rsidRPr="00F721A5">
              <w:rPr>
                <w:rFonts w:ascii="Times New Roman" w:hAnsi="Times New Roman"/>
                <w:bCs/>
                <w:color w:val="000000" w:themeColor="text1"/>
                <w:lang w:val="pt-BR"/>
              </w:rPr>
              <w:t>VIỆN KIỂM SÁT NHÂN DÂN</w:t>
            </w:r>
            <w:r w:rsidRPr="00F721A5">
              <w:rPr>
                <w:rFonts w:ascii="Times New Roman" w:hAnsi="Times New Roman"/>
                <w:bCs/>
                <w:color w:val="000000" w:themeColor="text1"/>
                <w:vertAlign w:val="superscript"/>
                <w:lang w:val="pt-BR"/>
              </w:rPr>
              <w:t>(1)</w:t>
            </w:r>
            <w:r w:rsidRPr="00F721A5">
              <w:rPr>
                <w:rFonts w:ascii="Times New Roman" w:hAnsi="Times New Roman"/>
                <w:bCs/>
                <w:color w:val="000000" w:themeColor="text1"/>
                <w:lang w:val="pt-BR"/>
              </w:rPr>
              <w:t>.....</w:t>
            </w:r>
          </w:p>
          <w:p w14:paraId="541274E8" w14:textId="77777777" w:rsidR="007B70EA" w:rsidRPr="00F721A5" w:rsidRDefault="007B70EA" w:rsidP="00912B98">
            <w:pPr>
              <w:spacing w:line="360" w:lineRule="exact"/>
              <w:jc w:val="center"/>
              <w:rPr>
                <w:rFonts w:ascii="Times New Roman" w:hAnsi="Times New Roman"/>
                <w:color w:val="000000" w:themeColor="text1"/>
                <w:lang w:val="pt-BR"/>
              </w:rPr>
            </w:pPr>
            <w:r w:rsidRPr="00F721A5">
              <w:rPr>
                <w:rFonts w:ascii="Times New Roman" w:hAnsi="Times New Roman"/>
                <w:b/>
                <w:bCs/>
                <w:color w:val="000000" w:themeColor="text1"/>
                <w:lang w:val="pt-BR"/>
              </w:rPr>
              <w:t>VIỆN KIỂM SÁT NHÂN DÂN</w:t>
            </w:r>
            <w:r w:rsidRPr="00F721A5">
              <w:rPr>
                <w:rFonts w:ascii="Times New Roman" w:hAnsi="Times New Roman"/>
                <w:b/>
                <w:bCs/>
                <w:color w:val="000000" w:themeColor="text1"/>
                <w:vertAlign w:val="superscript"/>
                <w:lang w:val="pt-BR"/>
              </w:rPr>
              <w:t>(2)</w:t>
            </w:r>
            <w:r w:rsidRPr="00F721A5">
              <w:rPr>
                <w:rFonts w:ascii="Times New Roman" w:hAnsi="Times New Roman"/>
                <w:b/>
                <w:bCs/>
                <w:color w:val="000000" w:themeColor="text1"/>
                <w:lang w:val="pt-BR"/>
              </w:rPr>
              <w:t>....</w:t>
            </w:r>
          </w:p>
          <w:p w14:paraId="631BBC93" w14:textId="77777777" w:rsidR="007B70EA" w:rsidRPr="00F721A5" w:rsidRDefault="00000000" w:rsidP="00912B98">
            <w:pPr>
              <w:jc w:val="center"/>
              <w:rPr>
                <w:rFonts w:ascii="Times New Roman" w:hAnsi="Times New Roman"/>
                <w:color w:val="000000" w:themeColor="text1"/>
                <w:sz w:val="28"/>
                <w:szCs w:val="28"/>
                <w:lang w:val="pt-BR"/>
              </w:rPr>
            </w:pPr>
            <w:r>
              <w:rPr>
                <w:rFonts w:ascii="Times New Roman" w:hAnsi="Times New Roman"/>
                <w:noProof/>
                <w:color w:val="000000" w:themeColor="text1"/>
                <w:sz w:val="28"/>
                <w:szCs w:val="28"/>
              </w:rPr>
              <w:pict w14:anchorId="33F69558">
                <v:line id="_x0000_s2537" style="position:absolute;left:0;text-align:left;z-index:251624960" from="43.2pt,2.95pt" to="142.2pt,2.95pt"/>
              </w:pict>
            </w:r>
          </w:p>
          <w:p w14:paraId="3A1E3A81" w14:textId="77777777" w:rsidR="007B70EA" w:rsidRPr="008D632B" w:rsidRDefault="007B70EA" w:rsidP="00912B98">
            <w:pPr>
              <w:rPr>
                <w:rFonts w:ascii="Times New Roman" w:hAnsi="Times New Roman"/>
                <w:color w:val="000000" w:themeColor="text1"/>
                <w:sz w:val="26"/>
                <w:szCs w:val="28"/>
              </w:rPr>
            </w:pPr>
            <w:r w:rsidRPr="00F721A5">
              <w:rPr>
                <w:rFonts w:ascii="Times New Roman" w:hAnsi="Times New Roman"/>
                <w:color w:val="000000" w:themeColor="text1"/>
                <w:sz w:val="26"/>
                <w:szCs w:val="28"/>
                <w:lang w:val="pt-BR"/>
              </w:rPr>
              <w:t xml:space="preserve">          </w:t>
            </w:r>
            <w:r w:rsidRPr="008D632B">
              <w:rPr>
                <w:rFonts w:ascii="Times New Roman" w:hAnsi="Times New Roman"/>
                <w:color w:val="000000" w:themeColor="text1"/>
                <w:sz w:val="26"/>
                <w:szCs w:val="28"/>
              </w:rPr>
              <w:t>Số: …./PKS-VKS-</w:t>
            </w:r>
            <w:r w:rsidR="007E3631" w:rsidRPr="008D632B">
              <w:rPr>
                <w:rFonts w:ascii="Times New Roman" w:hAnsi="Times New Roman"/>
                <w:color w:val="000000" w:themeColor="text1"/>
                <w:sz w:val="26"/>
                <w:szCs w:val="28"/>
              </w:rPr>
              <w:t>…(3)…</w:t>
            </w:r>
            <w:r w:rsidRPr="008D632B">
              <w:rPr>
                <w:rFonts w:ascii="Times New Roman" w:hAnsi="Times New Roman"/>
                <w:color w:val="000000" w:themeColor="text1"/>
                <w:sz w:val="26"/>
                <w:szCs w:val="28"/>
              </w:rPr>
              <w:t xml:space="preserve">                                </w:t>
            </w:r>
          </w:p>
          <w:p w14:paraId="34B73E4E" w14:textId="77777777" w:rsidR="007B70EA" w:rsidRPr="008D632B" w:rsidRDefault="007B70EA" w:rsidP="00912B98">
            <w:pPr>
              <w:jc w:val="center"/>
              <w:rPr>
                <w:rFonts w:ascii="Times New Roman" w:hAnsi="Times New Roman"/>
                <w:color w:val="000000" w:themeColor="text1"/>
              </w:rPr>
            </w:pPr>
          </w:p>
        </w:tc>
        <w:tc>
          <w:tcPr>
            <w:tcW w:w="5244" w:type="dxa"/>
          </w:tcPr>
          <w:p w14:paraId="74DE0F33" w14:textId="77777777" w:rsidR="007B70EA" w:rsidRPr="008D632B" w:rsidRDefault="007B70EA" w:rsidP="00912B98">
            <w:pPr>
              <w:jc w:val="center"/>
              <w:rPr>
                <w:rFonts w:ascii="Times New Roman" w:hAnsi="Times New Roman"/>
                <w:color w:val="000000" w:themeColor="text1"/>
              </w:rPr>
            </w:pPr>
            <w:r w:rsidRPr="008D632B">
              <w:rPr>
                <w:rFonts w:ascii="Times New Roman" w:hAnsi="Times New Roman"/>
                <w:b/>
                <w:color w:val="000000" w:themeColor="text1"/>
              </w:rPr>
              <w:t>CỘNG HÒA XÃ HỘI CHỦ NGHĨA VIỆT NAM</w:t>
            </w:r>
          </w:p>
          <w:p w14:paraId="05FA01B4" w14:textId="77777777" w:rsidR="007B70EA" w:rsidRPr="008D632B" w:rsidRDefault="00317EBC" w:rsidP="00912B98">
            <w:pPr>
              <w:jc w:val="center"/>
              <w:rPr>
                <w:rFonts w:ascii="Times New Roman" w:hAnsi="Times New Roman"/>
                <w:b/>
                <w:color w:val="000000" w:themeColor="text1"/>
                <w:sz w:val="28"/>
                <w:szCs w:val="28"/>
              </w:rPr>
            </w:pPr>
            <w:r>
              <w:rPr>
                <w:rFonts w:ascii="Times New Roman" w:hAnsi="Times New Roman"/>
                <w:b/>
                <w:color w:val="000000" w:themeColor="text1"/>
                <w:sz w:val="28"/>
                <w:szCs w:val="28"/>
              </w:rPr>
              <w:t>Độc lập - Tự do - Hạnh p</w:t>
            </w:r>
            <w:r w:rsidR="007B70EA" w:rsidRPr="008D632B">
              <w:rPr>
                <w:rFonts w:ascii="Times New Roman" w:hAnsi="Times New Roman"/>
                <w:b/>
                <w:color w:val="000000" w:themeColor="text1"/>
                <w:sz w:val="28"/>
                <w:szCs w:val="28"/>
              </w:rPr>
              <w:t>húc</w:t>
            </w:r>
          </w:p>
          <w:p w14:paraId="632018B3" w14:textId="77777777" w:rsidR="007B70EA" w:rsidRPr="008D632B" w:rsidRDefault="00000000" w:rsidP="00912B98">
            <w:pPr>
              <w:tabs>
                <w:tab w:val="left" w:pos="4425"/>
              </w:tabs>
              <w:rPr>
                <w:rFonts w:ascii="Times New Roman" w:hAnsi="Times New Roman"/>
                <w:i/>
                <w:color w:val="000000" w:themeColor="text1"/>
                <w:sz w:val="28"/>
                <w:szCs w:val="28"/>
              </w:rPr>
            </w:pPr>
            <w:r>
              <w:rPr>
                <w:rFonts w:ascii="Times New Roman" w:hAnsi="Times New Roman"/>
                <w:i/>
                <w:noProof/>
                <w:color w:val="000000" w:themeColor="text1"/>
                <w:sz w:val="28"/>
                <w:szCs w:val="28"/>
              </w:rPr>
              <w:pict w14:anchorId="15CC2CFC">
                <v:line id="_x0000_s2536" style="position:absolute;z-index:251623936" from="48.1pt,3.75pt" to="207.75pt,3.75pt"/>
              </w:pict>
            </w:r>
            <w:r w:rsidR="007B70EA" w:rsidRPr="008D632B">
              <w:rPr>
                <w:rFonts w:ascii="Times New Roman" w:hAnsi="Times New Roman"/>
                <w:i/>
                <w:color w:val="000000" w:themeColor="text1"/>
                <w:sz w:val="28"/>
                <w:szCs w:val="28"/>
              </w:rPr>
              <w:tab/>
            </w:r>
          </w:p>
          <w:p w14:paraId="616081B6" w14:textId="77777777" w:rsidR="007B70EA" w:rsidRPr="008D632B" w:rsidRDefault="007B70EA" w:rsidP="00BD4063">
            <w:pPr>
              <w:jc w:val="center"/>
              <w:rPr>
                <w:rFonts w:ascii="Times New Roman" w:hAnsi="Times New Roman"/>
                <w:color w:val="000000" w:themeColor="text1"/>
              </w:rPr>
            </w:pPr>
            <w:r w:rsidRPr="008D632B">
              <w:rPr>
                <w:rFonts w:ascii="Times New Roman" w:hAnsi="Times New Roman"/>
                <w:i/>
                <w:color w:val="000000" w:themeColor="text1"/>
                <w:sz w:val="28"/>
                <w:szCs w:val="28"/>
              </w:rPr>
              <w:t xml:space="preserve">        </w:t>
            </w:r>
            <w:r w:rsidR="00BD4063" w:rsidRPr="008D632B">
              <w:rPr>
                <w:rFonts w:ascii="Times New Roman" w:hAnsi="Times New Roman"/>
                <w:i/>
                <w:color w:val="000000" w:themeColor="text1"/>
                <w:sz w:val="28"/>
                <w:szCs w:val="28"/>
              </w:rPr>
              <w:t xml:space="preserve">    </w:t>
            </w:r>
            <w:r w:rsidRPr="008D632B">
              <w:rPr>
                <w:rFonts w:ascii="Times New Roman" w:hAnsi="Times New Roman"/>
                <w:i/>
                <w:color w:val="000000" w:themeColor="text1"/>
                <w:sz w:val="28"/>
                <w:szCs w:val="28"/>
              </w:rPr>
              <w:t xml:space="preserve">  </w:t>
            </w:r>
            <w:r w:rsidR="00BD4063" w:rsidRPr="008D632B">
              <w:rPr>
                <w:rFonts w:ascii="Times New Roman" w:hAnsi="Times New Roman"/>
                <w:i/>
                <w:color w:val="000000" w:themeColor="text1"/>
                <w:sz w:val="28"/>
                <w:szCs w:val="28"/>
              </w:rPr>
              <w:t>…</w:t>
            </w:r>
            <w:r w:rsidRPr="008D632B">
              <w:rPr>
                <w:rFonts w:ascii="Times New Roman" w:hAnsi="Times New Roman"/>
                <w:i/>
                <w:color w:val="000000" w:themeColor="text1"/>
                <w:sz w:val="28"/>
                <w:szCs w:val="28"/>
              </w:rPr>
              <w:t>…, ngày … tháng … năm 20…</w:t>
            </w:r>
          </w:p>
        </w:tc>
      </w:tr>
    </w:tbl>
    <w:p w14:paraId="6482E515" w14:textId="77777777" w:rsidR="007B70EA" w:rsidRPr="008D632B" w:rsidRDefault="007B70EA" w:rsidP="007B70EA">
      <w:pPr>
        <w:rPr>
          <w:rFonts w:ascii="Times New Roman" w:hAnsi="Times New Roman"/>
          <w:b/>
          <w:color w:val="000000" w:themeColor="text1"/>
          <w:sz w:val="26"/>
          <w:szCs w:val="28"/>
        </w:rPr>
      </w:pPr>
    </w:p>
    <w:p w14:paraId="0C9B4201" w14:textId="77777777" w:rsidR="007B70EA" w:rsidRPr="008D632B" w:rsidRDefault="007B70EA" w:rsidP="007B70EA">
      <w:pPr>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PHIẾU KIỂM SÁT </w:t>
      </w:r>
    </w:p>
    <w:p w14:paraId="3B3FDF01" w14:textId="77777777" w:rsidR="007B70EA" w:rsidRPr="008D632B" w:rsidRDefault="007B70EA" w:rsidP="007B70EA">
      <w:pPr>
        <w:jc w:val="center"/>
        <w:rPr>
          <w:rFonts w:ascii="Times New Roman" w:hAnsi="Times New Roman"/>
          <w:b/>
          <w:color w:val="000000" w:themeColor="text1"/>
          <w:sz w:val="28"/>
          <w:szCs w:val="28"/>
          <w:vertAlign w:val="superscript"/>
        </w:rPr>
      </w:pPr>
      <w:r w:rsidRPr="008D632B">
        <w:rPr>
          <w:rFonts w:ascii="Times New Roman" w:hAnsi="Times New Roman"/>
          <w:b/>
          <w:color w:val="000000" w:themeColor="text1"/>
          <w:sz w:val="28"/>
          <w:szCs w:val="28"/>
        </w:rPr>
        <w:t>Quyết định chấp nhận (không chấp nhận) việc kháng cáo quá hạn</w:t>
      </w:r>
    </w:p>
    <w:p w14:paraId="1C5AFD83" w14:textId="77777777" w:rsidR="007B70EA" w:rsidRPr="008D632B" w:rsidRDefault="00000000" w:rsidP="007B70EA">
      <w:pPr>
        <w:spacing w:line="360" w:lineRule="auto"/>
        <w:ind w:left="720"/>
        <w:jc w:val="both"/>
        <w:rPr>
          <w:rFonts w:ascii="Times New Roman" w:hAnsi="Times New Roman"/>
          <w:b/>
          <w:color w:val="000000" w:themeColor="text1"/>
          <w:sz w:val="26"/>
          <w:szCs w:val="28"/>
        </w:rPr>
      </w:pPr>
      <w:r>
        <w:rPr>
          <w:rFonts w:ascii="Times New Roman" w:hAnsi="Times New Roman"/>
          <w:b/>
          <w:noProof/>
          <w:color w:val="000000" w:themeColor="text1"/>
          <w:sz w:val="26"/>
          <w:szCs w:val="28"/>
        </w:rPr>
        <w:pict w14:anchorId="54E6751F">
          <v:line id="_x0000_s2538" style="position:absolute;left:0;text-align:left;z-index:251625984" from="166pt,5.75pt" to="281.85pt,5.75pt"/>
        </w:pict>
      </w:r>
    </w:p>
    <w:p w14:paraId="69BC3D64" w14:textId="77777777" w:rsidR="004F10E4" w:rsidRDefault="007B70EA" w:rsidP="007B70EA">
      <w:pPr>
        <w:spacing w:before="120" w:after="120" w:line="360" w:lineRule="exact"/>
        <w:ind w:firstLine="720"/>
        <w:jc w:val="both"/>
        <w:rPr>
          <w:rFonts w:ascii="Times New Roman" w:hAnsi="Times New Roman"/>
          <w:color w:val="000000" w:themeColor="text1"/>
          <w:spacing w:val="-4"/>
          <w:sz w:val="28"/>
          <w:szCs w:val="28"/>
        </w:rPr>
      </w:pPr>
      <w:r w:rsidRPr="008D632B">
        <w:rPr>
          <w:rFonts w:ascii="Times New Roman" w:hAnsi="Times New Roman"/>
          <w:color w:val="000000" w:themeColor="text1"/>
          <w:spacing w:val="-4"/>
          <w:sz w:val="28"/>
          <w:szCs w:val="28"/>
        </w:rPr>
        <w:t xml:space="preserve">Ngày…tháng.. năm…, Viện kiểm sát nhân dân…(2)…nhận được Quyết định chấp nhận (không chấp nhận) </w:t>
      </w:r>
      <w:r w:rsidR="008A33D3">
        <w:rPr>
          <w:rFonts w:ascii="Times New Roman" w:hAnsi="Times New Roman"/>
          <w:color w:val="000000" w:themeColor="text1"/>
          <w:spacing w:val="-4"/>
          <w:sz w:val="28"/>
          <w:szCs w:val="28"/>
        </w:rPr>
        <w:t xml:space="preserve">việc </w:t>
      </w:r>
      <w:r w:rsidRPr="008D632B">
        <w:rPr>
          <w:rFonts w:ascii="Times New Roman" w:hAnsi="Times New Roman"/>
          <w:color w:val="000000" w:themeColor="text1"/>
          <w:spacing w:val="-4"/>
          <w:sz w:val="28"/>
          <w:szCs w:val="28"/>
        </w:rPr>
        <w:t>kháng cáo quá hạn số:...ngày… tháng… năm …của Tòa án nhân dân…(</w:t>
      </w:r>
      <w:r w:rsidR="007E3631" w:rsidRPr="008D632B">
        <w:rPr>
          <w:rFonts w:ascii="Times New Roman" w:hAnsi="Times New Roman"/>
          <w:color w:val="000000" w:themeColor="text1"/>
          <w:spacing w:val="-4"/>
          <w:sz w:val="28"/>
          <w:szCs w:val="28"/>
        </w:rPr>
        <w:t>4</w:t>
      </w:r>
      <w:r w:rsidR="00B1413C">
        <w:rPr>
          <w:rFonts w:ascii="Times New Roman" w:hAnsi="Times New Roman"/>
          <w:color w:val="000000" w:themeColor="text1"/>
          <w:spacing w:val="-4"/>
          <w:sz w:val="28"/>
          <w:szCs w:val="28"/>
        </w:rPr>
        <w:t>)…đối với Bản án (Quyết định)…(5)…giải quyết vụ án (việc)…(6)…về…(7)…giữa các đương sự:</w:t>
      </w:r>
    </w:p>
    <w:p w14:paraId="758C0502" w14:textId="77777777" w:rsidR="00B1413C" w:rsidRPr="008D632B" w:rsidRDefault="00B1413C" w:rsidP="00B1413C">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Pr>
          <w:rFonts w:ascii="Times New Roman" w:hAnsi="Times New Roman"/>
          <w:color w:val="000000" w:themeColor="text1"/>
          <w:sz w:val="28"/>
          <w:szCs w:val="28"/>
        </w:rPr>
        <w:t>8</w:t>
      </w:r>
      <w:r w:rsidRPr="008D632B">
        <w:rPr>
          <w:rFonts w:ascii="Times New Roman" w:hAnsi="Times New Roman"/>
          <w:color w:val="000000" w:themeColor="text1"/>
          <w:sz w:val="28"/>
          <w:szCs w:val="28"/>
        </w:rPr>
        <w:t>)………………………………………………………………………………………………………………</w:t>
      </w:r>
    </w:p>
    <w:p w14:paraId="17A91C35" w14:textId="77777777" w:rsidR="007B70EA" w:rsidRPr="008D632B" w:rsidRDefault="007B70EA" w:rsidP="007B70EA">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Qua kiểm sát </w:t>
      </w:r>
      <w:r w:rsidRPr="008D632B">
        <w:rPr>
          <w:rFonts w:ascii="Times New Roman" w:hAnsi="Times New Roman"/>
          <w:color w:val="000000" w:themeColor="text1"/>
          <w:spacing w:val="-4"/>
          <w:sz w:val="28"/>
          <w:szCs w:val="28"/>
        </w:rPr>
        <w:t xml:space="preserve">Quyết định chấp nhận (không chấp nhận) </w:t>
      </w:r>
      <w:r w:rsidR="008A33D3">
        <w:rPr>
          <w:rFonts w:ascii="Times New Roman" w:hAnsi="Times New Roman"/>
          <w:color w:val="000000" w:themeColor="text1"/>
          <w:spacing w:val="-4"/>
          <w:sz w:val="28"/>
          <w:szCs w:val="28"/>
        </w:rPr>
        <w:t xml:space="preserve">việc </w:t>
      </w:r>
      <w:r w:rsidRPr="008D632B">
        <w:rPr>
          <w:rFonts w:ascii="Times New Roman" w:hAnsi="Times New Roman"/>
          <w:color w:val="000000" w:themeColor="text1"/>
          <w:spacing w:val="-4"/>
          <w:sz w:val="28"/>
          <w:szCs w:val="28"/>
        </w:rPr>
        <w:t>kháng cáo quá hạn</w:t>
      </w:r>
      <w:r w:rsidR="001D5B16" w:rsidRPr="008D632B">
        <w:rPr>
          <w:rFonts w:ascii="Times New Roman" w:hAnsi="Times New Roman"/>
          <w:color w:val="000000" w:themeColor="text1"/>
          <w:spacing w:val="-4"/>
          <w:sz w:val="28"/>
          <w:szCs w:val="28"/>
        </w:rPr>
        <w:t xml:space="preserve"> (sau đây viết tắt là Quyết định)</w:t>
      </w:r>
      <w:r w:rsidRPr="008D632B">
        <w:rPr>
          <w:rFonts w:ascii="Times New Roman" w:hAnsi="Times New Roman"/>
          <w:color w:val="000000" w:themeColor="text1"/>
          <w:sz w:val="28"/>
          <w:szCs w:val="28"/>
        </w:rPr>
        <w:t xml:space="preserve"> nêu trên thấy: </w:t>
      </w:r>
    </w:p>
    <w:p w14:paraId="4DABE81B" w14:textId="77777777" w:rsidR="007B70EA" w:rsidRPr="008D632B" w:rsidRDefault="007B70EA" w:rsidP="007B70EA">
      <w:pPr>
        <w:spacing w:before="120" w:after="120" w:line="360" w:lineRule="exact"/>
        <w:ind w:firstLine="720"/>
        <w:jc w:val="both"/>
        <w:outlineLvl w:val="0"/>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1. Về thời hạn </w:t>
      </w:r>
      <w:r w:rsidR="00B17980" w:rsidRPr="008D632B">
        <w:rPr>
          <w:rFonts w:ascii="Times New Roman" w:hAnsi="Times New Roman"/>
          <w:b/>
          <w:color w:val="000000" w:themeColor="text1"/>
          <w:sz w:val="28"/>
          <w:szCs w:val="28"/>
        </w:rPr>
        <w:t xml:space="preserve">Tòa án </w:t>
      </w:r>
      <w:r w:rsidRPr="008D632B">
        <w:rPr>
          <w:rFonts w:ascii="Times New Roman" w:hAnsi="Times New Roman"/>
          <w:b/>
          <w:color w:val="000000" w:themeColor="text1"/>
          <w:sz w:val="28"/>
          <w:szCs w:val="28"/>
        </w:rPr>
        <w:t xml:space="preserve">gửi Quyết định </w:t>
      </w:r>
    </w:p>
    <w:p w14:paraId="56F43F41" w14:textId="77777777" w:rsidR="007B70EA" w:rsidRPr="008D632B" w:rsidRDefault="007B70EA" w:rsidP="007B70EA">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7E3631" w:rsidRPr="008D632B">
        <w:rPr>
          <w:rFonts w:ascii="Times New Roman" w:hAnsi="Times New Roman"/>
          <w:color w:val="000000" w:themeColor="text1"/>
          <w:sz w:val="28"/>
          <w:szCs w:val="28"/>
        </w:rPr>
        <w:t>(</w:t>
      </w:r>
      <w:r w:rsidR="00B1413C">
        <w:rPr>
          <w:rFonts w:ascii="Times New Roman" w:hAnsi="Times New Roman"/>
          <w:color w:val="000000" w:themeColor="text1"/>
          <w:sz w:val="28"/>
          <w:szCs w:val="28"/>
        </w:rPr>
        <w:t>9</w:t>
      </w:r>
      <w:r w:rsidR="007E3631" w:rsidRPr="008D632B">
        <w:rPr>
          <w:rFonts w:ascii="Times New Roman" w:hAnsi="Times New Roman"/>
          <w:color w:val="000000" w:themeColor="text1"/>
          <w:sz w:val="28"/>
          <w:szCs w:val="28"/>
        </w:rPr>
        <w:t>)</w:t>
      </w:r>
      <w:r w:rsidRPr="008D632B">
        <w:rPr>
          <w:rFonts w:ascii="Times New Roman" w:hAnsi="Times New Roman"/>
          <w:color w:val="000000" w:themeColor="text1"/>
          <w:sz w:val="28"/>
          <w:szCs w:val="28"/>
        </w:rPr>
        <w:t>…………………………………………………………………………………………………</w:t>
      </w:r>
      <w:r w:rsidR="007E3631" w:rsidRPr="008D632B">
        <w:rPr>
          <w:rFonts w:ascii="Times New Roman" w:hAnsi="Times New Roman"/>
          <w:color w:val="000000" w:themeColor="text1"/>
          <w:sz w:val="28"/>
          <w:szCs w:val="28"/>
        </w:rPr>
        <w:t>……………</w:t>
      </w:r>
    </w:p>
    <w:p w14:paraId="732B8C95" w14:textId="77777777" w:rsidR="007B70EA" w:rsidRPr="008D632B" w:rsidRDefault="007B70EA" w:rsidP="007B70EA">
      <w:pPr>
        <w:spacing w:before="120" w:after="120" w:line="360" w:lineRule="exact"/>
        <w:ind w:left="670"/>
        <w:jc w:val="both"/>
        <w:outlineLvl w:val="0"/>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2. Về hình thức của Quyết định </w:t>
      </w:r>
    </w:p>
    <w:p w14:paraId="68BD2683" w14:textId="77777777" w:rsidR="007E3631" w:rsidRPr="008D632B" w:rsidRDefault="007E3631" w:rsidP="007E3631">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B1413C">
        <w:rPr>
          <w:rFonts w:ascii="Times New Roman" w:hAnsi="Times New Roman"/>
          <w:color w:val="000000" w:themeColor="text1"/>
          <w:sz w:val="28"/>
          <w:szCs w:val="28"/>
        </w:rPr>
        <w:t>10</w:t>
      </w:r>
      <w:r w:rsidRPr="008D632B">
        <w:rPr>
          <w:rFonts w:ascii="Times New Roman" w:hAnsi="Times New Roman"/>
          <w:color w:val="000000" w:themeColor="text1"/>
          <w:sz w:val="28"/>
          <w:szCs w:val="28"/>
        </w:rPr>
        <w:t>)………………………………………………………………………………………………………………</w:t>
      </w:r>
    </w:p>
    <w:p w14:paraId="3B7B6F7E" w14:textId="77777777" w:rsidR="007B70EA" w:rsidRPr="008D632B" w:rsidRDefault="007B70EA" w:rsidP="007B70EA">
      <w:pPr>
        <w:spacing w:before="120" w:after="120" w:line="360" w:lineRule="exact"/>
        <w:ind w:firstLine="720"/>
        <w:jc w:val="both"/>
        <w:outlineLvl w:val="0"/>
        <w:rPr>
          <w:rFonts w:ascii="Times New Roman" w:hAnsi="Times New Roman"/>
          <w:b/>
          <w:color w:val="000000" w:themeColor="text1"/>
          <w:spacing w:val="-2"/>
          <w:sz w:val="28"/>
          <w:szCs w:val="28"/>
        </w:rPr>
      </w:pPr>
      <w:r w:rsidRPr="008D632B">
        <w:rPr>
          <w:rFonts w:ascii="Times New Roman" w:hAnsi="Times New Roman"/>
          <w:b/>
          <w:color w:val="000000" w:themeColor="text1"/>
          <w:sz w:val="28"/>
          <w:szCs w:val="28"/>
        </w:rPr>
        <w:t>3. Về nội dung của Quyết định</w:t>
      </w:r>
    </w:p>
    <w:p w14:paraId="097110F0" w14:textId="77777777" w:rsidR="007E3631" w:rsidRPr="008D632B" w:rsidRDefault="007E3631" w:rsidP="007E3631">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B1413C">
        <w:rPr>
          <w:rFonts w:ascii="Times New Roman" w:hAnsi="Times New Roman"/>
          <w:color w:val="000000" w:themeColor="text1"/>
          <w:sz w:val="28"/>
          <w:szCs w:val="28"/>
        </w:rPr>
        <w:t>11</w:t>
      </w:r>
      <w:r w:rsidRPr="008D632B">
        <w:rPr>
          <w:rFonts w:ascii="Times New Roman" w:hAnsi="Times New Roman"/>
          <w:color w:val="000000" w:themeColor="text1"/>
          <w:sz w:val="28"/>
          <w:szCs w:val="28"/>
        </w:rPr>
        <w:t>)………………………………………………………………………………………………………………</w:t>
      </w:r>
    </w:p>
    <w:p w14:paraId="51A38AB2" w14:textId="77777777" w:rsidR="007B70EA" w:rsidRPr="008D632B" w:rsidRDefault="007B70EA" w:rsidP="007B70EA">
      <w:pPr>
        <w:spacing w:before="120" w:after="120" w:line="360" w:lineRule="exact"/>
        <w:ind w:firstLine="720"/>
        <w:jc w:val="both"/>
        <w:outlineLvl w:val="0"/>
        <w:rPr>
          <w:rFonts w:ascii="Times New Roman" w:hAnsi="Times New Roman"/>
          <w:b/>
          <w:color w:val="000000" w:themeColor="text1"/>
          <w:sz w:val="28"/>
          <w:szCs w:val="28"/>
        </w:rPr>
      </w:pPr>
      <w:r w:rsidRPr="008D632B">
        <w:rPr>
          <w:rFonts w:ascii="Times New Roman" w:hAnsi="Times New Roman"/>
          <w:b/>
          <w:color w:val="000000" w:themeColor="text1"/>
          <w:sz w:val="28"/>
          <w:szCs w:val="28"/>
        </w:rPr>
        <w:t>4. Vi phạm khác (ghi rõ loại vi phạm và dẫn chiếu cụ thể quy định của pháp luật)</w:t>
      </w:r>
    </w:p>
    <w:p w14:paraId="0A0CC1C2" w14:textId="77777777" w:rsidR="007B70EA" w:rsidRPr="008D632B" w:rsidRDefault="007B70EA" w:rsidP="007B70EA">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p>
    <w:p w14:paraId="2671E2F4" w14:textId="77777777" w:rsidR="007B70EA" w:rsidRPr="008D632B" w:rsidRDefault="007B70EA" w:rsidP="007B70EA">
      <w:pPr>
        <w:spacing w:before="120" w:after="120" w:line="360" w:lineRule="exact"/>
        <w:ind w:firstLine="670"/>
        <w:jc w:val="both"/>
        <w:rPr>
          <w:rFonts w:ascii="Times New Roman" w:hAnsi="Times New Roman"/>
          <w:color w:val="000000" w:themeColor="text1"/>
          <w:spacing w:val="-2"/>
          <w:sz w:val="28"/>
          <w:szCs w:val="28"/>
        </w:rPr>
      </w:pPr>
      <w:r w:rsidRPr="008D632B">
        <w:rPr>
          <w:rFonts w:ascii="Times New Roman" w:hAnsi="Times New Roman"/>
          <w:b/>
          <w:color w:val="000000" w:themeColor="text1"/>
          <w:spacing w:val="-2"/>
          <w:sz w:val="28"/>
          <w:szCs w:val="28"/>
        </w:rPr>
        <w:t xml:space="preserve">5. </w:t>
      </w:r>
      <w:r w:rsidR="00702EDB">
        <w:rPr>
          <w:rFonts w:ascii="Times New Roman" w:hAnsi="Times New Roman"/>
          <w:b/>
          <w:color w:val="000000" w:themeColor="text1"/>
          <w:spacing w:val="-2"/>
          <w:sz w:val="28"/>
          <w:szCs w:val="28"/>
        </w:rPr>
        <w:t>Đ</w:t>
      </w:r>
      <w:r w:rsidRPr="008D632B">
        <w:rPr>
          <w:rFonts w:ascii="Times New Roman" w:hAnsi="Times New Roman"/>
          <w:b/>
          <w:color w:val="000000" w:themeColor="text1"/>
          <w:spacing w:val="-2"/>
          <w:sz w:val="28"/>
          <w:szCs w:val="28"/>
        </w:rPr>
        <w:t>ề xuất c</w:t>
      </w:r>
      <w:r w:rsidR="00C44A15">
        <w:rPr>
          <w:rFonts w:ascii="Times New Roman" w:hAnsi="Times New Roman"/>
          <w:b/>
          <w:color w:val="000000" w:themeColor="text1"/>
          <w:spacing w:val="-2"/>
          <w:sz w:val="28"/>
          <w:szCs w:val="28"/>
        </w:rPr>
        <w:t>ủa Kiểm sát viên/</w:t>
      </w:r>
      <w:r w:rsidR="00702EDB">
        <w:rPr>
          <w:rFonts w:ascii="Times New Roman" w:hAnsi="Times New Roman"/>
          <w:b/>
          <w:color w:val="000000" w:themeColor="text1"/>
          <w:spacing w:val="-2"/>
          <w:sz w:val="28"/>
          <w:szCs w:val="28"/>
        </w:rPr>
        <w:t>Kiểm tra viên</w:t>
      </w:r>
      <w:r w:rsidRPr="008D632B">
        <w:rPr>
          <w:rFonts w:ascii="Times New Roman" w:hAnsi="Times New Roman"/>
          <w:color w:val="000000" w:themeColor="text1"/>
          <w:spacing w:val="-2"/>
          <w:sz w:val="28"/>
          <w:szCs w:val="28"/>
        </w:rPr>
        <w:t xml:space="preserve"> </w:t>
      </w:r>
    </w:p>
    <w:p w14:paraId="7A1C7C4F" w14:textId="77777777" w:rsidR="007B70EA" w:rsidRPr="008D632B" w:rsidRDefault="007B70EA" w:rsidP="007B70EA">
      <w:pPr>
        <w:spacing w:before="120" w:after="120" w:line="360" w:lineRule="exact"/>
        <w:ind w:left="670" w:firstLine="5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p>
    <w:p w14:paraId="31D9E274" w14:textId="77777777" w:rsidR="007B70EA" w:rsidRPr="008D632B" w:rsidRDefault="008867BB" w:rsidP="007B70EA">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b/>
          <w:color w:val="000000" w:themeColor="text1"/>
          <w:sz w:val="28"/>
          <w:szCs w:val="28"/>
        </w:rPr>
        <w:lastRenderedPageBreak/>
        <w:t>6. Ý kiến</w:t>
      </w:r>
      <w:r w:rsidR="00C44A15">
        <w:rPr>
          <w:rFonts w:ascii="Times New Roman" w:hAnsi="Times New Roman"/>
          <w:b/>
          <w:color w:val="000000" w:themeColor="text1"/>
          <w:sz w:val="28"/>
          <w:szCs w:val="28"/>
        </w:rPr>
        <w:t xml:space="preserve"> của</w:t>
      </w:r>
      <w:r w:rsidRPr="008D632B">
        <w:rPr>
          <w:rFonts w:ascii="Times New Roman" w:hAnsi="Times New Roman"/>
          <w:b/>
          <w:color w:val="000000" w:themeColor="text1"/>
          <w:sz w:val="28"/>
          <w:szCs w:val="28"/>
        </w:rPr>
        <w:t xml:space="preserve"> l</w:t>
      </w:r>
      <w:r w:rsidR="007B70EA" w:rsidRPr="008D632B">
        <w:rPr>
          <w:rFonts w:ascii="Times New Roman" w:hAnsi="Times New Roman"/>
          <w:b/>
          <w:color w:val="000000" w:themeColor="text1"/>
          <w:sz w:val="28"/>
          <w:szCs w:val="28"/>
        </w:rPr>
        <w:t>ãnh đạo đơn vị</w:t>
      </w:r>
      <w:r w:rsidR="007B70EA" w:rsidRPr="008D632B">
        <w:rPr>
          <w:rFonts w:ascii="Times New Roman" w:hAnsi="Times New Roman"/>
          <w:color w:val="000000" w:themeColor="text1"/>
          <w:sz w:val="28"/>
          <w:szCs w:val="28"/>
        </w:rPr>
        <w:t xml:space="preserve"> </w:t>
      </w:r>
    </w:p>
    <w:p w14:paraId="0ED14A72" w14:textId="77777777" w:rsidR="007B70EA" w:rsidRPr="008D632B" w:rsidRDefault="007B70EA" w:rsidP="007B70EA">
      <w:pPr>
        <w:spacing w:before="120" w:after="120" w:line="360" w:lineRule="exact"/>
        <w:ind w:left="670" w:firstLine="5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D748BE">
        <w:rPr>
          <w:rFonts w:ascii="Times New Roman" w:hAnsi="Times New Roman"/>
          <w:color w:val="000000" w:themeColor="text1"/>
          <w:sz w:val="28"/>
          <w:szCs w:val="28"/>
        </w:rPr>
        <w:t>(12)</w:t>
      </w:r>
      <w:r w:rsidRPr="008D632B">
        <w:rPr>
          <w:rFonts w:ascii="Times New Roman" w:hAnsi="Times New Roman"/>
          <w:color w:val="000000" w:themeColor="text1"/>
          <w:sz w:val="28"/>
          <w:szCs w:val="28"/>
        </w:rPr>
        <w:t>……………………………………..……………………………………………………………………………</w:t>
      </w:r>
    </w:p>
    <w:tbl>
      <w:tblPr>
        <w:tblW w:w="9180" w:type="dxa"/>
        <w:tblLook w:val="01E0" w:firstRow="1" w:lastRow="1" w:firstColumn="1" w:lastColumn="1" w:noHBand="0" w:noVBand="0"/>
      </w:tblPr>
      <w:tblGrid>
        <w:gridCol w:w="4361"/>
        <w:gridCol w:w="4819"/>
      </w:tblGrid>
      <w:tr w:rsidR="007B70EA" w:rsidRPr="008D632B" w14:paraId="01A1424A" w14:textId="77777777" w:rsidTr="00AE26DA">
        <w:tc>
          <w:tcPr>
            <w:tcW w:w="4361" w:type="dxa"/>
          </w:tcPr>
          <w:p w14:paraId="0E21A3C6" w14:textId="77777777" w:rsidR="008A33D3" w:rsidRPr="00C44A15" w:rsidRDefault="008A33D3" w:rsidP="008A33D3">
            <w:pPr>
              <w:spacing w:line="300" w:lineRule="exact"/>
              <w:ind w:firstLine="720"/>
              <w:jc w:val="center"/>
              <w:rPr>
                <w:rFonts w:ascii="Times New Roman" w:hAnsi="Times New Roman"/>
                <w:i/>
                <w:color w:val="000000" w:themeColor="text1"/>
                <w:sz w:val="26"/>
              </w:rPr>
            </w:pPr>
            <w:r w:rsidRPr="00C44A15">
              <w:rPr>
                <w:rFonts w:ascii="Times New Roman" w:hAnsi="Times New Roman"/>
                <w:i/>
                <w:color w:val="000000" w:themeColor="text1"/>
                <w:sz w:val="28"/>
                <w:szCs w:val="28"/>
              </w:rPr>
              <w:t>N</w:t>
            </w:r>
            <w:r w:rsidRPr="00C44A15">
              <w:rPr>
                <w:rFonts w:ascii="Times New Roman" w:hAnsi="Times New Roman"/>
                <w:i/>
                <w:color w:val="000000" w:themeColor="text1"/>
                <w:sz w:val="26"/>
              </w:rPr>
              <w:t>gày…..tháng……năm……..</w:t>
            </w:r>
          </w:p>
          <w:p w14:paraId="3B94AAC9" w14:textId="77777777" w:rsidR="008A33D3" w:rsidRPr="008D632B" w:rsidRDefault="008A33D3" w:rsidP="008A33D3">
            <w:pPr>
              <w:spacing w:line="300" w:lineRule="exact"/>
              <w:ind w:firstLine="720"/>
              <w:jc w:val="center"/>
              <w:rPr>
                <w:rFonts w:ascii="Times New Roman" w:hAnsi="Times New Roman"/>
                <w:b/>
                <w:color w:val="000000" w:themeColor="text1"/>
              </w:rPr>
            </w:pPr>
            <w:r w:rsidRPr="008D632B">
              <w:rPr>
                <w:rFonts w:ascii="Times New Roman" w:hAnsi="Times New Roman"/>
                <w:b/>
                <w:color w:val="000000" w:themeColor="text1"/>
              </w:rPr>
              <w:t>LÃNH ĐẠO ĐƠN VỊ</w:t>
            </w:r>
          </w:p>
          <w:p w14:paraId="5168C247" w14:textId="77777777" w:rsidR="008A33D3" w:rsidRPr="008D632B" w:rsidRDefault="00AE26DA" w:rsidP="00AE26DA">
            <w:pPr>
              <w:spacing w:line="300" w:lineRule="exact"/>
              <w:ind w:firstLine="720"/>
              <w:rPr>
                <w:rFonts w:ascii="Times New Roman" w:hAnsi="Times New Roman"/>
                <w:b/>
                <w:color w:val="000000" w:themeColor="text1"/>
                <w:sz w:val="26"/>
              </w:rPr>
            </w:pPr>
            <w:r>
              <w:rPr>
                <w:rFonts w:ascii="Times New Roman" w:hAnsi="Times New Roman"/>
                <w:i/>
                <w:color w:val="000000" w:themeColor="text1"/>
              </w:rPr>
              <w:t xml:space="preserve">          </w:t>
            </w:r>
            <w:r w:rsidR="008A33D3" w:rsidRPr="008D632B">
              <w:rPr>
                <w:rFonts w:ascii="Times New Roman" w:hAnsi="Times New Roman"/>
                <w:i/>
                <w:color w:val="000000" w:themeColor="text1"/>
              </w:rPr>
              <w:t>(Ký tên, ghi rõ họ tên)</w:t>
            </w:r>
          </w:p>
          <w:p w14:paraId="3AF1EECB" w14:textId="77777777" w:rsidR="008A33D3" w:rsidRPr="008D632B" w:rsidRDefault="008A33D3" w:rsidP="008A33D3">
            <w:pPr>
              <w:spacing w:line="300" w:lineRule="exact"/>
              <w:ind w:firstLine="720"/>
              <w:jc w:val="center"/>
              <w:rPr>
                <w:rFonts w:ascii="Times New Roman" w:hAnsi="Times New Roman"/>
                <w:b/>
                <w:color w:val="000000" w:themeColor="text1"/>
                <w:sz w:val="26"/>
              </w:rPr>
            </w:pPr>
          </w:p>
          <w:p w14:paraId="6E62A2C8" w14:textId="77777777" w:rsidR="007B70EA" w:rsidRPr="008D632B" w:rsidRDefault="007B70EA" w:rsidP="00912B98">
            <w:pPr>
              <w:spacing w:line="300" w:lineRule="exact"/>
              <w:jc w:val="center"/>
              <w:rPr>
                <w:rFonts w:ascii="Times New Roman" w:hAnsi="Times New Roman"/>
                <w:i/>
                <w:color w:val="000000" w:themeColor="text1"/>
              </w:rPr>
            </w:pPr>
          </w:p>
        </w:tc>
        <w:tc>
          <w:tcPr>
            <w:tcW w:w="4819" w:type="dxa"/>
          </w:tcPr>
          <w:p w14:paraId="590BC5F8" w14:textId="77777777" w:rsidR="008A33D3" w:rsidRPr="008D632B" w:rsidRDefault="00AE26DA" w:rsidP="00AE26DA">
            <w:pPr>
              <w:spacing w:line="300" w:lineRule="exact"/>
              <w:jc w:val="center"/>
              <w:rPr>
                <w:rFonts w:ascii="Times New Roman" w:hAnsi="Times New Roman"/>
                <w:b/>
                <w:color w:val="000000" w:themeColor="text1"/>
              </w:rPr>
            </w:pPr>
            <w:r>
              <w:rPr>
                <w:rFonts w:ascii="Times New Roman" w:hAnsi="Times New Roman"/>
                <w:b/>
                <w:color w:val="000000" w:themeColor="text1"/>
              </w:rPr>
              <w:t xml:space="preserve">        </w:t>
            </w:r>
            <w:r w:rsidR="00C44A15">
              <w:rPr>
                <w:rFonts w:ascii="Times New Roman" w:hAnsi="Times New Roman"/>
                <w:b/>
                <w:color w:val="000000" w:themeColor="text1"/>
              </w:rPr>
              <w:t>KIỂM SÁT VIÊN/</w:t>
            </w:r>
            <w:r w:rsidR="008A33D3" w:rsidRPr="008D632B">
              <w:rPr>
                <w:rFonts w:ascii="Times New Roman" w:hAnsi="Times New Roman"/>
                <w:b/>
                <w:color w:val="000000" w:themeColor="text1"/>
              </w:rPr>
              <w:t>KIỂM TRA VIÊN</w:t>
            </w:r>
          </w:p>
          <w:p w14:paraId="33B6A9EA" w14:textId="77777777" w:rsidR="007B70EA" w:rsidRPr="008D632B" w:rsidRDefault="008A33D3" w:rsidP="00AE26DA">
            <w:pPr>
              <w:spacing w:line="300" w:lineRule="exact"/>
              <w:ind w:firstLine="720"/>
              <w:jc w:val="center"/>
              <w:rPr>
                <w:rFonts w:ascii="Times New Roman" w:hAnsi="Times New Roman"/>
                <w:color w:val="000000" w:themeColor="text1"/>
                <w:sz w:val="26"/>
                <w:szCs w:val="28"/>
              </w:rPr>
            </w:pPr>
            <w:r w:rsidRPr="008D632B">
              <w:rPr>
                <w:rFonts w:ascii="Times New Roman" w:hAnsi="Times New Roman"/>
                <w:i/>
                <w:color w:val="000000" w:themeColor="text1"/>
              </w:rPr>
              <w:t>(Ký tên, ghi rõ họ tên)</w:t>
            </w:r>
          </w:p>
        </w:tc>
      </w:tr>
    </w:tbl>
    <w:p w14:paraId="2278C0EA" w14:textId="77777777" w:rsidR="007B70EA" w:rsidRPr="008D632B" w:rsidRDefault="00000000" w:rsidP="007B70EA">
      <w:pPr>
        <w:pStyle w:val="ListParagraph"/>
        <w:ind w:left="0"/>
        <w:rPr>
          <w:rFonts w:ascii="Times New Roman" w:hAnsi="Times New Roman"/>
          <w:b/>
          <w:color w:val="000000" w:themeColor="text1"/>
          <w:sz w:val="22"/>
          <w:szCs w:val="22"/>
        </w:rPr>
      </w:pPr>
      <w:r>
        <w:rPr>
          <w:rFonts w:ascii="Times New Roman" w:hAnsi="Times New Roman"/>
          <w:noProof/>
          <w:color w:val="000000" w:themeColor="text1"/>
        </w:rPr>
        <w:pict w14:anchorId="2827FB3B">
          <v:line id="_x0000_s2535" style="position:absolute;flip:y;z-index:251622912;mso-position-horizontal-relative:text;mso-position-vertical-relative:text" from=".85pt,3.55pt" to="164.45pt,3.55pt"/>
        </w:pict>
      </w:r>
    </w:p>
    <w:p w14:paraId="0D8D950C" w14:textId="77777777" w:rsidR="007B70EA" w:rsidRPr="008D632B" w:rsidRDefault="00D7667B" w:rsidP="00FA530E">
      <w:pPr>
        <w:spacing w:before="60" w:line="276" w:lineRule="auto"/>
        <w:jc w:val="both"/>
        <w:rPr>
          <w:rFonts w:ascii="Times New Roman" w:hAnsi="Times New Roman"/>
          <w:b/>
          <w:color w:val="000000" w:themeColor="text1"/>
          <w:sz w:val="22"/>
          <w:szCs w:val="22"/>
        </w:rPr>
      </w:pPr>
      <w:r w:rsidRPr="008D632B">
        <w:rPr>
          <w:rFonts w:ascii="Times New Roman" w:hAnsi="Times New Roman"/>
          <w:b/>
          <w:color w:val="000000" w:themeColor="text1"/>
          <w:sz w:val="22"/>
          <w:szCs w:val="22"/>
        </w:rPr>
        <w:t xml:space="preserve">Hướng dẫn sử dụng Mẫu số </w:t>
      </w:r>
      <w:r w:rsidR="00190C27" w:rsidRPr="008D632B">
        <w:rPr>
          <w:rFonts w:ascii="Times New Roman" w:hAnsi="Times New Roman"/>
          <w:b/>
          <w:color w:val="000000" w:themeColor="text1"/>
          <w:sz w:val="22"/>
          <w:szCs w:val="22"/>
        </w:rPr>
        <w:t>4</w:t>
      </w:r>
      <w:r w:rsidR="002F3C11">
        <w:rPr>
          <w:rFonts w:ascii="Times New Roman" w:hAnsi="Times New Roman"/>
          <w:b/>
          <w:color w:val="000000" w:themeColor="text1"/>
          <w:sz w:val="22"/>
          <w:szCs w:val="22"/>
        </w:rPr>
        <w:t>0</w:t>
      </w:r>
      <w:r w:rsidRPr="008D632B">
        <w:rPr>
          <w:rFonts w:ascii="Times New Roman" w:hAnsi="Times New Roman"/>
          <w:b/>
          <w:color w:val="000000" w:themeColor="text1"/>
          <w:sz w:val="22"/>
          <w:szCs w:val="22"/>
        </w:rPr>
        <w:t>/</w:t>
      </w:r>
      <w:r w:rsidR="00190C27" w:rsidRPr="008D632B">
        <w:rPr>
          <w:rFonts w:ascii="Times New Roman" w:hAnsi="Times New Roman"/>
          <w:b/>
          <w:color w:val="000000" w:themeColor="text1"/>
          <w:sz w:val="22"/>
          <w:szCs w:val="22"/>
        </w:rPr>
        <w:t>DS</w:t>
      </w:r>
      <w:r w:rsidR="007B70EA" w:rsidRPr="008D632B">
        <w:rPr>
          <w:rFonts w:ascii="Times New Roman" w:hAnsi="Times New Roman"/>
          <w:b/>
          <w:color w:val="000000" w:themeColor="text1"/>
          <w:sz w:val="22"/>
          <w:szCs w:val="22"/>
        </w:rPr>
        <w:t>:</w:t>
      </w:r>
    </w:p>
    <w:p w14:paraId="0B9BA9A5" w14:textId="77777777" w:rsidR="007B70EA" w:rsidRPr="008D632B" w:rsidRDefault="007B70EA" w:rsidP="008F3EA1">
      <w:pPr>
        <w:spacing w:before="60" w:after="60" w:line="276" w:lineRule="auto"/>
        <w:jc w:val="both"/>
        <w:rPr>
          <w:rFonts w:ascii="Times New Roman" w:hAnsi="Times New Roman"/>
          <w:bCs/>
          <w:iCs/>
          <w:color w:val="000000" w:themeColor="text1"/>
          <w:sz w:val="22"/>
          <w:szCs w:val="22"/>
        </w:rPr>
      </w:pPr>
      <w:r w:rsidRPr="008D632B">
        <w:rPr>
          <w:rFonts w:ascii="Times New Roman" w:hAnsi="Times New Roman"/>
          <w:color w:val="000000" w:themeColor="text1"/>
          <w:sz w:val="22"/>
          <w:szCs w:val="22"/>
        </w:rPr>
        <w:t xml:space="preserve"> </w:t>
      </w:r>
      <w:r w:rsidR="007E3631" w:rsidRPr="008D632B">
        <w:rPr>
          <w:rFonts w:ascii="Times New Roman" w:hAnsi="Times New Roman"/>
          <w:color w:val="000000" w:themeColor="text1"/>
          <w:sz w:val="22"/>
          <w:szCs w:val="22"/>
        </w:rPr>
        <w:tab/>
      </w:r>
      <w:r w:rsidRPr="008D632B">
        <w:rPr>
          <w:rFonts w:ascii="Times New Roman" w:hAnsi="Times New Roman"/>
          <w:color w:val="000000" w:themeColor="text1"/>
          <w:sz w:val="22"/>
          <w:szCs w:val="22"/>
        </w:rPr>
        <w:t xml:space="preserve">(1) Viện kiểm sát nhân dân </w:t>
      </w:r>
      <w:r w:rsidRPr="008D632B">
        <w:rPr>
          <w:rFonts w:ascii="Times New Roman" w:hAnsi="Times New Roman"/>
          <w:bCs/>
          <w:iCs/>
          <w:color w:val="000000" w:themeColor="text1"/>
          <w:sz w:val="22"/>
          <w:szCs w:val="22"/>
        </w:rPr>
        <w:t>chủ quản cấp trên trực tiếp.</w:t>
      </w:r>
    </w:p>
    <w:p w14:paraId="6DC7C437" w14:textId="77777777" w:rsidR="007B70EA" w:rsidRPr="008D632B" w:rsidRDefault="007B70EA" w:rsidP="008F3EA1">
      <w:pPr>
        <w:spacing w:before="60" w:after="60" w:line="276" w:lineRule="auto"/>
        <w:ind w:firstLine="720"/>
        <w:rPr>
          <w:rFonts w:ascii="Times New Roman" w:hAnsi="Times New Roman"/>
          <w:color w:val="000000" w:themeColor="text1"/>
          <w:sz w:val="22"/>
          <w:szCs w:val="22"/>
        </w:rPr>
      </w:pPr>
      <w:r w:rsidRPr="008D632B">
        <w:rPr>
          <w:rFonts w:ascii="Times New Roman" w:hAnsi="Times New Roman"/>
          <w:color w:val="000000" w:themeColor="text1"/>
          <w:sz w:val="22"/>
          <w:szCs w:val="22"/>
        </w:rPr>
        <w:t>(2) Viện kiểm sát nhân dân ban hành Phiếu kiểm sát.</w:t>
      </w:r>
    </w:p>
    <w:p w14:paraId="23BF6D0D" w14:textId="77777777" w:rsidR="00A25337" w:rsidRPr="008D632B" w:rsidRDefault="00A25337" w:rsidP="008F3EA1">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(3) Vụ án (việc) dân sự thì ghi kí hiệu là DS; vụ án (việc) hôn nhân và gia đình thì ghi kí hiệu là </w:t>
      </w:r>
      <w:r>
        <w:rPr>
          <w:rFonts w:ascii="Times New Roman" w:hAnsi="Times New Roman"/>
          <w:color w:val="000000" w:themeColor="text1"/>
          <w:sz w:val="22"/>
          <w:szCs w:val="22"/>
        </w:rPr>
        <w:t>HNGĐ</w:t>
      </w:r>
      <w:r w:rsidRPr="008D632B">
        <w:rPr>
          <w:rFonts w:ascii="Times New Roman" w:hAnsi="Times New Roman"/>
          <w:color w:val="000000" w:themeColor="text1"/>
          <w:sz w:val="22"/>
          <w:szCs w:val="22"/>
        </w:rPr>
        <w:t>; vụ án (việc) kinh doanh, thương mại thì ghi kí hiệu là KDTM; vụ án (việc) lao động thì ghi kí hiệu là LĐ.</w:t>
      </w:r>
    </w:p>
    <w:p w14:paraId="01C75FB9" w14:textId="77777777" w:rsidR="007B70EA" w:rsidRDefault="007E3631" w:rsidP="008F3EA1">
      <w:pPr>
        <w:spacing w:before="60" w:after="60" w:line="276" w:lineRule="auto"/>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 </w:t>
      </w:r>
      <w:r w:rsidRPr="008D632B">
        <w:rPr>
          <w:rFonts w:ascii="Times New Roman" w:hAnsi="Times New Roman"/>
          <w:color w:val="000000" w:themeColor="text1"/>
          <w:sz w:val="22"/>
          <w:szCs w:val="22"/>
        </w:rPr>
        <w:tab/>
        <w:t xml:space="preserve">(4) Ghi tên </w:t>
      </w:r>
      <w:r w:rsidR="007B70EA" w:rsidRPr="008D632B">
        <w:rPr>
          <w:rFonts w:ascii="Times New Roman" w:hAnsi="Times New Roman"/>
          <w:color w:val="000000" w:themeColor="text1"/>
          <w:sz w:val="22"/>
          <w:szCs w:val="22"/>
        </w:rPr>
        <w:t xml:space="preserve">Tòa án nhân dân ban hành Quyết định chấp nhận (không chấp nhận) việc kháng cáo quá hạn. </w:t>
      </w:r>
    </w:p>
    <w:p w14:paraId="58AFE112" w14:textId="77777777" w:rsidR="00B1413C" w:rsidRPr="00D748BE" w:rsidRDefault="00B1413C" w:rsidP="008F3EA1">
      <w:pPr>
        <w:spacing w:before="60" w:after="60" w:line="276" w:lineRule="auto"/>
        <w:jc w:val="both"/>
        <w:rPr>
          <w:rFonts w:ascii="Times New Roman" w:hAnsi="Times New Roman"/>
          <w:color w:val="000000" w:themeColor="text1"/>
          <w:spacing w:val="-8"/>
          <w:sz w:val="22"/>
          <w:szCs w:val="22"/>
        </w:rPr>
      </w:pPr>
      <w:r>
        <w:rPr>
          <w:rFonts w:ascii="Times New Roman" w:hAnsi="Times New Roman"/>
          <w:color w:val="000000" w:themeColor="text1"/>
          <w:sz w:val="22"/>
          <w:szCs w:val="22"/>
        </w:rPr>
        <w:tab/>
      </w:r>
      <w:r w:rsidRPr="00D748BE">
        <w:rPr>
          <w:rFonts w:ascii="Times New Roman" w:hAnsi="Times New Roman"/>
          <w:color w:val="000000" w:themeColor="text1"/>
          <w:spacing w:val="-8"/>
          <w:sz w:val="22"/>
          <w:szCs w:val="22"/>
        </w:rPr>
        <w:t>(5) Ghi tên, số, kí hiệu, ngày, tháng năm của Bản án (Quyết định) và tên Tòa án nhân dân ban hành.</w:t>
      </w:r>
    </w:p>
    <w:p w14:paraId="6E5A5777" w14:textId="77777777" w:rsidR="00B1413C" w:rsidRPr="008D632B" w:rsidRDefault="00B1413C" w:rsidP="008F3EA1">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Pr>
          <w:rFonts w:ascii="Times New Roman" w:hAnsi="Times New Roman"/>
          <w:color w:val="000000" w:themeColor="text1"/>
          <w:sz w:val="22"/>
          <w:szCs w:val="22"/>
        </w:rPr>
        <w:t>6</w:t>
      </w:r>
      <w:r w:rsidRPr="008D632B">
        <w:rPr>
          <w:rFonts w:ascii="Times New Roman" w:hAnsi="Times New Roman"/>
          <w:color w:val="000000" w:themeColor="text1"/>
          <w:sz w:val="22"/>
          <w:szCs w:val="22"/>
        </w:rPr>
        <w:t xml:space="preserve">) Tùy thuộc vào loại tranh chấp (yêu cầu) để lựa chọn điền nội dung phù hợp vào biểu mẫu: dân sự; hôn nhân và gia đình; </w:t>
      </w:r>
      <w:r w:rsidR="00D748BE">
        <w:rPr>
          <w:rFonts w:ascii="Times New Roman" w:hAnsi="Times New Roman"/>
          <w:color w:val="000000" w:themeColor="text1"/>
          <w:sz w:val="22"/>
          <w:szCs w:val="22"/>
        </w:rPr>
        <w:t xml:space="preserve">kinh doanh, thương mại hoặc </w:t>
      </w:r>
      <w:r w:rsidRPr="008D632B">
        <w:rPr>
          <w:rFonts w:ascii="Times New Roman" w:hAnsi="Times New Roman"/>
          <w:color w:val="000000" w:themeColor="text1"/>
          <w:sz w:val="22"/>
          <w:szCs w:val="22"/>
        </w:rPr>
        <w:t>lao động.</w:t>
      </w:r>
    </w:p>
    <w:p w14:paraId="1ADA5E9A" w14:textId="77777777" w:rsidR="00B1413C" w:rsidRPr="008D632B" w:rsidRDefault="00B1413C" w:rsidP="008F3EA1">
      <w:pPr>
        <w:spacing w:before="60" w:after="60" w:line="276" w:lineRule="auto"/>
        <w:ind w:firstLine="720"/>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Pr>
          <w:rFonts w:ascii="Times New Roman" w:hAnsi="Times New Roman"/>
          <w:color w:val="000000" w:themeColor="text1"/>
          <w:sz w:val="22"/>
          <w:szCs w:val="22"/>
        </w:rPr>
        <w:t>7</w:t>
      </w:r>
      <w:r w:rsidRPr="008D632B">
        <w:rPr>
          <w:rFonts w:ascii="Times New Roman" w:hAnsi="Times New Roman"/>
          <w:color w:val="000000" w:themeColor="text1"/>
          <w:sz w:val="22"/>
          <w:szCs w:val="22"/>
        </w:rPr>
        <w:t xml:space="preserve">) </w:t>
      </w:r>
      <w:r w:rsidRPr="008D632B">
        <w:rPr>
          <w:rFonts w:ascii="Times New Roman" w:hAnsi="Times New Roman"/>
          <w:color w:val="000000" w:themeColor="text1"/>
          <w:spacing w:val="-4"/>
          <w:sz w:val="22"/>
          <w:szCs w:val="22"/>
        </w:rPr>
        <w:t xml:space="preserve">Ghi trích yếu về quan hệ pháp luật tranh chấp </w:t>
      </w:r>
      <w:r w:rsidR="0047659E">
        <w:rPr>
          <w:rFonts w:ascii="Times New Roman" w:hAnsi="Times New Roman"/>
          <w:color w:val="000000" w:themeColor="text1"/>
          <w:spacing w:val="-4"/>
          <w:sz w:val="22"/>
          <w:szCs w:val="22"/>
        </w:rPr>
        <w:t>(</w:t>
      </w:r>
      <w:r w:rsidRPr="008D632B">
        <w:rPr>
          <w:rFonts w:ascii="Times New Roman" w:hAnsi="Times New Roman"/>
          <w:color w:val="000000" w:themeColor="text1"/>
          <w:spacing w:val="-4"/>
          <w:sz w:val="22"/>
          <w:szCs w:val="22"/>
        </w:rPr>
        <w:t>nội dung việc yêu cầu</w:t>
      </w:r>
      <w:r w:rsidR="0047659E">
        <w:rPr>
          <w:rFonts w:ascii="Times New Roman" w:hAnsi="Times New Roman"/>
          <w:color w:val="000000" w:themeColor="text1"/>
          <w:spacing w:val="-4"/>
          <w:sz w:val="22"/>
          <w:szCs w:val="22"/>
        </w:rPr>
        <w:t>)</w:t>
      </w:r>
      <w:r w:rsidRPr="008D632B">
        <w:rPr>
          <w:rFonts w:ascii="Times New Roman" w:hAnsi="Times New Roman"/>
          <w:color w:val="000000" w:themeColor="text1"/>
          <w:spacing w:val="-4"/>
          <w:sz w:val="22"/>
          <w:szCs w:val="22"/>
        </w:rPr>
        <w:t>.</w:t>
      </w:r>
    </w:p>
    <w:p w14:paraId="466C02DA" w14:textId="77777777" w:rsidR="00B1413C" w:rsidRPr="008D632B" w:rsidRDefault="00B1413C" w:rsidP="008F3EA1">
      <w:pPr>
        <w:spacing w:before="60" w:after="60" w:line="276" w:lineRule="auto"/>
        <w:ind w:firstLine="720"/>
        <w:jc w:val="both"/>
        <w:rPr>
          <w:rFonts w:ascii="Times New Roman" w:hAnsi="Times New Roman"/>
          <w:color w:val="000000" w:themeColor="text1"/>
          <w:spacing w:val="-6"/>
        </w:rPr>
      </w:pPr>
      <w:r w:rsidRPr="008D632B">
        <w:rPr>
          <w:rFonts w:ascii="Times New Roman" w:hAnsi="Times New Roman"/>
          <w:color w:val="000000" w:themeColor="text1"/>
          <w:spacing w:val="-6"/>
          <w:sz w:val="22"/>
          <w:szCs w:val="22"/>
        </w:rPr>
        <w:t>(</w:t>
      </w:r>
      <w:r>
        <w:rPr>
          <w:rFonts w:ascii="Times New Roman" w:hAnsi="Times New Roman"/>
          <w:color w:val="000000" w:themeColor="text1"/>
          <w:spacing w:val="-6"/>
          <w:sz w:val="22"/>
          <w:szCs w:val="22"/>
        </w:rPr>
        <w:t>8</w:t>
      </w:r>
      <w:r w:rsidRPr="008D632B">
        <w:rPr>
          <w:rFonts w:ascii="Times New Roman" w:hAnsi="Times New Roman"/>
          <w:color w:val="000000" w:themeColor="text1"/>
          <w:spacing w:val="-6"/>
          <w:sz w:val="22"/>
          <w:szCs w:val="22"/>
        </w:rPr>
        <w:t>) Ghi đầy đủ thông tin của đương sự trong vụ việc.</w:t>
      </w:r>
    </w:p>
    <w:p w14:paraId="38B634EB" w14:textId="77777777" w:rsidR="007B70EA" w:rsidRPr="008D632B" w:rsidRDefault="007E3631" w:rsidP="008F3EA1">
      <w:pPr>
        <w:spacing w:before="60" w:after="60" w:line="276" w:lineRule="auto"/>
        <w:jc w:val="both"/>
        <w:rPr>
          <w:rFonts w:ascii="Times New Roman" w:hAnsi="Times New Roman"/>
          <w:color w:val="000000" w:themeColor="text1"/>
          <w:spacing w:val="-4"/>
          <w:sz w:val="22"/>
          <w:szCs w:val="22"/>
        </w:rPr>
      </w:pPr>
      <w:r w:rsidRPr="008D632B">
        <w:rPr>
          <w:rFonts w:ascii="Times New Roman" w:hAnsi="Times New Roman"/>
          <w:color w:val="000000" w:themeColor="text1"/>
          <w:sz w:val="22"/>
          <w:szCs w:val="22"/>
        </w:rPr>
        <w:tab/>
      </w:r>
      <w:r w:rsidRPr="008D632B">
        <w:rPr>
          <w:rFonts w:ascii="Times New Roman" w:hAnsi="Times New Roman"/>
          <w:color w:val="000000" w:themeColor="text1"/>
          <w:spacing w:val="-4"/>
          <w:sz w:val="22"/>
          <w:szCs w:val="22"/>
        </w:rPr>
        <w:t>(</w:t>
      </w:r>
      <w:r w:rsidR="00B1413C">
        <w:rPr>
          <w:rFonts w:ascii="Times New Roman" w:hAnsi="Times New Roman"/>
          <w:color w:val="000000" w:themeColor="text1"/>
          <w:spacing w:val="-4"/>
          <w:sz w:val="22"/>
          <w:szCs w:val="22"/>
        </w:rPr>
        <w:t>9</w:t>
      </w:r>
      <w:r w:rsidRPr="008D632B">
        <w:rPr>
          <w:rFonts w:ascii="Times New Roman" w:hAnsi="Times New Roman"/>
          <w:color w:val="000000" w:themeColor="text1"/>
          <w:spacing w:val="-4"/>
          <w:sz w:val="22"/>
          <w:szCs w:val="22"/>
        </w:rPr>
        <w:t xml:space="preserve">) </w:t>
      </w:r>
      <w:r w:rsidR="00CB1794" w:rsidRPr="008D632B">
        <w:rPr>
          <w:rFonts w:ascii="Times New Roman" w:hAnsi="Times New Roman"/>
          <w:color w:val="000000" w:themeColor="text1"/>
          <w:spacing w:val="-4"/>
          <w:sz w:val="22"/>
          <w:szCs w:val="22"/>
        </w:rPr>
        <w:t xml:space="preserve">Ghi rõ Tòa án gửi Quyết định đúng hay </w:t>
      </w:r>
      <w:r w:rsidRPr="008D632B">
        <w:rPr>
          <w:rFonts w:ascii="Times New Roman" w:hAnsi="Times New Roman"/>
          <w:color w:val="000000" w:themeColor="text1"/>
          <w:spacing w:val="-4"/>
          <w:sz w:val="22"/>
          <w:szCs w:val="22"/>
        </w:rPr>
        <w:t xml:space="preserve">không đúng thời hạn (gửi chậm bao nhiêu ngày) theo quy định tại khoản 2 Điều 15 Thông tư liên tịch số 02/TTLT-VKSNDTC-TANDTC ngày 31/8/2016 của </w:t>
      </w:r>
      <w:r w:rsidR="008F3EA1">
        <w:rPr>
          <w:rFonts w:ascii="Times New Roman" w:hAnsi="Times New Roman"/>
          <w:color w:val="000000" w:themeColor="text1"/>
          <w:spacing w:val="-4"/>
          <w:sz w:val="22"/>
          <w:szCs w:val="22"/>
        </w:rPr>
        <w:t>Viện trưởng Viện kiểm sát nhân dân tối cao – Chánh án</w:t>
      </w:r>
      <w:r w:rsidRPr="008D632B">
        <w:rPr>
          <w:rFonts w:ascii="Times New Roman" w:hAnsi="Times New Roman"/>
          <w:color w:val="000000" w:themeColor="text1"/>
          <w:spacing w:val="-4"/>
          <w:sz w:val="22"/>
          <w:szCs w:val="22"/>
        </w:rPr>
        <w:t xml:space="preserve"> Tòa án nhân dân tối cao quy định việc phối hợp giữa Viện kiểm sát nhân dân và Tòa án nhân dân trong việc thi hành một số quy định của Bộ luật Tố tụng dân sự.</w:t>
      </w:r>
    </w:p>
    <w:p w14:paraId="4118FF67" w14:textId="77777777" w:rsidR="007E3631" w:rsidRPr="008D632B" w:rsidRDefault="007E3631" w:rsidP="008F3EA1">
      <w:pPr>
        <w:spacing w:before="60" w:after="60" w:line="276" w:lineRule="auto"/>
        <w:ind w:firstLine="720"/>
        <w:jc w:val="both"/>
        <w:rPr>
          <w:rFonts w:ascii="Times New Roman" w:hAnsi="Times New Roman"/>
          <w:color w:val="000000" w:themeColor="text1"/>
          <w:spacing w:val="-4"/>
          <w:sz w:val="22"/>
          <w:szCs w:val="22"/>
        </w:rPr>
      </w:pPr>
      <w:r w:rsidRPr="008D632B">
        <w:rPr>
          <w:rFonts w:ascii="Times New Roman" w:hAnsi="Times New Roman"/>
          <w:color w:val="000000" w:themeColor="text1"/>
          <w:sz w:val="22"/>
          <w:szCs w:val="22"/>
        </w:rPr>
        <w:t>(</w:t>
      </w:r>
      <w:r w:rsidR="00B1413C">
        <w:rPr>
          <w:rFonts w:ascii="Times New Roman" w:hAnsi="Times New Roman"/>
          <w:color w:val="000000" w:themeColor="text1"/>
          <w:sz w:val="22"/>
          <w:szCs w:val="22"/>
        </w:rPr>
        <w:t>10</w:t>
      </w:r>
      <w:r w:rsidRPr="008D632B">
        <w:rPr>
          <w:rFonts w:ascii="Times New Roman" w:hAnsi="Times New Roman"/>
          <w:color w:val="000000" w:themeColor="text1"/>
          <w:sz w:val="22"/>
          <w:szCs w:val="22"/>
        </w:rPr>
        <w:t>) Ghi rõ h</w:t>
      </w:r>
      <w:r w:rsidRPr="008D632B">
        <w:rPr>
          <w:rFonts w:ascii="Times New Roman" w:hAnsi="Times New Roman"/>
          <w:color w:val="000000" w:themeColor="text1"/>
          <w:spacing w:val="-4"/>
          <w:sz w:val="22"/>
          <w:szCs w:val="22"/>
        </w:rPr>
        <w:t>ình thức của Quyết định đúng hay không đúng theo Mẫu 59-DS hoặc Mẫu số 60-DS (Ban hành kèm theo Nghị quyết số 01/2017/NQ-HĐTP ngày 13/01/2017 của Hội đồng Thẩm phán Tòa án nhân dân tối cao).</w:t>
      </w:r>
    </w:p>
    <w:p w14:paraId="770AD8B3" w14:textId="77777777" w:rsidR="007E3631" w:rsidRPr="008D632B" w:rsidRDefault="007E3631" w:rsidP="0047659E">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B1413C">
        <w:rPr>
          <w:rFonts w:ascii="Times New Roman" w:hAnsi="Times New Roman"/>
          <w:color w:val="000000" w:themeColor="text1"/>
          <w:sz w:val="22"/>
          <w:szCs w:val="22"/>
        </w:rPr>
        <w:t>11</w:t>
      </w:r>
      <w:r w:rsidRPr="008D632B">
        <w:rPr>
          <w:rFonts w:ascii="Times New Roman" w:hAnsi="Times New Roman"/>
          <w:color w:val="000000" w:themeColor="text1"/>
          <w:sz w:val="22"/>
          <w:szCs w:val="22"/>
        </w:rPr>
        <w:t xml:space="preserve">) Căn cứ lý do kháng cáo quá hạn và các tài liệu, chứng cứ có liên quan đến việc kháng cáo quá hạn, quy định của pháp luật để phân tích, đánh giá quyết định </w:t>
      </w:r>
      <w:r w:rsidRPr="008D632B">
        <w:rPr>
          <w:rFonts w:ascii="Times New Roman" w:hAnsi="Times New Roman"/>
          <w:color w:val="000000" w:themeColor="text1"/>
          <w:spacing w:val="-4"/>
          <w:sz w:val="22"/>
          <w:szCs w:val="22"/>
        </w:rPr>
        <w:t>chấp nhận (không chấp nhận) việc kháng cáo quá hạn</w:t>
      </w:r>
      <w:r w:rsidRPr="008D632B">
        <w:rPr>
          <w:rFonts w:ascii="Times New Roman" w:hAnsi="Times New Roman"/>
          <w:color w:val="000000" w:themeColor="text1"/>
          <w:sz w:val="22"/>
          <w:szCs w:val="22"/>
        </w:rPr>
        <w:t xml:space="preserve"> đúng hay không đúng quy định của pháp luật.</w:t>
      </w:r>
    </w:p>
    <w:p w14:paraId="76283366" w14:textId="77777777" w:rsidR="007E3631" w:rsidRPr="00D748BE" w:rsidRDefault="00D748BE" w:rsidP="0047659E">
      <w:pPr>
        <w:spacing w:before="60" w:after="60" w:line="276" w:lineRule="auto"/>
        <w:jc w:val="both"/>
        <w:rPr>
          <w:rFonts w:ascii="Times New Roman" w:hAnsi="Times New Roman"/>
          <w:color w:val="000000" w:themeColor="text1"/>
          <w:sz w:val="16"/>
          <w:szCs w:val="22"/>
        </w:rPr>
      </w:pPr>
      <w:r>
        <w:rPr>
          <w:rFonts w:ascii="Times New Roman" w:hAnsi="Times New Roman"/>
          <w:color w:val="000000" w:themeColor="text1"/>
          <w:sz w:val="22"/>
          <w:szCs w:val="22"/>
        </w:rPr>
        <w:tab/>
        <w:t xml:space="preserve">(12) Ý kiến của </w:t>
      </w:r>
      <w:r w:rsidRPr="00D748BE">
        <w:rPr>
          <w:rFonts w:ascii="Times New Roman" w:hAnsi="Times New Roman"/>
          <w:color w:val="000000" w:themeColor="text1"/>
          <w:sz w:val="22"/>
          <w:szCs w:val="28"/>
        </w:rPr>
        <w:t xml:space="preserve">lãnh đạo Phòng đối với Viện kiểm sát cấp tỉnh; lãnh đạo Viện nghiệp vụ đối với Viện kiểm sát </w:t>
      </w:r>
      <w:r>
        <w:rPr>
          <w:rFonts w:ascii="Times New Roman" w:hAnsi="Times New Roman"/>
          <w:color w:val="000000" w:themeColor="text1"/>
          <w:sz w:val="22"/>
          <w:szCs w:val="28"/>
        </w:rPr>
        <w:t>nhân dân cấp cao.</w:t>
      </w:r>
    </w:p>
    <w:p w14:paraId="7F48D14D" w14:textId="77777777" w:rsidR="007E3631" w:rsidRPr="008D632B" w:rsidRDefault="007E3631" w:rsidP="007E3631">
      <w:pPr>
        <w:spacing w:line="276" w:lineRule="auto"/>
        <w:ind w:firstLine="720"/>
        <w:jc w:val="both"/>
        <w:rPr>
          <w:rFonts w:ascii="Times New Roman" w:hAnsi="Times New Roman"/>
          <w:color w:val="000000" w:themeColor="text1"/>
          <w:sz w:val="22"/>
          <w:szCs w:val="22"/>
        </w:rPr>
      </w:pPr>
    </w:p>
    <w:p w14:paraId="279283EA" w14:textId="77777777" w:rsidR="007B70EA" w:rsidRPr="008D632B" w:rsidRDefault="007B70EA" w:rsidP="007B70EA">
      <w:pPr>
        <w:rPr>
          <w:rFonts w:ascii="Times New Roman" w:hAnsi="Times New Roman"/>
          <w:color w:val="000000" w:themeColor="text1"/>
          <w:sz w:val="22"/>
          <w:szCs w:val="22"/>
        </w:rPr>
      </w:pPr>
    </w:p>
    <w:p w14:paraId="3ADB751C" w14:textId="77777777" w:rsidR="00396859" w:rsidRPr="008D632B" w:rsidRDefault="00396859" w:rsidP="007B70EA">
      <w:pPr>
        <w:rPr>
          <w:rFonts w:ascii="Times New Roman" w:hAnsi="Times New Roman"/>
          <w:color w:val="000000" w:themeColor="text1"/>
          <w:sz w:val="22"/>
          <w:szCs w:val="22"/>
        </w:rPr>
      </w:pPr>
    </w:p>
    <w:p w14:paraId="1028897E" w14:textId="77777777" w:rsidR="00396859" w:rsidRPr="008D632B" w:rsidRDefault="00396859" w:rsidP="007B70EA">
      <w:pPr>
        <w:rPr>
          <w:rFonts w:ascii="Times New Roman" w:hAnsi="Times New Roman"/>
          <w:color w:val="000000" w:themeColor="text1"/>
          <w:sz w:val="22"/>
          <w:szCs w:val="22"/>
        </w:rPr>
      </w:pPr>
    </w:p>
    <w:p w14:paraId="7E2F63D6" w14:textId="77777777" w:rsidR="00396859" w:rsidRPr="008D632B" w:rsidRDefault="00396859" w:rsidP="007B70EA">
      <w:pPr>
        <w:rPr>
          <w:rFonts w:ascii="Times New Roman" w:hAnsi="Times New Roman"/>
          <w:color w:val="000000" w:themeColor="text1"/>
          <w:sz w:val="22"/>
          <w:szCs w:val="22"/>
        </w:rPr>
      </w:pPr>
    </w:p>
    <w:sectPr w:rsidR="00396859" w:rsidRPr="008D632B"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040B2" w14:textId="77777777" w:rsidR="00B24EB4" w:rsidRDefault="00B24EB4" w:rsidP="00222E98">
      <w:r>
        <w:separator/>
      </w:r>
    </w:p>
  </w:endnote>
  <w:endnote w:type="continuationSeparator" w:id="0">
    <w:p w14:paraId="243EC8D7" w14:textId="77777777" w:rsidR="00B24EB4" w:rsidRDefault="00B24EB4"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62F40" w14:textId="77777777" w:rsidR="00B24EB4" w:rsidRDefault="00B24EB4" w:rsidP="00222E98">
      <w:r>
        <w:separator/>
      </w:r>
    </w:p>
  </w:footnote>
  <w:footnote w:type="continuationSeparator" w:id="0">
    <w:p w14:paraId="222A7B56" w14:textId="77777777" w:rsidR="00B24EB4" w:rsidRDefault="00B24EB4"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7140542">
    <w:abstractNumId w:val="4"/>
  </w:num>
  <w:num w:numId="2" w16cid:durableId="397284614">
    <w:abstractNumId w:val="8"/>
  </w:num>
  <w:num w:numId="3" w16cid:durableId="205921552">
    <w:abstractNumId w:val="0"/>
  </w:num>
  <w:num w:numId="4" w16cid:durableId="3132228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1855216">
    <w:abstractNumId w:val="26"/>
  </w:num>
  <w:num w:numId="6" w16cid:durableId="1417047420">
    <w:abstractNumId w:val="19"/>
  </w:num>
  <w:num w:numId="7" w16cid:durableId="585454439">
    <w:abstractNumId w:val="24"/>
  </w:num>
  <w:num w:numId="8" w16cid:durableId="1351832227">
    <w:abstractNumId w:val="13"/>
  </w:num>
  <w:num w:numId="9" w16cid:durableId="82993269">
    <w:abstractNumId w:val="17"/>
  </w:num>
  <w:num w:numId="10" w16cid:durableId="165387597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55960111">
    <w:abstractNumId w:val="28"/>
  </w:num>
  <w:num w:numId="12" w16cid:durableId="1050349339">
    <w:abstractNumId w:val="12"/>
  </w:num>
  <w:num w:numId="13" w16cid:durableId="358895086">
    <w:abstractNumId w:val="22"/>
  </w:num>
  <w:num w:numId="14" w16cid:durableId="1974751794">
    <w:abstractNumId w:val="16"/>
  </w:num>
  <w:num w:numId="15" w16cid:durableId="1713578120">
    <w:abstractNumId w:val="30"/>
  </w:num>
  <w:num w:numId="16" w16cid:durableId="1282959299">
    <w:abstractNumId w:val="5"/>
  </w:num>
  <w:num w:numId="17" w16cid:durableId="761338647">
    <w:abstractNumId w:val="6"/>
  </w:num>
  <w:num w:numId="18" w16cid:durableId="775834223">
    <w:abstractNumId w:val="3"/>
  </w:num>
  <w:num w:numId="19" w16cid:durableId="6174444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61254391">
    <w:abstractNumId w:val="14"/>
  </w:num>
  <w:num w:numId="21" w16cid:durableId="362898939">
    <w:abstractNumId w:val="15"/>
  </w:num>
  <w:num w:numId="22" w16cid:durableId="380329759">
    <w:abstractNumId w:val="23"/>
  </w:num>
  <w:num w:numId="23" w16cid:durableId="1133206722">
    <w:abstractNumId w:val="7"/>
  </w:num>
  <w:num w:numId="24" w16cid:durableId="2048800205">
    <w:abstractNumId w:val="29"/>
  </w:num>
  <w:num w:numId="25" w16cid:durableId="2136024532">
    <w:abstractNumId w:val="1"/>
  </w:num>
  <w:num w:numId="26" w16cid:durableId="1587113962">
    <w:abstractNumId w:val="25"/>
  </w:num>
  <w:num w:numId="27" w16cid:durableId="1628660268">
    <w:abstractNumId w:val="9"/>
  </w:num>
  <w:num w:numId="28" w16cid:durableId="1446119217">
    <w:abstractNumId w:val="27"/>
  </w:num>
  <w:num w:numId="29" w16cid:durableId="1715614523">
    <w:abstractNumId w:val="21"/>
  </w:num>
  <w:num w:numId="30" w16cid:durableId="890195373">
    <w:abstractNumId w:val="11"/>
  </w:num>
  <w:num w:numId="31" w16cid:durableId="1392076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53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A5BDF"/>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126"/>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4EB4"/>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39"/>
    <o:shapelayout v:ext="edit">
      <o:idmap v:ext="edit" data="2"/>
    </o:shapelayout>
  </w:shapeDefaults>
  <w:decimalSymbol w:val="."/>
  <w:listSeparator w:val=","/>
  <w14:docId w14:val="36B1EDE9"/>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2024-06-16T09:24:00Z</dcterms:modified>
</cp:coreProperties>
</file>