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8</w:t>
      </w:r>
    </w:p>
    <w:p>
      <w:pPr>
        <w:jc w:val="center"/>
      </w:pPr>
      <w:r>
        <w:rPr>
          <w:rFonts w:ascii="Times New Roman" w:hAnsi="Times New Roman" w:cs="Times New Roman" w:eastAsia="Times New Roman"/>
          <w:b/>
          <w:sz w:val="40"/>
        </w:rPr>
        <w:t>Phân chia luận văn để đánh máy nhanh nhất</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phân chia 12 luận văn cho 3 nhân viên (câu a) và cho 3 nhân viên cùng 1 quản lý có công suất bằng một nửa (câu b) sao cho thời gian hoàn thành đánh máy là sớm nhất, sử dụng quay lui nhánh cận.</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Mở file Bai8_BaiGiai.docx để xem nội dung bài và file Bai08.cpp để chạy chương trình.</w:t>
      </w:r>
    </w:p>
    <w:p>
      <w:pPr>
        <w:pStyle w:val="ListNumber"/>
      </w:pPr>
      <w:r>
        <w:rPr>
          <w:rFonts w:ascii="Times New Roman" w:hAnsi="Times New Roman" w:cs="Times New Roman" w:eastAsia="Times New Roman"/>
          <w:sz w:val="26"/>
        </w:rPr>
        <w:t>Mở file Bai08.cpp bằng IDE C++.</w:t>
      </w:r>
    </w:p>
    <w:p>
      <w:pPr>
        <w:pStyle w:val="ListNumber"/>
      </w:pPr>
      <w:r>
        <w:rPr>
          <w:rFonts w:ascii="Times New Roman" w:hAnsi="Times New Roman" w:cs="Times New Roman" w:eastAsia="Times New Roman"/>
          <w:sz w:val="26"/>
        </w:rPr>
        <w:t>Biên dịch chương trình bằng Compile/Build, hoặc dùng lệnh: g++ "Bai08.cpp" -o Bai8</w:t>
      </w:r>
    </w:p>
    <w:p>
      <w:pPr>
        <w:pStyle w:val="ListNumber"/>
      </w:pPr>
      <w:r>
        <w:rPr>
          <w:rFonts w:ascii="Times New Roman" w:hAnsi="Times New Roman" w:cs="Times New Roman" w:eastAsia="Times New Roman"/>
          <w:sz w:val="26"/>
        </w:rPr>
        <w:t>Chạy chương trình bằng Run (trong VS Code nên dùng Ctrl + F5 – Run Without Debugging), hoặc gõ .\Bai8.exe trong Terminal.</w:t>
      </w:r>
    </w:p>
    <w:p>
      <w:pPr>
        <w:pStyle w:val="ListNumber"/>
      </w:pPr>
      <w:r>
        <w:rPr>
          <w:rFonts w:ascii="Times New Roman" w:hAnsi="Times New Roman" w:cs="Times New Roman" w:eastAsia="Times New Roman"/>
          <w:sz w:val="26"/>
        </w:rPr>
        <w:t>Chương trình tự tính và in kết quả, không cần nhập dữ liệu.</w:t>
      </w:r>
    </w:p>
    <w:p>
      <w:pPr>
        <w:pStyle w:val="Heading1"/>
      </w:pPr>
      <w:r>
        <w:rPr>
          <w:rFonts w:ascii="Times New Roman" w:hAnsi="Times New Roman" w:cs="Times New Roman" w:eastAsia="Times New Roman"/>
          <w:sz w:val="30"/>
        </w:rPr>
        <w:t>4. Cách nhập dữ liệu</w:t>
      </w:r>
    </w:p>
    <w:p>
      <w:r>
        <w:rPr>
          <w:rFonts w:ascii="Times New Roman" w:hAnsi="Times New Roman" w:cs="Times New Roman" w:eastAsia="Times New Roman"/>
          <w:b w:val="0"/>
          <w:sz w:val="26"/>
        </w:rPr>
        <w:t>Chương trình không yêu cầu nhập từ bàn phím. Dữ liệu được khai báo sẵn ở đầu file:</w:t>
      </w:r>
    </w:p>
    <w:p>
      <w:pPr>
        <w:ind w:left="283"/>
        <w:shd w:val="clear" w:color="auto" w:fill="F2F2F2"/>
      </w:pPr>
      <w:r>
        <w:rPr>
          <w:rFonts w:ascii="Consolas" w:hAnsi="Consolas" w:cs="Consolas" w:eastAsia="Consolas"/>
          <w:sz w:val="22"/>
        </w:rPr>
        <w:t>LuanVan luanVan[SO_LUAN_VAN] = {</w:t>
        <w:br/>
      </w:r>
      <w:r>
        <w:rPr>
          <w:rFonts w:ascii="Consolas" w:hAnsi="Consolas" w:cs="Consolas" w:eastAsia="Consolas"/>
          <w:sz w:val="22"/>
        </w:rPr>
        <w:t xml:space="preserve">    {1, 205}, {2, 135}, {3, 80}, {4, 90},</w:t>
        <w:br/>
      </w:r>
      <w:r>
        <w:rPr>
          <w:rFonts w:ascii="Consolas" w:hAnsi="Consolas" w:cs="Consolas" w:eastAsia="Consolas"/>
          <w:sz w:val="22"/>
        </w:rPr>
        <w:t xml:space="preserve">    {5, 70}, {6, 110}, {7, 60}, {8, 85},</w:t>
        <w:br/>
      </w:r>
      <w:r>
        <w:rPr>
          <w:rFonts w:ascii="Consolas" w:hAnsi="Consolas" w:cs="Consolas" w:eastAsia="Consolas"/>
          <w:sz w:val="22"/>
        </w:rPr>
        <w:t xml:space="preserve">    {9, 200}, {10, 140}, {11, 170}, {12, 120}</w:t>
        <w:br/>
      </w:r>
      <w:r>
        <w:rPr>
          <w:rFonts w:ascii="Consolas" w:hAnsi="Consolas" w:cs="Consolas" w:eastAsia="Consolas"/>
          <w:sz w:val="22"/>
        </w:rPr>
        <w:t>};</w:t>
        <w:br/>
      </w:r>
      <w:r>
        <w:rPr>
          <w:rFonts w:ascii="Consolas" w:hAnsi="Consolas" w:cs="Consolas" w:eastAsia="Consolas"/>
          <w:sz w:val="22"/>
        </w:rPr>
        <w:br/>
      </w:r>
      <w:r>
        <w:rPr>
          <w:rFonts w:ascii="Consolas" w:hAnsi="Consolas" w:cs="Consolas" w:eastAsia="Consolas"/>
          <w:sz w:val="22"/>
        </w:rPr>
        <w:t>int tocDo[SO_NGUOI] = {8, 8, 8, 4};</w:t>
      </w:r>
    </w:p>
    <w:p>
      <w:r>
        <w:rPr>
          <w:rFonts w:ascii="Times New Roman" w:hAnsi="Times New Roman" w:cs="Times New Roman" w:eastAsia="Times New Roman"/>
          <w:b w:val="0"/>
          <w:sz w:val="26"/>
        </w:rPr>
        <w:t>Mỗi cặp {mã, số trang} là một luận văn. tocDo là số trang/giờ của 3 nhân viên và quản lý. Muốn thử dữ liệu khác, sửa các giá trị này rồi biên dịch và chạy lại.</w:t>
      </w:r>
    </w:p>
    <w:p>
      <w:pPr>
        <w:pStyle w:val="Heading1"/>
      </w:pPr>
      <w:r>
        <w:rPr>
          <w:rFonts w:ascii="Times New Roman" w:hAnsi="Times New Roman" w:cs="Times New Roman" w:eastAsia="Times New Roman"/>
          <w:sz w:val="30"/>
        </w:rPr>
        <w:t>5. Ví dụ kết quả</w:t>
      </w:r>
    </w:p>
    <w:p>
      <w:r>
        <w:rPr>
          <w:rFonts w:ascii="Times New Roman" w:hAnsi="Times New Roman" w:cs="Times New Roman" w:eastAsia="Times New Roman"/>
          <w:b w:val="0"/>
          <w:sz w:val="26"/>
        </w:rPr>
        <w:t>Chương trình in lần lượt kết quả câu a và câu b:</w:t>
      </w:r>
    </w:p>
    <w:p>
      <w:pPr>
        <w:ind w:left="283"/>
        <w:shd w:val="clear" w:color="auto" w:fill="F2F2F2"/>
      </w:pPr>
      <w:r>
        <w:rPr>
          <w:rFonts w:ascii="Consolas" w:hAnsi="Consolas" w:cs="Consolas" w:eastAsia="Consolas"/>
          <w:sz w:val="22"/>
        </w:rPr>
        <w:t>3 nhan vien:</w:t>
        <w:br/>
      </w:r>
      <w:r>
        <w:rPr>
          <w:rFonts w:ascii="Consolas" w:hAnsi="Consolas" w:cs="Consolas" w:eastAsia="Consolas"/>
          <w:sz w:val="22"/>
        </w:rPr>
        <w:br/>
      </w:r>
      <w:r>
        <w:rPr>
          <w:rFonts w:ascii="Consolas" w:hAnsi="Consolas" w:cs="Consolas" w:eastAsia="Consolas"/>
          <w:sz w:val="22"/>
        </w:rPr>
        <w:t>Phuong an phan cong:</w:t>
        <w:br/>
      </w:r>
      <w:r>
        <w:rPr>
          <w:rFonts w:ascii="Consolas" w:hAnsi="Consolas" w:cs="Consolas" w:eastAsia="Consolas"/>
          <w:sz w:val="22"/>
        </w:rPr>
        <w:t>Nhan vien 1: Q1, Q9, Q8</w:t>
        <w:br/>
      </w:r>
      <w:r>
        <w:rPr>
          <w:rFonts w:ascii="Consolas" w:hAnsi="Consolas" w:cs="Consolas" w:eastAsia="Consolas"/>
          <w:sz w:val="22"/>
        </w:rPr>
        <w:t>Tong so trang: 490</w:t>
        <w:br/>
      </w:r>
      <w:r>
        <w:rPr>
          <w:rFonts w:ascii="Consolas" w:hAnsi="Consolas" w:cs="Consolas" w:eastAsia="Consolas"/>
          <w:sz w:val="22"/>
        </w:rPr>
        <w:t>Thoi gian: 61.25 gio</w:t>
        <w:br/>
      </w:r>
      <w:r>
        <w:rPr>
          <w:rFonts w:ascii="Consolas" w:hAnsi="Consolas" w:cs="Consolas" w:eastAsia="Consolas"/>
          <w:sz w:val="22"/>
        </w:rPr>
        <w:br/>
      </w:r>
      <w:r>
        <w:rPr>
          <w:rFonts w:ascii="Consolas" w:hAnsi="Consolas" w:cs="Consolas" w:eastAsia="Consolas"/>
          <w:sz w:val="22"/>
        </w:rPr>
        <w:t>Nhan vien 2: Q11, Q10, Q12, Q7</w:t>
        <w:br/>
      </w:r>
      <w:r>
        <w:rPr>
          <w:rFonts w:ascii="Consolas" w:hAnsi="Consolas" w:cs="Consolas" w:eastAsia="Consolas"/>
          <w:sz w:val="22"/>
        </w:rPr>
        <w:t>Tong so trang: 490</w:t>
        <w:br/>
      </w:r>
      <w:r>
        <w:rPr>
          <w:rFonts w:ascii="Consolas" w:hAnsi="Consolas" w:cs="Consolas" w:eastAsia="Consolas"/>
          <w:sz w:val="22"/>
        </w:rPr>
        <w:t>Thoi gian: 61.25 gio</w:t>
        <w:br/>
      </w:r>
      <w:r>
        <w:rPr>
          <w:rFonts w:ascii="Consolas" w:hAnsi="Consolas" w:cs="Consolas" w:eastAsia="Consolas"/>
          <w:sz w:val="22"/>
        </w:rPr>
        <w:br/>
      </w:r>
      <w:r>
        <w:rPr>
          <w:rFonts w:ascii="Consolas" w:hAnsi="Consolas" w:cs="Consolas" w:eastAsia="Consolas"/>
          <w:sz w:val="22"/>
        </w:rPr>
        <w:t>Nhan vien 3: Q2, Q6, Q4, Q3, Q5</w:t>
        <w:br/>
      </w:r>
      <w:r>
        <w:rPr>
          <w:rFonts w:ascii="Consolas" w:hAnsi="Consolas" w:cs="Consolas" w:eastAsia="Consolas"/>
          <w:sz w:val="22"/>
        </w:rPr>
        <w:t>Tong so trang: 485</w:t>
        <w:br/>
      </w:r>
      <w:r>
        <w:rPr>
          <w:rFonts w:ascii="Consolas" w:hAnsi="Consolas" w:cs="Consolas" w:eastAsia="Consolas"/>
          <w:sz w:val="22"/>
        </w:rPr>
        <w:t>Thoi gian: 60.625 gio</w:t>
        <w:br/>
      </w:r>
      <w:r>
        <w:rPr>
          <w:rFonts w:ascii="Consolas" w:hAnsi="Consolas" w:cs="Consolas" w:eastAsia="Consolas"/>
          <w:sz w:val="22"/>
        </w:rPr>
        <w:br/>
      </w:r>
      <w:r>
        <w:rPr>
          <w:rFonts w:ascii="Consolas" w:hAnsi="Consolas" w:cs="Consolas" w:eastAsia="Consolas"/>
          <w:sz w:val="22"/>
        </w:rPr>
        <w:t>Thoi gian hoan thanh toan bo: 61.250 gio</w:t>
        <w:br/>
      </w:r>
      <w:r>
        <w:rPr>
          <w:rFonts w:ascii="Consolas" w:hAnsi="Consolas" w:cs="Consolas" w:eastAsia="Consolas"/>
          <w:sz w:val="22"/>
        </w:rPr>
        <w:t>===============================</w:t>
        <w:br/>
      </w:r>
      <w:r>
        <w:rPr>
          <w:rFonts w:ascii="Consolas" w:hAnsi="Consolas" w:cs="Consolas" w:eastAsia="Consolas"/>
          <w:sz w:val="22"/>
        </w:rPr>
        <w:t>3 nhan vien va 1 quan ly:</w:t>
        <w:br/>
      </w:r>
      <w:r>
        <w:rPr>
          <w:rFonts w:ascii="Consolas" w:hAnsi="Consolas" w:cs="Consolas" w:eastAsia="Consolas"/>
          <w:sz w:val="22"/>
        </w:rPr>
        <w:br/>
      </w:r>
      <w:r>
        <w:rPr>
          <w:rFonts w:ascii="Consolas" w:hAnsi="Consolas" w:cs="Consolas" w:eastAsia="Consolas"/>
          <w:sz w:val="22"/>
        </w:rPr>
        <w:t>Phuong an phan cong:</w:t>
        <w:br/>
      </w:r>
      <w:r>
        <w:rPr>
          <w:rFonts w:ascii="Consolas" w:hAnsi="Consolas" w:cs="Consolas" w:eastAsia="Consolas"/>
          <w:sz w:val="22"/>
        </w:rPr>
        <w:t>Nhan vien 1: Q1, Q10, Q5</w:t>
        <w:br/>
      </w:r>
      <w:r>
        <w:rPr>
          <w:rFonts w:ascii="Consolas" w:hAnsi="Consolas" w:cs="Consolas" w:eastAsia="Consolas"/>
          <w:sz w:val="22"/>
        </w:rPr>
        <w:t>Tong so trang: 415</w:t>
        <w:br/>
      </w:r>
      <w:r>
        <w:rPr>
          <w:rFonts w:ascii="Consolas" w:hAnsi="Consolas" w:cs="Consolas" w:eastAsia="Consolas"/>
          <w:sz w:val="22"/>
        </w:rPr>
        <w:t>Thoi gian: 51.875 gio</w:t>
        <w:br/>
      </w:r>
      <w:r>
        <w:rPr>
          <w:rFonts w:ascii="Consolas" w:hAnsi="Consolas" w:cs="Consolas" w:eastAsia="Consolas"/>
          <w:sz w:val="22"/>
        </w:rPr>
        <w:br/>
      </w:r>
      <w:r>
        <w:rPr>
          <w:rFonts w:ascii="Consolas" w:hAnsi="Consolas" w:cs="Consolas" w:eastAsia="Consolas"/>
          <w:sz w:val="22"/>
        </w:rPr>
        <w:t>Nhan vien 2: Q9, Q2, Q8</w:t>
        <w:br/>
      </w:r>
      <w:r>
        <w:rPr>
          <w:rFonts w:ascii="Consolas" w:hAnsi="Consolas" w:cs="Consolas" w:eastAsia="Consolas"/>
          <w:sz w:val="22"/>
        </w:rPr>
        <w:t>Tong so trang: 420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Nhan vien 3: Q11, Q6, Q3, Q7</w:t>
        <w:br/>
      </w:r>
      <w:r>
        <w:rPr>
          <w:rFonts w:ascii="Consolas" w:hAnsi="Consolas" w:cs="Consolas" w:eastAsia="Consolas"/>
          <w:sz w:val="22"/>
        </w:rPr>
        <w:t>Tong so trang: 420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Quan ly 1: Q12, Q4</w:t>
        <w:br/>
      </w:r>
      <w:r>
        <w:rPr>
          <w:rFonts w:ascii="Consolas" w:hAnsi="Consolas" w:cs="Consolas" w:eastAsia="Consolas"/>
          <w:sz w:val="22"/>
        </w:rPr>
        <w:t>Tong so trang: 210</w:t>
        <w:br/>
      </w:r>
      <w:r>
        <w:rPr>
          <w:rFonts w:ascii="Consolas" w:hAnsi="Consolas" w:cs="Consolas" w:eastAsia="Consolas"/>
          <w:sz w:val="22"/>
        </w:rPr>
        <w:t>Thoi gian: 52.500 gio</w:t>
        <w:br/>
      </w:r>
      <w:r>
        <w:rPr>
          <w:rFonts w:ascii="Consolas" w:hAnsi="Consolas" w:cs="Consolas" w:eastAsia="Consolas"/>
          <w:sz w:val="22"/>
        </w:rPr>
        <w:br/>
      </w:r>
      <w:r>
        <w:rPr>
          <w:rFonts w:ascii="Consolas" w:hAnsi="Consolas" w:cs="Consolas" w:eastAsia="Consolas"/>
          <w:sz w:val="22"/>
        </w:rPr>
        <w:t>Thoi gian hoan thanh toan bo: 52.500 gio</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xếp luận văn từ dày đến mỏng, rồi thử giao từng luận văn cho từng người. Mỗi khi một cách giao chắc chắn không thể nhanh hơn phương án tốt nhất đã tìm được, chương trình bỏ qua cách đó. Sau khi xét hết, phương án có thời gian hoàn thành nhỏ nhất được in ra.</w:t>
      </w:r>
    </w:p>
    <w:p>
      <w:pPr>
        <w:pStyle w:val="Heading1"/>
      </w:pPr>
      <w:r>
        <w:rPr>
          <w:rFonts w:ascii="Times New Roman" w:hAnsi="Times New Roman" w:cs="Times New Roman" w:eastAsia="Times New Roman"/>
          <w:sz w:val="30"/>
        </w:rPr>
        <w:t>7. Trường hợp dữ liệu không hợp lệ</w:t>
      </w:r>
    </w:p>
    <w:p>
      <w:pPr>
        <w:jc w:val="both"/>
      </w:pPr>
      <w:r>
        <w:rPr>
          <w:rFonts w:ascii="Times New Roman" w:hAnsi="Times New Roman" w:cs="Times New Roman" w:eastAsia="Times New Roman"/>
          <w:sz w:val="26"/>
        </w:rPr>
        <w:t>Chương trình không kiểm tra dữ liệu. Khi sửa dữ liệu cần bảo đảm số trang và tốc độ là số nguyên dương, số phần tử của mảng khớp với SO_LUAN_VAN và SO_NGUOI, và tốc độ nên là ước của 8 để thời gian được tính chính xác.</w:t>
      </w:r>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Nếu chạy trực tiếp file .exe bằng cách nhấp đúp, cửa sổ console có thể đóng ngay sau khi in kết quả; nên chạy trong Terminal/CMD, Dev-C++ hoặc Ctrl + F5 để xem kết quả.</w:t>
      </w:r>
    </w:p>
    <w:p>
      <w:pPr>
        <w:pStyle w:val="ListBullet"/>
      </w:pPr>
      <w:r>
        <w:rPr>
          <w:rFonts w:ascii="Times New Roman" w:hAnsi="Times New Roman" w:cs="Times New Roman" w:eastAsia="Times New Roman"/>
          <w:sz w:val="26"/>
        </w:rPr>
        <w:t>Thời gian được tính bằng giờ; 61.25 giờ nghĩa là 61 giờ 15 phút.</w:t>
      </w:r>
    </w:p>
    <w:p>
      <w:pPr>
        <w:pStyle w:val="ListBullet"/>
      </w:pPr>
      <w:r>
        <w:rPr>
          <w:rFonts w:ascii="Times New Roman" w:hAnsi="Times New Roman" w:cs="Times New Roman" w:eastAsia="Times New Roman"/>
          <w:sz w:val="26"/>
        </w:rPr>
        <w:t>Người thứ 4 trong câu b được in là "Quan ly 1".</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