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3D11"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213B8042"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2B4179B"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1FA4E8E" w14:textId="77777777" w:rsidR="003218FF" w:rsidRPr="00B10E7E" w:rsidRDefault="003218FF" w:rsidP="003218FF">
      <w:pPr>
        <w:suppressAutoHyphens/>
        <w:autoSpaceDE w:val="0"/>
        <w:autoSpaceDN w:val="0"/>
        <w:adjustRightInd w:val="0"/>
        <w:ind w:firstLine="720"/>
        <w:jc w:val="center"/>
        <w:rPr>
          <w:lang w:val="en"/>
        </w:rPr>
      </w:pPr>
    </w:p>
    <w:p w14:paraId="0AA46EB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6D6D075E" wp14:editId="0AC083D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1390846" w14:textId="77777777" w:rsidR="003218FF" w:rsidRPr="00B10E7E" w:rsidRDefault="003218FF" w:rsidP="003218FF">
      <w:pPr>
        <w:suppressAutoHyphens/>
        <w:autoSpaceDE w:val="0"/>
        <w:autoSpaceDN w:val="0"/>
        <w:adjustRightInd w:val="0"/>
        <w:ind w:firstLine="720"/>
        <w:rPr>
          <w:b/>
          <w:bCs/>
          <w:sz w:val="28"/>
          <w:szCs w:val="28"/>
          <w:lang w:val="en"/>
        </w:rPr>
      </w:pPr>
    </w:p>
    <w:p w14:paraId="05156C45" w14:textId="31CB79DC" w:rsidR="005F6419" w:rsidRPr="007A1B4B" w:rsidRDefault="005F6419" w:rsidP="005F6419">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7A1B4B">
        <w:rPr>
          <w:b/>
          <w:bCs/>
          <w:sz w:val="32"/>
          <w:szCs w:val="32"/>
          <w:lang w:val="en"/>
        </w:rPr>
        <w:t xml:space="preserve">BÁO CÁO </w:t>
      </w:r>
      <w:r w:rsidR="004E27D3">
        <w:rPr>
          <w:b/>
          <w:bCs/>
          <w:sz w:val="32"/>
          <w:szCs w:val="32"/>
          <w:lang w:val="en"/>
        </w:rPr>
        <w:t>CUỐI</w:t>
      </w:r>
      <w:r>
        <w:rPr>
          <w:b/>
          <w:bCs/>
          <w:sz w:val="32"/>
          <w:szCs w:val="32"/>
          <w:lang w:val="en"/>
        </w:rPr>
        <w:t xml:space="preserve"> KÌ</w:t>
      </w:r>
    </w:p>
    <w:p w14:paraId="21E7407A" w14:textId="77777777" w:rsidR="005F6419" w:rsidRPr="007A1B4B" w:rsidRDefault="005F6419" w:rsidP="005F6419">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7A1B4B">
        <w:rPr>
          <w:b/>
          <w:bCs/>
          <w:sz w:val="32"/>
          <w:szCs w:val="32"/>
          <w:lang w:val="en"/>
        </w:rPr>
        <w:t xml:space="preserve">MÔN </w:t>
      </w:r>
      <w:r>
        <w:rPr>
          <w:b/>
          <w:bCs/>
          <w:sz w:val="32"/>
          <w:szCs w:val="32"/>
          <w:lang w:val="en"/>
        </w:rPr>
        <w:t>NHẬP MÔN XỬ LÝ NGÔN NGỮ TỰ NHIÊN</w:t>
      </w:r>
    </w:p>
    <w:p w14:paraId="3FA13EA5" w14:textId="77777777" w:rsidR="005F6419" w:rsidRPr="00B10E7E" w:rsidRDefault="005F6419" w:rsidP="005F641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7ED0DDE" w14:textId="77777777" w:rsidR="005F6419" w:rsidRDefault="005F6419" w:rsidP="005F6419">
      <w:pPr>
        <w:suppressAutoHyphens/>
        <w:autoSpaceDE w:val="0"/>
        <w:autoSpaceDN w:val="0"/>
        <w:adjustRightInd w:val="0"/>
        <w:spacing w:line="360" w:lineRule="auto"/>
        <w:rPr>
          <w:b/>
          <w:bCs/>
          <w:lang w:val="en"/>
        </w:rPr>
      </w:pPr>
    </w:p>
    <w:p w14:paraId="4C39D3E4" w14:textId="77777777" w:rsidR="005F6419" w:rsidRPr="00B10E7E" w:rsidRDefault="005F6419" w:rsidP="005F6419">
      <w:pPr>
        <w:suppressAutoHyphens/>
        <w:autoSpaceDE w:val="0"/>
        <w:autoSpaceDN w:val="0"/>
        <w:adjustRightInd w:val="0"/>
        <w:spacing w:line="360" w:lineRule="auto"/>
        <w:rPr>
          <w:b/>
          <w:bCs/>
          <w:lang w:val="en"/>
        </w:rPr>
      </w:pPr>
    </w:p>
    <w:p w14:paraId="6182AE4A" w14:textId="5C0C4521" w:rsidR="005F6419" w:rsidRPr="007A1B4B" w:rsidRDefault="005F6419" w:rsidP="005F6419">
      <w:pPr>
        <w:suppressAutoHyphens/>
        <w:autoSpaceDE w:val="0"/>
        <w:autoSpaceDN w:val="0"/>
        <w:adjustRightInd w:val="0"/>
        <w:spacing w:line="360" w:lineRule="auto"/>
        <w:jc w:val="center"/>
        <w:rPr>
          <w:b/>
          <w:bCs/>
          <w:sz w:val="48"/>
          <w:szCs w:val="48"/>
          <w:lang w:val="en"/>
        </w:rPr>
      </w:pPr>
      <w:r>
        <w:rPr>
          <w:b/>
          <w:bCs/>
          <w:sz w:val="48"/>
          <w:szCs w:val="48"/>
          <w:lang w:val="en"/>
        </w:rPr>
        <w:t xml:space="preserve">ĐỒ ÁN </w:t>
      </w:r>
      <w:r w:rsidR="004E27D3">
        <w:rPr>
          <w:b/>
          <w:bCs/>
          <w:sz w:val="48"/>
          <w:szCs w:val="48"/>
          <w:lang w:val="en"/>
        </w:rPr>
        <w:t>CUỐI</w:t>
      </w:r>
      <w:r>
        <w:rPr>
          <w:b/>
          <w:bCs/>
          <w:sz w:val="48"/>
          <w:szCs w:val="48"/>
          <w:lang w:val="en"/>
        </w:rPr>
        <w:t xml:space="preserve"> KÌ MÔN NHẬP MÔN XỬ LÝ NGÔN NGỮ TỰ NHIÊN</w:t>
      </w:r>
    </w:p>
    <w:p w14:paraId="6D652C44" w14:textId="77777777" w:rsidR="005F6419" w:rsidRPr="007A1B4B" w:rsidRDefault="005F6419" w:rsidP="005F6419">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D600F4F" w14:textId="77777777" w:rsidR="005F6419" w:rsidRPr="00D64E68" w:rsidRDefault="005F6419" w:rsidP="005F6419">
      <w:pPr>
        <w:suppressAutoHyphens/>
        <w:autoSpaceDE w:val="0"/>
        <w:autoSpaceDN w:val="0"/>
        <w:adjustRightInd w:val="0"/>
        <w:spacing w:line="360" w:lineRule="auto"/>
        <w:jc w:val="both"/>
        <w:rPr>
          <w:b/>
          <w:bCs/>
          <w:color w:val="FF0000"/>
          <w:lang w:val="en"/>
        </w:rPr>
      </w:pPr>
    </w:p>
    <w:p w14:paraId="49382509" w14:textId="77777777" w:rsidR="005F6419" w:rsidRPr="00B10E7E" w:rsidRDefault="005F6419" w:rsidP="005F6419">
      <w:pPr>
        <w:suppressAutoHyphens/>
        <w:autoSpaceDE w:val="0"/>
        <w:autoSpaceDN w:val="0"/>
        <w:adjustRightInd w:val="0"/>
        <w:spacing w:line="360" w:lineRule="auto"/>
        <w:jc w:val="both"/>
        <w:rPr>
          <w:b/>
          <w:bCs/>
          <w:lang w:val="en"/>
        </w:rPr>
      </w:pPr>
    </w:p>
    <w:p w14:paraId="09F1B439" w14:textId="77777777" w:rsidR="005F6419" w:rsidRPr="007A1B4B" w:rsidRDefault="005F6419" w:rsidP="005F6419">
      <w:pPr>
        <w:suppressAutoHyphens/>
        <w:autoSpaceDE w:val="0"/>
        <w:autoSpaceDN w:val="0"/>
        <w:adjustRightInd w:val="0"/>
        <w:spacing w:line="360" w:lineRule="auto"/>
        <w:jc w:val="right"/>
        <w:rPr>
          <w:b/>
          <w:sz w:val="28"/>
          <w:szCs w:val="28"/>
        </w:rPr>
      </w:pPr>
      <w:r w:rsidRPr="007A1B4B">
        <w:rPr>
          <w:i/>
          <w:sz w:val="28"/>
          <w:szCs w:val="28"/>
          <w:lang w:val="en"/>
        </w:rPr>
        <w:t>Người h</w:t>
      </w:r>
      <w:r w:rsidRPr="007A1B4B">
        <w:rPr>
          <w:i/>
          <w:sz w:val="28"/>
          <w:szCs w:val="28"/>
          <w:lang w:val="vi-VN"/>
        </w:rPr>
        <w:t>ướng dẫn</w:t>
      </w:r>
      <w:r w:rsidRPr="007A1B4B">
        <w:rPr>
          <w:sz w:val="28"/>
          <w:szCs w:val="28"/>
          <w:lang w:val="vi-VN"/>
        </w:rPr>
        <w:t xml:space="preserve">: </w:t>
      </w:r>
      <w:r>
        <w:rPr>
          <w:b/>
          <w:sz w:val="28"/>
          <w:szCs w:val="28"/>
        </w:rPr>
        <w:t>GV</w:t>
      </w:r>
      <w:r w:rsidRPr="007A1B4B">
        <w:rPr>
          <w:b/>
          <w:sz w:val="28"/>
          <w:szCs w:val="28"/>
        </w:rPr>
        <w:t xml:space="preserve">. </w:t>
      </w:r>
      <w:r>
        <w:rPr>
          <w:b/>
          <w:sz w:val="28"/>
          <w:szCs w:val="28"/>
        </w:rPr>
        <w:t>LÊ ANH CƯỜNG</w:t>
      </w:r>
    </w:p>
    <w:p w14:paraId="189B9C0B" w14:textId="77777777" w:rsidR="005F6419" w:rsidRDefault="005F6419" w:rsidP="005F6419">
      <w:pPr>
        <w:suppressAutoHyphens/>
        <w:autoSpaceDE w:val="0"/>
        <w:autoSpaceDN w:val="0"/>
        <w:adjustRightInd w:val="0"/>
        <w:spacing w:line="360" w:lineRule="auto"/>
        <w:jc w:val="right"/>
        <w:rPr>
          <w:b/>
          <w:bCs/>
          <w:sz w:val="28"/>
          <w:szCs w:val="28"/>
        </w:rPr>
      </w:pPr>
      <w:r w:rsidRPr="007A1B4B">
        <w:rPr>
          <w:i/>
          <w:sz w:val="28"/>
          <w:szCs w:val="28"/>
          <w:lang w:val="vi-VN"/>
        </w:rPr>
        <w:t>Người thực hiện</w:t>
      </w:r>
      <w:r w:rsidRPr="007A1B4B">
        <w:rPr>
          <w:sz w:val="28"/>
          <w:szCs w:val="28"/>
          <w:lang w:val="vi-VN"/>
        </w:rPr>
        <w:t>:</w:t>
      </w:r>
      <w:r w:rsidRPr="007A1B4B">
        <w:rPr>
          <w:b/>
          <w:bCs/>
          <w:sz w:val="28"/>
          <w:szCs w:val="28"/>
          <w:lang w:val="vi-VN"/>
        </w:rPr>
        <w:t xml:space="preserve">   </w:t>
      </w:r>
      <w:r w:rsidRPr="007A1B4B">
        <w:rPr>
          <w:b/>
          <w:bCs/>
          <w:sz w:val="28"/>
          <w:szCs w:val="28"/>
        </w:rPr>
        <w:t xml:space="preserve">TRẦN THỊ VẸN </w:t>
      </w:r>
      <w:r>
        <w:rPr>
          <w:b/>
          <w:bCs/>
          <w:sz w:val="28"/>
          <w:szCs w:val="28"/>
        </w:rPr>
        <w:t>–</w:t>
      </w:r>
      <w:r w:rsidRPr="007A1B4B">
        <w:rPr>
          <w:b/>
          <w:bCs/>
          <w:sz w:val="28"/>
          <w:szCs w:val="28"/>
        </w:rPr>
        <w:t xml:space="preserve"> 52100674</w:t>
      </w:r>
    </w:p>
    <w:p w14:paraId="24BE015A" w14:textId="77777777" w:rsidR="005F6419" w:rsidRPr="00BA1872" w:rsidRDefault="005F6419" w:rsidP="005F6419">
      <w:pPr>
        <w:suppressAutoHyphens/>
        <w:autoSpaceDE w:val="0"/>
        <w:autoSpaceDN w:val="0"/>
        <w:adjustRightInd w:val="0"/>
        <w:spacing w:line="360" w:lineRule="auto"/>
        <w:jc w:val="right"/>
        <w:rPr>
          <w:b/>
          <w:bCs/>
          <w:sz w:val="28"/>
          <w:szCs w:val="28"/>
        </w:rPr>
      </w:pPr>
      <w:r w:rsidRPr="00BA1872">
        <w:rPr>
          <w:b/>
          <w:bCs/>
          <w:sz w:val="28"/>
          <w:szCs w:val="28"/>
        </w:rPr>
        <w:t xml:space="preserve">TRƯƠNG BỈNH THUẬN - 52100322 </w:t>
      </w:r>
    </w:p>
    <w:p w14:paraId="2846ABBE" w14:textId="77777777" w:rsidR="005F6419" w:rsidRDefault="005F6419" w:rsidP="005F6419">
      <w:pPr>
        <w:suppressAutoHyphens/>
        <w:autoSpaceDE w:val="0"/>
        <w:autoSpaceDN w:val="0"/>
        <w:adjustRightInd w:val="0"/>
        <w:spacing w:line="360" w:lineRule="auto"/>
        <w:jc w:val="right"/>
        <w:rPr>
          <w:b/>
          <w:bCs/>
          <w:sz w:val="28"/>
          <w:szCs w:val="28"/>
        </w:rPr>
      </w:pPr>
      <w:r w:rsidRPr="00BA1872">
        <w:rPr>
          <w:b/>
          <w:bCs/>
          <w:sz w:val="28"/>
          <w:szCs w:val="28"/>
        </w:rPr>
        <w:t xml:space="preserve">NGUYỄN ĐÌNH DANH </w:t>
      </w:r>
      <w:r>
        <w:rPr>
          <w:b/>
          <w:bCs/>
          <w:sz w:val="28"/>
          <w:szCs w:val="28"/>
        </w:rPr>
        <w:t>–</w:t>
      </w:r>
      <w:r w:rsidRPr="00BA1872">
        <w:rPr>
          <w:b/>
          <w:bCs/>
          <w:sz w:val="28"/>
          <w:szCs w:val="28"/>
        </w:rPr>
        <w:t xml:space="preserve"> 52100878</w:t>
      </w:r>
    </w:p>
    <w:p w14:paraId="2F616B32" w14:textId="77777777" w:rsidR="005F6419" w:rsidRPr="007A1B4B" w:rsidRDefault="005F6419" w:rsidP="005F6419">
      <w:pPr>
        <w:suppressAutoHyphens/>
        <w:autoSpaceDE w:val="0"/>
        <w:autoSpaceDN w:val="0"/>
        <w:adjustRightInd w:val="0"/>
        <w:spacing w:line="360" w:lineRule="auto"/>
        <w:jc w:val="right"/>
        <w:rPr>
          <w:b/>
          <w:bCs/>
          <w:sz w:val="28"/>
          <w:szCs w:val="28"/>
        </w:rPr>
      </w:pPr>
      <w:r w:rsidRPr="007A1B4B">
        <w:rPr>
          <w:sz w:val="28"/>
          <w:szCs w:val="28"/>
          <w:lang w:val="vi-VN"/>
        </w:rPr>
        <w:t>Lớp:</w:t>
      </w:r>
      <w:r w:rsidRPr="007A1B4B">
        <w:rPr>
          <w:b/>
          <w:bCs/>
          <w:sz w:val="28"/>
          <w:szCs w:val="28"/>
          <w:lang w:val="vi-VN"/>
        </w:rPr>
        <w:t xml:space="preserve"> </w:t>
      </w:r>
      <w:r w:rsidRPr="007A1B4B">
        <w:rPr>
          <w:b/>
          <w:bCs/>
          <w:sz w:val="28"/>
          <w:szCs w:val="28"/>
        </w:rPr>
        <w:t>21050301</w:t>
      </w:r>
    </w:p>
    <w:p w14:paraId="475A367A" w14:textId="77777777" w:rsidR="005F6419" w:rsidRPr="007A1B4B" w:rsidRDefault="005F6419" w:rsidP="005F6419">
      <w:pPr>
        <w:suppressAutoHyphens/>
        <w:autoSpaceDE w:val="0"/>
        <w:autoSpaceDN w:val="0"/>
        <w:adjustRightInd w:val="0"/>
        <w:spacing w:line="360" w:lineRule="auto"/>
        <w:jc w:val="right"/>
        <w:rPr>
          <w:b/>
          <w:bCs/>
          <w:sz w:val="28"/>
          <w:szCs w:val="28"/>
        </w:rPr>
      </w:pPr>
      <w:r w:rsidRPr="007A1B4B">
        <w:rPr>
          <w:sz w:val="28"/>
          <w:szCs w:val="28"/>
          <w:lang w:val="vi-VN"/>
        </w:rPr>
        <w:t>Khoá:</w:t>
      </w:r>
      <w:r w:rsidRPr="007A1B4B">
        <w:rPr>
          <w:b/>
          <w:bCs/>
          <w:sz w:val="28"/>
          <w:szCs w:val="28"/>
          <w:lang w:val="vi-VN"/>
        </w:rPr>
        <w:t xml:space="preserve"> </w:t>
      </w:r>
      <w:r w:rsidRPr="007A1B4B">
        <w:rPr>
          <w:b/>
          <w:bCs/>
          <w:sz w:val="28"/>
          <w:szCs w:val="28"/>
        </w:rPr>
        <w:t>25</w:t>
      </w:r>
    </w:p>
    <w:p w14:paraId="6AE8D3F0" w14:textId="77777777" w:rsidR="005F6419" w:rsidRDefault="005F6419" w:rsidP="005F6419">
      <w:pPr>
        <w:tabs>
          <w:tab w:val="center" w:pos="4920"/>
          <w:tab w:val="right" w:pos="9121"/>
        </w:tabs>
        <w:suppressAutoHyphens/>
        <w:autoSpaceDE w:val="0"/>
        <w:autoSpaceDN w:val="0"/>
        <w:adjustRightInd w:val="0"/>
        <w:spacing w:line="360" w:lineRule="auto"/>
        <w:ind w:firstLine="720"/>
        <w:rPr>
          <w:b/>
          <w:bCs/>
          <w:lang w:val="vi-VN"/>
        </w:rPr>
      </w:pPr>
    </w:p>
    <w:p w14:paraId="0117946E" w14:textId="77777777" w:rsidR="005F6419" w:rsidRDefault="005F6419" w:rsidP="005F6419">
      <w:pPr>
        <w:suppressAutoHyphens/>
        <w:autoSpaceDE w:val="0"/>
        <w:autoSpaceDN w:val="0"/>
        <w:adjustRightInd w:val="0"/>
        <w:jc w:val="center"/>
        <w:rPr>
          <w:b/>
          <w:bCs/>
          <w:lang w:val="vi-VN"/>
        </w:rPr>
      </w:pPr>
    </w:p>
    <w:p w14:paraId="00A5E55B" w14:textId="77777777" w:rsidR="005F6419" w:rsidRPr="00027542" w:rsidRDefault="005F6419" w:rsidP="005F6419">
      <w:pPr>
        <w:suppressAutoHyphens/>
        <w:autoSpaceDE w:val="0"/>
        <w:autoSpaceDN w:val="0"/>
        <w:adjustRightInd w:val="0"/>
        <w:jc w:val="center"/>
        <w:rPr>
          <w:b/>
          <w:bCs/>
          <w:iCs/>
          <w:sz w:val="28"/>
          <w:szCs w:val="28"/>
        </w:rPr>
        <w:sectPr w:rsidR="005F6419" w:rsidRPr="00027542" w:rsidSect="00093B62">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rPr>
        <w:t xml:space="preserve"> 2024</w:t>
      </w:r>
    </w:p>
    <w:p w14:paraId="34CB3094" w14:textId="39CB669C" w:rsidR="00027542" w:rsidRPr="00B10E7E" w:rsidRDefault="005F6419" w:rsidP="005F6419">
      <w:pPr>
        <w:suppressAutoHyphens/>
        <w:autoSpaceDE w:val="0"/>
        <w:autoSpaceDN w:val="0"/>
        <w:adjustRightInd w:val="0"/>
        <w:ind w:left="1440"/>
        <w:rPr>
          <w:sz w:val="28"/>
          <w:szCs w:val="28"/>
          <w:lang w:val="en"/>
        </w:rPr>
      </w:pPr>
      <w:r>
        <w:rPr>
          <w:bCs/>
          <w:sz w:val="28"/>
          <w:szCs w:val="28"/>
          <w:lang w:val="en"/>
        </w:rPr>
        <w:lastRenderedPageBreak/>
        <w:t xml:space="preserve">      </w:t>
      </w:r>
      <w:r w:rsidR="00027542" w:rsidRPr="00B10E7E">
        <w:rPr>
          <w:bCs/>
          <w:sz w:val="28"/>
          <w:szCs w:val="28"/>
          <w:lang w:val="en"/>
        </w:rPr>
        <w:t>TỔNG LIÊN ĐOÀN LAO ĐỘNG VIỆT NAM</w:t>
      </w:r>
      <w:r w:rsidR="00027542" w:rsidRPr="00B10E7E">
        <w:rPr>
          <w:b/>
          <w:bCs/>
          <w:sz w:val="28"/>
          <w:szCs w:val="28"/>
          <w:lang w:val="en"/>
        </w:rPr>
        <w:t xml:space="preserve"> </w:t>
      </w:r>
    </w:p>
    <w:p w14:paraId="72135EF3" w14:textId="77777777" w:rsidR="00027542" w:rsidRPr="007E7FF7" w:rsidRDefault="00027542" w:rsidP="00027542">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C2E9187" w14:textId="77777777" w:rsidR="00027542" w:rsidRPr="00B10E7E" w:rsidRDefault="00027542" w:rsidP="00027542">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191CE9E" w14:textId="77777777" w:rsidR="00027542" w:rsidRPr="00B10E7E" w:rsidRDefault="00027542" w:rsidP="00027542">
      <w:pPr>
        <w:suppressAutoHyphens/>
        <w:autoSpaceDE w:val="0"/>
        <w:autoSpaceDN w:val="0"/>
        <w:adjustRightInd w:val="0"/>
        <w:ind w:firstLine="720"/>
        <w:jc w:val="center"/>
        <w:rPr>
          <w:lang w:val="en"/>
        </w:rPr>
      </w:pPr>
    </w:p>
    <w:p w14:paraId="61B076DC" w14:textId="77777777" w:rsidR="00027542" w:rsidRPr="00B10E7E" w:rsidRDefault="00027542" w:rsidP="00027542">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6118CD7C" wp14:editId="0F8FEAD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9CCD29A" w14:textId="77777777" w:rsidR="00027542" w:rsidRPr="00B10E7E" w:rsidRDefault="00027542" w:rsidP="00027542">
      <w:pPr>
        <w:suppressAutoHyphens/>
        <w:autoSpaceDE w:val="0"/>
        <w:autoSpaceDN w:val="0"/>
        <w:adjustRightInd w:val="0"/>
        <w:ind w:firstLine="720"/>
        <w:rPr>
          <w:b/>
          <w:bCs/>
          <w:sz w:val="28"/>
          <w:szCs w:val="28"/>
          <w:lang w:val="en"/>
        </w:rPr>
      </w:pPr>
    </w:p>
    <w:p w14:paraId="32681025" w14:textId="3D57E40F" w:rsidR="00D64E68" w:rsidRPr="007A1B4B" w:rsidRDefault="00D64E68" w:rsidP="00D64E6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7A1B4B">
        <w:rPr>
          <w:b/>
          <w:bCs/>
          <w:sz w:val="32"/>
          <w:szCs w:val="32"/>
          <w:lang w:val="en"/>
        </w:rPr>
        <w:t xml:space="preserve">BÁO CÁO </w:t>
      </w:r>
      <w:r w:rsidR="004E27D3">
        <w:rPr>
          <w:b/>
          <w:bCs/>
          <w:sz w:val="32"/>
          <w:szCs w:val="32"/>
          <w:lang w:val="en"/>
        </w:rPr>
        <w:t>CUỐI</w:t>
      </w:r>
      <w:r>
        <w:rPr>
          <w:b/>
          <w:bCs/>
          <w:sz w:val="32"/>
          <w:szCs w:val="32"/>
          <w:lang w:val="en"/>
        </w:rPr>
        <w:t xml:space="preserve"> KÌ</w:t>
      </w:r>
    </w:p>
    <w:p w14:paraId="5D403B6C" w14:textId="73244704" w:rsidR="00D64E68" w:rsidRPr="007A1B4B" w:rsidRDefault="00D64E68" w:rsidP="00D64E6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7A1B4B">
        <w:rPr>
          <w:b/>
          <w:bCs/>
          <w:sz w:val="32"/>
          <w:szCs w:val="32"/>
          <w:lang w:val="en"/>
        </w:rPr>
        <w:t xml:space="preserve">MÔN </w:t>
      </w:r>
      <w:r w:rsidR="00BA1872">
        <w:rPr>
          <w:b/>
          <w:bCs/>
          <w:sz w:val="32"/>
          <w:szCs w:val="32"/>
          <w:lang w:val="en"/>
        </w:rPr>
        <w:t>NHẬP MÔN XỬ LÝ NGÔN NGỮ TỰ NHIÊN</w:t>
      </w:r>
    </w:p>
    <w:p w14:paraId="0434923A" w14:textId="77777777" w:rsidR="00D64E68" w:rsidRPr="00B10E7E" w:rsidRDefault="00D64E68" w:rsidP="00D64E6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FDA7570" w14:textId="77777777" w:rsidR="00D64E68" w:rsidRDefault="00D64E68" w:rsidP="00D64E68">
      <w:pPr>
        <w:suppressAutoHyphens/>
        <w:autoSpaceDE w:val="0"/>
        <w:autoSpaceDN w:val="0"/>
        <w:adjustRightInd w:val="0"/>
        <w:spacing w:line="360" w:lineRule="auto"/>
        <w:rPr>
          <w:b/>
          <w:bCs/>
          <w:lang w:val="en"/>
        </w:rPr>
      </w:pPr>
    </w:p>
    <w:p w14:paraId="43B4C2E3" w14:textId="77777777" w:rsidR="00D64E68" w:rsidRPr="00B10E7E" w:rsidRDefault="00D64E68" w:rsidP="00D64E68">
      <w:pPr>
        <w:suppressAutoHyphens/>
        <w:autoSpaceDE w:val="0"/>
        <w:autoSpaceDN w:val="0"/>
        <w:adjustRightInd w:val="0"/>
        <w:spacing w:line="360" w:lineRule="auto"/>
        <w:rPr>
          <w:b/>
          <w:bCs/>
          <w:lang w:val="en"/>
        </w:rPr>
      </w:pPr>
    </w:p>
    <w:p w14:paraId="08A556BC" w14:textId="436E7944" w:rsidR="00D64E68" w:rsidRPr="007A1B4B" w:rsidRDefault="00D64E68" w:rsidP="00D64E68">
      <w:pPr>
        <w:suppressAutoHyphens/>
        <w:autoSpaceDE w:val="0"/>
        <w:autoSpaceDN w:val="0"/>
        <w:adjustRightInd w:val="0"/>
        <w:spacing w:line="360" w:lineRule="auto"/>
        <w:jc w:val="center"/>
        <w:rPr>
          <w:b/>
          <w:bCs/>
          <w:sz w:val="48"/>
          <w:szCs w:val="48"/>
          <w:lang w:val="en"/>
        </w:rPr>
      </w:pPr>
      <w:r>
        <w:rPr>
          <w:b/>
          <w:bCs/>
          <w:sz w:val="48"/>
          <w:szCs w:val="48"/>
          <w:lang w:val="en"/>
        </w:rPr>
        <w:t xml:space="preserve">ĐỒ ÁN </w:t>
      </w:r>
      <w:r w:rsidR="004E27D3">
        <w:rPr>
          <w:b/>
          <w:bCs/>
          <w:sz w:val="48"/>
          <w:szCs w:val="48"/>
          <w:lang w:val="en"/>
        </w:rPr>
        <w:t>CUỐI</w:t>
      </w:r>
      <w:r>
        <w:rPr>
          <w:b/>
          <w:bCs/>
          <w:sz w:val="48"/>
          <w:szCs w:val="48"/>
          <w:lang w:val="en"/>
        </w:rPr>
        <w:t xml:space="preserve"> KÌ MÔN </w:t>
      </w:r>
      <w:r w:rsidR="00BA1872">
        <w:rPr>
          <w:b/>
          <w:bCs/>
          <w:sz w:val="48"/>
          <w:szCs w:val="48"/>
          <w:lang w:val="en"/>
        </w:rPr>
        <w:t>NHẬP MÔN XỬ LÝ NGÔN NGỮ TỰ NHIÊN</w:t>
      </w:r>
    </w:p>
    <w:p w14:paraId="49FD1CB9" w14:textId="77777777" w:rsidR="00D64E68" w:rsidRPr="007A1B4B" w:rsidRDefault="00D64E68" w:rsidP="00D64E68">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6C50DD" w14:textId="77777777" w:rsidR="00D64E68" w:rsidRPr="00D64E68" w:rsidRDefault="00D64E68" w:rsidP="00D64E68">
      <w:pPr>
        <w:suppressAutoHyphens/>
        <w:autoSpaceDE w:val="0"/>
        <w:autoSpaceDN w:val="0"/>
        <w:adjustRightInd w:val="0"/>
        <w:spacing w:line="360" w:lineRule="auto"/>
        <w:jc w:val="both"/>
        <w:rPr>
          <w:b/>
          <w:bCs/>
          <w:color w:val="FF0000"/>
          <w:lang w:val="en"/>
        </w:rPr>
      </w:pPr>
    </w:p>
    <w:p w14:paraId="2B671DA1" w14:textId="77777777" w:rsidR="00D64E68" w:rsidRPr="00B10E7E" w:rsidRDefault="00D64E68" w:rsidP="00D64E68">
      <w:pPr>
        <w:suppressAutoHyphens/>
        <w:autoSpaceDE w:val="0"/>
        <w:autoSpaceDN w:val="0"/>
        <w:adjustRightInd w:val="0"/>
        <w:spacing w:line="360" w:lineRule="auto"/>
        <w:jc w:val="both"/>
        <w:rPr>
          <w:b/>
          <w:bCs/>
          <w:lang w:val="en"/>
        </w:rPr>
      </w:pPr>
    </w:p>
    <w:p w14:paraId="2DE8802F" w14:textId="77777777" w:rsidR="00D64E68" w:rsidRPr="007A1B4B" w:rsidRDefault="00D64E68" w:rsidP="00D64E68">
      <w:pPr>
        <w:suppressAutoHyphens/>
        <w:autoSpaceDE w:val="0"/>
        <w:autoSpaceDN w:val="0"/>
        <w:adjustRightInd w:val="0"/>
        <w:spacing w:line="360" w:lineRule="auto"/>
        <w:jc w:val="right"/>
        <w:rPr>
          <w:b/>
          <w:sz w:val="28"/>
          <w:szCs w:val="28"/>
        </w:rPr>
      </w:pPr>
      <w:r w:rsidRPr="007A1B4B">
        <w:rPr>
          <w:i/>
          <w:sz w:val="28"/>
          <w:szCs w:val="28"/>
          <w:lang w:val="en"/>
        </w:rPr>
        <w:t>Người h</w:t>
      </w:r>
      <w:r w:rsidRPr="007A1B4B">
        <w:rPr>
          <w:i/>
          <w:sz w:val="28"/>
          <w:szCs w:val="28"/>
          <w:lang w:val="vi-VN"/>
        </w:rPr>
        <w:t>ướng dẫn</w:t>
      </w:r>
      <w:r w:rsidRPr="007A1B4B">
        <w:rPr>
          <w:sz w:val="28"/>
          <w:szCs w:val="28"/>
          <w:lang w:val="vi-VN"/>
        </w:rPr>
        <w:t xml:space="preserve">: </w:t>
      </w:r>
      <w:r>
        <w:rPr>
          <w:b/>
          <w:sz w:val="28"/>
          <w:szCs w:val="28"/>
        </w:rPr>
        <w:t>GV</w:t>
      </w:r>
      <w:r w:rsidRPr="007A1B4B">
        <w:rPr>
          <w:b/>
          <w:sz w:val="28"/>
          <w:szCs w:val="28"/>
        </w:rPr>
        <w:t xml:space="preserve">. </w:t>
      </w:r>
      <w:r>
        <w:rPr>
          <w:b/>
          <w:sz w:val="28"/>
          <w:szCs w:val="28"/>
        </w:rPr>
        <w:t>LÊ ANH CƯỜNG</w:t>
      </w:r>
    </w:p>
    <w:p w14:paraId="4B8A449E" w14:textId="77777777" w:rsidR="00D64E68" w:rsidRDefault="00D64E68" w:rsidP="00D64E68">
      <w:pPr>
        <w:suppressAutoHyphens/>
        <w:autoSpaceDE w:val="0"/>
        <w:autoSpaceDN w:val="0"/>
        <w:adjustRightInd w:val="0"/>
        <w:spacing w:line="360" w:lineRule="auto"/>
        <w:jc w:val="right"/>
        <w:rPr>
          <w:b/>
          <w:bCs/>
          <w:sz w:val="28"/>
          <w:szCs w:val="28"/>
        </w:rPr>
      </w:pPr>
      <w:r w:rsidRPr="007A1B4B">
        <w:rPr>
          <w:i/>
          <w:sz w:val="28"/>
          <w:szCs w:val="28"/>
          <w:lang w:val="vi-VN"/>
        </w:rPr>
        <w:t>Người thực hiện</w:t>
      </w:r>
      <w:r w:rsidRPr="007A1B4B">
        <w:rPr>
          <w:sz w:val="28"/>
          <w:szCs w:val="28"/>
          <w:lang w:val="vi-VN"/>
        </w:rPr>
        <w:t>:</w:t>
      </w:r>
      <w:r w:rsidRPr="007A1B4B">
        <w:rPr>
          <w:b/>
          <w:bCs/>
          <w:sz w:val="28"/>
          <w:szCs w:val="28"/>
          <w:lang w:val="vi-VN"/>
        </w:rPr>
        <w:t xml:space="preserve">   </w:t>
      </w:r>
      <w:r w:rsidRPr="007A1B4B">
        <w:rPr>
          <w:b/>
          <w:bCs/>
          <w:sz w:val="28"/>
          <w:szCs w:val="28"/>
        </w:rPr>
        <w:t xml:space="preserve">TRẦN THỊ VẸN </w:t>
      </w:r>
      <w:r>
        <w:rPr>
          <w:b/>
          <w:bCs/>
          <w:sz w:val="28"/>
          <w:szCs w:val="28"/>
        </w:rPr>
        <w:t>–</w:t>
      </w:r>
      <w:r w:rsidRPr="007A1B4B">
        <w:rPr>
          <w:b/>
          <w:bCs/>
          <w:sz w:val="28"/>
          <w:szCs w:val="28"/>
        </w:rPr>
        <w:t xml:space="preserve"> 52100674</w:t>
      </w:r>
    </w:p>
    <w:p w14:paraId="04C87E91" w14:textId="77777777" w:rsidR="00BA1872" w:rsidRPr="00BA1872" w:rsidRDefault="00BA1872" w:rsidP="00BA1872">
      <w:pPr>
        <w:suppressAutoHyphens/>
        <w:autoSpaceDE w:val="0"/>
        <w:autoSpaceDN w:val="0"/>
        <w:adjustRightInd w:val="0"/>
        <w:spacing w:line="360" w:lineRule="auto"/>
        <w:jc w:val="right"/>
        <w:rPr>
          <w:b/>
          <w:bCs/>
          <w:sz w:val="28"/>
          <w:szCs w:val="28"/>
        </w:rPr>
      </w:pPr>
      <w:r w:rsidRPr="00BA1872">
        <w:rPr>
          <w:b/>
          <w:bCs/>
          <w:sz w:val="28"/>
          <w:szCs w:val="28"/>
        </w:rPr>
        <w:t xml:space="preserve">TRƯƠNG BỈNH THUẬN - 52100322 </w:t>
      </w:r>
    </w:p>
    <w:p w14:paraId="2B060963" w14:textId="77777777" w:rsidR="00BA1872" w:rsidRDefault="00BA1872" w:rsidP="00BA1872">
      <w:pPr>
        <w:suppressAutoHyphens/>
        <w:autoSpaceDE w:val="0"/>
        <w:autoSpaceDN w:val="0"/>
        <w:adjustRightInd w:val="0"/>
        <w:spacing w:line="360" w:lineRule="auto"/>
        <w:jc w:val="right"/>
        <w:rPr>
          <w:b/>
          <w:bCs/>
          <w:sz w:val="28"/>
          <w:szCs w:val="28"/>
        </w:rPr>
      </w:pPr>
      <w:r w:rsidRPr="00BA1872">
        <w:rPr>
          <w:b/>
          <w:bCs/>
          <w:sz w:val="28"/>
          <w:szCs w:val="28"/>
        </w:rPr>
        <w:t xml:space="preserve">NGUYỄN ĐÌNH DANH </w:t>
      </w:r>
      <w:r>
        <w:rPr>
          <w:b/>
          <w:bCs/>
          <w:sz w:val="28"/>
          <w:szCs w:val="28"/>
        </w:rPr>
        <w:t>–</w:t>
      </w:r>
      <w:r w:rsidRPr="00BA1872">
        <w:rPr>
          <w:b/>
          <w:bCs/>
          <w:sz w:val="28"/>
          <w:szCs w:val="28"/>
        </w:rPr>
        <w:t xml:space="preserve"> 52100878</w:t>
      </w:r>
    </w:p>
    <w:p w14:paraId="061AFCC8" w14:textId="2AB98A94" w:rsidR="00D64E68" w:rsidRPr="007A1B4B" w:rsidRDefault="00D64E68" w:rsidP="00BA1872">
      <w:pPr>
        <w:suppressAutoHyphens/>
        <w:autoSpaceDE w:val="0"/>
        <w:autoSpaceDN w:val="0"/>
        <w:adjustRightInd w:val="0"/>
        <w:spacing w:line="360" w:lineRule="auto"/>
        <w:jc w:val="right"/>
        <w:rPr>
          <w:b/>
          <w:bCs/>
          <w:sz w:val="28"/>
          <w:szCs w:val="28"/>
        </w:rPr>
      </w:pPr>
      <w:r w:rsidRPr="007A1B4B">
        <w:rPr>
          <w:sz w:val="28"/>
          <w:szCs w:val="28"/>
          <w:lang w:val="vi-VN"/>
        </w:rPr>
        <w:t>Lớp:</w:t>
      </w:r>
      <w:r w:rsidRPr="007A1B4B">
        <w:rPr>
          <w:b/>
          <w:bCs/>
          <w:sz w:val="28"/>
          <w:szCs w:val="28"/>
          <w:lang w:val="vi-VN"/>
        </w:rPr>
        <w:t xml:space="preserve"> </w:t>
      </w:r>
      <w:r w:rsidRPr="007A1B4B">
        <w:rPr>
          <w:b/>
          <w:bCs/>
          <w:sz w:val="28"/>
          <w:szCs w:val="28"/>
        </w:rPr>
        <w:t>21050301</w:t>
      </w:r>
    </w:p>
    <w:p w14:paraId="54603FB3" w14:textId="77777777" w:rsidR="00D64E68" w:rsidRPr="007A1B4B" w:rsidRDefault="00D64E68" w:rsidP="00D64E68">
      <w:pPr>
        <w:suppressAutoHyphens/>
        <w:autoSpaceDE w:val="0"/>
        <w:autoSpaceDN w:val="0"/>
        <w:adjustRightInd w:val="0"/>
        <w:spacing w:line="360" w:lineRule="auto"/>
        <w:jc w:val="right"/>
        <w:rPr>
          <w:b/>
          <w:bCs/>
          <w:sz w:val="28"/>
          <w:szCs w:val="28"/>
        </w:rPr>
      </w:pPr>
      <w:r w:rsidRPr="007A1B4B">
        <w:rPr>
          <w:sz w:val="28"/>
          <w:szCs w:val="28"/>
          <w:lang w:val="vi-VN"/>
        </w:rPr>
        <w:t>Khoá:</w:t>
      </w:r>
      <w:r w:rsidRPr="007A1B4B">
        <w:rPr>
          <w:b/>
          <w:bCs/>
          <w:sz w:val="28"/>
          <w:szCs w:val="28"/>
          <w:lang w:val="vi-VN"/>
        </w:rPr>
        <w:t xml:space="preserve"> </w:t>
      </w:r>
      <w:r w:rsidRPr="007A1B4B">
        <w:rPr>
          <w:b/>
          <w:bCs/>
          <w:sz w:val="28"/>
          <w:szCs w:val="28"/>
        </w:rPr>
        <w:t>25</w:t>
      </w:r>
    </w:p>
    <w:p w14:paraId="28C4813C" w14:textId="0B7894F7" w:rsidR="007A1B4B" w:rsidRDefault="007A1B4B" w:rsidP="00D64E68">
      <w:pPr>
        <w:tabs>
          <w:tab w:val="center" w:pos="4920"/>
          <w:tab w:val="right" w:pos="9121"/>
        </w:tabs>
        <w:suppressAutoHyphens/>
        <w:autoSpaceDE w:val="0"/>
        <w:autoSpaceDN w:val="0"/>
        <w:adjustRightInd w:val="0"/>
        <w:spacing w:line="360" w:lineRule="auto"/>
        <w:ind w:firstLine="720"/>
        <w:rPr>
          <w:b/>
          <w:bCs/>
          <w:lang w:val="vi-VN"/>
        </w:rPr>
      </w:pPr>
    </w:p>
    <w:p w14:paraId="159EAF9E" w14:textId="77777777" w:rsidR="007A1B4B" w:rsidRDefault="007A1B4B" w:rsidP="007A1B4B">
      <w:pPr>
        <w:suppressAutoHyphens/>
        <w:autoSpaceDE w:val="0"/>
        <w:autoSpaceDN w:val="0"/>
        <w:adjustRightInd w:val="0"/>
        <w:jc w:val="center"/>
        <w:rPr>
          <w:b/>
          <w:bCs/>
          <w:lang w:val="vi-VN"/>
        </w:rPr>
      </w:pPr>
    </w:p>
    <w:p w14:paraId="03C40B8E" w14:textId="67ADF32A" w:rsidR="007A1B4B" w:rsidRPr="00027542" w:rsidRDefault="007A1B4B" w:rsidP="007A1B4B">
      <w:pPr>
        <w:suppressAutoHyphens/>
        <w:autoSpaceDE w:val="0"/>
        <w:autoSpaceDN w:val="0"/>
        <w:adjustRightInd w:val="0"/>
        <w:jc w:val="center"/>
        <w:rPr>
          <w:b/>
          <w:bCs/>
          <w:iCs/>
          <w:sz w:val="28"/>
          <w:szCs w:val="28"/>
        </w:rPr>
        <w:sectPr w:rsidR="007A1B4B" w:rsidRPr="00027542" w:rsidSect="00093B62">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rPr>
        <w:t xml:space="preserve"> 202</w:t>
      </w:r>
      <w:r w:rsidR="00D64E68">
        <w:rPr>
          <w:b/>
          <w:bCs/>
          <w:iCs/>
          <w:sz w:val="28"/>
          <w:szCs w:val="28"/>
        </w:rPr>
        <w:t>4</w:t>
      </w:r>
    </w:p>
    <w:p w14:paraId="7F41411B" w14:textId="77777777" w:rsidR="00BB2B2A" w:rsidRPr="00DB7595" w:rsidRDefault="00BB2B2A" w:rsidP="002D796D">
      <w:pPr>
        <w:pStyle w:val="Chng"/>
        <w:jc w:val="center"/>
        <w:rPr>
          <w:lang w:val="vi-VN"/>
        </w:rPr>
      </w:pPr>
      <w:r w:rsidRPr="00DB7595">
        <w:rPr>
          <w:lang w:val="vi-VN"/>
        </w:rPr>
        <w:lastRenderedPageBreak/>
        <w:t>LỜI CẢM ƠN</w:t>
      </w:r>
    </w:p>
    <w:p w14:paraId="6E827A07" w14:textId="7F2DF76D" w:rsidR="007A1B4B" w:rsidRDefault="007A1B4B" w:rsidP="007A1B4B">
      <w:pPr>
        <w:pStyle w:val="Nidungvnbn"/>
      </w:pPr>
      <w:r>
        <w:t xml:space="preserve">Trong suốt quá trình học tập và rèn luyện, chúng em đã nhận được rất nhiều sự giúp đỡ tận tình, sự quan tâm, chăm sóc của thầy </w:t>
      </w:r>
      <w:r w:rsidR="00D64E68">
        <w:t>Lê Anh Cường</w:t>
      </w:r>
      <w:r>
        <w:t>. Ngoài ra, chúng em còn được thầy truyền đạt những kiến thức về xử lý ảnh hay ho và thú vị, thầy cô còn giúp sinh viên có được nhiều niềm vui trong việc học và cảm thấy thoải mái, … Chúng em xin chân thành cảm ơn các thầy cô rất nhiều trong suốt quá trình học tập này!</w:t>
      </w:r>
    </w:p>
    <w:p w14:paraId="1E90462C" w14:textId="77777777" w:rsidR="007A1B4B" w:rsidRDefault="007A1B4B" w:rsidP="007A1B4B">
      <w:pPr>
        <w:pStyle w:val="Nidungvnbn"/>
      </w:pPr>
      <w:r>
        <w:t>Bởi lượng kiến thức của chúng em còn hạn hẹp và gặp nhiều vấn đề trong quá trình học nên báo cáo này sẽ còn nhiều thiếu sót và cần được học hỏi thêm. Chúng em rất mong em sẽ nhận được sự góp ý của quý thầy cô về bài báo cáo này để chúng em rút kinh nghiệm trong những môn học sắp tới. Cuối cùng, chúng em xin chân thành cảm ơn quý thầy cô.</w:t>
      </w:r>
    </w:p>
    <w:p w14:paraId="1FE0C18E" w14:textId="29A95EE9" w:rsidR="007A1B4B" w:rsidRDefault="007A1B4B" w:rsidP="007A1B4B">
      <w:pPr>
        <w:pStyle w:val="Nidungvnbn"/>
        <w:ind w:firstLine="0"/>
      </w:pPr>
      <w:r>
        <w:t xml:space="preserve">TP Hồ Chí Minh, ngày </w:t>
      </w:r>
      <w:r w:rsidR="00D64E68">
        <w:t>20</w:t>
      </w:r>
      <w:r>
        <w:t xml:space="preserve"> tháng </w:t>
      </w:r>
      <w:r w:rsidR="00D64E68">
        <w:t>0</w:t>
      </w:r>
      <w:r w:rsidR="004E27D3">
        <w:t>5</w:t>
      </w:r>
      <w:r>
        <w:t xml:space="preserve"> năm 202</w:t>
      </w:r>
      <w:r w:rsidR="00D64E68">
        <w:t>4</w:t>
      </w:r>
    </w:p>
    <w:p w14:paraId="0C6E2793" w14:textId="77777777" w:rsidR="007A1B4B" w:rsidRDefault="007A1B4B" w:rsidP="007A1B4B">
      <w:pPr>
        <w:pStyle w:val="Nidungvnbn"/>
        <w:ind w:firstLine="0"/>
      </w:pPr>
      <w:r>
        <w:t xml:space="preserve">Sinh viên: </w:t>
      </w:r>
    </w:p>
    <w:p w14:paraId="78F0F4B6" w14:textId="562789E0" w:rsidR="007A1B4B" w:rsidRDefault="00BA1872" w:rsidP="007A1B4B">
      <w:pPr>
        <w:pStyle w:val="Nidungvnbn"/>
        <w:ind w:firstLine="0"/>
      </w:pPr>
      <w:r>
        <w:t>TRẦN THỊ VẸN</w:t>
      </w:r>
      <w:r w:rsidR="007A1B4B">
        <w:t xml:space="preserve"> – 52100674</w:t>
      </w:r>
    </w:p>
    <w:p w14:paraId="2E2CD21C" w14:textId="77777777" w:rsidR="00BA1872" w:rsidRDefault="00BA1872" w:rsidP="00BA1872">
      <w:pPr>
        <w:pStyle w:val="Nidungvnbn"/>
        <w:ind w:firstLine="0"/>
      </w:pPr>
      <w:r>
        <w:t xml:space="preserve">TRƯƠNG BỈNH THUẬN - 52100322 </w:t>
      </w:r>
    </w:p>
    <w:p w14:paraId="47A0F61A" w14:textId="088541C9" w:rsidR="00BA1872" w:rsidRDefault="00BA1872" w:rsidP="00BA1872">
      <w:pPr>
        <w:pStyle w:val="Nidungvnbn"/>
        <w:ind w:firstLine="0"/>
      </w:pPr>
      <w:r>
        <w:t>NGUYỄN ĐÌNH DANH - 52100878</w:t>
      </w:r>
    </w:p>
    <w:p w14:paraId="7257E062" w14:textId="118B252F" w:rsidR="00BB2B2A" w:rsidRPr="00DB7595" w:rsidRDefault="00BB2B2A" w:rsidP="007A1B4B">
      <w:pPr>
        <w:pStyle w:val="Nidungvnbn"/>
        <w:rPr>
          <w:b/>
          <w:bCs/>
          <w:sz w:val="32"/>
          <w:szCs w:val="32"/>
          <w:lang w:val="vi-VN"/>
        </w:rPr>
      </w:pPr>
      <w:r w:rsidRPr="00DB7595">
        <w:rPr>
          <w:b/>
          <w:bCs/>
          <w:sz w:val="32"/>
          <w:szCs w:val="32"/>
          <w:lang w:val="vi-VN"/>
        </w:rPr>
        <w:br w:type="page"/>
      </w:r>
    </w:p>
    <w:p w14:paraId="09441046" w14:textId="44243943" w:rsidR="00027542" w:rsidRPr="002D796D" w:rsidRDefault="007A1B4B" w:rsidP="00027542">
      <w:pPr>
        <w:jc w:val="center"/>
        <w:rPr>
          <w:b/>
          <w:sz w:val="32"/>
          <w:szCs w:val="32"/>
          <w:lang w:val="vi-VN"/>
        </w:rPr>
      </w:pPr>
      <w:r>
        <w:rPr>
          <w:b/>
          <w:sz w:val="32"/>
          <w:szCs w:val="32"/>
        </w:rPr>
        <w:lastRenderedPageBreak/>
        <w:t>BÁO CÁO CUỐI KÌ</w:t>
      </w:r>
      <w:r w:rsidR="00027542" w:rsidRPr="002D796D">
        <w:rPr>
          <w:b/>
          <w:sz w:val="32"/>
          <w:szCs w:val="32"/>
          <w:lang w:val="vi-VN"/>
        </w:rPr>
        <w:t xml:space="preserve"> ĐƯỢC HOÀN THÀNH</w:t>
      </w:r>
    </w:p>
    <w:p w14:paraId="1330F392" w14:textId="77777777" w:rsidR="00027542" w:rsidRPr="002D796D" w:rsidRDefault="00027542" w:rsidP="00027542">
      <w:pPr>
        <w:jc w:val="center"/>
        <w:rPr>
          <w:b/>
          <w:sz w:val="32"/>
          <w:szCs w:val="32"/>
          <w:lang w:val="vi-VN"/>
        </w:rPr>
      </w:pPr>
      <w:r w:rsidRPr="002D796D">
        <w:rPr>
          <w:b/>
          <w:sz w:val="32"/>
          <w:szCs w:val="32"/>
          <w:lang w:val="vi-VN"/>
        </w:rPr>
        <w:t>TẠI TRƯỜNG ĐẠI HỌC TÔN ĐỨC THẮNG</w:t>
      </w:r>
    </w:p>
    <w:p w14:paraId="57FCECF9" w14:textId="77777777" w:rsidR="00027542" w:rsidRPr="00DB7595" w:rsidRDefault="00027542" w:rsidP="00027542">
      <w:pPr>
        <w:autoSpaceDE w:val="0"/>
        <w:autoSpaceDN w:val="0"/>
        <w:adjustRightInd w:val="0"/>
        <w:spacing w:line="360" w:lineRule="auto"/>
        <w:ind w:firstLine="720"/>
        <w:jc w:val="both"/>
        <w:rPr>
          <w:sz w:val="26"/>
          <w:szCs w:val="26"/>
          <w:lang w:val="vi-VN"/>
        </w:rPr>
      </w:pPr>
    </w:p>
    <w:p w14:paraId="1D1BEA7F" w14:textId="347A9B39" w:rsidR="00027542" w:rsidRPr="007A1B4B" w:rsidRDefault="00027542" w:rsidP="00027542">
      <w:pPr>
        <w:autoSpaceDE w:val="0"/>
        <w:autoSpaceDN w:val="0"/>
        <w:adjustRightInd w:val="0"/>
        <w:spacing w:line="360" w:lineRule="auto"/>
        <w:ind w:firstLine="720"/>
        <w:jc w:val="both"/>
        <w:rPr>
          <w:sz w:val="26"/>
          <w:szCs w:val="26"/>
          <w:lang w:val="vi-VN"/>
        </w:rPr>
      </w:pPr>
      <w:r w:rsidRPr="007A1B4B">
        <w:rPr>
          <w:sz w:val="26"/>
          <w:szCs w:val="26"/>
          <w:lang w:val="vi-VN"/>
        </w:rPr>
        <w:t>Tôi</w:t>
      </w:r>
      <w:r w:rsidR="007A1B4B">
        <w:rPr>
          <w:sz w:val="26"/>
          <w:szCs w:val="26"/>
        </w:rPr>
        <w:t xml:space="preserve"> </w:t>
      </w:r>
      <w:r w:rsidRPr="007A1B4B">
        <w:rPr>
          <w:sz w:val="26"/>
          <w:szCs w:val="26"/>
          <w:lang w:val="vi-VN"/>
        </w:rPr>
        <w:t>xin cam đoan đây là sản phẩm của riêng tôi</w:t>
      </w:r>
      <w:r w:rsidRPr="007A1B4B">
        <w:rPr>
          <w:sz w:val="26"/>
          <w:szCs w:val="26"/>
        </w:rPr>
        <w:t>/chúng tôi</w:t>
      </w:r>
      <w:r w:rsidRPr="007A1B4B">
        <w:rPr>
          <w:sz w:val="26"/>
          <w:szCs w:val="26"/>
          <w:lang w:val="vi-VN"/>
        </w:rPr>
        <w:t xml:space="preserve"> và được sự hướng dẫn của </w:t>
      </w:r>
      <w:r w:rsidRPr="007A1B4B">
        <w:rPr>
          <w:sz w:val="26"/>
          <w:szCs w:val="26"/>
        </w:rPr>
        <w:t>thầy</w:t>
      </w:r>
      <w:r w:rsidR="007A1B4B">
        <w:rPr>
          <w:sz w:val="26"/>
          <w:szCs w:val="26"/>
        </w:rPr>
        <w:t xml:space="preserve"> </w:t>
      </w:r>
      <w:r w:rsidR="00D64E68">
        <w:rPr>
          <w:sz w:val="26"/>
          <w:szCs w:val="26"/>
        </w:rPr>
        <w:t>Lê Anh Cường</w:t>
      </w:r>
      <w:r w:rsidRPr="007A1B4B">
        <w:rPr>
          <w:sz w:val="26"/>
          <w:szCs w:val="26"/>
        </w:rPr>
        <w:t xml:space="preserve">. </w:t>
      </w:r>
      <w:r w:rsidRPr="007A1B4B">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2FFBC0A" w14:textId="77777777" w:rsidR="00027542" w:rsidRPr="007A1B4B" w:rsidRDefault="00027542" w:rsidP="00027542">
      <w:pPr>
        <w:autoSpaceDE w:val="0"/>
        <w:autoSpaceDN w:val="0"/>
        <w:adjustRightInd w:val="0"/>
        <w:spacing w:line="360" w:lineRule="auto"/>
        <w:ind w:firstLine="720"/>
        <w:jc w:val="both"/>
        <w:rPr>
          <w:sz w:val="26"/>
          <w:szCs w:val="26"/>
          <w:lang w:val="vi-VN"/>
        </w:rPr>
      </w:pPr>
      <w:r w:rsidRPr="007A1B4B">
        <w:rPr>
          <w:sz w:val="26"/>
          <w:szCs w:val="26"/>
          <w:lang w:val="vi-VN"/>
        </w:rPr>
        <w:t>Nếu phát hiện có bất kỳ sự gian lận nào tôi xin hoàn toàn chịu trách nhiệm về nội dung đồ án của mình. Trường đại học Tôn Đức Thắng không liên quan đến những vi phạm tác quyền, bản quyền do tôi gây ra trong quá trình thực hiện (nếu có).</w:t>
      </w:r>
    </w:p>
    <w:p w14:paraId="37DDA46C" w14:textId="26E5DF78" w:rsidR="00027542" w:rsidRPr="00DB7595" w:rsidRDefault="00027542" w:rsidP="00027542">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D64E68">
        <w:rPr>
          <w:i/>
          <w:sz w:val="26"/>
          <w:szCs w:val="26"/>
        </w:rPr>
        <w:t>20</w:t>
      </w:r>
      <w:r w:rsidRPr="00DB7595">
        <w:rPr>
          <w:i/>
          <w:sz w:val="26"/>
          <w:szCs w:val="26"/>
          <w:lang w:val="vi-VN"/>
        </w:rPr>
        <w:t xml:space="preserve"> tháng</w:t>
      </w:r>
      <w:r w:rsidR="007A1B4B">
        <w:rPr>
          <w:i/>
          <w:sz w:val="26"/>
          <w:szCs w:val="26"/>
        </w:rPr>
        <w:t xml:space="preserve"> </w:t>
      </w:r>
      <w:r w:rsidR="00D64E68">
        <w:rPr>
          <w:i/>
          <w:sz w:val="26"/>
          <w:szCs w:val="26"/>
        </w:rPr>
        <w:t>0</w:t>
      </w:r>
      <w:r w:rsidR="004E27D3">
        <w:rPr>
          <w:i/>
          <w:sz w:val="26"/>
          <w:szCs w:val="26"/>
        </w:rPr>
        <w:t>5</w:t>
      </w:r>
      <w:r w:rsidRPr="00DB7595">
        <w:rPr>
          <w:i/>
          <w:sz w:val="26"/>
          <w:szCs w:val="26"/>
          <w:lang w:val="vi-VN"/>
        </w:rPr>
        <w:t xml:space="preserve"> năm</w:t>
      </w:r>
      <w:r w:rsidR="007A1B4B">
        <w:rPr>
          <w:i/>
          <w:sz w:val="26"/>
          <w:szCs w:val="26"/>
        </w:rPr>
        <w:t xml:space="preserve"> 202</w:t>
      </w:r>
      <w:r w:rsidR="00D64E68">
        <w:rPr>
          <w:i/>
          <w:sz w:val="26"/>
          <w:szCs w:val="26"/>
        </w:rPr>
        <w:t>4</w:t>
      </w:r>
      <w:r w:rsidRPr="00DB7595">
        <w:rPr>
          <w:i/>
          <w:sz w:val="26"/>
          <w:szCs w:val="26"/>
          <w:lang w:val="vi-VN"/>
        </w:rPr>
        <w:t xml:space="preserve">      </w:t>
      </w:r>
    </w:p>
    <w:p w14:paraId="4CF9A670" w14:textId="77777777" w:rsidR="00027542" w:rsidRPr="00DB7595" w:rsidRDefault="00027542" w:rsidP="00027542">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0730369" w14:textId="77777777" w:rsidR="00027542" w:rsidRPr="00DB7595" w:rsidRDefault="00027542" w:rsidP="00027542">
      <w:pPr>
        <w:tabs>
          <w:tab w:val="center" w:pos="6379"/>
        </w:tabs>
        <w:spacing w:after="200" w:line="276" w:lineRule="auto"/>
        <w:rPr>
          <w:i/>
          <w:sz w:val="26"/>
          <w:szCs w:val="26"/>
          <w:lang w:val="vi-VN"/>
        </w:rPr>
      </w:pPr>
      <w:r w:rsidRPr="00DB7595">
        <w:rPr>
          <w:i/>
          <w:sz w:val="26"/>
          <w:szCs w:val="26"/>
          <w:lang w:val="vi-VN"/>
        </w:rPr>
        <w:tab/>
        <w:t>(ký tên và ghi rõ họ tên)</w:t>
      </w:r>
    </w:p>
    <w:p w14:paraId="77569C1F" w14:textId="77777777" w:rsidR="00027542" w:rsidRPr="00DB7595" w:rsidRDefault="00027542" w:rsidP="00027542">
      <w:pPr>
        <w:tabs>
          <w:tab w:val="center" w:pos="6379"/>
        </w:tabs>
        <w:spacing w:after="200" w:line="276" w:lineRule="auto"/>
        <w:rPr>
          <w:i/>
          <w:sz w:val="26"/>
          <w:szCs w:val="26"/>
          <w:lang w:val="vi-VN"/>
        </w:rPr>
      </w:pPr>
    </w:p>
    <w:p w14:paraId="163AE202" w14:textId="3374408C" w:rsidR="00BB2B2A" w:rsidRPr="00D64E68" w:rsidRDefault="007A1B4B" w:rsidP="00D64E68">
      <w:pPr>
        <w:tabs>
          <w:tab w:val="center" w:pos="6379"/>
        </w:tabs>
        <w:spacing w:after="200" w:line="276" w:lineRule="auto"/>
        <w:jc w:val="center"/>
        <w:rPr>
          <w:i/>
          <w:sz w:val="26"/>
          <w:szCs w:val="26"/>
        </w:rPr>
      </w:pPr>
      <w:r>
        <w:rPr>
          <w:i/>
          <w:sz w:val="26"/>
          <w:szCs w:val="26"/>
        </w:rPr>
        <w:t xml:space="preserve">                                              </w:t>
      </w:r>
      <w:r w:rsidR="00D64E68">
        <w:rPr>
          <w:i/>
          <w:sz w:val="26"/>
          <w:szCs w:val="26"/>
        </w:rPr>
        <w:t xml:space="preserve">            </w:t>
      </w:r>
      <w:r>
        <w:rPr>
          <w:i/>
          <w:sz w:val="26"/>
          <w:szCs w:val="26"/>
        </w:rPr>
        <w:t>Trần Thị Vẹn</w:t>
      </w:r>
    </w:p>
    <w:p w14:paraId="108AC707" w14:textId="77777777" w:rsidR="00D64E68" w:rsidRDefault="00D64E68" w:rsidP="00E41B86">
      <w:pPr>
        <w:tabs>
          <w:tab w:val="center" w:pos="6379"/>
        </w:tabs>
        <w:spacing w:after="200" w:line="276" w:lineRule="auto"/>
        <w:rPr>
          <w:i/>
          <w:sz w:val="26"/>
          <w:szCs w:val="26"/>
        </w:rPr>
      </w:pPr>
    </w:p>
    <w:p w14:paraId="66872F4E" w14:textId="5670827D" w:rsidR="00D64E68" w:rsidRDefault="00BA1872" w:rsidP="00E41B86">
      <w:pPr>
        <w:tabs>
          <w:tab w:val="center" w:pos="6379"/>
        </w:tabs>
        <w:spacing w:after="200" w:line="276" w:lineRule="auto"/>
        <w:rPr>
          <w:i/>
          <w:sz w:val="26"/>
          <w:szCs w:val="26"/>
        </w:rPr>
      </w:pPr>
      <w:r>
        <w:rPr>
          <w:i/>
          <w:sz w:val="26"/>
          <w:szCs w:val="26"/>
        </w:rPr>
        <w:tab/>
        <w:t>Nguyễn Đình Danh</w:t>
      </w:r>
    </w:p>
    <w:p w14:paraId="285AF953" w14:textId="77777777" w:rsidR="00D64E68" w:rsidRDefault="00D64E68" w:rsidP="00E41B86">
      <w:pPr>
        <w:tabs>
          <w:tab w:val="center" w:pos="6379"/>
        </w:tabs>
        <w:spacing w:after="200" w:line="276" w:lineRule="auto"/>
        <w:rPr>
          <w:i/>
          <w:sz w:val="26"/>
          <w:szCs w:val="26"/>
        </w:rPr>
      </w:pPr>
    </w:p>
    <w:p w14:paraId="514AA3AD" w14:textId="54A53FA5" w:rsidR="00D64E68" w:rsidRPr="00D64E68" w:rsidRDefault="00D64E68" w:rsidP="00E41B86">
      <w:pPr>
        <w:tabs>
          <w:tab w:val="center" w:pos="6379"/>
        </w:tabs>
        <w:spacing w:after="200" w:line="276" w:lineRule="auto"/>
        <w:rPr>
          <w:i/>
          <w:sz w:val="26"/>
          <w:szCs w:val="26"/>
        </w:rPr>
      </w:pPr>
      <w:r>
        <w:rPr>
          <w:i/>
          <w:sz w:val="26"/>
          <w:szCs w:val="26"/>
        </w:rPr>
        <w:tab/>
      </w:r>
      <w:r w:rsidR="00BA1872">
        <w:rPr>
          <w:i/>
          <w:sz w:val="26"/>
          <w:szCs w:val="26"/>
        </w:rPr>
        <w:t>Trương Bỉnh Thuận</w:t>
      </w:r>
    </w:p>
    <w:p w14:paraId="6BFD30E8"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B4A1E61" w14:textId="77777777" w:rsidR="00B118C8" w:rsidRPr="00B118C8" w:rsidRDefault="00B118C8" w:rsidP="002D796D">
      <w:pPr>
        <w:pStyle w:val="Chng"/>
        <w:jc w:val="center"/>
        <w:rPr>
          <w:lang w:val="vi-VN"/>
        </w:rPr>
      </w:pPr>
      <w:r w:rsidRPr="00B118C8">
        <w:rPr>
          <w:lang w:val="vi-VN"/>
        </w:rPr>
        <w:lastRenderedPageBreak/>
        <w:t>PHẦN XÁC NHẬN VÀ ĐÁNH GIÁ CỦA GIẢNG VIÊN</w:t>
      </w:r>
    </w:p>
    <w:p w14:paraId="157C50DF" w14:textId="77777777" w:rsidR="00B118C8" w:rsidRPr="002D796D" w:rsidRDefault="00B118C8" w:rsidP="002D796D">
      <w:pPr>
        <w:pStyle w:val="Nidungvnbn"/>
        <w:rPr>
          <w:b/>
          <w:lang w:val="vi-VN"/>
        </w:rPr>
      </w:pPr>
      <w:r w:rsidRPr="002D796D">
        <w:rPr>
          <w:b/>
          <w:lang w:val="vi-VN"/>
        </w:rPr>
        <w:t>Phần xác nhận của GV hướng dẫn</w:t>
      </w:r>
    </w:p>
    <w:p w14:paraId="5D37489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E7961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B7547F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D56D29A" w14:textId="77777777" w:rsidR="00B118C8" w:rsidRPr="00DC2276" w:rsidRDefault="00B118C8">
      <w:pPr>
        <w:spacing w:after="200" w:line="276" w:lineRule="auto"/>
        <w:rPr>
          <w:lang w:val="vi-VN"/>
        </w:rPr>
      </w:pPr>
    </w:p>
    <w:p w14:paraId="36DA5229" w14:textId="77777777" w:rsidR="00B118C8" w:rsidRPr="00DC2276" w:rsidRDefault="00B118C8">
      <w:pPr>
        <w:spacing w:after="200" w:line="276" w:lineRule="auto"/>
        <w:rPr>
          <w:lang w:val="vi-VN"/>
        </w:rPr>
      </w:pPr>
    </w:p>
    <w:p w14:paraId="708EBE3E" w14:textId="77777777" w:rsidR="00B118C8" w:rsidRPr="00DC2276" w:rsidRDefault="00B118C8">
      <w:pPr>
        <w:spacing w:after="200" w:line="276" w:lineRule="auto"/>
        <w:rPr>
          <w:lang w:val="vi-VN"/>
        </w:rPr>
      </w:pPr>
    </w:p>
    <w:p w14:paraId="2F253813" w14:textId="77777777" w:rsidR="00B118C8" w:rsidRPr="00DC2276" w:rsidRDefault="00B118C8" w:rsidP="002D796D">
      <w:pPr>
        <w:pStyle w:val="Nidungvnbn"/>
        <w:rPr>
          <w:b/>
          <w:lang w:val="vi-VN"/>
        </w:rPr>
      </w:pPr>
      <w:r w:rsidRPr="00DC2276">
        <w:rPr>
          <w:b/>
          <w:lang w:val="vi-VN"/>
        </w:rPr>
        <w:t>Phần đánh giá của GV chấm bài</w:t>
      </w:r>
    </w:p>
    <w:p w14:paraId="41E50BF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07EAA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9C0E04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769E48F" w14:textId="77777777" w:rsidR="00B118C8" w:rsidRPr="00DC2276" w:rsidRDefault="00B118C8" w:rsidP="00B118C8">
      <w:pPr>
        <w:spacing w:after="200" w:line="276" w:lineRule="auto"/>
        <w:rPr>
          <w:lang w:val="vi-VN"/>
        </w:rPr>
      </w:pPr>
    </w:p>
    <w:p w14:paraId="61ED7745" w14:textId="254422D6" w:rsidR="00291721" w:rsidRPr="00DB7595" w:rsidRDefault="00B118C8" w:rsidP="00256451">
      <w:pPr>
        <w:pStyle w:val="Tiumccp1"/>
        <w:rPr>
          <w:lang w:val="vi-VN"/>
        </w:rPr>
      </w:pPr>
      <w:r w:rsidRPr="00B118C8">
        <w:rPr>
          <w:lang w:val="vi-VN"/>
        </w:rPr>
        <w:br w:type="page"/>
      </w:r>
    </w:p>
    <w:p w14:paraId="670C8EEA" w14:textId="77777777" w:rsidR="00027542" w:rsidRDefault="00F2537E" w:rsidP="00F2537E">
      <w:pPr>
        <w:pStyle w:val="Heading1"/>
        <w:numPr>
          <w:ilvl w:val="0"/>
          <w:numId w:val="0"/>
        </w:numPr>
        <w:jc w:val="center"/>
      </w:pPr>
      <w:bookmarkStart w:id="0" w:name="_Toc167134012"/>
      <w:r>
        <w:lastRenderedPageBreak/>
        <w:t>TÓM TẮT</w:t>
      </w:r>
      <w:bookmarkEnd w:id="0"/>
    </w:p>
    <w:p w14:paraId="7CE4CE9A" w14:textId="1C89C232" w:rsidR="00F2238C" w:rsidRDefault="00F2238C" w:rsidP="00F2238C">
      <w:pPr>
        <w:pStyle w:val="Nidungvnbn"/>
        <w:numPr>
          <w:ilvl w:val="0"/>
          <w:numId w:val="102"/>
        </w:numPr>
      </w:pPr>
      <w:r>
        <w:t>Giới thiệu về Byte-Pair Encoding (BPE)</w:t>
      </w:r>
    </w:p>
    <w:p w14:paraId="7FD04653" w14:textId="77777777" w:rsidR="00F2238C" w:rsidRDefault="00F2238C" w:rsidP="00F2238C">
      <w:pPr>
        <w:pStyle w:val="Nidungvnbn"/>
        <w:numPr>
          <w:ilvl w:val="0"/>
          <w:numId w:val="100"/>
        </w:numPr>
      </w:pPr>
      <w:r>
        <w:t>Khái niệm</w:t>
      </w:r>
    </w:p>
    <w:p w14:paraId="7426D74F" w14:textId="77777777" w:rsidR="00F2238C" w:rsidRDefault="00F2238C" w:rsidP="00F2238C">
      <w:pPr>
        <w:pStyle w:val="Nidungvnbn"/>
        <w:numPr>
          <w:ilvl w:val="0"/>
          <w:numId w:val="100"/>
        </w:numPr>
      </w:pPr>
      <w:r>
        <w:t>Nguyên lý hoạt động</w:t>
      </w:r>
    </w:p>
    <w:p w14:paraId="111EE6F7" w14:textId="31440D1E" w:rsidR="00F2238C" w:rsidRDefault="00F2238C" w:rsidP="007D2A28">
      <w:pPr>
        <w:pStyle w:val="Nidungvnbn"/>
        <w:numPr>
          <w:ilvl w:val="0"/>
          <w:numId w:val="102"/>
        </w:numPr>
      </w:pPr>
      <w:r>
        <w:t>Ví dụ về các mô hình sử dụng BPE</w:t>
      </w:r>
    </w:p>
    <w:p w14:paraId="39EB8214" w14:textId="77777777" w:rsidR="00F2238C" w:rsidRDefault="00F2238C" w:rsidP="00F2238C">
      <w:pPr>
        <w:pStyle w:val="Nidungvnbn"/>
        <w:ind w:firstLine="0"/>
      </w:pPr>
      <w:r>
        <w:t>GPT</w:t>
      </w:r>
    </w:p>
    <w:p w14:paraId="1AEA1967" w14:textId="77777777" w:rsidR="00F2238C" w:rsidRDefault="00F2238C" w:rsidP="00F2238C">
      <w:pPr>
        <w:pStyle w:val="Nidungvnbn"/>
        <w:ind w:firstLine="0"/>
      </w:pPr>
      <w:r>
        <w:t>BERT</w:t>
      </w:r>
    </w:p>
    <w:p w14:paraId="21DD399F" w14:textId="77777777" w:rsidR="00F2238C" w:rsidRDefault="00F2238C" w:rsidP="00F2238C">
      <w:pPr>
        <w:pStyle w:val="Nidungvnbn"/>
        <w:ind w:firstLine="0"/>
      </w:pPr>
      <w:r>
        <w:t>RoBERTa</w:t>
      </w:r>
    </w:p>
    <w:p w14:paraId="6CC46FBC" w14:textId="3E99A8E9" w:rsidR="00F2238C" w:rsidRDefault="00F2238C" w:rsidP="007D2A28">
      <w:pPr>
        <w:pStyle w:val="Nidungvnbn"/>
        <w:numPr>
          <w:ilvl w:val="0"/>
          <w:numId w:val="102"/>
        </w:numPr>
      </w:pPr>
      <w:r>
        <w:t>So sánh mô hình sử dụng BPE và không sử dụng BPE</w:t>
      </w:r>
      <w:r w:rsidR="007D2A28">
        <w:t xml:space="preserve">. </w:t>
      </w:r>
      <w:r>
        <w:t>Chọn bài toán cụ thể</w:t>
      </w:r>
      <w:r w:rsidR="007D2A28">
        <w:t>:</w:t>
      </w:r>
    </w:p>
    <w:p w14:paraId="46FF6D24" w14:textId="77777777" w:rsidR="00F2238C" w:rsidRDefault="00F2238C" w:rsidP="00F2238C">
      <w:pPr>
        <w:pStyle w:val="Nidungvnbn"/>
        <w:numPr>
          <w:ilvl w:val="0"/>
          <w:numId w:val="101"/>
        </w:numPr>
      </w:pPr>
      <w:r>
        <w:t>Tiến hành train và test trên cùng một bộ dữ liệu</w:t>
      </w:r>
    </w:p>
    <w:p w14:paraId="3E114AC3" w14:textId="500AE302" w:rsidR="00D64E68" w:rsidRDefault="00F2238C" w:rsidP="00F2238C">
      <w:pPr>
        <w:pStyle w:val="Nidungvnbn"/>
        <w:numPr>
          <w:ilvl w:val="0"/>
          <w:numId w:val="101"/>
        </w:numPr>
      </w:pPr>
      <w:r>
        <w:t>So sánh kết quả và hiệu suất</w:t>
      </w:r>
    </w:p>
    <w:p w14:paraId="01782BA5" w14:textId="43B277AD" w:rsidR="007D2A28" w:rsidRDefault="007D2A28" w:rsidP="007D2A28">
      <w:pPr>
        <w:pStyle w:val="Nidungvnbn"/>
        <w:numPr>
          <w:ilvl w:val="0"/>
          <w:numId w:val="102"/>
        </w:numPr>
      </w:pPr>
      <w:r>
        <w:t>X</w:t>
      </w:r>
      <w:r>
        <w:t xml:space="preserve">ây dựng mô hình để tạo một trợ lý ảo (agent) làm nhiệm vụ chăm sóc khách hàng trong một lĩnh </w:t>
      </w:r>
      <w:r>
        <w:t>vực</w:t>
      </w:r>
    </w:p>
    <w:p w14:paraId="6B6D90AD" w14:textId="77777777" w:rsidR="007D2A28" w:rsidRDefault="007D2A28" w:rsidP="007D2A28">
      <w:pPr>
        <w:pStyle w:val="Nidungvnbn"/>
      </w:pPr>
    </w:p>
    <w:p w14:paraId="6A07C0DE" w14:textId="77777777" w:rsidR="007D2A28" w:rsidRDefault="007D2A28" w:rsidP="007D2A28">
      <w:pPr>
        <w:pStyle w:val="Nidungvnbn"/>
      </w:pPr>
    </w:p>
    <w:p w14:paraId="0DCB0055" w14:textId="77777777" w:rsidR="007D2A28" w:rsidRDefault="007D2A28" w:rsidP="007D2A28">
      <w:pPr>
        <w:pStyle w:val="Nidungvnbn"/>
      </w:pPr>
    </w:p>
    <w:p w14:paraId="6FB9A971" w14:textId="77777777" w:rsidR="007D2A28" w:rsidRDefault="007D2A28" w:rsidP="007D2A28">
      <w:pPr>
        <w:pStyle w:val="Nidungvnbn"/>
      </w:pPr>
    </w:p>
    <w:p w14:paraId="4415A029" w14:textId="77777777" w:rsidR="007D2A28" w:rsidRDefault="007D2A28" w:rsidP="007D2A28">
      <w:pPr>
        <w:pStyle w:val="Nidungvnbn"/>
      </w:pPr>
    </w:p>
    <w:p w14:paraId="1061F283" w14:textId="77777777" w:rsidR="007D2A28" w:rsidRDefault="007D2A28" w:rsidP="007D2A28">
      <w:pPr>
        <w:pStyle w:val="Nidungvnbn"/>
      </w:pPr>
    </w:p>
    <w:p w14:paraId="7FC900A4" w14:textId="77777777" w:rsidR="007D2A28" w:rsidRDefault="007D2A28" w:rsidP="007D2A28">
      <w:pPr>
        <w:pStyle w:val="Nidungvnbn"/>
      </w:pPr>
    </w:p>
    <w:p w14:paraId="46D5C192" w14:textId="77777777" w:rsidR="007D2A28" w:rsidRDefault="007D2A28" w:rsidP="007D2A28">
      <w:pPr>
        <w:pStyle w:val="Nidungvnbn"/>
      </w:pPr>
    </w:p>
    <w:p w14:paraId="0B85BB3B" w14:textId="77777777" w:rsidR="007D2A28" w:rsidRDefault="007D2A28" w:rsidP="007D2A28">
      <w:pPr>
        <w:pStyle w:val="Nidungvnbn"/>
      </w:pPr>
    </w:p>
    <w:p w14:paraId="72A17963" w14:textId="77777777" w:rsidR="007D2A28" w:rsidRDefault="007D2A28" w:rsidP="007D2A28">
      <w:pPr>
        <w:pStyle w:val="Nidungvnbn"/>
      </w:pPr>
    </w:p>
    <w:p w14:paraId="6B67E06D" w14:textId="77777777" w:rsidR="00BA1872" w:rsidRDefault="00BA1872" w:rsidP="00BA1872"/>
    <w:p w14:paraId="73AE133C" w14:textId="77777777" w:rsidR="00BA1872" w:rsidRPr="00BA1872" w:rsidRDefault="00BA1872" w:rsidP="00BA1872"/>
    <w:p w14:paraId="6B342132" w14:textId="77777777" w:rsidR="00D64E68" w:rsidRDefault="00D64E68" w:rsidP="00D94D7C">
      <w:pPr>
        <w:pStyle w:val="Heading1"/>
        <w:numPr>
          <w:ilvl w:val="0"/>
          <w:numId w:val="0"/>
        </w:numPr>
        <w:jc w:val="center"/>
      </w:pPr>
    </w:p>
    <w:p w14:paraId="3EDA0CF4" w14:textId="77777777" w:rsidR="00D64E68" w:rsidRDefault="00D64E68" w:rsidP="00D94D7C">
      <w:pPr>
        <w:pStyle w:val="Heading1"/>
        <w:numPr>
          <w:ilvl w:val="0"/>
          <w:numId w:val="0"/>
        </w:numPr>
        <w:jc w:val="center"/>
      </w:pPr>
    </w:p>
    <w:p w14:paraId="69BC2B21" w14:textId="49EA5C0C" w:rsidR="007E6AB9" w:rsidRPr="007E6AB9" w:rsidRDefault="007E6AB9" w:rsidP="00D94D7C">
      <w:pPr>
        <w:pStyle w:val="Heading1"/>
        <w:numPr>
          <w:ilvl w:val="0"/>
          <w:numId w:val="0"/>
        </w:numPr>
        <w:jc w:val="center"/>
      </w:pPr>
      <w:bookmarkStart w:id="1" w:name="_Toc167134013"/>
      <w:r>
        <w:lastRenderedPageBreak/>
        <w:t>MỤC LỤC</w:t>
      </w:r>
      <w:bookmarkEnd w:id="1"/>
    </w:p>
    <w:p w14:paraId="70480BF1" w14:textId="28D6CE17" w:rsidR="007D2A28" w:rsidRDefault="009D6E2E">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\o "1-4" \h \z \u </w:instrText>
      </w:r>
      <w:r>
        <w:rPr>
          <w:szCs w:val="26"/>
        </w:rPr>
        <w:fldChar w:fldCharType="separate"/>
      </w:r>
      <w:hyperlink w:anchor="_Toc167134012" w:history="1">
        <w:r w:rsidR="007D2A28" w:rsidRPr="00A1210A">
          <w:rPr>
            <w:rStyle w:val="Hyperlink"/>
            <w:noProof/>
          </w:rPr>
          <w:t>TÓM TẮT</w:t>
        </w:r>
        <w:r w:rsidR="007D2A28">
          <w:rPr>
            <w:noProof/>
            <w:webHidden/>
          </w:rPr>
          <w:tab/>
        </w:r>
        <w:r w:rsidR="007D2A28">
          <w:rPr>
            <w:noProof/>
            <w:webHidden/>
          </w:rPr>
          <w:fldChar w:fldCharType="begin"/>
        </w:r>
        <w:r w:rsidR="007D2A28">
          <w:rPr>
            <w:noProof/>
            <w:webHidden/>
          </w:rPr>
          <w:instrText xml:space="preserve"> PAGEREF _Toc167134012 \h </w:instrText>
        </w:r>
        <w:r w:rsidR="007D2A28">
          <w:rPr>
            <w:noProof/>
            <w:webHidden/>
          </w:rPr>
        </w:r>
        <w:r w:rsidR="007D2A28">
          <w:rPr>
            <w:noProof/>
            <w:webHidden/>
          </w:rPr>
          <w:fldChar w:fldCharType="separate"/>
        </w:r>
        <w:r w:rsidR="007D2A28">
          <w:rPr>
            <w:noProof/>
            <w:webHidden/>
          </w:rPr>
          <w:t>4</w:t>
        </w:r>
        <w:r w:rsidR="007D2A28">
          <w:rPr>
            <w:noProof/>
            <w:webHidden/>
          </w:rPr>
          <w:fldChar w:fldCharType="end"/>
        </w:r>
      </w:hyperlink>
    </w:p>
    <w:p w14:paraId="16FEFE2F" w14:textId="002DD604" w:rsidR="007D2A28" w:rsidRDefault="007D2A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34013" w:history="1">
        <w:r w:rsidRPr="00A1210A">
          <w:rPr>
            <w:rStyle w:val="Hyperlink"/>
            <w:noProof/>
          </w:rPr>
          <w:t>MỤC LỤC</w:t>
        </w:r>
        <w:r>
          <w:rPr>
            <w:noProof/>
            <w:webHidden/>
          </w:rPr>
          <w:tab/>
        </w:r>
        <w:r>
          <w:rPr>
            <w:noProof/>
            <w:webHidden/>
          </w:rPr>
          <w:fldChar w:fldCharType="begin"/>
        </w:r>
        <w:r>
          <w:rPr>
            <w:noProof/>
            <w:webHidden/>
          </w:rPr>
          <w:instrText xml:space="preserve"> PAGEREF _Toc167134013 \h </w:instrText>
        </w:r>
        <w:r>
          <w:rPr>
            <w:noProof/>
            <w:webHidden/>
          </w:rPr>
        </w:r>
        <w:r>
          <w:rPr>
            <w:noProof/>
            <w:webHidden/>
          </w:rPr>
          <w:fldChar w:fldCharType="separate"/>
        </w:r>
        <w:r>
          <w:rPr>
            <w:noProof/>
            <w:webHidden/>
          </w:rPr>
          <w:t>5</w:t>
        </w:r>
        <w:r>
          <w:rPr>
            <w:noProof/>
            <w:webHidden/>
          </w:rPr>
          <w:fldChar w:fldCharType="end"/>
        </w:r>
      </w:hyperlink>
    </w:p>
    <w:p w14:paraId="4F6A1EA0" w14:textId="4BE0BE8A" w:rsidR="007D2A28" w:rsidRDefault="007D2A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34014" w:history="1">
        <w:r w:rsidRPr="00A1210A">
          <w:rPr>
            <w:rStyle w:val="Hyperlink"/>
            <w:noProof/>
          </w:rPr>
          <w:t>DANH MỤC HÌNH ẢNH, BẢNG BIỂU VÀ ĐỒ THỊ</w:t>
        </w:r>
        <w:r>
          <w:rPr>
            <w:noProof/>
            <w:webHidden/>
          </w:rPr>
          <w:tab/>
        </w:r>
        <w:r>
          <w:rPr>
            <w:noProof/>
            <w:webHidden/>
          </w:rPr>
          <w:fldChar w:fldCharType="begin"/>
        </w:r>
        <w:r>
          <w:rPr>
            <w:noProof/>
            <w:webHidden/>
          </w:rPr>
          <w:instrText xml:space="preserve"> PAGEREF _Toc167134014 \h </w:instrText>
        </w:r>
        <w:r>
          <w:rPr>
            <w:noProof/>
            <w:webHidden/>
          </w:rPr>
        </w:r>
        <w:r>
          <w:rPr>
            <w:noProof/>
            <w:webHidden/>
          </w:rPr>
          <w:fldChar w:fldCharType="separate"/>
        </w:r>
        <w:r>
          <w:rPr>
            <w:noProof/>
            <w:webHidden/>
          </w:rPr>
          <w:t>6</w:t>
        </w:r>
        <w:r>
          <w:rPr>
            <w:noProof/>
            <w:webHidden/>
          </w:rPr>
          <w:fldChar w:fldCharType="end"/>
        </w:r>
      </w:hyperlink>
    </w:p>
    <w:p w14:paraId="3525B9E4" w14:textId="48DCB65B" w:rsidR="007D2A28" w:rsidRDefault="007D2A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34015" w:history="1">
        <w:r w:rsidRPr="00A1210A">
          <w:rPr>
            <w:rStyle w:val="Hyperlink"/>
            <w:noProof/>
          </w:rPr>
          <w:t>CHƯƠNG 1 - LÝ THUYẾT TOKENIZATION</w:t>
        </w:r>
        <w:r>
          <w:rPr>
            <w:noProof/>
            <w:webHidden/>
          </w:rPr>
          <w:tab/>
        </w:r>
        <w:r>
          <w:rPr>
            <w:noProof/>
            <w:webHidden/>
          </w:rPr>
          <w:fldChar w:fldCharType="begin"/>
        </w:r>
        <w:r>
          <w:rPr>
            <w:noProof/>
            <w:webHidden/>
          </w:rPr>
          <w:instrText xml:space="preserve"> PAGEREF _Toc167134015 \h </w:instrText>
        </w:r>
        <w:r>
          <w:rPr>
            <w:noProof/>
            <w:webHidden/>
          </w:rPr>
        </w:r>
        <w:r>
          <w:rPr>
            <w:noProof/>
            <w:webHidden/>
          </w:rPr>
          <w:fldChar w:fldCharType="separate"/>
        </w:r>
        <w:r>
          <w:rPr>
            <w:noProof/>
            <w:webHidden/>
          </w:rPr>
          <w:t>7</w:t>
        </w:r>
        <w:r>
          <w:rPr>
            <w:noProof/>
            <w:webHidden/>
          </w:rPr>
          <w:fldChar w:fldCharType="end"/>
        </w:r>
      </w:hyperlink>
    </w:p>
    <w:p w14:paraId="03592A89" w14:textId="2087B855" w:rsidR="007D2A28" w:rsidRDefault="007D2A2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34016" w:history="1">
        <w:r w:rsidRPr="00A1210A">
          <w:rPr>
            <w:rStyle w:val="Hyperlink"/>
            <w:noProof/>
          </w:rPr>
          <w:t>1.1 Định nghĩa và mục tiêu Tokenization</w:t>
        </w:r>
        <w:r>
          <w:rPr>
            <w:noProof/>
            <w:webHidden/>
          </w:rPr>
          <w:tab/>
        </w:r>
        <w:r>
          <w:rPr>
            <w:noProof/>
            <w:webHidden/>
          </w:rPr>
          <w:fldChar w:fldCharType="begin"/>
        </w:r>
        <w:r>
          <w:rPr>
            <w:noProof/>
            <w:webHidden/>
          </w:rPr>
          <w:instrText xml:space="preserve"> PAGEREF _Toc167134016 \h </w:instrText>
        </w:r>
        <w:r>
          <w:rPr>
            <w:noProof/>
            <w:webHidden/>
          </w:rPr>
        </w:r>
        <w:r>
          <w:rPr>
            <w:noProof/>
            <w:webHidden/>
          </w:rPr>
          <w:fldChar w:fldCharType="separate"/>
        </w:r>
        <w:r>
          <w:rPr>
            <w:noProof/>
            <w:webHidden/>
          </w:rPr>
          <w:t>7</w:t>
        </w:r>
        <w:r>
          <w:rPr>
            <w:noProof/>
            <w:webHidden/>
          </w:rPr>
          <w:fldChar w:fldCharType="end"/>
        </w:r>
      </w:hyperlink>
    </w:p>
    <w:p w14:paraId="0EC180EC" w14:textId="3C08B8A9" w:rsidR="007D2A28" w:rsidRDefault="007D2A2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34017" w:history="1">
        <w:r w:rsidRPr="00A1210A">
          <w:rPr>
            <w:rStyle w:val="Hyperlink"/>
            <w:noProof/>
          </w:rPr>
          <w:t>1.2 Các phương pháp tokenization</w:t>
        </w:r>
        <w:r>
          <w:rPr>
            <w:noProof/>
            <w:webHidden/>
          </w:rPr>
          <w:tab/>
        </w:r>
        <w:r>
          <w:rPr>
            <w:noProof/>
            <w:webHidden/>
          </w:rPr>
          <w:fldChar w:fldCharType="begin"/>
        </w:r>
        <w:r>
          <w:rPr>
            <w:noProof/>
            <w:webHidden/>
          </w:rPr>
          <w:instrText xml:space="preserve"> PAGEREF _Toc167134017 \h </w:instrText>
        </w:r>
        <w:r>
          <w:rPr>
            <w:noProof/>
            <w:webHidden/>
          </w:rPr>
        </w:r>
        <w:r>
          <w:rPr>
            <w:noProof/>
            <w:webHidden/>
          </w:rPr>
          <w:fldChar w:fldCharType="separate"/>
        </w:r>
        <w:r>
          <w:rPr>
            <w:noProof/>
            <w:webHidden/>
          </w:rPr>
          <w:t>7</w:t>
        </w:r>
        <w:r>
          <w:rPr>
            <w:noProof/>
            <w:webHidden/>
          </w:rPr>
          <w:fldChar w:fldCharType="end"/>
        </w:r>
      </w:hyperlink>
    </w:p>
    <w:p w14:paraId="307B8539" w14:textId="19862A92" w:rsidR="007D2A28" w:rsidRDefault="007D2A2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67134018" w:history="1">
        <w:r w:rsidRPr="00A1210A">
          <w:rPr>
            <w:rStyle w:val="Hyperlink"/>
            <w:noProof/>
          </w:rPr>
          <w:t>1.2.1 Word-based tokenization</w:t>
        </w:r>
        <w:r>
          <w:rPr>
            <w:noProof/>
            <w:webHidden/>
          </w:rPr>
          <w:tab/>
        </w:r>
        <w:r>
          <w:rPr>
            <w:noProof/>
            <w:webHidden/>
          </w:rPr>
          <w:fldChar w:fldCharType="begin"/>
        </w:r>
        <w:r>
          <w:rPr>
            <w:noProof/>
            <w:webHidden/>
          </w:rPr>
          <w:instrText xml:space="preserve"> PAGEREF _Toc167134018 \h </w:instrText>
        </w:r>
        <w:r>
          <w:rPr>
            <w:noProof/>
            <w:webHidden/>
          </w:rPr>
        </w:r>
        <w:r>
          <w:rPr>
            <w:noProof/>
            <w:webHidden/>
          </w:rPr>
          <w:fldChar w:fldCharType="separate"/>
        </w:r>
        <w:r>
          <w:rPr>
            <w:noProof/>
            <w:webHidden/>
          </w:rPr>
          <w:t>9</w:t>
        </w:r>
        <w:r>
          <w:rPr>
            <w:noProof/>
            <w:webHidden/>
          </w:rPr>
          <w:fldChar w:fldCharType="end"/>
        </w:r>
      </w:hyperlink>
    </w:p>
    <w:p w14:paraId="0DB2AAFC" w14:textId="4EDB1F56" w:rsidR="007D2A28" w:rsidRDefault="007D2A2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67134019" w:history="1">
        <w:r w:rsidRPr="00A1210A">
          <w:rPr>
            <w:rStyle w:val="Hyperlink"/>
            <w:noProof/>
          </w:rPr>
          <w:t>1.2.2 Character-based tokenization</w:t>
        </w:r>
        <w:r>
          <w:rPr>
            <w:noProof/>
            <w:webHidden/>
          </w:rPr>
          <w:tab/>
        </w:r>
        <w:r>
          <w:rPr>
            <w:noProof/>
            <w:webHidden/>
          </w:rPr>
          <w:fldChar w:fldCharType="begin"/>
        </w:r>
        <w:r>
          <w:rPr>
            <w:noProof/>
            <w:webHidden/>
          </w:rPr>
          <w:instrText xml:space="preserve"> PAGEREF _Toc167134019 \h </w:instrText>
        </w:r>
        <w:r>
          <w:rPr>
            <w:noProof/>
            <w:webHidden/>
          </w:rPr>
        </w:r>
        <w:r>
          <w:rPr>
            <w:noProof/>
            <w:webHidden/>
          </w:rPr>
          <w:fldChar w:fldCharType="separate"/>
        </w:r>
        <w:r>
          <w:rPr>
            <w:noProof/>
            <w:webHidden/>
          </w:rPr>
          <w:t>10</w:t>
        </w:r>
        <w:r>
          <w:rPr>
            <w:noProof/>
            <w:webHidden/>
          </w:rPr>
          <w:fldChar w:fldCharType="end"/>
        </w:r>
      </w:hyperlink>
    </w:p>
    <w:p w14:paraId="1A563FC5" w14:textId="1E11E560" w:rsidR="007D2A28" w:rsidRDefault="007D2A2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67134020" w:history="1">
        <w:r w:rsidRPr="00A1210A">
          <w:rPr>
            <w:rStyle w:val="Hyperlink"/>
            <w:noProof/>
          </w:rPr>
          <w:t>1.2.3 Subword-based tokenization</w:t>
        </w:r>
        <w:r>
          <w:rPr>
            <w:noProof/>
            <w:webHidden/>
          </w:rPr>
          <w:tab/>
        </w:r>
        <w:r>
          <w:rPr>
            <w:noProof/>
            <w:webHidden/>
          </w:rPr>
          <w:fldChar w:fldCharType="begin"/>
        </w:r>
        <w:r>
          <w:rPr>
            <w:noProof/>
            <w:webHidden/>
          </w:rPr>
          <w:instrText xml:space="preserve"> PAGEREF _Toc167134020 \h </w:instrText>
        </w:r>
        <w:r>
          <w:rPr>
            <w:noProof/>
            <w:webHidden/>
          </w:rPr>
        </w:r>
        <w:r>
          <w:rPr>
            <w:noProof/>
            <w:webHidden/>
          </w:rPr>
          <w:fldChar w:fldCharType="separate"/>
        </w:r>
        <w:r>
          <w:rPr>
            <w:noProof/>
            <w:webHidden/>
          </w:rPr>
          <w:t>11</w:t>
        </w:r>
        <w:r>
          <w:rPr>
            <w:noProof/>
            <w:webHidden/>
          </w:rPr>
          <w:fldChar w:fldCharType="end"/>
        </w:r>
      </w:hyperlink>
    </w:p>
    <w:p w14:paraId="79D92136" w14:textId="645E5A94" w:rsidR="007D2A28" w:rsidRDefault="007D2A2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34021" w:history="1">
        <w:r w:rsidRPr="00A1210A">
          <w:rPr>
            <w:rStyle w:val="Hyperlink"/>
            <w:noProof/>
          </w:rPr>
          <w:t>1.3 Chuẩn hoá và tiền tokenize</w:t>
        </w:r>
        <w:r>
          <w:rPr>
            <w:noProof/>
            <w:webHidden/>
          </w:rPr>
          <w:tab/>
        </w:r>
        <w:r>
          <w:rPr>
            <w:noProof/>
            <w:webHidden/>
          </w:rPr>
          <w:fldChar w:fldCharType="begin"/>
        </w:r>
        <w:r>
          <w:rPr>
            <w:noProof/>
            <w:webHidden/>
          </w:rPr>
          <w:instrText xml:space="preserve"> PAGEREF _Toc167134021 \h </w:instrText>
        </w:r>
        <w:r>
          <w:rPr>
            <w:noProof/>
            <w:webHidden/>
          </w:rPr>
        </w:r>
        <w:r>
          <w:rPr>
            <w:noProof/>
            <w:webHidden/>
          </w:rPr>
          <w:fldChar w:fldCharType="separate"/>
        </w:r>
        <w:r>
          <w:rPr>
            <w:noProof/>
            <w:webHidden/>
          </w:rPr>
          <w:t>12</w:t>
        </w:r>
        <w:r>
          <w:rPr>
            <w:noProof/>
            <w:webHidden/>
          </w:rPr>
          <w:fldChar w:fldCharType="end"/>
        </w:r>
      </w:hyperlink>
    </w:p>
    <w:p w14:paraId="19DBFABF" w14:textId="5548B7B0" w:rsidR="007D2A28" w:rsidRDefault="007D2A2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67134022" w:history="1">
        <w:r w:rsidRPr="00A1210A">
          <w:rPr>
            <w:rStyle w:val="Hyperlink"/>
            <w:noProof/>
          </w:rPr>
          <w:t>1.3.1 Normalization</w:t>
        </w:r>
        <w:r>
          <w:rPr>
            <w:noProof/>
            <w:webHidden/>
          </w:rPr>
          <w:tab/>
        </w:r>
        <w:r>
          <w:rPr>
            <w:noProof/>
            <w:webHidden/>
          </w:rPr>
          <w:fldChar w:fldCharType="begin"/>
        </w:r>
        <w:r>
          <w:rPr>
            <w:noProof/>
            <w:webHidden/>
          </w:rPr>
          <w:instrText xml:space="preserve"> PAGEREF _Toc167134022 \h </w:instrText>
        </w:r>
        <w:r>
          <w:rPr>
            <w:noProof/>
            <w:webHidden/>
          </w:rPr>
        </w:r>
        <w:r>
          <w:rPr>
            <w:noProof/>
            <w:webHidden/>
          </w:rPr>
          <w:fldChar w:fldCharType="separate"/>
        </w:r>
        <w:r>
          <w:rPr>
            <w:noProof/>
            <w:webHidden/>
          </w:rPr>
          <w:t>13</w:t>
        </w:r>
        <w:r>
          <w:rPr>
            <w:noProof/>
            <w:webHidden/>
          </w:rPr>
          <w:fldChar w:fldCharType="end"/>
        </w:r>
      </w:hyperlink>
    </w:p>
    <w:p w14:paraId="272F3B0B" w14:textId="795C88A1" w:rsidR="007D2A28" w:rsidRDefault="007D2A2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67134023" w:history="1">
        <w:r w:rsidRPr="00A1210A">
          <w:rPr>
            <w:rStyle w:val="Hyperlink"/>
            <w:noProof/>
          </w:rPr>
          <w:t>1.3.2 Pre-tokenization</w:t>
        </w:r>
        <w:r>
          <w:rPr>
            <w:noProof/>
            <w:webHidden/>
          </w:rPr>
          <w:tab/>
        </w:r>
        <w:r>
          <w:rPr>
            <w:noProof/>
            <w:webHidden/>
          </w:rPr>
          <w:fldChar w:fldCharType="begin"/>
        </w:r>
        <w:r>
          <w:rPr>
            <w:noProof/>
            <w:webHidden/>
          </w:rPr>
          <w:instrText xml:space="preserve"> PAGEREF _Toc167134023 \h </w:instrText>
        </w:r>
        <w:r>
          <w:rPr>
            <w:noProof/>
            <w:webHidden/>
          </w:rPr>
        </w:r>
        <w:r>
          <w:rPr>
            <w:noProof/>
            <w:webHidden/>
          </w:rPr>
          <w:fldChar w:fldCharType="separate"/>
        </w:r>
        <w:r>
          <w:rPr>
            <w:noProof/>
            <w:webHidden/>
          </w:rPr>
          <w:t>14</w:t>
        </w:r>
        <w:r>
          <w:rPr>
            <w:noProof/>
            <w:webHidden/>
          </w:rPr>
          <w:fldChar w:fldCharType="end"/>
        </w:r>
      </w:hyperlink>
    </w:p>
    <w:p w14:paraId="59F8DDAD" w14:textId="787B0420" w:rsidR="007D2A28" w:rsidRDefault="007D2A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34024" w:history="1">
        <w:r w:rsidRPr="00A1210A">
          <w:rPr>
            <w:rStyle w:val="Hyperlink"/>
            <w:noProof/>
          </w:rPr>
          <w:t>CHƯƠNG 2 - LÝ THUYẾT BPE</w:t>
        </w:r>
        <w:r>
          <w:rPr>
            <w:noProof/>
            <w:webHidden/>
          </w:rPr>
          <w:tab/>
        </w:r>
        <w:r>
          <w:rPr>
            <w:noProof/>
            <w:webHidden/>
          </w:rPr>
          <w:fldChar w:fldCharType="begin"/>
        </w:r>
        <w:r>
          <w:rPr>
            <w:noProof/>
            <w:webHidden/>
          </w:rPr>
          <w:instrText xml:space="preserve"> PAGEREF _Toc167134024 \h </w:instrText>
        </w:r>
        <w:r>
          <w:rPr>
            <w:noProof/>
            <w:webHidden/>
          </w:rPr>
        </w:r>
        <w:r>
          <w:rPr>
            <w:noProof/>
            <w:webHidden/>
          </w:rPr>
          <w:fldChar w:fldCharType="separate"/>
        </w:r>
        <w:r>
          <w:rPr>
            <w:noProof/>
            <w:webHidden/>
          </w:rPr>
          <w:t>16</w:t>
        </w:r>
        <w:r>
          <w:rPr>
            <w:noProof/>
            <w:webHidden/>
          </w:rPr>
          <w:fldChar w:fldCharType="end"/>
        </w:r>
      </w:hyperlink>
    </w:p>
    <w:p w14:paraId="3B5D1708" w14:textId="72A44DD4" w:rsidR="007D2A28" w:rsidRDefault="007D2A2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34025" w:history="1">
        <w:r w:rsidRPr="00A1210A">
          <w:rPr>
            <w:rStyle w:val="Hyperlink"/>
            <w:noProof/>
          </w:rPr>
          <w:t>2.1 Tổng quan</w:t>
        </w:r>
        <w:r>
          <w:rPr>
            <w:noProof/>
            <w:webHidden/>
          </w:rPr>
          <w:tab/>
        </w:r>
        <w:r>
          <w:rPr>
            <w:noProof/>
            <w:webHidden/>
          </w:rPr>
          <w:fldChar w:fldCharType="begin"/>
        </w:r>
        <w:r>
          <w:rPr>
            <w:noProof/>
            <w:webHidden/>
          </w:rPr>
          <w:instrText xml:space="preserve"> PAGEREF _Toc167134025 \h </w:instrText>
        </w:r>
        <w:r>
          <w:rPr>
            <w:noProof/>
            <w:webHidden/>
          </w:rPr>
        </w:r>
        <w:r>
          <w:rPr>
            <w:noProof/>
            <w:webHidden/>
          </w:rPr>
          <w:fldChar w:fldCharType="separate"/>
        </w:r>
        <w:r>
          <w:rPr>
            <w:noProof/>
            <w:webHidden/>
          </w:rPr>
          <w:t>16</w:t>
        </w:r>
        <w:r>
          <w:rPr>
            <w:noProof/>
            <w:webHidden/>
          </w:rPr>
          <w:fldChar w:fldCharType="end"/>
        </w:r>
      </w:hyperlink>
    </w:p>
    <w:p w14:paraId="7D4957EF" w14:textId="036CCB04" w:rsidR="007D2A28" w:rsidRDefault="007D2A2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34026" w:history="1">
        <w:r w:rsidRPr="00A1210A">
          <w:rPr>
            <w:rStyle w:val="Hyperlink"/>
            <w:noProof/>
          </w:rPr>
          <w:t>2.2 Khái niệm về BPE (Byte-Pair Encoding)</w:t>
        </w:r>
        <w:r>
          <w:rPr>
            <w:noProof/>
            <w:webHidden/>
          </w:rPr>
          <w:tab/>
        </w:r>
        <w:r>
          <w:rPr>
            <w:noProof/>
            <w:webHidden/>
          </w:rPr>
          <w:fldChar w:fldCharType="begin"/>
        </w:r>
        <w:r>
          <w:rPr>
            <w:noProof/>
            <w:webHidden/>
          </w:rPr>
          <w:instrText xml:space="preserve"> PAGEREF _Toc167134026 \h </w:instrText>
        </w:r>
        <w:r>
          <w:rPr>
            <w:noProof/>
            <w:webHidden/>
          </w:rPr>
        </w:r>
        <w:r>
          <w:rPr>
            <w:noProof/>
            <w:webHidden/>
          </w:rPr>
          <w:fldChar w:fldCharType="separate"/>
        </w:r>
        <w:r>
          <w:rPr>
            <w:noProof/>
            <w:webHidden/>
          </w:rPr>
          <w:t>17</w:t>
        </w:r>
        <w:r>
          <w:rPr>
            <w:noProof/>
            <w:webHidden/>
          </w:rPr>
          <w:fldChar w:fldCharType="end"/>
        </w:r>
      </w:hyperlink>
    </w:p>
    <w:p w14:paraId="01BF575A" w14:textId="7E514147" w:rsidR="007D2A28" w:rsidRDefault="007D2A2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34027" w:history="1">
        <w:r w:rsidRPr="00A1210A">
          <w:rPr>
            <w:rStyle w:val="Hyperlink"/>
            <w:noProof/>
          </w:rPr>
          <w:t>2.3 Thuật toán huấn luyện BPE</w:t>
        </w:r>
        <w:r>
          <w:rPr>
            <w:noProof/>
            <w:webHidden/>
          </w:rPr>
          <w:tab/>
        </w:r>
        <w:r>
          <w:rPr>
            <w:noProof/>
            <w:webHidden/>
          </w:rPr>
          <w:fldChar w:fldCharType="begin"/>
        </w:r>
        <w:r>
          <w:rPr>
            <w:noProof/>
            <w:webHidden/>
          </w:rPr>
          <w:instrText xml:space="preserve"> PAGEREF _Toc167134027 \h </w:instrText>
        </w:r>
        <w:r>
          <w:rPr>
            <w:noProof/>
            <w:webHidden/>
          </w:rPr>
        </w:r>
        <w:r>
          <w:rPr>
            <w:noProof/>
            <w:webHidden/>
          </w:rPr>
          <w:fldChar w:fldCharType="separate"/>
        </w:r>
        <w:r>
          <w:rPr>
            <w:noProof/>
            <w:webHidden/>
          </w:rPr>
          <w:t>17</w:t>
        </w:r>
        <w:r>
          <w:rPr>
            <w:noProof/>
            <w:webHidden/>
          </w:rPr>
          <w:fldChar w:fldCharType="end"/>
        </w:r>
      </w:hyperlink>
    </w:p>
    <w:p w14:paraId="2486BDFC" w14:textId="6D9F0D6D" w:rsidR="007D2A28" w:rsidRDefault="007D2A2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34028" w:history="1">
        <w:r w:rsidRPr="00A1210A">
          <w:rPr>
            <w:rStyle w:val="Hyperlink"/>
            <w:noProof/>
          </w:rPr>
          <w:t>2.4 Thuật toán tokenize BPE</w:t>
        </w:r>
        <w:r>
          <w:rPr>
            <w:noProof/>
            <w:webHidden/>
          </w:rPr>
          <w:tab/>
        </w:r>
        <w:r>
          <w:rPr>
            <w:noProof/>
            <w:webHidden/>
          </w:rPr>
          <w:fldChar w:fldCharType="begin"/>
        </w:r>
        <w:r>
          <w:rPr>
            <w:noProof/>
            <w:webHidden/>
          </w:rPr>
          <w:instrText xml:space="preserve"> PAGEREF _Toc167134028 \h </w:instrText>
        </w:r>
        <w:r>
          <w:rPr>
            <w:noProof/>
            <w:webHidden/>
          </w:rPr>
        </w:r>
        <w:r>
          <w:rPr>
            <w:noProof/>
            <w:webHidden/>
          </w:rPr>
          <w:fldChar w:fldCharType="separate"/>
        </w:r>
        <w:r>
          <w:rPr>
            <w:noProof/>
            <w:webHidden/>
          </w:rPr>
          <w:t>19</w:t>
        </w:r>
        <w:r>
          <w:rPr>
            <w:noProof/>
            <w:webHidden/>
          </w:rPr>
          <w:fldChar w:fldCharType="end"/>
        </w:r>
      </w:hyperlink>
    </w:p>
    <w:p w14:paraId="60333F6B" w14:textId="76926BB9" w:rsidR="007D2A28" w:rsidRDefault="007D2A2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34029" w:history="1">
        <w:r w:rsidRPr="00A1210A">
          <w:rPr>
            <w:rStyle w:val="Hyperlink"/>
            <w:noProof/>
          </w:rPr>
          <w:t>2.5 Một số kĩ thuật khác</w:t>
        </w:r>
        <w:r>
          <w:rPr>
            <w:noProof/>
            <w:webHidden/>
          </w:rPr>
          <w:tab/>
        </w:r>
        <w:r>
          <w:rPr>
            <w:noProof/>
            <w:webHidden/>
          </w:rPr>
          <w:fldChar w:fldCharType="begin"/>
        </w:r>
        <w:r>
          <w:rPr>
            <w:noProof/>
            <w:webHidden/>
          </w:rPr>
          <w:instrText xml:space="preserve"> PAGEREF _Toc167134029 \h </w:instrText>
        </w:r>
        <w:r>
          <w:rPr>
            <w:noProof/>
            <w:webHidden/>
          </w:rPr>
        </w:r>
        <w:r>
          <w:rPr>
            <w:noProof/>
            <w:webHidden/>
          </w:rPr>
          <w:fldChar w:fldCharType="separate"/>
        </w:r>
        <w:r>
          <w:rPr>
            <w:noProof/>
            <w:webHidden/>
          </w:rPr>
          <w:t>20</w:t>
        </w:r>
        <w:r>
          <w:rPr>
            <w:noProof/>
            <w:webHidden/>
          </w:rPr>
          <w:fldChar w:fldCharType="end"/>
        </w:r>
      </w:hyperlink>
    </w:p>
    <w:p w14:paraId="2914D8AB" w14:textId="6217724F" w:rsidR="007D2A28" w:rsidRDefault="007D2A2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67134030" w:history="1">
        <w:r w:rsidRPr="00A1210A">
          <w:rPr>
            <w:rStyle w:val="Hyperlink"/>
            <w:noProof/>
          </w:rPr>
          <w:t>2.5.1 WordPiece tokenization</w:t>
        </w:r>
        <w:r>
          <w:rPr>
            <w:noProof/>
            <w:webHidden/>
          </w:rPr>
          <w:tab/>
        </w:r>
        <w:r>
          <w:rPr>
            <w:noProof/>
            <w:webHidden/>
          </w:rPr>
          <w:fldChar w:fldCharType="begin"/>
        </w:r>
        <w:r>
          <w:rPr>
            <w:noProof/>
            <w:webHidden/>
          </w:rPr>
          <w:instrText xml:space="preserve"> PAGEREF _Toc167134030 \h </w:instrText>
        </w:r>
        <w:r>
          <w:rPr>
            <w:noProof/>
            <w:webHidden/>
          </w:rPr>
        </w:r>
        <w:r>
          <w:rPr>
            <w:noProof/>
            <w:webHidden/>
          </w:rPr>
          <w:fldChar w:fldCharType="separate"/>
        </w:r>
        <w:r>
          <w:rPr>
            <w:noProof/>
            <w:webHidden/>
          </w:rPr>
          <w:t>21</w:t>
        </w:r>
        <w:r>
          <w:rPr>
            <w:noProof/>
            <w:webHidden/>
          </w:rPr>
          <w:fldChar w:fldCharType="end"/>
        </w:r>
      </w:hyperlink>
    </w:p>
    <w:p w14:paraId="1FC8E812" w14:textId="6B155ED1" w:rsidR="007D2A28" w:rsidRDefault="007D2A2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34031" w:history="1">
        <w:r w:rsidRPr="00A1210A">
          <w:rPr>
            <w:rStyle w:val="Hyperlink"/>
            <w:noProof/>
          </w:rPr>
          <w:t>2.6 Sự khác nhau giữa BPE và WordPiece</w:t>
        </w:r>
        <w:r>
          <w:rPr>
            <w:noProof/>
            <w:webHidden/>
          </w:rPr>
          <w:tab/>
        </w:r>
        <w:r>
          <w:rPr>
            <w:noProof/>
            <w:webHidden/>
          </w:rPr>
          <w:fldChar w:fldCharType="begin"/>
        </w:r>
        <w:r>
          <w:rPr>
            <w:noProof/>
            <w:webHidden/>
          </w:rPr>
          <w:instrText xml:space="preserve"> PAGEREF _Toc167134031 \h </w:instrText>
        </w:r>
        <w:r>
          <w:rPr>
            <w:noProof/>
            <w:webHidden/>
          </w:rPr>
        </w:r>
        <w:r>
          <w:rPr>
            <w:noProof/>
            <w:webHidden/>
          </w:rPr>
          <w:fldChar w:fldCharType="separate"/>
        </w:r>
        <w:r>
          <w:rPr>
            <w:noProof/>
            <w:webHidden/>
          </w:rPr>
          <w:t>22</w:t>
        </w:r>
        <w:r>
          <w:rPr>
            <w:noProof/>
            <w:webHidden/>
          </w:rPr>
          <w:fldChar w:fldCharType="end"/>
        </w:r>
      </w:hyperlink>
    </w:p>
    <w:p w14:paraId="797BCD1B" w14:textId="1EA5E878" w:rsidR="007D2A28" w:rsidRDefault="007D2A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34032" w:history="1">
        <w:r w:rsidRPr="00A1210A">
          <w:rPr>
            <w:rStyle w:val="Hyperlink"/>
            <w:noProof/>
          </w:rPr>
          <w:t>TÀI LIỆU THAM KHẢO</w:t>
        </w:r>
        <w:r>
          <w:rPr>
            <w:noProof/>
            <w:webHidden/>
          </w:rPr>
          <w:tab/>
        </w:r>
        <w:r>
          <w:rPr>
            <w:noProof/>
            <w:webHidden/>
          </w:rPr>
          <w:fldChar w:fldCharType="begin"/>
        </w:r>
        <w:r>
          <w:rPr>
            <w:noProof/>
            <w:webHidden/>
          </w:rPr>
          <w:instrText xml:space="preserve"> PAGEREF _Toc167134032 \h </w:instrText>
        </w:r>
        <w:r>
          <w:rPr>
            <w:noProof/>
            <w:webHidden/>
          </w:rPr>
        </w:r>
        <w:r>
          <w:rPr>
            <w:noProof/>
            <w:webHidden/>
          </w:rPr>
          <w:fldChar w:fldCharType="separate"/>
        </w:r>
        <w:r>
          <w:rPr>
            <w:noProof/>
            <w:webHidden/>
          </w:rPr>
          <w:t>24</w:t>
        </w:r>
        <w:r>
          <w:rPr>
            <w:noProof/>
            <w:webHidden/>
          </w:rPr>
          <w:fldChar w:fldCharType="end"/>
        </w:r>
      </w:hyperlink>
    </w:p>
    <w:p w14:paraId="4C42702C" w14:textId="1D788B75" w:rsidR="005F6419" w:rsidRDefault="009D6E2E" w:rsidP="001B60F3">
      <w:pPr>
        <w:pStyle w:val="Heading1"/>
        <w:numPr>
          <w:ilvl w:val="0"/>
          <w:numId w:val="0"/>
        </w:numPr>
        <w:jc w:val="center"/>
        <w:rPr>
          <w:sz w:val="26"/>
          <w:szCs w:val="26"/>
        </w:rPr>
      </w:pPr>
      <w:r>
        <w:rPr>
          <w:sz w:val="26"/>
          <w:szCs w:val="26"/>
        </w:rPr>
        <w:fldChar w:fldCharType="end"/>
      </w:r>
    </w:p>
    <w:p w14:paraId="2AEBFF78" w14:textId="77777777" w:rsidR="007D2A28" w:rsidRDefault="007D2A28" w:rsidP="007D2A28"/>
    <w:p w14:paraId="35FEE8B5" w14:textId="77777777" w:rsidR="007D2A28" w:rsidRDefault="007D2A28" w:rsidP="007D2A28"/>
    <w:p w14:paraId="52F958CC" w14:textId="77777777" w:rsidR="007D2A28" w:rsidRDefault="007D2A28" w:rsidP="007D2A28"/>
    <w:p w14:paraId="009F72FD" w14:textId="77777777" w:rsidR="007D2A28" w:rsidRDefault="007D2A28" w:rsidP="007D2A28"/>
    <w:p w14:paraId="0F32DC35" w14:textId="77777777" w:rsidR="007D2A28" w:rsidRPr="007D2A28" w:rsidRDefault="007D2A28" w:rsidP="007D2A28"/>
    <w:p w14:paraId="4ED2158E" w14:textId="7C7C6BD9" w:rsidR="00B87DDA" w:rsidRPr="001B60F3" w:rsidRDefault="00B87DDA" w:rsidP="001B60F3">
      <w:pPr>
        <w:pStyle w:val="Heading1"/>
        <w:numPr>
          <w:ilvl w:val="0"/>
          <w:numId w:val="0"/>
        </w:numPr>
        <w:jc w:val="center"/>
        <w:rPr>
          <w:sz w:val="26"/>
          <w:szCs w:val="26"/>
        </w:rPr>
      </w:pPr>
      <w:bookmarkStart w:id="2" w:name="_Toc167134014"/>
      <w:r>
        <w:lastRenderedPageBreak/>
        <w:t>DANH MỤC HÌNH ẢNH, BẢNG BIỂU VÀ ĐỒ THỊ</w:t>
      </w:r>
      <w:bookmarkEnd w:id="2"/>
    </w:p>
    <w:p w14:paraId="00856EE7" w14:textId="3EFF342B" w:rsidR="008075D1" w:rsidRPr="008075D1" w:rsidRDefault="008075D1">
      <w:pPr>
        <w:pStyle w:val="TableofFigures"/>
        <w:tabs>
          <w:tab w:val="right" w:leader="dot" w:pos="9111"/>
        </w:tabs>
        <w:rPr>
          <w:b/>
          <w:bCs/>
          <w:sz w:val="32"/>
          <w:szCs w:val="32"/>
        </w:rPr>
      </w:pPr>
      <w:r>
        <w:rPr>
          <w:b/>
          <w:bCs/>
          <w:sz w:val="32"/>
          <w:szCs w:val="32"/>
        </w:rPr>
        <w:t>Danh mục hình ảnh</w:t>
      </w:r>
    </w:p>
    <w:p w14:paraId="65BC96B7" w14:textId="28C1155B" w:rsidR="007D2A28" w:rsidRDefault="00911DC5">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\c "Hình" </w:instrText>
      </w:r>
      <w:r>
        <w:fldChar w:fldCharType="separate"/>
      </w:r>
      <w:hyperlink w:anchor="_Toc167134007" w:history="1">
        <w:r w:rsidR="007D2A28" w:rsidRPr="005151AA">
          <w:rPr>
            <w:rStyle w:val="Hyperlink"/>
            <w:noProof/>
          </w:rPr>
          <w:t>Hình 1.1 Tokenization</w:t>
        </w:r>
        <w:r w:rsidR="007D2A28">
          <w:rPr>
            <w:noProof/>
            <w:webHidden/>
          </w:rPr>
          <w:tab/>
        </w:r>
        <w:r w:rsidR="007D2A28">
          <w:rPr>
            <w:noProof/>
            <w:webHidden/>
          </w:rPr>
          <w:fldChar w:fldCharType="begin"/>
        </w:r>
        <w:r w:rsidR="007D2A28">
          <w:rPr>
            <w:noProof/>
            <w:webHidden/>
          </w:rPr>
          <w:instrText xml:space="preserve"> PAGEREF _Toc167134007 \h </w:instrText>
        </w:r>
        <w:r w:rsidR="007D2A28">
          <w:rPr>
            <w:noProof/>
            <w:webHidden/>
          </w:rPr>
        </w:r>
        <w:r w:rsidR="007D2A28">
          <w:rPr>
            <w:noProof/>
            <w:webHidden/>
          </w:rPr>
          <w:fldChar w:fldCharType="separate"/>
        </w:r>
        <w:r w:rsidR="007D2A28">
          <w:rPr>
            <w:noProof/>
            <w:webHidden/>
          </w:rPr>
          <w:t>7</w:t>
        </w:r>
        <w:r w:rsidR="007D2A28">
          <w:rPr>
            <w:noProof/>
            <w:webHidden/>
          </w:rPr>
          <w:fldChar w:fldCharType="end"/>
        </w:r>
      </w:hyperlink>
    </w:p>
    <w:p w14:paraId="0EEED51B" w14:textId="0002CFD6" w:rsidR="007D2A28" w:rsidRDefault="007D2A28">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67134008" w:history="1">
        <w:r w:rsidRPr="005151AA">
          <w:rPr>
            <w:rStyle w:val="Hyperlink"/>
            <w:noProof/>
          </w:rPr>
          <w:t>Hình 1.2 Word-based tokenization</w:t>
        </w:r>
        <w:r>
          <w:rPr>
            <w:noProof/>
            <w:webHidden/>
          </w:rPr>
          <w:tab/>
        </w:r>
        <w:r>
          <w:rPr>
            <w:noProof/>
            <w:webHidden/>
          </w:rPr>
          <w:fldChar w:fldCharType="begin"/>
        </w:r>
        <w:r>
          <w:rPr>
            <w:noProof/>
            <w:webHidden/>
          </w:rPr>
          <w:instrText xml:space="preserve"> PAGEREF _Toc167134008 \h </w:instrText>
        </w:r>
        <w:r>
          <w:rPr>
            <w:noProof/>
            <w:webHidden/>
          </w:rPr>
        </w:r>
        <w:r>
          <w:rPr>
            <w:noProof/>
            <w:webHidden/>
          </w:rPr>
          <w:fldChar w:fldCharType="separate"/>
        </w:r>
        <w:r>
          <w:rPr>
            <w:noProof/>
            <w:webHidden/>
          </w:rPr>
          <w:t>9</w:t>
        </w:r>
        <w:r>
          <w:rPr>
            <w:noProof/>
            <w:webHidden/>
          </w:rPr>
          <w:fldChar w:fldCharType="end"/>
        </w:r>
      </w:hyperlink>
    </w:p>
    <w:p w14:paraId="7B72327D" w14:textId="0E4E6A80" w:rsidR="007D2A28" w:rsidRDefault="007D2A28">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67134009" w:history="1">
        <w:r w:rsidRPr="005151AA">
          <w:rPr>
            <w:rStyle w:val="Hyperlink"/>
            <w:noProof/>
          </w:rPr>
          <w:t>Hình 1.3 Character-based tokenization</w:t>
        </w:r>
        <w:r>
          <w:rPr>
            <w:noProof/>
            <w:webHidden/>
          </w:rPr>
          <w:tab/>
        </w:r>
        <w:r>
          <w:rPr>
            <w:noProof/>
            <w:webHidden/>
          </w:rPr>
          <w:fldChar w:fldCharType="begin"/>
        </w:r>
        <w:r>
          <w:rPr>
            <w:noProof/>
            <w:webHidden/>
          </w:rPr>
          <w:instrText xml:space="preserve"> PAGEREF _Toc167134009 \h </w:instrText>
        </w:r>
        <w:r>
          <w:rPr>
            <w:noProof/>
            <w:webHidden/>
          </w:rPr>
        </w:r>
        <w:r>
          <w:rPr>
            <w:noProof/>
            <w:webHidden/>
          </w:rPr>
          <w:fldChar w:fldCharType="separate"/>
        </w:r>
        <w:r>
          <w:rPr>
            <w:noProof/>
            <w:webHidden/>
          </w:rPr>
          <w:t>10</w:t>
        </w:r>
        <w:r>
          <w:rPr>
            <w:noProof/>
            <w:webHidden/>
          </w:rPr>
          <w:fldChar w:fldCharType="end"/>
        </w:r>
      </w:hyperlink>
    </w:p>
    <w:p w14:paraId="6707E2C3" w14:textId="482DD173" w:rsidR="007D2A28" w:rsidRDefault="007D2A28">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67134010" w:history="1">
        <w:r w:rsidRPr="005151AA">
          <w:rPr>
            <w:rStyle w:val="Hyperlink"/>
            <w:noProof/>
          </w:rPr>
          <w:t>Hình 1.4 Subword-based tokenization</w:t>
        </w:r>
        <w:r>
          <w:rPr>
            <w:noProof/>
            <w:webHidden/>
          </w:rPr>
          <w:tab/>
        </w:r>
        <w:r>
          <w:rPr>
            <w:noProof/>
            <w:webHidden/>
          </w:rPr>
          <w:fldChar w:fldCharType="begin"/>
        </w:r>
        <w:r>
          <w:rPr>
            <w:noProof/>
            <w:webHidden/>
          </w:rPr>
          <w:instrText xml:space="preserve"> PAGEREF _Toc167134010 \h </w:instrText>
        </w:r>
        <w:r>
          <w:rPr>
            <w:noProof/>
            <w:webHidden/>
          </w:rPr>
        </w:r>
        <w:r>
          <w:rPr>
            <w:noProof/>
            <w:webHidden/>
          </w:rPr>
          <w:fldChar w:fldCharType="separate"/>
        </w:r>
        <w:r>
          <w:rPr>
            <w:noProof/>
            <w:webHidden/>
          </w:rPr>
          <w:t>12</w:t>
        </w:r>
        <w:r>
          <w:rPr>
            <w:noProof/>
            <w:webHidden/>
          </w:rPr>
          <w:fldChar w:fldCharType="end"/>
        </w:r>
      </w:hyperlink>
    </w:p>
    <w:p w14:paraId="34934EB3" w14:textId="5395BB28" w:rsidR="007D2A28" w:rsidRDefault="007D2A28">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67134011" w:history="1">
        <w:r w:rsidRPr="005151AA">
          <w:rPr>
            <w:rStyle w:val="Hyperlink"/>
            <w:noProof/>
          </w:rPr>
          <w:t>Hình 1.5 Chuẩn hoá và tiền tokenize</w:t>
        </w:r>
        <w:r>
          <w:rPr>
            <w:noProof/>
            <w:webHidden/>
          </w:rPr>
          <w:tab/>
        </w:r>
        <w:r>
          <w:rPr>
            <w:noProof/>
            <w:webHidden/>
          </w:rPr>
          <w:fldChar w:fldCharType="begin"/>
        </w:r>
        <w:r>
          <w:rPr>
            <w:noProof/>
            <w:webHidden/>
          </w:rPr>
          <w:instrText xml:space="preserve"> PAGEREF _Toc167134011 \h </w:instrText>
        </w:r>
        <w:r>
          <w:rPr>
            <w:noProof/>
            <w:webHidden/>
          </w:rPr>
        </w:r>
        <w:r>
          <w:rPr>
            <w:noProof/>
            <w:webHidden/>
          </w:rPr>
          <w:fldChar w:fldCharType="separate"/>
        </w:r>
        <w:r>
          <w:rPr>
            <w:noProof/>
            <w:webHidden/>
          </w:rPr>
          <w:t>13</w:t>
        </w:r>
        <w:r>
          <w:rPr>
            <w:noProof/>
            <w:webHidden/>
          </w:rPr>
          <w:fldChar w:fldCharType="end"/>
        </w:r>
      </w:hyperlink>
    </w:p>
    <w:p w14:paraId="0B5E846F" w14:textId="123EE62C" w:rsidR="00E66AFF" w:rsidRDefault="00911DC5" w:rsidP="0065265F">
      <w:pPr>
        <w:rPr>
          <w:b/>
          <w:bCs/>
          <w:noProof/>
          <w:sz w:val="26"/>
        </w:rPr>
      </w:pPr>
      <w:r>
        <w:rPr>
          <w:b/>
          <w:bCs/>
          <w:noProof/>
          <w:sz w:val="26"/>
        </w:rPr>
        <w:fldChar w:fldCharType="end"/>
      </w:r>
    </w:p>
    <w:p w14:paraId="71E0D810" w14:textId="59CDDCE4" w:rsidR="00E66AFF" w:rsidRDefault="008075D1" w:rsidP="00E66AFF">
      <w:pPr>
        <w:spacing w:line="360" w:lineRule="auto"/>
        <w:rPr>
          <w:b/>
          <w:bCs/>
          <w:noProof/>
          <w:sz w:val="32"/>
          <w:szCs w:val="32"/>
        </w:rPr>
      </w:pPr>
      <w:r>
        <w:rPr>
          <w:b/>
          <w:bCs/>
          <w:noProof/>
          <w:sz w:val="32"/>
          <w:szCs w:val="32"/>
        </w:rPr>
        <w:t>Danh mục bảng biểu</w:t>
      </w:r>
    </w:p>
    <w:p w14:paraId="270D3FE0" w14:textId="2FECF2AC" w:rsidR="00B87DDA" w:rsidRDefault="00B87DDA">
      <w:pPr>
        <w:spacing w:after="200" w:line="276" w:lineRule="auto"/>
        <w:rPr>
          <w:sz w:val="26"/>
          <w:szCs w:val="26"/>
        </w:rPr>
      </w:pPr>
    </w:p>
    <w:p w14:paraId="4DE3AE5F" w14:textId="77777777" w:rsidR="00306BAE" w:rsidRDefault="00306BAE">
      <w:pPr>
        <w:spacing w:after="200" w:line="276" w:lineRule="auto"/>
        <w:rPr>
          <w:sz w:val="26"/>
          <w:szCs w:val="26"/>
        </w:rPr>
      </w:pPr>
    </w:p>
    <w:p w14:paraId="0C54B484" w14:textId="77777777" w:rsidR="00306BAE" w:rsidRDefault="00306BAE">
      <w:pPr>
        <w:spacing w:after="200" w:line="276" w:lineRule="auto"/>
        <w:rPr>
          <w:sz w:val="26"/>
          <w:szCs w:val="26"/>
        </w:rPr>
      </w:pPr>
    </w:p>
    <w:p w14:paraId="0F757724" w14:textId="77777777" w:rsidR="00306BAE" w:rsidRDefault="00306BAE">
      <w:pPr>
        <w:spacing w:after="200" w:line="276" w:lineRule="auto"/>
        <w:rPr>
          <w:sz w:val="26"/>
          <w:szCs w:val="26"/>
        </w:rPr>
      </w:pPr>
    </w:p>
    <w:p w14:paraId="021CD8FB" w14:textId="77777777" w:rsidR="00306BAE" w:rsidRDefault="00306BAE">
      <w:pPr>
        <w:spacing w:after="200" w:line="276" w:lineRule="auto"/>
        <w:rPr>
          <w:sz w:val="26"/>
          <w:szCs w:val="26"/>
        </w:rPr>
      </w:pPr>
    </w:p>
    <w:p w14:paraId="7B803CC1" w14:textId="77777777" w:rsidR="00306BAE" w:rsidRDefault="00306BAE">
      <w:pPr>
        <w:spacing w:after="200" w:line="276" w:lineRule="auto"/>
        <w:rPr>
          <w:sz w:val="26"/>
          <w:szCs w:val="26"/>
        </w:rPr>
      </w:pPr>
    </w:p>
    <w:p w14:paraId="265670D9" w14:textId="77777777" w:rsidR="00306BAE" w:rsidRDefault="00306BAE">
      <w:pPr>
        <w:spacing w:after="200" w:line="276" w:lineRule="auto"/>
        <w:rPr>
          <w:sz w:val="26"/>
          <w:szCs w:val="26"/>
        </w:rPr>
      </w:pPr>
    </w:p>
    <w:p w14:paraId="3B0F2E5E" w14:textId="77777777" w:rsidR="00306BAE" w:rsidRDefault="00306BAE">
      <w:pPr>
        <w:spacing w:after="200" w:line="276" w:lineRule="auto"/>
        <w:rPr>
          <w:sz w:val="26"/>
          <w:szCs w:val="26"/>
        </w:rPr>
      </w:pPr>
    </w:p>
    <w:p w14:paraId="6D08FEE1" w14:textId="77777777" w:rsidR="00306BAE" w:rsidRDefault="00306BAE">
      <w:pPr>
        <w:spacing w:after="200" w:line="276" w:lineRule="auto"/>
        <w:rPr>
          <w:sz w:val="26"/>
          <w:szCs w:val="26"/>
        </w:rPr>
      </w:pPr>
    </w:p>
    <w:p w14:paraId="20801F07" w14:textId="77777777" w:rsidR="007D2A28" w:rsidRDefault="007D2A28">
      <w:pPr>
        <w:spacing w:after="200" w:line="276" w:lineRule="auto"/>
        <w:rPr>
          <w:sz w:val="26"/>
          <w:szCs w:val="26"/>
        </w:rPr>
      </w:pPr>
    </w:p>
    <w:p w14:paraId="3B4EABB5" w14:textId="77777777" w:rsidR="007D2A28" w:rsidRDefault="007D2A28">
      <w:pPr>
        <w:spacing w:after="200" w:line="276" w:lineRule="auto"/>
        <w:rPr>
          <w:sz w:val="26"/>
          <w:szCs w:val="26"/>
        </w:rPr>
      </w:pPr>
    </w:p>
    <w:p w14:paraId="1EC27200" w14:textId="77777777" w:rsidR="007D2A28" w:rsidRDefault="007D2A28">
      <w:pPr>
        <w:spacing w:after="200" w:line="276" w:lineRule="auto"/>
        <w:rPr>
          <w:sz w:val="26"/>
          <w:szCs w:val="26"/>
        </w:rPr>
      </w:pPr>
    </w:p>
    <w:p w14:paraId="16F242AA" w14:textId="77777777" w:rsidR="007D2A28" w:rsidRDefault="007D2A28">
      <w:pPr>
        <w:spacing w:after="200" w:line="276" w:lineRule="auto"/>
        <w:rPr>
          <w:sz w:val="26"/>
          <w:szCs w:val="26"/>
        </w:rPr>
      </w:pPr>
    </w:p>
    <w:p w14:paraId="1C4BAA8D" w14:textId="77777777" w:rsidR="004E27D3" w:rsidRDefault="004E27D3">
      <w:pPr>
        <w:spacing w:after="200" w:line="276" w:lineRule="auto"/>
        <w:rPr>
          <w:sz w:val="26"/>
          <w:szCs w:val="26"/>
        </w:rPr>
      </w:pPr>
    </w:p>
    <w:p w14:paraId="5DC6F348" w14:textId="098FFC9A" w:rsidR="009378C3" w:rsidRDefault="004E27D3" w:rsidP="009378C3">
      <w:pPr>
        <w:pStyle w:val="Heading1"/>
      </w:pPr>
      <w:bookmarkStart w:id="3" w:name="_Toc167134015"/>
      <w:r>
        <w:lastRenderedPageBreak/>
        <w:t>LÝ THUYẾT TOKENIZATION</w:t>
      </w:r>
      <w:bookmarkEnd w:id="3"/>
    </w:p>
    <w:p w14:paraId="56A3046A" w14:textId="600963B6" w:rsidR="00D64E68" w:rsidRDefault="00C43232" w:rsidP="00D64E68">
      <w:pPr>
        <w:pStyle w:val="Heading2"/>
      </w:pPr>
      <w:bookmarkStart w:id="4" w:name="_Toc167134016"/>
      <w:r>
        <w:t>Định nghĩa</w:t>
      </w:r>
      <w:r w:rsidR="004E27D3">
        <w:t xml:space="preserve"> và mục tiêu</w:t>
      </w:r>
      <w:r>
        <w:t xml:space="preserve"> </w:t>
      </w:r>
      <w:r w:rsidR="004E27D3">
        <w:t>Tokenization</w:t>
      </w:r>
      <w:bookmarkEnd w:id="4"/>
    </w:p>
    <w:p w14:paraId="64CFE86B" w14:textId="69474AF3" w:rsidR="004E27D3" w:rsidRDefault="004E27D3" w:rsidP="004E27D3">
      <w:pPr>
        <w:pStyle w:val="Nidungvnbn"/>
      </w:pPr>
      <w:r w:rsidRPr="004E27D3">
        <w:t>Tokenization (tách từ) là một trong những bước quan trọng nhất trong quá trình tiền xử lý văn bản. Cho dù bạn đang làm việc với các kỹ thuật NLP truyền thống hay sử dụng các kỹ thuật học sâu nâng cao thì vẫn không thể bỏ qua bước này. Nói một cách đơn giản, tokenization là quá trình tách một cụm từ, câu, đoạn văn, một hoặc nhiều tài liệu văn bản thành các đơn vị nhỏ hơn. Mỗi đơn vị nhỏ hơn này được gọi là Tokens.</w:t>
      </w:r>
    </w:p>
    <w:p w14:paraId="6F8D21A2" w14:textId="77777777" w:rsidR="004E27D3" w:rsidRDefault="004E27D3" w:rsidP="004E27D3">
      <w:pPr>
        <w:pStyle w:val="Nidungvnbn"/>
      </w:pPr>
      <w:r>
        <w:t>Trong xử lý ngôn ngữ tự nhiên, token là đơn vị nhỏ nhất để biểu diễn từ ngữ. Token có thể là một từ, là một ký tự hay cũng có thể là tập hợp từ, tập hợp ký tự. Thuật toán tách token là chia các văn bản thành nhiều đơn vị nhỏ (token) nhằm số hóa chúng sau đó đưa dữ liệu này vào đào tạo các mô hình.</w:t>
      </w:r>
    </w:p>
    <w:p w14:paraId="65C2C53E" w14:textId="1BCCE788" w:rsidR="004E27D3" w:rsidRPr="004E27D3" w:rsidRDefault="004E27D3" w:rsidP="004E27D3">
      <w:pPr>
        <w:pStyle w:val="Nidungvnbn"/>
      </w:pPr>
      <w:r>
        <w:t>Trong các tác vụ NLP, dữ liệu thường được xử lý là văn bản thô. Đây là một ví dụ về văn bản như vậy:</w:t>
      </w:r>
      <w:r>
        <w:t xml:space="preserve"> </w:t>
      </w:r>
      <w:r w:rsidRPr="004E27D3">
        <w:rPr>
          <w:b/>
          <w:bCs/>
        </w:rPr>
        <w:t>Jim Henson was a puppeteer</w:t>
      </w:r>
    </w:p>
    <w:p w14:paraId="4FDA79D7" w14:textId="7C15CCF6" w:rsidR="004E27D3" w:rsidRPr="004E27D3" w:rsidRDefault="004E27D3" w:rsidP="004E27D3">
      <w:pPr>
        <w:pStyle w:val="Nidungvnbn"/>
      </w:pPr>
      <w:r>
        <w:t>Tuy nhiên, các mô hình chỉ có thể xử lý số, vì vậy chúng ta cần tìm cách chuyển văn bản thô thành số. Đó là những gì mà tokenizer làm, và có rất nhiều cách để thực hiện điều này. Mục tiêu đề ra là tìm ra cách biểu diễn có ý nghĩa nhất - nghĩa là cái có ý nghĩa nhất đối với mô hình - và, nếu có thể, là cách biểu diễn nhỏ nhất.</w:t>
      </w:r>
    </w:p>
    <w:p w14:paraId="4088E17A" w14:textId="0FBBEDEB" w:rsidR="00C43232" w:rsidRDefault="004E27D3" w:rsidP="004E27D3">
      <w:pPr>
        <w:pStyle w:val="Nidungvnbn"/>
        <w:ind w:firstLine="0"/>
        <w:jc w:val="center"/>
      </w:pPr>
      <w:r>
        <w:rPr>
          <w:noProof/>
          <w:color w:val="000000"/>
          <w:sz w:val="22"/>
          <w:szCs w:val="22"/>
          <w:bdr w:val="none" w:sz="0" w:space="0" w:color="auto" w:frame="1"/>
          <w:shd w:val="clear" w:color="auto" w:fill="FFFFFF"/>
        </w:rPr>
        <w:drawing>
          <wp:inline distT="0" distB="0" distL="0" distR="0" wp14:anchorId="26850CA3" wp14:editId="0178BB73">
            <wp:extent cx="3352800" cy="1272540"/>
            <wp:effectExtent l="0" t="0" r="0" b="3810"/>
            <wp:docPr id="140875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1272540"/>
                    </a:xfrm>
                    <a:prstGeom prst="rect">
                      <a:avLst/>
                    </a:prstGeom>
                    <a:noFill/>
                    <a:ln>
                      <a:noFill/>
                    </a:ln>
                  </pic:spPr>
                </pic:pic>
              </a:graphicData>
            </a:graphic>
          </wp:inline>
        </w:drawing>
      </w:r>
    </w:p>
    <w:p w14:paraId="362D62D4" w14:textId="540AC0A1" w:rsidR="004E27D3" w:rsidRDefault="00C43232" w:rsidP="00F2238C">
      <w:pPr>
        <w:pStyle w:val="Caption"/>
      </w:pPr>
      <w:bookmarkStart w:id="5" w:name="_Toc167134007"/>
      <w:r>
        <w:t xml:space="preserve">Hình </w:t>
      </w:r>
      <w:r>
        <w:fldChar w:fldCharType="begin"/>
      </w:r>
      <w:r>
        <w:instrText xml:space="preserve"> STYLEREF 1 \s </w:instrText>
      </w:r>
      <w:r>
        <w:fldChar w:fldCharType="separate"/>
      </w:r>
      <w:r w:rsidR="005F6419">
        <w:rPr>
          <w:noProof/>
        </w:rPr>
        <w:t>1</w:t>
      </w:r>
      <w:r>
        <w:rPr>
          <w:noProof/>
        </w:rPr>
        <w:fldChar w:fldCharType="end"/>
      </w:r>
      <w:r>
        <w:t>.</w:t>
      </w:r>
      <w:r>
        <w:fldChar w:fldCharType="begin"/>
      </w:r>
      <w:r>
        <w:instrText xml:space="preserve"> SEQ Hình \* ARABIC \s 1 </w:instrText>
      </w:r>
      <w:r>
        <w:fldChar w:fldCharType="separate"/>
      </w:r>
      <w:r w:rsidR="005F6419">
        <w:rPr>
          <w:noProof/>
        </w:rPr>
        <w:t>1</w:t>
      </w:r>
      <w:r>
        <w:rPr>
          <w:noProof/>
        </w:rPr>
        <w:fldChar w:fldCharType="end"/>
      </w:r>
      <w:r>
        <w:t xml:space="preserve"> </w:t>
      </w:r>
      <w:r w:rsidR="004E27D3">
        <w:t>Tokenization</w:t>
      </w:r>
      <w:bookmarkEnd w:id="5"/>
    </w:p>
    <w:p w14:paraId="195B0D7B" w14:textId="7F4A588C" w:rsidR="004E27D3" w:rsidRDefault="004E27D3" w:rsidP="004E27D3">
      <w:pPr>
        <w:pStyle w:val="Heading2"/>
      </w:pPr>
      <w:bookmarkStart w:id="6" w:name="_Toc167134017"/>
      <w:r>
        <w:t>Các phương pháp tokenization</w:t>
      </w:r>
      <w:bookmarkEnd w:id="6"/>
    </w:p>
    <w:p w14:paraId="623378D6" w14:textId="77777777" w:rsidR="004E27D3" w:rsidRDefault="004E27D3" w:rsidP="004E27D3">
      <w:pPr>
        <w:pStyle w:val="Nidungvnbn"/>
        <w:numPr>
          <w:ilvl w:val="0"/>
          <w:numId w:val="94"/>
        </w:numPr>
      </w:pPr>
      <w:r>
        <w:t>Whitespace Tokenization</w:t>
      </w:r>
      <w:r>
        <w:t xml:space="preserve">: </w:t>
      </w:r>
      <w:r>
        <w:t>Phương pháp đơn giản nhất, chia văn bản dựa trên khoảng trắng.</w:t>
      </w:r>
    </w:p>
    <w:p w14:paraId="09F40DB5" w14:textId="77777777" w:rsidR="004E27D3" w:rsidRDefault="004E27D3" w:rsidP="004E27D3">
      <w:pPr>
        <w:pStyle w:val="Nidungvnbn"/>
        <w:ind w:firstLine="0"/>
      </w:pPr>
      <w:r>
        <w:t>Ví dụ: "Tôi yêu NLP" -&gt; ["Tôi", "yêu", "NLP"]</w:t>
      </w:r>
    </w:p>
    <w:p w14:paraId="45B53162" w14:textId="3394E231" w:rsidR="004E27D3" w:rsidRDefault="004E27D3" w:rsidP="004E27D3">
      <w:pPr>
        <w:pStyle w:val="Nidungvnbn"/>
        <w:numPr>
          <w:ilvl w:val="0"/>
          <w:numId w:val="94"/>
        </w:numPr>
      </w:pPr>
      <w:r>
        <w:lastRenderedPageBreak/>
        <w:t>Punctuation-based Tokenization</w:t>
      </w:r>
      <w:r>
        <w:t xml:space="preserve">: </w:t>
      </w:r>
      <w:r>
        <w:t>Chia văn bản bằng cách loại bỏ dấu câu và khoảng trắng.</w:t>
      </w:r>
    </w:p>
    <w:p w14:paraId="1CBF1DE0" w14:textId="77777777" w:rsidR="004E27D3" w:rsidRDefault="004E27D3" w:rsidP="004E27D3">
      <w:pPr>
        <w:pStyle w:val="Nidungvnbn"/>
        <w:ind w:firstLine="0"/>
      </w:pPr>
      <w:r>
        <w:t>Ví dụ: "Tôi yêu NLP, và bạn?" -&gt; ["Tôi", "yêu", "NLP", "và", "bạn"]</w:t>
      </w:r>
    </w:p>
    <w:p w14:paraId="1B951999" w14:textId="7AF6D48A" w:rsidR="004E27D3" w:rsidRDefault="004E27D3" w:rsidP="004E27D3">
      <w:pPr>
        <w:pStyle w:val="Nidungvnbn"/>
        <w:numPr>
          <w:ilvl w:val="0"/>
          <w:numId w:val="94"/>
        </w:numPr>
      </w:pPr>
      <w:r>
        <w:t>Word Tokenization</w:t>
      </w:r>
      <w:r>
        <w:t xml:space="preserve">: </w:t>
      </w:r>
      <w:r>
        <w:t>Chia văn bản thành các từ sử dụng các quy tắc cụ thể, có thể là phức tạp hơn các phương pháp trên.</w:t>
      </w:r>
      <w:r>
        <w:t xml:space="preserve"> </w:t>
      </w:r>
      <w:r>
        <w:t>Thường sử dụng các thư viện như NLTK trong Python.</w:t>
      </w:r>
    </w:p>
    <w:p w14:paraId="4203C44B" w14:textId="77777777" w:rsidR="004E27D3" w:rsidRDefault="004E27D3" w:rsidP="004E27D3">
      <w:pPr>
        <w:pStyle w:val="Nidungvnbn"/>
        <w:ind w:firstLine="0"/>
      </w:pPr>
      <w:r>
        <w:t>Ví dụ: "I can't do this." -&gt; ["I", "can't", "do", "this", "."]</w:t>
      </w:r>
    </w:p>
    <w:p w14:paraId="609B28E0" w14:textId="1CDFA9D8" w:rsidR="004E27D3" w:rsidRDefault="004E27D3" w:rsidP="004E27D3">
      <w:pPr>
        <w:pStyle w:val="Nidungvnbn"/>
        <w:numPr>
          <w:ilvl w:val="0"/>
          <w:numId w:val="94"/>
        </w:numPr>
      </w:pPr>
      <w:r>
        <w:t>Sentence Tokenization</w:t>
      </w:r>
      <w:r>
        <w:t xml:space="preserve">: </w:t>
      </w:r>
      <w:r>
        <w:t>Chia văn bản thành các câu, thường dựa trên các dấu câu như dấu chấm, dấu chấm than, dấu chấm hỏi.</w:t>
      </w:r>
    </w:p>
    <w:p w14:paraId="205BD20E" w14:textId="77777777" w:rsidR="004E27D3" w:rsidRDefault="004E27D3" w:rsidP="004E27D3">
      <w:pPr>
        <w:pStyle w:val="Nidungvnbn"/>
        <w:ind w:firstLine="0"/>
      </w:pPr>
      <w:r>
        <w:t>Ví dụ: "Hello world! How are you?" -&gt; ["Hello world!", "How are you?"]</w:t>
      </w:r>
    </w:p>
    <w:p w14:paraId="054D9D10" w14:textId="53274488" w:rsidR="004E27D3" w:rsidRDefault="004E27D3" w:rsidP="004E27D3">
      <w:pPr>
        <w:pStyle w:val="Nidungvnbn"/>
        <w:numPr>
          <w:ilvl w:val="0"/>
          <w:numId w:val="94"/>
        </w:numPr>
      </w:pPr>
      <w:r>
        <w:t>Subword Tokenization</w:t>
      </w:r>
      <w:r>
        <w:t xml:space="preserve">: </w:t>
      </w:r>
      <w:r>
        <w:t>Chia từ thành các đơn vị con nhỏ hơn, hữu ích cho các ngôn ngữ có cấu trúc từ</w:t>
      </w:r>
      <w:r>
        <w:t xml:space="preserve"> </w:t>
      </w:r>
      <w:r>
        <w:t>phức tạp hoặc khi xử lý từ mới, từ ghép.</w:t>
      </w:r>
    </w:p>
    <w:p w14:paraId="45295951" w14:textId="679439D3" w:rsidR="004E27D3" w:rsidRDefault="004E27D3" w:rsidP="004E27D3">
      <w:pPr>
        <w:pStyle w:val="Nidungvnbn"/>
        <w:ind w:firstLine="0"/>
      </w:pPr>
      <w:r>
        <w:t xml:space="preserve">+ </w:t>
      </w:r>
      <w:r>
        <w:t>Byte Pair Encoding (BPE): Lặp lại quá trình kết hợp các cặp byte phổ biến nhất để tạo thành các token.</w:t>
      </w:r>
    </w:p>
    <w:p w14:paraId="5E544E38" w14:textId="77777777" w:rsidR="004E27D3" w:rsidRDefault="004E27D3" w:rsidP="004E27D3">
      <w:pPr>
        <w:pStyle w:val="Nidungvnbn"/>
        <w:ind w:firstLine="0"/>
      </w:pPr>
      <w:r>
        <w:t>Ví dụ: "low" và "lowest" -&gt; ["low", "est"]</w:t>
      </w:r>
    </w:p>
    <w:p w14:paraId="6349935B" w14:textId="5F9DC923" w:rsidR="004E27D3" w:rsidRDefault="004E27D3" w:rsidP="004E27D3">
      <w:pPr>
        <w:pStyle w:val="Nidungvnbn"/>
        <w:ind w:firstLine="0"/>
      </w:pPr>
      <w:r>
        <w:t xml:space="preserve">+ </w:t>
      </w:r>
      <w:r>
        <w:t>WordPiece: Sử dụng trong BERT, tương tự như BPE nhưng với thuật toán khác.</w:t>
      </w:r>
    </w:p>
    <w:p w14:paraId="18A7022C" w14:textId="2B5B166B" w:rsidR="004E27D3" w:rsidRDefault="004E27D3" w:rsidP="004E27D3">
      <w:pPr>
        <w:pStyle w:val="Nidungvnbn"/>
        <w:ind w:firstLine="0"/>
      </w:pPr>
      <w:r>
        <w:t xml:space="preserve">+ </w:t>
      </w:r>
      <w:r>
        <w:t>Unigram Language Model: Dựa trên mô hình ngôn ngữ để chọn các token tối ưu.</w:t>
      </w:r>
    </w:p>
    <w:p w14:paraId="74D76649" w14:textId="7B5AE4C1" w:rsidR="004E27D3" w:rsidRDefault="004E27D3" w:rsidP="004E27D3">
      <w:pPr>
        <w:pStyle w:val="Nidungvnbn"/>
        <w:numPr>
          <w:ilvl w:val="0"/>
          <w:numId w:val="94"/>
        </w:numPr>
      </w:pPr>
      <w:r>
        <w:t>Character Tokenization</w:t>
      </w:r>
      <w:r>
        <w:t xml:space="preserve">: </w:t>
      </w:r>
      <w:r>
        <w:t>Chia văn bản thành các ký tự riêng lẻ.</w:t>
      </w:r>
    </w:p>
    <w:p w14:paraId="5BD9C88B" w14:textId="77777777" w:rsidR="004E27D3" w:rsidRDefault="004E27D3" w:rsidP="004E27D3">
      <w:pPr>
        <w:pStyle w:val="Nidungvnbn"/>
        <w:ind w:firstLine="0"/>
      </w:pPr>
      <w:r>
        <w:t>Ví dụ: "hello" -&gt; ["h", "e", "l", "l", "o"]</w:t>
      </w:r>
    </w:p>
    <w:p w14:paraId="46DACE65" w14:textId="1A5F1398" w:rsidR="004E27D3" w:rsidRDefault="004E27D3" w:rsidP="00064920">
      <w:pPr>
        <w:pStyle w:val="Nidungvnbn"/>
        <w:numPr>
          <w:ilvl w:val="0"/>
          <w:numId w:val="94"/>
        </w:numPr>
      </w:pPr>
      <w:r>
        <w:t>Morpheme-based Tokenization</w:t>
      </w:r>
      <w:r w:rsidR="00064920">
        <w:t xml:space="preserve">: </w:t>
      </w:r>
      <w:r>
        <w:t>Phân tích từ thành các morpheme (đơn vị ngữ nghĩa nhỏ nhất).</w:t>
      </w:r>
      <w:r w:rsidR="00064920">
        <w:t xml:space="preserve"> </w:t>
      </w:r>
      <w:r>
        <w:t>Thường được sử dụng cho các ngôn ngữ như tiếng Hàn, tiếng Nhật.</w:t>
      </w:r>
    </w:p>
    <w:p w14:paraId="037B6203" w14:textId="63AA70F2" w:rsidR="004E27D3" w:rsidRDefault="004E27D3" w:rsidP="00064920">
      <w:pPr>
        <w:pStyle w:val="Nidungvnbn"/>
        <w:numPr>
          <w:ilvl w:val="0"/>
          <w:numId w:val="94"/>
        </w:numPr>
      </w:pPr>
      <w:r>
        <w:t>Dictionary-based Tokenization</w:t>
      </w:r>
      <w:r w:rsidR="00064920">
        <w:t xml:space="preserve">: </w:t>
      </w:r>
      <w:r>
        <w:t>Sử dụng từ điển để xác định các từ trong văn bản.</w:t>
      </w:r>
      <w:r w:rsidR="00064920">
        <w:t xml:space="preserve"> </w:t>
      </w:r>
      <w:r>
        <w:t>Phương pháp này hiệu quả với các ngôn ngữ không có khoảng trắng như tiếng Trung.</w:t>
      </w:r>
    </w:p>
    <w:p w14:paraId="53A1EE07" w14:textId="55B19CE3" w:rsidR="004E27D3" w:rsidRDefault="004E27D3" w:rsidP="00064920">
      <w:pPr>
        <w:pStyle w:val="Nidungvnbn"/>
        <w:numPr>
          <w:ilvl w:val="0"/>
          <w:numId w:val="94"/>
        </w:numPr>
      </w:pPr>
      <w:r>
        <w:t>Machine Learning-based Tokenization</w:t>
      </w:r>
      <w:r w:rsidR="00064920">
        <w:t>: s</w:t>
      </w:r>
      <w:r>
        <w:t>ử dụng các mô hình học máy để học cách tokenization từ dữ liệu được gán nhãn.</w:t>
      </w:r>
    </w:p>
    <w:p w14:paraId="3EB871CA" w14:textId="4A5C33CC" w:rsidR="004E27D3" w:rsidRPr="004E27D3" w:rsidRDefault="004E27D3" w:rsidP="00064920">
      <w:pPr>
        <w:pStyle w:val="Nidungvnbn"/>
        <w:ind w:firstLine="0"/>
      </w:pPr>
      <w:r>
        <w:lastRenderedPageBreak/>
        <w:t>Ví dụ: Các mô hình neural network hoặc CRF.</w:t>
      </w:r>
    </w:p>
    <w:p w14:paraId="7E2E7C7D" w14:textId="3E4B93D5" w:rsidR="004E27D3" w:rsidRDefault="00064920" w:rsidP="004E27D3">
      <w:pPr>
        <w:pStyle w:val="Heading3"/>
      </w:pPr>
      <w:bookmarkStart w:id="7" w:name="_Hlk167133543"/>
      <w:bookmarkStart w:id="8" w:name="_Toc167134018"/>
      <w:r w:rsidRPr="00064920">
        <w:t>Word-based tokenization</w:t>
      </w:r>
      <w:bookmarkEnd w:id="8"/>
    </w:p>
    <w:bookmarkEnd w:id="7"/>
    <w:p w14:paraId="0E777BB5" w14:textId="77777777" w:rsidR="00064920" w:rsidRDefault="00064920" w:rsidP="00064920">
      <w:pPr>
        <w:pStyle w:val="Nidungvnbn"/>
      </w:pPr>
      <w:r>
        <w:t>Đây là kĩ thuật tokenization được sử dụng phổ biến trong phân tích văn bản. Nó chia một đoạn văn bản thành các từ (ví dụ tiếng Anh) hoặc âm tiết (ví dụ tiếng Việt) dựa trên dấu phân cách. Dấu phân cách hay được dùng chính là dấu cách trắng. Tuy nhiên, cũng có thể tách văn bản không theo dấu phân cách. Ví dụ tách từ trong tiếng Việt vì một từ trong tiếng Việt có thể chứa 2 hoặc 3 âm tiết được nối với nhau bởi dấu cách trắng.</w:t>
      </w:r>
    </w:p>
    <w:p w14:paraId="054F0433" w14:textId="4360D8E4" w:rsidR="00064920" w:rsidRDefault="00064920" w:rsidP="00064920">
      <w:pPr>
        <w:pStyle w:val="Nidungvnbn"/>
        <w:ind w:firstLine="0"/>
      </w:pPr>
      <w:r>
        <w:rPr>
          <w:noProof/>
          <w:color w:val="000000"/>
          <w:sz w:val="22"/>
          <w:szCs w:val="22"/>
          <w:bdr w:val="none" w:sz="0" w:space="0" w:color="auto" w:frame="1"/>
          <w:shd w:val="clear" w:color="auto" w:fill="FFFFFF"/>
        </w:rPr>
        <w:drawing>
          <wp:inline distT="0" distB="0" distL="0" distR="0" wp14:anchorId="2CF1F15D" wp14:editId="5A5FAFC9">
            <wp:extent cx="5791835" cy="1410970"/>
            <wp:effectExtent l="0" t="0" r="0" b="0"/>
            <wp:docPr id="771606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1410970"/>
                    </a:xfrm>
                    <a:prstGeom prst="rect">
                      <a:avLst/>
                    </a:prstGeom>
                    <a:noFill/>
                    <a:ln>
                      <a:noFill/>
                    </a:ln>
                  </pic:spPr>
                </pic:pic>
              </a:graphicData>
            </a:graphic>
          </wp:inline>
        </w:drawing>
      </w:r>
    </w:p>
    <w:p w14:paraId="471B24FB" w14:textId="15BEC8D4" w:rsidR="00F2238C" w:rsidRDefault="00F2238C" w:rsidP="00F2238C">
      <w:pPr>
        <w:pStyle w:val="Caption"/>
      </w:pPr>
      <w:bookmarkStart w:id="9" w:name="_Toc167134008"/>
      <w:r>
        <w:t xml:space="preserve">Hình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Hình \* ARABIC \s 1 </w:instrText>
      </w:r>
      <w:r>
        <w:fldChar w:fldCharType="separate"/>
      </w:r>
      <w:r>
        <w:rPr>
          <w:noProof/>
        </w:rPr>
        <w:t>2</w:t>
      </w:r>
      <w:r>
        <w:rPr>
          <w:noProof/>
        </w:rPr>
        <w:fldChar w:fldCharType="end"/>
      </w:r>
      <w:r>
        <w:t xml:space="preserve"> </w:t>
      </w:r>
      <w:r w:rsidRPr="00F2238C">
        <w:t>Word-based tokenization</w:t>
      </w:r>
      <w:bookmarkEnd w:id="9"/>
    </w:p>
    <w:p w14:paraId="36F6F4B2" w14:textId="77777777" w:rsidR="00064920" w:rsidRDefault="00064920" w:rsidP="00064920">
      <w:pPr>
        <w:pStyle w:val="Nidungvnbn"/>
        <w:ind w:firstLine="0"/>
      </w:pPr>
      <w:r>
        <w:t>Có nhiều cách khác nhau để tách văn bản. Ví dụ: chúng ta có thể sử dụng khoảng trắng để tokenize văn bản thành các từ bằng cách áp dụng hàm split() của Python:</w:t>
      </w:r>
    </w:p>
    <w:p w14:paraId="3B161B12" w14:textId="77777777" w:rsidR="00064920" w:rsidRPr="00064920" w:rsidRDefault="00064920" w:rsidP="00064920">
      <w:pPr>
        <w:pStyle w:val="Nidungvnbn"/>
        <w:ind w:firstLine="0"/>
        <w:rPr>
          <w:b/>
          <w:bCs/>
        </w:rPr>
      </w:pPr>
      <w:r w:rsidRPr="00064920">
        <w:rPr>
          <w:b/>
          <w:bCs/>
        </w:rPr>
        <w:t>tokenized_text = "Jim Henson was a puppeteer".split()</w:t>
      </w:r>
    </w:p>
    <w:p w14:paraId="5A19432D" w14:textId="77777777" w:rsidR="00064920" w:rsidRPr="00064920" w:rsidRDefault="00064920" w:rsidP="00064920">
      <w:pPr>
        <w:pStyle w:val="Nidungvnbn"/>
        <w:ind w:firstLine="0"/>
        <w:rPr>
          <w:b/>
          <w:bCs/>
        </w:rPr>
      </w:pPr>
      <w:r w:rsidRPr="00064920">
        <w:rPr>
          <w:b/>
          <w:bCs/>
        </w:rPr>
        <w:t>print(tokenized_text)</w:t>
      </w:r>
    </w:p>
    <w:p w14:paraId="1632F3AF" w14:textId="77777777" w:rsidR="00064920" w:rsidRPr="00064920" w:rsidRDefault="00064920" w:rsidP="00064920">
      <w:pPr>
        <w:pStyle w:val="Nidungvnbn"/>
        <w:ind w:firstLine="0"/>
        <w:rPr>
          <w:b/>
          <w:bCs/>
        </w:rPr>
      </w:pPr>
      <w:r w:rsidRPr="00064920">
        <w:rPr>
          <w:b/>
          <w:bCs/>
        </w:rPr>
        <w:t>['Jim', 'Henson', 'was', 'a', 'puppeteer']</w:t>
      </w:r>
    </w:p>
    <w:p w14:paraId="3BBB4E5A" w14:textId="77777777" w:rsidR="00064920" w:rsidRDefault="00064920" w:rsidP="00064920">
      <w:pPr>
        <w:pStyle w:val="Nidungvnbn"/>
        <w:ind w:firstLine="0"/>
      </w:pPr>
      <w:r>
        <w:t>Ngoài ra còn có các biến thể của tokenize mức từ với các quy tắc bổ sung cho dấu câu. Với loại tokenizer này, chúng ta có thể đúc kết với một bộ “từ vựng” khá lớn, trong đó từ vựng được xác định bằng tổng số token độc lập mà chúng ta có trong corpus (kho ngữ liệu) của mình.</w:t>
      </w:r>
    </w:p>
    <w:p w14:paraId="3A7C33B4" w14:textId="047F9BDB" w:rsidR="00064920" w:rsidRDefault="00064920" w:rsidP="00064920">
      <w:pPr>
        <w:pStyle w:val="Nidungvnbn"/>
        <w:ind w:firstLine="0"/>
      </w:pPr>
      <w:r>
        <w:t>Mỗi từ được gán một ID, bắt đầu từ 0 và tăng dần theo kích thước của bộ từ vựng. Mô hình sử dụng các ID này để xác định từng từ.</w:t>
      </w:r>
      <w:r>
        <w:t xml:space="preserve"> </w:t>
      </w:r>
      <w:r>
        <w:t xml:space="preserve">Nếu chúng ta muốn bao phủ hoàn toàn một ngôn ngữ bằng tokenize mức từ, chúng ta sẽ cần phải có một chỉ số nhận dạng cho mỗi từ trong ngôn ngữ, điều này sẽ tạo ra một lượng lớn token. </w:t>
      </w:r>
    </w:p>
    <w:p w14:paraId="49D85F06" w14:textId="77777777" w:rsidR="00064920" w:rsidRDefault="00064920" w:rsidP="00064920">
      <w:pPr>
        <w:pStyle w:val="Nidungvnbn"/>
      </w:pPr>
      <w:r>
        <w:lastRenderedPageBreak/>
        <w:t>Ví dụ: có hơn 500,000 từ trong tiếng Anh, vì vậy để xây dựng bản đồ nối mỗi từ đến một ID đầu vào, chúng ta cần theo dõi ngần đó ID. Hơn nữa, các từ như “dog” được biểu diễn khác với các từ như “dogs”, và ban đầu mô hình sẽ không có cách nào để biết rằng “dog” (chó) và “dogs” là tương tự nhau: nó sẽ xác định hai từ này không liên quan. Điều này cũng áp dụng cho các từ tương tự khác, như “run” (chạy) và “running”, mà ban đầu mô hình sẽ không thấy là tương tự.</w:t>
      </w:r>
    </w:p>
    <w:p w14:paraId="0CC252D5" w14:textId="77777777" w:rsidR="00064920" w:rsidRDefault="00064920" w:rsidP="00064920">
      <w:pPr>
        <w:pStyle w:val="Nidungvnbn"/>
      </w:pPr>
      <w:r>
        <w:t xml:space="preserve">Cuối cùng, chúng ta cần một token tùy chỉnh để đại diện cho các từ không có trong vốn từ vựng của chúng ta. Mã này được gọi là token “không xác định”, thường được biểu thị là ”[UNK]” hoặc ”&lt;unk&gt;”. </w:t>
      </w:r>
    </w:p>
    <w:p w14:paraId="15F06D34" w14:textId="77777777" w:rsidR="00064920" w:rsidRDefault="00064920" w:rsidP="00064920">
      <w:pPr>
        <w:pStyle w:val="Nidungvnbn"/>
      </w:pPr>
      <w:r>
        <w:t>Tách từ có thể được thực hiện dễ dàng bằng cách sử dụng phương thức split () của RegEx hoặc Python. Ngoài ra, có rất nhiều thư viện Python – NLTK, spaCy, Keras, Gensim, có thể giúp bạn thực hiện việc này một cách thuận tiện.</w:t>
      </w:r>
    </w:p>
    <w:p w14:paraId="77F2DFE3" w14:textId="2E8AE292" w:rsidR="004E27D3" w:rsidRDefault="00064920" w:rsidP="00064920">
      <w:pPr>
        <w:pStyle w:val="Nidungvnbn"/>
      </w:pPr>
      <w:r>
        <w:t>Hạn chế của kỹ thuật này là nó dẫn đến một kho ngữ liệu khổng lồ và một lượng từ vựng lớn, khiến mô hình cồng kềnh hơn và đòi hỏi nhiều tài nguyên tính toán hơn. Bên cạnh đó, một hạn chế nữa là liên quan đến các từ sai chính tả. Nếu kho ngữ liệu có từ “knowledge” viết sai chính tả thành “knowldge”, mô hình sẽ gán token OOV cho từ sau đó. Do đó, để giải quyết tất cả những vấn đề này, các nhà nghiên cứu đã đưa ra kỹ thuật mã hóa dựa trên ký tự. (character-based tokenization)</w:t>
      </w:r>
    </w:p>
    <w:p w14:paraId="5072EBBA" w14:textId="1479DB17" w:rsidR="00064920" w:rsidRDefault="00064920" w:rsidP="00064920">
      <w:pPr>
        <w:pStyle w:val="Heading3"/>
      </w:pPr>
      <w:bookmarkStart w:id="10" w:name="_Hlk167133569"/>
      <w:bookmarkStart w:id="11" w:name="_Toc167134019"/>
      <w:r w:rsidRPr="00064920">
        <w:t>Character-based tokenization</w:t>
      </w:r>
      <w:bookmarkEnd w:id="11"/>
    </w:p>
    <w:bookmarkEnd w:id="10"/>
    <w:p w14:paraId="443D688D" w14:textId="469975D4" w:rsidR="00064920" w:rsidRDefault="00064920" w:rsidP="00064920">
      <w:pPr>
        <w:pStyle w:val="Nidungvnbn"/>
      </w:pPr>
      <w:r w:rsidRPr="00064920">
        <w:t>Mã hóa dựa trên ký tự chia văn bản thô thành các ký tự riêng lẻ. Logic đằng sau mã hóa này là một ngôn ngữ có nhiều từ khác nhau nhưng có một số ký tự cố định. Điều này dẫn đến một lượng từ vựng rất nhỏ. Có ít token ngoài bộ từ vựng (không xác định) hơn nhiều, vì mọi từ đều có thể được xây dựng từ các ký tự. Nhưng ở đây cũng có một số câu hỏi nảy sinh liên quan đến dấu cách và các dấu câu:</w:t>
      </w:r>
    </w:p>
    <w:p w14:paraId="21278A0A" w14:textId="310237C8" w:rsidR="00064920" w:rsidRDefault="00064920" w:rsidP="00064920">
      <w:pPr>
        <w:pStyle w:val="Nidungvnbn"/>
        <w:ind w:firstLine="0"/>
      </w:pPr>
      <w:r>
        <w:rPr>
          <w:noProof/>
          <w:color w:val="000000"/>
          <w:sz w:val="22"/>
          <w:szCs w:val="22"/>
          <w:bdr w:val="none" w:sz="0" w:space="0" w:color="auto" w:frame="1"/>
        </w:rPr>
        <w:drawing>
          <wp:inline distT="0" distB="0" distL="0" distR="0" wp14:anchorId="4C0F0A40" wp14:editId="0804A3F7">
            <wp:extent cx="5791835" cy="408305"/>
            <wp:effectExtent l="0" t="0" r="0" b="0"/>
            <wp:docPr id="1352237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408305"/>
                    </a:xfrm>
                    <a:prstGeom prst="rect">
                      <a:avLst/>
                    </a:prstGeom>
                    <a:noFill/>
                    <a:ln>
                      <a:noFill/>
                    </a:ln>
                  </pic:spPr>
                </pic:pic>
              </a:graphicData>
            </a:graphic>
          </wp:inline>
        </w:drawing>
      </w:r>
    </w:p>
    <w:p w14:paraId="70F83190" w14:textId="7D212002" w:rsidR="00F2238C" w:rsidRDefault="00F2238C" w:rsidP="00F2238C">
      <w:pPr>
        <w:pStyle w:val="Caption"/>
      </w:pPr>
      <w:bookmarkStart w:id="12" w:name="_Toc167134009"/>
      <w:r>
        <w:t xml:space="preserve">Hình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Hình \* ARABIC \s 1 </w:instrText>
      </w:r>
      <w:r>
        <w:fldChar w:fldCharType="separate"/>
      </w:r>
      <w:r>
        <w:rPr>
          <w:noProof/>
        </w:rPr>
        <w:t>3</w:t>
      </w:r>
      <w:r>
        <w:rPr>
          <w:noProof/>
        </w:rPr>
        <w:fldChar w:fldCharType="end"/>
      </w:r>
      <w:r>
        <w:t xml:space="preserve"> </w:t>
      </w:r>
      <w:r w:rsidRPr="00F2238C">
        <w:t>Character-based tokenization</w:t>
      </w:r>
      <w:bookmarkEnd w:id="12"/>
    </w:p>
    <w:p w14:paraId="5A184ABE" w14:textId="77777777" w:rsidR="00F2238C" w:rsidRDefault="00F2238C" w:rsidP="00064920">
      <w:pPr>
        <w:pStyle w:val="Nidungvnbn"/>
        <w:ind w:firstLine="0"/>
      </w:pPr>
    </w:p>
    <w:p w14:paraId="57004077" w14:textId="77777777" w:rsidR="00064920" w:rsidRDefault="00064920" w:rsidP="00064920">
      <w:pPr>
        <w:pStyle w:val="Nidungvnbn"/>
      </w:pPr>
      <w:r>
        <w:t>Ví dụ tiếng Anh có 256 ký tự khác nhau (chữ cái, số, ký tự đặc biệt) trong khi chứa gần 170.000 từ trong vốn từ vựng. Do đó, mã hóa dựa trên ký tự sẽ sử dụng ít token hơn so với mã hóa dựa trên từ.</w:t>
      </w:r>
    </w:p>
    <w:p w14:paraId="4328459F" w14:textId="77777777" w:rsidR="00064920" w:rsidRDefault="00064920" w:rsidP="00064920">
      <w:pPr>
        <w:pStyle w:val="Nidungvnbn"/>
        <w:ind w:firstLine="0"/>
      </w:pPr>
      <w:r>
        <w:t>Một trong những lợi thế chính của mã hóa dựa trên ký tự là sẽ không có hoặc rất ít từ không xác định hoặc OOV. Do đó, nó có thể biểu diễn các từ chưa biết (những từ không được nhìn thấy trong quá trình huấn luyện) bằng cách biểu diễn cho mỗi ký tự. Một ưu điểm khác là các từ sai chính tả có thể được viết đúng chính tả lại, thay vì có thể đánh dấu chúng là mã thông báo OOV và làm mất thông tin.</w:t>
      </w:r>
    </w:p>
    <w:p w14:paraId="30778DE1" w14:textId="5BE19287" w:rsidR="00064920" w:rsidRDefault="00064920" w:rsidP="00064920">
      <w:pPr>
        <w:pStyle w:val="Nidungvnbn"/>
        <w:ind w:firstLine="0"/>
      </w:pPr>
      <w:r>
        <w:t>Loại mã hóa này khá đơn giản và có thể làm giảm độ phức tạp của bộ nhớ và thời gian. Ngoài ra, tuy kỹ thuật này giúp giảm kích thước từ vựng nhưng lại làm tăng độ dài chuỗi trong mã hóa dựa trên ký tự. Mỗi từ được chia thành từng ký tự và do đó, chuỗi mã hóa dài hơn nhiều so với văn bản thô ban đầu. Vì vậy, có thể thấy, dù đã giải quyết được rất nhiều thách thức mà mã hóa dựa trên từ gặp phải, mã hóa dựa trên ký tự vẫn có một số vấn đề nhất định. (Subword-based tokenization)</w:t>
      </w:r>
    </w:p>
    <w:p w14:paraId="7AEB0BF1" w14:textId="66C1E1B6" w:rsidR="00064920" w:rsidRDefault="00064920" w:rsidP="00064920">
      <w:pPr>
        <w:pStyle w:val="Heading3"/>
      </w:pPr>
      <w:bookmarkStart w:id="13" w:name="_Toc167134020"/>
      <w:r w:rsidRPr="00064920">
        <w:t>Subword-based tokenization</w:t>
      </w:r>
      <w:bookmarkEnd w:id="13"/>
    </w:p>
    <w:p w14:paraId="1CF2F287" w14:textId="77777777" w:rsidR="00064920" w:rsidRDefault="00064920" w:rsidP="00064920">
      <w:pPr>
        <w:pStyle w:val="Nidungvnbn"/>
      </w:pPr>
      <w:r>
        <w:t>Một kỹ thuật phổ biến khác là mã hóa dựa trên từ khóa phụ. Đây là một giải pháp nằm giữa mã hóa dựa trên từ và ký tự. Ý tưởng chính là giải quyết đồng thời các vấn đề của mã hóa dựa trên từ (kích thước từ vựng rất lớn, có nhiều tokens OOV, sự khác biệt trong ý nghĩa của các từ rất giống nhau) và mã hóa dựa trên ký tự (chuỗi rất dài và token riêng lẻ ít ý nghĩa hơn).</w:t>
      </w:r>
    </w:p>
    <w:p w14:paraId="2F4EEA34" w14:textId="77777777" w:rsidR="00064920" w:rsidRDefault="00064920" w:rsidP="00064920">
      <w:pPr>
        <w:pStyle w:val="Nidungvnbn"/>
      </w:pPr>
      <w:r>
        <w:t xml:space="preserve">Các thuật toán </w:t>
      </w:r>
      <w:bookmarkStart w:id="14" w:name="_Hlk167133614"/>
      <w:r>
        <w:t xml:space="preserve">Subword-based tokenization </w:t>
      </w:r>
      <w:bookmarkEnd w:id="14"/>
      <w:r>
        <w:t>dựa trên nguyên tắc rằng các từ được sử dụng thường xuyên không được chia thành các từ phụ nhỏ hơn, nhưng các từ hiếm phải được phân tách thành các từ phụ có ý nghĩa.</w:t>
      </w:r>
    </w:p>
    <w:p w14:paraId="017B9979" w14:textId="77777777" w:rsidR="00064920" w:rsidRDefault="00064920" w:rsidP="00064920">
      <w:pPr>
        <w:pStyle w:val="Nidungvnbn"/>
      </w:pPr>
      <w:r>
        <w:t xml:space="preserve">Ví dụ: “annoyingly” (khó chịu) có thể được coi là một từ hiếm và có thể được chuyển thành “annoying” và “ly”. Cả hai đều có khả năng xuất hiện thường xuyên hơn </w:t>
      </w:r>
      <w:r>
        <w:lastRenderedPageBreak/>
        <w:t>dưới dạng các từ phụ độc lập, đồng thời nghĩa của “annoying” được giữ nguyên bởi nghĩa kết hợp của “annoying” và “ly”.</w:t>
      </w:r>
    </w:p>
    <w:p w14:paraId="1F61C169" w14:textId="7DBB5C7E" w:rsidR="00064920" w:rsidRDefault="00064920" w:rsidP="00064920">
      <w:pPr>
        <w:pStyle w:val="Nidungvnbn"/>
      </w:pPr>
      <w:r>
        <w:t>Dưới đây là một ví dụ cho thấy cách một thuật toán Subword-based tokenization sẽ tokenize chuỗi “Let’s do tokenization!”:</w:t>
      </w:r>
    </w:p>
    <w:p w14:paraId="60372CE6" w14:textId="220E0C00" w:rsidR="00064920" w:rsidRDefault="00064920" w:rsidP="00064920">
      <w:pPr>
        <w:pStyle w:val="Nidungvnbn"/>
        <w:ind w:firstLine="0"/>
      </w:pPr>
      <w:r>
        <w:rPr>
          <w:noProof/>
          <w:color w:val="000000"/>
          <w:sz w:val="22"/>
          <w:szCs w:val="22"/>
          <w:bdr w:val="none" w:sz="0" w:space="0" w:color="auto" w:frame="1"/>
          <w:shd w:val="clear" w:color="auto" w:fill="FFFFFF"/>
        </w:rPr>
        <w:drawing>
          <wp:inline distT="0" distB="0" distL="0" distR="0" wp14:anchorId="0C04F82B" wp14:editId="7BEF4EF2">
            <wp:extent cx="5791835" cy="371475"/>
            <wp:effectExtent l="0" t="0" r="0" b="9525"/>
            <wp:docPr id="1330163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371475"/>
                    </a:xfrm>
                    <a:prstGeom prst="rect">
                      <a:avLst/>
                    </a:prstGeom>
                    <a:noFill/>
                    <a:ln>
                      <a:noFill/>
                    </a:ln>
                  </pic:spPr>
                </pic:pic>
              </a:graphicData>
            </a:graphic>
          </wp:inline>
        </w:drawing>
      </w:r>
    </w:p>
    <w:p w14:paraId="2C4906CA" w14:textId="202EBB51" w:rsidR="00F2238C" w:rsidRDefault="00F2238C" w:rsidP="00F2238C">
      <w:pPr>
        <w:pStyle w:val="Caption"/>
      </w:pPr>
      <w:bookmarkStart w:id="15" w:name="_Toc167134010"/>
      <w:r>
        <w:t xml:space="preserve">Hình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Hình \* ARABIC \s 1 </w:instrText>
      </w:r>
      <w:r>
        <w:fldChar w:fldCharType="separate"/>
      </w:r>
      <w:r>
        <w:rPr>
          <w:noProof/>
        </w:rPr>
        <w:t>4</w:t>
      </w:r>
      <w:r>
        <w:rPr>
          <w:noProof/>
        </w:rPr>
        <w:fldChar w:fldCharType="end"/>
      </w:r>
      <w:r>
        <w:t xml:space="preserve"> </w:t>
      </w:r>
      <w:r w:rsidRPr="00F2238C">
        <w:t>Subword-based tokenization</w:t>
      </w:r>
      <w:bookmarkEnd w:id="15"/>
    </w:p>
    <w:p w14:paraId="347106BB" w14:textId="77777777" w:rsidR="00064920" w:rsidRDefault="00064920" w:rsidP="00064920">
      <w:pPr>
        <w:pStyle w:val="Nidungvnbn"/>
      </w:pPr>
      <w:r>
        <w:t>Những từ phụ này cung cấp rất nhiều ý nghĩa về mặt ngữ nghĩa</w:t>
      </w:r>
    </w:p>
    <w:p w14:paraId="1ED0FE91" w14:textId="28001AEC" w:rsidR="00064920" w:rsidRDefault="00064920" w:rsidP="00F2238C">
      <w:pPr>
        <w:pStyle w:val="Nidungvnbn"/>
      </w:pPr>
      <w:r>
        <w:t>Ví dụ: trong ví dụ ở trên “tokenization” được chia thành “token” và “ization”, hai token đều có ý nghĩa về mặt ngữ nghĩa đồng thời tiết kiệm không gian (chỉ cần hai token để biểu thị một từ dài). Điều này cho phép chúng ta có thể bao quát tương đối tốt với các từ vựng nhỏ và gần như không có token nào không xác định.</w:t>
      </w:r>
    </w:p>
    <w:p w14:paraId="7877ACD3" w14:textId="77777777" w:rsidR="00064920" w:rsidRDefault="00064920" w:rsidP="00064920">
      <w:pPr>
        <w:pStyle w:val="Nidungvnbn"/>
        <w:numPr>
          <w:ilvl w:val="0"/>
          <w:numId w:val="95"/>
        </w:numPr>
      </w:pPr>
      <w:r>
        <w:t>Thuật toán mã hóa dựa trên từ (word-based tokenization algorithm) sẽ chia câu thành các từ: [“Let”, “us”, “learn”, “tokenization.”]</w:t>
      </w:r>
    </w:p>
    <w:p w14:paraId="6831DC94" w14:textId="77777777" w:rsidR="00064920" w:rsidRDefault="00064920" w:rsidP="00064920">
      <w:pPr>
        <w:pStyle w:val="Nidungvnbn"/>
        <w:numPr>
          <w:ilvl w:val="0"/>
          <w:numId w:val="95"/>
        </w:numPr>
      </w:pPr>
      <w:r>
        <w:t>Thuật toán mã hóa dựa trên từ phụ (subword-based tokenization algorithm) sẽ chia câu thành các từ khóa phụ: [“Let”, “us”, “learn”, “token”, “ization.”]</w:t>
      </w:r>
    </w:p>
    <w:p w14:paraId="37342839" w14:textId="56432010" w:rsidR="00064920" w:rsidRDefault="00064920" w:rsidP="00064920">
      <w:pPr>
        <w:pStyle w:val="Nidungvnbn"/>
        <w:numPr>
          <w:ilvl w:val="0"/>
          <w:numId w:val="95"/>
        </w:numPr>
      </w:pPr>
      <w:r>
        <w:t>Thuật toán mã hóa dựa trên ký tự (character-based tokenization algorithm) sẽ chia câu thành các ký tự, ở đây là từng chữ cái một.</w:t>
      </w:r>
    </w:p>
    <w:p w14:paraId="6E6D7C7A" w14:textId="5E3C1290" w:rsidR="00064920" w:rsidRDefault="00064920" w:rsidP="00064920">
      <w:pPr>
        <w:pStyle w:val="Nidungvnbn"/>
        <w:ind w:firstLine="0"/>
      </w:pPr>
      <w:r w:rsidRPr="00064920">
        <w:t>Hầu hết các mô hình tiếng Anh đều sử dụng các dạng thuật toán của mã hóa từ phụ, trong đó, phổ biến là WordPiece được sử dụng bởi BERT và DistilBERT, Unigram của XLNet và ALBERT, và Bye-Pair Encoding của GPT-2 và RoBERTa.</w:t>
      </w:r>
    </w:p>
    <w:p w14:paraId="5A2B6182" w14:textId="5EE452C9" w:rsidR="00064920" w:rsidRDefault="00064920" w:rsidP="00064920">
      <w:pPr>
        <w:pStyle w:val="Heading2"/>
      </w:pPr>
      <w:bookmarkStart w:id="16" w:name="_Hlk167133635"/>
      <w:bookmarkStart w:id="17" w:name="_Toc167134021"/>
      <w:r w:rsidRPr="00064920">
        <w:t>Chuẩn hoá và tiền tokenize</w:t>
      </w:r>
      <w:bookmarkEnd w:id="17"/>
    </w:p>
    <w:bookmarkEnd w:id="16"/>
    <w:p w14:paraId="778C799C" w14:textId="1FC9912D" w:rsidR="00064920" w:rsidRDefault="00B923A6" w:rsidP="00064920">
      <w:pPr>
        <w:pStyle w:val="Nidungvnbn"/>
        <w:ind w:firstLine="0"/>
      </w:pPr>
      <w:r w:rsidRPr="00B923A6">
        <w:t>Trước khi đi sâu hơn vào ba thuật toán tokenize từ phụ phổ biến nhất được sử dụng với các mô hình Transformer (Mã hóa theo cặp [BPE], WordPiece và Unigram), trước tiên chúng ta sẽ xem xét tiền xử lý mà mỗi trình tokenize áp dụng cho văn bản. Dưới đây là tổng quan cấp cao về các bước trong pipeline tokenize:</w:t>
      </w:r>
    </w:p>
    <w:p w14:paraId="4CD02298" w14:textId="79F95808" w:rsidR="00B923A6" w:rsidRDefault="00B923A6" w:rsidP="00B923A6">
      <w:pPr>
        <w:pStyle w:val="Nidungvnbn"/>
        <w:ind w:firstLine="0"/>
        <w:jc w:val="center"/>
      </w:pPr>
      <w:r>
        <w:rPr>
          <w:noProof/>
          <w:color w:val="4B5563"/>
          <w:sz w:val="22"/>
          <w:szCs w:val="22"/>
          <w:bdr w:val="none" w:sz="0" w:space="0" w:color="auto" w:frame="1"/>
          <w:shd w:val="clear" w:color="auto" w:fill="FFFFFF"/>
        </w:rPr>
        <w:lastRenderedPageBreak/>
        <w:drawing>
          <wp:inline distT="0" distB="0" distL="0" distR="0" wp14:anchorId="1B8891C3" wp14:editId="07D10D56">
            <wp:extent cx="4084320" cy="2979420"/>
            <wp:effectExtent l="0" t="0" r="0" b="0"/>
            <wp:docPr id="366524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2979420"/>
                    </a:xfrm>
                    <a:prstGeom prst="rect">
                      <a:avLst/>
                    </a:prstGeom>
                    <a:noFill/>
                    <a:ln>
                      <a:noFill/>
                    </a:ln>
                  </pic:spPr>
                </pic:pic>
              </a:graphicData>
            </a:graphic>
          </wp:inline>
        </w:drawing>
      </w:r>
    </w:p>
    <w:p w14:paraId="7D96D180" w14:textId="3F36AD95" w:rsidR="00F2238C" w:rsidRDefault="00F2238C" w:rsidP="00F2238C">
      <w:pPr>
        <w:pStyle w:val="Caption"/>
      </w:pPr>
      <w:bookmarkStart w:id="18" w:name="_Toc167134011"/>
      <w:r>
        <w:t xml:space="preserve">Hình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Hình \* ARABIC \s 1 </w:instrText>
      </w:r>
      <w:r>
        <w:fldChar w:fldCharType="separate"/>
      </w:r>
      <w:r>
        <w:rPr>
          <w:noProof/>
        </w:rPr>
        <w:t>5</w:t>
      </w:r>
      <w:r>
        <w:rPr>
          <w:noProof/>
        </w:rPr>
        <w:fldChar w:fldCharType="end"/>
      </w:r>
      <w:r>
        <w:t xml:space="preserve"> </w:t>
      </w:r>
      <w:r w:rsidRPr="00F2238C">
        <w:t>Chuẩn hoá và tiền tokenize</w:t>
      </w:r>
      <w:bookmarkEnd w:id="18"/>
    </w:p>
    <w:p w14:paraId="0D3EE649" w14:textId="19E849A4" w:rsidR="00B923A6" w:rsidRDefault="00B923A6" w:rsidP="00B923A6">
      <w:pPr>
        <w:pStyle w:val="Nidungvnbn"/>
        <w:ind w:firstLine="0"/>
      </w:pPr>
      <w:r w:rsidRPr="00B923A6">
        <w:t>Trước khi tách một đoạn văn bản thành các token phụ (dựa theo mô hình)tokenizer sẽ thực hiện 2 bước: normalization (chuẩn hoá) và pre-tokenization (tiền tokenize).</w:t>
      </w:r>
    </w:p>
    <w:p w14:paraId="4FEADE68" w14:textId="1E535DF8" w:rsidR="00B923A6" w:rsidRDefault="00B923A6" w:rsidP="00B923A6">
      <w:pPr>
        <w:pStyle w:val="Heading3"/>
      </w:pPr>
      <w:bookmarkStart w:id="19" w:name="_Toc167134022"/>
      <w:r>
        <w:t>N</w:t>
      </w:r>
      <w:r w:rsidRPr="00B923A6">
        <w:t>ormalization</w:t>
      </w:r>
      <w:bookmarkEnd w:id="19"/>
    </w:p>
    <w:p w14:paraId="65C04ECF" w14:textId="77777777" w:rsidR="00B923A6" w:rsidRDefault="00B923A6" w:rsidP="00B923A6">
      <w:pPr>
        <w:pStyle w:val="Nidungvnbn"/>
      </w:pPr>
      <w:r>
        <w:t>Bước chuẩn hóa bao gồm một số thao tác dọn dẹp, chẳng hạn như loại bỏ khoảng trắng không cần thiết, viết thường tất cả các chữ, và/hoặc xóa dấu. Nếu bạn đã quen với chuẩn hóa Unicode (chẳng hạn như NFC hoặc NFKC), thì đây cũng là điều mà tokenizer có thể áp dụng.</w:t>
      </w:r>
    </w:p>
    <w:p w14:paraId="1AE676A7" w14:textId="2919C4FC" w:rsidR="00B923A6" w:rsidRDefault="00B923A6" w:rsidP="00B923A6">
      <w:pPr>
        <w:pStyle w:val="Nidungvnbn"/>
      </w:pPr>
      <w:r>
        <w:t>T</w:t>
      </w:r>
      <w:r>
        <w:t>okenizer của  Transformers có một thuộc tính gọi là backend_tokenizer cung cấp quyền truy cập vào tokenizer bên dưới từ thư viện Tokenizers:</w:t>
      </w:r>
    </w:p>
    <w:p w14:paraId="079F6657" w14:textId="6A34147A" w:rsidR="00B923A6" w:rsidRPr="00B923A6" w:rsidRDefault="00B923A6" w:rsidP="00B923A6">
      <w:pPr>
        <w:pStyle w:val="Nidungvnbn"/>
        <w:ind w:firstLine="0"/>
      </w:pPr>
      <w:r>
        <w:rPr>
          <w:noProof/>
          <w:color w:val="4B5563"/>
          <w:sz w:val="22"/>
          <w:szCs w:val="22"/>
          <w:bdr w:val="none" w:sz="0" w:space="0" w:color="auto" w:frame="1"/>
          <w:shd w:val="clear" w:color="auto" w:fill="FFFFFF"/>
        </w:rPr>
        <w:drawing>
          <wp:inline distT="0" distB="0" distL="0" distR="0" wp14:anchorId="2B355134" wp14:editId="0965F7AE">
            <wp:extent cx="5791835" cy="1306830"/>
            <wp:effectExtent l="0" t="0" r="0" b="7620"/>
            <wp:docPr id="15139170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1306830"/>
                    </a:xfrm>
                    <a:prstGeom prst="rect">
                      <a:avLst/>
                    </a:prstGeom>
                    <a:noFill/>
                    <a:ln>
                      <a:noFill/>
                    </a:ln>
                  </pic:spPr>
                </pic:pic>
              </a:graphicData>
            </a:graphic>
          </wp:inline>
        </w:drawing>
      </w:r>
    </w:p>
    <w:p w14:paraId="2255F343" w14:textId="0317BE5E" w:rsidR="00B923A6" w:rsidRDefault="00B923A6" w:rsidP="00B923A6">
      <w:pPr>
        <w:pStyle w:val="Nidungvnbn"/>
        <w:ind w:firstLine="0"/>
      </w:pPr>
      <w:r w:rsidRPr="00B923A6">
        <w:lastRenderedPageBreak/>
        <w:t>Thuộc tính normalizer của đối tượng tokenizer có phương thức normalize_str() mà ta có thể dùng để thấy cách bước chuẩn hoá được thực hiện:</w:t>
      </w:r>
    </w:p>
    <w:p w14:paraId="7465C46F" w14:textId="448768C8" w:rsidR="00B923A6" w:rsidRDefault="00B923A6" w:rsidP="00B923A6">
      <w:pPr>
        <w:pStyle w:val="Nidungvnbn"/>
        <w:ind w:firstLine="0"/>
      </w:pPr>
      <w:r>
        <w:rPr>
          <w:noProof/>
          <w:color w:val="4B5563"/>
          <w:sz w:val="22"/>
          <w:szCs w:val="22"/>
          <w:bdr w:val="none" w:sz="0" w:space="0" w:color="auto" w:frame="1"/>
          <w:shd w:val="clear" w:color="auto" w:fill="FFFFFF"/>
        </w:rPr>
        <w:drawing>
          <wp:inline distT="0" distB="0" distL="0" distR="0" wp14:anchorId="300B2FFE" wp14:editId="4CDBADDF">
            <wp:extent cx="5791835" cy="861060"/>
            <wp:effectExtent l="0" t="0" r="0" b="0"/>
            <wp:docPr id="19942727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861060"/>
                    </a:xfrm>
                    <a:prstGeom prst="rect">
                      <a:avLst/>
                    </a:prstGeom>
                    <a:noFill/>
                    <a:ln>
                      <a:noFill/>
                    </a:ln>
                  </pic:spPr>
                </pic:pic>
              </a:graphicData>
            </a:graphic>
          </wp:inline>
        </w:drawing>
      </w:r>
    </w:p>
    <w:p w14:paraId="737323ED" w14:textId="7DD785C5" w:rsidR="00B923A6" w:rsidRDefault="00B923A6" w:rsidP="00B923A6">
      <w:pPr>
        <w:pStyle w:val="Nidungvnbn"/>
        <w:ind w:firstLine="0"/>
      </w:pPr>
      <w:r w:rsidRPr="00B923A6">
        <w:t>Trong ví dụ này, vì chúng ta chọn checkpoint bert-base-uncased, bước chuẩn hoá sẽ thực hiện viết thường và loại bỏ các dấu.</w:t>
      </w:r>
    </w:p>
    <w:p w14:paraId="44896BBA" w14:textId="77777777" w:rsidR="00B923A6" w:rsidRPr="00B923A6" w:rsidRDefault="00B923A6" w:rsidP="00B923A6">
      <w:pPr>
        <w:pStyle w:val="Heading3"/>
      </w:pPr>
      <w:bookmarkStart w:id="20" w:name="_Toc167134023"/>
      <w:r w:rsidRPr="00B923A6">
        <w:t>Pre-tokenization</w:t>
      </w:r>
      <w:bookmarkEnd w:id="20"/>
    </w:p>
    <w:p w14:paraId="1CE361DD" w14:textId="77777777" w:rsidR="00B923A6" w:rsidRDefault="00B923A6" w:rsidP="00B923A6">
      <w:pPr>
        <w:pStyle w:val="Nidungvnbn"/>
      </w:pPr>
      <w:r>
        <w:t>Như chúng ta sẽ thấy trong các phần tiếp theo, một tokenizer không thể được huấn luyện trên văn bản thô. Thay vào đó, trước tiên chúng ta cần chia các văn bản thành các thực thể nhỏ, như các từ. Đó là khi bước pre-tokenization bắt đầu. Như chúng ta đã thấy trong Chương 2, trình tokenize dựa trên từ có thể chỉ cần tách một văn bản thô thành các từ dựa trên khoảng trắng và dấu câu. Những từ đó sẽ là ranh giới của các token con mà tokenizer có thể học được trong quá trình huấn luyện của nó.</w:t>
      </w:r>
    </w:p>
    <w:p w14:paraId="56A4A63B" w14:textId="1D268EAB" w:rsidR="00447F46" w:rsidRDefault="00447F46" w:rsidP="00447F46">
      <w:pPr>
        <w:pStyle w:val="Nidungvnbn"/>
        <w:ind w:firstLine="0"/>
      </w:pPr>
      <w:r>
        <w:t>Để xem cách một tokenizer nhanh thực hiện pre-tokenization, chúng ta có thể sử dụng phương thức pre_tokenize_str() của thuộc tính pre_tokenizer của đối tượng tokenizer:</w:t>
      </w:r>
    </w:p>
    <w:p w14:paraId="7AE00E12" w14:textId="636C0823" w:rsidR="00B923A6" w:rsidRDefault="00B923A6" w:rsidP="00B923A6">
      <w:pPr>
        <w:pStyle w:val="Nidungvnbn"/>
        <w:ind w:firstLine="0"/>
      </w:pPr>
      <w:r>
        <w:rPr>
          <w:noProof/>
          <w:color w:val="4B5563"/>
          <w:sz w:val="22"/>
          <w:szCs w:val="22"/>
          <w:bdr w:val="none" w:sz="0" w:space="0" w:color="auto" w:frame="1"/>
          <w:shd w:val="clear" w:color="auto" w:fill="FFFFFF"/>
        </w:rPr>
        <w:drawing>
          <wp:inline distT="0" distB="0" distL="0" distR="0" wp14:anchorId="74CA2F2E" wp14:editId="2D3EF5E4">
            <wp:extent cx="5684520" cy="1348740"/>
            <wp:effectExtent l="0" t="0" r="0" b="3810"/>
            <wp:docPr id="3896837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4520" cy="1348740"/>
                    </a:xfrm>
                    <a:prstGeom prst="rect">
                      <a:avLst/>
                    </a:prstGeom>
                    <a:noFill/>
                    <a:ln>
                      <a:noFill/>
                    </a:ln>
                  </pic:spPr>
                </pic:pic>
              </a:graphicData>
            </a:graphic>
          </wp:inline>
        </w:drawing>
      </w:r>
    </w:p>
    <w:p w14:paraId="1BDA06F2" w14:textId="77777777" w:rsidR="00B923A6" w:rsidRDefault="00B923A6" w:rsidP="00B923A6">
      <w:pPr>
        <w:pStyle w:val="Nidungvnbn"/>
      </w:pPr>
      <w:r>
        <w:t>Lưu ý cách tokenizer đã theo dõi các offset, đó là cách nó có thể cung cấp cho chúng ta ánh xạ offset mà ta đã sử dụng trong phần trước. Ở đây tokenizer bỏ qua hai khoảng trắng và thay thế chúng bằng chỉ một, nhưng các offset xen giữa are và you để giải thích điều đó.</w:t>
      </w:r>
    </w:p>
    <w:p w14:paraId="16492638" w14:textId="77777777" w:rsidR="00B923A6" w:rsidRDefault="00B923A6" w:rsidP="00B923A6">
      <w:pPr>
        <w:pStyle w:val="Nidungvnbn"/>
      </w:pPr>
    </w:p>
    <w:p w14:paraId="6E7CE586" w14:textId="0F4BDD95" w:rsidR="00B923A6" w:rsidRDefault="00B923A6" w:rsidP="00B923A6">
      <w:pPr>
        <w:pStyle w:val="Nidungvnbn"/>
        <w:ind w:firstLine="0"/>
      </w:pPr>
      <w:r>
        <w:lastRenderedPageBreak/>
        <w:t>Vì chúng ta đang sử dụng BERT tokenizer, pre-tokenization liên quan đến việc phân tách dựa trên khoảng trắng và dấu chấm câu. Các tokenizer khác có thể có các quy tắc khác nhau cho bước này. Ví dụ: nếu sử dụng GPT-2 tokenizer và nó sẽ tách dựa trên dấu cách và dấu câu, nhưng sẽ giữa dấu cách và thay thế chúng bởi kí hiệu Ġ, cho phép nó khôi phục không gian ban đầu nếu chúng tôi giải mã các token:</w:t>
      </w:r>
    </w:p>
    <w:p w14:paraId="108488C9" w14:textId="52A895E9" w:rsidR="00B923A6" w:rsidRDefault="00B923A6" w:rsidP="00B923A6">
      <w:pPr>
        <w:pStyle w:val="Nidungvnbn"/>
        <w:ind w:firstLine="0"/>
      </w:pPr>
      <w:r w:rsidRPr="00B923A6">
        <w:drawing>
          <wp:inline distT="0" distB="0" distL="0" distR="0" wp14:anchorId="0EC7DC10" wp14:editId="1824B10A">
            <wp:extent cx="5478780" cy="2811780"/>
            <wp:effectExtent l="0" t="0" r="7620" b="7620"/>
            <wp:docPr id="10132027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2811780"/>
                    </a:xfrm>
                    <a:prstGeom prst="rect">
                      <a:avLst/>
                    </a:prstGeom>
                    <a:noFill/>
                    <a:ln>
                      <a:noFill/>
                    </a:ln>
                  </pic:spPr>
                </pic:pic>
              </a:graphicData>
            </a:graphic>
          </wp:inline>
        </w:drawing>
      </w:r>
    </w:p>
    <w:p w14:paraId="19E7F415" w14:textId="0E8236BD" w:rsidR="00B923A6" w:rsidRDefault="00447F46" w:rsidP="00B923A6">
      <w:pPr>
        <w:pStyle w:val="Nidungvnbn"/>
        <w:ind w:firstLine="0"/>
      </w:pPr>
      <w:r w:rsidRPr="00447F46">
        <w:t>Cần lưu ý thêm rằng không như BERT tokenizer, tokenizer này bỏ qua dấu cách kép. Ở ví dụ cuối, hãy cùng xem T5 tokenizer dựa trên thuật toán SentencePiece:</w:t>
      </w:r>
    </w:p>
    <w:p w14:paraId="5E9EB3E7" w14:textId="09932D98" w:rsidR="00447F46" w:rsidRDefault="00447F46" w:rsidP="00B923A6">
      <w:pPr>
        <w:pStyle w:val="Nidungvnbn"/>
        <w:ind w:firstLine="0"/>
      </w:pPr>
      <w:r>
        <w:rPr>
          <w:noProof/>
          <w:color w:val="000000"/>
          <w:sz w:val="22"/>
          <w:szCs w:val="22"/>
          <w:bdr w:val="none" w:sz="0" w:space="0" w:color="auto" w:frame="1"/>
          <w:shd w:val="clear" w:color="auto" w:fill="FFFFFF"/>
        </w:rPr>
        <w:drawing>
          <wp:inline distT="0" distB="0" distL="0" distR="0" wp14:anchorId="432E68CB" wp14:editId="1F404BE9">
            <wp:extent cx="5791835" cy="1002665"/>
            <wp:effectExtent l="0" t="0" r="0" b="6985"/>
            <wp:docPr id="328622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1002665"/>
                    </a:xfrm>
                    <a:prstGeom prst="rect">
                      <a:avLst/>
                    </a:prstGeom>
                    <a:noFill/>
                    <a:ln>
                      <a:noFill/>
                    </a:ln>
                  </pic:spPr>
                </pic:pic>
              </a:graphicData>
            </a:graphic>
          </wp:inline>
        </w:drawing>
      </w:r>
    </w:p>
    <w:p w14:paraId="6F55BCF0" w14:textId="77777777" w:rsidR="00447F46" w:rsidRDefault="00447F46" w:rsidP="00447F46">
      <w:pPr>
        <w:pStyle w:val="Nidungvnbn"/>
      </w:pPr>
      <w:r>
        <w:t>Giống như GPT-2 tokenizer, phương pháp này giữ các dấu cách và thay thế chúng bởi một tí tự đặc biệt (_), nhưng T5 tokenizer chỉ tách dựa theo dấu cách, không dựa theo dấu câu. Một lưu ý nữa đó là nó cũng mặc định thêm dấu cách ở phía đầu câu (trước Hello) và bỏ qua những dấu cách kẹp ở giữa are và you.</w:t>
      </w:r>
    </w:p>
    <w:p w14:paraId="473E2B30" w14:textId="77777777" w:rsidR="00447F46" w:rsidRDefault="00447F46" w:rsidP="00447F46">
      <w:pPr>
        <w:pStyle w:val="Nidungvnbn"/>
      </w:pPr>
    </w:p>
    <w:p w14:paraId="370BAEC6" w14:textId="77777777" w:rsidR="00447F46" w:rsidRDefault="00447F46" w:rsidP="00447F46">
      <w:pPr>
        <w:pStyle w:val="Nidungvnbn"/>
      </w:pPr>
      <w:r>
        <w:lastRenderedPageBreak/>
        <w:t>Bây giờ chúng ta đã biết một chút về cách một số loại tokenizers khác nhau để xử lý văn bản, chúng ta có thể bắt đầu tự khám phá các thuật toán cơ bản. Chúng ta sẽ bắt đầu bằng một cái nhìn nhanh về SentencePiece được áp dụng rộng rãi; sau đó, trong ba phần tiếp theo, chúng ta sẽ xem xét cách thức hoạt động của ba thuật toán chính được sử dụng để mã hóa từ phụ.</w:t>
      </w:r>
    </w:p>
    <w:p w14:paraId="173E8A74" w14:textId="1A6B5A7B" w:rsidR="00447F46" w:rsidRDefault="00447F46" w:rsidP="00447F46">
      <w:pPr>
        <w:pStyle w:val="Heading1"/>
      </w:pPr>
      <w:bookmarkStart w:id="21" w:name="_Toc167134024"/>
      <w:r>
        <w:t>LÝ THUYẾT BPE</w:t>
      </w:r>
      <w:bookmarkEnd w:id="21"/>
    </w:p>
    <w:p w14:paraId="712D7B0F" w14:textId="39AB75FD" w:rsidR="00447F46" w:rsidRDefault="00447F46" w:rsidP="00447F46">
      <w:pPr>
        <w:pStyle w:val="Heading2"/>
      </w:pPr>
      <w:bookmarkStart w:id="22" w:name="_Toc167134025"/>
      <w:r>
        <w:t>Tổng quan</w:t>
      </w:r>
      <w:bookmarkEnd w:id="22"/>
      <w:r>
        <w:t xml:space="preserve"> </w:t>
      </w:r>
    </w:p>
    <w:p w14:paraId="07298C35" w14:textId="78D6D326" w:rsidR="00447F46" w:rsidRDefault="00447F46" w:rsidP="00447F46">
      <w:pPr>
        <w:pStyle w:val="Nidungvnbn"/>
      </w:pPr>
      <w:r>
        <w:t>Trong các phần tiếp theo, chúng ta sẽ đi sâu vào ba thuật toán tokenize từ phụ tiêu biểu: BPE (được sử dụng bởi GPT-2 và các thuật toán khác), WordPiece (được sử dụng bởi BERT) và Unigram (được sử dụng bởi T5 và các thuật toán khác). Trước khi chúng ta bắt đầu, đây là tổng quan nhanh về cách hoạt động của từng loại. Đừng ngần ngại quay lại bảng này sau khi đọc từng phần tiếp theo nếu bạn chưa hiểu hết.</w:t>
      </w:r>
    </w:p>
    <w:tbl>
      <w:tblPr>
        <w:tblW w:w="0" w:type="auto"/>
        <w:tblCellMar>
          <w:top w:w="15" w:type="dxa"/>
          <w:left w:w="15" w:type="dxa"/>
          <w:bottom w:w="15" w:type="dxa"/>
          <w:right w:w="15" w:type="dxa"/>
        </w:tblCellMar>
        <w:tblLook w:val="04A0" w:firstRow="1" w:lastRow="0" w:firstColumn="1" w:lastColumn="0" w:noHBand="0" w:noVBand="1"/>
      </w:tblPr>
      <w:tblGrid>
        <w:gridCol w:w="1295"/>
        <w:gridCol w:w="1629"/>
        <w:gridCol w:w="3739"/>
        <w:gridCol w:w="2438"/>
      </w:tblGrid>
      <w:tr w:rsidR="00447F46" w14:paraId="5FC913E8" w14:textId="77777777" w:rsidTr="00447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2CC8C"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Mô hình</w:t>
            </w:r>
            <w:r w:rsidRPr="00447F46">
              <w:rPr>
                <w:rStyle w:val="apple-tab-span"/>
                <w:color w:val="000000"/>
                <w:sz w:val="26"/>
                <w:szCs w:val="26"/>
                <w:shd w:val="clear" w:color="auto" w:fill="FFFFFF"/>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C038"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BPE</w:t>
            </w:r>
            <w:r w:rsidRPr="00447F46">
              <w:rPr>
                <w:rStyle w:val="apple-tab-span"/>
                <w:color w:val="000000"/>
                <w:sz w:val="26"/>
                <w:szCs w:val="26"/>
                <w:shd w:val="clear" w:color="auto" w:fill="FFFFFF"/>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0860"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WordPiece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21129"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Unigram</w:t>
            </w:r>
          </w:p>
        </w:tc>
      </w:tr>
      <w:tr w:rsidR="00447F46" w14:paraId="1D6C71F4" w14:textId="77777777" w:rsidTr="00447F46">
        <w:trPr>
          <w:trHeight w:val="9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D8618"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Huấn luyện</w:t>
            </w:r>
          </w:p>
          <w:p w14:paraId="61DE2640" w14:textId="77777777" w:rsidR="00447F46" w:rsidRPr="00447F46" w:rsidRDefault="00447F46">
            <w:pPr>
              <w:spacing w:after="240"/>
              <w:rPr>
                <w:sz w:val="26"/>
                <w:szCs w:val="26"/>
              </w:rPr>
            </w:pPr>
            <w:r w:rsidRPr="00447F46">
              <w:rPr>
                <w:sz w:val="26"/>
                <w:szCs w:val="26"/>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E55CB" w14:textId="77777777" w:rsidR="00447F46" w:rsidRPr="00447F46" w:rsidRDefault="00447F46">
            <w:pPr>
              <w:pStyle w:val="NormalWeb"/>
              <w:spacing w:before="0" w:beforeAutospacing="0" w:after="0" w:afterAutospacing="0"/>
              <w:jc w:val="both"/>
              <w:rPr>
                <w:sz w:val="26"/>
                <w:szCs w:val="26"/>
              </w:rPr>
            </w:pPr>
            <w:r w:rsidRPr="00447F46">
              <w:rPr>
                <w:color w:val="000000"/>
                <w:sz w:val="26"/>
                <w:szCs w:val="26"/>
                <w:shd w:val="clear" w:color="auto" w:fill="FFFFFF"/>
              </w:rPr>
              <w:t>Bắt đầu với một bộ từ vựng nhỏ và học bộ quy tắc hợp nhất token</w:t>
            </w:r>
          </w:p>
          <w:p w14:paraId="7DDE1FD7" w14:textId="77777777" w:rsidR="00447F46" w:rsidRPr="00447F46" w:rsidRDefault="00447F46">
            <w:pPr>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865CE" w14:textId="77777777" w:rsidR="00447F46" w:rsidRPr="00447F46" w:rsidRDefault="00447F46">
            <w:pPr>
              <w:pStyle w:val="NormalWeb"/>
              <w:spacing w:before="0" w:beforeAutospacing="0" w:after="0" w:afterAutospacing="0"/>
              <w:jc w:val="both"/>
              <w:rPr>
                <w:sz w:val="26"/>
                <w:szCs w:val="26"/>
              </w:rPr>
            </w:pPr>
            <w:r w:rsidRPr="00447F46">
              <w:rPr>
                <w:color w:val="000000"/>
                <w:sz w:val="26"/>
                <w:szCs w:val="26"/>
                <w:shd w:val="clear" w:color="auto" w:fill="FFFFFF"/>
              </w:rPr>
              <w:t>Bắt đầu với một bộ từ vựng nhỏ và học bộ quy tắc hợp nhất token</w:t>
            </w:r>
          </w:p>
          <w:p w14:paraId="1EE65C7D" w14:textId="77777777" w:rsidR="00447F46" w:rsidRPr="00447F46" w:rsidRDefault="00447F46">
            <w:pPr>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6FA49" w14:textId="77777777" w:rsidR="00447F46" w:rsidRPr="00447F46" w:rsidRDefault="00447F46">
            <w:pPr>
              <w:pStyle w:val="NormalWeb"/>
              <w:spacing w:before="0" w:beforeAutospacing="0" w:after="0" w:afterAutospacing="0"/>
              <w:jc w:val="both"/>
              <w:rPr>
                <w:sz w:val="26"/>
                <w:szCs w:val="26"/>
              </w:rPr>
            </w:pPr>
            <w:r w:rsidRPr="00447F46">
              <w:rPr>
                <w:color w:val="000000"/>
                <w:sz w:val="26"/>
                <w:szCs w:val="26"/>
                <w:shd w:val="clear" w:color="auto" w:fill="FFFFFF"/>
              </w:rPr>
              <w:t>Bắt đầu với một bộ từ vựng lớn và học bộ quy tắc để loại bỏ token</w:t>
            </w:r>
          </w:p>
        </w:tc>
      </w:tr>
      <w:tr w:rsidR="00447F46" w14:paraId="366435CF" w14:textId="77777777" w:rsidTr="00447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C504A"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Bước huấn luyện</w:t>
            </w:r>
            <w:r w:rsidRPr="00447F46">
              <w:rPr>
                <w:rStyle w:val="apple-tab-span"/>
                <w:color w:val="000000"/>
                <w:sz w:val="26"/>
                <w:szCs w:val="26"/>
                <w:shd w:val="clear" w:color="auto" w:fill="FFFFFF"/>
              </w:rPr>
              <w:tab/>
            </w:r>
            <w:r w:rsidRPr="00447F46">
              <w:rPr>
                <w:rStyle w:val="apple-tab-span"/>
                <w:color w:val="000000"/>
                <w:sz w:val="26"/>
                <w:szCs w:val="26"/>
                <w:shd w:val="clear" w:color="auto" w:fill="FFFFFF"/>
              </w:rPr>
              <w:tab/>
            </w:r>
            <w:r w:rsidRPr="00447F46">
              <w:rPr>
                <w:rStyle w:val="apple-tab-span"/>
                <w:color w:val="000000"/>
                <w:sz w:val="26"/>
                <w:szCs w:val="26"/>
                <w:shd w:val="clear" w:color="auto" w:fill="FFFFFF"/>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11EFE" w14:textId="77777777" w:rsidR="00447F46" w:rsidRPr="00447F46" w:rsidRDefault="00447F46">
            <w:pPr>
              <w:pStyle w:val="NormalWeb"/>
              <w:spacing w:before="0" w:beforeAutospacing="0" w:after="0" w:afterAutospacing="0"/>
              <w:jc w:val="both"/>
              <w:rPr>
                <w:sz w:val="26"/>
                <w:szCs w:val="26"/>
              </w:rPr>
            </w:pPr>
            <w:r w:rsidRPr="00447F46">
              <w:rPr>
                <w:color w:val="000000"/>
                <w:sz w:val="26"/>
                <w:szCs w:val="26"/>
                <w:shd w:val="clear" w:color="auto" w:fill="FFFFFF"/>
              </w:rPr>
              <w:t>Gộp các token liên quan đến cặp phổ biến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ED6A2" w14:textId="77777777" w:rsidR="00447F46" w:rsidRPr="00447F46" w:rsidRDefault="00447F46">
            <w:pPr>
              <w:pStyle w:val="NormalWeb"/>
              <w:spacing w:before="0" w:beforeAutospacing="0" w:after="0" w:afterAutospacing="0"/>
              <w:jc w:val="both"/>
              <w:rPr>
                <w:sz w:val="26"/>
                <w:szCs w:val="26"/>
              </w:rPr>
            </w:pPr>
            <w:r w:rsidRPr="00447F46">
              <w:rPr>
                <w:color w:val="000000"/>
                <w:sz w:val="26"/>
                <w:szCs w:val="26"/>
                <w:shd w:val="clear" w:color="auto" w:fill="FFFFFF"/>
              </w:rPr>
              <w:t>Gộp các token liên quan đến cặp có điểm cao nhất dựa trên tần suất của cặp, with the best score based on the frequency of the pair, ưu tiên các cặp mà mỗi token cá nhân tần suất thấp hơn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CEF6" w14:textId="77777777" w:rsidR="00447F46" w:rsidRPr="00447F46" w:rsidRDefault="00447F46">
            <w:pPr>
              <w:pStyle w:val="NormalWeb"/>
              <w:spacing w:before="0" w:beforeAutospacing="0" w:after="0" w:afterAutospacing="0"/>
              <w:jc w:val="both"/>
              <w:rPr>
                <w:sz w:val="26"/>
                <w:szCs w:val="26"/>
              </w:rPr>
            </w:pPr>
            <w:r w:rsidRPr="00447F46">
              <w:rPr>
                <w:color w:val="000000"/>
                <w:sz w:val="26"/>
                <w:szCs w:val="26"/>
                <w:shd w:val="clear" w:color="auto" w:fill="FFFFFF"/>
              </w:rPr>
              <w:t>Loại bỏ tất cả các token trong bộ từ điển giảm thiểu tối đa độ mất mát được tính trên toàn bộ kho ngữ liệu</w:t>
            </w:r>
          </w:p>
          <w:p w14:paraId="6E2C5921" w14:textId="77777777" w:rsidR="00447F46" w:rsidRPr="00447F46" w:rsidRDefault="00447F46">
            <w:pPr>
              <w:rPr>
                <w:sz w:val="26"/>
                <w:szCs w:val="26"/>
              </w:rPr>
            </w:pPr>
          </w:p>
        </w:tc>
      </w:tr>
      <w:tr w:rsidR="00447F46" w14:paraId="3B82EB2E" w14:textId="77777777" w:rsidTr="00447F46">
        <w:trPr>
          <w:trHeight w:val="6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1128D"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Học</w:t>
            </w:r>
            <w:r w:rsidRPr="00447F46">
              <w:rPr>
                <w:rStyle w:val="apple-tab-span"/>
                <w:color w:val="000000"/>
                <w:sz w:val="26"/>
                <w:szCs w:val="26"/>
                <w:shd w:val="clear" w:color="auto" w:fill="FFFFFF"/>
              </w:rPr>
              <w:tab/>
            </w:r>
            <w:r w:rsidRPr="00447F46">
              <w:rPr>
                <w:rStyle w:val="apple-tab-span"/>
                <w:color w:val="000000"/>
                <w:sz w:val="26"/>
                <w:szCs w:val="26"/>
                <w:shd w:val="clear" w:color="auto" w:fill="FFFFFF"/>
              </w:rPr>
              <w:tab/>
            </w:r>
            <w:r w:rsidRPr="00447F46">
              <w:rPr>
                <w:rStyle w:val="apple-tab-span"/>
                <w:color w:val="000000"/>
                <w:sz w:val="26"/>
                <w:szCs w:val="26"/>
                <w:shd w:val="clear" w:color="auto" w:fill="FFFFFF"/>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18896"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Gộp bộ quy tắc và bộ từ vựng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1A268"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Chỉ bộ từ vựng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0474B"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Một bộ từ vựng với điểm cho mỗi token</w:t>
            </w:r>
          </w:p>
          <w:p w14:paraId="1ABC0E72" w14:textId="77777777" w:rsidR="00447F46" w:rsidRPr="00447F46" w:rsidRDefault="00447F46">
            <w:pPr>
              <w:rPr>
                <w:sz w:val="26"/>
                <w:szCs w:val="26"/>
              </w:rPr>
            </w:pPr>
          </w:p>
        </w:tc>
      </w:tr>
      <w:tr w:rsidR="00447F46" w14:paraId="55AE9ABD" w14:textId="77777777" w:rsidTr="00447F46">
        <w:trPr>
          <w:trHeight w:val="6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0D4B"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lastRenderedPageBreak/>
              <w:t>Mã hoá</w:t>
            </w:r>
            <w:r w:rsidRPr="00447F46">
              <w:rPr>
                <w:rStyle w:val="apple-tab-span"/>
                <w:color w:val="000000"/>
                <w:sz w:val="26"/>
                <w:szCs w:val="26"/>
                <w:shd w:val="clear" w:color="auto" w:fill="FFFFFF"/>
              </w:rPr>
              <w:tab/>
            </w:r>
            <w:r w:rsidRPr="00447F46">
              <w:rPr>
                <w:rStyle w:val="apple-tab-span"/>
                <w:color w:val="000000"/>
                <w:sz w:val="26"/>
                <w:szCs w:val="26"/>
                <w:shd w:val="clear" w:color="auto" w:fill="FFFFFF"/>
              </w:rPr>
              <w:tab/>
            </w:r>
            <w:r w:rsidRPr="00447F46">
              <w:rPr>
                <w:rStyle w:val="apple-tab-span"/>
                <w:color w:val="000000"/>
                <w:sz w:val="26"/>
                <w:szCs w:val="26"/>
                <w:shd w:val="clear" w:color="auto" w:fill="FFFFFF"/>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BB7F6"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Chia từ thành các kí tự và áp dụng bước gộp từ quá trình huấn luyện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174F"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Tìm ra chuỗi từ phụ dài nhất bắt đầu từ phần bắt đầu có trong bộ từ vựng, sau đó làm tương tự với các phần còn lại của từ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3FB5A" w14:textId="77777777" w:rsidR="00447F46" w:rsidRPr="00447F46" w:rsidRDefault="00447F46">
            <w:pPr>
              <w:pStyle w:val="NormalWeb"/>
              <w:spacing w:before="0" w:beforeAutospacing="0" w:after="0" w:afterAutospacing="0"/>
              <w:rPr>
                <w:sz w:val="26"/>
                <w:szCs w:val="26"/>
              </w:rPr>
            </w:pPr>
            <w:r w:rsidRPr="00447F46">
              <w:rPr>
                <w:color w:val="000000"/>
                <w:sz w:val="26"/>
                <w:szCs w:val="26"/>
                <w:shd w:val="clear" w:color="auto" w:fill="FFFFFF"/>
              </w:rPr>
              <w:t>Tìm từ có khả năng chia thành token cao nhất sử dụng điểm có được từ quá trình huấn luyện</w:t>
            </w:r>
          </w:p>
        </w:tc>
      </w:tr>
    </w:tbl>
    <w:p w14:paraId="109B3F09" w14:textId="77777777" w:rsidR="00447F46" w:rsidRPr="00447F46" w:rsidRDefault="00447F46" w:rsidP="00447F46">
      <w:pPr>
        <w:pStyle w:val="Heading1"/>
        <w:numPr>
          <w:ilvl w:val="0"/>
          <w:numId w:val="0"/>
        </w:numPr>
      </w:pPr>
    </w:p>
    <w:p w14:paraId="2A2B125A" w14:textId="6943F0C6" w:rsidR="00447F46" w:rsidRDefault="00447F46" w:rsidP="004E27D3">
      <w:pPr>
        <w:pStyle w:val="Heading2"/>
      </w:pPr>
      <w:bookmarkStart w:id="23" w:name="_Toc167134026"/>
      <w:r w:rsidRPr="00447F46">
        <w:t>Khái niệm về BPE (Byte-Pair Encoding)</w:t>
      </w:r>
      <w:bookmarkEnd w:id="23"/>
    </w:p>
    <w:p w14:paraId="113F87A3" w14:textId="469540DC" w:rsidR="00447F46" w:rsidRDefault="00447F46" w:rsidP="00447F46">
      <w:pPr>
        <w:pStyle w:val="Nidungvnbn"/>
      </w:pPr>
      <w:r>
        <w:t>Cách đơn giản nhất đó là tách câu theo từ tuy nhiên cách này có một điểm yếu rất lớn. Đó là vấn đề từ không biết (unknown words) và để khắc phục vấn đề này chúng ta sẽ sử dụng thuật toán Byte-Pair Encoding, viết tắt là BPE.</w:t>
      </w:r>
    </w:p>
    <w:p w14:paraId="23520999" w14:textId="66E60C10" w:rsidR="00447F46" w:rsidRDefault="00447F46" w:rsidP="00447F46">
      <w:pPr>
        <w:pStyle w:val="Nidungvnbn"/>
      </w:pPr>
      <w:r>
        <w:t>Byte-Pair Encoding (BPE) là một thuật toán nén dữ liệu và biểu diễn từ vựng được sử dụng phổ biến trong các mô hình xử lý ngôn ngữ tự nhiên (NLP). BPE hoạt động bằng cách lặp lại việc tìm và thay thế cặp byte xuất hiện nhiều nhất trong văn bản với một token duy nhất. Điều này giúp giảm số lượng token cần thiết để biểu diễn văn bản, đồng thời cải thiện hiệu quả học của các mô hình NLP.</w:t>
      </w:r>
    </w:p>
    <w:p w14:paraId="2D571963" w14:textId="1D46F798" w:rsidR="00447F46" w:rsidRPr="00447F46" w:rsidRDefault="00447F46" w:rsidP="00447F46">
      <w:pPr>
        <w:pStyle w:val="Nidungvnbn"/>
        <w:ind w:firstLine="0"/>
      </w:pPr>
      <w:r>
        <w:t>Nó được sử dụng bởi rất nhiều mô hình Transformer, bao gồm GPT, GPT-2, RoBERTa, BART và DeBERTa.</w:t>
      </w:r>
    </w:p>
    <w:p w14:paraId="74A05675" w14:textId="1B5D341A" w:rsidR="00447F46" w:rsidRDefault="00447F46" w:rsidP="00447F46">
      <w:pPr>
        <w:pStyle w:val="Heading2"/>
      </w:pPr>
      <w:bookmarkStart w:id="24" w:name="_Toc167134027"/>
      <w:r w:rsidRPr="00447F46">
        <w:t>Thuật toán huấn luyện</w:t>
      </w:r>
      <w:r w:rsidR="00A4761A">
        <w:t xml:space="preserve"> BPE</w:t>
      </w:r>
      <w:bookmarkEnd w:id="24"/>
    </w:p>
    <w:p w14:paraId="01361A98" w14:textId="01AAC622" w:rsidR="00447F46" w:rsidRDefault="00447F46" w:rsidP="00447F46">
      <w:pPr>
        <w:pStyle w:val="Nidungvnbn"/>
      </w:pPr>
      <w:r w:rsidRPr="00447F46">
        <w:t>Huấn luyện BPE bắt đầu bằng cách tính toán tập hợp các từ duy nhất được sử dụng trong kho ngữ liệu (sau khi hoàn thành các bước chuẩn hóa và pre-tokenization), sau đó xây dựng từ vựng bằng cách lấy tất cả các ký hiệu được sử dụng để viết những từ đó. Ví dụ rất đơn giản, giả sử kho dữ liệu của chúng ta sử dụng năm từ sau:</w:t>
      </w:r>
    </w:p>
    <w:p w14:paraId="31A15059" w14:textId="64C1E897" w:rsidR="00447F46" w:rsidRDefault="00447F46" w:rsidP="00447F46">
      <w:pPr>
        <w:pStyle w:val="Nidungvnbn"/>
        <w:ind w:firstLine="0"/>
      </w:pPr>
      <w:r>
        <w:rPr>
          <w:noProof/>
          <w:color w:val="000000"/>
          <w:sz w:val="22"/>
          <w:szCs w:val="22"/>
          <w:bdr w:val="none" w:sz="0" w:space="0" w:color="auto" w:frame="1"/>
        </w:rPr>
        <w:drawing>
          <wp:inline distT="0" distB="0" distL="0" distR="0" wp14:anchorId="53F8EB36" wp14:editId="6C4538AB">
            <wp:extent cx="5791835" cy="408305"/>
            <wp:effectExtent l="0" t="0" r="0" b="0"/>
            <wp:docPr id="10527226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408305"/>
                    </a:xfrm>
                    <a:prstGeom prst="rect">
                      <a:avLst/>
                    </a:prstGeom>
                    <a:noFill/>
                    <a:ln>
                      <a:noFill/>
                    </a:ln>
                  </pic:spPr>
                </pic:pic>
              </a:graphicData>
            </a:graphic>
          </wp:inline>
        </w:drawing>
      </w:r>
    </w:p>
    <w:p w14:paraId="3C8FEB52" w14:textId="77777777" w:rsidR="00447F46" w:rsidRDefault="00447F46" w:rsidP="00447F46">
      <w:pPr>
        <w:pStyle w:val="Nidungvnbn"/>
      </w:pPr>
      <w:r>
        <w:t xml:space="preserve">Từ vựng cơ sở khi đó sẽ là ["b", "g", "h", "n", "p", "s", "u"]. Đối với các trường hợp trong thực tế, từ vựng cơ sở đó sẽ chứa tất cả các ký tự ASCII, ít nhất và có thể là một số ký tự Unicode. Nếu một mẫu bạn đang tokenize sử dụng một ký tự không có </w:t>
      </w:r>
      <w:r>
        <w:lastRenderedPageBreak/>
        <w:t>trong kho dữ liệu huấn luyện, thì ký tự đó sẽ được chuyển đổi thành token không xác định. Đó là một lý do tại sao nhiều mô hình NLP rất kém trong việc phân tích nội dung bằng biểu tượng cảm xúc.</w:t>
      </w:r>
    </w:p>
    <w:p w14:paraId="78438CD1" w14:textId="77777777" w:rsidR="00447F46" w:rsidRDefault="00447F46" w:rsidP="00447F46">
      <w:pPr>
        <w:pStyle w:val="Nidungvnbn"/>
      </w:pPr>
    </w:p>
    <w:p w14:paraId="4ACE3B90" w14:textId="5737385D" w:rsidR="00447F46" w:rsidRDefault="00447F46" w:rsidP="00447F46">
      <w:pPr>
        <w:pStyle w:val="Nidungvnbn"/>
      </w:pPr>
      <w:r>
        <w:t>GPT-2 và RoBERTa tokenizer (khá giống nhau) có một cách thông minh để giải quyết vấn đề này: chúng không xem các từ được viết bằng các ký tự Unicode mà là các byte. Bằng cách này, từ vựng cơ sở có kích thước nhỏ (256), nhưng mọi ký tự bạn có thể nghĩ đến sẽ vẫn được bao gồm và không bị chuyển đổi thành token không xác định. Thủ thuật này được gọi là BPE cấp byte.</w:t>
      </w:r>
    </w:p>
    <w:p w14:paraId="179FF91B" w14:textId="7C7A19AE" w:rsidR="00447F46" w:rsidRDefault="00447F46" w:rsidP="00447F46">
      <w:pPr>
        <w:pStyle w:val="Nidungvnbn"/>
      </w:pPr>
      <w:r>
        <w:t>Sau khi có được bộ từ vựng cơ bản này, chúng ta thêm các token mới cho đến khi đạt được kích thước từ vựng mong muốn bằng cách học hợp nhất, đây là các quy tắc để hợp nhất hai yếu tố của từ vựng hiện có với nhau thành một từ mới. Vì vậy, lúc đầu sự hợp nhất này sẽ tạo ra các token có hai ký tự và sau đó, khi quá trình huấn luyện tiến triển, các từ phụ sẽ dài hơn.</w:t>
      </w:r>
    </w:p>
    <w:p w14:paraId="5E7A5DB6" w14:textId="73381681" w:rsidR="00447F46" w:rsidRDefault="00447F46" w:rsidP="00447F46">
      <w:pPr>
        <w:pStyle w:val="Nidungvnbn"/>
      </w:pPr>
      <w:r>
        <w:t>Tại bất kỳ bước nào trong quá trình huấn luyện token, thuật toán BPE sẽ tìm kiếm cặp token hiện có thường xuyên nhất (theo “cặp”, ở đây có nghĩa là hai token liên tiếp trong một từ). Cặp thường xuyên nhất đó là cặp sẽ được hợp nhất, và chúng ta xả và lặp lại cho bước tiếp theo.</w:t>
      </w:r>
    </w:p>
    <w:p w14:paraId="1387B40B" w14:textId="1769F70C" w:rsidR="00447F46" w:rsidRDefault="00447F46" w:rsidP="00447F46">
      <w:pPr>
        <w:pStyle w:val="Nidungvnbn"/>
        <w:ind w:firstLine="0"/>
      </w:pPr>
      <w:r>
        <w:t>Quay trở lại ví dụ trước, giả sử các từ có tần số như sau:</w:t>
      </w:r>
    </w:p>
    <w:p w14:paraId="081BAE50" w14:textId="06AF9A19" w:rsidR="00447F46" w:rsidRDefault="00447F46" w:rsidP="00447F46">
      <w:pPr>
        <w:pStyle w:val="Nidungvnbn"/>
        <w:ind w:firstLine="0"/>
      </w:pPr>
      <w:r>
        <w:rPr>
          <w:noProof/>
          <w:color w:val="000000"/>
          <w:sz w:val="22"/>
          <w:szCs w:val="22"/>
          <w:bdr w:val="none" w:sz="0" w:space="0" w:color="auto" w:frame="1"/>
        </w:rPr>
        <w:drawing>
          <wp:inline distT="0" distB="0" distL="0" distR="0" wp14:anchorId="316549A5" wp14:editId="1DFC92F5">
            <wp:extent cx="5791835" cy="378460"/>
            <wp:effectExtent l="0" t="0" r="0" b="2540"/>
            <wp:docPr id="13361893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378460"/>
                    </a:xfrm>
                    <a:prstGeom prst="rect">
                      <a:avLst/>
                    </a:prstGeom>
                    <a:noFill/>
                    <a:ln>
                      <a:noFill/>
                    </a:ln>
                  </pic:spPr>
                </pic:pic>
              </a:graphicData>
            </a:graphic>
          </wp:inline>
        </w:drawing>
      </w:r>
    </w:p>
    <w:p w14:paraId="4337E0BC" w14:textId="2F77941A" w:rsidR="00447F46" w:rsidRDefault="00447F46" w:rsidP="00447F46">
      <w:pPr>
        <w:pStyle w:val="Nidungvnbn"/>
        <w:ind w:firstLine="0"/>
      </w:pPr>
      <w:r w:rsidRPr="00447F46">
        <w:t>nghĩa là "hug" có mặt 10 lần trong kho ngữ liệu, "pug" 5 lần, "pun" 12 lần, "bun" 4 lần và "hug" 5 lần. Chúng ta bắt đầu huấn luyện bằng cách tách từng từ thành các ký tự (những ký tự hình thành từ vựng ban đầu của chúng ta) để có thể xem mỗi từ như một danh sách các token:</w:t>
      </w:r>
    </w:p>
    <w:p w14:paraId="714D4D3F" w14:textId="46B204A5" w:rsidR="00447F46" w:rsidRDefault="00447F46" w:rsidP="00447F46">
      <w:pPr>
        <w:pStyle w:val="Nidungvnbn"/>
      </w:pPr>
      <w:r>
        <w:rPr>
          <w:noProof/>
          <w:color w:val="000000"/>
          <w:sz w:val="22"/>
          <w:szCs w:val="22"/>
          <w:bdr w:val="none" w:sz="0" w:space="0" w:color="auto" w:frame="1"/>
        </w:rPr>
        <w:drawing>
          <wp:inline distT="0" distB="0" distL="0" distR="0" wp14:anchorId="7C472908" wp14:editId="43937A49">
            <wp:extent cx="5791835" cy="371475"/>
            <wp:effectExtent l="0" t="0" r="0" b="9525"/>
            <wp:docPr id="7236031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835" cy="371475"/>
                    </a:xfrm>
                    <a:prstGeom prst="rect">
                      <a:avLst/>
                    </a:prstGeom>
                    <a:noFill/>
                    <a:ln>
                      <a:noFill/>
                    </a:ln>
                  </pic:spPr>
                </pic:pic>
              </a:graphicData>
            </a:graphic>
          </wp:inline>
        </w:drawing>
      </w:r>
      <w:r w:rsidRPr="00447F46">
        <w:t xml:space="preserve"> </w:t>
      </w:r>
      <w:r>
        <w:t xml:space="preserve">Sau đó, chúng ta xem xét các cặp. Cặp ("h", "u") có trong các từ "hug" và "hugs", vì vậy </w:t>
      </w:r>
      <w:r>
        <w:lastRenderedPageBreak/>
        <w:t>tổng cộng là 15 lần trong ngữ liệu. Tuy nhiên, đây không phải là cặp thường xuyên nhất: vinh dự đó thuộc về ("u", "g"), có trong "hug", "pug", và "hugs", với tổng cộng 20 lần xuất hiện trong bộ từ vựng.</w:t>
      </w:r>
    </w:p>
    <w:p w14:paraId="3D994CA5" w14:textId="77777777" w:rsidR="00447F46" w:rsidRDefault="00447F46" w:rsidP="00447F46">
      <w:pPr>
        <w:pStyle w:val="Nidungvnbn"/>
      </w:pPr>
    </w:p>
    <w:p w14:paraId="619DC801" w14:textId="3D1E1901" w:rsidR="00447F46" w:rsidRDefault="00447F46" w:rsidP="00447F46">
      <w:pPr>
        <w:pStyle w:val="Nidungvnbn"/>
        <w:ind w:firstLine="0"/>
      </w:pPr>
      <w:r>
        <w:t>Do đó, quy tắc hợp nhất đầu tiên được học bởi tokenizer là ("u", "g") -&gt; "ug", có nghĩa là "ug" sẽ được thêm vào từ vựng và cặp này sẽ được hợp nhất trong tất cả các từ của ngữ liệu. Vào cuối giai đoạn này, từ vựng và ngữ liệu sẽ giống như sau:</w:t>
      </w:r>
    </w:p>
    <w:p w14:paraId="34DEE3B2" w14:textId="04419938" w:rsidR="00447F46" w:rsidRDefault="00447F46" w:rsidP="00447F46">
      <w:pPr>
        <w:pStyle w:val="Nidungvnbn"/>
        <w:ind w:firstLine="0"/>
      </w:pPr>
      <w:r>
        <w:rPr>
          <w:noProof/>
          <w:color w:val="000000"/>
          <w:sz w:val="22"/>
          <w:szCs w:val="22"/>
          <w:bdr w:val="none" w:sz="0" w:space="0" w:color="auto" w:frame="1"/>
        </w:rPr>
        <w:drawing>
          <wp:inline distT="0" distB="0" distL="0" distR="0" wp14:anchorId="1A7B8E22" wp14:editId="48134C63">
            <wp:extent cx="5791835" cy="527050"/>
            <wp:effectExtent l="0" t="0" r="0" b="6350"/>
            <wp:docPr id="3364717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527050"/>
                    </a:xfrm>
                    <a:prstGeom prst="rect">
                      <a:avLst/>
                    </a:prstGeom>
                    <a:noFill/>
                    <a:ln>
                      <a:noFill/>
                    </a:ln>
                  </pic:spPr>
                </pic:pic>
              </a:graphicData>
            </a:graphic>
          </wp:inline>
        </w:drawing>
      </w:r>
    </w:p>
    <w:p w14:paraId="18D06DFC" w14:textId="7C589B92" w:rsidR="00447F46" w:rsidRDefault="00447F46" w:rsidP="00447F46">
      <w:pPr>
        <w:pStyle w:val="Nidungvnbn"/>
        <w:ind w:firstLine="0"/>
      </w:pPr>
      <w:r w:rsidRPr="00447F46">
        <w:t>Bây giờ chúng ta có một số cặp dẫn đến một token dài hơn hai ký tự: ví dụ: cặp ("h", "ug"), (hiện diện 15 lần trong kho ngữ liệu). Cặp thường gặp nhất ở giai đoạn này là ("u", "n"), xuất hiện 16 lần trong kho ngữ liệu, vì vậy quy tắc hợp nhất thứ hai đã học là ("u", "n") -&gt; "un". Thêm nó vào bộ từ vựng và hợp nhất tất cả các lần xuất hiện hiện có sẽ dẫn chúng ta đến:</w:t>
      </w:r>
    </w:p>
    <w:p w14:paraId="54371722" w14:textId="4324DBF6" w:rsidR="00447F46" w:rsidRDefault="00447F46" w:rsidP="00447F46">
      <w:pPr>
        <w:pStyle w:val="Nidungvnbn"/>
        <w:ind w:firstLine="0"/>
      </w:pPr>
      <w:r>
        <w:rPr>
          <w:noProof/>
          <w:color w:val="000000"/>
          <w:sz w:val="22"/>
          <w:szCs w:val="22"/>
          <w:bdr w:val="none" w:sz="0" w:space="0" w:color="auto" w:frame="1"/>
        </w:rPr>
        <w:drawing>
          <wp:inline distT="0" distB="0" distL="0" distR="0" wp14:anchorId="50D32DBC" wp14:editId="54F51234">
            <wp:extent cx="5791835" cy="490220"/>
            <wp:effectExtent l="0" t="0" r="0" b="5080"/>
            <wp:docPr id="6289599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835" cy="490220"/>
                    </a:xfrm>
                    <a:prstGeom prst="rect">
                      <a:avLst/>
                    </a:prstGeom>
                    <a:noFill/>
                    <a:ln>
                      <a:noFill/>
                    </a:ln>
                  </pic:spPr>
                </pic:pic>
              </a:graphicData>
            </a:graphic>
          </wp:inline>
        </w:drawing>
      </w:r>
    </w:p>
    <w:p w14:paraId="158E29D7" w14:textId="77777777" w:rsidR="00447F46" w:rsidRDefault="00447F46" w:rsidP="00447F46">
      <w:pPr>
        <w:pStyle w:val="Nidungvnbn"/>
      </w:pPr>
    </w:p>
    <w:p w14:paraId="14C395F1" w14:textId="09E7DC59" w:rsidR="00447F46" w:rsidRDefault="00447F46" w:rsidP="00447F46">
      <w:pPr>
        <w:pStyle w:val="Nidungvnbn"/>
        <w:ind w:firstLine="0"/>
      </w:pPr>
      <w:r>
        <w:t>Giờ thì cặp xuất hiện nhiều nhất là ("h", "ug"), nên chúng ta hợp nhất ("h", "ug") -&gt; "hug", trả về cho chúng ta token gồm ba ký tự đầu tiên. Sau sự hợp nhất này, kho ngữ liệu sẽ như sau:</w:t>
      </w:r>
    </w:p>
    <w:p w14:paraId="6B2F43B2" w14:textId="22C7A4CB" w:rsidR="00447F46" w:rsidRDefault="00447F46" w:rsidP="00447F46">
      <w:pPr>
        <w:pStyle w:val="Nidungvnbn"/>
        <w:ind w:firstLine="0"/>
      </w:pPr>
      <w:r>
        <w:rPr>
          <w:noProof/>
          <w:color w:val="000000"/>
          <w:sz w:val="22"/>
          <w:szCs w:val="22"/>
          <w:bdr w:val="none" w:sz="0" w:space="0" w:color="auto" w:frame="1"/>
        </w:rPr>
        <w:drawing>
          <wp:inline distT="0" distB="0" distL="0" distR="0" wp14:anchorId="01815D5E" wp14:editId="6C8A36B8">
            <wp:extent cx="5791835" cy="527050"/>
            <wp:effectExtent l="0" t="0" r="0" b="6350"/>
            <wp:docPr id="16745825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527050"/>
                    </a:xfrm>
                    <a:prstGeom prst="rect">
                      <a:avLst/>
                    </a:prstGeom>
                    <a:noFill/>
                    <a:ln>
                      <a:noFill/>
                    </a:ln>
                  </pic:spPr>
                </pic:pic>
              </a:graphicData>
            </a:graphic>
          </wp:inline>
        </w:drawing>
      </w:r>
    </w:p>
    <w:p w14:paraId="08B6057E" w14:textId="6ED33A0B" w:rsidR="00447F46" w:rsidRDefault="00447F46" w:rsidP="00447F46">
      <w:pPr>
        <w:pStyle w:val="Heading2"/>
      </w:pPr>
      <w:bookmarkStart w:id="25" w:name="_Toc167134028"/>
      <w:r w:rsidRPr="00447F46">
        <w:t>Thuật toán tokenize</w:t>
      </w:r>
      <w:r w:rsidR="00A4761A">
        <w:t xml:space="preserve"> BPE</w:t>
      </w:r>
      <w:bookmarkEnd w:id="25"/>
    </w:p>
    <w:p w14:paraId="1A6F9ABD" w14:textId="77777777" w:rsidR="00447F46" w:rsidRDefault="00447F46" w:rsidP="00447F46">
      <w:pPr>
        <w:pStyle w:val="Nidungvnbn"/>
      </w:pPr>
      <w:r>
        <w:t>Tokenize tuân thủ chặt chẽ quá trình huấn luyện, theo nghĩa là các đầu vào mới được tokenize bằng cách áp dụng các bước sau:</w:t>
      </w:r>
    </w:p>
    <w:p w14:paraId="46900FE3" w14:textId="77777777" w:rsidR="00447F46" w:rsidRDefault="00447F46" w:rsidP="00447F46">
      <w:pPr>
        <w:pStyle w:val="Nidungvnbn"/>
        <w:numPr>
          <w:ilvl w:val="0"/>
          <w:numId w:val="96"/>
        </w:numPr>
      </w:pPr>
      <w:r>
        <w:t>Chuẩn hoá</w:t>
      </w:r>
    </w:p>
    <w:p w14:paraId="1FBE5F65" w14:textId="77777777" w:rsidR="00447F46" w:rsidRDefault="00447F46" w:rsidP="00447F46">
      <w:pPr>
        <w:pStyle w:val="Nidungvnbn"/>
        <w:numPr>
          <w:ilvl w:val="0"/>
          <w:numId w:val="96"/>
        </w:numPr>
      </w:pPr>
      <w:r>
        <w:lastRenderedPageBreak/>
        <w:t>Pre-tokenization</w:t>
      </w:r>
    </w:p>
    <w:p w14:paraId="655E56B1" w14:textId="77777777" w:rsidR="00447F46" w:rsidRDefault="00447F46" w:rsidP="00447F46">
      <w:pPr>
        <w:pStyle w:val="Nidungvnbn"/>
        <w:numPr>
          <w:ilvl w:val="0"/>
          <w:numId w:val="96"/>
        </w:numPr>
      </w:pPr>
      <w:r>
        <w:t>Tách các từ thành các ký tự riêng lẻ</w:t>
      </w:r>
    </w:p>
    <w:p w14:paraId="6F30BC8F" w14:textId="77777777" w:rsidR="00447F46" w:rsidRDefault="00447F46" w:rsidP="00447F46">
      <w:pPr>
        <w:pStyle w:val="Nidungvnbn"/>
        <w:numPr>
          <w:ilvl w:val="0"/>
          <w:numId w:val="96"/>
        </w:numPr>
      </w:pPr>
      <w:r>
        <w:t>Áp dụng các quy tắc hợp nhất đã học theo thứ tự trên các phần tách đó</w:t>
      </w:r>
    </w:p>
    <w:p w14:paraId="71C58E5A" w14:textId="3BBEA83F" w:rsidR="00447F46" w:rsidRDefault="00447F46" w:rsidP="00447F46">
      <w:pPr>
        <w:pStyle w:val="Nidungvnbn"/>
        <w:ind w:firstLine="0"/>
      </w:pPr>
      <w:r>
        <w:t>Lấy ví dụ mà ta đã sử dụng trong quá trình huấn luyện, với ba quy tắc hợp nhất đã học:</w:t>
      </w:r>
    </w:p>
    <w:p w14:paraId="55232573" w14:textId="677D5323" w:rsidR="00447F46" w:rsidRDefault="00447F46" w:rsidP="00447F46">
      <w:pPr>
        <w:pStyle w:val="Nidungvnbn"/>
        <w:ind w:firstLine="0"/>
      </w:pPr>
      <w:r>
        <w:rPr>
          <w:noProof/>
          <w:color w:val="000000"/>
          <w:sz w:val="22"/>
          <w:szCs w:val="22"/>
          <w:bdr w:val="none" w:sz="0" w:space="0" w:color="auto" w:frame="1"/>
        </w:rPr>
        <w:drawing>
          <wp:inline distT="0" distB="0" distL="0" distR="0" wp14:anchorId="1E855437" wp14:editId="4C061F61">
            <wp:extent cx="5791835" cy="668020"/>
            <wp:effectExtent l="0" t="0" r="0" b="0"/>
            <wp:docPr id="19616961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668020"/>
                    </a:xfrm>
                    <a:prstGeom prst="rect">
                      <a:avLst/>
                    </a:prstGeom>
                    <a:noFill/>
                    <a:ln>
                      <a:noFill/>
                    </a:ln>
                  </pic:spPr>
                </pic:pic>
              </a:graphicData>
            </a:graphic>
          </wp:inline>
        </w:drawing>
      </w:r>
    </w:p>
    <w:p w14:paraId="3D065FA8" w14:textId="77777777" w:rsidR="00447F46" w:rsidRDefault="00447F46" w:rsidP="00447F46">
      <w:pPr>
        <w:pStyle w:val="Nidungvnbn"/>
      </w:pPr>
      <w:r>
        <w:t>Từ "bug" sẽ được tokenize thành ["b", "ug"]. "mug", tuy nhiên, sẽ tokenize thành ["[UNK]", "ug"] vì kí tự "m" không có trong bộ tự vựng gốc. Tương tự, từ "thug" sẽ được tokenize thành ["[UNK]", "hug"]: kí tự "t" không có trong bộ tự vựng gốc, và áp dụng quy tắc hợp nhất ở "u" và "g" và sau đó "hu" và "g".</w:t>
      </w:r>
    </w:p>
    <w:p w14:paraId="389093E9" w14:textId="77777777" w:rsidR="00447F46" w:rsidRDefault="00447F46" w:rsidP="00447F46">
      <w:pPr>
        <w:pStyle w:val="Nidungvnbn"/>
      </w:pPr>
      <w:r>
        <w:t>RoBERTa (Robustly optimized BERT approach)</w:t>
      </w:r>
    </w:p>
    <w:p w14:paraId="1D87305B" w14:textId="77777777" w:rsidR="00447F46" w:rsidRDefault="00447F46" w:rsidP="00447F46">
      <w:pPr>
        <w:pStyle w:val="Nidungvnbn"/>
      </w:pPr>
      <w:r>
        <w:t>Mô tả: RoBERTa là một biến thể của mô hình BERT, được tối ưu hóa bằng cách huấn luyện trên nhiều dữ liệu hơn và với các kỹ thuật tăng cường dữ liệu khác nhau.</w:t>
      </w:r>
    </w:p>
    <w:p w14:paraId="6656DD4F" w14:textId="77777777" w:rsidR="00447F46" w:rsidRDefault="00447F46" w:rsidP="00447F46">
      <w:pPr>
        <w:pStyle w:val="Nidungvnbn"/>
      </w:pPr>
      <w:r>
        <w:t>Ứng dụng: RoBERTa được sử dụng trong các tác vụ như phân loại văn bản, trả lời câu hỏi, và phân tích ngữ nghĩa.</w:t>
      </w:r>
    </w:p>
    <w:p w14:paraId="2D752021" w14:textId="77777777" w:rsidR="00447F46" w:rsidRDefault="00447F46" w:rsidP="00447F46">
      <w:pPr>
        <w:pStyle w:val="Nidungvnbn"/>
      </w:pPr>
      <w:r>
        <w:t>Tokenizer: RoBERTa sử dụng BPE để token hóa văn bản, giúp cải thiện khả năng học của mô hình trên các từ và cụm từ phức tạp.</w:t>
      </w:r>
    </w:p>
    <w:p w14:paraId="015E5235" w14:textId="77777777" w:rsidR="00447F46" w:rsidRDefault="00447F46" w:rsidP="00447F46">
      <w:pPr>
        <w:pStyle w:val="Nidungvnbn"/>
      </w:pPr>
      <w:r>
        <w:t>T5 (Text-to-Text Transfer Transformer)</w:t>
      </w:r>
    </w:p>
    <w:p w14:paraId="1A8461EB" w14:textId="77777777" w:rsidR="00447F46" w:rsidRDefault="00447F46" w:rsidP="00447F46">
      <w:pPr>
        <w:pStyle w:val="Nidungvnbn"/>
      </w:pPr>
      <w:r>
        <w:t>Mô tả: T5 là một mô hình ngôn ngữ tổng quát có thể chuyển đổi từ đầu vào văn bản này sang đầu ra văn bản khác, áp dụng cho nhiều tác vụ NLP như dịch máy, tóm tắt văn bản, và trả lời câu hỏi.</w:t>
      </w:r>
    </w:p>
    <w:p w14:paraId="63AD43B8" w14:textId="77777777" w:rsidR="00447F46" w:rsidRDefault="00447F46" w:rsidP="00447F46">
      <w:pPr>
        <w:pStyle w:val="Nidungvnbn"/>
      </w:pPr>
      <w:r>
        <w:t>Ứng dụng: T5 được sử dụng rộng rãi trong nhiều nhiệm vụ NLP khác nhau nhờ khả năng chuyển đổi linh hoạt giữa các nhiệm vụ.</w:t>
      </w:r>
    </w:p>
    <w:p w14:paraId="38FDB990" w14:textId="090BDCE6" w:rsidR="005F6419" w:rsidRDefault="00447F46" w:rsidP="00447F46">
      <w:pPr>
        <w:pStyle w:val="Nidungvnbn"/>
        <w:ind w:firstLine="0"/>
      </w:pPr>
      <w:r>
        <w:t>Tokenizer: T5 sử dụng BPE để token hóa văn bản, giúp tối ưu hóa quá trình biểu diễn văn bản đầu vào.</w:t>
      </w:r>
    </w:p>
    <w:p w14:paraId="7DA7248C" w14:textId="4D08DD59" w:rsidR="00447F46" w:rsidRDefault="00447F46" w:rsidP="00447F46">
      <w:pPr>
        <w:pStyle w:val="Heading2"/>
      </w:pPr>
      <w:bookmarkStart w:id="26" w:name="_Toc167134029"/>
      <w:r>
        <w:t>Một số kĩ thuật khác</w:t>
      </w:r>
      <w:bookmarkEnd w:id="26"/>
      <w:r>
        <w:t xml:space="preserve"> </w:t>
      </w:r>
    </w:p>
    <w:p w14:paraId="049FFFC0" w14:textId="153697F5" w:rsidR="00447F46" w:rsidRDefault="00447F46" w:rsidP="00447F46">
      <w:pPr>
        <w:pStyle w:val="Heading3"/>
      </w:pPr>
      <w:bookmarkStart w:id="27" w:name="_Toc167134030"/>
      <w:r w:rsidRPr="00447F46">
        <w:lastRenderedPageBreak/>
        <w:t>WordPiece tokenization</w:t>
      </w:r>
      <w:bookmarkEnd w:id="27"/>
    </w:p>
    <w:p w14:paraId="5A531C29" w14:textId="77777777" w:rsidR="00447F46" w:rsidRDefault="00447F46" w:rsidP="00447F46">
      <w:pPr>
        <w:pStyle w:val="Nidungvnbn"/>
      </w:pPr>
      <w:r>
        <w:t>WordPiece là một thuật toán tokenize được Google phát triển để huấn luyện trước BERT. Nó đã được tái sử dụng trong một vài mô hình Transformer dựa trên BERT, như DistilBERT, MobileBERT, Funnel Transformers, và MPNET. Nó khá tương tự với BPE về mặt huấn luyện, nhưng tokenize thực sự được thực hiện hoàn toàn khác.</w:t>
      </w:r>
    </w:p>
    <w:p w14:paraId="416C2BA2" w14:textId="77777777" w:rsidR="00447F46" w:rsidRPr="00447F46" w:rsidRDefault="00447F46" w:rsidP="00447F46">
      <w:pPr>
        <w:pStyle w:val="Nidungvnbn"/>
        <w:ind w:firstLine="0"/>
        <w:rPr>
          <w:b/>
          <w:bCs/>
        </w:rPr>
      </w:pPr>
      <w:r w:rsidRPr="00447F46">
        <w:rPr>
          <w:b/>
          <w:bCs/>
        </w:rPr>
        <w:t>Thuật toán huấn luyện</w:t>
      </w:r>
    </w:p>
    <w:p w14:paraId="48DFDD2C" w14:textId="05C44AE0" w:rsidR="00447F46" w:rsidRDefault="00447F46" w:rsidP="00447F46">
      <w:pPr>
        <w:pStyle w:val="Nidungvnbn"/>
      </w:pPr>
      <w:r>
        <w:t>Giống như BPE, WordPiece bắt đầu từ một từ vựng nhỏ bao gồm các token đặc biệt được sử dụng bởi mô hình và bảng chữ cái đầu tiên. Vì nó xác định các từ phụ bằng cách thêm tiền tố (như ## cho BERT), ban đầu mỗi từ được tách bằng cách thêm tiền tố đó vào tất cả các ký tự bên trong từ. Vì vậy, ví dụ, "word" được chia như thế này: w ##o ##r ##d</w:t>
      </w:r>
      <w:r>
        <w:t xml:space="preserve">. </w:t>
      </w:r>
      <w:r>
        <w:t>Vì vậy, bảng chữ cái chứa tất cả các kí tự xuất hiện ở đầu của một từ và các kí tự xuất hiện bên trong của từ được thêm một tiền tố của WordPiece phía trước.</w:t>
      </w:r>
    </w:p>
    <w:p w14:paraId="6EE73FB5" w14:textId="4F34B3C8" w:rsidR="00447F46" w:rsidRDefault="00447F46" w:rsidP="00447F46">
      <w:pPr>
        <w:pStyle w:val="Nidungvnbn"/>
      </w:pPr>
      <w:r>
        <w:t>Sau đó, một lần nữa, giống như BPE, WordPiece học các quy tắc hợp nhất. Sự khác biệt chính là cách chọn cặp được hợp nhất. Thay vì chọn cặp phổ biến nhất, WordPiece tính điểm cho từng cặp, sử dụng công thức sau:</w:t>
      </w:r>
    </w:p>
    <w:p w14:paraId="7EDA61A0" w14:textId="08D6F3C2" w:rsidR="00447F46" w:rsidRDefault="00447F46" w:rsidP="00447F46">
      <w:pPr>
        <w:pStyle w:val="Nidungvnbn"/>
        <w:ind w:firstLine="0"/>
      </w:pPr>
      <w:r>
        <w:rPr>
          <w:rFonts w:ascii="Arial" w:hAnsi="Arial" w:cs="Arial"/>
          <w:noProof/>
          <w:color w:val="4B5563"/>
          <w:sz w:val="25"/>
          <w:szCs w:val="25"/>
          <w:bdr w:val="none" w:sz="0" w:space="0" w:color="auto" w:frame="1"/>
        </w:rPr>
        <w:drawing>
          <wp:inline distT="0" distB="0" distL="0" distR="0" wp14:anchorId="7A90932B" wp14:editId="743803FC">
            <wp:extent cx="5791835" cy="327025"/>
            <wp:effectExtent l="0" t="0" r="0" b="0"/>
            <wp:docPr id="213795396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327025"/>
                    </a:xfrm>
                    <a:prstGeom prst="rect">
                      <a:avLst/>
                    </a:prstGeom>
                    <a:noFill/>
                    <a:ln>
                      <a:noFill/>
                    </a:ln>
                  </pic:spPr>
                </pic:pic>
              </a:graphicData>
            </a:graphic>
          </wp:inline>
        </w:drawing>
      </w:r>
    </w:p>
    <w:p w14:paraId="7A7C27E2" w14:textId="77777777" w:rsidR="00A4761A" w:rsidRDefault="00A4761A" w:rsidP="00A4761A">
      <w:pPr>
        <w:pStyle w:val="Nidungvnbn"/>
      </w:pPr>
      <w:r>
        <w:t>Bằng cách chia tần suất của cặp cho tích tần suất của từng con của nó, thuật toán ưu tiên hợp nhất các cặp mà các bộ phận riêng lẻ ít thường xuyên hơn trong từ vựng. Ví dụ: nó sẽ không nhất thiết phải hợp nhất ("un", "##able") ngay cả khi cặp đó xuất hiện rất thường xuyên trong từ vựng, vì hai cặp "un" và "##able" mỗi từ có thể sẽ xuất hiện bằng nhiều từ khác và có tần suất cao. Ngược lại, một cặp như ("hu", "##gging") có thể sẽ được hợp nhất nhanh hơn (giả sử từ “hugging” xuất hiện thường xuyên trong từ vựng) vì "hu" và "##gging"có khả năng ít xuất hiện hơn với từng cá thể.</w:t>
      </w:r>
    </w:p>
    <w:p w14:paraId="67252373" w14:textId="08131525" w:rsidR="00A4761A" w:rsidRDefault="00A4761A" w:rsidP="00A4761A">
      <w:pPr>
        <w:pStyle w:val="Nidungvnbn"/>
        <w:ind w:firstLine="0"/>
      </w:pPr>
      <w:r>
        <w:t>Hãy cùng nhìn vào cùng bộ từ vựng chúng ta sử dụng cho BPE:</w:t>
      </w:r>
    </w:p>
    <w:p w14:paraId="414FABB6" w14:textId="629C8414" w:rsidR="00A4761A" w:rsidRDefault="00A4761A" w:rsidP="00A4761A">
      <w:pPr>
        <w:pStyle w:val="Nidungvnbn"/>
        <w:ind w:firstLine="0"/>
      </w:pPr>
      <w:r>
        <w:rPr>
          <w:rFonts w:ascii="Arial" w:hAnsi="Arial" w:cs="Arial"/>
          <w:noProof/>
          <w:color w:val="4B5563"/>
          <w:sz w:val="25"/>
          <w:szCs w:val="25"/>
          <w:bdr w:val="none" w:sz="0" w:space="0" w:color="auto" w:frame="1"/>
        </w:rPr>
        <w:drawing>
          <wp:inline distT="0" distB="0" distL="0" distR="0" wp14:anchorId="5C23E146" wp14:editId="639C1AE7">
            <wp:extent cx="5791835" cy="400685"/>
            <wp:effectExtent l="0" t="0" r="0" b="0"/>
            <wp:docPr id="16555306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400685"/>
                    </a:xfrm>
                    <a:prstGeom prst="rect">
                      <a:avLst/>
                    </a:prstGeom>
                    <a:noFill/>
                    <a:ln>
                      <a:noFill/>
                    </a:ln>
                  </pic:spPr>
                </pic:pic>
              </a:graphicData>
            </a:graphic>
          </wp:inline>
        </w:drawing>
      </w:r>
    </w:p>
    <w:p w14:paraId="1A860FD6" w14:textId="77777777" w:rsidR="00A4761A" w:rsidRDefault="00A4761A" w:rsidP="00A4761A">
      <w:pPr>
        <w:pStyle w:val="Nidungvnbn"/>
      </w:pPr>
      <w:r>
        <w:t>Nó sẽ được chia ra như sau:</w:t>
      </w:r>
    </w:p>
    <w:p w14:paraId="3A0AFDD9" w14:textId="77777777" w:rsidR="00A4761A" w:rsidRDefault="00A4761A" w:rsidP="00A4761A">
      <w:pPr>
        <w:pStyle w:val="Nidungvnbn"/>
        <w:ind w:firstLine="0"/>
      </w:pPr>
      <w:r>
        <w:lastRenderedPageBreak/>
        <w:t>("h" "##u" "##g", 10), ("p" "##u" "##g", 5), ("p" "##u" "##n", 12), ("b" "##u" "##n", 4), ("h" "##u" "##g" "##s", 5)</w:t>
      </w:r>
      <w:r>
        <w:t xml:space="preserve"> </w:t>
      </w:r>
      <w:r>
        <w:t>vì vậy từ vựng ban đầu sẽ là ["b", "h", "p", "##g", "##n", "##s", "##u"] (nếu ta tạm quên các token đặc biệt). Cặp thường gặp nhất là ("##u", "##g") (xuất hiện 20 lần), nhưng tần suất xuất hiện riêng của "##u" rất cao, vì vậy điểm của nó không phải là cao nhất (đó là 1 / 36). Tất cả các cặp có "##u"thực sự có cùng điểm (1 / 36), vì vậy điểm tốt nhất thuộc về cặp ("##g", "##s") — cặp duy nhất không có "##u" — là 1 / 20, và phép hợp nhất đầu tiên đã học là ("##g", "##s") -&gt; ("##gs").</w:t>
      </w:r>
    </w:p>
    <w:p w14:paraId="3E848B1A" w14:textId="5FD99A8D" w:rsidR="00A4761A" w:rsidRDefault="00A4761A" w:rsidP="00A4761A">
      <w:pPr>
        <w:pStyle w:val="Nidungvnbn"/>
        <w:ind w:firstLine="0"/>
      </w:pPr>
      <w:r>
        <w:t>Lưu ý rằng khi hợp nhất, chúng ta loại bỏ ## giữa hai token, vì vậy chúng ta thêm "##gs" vào từ vựng và áp dụng hợp nhất trong các từ của ngữ liệu:</w:t>
      </w:r>
    </w:p>
    <w:p w14:paraId="1B9C8E1E" w14:textId="77777777" w:rsidR="00A4761A" w:rsidRDefault="00A4761A" w:rsidP="00A4761A">
      <w:pPr>
        <w:pStyle w:val="Nidungvnbn"/>
        <w:numPr>
          <w:ilvl w:val="0"/>
          <w:numId w:val="97"/>
        </w:numPr>
      </w:pPr>
      <w:r>
        <w:t>Vocabulary: ["b", "h", "p", "##g", "##n", "##s", "##u", "##gs"]</w:t>
      </w:r>
    </w:p>
    <w:p w14:paraId="143F90C9" w14:textId="5BC47A81" w:rsidR="00A4761A" w:rsidRDefault="00A4761A" w:rsidP="00A4761A">
      <w:pPr>
        <w:pStyle w:val="Nidungvnbn"/>
        <w:numPr>
          <w:ilvl w:val="0"/>
          <w:numId w:val="97"/>
        </w:numPr>
      </w:pPr>
      <w:r>
        <w:t>Corpus: ("h" "##u" "##g", 10), ("p" "##u" "##g", 5), ("p" "##u" "##n", 12), ("b" "##u" "##n", 4), ("h" "##u" "##gs", 5)</w:t>
      </w:r>
    </w:p>
    <w:p w14:paraId="65A23779" w14:textId="77777777" w:rsidR="00A4761A" w:rsidRDefault="00A4761A" w:rsidP="00A4761A">
      <w:pPr>
        <w:pStyle w:val="Nidungvnbn"/>
        <w:ind w:firstLine="0"/>
      </w:pPr>
      <w:r>
        <w:t>Tại thời điểm này, "##u" nằm trong tất cả các cặp có thể có, vì vậy tất cả chúng đều có cùng điểm. Giả sử trong trường hợp này, cặp đầu tiên được hợp nhất, vì vậy ("h", "##u") -&gt; "hu". Điều này đưa chúng ta đến:</w:t>
      </w:r>
    </w:p>
    <w:p w14:paraId="45C6D8E4" w14:textId="77777777" w:rsidR="00A4761A" w:rsidRDefault="00A4761A" w:rsidP="00A4761A">
      <w:pPr>
        <w:pStyle w:val="Nidungvnbn"/>
        <w:numPr>
          <w:ilvl w:val="0"/>
          <w:numId w:val="98"/>
        </w:numPr>
      </w:pPr>
      <w:r>
        <w:t>Vocabulary: ["b", "h", "p", "##g", "##n", "##s", "##u", "##gs", "hu"]</w:t>
      </w:r>
    </w:p>
    <w:p w14:paraId="2A5E36FA" w14:textId="0685602A" w:rsidR="00A4761A" w:rsidRDefault="00A4761A" w:rsidP="00A4761A">
      <w:pPr>
        <w:pStyle w:val="Nidungvnbn"/>
        <w:numPr>
          <w:ilvl w:val="0"/>
          <w:numId w:val="98"/>
        </w:numPr>
      </w:pPr>
      <w:r>
        <w:t>Corpus: ("hu" "##g", 10), ("p" "##u" "##g", 5), ("p" "##u" "##n", 12), ("b" "##u" "##n", 4), ("hu" "##gs", 5)</w:t>
      </w:r>
    </w:p>
    <w:p w14:paraId="7B6FD8DA" w14:textId="77777777" w:rsidR="00A4761A" w:rsidRDefault="00A4761A" w:rsidP="00A4761A">
      <w:pPr>
        <w:pStyle w:val="Nidungvnbn"/>
        <w:ind w:firstLine="0"/>
      </w:pPr>
      <w:r>
        <w:t>Sau đó, điểm số tốt nhất tiếp theo được chia sẻ bởi ("hu", "##g") and ("hu", "##gs") (với 1/15, so với 1/21 của các cặp khác), vì vậy cặp đầu tiên có điểm lớn nhất được hợp nhất:</w:t>
      </w:r>
    </w:p>
    <w:p w14:paraId="0CDF20B4" w14:textId="77777777" w:rsidR="00A4761A" w:rsidRDefault="00A4761A" w:rsidP="00A4761A">
      <w:pPr>
        <w:pStyle w:val="Nidungvnbn"/>
        <w:numPr>
          <w:ilvl w:val="0"/>
          <w:numId w:val="99"/>
        </w:numPr>
      </w:pPr>
      <w:r>
        <w:t>Vocabulary: ["b", "h", "p", "##g", "##n", "##s", "##u", "##gs", "hu", "hug"]</w:t>
      </w:r>
    </w:p>
    <w:p w14:paraId="66F65675" w14:textId="77777777" w:rsidR="00A4761A" w:rsidRDefault="00A4761A" w:rsidP="00A4761A">
      <w:pPr>
        <w:pStyle w:val="Nidungvnbn"/>
        <w:numPr>
          <w:ilvl w:val="0"/>
          <w:numId w:val="99"/>
        </w:numPr>
      </w:pPr>
      <w:r>
        <w:t>Corpus: ("hug", 10), ("p" "##u" "##g", 5), ("p" "##u" "##n", 12), ("b" "##u" "##n", 4), ("hu" "##gs", 5)</w:t>
      </w:r>
    </w:p>
    <w:p w14:paraId="635E576E" w14:textId="135FA1C5" w:rsidR="00A4761A" w:rsidRDefault="00A4761A" w:rsidP="00A4761A">
      <w:pPr>
        <w:pStyle w:val="Nidungvnbn"/>
        <w:ind w:firstLine="0"/>
      </w:pPr>
      <w:r>
        <w:t>và tiếp tục như vậy cho đến khi chúng ta đạt được kích thước bộ từ vựng mong muốn.</w:t>
      </w:r>
    </w:p>
    <w:p w14:paraId="6117AF27" w14:textId="5DE68BEC" w:rsidR="00A4761A" w:rsidRDefault="00A4761A" w:rsidP="00A4761A">
      <w:pPr>
        <w:pStyle w:val="Heading2"/>
      </w:pPr>
      <w:bookmarkStart w:id="28" w:name="_Toc167134031"/>
      <w:r>
        <w:t>Sự khác nhau giữa BPE và WordPiece</w:t>
      </w:r>
      <w:bookmarkEnd w:id="28"/>
    </w:p>
    <w:p w14:paraId="2ACD00D0" w14:textId="77777777" w:rsidR="00A4761A" w:rsidRDefault="00A4761A" w:rsidP="00A4761A">
      <w:pPr>
        <w:pStyle w:val="Nidungvnbn"/>
      </w:pPr>
      <w:r>
        <w:t xml:space="preserve">Tokenize của WordPiece khác BPE ở chỗ WordPiece chỉ lưu từ vựng cuối cùng, không lưu các quy tắc hợp nhất đã học. Bắt đầu từ từ cần tokenize, WordPiece tìm từ </w:t>
      </w:r>
      <w:r>
        <w:lastRenderedPageBreak/>
        <w:t>con dài nhất có trong từ vựng, sau đó tách từ đó ra. Ví dụ: nếu chúng ta sử dụng từ vựng đã học trong ví dụ trên, đối với từ "hugs" từ phụ dài nhất bắt đầu từ đầu mà bên trong từ vựng là "hug", vì vậy chúng ta tách ở đó và nhận được ["hug","##s"]. Sau đó, chúng ta tiếp tục với "##s", trong từ vựng, vì vậy tokenize của "hugs" là ["hug","##s"].</w:t>
      </w:r>
    </w:p>
    <w:p w14:paraId="15A4E808" w14:textId="77777777" w:rsidR="00A4761A" w:rsidRDefault="00A4761A" w:rsidP="00A4761A">
      <w:pPr>
        <w:pStyle w:val="Nidungvnbn"/>
      </w:pPr>
      <w:r>
        <w:t>Với BPE, chúng ta sẽ áp dụng các phép hợp nhất đã học theo thứ tự và token điều này thành ["hu", "##gs"], do đó, cách mã hoá sẽ khác.</w:t>
      </w:r>
    </w:p>
    <w:p w14:paraId="726644C8" w14:textId="77777777" w:rsidR="00A4761A" w:rsidRDefault="00A4761A" w:rsidP="00A4761A">
      <w:pPr>
        <w:pStyle w:val="Nidungvnbn"/>
      </w:pPr>
      <w:r>
        <w:t>Ví dụ khác, hãy xem từ "bugs" sẽ được tokenize như thế nào. "b" là từ phụ dài nhất bắt đầu từ đầu của từ có trong từ vựng, vì vậy chúng tôi tách ở đó và nhận được ["b", "##ugs"]. Sau đó, "##u" là từ con dài nhất bắt đầu ở đầu "##ugs" có trong từ vựng, vì vậy chúng ta tách ở đó và nhận được ["b", "##u, "##gs"]. Cuối cùng, "##gs" có trong từ vựng, vì vậy danh sách cuối cùng này là mã hóa của "bugs".</w:t>
      </w:r>
    </w:p>
    <w:p w14:paraId="4BA8E694" w14:textId="5869B09B" w:rsidR="00A4761A" w:rsidRDefault="00A4761A" w:rsidP="00A4761A">
      <w:pPr>
        <w:pStyle w:val="Nidungvnbn"/>
        <w:ind w:firstLine="0"/>
      </w:pPr>
      <w:r>
        <w:t>Khi quá trình tokenize đến giai đoạn không thể tìm thấy một từ khóa phụ trong từ vựng, toàn bộ từ được tokenize thành không xác định - vì vậy, ví dụ: "mug" sẽ được tokenize là ["[UNK]"], cũng như "bum" (ngay cả khi chúng ta có thể bắt đầu bằng "b" và "##u", "##m" không phải thuộc bộ từ vựng và kết quả tokenize sẽ chỉ là ["[UNK]"], không phải ["b", "##u", "[UNK]"]). Đây là một điểm khác biệt so với BPE, chỉ phân loại các ký tự riêng lẻ không có trong từ vựng là không xác định.</w:t>
      </w:r>
    </w:p>
    <w:p w14:paraId="47B818A9" w14:textId="77777777" w:rsidR="00F2238C" w:rsidRDefault="00F2238C" w:rsidP="00A4761A">
      <w:pPr>
        <w:pStyle w:val="Nidungvnbn"/>
        <w:ind w:firstLine="0"/>
      </w:pPr>
    </w:p>
    <w:p w14:paraId="42A30EF4" w14:textId="77777777" w:rsidR="00F2238C" w:rsidRDefault="00F2238C" w:rsidP="00A4761A">
      <w:pPr>
        <w:pStyle w:val="Nidungvnbn"/>
        <w:ind w:firstLine="0"/>
      </w:pPr>
    </w:p>
    <w:p w14:paraId="774D3ECD" w14:textId="77777777" w:rsidR="00F2238C" w:rsidRDefault="00F2238C" w:rsidP="00A4761A">
      <w:pPr>
        <w:pStyle w:val="Nidungvnbn"/>
        <w:ind w:firstLine="0"/>
      </w:pPr>
    </w:p>
    <w:p w14:paraId="6A099882" w14:textId="77777777" w:rsidR="00F2238C" w:rsidRDefault="00F2238C" w:rsidP="00A4761A">
      <w:pPr>
        <w:pStyle w:val="Nidungvnbn"/>
        <w:ind w:firstLine="0"/>
      </w:pPr>
    </w:p>
    <w:p w14:paraId="0545C7A6" w14:textId="77777777" w:rsidR="00F2238C" w:rsidRDefault="00F2238C" w:rsidP="00A4761A">
      <w:pPr>
        <w:pStyle w:val="Nidungvnbn"/>
        <w:ind w:firstLine="0"/>
      </w:pPr>
    </w:p>
    <w:p w14:paraId="2B129EF2" w14:textId="77777777" w:rsidR="00F2238C" w:rsidRDefault="00F2238C" w:rsidP="00A4761A">
      <w:pPr>
        <w:pStyle w:val="Nidungvnbn"/>
        <w:ind w:firstLine="0"/>
      </w:pPr>
    </w:p>
    <w:p w14:paraId="338E6E98" w14:textId="77777777" w:rsidR="00F2238C" w:rsidRDefault="00F2238C" w:rsidP="00A4761A">
      <w:pPr>
        <w:pStyle w:val="Nidungvnbn"/>
        <w:ind w:firstLine="0"/>
      </w:pPr>
    </w:p>
    <w:p w14:paraId="74F98BBB" w14:textId="77777777" w:rsidR="00F2238C" w:rsidRDefault="00F2238C" w:rsidP="00A4761A">
      <w:pPr>
        <w:pStyle w:val="Nidungvnbn"/>
        <w:ind w:firstLine="0"/>
      </w:pPr>
    </w:p>
    <w:p w14:paraId="5681B772" w14:textId="77777777" w:rsidR="00F2238C" w:rsidRDefault="00F2238C" w:rsidP="00A4761A">
      <w:pPr>
        <w:pStyle w:val="Nidungvnbn"/>
        <w:ind w:firstLine="0"/>
      </w:pPr>
    </w:p>
    <w:p w14:paraId="63430CE1" w14:textId="77777777" w:rsidR="00447F46" w:rsidRPr="00447F46" w:rsidRDefault="00447F46" w:rsidP="00447F46">
      <w:pPr>
        <w:pStyle w:val="Nidungvnbn"/>
        <w:ind w:firstLine="0"/>
      </w:pPr>
    </w:p>
    <w:p w14:paraId="2B6CB340" w14:textId="47C8FDF4" w:rsidR="00E50F94" w:rsidRDefault="007E7FF7" w:rsidP="00AE1F77">
      <w:pPr>
        <w:pStyle w:val="Heading1"/>
        <w:numPr>
          <w:ilvl w:val="0"/>
          <w:numId w:val="0"/>
        </w:numPr>
        <w:jc w:val="center"/>
      </w:pPr>
      <w:bookmarkStart w:id="29" w:name="_Toc167134032"/>
      <w:r>
        <w:lastRenderedPageBreak/>
        <w:t>TÀI LIỆU THAM KHẢO</w:t>
      </w:r>
      <w:bookmarkEnd w:id="29"/>
    </w:p>
    <w:p w14:paraId="2313E8B3" w14:textId="4C8620EC" w:rsidR="005F6419" w:rsidRPr="005F6419" w:rsidRDefault="005F6419" w:rsidP="005F6419">
      <w:pPr>
        <w:spacing w:line="360" w:lineRule="auto"/>
        <w:ind w:left="360"/>
        <w:rPr>
          <w:sz w:val="26"/>
          <w:szCs w:val="26"/>
        </w:rPr>
      </w:pPr>
      <w:r>
        <w:rPr>
          <w:sz w:val="26"/>
          <w:szCs w:val="26"/>
        </w:rPr>
        <w:t xml:space="preserve">[1] </w:t>
      </w:r>
      <w:r w:rsidRPr="005F6419">
        <w:rPr>
          <w:sz w:val="26"/>
          <w:szCs w:val="26"/>
        </w:rPr>
        <w:t>"Natural Language Processing with Python" by Steven Bird, Ewan Klein, and Edward Loper</w:t>
      </w:r>
    </w:p>
    <w:p w14:paraId="4DD2CD27" w14:textId="57581E9F" w:rsidR="005F6419" w:rsidRPr="005F6419" w:rsidRDefault="005F6419" w:rsidP="005F6419">
      <w:pPr>
        <w:spacing w:line="360" w:lineRule="auto"/>
        <w:ind w:left="360"/>
        <w:rPr>
          <w:sz w:val="26"/>
          <w:szCs w:val="26"/>
        </w:rPr>
      </w:pPr>
      <w:r>
        <w:rPr>
          <w:sz w:val="26"/>
          <w:szCs w:val="26"/>
        </w:rPr>
        <w:t xml:space="preserve">[2] </w:t>
      </w:r>
      <w:r w:rsidRPr="005F6419">
        <w:rPr>
          <w:sz w:val="26"/>
          <w:szCs w:val="26"/>
        </w:rPr>
        <w:t>"Speech and Language Processing: An Introduction to Natural Language Processing, Computational Linguistics, and Speech Recognition" by Daniel Jurafsky and James H. Martin</w:t>
      </w:r>
    </w:p>
    <w:p w14:paraId="2B153EDD" w14:textId="599CF3F3" w:rsidR="005F6419" w:rsidRPr="005F6419" w:rsidRDefault="005F6419" w:rsidP="005F6419">
      <w:pPr>
        <w:spacing w:line="360" w:lineRule="auto"/>
        <w:ind w:left="360"/>
        <w:rPr>
          <w:sz w:val="26"/>
          <w:szCs w:val="26"/>
        </w:rPr>
      </w:pPr>
      <w:r>
        <w:rPr>
          <w:sz w:val="26"/>
          <w:szCs w:val="26"/>
        </w:rPr>
        <w:t xml:space="preserve">[3] </w:t>
      </w:r>
      <w:r w:rsidRPr="005F6419">
        <w:rPr>
          <w:sz w:val="26"/>
          <w:szCs w:val="26"/>
        </w:rPr>
        <w:t>"Foundations of Statistical Natural Language Processing" by Christopher D. Manning and Hinrich Schütze</w:t>
      </w:r>
    </w:p>
    <w:p w14:paraId="69197B20" w14:textId="315C8514" w:rsidR="005F6419" w:rsidRPr="005F6419" w:rsidRDefault="005F6419" w:rsidP="005F6419">
      <w:pPr>
        <w:spacing w:line="360" w:lineRule="auto"/>
        <w:ind w:left="360"/>
        <w:rPr>
          <w:sz w:val="26"/>
          <w:szCs w:val="26"/>
        </w:rPr>
      </w:pPr>
      <w:r>
        <w:rPr>
          <w:sz w:val="26"/>
          <w:szCs w:val="26"/>
        </w:rPr>
        <w:t xml:space="preserve">[4] </w:t>
      </w:r>
      <w:r w:rsidRPr="005F6419">
        <w:rPr>
          <w:sz w:val="26"/>
          <w:szCs w:val="26"/>
        </w:rPr>
        <w:t>"Deep Learning for Natural Language Processing" by Palash Goyal, Sumit Pandey, Karan Jain, and Karthik Raman</w:t>
      </w:r>
    </w:p>
    <w:p w14:paraId="1CF3E8A5" w14:textId="7A33A38A" w:rsidR="00650D6A" w:rsidRPr="00B10E7E" w:rsidRDefault="005F6419" w:rsidP="005F6419">
      <w:pPr>
        <w:spacing w:line="360" w:lineRule="auto"/>
        <w:ind w:left="360"/>
        <w:rPr>
          <w:b/>
          <w:sz w:val="26"/>
          <w:szCs w:val="26"/>
        </w:rPr>
      </w:pPr>
      <w:r>
        <w:rPr>
          <w:sz w:val="26"/>
          <w:szCs w:val="26"/>
        </w:rPr>
        <w:t xml:space="preserve">[5] </w:t>
      </w:r>
      <w:r w:rsidRPr="005F6419">
        <w:rPr>
          <w:sz w:val="26"/>
          <w:szCs w:val="26"/>
        </w:rPr>
        <w:t>"Introduction to Information Retrieval" by Christopher D. Manning, Prabhakar Raghavan, and Hinrich Schütze</w:t>
      </w:r>
    </w:p>
    <w:p w14:paraId="5430C11B" w14:textId="77777777" w:rsidR="00BB2B2A" w:rsidRPr="007E7FF7" w:rsidRDefault="00BB2B2A" w:rsidP="0064189C">
      <w:pPr>
        <w:pStyle w:val="Nidungvnbn"/>
        <w:rPr>
          <w:b/>
        </w:rPr>
      </w:pPr>
    </w:p>
    <w:sectPr w:rsidR="00BB2B2A" w:rsidRPr="007E7FF7" w:rsidSect="00093B62">
      <w:headerReference w:type="default" r:id="rId3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3C1D4" w14:textId="77777777" w:rsidR="00425A6B" w:rsidRDefault="00425A6B" w:rsidP="00453AB1">
      <w:r>
        <w:separator/>
      </w:r>
    </w:p>
  </w:endnote>
  <w:endnote w:type="continuationSeparator" w:id="0">
    <w:p w14:paraId="3C53E846" w14:textId="77777777" w:rsidR="00425A6B" w:rsidRDefault="00425A6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A2CDE" w14:textId="77777777" w:rsidR="00425A6B" w:rsidRDefault="00425A6B" w:rsidP="00453AB1">
      <w:r>
        <w:separator/>
      </w:r>
    </w:p>
  </w:footnote>
  <w:footnote w:type="continuationSeparator" w:id="0">
    <w:p w14:paraId="0F512A7B" w14:textId="77777777" w:rsidR="00425A6B" w:rsidRDefault="00425A6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C79AC" w14:textId="77777777" w:rsidR="005F6419" w:rsidRDefault="005F6419">
    <w:pPr>
      <w:pStyle w:val="Header"/>
      <w:jc w:val="center"/>
    </w:pPr>
  </w:p>
  <w:p w14:paraId="31B4A7DE" w14:textId="77777777" w:rsidR="005F6419" w:rsidRDefault="005F6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61D32" w14:textId="77777777" w:rsidR="007A1B4B" w:rsidRDefault="007A1B4B">
    <w:pPr>
      <w:pStyle w:val="Header"/>
      <w:jc w:val="center"/>
    </w:pPr>
  </w:p>
  <w:p w14:paraId="135AFF0D" w14:textId="77777777" w:rsidR="007A1B4B" w:rsidRDefault="007A1B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1292BA39" w14:textId="23AC51CA" w:rsidR="00DB7595" w:rsidRDefault="00DB7595">
        <w:pPr>
          <w:pStyle w:val="Header"/>
          <w:jc w:val="center"/>
        </w:pPr>
        <w:r>
          <w:fldChar w:fldCharType="begin"/>
        </w:r>
        <w:r>
          <w:instrText xml:space="preserve"> PAGE   \* MERGEFORMAT </w:instrText>
        </w:r>
        <w:r>
          <w:fldChar w:fldCharType="separate"/>
        </w:r>
        <w:r w:rsidR="00027542">
          <w:rPr>
            <w:noProof/>
          </w:rPr>
          <w:t>4</w:t>
        </w:r>
        <w:r>
          <w:rPr>
            <w:noProof/>
          </w:rPr>
          <w:fldChar w:fldCharType="end"/>
        </w:r>
      </w:p>
    </w:sdtContent>
  </w:sdt>
  <w:p w14:paraId="21FED8C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54FE"/>
    <w:multiLevelType w:val="hybridMultilevel"/>
    <w:tmpl w:val="109470A2"/>
    <w:lvl w:ilvl="0" w:tplc="57B8C67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9041F"/>
    <w:multiLevelType w:val="hybridMultilevel"/>
    <w:tmpl w:val="8A3A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9EA"/>
    <w:multiLevelType w:val="hybridMultilevel"/>
    <w:tmpl w:val="101E9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5070D"/>
    <w:multiLevelType w:val="hybridMultilevel"/>
    <w:tmpl w:val="51A2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574C4"/>
    <w:multiLevelType w:val="hybridMultilevel"/>
    <w:tmpl w:val="8AEC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216E7"/>
    <w:multiLevelType w:val="hybridMultilevel"/>
    <w:tmpl w:val="BE8C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25AC5"/>
    <w:multiLevelType w:val="hybridMultilevel"/>
    <w:tmpl w:val="52285D6E"/>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607CA0"/>
    <w:multiLevelType w:val="hybridMultilevel"/>
    <w:tmpl w:val="AA18F244"/>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232ABF"/>
    <w:multiLevelType w:val="hybridMultilevel"/>
    <w:tmpl w:val="32A8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4C475D"/>
    <w:multiLevelType w:val="hybridMultilevel"/>
    <w:tmpl w:val="D72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1C54CD"/>
    <w:multiLevelType w:val="multilevel"/>
    <w:tmpl w:val="1700D3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BFF6CEF"/>
    <w:multiLevelType w:val="hybridMultilevel"/>
    <w:tmpl w:val="B7CECC02"/>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0DE955A7"/>
    <w:multiLevelType w:val="hybridMultilevel"/>
    <w:tmpl w:val="5DA26426"/>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0F97433E"/>
    <w:multiLevelType w:val="hybridMultilevel"/>
    <w:tmpl w:val="E2FC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33237A"/>
    <w:multiLevelType w:val="hybridMultilevel"/>
    <w:tmpl w:val="2740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1200B0"/>
    <w:multiLevelType w:val="hybridMultilevel"/>
    <w:tmpl w:val="68865780"/>
    <w:lvl w:ilvl="0" w:tplc="36968478">
      <w:start w:val="1"/>
      <w:numFmt w:val="bullet"/>
      <w:lvlText w:val=""/>
      <w:lvlJc w:val="left"/>
      <w:pPr>
        <w:ind w:left="1080" w:hanging="360"/>
      </w:pPr>
      <w:rPr>
        <w:rFonts w:ascii="Symbol" w:hAnsi="Symbol" w:hint="default"/>
        <w:strike/>
        <w:d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2807D99"/>
    <w:multiLevelType w:val="hybridMultilevel"/>
    <w:tmpl w:val="4CCC9DC4"/>
    <w:lvl w:ilvl="0" w:tplc="36968478">
      <w:start w:val="1"/>
      <w:numFmt w:val="bullet"/>
      <w:lvlText w:val=""/>
      <w:lvlJc w:val="left"/>
      <w:pPr>
        <w:ind w:left="1080" w:hanging="360"/>
      </w:pPr>
      <w:rPr>
        <w:rFonts w:ascii="Symbol" w:hAnsi="Symbol" w:hint="default"/>
        <w:strike/>
        <w:d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2F614A1"/>
    <w:multiLevelType w:val="hybridMultilevel"/>
    <w:tmpl w:val="57D84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387166"/>
    <w:multiLevelType w:val="hybridMultilevel"/>
    <w:tmpl w:val="36B8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6C1A77"/>
    <w:multiLevelType w:val="hybridMultilevel"/>
    <w:tmpl w:val="F2F40314"/>
    <w:lvl w:ilvl="0" w:tplc="B8E0F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F43F3A"/>
    <w:multiLevelType w:val="hybridMultilevel"/>
    <w:tmpl w:val="CF14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4841BC"/>
    <w:multiLevelType w:val="hybridMultilevel"/>
    <w:tmpl w:val="1E6EA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18B76015"/>
    <w:multiLevelType w:val="hybridMultilevel"/>
    <w:tmpl w:val="8F1E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263629"/>
    <w:multiLevelType w:val="hybridMultilevel"/>
    <w:tmpl w:val="043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D67CBA"/>
    <w:multiLevelType w:val="hybridMultilevel"/>
    <w:tmpl w:val="1B76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C36716"/>
    <w:multiLevelType w:val="hybridMultilevel"/>
    <w:tmpl w:val="00DEA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E740BEF"/>
    <w:multiLevelType w:val="hybridMultilevel"/>
    <w:tmpl w:val="2778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BF359C"/>
    <w:multiLevelType w:val="hybridMultilevel"/>
    <w:tmpl w:val="E52C8C68"/>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F1E0927"/>
    <w:multiLevelType w:val="hybridMultilevel"/>
    <w:tmpl w:val="8A820638"/>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09E026F"/>
    <w:multiLevelType w:val="hybridMultilevel"/>
    <w:tmpl w:val="2F9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0D7CCC"/>
    <w:multiLevelType w:val="hybridMultilevel"/>
    <w:tmpl w:val="FF9A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BF2808"/>
    <w:multiLevelType w:val="hybridMultilevel"/>
    <w:tmpl w:val="E6EE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E71497"/>
    <w:multiLevelType w:val="hybridMultilevel"/>
    <w:tmpl w:val="1D98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5BC45E6"/>
    <w:multiLevelType w:val="hybridMultilevel"/>
    <w:tmpl w:val="74BA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5D16A68"/>
    <w:multiLevelType w:val="hybridMultilevel"/>
    <w:tmpl w:val="E6F2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614633"/>
    <w:multiLevelType w:val="hybridMultilevel"/>
    <w:tmpl w:val="CE34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BD67A4"/>
    <w:multiLevelType w:val="hybridMultilevel"/>
    <w:tmpl w:val="A30C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C938F7"/>
    <w:multiLevelType w:val="hybridMultilevel"/>
    <w:tmpl w:val="15EC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066F76"/>
    <w:multiLevelType w:val="hybridMultilevel"/>
    <w:tmpl w:val="2FE8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8667B9"/>
    <w:multiLevelType w:val="hybridMultilevel"/>
    <w:tmpl w:val="060A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D838D6"/>
    <w:multiLevelType w:val="hybridMultilevel"/>
    <w:tmpl w:val="5082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F9323A"/>
    <w:multiLevelType w:val="hybridMultilevel"/>
    <w:tmpl w:val="3F12F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A3A01E6"/>
    <w:multiLevelType w:val="hybridMultilevel"/>
    <w:tmpl w:val="A8B0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4933FF"/>
    <w:multiLevelType w:val="hybridMultilevel"/>
    <w:tmpl w:val="18D4FDA4"/>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AB20384"/>
    <w:multiLevelType w:val="hybridMultilevel"/>
    <w:tmpl w:val="32EA9362"/>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D052A36"/>
    <w:multiLevelType w:val="hybridMultilevel"/>
    <w:tmpl w:val="14F0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0846F1"/>
    <w:multiLevelType w:val="hybridMultilevel"/>
    <w:tmpl w:val="BC3E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E27062"/>
    <w:multiLevelType w:val="hybridMultilevel"/>
    <w:tmpl w:val="71FE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E136E8"/>
    <w:multiLevelType w:val="hybridMultilevel"/>
    <w:tmpl w:val="35A6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B20F03"/>
    <w:multiLevelType w:val="hybridMultilevel"/>
    <w:tmpl w:val="6C14CAE0"/>
    <w:lvl w:ilvl="0" w:tplc="3DB4A7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1CD2802"/>
    <w:multiLevelType w:val="hybridMultilevel"/>
    <w:tmpl w:val="BE402E80"/>
    <w:lvl w:ilvl="0" w:tplc="36968478">
      <w:start w:val="1"/>
      <w:numFmt w:val="bullet"/>
      <w:lvlText w:val=""/>
      <w:lvlJc w:val="left"/>
      <w:pPr>
        <w:ind w:left="1440" w:hanging="360"/>
      </w:pPr>
      <w:rPr>
        <w:rFonts w:ascii="Symbol" w:hAnsi="Symbol" w:hint="default"/>
        <w:strike/>
        <w:dstrike w:val="0"/>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2AE5358"/>
    <w:multiLevelType w:val="hybridMultilevel"/>
    <w:tmpl w:val="4D92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32E109D"/>
    <w:multiLevelType w:val="hybridMultilevel"/>
    <w:tmpl w:val="42DA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4617EB0"/>
    <w:multiLevelType w:val="hybridMultilevel"/>
    <w:tmpl w:val="DCBE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533F49"/>
    <w:multiLevelType w:val="hybridMultilevel"/>
    <w:tmpl w:val="3B6E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39179A"/>
    <w:multiLevelType w:val="hybridMultilevel"/>
    <w:tmpl w:val="29CE1010"/>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6" w15:restartNumberingAfterBreak="0">
    <w:nsid w:val="4D5A2ED5"/>
    <w:multiLevelType w:val="hybridMultilevel"/>
    <w:tmpl w:val="AE84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D645C9"/>
    <w:multiLevelType w:val="hybridMultilevel"/>
    <w:tmpl w:val="E322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515097"/>
    <w:multiLevelType w:val="multilevel"/>
    <w:tmpl w:val="FF56219C"/>
    <w:lvl w:ilvl="0">
      <w:start w:val="1"/>
      <w:numFmt w:val="decimal"/>
      <w:pStyle w:val="Heading1"/>
      <w:suff w:val="space"/>
      <w:lvlText w:val="CHƯƠNG %1 -"/>
      <w:lvlJc w:val="left"/>
      <w:pPr>
        <w:ind w:left="0" w:firstLine="0"/>
      </w:p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bCs/>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9" w15:restartNumberingAfterBreak="0">
    <w:nsid w:val="51B60585"/>
    <w:multiLevelType w:val="hybridMultilevel"/>
    <w:tmpl w:val="D6A6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64116C"/>
    <w:multiLevelType w:val="hybridMultilevel"/>
    <w:tmpl w:val="401C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AC5405"/>
    <w:multiLevelType w:val="hybridMultilevel"/>
    <w:tmpl w:val="030C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0824BA"/>
    <w:multiLevelType w:val="hybridMultilevel"/>
    <w:tmpl w:val="711CD76C"/>
    <w:lvl w:ilvl="0" w:tplc="7C10EC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142DDE"/>
    <w:multiLevelType w:val="hybridMultilevel"/>
    <w:tmpl w:val="8DE6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7BF0F9F"/>
    <w:multiLevelType w:val="hybridMultilevel"/>
    <w:tmpl w:val="1776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86F71A5"/>
    <w:multiLevelType w:val="hybridMultilevel"/>
    <w:tmpl w:val="4B2A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8AE50E5"/>
    <w:multiLevelType w:val="hybridMultilevel"/>
    <w:tmpl w:val="F02EAA76"/>
    <w:lvl w:ilvl="0" w:tplc="FFFFFFFF">
      <w:start w:val="1"/>
      <w:numFmt w:val="bullet"/>
      <w:lvlText w:val=""/>
      <w:lvlJc w:val="left"/>
      <w:pPr>
        <w:ind w:left="1800" w:hanging="360"/>
      </w:pPr>
      <w:rPr>
        <w:rFonts w:ascii="Symbol" w:hAnsi="Symbol" w:hint="default"/>
        <w:strike/>
        <w:dstrike w:val="0"/>
        <w:vertAlign w:val="baseline"/>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7" w15:restartNumberingAfterBreak="0">
    <w:nsid w:val="5B464B8F"/>
    <w:multiLevelType w:val="hybridMultilevel"/>
    <w:tmpl w:val="88BE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F370EFA"/>
    <w:multiLevelType w:val="hybridMultilevel"/>
    <w:tmpl w:val="77FA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3E6136"/>
    <w:multiLevelType w:val="hybridMultilevel"/>
    <w:tmpl w:val="3A32EB64"/>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2621771"/>
    <w:multiLevelType w:val="hybridMultilevel"/>
    <w:tmpl w:val="04E65D36"/>
    <w:lvl w:ilvl="0" w:tplc="36968478">
      <w:start w:val="1"/>
      <w:numFmt w:val="bullet"/>
      <w:lvlText w:val=""/>
      <w:lvlJc w:val="left"/>
      <w:pPr>
        <w:ind w:left="3600" w:hanging="360"/>
      </w:pPr>
      <w:rPr>
        <w:rFonts w:ascii="Symbol" w:hAnsi="Symbol" w:hint="default"/>
        <w:strike/>
        <w:dstrike w:val="0"/>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1" w15:restartNumberingAfterBreak="0">
    <w:nsid w:val="62B92A05"/>
    <w:multiLevelType w:val="hybridMultilevel"/>
    <w:tmpl w:val="D6DEBD94"/>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32375A0"/>
    <w:multiLevelType w:val="hybridMultilevel"/>
    <w:tmpl w:val="F78A0EC8"/>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48808A7"/>
    <w:multiLevelType w:val="hybridMultilevel"/>
    <w:tmpl w:val="599C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471BA1"/>
    <w:multiLevelType w:val="hybridMultilevel"/>
    <w:tmpl w:val="EE5824D0"/>
    <w:lvl w:ilvl="0" w:tplc="329881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9665C2"/>
    <w:multiLevelType w:val="hybridMultilevel"/>
    <w:tmpl w:val="46A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5F366D7"/>
    <w:multiLevelType w:val="hybridMultilevel"/>
    <w:tmpl w:val="3224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64D6B13"/>
    <w:multiLevelType w:val="multilevel"/>
    <w:tmpl w:val="F52AEFB6"/>
    <w:styleLink w:val="Style1"/>
    <w:lvl w:ilvl="0">
      <w:start w:val="1"/>
      <w:numFmt w:val="decimal"/>
      <w:suff w:val="space"/>
      <w:lvlText w:val="CHƯƠNG %1 -"/>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8" w15:restartNumberingAfterBreak="0">
    <w:nsid w:val="66E80E9B"/>
    <w:multiLevelType w:val="hybridMultilevel"/>
    <w:tmpl w:val="1342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9702A37"/>
    <w:multiLevelType w:val="hybridMultilevel"/>
    <w:tmpl w:val="87CAE5F2"/>
    <w:lvl w:ilvl="0" w:tplc="36968478">
      <w:start w:val="1"/>
      <w:numFmt w:val="bullet"/>
      <w:lvlText w:val=""/>
      <w:lvlJc w:val="left"/>
      <w:pPr>
        <w:ind w:left="1080" w:hanging="360"/>
      </w:pPr>
      <w:rPr>
        <w:rFonts w:ascii="Symbol" w:hAnsi="Symbol" w:hint="default"/>
        <w:strike/>
        <w:d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BBE1BB6"/>
    <w:multiLevelType w:val="hybridMultilevel"/>
    <w:tmpl w:val="7D8C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DD5588B"/>
    <w:multiLevelType w:val="hybridMultilevel"/>
    <w:tmpl w:val="B012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8770C2"/>
    <w:multiLevelType w:val="hybridMultilevel"/>
    <w:tmpl w:val="0F98B4E6"/>
    <w:lvl w:ilvl="0" w:tplc="36968478">
      <w:start w:val="1"/>
      <w:numFmt w:val="bullet"/>
      <w:lvlText w:val=""/>
      <w:lvlJc w:val="left"/>
      <w:pPr>
        <w:ind w:left="1080" w:hanging="360"/>
      </w:pPr>
      <w:rPr>
        <w:rFonts w:ascii="Symbol" w:hAnsi="Symbol" w:hint="default"/>
        <w:strike/>
        <w:d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6EBE5192"/>
    <w:multiLevelType w:val="hybridMultilevel"/>
    <w:tmpl w:val="2DFC8FEE"/>
    <w:lvl w:ilvl="0" w:tplc="7C10EC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F50272D"/>
    <w:multiLevelType w:val="hybridMultilevel"/>
    <w:tmpl w:val="131A18D6"/>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5" w15:restartNumberingAfterBreak="0">
    <w:nsid w:val="702B63B8"/>
    <w:multiLevelType w:val="hybridMultilevel"/>
    <w:tmpl w:val="636A4474"/>
    <w:lvl w:ilvl="0" w:tplc="FFFFFFFF">
      <w:start w:val="1"/>
      <w:numFmt w:val="bullet"/>
      <w:lvlText w:val=""/>
      <w:lvlJc w:val="left"/>
      <w:pPr>
        <w:ind w:left="1800" w:hanging="360"/>
      </w:pPr>
      <w:rPr>
        <w:rFonts w:ascii="Symbol" w:hAnsi="Symbol" w:hint="default"/>
        <w:strike/>
        <w:dstrike w:val="0"/>
        <w:vertAlign w:val="baseline"/>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6" w15:restartNumberingAfterBreak="0">
    <w:nsid w:val="70D32873"/>
    <w:multiLevelType w:val="hybridMultilevel"/>
    <w:tmpl w:val="FE60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DD113D"/>
    <w:multiLevelType w:val="hybridMultilevel"/>
    <w:tmpl w:val="15A85614"/>
    <w:lvl w:ilvl="0" w:tplc="36968478">
      <w:start w:val="1"/>
      <w:numFmt w:val="bullet"/>
      <w:lvlText w:val=""/>
      <w:lvlJc w:val="left"/>
      <w:pPr>
        <w:ind w:left="3600" w:hanging="360"/>
      </w:pPr>
      <w:rPr>
        <w:rFonts w:ascii="Symbol" w:hAnsi="Symbol" w:hint="default"/>
        <w:strike/>
        <w:dstrike w:val="0"/>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15:restartNumberingAfterBreak="0">
    <w:nsid w:val="71CA14EE"/>
    <w:multiLevelType w:val="hybridMultilevel"/>
    <w:tmpl w:val="2CAE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4111448"/>
    <w:multiLevelType w:val="hybridMultilevel"/>
    <w:tmpl w:val="997C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48D17D3"/>
    <w:multiLevelType w:val="hybridMultilevel"/>
    <w:tmpl w:val="5FA8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65865B9"/>
    <w:multiLevelType w:val="hybridMultilevel"/>
    <w:tmpl w:val="8572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67E2206"/>
    <w:multiLevelType w:val="hybridMultilevel"/>
    <w:tmpl w:val="D04E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5B3EEE"/>
    <w:multiLevelType w:val="hybridMultilevel"/>
    <w:tmpl w:val="D85830C8"/>
    <w:lvl w:ilvl="0" w:tplc="36968478">
      <w:start w:val="1"/>
      <w:numFmt w:val="bullet"/>
      <w:lvlText w:val=""/>
      <w:lvlJc w:val="left"/>
      <w:pPr>
        <w:ind w:left="3600" w:hanging="360"/>
      </w:pPr>
      <w:rPr>
        <w:rFonts w:ascii="Symbol" w:hAnsi="Symbol" w:hint="default"/>
        <w:strike/>
        <w:dstrike w:val="0"/>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4" w15:restartNumberingAfterBreak="0">
    <w:nsid w:val="77A247C7"/>
    <w:multiLevelType w:val="hybridMultilevel"/>
    <w:tmpl w:val="8D7EC006"/>
    <w:lvl w:ilvl="0" w:tplc="00CA92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9A7589A"/>
    <w:multiLevelType w:val="hybridMultilevel"/>
    <w:tmpl w:val="48FC742A"/>
    <w:lvl w:ilvl="0" w:tplc="FFFFFFFF">
      <w:start w:val="1"/>
      <w:numFmt w:val="bullet"/>
      <w:lvlText w:val=""/>
      <w:lvlJc w:val="left"/>
      <w:pPr>
        <w:ind w:left="1800" w:hanging="360"/>
      </w:pPr>
      <w:rPr>
        <w:rFonts w:ascii="Symbol" w:hAnsi="Symbol" w:hint="default"/>
        <w:strike/>
        <w:dstrike w:val="0"/>
        <w:vertAlign w:val="baseline"/>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6" w15:restartNumberingAfterBreak="0">
    <w:nsid w:val="7A76617C"/>
    <w:multiLevelType w:val="hybridMultilevel"/>
    <w:tmpl w:val="A15018EA"/>
    <w:lvl w:ilvl="0" w:tplc="36968478">
      <w:start w:val="1"/>
      <w:numFmt w:val="bullet"/>
      <w:lvlText w:val=""/>
      <w:lvlJc w:val="left"/>
      <w:pPr>
        <w:ind w:left="3600" w:hanging="360"/>
      </w:pPr>
      <w:rPr>
        <w:rFonts w:ascii="Symbol" w:hAnsi="Symbol" w:hint="default"/>
        <w:strike/>
        <w:dstrike w:val="0"/>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7BE30114"/>
    <w:multiLevelType w:val="hybridMultilevel"/>
    <w:tmpl w:val="F2D6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C540086"/>
    <w:multiLevelType w:val="hybridMultilevel"/>
    <w:tmpl w:val="8112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E6B24F2"/>
    <w:multiLevelType w:val="hybridMultilevel"/>
    <w:tmpl w:val="3870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F9133C9"/>
    <w:multiLevelType w:val="hybridMultilevel"/>
    <w:tmpl w:val="DA2A3B9A"/>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684555683">
    <w:abstractNumId w:val="77"/>
  </w:num>
  <w:num w:numId="2" w16cid:durableId="1317606694">
    <w:abstractNumId w:val="58"/>
  </w:num>
  <w:num w:numId="3" w16cid:durableId="1368334499">
    <w:abstractNumId w:val="41"/>
  </w:num>
  <w:num w:numId="4" w16cid:durableId="317611888">
    <w:abstractNumId w:val="2"/>
  </w:num>
  <w:num w:numId="5" w16cid:durableId="773400361">
    <w:abstractNumId w:val="71"/>
  </w:num>
  <w:num w:numId="6" w16cid:durableId="1461145671">
    <w:abstractNumId w:val="25"/>
  </w:num>
  <w:num w:numId="7" w16cid:durableId="108352904">
    <w:abstractNumId w:val="19"/>
  </w:num>
  <w:num w:numId="8" w16cid:durableId="1371757750">
    <w:abstractNumId w:val="74"/>
  </w:num>
  <w:num w:numId="9" w16cid:durableId="1080104276">
    <w:abstractNumId w:val="14"/>
  </w:num>
  <w:num w:numId="10" w16cid:durableId="526480376">
    <w:abstractNumId w:val="96"/>
  </w:num>
  <w:num w:numId="11" w16cid:durableId="1910310014">
    <w:abstractNumId w:val="93"/>
  </w:num>
  <w:num w:numId="12" w16cid:durableId="15162602">
    <w:abstractNumId w:val="44"/>
  </w:num>
  <w:num w:numId="13" w16cid:durableId="207379372">
    <w:abstractNumId w:val="28"/>
  </w:num>
  <w:num w:numId="14" w16cid:durableId="662973484">
    <w:abstractNumId w:val="72"/>
  </w:num>
  <w:num w:numId="15" w16cid:durableId="506746915">
    <w:abstractNumId w:val="27"/>
  </w:num>
  <w:num w:numId="16" w16cid:durableId="1480030232">
    <w:abstractNumId w:val="7"/>
  </w:num>
  <w:num w:numId="17" w16cid:durableId="864757304">
    <w:abstractNumId w:val="6"/>
  </w:num>
  <w:num w:numId="18" w16cid:durableId="1744597983">
    <w:abstractNumId w:val="69"/>
  </w:num>
  <w:num w:numId="19" w16cid:durableId="1450315061">
    <w:abstractNumId w:val="43"/>
  </w:num>
  <w:num w:numId="20" w16cid:durableId="1815951606">
    <w:abstractNumId w:val="50"/>
  </w:num>
  <w:num w:numId="21" w16cid:durableId="569274141">
    <w:abstractNumId w:val="21"/>
  </w:num>
  <w:num w:numId="22" w16cid:durableId="1853179774">
    <w:abstractNumId w:val="85"/>
  </w:num>
  <w:num w:numId="23" w16cid:durableId="825164345">
    <w:abstractNumId w:val="21"/>
  </w:num>
  <w:num w:numId="24" w16cid:durableId="142504449">
    <w:abstractNumId w:val="66"/>
  </w:num>
  <w:num w:numId="25" w16cid:durableId="1170675760">
    <w:abstractNumId w:val="95"/>
  </w:num>
  <w:num w:numId="26" w16cid:durableId="1575819081">
    <w:abstractNumId w:val="84"/>
  </w:num>
  <w:num w:numId="27" w16cid:durableId="1975719937">
    <w:abstractNumId w:val="12"/>
  </w:num>
  <w:num w:numId="28" w16cid:durableId="868682048">
    <w:abstractNumId w:val="55"/>
  </w:num>
  <w:num w:numId="29" w16cid:durableId="1938248979">
    <w:abstractNumId w:val="11"/>
  </w:num>
  <w:num w:numId="30" w16cid:durableId="1368797408">
    <w:abstractNumId w:val="100"/>
  </w:num>
  <w:num w:numId="31" w16cid:durableId="384377826">
    <w:abstractNumId w:val="15"/>
  </w:num>
  <w:num w:numId="32" w16cid:durableId="487984796">
    <w:abstractNumId w:val="79"/>
  </w:num>
  <w:num w:numId="33" w16cid:durableId="769932305">
    <w:abstractNumId w:val="16"/>
  </w:num>
  <w:num w:numId="34" w16cid:durableId="1875919682">
    <w:abstractNumId w:val="82"/>
  </w:num>
  <w:num w:numId="35" w16cid:durableId="204877605">
    <w:abstractNumId w:val="87"/>
  </w:num>
  <w:num w:numId="36" w16cid:durableId="8407478">
    <w:abstractNumId w:val="70"/>
  </w:num>
  <w:num w:numId="37" w16cid:durableId="1969971429">
    <w:abstractNumId w:val="86"/>
  </w:num>
  <w:num w:numId="38" w16cid:durableId="1575430553">
    <w:abstractNumId w:val="10"/>
  </w:num>
  <w:num w:numId="39" w16cid:durableId="2076006600">
    <w:abstractNumId w:val="64"/>
  </w:num>
  <w:num w:numId="40" w16cid:durableId="224075773">
    <w:abstractNumId w:val="35"/>
  </w:num>
  <w:num w:numId="41" w16cid:durableId="1858228394">
    <w:abstractNumId w:val="59"/>
  </w:num>
  <w:num w:numId="42" w16cid:durableId="602490863">
    <w:abstractNumId w:val="33"/>
  </w:num>
  <w:num w:numId="43" w16cid:durableId="1092778566">
    <w:abstractNumId w:val="20"/>
  </w:num>
  <w:num w:numId="44" w16cid:durableId="469709455">
    <w:abstractNumId w:val="38"/>
  </w:num>
  <w:num w:numId="45" w16cid:durableId="1921326962">
    <w:abstractNumId w:val="49"/>
  </w:num>
  <w:num w:numId="46" w16cid:durableId="1499425498">
    <w:abstractNumId w:val="97"/>
  </w:num>
  <w:num w:numId="47" w16cid:durableId="1262683412">
    <w:abstractNumId w:val="92"/>
  </w:num>
  <w:num w:numId="48" w16cid:durableId="1330982141">
    <w:abstractNumId w:val="17"/>
  </w:num>
  <w:num w:numId="49" w16cid:durableId="625696568">
    <w:abstractNumId w:val="83"/>
  </w:num>
  <w:num w:numId="50" w16cid:durableId="1089543114">
    <w:abstractNumId w:val="62"/>
  </w:num>
  <w:num w:numId="51" w16cid:durableId="669524825">
    <w:abstractNumId w:val="52"/>
  </w:num>
  <w:num w:numId="52" w16cid:durableId="101263075">
    <w:abstractNumId w:val="99"/>
  </w:num>
  <w:num w:numId="53" w16cid:durableId="593241870">
    <w:abstractNumId w:val="90"/>
  </w:num>
  <w:num w:numId="54" w16cid:durableId="1129713020">
    <w:abstractNumId w:val="9"/>
  </w:num>
  <w:num w:numId="55" w16cid:durableId="2025204334">
    <w:abstractNumId w:val="1"/>
  </w:num>
  <w:num w:numId="56" w16cid:durableId="900794586">
    <w:abstractNumId w:val="54"/>
  </w:num>
  <w:num w:numId="57" w16cid:durableId="1736665349">
    <w:abstractNumId w:val="51"/>
  </w:num>
  <w:num w:numId="58" w16cid:durableId="940532629">
    <w:abstractNumId w:val="32"/>
  </w:num>
  <w:num w:numId="59" w16cid:durableId="526140639">
    <w:abstractNumId w:val="75"/>
  </w:num>
  <w:num w:numId="60" w16cid:durableId="166747246">
    <w:abstractNumId w:val="34"/>
  </w:num>
  <w:num w:numId="61" w16cid:durableId="1260482816">
    <w:abstractNumId w:val="67"/>
  </w:num>
  <w:num w:numId="62" w16cid:durableId="2029864354">
    <w:abstractNumId w:val="22"/>
  </w:num>
  <w:num w:numId="63" w16cid:durableId="178279705">
    <w:abstractNumId w:val="88"/>
  </w:num>
  <w:num w:numId="64" w16cid:durableId="640963010">
    <w:abstractNumId w:val="46"/>
  </w:num>
  <w:num w:numId="65" w16cid:durableId="846477724">
    <w:abstractNumId w:val="68"/>
  </w:num>
  <w:num w:numId="66" w16cid:durableId="1100636948">
    <w:abstractNumId w:val="48"/>
  </w:num>
  <w:num w:numId="67" w16cid:durableId="760762476">
    <w:abstractNumId w:val="4"/>
  </w:num>
  <w:num w:numId="68" w16cid:durableId="395208892">
    <w:abstractNumId w:val="42"/>
  </w:num>
  <w:num w:numId="69" w16cid:durableId="962810258">
    <w:abstractNumId w:val="24"/>
  </w:num>
  <w:num w:numId="70" w16cid:durableId="1474104281">
    <w:abstractNumId w:val="0"/>
  </w:num>
  <w:num w:numId="71" w16cid:durableId="1334072313">
    <w:abstractNumId w:val="39"/>
  </w:num>
  <w:num w:numId="72" w16cid:durableId="240910832">
    <w:abstractNumId w:val="13"/>
  </w:num>
  <w:num w:numId="73" w16cid:durableId="1078937019">
    <w:abstractNumId w:val="63"/>
  </w:num>
  <w:num w:numId="74" w16cid:durableId="2011985808">
    <w:abstractNumId w:val="29"/>
  </w:num>
  <w:num w:numId="75" w16cid:durableId="90859320">
    <w:abstractNumId w:val="26"/>
  </w:num>
  <w:num w:numId="76" w16cid:durableId="1624120562">
    <w:abstractNumId w:val="36"/>
  </w:num>
  <w:num w:numId="77" w16cid:durableId="396828245">
    <w:abstractNumId w:val="60"/>
  </w:num>
  <w:num w:numId="78" w16cid:durableId="1519348638">
    <w:abstractNumId w:val="61"/>
  </w:num>
  <w:num w:numId="79" w16cid:durableId="740253685">
    <w:abstractNumId w:val="8"/>
  </w:num>
  <w:num w:numId="80" w16cid:durableId="655035077">
    <w:abstractNumId w:val="80"/>
  </w:num>
  <w:num w:numId="81" w16cid:durableId="1816407886">
    <w:abstractNumId w:val="91"/>
  </w:num>
  <w:num w:numId="82" w16cid:durableId="1178541451">
    <w:abstractNumId w:val="30"/>
  </w:num>
  <w:num w:numId="83" w16cid:durableId="457648230">
    <w:abstractNumId w:val="18"/>
  </w:num>
  <w:num w:numId="84" w16cid:durableId="317466097">
    <w:abstractNumId w:val="47"/>
  </w:num>
  <w:num w:numId="85" w16cid:durableId="1832939836">
    <w:abstractNumId w:val="65"/>
  </w:num>
  <w:num w:numId="86" w16cid:durableId="1249844182">
    <w:abstractNumId w:val="3"/>
  </w:num>
  <w:num w:numId="87" w16cid:durableId="1456093821">
    <w:abstractNumId w:val="98"/>
  </w:num>
  <w:num w:numId="88" w16cid:durableId="1562132025">
    <w:abstractNumId w:val="56"/>
  </w:num>
  <w:num w:numId="89" w16cid:durableId="1644190785">
    <w:abstractNumId w:val="73"/>
  </w:num>
  <w:num w:numId="90" w16cid:durableId="996806465">
    <w:abstractNumId w:val="76"/>
  </w:num>
  <w:num w:numId="91" w16cid:durableId="749809714">
    <w:abstractNumId w:val="37"/>
  </w:num>
  <w:num w:numId="92" w16cid:durableId="1880509793">
    <w:abstractNumId w:val="57"/>
  </w:num>
  <w:num w:numId="93" w16cid:durableId="1897546951">
    <w:abstractNumId w:val="53"/>
  </w:num>
  <w:num w:numId="94" w16cid:durableId="859975451">
    <w:abstractNumId w:val="81"/>
  </w:num>
  <w:num w:numId="95" w16cid:durableId="73401448">
    <w:abstractNumId w:val="40"/>
  </w:num>
  <w:num w:numId="96" w16cid:durableId="1074669106">
    <w:abstractNumId w:val="89"/>
  </w:num>
  <w:num w:numId="97" w16cid:durableId="1829438474">
    <w:abstractNumId w:val="31"/>
  </w:num>
  <w:num w:numId="98" w16cid:durableId="2031682485">
    <w:abstractNumId w:val="78"/>
  </w:num>
  <w:num w:numId="99" w16cid:durableId="1235703316">
    <w:abstractNumId w:val="5"/>
  </w:num>
  <w:num w:numId="100" w16cid:durableId="1352218140">
    <w:abstractNumId w:val="23"/>
  </w:num>
  <w:num w:numId="101" w16cid:durableId="939069972">
    <w:abstractNumId w:val="45"/>
  </w:num>
  <w:num w:numId="102" w16cid:durableId="1924336766">
    <w:abstractNumId w:val="9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91"/>
    <w:rsid w:val="00000FCE"/>
    <w:rsid w:val="000023A2"/>
    <w:rsid w:val="000215FF"/>
    <w:rsid w:val="00024496"/>
    <w:rsid w:val="00024A8E"/>
    <w:rsid w:val="00027542"/>
    <w:rsid w:val="000337D9"/>
    <w:rsid w:val="00041EA4"/>
    <w:rsid w:val="00042097"/>
    <w:rsid w:val="00064920"/>
    <w:rsid w:val="00072FF0"/>
    <w:rsid w:val="00084512"/>
    <w:rsid w:val="00087BF7"/>
    <w:rsid w:val="00093B62"/>
    <w:rsid w:val="000B6B27"/>
    <w:rsid w:val="000C3FF6"/>
    <w:rsid w:val="000C66C6"/>
    <w:rsid w:val="000D0536"/>
    <w:rsid w:val="000D43CD"/>
    <w:rsid w:val="000E5ACD"/>
    <w:rsid w:val="000F3BB2"/>
    <w:rsid w:val="000F78C7"/>
    <w:rsid w:val="001067CF"/>
    <w:rsid w:val="00137133"/>
    <w:rsid w:val="00146307"/>
    <w:rsid w:val="00147380"/>
    <w:rsid w:val="00186A30"/>
    <w:rsid w:val="00191D09"/>
    <w:rsid w:val="00197025"/>
    <w:rsid w:val="0019796D"/>
    <w:rsid w:val="001B1B7C"/>
    <w:rsid w:val="001B29D2"/>
    <w:rsid w:val="001B60F3"/>
    <w:rsid w:val="001C0DF7"/>
    <w:rsid w:val="001D7332"/>
    <w:rsid w:val="001E5D10"/>
    <w:rsid w:val="001F02AC"/>
    <w:rsid w:val="001F7014"/>
    <w:rsid w:val="00207DC2"/>
    <w:rsid w:val="002100F7"/>
    <w:rsid w:val="00220483"/>
    <w:rsid w:val="00242EAD"/>
    <w:rsid w:val="00252F26"/>
    <w:rsid w:val="00256451"/>
    <w:rsid w:val="00287C37"/>
    <w:rsid w:val="00291721"/>
    <w:rsid w:val="002922F5"/>
    <w:rsid w:val="002A4ACB"/>
    <w:rsid w:val="002A60B6"/>
    <w:rsid w:val="002A75CB"/>
    <w:rsid w:val="002A79E7"/>
    <w:rsid w:val="002C5B1A"/>
    <w:rsid w:val="002C61E2"/>
    <w:rsid w:val="002D4156"/>
    <w:rsid w:val="002D4629"/>
    <w:rsid w:val="002D796D"/>
    <w:rsid w:val="00305284"/>
    <w:rsid w:val="00306BAE"/>
    <w:rsid w:val="003208DA"/>
    <w:rsid w:val="003218FF"/>
    <w:rsid w:val="00326941"/>
    <w:rsid w:val="00331583"/>
    <w:rsid w:val="00331E05"/>
    <w:rsid w:val="00334AFB"/>
    <w:rsid w:val="00346149"/>
    <w:rsid w:val="00347706"/>
    <w:rsid w:val="00353B6D"/>
    <w:rsid w:val="0035406A"/>
    <w:rsid w:val="003628F5"/>
    <w:rsid w:val="00381E9F"/>
    <w:rsid w:val="00395B47"/>
    <w:rsid w:val="003A7BEB"/>
    <w:rsid w:val="003B3F07"/>
    <w:rsid w:val="003B5488"/>
    <w:rsid w:val="003B7DC5"/>
    <w:rsid w:val="003C25FD"/>
    <w:rsid w:val="003C288D"/>
    <w:rsid w:val="003D1752"/>
    <w:rsid w:val="003F6102"/>
    <w:rsid w:val="00401F6D"/>
    <w:rsid w:val="0040388C"/>
    <w:rsid w:val="004128EE"/>
    <w:rsid w:val="00422418"/>
    <w:rsid w:val="00425A6B"/>
    <w:rsid w:val="00426977"/>
    <w:rsid w:val="00434040"/>
    <w:rsid w:val="00440B6C"/>
    <w:rsid w:val="00447F46"/>
    <w:rsid w:val="00453948"/>
    <w:rsid w:val="00453AB1"/>
    <w:rsid w:val="0046711E"/>
    <w:rsid w:val="00470110"/>
    <w:rsid w:val="00471F55"/>
    <w:rsid w:val="00474EDD"/>
    <w:rsid w:val="00485E5D"/>
    <w:rsid w:val="004A7C39"/>
    <w:rsid w:val="004B229D"/>
    <w:rsid w:val="004B5DD3"/>
    <w:rsid w:val="004C2450"/>
    <w:rsid w:val="004D0D71"/>
    <w:rsid w:val="004D2235"/>
    <w:rsid w:val="004E27D3"/>
    <w:rsid w:val="004E3C16"/>
    <w:rsid w:val="005227D7"/>
    <w:rsid w:val="00524569"/>
    <w:rsid w:val="0053140F"/>
    <w:rsid w:val="005403FE"/>
    <w:rsid w:val="00542688"/>
    <w:rsid w:val="00582EEB"/>
    <w:rsid w:val="00593511"/>
    <w:rsid w:val="005940ED"/>
    <w:rsid w:val="00594A25"/>
    <w:rsid w:val="005A0878"/>
    <w:rsid w:val="005B07A3"/>
    <w:rsid w:val="005B23FB"/>
    <w:rsid w:val="005C1388"/>
    <w:rsid w:val="005C45E2"/>
    <w:rsid w:val="005D5C20"/>
    <w:rsid w:val="005E3993"/>
    <w:rsid w:val="005E3B76"/>
    <w:rsid w:val="005E3BA9"/>
    <w:rsid w:val="005F4047"/>
    <w:rsid w:val="005F6419"/>
    <w:rsid w:val="00607530"/>
    <w:rsid w:val="00616D91"/>
    <w:rsid w:val="00637D37"/>
    <w:rsid w:val="0064189C"/>
    <w:rsid w:val="00647D4B"/>
    <w:rsid w:val="00647E75"/>
    <w:rsid w:val="00650D6A"/>
    <w:rsid w:val="0065265F"/>
    <w:rsid w:val="00652D86"/>
    <w:rsid w:val="00652E3A"/>
    <w:rsid w:val="006833C5"/>
    <w:rsid w:val="0068412D"/>
    <w:rsid w:val="00684C24"/>
    <w:rsid w:val="006A0295"/>
    <w:rsid w:val="006C0C33"/>
    <w:rsid w:val="006D4F38"/>
    <w:rsid w:val="006D6626"/>
    <w:rsid w:val="007343C5"/>
    <w:rsid w:val="00737340"/>
    <w:rsid w:val="0074024C"/>
    <w:rsid w:val="00764049"/>
    <w:rsid w:val="00791EED"/>
    <w:rsid w:val="00793DE9"/>
    <w:rsid w:val="007A1B4B"/>
    <w:rsid w:val="007A479C"/>
    <w:rsid w:val="007B0124"/>
    <w:rsid w:val="007B1A23"/>
    <w:rsid w:val="007B5ADD"/>
    <w:rsid w:val="007B7FF5"/>
    <w:rsid w:val="007C7B8F"/>
    <w:rsid w:val="007D2A28"/>
    <w:rsid w:val="007D7104"/>
    <w:rsid w:val="007D78E2"/>
    <w:rsid w:val="007E6AB9"/>
    <w:rsid w:val="007E705E"/>
    <w:rsid w:val="007E7B63"/>
    <w:rsid w:val="007E7FF7"/>
    <w:rsid w:val="007F3B5F"/>
    <w:rsid w:val="008052BF"/>
    <w:rsid w:val="008075D1"/>
    <w:rsid w:val="00813FDD"/>
    <w:rsid w:val="00822505"/>
    <w:rsid w:val="00833B28"/>
    <w:rsid w:val="00843E54"/>
    <w:rsid w:val="0084429F"/>
    <w:rsid w:val="00844A9B"/>
    <w:rsid w:val="00864610"/>
    <w:rsid w:val="00867C2D"/>
    <w:rsid w:val="00880D36"/>
    <w:rsid w:val="008972DE"/>
    <w:rsid w:val="008A1710"/>
    <w:rsid w:val="008A17A5"/>
    <w:rsid w:val="008A3ED2"/>
    <w:rsid w:val="008C33BB"/>
    <w:rsid w:val="008C4C74"/>
    <w:rsid w:val="008E6453"/>
    <w:rsid w:val="00906B7F"/>
    <w:rsid w:val="00911681"/>
    <w:rsid w:val="00911DC5"/>
    <w:rsid w:val="00924C4E"/>
    <w:rsid w:val="00931064"/>
    <w:rsid w:val="009378C3"/>
    <w:rsid w:val="00942B81"/>
    <w:rsid w:val="009474C9"/>
    <w:rsid w:val="00947F20"/>
    <w:rsid w:val="009552F1"/>
    <w:rsid w:val="00956EF8"/>
    <w:rsid w:val="0096037E"/>
    <w:rsid w:val="009873C9"/>
    <w:rsid w:val="00987B7A"/>
    <w:rsid w:val="00991932"/>
    <w:rsid w:val="009A1B7B"/>
    <w:rsid w:val="009C76DA"/>
    <w:rsid w:val="009D3A54"/>
    <w:rsid w:val="009D6E2E"/>
    <w:rsid w:val="009E2975"/>
    <w:rsid w:val="009E2B8A"/>
    <w:rsid w:val="009E47FF"/>
    <w:rsid w:val="009E5B2A"/>
    <w:rsid w:val="009E6C65"/>
    <w:rsid w:val="009F69B9"/>
    <w:rsid w:val="00A01657"/>
    <w:rsid w:val="00A04E7F"/>
    <w:rsid w:val="00A1664B"/>
    <w:rsid w:val="00A340F5"/>
    <w:rsid w:val="00A46C60"/>
    <w:rsid w:val="00A474B0"/>
    <w:rsid w:val="00A4761A"/>
    <w:rsid w:val="00A66C97"/>
    <w:rsid w:val="00A84403"/>
    <w:rsid w:val="00A863EC"/>
    <w:rsid w:val="00AA7710"/>
    <w:rsid w:val="00AB357C"/>
    <w:rsid w:val="00AC54A9"/>
    <w:rsid w:val="00AD1640"/>
    <w:rsid w:val="00AE1F77"/>
    <w:rsid w:val="00AE3105"/>
    <w:rsid w:val="00AE4963"/>
    <w:rsid w:val="00AF272E"/>
    <w:rsid w:val="00B118C8"/>
    <w:rsid w:val="00B17498"/>
    <w:rsid w:val="00B2584F"/>
    <w:rsid w:val="00B267C8"/>
    <w:rsid w:val="00B32A16"/>
    <w:rsid w:val="00B35243"/>
    <w:rsid w:val="00B35A2B"/>
    <w:rsid w:val="00B36BAD"/>
    <w:rsid w:val="00B44656"/>
    <w:rsid w:val="00B4581F"/>
    <w:rsid w:val="00B5627E"/>
    <w:rsid w:val="00B61DCE"/>
    <w:rsid w:val="00B62922"/>
    <w:rsid w:val="00B66FED"/>
    <w:rsid w:val="00B7219B"/>
    <w:rsid w:val="00B81221"/>
    <w:rsid w:val="00B8489D"/>
    <w:rsid w:val="00B87DDA"/>
    <w:rsid w:val="00B923A6"/>
    <w:rsid w:val="00B94991"/>
    <w:rsid w:val="00BA1872"/>
    <w:rsid w:val="00BA2CA2"/>
    <w:rsid w:val="00BA6662"/>
    <w:rsid w:val="00BB2B2A"/>
    <w:rsid w:val="00BB4125"/>
    <w:rsid w:val="00BB43BB"/>
    <w:rsid w:val="00BB698A"/>
    <w:rsid w:val="00BE450B"/>
    <w:rsid w:val="00BE5D1B"/>
    <w:rsid w:val="00BF1F44"/>
    <w:rsid w:val="00C01206"/>
    <w:rsid w:val="00C219D7"/>
    <w:rsid w:val="00C2225C"/>
    <w:rsid w:val="00C27B2F"/>
    <w:rsid w:val="00C37140"/>
    <w:rsid w:val="00C43232"/>
    <w:rsid w:val="00C459A4"/>
    <w:rsid w:val="00C50274"/>
    <w:rsid w:val="00C566D5"/>
    <w:rsid w:val="00C56904"/>
    <w:rsid w:val="00C67C5E"/>
    <w:rsid w:val="00C70A1B"/>
    <w:rsid w:val="00C75086"/>
    <w:rsid w:val="00C8717B"/>
    <w:rsid w:val="00C9028A"/>
    <w:rsid w:val="00CA1C39"/>
    <w:rsid w:val="00CA72BA"/>
    <w:rsid w:val="00CB75D0"/>
    <w:rsid w:val="00CC296D"/>
    <w:rsid w:val="00CC433F"/>
    <w:rsid w:val="00CC544F"/>
    <w:rsid w:val="00CC7DA6"/>
    <w:rsid w:val="00CD13EC"/>
    <w:rsid w:val="00CD35DF"/>
    <w:rsid w:val="00CD5580"/>
    <w:rsid w:val="00CD5C4E"/>
    <w:rsid w:val="00CE015E"/>
    <w:rsid w:val="00CE1AFB"/>
    <w:rsid w:val="00CE5555"/>
    <w:rsid w:val="00CE5A61"/>
    <w:rsid w:val="00CF5678"/>
    <w:rsid w:val="00D00081"/>
    <w:rsid w:val="00D23F5D"/>
    <w:rsid w:val="00D333B3"/>
    <w:rsid w:val="00D342F6"/>
    <w:rsid w:val="00D34D21"/>
    <w:rsid w:val="00D502C8"/>
    <w:rsid w:val="00D5667C"/>
    <w:rsid w:val="00D63FB6"/>
    <w:rsid w:val="00D64E68"/>
    <w:rsid w:val="00D711CE"/>
    <w:rsid w:val="00D77F57"/>
    <w:rsid w:val="00D83FCA"/>
    <w:rsid w:val="00D86182"/>
    <w:rsid w:val="00D90830"/>
    <w:rsid w:val="00D94D7C"/>
    <w:rsid w:val="00D95B77"/>
    <w:rsid w:val="00DA7B0B"/>
    <w:rsid w:val="00DB7595"/>
    <w:rsid w:val="00DC2276"/>
    <w:rsid w:val="00DC4A8F"/>
    <w:rsid w:val="00DD74FD"/>
    <w:rsid w:val="00DE07B5"/>
    <w:rsid w:val="00DE47D5"/>
    <w:rsid w:val="00DF078F"/>
    <w:rsid w:val="00DF0C8C"/>
    <w:rsid w:val="00E041EF"/>
    <w:rsid w:val="00E11162"/>
    <w:rsid w:val="00E2727E"/>
    <w:rsid w:val="00E31045"/>
    <w:rsid w:val="00E316E5"/>
    <w:rsid w:val="00E41B86"/>
    <w:rsid w:val="00E41F98"/>
    <w:rsid w:val="00E50F94"/>
    <w:rsid w:val="00E63D6D"/>
    <w:rsid w:val="00E66AFF"/>
    <w:rsid w:val="00E73E69"/>
    <w:rsid w:val="00E766EA"/>
    <w:rsid w:val="00E76CED"/>
    <w:rsid w:val="00E76F70"/>
    <w:rsid w:val="00E85698"/>
    <w:rsid w:val="00E858EE"/>
    <w:rsid w:val="00EB31C4"/>
    <w:rsid w:val="00EB5487"/>
    <w:rsid w:val="00EC3480"/>
    <w:rsid w:val="00EF2D88"/>
    <w:rsid w:val="00EF69D5"/>
    <w:rsid w:val="00EF709B"/>
    <w:rsid w:val="00F120B2"/>
    <w:rsid w:val="00F1584C"/>
    <w:rsid w:val="00F22234"/>
    <w:rsid w:val="00F2238C"/>
    <w:rsid w:val="00F2537E"/>
    <w:rsid w:val="00F277C7"/>
    <w:rsid w:val="00F32E30"/>
    <w:rsid w:val="00F37A6C"/>
    <w:rsid w:val="00F428DE"/>
    <w:rsid w:val="00F551AC"/>
    <w:rsid w:val="00F6183C"/>
    <w:rsid w:val="00F648B1"/>
    <w:rsid w:val="00F67339"/>
    <w:rsid w:val="00F703D6"/>
    <w:rsid w:val="00F7686A"/>
    <w:rsid w:val="00F77CDC"/>
    <w:rsid w:val="00FA0719"/>
    <w:rsid w:val="00FB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ED94"/>
  <w15:docId w15:val="{FABBF8F3-2915-46B8-9FC2-C68139F1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977"/>
    <w:pPr>
      <w:spacing w:after="0" w:line="240" w:lineRule="auto"/>
    </w:pPr>
    <w:rPr>
      <w:rFonts w:eastAsia="Times New Roman" w:cs="Times New Roman"/>
      <w:szCs w:val="24"/>
    </w:rPr>
  </w:style>
  <w:style w:type="paragraph" w:styleId="Heading1">
    <w:name w:val="heading 1"/>
    <w:basedOn w:val="Chng"/>
    <w:next w:val="Normal"/>
    <w:link w:val="Heading1Char"/>
    <w:uiPriority w:val="9"/>
    <w:qFormat/>
    <w:rsid w:val="00D711CE"/>
    <w:pPr>
      <w:numPr>
        <w:numId w:val="2"/>
      </w:numPr>
      <w:outlineLvl w:val="0"/>
    </w:pPr>
  </w:style>
  <w:style w:type="paragraph" w:styleId="Heading2">
    <w:name w:val="heading 2"/>
    <w:basedOn w:val="Tiumccp1"/>
    <w:next w:val="Normal"/>
    <w:link w:val="Heading2Char"/>
    <w:uiPriority w:val="9"/>
    <w:unhideWhenUsed/>
    <w:qFormat/>
    <w:rsid w:val="00D711CE"/>
    <w:pPr>
      <w:numPr>
        <w:ilvl w:val="1"/>
        <w:numId w:val="2"/>
      </w:numPr>
      <w:outlineLvl w:val="1"/>
    </w:pPr>
  </w:style>
  <w:style w:type="paragraph" w:styleId="Heading3">
    <w:name w:val="heading 3"/>
    <w:basedOn w:val="Tiumccp2"/>
    <w:next w:val="Normal"/>
    <w:link w:val="Heading3Char"/>
    <w:uiPriority w:val="9"/>
    <w:unhideWhenUsed/>
    <w:qFormat/>
    <w:rsid w:val="00D711CE"/>
    <w:pPr>
      <w:numPr>
        <w:ilvl w:val="2"/>
        <w:numId w:val="2"/>
      </w:numPr>
      <w:outlineLvl w:val="2"/>
    </w:pPr>
  </w:style>
  <w:style w:type="paragraph" w:styleId="Heading4">
    <w:name w:val="heading 4"/>
    <w:basedOn w:val="Tiumccp3"/>
    <w:next w:val="Normal"/>
    <w:link w:val="Heading4Char"/>
    <w:uiPriority w:val="9"/>
    <w:unhideWhenUsed/>
    <w:qFormat/>
    <w:rsid w:val="00652D86"/>
    <w:pPr>
      <w:numPr>
        <w:ilvl w:val="3"/>
        <w:numId w:val="2"/>
      </w:numPr>
      <w:outlineLvl w:val="3"/>
    </w:pPr>
  </w:style>
  <w:style w:type="paragraph" w:styleId="Heading5">
    <w:name w:val="heading 5"/>
    <w:basedOn w:val="Normal"/>
    <w:next w:val="Normal"/>
    <w:link w:val="Heading5Char"/>
    <w:uiPriority w:val="9"/>
    <w:semiHidden/>
    <w:unhideWhenUsed/>
    <w:qFormat/>
    <w:rsid w:val="007D710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D7104"/>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D710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D710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710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D711CE"/>
    <w:rPr>
      <w:rFonts w:eastAsia="Times New Roman" w:cs="Times New Roman"/>
      <w:b/>
      <w:sz w:val="32"/>
      <w:szCs w:val="32"/>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D711CE"/>
    <w:rPr>
      <w:rFonts w:eastAsia="Times New Roman" w:cs="Times New Roman"/>
      <w:b/>
      <w:sz w:val="28"/>
      <w:szCs w:val="28"/>
    </w:rPr>
  </w:style>
  <w:style w:type="character" w:customStyle="1" w:styleId="Heading3Char">
    <w:name w:val="Heading 3 Char"/>
    <w:basedOn w:val="DefaultParagraphFont"/>
    <w:link w:val="Heading3"/>
    <w:uiPriority w:val="9"/>
    <w:rsid w:val="00D711CE"/>
    <w:rPr>
      <w:rFonts w:eastAsia="Times New Roman" w:cs="Times New Roman"/>
      <w:b/>
      <w:i/>
      <w:sz w:val="28"/>
      <w:szCs w:val="26"/>
    </w:rPr>
  </w:style>
  <w:style w:type="character" w:customStyle="1" w:styleId="Heading4Char">
    <w:name w:val="Heading 4 Char"/>
    <w:basedOn w:val="DefaultParagraphFont"/>
    <w:link w:val="Heading4"/>
    <w:uiPriority w:val="9"/>
    <w:rsid w:val="00652D86"/>
    <w:rPr>
      <w:rFonts w:eastAsia="Times New Roman" w:cs="Times New Roman"/>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7D7104"/>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7D7104"/>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7D7104"/>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7D71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710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D7104"/>
    <w:pPr>
      <w:numPr>
        <w:numId w:val="1"/>
      </w:numPr>
    </w:pPr>
  </w:style>
  <w:style w:type="paragraph" w:styleId="ListParagraph">
    <w:name w:val="List Paragraph"/>
    <w:basedOn w:val="Normal"/>
    <w:uiPriority w:val="34"/>
    <w:qFormat/>
    <w:rsid w:val="00453948"/>
    <w:pPr>
      <w:ind w:left="720"/>
      <w:contextualSpacing/>
    </w:pPr>
  </w:style>
  <w:style w:type="character" w:customStyle="1" w:styleId="apple-tab-span">
    <w:name w:val="apple-tab-span"/>
    <w:basedOn w:val="DefaultParagraphFont"/>
    <w:rsid w:val="00C67C5E"/>
  </w:style>
  <w:style w:type="paragraph" w:styleId="TOCHeading">
    <w:name w:val="TOC Heading"/>
    <w:basedOn w:val="Heading1"/>
    <w:next w:val="Normal"/>
    <w:uiPriority w:val="39"/>
    <w:unhideWhenUsed/>
    <w:qFormat/>
    <w:rsid w:val="0065265F"/>
    <w:pPr>
      <w:keepNext/>
      <w:keepLines/>
      <w:numPr>
        <w:numId w:val="0"/>
      </w:numPr>
      <w:tabs>
        <w:tab w:val="clear" w:pos="6379"/>
      </w:tabs>
      <w:spacing w:before="240" w:line="259" w:lineRule="auto"/>
      <w:outlineLvl w:val="9"/>
    </w:pPr>
    <w:rPr>
      <w:rFonts w:asciiTheme="majorHAnsi" w:eastAsiaTheme="majorEastAsia" w:hAnsiTheme="majorHAnsi" w:cstheme="majorBidi"/>
      <w:b w:val="0"/>
      <w:color w:val="365F91" w:themeColor="accent1" w:themeShade="BF"/>
    </w:rPr>
  </w:style>
  <w:style w:type="character" w:styleId="PlaceholderText">
    <w:name w:val="Placeholder Text"/>
    <w:basedOn w:val="DefaultParagraphFont"/>
    <w:uiPriority w:val="99"/>
    <w:semiHidden/>
    <w:rsid w:val="00E76F70"/>
    <w:rPr>
      <w:color w:val="808080"/>
    </w:rPr>
  </w:style>
  <w:style w:type="paragraph" w:customStyle="1" w:styleId="image">
    <w:name w:val="image"/>
    <w:basedOn w:val="Caption"/>
    <w:link w:val="imageChar"/>
    <w:qFormat/>
    <w:rsid w:val="009378C3"/>
    <w:pPr>
      <w:spacing w:before="120" w:after="120" w:line="360" w:lineRule="auto"/>
    </w:pPr>
  </w:style>
  <w:style w:type="character" w:customStyle="1" w:styleId="imageChar">
    <w:name w:val="image Char"/>
    <w:basedOn w:val="DefaultParagraphFont"/>
    <w:link w:val="image"/>
    <w:rsid w:val="009378C3"/>
    <w:rPr>
      <w:rFonts w:eastAsia="Times New Roman" w:cs="Times New Roman"/>
      <w:bCs/>
      <w:sz w:val="26"/>
      <w:szCs w:val="26"/>
    </w:rPr>
  </w:style>
  <w:style w:type="character" w:customStyle="1" w:styleId="mwe-math-mathml-inline">
    <w:name w:val="mwe-math-mathml-inline"/>
    <w:basedOn w:val="DefaultParagraphFont"/>
    <w:rsid w:val="000215FF"/>
  </w:style>
  <w:style w:type="paragraph" w:styleId="NoSpacing">
    <w:name w:val="No Spacing"/>
    <w:uiPriority w:val="1"/>
    <w:qFormat/>
    <w:rsid w:val="00395B47"/>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3276">
      <w:bodyDiv w:val="1"/>
      <w:marLeft w:val="0"/>
      <w:marRight w:val="0"/>
      <w:marTop w:val="0"/>
      <w:marBottom w:val="0"/>
      <w:divBdr>
        <w:top w:val="none" w:sz="0" w:space="0" w:color="auto"/>
        <w:left w:val="none" w:sz="0" w:space="0" w:color="auto"/>
        <w:bottom w:val="none" w:sz="0" w:space="0" w:color="auto"/>
        <w:right w:val="none" w:sz="0" w:space="0" w:color="auto"/>
      </w:divBdr>
      <w:divsChild>
        <w:div w:id="2123307160">
          <w:marLeft w:val="0"/>
          <w:marRight w:val="0"/>
          <w:marTop w:val="0"/>
          <w:marBottom w:val="0"/>
          <w:divBdr>
            <w:top w:val="none" w:sz="0" w:space="0" w:color="auto"/>
            <w:left w:val="none" w:sz="0" w:space="0" w:color="auto"/>
            <w:bottom w:val="none" w:sz="0" w:space="0" w:color="auto"/>
            <w:right w:val="none" w:sz="0" w:space="0" w:color="auto"/>
          </w:divBdr>
        </w:div>
        <w:div w:id="444084975">
          <w:marLeft w:val="0"/>
          <w:marRight w:val="0"/>
          <w:marTop w:val="0"/>
          <w:marBottom w:val="0"/>
          <w:divBdr>
            <w:top w:val="none" w:sz="0" w:space="0" w:color="auto"/>
            <w:left w:val="none" w:sz="0" w:space="0" w:color="auto"/>
            <w:bottom w:val="none" w:sz="0" w:space="0" w:color="auto"/>
            <w:right w:val="none" w:sz="0" w:space="0" w:color="auto"/>
          </w:divBdr>
        </w:div>
      </w:divsChild>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56704780">
      <w:bodyDiv w:val="1"/>
      <w:marLeft w:val="0"/>
      <w:marRight w:val="0"/>
      <w:marTop w:val="0"/>
      <w:marBottom w:val="0"/>
      <w:divBdr>
        <w:top w:val="none" w:sz="0" w:space="0" w:color="auto"/>
        <w:left w:val="none" w:sz="0" w:space="0" w:color="auto"/>
        <w:bottom w:val="none" w:sz="0" w:space="0" w:color="auto"/>
        <w:right w:val="none" w:sz="0" w:space="0" w:color="auto"/>
      </w:divBdr>
    </w:div>
    <w:div w:id="144472571">
      <w:bodyDiv w:val="1"/>
      <w:marLeft w:val="0"/>
      <w:marRight w:val="0"/>
      <w:marTop w:val="0"/>
      <w:marBottom w:val="0"/>
      <w:divBdr>
        <w:top w:val="none" w:sz="0" w:space="0" w:color="auto"/>
        <w:left w:val="none" w:sz="0" w:space="0" w:color="auto"/>
        <w:bottom w:val="none" w:sz="0" w:space="0" w:color="auto"/>
        <w:right w:val="none" w:sz="0" w:space="0" w:color="auto"/>
      </w:divBdr>
    </w:div>
    <w:div w:id="146633460">
      <w:bodyDiv w:val="1"/>
      <w:marLeft w:val="0"/>
      <w:marRight w:val="0"/>
      <w:marTop w:val="0"/>
      <w:marBottom w:val="0"/>
      <w:divBdr>
        <w:top w:val="none" w:sz="0" w:space="0" w:color="auto"/>
        <w:left w:val="none" w:sz="0" w:space="0" w:color="auto"/>
        <w:bottom w:val="none" w:sz="0" w:space="0" w:color="auto"/>
        <w:right w:val="none" w:sz="0" w:space="0" w:color="auto"/>
      </w:divBdr>
    </w:div>
    <w:div w:id="177694565">
      <w:bodyDiv w:val="1"/>
      <w:marLeft w:val="0"/>
      <w:marRight w:val="0"/>
      <w:marTop w:val="0"/>
      <w:marBottom w:val="0"/>
      <w:divBdr>
        <w:top w:val="none" w:sz="0" w:space="0" w:color="auto"/>
        <w:left w:val="none" w:sz="0" w:space="0" w:color="auto"/>
        <w:bottom w:val="none" w:sz="0" w:space="0" w:color="auto"/>
        <w:right w:val="none" w:sz="0" w:space="0" w:color="auto"/>
      </w:divBdr>
    </w:div>
    <w:div w:id="221449869">
      <w:bodyDiv w:val="1"/>
      <w:marLeft w:val="0"/>
      <w:marRight w:val="0"/>
      <w:marTop w:val="0"/>
      <w:marBottom w:val="0"/>
      <w:divBdr>
        <w:top w:val="none" w:sz="0" w:space="0" w:color="auto"/>
        <w:left w:val="none" w:sz="0" w:space="0" w:color="auto"/>
        <w:bottom w:val="none" w:sz="0" w:space="0" w:color="auto"/>
        <w:right w:val="none" w:sz="0" w:space="0" w:color="auto"/>
      </w:divBdr>
    </w:div>
    <w:div w:id="393814380">
      <w:bodyDiv w:val="1"/>
      <w:marLeft w:val="0"/>
      <w:marRight w:val="0"/>
      <w:marTop w:val="0"/>
      <w:marBottom w:val="0"/>
      <w:divBdr>
        <w:top w:val="none" w:sz="0" w:space="0" w:color="auto"/>
        <w:left w:val="none" w:sz="0" w:space="0" w:color="auto"/>
        <w:bottom w:val="none" w:sz="0" w:space="0" w:color="auto"/>
        <w:right w:val="none" w:sz="0" w:space="0" w:color="auto"/>
      </w:divBdr>
    </w:div>
    <w:div w:id="468479806">
      <w:bodyDiv w:val="1"/>
      <w:marLeft w:val="0"/>
      <w:marRight w:val="0"/>
      <w:marTop w:val="0"/>
      <w:marBottom w:val="0"/>
      <w:divBdr>
        <w:top w:val="none" w:sz="0" w:space="0" w:color="auto"/>
        <w:left w:val="none" w:sz="0" w:space="0" w:color="auto"/>
        <w:bottom w:val="none" w:sz="0" w:space="0" w:color="auto"/>
        <w:right w:val="none" w:sz="0" w:space="0" w:color="auto"/>
      </w:divBdr>
    </w:div>
    <w:div w:id="543756341">
      <w:bodyDiv w:val="1"/>
      <w:marLeft w:val="0"/>
      <w:marRight w:val="0"/>
      <w:marTop w:val="0"/>
      <w:marBottom w:val="0"/>
      <w:divBdr>
        <w:top w:val="none" w:sz="0" w:space="0" w:color="auto"/>
        <w:left w:val="none" w:sz="0" w:space="0" w:color="auto"/>
        <w:bottom w:val="none" w:sz="0" w:space="0" w:color="auto"/>
        <w:right w:val="none" w:sz="0" w:space="0" w:color="auto"/>
      </w:divBdr>
    </w:div>
    <w:div w:id="557515844">
      <w:bodyDiv w:val="1"/>
      <w:marLeft w:val="0"/>
      <w:marRight w:val="0"/>
      <w:marTop w:val="0"/>
      <w:marBottom w:val="0"/>
      <w:divBdr>
        <w:top w:val="none" w:sz="0" w:space="0" w:color="auto"/>
        <w:left w:val="none" w:sz="0" w:space="0" w:color="auto"/>
        <w:bottom w:val="none" w:sz="0" w:space="0" w:color="auto"/>
        <w:right w:val="none" w:sz="0" w:space="0" w:color="auto"/>
      </w:divBdr>
    </w:div>
    <w:div w:id="622151527">
      <w:bodyDiv w:val="1"/>
      <w:marLeft w:val="0"/>
      <w:marRight w:val="0"/>
      <w:marTop w:val="0"/>
      <w:marBottom w:val="0"/>
      <w:divBdr>
        <w:top w:val="none" w:sz="0" w:space="0" w:color="auto"/>
        <w:left w:val="none" w:sz="0" w:space="0" w:color="auto"/>
        <w:bottom w:val="none" w:sz="0" w:space="0" w:color="auto"/>
        <w:right w:val="none" w:sz="0" w:space="0" w:color="auto"/>
      </w:divBdr>
    </w:div>
    <w:div w:id="713623459">
      <w:bodyDiv w:val="1"/>
      <w:marLeft w:val="0"/>
      <w:marRight w:val="0"/>
      <w:marTop w:val="0"/>
      <w:marBottom w:val="0"/>
      <w:divBdr>
        <w:top w:val="none" w:sz="0" w:space="0" w:color="auto"/>
        <w:left w:val="none" w:sz="0" w:space="0" w:color="auto"/>
        <w:bottom w:val="none" w:sz="0" w:space="0" w:color="auto"/>
        <w:right w:val="none" w:sz="0" w:space="0" w:color="auto"/>
      </w:divBdr>
    </w:div>
    <w:div w:id="726995539">
      <w:bodyDiv w:val="1"/>
      <w:marLeft w:val="0"/>
      <w:marRight w:val="0"/>
      <w:marTop w:val="0"/>
      <w:marBottom w:val="0"/>
      <w:divBdr>
        <w:top w:val="none" w:sz="0" w:space="0" w:color="auto"/>
        <w:left w:val="none" w:sz="0" w:space="0" w:color="auto"/>
        <w:bottom w:val="none" w:sz="0" w:space="0" w:color="auto"/>
        <w:right w:val="none" w:sz="0" w:space="0" w:color="auto"/>
      </w:divBdr>
    </w:div>
    <w:div w:id="744496657">
      <w:bodyDiv w:val="1"/>
      <w:marLeft w:val="0"/>
      <w:marRight w:val="0"/>
      <w:marTop w:val="0"/>
      <w:marBottom w:val="0"/>
      <w:divBdr>
        <w:top w:val="none" w:sz="0" w:space="0" w:color="auto"/>
        <w:left w:val="none" w:sz="0" w:space="0" w:color="auto"/>
        <w:bottom w:val="none" w:sz="0" w:space="0" w:color="auto"/>
        <w:right w:val="none" w:sz="0" w:space="0" w:color="auto"/>
      </w:divBdr>
    </w:div>
    <w:div w:id="777025934">
      <w:bodyDiv w:val="1"/>
      <w:marLeft w:val="0"/>
      <w:marRight w:val="0"/>
      <w:marTop w:val="0"/>
      <w:marBottom w:val="0"/>
      <w:divBdr>
        <w:top w:val="none" w:sz="0" w:space="0" w:color="auto"/>
        <w:left w:val="none" w:sz="0" w:space="0" w:color="auto"/>
        <w:bottom w:val="none" w:sz="0" w:space="0" w:color="auto"/>
        <w:right w:val="none" w:sz="0" w:space="0" w:color="auto"/>
      </w:divBdr>
    </w:div>
    <w:div w:id="898980179">
      <w:bodyDiv w:val="1"/>
      <w:marLeft w:val="0"/>
      <w:marRight w:val="0"/>
      <w:marTop w:val="0"/>
      <w:marBottom w:val="0"/>
      <w:divBdr>
        <w:top w:val="none" w:sz="0" w:space="0" w:color="auto"/>
        <w:left w:val="none" w:sz="0" w:space="0" w:color="auto"/>
        <w:bottom w:val="none" w:sz="0" w:space="0" w:color="auto"/>
        <w:right w:val="none" w:sz="0" w:space="0" w:color="auto"/>
      </w:divBdr>
    </w:div>
    <w:div w:id="992102693">
      <w:bodyDiv w:val="1"/>
      <w:marLeft w:val="0"/>
      <w:marRight w:val="0"/>
      <w:marTop w:val="0"/>
      <w:marBottom w:val="0"/>
      <w:divBdr>
        <w:top w:val="none" w:sz="0" w:space="0" w:color="auto"/>
        <w:left w:val="none" w:sz="0" w:space="0" w:color="auto"/>
        <w:bottom w:val="none" w:sz="0" w:space="0" w:color="auto"/>
        <w:right w:val="none" w:sz="0" w:space="0" w:color="auto"/>
      </w:divBdr>
    </w:div>
    <w:div w:id="1112439016">
      <w:bodyDiv w:val="1"/>
      <w:marLeft w:val="0"/>
      <w:marRight w:val="0"/>
      <w:marTop w:val="0"/>
      <w:marBottom w:val="0"/>
      <w:divBdr>
        <w:top w:val="none" w:sz="0" w:space="0" w:color="auto"/>
        <w:left w:val="none" w:sz="0" w:space="0" w:color="auto"/>
        <w:bottom w:val="none" w:sz="0" w:space="0" w:color="auto"/>
        <w:right w:val="none" w:sz="0" w:space="0" w:color="auto"/>
      </w:divBdr>
    </w:div>
    <w:div w:id="1171139197">
      <w:bodyDiv w:val="1"/>
      <w:marLeft w:val="0"/>
      <w:marRight w:val="0"/>
      <w:marTop w:val="0"/>
      <w:marBottom w:val="0"/>
      <w:divBdr>
        <w:top w:val="none" w:sz="0" w:space="0" w:color="auto"/>
        <w:left w:val="none" w:sz="0" w:space="0" w:color="auto"/>
        <w:bottom w:val="none" w:sz="0" w:space="0" w:color="auto"/>
        <w:right w:val="none" w:sz="0" w:space="0" w:color="auto"/>
      </w:divBdr>
    </w:div>
    <w:div w:id="1211841507">
      <w:bodyDiv w:val="1"/>
      <w:marLeft w:val="0"/>
      <w:marRight w:val="0"/>
      <w:marTop w:val="0"/>
      <w:marBottom w:val="0"/>
      <w:divBdr>
        <w:top w:val="none" w:sz="0" w:space="0" w:color="auto"/>
        <w:left w:val="none" w:sz="0" w:space="0" w:color="auto"/>
        <w:bottom w:val="none" w:sz="0" w:space="0" w:color="auto"/>
        <w:right w:val="none" w:sz="0" w:space="0" w:color="auto"/>
      </w:divBdr>
    </w:div>
    <w:div w:id="1350990973">
      <w:bodyDiv w:val="1"/>
      <w:marLeft w:val="0"/>
      <w:marRight w:val="0"/>
      <w:marTop w:val="0"/>
      <w:marBottom w:val="0"/>
      <w:divBdr>
        <w:top w:val="none" w:sz="0" w:space="0" w:color="auto"/>
        <w:left w:val="none" w:sz="0" w:space="0" w:color="auto"/>
        <w:bottom w:val="none" w:sz="0" w:space="0" w:color="auto"/>
        <w:right w:val="none" w:sz="0" w:space="0" w:color="auto"/>
      </w:divBdr>
      <w:divsChild>
        <w:div w:id="726301343">
          <w:marLeft w:val="0"/>
          <w:marRight w:val="0"/>
          <w:marTop w:val="0"/>
          <w:marBottom w:val="0"/>
          <w:divBdr>
            <w:top w:val="none" w:sz="0" w:space="0" w:color="auto"/>
            <w:left w:val="none" w:sz="0" w:space="0" w:color="auto"/>
            <w:bottom w:val="none" w:sz="0" w:space="0" w:color="auto"/>
            <w:right w:val="none" w:sz="0" w:space="0" w:color="auto"/>
          </w:divBdr>
          <w:divsChild>
            <w:div w:id="5741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3890">
      <w:bodyDiv w:val="1"/>
      <w:marLeft w:val="0"/>
      <w:marRight w:val="0"/>
      <w:marTop w:val="0"/>
      <w:marBottom w:val="0"/>
      <w:divBdr>
        <w:top w:val="none" w:sz="0" w:space="0" w:color="auto"/>
        <w:left w:val="none" w:sz="0" w:space="0" w:color="auto"/>
        <w:bottom w:val="none" w:sz="0" w:space="0" w:color="auto"/>
        <w:right w:val="none" w:sz="0" w:space="0" w:color="auto"/>
      </w:divBdr>
    </w:div>
    <w:div w:id="1458261300">
      <w:bodyDiv w:val="1"/>
      <w:marLeft w:val="0"/>
      <w:marRight w:val="0"/>
      <w:marTop w:val="0"/>
      <w:marBottom w:val="0"/>
      <w:divBdr>
        <w:top w:val="none" w:sz="0" w:space="0" w:color="auto"/>
        <w:left w:val="none" w:sz="0" w:space="0" w:color="auto"/>
        <w:bottom w:val="none" w:sz="0" w:space="0" w:color="auto"/>
        <w:right w:val="none" w:sz="0" w:space="0" w:color="auto"/>
      </w:divBdr>
    </w:div>
    <w:div w:id="147366926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453697">
      <w:bodyDiv w:val="1"/>
      <w:marLeft w:val="0"/>
      <w:marRight w:val="0"/>
      <w:marTop w:val="0"/>
      <w:marBottom w:val="0"/>
      <w:divBdr>
        <w:top w:val="none" w:sz="0" w:space="0" w:color="auto"/>
        <w:left w:val="none" w:sz="0" w:space="0" w:color="auto"/>
        <w:bottom w:val="none" w:sz="0" w:space="0" w:color="auto"/>
        <w:right w:val="none" w:sz="0" w:space="0" w:color="auto"/>
      </w:divBdr>
    </w:div>
    <w:div w:id="1591618451">
      <w:bodyDiv w:val="1"/>
      <w:marLeft w:val="0"/>
      <w:marRight w:val="0"/>
      <w:marTop w:val="0"/>
      <w:marBottom w:val="0"/>
      <w:divBdr>
        <w:top w:val="none" w:sz="0" w:space="0" w:color="auto"/>
        <w:left w:val="none" w:sz="0" w:space="0" w:color="auto"/>
        <w:bottom w:val="none" w:sz="0" w:space="0" w:color="auto"/>
        <w:right w:val="none" w:sz="0" w:space="0" w:color="auto"/>
      </w:divBdr>
    </w:div>
    <w:div w:id="1636368573">
      <w:bodyDiv w:val="1"/>
      <w:marLeft w:val="0"/>
      <w:marRight w:val="0"/>
      <w:marTop w:val="0"/>
      <w:marBottom w:val="0"/>
      <w:divBdr>
        <w:top w:val="none" w:sz="0" w:space="0" w:color="auto"/>
        <w:left w:val="none" w:sz="0" w:space="0" w:color="auto"/>
        <w:bottom w:val="none" w:sz="0" w:space="0" w:color="auto"/>
        <w:right w:val="none" w:sz="0" w:space="0" w:color="auto"/>
      </w:divBdr>
    </w:div>
    <w:div w:id="1670282506">
      <w:bodyDiv w:val="1"/>
      <w:marLeft w:val="0"/>
      <w:marRight w:val="0"/>
      <w:marTop w:val="0"/>
      <w:marBottom w:val="0"/>
      <w:divBdr>
        <w:top w:val="none" w:sz="0" w:space="0" w:color="auto"/>
        <w:left w:val="none" w:sz="0" w:space="0" w:color="auto"/>
        <w:bottom w:val="none" w:sz="0" w:space="0" w:color="auto"/>
        <w:right w:val="none" w:sz="0" w:space="0" w:color="auto"/>
      </w:divBdr>
    </w:div>
    <w:div w:id="1680736962">
      <w:bodyDiv w:val="1"/>
      <w:marLeft w:val="0"/>
      <w:marRight w:val="0"/>
      <w:marTop w:val="0"/>
      <w:marBottom w:val="0"/>
      <w:divBdr>
        <w:top w:val="none" w:sz="0" w:space="0" w:color="auto"/>
        <w:left w:val="none" w:sz="0" w:space="0" w:color="auto"/>
        <w:bottom w:val="none" w:sz="0" w:space="0" w:color="auto"/>
        <w:right w:val="none" w:sz="0" w:space="0" w:color="auto"/>
      </w:divBdr>
    </w:div>
    <w:div w:id="1706633417">
      <w:bodyDiv w:val="1"/>
      <w:marLeft w:val="0"/>
      <w:marRight w:val="0"/>
      <w:marTop w:val="0"/>
      <w:marBottom w:val="0"/>
      <w:divBdr>
        <w:top w:val="none" w:sz="0" w:space="0" w:color="auto"/>
        <w:left w:val="none" w:sz="0" w:space="0" w:color="auto"/>
        <w:bottom w:val="none" w:sz="0" w:space="0" w:color="auto"/>
        <w:right w:val="none" w:sz="0" w:space="0" w:color="auto"/>
      </w:divBdr>
    </w:div>
    <w:div w:id="1818643970">
      <w:bodyDiv w:val="1"/>
      <w:marLeft w:val="0"/>
      <w:marRight w:val="0"/>
      <w:marTop w:val="0"/>
      <w:marBottom w:val="0"/>
      <w:divBdr>
        <w:top w:val="none" w:sz="0" w:space="0" w:color="auto"/>
        <w:left w:val="none" w:sz="0" w:space="0" w:color="auto"/>
        <w:bottom w:val="none" w:sz="0" w:space="0" w:color="auto"/>
        <w:right w:val="none" w:sz="0" w:space="0" w:color="auto"/>
      </w:divBdr>
      <w:divsChild>
        <w:div w:id="1872839130">
          <w:marLeft w:val="0"/>
          <w:marRight w:val="0"/>
          <w:marTop w:val="0"/>
          <w:marBottom w:val="0"/>
          <w:divBdr>
            <w:top w:val="none" w:sz="0" w:space="0" w:color="auto"/>
            <w:left w:val="none" w:sz="0" w:space="0" w:color="auto"/>
            <w:bottom w:val="none" w:sz="0" w:space="0" w:color="auto"/>
            <w:right w:val="none" w:sz="0" w:space="0" w:color="auto"/>
          </w:divBdr>
        </w:div>
      </w:divsChild>
    </w:div>
    <w:div w:id="1822966319">
      <w:bodyDiv w:val="1"/>
      <w:marLeft w:val="0"/>
      <w:marRight w:val="0"/>
      <w:marTop w:val="0"/>
      <w:marBottom w:val="0"/>
      <w:divBdr>
        <w:top w:val="none" w:sz="0" w:space="0" w:color="auto"/>
        <w:left w:val="none" w:sz="0" w:space="0" w:color="auto"/>
        <w:bottom w:val="none" w:sz="0" w:space="0" w:color="auto"/>
        <w:right w:val="none" w:sz="0" w:space="0" w:color="auto"/>
      </w:divBdr>
    </w:div>
    <w:div w:id="1842623229">
      <w:bodyDiv w:val="1"/>
      <w:marLeft w:val="0"/>
      <w:marRight w:val="0"/>
      <w:marTop w:val="0"/>
      <w:marBottom w:val="0"/>
      <w:divBdr>
        <w:top w:val="none" w:sz="0" w:space="0" w:color="auto"/>
        <w:left w:val="none" w:sz="0" w:space="0" w:color="auto"/>
        <w:bottom w:val="none" w:sz="0" w:space="0" w:color="auto"/>
        <w:right w:val="none" w:sz="0" w:space="0" w:color="auto"/>
      </w:divBdr>
    </w:div>
    <w:div w:id="1863087333">
      <w:bodyDiv w:val="1"/>
      <w:marLeft w:val="0"/>
      <w:marRight w:val="0"/>
      <w:marTop w:val="0"/>
      <w:marBottom w:val="0"/>
      <w:divBdr>
        <w:top w:val="none" w:sz="0" w:space="0" w:color="auto"/>
        <w:left w:val="none" w:sz="0" w:space="0" w:color="auto"/>
        <w:bottom w:val="none" w:sz="0" w:space="0" w:color="auto"/>
        <w:right w:val="none" w:sz="0" w:space="0" w:color="auto"/>
      </w:divBdr>
    </w:div>
    <w:div w:id="1946419972">
      <w:bodyDiv w:val="1"/>
      <w:marLeft w:val="0"/>
      <w:marRight w:val="0"/>
      <w:marTop w:val="0"/>
      <w:marBottom w:val="0"/>
      <w:divBdr>
        <w:top w:val="none" w:sz="0" w:space="0" w:color="auto"/>
        <w:left w:val="none" w:sz="0" w:space="0" w:color="auto"/>
        <w:bottom w:val="none" w:sz="0" w:space="0" w:color="auto"/>
        <w:right w:val="none" w:sz="0" w:space="0" w:color="auto"/>
      </w:divBdr>
    </w:div>
    <w:div w:id="1980767691">
      <w:bodyDiv w:val="1"/>
      <w:marLeft w:val="0"/>
      <w:marRight w:val="0"/>
      <w:marTop w:val="0"/>
      <w:marBottom w:val="0"/>
      <w:divBdr>
        <w:top w:val="none" w:sz="0" w:space="0" w:color="auto"/>
        <w:left w:val="none" w:sz="0" w:space="0" w:color="auto"/>
        <w:bottom w:val="none" w:sz="0" w:space="0" w:color="auto"/>
        <w:right w:val="none" w:sz="0" w:space="0" w:color="auto"/>
      </w:divBdr>
    </w:div>
    <w:div w:id="1999071450">
      <w:bodyDiv w:val="1"/>
      <w:marLeft w:val="0"/>
      <w:marRight w:val="0"/>
      <w:marTop w:val="0"/>
      <w:marBottom w:val="0"/>
      <w:divBdr>
        <w:top w:val="none" w:sz="0" w:space="0" w:color="auto"/>
        <w:left w:val="none" w:sz="0" w:space="0" w:color="auto"/>
        <w:bottom w:val="none" w:sz="0" w:space="0" w:color="auto"/>
        <w:right w:val="none" w:sz="0" w:space="0" w:color="auto"/>
      </w:divBdr>
    </w:div>
    <w:div w:id="2037998683">
      <w:bodyDiv w:val="1"/>
      <w:marLeft w:val="0"/>
      <w:marRight w:val="0"/>
      <w:marTop w:val="0"/>
      <w:marBottom w:val="0"/>
      <w:divBdr>
        <w:top w:val="none" w:sz="0" w:space="0" w:color="auto"/>
        <w:left w:val="none" w:sz="0" w:space="0" w:color="auto"/>
        <w:bottom w:val="none" w:sz="0" w:space="0" w:color="auto"/>
        <w:right w:val="none" w:sz="0" w:space="0" w:color="auto"/>
      </w:divBdr>
    </w:div>
    <w:div w:id="2117828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TDTU\huong-dan-viet-bao-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00644-1E6D-4180-ADFD-23936869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558</TotalTime>
  <Pages>26</Pages>
  <Words>4831</Words>
  <Characters>27541</Characters>
  <Application>Microsoft Office Word</Application>
  <DocSecurity>0</DocSecurity>
  <Lines>229</Lines>
  <Paragraphs>64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Duuu Ngang Ngược</dc:creator>
  <cp:keywords/>
  <dc:description/>
  <cp:lastModifiedBy>Duuu Ngang Ngược</cp:lastModifiedBy>
  <cp:revision>10</cp:revision>
  <cp:lastPrinted>2024-04-07T14:58:00Z</cp:lastPrinted>
  <dcterms:created xsi:type="dcterms:W3CDTF">2024-03-31T07:21:00Z</dcterms:created>
  <dcterms:modified xsi:type="dcterms:W3CDTF">2024-05-20T14:46:00Z</dcterms:modified>
</cp:coreProperties>
</file>