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4148D" w14:textId="4A83AB52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Nguyễn Lưu Bảo Khang </w:t>
      </w:r>
    </w:p>
    <w:p w14:paraId="781F02EB" w14:textId="4DD75594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>DH52200843</w:t>
      </w:r>
    </w:p>
    <w:p w14:paraId="2DBA2879" w14:textId="77777777" w:rsidR="007F67FA" w:rsidRPr="007F67FA" w:rsidRDefault="007F67FA">
      <w:pPr>
        <w:rPr>
          <w:rFonts w:ascii="Times New Roman" w:hAnsi="Times New Roman" w:cs="Times New Roman"/>
          <w:sz w:val="32"/>
          <w:szCs w:val="32"/>
        </w:rPr>
      </w:pPr>
    </w:p>
    <w:p w14:paraId="3A15C0AD" w14:textId="1C4F03EC" w:rsidR="007F67FA" w:rsidRPr="007F67FA" w:rsidRDefault="007F67FA" w:rsidP="007F67FA">
      <w:pPr>
        <w:rPr>
          <w:rFonts w:ascii="Times New Roman" w:hAnsi="Times New Roman" w:cs="Times New Roman"/>
          <w:sz w:val="32"/>
          <w:szCs w:val="32"/>
        </w:rPr>
      </w:pPr>
      <w:r w:rsidRPr="007F67FA">
        <w:rPr>
          <w:rFonts w:ascii="Times New Roman" w:hAnsi="Times New Roman" w:cs="Times New Roman"/>
          <w:sz w:val="32"/>
          <w:szCs w:val="32"/>
        </w:rPr>
        <w:t xml:space="preserve">Câu </w:t>
      </w:r>
      <w:proofErr w:type="gramStart"/>
      <w:r w:rsidRPr="007F67FA">
        <w:rPr>
          <w:rFonts w:ascii="Times New Roman" w:hAnsi="Times New Roman" w:cs="Times New Roman"/>
          <w:sz w:val="32"/>
          <w:szCs w:val="32"/>
        </w:rPr>
        <w:t>1 :</w:t>
      </w:r>
      <w:proofErr w:type="gramEnd"/>
    </w:p>
    <w:p w14:paraId="11AAA16A" w14:textId="77777777" w:rsidR="007F67FA" w:rsidRDefault="007F67FA" w:rsidP="007F67FA">
      <w:pPr>
        <w:pStyle w:val="ListParagraph"/>
        <w:spacing w:line="360" w:lineRule="auto"/>
        <w:ind w:left="-426" w:firstLine="360"/>
        <w:rPr>
          <w:rFonts w:asciiTheme="majorHAnsi" w:hAnsiTheme="majorHAnsi" w:cstheme="majorHAnsi"/>
          <w:b/>
          <w:bCs/>
          <w:sz w:val="30"/>
          <w:szCs w:val="30"/>
        </w:rPr>
      </w:pPr>
      <w:r>
        <w:rPr>
          <w:rFonts w:asciiTheme="majorHAnsi" w:hAnsiTheme="majorHAnsi" w:cstheme="majorHAnsi"/>
          <w:b/>
          <w:bCs/>
          <w:sz w:val="30"/>
          <w:szCs w:val="30"/>
        </w:rPr>
        <w:t xml:space="preserve">Git stash </w:t>
      </w:r>
    </w:p>
    <w:p w14:paraId="59FF2304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Stashed all changed</w:t>
      </w:r>
    </w:p>
    <w:p w14:paraId="2BEF4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209DF05" wp14:editId="6FBD954F">
            <wp:extent cx="1524213" cy="314369"/>
            <wp:effectExtent l="0" t="0" r="0" b="9525"/>
            <wp:docPr id="19101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7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055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Cất (stash) toàn bộ thay đổi hiện có vào một “ngăn tạm”, bao gồm:</w:t>
      </w:r>
    </w:p>
    <w:p w14:paraId="167C85EB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đã git add</w:t>
      </w:r>
    </w:p>
    <w:p w14:paraId="422A3B66" w14:textId="77777777" w:rsidR="007F67FA" w:rsidRPr="007B327D" w:rsidRDefault="007F67FA" w:rsidP="007F67FA">
      <w:pPr>
        <w:pStyle w:val="ListParagraph"/>
        <w:numPr>
          <w:ilvl w:val="0"/>
          <w:numId w:val="3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File mới sửa nhưng chưa add</w:t>
      </w:r>
    </w:p>
    <w:p w14:paraId="69358647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</w:p>
    <w:p w14:paraId="456D43E9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List all stash</w:t>
      </w:r>
    </w:p>
    <w:p w14:paraId="0BD30DA0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5715F760" wp14:editId="00C00B80">
            <wp:extent cx="1752845" cy="400106"/>
            <wp:effectExtent l="0" t="0" r="0" b="0"/>
            <wp:docPr id="26667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673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E6DA5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  <w:r w:rsidRPr="007B327D">
        <w:rPr>
          <w:rFonts w:asciiTheme="majorHAnsi" w:hAnsiTheme="majorHAnsi" w:cstheme="majorHAnsi"/>
          <w:sz w:val="30"/>
          <w:szCs w:val="30"/>
        </w:rPr>
        <w:t>Xem danh sách tất cả stash bạn đã tạo</w:t>
      </w:r>
    </w:p>
    <w:p w14:paraId="36812776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30"/>
          <w:szCs w:val="30"/>
        </w:rPr>
      </w:pPr>
    </w:p>
    <w:p w14:paraId="13D3AF83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Show detail of a stash</w:t>
      </w:r>
    </w:p>
    <w:p w14:paraId="3B00FFA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285D702" wp14:editId="439659B2">
            <wp:extent cx="2410161" cy="428685"/>
            <wp:effectExtent l="0" t="0" r="0" b="9525"/>
            <wp:docPr id="112117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174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1D1C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color w:val="70AD47" w:themeColor="accent6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Xem chi tiết thay đổi trong stash (như “diff”)</w:t>
      </w:r>
      <w:r>
        <w:rPr>
          <w:rFonts w:asciiTheme="majorHAnsi" w:hAnsiTheme="majorHAnsi" w:cstheme="majorHAnsi"/>
          <w:sz w:val="28"/>
          <w:szCs w:val="28"/>
        </w:rPr>
        <w:t xml:space="preserve">, nếu xem từng dòng cụ thể hơn thêm </w:t>
      </w:r>
      <w:r w:rsidRPr="007B327D">
        <w:rPr>
          <w:rFonts w:asciiTheme="majorHAnsi" w:hAnsiTheme="majorHAnsi" w:cstheme="majorHAnsi"/>
          <w:color w:val="70AD47" w:themeColor="accent6"/>
          <w:sz w:val="28"/>
          <w:szCs w:val="28"/>
        </w:rPr>
        <w:t>-p</w:t>
      </w:r>
    </w:p>
    <w:p w14:paraId="7F329AC7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5368BBC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latest stash to current branch</w:t>
      </w:r>
    </w:p>
    <w:p w14:paraId="73F99CE2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79FBCB2A" wp14:editId="4BAE11BA">
            <wp:extent cx="1933845" cy="409632"/>
            <wp:effectExtent l="0" t="0" r="9525" b="9525"/>
            <wp:docPr id="60000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003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7C2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lastRenderedPageBreak/>
        <w:t>Lấy stash mới nhất (thường là stash@{0}) và áp dụng nó vào nhánh hiện tại, đồng thời xóa khỏi danh sách stash</w:t>
      </w:r>
    </w:p>
    <w:p w14:paraId="291B5C9A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19BC4C86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và xóa nó</w:t>
      </w:r>
    </w:p>
    <w:p w14:paraId="67D07C94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FEAF5FE" wp14:editId="23EC00EB">
            <wp:extent cx="2152950" cy="371527"/>
            <wp:effectExtent l="0" t="0" r="0" b="9525"/>
            <wp:docPr id="179141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412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3A0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Lấy stash chỉ định (ở vị trí 0) ra, áp dụng thay đổi đó vào nhánh hiện tại, rồi xóa nó khỏi danh sách</w:t>
      </w:r>
    </w:p>
    <w:p w14:paraId="21E790A3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4BA4927C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Apply một stash cụ thể nhưng giữ lại</w:t>
      </w:r>
    </w:p>
    <w:p w14:paraId="03946DA7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2FEC03B9" wp14:editId="0C57AD92">
            <wp:extent cx="2286319" cy="390580"/>
            <wp:effectExtent l="0" t="0" r="0" b="9525"/>
            <wp:docPr id="1062855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557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4188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Giống pop, nhưng không xóa stash sau khi áp dụng</w:t>
      </w:r>
    </w:p>
    <w:p w14:paraId="45C20281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3EE6F1B2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một stash cụ thể</w:t>
      </w:r>
    </w:p>
    <w:p w14:paraId="3CD3038B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1AAA79F5" wp14:editId="19155D29">
            <wp:extent cx="2095792" cy="381053"/>
            <wp:effectExtent l="0" t="0" r="0" b="0"/>
            <wp:docPr id="156424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435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C916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bỏ stash số {0} khỏi danh sách stash (không áp dụng code)</w:t>
      </w:r>
    </w:p>
    <w:p w14:paraId="3E9DFF73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</w:p>
    <w:p w14:paraId="4E5DA9EE" w14:textId="77777777" w:rsidR="007F67FA" w:rsidRDefault="007F67FA" w:rsidP="007F67FA">
      <w:pPr>
        <w:pStyle w:val="ListParagraph"/>
        <w:numPr>
          <w:ilvl w:val="0"/>
          <w:numId w:val="2"/>
        </w:numPr>
        <w:spacing w:line="360" w:lineRule="auto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sz w:val="30"/>
          <w:szCs w:val="30"/>
        </w:rPr>
        <w:t>Xóa toàn bộ stash</w:t>
      </w:r>
    </w:p>
    <w:p w14:paraId="7A4CF06A" w14:textId="77777777" w:rsidR="007F67FA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b/>
          <w:bCs/>
          <w:sz w:val="30"/>
          <w:szCs w:val="30"/>
        </w:rPr>
      </w:pPr>
      <w:r w:rsidRPr="007B327D">
        <w:rPr>
          <w:rFonts w:asciiTheme="majorHAnsi" w:hAnsiTheme="majorHAnsi" w:cstheme="majorHAnsi"/>
          <w:b/>
          <w:bCs/>
          <w:noProof/>
          <w:sz w:val="30"/>
          <w:szCs w:val="30"/>
        </w:rPr>
        <w:drawing>
          <wp:inline distT="0" distB="0" distL="0" distR="0" wp14:anchorId="63A3A75D" wp14:editId="185880D7">
            <wp:extent cx="1695687" cy="409632"/>
            <wp:effectExtent l="0" t="0" r="0" b="9525"/>
            <wp:docPr id="82105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52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145B" w14:textId="77777777" w:rsidR="007F67FA" w:rsidRPr="007B327D" w:rsidRDefault="007F67FA" w:rsidP="007F67FA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tất cả stash đã lưu</w:t>
      </w:r>
    </w:p>
    <w:p w14:paraId="6E5C42BB" w14:textId="77777777" w:rsidR="007F67FA" w:rsidRDefault="007F67FA" w:rsidP="007F67FA"/>
    <w:sectPr w:rsidR="007F67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A1E16"/>
    <w:multiLevelType w:val="hybridMultilevel"/>
    <w:tmpl w:val="E8162690"/>
    <w:lvl w:ilvl="0" w:tplc="FFFFFFFF">
      <w:start w:val="1"/>
      <w:numFmt w:val="lowerLetter"/>
      <w:lvlText w:val="%1)"/>
      <w:lvlJc w:val="left"/>
      <w:pPr>
        <w:ind w:left="294" w:hanging="360"/>
      </w:pPr>
    </w:lvl>
    <w:lvl w:ilvl="1" w:tplc="FFFFFFFF" w:tentative="1">
      <w:start w:val="1"/>
      <w:numFmt w:val="lowerLetter"/>
      <w:lvlText w:val="%2."/>
      <w:lvlJc w:val="left"/>
      <w:pPr>
        <w:ind w:left="1014" w:hanging="360"/>
      </w:pPr>
    </w:lvl>
    <w:lvl w:ilvl="2" w:tplc="FFFFFFFF" w:tentative="1">
      <w:start w:val="1"/>
      <w:numFmt w:val="lowerRoman"/>
      <w:lvlText w:val="%3."/>
      <w:lvlJc w:val="right"/>
      <w:pPr>
        <w:ind w:left="1734" w:hanging="180"/>
      </w:pPr>
    </w:lvl>
    <w:lvl w:ilvl="3" w:tplc="FFFFFFFF" w:tentative="1">
      <w:start w:val="1"/>
      <w:numFmt w:val="decimal"/>
      <w:lvlText w:val="%4."/>
      <w:lvlJc w:val="left"/>
      <w:pPr>
        <w:ind w:left="2454" w:hanging="360"/>
      </w:pPr>
    </w:lvl>
    <w:lvl w:ilvl="4" w:tplc="FFFFFFFF" w:tentative="1">
      <w:start w:val="1"/>
      <w:numFmt w:val="lowerLetter"/>
      <w:lvlText w:val="%5."/>
      <w:lvlJc w:val="left"/>
      <w:pPr>
        <w:ind w:left="3174" w:hanging="360"/>
      </w:pPr>
    </w:lvl>
    <w:lvl w:ilvl="5" w:tplc="FFFFFFFF" w:tentative="1">
      <w:start w:val="1"/>
      <w:numFmt w:val="lowerRoman"/>
      <w:lvlText w:val="%6."/>
      <w:lvlJc w:val="right"/>
      <w:pPr>
        <w:ind w:left="3894" w:hanging="180"/>
      </w:pPr>
    </w:lvl>
    <w:lvl w:ilvl="6" w:tplc="FFFFFFFF" w:tentative="1">
      <w:start w:val="1"/>
      <w:numFmt w:val="decimal"/>
      <w:lvlText w:val="%7."/>
      <w:lvlJc w:val="left"/>
      <w:pPr>
        <w:ind w:left="4614" w:hanging="360"/>
      </w:pPr>
    </w:lvl>
    <w:lvl w:ilvl="7" w:tplc="FFFFFFFF" w:tentative="1">
      <w:start w:val="1"/>
      <w:numFmt w:val="lowerLetter"/>
      <w:lvlText w:val="%8."/>
      <w:lvlJc w:val="left"/>
      <w:pPr>
        <w:ind w:left="5334" w:hanging="360"/>
      </w:pPr>
    </w:lvl>
    <w:lvl w:ilvl="8" w:tplc="FFFFFFFF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" w15:restartNumberingAfterBreak="0">
    <w:nsid w:val="142A45B6"/>
    <w:multiLevelType w:val="multilevel"/>
    <w:tmpl w:val="1870D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0B498C"/>
    <w:multiLevelType w:val="hybridMultilevel"/>
    <w:tmpl w:val="6C300B0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545303">
    <w:abstractNumId w:val="2"/>
  </w:num>
  <w:num w:numId="2" w16cid:durableId="612053984">
    <w:abstractNumId w:val="0"/>
  </w:num>
  <w:num w:numId="3" w16cid:durableId="15226226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7FA"/>
    <w:rsid w:val="007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EF30E"/>
  <w15:chartTrackingRefBased/>
  <w15:docId w15:val="{7EC428C0-CD2C-4C30-87B1-4B4A6B46A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7FA"/>
    <w:pPr>
      <w:widowControl w:val="0"/>
      <w:autoSpaceDE w:val="0"/>
      <w:autoSpaceDN w:val="0"/>
      <w:spacing w:after="0" w:line="240" w:lineRule="auto"/>
      <w:ind w:left="720"/>
      <w:contextualSpacing/>
    </w:pPr>
    <w:rPr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128</Words>
  <Characters>733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2025-11-17T00:40:00Z</dcterms:created>
  <dcterms:modified xsi:type="dcterms:W3CDTF">2025-11-17T00:43:00Z</dcterms:modified>
</cp:coreProperties>
</file>