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ĐẠI HỌC CÔNG NGHỆ TP.HCM (HUTECH)</w:t>
      </w:r>
    </w:p>
    <w:p>
      <w:pPr>
        <w:spacing w:after="60"/>
        <w:jc w:val="center"/>
      </w:pPr>
      <w:r>
        <w:rPr>
          <w:rFonts w:ascii="Times New Roman" w:cs="Times New Roman" w:eastAsia="Times New Roman" w:hAnsi="Times New Roman"/>
          <w:b/>
          <w:bCs/>
          <w:sz w:val="26"/>
          <w:szCs w:val="26"/>
        </w:rPr>
        <w:t xml:space="preserve">THỰC HÀNH PHÂN TÍCH THIẾT KẾ HƯỚNG ĐỐI TƯỢNG</w:t>
      </w:r>
    </w:p>
    <w:p>
      <w:pPr>
        <w:spacing w:after="60"/>
        <w:jc w:val="center"/>
      </w:pPr>
      <w:r>
        <w:rPr>
          <w:rFonts w:ascii="Times New Roman" w:cs="Times New Roman" w:eastAsia="Times New Roman" w:hAnsi="Times New Roman"/>
          <w:b/>
          <w:bCs/>
          <w:sz w:val="30"/>
          <w:szCs w:val="30"/>
        </w:rPr>
        <w:t xml:space="preserve">BÁO CÁO LAB 6 – BÀI 5</w:t>
      </w:r>
    </w:p>
    <w:p>
      <w:pPr>
        <w:spacing w:after="60"/>
        <w:jc w:val="center"/>
      </w:pPr>
      <w:r>
        <w:rPr>
          <w:rFonts w:ascii="Times New Roman" w:cs="Times New Roman" w:eastAsia="Times New Roman" w:hAnsi="Times New Roman"/>
          <w:b/>
          <w:bCs/>
          <w:sz w:val="28"/>
          <w:szCs w:val="28"/>
        </w:rPr>
        <w:t xml:space="preserve">QUẢN LÝ HỒ SƠ BỆNH ÁN CỦA BỆNH NHÂN</w:t>
      </w:r>
    </w:p>
    <w:p>
      <w:pPr>
        <w:spacing w:after="60"/>
        <w:jc w:val="center"/>
      </w:pPr>
      <w:r>
        <w:rPr>
          <w:rFonts w:ascii="Times New Roman" w:cs="Times New Roman" w:eastAsia="Times New Roman" w:hAnsi="Times New Roman"/>
          <w:sz w:val="26"/>
          <w:szCs w:val="26"/>
        </w:rPr>
        <w:t xml:space="preserve">Họ và tên: Trần Trung Hậu          MSSV: 1250080050</w:t>
      </w:r>
    </w:p>
    <w:p>
      <w:pPr>
        <w:spacing w:after="60"/>
        <w:jc w:val="center"/>
      </w:pPr>
      <w:r>
        <w:rPr>
          <w:rFonts w:ascii="Times New Roman" w:cs="Times New Roman" w:eastAsia="Times New Roman" w:hAnsi="Times New Roman"/>
          <w:sz w:val="26"/>
          <w:szCs w:val="26"/>
        </w:rPr>
        <w:t xml:space="preserve">Lớp: CNPM1          Năm học: 2026</w:t>
      </w:r>
    </w:p>
    <w:p>
      <w:pPr>
        <w:pBdr>
          <w:bottom w:val="single" w:color="000000" w:sz="8" w:space="4"/>
        </w:pBdr>
        <w:spacing w:after="120"/>
      </w:pPr>
    </w:p>
    <w:p>
      <w:pPr>
        <w:keepNext/>
        <w:spacing w:after="120" w:before="240"/>
      </w:pPr>
      <w:r>
        <w:rPr>
          <w:rFonts w:ascii="Times New Roman" w:cs="Times New Roman" w:eastAsia="Times New Roman" w:hAnsi="Times New Roman"/>
          <w:b/>
          <w:bCs/>
          <w:sz w:val="26"/>
          <w:szCs w:val="26"/>
        </w:rPr>
        <w:t xml:space="preserve">1. GIỚI THIỆU</w:t>
      </w:r>
    </w:p>
    <w:p>
      <w:pPr>
        <w:spacing w:after="100" w:line="300"/>
      </w:pPr>
      <w:r>
        <w:rPr>
          <w:rFonts w:ascii="Times New Roman" w:cs="Times New Roman" w:eastAsia="Times New Roman" w:hAnsi="Times New Roman"/>
          <w:sz w:val="26"/>
          <w:szCs w:val="26"/>
        </w:rPr>
        <w:t xml:space="preserve">Bệnh viện đa khoa quốc tế cần phần mềm quản lý bệnh án. Bệnh nhân lần đầu đến khám được lập phiếu đăng ký (họ tên, địa chỉ, ngày sinh, điện thoại, ảnh 3x4) và đóng lệ phí hằng năm để được cấp hồ sơ bệnh án. Hồ sơ gồm trang bìa (mã hồ sơ và thông tin phiếu đăng ký) cùng các phiếu khám: ngày giờ khám, bác sĩ, khoa, triệu chứng, toa thuốc và xét nghiệm.</w:t>
      </w:r>
    </w:p>
    <w:p>
      <w:pPr>
        <w:spacing w:after="100" w:line="300"/>
      </w:pPr>
      <w:r>
        <w:rPr>
          <w:rFonts w:ascii="Times New Roman" w:cs="Times New Roman" w:eastAsia="Times New Roman" w:hAnsi="Times New Roman"/>
          <w:sz w:val="26"/>
          <w:szCs w:val="26"/>
        </w:rPr>
        <w:t xml:space="preserve">Bệnh nhân có hồ sơ được khám sức khỏe định kỳ theo quý miễn phí và có thể hẹn lịch qua phòng chăm sóc khách hàng. Phòng chăm sóc khách hàng nhập thông tin vào máy sau khi bệnh nhân xuất viện và thanh toán viện phí.</w:t>
      </w:r>
    </w:p>
    <w:p>
      <w:pPr>
        <w:spacing w:after="100" w:line="300"/>
      </w:pPr>
      <w:r>
        <w:rPr>
          <w:rFonts w:ascii="Times New Roman" w:cs="Times New Roman" w:eastAsia="Times New Roman" w:hAnsi="Times New Roman"/>
          <w:sz w:val="26"/>
          <w:szCs w:val="26"/>
        </w:rPr>
        <w:t xml:space="preserve">Báo cáo thực hiện 6 câu: xác định lớp, Class Diagram, Use Case tổng quát, Use Case phân rã, Activity Diagram và Sequence Diagram “Lập toa thuốc”.</w:t>
      </w:r>
    </w:p>
    <w:p>
      <w:pPr>
        <w:keepNext/>
        <w:spacing w:after="120" w:before="240"/>
      </w:pPr>
      <w:r>
        <w:rPr>
          <w:rFonts w:ascii="Times New Roman" w:cs="Times New Roman" w:eastAsia="Times New Roman" w:hAnsi="Times New Roman"/>
          <w:b/>
          <w:bCs/>
          <w:sz w:val="26"/>
          <w:szCs w:val="26"/>
        </w:rPr>
        <w:t xml:space="preserve">2. XÁC ĐỊNH CLASS, THUỘC TÍNH VÀ PHƯƠNG THỨC (CÂU 1)</w:t>
      </w:r>
    </w:p>
    <w:p>
      <w:pPr>
        <w:spacing w:after="100" w:line="300"/>
      </w:pPr>
      <w:r>
        <w:rPr>
          <w:rFonts w:ascii="Times New Roman" w:cs="Times New Roman" w:eastAsia="Times New Roman" w:hAnsi="Times New Roman"/>
          <w:sz w:val="26"/>
          <w:szCs w:val="26"/>
        </w:rPr>
        <w:t xml:space="preserve">Khóa chính ký hiệu {PK}, khóa ngoại {FK}. Các ID dùng để phân biệt từng đối tượng và liên kết giữa các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300"/>
        <w:gridCol w:w="26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STT</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Class</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Thuộc tính (ID)</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Phương thức</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BenhNhan</w:t>
            </w:r>
          </w:p>
          <w:p>
            <w:pPr>
              <w:spacing w:after="20"/>
            </w:pPr>
            <w:r>
              <w:rPr>
                <w:rFonts w:ascii="Times New Roman" w:cs="Times New Roman" w:eastAsia="Times New Roman" w:hAnsi="Times New Roman"/>
                <w:i/>
                <w:iCs/>
                <w:sz w:val="22"/>
                <w:szCs w:val="22"/>
              </w:rPr>
              <w:t xml:space="preserve">Bệnh nhân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maBN : String {PK}</w:t>
            </w:r>
          </w:p>
          <w:p>
            <w:pPr>
              <w:spacing w:after="20"/>
            </w:pPr>
            <w:r>
              <w:rPr>
                <w:rFonts w:ascii="Times New Roman" w:cs="Times New Roman" w:eastAsia="Times New Roman" w:hAnsi="Times New Roman"/>
                <w:sz w:val="22"/>
                <w:szCs w:val="22"/>
              </w:rPr>
              <w:t xml:space="preserve">hoTen : String</w:t>
            </w:r>
          </w:p>
          <w:p>
            <w:pPr>
              <w:spacing w:after="20"/>
            </w:pPr>
            <w:r>
              <w:rPr>
                <w:rFonts w:ascii="Times New Roman" w:cs="Times New Roman" w:eastAsia="Times New Roman" w:hAnsi="Times New Roman"/>
                <w:sz w:val="22"/>
                <w:szCs w:val="22"/>
              </w:rPr>
              <w:t xml:space="preserve">diaChi : String</w:t>
            </w:r>
          </w:p>
          <w:p>
            <w:pPr>
              <w:spacing w:after="20"/>
            </w:pPr>
            <w:r>
              <w:rPr>
                <w:rFonts w:ascii="Times New Roman" w:cs="Times New Roman" w:eastAsia="Times New Roman" w:hAnsi="Times New Roman"/>
                <w:sz w:val="22"/>
                <w:szCs w:val="22"/>
              </w:rPr>
              <w:t xml:space="preserve">ngaySinh : Date</w:t>
            </w:r>
          </w:p>
          <w:p>
            <w:pPr>
              <w:spacing w:after="20"/>
            </w:pPr>
            <w:r>
              <w:rPr>
                <w:rFonts w:ascii="Times New Roman" w:cs="Times New Roman" w:eastAsia="Times New Roman" w:hAnsi="Times New Roman"/>
                <w:sz w:val="22"/>
                <w:szCs w:val="22"/>
              </w:rPr>
              <w:t xml:space="preserve">dienThoai : String</w:t>
            </w:r>
          </w:p>
          <w:p>
            <w:pPr>
              <w:spacing w:after="20"/>
            </w:pPr>
            <w:r>
              <w:rPr>
                <w:rFonts w:ascii="Times New Roman" w:cs="Times New Roman" w:eastAsia="Times New Roman" w:hAnsi="Times New Roman"/>
                <w:sz w:val="22"/>
                <w:szCs w:val="22"/>
              </w:rPr>
              <w:t xml:space="preserve">anh3x4 : Image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dangKyKham()</w:t>
            </w:r>
          </w:p>
          <w:p>
            <w:pPr>
              <w:spacing w:after="20"/>
            </w:pPr>
            <w:r>
              <w:rPr>
                <w:rFonts w:ascii="Times New Roman" w:cs="Times New Roman" w:eastAsia="Times New Roman" w:hAnsi="Times New Roman"/>
                <w:sz w:val="22"/>
                <w:szCs w:val="22"/>
              </w:rPr>
              <w:t xml:space="preserve">capNhatThongTin()</w:t>
            </w:r>
          </w:p>
          <w:p>
            <w:pPr>
              <w:spacing w:after="20"/>
            </w:pPr>
            <w:r>
              <w:rPr>
                <w:rFonts w:ascii="Times New Roman" w:cs="Times New Roman" w:eastAsia="Times New Roman" w:hAnsi="Times New Roman"/>
                <w:sz w:val="22"/>
                <w:szCs w:val="22"/>
              </w:rPr>
              <w:t xml:space="preserve">timKiem(tuKhoa)</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PhieuDangKy</w:t>
            </w:r>
          </w:p>
          <w:p>
            <w:pPr>
              <w:spacing w:after="20"/>
            </w:pPr>
            <w:r>
              <w:rPr>
                <w:rFonts w:ascii="Times New Roman" w:cs="Times New Roman" w:eastAsia="Times New Roman" w:hAnsi="Times New Roman"/>
                <w:i/>
                <w:iCs/>
                <w:sz w:val="22"/>
                <w:szCs w:val="22"/>
              </w:rPr>
              <w:t xml:space="preserve">Phiếu đăng ký khám và theo dõi sức khỏe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maPhieu : String {PK}</w:t>
            </w:r>
          </w:p>
          <w:p>
            <w:pPr>
              <w:spacing w:after="20"/>
            </w:pPr>
            <w:r>
              <w:rPr>
                <w:rFonts w:ascii="Times New Roman" w:cs="Times New Roman" w:eastAsia="Times New Roman" w:hAnsi="Times New Roman"/>
                <w:sz w:val="22"/>
                <w:szCs w:val="22"/>
              </w:rPr>
              <w:t xml:space="preserve">maBN : String {FK}</w:t>
            </w:r>
          </w:p>
          <w:p>
            <w:pPr>
              <w:spacing w:after="20"/>
            </w:pPr>
            <w:r>
              <w:rPr>
                <w:rFonts w:ascii="Times New Roman" w:cs="Times New Roman" w:eastAsia="Times New Roman" w:hAnsi="Times New Roman"/>
                <w:sz w:val="22"/>
                <w:szCs w:val="22"/>
              </w:rPr>
              <w:t xml:space="preserve">ngayDangKy : Date</w:t>
            </w:r>
          </w:p>
          <w:p>
            <w:pPr>
              <w:spacing w:after="20"/>
            </w:pPr>
            <w:r>
              <w:rPr>
                <w:rFonts w:ascii="Times New Roman" w:cs="Times New Roman" w:eastAsia="Times New Roman" w:hAnsi="Times New Roman"/>
                <w:sz w:val="22"/>
                <w:szCs w:val="22"/>
              </w:rPr>
              <w:t xml:space="preserve">namHieuLuc : int</w:t>
            </w:r>
          </w:p>
          <w:p>
            <w:pPr>
              <w:spacing w:after="20"/>
            </w:pPr>
            <w:r>
              <w:rPr>
                <w:rFonts w:ascii="Times New Roman" w:cs="Times New Roman" w:eastAsia="Times New Roman" w:hAnsi="Times New Roman"/>
                <w:sz w:val="22"/>
                <w:szCs w:val="22"/>
              </w:rPr>
              <w:t xml:space="preserve">lePhiNam : Decimal</w:t>
            </w:r>
          </w:p>
          <w:p>
            <w:pPr>
              <w:spacing w:after="20"/>
            </w:pPr>
            <w:r>
              <w:rPr>
                <w:rFonts w:ascii="Times New Roman" w:cs="Times New Roman" w:eastAsia="Times New Roman" w:hAnsi="Times New Roman"/>
                <w:sz w:val="22"/>
                <w:szCs w:val="22"/>
              </w:rPr>
              <w:t xml:space="preserve">daThanhToan : Boolean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lapPhieu()</w:t>
            </w:r>
          </w:p>
          <w:p>
            <w:pPr>
              <w:spacing w:after="20"/>
            </w:pPr>
            <w:r>
              <w:rPr>
                <w:rFonts w:ascii="Times New Roman" w:cs="Times New Roman" w:eastAsia="Times New Roman" w:hAnsi="Times New Roman"/>
                <w:sz w:val="22"/>
                <w:szCs w:val="22"/>
              </w:rPr>
              <w:t xml:space="preserve">tinhLePhi()</w:t>
            </w:r>
          </w:p>
          <w:p>
            <w:pPr>
              <w:spacing w:after="20"/>
            </w:pPr>
            <w:r>
              <w:rPr>
                <w:rFonts w:ascii="Times New Roman" w:cs="Times New Roman" w:eastAsia="Times New Roman" w:hAnsi="Times New Roman"/>
                <w:sz w:val="22"/>
                <w:szCs w:val="22"/>
              </w:rPr>
              <w:t xml:space="preserve">xacNhanDongPhi()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HoSoBenhAn</w:t>
            </w:r>
          </w:p>
          <w:p>
            <w:pPr>
              <w:spacing w:after="20"/>
            </w:pPr>
            <w:r>
              <w:rPr>
                <w:rFonts w:ascii="Times New Roman" w:cs="Times New Roman" w:eastAsia="Times New Roman" w:hAnsi="Times New Roman"/>
                <w:i/>
                <w:iCs/>
                <w:sz w:val="22"/>
                <w:szCs w:val="22"/>
              </w:rPr>
              <w:t xml:space="preserve">Hồ sơ bệnh án (trang bìa + các phiếu khám)</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maHS : String {PK}</w:t>
            </w:r>
          </w:p>
          <w:p>
            <w:pPr>
              <w:spacing w:after="20"/>
            </w:pPr>
            <w:r>
              <w:rPr>
                <w:rFonts w:ascii="Times New Roman" w:cs="Times New Roman" w:eastAsia="Times New Roman" w:hAnsi="Times New Roman"/>
                <w:sz w:val="22"/>
                <w:szCs w:val="22"/>
              </w:rPr>
              <w:t xml:space="preserve">maBN : String {FK}</w:t>
            </w:r>
          </w:p>
          <w:p>
            <w:pPr>
              <w:spacing w:after="20"/>
            </w:pPr>
            <w:r>
              <w:rPr>
                <w:rFonts w:ascii="Times New Roman" w:cs="Times New Roman" w:eastAsia="Times New Roman" w:hAnsi="Times New Roman"/>
                <w:sz w:val="22"/>
                <w:szCs w:val="22"/>
              </w:rPr>
              <w:t xml:space="preserve">maPhieu : String {FK}</w:t>
            </w:r>
          </w:p>
          <w:p>
            <w:pPr>
              <w:spacing w:after="20"/>
            </w:pPr>
            <w:r>
              <w:rPr>
                <w:rFonts w:ascii="Times New Roman" w:cs="Times New Roman" w:eastAsia="Times New Roman" w:hAnsi="Times New Roman"/>
                <w:sz w:val="22"/>
                <w:szCs w:val="22"/>
              </w:rPr>
              <w:t xml:space="preserve">ngayLap : Date</w:t>
            </w:r>
          </w:p>
          <w:p>
            <w:pPr>
              <w:spacing w:after="20"/>
            </w:pPr>
            <w:r>
              <w:rPr>
                <w:rFonts w:ascii="Times New Roman" w:cs="Times New Roman" w:eastAsia="Times New Roman" w:hAnsi="Times New Roman"/>
                <w:sz w:val="22"/>
                <w:szCs w:val="22"/>
              </w:rPr>
              <w:t xml:space="preserve">ngayHetHan : Date</w:t>
            </w:r>
          </w:p>
          <w:p>
            <w:pPr>
              <w:spacing w:after="20"/>
            </w:pPr>
            <w:r>
              <w:rPr>
                <w:rFonts w:ascii="Times New Roman" w:cs="Times New Roman" w:eastAsia="Times New Roman" w:hAnsi="Times New Roman"/>
                <w:sz w:val="22"/>
                <w:szCs w:val="22"/>
              </w:rPr>
              <w:t xml:space="preserve">trangThai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taoHoSo()</w:t>
            </w:r>
          </w:p>
          <w:p>
            <w:pPr>
              <w:spacing w:after="20"/>
            </w:pPr>
            <w:r>
              <w:rPr>
                <w:rFonts w:ascii="Times New Roman" w:cs="Times New Roman" w:eastAsia="Times New Roman" w:hAnsi="Times New Roman"/>
                <w:sz w:val="22"/>
                <w:szCs w:val="22"/>
              </w:rPr>
              <w:t xml:space="preserve">traCuu(maHS)</w:t>
            </w:r>
          </w:p>
          <w:p>
            <w:pPr>
              <w:spacing w:after="20"/>
            </w:pPr>
            <w:r>
              <w:rPr>
                <w:rFonts w:ascii="Times New Roman" w:cs="Times New Roman" w:eastAsia="Times New Roman" w:hAnsi="Times New Roman"/>
                <w:sz w:val="22"/>
                <w:szCs w:val="22"/>
              </w:rPr>
              <w:t xml:space="preserve">giaHan()</w:t>
            </w:r>
          </w:p>
          <w:p>
            <w:pPr>
              <w:spacing w:after="20"/>
            </w:pPr>
            <w:r>
              <w:rPr>
                <w:rFonts w:ascii="Times New Roman" w:cs="Times New Roman" w:eastAsia="Times New Roman" w:hAnsi="Times New Roman"/>
                <w:sz w:val="22"/>
                <w:szCs w:val="22"/>
              </w:rPr>
              <w:t xml:space="preserve">xemLichSu()</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PhieuKham</w:t>
            </w:r>
          </w:p>
          <w:p>
            <w:pPr>
              <w:spacing w:after="20"/>
            </w:pPr>
            <w:r>
              <w:rPr>
                <w:rFonts w:ascii="Times New Roman" w:cs="Times New Roman" w:eastAsia="Times New Roman" w:hAnsi="Times New Roman"/>
                <w:i/>
                <w:iCs/>
                <w:sz w:val="22"/>
                <w:szCs w:val="22"/>
              </w:rPr>
              <w:t xml:space="preserve">Phiếu khám (điều trị hoặc khám định kỳ)</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maPK : String {PK}</w:t>
            </w:r>
          </w:p>
          <w:p>
            <w:pPr>
              <w:spacing w:after="20"/>
            </w:pPr>
            <w:r>
              <w:rPr>
                <w:rFonts w:ascii="Times New Roman" w:cs="Times New Roman" w:eastAsia="Times New Roman" w:hAnsi="Times New Roman"/>
                <w:sz w:val="22"/>
                <w:szCs w:val="22"/>
              </w:rPr>
              <w:t xml:space="preserve">maHS : String {FK}</w:t>
            </w:r>
          </w:p>
          <w:p>
            <w:pPr>
              <w:spacing w:after="20"/>
            </w:pPr>
            <w:r>
              <w:rPr>
                <w:rFonts w:ascii="Times New Roman" w:cs="Times New Roman" w:eastAsia="Times New Roman" w:hAnsi="Times New Roman"/>
                <w:sz w:val="22"/>
                <w:szCs w:val="22"/>
              </w:rPr>
              <w:t xml:space="preserve">maBS : String {FK}</w:t>
            </w:r>
          </w:p>
          <w:p>
            <w:pPr>
              <w:spacing w:after="20"/>
            </w:pPr>
            <w:r>
              <w:rPr>
                <w:rFonts w:ascii="Times New Roman" w:cs="Times New Roman" w:eastAsia="Times New Roman" w:hAnsi="Times New Roman"/>
                <w:sz w:val="22"/>
                <w:szCs w:val="22"/>
              </w:rPr>
              <w:t xml:space="preserve">maKhoa : String {FK}</w:t>
            </w:r>
          </w:p>
          <w:p>
            <w:pPr>
              <w:spacing w:after="20"/>
            </w:pPr>
            <w:r>
              <w:rPr>
                <w:rFonts w:ascii="Times New Roman" w:cs="Times New Roman" w:eastAsia="Times New Roman" w:hAnsi="Times New Roman"/>
                <w:sz w:val="22"/>
                <w:szCs w:val="22"/>
              </w:rPr>
              <w:t xml:space="preserve">maNV : String {FK}</w:t>
            </w:r>
          </w:p>
          <w:p>
            <w:pPr>
              <w:spacing w:after="20"/>
            </w:pPr>
            <w:r>
              <w:rPr>
                <w:rFonts w:ascii="Times New Roman" w:cs="Times New Roman" w:eastAsia="Times New Roman" w:hAnsi="Times New Roman"/>
                <w:sz w:val="22"/>
                <w:szCs w:val="22"/>
              </w:rPr>
              <w:t xml:space="preserve">maLH : String {FK}</w:t>
            </w:r>
          </w:p>
          <w:p>
            <w:pPr>
              <w:spacing w:after="20"/>
            </w:pPr>
            <w:r>
              <w:rPr>
                <w:rFonts w:ascii="Times New Roman" w:cs="Times New Roman" w:eastAsia="Times New Roman" w:hAnsi="Times New Roman"/>
                <w:sz w:val="22"/>
                <w:szCs w:val="22"/>
              </w:rPr>
              <w:t xml:space="preserve">ngayGioKham : DateTime</w:t>
            </w:r>
          </w:p>
          <w:p>
            <w:pPr>
              <w:spacing w:after="20"/>
            </w:pPr>
            <w:r>
              <w:rPr>
                <w:rFonts w:ascii="Times New Roman" w:cs="Times New Roman" w:eastAsia="Times New Roman" w:hAnsi="Times New Roman"/>
                <w:sz w:val="22"/>
                <w:szCs w:val="22"/>
              </w:rPr>
              <w:t xml:space="preserve">loaiKham : String</w:t>
            </w:r>
          </w:p>
          <w:p>
            <w:pPr>
              <w:spacing w:after="20"/>
            </w:pPr>
            <w:r>
              <w:rPr>
                <w:rFonts w:ascii="Times New Roman" w:cs="Times New Roman" w:eastAsia="Times New Roman" w:hAnsi="Times New Roman"/>
                <w:sz w:val="22"/>
                <w:szCs w:val="22"/>
              </w:rPr>
              <w:t xml:space="preserve">chanDoan : String</w:t>
            </w:r>
          </w:p>
          <w:p>
            <w:pPr>
              <w:spacing w:after="20"/>
            </w:pPr>
            <w:r>
              <w:rPr>
                <w:rFonts w:ascii="Times New Roman" w:cs="Times New Roman" w:eastAsia="Times New Roman" w:hAnsi="Times New Roman"/>
                <w:sz w:val="22"/>
                <w:szCs w:val="22"/>
              </w:rPr>
              <w:t xml:space="preserve">ketLuan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ghiNhan()</w:t>
            </w:r>
          </w:p>
          <w:p>
            <w:pPr>
              <w:spacing w:after="20"/>
            </w:pPr>
            <w:r>
              <w:rPr>
                <w:rFonts w:ascii="Times New Roman" w:cs="Times New Roman" w:eastAsia="Times New Roman" w:hAnsi="Times New Roman"/>
                <w:sz w:val="22"/>
                <w:szCs w:val="22"/>
              </w:rPr>
              <w:t xml:space="preserve">capNhat()</w:t>
            </w:r>
          </w:p>
          <w:p>
            <w:pPr>
              <w:spacing w:after="20"/>
            </w:pPr>
            <w:r>
              <w:rPr>
                <w:rFonts w:ascii="Times New Roman" w:cs="Times New Roman" w:eastAsia="Times New Roman" w:hAnsi="Times New Roman"/>
                <w:sz w:val="22"/>
                <w:szCs w:val="22"/>
              </w:rPr>
              <w:t xml:space="preserve">xemChiTiet()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TrieuChung</w:t>
            </w:r>
          </w:p>
          <w:p>
            <w:pPr>
              <w:spacing w:after="20"/>
            </w:pPr>
            <w:r>
              <w:rPr>
                <w:rFonts w:ascii="Times New Roman" w:cs="Times New Roman" w:eastAsia="Times New Roman" w:hAnsi="Times New Roman"/>
                <w:i/>
                <w:iCs/>
                <w:sz w:val="22"/>
                <w:szCs w:val="22"/>
              </w:rPr>
              <w:t xml:space="preserve">Triệu chứng (nhức đầu, thân nhiệt, huyết áp...)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maTC : String {PK}</w:t>
            </w:r>
          </w:p>
          <w:p>
            <w:pPr>
              <w:spacing w:after="20"/>
            </w:pPr>
            <w:r>
              <w:rPr>
                <w:rFonts w:ascii="Times New Roman" w:cs="Times New Roman" w:eastAsia="Times New Roman" w:hAnsi="Times New Roman"/>
                <w:sz w:val="22"/>
                <w:szCs w:val="22"/>
              </w:rPr>
              <w:t xml:space="preserve">maPK : String {FK}</w:t>
            </w:r>
          </w:p>
          <w:p>
            <w:pPr>
              <w:spacing w:after="20"/>
            </w:pPr>
            <w:r>
              <w:rPr>
                <w:rFonts w:ascii="Times New Roman" w:cs="Times New Roman" w:eastAsia="Times New Roman" w:hAnsi="Times New Roman"/>
                <w:sz w:val="22"/>
                <w:szCs w:val="22"/>
              </w:rPr>
              <w:t xml:space="preserve">tenTrieuChung : String</w:t>
            </w:r>
          </w:p>
          <w:p>
            <w:pPr>
              <w:spacing w:after="20"/>
            </w:pPr>
            <w:r>
              <w:rPr>
                <w:rFonts w:ascii="Times New Roman" w:cs="Times New Roman" w:eastAsia="Times New Roman" w:hAnsi="Times New Roman"/>
                <w:sz w:val="22"/>
                <w:szCs w:val="22"/>
              </w:rPr>
              <w:t xml:space="preserve">giaTri : String</w:t>
            </w:r>
          </w:p>
          <w:p>
            <w:pPr>
              <w:spacing w:after="20"/>
            </w:pPr>
            <w:r>
              <w:rPr>
                <w:rFonts w:ascii="Times New Roman" w:cs="Times New Roman" w:eastAsia="Times New Roman" w:hAnsi="Times New Roman"/>
                <w:sz w:val="22"/>
                <w:szCs w:val="22"/>
              </w:rPr>
              <w:t xml:space="preserve">donVi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ghiNhan()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BacSi</w:t>
            </w:r>
          </w:p>
          <w:p>
            <w:pPr>
              <w:spacing w:after="20"/>
            </w:pPr>
            <w:r>
              <w:rPr>
                <w:rFonts w:ascii="Times New Roman" w:cs="Times New Roman" w:eastAsia="Times New Roman" w:hAnsi="Times New Roman"/>
                <w:i/>
                <w:iCs/>
                <w:sz w:val="22"/>
                <w:szCs w:val="22"/>
              </w:rPr>
              <w:t xml:space="preserve">Bác sĩ</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maBS : String {PK}</w:t>
            </w:r>
          </w:p>
          <w:p>
            <w:pPr>
              <w:spacing w:after="20"/>
            </w:pPr>
            <w:r>
              <w:rPr>
                <w:rFonts w:ascii="Times New Roman" w:cs="Times New Roman" w:eastAsia="Times New Roman" w:hAnsi="Times New Roman"/>
                <w:sz w:val="22"/>
                <w:szCs w:val="22"/>
              </w:rPr>
              <w:t xml:space="preserve">maKhoa : String {FK}</w:t>
            </w:r>
          </w:p>
          <w:p>
            <w:pPr>
              <w:spacing w:after="20"/>
            </w:pPr>
            <w:r>
              <w:rPr>
                <w:rFonts w:ascii="Times New Roman" w:cs="Times New Roman" w:eastAsia="Times New Roman" w:hAnsi="Times New Roman"/>
                <w:sz w:val="22"/>
                <w:szCs w:val="22"/>
              </w:rPr>
              <w:t xml:space="preserve">hoTen : String</w:t>
            </w:r>
          </w:p>
          <w:p>
            <w:pPr>
              <w:spacing w:after="20"/>
            </w:pPr>
            <w:r>
              <w:rPr>
                <w:rFonts w:ascii="Times New Roman" w:cs="Times New Roman" w:eastAsia="Times New Roman" w:hAnsi="Times New Roman"/>
                <w:sz w:val="22"/>
                <w:szCs w:val="22"/>
              </w:rPr>
              <w:t xml:space="preserve">chuyenMon : String</w:t>
            </w:r>
          </w:p>
          <w:p>
            <w:pPr>
              <w:spacing w:after="20"/>
            </w:pPr>
            <w:r>
              <w:rPr>
                <w:rFonts w:ascii="Times New Roman" w:cs="Times New Roman" w:eastAsia="Times New Roman" w:hAnsi="Times New Roman"/>
                <w:sz w:val="22"/>
                <w:szCs w:val="22"/>
              </w:rPr>
              <w:t xml:space="preserve">dienThoai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khamBenh()</w:t>
            </w:r>
          </w:p>
          <w:p>
            <w:pPr>
              <w:spacing w:after="20"/>
            </w:pPr>
            <w:r>
              <w:rPr>
                <w:rFonts w:ascii="Times New Roman" w:cs="Times New Roman" w:eastAsia="Times New Roman" w:hAnsi="Times New Roman"/>
                <w:sz w:val="22"/>
                <w:szCs w:val="22"/>
              </w:rPr>
              <w:t xml:space="preserve">chiDinhXetNghiem()</w:t>
            </w:r>
          </w:p>
          <w:p>
            <w:pPr>
              <w:spacing w:after="20"/>
            </w:pPr>
            <w:r>
              <w:rPr>
                <w:rFonts w:ascii="Times New Roman" w:cs="Times New Roman" w:eastAsia="Times New Roman" w:hAnsi="Times New Roman"/>
                <w:sz w:val="22"/>
                <w:szCs w:val="22"/>
              </w:rPr>
              <w:t xml:space="preserve">keToa()</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Khoa</w:t>
            </w:r>
          </w:p>
          <w:p>
            <w:pPr>
              <w:spacing w:after="20"/>
            </w:pPr>
            <w:r>
              <w:rPr>
                <w:rFonts w:ascii="Times New Roman" w:cs="Times New Roman" w:eastAsia="Times New Roman" w:hAnsi="Times New Roman"/>
                <w:i/>
                <w:iCs/>
                <w:sz w:val="22"/>
                <w:szCs w:val="22"/>
              </w:rPr>
              <w:t xml:space="preserve">Khoa điều trị</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maKhoa : String {PK}</w:t>
            </w:r>
          </w:p>
          <w:p>
            <w:pPr>
              <w:spacing w:after="20"/>
            </w:pPr>
            <w:r>
              <w:rPr>
                <w:rFonts w:ascii="Times New Roman" w:cs="Times New Roman" w:eastAsia="Times New Roman" w:hAnsi="Times New Roman"/>
                <w:sz w:val="22"/>
                <w:szCs w:val="22"/>
              </w:rPr>
              <w:t xml:space="preserve">tenKhoa : String</w:t>
            </w:r>
          </w:p>
          <w:p>
            <w:pPr>
              <w:spacing w:after="20"/>
            </w:pPr>
            <w:r>
              <w:rPr>
                <w:rFonts w:ascii="Times New Roman" w:cs="Times New Roman" w:eastAsia="Times New Roman" w:hAnsi="Times New Roman"/>
                <w:sz w:val="22"/>
                <w:szCs w:val="22"/>
              </w:rPr>
              <w:t xml:space="preserve">moTa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layDSBacSi()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8</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ToaThuoc</w:t>
            </w:r>
          </w:p>
          <w:p>
            <w:pPr>
              <w:spacing w:after="20"/>
            </w:pPr>
            <w:r>
              <w:rPr>
                <w:rFonts w:ascii="Times New Roman" w:cs="Times New Roman" w:eastAsia="Times New Roman" w:hAnsi="Times New Roman"/>
                <w:i/>
                <w:iCs/>
                <w:sz w:val="22"/>
                <w:szCs w:val="22"/>
              </w:rPr>
              <w:t xml:space="preserve">Toa thuốc</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maToa : String {PK}</w:t>
            </w:r>
          </w:p>
          <w:p>
            <w:pPr>
              <w:spacing w:after="20"/>
            </w:pPr>
            <w:r>
              <w:rPr>
                <w:rFonts w:ascii="Times New Roman" w:cs="Times New Roman" w:eastAsia="Times New Roman" w:hAnsi="Times New Roman"/>
                <w:sz w:val="22"/>
                <w:szCs w:val="22"/>
              </w:rPr>
              <w:t xml:space="preserve">maPK : String {FK}</w:t>
            </w:r>
          </w:p>
          <w:p>
            <w:pPr>
              <w:spacing w:after="20"/>
            </w:pPr>
            <w:r>
              <w:rPr>
                <w:rFonts w:ascii="Times New Roman" w:cs="Times New Roman" w:eastAsia="Times New Roman" w:hAnsi="Times New Roman"/>
                <w:sz w:val="22"/>
                <w:szCs w:val="22"/>
              </w:rPr>
              <w:t xml:space="preserve">ngayKe : Date</w:t>
            </w:r>
          </w:p>
          <w:p>
            <w:pPr>
              <w:spacing w:after="20"/>
            </w:pPr>
            <w:r>
              <w:rPr>
                <w:rFonts w:ascii="Times New Roman" w:cs="Times New Roman" w:eastAsia="Times New Roman" w:hAnsi="Times New Roman"/>
                <w:sz w:val="22"/>
                <w:szCs w:val="22"/>
              </w:rPr>
              <w:t xml:space="preserve">loiDan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lapToa()</w:t>
            </w:r>
          </w:p>
          <w:p>
            <w:pPr>
              <w:spacing w:after="20"/>
            </w:pPr>
            <w:r>
              <w:rPr>
                <w:rFonts w:ascii="Times New Roman" w:cs="Times New Roman" w:eastAsia="Times New Roman" w:hAnsi="Times New Roman"/>
                <w:sz w:val="22"/>
                <w:szCs w:val="22"/>
              </w:rPr>
              <w:t xml:space="preserve">inToa()</w:t>
            </w:r>
          </w:p>
          <w:p>
            <w:pPr>
              <w:spacing w:after="20"/>
            </w:pPr>
            <w:r>
              <w:rPr>
                <w:rFonts w:ascii="Times New Roman" w:cs="Times New Roman" w:eastAsia="Times New Roman" w:hAnsi="Times New Roman"/>
                <w:sz w:val="22"/>
                <w:szCs w:val="22"/>
              </w:rPr>
              <w:t xml:space="preserve">capNhat()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ChiTietToaThuoc</w:t>
            </w:r>
          </w:p>
          <w:p>
            <w:pPr>
              <w:spacing w:after="20"/>
            </w:pPr>
            <w:r>
              <w:rPr>
                <w:rFonts w:ascii="Times New Roman" w:cs="Times New Roman" w:eastAsia="Times New Roman" w:hAnsi="Times New Roman"/>
                <w:i/>
                <w:iCs/>
                <w:sz w:val="22"/>
                <w:szCs w:val="22"/>
              </w:rPr>
              <w:t xml:space="preserve">Chi tiết toa thuốc</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maToa : String {PK, FK}</w:t>
            </w:r>
          </w:p>
          <w:p>
            <w:pPr>
              <w:spacing w:after="20"/>
            </w:pPr>
            <w:r>
              <w:rPr>
                <w:rFonts w:ascii="Times New Roman" w:cs="Times New Roman" w:eastAsia="Times New Roman" w:hAnsi="Times New Roman"/>
                <w:sz w:val="22"/>
                <w:szCs w:val="22"/>
              </w:rPr>
              <w:t xml:space="preserve">maThuoc : String {PK, FK}</w:t>
            </w:r>
          </w:p>
          <w:p>
            <w:pPr>
              <w:spacing w:after="20"/>
            </w:pPr>
            <w:r>
              <w:rPr>
                <w:rFonts w:ascii="Times New Roman" w:cs="Times New Roman" w:eastAsia="Times New Roman" w:hAnsi="Times New Roman"/>
                <w:sz w:val="22"/>
                <w:szCs w:val="22"/>
              </w:rPr>
              <w:t xml:space="preserve">soLuong : int</w:t>
            </w:r>
          </w:p>
          <w:p>
            <w:pPr>
              <w:spacing w:after="20"/>
            </w:pPr>
            <w:r>
              <w:rPr>
                <w:rFonts w:ascii="Times New Roman" w:cs="Times New Roman" w:eastAsia="Times New Roman" w:hAnsi="Times New Roman"/>
                <w:sz w:val="22"/>
                <w:szCs w:val="22"/>
              </w:rPr>
              <w:t xml:space="preserve">lieuDung : String</w:t>
            </w:r>
          </w:p>
          <w:p>
            <w:pPr>
              <w:spacing w:after="20"/>
            </w:pPr>
            <w:r>
              <w:rPr>
                <w:rFonts w:ascii="Times New Roman" w:cs="Times New Roman" w:eastAsia="Times New Roman" w:hAnsi="Times New Roman"/>
                <w:sz w:val="22"/>
                <w:szCs w:val="22"/>
              </w:rPr>
              <w:t xml:space="preserve">cachDung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tinhSoLuong()</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Thuoc</w:t>
            </w:r>
          </w:p>
          <w:p>
            <w:pPr>
              <w:spacing w:after="20"/>
            </w:pPr>
            <w:r>
              <w:rPr>
                <w:rFonts w:ascii="Times New Roman" w:cs="Times New Roman" w:eastAsia="Times New Roman" w:hAnsi="Times New Roman"/>
                <w:i/>
                <w:iCs/>
                <w:sz w:val="22"/>
                <w:szCs w:val="22"/>
              </w:rPr>
              <w:t xml:space="preserve">Danh mục thuốc</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maThuoc : String {PK}</w:t>
            </w:r>
          </w:p>
          <w:p>
            <w:pPr>
              <w:spacing w:after="20"/>
            </w:pPr>
            <w:r>
              <w:rPr>
                <w:rFonts w:ascii="Times New Roman" w:cs="Times New Roman" w:eastAsia="Times New Roman" w:hAnsi="Times New Roman"/>
                <w:sz w:val="22"/>
                <w:szCs w:val="22"/>
              </w:rPr>
              <w:t xml:space="preserve">tenThuoc : String</w:t>
            </w:r>
          </w:p>
          <w:p>
            <w:pPr>
              <w:spacing w:after="20"/>
            </w:pPr>
            <w:r>
              <w:rPr>
                <w:rFonts w:ascii="Times New Roman" w:cs="Times New Roman" w:eastAsia="Times New Roman" w:hAnsi="Times New Roman"/>
                <w:sz w:val="22"/>
                <w:szCs w:val="22"/>
              </w:rPr>
              <w:t xml:space="preserve">donViTinh : String</w:t>
            </w:r>
          </w:p>
          <w:p>
            <w:pPr>
              <w:spacing w:after="20"/>
            </w:pPr>
            <w:r>
              <w:rPr>
                <w:rFonts w:ascii="Times New Roman" w:cs="Times New Roman" w:eastAsia="Times New Roman" w:hAnsi="Times New Roman"/>
                <w:sz w:val="22"/>
                <w:szCs w:val="22"/>
              </w:rPr>
              <w:t xml:space="preserve">chiDinh : String</w:t>
            </w:r>
          </w:p>
          <w:p>
            <w:pPr>
              <w:spacing w:after="20"/>
            </w:pPr>
            <w:r>
              <w:rPr>
                <w:rFonts w:ascii="Times New Roman" w:cs="Times New Roman" w:eastAsia="Times New Roman" w:hAnsi="Times New Roman"/>
                <w:sz w:val="22"/>
                <w:szCs w:val="22"/>
              </w:rPr>
              <w:t xml:space="preserve">tacDungPhu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timTheoTen(tuKhoa)</w:t>
            </w:r>
          </w:p>
          <w:p>
            <w:pPr>
              <w:spacing w:after="20"/>
            </w:pPr>
            <w:r>
              <w:rPr>
                <w:rFonts w:ascii="Times New Roman" w:cs="Times New Roman" w:eastAsia="Times New Roman" w:hAnsi="Times New Roman"/>
                <w:sz w:val="22"/>
                <w:szCs w:val="22"/>
              </w:rPr>
              <w:t xml:space="preserve">kiemTraThuoc()</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XetNghiem</w:t>
            </w:r>
          </w:p>
          <w:p>
            <w:pPr>
              <w:spacing w:after="20"/>
            </w:pPr>
            <w:r>
              <w:rPr>
                <w:rFonts w:ascii="Times New Roman" w:cs="Times New Roman" w:eastAsia="Times New Roman" w:hAnsi="Times New Roman"/>
                <w:i/>
                <w:iCs/>
                <w:sz w:val="22"/>
                <w:szCs w:val="22"/>
              </w:rPr>
              <w:t xml:space="preserve">Danh mục xét nghiệm</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maXN : String {PK}</w:t>
            </w:r>
          </w:p>
          <w:p>
            <w:pPr>
              <w:spacing w:after="20"/>
            </w:pPr>
            <w:r>
              <w:rPr>
                <w:rFonts w:ascii="Times New Roman" w:cs="Times New Roman" w:eastAsia="Times New Roman" w:hAnsi="Times New Roman"/>
                <w:sz w:val="22"/>
                <w:szCs w:val="22"/>
              </w:rPr>
              <w:t xml:space="preserve">tenXN : String</w:t>
            </w:r>
          </w:p>
          <w:p>
            <w:pPr>
              <w:spacing w:after="20"/>
            </w:pPr>
            <w:r>
              <w:rPr>
                <w:rFonts w:ascii="Times New Roman" w:cs="Times New Roman" w:eastAsia="Times New Roman" w:hAnsi="Times New Roman"/>
                <w:sz w:val="22"/>
                <w:szCs w:val="22"/>
              </w:rPr>
              <w:t xml:space="preserve">moTa : String</w:t>
            </w:r>
          </w:p>
          <w:p>
            <w:pPr>
              <w:spacing w:after="20"/>
            </w:pPr>
            <w:r>
              <w:rPr>
                <w:rFonts w:ascii="Times New Roman" w:cs="Times New Roman" w:eastAsia="Times New Roman" w:hAnsi="Times New Roman"/>
                <w:sz w:val="22"/>
                <w:szCs w:val="22"/>
              </w:rPr>
              <w:t xml:space="preserve">donGia : Decimal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timTheoTen()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ChiTietXetNghiem</w:t>
            </w:r>
          </w:p>
          <w:p>
            <w:pPr>
              <w:spacing w:after="20"/>
            </w:pPr>
            <w:r>
              <w:rPr>
                <w:rFonts w:ascii="Times New Roman" w:cs="Times New Roman" w:eastAsia="Times New Roman" w:hAnsi="Times New Roman"/>
                <w:i/>
                <w:iCs/>
                <w:sz w:val="22"/>
                <w:szCs w:val="22"/>
              </w:rPr>
              <w:t xml:space="preserve">Chi tiết xét nghiệm của phiếu khám</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maPK : String {PK, FK}</w:t>
            </w:r>
          </w:p>
          <w:p>
            <w:pPr>
              <w:spacing w:after="20"/>
            </w:pPr>
            <w:r>
              <w:rPr>
                <w:rFonts w:ascii="Times New Roman" w:cs="Times New Roman" w:eastAsia="Times New Roman" w:hAnsi="Times New Roman"/>
                <w:sz w:val="22"/>
                <w:szCs w:val="22"/>
              </w:rPr>
              <w:t xml:space="preserve">maXN : String {PK, FK}</w:t>
            </w:r>
          </w:p>
          <w:p>
            <w:pPr>
              <w:spacing w:after="20"/>
            </w:pPr>
            <w:r>
              <w:rPr>
                <w:rFonts w:ascii="Times New Roman" w:cs="Times New Roman" w:eastAsia="Times New Roman" w:hAnsi="Times New Roman"/>
                <w:sz w:val="22"/>
                <w:szCs w:val="22"/>
              </w:rPr>
              <w:t xml:space="preserve">ngayXN : DateTime</w:t>
            </w:r>
          </w:p>
          <w:p>
            <w:pPr>
              <w:spacing w:after="20"/>
            </w:pPr>
            <w:r>
              <w:rPr>
                <w:rFonts w:ascii="Times New Roman" w:cs="Times New Roman" w:eastAsia="Times New Roman" w:hAnsi="Times New Roman"/>
                <w:sz w:val="22"/>
                <w:szCs w:val="22"/>
              </w:rPr>
              <w:t xml:space="preserve">ketQua : String</w:t>
            </w:r>
          </w:p>
          <w:p>
            <w:pPr>
              <w:spacing w:after="20"/>
            </w:pPr>
            <w:r>
              <w:rPr>
                <w:rFonts w:ascii="Times New Roman" w:cs="Times New Roman" w:eastAsia="Times New Roman" w:hAnsi="Times New Roman"/>
                <w:sz w:val="22"/>
                <w:szCs w:val="22"/>
              </w:rPr>
              <w:t xml:space="preserve">ghiChu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chiDinh()</w:t>
            </w:r>
          </w:p>
          <w:p>
            <w:pPr>
              <w:spacing w:after="20"/>
            </w:pPr>
            <w:r>
              <w:rPr>
                <w:rFonts w:ascii="Times New Roman" w:cs="Times New Roman" w:eastAsia="Times New Roman" w:hAnsi="Times New Roman"/>
                <w:sz w:val="22"/>
                <w:szCs w:val="22"/>
              </w:rPr>
              <w:t xml:space="preserve">nhapKetQua()</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LichHen</w:t>
            </w:r>
          </w:p>
          <w:p>
            <w:pPr>
              <w:spacing w:after="20"/>
            </w:pPr>
            <w:r>
              <w:rPr>
                <w:rFonts w:ascii="Times New Roman" w:cs="Times New Roman" w:eastAsia="Times New Roman" w:hAnsi="Times New Roman"/>
                <w:i/>
                <w:iCs/>
                <w:sz w:val="22"/>
                <w:szCs w:val="22"/>
              </w:rPr>
              <w:t xml:space="preserve">Lịch hẹn khám (kể cả khám định kỳ theo quý)</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maLH : String {PK}</w:t>
            </w:r>
          </w:p>
          <w:p>
            <w:pPr>
              <w:spacing w:after="20"/>
            </w:pPr>
            <w:r>
              <w:rPr>
                <w:rFonts w:ascii="Times New Roman" w:cs="Times New Roman" w:eastAsia="Times New Roman" w:hAnsi="Times New Roman"/>
                <w:sz w:val="22"/>
                <w:szCs w:val="22"/>
              </w:rPr>
              <w:t xml:space="preserve">maBN : String {FK}</w:t>
            </w:r>
          </w:p>
          <w:p>
            <w:pPr>
              <w:spacing w:after="20"/>
            </w:pPr>
            <w:r>
              <w:rPr>
                <w:rFonts w:ascii="Times New Roman" w:cs="Times New Roman" w:eastAsia="Times New Roman" w:hAnsi="Times New Roman"/>
                <w:sz w:val="22"/>
                <w:szCs w:val="22"/>
              </w:rPr>
              <w:t xml:space="preserve">maNV : String {FK}</w:t>
            </w:r>
          </w:p>
          <w:p>
            <w:pPr>
              <w:spacing w:after="20"/>
            </w:pPr>
            <w:r>
              <w:rPr>
                <w:rFonts w:ascii="Times New Roman" w:cs="Times New Roman" w:eastAsia="Times New Roman" w:hAnsi="Times New Roman"/>
                <w:sz w:val="22"/>
                <w:szCs w:val="22"/>
              </w:rPr>
              <w:t xml:space="preserve">ngayGioHen : DateTime</w:t>
            </w:r>
          </w:p>
          <w:p>
            <w:pPr>
              <w:spacing w:after="20"/>
            </w:pPr>
            <w:r>
              <w:rPr>
                <w:rFonts w:ascii="Times New Roman" w:cs="Times New Roman" w:eastAsia="Times New Roman" w:hAnsi="Times New Roman"/>
                <w:sz w:val="22"/>
                <w:szCs w:val="22"/>
              </w:rPr>
              <w:t xml:space="preserve">loaiHen : String</w:t>
            </w:r>
          </w:p>
          <w:p>
            <w:pPr>
              <w:spacing w:after="20"/>
            </w:pPr>
            <w:r>
              <w:rPr>
                <w:rFonts w:ascii="Times New Roman" w:cs="Times New Roman" w:eastAsia="Times New Roman" w:hAnsi="Times New Roman"/>
                <w:sz w:val="22"/>
                <w:szCs w:val="22"/>
              </w:rPr>
              <w:t xml:space="preserve">trangThai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datLich()</w:t>
            </w:r>
          </w:p>
          <w:p>
            <w:pPr>
              <w:spacing w:after="20"/>
            </w:pPr>
            <w:r>
              <w:rPr>
                <w:rFonts w:ascii="Times New Roman" w:cs="Times New Roman" w:eastAsia="Times New Roman" w:hAnsi="Times New Roman"/>
                <w:sz w:val="22"/>
                <w:szCs w:val="22"/>
              </w:rPr>
              <w:t xml:space="preserve">doiLich()</w:t>
            </w:r>
          </w:p>
          <w:p>
            <w:pPr>
              <w:spacing w:after="20"/>
            </w:pPr>
            <w:r>
              <w:rPr>
                <w:rFonts w:ascii="Times New Roman" w:cs="Times New Roman" w:eastAsia="Times New Roman" w:hAnsi="Times New Roman"/>
                <w:sz w:val="22"/>
                <w:szCs w:val="22"/>
              </w:rPr>
              <w:t xml:space="preserve">huyLich()</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NhanVienCSKH</w:t>
            </w:r>
          </w:p>
          <w:p>
            <w:pPr>
              <w:spacing w:after="20"/>
            </w:pPr>
            <w:r>
              <w:rPr>
                <w:rFonts w:ascii="Times New Roman" w:cs="Times New Roman" w:eastAsia="Times New Roman" w:hAnsi="Times New Roman"/>
                <w:i/>
                <w:iCs/>
                <w:sz w:val="22"/>
                <w:szCs w:val="22"/>
              </w:rPr>
              <w:t xml:space="preserve">Nhân viên phòng chăm sóc khách hàng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maNV : String {PK}</w:t>
            </w:r>
          </w:p>
          <w:p>
            <w:pPr>
              <w:spacing w:after="20"/>
            </w:pPr>
            <w:r>
              <w:rPr>
                <w:rFonts w:ascii="Times New Roman" w:cs="Times New Roman" w:eastAsia="Times New Roman" w:hAnsi="Times New Roman"/>
                <w:sz w:val="22"/>
                <w:szCs w:val="22"/>
              </w:rPr>
              <w:t xml:space="preserve">hoTen : String</w:t>
            </w:r>
          </w:p>
          <w:p>
            <w:pPr>
              <w:spacing w:after="20"/>
            </w:pPr>
            <w:r>
              <w:rPr>
                <w:rFonts w:ascii="Times New Roman" w:cs="Times New Roman" w:eastAsia="Times New Roman" w:hAnsi="Times New Roman"/>
                <w:sz w:val="22"/>
                <w:szCs w:val="22"/>
              </w:rPr>
              <w:t xml:space="preserve">dienThoai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xepLich()</w:t>
            </w:r>
          </w:p>
          <w:p>
            <w:pPr>
              <w:spacing w:after="20"/>
            </w:pPr>
            <w:r>
              <w:rPr>
                <w:rFonts w:ascii="Times New Roman" w:cs="Times New Roman" w:eastAsia="Times New Roman" w:hAnsi="Times New Roman"/>
                <w:sz w:val="22"/>
                <w:szCs w:val="22"/>
              </w:rPr>
              <w:t xml:space="preserve">ghiNhanPhieuKham()</w:t>
            </w:r>
          </w:p>
          <w:p>
            <w:pPr>
              <w:spacing w:after="20"/>
            </w:pPr>
            <w:r>
              <w:rPr>
                <w:rFonts w:ascii="Times New Roman" w:cs="Times New Roman" w:eastAsia="Times New Roman" w:hAnsi="Times New Roman"/>
                <w:sz w:val="22"/>
                <w:szCs w:val="22"/>
              </w:rPr>
              <w:t xml:space="preserve">traCuuHoSo()</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b/>
                <w:bCs/>
                <w:sz w:val="22"/>
                <w:szCs w:val="22"/>
              </w:rPr>
              <w:t xml:space="preserve">HoaDon</w:t>
            </w:r>
          </w:p>
          <w:p>
            <w:pPr>
              <w:spacing w:after="20"/>
            </w:pPr>
            <w:r>
              <w:rPr>
                <w:rFonts w:ascii="Times New Roman" w:cs="Times New Roman" w:eastAsia="Times New Roman" w:hAnsi="Times New Roman"/>
                <w:i/>
                <w:iCs/>
                <w:sz w:val="22"/>
                <w:szCs w:val="22"/>
              </w:rPr>
              <w:t xml:space="preserve">Hóa đơn viện phí</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maHD : String {PK}</w:t>
            </w:r>
          </w:p>
          <w:p>
            <w:pPr>
              <w:spacing w:after="20"/>
            </w:pPr>
            <w:r>
              <w:rPr>
                <w:rFonts w:ascii="Times New Roman" w:cs="Times New Roman" w:eastAsia="Times New Roman" w:hAnsi="Times New Roman"/>
                <w:sz w:val="22"/>
                <w:szCs w:val="22"/>
              </w:rPr>
              <w:t xml:space="preserve">maPK : String {FK}</w:t>
            </w:r>
          </w:p>
          <w:p>
            <w:pPr>
              <w:spacing w:after="20"/>
            </w:pPr>
            <w:r>
              <w:rPr>
                <w:rFonts w:ascii="Times New Roman" w:cs="Times New Roman" w:eastAsia="Times New Roman" w:hAnsi="Times New Roman"/>
                <w:sz w:val="22"/>
                <w:szCs w:val="22"/>
              </w:rPr>
              <w:t xml:space="preserve">ngayThanhToan : Date</w:t>
            </w:r>
          </w:p>
          <w:p>
            <w:pPr>
              <w:spacing w:after="20"/>
            </w:pPr>
            <w:r>
              <w:rPr>
                <w:rFonts w:ascii="Times New Roman" w:cs="Times New Roman" w:eastAsia="Times New Roman" w:hAnsi="Times New Roman"/>
                <w:sz w:val="22"/>
                <w:szCs w:val="22"/>
              </w:rPr>
              <w:t xml:space="preserve">tongVienPhi : Decimal</w:t>
            </w:r>
          </w:p>
          <w:p>
            <w:pPr>
              <w:spacing w:after="20"/>
            </w:pPr>
            <w:r>
              <w:rPr>
                <w:rFonts w:ascii="Times New Roman" w:cs="Times New Roman" w:eastAsia="Times New Roman" w:hAnsi="Times New Roman"/>
                <w:sz w:val="22"/>
                <w:szCs w:val="22"/>
              </w:rPr>
              <w:t xml:space="preserve">hinhThuc : String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thanhToan()</w:t>
            </w:r>
          </w:p>
          <w:p>
            <w:pPr>
              <w:spacing w:after="20"/>
            </w:pPr>
            <w:r>
              <w:rPr>
                <w:rFonts w:ascii="Times New Roman" w:cs="Times New Roman" w:eastAsia="Times New Roman" w:hAnsi="Times New Roman"/>
                <w:sz w:val="22"/>
                <w:szCs w:val="22"/>
              </w:rPr>
              <w:t xml:space="preserve">inHoaDon()</w:t>
            </w:r>
          </w:p>
        </w:tc>
      </w:tr>
    </w:tbl>
    <w:p>
      <w:pPr>
        <w:spacing w:after="80"/>
      </w:pPr>
    </w:p>
    <w:p>
      <w:pPr>
        <w:keepNext/>
        <w:spacing w:after="120" w:before="240"/>
      </w:pPr>
      <w:r>
        <w:rPr>
          <w:rFonts w:ascii="Times New Roman" w:cs="Times New Roman" w:eastAsia="Times New Roman" w:hAnsi="Times New Roman"/>
          <w:b/>
          <w:bCs/>
          <w:sz w:val="26"/>
          <w:szCs w:val="26"/>
        </w:rPr>
        <w:t xml:space="preserve">3. CLASS DIAGRAM (CÂU 2)</w:t>
      </w:r>
    </w:p>
    <w:p>
      <w:pPr>
        <w:keepNext/>
        <w:spacing w:after="80" w:before="160"/>
      </w:pPr>
      <w:r>
        <w:rPr>
          <w:rFonts w:ascii="Times New Roman" w:cs="Times New Roman" w:eastAsia="Times New Roman" w:hAnsi="Times New Roman"/>
          <w:b/>
          <w:bCs/>
          <w:i/>
          <w:iCs/>
          <w:sz w:val="26"/>
          <w:szCs w:val="26"/>
        </w:rPr>
        <w:t xml:space="preserve">3.1. Mối liên kết giữa các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2300"/>
        <w:gridCol w:w="24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Class A</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Bản số A</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Bản số B</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Class B</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Loại / ý nghĩa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BenhNhan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PhieuDangKy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đăng ký</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BenhNhan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HoSoBenhAn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sở hữu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PhieuDangKy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HoSoBenhAn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được cấp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BenhNhan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LichHen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đặt hẹn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NhanVienCSKH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LichHen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xếp lịch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NhanVienCSKH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ghi nhận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LichHen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dẫn đến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HoSoBenhAn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Composition (thành phần)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BacSi</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khám</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Khoa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BacSi</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gồm</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Khoa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điều trị tại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TrieuChung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Composition (thành phần)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HoaDon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thanh toán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ToaThuoc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kê</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ToaThuoc</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ChiTietToaThuoc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Composition (thành phần)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Thuoc</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ChiTietToaThuoc</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được kê</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PhieuKham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ChiTietXetNghiem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Composition (thành phần)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XetNghiem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ChiTietXetNghiem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Association – thực hiện</w:t>
            </w:r>
          </w:p>
        </w:tc>
      </w:tr>
    </w:tbl>
    <w:p>
      <w:pPr>
        <w:spacing w:after="80"/>
      </w:pPr>
    </w:p>
    <w:p>
      <w:pPr>
        <w:spacing w:after="100" w:line="300"/>
      </w:pPr>
      <w:r>
        <w:rPr>
          <w:rFonts w:ascii="Times New Roman" w:cs="Times New Roman" w:eastAsia="Times New Roman" w:hAnsi="Times New Roman"/>
          <w:sz w:val="26"/>
          <w:szCs w:val="26"/>
        </w:rPr>
        <w:t xml:space="preserve">Composition được dùng khi đối tượng con không tồn tại độc lập: phiếu khám thuộc hồ sơ bệnh án, triệu chứng và chi tiết xét nghiệm thuộc phiếu khám, chi tiết toa thuộc toa thuốc.</w:t>
      </w:r>
    </w:p>
    <w:p>
      <w:pPr>
        <w:keepNext/>
        <w:spacing w:after="80" w:before="160"/>
      </w:pPr>
      <w:r>
        <w:rPr>
          <w:rFonts w:ascii="Times New Roman" w:cs="Times New Roman" w:eastAsia="Times New Roman" w:hAnsi="Times New Roman"/>
          <w:b/>
          <w:bCs/>
          <w:i/>
          <w:iCs/>
          <w:sz w:val="26"/>
          <w:szCs w:val="26"/>
        </w:rPr>
        <w:t xml:space="preserve">3.2. Mô hình</w:t>
      </w:r>
    </w:p>
    <w:p>
      <w:pPr>
        <w:keepNext/>
        <w:spacing w:after="80" w:before="160"/>
        <w:jc w:val="center"/>
      </w:pPr>
      <w:r>
        <w:rPr>
          <w:rFonts w:ascii="Times New Roman" w:cs="Times New Roman" w:eastAsia="Times New Roman" w:hAnsi="Times New Roman"/>
          <w:b/>
          <w:bCs/>
          <w:sz w:val="24"/>
          <w:szCs w:val="24"/>
        </w:rPr>
        <w:t xml:space="preserve">Hình 3.1. Class Diagram hệ thống quản lý hồ sơ bệnh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200" w:hRule="atLeast"/>
        </w:trP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2000"/>
              <w:jc w:val="center"/>
            </w:pPr>
            <w:r>
              <w:rPr>
                <w:rFonts w:ascii="Times New Roman" w:cs="Times New Roman" w:eastAsia="Times New Roman" w:hAnsi="Times New Roman"/>
                <w:i/>
                <w:iCs/>
                <w:color w:val="808080"/>
                <w:sz w:val="22"/>
                <w:szCs w:val="22"/>
              </w:rPr>
              <w:t xml:space="preserve">[ Dán hình tại đây ]</w:t>
            </w:r>
          </w:p>
        </w:tc>
      </w:tr>
    </w:tbl>
    <w:p>
      <w:pPr>
        <w:spacing w:after="80"/>
      </w:pPr>
    </w:p>
    <w:p>
      <w:pPr>
        <w:keepNext/>
        <w:spacing w:after="120" w:before="240"/>
      </w:pPr>
      <w:r>
        <w:rPr>
          <w:rFonts w:ascii="Times New Roman" w:cs="Times New Roman" w:eastAsia="Times New Roman" w:hAnsi="Times New Roman"/>
          <w:b/>
          <w:bCs/>
          <w:sz w:val="26"/>
          <w:szCs w:val="26"/>
        </w:rPr>
        <w:t xml:space="preserve">4. ACTOR VÀ USE CASE TỔNG QUÁT (CÂU 3)</w:t>
      </w:r>
    </w:p>
    <w:p>
      <w:pPr>
        <w:keepNext/>
        <w:spacing w:after="80" w:before="160"/>
      </w:pPr>
      <w:r>
        <w:rPr>
          <w:rFonts w:ascii="Times New Roman" w:cs="Times New Roman" w:eastAsia="Times New Roman" w:hAnsi="Times New Roman"/>
          <w:b/>
          <w:bCs/>
          <w:i/>
          <w:iCs/>
          <w:sz w:val="26"/>
          <w:szCs w:val="26"/>
        </w:rPr>
        <w:t xml:space="preserve">4.1. Danh sách Actor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Actor</w:t>
            </w:r>
          </w:p>
        </w:tc>
        <w:tc>
          <w:tcPr>
            <w:tcW w:type="dxa" w:w="6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Vai trò</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Đăng ký khám, đóng lệ phí, đặt lịch hẹn, khám định kỳ, thanh toán viện phí, nhận toa thuốc</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Nhân viên CSKH</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Quản lý bệnh nhân, phiếu đăng ký, hồ sơ, lịch hẹn; nhập phiếu khám sau khi xuất viện; thống kê</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Thu ngân</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Thu lệ phí hằng năm và viện phí</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Xem lịch sử bệnh án, khám bệnh, ghi nhận triệu chứng, chỉ định xét nghiệm, lập toa thuốc</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KTV xét nghiệm</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Thực hiện xét nghiệm và nhập kết quả</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Quản trị viên</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Quản lý danh mục bác sĩ, khoa, thuốc, xét nghiệm</w:t>
            </w:r>
          </w:p>
        </w:tc>
      </w:tr>
    </w:tbl>
    <w:p>
      <w:pPr>
        <w:spacing w:after="80"/>
      </w:pPr>
    </w:p>
    <w:p>
      <w:pPr>
        <w:keepNext/>
        <w:spacing w:after="80" w:before="160"/>
      </w:pPr>
      <w:r>
        <w:rPr>
          <w:rFonts w:ascii="Times New Roman" w:cs="Times New Roman" w:eastAsia="Times New Roman" w:hAnsi="Times New Roman"/>
          <w:b/>
          <w:bCs/>
          <w:i/>
          <w:iCs/>
          <w:sz w:val="26"/>
          <w:szCs w:val="26"/>
        </w:rPr>
        <w:t xml:space="preserve">4.2. Danh sách Use Case tổng quát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Use Case</w:t>
            </w:r>
          </w:p>
        </w:tc>
        <w:tc>
          <w:tcPr>
            <w:tcW w:type="dxa" w:w="5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Actor tham gia</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Đăng ký khám bệnh</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 Nhân viên CSKH</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Đóng lệ phí hằng năm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 Thu ngân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Đặt lịch hẹn khám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 Nhân viên CSKH</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Thanh toán viện phí</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 Thu ngân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Tra cứu hồ sơ bệnh án</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 Nhân viên CSKH, 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Quản lý bệnh nhân / hồ sơ bệnh án / lịch hẹn</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Nhân viên CSKH</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Ghi nhận phiếu khám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Nhân viên CSKH</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Thống kê báo cáo</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Nhân viên CSKH</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Khám bệnh</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Ghi nhận triệu chứng</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Chỉ định xét nghiệm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Thực hiện xét nghiệm, Nhập kết quả xét nghiệm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KTV xét nghiệm</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Lập toa thuốc</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Xem lịch sử bệnh án</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Khám sức khỏe định kỳ</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Bệnh nhân, Bác sĩ</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Quản lý bác sĩ và khoa; Quản lý thuốc và xét nghiệm</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Quản trị viên</w:t>
            </w:r>
          </w:p>
        </w:tc>
      </w:tr>
    </w:tbl>
    <w:p>
      <w:pPr>
        <w:spacing w:after="80"/>
      </w:pPr>
    </w:p>
    <w:p>
      <w:pPr>
        <w:keepNext/>
        <w:spacing w:after="80" w:before="160"/>
        <w:jc w:val="center"/>
      </w:pPr>
      <w:r>
        <w:rPr>
          <w:rFonts w:ascii="Times New Roman" w:cs="Times New Roman" w:eastAsia="Times New Roman" w:hAnsi="Times New Roman"/>
          <w:b/>
          <w:bCs/>
          <w:sz w:val="24"/>
          <w:szCs w:val="24"/>
        </w:rPr>
        <w:t xml:space="preserve">Hình 4.1. Use Case Diagram tổng quát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200" w:hRule="atLeast"/>
        </w:trP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2000"/>
              <w:jc w:val="center"/>
            </w:pPr>
            <w:r>
              <w:rPr>
                <w:rFonts w:ascii="Times New Roman" w:cs="Times New Roman" w:eastAsia="Times New Roman" w:hAnsi="Times New Roman"/>
                <w:i/>
                <w:iCs/>
                <w:color w:val="808080"/>
                <w:sz w:val="22"/>
                <w:szCs w:val="22"/>
              </w:rPr>
              <w:t xml:space="preserve">[ Dán hình tại đây ]</w:t>
            </w:r>
          </w:p>
        </w:tc>
      </w:tr>
    </w:tbl>
    <w:p>
      <w:pPr>
        <w:spacing w:after="80"/>
      </w:pPr>
    </w:p>
    <w:p>
      <w:pPr>
        <w:keepNext/>
        <w:spacing w:after="120" w:before="240"/>
      </w:pPr>
      <w:r>
        <w:rPr>
          <w:rFonts w:ascii="Times New Roman" w:cs="Times New Roman" w:eastAsia="Times New Roman" w:hAnsi="Times New Roman"/>
          <w:b/>
          <w:bCs/>
          <w:sz w:val="26"/>
          <w:szCs w:val="26"/>
        </w:rPr>
        <w:t xml:space="preserve">5. USE CASE PHÂN RÃ: ĐĂNG KÝ – XÉT NGHIỆM – NHẬN TOA THUỐC (CÂU 4)</w:t>
      </w:r>
    </w:p>
    <w:p>
      <w:pPr>
        <w:pStyle w:val="ListParagraph"/>
        <w:numPr>
          <w:ilvl w:val="0"/>
          <w:numId w:val="2"/>
        </w:numPr>
        <w:spacing w:after="60"/>
      </w:pPr>
      <w:r>
        <w:rPr>
          <w:rFonts w:ascii="Times New Roman" w:cs="Times New Roman" w:eastAsia="Times New Roman" w:hAnsi="Times New Roman"/>
          <w:sz w:val="26"/>
          <w:szCs w:val="26"/>
        </w:rPr>
        <w:t xml:space="preserve">Đăng ký khám bệnh «include» Lập phiếu đăng ký, Đóng lệ phí, Cấp hồ sơ bệnh án.</w:t>
      </w:r>
    </w:p>
    <w:p>
      <w:pPr>
        <w:pStyle w:val="ListParagraph"/>
        <w:numPr>
          <w:ilvl w:val="0"/>
          <w:numId w:val="2"/>
        </w:numPr>
        <w:spacing w:after="60"/>
      </w:pPr>
      <w:r>
        <w:rPr>
          <w:rFonts w:ascii="Times New Roman" w:cs="Times New Roman" w:eastAsia="Times New Roman" w:hAnsi="Times New Roman"/>
          <w:sz w:val="26"/>
          <w:szCs w:val="26"/>
        </w:rPr>
        <w:t xml:space="preserve">Khám bệnh «include» Tra cứu hồ sơ bệnh án, Ghi nhận triệu chứng, Lập toa thuốc.</w:t>
      </w:r>
    </w:p>
    <w:p>
      <w:pPr>
        <w:pStyle w:val="ListParagraph"/>
        <w:numPr>
          <w:ilvl w:val="0"/>
          <w:numId w:val="2"/>
        </w:numPr>
        <w:spacing w:after="60"/>
      </w:pPr>
      <w:r>
        <w:rPr>
          <w:rFonts w:ascii="Times New Roman" w:cs="Times New Roman" w:eastAsia="Times New Roman" w:hAnsi="Times New Roman"/>
          <w:sz w:val="26"/>
          <w:szCs w:val="26"/>
        </w:rPr>
        <w:t xml:space="preserve">Chỉ định xét nghiệm «extend» Khám bệnh (chỉ khi bác sĩ thấy cần); «include» Thực hiện xét nghiệm.</w:t>
      </w:r>
    </w:p>
    <w:p>
      <w:pPr>
        <w:pStyle w:val="ListParagraph"/>
        <w:numPr>
          <w:ilvl w:val="0"/>
          <w:numId w:val="2"/>
        </w:numPr>
        <w:spacing w:after="60"/>
      </w:pPr>
      <w:r>
        <w:rPr>
          <w:rFonts w:ascii="Times New Roman" w:cs="Times New Roman" w:eastAsia="Times New Roman" w:hAnsi="Times New Roman"/>
          <w:sz w:val="26"/>
          <w:szCs w:val="26"/>
        </w:rPr>
        <w:t xml:space="preserve">Thực hiện xét nghiệm «include» Nhập kết quả xét nghiệm.</w:t>
      </w:r>
    </w:p>
    <w:p>
      <w:pPr>
        <w:pStyle w:val="ListParagraph"/>
        <w:numPr>
          <w:ilvl w:val="0"/>
          <w:numId w:val="2"/>
        </w:numPr>
        <w:spacing w:after="60"/>
      </w:pPr>
      <w:r>
        <w:rPr>
          <w:rFonts w:ascii="Times New Roman" w:cs="Times New Roman" w:eastAsia="Times New Roman" w:hAnsi="Times New Roman"/>
          <w:sz w:val="26"/>
          <w:szCs w:val="26"/>
        </w:rPr>
        <w:t xml:space="preserve">Bệnh nhân nhận toa thuốc sau khi bác sĩ lập toa.</w:t>
      </w:r>
    </w:p>
    <w:p>
      <w:pPr>
        <w:keepNext/>
        <w:spacing w:after="80" w:before="160"/>
        <w:jc w:val="center"/>
      </w:pPr>
      <w:r>
        <w:rPr>
          <w:rFonts w:ascii="Times New Roman" w:cs="Times New Roman" w:eastAsia="Times New Roman" w:hAnsi="Times New Roman"/>
          <w:b/>
          <w:bCs/>
          <w:sz w:val="24"/>
          <w:szCs w:val="24"/>
        </w:rPr>
        <w:t xml:space="preserve">Hình 5.1. Use Case Diagram phân rã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200" w:hRule="atLeast"/>
        </w:trP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2000"/>
              <w:jc w:val="center"/>
            </w:pPr>
            <w:r>
              <w:rPr>
                <w:rFonts w:ascii="Times New Roman" w:cs="Times New Roman" w:eastAsia="Times New Roman" w:hAnsi="Times New Roman"/>
                <w:i/>
                <w:iCs/>
                <w:color w:val="808080"/>
                <w:sz w:val="22"/>
                <w:szCs w:val="22"/>
              </w:rPr>
              <w:t xml:space="preserve">[ Dán hình tại đây ]</w:t>
            </w:r>
          </w:p>
        </w:tc>
      </w:tr>
    </w:tbl>
    <w:p>
      <w:pPr>
        <w:spacing w:after="80"/>
      </w:pPr>
    </w:p>
    <w:p>
      <w:pPr>
        <w:keepNext/>
        <w:spacing w:after="120" w:before="240"/>
      </w:pPr>
      <w:r>
        <w:rPr>
          <w:rFonts w:ascii="Times New Roman" w:cs="Times New Roman" w:eastAsia="Times New Roman" w:hAnsi="Times New Roman"/>
          <w:b/>
          <w:bCs/>
          <w:sz w:val="26"/>
          <w:szCs w:val="26"/>
        </w:rPr>
        <w:t xml:space="preserve">6. ACTIVITY DIAGRAM (CÂU 5)</w:t>
      </w:r>
    </w:p>
    <w:p>
      <w:pPr>
        <w:spacing w:after="100" w:line="300"/>
      </w:pPr>
      <w:r>
        <w:rPr>
          <w:rFonts w:ascii="Times New Roman" w:cs="Times New Roman" w:eastAsia="Times New Roman" w:hAnsi="Times New Roman"/>
          <w:sz w:val="26"/>
          <w:szCs w:val="26"/>
        </w:rPr>
        <w:t xml:space="preserve">Bốn làn: Bệnh nhân, Lễ tân/CSKH, Bác sĩ, Phòng xét nghiệm. Nhánh rẽ “Lần đầu khám bệnh?” tách đăng ký mới và tra cứu hồ sơ cũ; nhánh “Cần xét nghiệm?” cho phép bỏ qua xét nghiệm.</w:t>
      </w:r>
    </w:p>
    <w:p>
      <w:pPr>
        <w:keepNext/>
        <w:spacing w:after="80" w:before="160"/>
        <w:jc w:val="center"/>
      </w:pPr>
      <w:r>
        <w:rPr>
          <w:rFonts w:ascii="Times New Roman" w:cs="Times New Roman" w:eastAsia="Times New Roman" w:hAnsi="Times New Roman"/>
          <w:b/>
          <w:bCs/>
          <w:sz w:val="24"/>
          <w:szCs w:val="24"/>
        </w:rPr>
        <w:t xml:space="preserve">Hình 6.1. Activity Diagram quy trình khám bệnh đến nhận toa thuốc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200" w:hRule="atLeast"/>
        </w:trP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2000"/>
              <w:jc w:val="center"/>
            </w:pPr>
            <w:r>
              <w:rPr>
                <w:rFonts w:ascii="Times New Roman" w:cs="Times New Roman" w:eastAsia="Times New Roman" w:hAnsi="Times New Roman"/>
                <w:i/>
                <w:iCs/>
                <w:color w:val="808080"/>
                <w:sz w:val="22"/>
                <w:szCs w:val="22"/>
              </w:rPr>
              <w:t xml:space="preserve">[ Dán hình tại đây ]</w:t>
            </w:r>
          </w:p>
        </w:tc>
      </w:tr>
    </w:tbl>
    <w:p>
      <w:pPr>
        <w:spacing w:after="80"/>
      </w:pPr>
    </w:p>
    <w:p>
      <w:pPr>
        <w:keepNext/>
        <w:spacing w:after="120" w:before="240"/>
      </w:pPr>
      <w:r>
        <w:rPr>
          <w:rFonts w:ascii="Times New Roman" w:cs="Times New Roman" w:eastAsia="Times New Roman" w:hAnsi="Times New Roman"/>
          <w:b/>
          <w:bCs/>
          <w:sz w:val="26"/>
          <w:szCs w:val="26"/>
        </w:rPr>
        <w:t xml:space="preserve">7. SEQUENCE DIAGRAM “LẬP TOA THUỐC” (CÂU 6)</w:t>
      </w:r>
    </w:p>
    <w:p>
      <w:pPr>
        <w:spacing w:after="100" w:line="300"/>
      </w:pPr>
      <w:r>
        <w:rPr>
          <w:rFonts w:ascii="Times New Roman" w:cs="Times New Roman" w:eastAsia="Times New Roman" w:hAnsi="Times New Roman"/>
          <w:sz w:val="26"/>
          <w:szCs w:val="26"/>
        </w:rPr>
        <w:t xml:space="preserve">Đối tượng tham gia: Bác sĩ, FormLapToa (boundary), ToaThuocController (control), PhieuKham, Thuoc, ToaThuoc, ChiTietToaThuoc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Bước</w:t>
            </w:r>
          </w:p>
        </w:tc>
        <w:tc>
          <w:tcPr>
            <w:tcW w:type="dxa" w:w="8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sz w:val="22"/>
                <w:szCs w:val="22"/>
              </w:rPr>
              <w:t xml:space="preserve">Mô tả</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1–5</w:t>
            </w:r>
          </w:p>
        </w:tc>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 chọn phiếu khám; Controller lấy thông tin từ PhieuKham và hiển thị lên form.</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6–10</w:t>
            </w:r>
          </w:p>
        </w:tc>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Bác sĩ tìm thuốc; Controller truy vấn Thuoc và trả danh sách.</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11–14</w:t>
            </w:r>
          </w:p>
        </w:tc>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Lặp cho mỗi thuốc: nhập số lượng, liều dùng; Controller kiểm tra thuốc.</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15–22</w:t>
            </w:r>
          </w:p>
        </w:tc>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pPr>
            <w:r>
              <w:rPr>
                <w:rFonts w:ascii="Times New Roman" w:cs="Times New Roman" w:eastAsia="Times New Roman" w:hAnsi="Times New Roman"/>
                <w:sz w:val="22"/>
                <w:szCs w:val="22"/>
              </w:rPr>
              <w:t xml:space="preserve">Lưu toa: tạo ToaThuoc và ChiTietToaThuoc, cập nhật PhieuKham, báo kết quả cho bác sĩ.</w:t>
            </w:r>
          </w:p>
        </w:tc>
      </w:tr>
    </w:tbl>
    <w:p>
      <w:pPr>
        <w:spacing w:after="80"/>
      </w:pPr>
    </w:p>
    <w:p>
      <w:pPr>
        <w:keepNext/>
        <w:spacing w:after="80" w:before="160"/>
        <w:jc w:val="center"/>
      </w:pPr>
      <w:r>
        <w:rPr>
          <w:rFonts w:ascii="Times New Roman" w:cs="Times New Roman" w:eastAsia="Times New Roman" w:hAnsi="Times New Roman"/>
          <w:b/>
          <w:bCs/>
          <w:sz w:val="24"/>
          <w:szCs w:val="24"/>
        </w:rPr>
        <w:t xml:space="preserve">Hình 7.1. Sequence Diagram nghiệp vụ Lập toa thuốc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200" w:hRule="atLeast"/>
        </w:trP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2000"/>
              <w:jc w:val="center"/>
            </w:pPr>
            <w:r>
              <w:rPr>
                <w:rFonts w:ascii="Times New Roman" w:cs="Times New Roman" w:eastAsia="Times New Roman" w:hAnsi="Times New Roman"/>
                <w:i/>
                <w:iCs/>
                <w:color w:val="808080"/>
                <w:sz w:val="22"/>
                <w:szCs w:val="22"/>
              </w:rPr>
              <w:t xml:space="preserve">[ Dán hình tại đây ]</w:t>
            </w:r>
          </w:p>
        </w:tc>
      </w:tr>
    </w:tbl>
    <w:p>
      <w:pPr>
        <w:spacing w:after="80"/>
      </w:pP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2026-10-16T03:52:25.087Z</dcterms:created>
  <dcterms:modified xsi:type="dcterms:W3CDTF">2026-10-16T03:52:25.087Z</dcterms:modified>
</cp:coreProperties>
</file>

<file path=docProps/custom.xml><?xml version="1.0" encoding="utf-8"?>
<Properties xmlns="http://schemas.openxmlformats.org/officeDocument/2006/custom-properties" xmlns:vt="http://schemas.openxmlformats.org/officeDocument/2006/docPropsVTypes"/>
</file>