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773290207"/>
        <w:docPartObj>
          <w:docPartGallery w:val="Cover Pages"/>
          <w:docPartUnique/>
        </w:docPartObj>
      </w:sdtPr>
      <w:sdtEndPr/>
      <w:sdtContent>
        <w:p w14:paraId="0AD10A53" w14:textId="33892062" w:rsidR="0045667E" w:rsidRPr="00E03AEA" w:rsidRDefault="00E03AEA" w:rsidP="00E03AEA">
          <w:pPr>
            <w:tabs>
              <w:tab w:val="left" w:pos="855"/>
            </w:tabs>
          </w:pPr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776" behindDoc="1" locked="0" layoutInCell="1" allowOverlap="1" wp14:anchorId="5590B7B4" wp14:editId="6DD23653">
                    <wp:simplePos x="0" y="0"/>
                    <wp:positionH relativeFrom="column">
                      <wp:posOffset>-459901</wp:posOffset>
                    </wp:positionH>
                    <wp:positionV relativeFrom="paragraph">
                      <wp:posOffset>657225</wp:posOffset>
                    </wp:positionV>
                    <wp:extent cx="6858000" cy="2722728"/>
                    <wp:effectExtent l="0" t="0" r="0" b="1905"/>
                    <wp:wrapNone/>
                    <wp:docPr id="196" name="Text Box 19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272272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202006463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1E1829" w14:textId="39C27791" w:rsidR="0045667E" w:rsidRDefault="00E03AEA" w:rsidP="0045667E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590B7B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6" o:spid="_x0000_s1026" type="#_x0000_t202" style="position:absolute;margin-left:-36.2pt;margin-top:51.75pt;width:540pt;height:214.4pt;z-index:-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" fillcolor="white [3212]" stroked="f" strokeweight=".5pt">
                    <v:textbox inset="36pt,7.2pt,36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tag w:val=""/>
                            <w:id w:val="-202006463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541E1829" w14:textId="39C27791" w:rsidR="0045667E" w:rsidRDefault="00E03AEA" w:rsidP="0045667E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</v:shape>
                </w:pict>
              </mc:Fallback>
            </mc:AlternateContent>
          </w:r>
        </w:p>
      </w:sdtContent>
    </w:sdt>
    <w:p w14:paraId="1085DBCF" w14:textId="77777777" w:rsidR="0045667E" w:rsidRPr="00387526" w:rsidRDefault="0045667E" w:rsidP="0045667E">
      <w:pPr>
        <w:pStyle w:val="Title"/>
        <w:jc w:val="center"/>
        <w:rPr>
          <w:rFonts w:ascii="Times New Roman" w:hAnsi="Times New Roman" w:cs="Times New Roman"/>
          <w:sz w:val="72"/>
        </w:rPr>
      </w:pPr>
      <w:r w:rsidRPr="00387526">
        <w:rPr>
          <w:rFonts w:ascii="Times New Roman" w:hAnsi="Times New Roman" w:cs="Times New Roman"/>
          <w:sz w:val="72"/>
        </w:rPr>
        <w:t>Coursework Report</w:t>
      </w:r>
    </w:p>
    <w:p w14:paraId="7A4E5CE0" w14:textId="77777777" w:rsidR="0045667E" w:rsidRPr="00387526" w:rsidRDefault="0045667E" w:rsidP="0045667E">
      <w:pPr>
        <w:rPr>
          <w:sz w:val="24"/>
        </w:rPr>
      </w:pPr>
    </w:p>
    <w:p w14:paraId="2B4E04EC" w14:textId="77777777" w:rsidR="0045667E" w:rsidRDefault="0045667E" w:rsidP="0045667E"/>
    <w:p w14:paraId="6B1F9BD6" w14:textId="77777777" w:rsidR="0045667E" w:rsidRPr="006663CF" w:rsidRDefault="0045667E" w:rsidP="0045667E"/>
    <w:p w14:paraId="36AA533C" w14:textId="77777777" w:rsidR="0045667E" w:rsidRDefault="0045667E" w:rsidP="0045667E">
      <w:pPr>
        <w:jc w:val="center"/>
      </w:pPr>
      <w:r w:rsidRPr="00214D83">
        <w:rPr>
          <w:noProof/>
          <w:lang w:val="en-US" w:eastAsia="en-US"/>
        </w:rPr>
        <w:drawing>
          <wp:inline distT="0" distB="0" distL="0" distR="0" wp14:anchorId="1A8F57E9" wp14:editId="082C4F74">
            <wp:extent cx="5702300" cy="1319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7ED41" w14:textId="77777777" w:rsidR="0045667E" w:rsidRDefault="0045667E" w:rsidP="0045667E">
      <w:pPr>
        <w:jc w:val="center"/>
      </w:pPr>
    </w:p>
    <w:p w14:paraId="4565A2E4" w14:textId="77777777" w:rsidR="0045667E" w:rsidRDefault="0045667E" w:rsidP="0045667E">
      <w:pPr>
        <w:jc w:val="center"/>
      </w:pPr>
    </w:p>
    <w:p w14:paraId="6726DB38" w14:textId="77777777" w:rsidR="0045667E" w:rsidRDefault="0045667E" w:rsidP="0045667E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9"/>
        <w:gridCol w:w="4488"/>
      </w:tblGrid>
      <w:tr w:rsidR="0045667E" w:rsidRPr="00387526" w14:paraId="7CA03253" w14:textId="77777777" w:rsidTr="004A7824">
        <w:tc>
          <w:tcPr>
            <w:tcW w:w="4675" w:type="dxa"/>
          </w:tcPr>
          <w:p w14:paraId="58B4DDBE" w14:textId="77777777" w:rsidR="0045667E" w:rsidRPr="00387526" w:rsidRDefault="0045667E" w:rsidP="004A7824">
            <w:pPr>
              <w:rPr>
                <w:sz w:val="24"/>
              </w:rPr>
            </w:pPr>
            <w:r w:rsidRPr="00387526">
              <w:rPr>
                <w:sz w:val="24"/>
              </w:rPr>
              <w:t>Team name:</w:t>
            </w:r>
          </w:p>
        </w:tc>
        <w:tc>
          <w:tcPr>
            <w:tcW w:w="4675" w:type="dxa"/>
          </w:tcPr>
          <w:p w14:paraId="2B1FC39D" w14:textId="77777777" w:rsidR="0045667E" w:rsidRPr="00387526" w:rsidRDefault="0045667E" w:rsidP="001D3F9B">
            <w:pPr>
              <w:rPr>
                <w:sz w:val="24"/>
              </w:rPr>
            </w:pPr>
          </w:p>
        </w:tc>
      </w:tr>
      <w:tr w:rsidR="0045667E" w:rsidRPr="00387526" w14:paraId="6418EF30" w14:textId="77777777" w:rsidTr="004A7824">
        <w:tc>
          <w:tcPr>
            <w:tcW w:w="4675" w:type="dxa"/>
          </w:tcPr>
          <w:p w14:paraId="28B7A79E" w14:textId="77777777" w:rsidR="0045667E" w:rsidRPr="00387526" w:rsidRDefault="0045667E" w:rsidP="004A7824">
            <w:pPr>
              <w:rPr>
                <w:sz w:val="24"/>
              </w:rPr>
            </w:pPr>
            <w:r w:rsidRPr="00387526">
              <w:rPr>
                <w:sz w:val="24"/>
              </w:rPr>
              <w:t>Team members:</w:t>
            </w:r>
          </w:p>
          <w:p w14:paraId="28A62FD7" w14:textId="77777777" w:rsidR="0045667E" w:rsidRPr="00387526" w:rsidRDefault="0045667E" w:rsidP="004A7824">
            <w:pPr>
              <w:rPr>
                <w:sz w:val="24"/>
              </w:rPr>
            </w:pPr>
          </w:p>
        </w:tc>
        <w:tc>
          <w:tcPr>
            <w:tcW w:w="4675" w:type="dxa"/>
          </w:tcPr>
          <w:p w14:paraId="7AA3419C" w14:textId="1E46CC25" w:rsidR="0045667E" w:rsidRPr="001D3F9B" w:rsidRDefault="0045667E" w:rsidP="001D3F9B">
            <w:pPr>
              <w:pStyle w:val="ListParagraph"/>
              <w:rPr>
                <w:sz w:val="24"/>
              </w:rPr>
            </w:pPr>
          </w:p>
        </w:tc>
      </w:tr>
    </w:tbl>
    <w:p w14:paraId="2B9CE579" w14:textId="77777777" w:rsidR="0045667E" w:rsidRDefault="0045667E" w:rsidP="0045667E"/>
    <w:p w14:paraId="3D1C0F0D" w14:textId="77777777" w:rsidR="0045667E" w:rsidRDefault="0045667E" w:rsidP="0045667E">
      <w:r>
        <w:t xml:space="preserve">URL of our site: </w:t>
      </w:r>
    </w:p>
    <w:p w14:paraId="69851B16" w14:textId="0872BB37" w:rsidR="0045667E" w:rsidRDefault="0045667E" w:rsidP="00BE1BDD">
      <w:r>
        <w:t xml:space="preserve">Password: </w:t>
      </w:r>
    </w:p>
    <w:p w14:paraId="3484EFE4" w14:textId="77777777" w:rsidR="00BE1BDD" w:rsidRDefault="00BE1BDD" w:rsidP="00BE1BDD"/>
    <w:p w14:paraId="6AF3DF88" w14:textId="77777777" w:rsidR="00BE1BDD" w:rsidRDefault="00BE1BDD" w:rsidP="00BE1BDD"/>
    <w:p w14:paraId="28D35F37" w14:textId="77777777" w:rsidR="00BE1BDD" w:rsidRDefault="00BE1BDD" w:rsidP="00BE1BDD"/>
    <w:p w14:paraId="4FF88FBB" w14:textId="77777777" w:rsidR="00BE1BDD" w:rsidRDefault="00BE1BDD" w:rsidP="00BE1BDD"/>
    <w:p w14:paraId="0DAECF1B" w14:textId="77777777" w:rsidR="00BE1BDD" w:rsidRDefault="00BE1BDD" w:rsidP="00BE1BDD"/>
    <w:p w14:paraId="064BEDF1" w14:textId="77777777" w:rsidR="00BE1BDD" w:rsidRDefault="00BE1BDD" w:rsidP="00BE1BDD"/>
    <w:p w14:paraId="29F3F3B2" w14:textId="77777777" w:rsidR="00BE1BDD" w:rsidRDefault="00BE1BDD" w:rsidP="00BE1BDD"/>
    <w:p w14:paraId="0ED8AF89" w14:textId="77777777" w:rsidR="00BE1BDD" w:rsidRDefault="00BE1BDD" w:rsidP="00BE1BDD"/>
    <w:p w14:paraId="29D2D344" w14:textId="77777777" w:rsidR="00BE1BDD" w:rsidRDefault="00BE1BDD" w:rsidP="00BE1BDD"/>
    <w:p w14:paraId="17FFAFE6" w14:textId="77777777" w:rsidR="00BE1BDD" w:rsidRDefault="00BE1BDD" w:rsidP="00BE1BDD"/>
    <w:p w14:paraId="470BB603" w14:textId="77777777" w:rsidR="00BE1BDD" w:rsidRDefault="00BE1BDD" w:rsidP="00BE1BDD"/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GB" w:eastAsia="zh-CN"/>
        </w:rPr>
        <w:id w:val="-3274483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6CF7C2" w14:textId="77777777" w:rsidR="0045667E" w:rsidRDefault="0045667E" w:rsidP="0045667E">
          <w:pPr>
            <w:pStyle w:val="TOCHeading"/>
          </w:pPr>
          <w:r>
            <w:t>Table of Contents</w:t>
          </w:r>
        </w:p>
        <w:p w14:paraId="3AC917E2" w14:textId="77777777" w:rsidR="00BE1BDD" w:rsidRDefault="0045667E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8380578" w:history="1">
            <w:r w:rsidR="00BE1BDD" w:rsidRPr="000050A5">
              <w:rPr>
                <w:rStyle w:val="Hyperlink"/>
                <w:noProof/>
              </w:rPr>
              <w:t>1.</w:t>
            </w:r>
            <w:r w:rsidR="00BE1BDD">
              <w:rPr>
                <w:noProof/>
                <w:lang w:val="en-US" w:eastAsia="en-US"/>
              </w:rPr>
              <w:tab/>
            </w:r>
            <w:r w:rsidR="00BE1BDD" w:rsidRPr="000050A5">
              <w:rPr>
                <w:rStyle w:val="Hyperlink"/>
                <w:noProof/>
              </w:rPr>
              <w:t>Introduction</w:t>
            </w:r>
            <w:r w:rsidR="00BE1BDD">
              <w:rPr>
                <w:noProof/>
                <w:webHidden/>
              </w:rPr>
              <w:tab/>
            </w:r>
            <w:r w:rsidR="00BE1BDD">
              <w:rPr>
                <w:noProof/>
                <w:webHidden/>
              </w:rPr>
              <w:fldChar w:fldCharType="begin"/>
            </w:r>
            <w:r w:rsidR="00BE1BDD">
              <w:rPr>
                <w:noProof/>
                <w:webHidden/>
              </w:rPr>
              <w:instrText xml:space="preserve"> PAGEREF _Toc448380578 \h </w:instrText>
            </w:r>
            <w:r w:rsidR="00BE1BDD">
              <w:rPr>
                <w:noProof/>
                <w:webHidden/>
              </w:rPr>
            </w:r>
            <w:r w:rsidR="00BE1BDD">
              <w:rPr>
                <w:noProof/>
                <w:webHidden/>
              </w:rPr>
              <w:fldChar w:fldCharType="separate"/>
            </w:r>
            <w:r w:rsidR="00BE1BDD">
              <w:rPr>
                <w:noProof/>
                <w:webHidden/>
              </w:rPr>
              <w:t>2</w:t>
            </w:r>
            <w:r w:rsidR="00BE1BDD">
              <w:rPr>
                <w:noProof/>
                <w:webHidden/>
              </w:rPr>
              <w:fldChar w:fldCharType="end"/>
            </w:r>
          </w:hyperlink>
        </w:p>
        <w:p w14:paraId="4FA60CCC" w14:textId="77777777" w:rsidR="00BE1BDD" w:rsidRDefault="00BE1BDD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79" w:history="1">
            <w:r w:rsidRPr="000050A5">
              <w:rPr>
                <w:rStyle w:val="Hyperlink"/>
                <w:noProof/>
              </w:rPr>
              <w:t>2.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C3D4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0" w:history="1">
            <w:r w:rsidRPr="000050A5">
              <w:rPr>
                <w:rStyle w:val="Hyperlink"/>
                <w:noProof/>
              </w:rPr>
              <w:t>2.1.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Product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66E0F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1" w:history="1">
            <w:r w:rsidRPr="000050A5">
              <w:rPr>
                <w:rStyle w:val="Hyperlink"/>
                <w:noProof/>
              </w:rPr>
              <w:t>2.2.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Individual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31AD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2" w:history="1">
            <w:r w:rsidRPr="000050A5">
              <w:rPr>
                <w:rStyle w:val="Hyperlink"/>
                <w:noProof/>
              </w:rPr>
              <w:t>2.3.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Group evaluate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C058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3" w:history="1">
            <w:r w:rsidRPr="000050A5">
              <w:rPr>
                <w:rStyle w:val="Hyperlink"/>
                <w:noProof/>
              </w:rPr>
              <w:t>2.4.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6CB9A" w14:textId="77777777" w:rsidR="00BE1BDD" w:rsidRDefault="00BE1BDD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4" w:history="1">
            <w:r w:rsidRPr="000050A5">
              <w:rPr>
                <w:rStyle w:val="Hyperlink"/>
                <w:noProof/>
              </w:rPr>
              <w:t>3.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Lessons 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DD8C5" w14:textId="77777777" w:rsidR="00BE1BDD" w:rsidRDefault="00BE1BDD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5" w:history="1">
            <w:r w:rsidRPr="000050A5">
              <w:rPr>
                <w:rStyle w:val="Hyperlink"/>
                <w:noProof/>
              </w:rPr>
              <w:t>4.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1C0EE" w14:textId="77777777" w:rsidR="00BE1BDD" w:rsidRDefault="00BE1BDD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6" w:history="1">
            <w:r w:rsidRPr="000050A5">
              <w:rPr>
                <w:rStyle w:val="Hyperlink"/>
                <w:noProof/>
              </w:rPr>
              <w:t>5.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2941" w14:textId="77777777" w:rsidR="00BE1BDD" w:rsidRDefault="00BE1BDD">
          <w:pPr>
            <w:pStyle w:val="TOC1"/>
            <w:tabs>
              <w:tab w:val="left" w:pos="44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7" w:history="1">
            <w:r w:rsidRPr="000050A5">
              <w:rPr>
                <w:rStyle w:val="Hyperlink"/>
                <w:noProof/>
              </w:rPr>
              <w:t>6.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5E55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8" w:history="1">
            <w:r w:rsidRPr="000050A5">
              <w:rPr>
                <w:rStyle w:val="Hyperlink"/>
                <w:noProof/>
              </w:rPr>
              <w:t>6.1.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9B3CD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89" w:history="1">
            <w:r w:rsidRPr="000050A5">
              <w:rPr>
                <w:rStyle w:val="Hyperlink"/>
                <w:noProof/>
              </w:rPr>
              <w:t>6.2.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39FE9" w14:textId="77777777" w:rsidR="00BE1BDD" w:rsidRDefault="00BE1BDD">
          <w:pPr>
            <w:pStyle w:val="TOC2"/>
            <w:tabs>
              <w:tab w:val="left" w:pos="110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0" w:history="1">
            <w:r w:rsidRPr="000050A5">
              <w:rPr>
                <w:rStyle w:val="Hyperlink"/>
                <w:noProof/>
              </w:rPr>
              <w:t>6.2.1.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Database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A585B" w14:textId="77777777" w:rsidR="00BE1BDD" w:rsidRDefault="00BE1BDD">
          <w:pPr>
            <w:pStyle w:val="TOC2"/>
            <w:tabs>
              <w:tab w:val="left" w:pos="110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1" w:history="1">
            <w:r w:rsidRPr="000050A5">
              <w:rPr>
                <w:rStyle w:val="Hyperlink"/>
                <w:noProof/>
              </w:rPr>
              <w:t>6.2.2.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Entity Relationship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C6311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2" w:history="1">
            <w:r w:rsidRPr="000050A5">
              <w:rPr>
                <w:rStyle w:val="Hyperlink"/>
                <w:noProof/>
              </w:rPr>
              <w:t>6.3.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14C03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3" w:history="1">
            <w:r w:rsidRPr="000050A5">
              <w:rPr>
                <w:rStyle w:val="Hyperlink"/>
                <w:rFonts w:cs="Calibri"/>
                <w:noProof/>
              </w:rPr>
              <w:t>6.4.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rFonts w:cs="Calibri"/>
                <w:noProof/>
              </w:rPr>
              <w:t>Role-based security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DB17C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4" w:history="1">
            <w:r w:rsidRPr="000050A5">
              <w:rPr>
                <w:rStyle w:val="Hyperlink"/>
                <w:noProof/>
              </w:rPr>
              <w:t>6.5.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rFonts w:cs="Calibri"/>
                <w:noProof/>
              </w:rPr>
              <w:t>Validations implemented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A3D6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5" w:history="1">
            <w:r w:rsidRPr="000050A5">
              <w:rPr>
                <w:rStyle w:val="Hyperlink"/>
                <w:rFonts w:cs="Calibri"/>
                <w:noProof/>
              </w:rPr>
              <w:t>6.6.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rFonts w:cs="Calibri"/>
                <w:noProof/>
              </w:rPr>
              <w:t>Workflow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25A7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6" w:history="1">
            <w:r w:rsidRPr="000050A5">
              <w:rPr>
                <w:rStyle w:val="Hyperlink"/>
                <w:noProof/>
              </w:rPr>
              <w:t>6.7.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Test plan and test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5A7F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7" w:history="1">
            <w:r w:rsidRPr="000050A5">
              <w:rPr>
                <w:rStyle w:val="Hyperlink"/>
                <w:noProof/>
              </w:rPr>
              <w:t>6.8.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Minutes of meetings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9AA61" w14:textId="77777777" w:rsidR="00BE1BDD" w:rsidRDefault="00BE1BDD">
          <w:pPr>
            <w:pStyle w:val="TOC2"/>
            <w:tabs>
              <w:tab w:val="left" w:pos="880"/>
              <w:tab w:val="right" w:leader="dot" w:pos="9017"/>
            </w:tabs>
            <w:rPr>
              <w:noProof/>
              <w:lang w:val="en-US" w:eastAsia="en-US"/>
            </w:rPr>
          </w:pPr>
          <w:hyperlink w:anchor="_Toc448380598" w:history="1">
            <w:r w:rsidRPr="000050A5">
              <w:rPr>
                <w:rStyle w:val="Hyperlink"/>
                <w:noProof/>
              </w:rPr>
              <w:t>6.9.</w:t>
            </w:r>
            <w:r>
              <w:rPr>
                <w:noProof/>
                <w:lang w:val="en-US" w:eastAsia="en-US"/>
              </w:rPr>
              <w:tab/>
            </w:r>
            <w:r w:rsidRPr="000050A5">
              <w:rPr>
                <w:rStyle w:val="Hyperlink"/>
                <w:noProof/>
              </w:rPr>
              <w:t>Scrum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_Toc448380598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D5970" w14:textId="77777777" w:rsidR="0045667E" w:rsidRDefault="0045667E" w:rsidP="0045667E">
          <w:r>
            <w:rPr>
              <w:b/>
              <w:bCs/>
              <w:noProof/>
            </w:rPr>
            <w:fldChar w:fldCharType="end"/>
          </w:r>
        </w:p>
      </w:sdtContent>
    </w:sdt>
    <w:p w14:paraId="653CE6AA" w14:textId="77777777" w:rsidR="0045667E" w:rsidRDefault="0045667E" w:rsidP="0045667E"/>
    <w:p w14:paraId="6C6A04D0" w14:textId="77777777" w:rsidR="0045667E" w:rsidRDefault="0045667E" w:rsidP="0045667E">
      <w:r>
        <w:br w:type="page"/>
      </w:r>
    </w:p>
    <w:p w14:paraId="0FEA94D4" w14:textId="77777777" w:rsidR="00F01D85" w:rsidRDefault="0045667E" w:rsidP="006D5517">
      <w:pPr>
        <w:pStyle w:val="Heading1"/>
        <w:numPr>
          <w:ilvl w:val="0"/>
          <w:numId w:val="2"/>
        </w:numPr>
      </w:pPr>
      <w:bookmarkStart w:id="1" w:name="_Toc448380578"/>
      <w:r>
        <w:lastRenderedPageBreak/>
        <w:t>Introduction</w:t>
      </w:r>
      <w:bookmarkEnd w:id="1"/>
    </w:p>
    <w:p w14:paraId="17CB01AE" w14:textId="355C3320" w:rsidR="0045667E" w:rsidRDefault="0045667E" w:rsidP="006D5517">
      <w:pPr>
        <w:pStyle w:val="Heading1"/>
        <w:numPr>
          <w:ilvl w:val="0"/>
          <w:numId w:val="2"/>
        </w:numPr>
      </w:pPr>
      <w:bookmarkStart w:id="2" w:name="_Toc448380579"/>
      <w:r>
        <w:t>Evaluate</w:t>
      </w:r>
      <w:bookmarkEnd w:id="2"/>
    </w:p>
    <w:p w14:paraId="620C28C8" w14:textId="77777777" w:rsidR="0045667E" w:rsidRDefault="0045667E" w:rsidP="0045667E">
      <w:pPr>
        <w:pStyle w:val="Heading2"/>
        <w:numPr>
          <w:ilvl w:val="1"/>
          <w:numId w:val="2"/>
        </w:numPr>
      </w:pPr>
      <w:bookmarkStart w:id="3" w:name="_Toc448380580"/>
      <w:r>
        <w:t>Product evaluate</w:t>
      </w:r>
      <w:bookmarkEnd w:id="3"/>
    </w:p>
    <w:p w14:paraId="2B4806C6" w14:textId="77777777" w:rsidR="0045667E" w:rsidRDefault="0045667E" w:rsidP="0045667E">
      <w:pPr>
        <w:pStyle w:val="Heading2"/>
        <w:numPr>
          <w:ilvl w:val="1"/>
          <w:numId w:val="2"/>
        </w:numPr>
      </w:pPr>
      <w:bookmarkStart w:id="4" w:name="_Toc448380581"/>
      <w:r>
        <w:t>Individual evaluate</w:t>
      </w:r>
      <w:bookmarkEnd w:id="4"/>
    </w:p>
    <w:p w14:paraId="77797342" w14:textId="3ACE5CE6" w:rsidR="0045667E" w:rsidRDefault="0045667E" w:rsidP="0045667E">
      <w:pPr>
        <w:pStyle w:val="Heading2"/>
        <w:numPr>
          <w:ilvl w:val="1"/>
          <w:numId w:val="2"/>
        </w:numPr>
      </w:pPr>
      <w:bookmarkStart w:id="5" w:name="_Toc448380582"/>
      <w:r>
        <w:t>Group evaluate</w:t>
      </w:r>
      <w:bookmarkEnd w:id="5"/>
    </w:p>
    <w:p w14:paraId="5DDBF39C" w14:textId="38349E74" w:rsidR="0045667E" w:rsidRPr="00F01D85" w:rsidRDefault="0045667E" w:rsidP="00F01D85">
      <w:pPr>
        <w:pStyle w:val="Heading2"/>
        <w:numPr>
          <w:ilvl w:val="1"/>
          <w:numId w:val="2"/>
        </w:numPr>
      </w:pPr>
      <w:bookmarkStart w:id="6" w:name="_Toc448380583"/>
      <w:r>
        <w:t>Methodology</w:t>
      </w:r>
      <w:bookmarkEnd w:id="6"/>
    </w:p>
    <w:p w14:paraId="5A1D96DD" w14:textId="2198C128" w:rsidR="0045667E" w:rsidRPr="00911749" w:rsidRDefault="0045667E" w:rsidP="0045667E">
      <w:pPr>
        <w:pStyle w:val="Heading1"/>
        <w:numPr>
          <w:ilvl w:val="0"/>
          <w:numId w:val="2"/>
        </w:numPr>
      </w:pPr>
      <w:bookmarkStart w:id="7" w:name="_Toc448380584"/>
      <w:r>
        <w:t>Lessons learn</w:t>
      </w:r>
      <w:bookmarkEnd w:id="7"/>
    </w:p>
    <w:p w14:paraId="3FC2B0B9" w14:textId="1961C0EF" w:rsidR="00F01D85" w:rsidRDefault="0045667E" w:rsidP="00F01D85">
      <w:pPr>
        <w:pStyle w:val="Heading1"/>
        <w:numPr>
          <w:ilvl w:val="0"/>
          <w:numId w:val="2"/>
        </w:numPr>
      </w:pPr>
      <w:bookmarkStart w:id="8" w:name="_Toc448380585"/>
      <w:r>
        <w:t>Conclusio</w:t>
      </w:r>
      <w:r w:rsidR="00F01D85">
        <w:t>n</w:t>
      </w:r>
      <w:bookmarkEnd w:id="8"/>
    </w:p>
    <w:p w14:paraId="0F6427AF" w14:textId="77777777" w:rsidR="00F01D85" w:rsidRDefault="00F01D85" w:rsidP="00F01D85">
      <w:pPr>
        <w:pStyle w:val="Heading1"/>
        <w:numPr>
          <w:ilvl w:val="0"/>
          <w:numId w:val="2"/>
        </w:numPr>
      </w:pPr>
      <w:bookmarkStart w:id="9" w:name="_Toc448380586"/>
      <w:r>
        <w:t>References</w:t>
      </w:r>
      <w:bookmarkEnd w:id="9"/>
    </w:p>
    <w:p w14:paraId="4F5FC5CA" w14:textId="3488EAF0" w:rsidR="00F01D85" w:rsidRDefault="00F01D85" w:rsidP="00F01D85">
      <w:pPr>
        <w:pStyle w:val="Heading1"/>
        <w:numPr>
          <w:ilvl w:val="0"/>
          <w:numId w:val="2"/>
        </w:numPr>
      </w:pPr>
      <w:bookmarkStart w:id="10" w:name="_Toc448380587"/>
      <w:r>
        <w:t>Appendices</w:t>
      </w:r>
      <w:bookmarkEnd w:id="10"/>
    </w:p>
    <w:p w14:paraId="3208E1D0" w14:textId="77777777" w:rsidR="00F01D85" w:rsidRDefault="00F01D85" w:rsidP="00F01D85">
      <w:pPr>
        <w:pStyle w:val="Heading2"/>
        <w:numPr>
          <w:ilvl w:val="1"/>
          <w:numId w:val="2"/>
        </w:numPr>
      </w:pPr>
      <w:bookmarkStart w:id="11" w:name="_Toc448380588"/>
      <w:r>
        <w:t>Requirements specification</w:t>
      </w:r>
      <w:bookmarkEnd w:id="11"/>
    </w:p>
    <w:p w14:paraId="793CA6EB" w14:textId="77777777" w:rsidR="006A1D43" w:rsidRDefault="00F01D85" w:rsidP="00F01D85">
      <w:pPr>
        <w:pStyle w:val="Heading2"/>
        <w:numPr>
          <w:ilvl w:val="1"/>
          <w:numId w:val="2"/>
        </w:numPr>
      </w:pPr>
      <w:bookmarkStart w:id="12" w:name="_Toc448380589"/>
      <w:r>
        <w:t>Database design</w:t>
      </w:r>
      <w:bookmarkEnd w:id="12"/>
    </w:p>
    <w:p w14:paraId="3D50C862" w14:textId="77777777" w:rsidR="006A1D43" w:rsidRDefault="006A1D43" w:rsidP="006A1D43">
      <w:pPr>
        <w:pStyle w:val="Heading2"/>
        <w:numPr>
          <w:ilvl w:val="2"/>
          <w:numId w:val="2"/>
        </w:numPr>
      </w:pPr>
      <w:bookmarkStart w:id="13" w:name="_Toc448380590"/>
      <w:r>
        <w:t>Database diagram</w:t>
      </w:r>
      <w:bookmarkEnd w:id="13"/>
    </w:p>
    <w:p w14:paraId="008749B3" w14:textId="77777777" w:rsidR="006A1D43" w:rsidRDefault="006A1D43" w:rsidP="006A1D43"/>
    <w:p w14:paraId="41A72CFB" w14:textId="77777777" w:rsidR="006A1D43" w:rsidRDefault="006A1D43" w:rsidP="006A1D43">
      <w:pPr>
        <w:keepNext/>
      </w:pPr>
      <w:r>
        <w:rPr>
          <w:noProof/>
          <w:lang w:val="en-US" w:eastAsia="en-US"/>
        </w:rPr>
        <w:drawing>
          <wp:inline distT="0" distB="0" distL="0" distR="0" wp14:anchorId="17C6118B" wp14:editId="063E6B53">
            <wp:extent cx="5732145" cy="414147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b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FD44" w14:textId="4906FA72" w:rsidR="006A1D43" w:rsidRPr="006A1D43" w:rsidRDefault="006A1D43" w:rsidP="006A1D4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3F7">
        <w:rPr>
          <w:noProof/>
        </w:rPr>
        <w:t>1</w:t>
      </w:r>
      <w:r>
        <w:fldChar w:fldCharType="end"/>
      </w:r>
      <w:r>
        <w:t xml:space="preserve"> : Database Diagram</w:t>
      </w:r>
    </w:p>
    <w:p w14:paraId="15DCFAA1" w14:textId="7D3F711A" w:rsidR="00F01D85" w:rsidRDefault="006A1D43" w:rsidP="006A1D43">
      <w:pPr>
        <w:pStyle w:val="Heading2"/>
        <w:numPr>
          <w:ilvl w:val="2"/>
          <w:numId w:val="2"/>
        </w:numPr>
      </w:pPr>
      <w:bookmarkStart w:id="14" w:name="_Toc448380591"/>
      <w:r w:rsidRPr="006A1D43">
        <w:lastRenderedPageBreak/>
        <w:t>Entity Relationship Diagrams</w:t>
      </w:r>
      <w:bookmarkEnd w:id="14"/>
      <w:r w:rsidR="00EA3E6D">
        <w:br/>
      </w:r>
    </w:p>
    <w:p w14:paraId="5A007264" w14:textId="1FA8FF2F" w:rsidR="00357AA7" w:rsidRDefault="00357AA7" w:rsidP="00357AA7">
      <w:pPr>
        <w:keepNext/>
      </w:pPr>
    </w:p>
    <w:p w14:paraId="3F43607B" w14:textId="080FBCB6" w:rsidR="006A1D43" w:rsidRDefault="006A1D43" w:rsidP="006A1D43"/>
    <w:p w14:paraId="3C078896" w14:textId="77777777" w:rsidR="006A1D43" w:rsidRPr="006A1D43" w:rsidRDefault="006A1D43" w:rsidP="006A1D43"/>
    <w:p w14:paraId="5F1BDFC6" w14:textId="77777777" w:rsidR="00F01D85" w:rsidRDefault="00F01D85" w:rsidP="00F01D85">
      <w:pPr>
        <w:pStyle w:val="Heading2"/>
        <w:numPr>
          <w:ilvl w:val="1"/>
          <w:numId w:val="2"/>
        </w:numPr>
      </w:pPr>
      <w:bookmarkStart w:id="15" w:name="_Toc448380592"/>
      <w:r>
        <w:t>Interface Design</w:t>
      </w:r>
      <w:bookmarkEnd w:id="15"/>
      <w:r>
        <w:t xml:space="preserve"> </w:t>
      </w:r>
    </w:p>
    <w:p w14:paraId="000A8B98" w14:textId="2318CDC0" w:rsidR="00F01D85" w:rsidRDefault="00F01D85" w:rsidP="00F01D85">
      <w:pPr>
        <w:pStyle w:val="Heading2"/>
        <w:numPr>
          <w:ilvl w:val="1"/>
          <w:numId w:val="2"/>
        </w:numPr>
        <w:rPr>
          <w:rFonts w:cs="Calibri"/>
        </w:rPr>
      </w:pPr>
      <w:bookmarkStart w:id="16" w:name="_Toc448380593"/>
      <w:r w:rsidRPr="007212E3">
        <w:rPr>
          <w:rFonts w:cs="Calibri"/>
        </w:rPr>
        <w:t>Role-based security system</w:t>
      </w:r>
      <w:bookmarkEnd w:id="16"/>
      <w:r w:rsidR="001712F3">
        <w:rPr>
          <w:rFonts w:cs="Calibri"/>
        </w:rPr>
        <w:br/>
      </w:r>
    </w:p>
    <w:p w14:paraId="43E49178" w14:textId="77777777" w:rsidR="00F6158A" w:rsidRDefault="002A53B5" w:rsidP="00F6158A">
      <w:pPr>
        <w:keepNext/>
      </w:pPr>
      <w:r w:rsidRPr="00B47526">
        <w:rPr>
          <w:color w:val="000000"/>
          <w:sz w:val="24"/>
          <w:szCs w:val="24"/>
        </w:rPr>
        <w:t xml:space="preserve">The role-based security system was done using </w:t>
      </w:r>
      <w:r w:rsidR="00662963" w:rsidRPr="00B47526">
        <w:rPr>
          <w:rFonts w:cs="Segoe UI"/>
          <w:color w:val="111111"/>
          <w:sz w:val="24"/>
          <w:szCs w:val="24"/>
          <w:shd w:val="clear" w:color="auto" w:fill="FFFFFF"/>
        </w:rPr>
        <w:t>role-based authentication and identity management for an</w:t>
      </w:r>
      <w:r w:rsidR="00662963" w:rsidRPr="00B47526">
        <w:rPr>
          <w:rStyle w:val="apple-converted-space"/>
          <w:rFonts w:cs="Segoe UI"/>
          <w:color w:val="111111"/>
          <w:sz w:val="24"/>
          <w:szCs w:val="24"/>
          <w:shd w:val="clear" w:color="auto" w:fill="FFFFFF"/>
        </w:rPr>
        <w:t> </w:t>
      </w:r>
      <w:r w:rsidR="00662963" w:rsidRPr="00B47526">
        <w:rPr>
          <w:rFonts w:cs="Segoe UI"/>
          <w:sz w:val="24"/>
          <w:szCs w:val="24"/>
          <w:bdr w:val="none" w:sz="0" w:space="0" w:color="auto" w:frame="1"/>
          <w:shd w:val="clear" w:color="auto" w:fill="FFFFFF"/>
        </w:rPr>
        <w:t>ASP.NET MVC 5</w:t>
      </w:r>
      <w:r w:rsidR="004805B6">
        <w:rPr>
          <w:rFonts w:cs="Segoe UI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662963" w:rsidRPr="00B47526">
        <w:rPr>
          <w:rFonts w:cs="Segoe UI"/>
          <w:color w:val="111111"/>
          <w:sz w:val="24"/>
          <w:szCs w:val="24"/>
          <w:shd w:val="clear" w:color="auto" w:fill="FFFFFF"/>
        </w:rPr>
        <w:t>web application</w:t>
      </w:r>
      <w:r w:rsidR="004805B6">
        <w:rPr>
          <w:rFonts w:cs="Segoe UI"/>
          <w:color w:val="111111"/>
          <w:sz w:val="24"/>
          <w:szCs w:val="24"/>
          <w:shd w:val="clear" w:color="auto" w:fill="FFFFFF"/>
        </w:rPr>
        <w:t xml:space="preserve"> (</w:t>
      </w:r>
      <w:r w:rsidR="004805B6" w:rsidRPr="004805B6">
        <w:rPr>
          <w:rFonts w:cs="Segoe UI"/>
          <w:color w:val="111111"/>
          <w:sz w:val="24"/>
          <w:szCs w:val="24"/>
          <w:shd w:val="clear" w:color="auto" w:fill="FFFFFF"/>
        </w:rPr>
        <w:t>Identity 2.0 Frame</w:t>
      </w:r>
      <w:r w:rsidR="004805B6">
        <w:rPr>
          <w:rFonts w:cs="Segoe UI"/>
          <w:color w:val="111111"/>
          <w:sz w:val="24"/>
          <w:szCs w:val="24"/>
          <w:shd w:val="clear" w:color="auto" w:fill="FFFFFF"/>
        </w:rPr>
        <w:t>work)</w:t>
      </w:r>
      <w:r w:rsidR="00B47526" w:rsidRPr="00B47526">
        <w:rPr>
          <w:rFonts w:cs="Segoe UI"/>
          <w:color w:val="111111"/>
          <w:sz w:val="24"/>
          <w:szCs w:val="24"/>
          <w:shd w:val="clear" w:color="auto" w:fill="FFFFFF"/>
        </w:rPr>
        <w:t xml:space="preserve">. </w:t>
      </w:r>
      <w:r w:rsidR="00B47526" w:rsidRPr="00B47526">
        <w:rPr>
          <w:rFonts w:cs="Segoe UI"/>
          <w:color w:val="2A2A2A"/>
          <w:sz w:val="24"/>
          <w:szCs w:val="24"/>
        </w:rPr>
        <w:t xml:space="preserve">ASP.NET MVC provides a controller, data models, and views that </w:t>
      </w:r>
      <w:r w:rsidR="004805B6">
        <w:rPr>
          <w:rFonts w:cs="Segoe UI"/>
          <w:color w:val="2A2A2A"/>
          <w:sz w:val="24"/>
          <w:szCs w:val="24"/>
        </w:rPr>
        <w:t>we can use to create function authentication,</w:t>
      </w:r>
      <w:r w:rsidR="00B47526" w:rsidRPr="00B47526">
        <w:rPr>
          <w:rFonts w:cs="Segoe UI"/>
          <w:color w:val="2A2A2A"/>
          <w:sz w:val="24"/>
          <w:szCs w:val="24"/>
        </w:rPr>
        <w:t xml:space="preserve"> users register, log on and </w:t>
      </w:r>
      <w:r w:rsidR="004805B6">
        <w:rPr>
          <w:rFonts w:cs="Segoe UI"/>
          <w:color w:val="2A2A2A"/>
          <w:sz w:val="24"/>
          <w:szCs w:val="24"/>
        </w:rPr>
        <w:t>log off, and change</w:t>
      </w:r>
      <w:r w:rsidR="00B47526" w:rsidRPr="00B47526">
        <w:rPr>
          <w:rFonts w:cs="Segoe UI"/>
          <w:color w:val="2A2A2A"/>
          <w:sz w:val="24"/>
          <w:szCs w:val="24"/>
        </w:rPr>
        <w:t xml:space="preserve"> password</w:t>
      </w:r>
      <w:r w:rsidR="00757F4F">
        <w:rPr>
          <w:rFonts w:cs="Segoe UI"/>
          <w:color w:val="2A2A2A"/>
          <w:sz w:val="24"/>
          <w:szCs w:val="24"/>
        </w:rPr>
        <w:t>, management user role, groups, role of group</w:t>
      </w:r>
      <w:r w:rsidR="00B47526" w:rsidRPr="00B47526">
        <w:rPr>
          <w:rFonts w:cs="Segoe UI"/>
          <w:color w:val="2A2A2A"/>
          <w:sz w:val="24"/>
          <w:szCs w:val="24"/>
        </w:rPr>
        <w:t>.</w:t>
      </w:r>
      <w:r w:rsidR="004805B6">
        <w:rPr>
          <w:rFonts w:cs="Segoe UI"/>
          <w:color w:val="2A2A2A"/>
          <w:sz w:val="24"/>
          <w:szCs w:val="24"/>
        </w:rPr>
        <w:t xml:space="preserve"> </w:t>
      </w:r>
      <w:r w:rsidR="004805B6" w:rsidRPr="004805B6">
        <w:rPr>
          <w:rFonts w:cs="Segoe UI"/>
          <w:color w:val="2A2A2A"/>
          <w:sz w:val="24"/>
          <w:szCs w:val="24"/>
        </w:rPr>
        <w:t>ASP.NET Iden</w:t>
      </w:r>
      <w:r w:rsidR="004805B6">
        <w:rPr>
          <w:rFonts w:cs="Segoe UI"/>
          <w:color w:val="2A2A2A"/>
          <w:sz w:val="24"/>
          <w:szCs w:val="24"/>
        </w:rPr>
        <w:t>tity uses Entity Framework Code-</w:t>
      </w:r>
      <w:r w:rsidR="004805B6" w:rsidRPr="004805B6">
        <w:rPr>
          <w:rFonts w:cs="Segoe UI"/>
          <w:color w:val="2A2A2A"/>
          <w:sz w:val="24"/>
          <w:szCs w:val="24"/>
        </w:rPr>
        <w:t>First approach to generate the table schema based on the user and role objects. That means for each piece of user profile a separate column is created in the database table. The following figure shows the tables created in a database.</w:t>
      </w:r>
      <w:r w:rsidR="00535371">
        <w:rPr>
          <w:rFonts w:cs="Segoe UI"/>
          <w:color w:val="2A2A2A"/>
          <w:sz w:val="24"/>
          <w:szCs w:val="24"/>
        </w:rPr>
        <w:br/>
      </w:r>
      <w:r w:rsidR="00535371">
        <w:rPr>
          <w:rFonts w:cs="Segoe UI"/>
          <w:color w:val="2A2A2A"/>
          <w:sz w:val="24"/>
          <w:szCs w:val="24"/>
        </w:rPr>
        <w:br/>
      </w:r>
      <w:r w:rsidR="00535371">
        <w:rPr>
          <w:rFonts w:cs="Segoe UI"/>
          <w:noProof/>
          <w:color w:val="11111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084F32A1" wp14:editId="0E773CE5">
            <wp:extent cx="5732145" cy="20986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exampl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F3F" w14:textId="0B1F822C" w:rsidR="00F6158A" w:rsidRDefault="00F6158A" w:rsidP="00F6158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3F7">
        <w:rPr>
          <w:noProof/>
        </w:rPr>
        <w:t>2</w:t>
      </w:r>
      <w:r>
        <w:fldChar w:fldCharType="end"/>
      </w:r>
      <w:r>
        <w:t>: Diagram tables manage user and roles</w:t>
      </w:r>
    </w:p>
    <w:p w14:paraId="43C6A39A" w14:textId="5D593F77" w:rsidR="00662963" w:rsidRDefault="00535371" w:rsidP="00662963">
      <w:pPr>
        <w:rPr>
          <w:sz w:val="24"/>
          <w:szCs w:val="24"/>
        </w:rPr>
      </w:pPr>
      <w:r>
        <w:rPr>
          <w:rFonts w:cs="Segoe UI"/>
          <w:color w:val="2A2A2A"/>
          <w:sz w:val="24"/>
          <w:szCs w:val="24"/>
        </w:rPr>
        <w:br/>
      </w:r>
      <w:r>
        <w:rPr>
          <w:rFonts w:cs="Segoe UI"/>
          <w:color w:val="2A2A2A"/>
          <w:sz w:val="24"/>
          <w:szCs w:val="24"/>
        </w:rPr>
        <w:br/>
      </w:r>
      <w:r w:rsidR="00757F4F" w:rsidRPr="00757F4F">
        <w:rPr>
          <w:sz w:val="24"/>
          <w:szCs w:val="24"/>
        </w:rPr>
        <w:t>In this project we divided into 3 main groups users: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7312"/>
      </w:tblGrid>
      <w:tr w:rsidR="004C5DA1" w14:paraId="15343799" w14:textId="77777777" w:rsidTr="004C5DA1">
        <w:tc>
          <w:tcPr>
            <w:tcW w:w="1705" w:type="dxa"/>
          </w:tcPr>
          <w:p w14:paraId="6EE5E467" w14:textId="04C2AA4F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Administrator</w:t>
            </w:r>
          </w:p>
        </w:tc>
        <w:tc>
          <w:tcPr>
            <w:tcW w:w="7312" w:type="dxa"/>
          </w:tcPr>
          <w:p w14:paraId="04784679" w14:textId="313D9998" w:rsidR="004C5DA1" w:rsidRDefault="004C5DA1" w:rsidP="004C5DA1">
            <w:p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>As a user</w:t>
            </w:r>
            <w:r>
              <w:rPr>
                <w:sz w:val="24"/>
                <w:szCs w:val="24"/>
              </w:rPr>
              <w:t xml:space="preserve"> role</w:t>
            </w:r>
            <w:r w:rsidRPr="004C5DA1">
              <w:rPr>
                <w:sz w:val="24"/>
                <w:szCs w:val="24"/>
              </w:rPr>
              <w:t xml:space="preserve"> with full rights, view reports, manage courses, classes, students, grades, manage employees, manage permissions</w:t>
            </w:r>
          </w:p>
        </w:tc>
      </w:tr>
      <w:tr w:rsidR="004C5DA1" w14:paraId="5444C4BB" w14:textId="77777777" w:rsidTr="004C5DA1">
        <w:tc>
          <w:tcPr>
            <w:tcW w:w="1705" w:type="dxa"/>
          </w:tcPr>
          <w:p w14:paraId="0F459F6F" w14:textId="3B0C4F06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Staff</w:t>
            </w:r>
          </w:p>
        </w:tc>
        <w:tc>
          <w:tcPr>
            <w:tcW w:w="7312" w:type="dxa"/>
          </w:tcPr>
          <w:p w14:paraId="26D9D362" w14:textId="2825CE70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Course Leader</w:t>
            </w:r>
          </w:p>
          <w:p w14:paraId="43CA4FB4" w14:textId="3B1543C8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 xml:space="preserve">Course </w:t>
            </w:r>
            <w:r>
              <w:rPr>
                <w:sz w:val="24"/>
                <w:szCs w:val="24"/>
              </w:rPr>
              <w:t>Moderator</w:t>
            </w:r>
          </w:p>
          <w:p w14:paraId="6AC7E30F" w14:textId="2D501046" w:rsid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Pro-vice Chancellor</w:t>
            </w:r>
          </w:p>
          <w:p w14:paraId="7D02174C" w14:textId="78CA4656" w:rsidR="004C5DA1" w:rsidRPr="004C5DA1" w:rsidRDefault="004C5DA1" w:rsidP="004C5DA1">
            <w:pPr>
              <w:pStyle w:val="ListParagraph"/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4C5DA1">
              <w:rPr>
                <w:sz w:val="24"/>
                <w:szCs w:val="24"/>
              </w:rPr>
              <w:t>D</w:t>
            </w:r>
            <w:r>
              <w:rPr>
                <w:sz w:val="24"/>
                <w:szCs w:val="24"/>
              </w:rPr>
              <w:t>irector of Learning and Quality</w:t>
            </w:r>
          </w:p>
        </w:tc>
      </w:tr>
      <w:tr w:rsidR="004C5DA1" w14:paraId="1721099D" w14:textId="77777777" w:rsidTr="004C5DA1">
        <w:tc>
          <w:tcPr>
            <w:tcW w:w="1705" w:type="dxa"/>
          </w:tcPr>
          <w:p w14:paraId="6D3C192A" w14:textId="6240671A" w:rsidR="004C5DA1" w:rsidRDefault="004C5DA1" w:rsidP="0066296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Guest</w:t>
            </w:r>
          </w:p>
        </w:tc>
        <w:tc>
          <w:tcPr>
            <w:tcW w:w="7312" w:type="dxa"/>
          </w:tcPr>
          <w:p w14:paraId="359E5B4B" w14:textId="5E104215" w:rsidR="004C5DA1" w:rsidRDefault="00290694" w:rsidP="00290694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rFonts w:ascii="Tahoma" w:hAnsi="Tahoma" w:cs="Tahoma"/>
                <w:color w:val="000000"/>
                <w:sz w:val="20"/>
                <w:szCs w:val="20"/>
              </w:rPr>
              <w:t>A Faculty has a</w:t>
            </w:r>
            <w:r w:rsidR="004C5DA1">
              <w:rPr>
                <w:rFonts w:ascii="Tahoma" w:hAnsi="Tahoma" w:cs="Tahoma"/>
                <w:color w:val="000000"/>
                <w:sz w:val="20"/>
                <w:szCs w:val="20"/>
              </w:rPr>
              <w:t xml:space="preserve"> Guest account.</w:t>
            </w:r>
            <w:r w:rsidR="004C5DA1" w:rsidRPr="004C5DA1">
              <w:rPr>
                <w:sz w:val="24"/>
                <w:szCs w:val="24"/>
              </w:rPr>
              <w:t xml:space="preserve"> </w:t>
            </w:r>
            <w:r w:rsidRPr="00290694">
              <w:rPr>
                <w:sz w:val="24"/>
                <w:szCs w:val="24"/>
              </w:rPr>
              <w:t>This account is only allowed to view the report</w:t>
            </w:r>
          </w:p>
        </w:tc>
      </w:tr>
    </w:tbl>
    <w:p w14:paraId="7322D250" w14:textId="1DB920E9" w:rsidR="00F6158A" w:rsidRDefault="001712F3" w:rsidP="00F6158A">
      <w:pPr>
        <w:keepNext/>
      </w:pPr>
      <w:r>
        <w:rPr>
          <w:sz w:val="24"/>
          <w:szCs w:val="24"/>
        </w:rPr>
        <w:lastRenderedPageBreak/>
        <w:br/>
      </w:r>
      <w:r w:rsidR="009253E9">
        <w:rPr>
          <w:noProof/>
          <w:sz w:val="24"/>
          <w:szCs w:val="24"/>
          <w:lang w:val="en-US" w:eastAsia="en-US"/>
        </w:rPr>
        <w:pict w14:anchorId="4D41C4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63pt">
            <v:imagedata r:id="rId10" o:title="Role-based security (2)"/>
          </v:shape>
        </w:pict>
      </w:r>
    </w:p>
    <w:p w14:paraId="6B799868" w14:textId="7378574B" w:rsidR="00757F4F" w:rsidRDefault="00F6158A" w:rsidP="00F6158A">
      <w:pPr>
        <w:pStyle w:val="Caption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3F7">
        <w:rPr>
          <w:noProof/>
        </w:rPr>
        <w:t>3</w:t>
      </w:r>
      <w:r>
        <w:fldChar w:fldCharType="end"/>
      </w:r>
      <w:r>
        <w:t>: Diagram group users</w:t>
      </w:r>
    </w:p>
    <w:p w14:paraId="14B3EB69" w14:textId="77777777" w:rsidR="0024063E" w:rsidRPr="00B47526" w:rsidRDefault="0024063E" w:rsidP="00662963">
      <w:pPr>
        <w:rPr>
          <w:sz w:val="24"/>
          <w:szCs w:val="24"/>
        </w:rPr>
      </w:pPr>
    </w:p>
    <w:p w14:paraId="311332C6" w14:textId="77777777" w:rsidR="00F01D85" w:rsidRPr="00F01D85" w:rsidRDefault="00F01D85" w:rsidP="00F01D85">
      <w:pPr>
        <w:pStyle w:val="Heading2"/>
        <w:numPr>
          <w:ilvl w:val="1"/>
          <w:numId w:val="2"/>
        </w:numPr>
      </w:pPr>
      <w:bookmarkStart w:id="17" w:name="_Toc448380594"/>
      <w:r>
        <w:rPr>
          <w:rFonts w:cs="Calibri"/>
        </w:rPr>
        <w:t>Validations implemented</w:t>
      </w:r>
      <w:bookmarkEnd w:id="17"/>
    </w:p>
    <w:p w14:paraId="075DE6EE" w14:textId="515527C6" w:rsidR="00F01D85" w:rsidRDefault="00F01D85" w:rsidP="00F01D85">
      <w:pPr>
        <w:pStyle w:val="Heading2"/>
        <w:numPr>
          <w:ilvl w:val="1"/>
          <w:numId w:val="2"/>
        </w:numPr>
        <w:rPr>
          <w:rFonts w:cs="Calibri"/>
        </w:rPr>
      </w:pPr>
      <w:bookmarkStart w:id="18" w:name="_Toc448380595"/>
      <w:r w:rsidRPr="007212E3">
        <w:rPr>
          <w:rFonts w:cs="Calibri"/>
        </w:rPr>
        <w:t>Workflow implementation</w:t>
      </w:r>
      <w:bookmarkEnd w:id="18"/>
      <w:r w:rsidR="009134E4">
        <w:rPr>
          <w:rFonts w:cs="Calibri"/>
        </w:rPr>
        <w:br/>
      </w:r>
    </w:p>
    <w:p w14:paraId="7CD5F6EE" w14:textId="141E047D" w:rsidR="009134E4" w:rsidRDefault="009134E4" w:rsidP="009134E4">
      <w:pPr>
        <w:pStyle w:val="ListParagraph"/>
        <w:numPr>
          <w:ilvl w:val="0"/>
          <w:numId w:val="11"/>
        </w:numPr>
      </w:pPr>
      <w:r>
        <w:t>User Login Folow Chart</w:t>
      </w:r>
    </w:p>
    <w:p w14:paraId="327F0842" w14:textId="77777777" w:rsidR="000738BE" w:rsidRDefault="009134E4" w:rsidP="000738BE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7A796E6B" wp14:editId="253D308D">
            <wp:extent cx="4333333" cy="7190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7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6990" w14:textId="2FDB6745" w:rsidR="009134E4" w:rsidRDefault="000738BE" w:rsidP="000738B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3F7">
        <w:rPr>
          <w:noProof/>
        </w:rPr>
        <w:t>4</w:t>
      </w:r>
      <w:r>
        <w:fldChar w:fldCharType="end"/>
      </w:r>
      <w:r>
        <w:t>: Activity Diagram Login to system</w:t>
      </w:r>
    </w:p>
    <w:p w14:paraId="62F110D9" w14:textId="7977F196" w:rsidR="009134E4" w:rsidRDefault="009134E4" w:rsidP="009134E4">
      <w:pPr>
        <w:pStyle w:val="ListParagraph"/>
        <w:numPr>
          <w:ilvl w:val="0"/>
          <w:numId w:val="11"/>
        </w:numPr>
      </w:pPr>
      <w:r>
        <w:t>Administrator</w:t>
      </w:r>
      <w:r w:rsidR="00FA152B">
        <w:t xml:space="preserve"> Charts</w:t>
      </w:r>
    </w:p>
    <w:p w14:paraId="33F6EFC5" w14:textId="2A7129E2" w:rsidR="00FA152B" w:rsidRDefault="009253E9" w:rsidP="00FA152B">
      <w:pPr>
        <w:keepNext/>
      </w:pPr>
      <w:r>
        <w:lastRenderedPageBreak/>
        <w:pict w14:anchorId="604D8258">
          <v:shape id="_x0000_i1026" type="#_x0000_t75" style="width:521.25pt;height:304.5pt">
            <v:imagedata r:id="rId12" o:title="AdminHomePage"/>
          </v:shape>
        </w:pict>
      </w:r>
    </w:p>
    <w:p w14:paraId="0822B16C" w14:textId="09D337D6" w:rsidR="00F6158A" w:rsidRDefault="00FA152B" w:rsidP="00FA152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763F7">
        <w:rPr>
          <w:noProof/>
        </w:rPr>
        <w:t>5</w:t>
      </w:r>
      <w:r>
        <w:fldChar w:fldCharType="end"/>
      </w:r>
      <w:r>
        <w:t>: Diagram admin functions</w:t>
      </w:r>
    </w:p>
    <w:p w14:paraId="3C05DCE8" w14:textId="3EC65017" w:rsidR="009134E4" w:rsidRDefault="00FA152B" w:rsidP="009134E4">
      <w:pPr>
        <w:pStyle w:val="ListParagraph"/>
        <w:numPr>
          <w:ilvl w:val="0"/>
          <w:numId w:val="11"/>
        </w:numPr>
      </w:pPr>
      <w:r>
        <w:t>Course Leader Flow Charts</w:t>
      </w:r>
    </w:p>
    <w:p w14:paraId="229826D0" w14:textId="77777777" w:rsidR="00F763F7" w:rsidRDefault="00F763F7" w:rsidP="00F763F7">
      <w:pPr>
        <w:keepNext/>
      </w:pPr>
      <w:r>
        <w:rPr>
          <w:noProof/>
          <w:lang w:val="en-US" w:eastAsia="en-US"/>
        </w:rPr>
        <w:lastRenderedPageBreak/>
        <w:drawing>
          <wp:inline distT="0" distB="0" distL="0" distR="0" wp14:anchorId="5F858551" wp14:editId="558E0C7F">
            <wp:extent cx="5732145" cy="61296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7E94E" w14:textId="72F969A3" w:rsidR="00F763F7" w:rsidRDefault="00F763F7" w:rsidP="00F763F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Course Leader Activity diagram</w:t>
      </w:r>
    </w:p>
    <w:p w14:paraId="21BE3CA1" w14:textId="58FB4A23" w:rsidR="009134E4" w:rsidRDefault="00FA152B" w:rsidP="009134E4">
      <w:pPr>
        <w:pStyle w:val="ListParagraph"/>
        <w:numPr>
          <w:ilvl w:val="0"/>
          <w:numId w:val="11"/>
        </w:numPr>
      </w:pPr>
      <w:r>
        <w:t>Course Moderator Folow Chars</w:t>
      </w:r>
    </w:p>
    <w:p w14:paraId="4CE97F7E" w14:textId="60F565BA" w:rsidR="00710A9D" w:rsidRDefault="00D45311" w:rsidP="00710A9D">
      <w:r>
        <w:rPr>
          <w:noProof/>
          <w:lang w:val="en-US" w:eastAsia="en-US"/>
        </w:rPr>
        <w:lastRenderedPageBreak/>
        <w:drawing>
          <wp:inline distT="0" distB="0" distL="0" distR="0" wp14:anchorId="414C7E7E" wp14:editId="7888E44F">
            <wp:extent cx="5732145" cy="815721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9F24" w14:textId="77777777" w:rsidR="00D45311" w:rsidRDefault="00D45311" w:rsidP="00710A9D"/>
    <w:p w14:paraId="2FB15B02" w14:textId="02737F68" w:rsidR="009134E4" w:rsidRDefault="00FA152B" w:rsidP="00FA152B">
      <w:pPr>
        <w:pStyle w:val="ListParagraph"/>
        <w:numPr>
          <w:ilvl w:val="0"/>
          <w:numId w:val="11"/>
        </w:numPr>
      </w:pPr>
      <w:r w:rsidRPr="00FA152B">
        <w:t xml:space="preserve">Director of Learning and Quality </w:t>
      </w:r>
      <w:r>
        <w:t>Charts</w:t>
      </w:r>
    </w:p>
    <w:p w14:paraId="63AD57CA" w14:textId="21475436" w:rsidR="00C06EEF" w:rsidRDefault="00C06EEF" w:rsidP="00C06EEF">
      <w:r>
        <w:rPr>
          <w:noProof/>
          <w:lang w:val="en-US" w:eastAsia="en-US"/>
        </w:rPr>
        <w:lastRenderedPageBreak/>
        <w:drawing>
          <wp:inline distT="0" distB="0" distL="0" distR="0" wp14:anchorId="59897298" wp14:editId="1808B653">
            <wp:extent cx="5732145" cy="815721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D3E3E53" w14:textId="27A4A4F4" w:rsidR="009134E4" w:rsidRDefault="00FA152B" w:rsidP="009134E4">
      <w:pPr>
        <w:pStyle w:val="ListParagraph"/>
        <w:numPr>
          <w:ilvl w:val="0"/>
          <w:numId w:val="11"/>
        </w:numPr>
      </w:pPr>
      <w:r>
        <w:t>PVC Follow Charts</w:t>
      </w:r>
    </w:p>
    <w:p w14:paraId="48766F16" w14:textId="212C9FD9" w:rsidR="00C06EEF" w:rsidRDefault="00C06EEF" w:rsidP="00C06EEF">
      <w:r>
        <w:rPr>
          <w:noProof/>
          <w:lang w:val="en-US" w:eastAsia="en-US"/>
        </w:rPr>
        <w:lastRenderedPageBreak/>
        <w:drawing>
          <wp:inline distT="0" distB="0" distL="0" distR="0" wp14:anchorId="47FD18AE" wp14:editId="4EA40BD7">
            <wp:extent cx="5732145" cy="815721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5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478" w14:textId="77777777" w:rsidR="00C06EEF" w:rsidRDefault="00C06EEF" w:rsidP="00C06EEF"/>
    <w:p w14:paraId="4C5A45EA" w14:textId="01BA5B03" w:rsidR="00E9219B" w:rsidRDefault="00E9219B" w:rsidP="00E9219B">
      <w:pPr>
        <w:pStyle w:val="ListParagraph"/>
        <w:numPr>
          <w:ilvl w:val="0"/>
          <w:numId w:val="11"/>
        </w:numPr>
      </w:pPr>
      <w:r>
        <w:t>DLT Flow Chart</w:t>
      </w:r>
    </w:p>
    <w:p w14:paraId="5386CB12" w14:textId="03433D1C" w:rsidR="00AC7036" w:rsidRDefault="00AC7036" w:rsidP="00AC7036">
      <w:r>
        <w:rPr>
          <w:noProof/>
          <w:lang w:val="en-US" w:eastAsia="en-US"/>
        </w:rPr>
        <w:lastRenderedPageBreak/>
        <w:drawing>
          <wp:inline distT="0" distB="0" distL="0" distR="0" wp14:anchorId="458C08BA" wp14:editId="7712ED1E">
            <wp:extent cx="5167630" cy="8863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L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886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9481" w14:textId="77777777" w:rsidR="00AC7036" w:rsidRDefault="00AC7036" w:rsidP="00AC7036"/>
    <w:p w14:paraId="5FD763A6" w14:textId="121BD2BD" w:rsidR="009134E4" w:rsidRDefault="00AA4E4B" w:rsidP="009134E4">
      <w:pPr>
        <w:pStyle w:val="ListParagraph"/>
        <w:numPr>
          <w:ilvl w:val="0"/>
          <w:numId w:val="11"/>
        </w:numPr>
      </w:pPr>
      <w:r>
        <w:t>Guest Flow Chart</w:t>
      </w:r>
    </w:p>
    <w:p w14:paraId="371CDCC0" w14:textId="44574D33" w:rsidR="00F260D6" w:rsidRPr="009134E4" w:rsidRDefault="00F260D6" w:rsidP="00F260D6">
      <w:r>
        <w:rPr>
          <w:noProof/>
          <w:lang w:val="en-US" w:eastAsia="en-US"/>
        </w:rPr>
        <w:drawing>
          <wp:inline distT="0" distB="0" distL="0" distR="0" wp14:anchorId="64396455" wp14:editId="696FE4DD">
            <wp:extent cx="5732145" cy="453961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uest Flow Char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5E43" w14:textId="4F8F563D" w:rsidR="009134E4" w:rsidRPr="009134E4" w:rsidRDefault="009134E4" w:rsidP="009134E4"/>
    <w:p w14:paraId="7AF16095" w14:textId="77777777" w:rsidR="00DE3FFE" w:rsidRDefault="00DE3FFE" w:rsidP="00F01D85">
      <w:pPr>
        <w:pStyle w:val="Heading2"/>
        <w:numPr>
          <w:ilvl w:val="1"/>
          <w:numId w:val="2"/>
        </w:numPr>
      </w:pPr>
      <w:bookmarkStart w:id="19" w:name="_Toc448380596"/>
      <w:r>
        <w:t>Test plan and test log</w:t>
      </w:r>
      <w:bookmarkEnd w:id="19"/>
    </w:p>
    <w:p w14:paraId="19828D68" w14:textId="77777777" w:rsidR="00DE3FFE" w:rsidRDefault="00DE3FFE" w:rsidP="00F01D85">
      <w:pPr>
        <w:pStyle w:val="Heading2"/>
        <w:numPr>
          <w:ilvl w:val="1"/>
          <w:numId w:val="2"/>
        </w:numPr>
      </w:pPr>
      <w:bookmarkStart w:id="20" w:name="_Toc448380597"/>
      <w:r>
        <w:t>Minutes of meetings</w:t>
      </w:r>
      <w:bookmarkEnd w:id="20"/>
    </w:p>
    <w:p w14:paraId="650B0499" w14:textId="43189475" w:rsidR="00F01D85" w:rsidRPr="00F01D85" w:rsidRDefault="00DE3FFE" w:rsidP="00F01D85">
      <w:pPr>
        <w:pStyle w:val="Heading2"/>
        <w:numPr>
          <w:ilvl w:val="1"/>
          <w:numId w:val="2"/>
        </w:numPr>
      </w:pPr>
      <w:bookmarkStart w:id="21" w:name="_Toc448380598"/>
      <w:r>
        <w:t>Scrum documentation</w:t>
      </w:r>
      <w:bookmarkEnd w:id="21"/>
      <w:r>
        <w:t xml:space="preserve">  </w:t>
      </w:r>
      <w:r w:rsidR="00F01D85">
        <w:rPr>
          <w:rFonts w:cs="Calibri"/>
        </w:rPr>
        <w:t xml:space="preserve">  </w:t>
      </w:r>
      <w:r w:rsidR="00F01D85">
        <w:t xml:space="preserve"> </w:t>
      </w:r>
    </w:p>
    <w:p w14:paraId="7784965A" w14:textId="77777777" w:rsidR="00F01D85" w:rsidRPr="00F01D85" w:rsidRDefault="00F01D85" w:rsidP="00F01D85"/>
    <w:sectPr w:rsidR="00F01D85" w:rsidRPr="00F01D85" w:rsidSect="00B172C3">
      <w:footerReference w:type="default" r:id="rId1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19FBEB" w14:textId="77777777" w:rsidR="002A7B98" w:rsidRDefault="002A7B98">
      <w:pPr>
        <w:spacing w:after="0" w:line="240" w:lineRule="auto"/>
      </w:pPr>
      <w:r>
        <w:separator/>
      </w:r>
    </w:p>
  </w:endnote>
  <w:endnote w:type="continuationSeparator" w:id="0">
    <w:p w14:paraId="5107EF4B" w14:textId="77777777" w:rsidR="002A7B98" w:rsidRDefault="002A7B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722466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6F0C565" w14:textId="77777777" w:rsidR="00990821" w:rsidRDefault="001D3F9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7B98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DD18CA1" w14:textId="77777777" w:rsidR="00990821" w:rsidRDefault="002A7B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223F0B" w14:textId="77777777" w:rsidR="002A7B98" w:rsidRDefault="002A7B98">
      <w:pPr>
        <w:spacing w:after="0" w:line="240" w:lineRule="auto"/>
      </w:pPr>
      <w:r>
        <w:separator/>
      </w:r>
    </w:p>
  </w:footnote>
  <w:footnote w:type="continuationSeparator" w:id="0">
    <w:p w14:paraId="719467AF" w14:textId="77777777" w:rsidR="002A7B98" w:rsidRDefault="002A7B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DF3996"/>
    <w:multiLevelType w:val="multilevel"/>
    <w:tmpl w:val="F90A90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F71030"/>
    <w:multiLevelType w:val="hybridMultilevel"/>
    <w:tmpl w:val="5A62FAA0"/>
    <w:lvl w:ilvl="0" w:tplc="D7F0C4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76914"/>
    <w:multiLevelType w:val="hybridMultilevel"/>
    <w:tmpl w:val="7AC66FDE"/>
    <w:lvl w:ilvl="0" w:tplc="256AB828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06A8E"/>
    <w:multiLevelType w:val="hybridMultilevel"/>
    <w:tmpl w:val="1A50D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A66A4"/>
    <w:multiLevelType w:val="multilevel"/>
    <w:tmpl w:val="E396A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566A21"/>
    <w:multiLevelType w:val="hybridMultilevel"/>
    <w:tmpl w:val="867E04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B12BD5"/>
    <w:multiLevelType w:val="hybridMultilevel"/>
    <w:tmpl w:val="ED2E80A0"/>
    <w:lvl w:ilvl="0" w:tplc="D7F0C4C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75ED2"/>
    <w:multiLevelType w:val="hybridMultilevel"/>
    <w:tmpl w:val="3738D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811549"/>
    <w:multiLevelType w:val="hybridMultilevel"/>
    <w:tmpl w:val="FF1802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56C05CB"/>
    <w:multiLevelType w:val="hybridMultilevel"/>
    <w:tmpl w:val="E6BA3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A26B34"/>
    <w:multiLevelType w:val="hybridMultilevel"/>
    <w:tmpl w:val="0444F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6"/>
  </w:num>
  <w:num w:numId="5">
    <w:abstractNumId w:val="8"/>
  </w:num>
  <w:num w:numId="6">
    <w:abstractNumId w:val="5"/>
  </w:num>
  <w:num w:numId="7">
    <w:abstractNumId w:val="9"/>
  </w:num>
  <w:num w:numId="8">
    <w:abstractNumId w:val="7"/>
  </w:num>
  <w:num w:numId="9">
    <w:abstractNumId w:val="1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67E"/>
    <w:rsid w:val="000738BE"/>
    <w:rsid w:val="000B11E7"/>
    <w:rsid w:val="001712F3"/>
    <w:rsid w:val="001D3F9B"/>
    <w:rsid w:val="0024063E"/>
    <w:rsid w:val="00290694"/>
    <w:rsid w:val="002A53B5"/>
    <w:rsid w:val="002A7B98"/>
    <w:rsid w:val="00357AA7"/>
    <w:rsid w:val="00430DB2"/>
    <w:rsid w:val="0045667E"/>
    <w:rsid w:val="004805B6"/>
    <w:rsid w:val="004A4B13"/>
    <w:rsid w:val="004C5DA1"/>
    <w:rsid w:val="00535371"/>
    <w:rsid w:val="00662963"/>
    <w:rsid w:val="006A1D43"/>
    <w:rsid w:val="00710A9D"/>
    <w:rsid w:val="00757F4F"/>
    <w:rsid w:val="00785593"/>
    <w:rsid w:val="009134E4"/>
    <w:rsid w:val="009253E9"/>
    <w:rsid w:val="00AA4E4B"/>
    <w:rsid w:val="00AC7036"/>
    <w:rsid w:val="00AE2DC0"/>
    <w:rsid w:val="00B47526"/>
    <w:rsid w:val="00BE1BDD"/>
    <w:rsid w:val="00C06EEF"/>
    <w:rsid w:val="00C6095B"/>
    <w:rsid w:val="00D0524B"/>
    <w:rsid w:val="00D45311"/>
    <w:rsid w:val="00DE3FFE"/>
    <w:rsid w:val="00E03AEA"/>
    <w:rsid w:val="00E9219B"/>
    <w:rsid w:val="00EA3E6D"/>
    <w:rsid w:val="00F01D85"/>
    <w:rsid w:val="00F260D6"/>
    <w:rsid w:val="00F6158A"/>
    <w:rsid w:val="00F763F7"/>
    <w:rsid w:val="00FA152B"/>
    <w:rsid w:val="00FC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328B0"/>
  <w15:chartTrackingRefBased/>
  <w15:docId w15:val="{DB0A8BEB-53BD-41B0-84B2-6AB75798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667E"/>
    <w:rPr>
      <w:rFonts w:eastAsiaTheme="minorEastAsia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566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66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5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6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4566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 w:eastAsia="zh-CN"/>
    </w:rPr>
  </w:style>
  <w:style w:type="paragraph" w:styleId="NoSpacing">
    <w:name w:val="No Spacing"/>
    <w:link w:val="NoSpacingChar"/>
    <w:uiPriority w:val="1"/>
    <w:qFormat/>
    <w:rsid w:val="0045667E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5667E"/>
    <w:rPr>
      <w:rFonts w:eastAsiaTheme="minorEastAsia"/>
    </w:rPr>
  </w:style>
  <w:style w:type="paragraph" w:styleId="Title">
    <w:name w:val="Title"/>
    <w:basedOn w:val="Normal"/>
    <w:next w:val="Normal"/>
    <w:link w:val="TitleChar"/>
    <w:uiPriority w:val="10"/>
    <w:qFormat/>
    <w:rsid w:val="004566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67E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zh-CN"/>
    </w:rPr>
  </w:style>
  <w:style w:type="paragraph" w:styleId="ListParagraph">
    <w:name w:val="List Paragraph"/>
    <w:basedOn w:val="Normal"/>
    <w:uiPriority w:val="34"/>
    <w:qFormat/>
    <w:rsid w:val="0045667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5667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566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5667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5667E"/>
    <w:pPr>
      <w:spacing w:after="0" w:line="240" w:lineRule="auto"/>
    </w:pPr>
    <w:rPr>
      <w:rFonts w:eastAsiaTheme="minorEastAsia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45667E"/>
    <w:pPr>
      <w:spacing w:after="100"/>
      <w:ind w:left="220"/>
    </w:pPr>
  </w:style>
  <w:style w:type="paragraph" w:styleId="Footer">
    <w:name w:val="footer"/>
    <w:basedOn w:val="Normal"/>
    <w:link w:val="FooterChar"/>
    <w:uiPriority w:val="99"/>
    <w:unhideWhenUsed/>
    <w:rsid w:val="004566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667E"/>
    <w:rPr>
      <w:rFonts w:eastAsiaTheme="minorEastAsia"/>
      <w:lang w:val="en-GB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357A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662963"/>
  </w:style>
  <w:style w:type="character" w:customStyle="1" w:styleId="Heading3Char">
    <w:name w:val="Heading 3 Char"/>
    <w:basedOn w:val="DefaultParagraphFont"/>
    <w:link w:val="Heading3"/>
    <w:uiPriority w:val="9"/>
    <w:semiHidden/>
    <w:rsid w:val="004805B6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599</Words>
  <Characters>3420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Ngo</dc:creator>
  <cp:keywords/>
  <dc:description/>
  <cp:lastModifiedBy>Thanh Ngo</cp:lastModifiedBy>
  <cp:revision>2</cp:revision>
  <dcterms:created xsi:type="dcterms:W3CDTF">2016-04-14T00:12:00Z</dcterms:created>
  <dcterms:modified xsi:type="dcterms:W3CDTF">2016-04-14T00:12:00Z</dcterms:modified>
</cp:coreProperties>
</file>