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E14C" w14:textId="168F64AE" w:rsidR="00F36D87" w:rsidRPr="004B3D4B" w:rsidRDefault="00E11A20" w:rsidP="00920C25">
      <w:pPr>
        <w:spacing w:line="276" w:lineRule="auto"/>
        <w:jc w:val="center"/>
        <w:rPr>
          <w:rFonts w:ascii="Times New Roman" w:hAnsi="Times New Roman" w:cs="Times New Roman"/>
          <w:b/>
          <w:bCs/>
          <w:color w:val="000000" w:themeColor="text1"/>
          <w:lang w:val="vi-VN"/>
        </w:rPr>
      </w:pPr>
      <w:r w:rsidRPr="004B3D4B">
        <w:rPr>
          <w:rFonts w:ascii="Times New Roman" w:hAnsi="Times New Roman" w:cs="Times New Roman"/>
          <w:b/>
          <w:bCs/>
          <w:color w:val="000000" w:themeColor="text1"/>
          <w:lang w:val="vi-VN"/>
        </w:rPr>
        <w:t>CHỦ ĐỀ</w:t>
      </w:r>
      <w:r w:rsidR="00920C25" w:rsidRPr="004B3D4B">
        <w:rPr>
          <w:rFonts w:ascii="Times New Roman" w:hAnsi="Times New Roman" w:cs="Times New Roman"/>
          <w:b/>
          <w:bCs/>
          <w:color w:val="000000" w:themeColor="text1"/>
          <w:lang w:val="vi-VN"/>
        </w:rPr>
        <w:t xml:space="preserve"> (500 chữ)</w:t>
      </w:r>
    </w:p>
    <w:p w14:paraId="7F7427F1" w14:textId="77777777" w:rsidR="00E11A20" w:rsidRPr="004B3D4B" w:rsidRDefault="00E11A20" w:rsidP="00920C25">
      <w:pPr>
        <w:spacing w:line="276" w:lineRule="auto"/>
        <w:jc w:val="center"/>
        <w:rPr>
          <w:rFonts w:ascii="Times New Roman" w:hAnsi="Times New Roman" w:cs="Times New Roman"/>
          <w:b/>
          <w:bCs/>
          <w:color w:val="000000" w:themeColor="text1"/>
          <w:lang w:val="vi-VN"/>
        </w:rPr>
      </w:pPr>
    </w:p>
    <w:tbl>
      <w:tblPr>
        <w:tblStyle w:val="TableGrid"/>
        <w:tblW w:w="0" w:type="auto"/>
        <w:tblLook w:val="04A0" w:firstRow="1" w:lastRow="0" w:firstColumn="1" w:lastColumn="0" w:noHBand="0" w:noVBand="1"/>
      </w:tblPr>
      <w:tblGrid>
        <w:gridCol w:w="5123"/>
        <w:gridCol w:w="5123"/>
        <w:gridCol w:w="5125"/>
      </w:tblGrid>
      <w:tr w:rsidR="004B3D4B" w:rsidRPr="004B3D4B" w14:paraId="0D5AFA65" w14:textId="77777777" w:rsidTr="00BC6367">
        <w:trPr>
          <w:trHeight w:val="406"/>
        </w:trPr>
        <w:tc>
          <w:tcPr>
            <w:tcW w:w="5123" w:type="dxa"/>
          </w:tcPr>
          <w:p w14:paraId="448BFAC4" w14:textId="08F02030" w:rsidR="00171537" w:rsidRPr="004B3D4B" w:rsidRDefault="00171537" w:rsidP="00920C25">
            <w:pPr>
              <w:spacing w:line="276" w:lineRule="auto"/>
              <w:jc w:val="center"/>
              <w:rPr>
                <w:rFonts w:ascii="Times New Roman" w:hAnsi="Times New Roman" w:cs="Times New Roman"/>
                <w:b/>
                <w:bCs/>
                <w:color w:val="000000" w:themeColor="text1"/>
                <w:lang w:val="vi-VN"/>
              </w:rPr>
            </w:pPr>
            <w:r w:rsidRPr="004B3D4B">
              <w:rPr>
                <w:rFonts w:ascii="Times New Roman" w:hAnsi="Times New Roman" w:cs="Times New Roman"/>
                <w:b/>
                <w:bCs/>
                <w:color w:val="000000" w:themeColor="text1"/>
                <w:lang w:val="vi-VN"/>
              </w:rPr>
              <w:t>手紙</w:t>
            </w:r>
          </w:p>
        </w:tc>
        <w:tc>
          <w:tcPr>
            <w:tcW w:w="5123" w:type="dxa"/>
          </w:tcPr>
          <w:p w14:paraId="49201409" w14:textId="5E01FCBE" w:rsidR="00171537" w:rsidRPr="004B3D4B" w:rsidRDefault="00171537" w:rsidP="00920C25">
            <w:pPr>
              <w:spacing w:line="276" w:lineRule="auto"/>
              <w:jc w:val="center"/>
              <w:rPr>
                <w:rFonts w:ascii="Times New Roman" w:hAnsi="Times New Roman" w:cs="Times New Roman"/>
                <w:b/>
                <w:bCs/>
                <w:color w:val="000000" w:themeColor="text1"/>
                <w:lang w:val="vi-VN"/>
              </w:rPr>
            </w:pPr>
            <w:r w:rsidRPr="004B3D4B">
              <w:rPr>
                <w:rFonts w:ascii="Times New Roman" w:hAnsi="Times New Roman" w:cs="Times New Roman"/>
                <w:b/>
                <w:bCs/>
                <w:color w:val="000000" w:themeColor="text1"/>
                <w:lang w:val="vi-VN"/>
              </w:rPr>
              <w:t>スピーチ</w:t>
            </w:r>
          </w:p>
        </w:tc>
        <w:tc>
          <w:tcPr>
            <w:tcW w:w="5125" w:type="dxa"/>
          </w:tcPr>
          <w:p w14:paraId="6EAD6725" w14:textId="57AB12BA" w:rsidR="00171537" w:rsidRPr="004B3D4B" w:rsidRDefault="00171537" w:rsidP="00920C25">
            <w:pPr>
              <w:spacing w:line="276" w:lineRule="auto"/>
              <w:jc w:val="center"/>
              <w:rPr>
                <w:rFonts w:ascii="Times New Roman" w:hAnsi="Times New Roman" w:cs="Times New Roman"/>
                <w:b/>
                <w:bCs/>
                <w:color w:val="000000" w:themeColor="text1"/>
                <w:lang w:val="vi-VN"/>
              </w:rPr>
            </w:pPr>
            <w:r w:rsidRPr="004B3D4B">
              <w:rPr>
                <w:rFonts w:ascii="Times New Roman" w:hAnsi="Times New Roman" w:cs="Times New Roman"/>
                <w:b/>
                <w:bCs/>
                <w:color w:val="000000" w:themeColor="text1"/>
                <w:lang w:val="vi-VN"/>
              </w:rPr>
              <w:t>意見</w:t>
            </w:r>
            <w:r w:rsidR="00BD0AC6" w:rsidRPr="004B3D4B">
              <w:rPr>
                <w:rFonts w:ascii="Times New Roman" w:hAnsi="Times New Roman" w:cs="Times New Roman"/>
                <w:b/>
                <w:bCs/>
                <w:color w:val="000000" w:themeColor="text1"/>
                <w:lang w:val="vi-VN"/>
              </w:rPr>
              <w:t>・感想</w:t>
            </w:r>
          </w:p>
        </w:tc>
      </w:tr>
      <w:tr w:rsidR="004B3D4B" w:rsidRPr="004B3D4B" w14:paraId="0EAA6F10" w14:textId="77777777" w:rsidTr="00BC6367">
        <w:trPr>
          <w:trHeight w:val="1978"/>
        </w:trPr>
        <w:tc>
          <w:tcPr>
            <w:tcW w:w="5123" w:type="dxa"/>
          </w:tcPr>
          <w:p w14:paraId="7644A338" w14:textId="14B8E12D" w:rsidR="00171537" w:rsidRPr="004B3D4B" w:rsidRDefault="00BB12C6" w:rsidP="00920C25">
            <w:pPr>
              <w:spacing w:line="276" w:lineRule="auto"/>
              <w:rPr>
                <w:rFonts w:ascii="Times New Roman" w:hAnsi="Times New Roman" w:cs="Times New Roman"/>
                <w:color w:val="000000" w:themeColor="text1"/>
              </w:rPr>
            </w:pPr>
            <w:r w:rsidRPr="004B3D4B">
              <w:rPr>
                <w:rFonts w:ascii="Times New Roman" w:hAnsi="Times New Roman" w:cs="Times New Roman"/>
                <w:color w:val="000000" w:themeColor="text1"/>
              </w:rPr>
              <w:t>日本で１週間ホームステイをしました。お世話になったホストファミリーに手紙を書きなさい。</w:t>
            </w:r>
            <w:r w:rsidRPr="004B3D4B">
              <w:rPr>
                <w:rFonts w:ascii="Times New Roman" w:hAnsi="Times New Roman" w:cs="Times New Roman"/>
                <w:color w:val="000000" w:themeColor="text1"/>
              </w:rPr>
              <w:br/>
            </w:r>
            <w:r w:rsidRPr="004B3D4B">
              <w:rPr>
                <w:rFonts w:ascii="Times New Roman" w:hAnsi="Times New Roman" w:cs="Times New Roman"/>
                <w:color w:val="000000" w:themeColor="text1"/>
              </w:rPr>
              <w:t>楽しかった思い出を２つ以上書いて、感謝の気持ちと、また会いたい気持ちを伝えてください</w:t>
            </w:r>
            <w:r w:rsidRPr="004B3D4B">
              <w:rPr>
                <w:rFonts w:ascii="Times New Roman" w:eastAsia="MS Mincho" w:hAnsi="Times New Roman" w:cs="Times New Roman"/>
                <w:color w:val="000000" w:themeColor="text1"/>
              </w:rPr>
              <w:t>。</w:t>
            </w:r>
          </w:p>
        </w:tc>
        <w:tc>
          <w:tcPr>
            <w:tcW w:w="5123" w:type="dxa"/>
          </w:tcPr>
          <w:p w14:paraId="26056708" w14:textId="77777777" w:rsidR="00BD0AC6" w:rsidRPr="004B3D4B" w:rsidRDefault="00BD0AC6" w:rsidP="00920C25">
            <w:pPr>
              <w:spacing w:line="276" w:lineRule="auto"/>
              <w:rPr>
                <w:rFonts w:ascii="Times New Roman" w:hAnsi="Times New Roman" w:cs="Times New Roman"/>
                <w:color w:val="000000" w:themeColor="text1"/>
              </w:rPr>
            </w:pPr>
            <w:r w:rsidRPr="004B3D4B">
              <w:rPr>
                <w:rFonts w:ascii="Times New Roman" w:hAnsi="Times New Roman" w:cs="Times New Roman"/>
                <w:color w:val="000000" w:themeColor="text1"/>
              </w:rPr>
              <w:t>あなたの人生や考え方に大きな影響をあたえた「言葉」や「一文」を一つえらび、その言葉との出会い、意味、その言葉のおかげで変わったことについて話しなさい</w:t>
            </w:r>
            <w:r w:rsidRPr="004B3D4B">
              <w:rPr>
                <w:rFonts w:ascii="Times New Roman" w:eastAsia="MS Mincho" w:hAnsi="Times New Roman" w:cs="Times New Roman"/>
                <w:color w:val="000000" w:themeColor="text1"/>
              </w:rPr>
              <w:t>。</w:t>
            </w:r>
          </w:p>
          <w:p w14:paraId="423693D4" w14:textId="77777777" w:rsidR="00171537" w:rsidRPr="004B3D4B" w:rsidRDefault="00171537" w:rsidP="00920C25">
            <w:pPr>
              <w:spacing w:line="276" w:lineRule="auto"/>
              <w:rPr>
                <w:rFonts w:ascii="Times New Roman" w:hAnsi="Times New Roman" w:cs="Times New Roman"/>
                <w:color w:val="000000" w:themeColor="text1"/>
              </w:rPr>
            </w:pPr>
          </w:p>
        </w:tc>
        <w:tc>
          <w:tcPr>
            <w:tcW w:w="5125" w:type="dxa"/>
          </w:tcPr>
          <w:p w14:paraId="4A50478A" w14:textId="006C5219" w:rsidR="00BC6367" w:rsidRPr="004B3D4B" w:rsidRDefault="00BC6367" w:rsidP="00920C25">
            <w:pPr>
              <w:spacing w:line="276" w:lineRule="auto"/>
              <w:rPr>
                <w:rFonts w:ascii="Times New Roman" w:hAnsi="Times New Roman" w:cs="Times New Roman"/>
                <w:color w:val="000000" w:themeColor="text1"/>
              </w:rPr>
            </w:pPr>
            <w:r w:rsidRPr="004B3D4B">
              <w:rPr>
                <w:rFonts w:ascii="Times New Roman" w:hAnsi="Times New Roman" w:cs="Times New Roman"/>
                <w:color w:val="000000" w:themeColor="text1"/>
              </w:rPr>
              <w:t>最近、</w:t>
            </w:r>
            <w:r w:rsidRPr="004B3D4B">
              <w:rPr>
                <w:rFonts w:ascii="Times New Roman" w:hAnsi="Times New Roman" w:cs="Times New Roman"/>
                <w:color w:val="000000" w:themeColor="text1"/>
              </w:rPr>
              <w:t>１本の映画を見ました。その映画について感想を書きなさい。いちばん心に残った場面を説明して、その理由と、映画から学んだことをまとめましょう</w:t>
            </w:r>
            <w:r w:rsidRPr="004B3D4B">
              <w:rPr>
                <w:rFonts w:ascii="Times New Roman" w:eastAsia="MS Mincho" w:hAnsi="Times New Roman" w:cs="Times New Roman"/>
                <w:color w:val="000000" w:themeColor="text1"/>
              </w:rPr>
              <w:t>。</w:t>
            </w:r>
          </w:p>
          <w:p w14:paraId="42D208DA" w14:textId="77777777" w:rsidR="00171537" w:rsidRPr="004B3D4B" w:rsidRDefault="00171537" w:rsidP="00920C25">
            <w:pPr>
              <w:spacing w:line="276" w:lineRule="auto"/>
              <w:rPr>
                <w:rFonts w:ascii="Times New Roman" w:hAnsi="Times New Roman" w:cs="Times New Roman"/>
                <w:color w:val="000000" w:themeColor="text1"/>
              </w:rPr>
            </w:pPr>
          </w:p>
        </w:tc>
      </w:tr>
      <w:tr w:rsidR="004B3D4B" w:rsidRPr="004B3D4B" w14:paraId="5BECA902" w14:textId="77777777" w:rsidTr="00D03374">
        <w:trPr>
          <w:trHeight w:val="1751"/>
        </w:trPr>
        <w:tc>
          <w:tcPr>
            <w:tcW w:w="5123" w:type="dxa"/>
          </w:tcPr>
          <w:p w14:paraId="4F619899" w14:textId="77777777" w:rsidR="00D03374" w:rsidRPr="004B3D4B" w:rsidRDefault="00D03374" w:rsidP="00920C25">
            <w:pPr>
              <w:spacing w:line="276" w:lineRule="auto"/>
              <w:rPr>
                <w:rFonts w:ascii="Times New Roman" w:hAnsi="Times New Roman" w:cs="Times New Roman"/>
                <w:color w:val="000000" w:themeColor="text1"/>
              </w:rPr>
            </w:pPr>
            <w:r w:rsidRPr="004B3D4B">
              <w:rPr>
                <w:rFonts w:ascii="Times New Roman" w:hAnsi="Times New Roman" w:cs="Times New Roman"/>
                <w:color w:val="000000" w:themeColor="text1"/>
              </w:rPr>
              <w:t>クラスメートがしばらく病気で学校を休んでいます。</w:t>
            </w:r>
            <w:r w:rsidRPr="004B3D4B">
              <w:rPr>
                <w:rFonts w:ascii="Times New Roman" w:hAnsi="Times New Roman" w:cs="Times New Roman"/>
                <w:color w:val="000000" w:themeColor="text1"/>
              </w:rPr>
              <w:br/>
            </w:r>
            <w:r w:rsidRPr="004B3D4B">
              <w:rPr>
                <w:rFonts w:ascii="Times New Roman" w:hAnsi="Times New Roman" w:cs="Times New Roman"/>
                <w:color w:val="000000" w:themeColor="text1"/>
              </w:rPr>
              <w:t>その友だちに、心配している気持ちと早くよくなってほしい気持ちを伝える手紙を書きなさい。最近のクラスのようすも少し知らせてあげましょう</w:t>
            </w:r>
            <w:r w:rsidRPr="004B3D4B">
              <w:rPr>
                <w:rFonts w:ascii="Times New Roman" w:eastAsia="MS Mincho" w:hAnsi="Times New Roman" w:cs="Times New Roman"/>
                <w:color w:val="000000" w:themeColor="text1"/>
              </w:rPr>
              <w:t>。</w:t>
            </w:r>
          </w:p>
          <w:p w14:paraId="3B736073" w14:textId="1172CD68" w:rsidR="00171537" w:rsidRPr="004B3D4B" w:rsidRDefault="00171537" w:rsidP="00920C25">
            <w:pPr>
              <w:spacing w:line="276" w:lineRule="auto"/>
              <w:rPr>
                <w:rFonts w:ascii="Times New Roman" w:hAnsi="Times New Roman" w:cs="Times New Roman"/>
                <w:color w:val="000000" w:themeColor="text1"/>
              </w:rPr>
            </w:pPr>
          </w:p>
        </w:tc>
        <w:tc>
          <w:tcPr>
            <w:tcW w:w="5123" w:type="dxa"/>
          </w:tcPr>
          <w:p w14:paraId="5447F8FD" w14:textId="2E5E71D4" w:rsidR="00171537" w:rsidRPr="004B3D4B" w:rsidRDefault="009D2648" w:rsidP="00920C25">
            <w:pPr>
              <w:spacing w:line="276" w:lineRule="auto"/>
              <w:rPr>
                <w:rFonts w:ascii="Times New Roman" w:hAnsi="Times New Roman" w:cs="Times New Roman"/>
                <w:color w:val="000000" w:themeColor="text1"/>
              </w:rPr>
            </w:pPr>
            <w:r w:rsidRPr="004B3D4B">
              <w:rPr>
                <w:rFonts w:ascii="Times New Roman" w:hAnsi="Times New Roman" w:cs="Times New Roman"/>
                <w:color w:val="000000" w:themeColor="text1"/>
              </w:rPr>
              <w:t>あなたがこれまでに経験した「失敗」の中で、今でもよくおぼえているものを一つえらびなさい。</w:t>
            </w:r>
            <w:r w:rsidRPr="004B3D4B">
              <w:rPr>
                <w:rFonts w:ascii="Times New Roman" w:hAnsi="Times New Roman" w:cs="Times New Roman"/>
                <w:color w:val="000000" w:themeColor="text1"/>
              </w:rPr>
              <w:br/>
            </w:r>
            <w:r w:rsidRPr="004B3D4B">
              <w:rPr>
                <w:rFonts w:ascii="Times New Roman" w:hAnsi="Times New Roman" w:cs="Times New Roman"/>
                <w:color w:val="000000" w:themeColor="text1"/>
              </w:rPr>
              <w:t>そのときどんな失敗をして、どんな気持ちになり、どうやって立ち直ったのか、そしてその経験から何を学んだのかを、具体的に話しなさい</w:t>
            </w:r>
            <w:r w:rsidRPr="004B3D4B">
              <w:rPr>
                <w:rFonts w:ascii="Times New Roman" w:eastAsia="MS Mincho" w:hAnsi="Times New Roman" w:cs="Times New Roman"/>
                <w:color w:val="000000" w:themeColor="text1"/>
              </w:rPr>
              <w:t>。</w:t>
            </w:r>
          </w:p>
        </w:tc>
        <w:tc>
          <w:tcPr>
            <w:tcW w:w="5125" w:type="dxa"/>
          </w:tcPr>
          <w:p w14:paraId="6827DA40" w14:textId="1C53F37C" w:rsidR="00171537" w:rsidRPr="004B3D4B" w:rsidRDefault="00BD0AC6" w:rsidP="00920C25">
            <w:pPr>
              <w:spacing w:line="276" w:lineRule="auto"/>
              <w:rPr>
                <w:rFonts w:ascii="Times New Roman" w:hAnsi="Times New Roman" w:cs="Times New Roman"/>
                <w:color w:val="000000" w:themeColor="text1"/>
              </w:rPr>
            </w:pPr>
            <w:r w:rsidRPr="004B3D4B">
              <w:rPr>
                <w:rStyle w:val="Strong"/>
                <w:rFonts w:ascii="Times New Roman" w:hAnsi="Times New Roman" w:cs="Times New Roman"/>
                <w:b w:val="0"/>
                <w:bCs w:val="0"/>
                <w:color w:val="000000" w:themeColor="text1"/>
              </w:rPr>
              <w:t>現代の学生が抱えているストレスについて、あなたの考えを書きなさい。</w:t>
            </w:r>
            <w:r w:rsidRPr="004B3D4B">
              <w:rPr>
                <w:rFonts w:ascii="Times New Roman" w:hAnsi="Times New Roman" w:cs="Times New Roman"/>
                <w:color w:val="000000" w:themeColor="text1"/>
              </w:rPr>
              <w:br/>
            </w:r>
            <w:r w:rsidRPr="004B3D4B">
              <w:rPr>
                <w:rFonts w:ascii="Times New Roman" w:hAnsi="Times New Roman" w:cs="Times New Roman"/>
                <w:color w:val="000000" w:themeColor="text1"/>
              </w:rPr>
              <w:t>どんなストレスがあるのか、具体的な例をあげて説明し、その原因と、ストレスをへらすために学生ができることについても書きましょう</w:t>
            </w:r>
            <w:r w:rsidRPr="004B3D4B">
              <w:rPr>
                <w:rFonts w:ascii="Times New Roman" w:eastAsia="MS Mincho" w:hAnsi="Times New Roman" w:cs="Times New Roman"/>
                <w:color w:val="000000" w:themeColor="text1"/>
              </w:rPr>
              <w:t>。</w:t>
            </w:r>
          </w:p>
        </w:tc>
      </w:tr>
      <w:tr w:rsidR="004B3D4B" w:rsidRPr="004B3D4B" w14:paraId="04262BA1" w14:textId="77777777" w:rsidTr="00BC6367">
        <w:trPr>
          <w:trHeight w:val="287"/>
        </w:trPr>
        <w:tc>
          <w:tcPr>
            <w:tcW w:w="5123" w:type="dxa"/>
          </w:tcPr>
          <w:p w14:paraId="211C90D0" w14:textId="7C3ECDA5" w:rsidR="00171537" w:rsidRPr="004B3D4B" w:rsidRDefault="00D03374" w:rsidP="00920C25">
            <w:pPr>
              <w:spacing w:line="276" w:lineRule="auto"/>
              <w:rPr>
                <w:rFonts w:ascii="Times New Roman" w:hAnsi="Times New Roman" w:cs="Times New Roman"/>
                <w:color w:val="000000" w:themeColor="text1"/>
                <w:lang w:val="vi-VN"/>
              </w:rPr>
            </w:pPr>
            <w:r w:rsidRPr="004B3D4B">
              <w:rPr>
                <w:rFonts w:ascii="Times New Roman" w:hAnsi="Times New Roman" w:cs="Times New Roman"/>
                <w:color w:val="000000" w:themeColor="text1"/>
              </w:rPr>
              <w:t>高校の後輩が「大学で日本語を勉強しようかどうか」迷っています。</w:t>
            </w:r>
            <w:r w:rsidRPr="004B3D4B">
              <w:rPr>
                <w:rFonts w:ascii="Times New Roman" w:hAnsi="Times New Roman" w:cs="Times New Roman"/>
                <w:color w:val="000000" w:themeColor="text1"/>
              </w:rPr>
              <w:br/>
            </w:r>
            <w:r w:rsidRPr="004B3D4B">
              <w:rPr>
                <w:rFonts w:ascii="Times New Roman" w:hAnsi="Times New Roman" w:cs="Times New Roman"/>
                <w:color w:val="000000" w:themeColor="text1"/>
              </w:rPr>
              <w:t>その後輩にアドバイスの手紙を書きなさい。日本語学科のよい点と大変な点を説明して、自分の経験も紹介しましょう。</w:t>
            </w:r>
          </w:p>
        </w:tc>
        <w:tc>
          <w:tcPr>
            <w:tcW w:w="5123" w:type="dxa"/>
          </w:tcPr>
          <w:p w14:paraId="5FEC424B" w14:textId="7BC82B1C" w:rsidR="00171537" w:rsidRPr="004B3D4B" w:rsidRDefault="009D2648" w:rsidP="00920C25">
            <w:pPr>
              <w:spacing w:line="276" w:lineRule="auto"/>
              <w:rPr>
                <w:rFonts w:ascii="Times New Roman" w:hAnsi="Times New Roman" w:cs="Times New Roman"/>
                <w:color w:val="000000" w:themeColor="text1"/>
              </w:rPr>
            </w:pPr>
            <w:r w:rsidRPr="004B3D4B">
              <w:rPr>
                <w:rFonts w:ascii="Times New Roman" w:hAnsi="Times New Roman" w:cs="Times New Roman"/>
                <w:color w:val="000000" w:themeColor="text1"/>
              </w:rPr>
              <w:t>人はよく「第一印象が大事だ」と言いますが、見た目だけで人を判断してしまうこともあります。</w:t>
            </w:r>
            <w:r w:rsidRPr="004B3D4B">
              <w:rPr>
                <w:rFonts w:ascii="Times New Roman" w:hAnsi="Times New Roman" w:cs="Times New Roman"/>
                <w:color w:val="000000" w:themeColor="text1"/>
              </w:rPr>
              <w:br/>
            </w:r>
            <w:r w:rsidRPr="004B3D4B">
              <w:rPr>
                <w:rFonts w:ascii="Times New Roman" w:hAnsi="Times New Roman" w:cs="Times New Roman"/>
                <w:color w:val="000000" w:themeColor="text1"/>
              </w:rPr>
              <w:t>あなたは外見で人を決めつけてしまったことがありますか。その経験をふり返りながら、この問題について考えを述べなさい</w:t>
            </w:r>
            <w:r w:rsidRPr="004B3D4B">
              <w:rPr>
                <w:rFonts w:ascii="Times New Roman" w:eastAsia="MS Mincho" w:hAnsi="Times New Roman" w:cs="Times New Roman"/>
                <w:color w:val="000000" w:themeColor="text1"/>
              </w:rPr>
              <w:t>。</w:t>
            </w:r>
          </w:p>
        </w:tc>
        <w:tc>
          <w:tcPr>
            <w:tcW w:w="5125" w:type="dxa"/>
          </w:tcPr>
          <w:p w14:paraId="05B82312" w14:textId="7EBFD4C4" w:rsidR="00171537" w:rsidRPr="004B3D4B" w:rsidRDefault="00BD0AC6" w:rsidP="00920C25">
            <w:pPr>
              <w:pStyle w:val="NormalWeb"/>
              <w:spacing w:line="276" w:lineRule="auto"/>
              <w:rPr>
                <w:color w:val="000000" w:themeColor="text1"/>
              </w:rPr>
            </w:pPr>
            <w:r w:rsidRPr="004B3D4B">
              <w:rPr>
                <w:rFonts w:eastAsia="MS Mincho"/>
                <w:color w:val="000000" w:themeColor="text1"/>
              </w:rPr>
              <w:t>大学生にとって、一人暮らしと実家暮らしはどちらがよいと思いますか。</w:t>
            </w:r>
            <w:r w:rsidRPr="004B3D4B">
              <w:rPr>
                <w:color w:val="000000" w:themeColor="text1"/>
              </w:rPr>
              <w:br/>
            </w:r>
            <w:r w:rsidRPr="004B3D4B">
              <w:rPr>
                <w:rFonts w:eastAsia="MS Mincho"/>
                <w:color w:val="000000" w:themeColor="text1"/>
              </w:rPr>
              <w:t>自分や友だちの経験をまじえて、それぞれのメリット・デメリットを書き、あなたの考えをはっきり書きなさい。</w:t>
            </w:r>
          </w:p>
        </w:tc>
      </w:tr>
    </w:tbl>
    <w:p w14:paraId="4A141F7E" w14:textId="7A84BB30" w:rsidR="00171537" w:rsidRPr="004B3D4B" w:rsidRDefault="00171537" w:rsidP="00920C25">
      <w:pPr>
        <w:spacing w:line="276" w:lineRule="auto"/>
        <w:jc w:val="center"/>
        <w:rPr>
          <w:rFonts w:ascii="Times New Roman" w:hAnsi="Times New Roman" w:cs="Times New Roman"/>
          <w:b/>
          <w:bCs/>
          <w:color w:val="000000" w:themeColor="text1"/>
          <w:lang w:val="vi-VN"/>
        </w:rPr>
      </w:pPr>
    </w:p>
    <w:p w14:paraId="2E2959E5" w14:textId="77777777" w:rsidR="00C15C32" w:rsidRPr="004B3D4B" w:rsidRDefault="00C15C32" w:rsidP="00920C25">
      <w:pPr>
        <w:spacing w:line="276" w:lineRule="auto"/>
        <w:jc w:val="center"/>
        <w:rPr>
          <w:rFonts w:ascii="Times New Roman" w:hAnsi="Times New Roman" w:cs="Times New Roman"/>
          <w:b/>
          <w:bCs/>
          <w:color w:val="000000" w:themeColor="text1"/>
          <w:lang w:val="vi-VN"/>
        </w:rPr>
      </w:pPr>
    </w:p>
    <w:p w14:paraId="2853FDDB" w14:textId="77777777" w:rsidR="00C15C32" w:rsidRPr="004B3D4B" w:rsidRDefault="00C15C32" w:rsidP="00920C25">
      <w:pPr>
        <w:spacing w:line="276" w:lineRule="auto"/>
        <w:jc w:val="center"/>
        <w:rPr>
          <w:rFonts w:ascii="Times New Roman" w:hAnsi="Times New Roman" w:cs="Times New Roman"/>
          <w:b/>
          <w:bCs/>
          <w:color w:val="000000" w:themeColor="text1"/>
          <w:lang w:val="vi-VN"/>
        </w:rPr>
      </w:pPr>
    </w:p>
    <w:p w14:paraId="2D60464D" w14:textId="77777777" w:rsidR="00C15C32" w:rsidRPr="004B3D4B" w:rsidRDefault="00C15C32" w:rsidP="00920C25">
      <w:pPr>
        <w:spacing w:line="276" w:lineRule="auto"/>
        <w:jc w:val="center"/>
        <w:rPr>
          <w:rFonts w:ascii="Times New Roman" w:hAnsi="Times New Roman" w:cs="Times New Roman"/>
          <w:b/>
          <w:bCs/>
          <w:color w:val="000000" w:themeColor="text1"/>
          <w:lang w:val="vi-VN"/>
        </w:rPr>
      </w:pPr>
    </w:p>
    <w:p w14:paraId="7F2FF38B" w14:textId="77777777" w:rsidR="00C15C32" w:rsidRPr="004B3D4B" w:rsidRDefault="00C15C32" w:rsidP="00920C25">
      <w:pPr>
        <w:spacing w:line="276" w:lineRule="auto"/>
        <w:jc w:val="center"/>
        <w:rPr>
          <w:rFonts w:ascii="Times New Roman" w:hAnsi="Times New Roman" w:cs="Times New Roman"/>
          <w:b/>
          <w:bCs/>
          <w:color w:val="000000" w:themeColor="text1"/>
          <w:lang w:val="vi-VN"/>
        </w:rPr>
      </w:pPr>
    </w:p>
    <w:p w14:paraId="0A5E4624" w14:textId="77777777" w:rsidR="00C15C32" w:rsidRPr="004B3D4B" w:rsidRDefault="00C15C32" w:rsidP="00920C25">
      <w:pPr>
        <w:spacing w:line="276" w:lineRule="auto"/>
        <w:jc w:val="center"/>
        <w:rPr>
          <w:rFonts w:ascii="Times New Roman" w:hAnsi="Times New Roman" w:cs="Times New Roman"/>
          <w:b/>
          <w:bCs/>
          <w:color w:val="000000" w:themeColor="text1"/>
          <w:lang w:val="vi-VN"/>
        </w:rPr>
      </w:pPr>
    </w:p>
    <w:p w14:paraId="1A6A6B11" w14:textId="77777777" w:rsidR="00C15C32" w:rsidRPr="004B3D4B" w:rsidRDefault="00C15C32" w:rsidP="00920C25">
      <w:pPr>
        <w:spacing w:line="276" w:lineRule="auto"/>
        <w:jc w:val="center"/>
        <w:rPr>
          <w:rFonts w:ascii="Times New Roman" w:hAnsi="Times New Roman" w:cs="Times New Roman"/>
          <w:b/>
          <w:bCs/>
          <w:color w:val="000000" w:themeColor="text1"/>
          <w:lang w:val="vi-VN"/>
        </w:rPr>
      </w:pPr>
    </w:p>
    <w:p w14:paraId="510E2AE7" w14:textId="5DB596E3" w:rsidR="00D03374" w:rsidRPr="004B3D4B" w:rsidRDefault="00E11A20" w:rsidP="00920C25">
      <w:pPr>
        <w:spacing w:line="276" w:lineRule="auto"/>
        <w:jc w:val="center"/>
        <w:rPr>
          <w:rFonts w:ascii="Times New Roman" w:hAnsi="Times New Roman" w:cs="Times New Roman"/>
          <w:b/>
          <w:bCs/>
          <w:color w:val="000000" w:themeColor="text1"/>
          <w:lang w:val="vi-VN"/>
        </w:rPr>
      </w:pPr>
      <w:r w:rsidRPr="004B3D4B">
        <w:rPr>
          <w:rFonts w:ascii="Times New Roman" w:hAnsi="Times New Roman" w:cs="Times New Roman"/>
          <w:b/>
          <w:bCs/>
          <w:color w:val="000000" w:themeColor="text1"/>
          <w:lang w:val="vi-VN"/>
        </w:rPr>
        <w:t>RUBRIC</w:t>
      </w:r>
    </w:p>
    <w:p w14:paraId="2E32C355" w14:textId="6C7C6027" w:rsidR="00E11A20" w:rsidRPr="004B3D4B" w:rsidRDefault="00E11A20" w:rsidP="00920C25">
      <w:pPr>
        <w:spacing w:line="276" w:lineRule="auto"/>
        <w:jc w:val="center"/>
        <w:rPr>
          <w:rFonts w:ascii="Times New Roman" w:hAnsi="Times New Roman" w:cs="Times New Roman"/>
          <w:b/>
          <w:bCs/>
          <w:color w:val="000000" w:themeColor="text1"/>
          <w:lang w:val="vi-VN"/>
        </w:rPr>
      </w:pPr>
    </w:p>
    <w:p w14:paraId="2BEB0641" w14:textId="7DFB2527" w:rsidR="00C15C32" w:rsidRPr="00C15C32" w:rsidRDefault="00013F39" w:rsidP="00920C25">
      <w:pPr>
        <w:spacing w:before="100" w:beforeAutospacing="1" w:after="100" w:afterAutospacing="1" w:line="276" w:lineRule="auto"/>
        <w:outlineLvl w:val="1"/>
        <w:rPr>
          <w:rFonts w:ascii="Times New Roman" w:eastAsia="Times New Roman" w:hAnsi="Times New Roman" w:cs="Times New Roman"/>
          <w:b/>
          <w:bCs/>
          <w:color w:val="000000" w:themeColor="text1"/>
        </w:rPr>
      </w:pPr>
      <w:r w:rsidRPr="004B3D4B">
        <w:rPr>
          <w:rFonts w:ascii="Times New Roman" w:eastAsia="Times New Roman" w:hAnsi="Times New Roman" w:cs="Times New Roman"/>
          <w:b/>
          <w:bCs/>
          <w:color w:val="000000" w:themeColor="text1"/>
          <w:lang w:val="vi-VN"/>
        </w:rPr>
        <w:t>I</w:t>
      </w:r>
      <w:r w:rsidR="00C15C32" w:rsidRPr="00C15C32">
        <w:rPr>
          <w:rFonts w:ascii="Times New Roman" w:eastAsia="Times New Roman" w:hAnsi="Times New Roman" w:cs="Times New Roman"/>
          <w:b/>
          <w:bCs/>
          <w:color w:val="000000" w:themeColor="text1"/>
        </w:rPr>
        <w:t>. Cấu trúc rubric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2"/>
        <w:gridCol w:w="2240"/>
        <w:gridCol w:w="1282"/>
      </w:tblGrid>
      <w:tr w:rsidR="004B3D4B" w:rsidRPr="004B3D4B" w14:paraId="03FA3F88" w14:textId="77777777" w:rsidTr="00C15C32">
        <w:trPr>
          <w:tblHeader/>
          <w:tblCellSpacing w:w="15" w:type="dxa"/>
          <w:jc w:val="center"/>
        </w:trPr>
        <w:tc>
          <w:tcPr>
            <w:tcW w:w="0" w:type="auto"/>
            <w:vAlign w:val="center"/>
            <w:hideMark/>
          </w:tcPr>
          <w:p w14:paraId="725BC8BF" w14:textId="77777777" w:rsidR="00C15C32" w:rsidRPr="00C15C32" w:rsidRDefault="00C15C32" w:rsidP="00920C25">
            <w:pPr>
              <w:spacing w:line="276" w:lineRule="auto"/>
              <w:jc w:val="center"/>
              <w:rPr>
                <w:rFonts w:ascii="Times New Roman" w:eastAsia="Times New Roman" w:hAnsi="Times New Roman" w:cs="Times New Roman"/>
                <w:b/>
                <w:bCs/>
                <w:color w:val="000000" w:themeColor="text1"/>
              </w:rPr>
            </w:pPr>
            <w:r w:rsidRPr="00C15C32">
              <w:rPr>
                <w:rFonts w:ascii="Times New Roman" w:eastAsia="Times New Roman" w:hAnsi="Times New Roman" w:cs="Times New Roman"/>
                <w:b/>
                <w:bCs/>
                <w:color w:val="000000" w:themeColor="text1"/>
              </w:rPr>
              <w:t>Tiêu chí</w:t>
            </w:r>
          </w:p>
        </w:tc>
        <w:tc>
          <w:tcPr>
            <w:tcW w:w="0" w:type="auto"/>
            <w:vAlign w:val="center"/>
            <w:hideMark/>
          </w:tcPr>
          <w:p w14:paraId="46313F1F" w14:textId="77777777" w:rsidR="00C15C32" w:rsidRPr="00C15C32" w:rsidRDefault="00C15C32" w:rsidP="00920C25">
            <w:pPr>
              <w:spacing w:line="276" w:lineRule="auto"/>
              <w:jc w:val="center"/>
              <w:rPr>
                <w:rFonts w:ascii="Times New Roman" w:eastAsia="Times New Roman" w:hAnsi="Times New Roman" w:cs="Times New Roman"/>
                <w:b/>
                <w:bCs/>
                <w:color w:val="000000" w:themeColor="text1"/>
              </w:rPr>
            </w:pPr>
            <w:r w:rsidRPr="00C15C32">
              <w:rPr>
                <w:rFonts w:ascii="Times New Roman" w:eastAsia="Times New Roman" w:hAnsi="Times New Roman" w:cs="Times New Roman"/>
                <w:b/>
                <w:bCs/>
                <w:color w:val="000000" w:themeColor="text1"/>
              </w:rPr>
              <w:t>Nhật ngữ</w:t>
            </w:r>
          </w:p>
        </w:tc>
        <w:tc>
          <w:tcPr>
            <w:tcW w:w="0" w:type="auto"/>
            <w:vAlign w:val="center"/>
            <w:hideMark/>
          </w:tcPr>
          <w:p w14:paraId="6A4F6C4A" w14:textId="77777777" w:rsidR="00C15C32" w:rsidRPr="00C15C32" w:rsidRDefault="00C15C32" w:rsidP="00920C25">
            <w:pPr>
              <w:spacing w:line="276" w:lineRule="auto"/>
              <w:jc w:val="center"/>
              <w:rPr>
                <w:rFonts w:ascii="Times New Roman" w:eastAsia="Times New Roman" w:hAnsi="Times New Roman" w:cs="Times New Roman"/>
                <w:b/>
                <w:bCs/>
                <w:color w:val="000000" w:themeColor="text1"/>
              </w:rPr>
            </w:pPr>
            <w:r w:rsidRPr="00C15C32">
              <w:rPr>
                <w:rFonts w:ascii="Times New Roman" w:eastAsia="Times New Roman" w:hAnsi="Times New Roman" w:cs="Times New Roman"/>
                <w:b/>
                <w:bCs/>
                <w:color w:val="000000" w:themeColor="text1"/>
              </w:rPr>
              <w:t>Điểm tối đa</w:t>
            </w:r>
          </w:p>
        </w:tc>
      </w:tr>
      <w:tr w:rsidR="004B3D4B" w:rsidRPr="004B3D4B" w14:paraId="52E46A5A" w14:textId="77777777" w:rsidTr="00C15C32">
        <w:trPr>
          <w:tblCellSpacing w:w="15" w:type="dxa"/>
          <w:jc w:val="center"/>
        </w:trPr>
        <w:tc>
          <w:tcPr>
            <w:tcW w:w="0" w:type="auto"/>
            <w:vAlign w:val="center"/>
            <w:hideMark/>
          </w:tcPr>
          <w:p w14:paraId="3264066B" w14:textId="77777777" w:rsidR="00C15C32" w:rsidRPr="00C15C32" w:rsidRDefault="00C15C32" w:rsidP="00920C25">
            <w:pPr>
              <w:spacing w:line="276" w:lineRule="auto"/>
              <w:rPr>
                <w:rFonts w:ascii="Times New Roman" w:eastAsia="Times New Roman" w:hAnsi="Times New Roman" w:cs="Times New Roman"/>
                <w:color w:val="000000" w:themeColor="text1"/>
              </w:rPr>
            </w:pPr>
            <w:r w:rsidRPr="00C15C32">
              <w:rPr>
                <w:rFonts w:ascii="Times New Roman" w:eastAsia="Times New Roman" w:hAnsi="Times New Roman" w:cs="Times New Roman"/>
                <w:color w:val="000000" w:themeColor="text1"/>
              </w:rPr>
              <w:t>1. Hoàn thành nhiệm vụ giao tiếp</w:t>
            </w:r>
          </w:p>
        </w:tc>
        <w:tc>
          <w:tcPr>
            <w:tcW w:w="0" w:type="auto"/>
            <w:vAlign w:val="center"/>
            <w:hideMark/>
          </w:tcPr>
          <w:p w14:paraId="425711AF" w14:textId="77777777" w:rsidR="00C15C32" w:rsidRPr="00C15C32" w:rsidRDefault="00C15C32" w:rsidP="00920C25">
            <w:pPr>
              <w:spacing w:line="276" w:lineRule="auto"/>
              <w:rPr>
                <w:rFonts w:ascii="Times New Roman" w:eastAsia="Times New Roman" w:hAnsi="Times New Roman" w:cs="Times New Roman"/>
                <w:color w:val="000000" w:themeColor="text1"/>
              </w:rPr>
            </w:pPr>
            <w:r w:rsidRPr="00C15C32">
              <w:rPr>
                <w:rFonts w:ascii="Times New Roman" w:eastAsia="MS Mincho" w:hAnsi="Times New Roman" w:cs="Times New Roman"/>
                <w:color w:val="000000" w:themeColor="text1"/>
              </w:rPr>
              <w:t>タスク達成度</w:t>
            </w:r>
          </w:p>
        </w:tc>
        <w:tc>
          <w:tcPr>
            <w:tcW w:w="0" w:type="auto"/>
            <w:vAlign w:val="center"/>
            <w:hideMark/>
          </w:tcPr>
          <w:p w14:paraId="214E461C" w14:textId="77777777" w:rsidR="00C15C32" w:rsidRPr="00C15C32" w:rsidRDefault="00C15C32" w:rsidP="00920C25">
            <w:pPr>
              <w:spacing w:line="276" w:lineRule="auto"/>
              <w:jc w:val="center"/>
              <w:rPr>
                <w:rFonts w:ascii="Times New Roman" w:eastAsia="Times New Roman" w:hAnsi="Times New Roman" w:cs="Times New Roman"/>
                <w:color w:val="000000" w:themeColor="text1"/>
              </w:rPr>
            </w:pPr>
            <w:r w:rsidRPr="00C15C32">
              <w:rPr>
                <w:rFonts w:ascii="Times New Roman" w:eastAsia="Times New Roman" w:hAnsi="Times New Roman" w:cs="Times New Roman"/>
                <w:color w:val="000000" w:themeColor="text1"/>
              </w:rPr>
              <w:t>25</w:t>
            </w:r>
          </w:p>
        </w:tc>
      </w:tr>
      <w:tr w:rsidR="004B3D4B" w:rsidRPr="004B3D4B" w14:paraId="5A834C07" w14:textId="77777777" w:rsidTr="00C15C32">
        <w:trPr>
          <w:tblCellSpacing w:w="15" w:type="dxa"/>
          <w:jc w:val="center"/>
        </w:trPr>
        <w:tc>
          <w:tcPr>
            <w:tcW w:w="0" w:type="auto"/>
            <w:vAlign w:val="center"/>
            <w:hideMark/>
          </w:tcPr>
          <w:p w14:paraId="1FD0D1CB" w14:textId="77777777" w:rsidR="00C15C32" w:rsidRPr="00C15C32" w:rsidRDefault="00C15C32" w:rsidP="00920C25">
            <w:pPr>
              <w:spacing w:line="276" w:lineRule="auto"/>
              <w:rPr>
                <w:rFonts w:ascii="Times New Roman" w:eastAsia="Times New Roman" w:hAnsi="Times New Roman" w:cs="Times New Roman"/>
                <w:color w:val="000000" w:themeColor="text1"/>
              </w:rPr>
            </w:pPr>
            <w:r w:rsidRPr="00C15C32">
              <w:rPr>
                <w:rFonts w:ascii="Times New Roman" w:eastAsia="Times New Roman" w:hAnsi="Times New Roman" w:cs="Times New Roman"/>
                <w:color w:val="000000" w:themeColor="text1"/>
              </w:rPr>
              <w:t>2. Nội dung &amp; Tổ chức</w:t>
            </w:r>
          </w:p>
        </w:tc>
        <w:tc>
          <w:tcPr>
            <w:tcW w:w="0" w:type="auto"/>
            <w:vAlign w:val="center"/>
            <w:hideMark/>
          </w:tcPr>
          <w:p w14:paraId="290D1D15" w14:textId="77777777" w:rsidR="00C15C32" w:rsidRPr="00C15C32" w:rsidRDefault="00C15C32" w:rsidP="00920C25">
            <w:pPr>
              <w:spacing w:line="276" w:lineRule="auto"/>
              <w:rPr>
                <w:rFonts w:ascii="Times New Roman" w:eastAsia="Times New Roman" w:hAnsi="Times New Roman" w:cs="Times New Roman"/>
                <w:color w:val="000000" w:themeColor="text1"/>
              </w:rPr>
            </w:pPr>
            <w:r w:rsidRPr="00C15C32">
              <w:rPr>
                <w:rFonts w:ascii="Times New Roman" w:eastAsia="MS Mincho" w:hAnsi="Times New Roman" w:cs="Times New Roman"/>
                <w:color w:val="000000" w:themeColor="text1"/>
              </w:rPr>
              <w:t>内容・構成</w:t>
            </w:r>
          </w:p>
        </w:tc>
        <w:tc>
          <w:tcPr>
            <w:tcW w:w="0" w:type="auto"/>
            <w:vAlign w:val="center"/>
            <w:hideMark/>
          </w:tcPr>
          <w:p w14:paraId="77217B47" w14:textId="77777777" w:rsidR="00C15C32" w:rsidRPr="00C15C32" w:rsidRDefault="00C15C32" w:rsidP="00920C25">
            <w:pPr>
              <w:spacing w:line="276" w:lineRule="auto"/>
              <w:jc w:val="center"/>
              <w:rPr>
                <w:rFonts w:ascii="Times New Roman" w:eastAsia="Times New Roman" w:hAnsi="Times New Roman" w:cs="Times New Roman"/>
                <w:color w:val="000000" w:themeColor="text1"/>
              </w:rPr>
            </w:pPr>
            <w:r w:rsidRPr="00C15C32">
              <w:rPr>
                <w:rFonts w:ascii="Times New Roman" w:eastAsia="Times New Roman" w:hAnsi="Times New Roman" w:cs="Times New Roman"/>
                <w:color w:val="000000" w:themeColor="text1"/>
              </w:rPr>
              <w:t>25</w:t>
            </w:r>
          </w:p>
        </w:tc>
      </w:tr>
      <w:tr w:rsidR="004B3D4B" w:rsidRPr="004B3D4B" w14:paraId="417FCCB6" w14:textId="77777777" w:rsidTr="00C15C32">
        <w:trPr>
          <w:tblCellSpacing w:w="15" w:type="dxa"/>
          <w:jc w:val="center"/>
        </w:trPr>
        <w:tc>
          <w:tcPr>
            <w:tcW w:w="0" w:type="auto"/>
            <w:vAlign w:val="center"/>
            <w:hideMark/>
          </w:tcPr>
          <w:p w14:paraId="7A087E7C" w14:textId="77777777" w:rsidR="00C15C32" w:rsidRPr="00C15C32" w:rsidRDefault="00C15C32" w:rsidP="00920C25">
            <w:pPr>
              <w:spacing w:line="276" w:lineRule="auto"/>
              <w:rPr>
                <w:rFonts w:ascii="Times New Roman" w:eastAsia="Times New Roman" w:hAnsi="Times New Roman" w:cs="Times New Roman"/>
                <w:color w:val="000000" w:themeColor="text1"/>
              </w:rPr>
            </w:pPr>
            <w:r w:rsidRPr="00C15C32">
              <w:rPr>
                <w:rFonts w:ascii="Times New Roman" w:eastAsia="Times New Roman" w:hAnsi="Times New Roman" w:cs="Times New Roman"/>
                <w:color w:val="000000" w:themeColor="text1"/>
              </w:rPr>
              <w:t>3. Từ vựng &amp; Biểu đạt</w:t>
            </w:r>
          </w:p>
        </w:tc>
        <w:tc>
          <w:tcPr>
            <w:tcW w:w="0" w:type="auto"/>
            <w:vAlign w:val="center"/>
            <w:hideMark/>
          </w:tcPr>
          <w:p w14:paraId="32E94200" w14:textId="77777777" w:rsidR="00C15C32" w:rsidRPr="00C15C32" w:rsidRDefault="00C15C32" w:rsidP="00920C25">
            <w:pPr>
              <w:spacing w:line="276" w:lineRule="auto"/>
              <w:rPr>
                <w:rFonts w:ascii="Times New Roman" w:eastAsia="Times New Roman" w:hAnsi="Times New Roman" w:cs="Times New Roman"/>
                <w:color w:val="000000" w:themeColor="text1"/>
              </w:rPr>
            </w:pPr>
            <w:r w:rsidRPr="00C15C32">
              <w:rPr>
                <w:rFonts w:ascii="Times New Roman" w:eastAsia="MS Mincho" w:hAnsi="Times New Roman" w:cs="Times New Roman"/>
                <w:color w:val="000000" w:themeColor="text1"/>
              </w:rPr>
              <w:t>語彙・表現</w:t>
            </w:r>
          </w:p>
        </w:tc>
        <w:tc>
          <w:tcPr>
            <w:tcW w:w="0" w:type="auto"/>
            <w:vAlign w:val="center"/>
            <w:hideMark/>
          </w:tcPr>
          <w:p w14:paraId="3995C3A8" w14:textId="77777777" w:rsidR="00C15C32" w:rsidRPr="00C15C32" w:rsidRDefault="00C15C32" w:rsidP="00920C25">
            <w:pPr>
              <w:spacing w:line="276" w:lineRule="auto"/>
              <w:jc w:val="center"/>
              <w:rPr>
                <w:rFonts w:ascii="Times New Roman" w:eastAsia="Times New Roman" w:hAnsi="Times New Roman" w:cs="Times New Roman"/>
                <w:color w:val="000000" w:themeColor="text1"/>
              </w:rPr>
            </w:pPr>
            <w:r w:rsidRPr="00C15C32">
              <w:rPr>
                <w:rFonts w:ascii="Times New Roman" w:eastAsia="Times New Roman" w:hAnsi="Times New Roman" w:cs="Times New Roman"/>
                <w:color w:val="000000" w:themeColor="text1"/>
              </w:rPr>
              <w:t>25</w:t>
            </w:r>
          </w:p>
        </w:tc>
      </w:tr>
      <w:tr w:rsidR="004B3D4B" w:rsidRPr="004B3D4B" w14:paraId="317C8342" w14:textId="77777777" w:rsidTr="00C15C32">
        <w:trPr>
          <w:tblCellSpacing w:w="15" w:type="dxa"/>
          <w:jc w:val="center"/>
        </w:trPr>
        <w:tc>
          <w:tcPr>
            <w:tcW w:w="0" w:type="auto"/>
            <w:vAlign w:val="center"/>
            <w:hideMark/>
          </w:tcPr>
          <w:p w14:paraId="5EDD434C" w14:textId="77777777" w:rsidR="00C15C32" w:rsidRPr="00C15C32" w:rsidRDefault="00C15C32" w:rsidP="00920C25">
            <w:pPr>
              <w:spacing w:line="276" w:lineRule="auto"/>
              <w:rPr>
                <w:rFonts w:ascii="Times New Roman" w:eastAsia="Times New Roman" w:hAnsi="Times New Roman" w:cs="Times New Roman"/>
                <w:color w:val="000000" w:themeColor="text1"/>
              </w:rPr>
            </w:pPr>
            <w:r w:rsidRPr="00C15C32">
              <w:rPr>
                <w:rFonts w:ascii="Times New Roman" w:eastAsia="Times New Roman" w:hAnsi="Times New Roman" w:cs="Times New Roman"/>
                <w:color w:val="000000" w:themeColor="text1"/>
              </w:rPr>
              <w:t>4. Ngữ pháp, chữ viết &amp; chính tả</w:t>
            </w:r>
          </w:p>
        </w:tc>
        <w:tc>
          <w:tcPr>
            <w:tcW w:w="0" w:type="auto"/>
            <w:vAlign w:val="center"/>
            <w:hideMark/>
          </w:tcPr>
          <w:p w14:paraId="696BAB00" w14:textId="77777777" w:rsidR="00C15C32" w:rsidRPr="00C15C32" w:rsidRDefault="00C15C32" w:rsidP="00920C25">
            <w:pPr>
              <w:spacing w:line="276" w:lineRule="auto"/>
              <w:rPr>
                <w:rFonts w:ascii="Times New Roman" w:eastAsia="Times New Roman" w:hAnsi="Times New Roman" w:cs="Times New Roman"/>
                <w:color w:val="000000" w:themeColor="text1"/>
              </w:rPr>
            </w:pPr>
            <w:r w:rsidRPr="00C15C32">
              <w:rPr>
                <w:rFonts w:ascii="Times New Roman" w:eastAsia="MS Mincho" w:hAnsi="Times New Roman" w:cs="Times New Roman"/>
                <w:color w:val="000000" w:themeColor="text1"/>
              </w:rPr>
              <w:t>文法・表記の正確さ</w:t>
            </w:r>
          </w:p>
        </w:tc>
        <w:tc>
          <w:tcPr>
            <w:tcW w:w="0" w:type="auto"/>
            <w:vAlign w:val="center"/>
            <w:hideMark/>
          </w:tcPr>
          <w:p w14:paraId="628C0A85" w14:textId="77777777" w:rsidR="00C15C32" w:rsidRPr="00C15C32" w:rsidRDefault="00C15C32" w:rsidP="00920C25">
            <w:pPr>
              <w:spacing w:line="276" w:lineRule="auto"/>
              <w:jc w:val="center"/>
              <w:rPr>
                <w:rFonts w:ascii="Times New Roman" w:eastAsia="Times New Roman" w:hAnsi="Times New Roman" w:cs="Times New Roman"/>
                <w:color w:val="000000" w:themeColor="text1"/>
              </w:rPr>
            </w:pPr>
            <w:r w:rsidRPr="00C15C32">
              <w:rPr>
                <w:rFonts w:ascii="Times New Roman" w:eastAsia="Times New Roman" w:hAnsi="Times New Roman" w:cs="Times New Roman"/>
                <w:color w:val="000000" w:themeColor="text1"/>
              </w:rPr>
              <w:t>25</w:t>
            </w:r>
          </w:p>
        </w:tc>
      </w:tr>
      <w:tr w:rsidR="004B3D4B" w:rsidRPr="004B3D4B" w14:paraId="5B16E5F7" w14:textId="77777777" w:rsidTr="00C15C32">
        <w:trPr>
          <w:tblCellSpacing w:w="15" w:type="dxa"/>
          <w:jc w:val="center"/>
        </w:trPr>
        <w:tc>
          <w:tcPr>
            <w:tcW w:w="0" w:type="auto"/>
            <w:vAlign w:val="center"/>
            <w:hideMark/>
          </w:tcPr>
          <w:p w14:paraId="10C446E2" w14:textId="77777777" w:rsidR="00C15C32" w:rsidRPr="00C15C32" w:rsidRDefault="00C15C32" w:rsidP="00920C25">
            <w:pPr>
              <w:spacing w:line="276" w:lineRule="auto"/>
              <w:jc w:val="center"/>
              <w:rPr>
                <w:rFonts w:ascii="Times New Roman" w:eastAsia="Times New Roman" w:hAnsi="Times New Roman" w:cs="Times New Roman"/>
                <w:color w:val="000000" w:themeColor="text1"/>
              </w:rPr>
            </w:pPr>
            <w:r w:rsidRPr="00C15C32">
              <w:rPr>
                <w:rFonts w:ascii="Times New Roman" w:eastAsia="Times New Roman" w:hAnsi="Times New Roman" w:cs="Times New Roman"/>
                <w:b/>
                <w:bCs/>
                <w:color w:val="000000" w:themeColor="text1"/>
              </w:rPr>
              <w:t>Tổng</w:t>
            </w:r>
          </w:p>
        </w:tc>
        <w:tc>
          <w:tcPr>
            <w:tcW w:w="0" w:type="auto"/>
            <w:vAlign w:val="center"/>
            <w:hideMark/>
          </w:tcPr>
          <w:p w14:paraId="54DFFFA7" w14:textId="55E28DC3" w:rsidR="00C15C32" w:rsidRPr="00C15C32" w:rsidRDefault="00C15C32" w:rsidP="00920C25">
            <w:pPr>
              <w:spacing w:line="276" w:lineRule="auto"/>
              <w:jc w:val="center"/>
              <w:rPr>
                <w:rFonts w:ascii="Times New Roman" w:eastAsia="Times New Roman" w:hAnsi="Times New Roman" w:cs="Times New Roman"/>
                <w:b/>
                <w:bCs/>
                <w:color w:val="000000" w:themeColor="text1"/>
              </w:rPr>
            </w:pPr>
            <w:r w:rsidRPr="004B3D4B">
              <w:rPr>
                <w:rFonts w:ascii="Times New Roman" w:eastAsia="MS Mincho" w:hAnsi="Times New Roman" w:cs="Times New Roman"/>
                <w:b/>
                <w:bCs/>
                <w:color w:val="000000" w:themeColor="text1"/>
              </w:rPr>
              <w:t>合計</w:t>
            </w:r>
          </w:p>
        </w:tc>
        <w:tc>
          <w:tcPr>
            <w:tcW w:w="0" w:type="auto"/>
            <w:vAlign w:val="center"/>
            <w:hideMark/>
          </w:tcPr>
          <w:p w14:paraId="305F824F" w14:textId="77777777" w:rsidR="00C15C32" w:rsidRPr="00C15C32" w:rsidRDefault="00C15C32" w:rsidP="00920C25">
            <w:pPr>
              <w:spacing w:line="276" w:lineRule="auto"/>
              <w:jc w:val="center"/>
              <w:rPr>
                <w:rFonts w:ascii="Times New Roman" w:eastAsia="Times New Roman" w:hAnsi="Times New Roman" w:cs="Times New Roman"/>
                <w:color w:val="000000" w:themeColor="text1"/>
              </w:rPr>
            </w:pPr>
            <w:r w:rsidRPr="00C15C32">
              <w:rPr>
                <w:rFonts w:ascii="Times New Roman" w:eastAsia="Times New Roman" w:hAnsi="Times New Roman" w:cs="Times New Roman"/>
                <w:b/>
                <w:bCs/>
                <w:color w:val="000000" w:themeColor="text1"/>
              </w:rPr>
              <w:t>100</w:t>
            </w:r>
          </w:p>
        </w:tc>
      </w:tr>
    </w:tbl>
    <w:p w14:paraId="7A81B4EC" w14:textId="77777777" w:rsidR="00E11A20" w:rsidRPr="004B3D4B" w:rsidRDefault="00E11A20" w:rsidP="00920C25">
      <w:pPr>
        <w:spacing w:line="276" w:lineRule="auto"/>
        <w:jc w:val="center"/>
        <w:rPr>
          <w:rFonts w:ascii="Times New Roman" w:hAnsi="Times New Roman" w:cs="Times New Roman"/>
          <w:b/>
          <w:bCs/>
          <w:color w:val="000000" w:themeColor="text1"/>
          <w:lang w:val="vi-VN"/>
        </w:rPr>
      </w:pPr>
    </w:p>
    <w:p w14:paraId="33BF0E9C" w14:textId="5FACD987" w:rsidR="00920C25" w:rsidRPr="004B3D4B" w:rsidRDefault="00920C25" w:rsidP="00920C25">
      <w:pPr>
        <w:pStyle w:val="NormalWeb"/>
        <w:rPr>
          <w:color w:val="000000" w:themeColor="text1"/>
          <w:lang w:val="vi-VN"/>
        </w:rPr>
      </w:pPr>
      <w:r w:rsidRPr="004B3D4B">
        <w:rPr>
          <w:color w:val="000000" w:themeColor="text1"/>
        </w:rPr>
        <w:t xml:space="preserve">  Cách phân bố điểm 25–25–25–25 </w:t>
      </w:r>
      <w:r w:rsidRPr="004B3D4B">
        <w:rPr>
          <w:rStyle w:val="Strong"/>
          <w:color w:val="000000" w:themeColor="text1"/>
        </w:rPr>
        <w:t>không mâu thuẫn với bất kỳ khung lý thuyết đánh giá lớn nào</w:t>
      </w:r>
      <w:r w:rsidRPr="004B3D4B">
        <w:rPr>
          <w:color w:val="000000" w:themeColor="text1"/>
        </w:rPr>
        <w:t xml:space="preserve"> (CEFR, JF Standard, ACTFL…).</w:t>
      </w:r>
      <w:r w:rsidR="001A33ED" w:rsidRPr="004B3D4B">
        <w:rPr>
          <w:color w:val="000000" w:themeColor="text1"/>
          <w:lang w:val="vi-VN"/>
        </w:rPr>
        <w:t xml:space="preserve"> </w:t>
      </w:r>
      <w:r w:rsidRPr="004B3D4B">
        <w:rPr>
          <w:color w:val="000000" w:themeColor="text1"/>
        </w:rPr>
        <w:t xml:space="preserve">Các khung này </w:t>
      </w:r>
      <w:r w:rsidRPr="004B3D4B">
        <w:rPr>
          <w:rStyle w:val="Strong"/>
          <w:color w:val="000000" w:themeColor="text1"/>
        </w:rPr>
        <w:t>không quy định cứng trọng số điểm</w:t>
      </w:r>
      <w:r w:rsidR="001A33ED" w:rsidRPr="004B3D4B">
        <w:rPr>
          <w:color w:val="000000" w:themeColor="text1"/>
          <w:lang w:val="vi-VN"/>
        </w:rPr>
        <w:t>.</w:t>
      </w:r>
    </w:p>
    <w:p w14:paraId="5AF76E01" w14:textId="6F6B848D" w:rsidR="001A33ED" w:rsidRPr="004B3D4B" w:rsidRDefault="00920C25" w:rsidP="001A33ED">
      <w:pPr>
        <w:rPr>
          <w:rFonts w:ascii="Times New Roman" w:eastAsia="Times New Roman" w:hAnsi="Times New Roman" w:cs="Times New Roman"/>
          <w:color w:val="000000" w:themeColor="text1"/>
        </w:rPr>
      </w:pPr>
      <w:r w:rsidRPr="004B3D4B">
        <w:rPr>
          <w:rFonts w:ascii="Times New Roman" w:hAnsi="Times New Roman" w:cs="Times New Roman"/>
          <w:color w:val="000000" w:themeColor="text1"/>
        </w:rPr>
        <w:t xml:space="preserve">  </w:t>
      </w:r>
      <w:r w:rsidR="001A33ED" w:rsidRPr="004B3D4B">
        <w:rPr>
          <w:rFonts w:ascii="Times New Roman" w:eastAsia="Times New Roman" w:hAnsi="Times New Roman" w:cs="Times New Roman"/>
          <w:color w:val="000000" w:themeColor="text1"/>
        </w:rPr>
        <w:t>Rubric với 4 tiêu chí chính phản ánh hai thành phần lớn: (1) năng lực giao tiếp bằng văn bản</w:t>
      </w:r>
      <w:r w:rsidR="001A33ED" w:rsidRPr="004B3D4B">
        <w:rPr>
          <w:rFonts w:ascii="Times New Roman" w:eastAsia="Times New Roman" w:hAnsi="Times New Roman" w:cs="Times New Roman"/>
          <w:color w:val="000000" w:themeColor="text1"/>
          <w:lang w:val="vi-VN"/>
        </w:rPr>
        <w:t xml:space="preserve"> (tiêu chí 1,2);</w:t>
      </w:r>
      <w:r w:rsidR="001A33ED" w:rsidRPr="004B3D4B">
        <w:rPr>
          <w:rFonts w:ascii="Times New Roman" w:eastAsia="Times New Roman" w:hAnsi="Times New Roman" w:cs="Times New Roman"/>
          <w:color w:val="000000" w:themeColor="text1"/>
        </w:rPr>
        <w:t xml:space="preserve"> (2) độ chính xác ngôn ngữ</w:t>
      </w:r>
      <w:r w:rsidR="001A33ED" w:rsidRPr="004B3D4B">
        <w:rPr>
          <w:rFonts w:ascii="Times New Roman" w:eastAsia="Times New Roman" w:hAnsi="Times New Roman" w:cs="Times New Roman"/>
          <w:color w:val="000000" w:themeColor="text1"/>
          <w:lang w:val="vi-VN"/>
        </w:rPr>
        <w:t xml:space="preserve"> (tiêu chí 3,4)</w:t>
      </w:r>
      <w:r w:rsidR="001A33ED" w:rsidRPr="004B3D4B">
        <w:rPr>
          <w:rFonts w:ascii="Times New Roman" w:eastAsia="Times New Roman" w:hAnsi="Times New Roman" w:cs="Times New Roman"/>
          <w:color w:val="000000" w:themeColor="text1"/>
        </w:rPr>
        <w:t>. Mỗi tiêu chí được cho trọng số bằng nhau (25%) nhằm phản ánh cách tiếp cận cân bằng giữa tính giao tiếp và tính chính xác của bài viết.</w:t>
      </w:r>
    </w:p>
    <w:p w14:paraId="4C324E09" w14:textId="7E14B741" w:rsidR="00920C25" w:rsidRPr="004B3D4B" w:rsidRDefault="00013F39" w:rsidP="001A33ED">
      <w:pPr>
        <w:pStyle w:val="NormalWeb"/>
        <w:rPr>
          <w:b/>
          <w:bCs/>
          <w:color w:val="000000" w:themeColor="text1"/>
        </w:rPr>
      </w:pPr>
      <w:r w:rsidRPr="004B3D4B">
        <w:rPr>
          <w:b/>
          <w:bCs/>
          <w:color w:val="000000" w:themeColor="text1"/>
        </w:rPr>
        <w:t>II</w:t>
      </w:r>
      <w:r w:rsidR="00920C25" w:rsidRPr="004B3D4B">
        <w:rPr>
          <w:b/>
          <w:bCs/>
          <w:color w:val="000000" w:themeColor="text1"/>
        </w:rPr>
        <w:t>. Mô tả tiêu chí</w:t>
      </w:r>
    </w:p>
    <w:p w14:paraId="04B298C9" w14:textId="77777777" w:rsidR="004B3D4B" w:rsidRPr="004B3D4B" w:rsidRDefault="004B3D4B" w:rsidP="004B3D4B">
      <w:pPr>
        <w:pStyle w:val="Heading3"/>
        <w:rPr>
          <w:rFonts w:ascii="Times New Roman" w:hAnsi="Times New Roman" w:cs="Times New Roman"/>
          <w:b/>
          <w:bCs/>
          <w:color w:val="000000" w:themeColor="text1"/>
        </w:rPr>
      </w:pPr>
      <w:r w:rsidRPr="004B3D4B">
        <w:rPr>
          <w:rFonts w:ascii="Times New Roman" w:hAnsi="Times New Roman" w:cs="Times New Roman"/>
          <w:b/>
          <w:bCs/>
          <w:color w:val="000000" w:themeColor="text1"/>
        </w:rPr>
        <w:t xml:space="preserve">1. Hoàn thành nhiệm vụ giao tiếp – </w:t>
      </w:r>
      <w:r w:rsidRPr="004B3D4B">
        <w:rPr>
          <w:rFonts w:ascii="Times New Roman" w:hAnsi="Times New Roman" w:cs="Times New Roman"/>
          <w:b/>
          <w:bCs/>
          <w:color w:val="000000" w:themeColor="text1"/>
        </w:rPr>
        <w:t>タスク達成度</w:t>
      </w:r>
      <w:r w:rsidRPr="004B3D4B">
        <w:rPr>
          <w:rFonts w:ascii="Times New Roman" w:hAnsi="Times New Roman" w:cs="Times New Roman"/>
          <w:b/>
          <w:bCs/>
          <w:color w:val="000000" w:themeColor="text1"/>
        </w:rPr>
        <w:t xml:space="preserve"> (25 điểm)</w:t>
      </w:r>
    </w:p>
    <w:p w14:paraId="529C17D5" w14:textId="77777777" w:rsidR="004B3D4B" w:rsidRPr="004B3D4B" w:rsidRDefault="004B3D4B" w:rsidP="004B3D4B">
      <w:pPr>
        <w:pStyle w:val="NormalWeb"/>
        <w:rPr>
          <w:color w:val="000000" w:themeColor="text1"/>
        </w:rPr>
      </w:pPr>
      <w:r w:rsidRPr="004B3D4B">
        <w:rPr>
          <w:rStyle w:val="Emphasis"/>
          <w:color w:val="000000" w:themeColor="text1"/>
        </w:rPr>
        <w:t>Tập trung: đúng dạng bài, đúng đối tượng, đủ ý bắt buộc, độ dài phù hợp.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461"/>
        <w:gridCol w:w="11561"/>
      </w:tblGrid>
      <w:tr w:rsidR="004B3D4B" w:rsidRPr="004B3D4B" w14:paraId="6D27B90F" w14:textId="77777777" w:rsidTr="004B3D4B">
        <w:trPr>
          <w:tblHeader/>
          <w:tblCellSpacing w:w="15" w:type="dxa"/>
        </w:trPr>
        <w:tc>
          <w:tcPr>
            <w:tcW w:w="0" w:type="auto"/>
            <w:vAlign w:val="center"/>
            <w:hideMark/>
          </w:tcPr>
          <w:p w14:paraId="494B24CA" w14:textId="77777777" w:rsidR="004B3D4B" w:rsidRPr="004B3D4B" w:rsidRDefault="004B3D4B">
            <w:pPr>
              <w:jc w:val="center"/>
              <w:rPr>
                <w:rFonts w:ascii="Times New Roman" w:hAnsi="Times New Roman" w:cs="Times New Roman"/>
                <w:b/>
                <w:bCs/>
                <w:color w:val="000000" w:themeColor="text1"/>
              </w:rPr>
            </w:pPr>
            <w:r w:rsidRPr="004B3D4B">
              <w:rPr>
                <w:rFonts w:ascii="Times New Roman" w:hAnsi="Times New Roman" w:cs="Times New Roman"/>
                <w:b/>
                <w:bCs/>
                <w:color w:val="000000" w:themeColor="text1"/>
              </w:rPr>
              <w:t>Mức</w:t>
            </w:r>
          </w:p>
        </w:tc>
        <w:tc>
          <w:tcPr>
            <w:tcW w:w="0" w:type="auto"/>
            <w:vAlign w:val="center"/>
            <w:hideMark/>
          </w:tcPr>
          <w:p w14:paraId="62CF2E20" w14:textId="77777777" w:rsidR="004B3D4B" w:rsidRPr="004B3D4B" w:rsidRDefault="004B3D4B">
            <w:pPr>
              <w:jc w:val="center"/>
              <w:rPr>
                <w:rFonts w:ascii="Times New Roman" w:hAnsi="Times New Roman" w:cs="Times New Roman"/>
                <w:b/>
                <w:bCs/>
                <w:color w:val="000000" w:themeColor="text1"/>
              </w:rPr>
            </w:pPr>
            <w:r w:rsidRPr="004B3D4B">
              <w:rPr>
                <w:rFonts w:ascii="Times New Roman" w:hAnsi="Times New Roman" w:cs="Times New Roman"/>
                <w:b/>
                <w:bCs/>
                <w:color w:val="000000" w:themeColor="text1"/>
              </w:rPr>
              <w:t>Khoảng điểm</w:t>
            </w:r>
          </w:p>
        </w:tc>
        <w:tc>
          <w:tcPr>
            <w:tcW w:w="0" w:type="auto"/>
            <w:vAlign w:val="center"/>
            <w:hideMark/>
          </w:tcPr>
          <w:p w14:paraId="41296C2C" w14:textId="77777777" w:rsidR="004B3D4B" w:rsidRPr="004B3D4B" w:rsidRDefault="004B3D4B">
            <w:pPr>
              <w:jc w:val="center"/>
              <w:rPr>
                <w:rFonts w:ascii="Times New Roman" w:hAnsi="Times New Roman" w:cs="Times New Roman"/>
                <w:b/>
                <w:bCs/>
                <w:color w:val="000000" w:themeColor="text1"/>
              </w:rPr>
            </w:pPr>
            <w:r w:rsidRPr="004B3D4B">
              <w:rPr>
                <w:rFonts w:ascii="Times New Roman" w:hAnsi="Times New Roman" w:cs="Times New Roman"/>
                <w:b/>
                <w:bCs/>
                <w:color w:val="000000" w:themeColor="text1"/>
              </w:rPr>
              <w:t>Mô tả</w:t>
            </w:r>
          </w:p>
        </w:tc>
      </w:tr>
      <w:tr w:rsidR="004B3D4B" w:rsidRPr="004B3D4B" w14:paraId="02C74E50" w14:textId="77777777" w:rsidTr="004B3D4B">
        <w:trPr>
          <w:tblCellSpacing w:w="15" w:type="dxa"/>
        </w:trPr>
        <w:tc>
          <w:tcPr>
            <w:tcW w:w="0" w:type="auto"/>
            <w:vAlign w:val="center"/>
            <w:hideMark/>
          </w:tcPr>
          <w:p w14:paraId="27F375ED"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4 – Xuất sắc</w:t>
            </w:r>
          </w:p>
        </w:tc>
        <w:tc>
          <w:tcPr>
            <w:tcW w:w="0" w:type="auto"/>
            <w:vAlign w:val="center"/>
            <w:hideMark/>
          </w:tcPr>
          <w:p w14:paraId="41FFDA24"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22–25</w:t>
            </w:r>
          </w:p>
        </w:tc>
        <w:tc>
          <w:tcPr>
            <w:tcW w:w="0" w:type="auto"/>
            <w:vAlign w:val="center"/>
            <w:hideMark/>
          </w:tcPr>
          <w:p w14:paraId="0F607724"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Bài </w:t>
            </w:r>
            <w:r w:rsidRPr="004B3D4B">
              <w:rPr>
                <w:rStyle w:val="Strong"/>
                <w:rFonts w:ascii="Times New Roman" w:hAnsi="Times New Roman" w:cs="Times New Roman"/>
                <w:color w:val="000000" w:themeColor="text1"/>
              </w:rPr>
              <w:t>hoàn toàn phù hợp</w:t>
            </w:r>
            <w:r w:rsidRPr="004B3D4B">
              <w:rPr>
                <w:rFonts w:ascii="Times New Roman" w:hAnsi="Times New Roman" w:cs="Times New Roman"/>
                <w:color w:val="000000" w:themeColor="text1"/>
              </w:rPr>
              <w:t xml:space="preserve"> yêu cầu đề (chủ đề, dạng bài, số chữ).</w:t>
            </w:r>
            <w:r w:rsidRPr="004B3D4B">
              <w:rPr>
                <w:rFonts w:ascii="Times New Roman" w:hAnsi="Times New Roman" w:cs="Times New Roman"/>
                <w:color w:val="000000" w:themeColor="text1"/>
              </w:rPr>
              <w:br/>
              <w:t xml:space="preserve">Mục đích giao tiếp </w:t>
            </w:r>
            <w:r w:rsidRPr="004B3D4B">
              <w:rPr>
                <w:rStyle w:val="Strong"/>
                <w:rFonts w:ascii="Times New Roman" w:hAnsi="Times New Roman" w:cs="Times New Roman"/>
                <w:color w:val="000000" w:themeColor="text1"/>
              </w:rPr>
              <w:t>rõ ràng</w:t>
            </w:r>
            <w:r w:rsidRPr="004B3D4B">
              <w:rPr>
                <w:rFonts w:ascii="Times New Roman" w:hAnsi="Times New Roman" w:cs="Times New Roman"/>
                <w:color w:val="000000" w:themeColor="text1"/>
              </w:rPr>
              <w:t xml:space="preserve"> (cảm ơn, yêu cầu, nêu ý kiến, thuyết phục…).</w:t>
            </w:r>
            <w:r w:rsidRPr="004B3D4B">
              <w:rPr>
                <w:rFonts w:ascii="Times New Roman" w:hAnsi="Times New Roman" w:cs="Times New Roman"/>
                <w:color w:val="000000" w:themeColor="text1"/>
              </w:rPr>
              <w:br/>
              <w:t>Cách xưng hô, mức độ lịch sự (</w:t>
            </w:r>
            <w:r w:rsidRPr="004B3D4B">
              <w:rPr>
                <w:rFonts w:ascii="Times New Roman" w:eastAsia="MS Mincho" w:hAnsi="Times New Roman" w:cs="Times New Roman"/>
                <w:color w:val="000000" w:themeColor="text1"/>
              </w:rPr>
              <w:t>です・ます／敬語／普通形</w:t>
            </w:r>
            <w:r w:rsidRPr="004B3D4B">
              <w:rPr>
                <w:rFonts w:ascii="Times New Roman" w:hAnsi="Times New Roman" w:cs="Times New Roman"/>
                <w:color w:val="000000" w:themeColor="text1"/>
              </w:rPr>
              <w:t xml:space="preserve">) </w:t>
            </w:r>
            <w:r w:rsidRPr="004B3D4B">
              <w:rPr>
                <w:rStyle w:val="Strong"/>
                <w:rFonts w:ascii="Times New Roman" w:hAnsi="Times New Roman" w:cs="Times New Roman"/>
                <w:color w:val="000000" w:themeColor="text1"/>
              </w:rPr>
              <w:t>phù hợp đối tượng</w:t>
            </w:r>
            <w:r w:rsidRPr="004B3D4B">
              <w:rPr>
                <w:rFonts w:ascii="Times New Roman" w:hAnsi="Times New Roman" w:cs="Times New Roman"/>
                <w:color w:val="000000" w:themeColor="text1"/>
              </w:rPr>
              <w:t xml:space="preserve"> (bạn bè, thầy cô, ban giám khảo…).</w:t>
            </w:r>
          </w:p>
        </w:tc>
      </w:tr>
      <w:tr w:rsidR="004B3D4B" w:rsidRPr="004B3D4B" w14:paraId="53E53C18" w14:textId="77777777" w:rsidTr="004B3D4B">
        <w:trPr>
          <w:tblCellSpacing w:w="15" w:type="dxa"/>
        </w:trPr>
        <w:tc>
          <w:tcPr>
            <w:tcW w:w="0" w:type="auto"/>
            <w:vAlign w:val="center"/>
            <w:hideMark/>
          </w:tcPr>
          <w:p w14:paraId="33140950"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lastRenderedPageBreak/>
              <w:t>3 – Tốt</w:t>
            </w:r>
          </w:p>
        </w:tc>
        <w:tc>
          <w:tcPr>
            <w:tcW w:w="0" w:type="auto"/>
            <w:vAlign w:val="center"/>
            <w:hideMark/>
          </w:tcPr>
          <w:p w14:paraId="22B60906"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17–21</w:t>
            </w:r>
          </w:p>
        </w:tc>
        <w:tc>
          <w:tcPr>
            <w:tcW w:w="0" w:type="auto"/>
            <w:vAlign w:val="center"/>
            <w:hideMark/>
          </w:tcPr>
          <w:p w14:paraId="3C84F62F"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Đáp ứng </w:t>
            </w:r>
            <w:r w:rsidRPr="004B3D4B">
              <w:rPr>
                <w:rStyle w:val="Strong"/>
                <w:rFonts w:ascii="Times New Roman" w:hAnsi="Times New Roman" w:cs="Times New Roman"/>
                <w:color w:val="000000" w:themeColor="text1"/>
              </w:rPr>
              <w:t>hầu hết</w:t>
            </w:r>
            <w:r w:rsidRPr="004B3D4B">
              <w:rPr>
                <w:rFonts w:ascii="Times New Roman" w:hAnsi="Times New Roman" w:cs="Times New Roman"/>
                <w:color w:val="000000" w:themeColor="text1"/>
              </w:rPr>
              <w:t xml:space="preserve"> yêu cầu đề, có thể thiếu 1–2 ý nhỏ hoặc hơi lệch nhẹ.</w:t>
            </w:r>
            <w:r w:rsidRPr="004B3D4B">
              <w:rPr>
                <w:rFonts w:ascii="Times New Roman" w:hAnsi="Times New Roman" w:cs="Times New Roman"/>
                <w:color w:val="000000" w:themeColor="text1"/>
              </w:rPr>
              <w:br/>
              <w:t xml:space="preserve">Mục đích giao tiếp </w:t>
            </w:r>
            <w:r w:rsidRPr="004B3D4B">
              <w:rPr>
                <w:rStyle w:val="Strong"/>
                <w:rFonts w:ascii="Times New Roman" w:hAnsi="Times New Roman" w:cs="Times New Roman"/>
                <w:color w:val="000000" w:themeColor="text1"/>
              </w:rPr>
              <w:t>nhìn chung rõ</w:t>
            </w:r>
            <w:r w:rsidRPr="004B3D4B">
              <w:rPr>
                <w:rFonts w:ascii="Times New Roman" w:hAnsi="Times New Roman" w:cs="Times New Roman"/>
                <w:color w:val="000000" w:themeColor="text1"/>
              </w:rPr>
              <w:t>, người đọc hiểu được người viết muốn gì.</w:t>
            </w:r>
            <w:r w:rsidRPr="004B3D4B">
              <w:rPr>
                <w:rFonts w:ascii="Times New Roman" w:hAnsi="Times New Roman" w:cs="Times New Roman"/>
                <w:color w:val="000000" w:themeColor="text1"/>
              </w:rPr>
              <w:br/>
              <w:t xml:space="preserve">Mức độ lịch sự </w:t>
            </w:r>
            <w:r w:rsidRPr="004B3D4B">
              <w:rPr>
                <w:rStyle w:val="Strong"/>
                <w:rFonts w:ascii="Times New Roman" w:hAnsi="Times New Roman" w:cs="Times New Roman"/>
                <w:color w:val="000000" w:themeColor="text1"/>
              </w:rPr>
              <w:t>cơ bản phù hợp</w:t>
            </w:r>
            <w:r w:rsidRPr="004B3D4B">
              <w:rPr>
                <w:rFonts w:ascii="Times New Roman" w:hAnsi="Times New Roman" w:cs="Times New Roman"/>
                <w:color w:val="000000" w:themeColor="text1"/>
              </w:rPr>
              <w:t>, chỉ sai/không tự nhiên ở một vài chỗ.</w:t>
            </w:r>
          </w:p>
        </w:tc>
      </w:tr>
      <w:tr w:rsidR="004B3D4B" w:rsidRPr="004B3D4B" w14:paraId="437F8729" w14:textId="77777777" w:rsidTr="004B3D4B">
        <w:trPr>
          <w:tblCellSpacing w:w="15" w:type="dxa"/>
        </w:trPr>
        <w:tc>
          <w:tcPr>
            <w:tcW w:w="0" w:type="auto"/>
            <w:vAlign w:val="center"/>
            <w:hideMark/>
          </w:tcPr>
          <w:p w14:paraId="1C3F4873"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2 – Đạt</w:t>
            </w:r>
          </w:p>
        </w:tc>
        <w:tc>
          <w:tcPr>
            <w:tcW w:w="0" w:type="auto"/>
            <w:vAlign w:val="center"/>
            <w:hideMark/>
          </w:tcPr>
          <w:p w14:paraId="42CB348D"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12–16</w:t>
            </w:r>
          </w:p>
        </w:tc>
        <w:tc>
          <w:tcPr>
            <w:tcW w:w="0" w:type="auto"/>
            <w:vAlign w:val="center"/>
            <w:hideMark/>
          </w:tcPr>
          <w:p w14:paraId="08ABD7B9"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Chỉ đáp ứng </w:t>
            </w:r>
            <w:r w:rsidRPr="004B3D4B">
              <w:rPr>
                <w:rStyle w:val="Strong"/>
                <w:rFonts w:ascii="Times New Roman" w:hAnsi="Times New Roman" w:cs="Times New Roman"/>
                <w:color w:val="000000" w:themeColor="text1"/>
              </w:rPr>
              <w:t>một phần</w:t>
            </w:r>
            <w:r w:rsidRPr="004B3D4B">
              <w:rPr>
                <w:rFonts w:ascii="Times New Roman" w:hAnsi="Times New Roman" w:cs="Times New Roman"/>
                <w:color w:val="000000" w:themeColor="text1"/>
              </w:rPr>
              <w:t xml:space="preserve"> yêu cầu (thiếu ý quan trọng, độ dài hơi thiếu/hơi thừa nhiều).</w:t>
            </w:r>
            <w:r w:rsidRPr="004B3D4B">
              <w:rPr>
                <w:rFonts w:ascii="Times New Roman" w:hAnsi="Times New Roman" w:cs="Times New Roman"/>
                <w:color w:val="000000" w:themeColor="text1"/>
              </w:rPr>
              <w:br/>
              <w:t xml:space="preserve">Mục đích giao tiếp </w:t>
            </w:r>
            <w:r w:rsidRPr="004B3D4B">
              <w:rPr>
                <w:rStyle w:val="Strong"/>
                <w:rFonts w:ascii="Times New Roman" w:hAnsi="Times New Roman" w:cs="Times New Roman"/>
                <w:color w:val="000000" w:themeColor="text1"/>
              </w:rPr>
              <w:t>mờ/không nhất quán</w:t>
            </w:r>
            <w:r w:rsidRPr="004B3D4B">
              <w:rPr>
                <w:rFonts w:ascii="Times New Roman" w:hAnsi="Times New Roman" w:cs="Times New Roman"/>
                <w:color w:val="000000" w:themeColor="text1"/>
              </w:rPr>
              <w:t>; người đọc hiểu nhưng phải suy đoán.</w:t>
            </w:r>
            <w:r w:rsidRPr="004B3D4B">
              <w:rPr>
                <w:rFonts w:ascii="Times New Roman" w:hAnsi="Times New Roman" w:cs="Times New Roman"/>
                <w:color w:val="000000" w:themeColor="text1"/>
              </w:rPr>
              <w:br/>
              <w:t xml:space="preserve">Dùng dạng văn phong/lịch sự </w:t>
            </w:r>
            <w:r w:rsidRPr="004B3D4B">
              <w:rPr>
                <w:rStyle w:val="Strong"/>
                <w:rFonts w:ascii="Times New Roman" w:hAnsi="Times New Roman" w:cs="Times New Roman"/>
                <w:color w:val="000000" w:themeColor="text1"/>
              </w:rPr>
              <w:t>chưa phù hợp</w:t>
            </w:r>
            <w:r w:rsidRPr="004B3D4B">
              <w:rPr>
                <w:rFonts w:ascii="Times New Roman" w:hAnsi="Times New Roman" w:cs="Times New Roman"/>
                <w:color w:val="000000" w:themeColor="text1"/>
              </w:rPr>
              <w:t xml:space="preserve"> ở khá nhiều chỗ.</w:t>
            </w:r>
          </w:p>
        </w:tc>
      </w:tr>
      <w:tr w:rsidR="004B3D4B" w:rsidRPr="004B3D4B" w14:paraId="120399FD" w14:textId="77777777" w:rsidTr="004B3D4B">
        <w:trPr>
          <w:tblCellSpacing w:w="15" w:type="dxa"/>
        </w:trPr>
        <w:tc>
          <w:tcPr>
            <w:tcW w:w="0" w:type="auto"/>
            <w:vAlign w:val="center"/>
            <w:hideMark/>
          </w:tcPr>
          <w:p w14:paraId="0E70F728"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1 – Chưa đạt</w:t>
            </w:r>
          </w:p>
        </w:tc>
        <w:tc>
          <w:tcPr>
            <w:tcW w:w="0" w:type="auto"/>
            <w:vAlign w:val="center"/>
            <w:hideMark/>
          </w:tcPr>
          <w:p w14:paraId="1EC6630B"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0–11</w:t>
            </w:r>
          </w:p>
        </w:tc>
        <w:tc>
          <w:tcPr>
            <w:tcW w:w="0" w:type="auto"/>
            <w:vAlign w:val="center"/>
            <w:hideMark/>
          </w:tcPr>
          <w:p w14:paraId="3BD26899"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Không đáp ứng yêu cầu chính (sai dạng bài, bỏ qua ý bắt buộc, độ dài quá thiếu).</w:t>
            </w:r>
            <w:r w:rsidRPr="004B3D4B">
              <w:rPr>
                <w:rFonts w:ascii="Times New Roman" w:hAnsi="Times New Roman" w:cs="Times New Roman"/>
                <w:color w:val="000000" w:themeColor="text1"/>
              </w:rPr>
              <w:br/>
              <w:t xml:space="preserve">Mục đích giao tiếp </w:t>
            </w:r>
            <w:r w:rsidRPr="004B3D4B">
              <w:rPr>
                <w:rStyle w:val="Strong"/>
                <w:rFonts w:ascii="Times New Roman" w:hAnsi="Times New Roman" w:cs="Times New Roman"/>
                <w:color w:val="000000" w:themeColor="text1"/>
              </w:rPr>
              <w:t>không thể hiện rõ</w:t>
            </w:r>
            <w:r w:rsidRPr="004B3D4B">
              <w:rPr>
                <w:rFonts w:ascii="Times New Roman" w:hAnsi="Times New Roman" w:cs="Times New Roman"/>
                <w:color w:val="000000" w:themeColor="text1"/>
              </w:rPr>
              <w:t>; người đọc khó phản hồi phù hợp.</w:t>
            </w:r>
          </w:p>
        </w:tc>
      </w:tr>
    </w:tbl>
    <w:p w14:paraId="2F3741AC" w14:textId="0D68FA8F" w:rsidR="004B3D4B" w:rsidRPr="004B3D4B" w:rsidRDefault="004B3D4B" w:rsidP="004B3D4B">
      <w:pPr>
        <w:rPr>
          <w:rFonts w:ascii="Times New Roman" w:hAnsi="Times New Roman" w:cs="Times New Roman"/>
          <w:color w:val="000000" w:themeColor="text1"/>
        </w:rPr>
      </w:pPr>
    </w:p>
    <w:p w14:paraId="75DF3740" w14:textId="77777777" w:rsidR="004B3D4B" w:rsidRPr="004B3D4B" w:rsidRDefault="004B3D4B" w:rsidP="004B3D4B">
      <w:pPr>
        <w:pStyle w:val="Heading3"/>
        <w:rPr>
          <w:rFonts w:ascii="Times New Roman" w:hAnsi="Times New Roman" w:cs="Times New Roman"/>
          <w:b/>
          <w:bCs/>
          <w:color w:val="000000" w:themeColor="text1"/>
        </w:rPr>
      </w:pPr>
      <w:r w:rsidRPr="004B3D4B">
        <w:rPr>
          <w:rFonts w:ascii="Times New Roman" w:hAnsi="Times New Roman" w:cs="Times New Roman"/>
          <w:b/>
          <w:bCs/>
          <w:color w:val="000000" w:themeColor="text1"/>
        </w:rPr>
        <w:t xml:space="preserve">2. Nội dung &amp; Tổ chức – </w:t>
      </w:r>
      <w:r w:rsidRPr="004B3D4B">
        <w:rPr>
          <w:rFonts w:ascii="Times New Roman" w:hAnsi="Times New Roman" w:cs="Times New Roman"/>
          <w:b/>
          <w:bCs/>
          <w:color w:val="000000" w:themeColor="text1"/>
        </w:rPr>
        <w:t>内容・構成</w:t>
      </w:r>
      <w:r w:rsidRPr="004B3D4B">
        <w:rPr>
          <w:rFonts w:ascii="Times New Roman" w:hAnsi="Times New Roman" w:cs="Times New Roman"/>
          <w:b/>
          <w:bCs/>
          <w:color w:val="000000" w:themeColor="text1"/>
        </w:rPr>
        <w:t xml:space="preserve"> (25 điểm)</w:t>
      </w:r>
    </w:p>
    <w:p w14:paraId="0F57954E" w14:textId="77777777" w:rsidR="004B3D4B" w:rsidRPr="004B3D4B" w:rsidRDefault="004B3D4B" w:rsidP="004B3D4B">
      <w:pPr>
        <w:pStyle w:val="NormalWeb"/>
        <w:rPr>
          <w:color w:val="000000" w:themeColor="text1"/>
        </w:rPr>
      </w:pPr>
      <w:r w:rsidRPr="004B3D4B">
        <w:rPr>
          <w:rStyle w:val="Emphasis"/>
          <w:color w:val="000000" w:themeColor="text1"/>
        </w:rPr>
        <w:t xml:space="preserve">Tập trung: luận điểm, bố cục </w:t>
      </w:r>
      <w:r w:rsidRPr="004B3D4B">
        <w:rPr>
          <w:rStyle w:val="Emphasis"/>
          <w:rFonts w:eastAsia="MS Mincho"/>
          <w:color w:val="000000" w:themeColor="text1"/>
        </w:rPr>
        <w:t>導入</w:t>
      </w:r>
      <w:r w:rsidRPr="004B3D4B">
        <w:rPr>
          <w:rStyle w:val="Emphasis"/>
          <w:color w:val="000000" w:themeColor="text1"/>
        </w:rPr>
        <w:t>–</w:t>
      </w:r>
      <w:r w:rsidRPr="004B3D4B">
        <w:rPr>
          <w:rStyle w:val="Emphasis"/>
          <w:rFonts w:eastAsia="MS Mincho"/>
          <w:color w:val="000000" w:themeColor="text1"/>
        </w:rPr>
        <w:t>本論</w:t>
      </w:r>
      <w:r w:rsidRPr="004B3D4B">
        <w:rPr>
          <w:rStyle w:val="Emphasis"/>
          <w:color w:val="000000" w:themeColor="text1"/>
        </w:rPr>
        <w:t>–</w:t>
      </w:r>
      <w:r w:rsidRPr="004B3D4B">
        <w:rPr>
          <w:rStyle w:val="Emphasis"/>
          <w:rFonts w:eastAsia="MS Mincho"/>
          <w:color w:val="000000" w:themeColor="text1"/>
        </w:rPr>
        <w:t>結論</w:t>
      </w:r>
      <w:r w:rsidRPr="004B3D4B">
        <w:rPr>
          <w:rStyle w:val="Emphasis"/>
          <w:color w:val="000000" w:themeColor="text1"/>
        </w:rPr>
        <w:t>, mạch lạc, từ nối.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6"/>
        <w:gridCol w:w="1398"/>
        <w:gridCol w:w="12654"/>
      </w:tblGrid>
      <w:tr w:rsidR="004B3D4B" w:rsidRPr="004B3D4B" w14:paraId="4A6BD3B3" w14:textId="77777777" w:rsidTr="004B3D4B">
        <w:trPr>
          <w:tblHeader/>
          <w:tblCellSpacing w:w="15" w:type="dxa"/>
        </w:trPr>
        <w:tc>
          <w:tcPr>
            <w:tcW w:w="0" w:type="auto"/>
            <w:vAlign w:val="center"/>
            <w:hideMark/>
          </w:tcPr>
          <w:p w14:paraId="2E0778F9" w14:textId="77777777" w:rsidR="004B3D4B" w:rsidRPr="004B3D4B" w:rsidRDefault="004B3D4B">
            <w:pPr>
              <w:jc w:val="center"/>
              <w:rPr>
                <w:rFonts w:ascii="Times New Roman" w:hAnsi="Times New Roman" w:cs="Times New Roman"/>
                <w:b/>
                <w:bCs/>
                <w:color w:val="000000" w:themeColor="text1"/>
              </w:rPr>
            </w:pPr>
            <w:r w:rsidRPr="004B3D4B">
              <w:rPr>
                <w:rFonts w:ascii="Times New Roman" w:hAnsi="Times New Roman" w:cs="Times New Roman"/>
                <w:b/>
                <w:bCs/>
                <w:color w:val="000000" w:themeColor="text1"/>
              </w:rPr>
              <w:t>Mức</w:t>
            </w:r>
          </w:p>
        </w:tc>
        <w:tc>
          <w:tcPr>
            <w:tcW w:w="0" w:type="auto"/>
            <w:vAlign w:val="center"/>
            <w:hideMark/>
          </w:tcPr>
          <w:p w14:paraId="6FB8C5AA" w14:textId="77777777" w:rsidR="004B3D4B" w:rsidRPr="004B3D4B" w:rsidRDefault="004B3D4B">
            <w:pPr>
              <w:jc w:val="center"/>
              <w:rPr>
                <w:rFonts w:ascii="Times New Roman" w:hAnsi="Times New Roman" w:cs="Times New Roman"/>
                <w:b/>
                <w:bCs/>
                <w:color w:val="000000" w:themeColor="text1"/>
              </w:rPr>
            </w:pPr>
            <w:r w:rsidRPr="004B3D4B">
              <w:rPr>
                <w:rFonts w:ascii="Times New Roman" w:hAnsi="Times New Roman" w:cs="Times New Roman"/>
                <w:b/>
                <w:bCs/>
                <w:color w:val="000000" w:themeColor="text1"/>
              </w:rPr>
              <w:t>Khoảng điểm</w:t>
            </w:r>
          </w:p>
        </w:tc>
        <w:tc>
          <w:tcPr>
            <w:tcW w:w="0" w:type="auto"/>
            <w:vAlign w:val="center"/>
            <w:hideMark/>
          </w:tcPr>
          <w:p w14:paraId="1E840977" w14:textId="77777777" w:rsidR="004B3D4B" w:rsidRPr="004B3D4B" w:rsidRDefault="004B3D4B">
            <w:pPr>
              <w:jc w:val="center"/>
              <w:rPr>
                <w:rFonts w:ascii="Times New Roman" w:hAnsi="Times New Roman" w:cs="Times New Roman"/>
                <w:b/>
                <w:bCs/>
                <w:color w:val="000000" w:themeColor="text1"/>
              </w:rPr>
            </w:pPr>
            <w:r w:rsidRPr="004B3D4B">
              <w:rPr>
                <w:rFonts w:ascii="Times New Roman" w:hAnsi="Times New Roman" w:cs="Times New Roman"/>
                <w:b/>
                <w:bCs/>
                <w:color w:val="000000" w:themeColor="text1"/>
              </w:rPr>
              <w:t>Mô tả</w:t>
            </w:r>
          </w:p>
        </w:tc>
      </w:tr>
      <w:tr w:rsidR="004B3D4B" w:rsidRPr="004B3D4B" w14:paraId="5D7E5FFC" w14:textId="77777777" w:rsidTr="004B3D4B">
        <w:trPr>
          <w:tblCellSpacing w:w="15" w:type="dxa"/>
        </w:trPr>
        <w:tc>
          <w:tcPr>
            <w:tcW w:w="0" w:type="auto"/>
            <w:vAlign w:val="center"/>
            <w:hideMark/>
          </w:tcPr>
          <w:p w14:paraId="25A56015"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4 – Xuất sắc</w:t>
            </w:r>
          </w:p>
        </w:tc>
        <w:tc>
          <w:tcPr>
            <w:tcW w:w="0" w:type="auto"/>
            <w:vAlign w:val="center"/>
            <w:hideMark/>
          </w:tcPr>
          <w:p w14:paraId="5463C83D"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22–25</w:t>
            </w:r>
          </w:p>
        </w:tc>
        <w:tc>
          <w:tcPr>
            <w:tcW w:w="0" w:type="auto"/>
            <w:vAlign w:val="center"/>
            <w:hideMark/>
          </w:tcPr>
          <w:p w14:paraId="1305B85C"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Có mở bài (</w:t>
            </w:r>
            <w:r w:rsidRPr="004B3D4B">
              <w:rPr>
                <w:rFonts w:ascii="Times New Roman" w:eastAsia="MS Mincho" w:hAnsi="Times New Roman" w:cs="Times New Roman"/>
                <w:color w:val="000000" w:themeColor="text1"/>
              </w:rPr>
              <w:t>導入</w:t>
            </w:r>
            <w:r w:rsidRPr="004B3D4B">
              <w:rPr>
                <w:rFonts w:ascii="Times New Roman" w:hAnsi="Times New Roman" w:cs="Times New Roman"/>
                <w:color w:val="000000" w:themeColor="text1"/>
              </w:rPr>
              <w:t xml:space="preserve">) </w:t>
            </w:r>
            <w:r w:rsidRPr="004B3D4B">
              <w:rPr>
                <w:rStyle w:val="Strong"/>
                <w:rFonts w:ascii="Times New Roman" w:hAnsi="Times New Roman" w:cs="Times New Roman"/>
                <w:color w:val="000000" w:themeColor="text1"/>
              </w:rPr>
              <w:t>giới thiệu chủ đề</w:t>
            </w:r>
            <w:r w:rsidRPr="004B3D4B">
              <w:rPr>
                <w:rFonts w:ascii="Times New Roman" w:hAnsi="Times New Roman" w:cs="Times New Roman"/>
                <w:color w:val="000000" w:themeColor="text1"/>
              </w:rPr>
              <w:t>, thân bài (</w:t>
            </w:r>
            <w:r w:rsidRPr="004B3D4B">
              <w:rPr>
                <w:rFonts w:ascii="Times New Roman" w:eastAsia="MS Mincho" w:hAnsi="Times New Roman" w:cs="Times New Roman"/>
                <w:color w:val="000000" w:themeColor="text1"/>
              </w:rPr>
              <w:t>本論</w:t>
            </w:r>
            <w:r w:rsidRPr="004B3D4B">
              <w:rPr>
                <w:rFonts w:ascii="Times New Roman" w:hAnsi="Times New Roman" w:cs="Times New Roman"/>
                <w:color w:val="000000" w:themeColor="text1"/>
              </w:rPr>
              <w:t xml:space="preserve">) </w:t>
            </w:r>
            <w:r w:rsidRPr="004B3D4B">
              <w:rPr>
                <w:rStyle w:val="Strong"/>
                <w:rFonts w:ascii="Times New Roman" w:hAnsi="Times New Roman" w:cs="Times New Roman"/>
                <w:color w:val="000000" w:themeColor="text1"/>
              </w:rPr>
              <w:t>phát triển rõ 2–3 ý chính</w:t>
            </w:r>
            <w:r w:rsidRPr="004B3D4B">
              <w:rPr>
                <w:rFonts w:ascii="Times New Roman" w:hAnsi="Times New Roman" w:cs="Times New Roman"/>
                <w:color w:val="000000" w:themeColor="text1"/>
              </w:rPr>
              <w:t>, kết bài (</w:t>
            </w:r>
            <w:r w:rsidRPr="004B3D4B">
              <w:rPr>
                <w:rFonts w:ascii="Times New Roman" w:eastAsia="MS Mincho" w:hAnsi="Times New Roman" w:cs="Times New Roman"/>
                <w:color w:val="000000" w:themeColor="text1"/>
              </w:rPr>
              <w:t>結論</w:t>
            </w:r>
            <w:r w:rsidRPr="004B3D4B">
              <w:rPr>
                <w:rFonts w:ascii="Times New Roman" w:hAnsi="Times New Roman" w:cs="Times New Roman"/>
                <w:color w:val="000000" w:themeColor="text1"/>
              </w:rPr>
              <w:t xml:space="preserve">) </w:t>
            </w:r>
            <w:r w:rsidRPr="004B3D4B">
              <w:rPr>
                <w:rStyle w:val="Strong"/>
                <w:rFonts w:ascii="Times New Roman" w:hAnsi="Times New Roman" w:cs="Times New Roman"/>
                <w:color w:val="000000" w:themeColor="text1"/>
              </w:rPr>
              <w:t>tóm lược quan điểm</w:t>
            </w:r>
            <w:r w:rsidRPr="004B3D4B">
              <w:rPr>
                <w:rFonts w:ascii="Times New Roman" w:hAnsi="Times New Roman" w:cs="Times New Roman"/>
                <w:color w:val="000000" w:themeColor="text1"/>
              </w:rPr>
              <w:t>.</w:t>
            </w:r>
            <w:r w:rsidRPr="004B3D4B">
              <w:rPr>
                <w:rFonts w:ascii="Times New Roman" w:hAnsi="Times New Roman" w:cs="Times New Roman"/>
                <w:color w:val="000000" w:themeColor="text1"/>
              </w:rPr>
              <w:br/>
              <w:t xml:space="preserve">Ý được sắp xếp </w:t>
            </w:r>
            <w:r w:rsidRPr="004B3D4B">
              <w:rPr>
                <w:rStyle w:val="Strong"/>
                <w:rFonts w:ascii="Times New Roman" w:hAnsi="Times New Roman" w:cs="Times New Roman"/>
                <w:color w:val="000000" w:themeColor="text1"/>
              </w:rPr>
              <w:t>logic, dễ theo dõi</w:t>
            </w:r>
            <w:r w:rsidRPr="004B3D4B">
              <w:rPr>
                <w:rFonts w:ascii="Times New Roman" w:hAnsi="Times New Roman" w:cs="Times New Roman"/>
                <w:color w:val="000000" w:themeColor="text1"/>
              </w:rPr>
              <w:t>.</w:t>
            </w:r>
            <w:r w:rsidRPr="004B3D4B">
              <w:rPr>
                <w:rFonts w:ascii="Times New Roman" w:hAnsi="Times New Roman" w:cs="Times New Roman"/>
                <w:color w:val="000000" w:themeColor="text1"/>
              </w:rPr>
              <w:br/>
              <w:t xml:space="preserve">Sử dụng </w:t>
            </w:r>
            <w:r w:rsidRPr="004B3D4B">
              <w:rPr>
                <w:rStyle w:val="Strong"/>
                <w:rFonts w:ascii="Times New Roman" w:hAnsi="Times New Roman" w:cs="Times New Roman"/>
                <w:color w:val="000000" w:themeColor="text1"/>
              </w:rPr>
              <w:t>hợp lý</w:t>
            </w:r>
            <w:r w:rsidRPr="004B3D4B">
              <w:rPr>
                <w:rFonts w:ascii="Times New Roman" w:hAnsi="Times New Roman" w:cs="Times New Roman"/>
                <w:color w:val="000000" w:themeColor="text1"/>
              </w:rPr>
              <w:t xml:space="preserve"> các từ nối/cụm chuyển ý trình độ N3–N2: </w:t>
            </w:r>
            <w:r w:rsidRPr="004B3D4B">
              <w:rPr>
                <w:rFonts w:ascii="Times New Roman" w:eastAsia="MS Mincho" w:hAnsi="Times New Roman" w:cs="Times New Roman"/>
                <w:color w:val="000000" w:themeColor="text1"/>
              </w:rPr>
              <w:t>まず、それから、しかし、なぜなら、そのため、けれども、たとえば、など。</w:t>
            </w:r>
          </w:p>
        </w:tc>
      </w:tr>
      <w:tr w:rsidR="004B3D4B" w:rsidRPr="004B3D4B" w14:paraId="3D5CAB15" w14:textId="77777777" w:rsidTr="004B3D4B">
        <w:trPr>
          <w:tblCellSpacing w:w="15" w:type="dxa"/>
        </w:trPr>
        <w:tc>
          <w:tcPr>
            <w:tcW w:w="0" w:type="auto"/>
            <w:vAlign w:val="center"/>
            <w:hideMark/>
          </w:tcPr>
          <w:p w14:paraId="54353A16"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3 – Tốt</w:t>
            </w:r>
          </w:p>
        </w:tc>
        <w:tc>
          <w:tcPr>
            <w:tcW w:w="0" w:type="auto"/>
            <w:vAlign w:val="center"/>
            <w:hideMark/>
          </w:tcPr>
          <w:p w14:paraId="19023B48"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17–21</w:t>
            </w:r>
          </w:p>
        </w:tc>
        <w:tc>
          <w:tcPr>
            <w:tcW w:w="0" w:type="auto"/>
            <w:vAlign w:val="center"/>
            <w:hideMark/>
          </w:tcPr>
          <w:p w14:paraId="05A8F21B"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Có đủ 3 phần nhưng </w:t>
            </w:r>
            <w:r w:rsidRPr="004B3D4B">
              <w:rPr>
                <w:rStyle w:val="Strong"/>
                <w:rFonts w:ascii="Times New Roman" w:hAnsi="Times New Roman" w:cs="Times New Roman"/>
                <w:color w:val="000000" w:themeColor="text1"/>
              </w:rPr>
              <w:t>ranh giới chưa rõ</w:t>
            </w:r>
            <w:r w:rsidRPr="004B3D4B">
              <w:rPr>
                <w:rFonts w:ascii="Times New Roman" w:hAnsi="Times New Roman" w:cs="Times New Roman"/>
                <w:color w:val="000000" w:themeColor="text1"/>
              </w:rPr>
              <w:t>, một số đoạn lẫn ý.</w:t>
            </w:r>
            <w:r w:rsidRPr="004B3D4B">
              <w:rPr>
                <w:rFonts w:ascii="Times New Roman" w:hAnsi="Times New Roman" w:cs="Times New Roman"/>
                <w:color w:val="000000" w:themeColor="text1"/>
              </w:rPr>
              <w:br/>
              <w:t xml:space="preserve">Mạch ý nhìn chung </w:t>
            </w:r>
            <w:r w:rsidRPr="004B3D4B">
              <w:rPr>
                <w:rStyle w:val="Strong"/>
                <w:rFonts w:ascii="Times New Roman" w:hAnsi="Times New Roman" w:cs="Times New Roman"/>
                <w:color w:val="000000" w:themeColor="text1"/>
              </w:rPr>
              <w:t>logic</w:t>
            </w:r>
            <w:r w:rsidRPr="004B3D4B">
              <w:rPr>
                <w:rFonts w:ascii="Times New Roman" w:hAnsi="Times New Roman" w:cs="Times New Roman"/>
                <w:color w:val="000000" w:themeColor="text1"/>
              </w:rPr>
              <w:t>, đôi chỗ chuyển ý hơi gấp.</w:t>
            </w:r>
            <w:r w:rsidRPr="004B3D4B">
              <w:rPr>
                <w:rFonts w:ascii="Times New Roman" w:hAnsi="Times New Roman" w:cs="Times New Roman"/>
                <w:color w:val="000000" w:themeColor="text1"/>
              </w:rPr>
              <w:br/>
              <w:t xml:space="preserve">Có dùng từ nối nhưng </w:t>
            </w:r>
            <w:r w:rsidRPr="004B3D4B">
              <w:rPr>
                <w:rStyle w:val="Strong"/>
                <w:rFonts w:ascii="Times New Roman" w:hAnsi="Times New Roman" w:cs="Times New Roman"/>
                <w:color w:val="000000" w:themeColor="text1"/>
              </w:rPr>
              <w:t>lặp hoặc chưa đa dạng</w:t>
            </w:r>
            <w:r w:rsidRPr="004B3D4B">
              <w:rPr>
                <w:rFonts w:ascii="Times New Roman" w:hAnsi="Times New Roman" w:cs="Times New Roman"/>
                <w:color w:val="000000" w:themeColor="text1"/>
              </w:rPr>
              <w:t>.</w:t>
            </w:r>
          </w:p>
        </w:tc>
      </w:tr>
      <w:tr w:rsidR="004B3D4B" w:rsidRPr="004B3D4B" w14:paraId="45CB1327" w14:textId="77777777" w:rsidTr="004B3D4B">
        <w:trPr>
          <w:tblCellSpacing w:w="15" w:type="dxa"/>
        </w:trPr>
        <w:tc>
          <w:tcPr>
            <w:tcW w:w="0" w:type="auto"/>
            <w:vAlign w:val="center"/>
            <w:hideMark/>
          </w:tcPr>
          <w:p w14:paraId="271C2417"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2 – Đạt</w:t>
            </w:r>
          </w:p>
        </w:tc>
        <w:tc>
          <w:tcPr>
            <w:tcW w:w="0" w:type="auto"/>
            <w:vAlign w:val="center"/>
            <w:hideMark/>
          </w:tcPr>
          <w:p w14:paraId="7DA14990"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12–16</w:t>
            </w:r>
          </w:p>
        </w:tc>
        <w:tc>
          <w:tcPr>
            <w:tcW w:w="0" w:type="auto"/>
            <w:vAlign w:val="center"/>
            <w:hideMark/>
          </w:tcPr>
          <w:p w14:paraId="2F9016E5"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Bố cục </w:t>
            </w:r>
            <w:r w:rsidRPr="004B3D4B">
              <w:rPr>
                <w:rStyle w:val="Strong"/>
                <w:rFonts w:ascii="Times New Roman" w:hAnsi="Times New Roman" w:cs="Times New Roman"/>
                <w:color w:val="000000" w:themeColor="text1"/>
              </w:rPr>
              <w:t>chưa rõ</w:t>
            </w:r>
            <w:r w:rsidRPr="004B3D4B">
              <w:rPr>
                <w:rFonts w:ascii="Times New Roman" w:hAnsi="Times New Roman" w:cs="Times New Roman"/>
                <w:color w:val="000000" w:themeColor="text1"/>
              </w:rPr>
              <w:t>, thiếu mở hoặc kết; đoạn văn dài, nhiều ý trộn lẫn.</w:t>
            </w:r>
            <w:r w:rsidRPr="004B3D4B">
              <w:rPr>
                <w:rFonts w:ascii="Times New Roman" w:hAnsi="Times New Roman" w:cs="Times New Roman"/>
                <w:color w:val="000000" w:themeColor="text1"/>
              </w:rPr>
              <w:br/>
              <w:t xml:space="preserve">Thứ tự ý </w:t>
            </w:r>
            <w:r w:rsidRPr="004B3D4B">
              <w:rPr>
                <w:rStyle w:val="Strong"/>
                <w:rFonts w:ascii="Times New Roman" w:hAnsi="Times New Roman" w:cs="Times New Roman"/>
                <w:color w:val="000000" w:themeColor="text1"/>
              </w:rPr>
              <w:t>chưa hợp lý</w:t>
            </w:r>
            <w:r w:rsidRPr="004B3D4B">
              <w:rPr>
                <w:rFonts w:ascii="Times New Roman" w:hAnsi="Times New Roman" w:cs="Times New Roman"/>
                <w:color w:val="000000" w:themeColor="text1"/>
              </w:rPr>
              <w:t>; người đọc hơi khó theo mạch.</w:t>
            </w:r>
            <w:r w:rsidRPr="004B3D4B">
              <w:rPr>
                <w:rFonts w:ascii="Times New Roman" w:hAnsi="Times New Roman" w:cs="Times New Roman"/>
                <w:color w:val="000000" w:themeColor="text1"/>
              </w:rPr>
              <w:br/>
              <w:t xml:space="preserve">Ít hoặc gần như không dùng từ nối, </w:t>
            </w:r>
            <w:r w:rsidRPr="004B3D4B">
              <w:rPr>
                <w:rStyle w:val="Strong"/>
                <w:rFonts w:ascii="Times New Roman" w:hAnsi="Times New Roman" w:cs="Times New Roman"/>
                <w:color w:val="000000" w:themeColor="text1"/>
              </w:rPr>
              <w:t>liên kết yếu</w:t>
            </w:r>
            <w:r w:rsidRPr="004B3D4B">
              <w:rPr>
                <w:rFonts w:ascii="Times New Roman" w:hAnsi="Times New Roman" w:cs="Times New Roman"/>
                <w:color w:val="000000" w:themeColor="text1"/>
              </w:rPr>
              <w:t>.</w:t>
            </w:r>
          </w:p>
        </w:tc>
      </w:tr>
      <w:tr w:rsidR="004B3D4B" w:rsidRPr="004B3D4B" w14:paraId="2E3D5E7C" w14:textId="77777777" w:rsidTr="004B3D4B">
        <w:trPr>
          <w:tblCellSpacing w:w="15" w:type="dxa"/>
        </w:trPr>
        <w:tc>
          <w:tcPr>
            <w:tcW w:w="0" w:type="auto"/>
            <w:vAlign w:val="center"/>
            <w:hideMark/>
          </w:tcPr>
          <w:p w14:paraId="1AAA8F58"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1 – Chưa đạt</w:t>
            </w:r>
          </w:p>
        </w:tc>
        <w:tc>
          <w:tcPr>
            <w:tcW w:w="0" w:type="auto"/>
            <w:vAlign w:val="center"/>
            <w:hideMark/>
          </w:tcPr>
          <w:p w14:paraId="1C49E415"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0–11</w:t>
            </w:r>
          </w:p>
        </w:tc>
        <w:tc>
          <w:tcPr>
            <w:tcW w:w="0" w:type="auto"/>
            <w:vAlign w:val="center"/>
            <w:hideMark/>
          </w:tcPr>
          <w:p w14:paraId="59BFCD8C"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Không thể nhận ra bố cục; câu viết </w:t>
            </w:r>
            <w:r w:rsidRPr="004B3D4B">
              <w:rPr>
                <w:rStyle w:val="Strong"/>
                <w:rFonts w:ascii="Times New Roman" w:hAnsi="Times New Roman" w:cs="Times New Roman"/>
                <w:color w:val="000000" w:themeColor="text1"/>
              </w:rPr>
              <w:t>rời rạc</w:t>
            </w:r>
            <w:r w:rsidRPr="004B3D4B">
              <w:rPr>
                <w:rFonts w:ascii="Times New Roman" w:hAnsi="Times New Roman" w:cs="Times New Roman"/>
                <w:color w:val="000000" w:themeColor="text1"/>
              </w:rPr>
              <w:t>.</w:t>
            </w:r>
            <w:r w:rsidRPr="004B3D4B">
              <w:rPr>
                <w:rFonts w:ascii="Times New Roman" w:hAnsi="Times New Roman" w:cs="Times New Roman"/>
                <w:color w:val="000000" w:themeColor="text1"/>
              </w:rPr>
              <w:br/>
              <w:t xml:space="preserve">Ý không kết nối; người đọc </w:t>
            </w:r>
            <w:r w:rsidRPr="004B3D4B">
              <w:rPr>
                <w:rStyle w:val="Strong"/>
                <w:rFonts w:ascii="Times New Roman" w:hAnsi="Times New Roman" w:cs="Times New Roman"/>
                <w:color w:val="000000" w:themeColor="text1"/>
              </w:rPr>
              <w:t>khó hiểu</w:t>
            </w:r>
            <w:r w:rsidRPr="004B3D4B">
              <w:rPr>
                <w:rFonts w:ascii="Times New Roman" w:hAnsi="Times New Roman" w:cs="Times New Roman"/>
                <w:color w:val="000000" w:themeColor="text1"/>
              </w:rPr>
              <w:t xml:space="preserve"> bài muốn trình bày điều gì theo thứ tự nào.</w:t>
            </w:r>
          </w:p>
        </w:tc>
      </w:tr>
    </w:tbl>
    <w:p w14:paraId="035E80BC" w14:textId="52547713" w:rsidR="004B3D4B" w:rsidRPr="004B3D4B" w:rsidRDefault="004B3D4B" w:rsidP="004B3D4B">
      <w:pPr>
        <w:rPr>
          <w:rFonts w:ascii="Times New Roman" w:hAnsi="Times New Roman" w:cs="Times New Roman"/>
          <w:color w:val="000000" w:themeColor="text1"/>
        </w:rPr>
      </w:pPr>
    </w:p>
    <w:p w14:paraId="1DF204E2" w14:textId="77777777" w:rsidR="00CF1C8A" w:rsidRDefault="00CF1C8A" w:rsidP="004B3D4B">
      <w:pPr>
        <w:pStyle w:val="Heading3"/>
        <w:rPr>
          <w:rFonts w:ascii="Times New Roman" w:hAnsi="Times New Roman" w:cs="Times New Roman"/>
          <w:b/>
          <w:bCs/>
          <w:color w:val="000000" w:themeColor="text1"/>
        </w:rPr>
      </w:pPr>
    </w:p>
    <w:p w14:paraId="13920DA7" w14:textId="77777777" w:rsidR="00CF1C8A" w:rsidRDefault="00CF1C8A" w:rsidP="004B3D4B">
      <w:pPr>
        <w:pStyle w:val="Heading3"/>
        <w:rPr>
          <w:rFonts w:ascii="Times New Roman" w:hAnsi="Times New Roman" w:cs="Times New Roman"/>
          <w:b/>
          <w:bCs/>
          <w:color w:val="000000" w:themeColor="text1"/>
        </w:rPr>
      </w:pPr>
    </w:p>
    <w:p w14:paraId="5B7D5CED" w14:textId="68B219BB" w:rsidR="004B3D4B" w:rsidRPr="004B3D4B" w:rsidRDefault="004B3D4B" w:rsidP="004B3D4B">
      <w:pPr>
        <w:pStyle w:val="Heading3"/>
        <w:rPr>
          <w:rFonts w:ascii="Times New Roman" w:hAnsi="Times New Roman" w:cs="Times New Roman"/>
          <w:b/>
          <w:bCs/>
          <w:color w:val="000000" w:themeColor="text1"/>
        </w:rPr>
      </w:pPr>
      <w:r w:rsidRPr="004B3D4B">
        <w:rPr>
          <w:rFonts w:ascii="Times New Roman" w:hAnsi="Times New Roman" w:cs="Times New Roman"/>
          <w:b/>
          <w:bCs/>
          <w:color w:val="000000" w:themeColor="text1"/>
        </w:rPr>
        <w:t xml:space="preserve">3. Từ vựng &amp; Biểu đạt – </w:t>
      </w:r>
      <w:r w:rsidRPr="004B3D4B">
        <w:rPr>
          <w:rFonts w:ascii="Times New Roman" w:hAnsi="Times New Roman" w:cs="Times New Roman"/>
          <w:b/>
          <w:bCs/>
          <w:color w:val="000000" w:themeColor="text1"/>
        </w:rPr>
        <w:t>語彙・表現</w:t>
      </w:r>
      <w:r w:rsidRPr="004B3D4B">
        <w:rPr>
          <w:rFonts w:ascii="Times New Roman" w:hAnsi="Times New Roman" w:cs="Times New Roman"/>
          <w:b/>
          <w:bCs/>
          <w:color w:val="000000" w:themeColor="text1"/>
        </w:rPr>
        <w:t xml:space="preserve"> (25 điểm)</w:t>
      </w:r>
    </w:p>
    <w:p w14:paraId="7362C583" w14:textId="77777777" w:rsidR="004B3D4B" w:rsidRPr="004B3D4B" w:rsidRDefault="004B3D4B" w:rsidP="004B3D4B">
      <w:pPr>
        <w:pStyle w:val="NormalWeb"/>
        <w:rPr>
          <w:color w:val="000000" w:themeColor="text1"/>
        </w:rPr>
      </w:pPr>
      <w:r w:rsidRPr="004B3D4B">
        <w:rPr>
          <w:rStyle w:val="Emphasis"/>
          <w:color w:val="000000" w:themeColor="text1"/>
        </w:rPr>
        <w:t>Tập trung: vốn từ N3–N2, biểu đạt phù hợp tình huống, tự nhiên trong tiếng Nhật.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461"/>
        <w:gridCol w:w="10170"/>
      </w:tblGrid>
      <w:tr w:rsidR="004B3D4B" w:rsidRPr="004B3D4B" w14:paraId="306F82C2" w14:textId="77777777" w:rsidTr="004B3D4B">
        <w:trPr>
          <w:tblHeader/>
          <w:tblCellSpacing w:w="15" w:type="dxa"/>
        </w:trPr>
        <w:tc>
          <w:tcPr>
            <w:tcW w:w="0" w:type="auto"/>
            <w:vAlign w:val="center"/>
            <w:hideMark/>
          </w:tcPr>
          <w:p w14:paraId="2F40357E" w14:textId="77777777" w:rsidR="004B3D4B" w:rsidRPr="004B3D4B" w:rsidRDefault="004B3D4B">
            <w:pPr>
              <w:jc w:val="center"/>
              <w:rPr>
                <w:rFonts w:ascii="Times New Roman" w:hAnsi="Times New Roman" w:cs="Times New Roman"/>
                <w:b/>
                <w:bCs/>
                <w:color w:val="000000" w:themeColor="text1"/>
              </w:rPr>
            </w:pPr>
            <w:r w:rsidRPr="004B3D4B">
              <w:rPr>
                <w:rFonts w:ascii="Times New Roman" w:hAnsi="Times New Roman" w:cs="Times New Roman"/>
                <w:b/>
                <w:bCs/>
                <w:color w:val="000000" w:themeColor="text1"/>
              </w:rPr>
              <w:t>Mức</w:t>
            </w:r>
          </w:p>
        </w:tc>
        <w:tc>
          <w:tcPr>
            <w:tcW w:w="0" w:type="auto"/>
            <w:vAlign w:val="center"/>
            <w:hideMark/>
          </w:tcPr>
          <w:p w14:paraId="4D50E2D6" w14:textId="77777777" w:rsidR="004B3D4B" w:rsidRPr="004B3D4B" w:rsidRDefault="004B3D4B">
            <w:pPr>
              <w:jc w:val="center"/>
              <w:rPr>
                <w:rFonts w:ascii="Times New Roman" w:hAnsi="Times New Roman" w:cs="Times New Roman"/>
                <w:b/>
                <w:bCs/>
                <w:color w:val="000000" w:themeColor="text1"/>
              </w:rPr>
            </w:pPr>
            <w:r w:rsidRPr="004B3D4B">
              <w:rPr>
                <w:rFonts w:ascii="Times New Roman" w:hAnsi="Times New Roman" w:cs="Times New Roman"/>
                <w:b/>
                <w:bCs/>
                <w:color w:val="000000" w:themeColor="text1"/>
              </w:rPr>
              <w:t>Khoảng điểm</w:t>
            </w:r>
          </w:p>
        </w:tc>
        <w:tc>
          <w:tcPr>
            <w:tcW w:w="0" w:type="auto"/>
            <w:vAlign w:val="center"/>
            <w:hideMark/>
          </w:tcPr>
          <w:p w14:paraId="331B1132" w14:textId="77777777" w:rsidR="004B3D4B" w:rsidRPr="004B3D4B" w:rsidRDefault="004B3D4B">
            <w:pPr>
              <w:jc w:val="center"/>
              <w:rPr>
                <w:rFonts w:ascii="Times New Roman" w:hAnsi="Times New Roman" w:cs="Times New Roman"/>
                <w:b/>
                <w:bCs/>
                <w:color w:val="000000" w:themeColor="text1"/>
              </w:rPr>
            </w:pPr>
            <w:r w:rsidRPr="004B3D4B">
              <w:rPr>
                <w:rFonts w:ascii="Times New Roman" w:hAnsi="Times New Roman" w:cs="Times New Roman"/>
                <w:b/>
                <w:bCs/>
                <w:color w:val="000000" w:themeColor="text1"/>
              </w:rPr>
              <w:t>Mô tả</w:t>
            </w:r>
          </w:p>
        </w:tc>
      </w:tr>
      <w:tr w:rsidR="004B3D4B" w:rsidRPr="004B3D4B" w14:paraId="7BAA0E71" w14:textId="77777777" w:rsidTr="004B3D4B">
        <w:trPr>
          <w:tblCellSpacing w:w="15" w:type="dxa"/>
        </w:trPr>
        <w:tc>
          <w:tcPr>
            <w:tcW w:w="0" w:type="auto"/>
            <w:vAlign w:val="center"/>
            <w:hideMark/>
          </w:tcPr>
          <w:p w14:paraId="40F80CEA"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4 – Xuất sắc</w:t>
            </w:r>
          </w:p>
        </w:tc>
        <w:tc>
          <w:tcPr>
            <w:tcW w:w="0" w:type="auto"/>
            <w:vAlign w:val="center"/>
            <w:hideMark/>
          </w:tcPr>
          <w:p w14:paraId="07144EF1"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22–25</w:t>
            </w:r>
          </w:p>
        </w:tc>
        <w:tc>
          <w:tcPr>
            <w:tcW w:w="0" w:type="auto"/>
            <w:vAlign w:val="center"/>
            <w:hideMark/>
          </w:tcPr>
          <w:p w14:paraId="3125368A"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Dùng </w:t>
            </w:r>
            <w:r w:rsidRPr="004B3D4B">
              <w:rPr>
                <w:rStyle w:val="Strong"/>
                <w:rFonts w:ascii="Times New Roman" w:hAnsi="Times New Roman" w:cs="Times New Roman"/>
                <w:color w:val="000000" w:themeColor="text1"/>
              </w:rPr>
              <w:t>đa dạng từ vựng</w:t>
            </w:r>
            <w:r w:rsidRPr="004B3D4B">
              <w:rPr>
                <w:rFonts w:ascii="Times New Roman" w:hAnsi="Times New Roman" w:cs="Times New Roman"/>
                <w:color w:val="000000" w:themeColor="text1"/>
              </w:rPr>
              <w:t xml:space="preserve">, bao gồm nhiều từ/cụm từ ở mức N3–N2 (kanji, thành ngữ đơn giản, </w:t>
            </w:r>
            <w:r w:rsidRPr="004B3D4B">
              <w:rPr>
                <w:rFonts w:ascii="Times New Roman" w:eastAsia="MS Mincho" w:hAnsi="Times New Roman" w:cs="Times New Roman"/>
                <w:color w:val="000000" w:themeColor="text1"/>
              </w:rPr>
              <w:t>慣用表現</w:t>
            </w:r>
            <w:r w:rsidRPr="004B3D4B">
              <w:rPr>
                <w:rFonts w:ascii="Times New Roman" w:hAnsi="Times New Roman" w:cs="Times New Roman"/>
                <w:color w:val="000000" w:themeColor="text1"/>
              </w:rPr>
              <w:t>).</w:t>
            </w:r>
            <w:r w:rsidRPr="004B3D4B">
              <w:rPr>
                <w:rFonts w:ascii="Times New Roman" w:hAnsi="Times New Roman" w:cs="Times New Roman"/>
                <w:color w:val="000000" w:themeColor="text1"/>
              </w:rPr>
              <w:br/>
              <w:t xml:space="preserve">Biểu đạt </w:t>
            </w:r>
            <w:r w:rsidRPr="004B3D4B">
              <w:rPr>
                <w:rStyle w:val="Strong"/>
                <w:rFonts w:ascii="Times New Roman" w:hAnsi="Times New Roman" w:cs="Times New Roman"/>
                <w:color w:val="000000" w:themeColor="text1"/>
              </w:rPr>
              <w:t>tự nhiên, hợp ngữ cảnh</w:t>
            </w:r>
            <w:r w:rsidRPr="004B3D4B">
              <w:rPr>
                <w:rFonts w:ascii="Times New Roman" w:hAnsi="Times New Roman" w:cs="Times New Roman"/>
                <w:color w:val="000000" w:themeColor="text1"/>
              </w:rPr>
              <w:t>, ít chịu ảnh hưởng dịch từ tiếng mẹ đẻ.</w:t>
            </w:r>
            <w:r w:rsidRPr="004B3D4B">
              <w:rPr>
                <w:rFonts w:ascii="Times New Roman" w:hAnsi="Times New Roman" w:cs="Times New Roman"/>
                <w:color w:val="000000" w:themeColor="text1"/>
              </w:rPr>
              <w:br/>
              <w:t xml:space="preserve">Dùng được nhiều mẫu diễn đạt </w:t>
            </w:r>
            <w:r w:rsidRPr="004B3D4B">
              <w:rPr>
                <w:rStyle w:val="Strong"/>
                <w:rFonts w:ascii="Times New Roman" w:hAnsi="Times New Roman" w:cs="Times New Roman"/>
                <w:color w:val="000000" w:themeColor="text1"/>
              </w:rPr>
              <w:t>phù hợp thể loại</w:t>
            </w:r>
            <w:r w:rsidRPr="004B3D4B">
              <w:rPr>
                <w:rFonts w:ascii="Times New Roman" w:hAnsi="Times New Roman" w:cs="Times New Roman"/>
                <w:color w:val="000000" w:themeColor="text1"/>
              </w:rPr>
              <w:t>:</w:t>
            </w:r>
            <w:r w:rsidRPr="004B3D4B">
              <w:rPr>
                <w:rFonts w:ascii="Times New Roman" w:hAnsi="Times New Roman" w:cs="Times New Roman"/>
                <w:color w:val="000000" w:themeColor="text1"/>
              </w:rPr>
              <w:br/>
            </w:r>
            <w:r w:rsidRPr="004B3D4B">
              <w:rPr>
                <w:rFonts w:ascii="Times New Roman" w:eastAsia="MS Mincho" w:hAnsi="Times New Roman" w:cs="Times New Roman"/>
                <w:color w:val="000000" w:themeColor="text1"/>
              </w:rPr>
              <w:t>・意見文</w:t>
            </w:r>
            <w:r w:rsidRPr="004B3D4B">
              <w:rPr>
                <w:rFonts w:ascii="Times New Roman" w:hAnsi="Times New Roman" w:cs="Times New Roman"/>
                <w:color w:val="000000" w:themeColor="text1"/>
              </w:rPr>
              <w:t xml:space="preserve">: </w:t>
            </w:r>
            <w:r w:rsidRPr="004B3D4B">
              <w:rPr>
                <w:rFonts w:ascii="Times New Roman" w:eastAsia="MS Mincho" w:hAnsi="Times New Roman" w:cs="Times New Roman"/>
                <w:color w:val="000000" w:themeColor="text1"/>
              </w:rPr>
              <w:t>～と思います。～のではないでしょうか。</w:t>
            </w:r>
            <w:r w:rsidRPr="004B3D4B">
              <w:rPr>
                <w:rFonts w:ascii="Times New Roman" w:hAnsi="Times New Roman" w:cs="Times New Roman"/>
                <w:color w:val="000000" w:themeColor="text1"/>
              </w:rPr>
              <w:br/>
            </w:r>
            <w:r w:rsidRPr="004B3D4B">
              <w:rPr>
                <w:rFonts w:ascii="Times New Roman" w:eastAsia="MS Mincho" w:hAnsi="Times New Roman" w:cs="Times New Roman"/>
                <w:color w:val="000000" w:themeColor="text1"/>
              </w:rPr>
              <w:t>・手紙</w:t>
            </w:r>
            <w:r w:rsidRPr="004B3D4B">
              <w:rPr>
                <w:rFonts w:ascii="Times New Roman" w:hAnsi="Times New Roman" w:cs="Times New Roman"/>
                <w:color w:val="000000" w:themeColor="text1"/>
              </w:rPr>
              <w:t xml:space="preserve">: </w:t>
            </w:r>
            <w:r w:rsidRPr="004B3D4B">
              <w:rPr>
                <w:rFonts w:ascii="Times New Roman" w:eastAsia="MS Mincho" w:hAnsi="Times New Roman" w:cs="Times New Roman"/>
                <w:color w:val="000000" w:themeColor="text1"/>
              </w:rPr>
              <w:t>いつもお世話になっております。お忙しいところ、申し訳ありませんが</w:t>
            </w:r>
            <w:r w:rsidRPr="004B3D4B">
              <w:rPr>
                <w:rFonts w:ascii="Times New Roman" w:hAnsi="Times New Roman" w:cs="Times New Roman"/>
                <w:color w:val="000000" w:themeColor="text1"/>
              </w:rPr>
              <w:t>…</w:t>
            </w:r>
          </w:p>
        </w:tc>
      </w:tr>
      <w:tr w:rsidR="004B3D4B" w:rsidRPr="004B3D4B" w14:paraId="7DDC5444" w14:textId="77777777" w:rsidTr="004B3D4B">
        <w:trPr>
          <w:tblCellSpacing w:w="15" w:type="dxa"/>
        </w:trPr>
        <w:tc>
          <w:tcPr>
            <w:tcW w:w="0" w:type="auto"/>
            <w:vAlign w:val="center"/>
            <w:hideMark/>
          </w:tcPr>
          <w:p w14:paraId="45F8FBBD"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3 – Tốt</w:t>
            </w:r>
          </w:p>
        </w:tc>
        <w:tc>
          <w:tcPr>
            <w:tcW w:w="0" w:type="auto"/>
            <w:vAlign w:val="center"/>
            <w:hideMark/>
          </w:tcPr>
          <w:p w14:paraId="7BDE50B5"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17–21</w:t>
            </w:r>
          </w:p>
        </w:tc>
        <w:tc>
          <w:tcPr>
            <w:tcW w:w="0" w:type="auto"/>
            <w:vAlign w:val="center"/>
            <w:hideMark/>
          </w:tcPr>
          <w:p w14:paraId="1ACB21CC"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Từ vựng </w:t>
            </w:r>
            <w:r w:rsidRPr="004B3D4B">
              <w:rPr>
                <w:rStyle w:val="Strong"/>
                <w:rFonts w:ascii="Times New Roman" w:hAnsi="Times New Roman" w:cs="Times New Roman"/>
                <w:color w:val="000000" w:themeColor="text1"/>
              </w:rPr>
              <w:t>tương đối phong phú</w:t>
            </w:r>
            <w:r w:rsidRPr="004B3D4B">
              <w:rPr>
                <w:rFonts w:ascii="Times New Roman" w:hAnsi="Times New Roman" w:cs="Times New Roman"/>
                <w:color w:val="000000" w:themeColor="text1"/>
              </w:rPr>
              <w:t>, có cố gắng dùng từ ở mức N3–N2 nhưng còn lặp lại.</w:t>
            </w:r>
            <w:r w:rsidRPr="004B3D4B">
              <w:rPr>
                <w:rFonts w:ascii="Times New Roman" w:hAnsi="Times New Roman" w:cs="Times New Roman"/>
                <w:color w:val="000000" w:themeColor="text1"/>
              </w:rPr>
              <w:br/>
              <w:t xml:space="preserve">Một số biểu đạt </w:t>
            </w:r>
            <w:r w:rsidRPr="004B3D4B">
              <w:rPr>
                <w:rStyle w:val="Strong"/>
                <w:rFonts w:ascii="Times New Roman" w:hAnsi="Times New Roman" w:cs="Times New Roman"/>
                <w:color w:val="000000" w:themeColor="text1"/>
              </w:rPr>
              <w:t>chưa tự nhiên</w:t>
            </w:r>
            <w:r w:rsidRPr="004B3D4B">
              <w:rPr>
                <w:rFonts w:ascii="Times New Roman" w:hAnsi="Times New Roman" w:cs="Times New Roman"/>
                <w:color w:val="000000" w:themeColor="text1"/>
              </w:rPr>
              <w:t xml:space="preserve"> nhưng vẫn hiểu được.</w:t>
            </w:r>
            <w:r w:rsidRPr="004B3D4B">
              <w:rPr>
                <w:rFonts w:ascii="Times New Roman" w:hAnsi="Times New Roman" w:cs="Times New Roman"/>
                <w:color w:val="000000" w:themeColor="text1"/>
              </w:rPr>
              <w:br/>
              <w:t xml:space="preserve">Lỗi từ vựng </w:t>
            </w:r>
            <w:r w:rsidRPr="004B3D4B">
              <w:rPr>
                <w:rStyle w:val="Strong"/>
                <w:rFonts w:ascii="Times New Roman" w:hAnsi="Times New Roman" w:cs="Times New Roman"/>
                <w:color w:val="000000" w:themeColor="text1"/>
              </w:rPr>
              <w:t>không làm sai lệch ý chính</w:t>
            </w:r>
            <w:r w:rsidRPr="004B3D4B">
              <w:rPr>
                <w:rFonts w:ascii="Times New Roman" w:hAnsi="Times New Roman" w:cs="Times New Roman"/>
                <w:color w:val="000000" w:themeColor="text1"/>
              </w:rPr>
              <w:t>.</w:t>
            </w:r>
          </w:p>
        </w:tc>
      </w:tr>
      <w:tr w:rsidR="004B3D4B" w:rsidRPr="004B3D4B" w14:paraId="26846406" w14:textId="77777777" w:rsidTr="004B3D4B">
        <w:trPr>
          <w:tblCellSpacing w:w="15" w:type="dxa"/>
        </w:trPr>
        <w:tc>
          <w:tcPr>
            <w:tcW w:w="0" w:type="auto"/>
            <w:vAlign w:val="center"/>
            <w:hideMark/>
          </w:tcPr>
          <w:p w14:paraId="0899A7A6"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2 – Đạt</w:t>
            </w:r>
          </w:p>
        </w:tc>
        <w:tc>
          <w:tcPr>
            <w:tcW w:w="0" w:type="auto"/>
            <w:vAlign w:val="center"/>
            <w:hideMark/>
          </w:tcPr>
          <w:p w14:paraId="09C130FF"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12–16</w:t>
            </w:r>
          </w:p>
        </w:tc>
        <w:tc>
          <w:tcPr>
            <w:tcW w:w="0" w:type="auto"/>
            <w:vAlign w:val="center"/>
            <w:hideMark/>
          </w:tcPr>
          <w:p w14:paraId="53816820"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Vốn từ </w:t>
            </w:r>
            <w:r w:rsidRPr="004B3D4B">
              <w:rPr>
                <w:rStyle w:val="Strong"/>
                <w:rFonts w:ascii="Times New Roman" w:hAnsi="Times New Roman" w:cs="Times New Roman"/>
                <w:color w:val="000000" w:themeColor="text1"/>
              </w:rPr>
              <w:t>hạn chế</w:t>
            </w:r>
            <w:r w:rsidRPr="004B3D4B">
              <w:rPr>
                <w:rFonts w:ascii="Times New Roman" w:hAnsi="Times New Roman" w:cs="Times New Roman"/>
                <w:color w:val="000000" w:themeColor="text1"/>
              </w:rPr>
              <w:t>, lặp nhiều, chủ yếu là từ cơ bản ở N4–N5.</w:t>
            </w:r>
            <w:r w:rsidRPr="004B3D4B">
              <w:rPr>
                <w:rFonts w:ascii="Times New Roman" w:hAnsi="Times New Roman" w:cs="Times New Roman"/>
                <w:color w:val="000000" w:themeColor="text1"/>
              </w:rPr>
              <w:br/>
              <w:t xml:space="preserve">Dùng sai từ khá thường xuyên, </w:t>
            </w:r>
            <w:r w:rsidRPr="004B3D4B">
              <w:rPr>
                <w:rStyle w:val="Strong"/>
                <w:rFonts w:ascii="Times New Roman" w:hAnsi="Times New Roman" w:cs="Times New Roman"/>
                <w:color w:val="000000" w:themeColor="text1"/>
              </w:rPr>
              <w:t>đôi chỗ gây hiểu nhầm</w:t>
            </w:r>
            <w:r w:rsidRPr="004B3D4B">
              <w:rPr>
                <w:rFonts w:ascii="Times New Roman" w:hAnsi="Times New Roman" w:cs="Times New Roman"/>
                <w:color w:val="000000" w:themeColor="text1"/>
              </w:rPr>
              <w:t>.</w:t>
            </w:r>
            <w:r w:rsidRPr="004B3D4B">
              <w:rPr>
                <w:rFonts w:ascii="Times New Roman" w:hAnsi="Times New Roman" w:cs="Times New Roman"/>
                <w:color w:val="000000" w:themeColor="text1"/>
              </w:rPr>
              <w:br/>
              <w:t xml:space="preserve">Biểu đạt mang tính </w:t>
            </w:r>
            <w:r w:rsidRPr="004B3D4B">
              <w:rPr>
                <w:rStyle w:val="Strong"/>
                <w:rFonts w:ascii="Times New Roman" w:hAnsi="Times New Roman" w:cs="Times New Roman"/>
                <w:color w:val="000000" w:themeColor="text1"/>
              </w:rPr>
              <w:t>dịch máy</w:t>
            </w:r>
            <w:r w:rsidRPr="004B3D4B">
              <w:rPr>
                <w:rFonts w:ascii="Times New Roman" w:hAnsi="Times New Roman" w:cs="Times New Roman"/>
                <w:color w:val="000000" w:themeColor="text1"/>
              </w:rPr>
              <w:t xml:space="preserve"> từ tiếng Việt sang, chưa “ra tiếng Nhật”.</w:t>
            </w:r>
          </w:p>
        </w:tc>
      </w:tr>
      <w:tr w:rsidR="004B3D4B" w:rsidRPr="004B3D4B" w14:paraId="29B28D5C" w14:textId="77777777" w:rsidTr="004B3D4B">
        <w:trPr>
          <w:tblCellSpacing w:w="15" w:type="dxa"/>
        </w:trPr>
        <w:tc>
          <w:tcPr>
            <w:tcW w:w="0" w:type="auto"/>
            <w:vAlign w:val="center"/>
            <w:hideMark/>
          </w:tcPr>
          <w:p w14:paraId="3FFE1033"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1 – Chưa đạt</w:t>
            </w:r>
          </w:p>
        </w:tc>
        <w:tc>
          <w:tcPr>
            <w:tcW w:w="0" w:type="auto"/>
            <w:vAlign w:val="center"/>
            <w:hideMark/>
          </w:tcPr>
          <w:p w14:paraId="10C03C16"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0–11</w:t>
            </w:r>
          </w:p>
        </w:tc>
        <w:tc>
          <w:tcPr>
            <w:tcW w:w="0" w:type="auto"/>
            <w:vAlign w:val="center"/>
            <w:hideMark/>
          </w:tcPr>
          <w:p w14:paraId="39CDDD60"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Thiếu vốn từ để diễn đạt; nhiều chỗ dùng từ </w:t>
            </w:r>
            <w:r w:rsidRPr="004B3D4B">
              <w:rPr>
                <w:rStyle w:val="Strong"/>
                <w:rFonts w:ascii="Times New Roman" w:hAnsi="Times New Roman" w:cs="Times New Roman"/>
                <w:color w:val="000000" w:themeColor="text1"/>
              </w:rPr>
              <w:t>không đúng nghĩa</w:t>
            </w:r>
            <w:r w:rsidRPr="004B3D4B">
              <w:rPr>
                <w:rFonts w:ascii="Times New Roman" w:hAnsi="Times New Roman" w:cs="Times New Roman"/>
                <w:color w:val="000000" w:themeColor="text1"/>
              </w:rPr>
              <w:t>, câu khó hiểu.</w:t>
            </w:r>
            <w:r w:rsidRPr="004B3D4B">
              <w:rPr>
                <w:rFonts w:ascii="Times New Roman" w:hAnsi="Times New Roman" w:cs="Times New Roman"/>
                <w:color w:val="000000" w:themeColor="text1"/>
              </w:rPr>
              <w:br/>
              <w:t xml:space="preserve">Hầu như </w:t>
            </w:r>
            <w:r w:rsidRPr="004B3D4B">
              <w:rPr>
                <w:rStyle w:val="Strong"/>
                <w:rFonts w:ascii="Times New Roman" w:hAnsi="Times New Roman" w:cs="Times New Roman"/>
                <w:color w:val="000000" w:themeColor="text1"/>
              </w:rPr>
              <w:t>không có biểu đạt</w:t>
            </w:r>
            <w:r w:rsidRPr="004B3D4B">
              <w:rPr>
                <w:rFonts w:ascii="Times New Roman" w:hAnsi="Times New Roman" w:cs="Times New Roman"/>
                <w:color w:val="000000" w:themeColor="text1"/>
              </w:rPr>
              <w:t xml:space="preserve"> phù hợp với dạng bài/đối tượng.</w:t>
            </w:r>
          </w:p>
        </w:tc>
      </w:tr>
    </w:tbl>
    <w:p w14:paraId="41E5C1F6" w14:textId="0F60ED95" w:rsidR="004B3D4B" w:rsidRPr="004B3D4B" w:rsidRDefault="004B3D4B" w:rsidP="004B3D4B">
      <w:pPr>
        <w:rPr>
          <w:rFonts w:ascii="Times New Roman" w:hAnsi="Times New Roman" w:cs="Times New Roman"/>
          <w:color w:val="000000" w:themeColor="text1"/>
        </w:rPr>
      </w:pPr>
    </w:p>
    <w:p w14:paraId="264ED568" w14:textId="77777777" w:rsidR="004B3D4B" w:rsidRPr="004B3D4B" w:rsidRDefault="004B3D4B" w:rsidP="004B3D4B">
      <w:pPr>
        <w:pStyle w:val="Heading3"/>
        <w:rPr>
          <w:rFonts w:ascii="Times New Roman" w:hAnsi="Times New Roman" w:cs="Times New Roman"/>
          <w:b/>
          <w:bCs/>
          <w:color w:val="000000" w:themeColor="text1"/>
        </w:rPr>
      </w:pPr>
      <w:r w:rsidRPr="004B3D4B">
        <w:rPr>
          <w:rFonts w:ascii="Times New Roman" w:hAnsi="Times New Roman" w:cs="Times New Roman"/>
          <w:b/>
          <w:bCs/>
          <w:color w:val="000000" w:themeColor="text1"/>
        </w:rPr>
        <w:t xml:space="preserve">4. Ngữ pháp, chữ viết &amp; chính tả – </w:t>
      </w:r>
      <w:r w:rsidRPr="004B3D4B">
        <w:rPr>
          <w:rFonts w:ascii="Times New Roman" w:hAnsi="Times New Roman" w:cs="Times New Roman"/>
          <w:b/>
          <w:bCs/>
          <w:color w:val="000000" w:themeColor="text1"/>
        </w:rPr>
        <w:t>文法・表記の正確さ</w:t>
      </w:r>
      <w:r w:rsidRPr="004B3D4B">
        <w:rPr>
          <w:rFonts w:ascii="Times New Roman" w:hAnsi="Times New Roman" w:cs="Times New Roman"/>
          <w:b/>
          <w:bCs/>
          <w:color w:val="000000" w:themeColor="text1"/>
        </w:rPr>
        <w:t xml:space="preserve"> (25 điểm)</w:t>
      </w:r>
    </w:p>
    <w:p w14:paraId="395DC4DB" w14:textId="77777777" w:rsidR="004B3D4B" w:rsidRPr="004B3D4B" w:rsidRDefault="004B3D4B" w:rsidP="004B3D4B">
      <w:pPr>
        <w:pStyle w:val="NormalWeb"/>
        <w:rPr>
          <w:color w:val="000000" w:themeColor="text1"/>
        </w:rPr>
      </w:pPr>
      <w:r w:rsidRPr="004B3D4B">
        <w:rPr>
          <w:rStyle w:val="Emphasis"/>
          <w:color w:val="000000" w:themeColor="text1"/>
        </w:rPr>
        <w:t>Tập trung: mẫu ngữ pháp N4–N3–N2, trật tự câu, trợ từ, dạng thể; kana/kanji, chính tả.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461"/>
        <w:gridCol w:w="9054"/>
      </w:tblGrid>
      <w:tr w:rsidR="004B3D4B" w:rsidRPr="004B3D4B" w14:paraId="6F978492" w14:textId="77777777" w:rsidTr="004B3D4B">
        <w:trPr>
          <w:tblHeader/>
          <w:tblCellSpacing w:w="15" w:type="dxa"/>
        </w:trPr>
        <w:tc>
          <w:tcPr>
            <w:tcW w:w="0" w:type="auto"/>
            <w:vAlign w:val="center"/>
            <w:hideMark/>
          </w:tcPr>
          <w:p w14:paraId="5D55E9BC" w14:textId="77777777" w:rsidR="004B3D4B" w:rsidRPr="004B3D4B" w:rsidRDefault="004B3D4B">
            <w:pPr>
              <w:jc w:val="center"/>
              <w:rPr>
                <w:rFonts w:ascii="Times New Roman" w:hAnsi="Times New Roman" w:cs="Times New Roman"/>
                <w:b/>
                <w:bCs/>
                <w:color w:val="000000" w:themeColor="text1"/>
              </w:rPr>
            </w:pPr>
            <w:r w:rsidRPr="004B3D4B">
              <w:rPr>
                <w:rFonts w:ascii="Times New Roman" w:hAnsi="Times New Roman" w:cs="Times New Roman"/>
                <w:b/>
                <w:bCs/>
                <w:color w:val="000000" w:themeColor="text1"/>
              </w:rPr>
              <w:t>Mức</w:t>
            </w:r>
          </w:p>
        </w:tc>
        <w:tc>
          <w:tcPr>
            <w:tcW w:w="0" w:type="auto"/>
            <w:vAlign w:val="center"/>
            <w:hideMark/>
          </w:tcPr>
          <w:p w14:paraId="43F4CBE1" w14:textId="77777777" w:rsidR="004B3D4B" w:rsidRPr="004B3D4B" w:rsidRDefault="004B3D4B">
            <w:pPr>
              <w:jc w:val="center"/>
              <w:rPr>
                <w:rFonts w:ascii="Times New Roman" w:hAnsi="Times New Roman" w:cs="Times New Roman"/>
                <w:b/>
                <w:bCs/>
                <w:color w:val="000000" w:themeColor="text1"/>
              </w:rPr>
            </w:pPr>
            <w:r w:rsidRPr="004B3D4B">
              <w:rPr>
                <w:rFonts w:ascii="Times New Roman" w:hAnsi="Times New Roman" w:cs="Times New Roman"/>
                <w:b/>
                <w:bCs/>
                <w:color w:val="000000" w:themeColor="text1"/>
              </w:rPr>
              <w:t>Khoảng điểm</w:t>
            </w:r>
          </w:p>
        </w:tc>
        <w:tc>
          <w:tcPr>
            <w:tcW w:w="0" w:type="auto"/>
            <w:vAlign w:val="center"/>
            <w:hideMark/>
          </w:tcPr>
          <w:p w14:paraId="213E56E0" w14:textId="77777777" w:rsidR="004B3D4B" w:rsidRPr="004B3D4B" w:rsidRDefault="004B3D4B">
            <w:pPr>
              <w:jc w:val="center"/>
              <w:rPr>
                <w:rFonts w:ascii="Times New Roman" w:hAnsi="Times New Roman" w:cs="Times New Roman"/>
                <w:b/>
                <w:bCs/>
                <w:color w:val="000000" w:themeColor="text1"/>
              </w:rPr>
            </w:pPr>
            <w:r w:rsidRPr="004B3D4B">
              <w:rPr>
                <w:rFonts w:ascii="Times New Roman" w:hAnsi="Times New Roman" w:cs="Times New Roman"/>
                <w:b/>
                <w:bCs/>
                <w:color w:val="000000" w:themeColor="text1"/>
              </w:rPr>
              <w:t>Mô tả</w:t>
            </w:r>
          </w:p>
        </w:tc>
      </w:tr>
      <w:tr w:rsidR="004B3D4B" w:rsidRPr="004B3D4B" w14:paraId="6FA59C0D" w14:textId="77777777" w:rsidTr="004B3D4B">
        <w:trPr>
          <w:tblCellSpacing w:w="15" w:type="dxa"/>
        </w:trPr>
        <w:tc>
          <w:tcPr>
            <w:tcW w:w="0" w:type="auto"/>
            <w:vAlign w:val="center"/>
            <w:hideMark/>
          </w:tcPr>
          <w:p w14:paraId="22C5D3E5"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4 – Xuất sắc</w:t>
            </w:r>
          </w:p>
        </w:tc>
        <w:tc>
          <w:tcPr>
            <w:tcW w:w="0" w:type="auto"/>
            <w:vAlign w:val="center"/>
            <w:hideMark/>
          </w:tcPr>
          <w:p w14:paraId="1A5EBF9A"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22–25</w:t>
            </w:r>
          </w:p>
        </w:tc>
        <w:tc>
          <w:tcPr>
            <w:tcW w:w="0" w:type="auto"/>
            <w:vAlign w:val="center"/>
            <w:hideMark/>
          </w:tcPr>
          <w:p w14:paraId="3FE92E65"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Hầu hết câu </w:t>
            </w:r>
            <w:r w:rsidRPr="004B3D4B">
              <w:rPr>
                <w:rStyle w:val="Strong"/>
                <w:rFonts w:ascii="Times New Roman" w:hAnsi="Times New Roman" w:cs="Times New Roman"/>
                <w:color w:val="000000" w:themeColor="text1"/>
              </w:rPr>
              <w:t>đúng ngữ pháp</w:t>
            </w:r>
            <w:r w:rsidRPr="004B3D4B">
              <w:rPr>
                <w:rFonts w:ascii="Times New Roman" w:hAnsi="Times New Roman" w:cs="Times New Roman"/>
                <w:color w:val="000000" w:themeColor="text1"/>
              </w:rPr>
              <w:t>; sử dụng tương đối linh hoạt mẫu N3, có một số N2.</w:t>
            </w:r>
            <w:r w:rsidRPr="004B3D4B">
              <w:rPr>
                <w:rFonts w:ascii="Times New Roman" w:hAnsi="Times New Roman" w:cs="Times New Roman"/>
                <w:color w:val="000000" w:themeColor="text1"/>
              </w:rPr>
              <w:br/>
              <w:t>Trợ từ, thì, thể (</w:t>
            </w:r>
            <w:r w:rsidRPr="004B3D4B">
              <w:rPr>
                <w:rFonts w:ascii="Times New Roman" w:eastAsia="MS Mincho" w:hAnsi="Times New Roman" w:cs="Times New Roman"/>
                <w:color w:val="000000" w:themeColor="text1"/>
              </w:rPr>
              <w:t>普通形、丁寧体、可能形、受身形、使役形</w:t>
            </w:r>
            <w:r w:rsidRPr="004B3D4B">
              <w:rPr>
                <w:rFonts w:ascii="Times New Roman" w:hAnsi="Times New Roman" w:cs="Times New Roman"/>
                <w:color w:val="000000" w:themeColor="text1"/>
              </w:rPr>
              <w:t xml:space="preserve"> </w:t>
            </w:r>
            <w:r w:rsidRPr="004B3D4B">
              <w:rPr>
                <w:rFonts w:ascii="Times New Roman" w:eastAsia="MS Mincho" w:hAnsi="Times New Roman" w:cs="Times New Roman"/>
                <w:color w:val="000000" w:themeColor="text1"/>
              </w:rPr>
              <w:t>など</w:t>
            </w:r>
            <w:r w:rsidRPr="004B3D4B">
              <w:rPr>
                <w:rFonts w:ascii="Times New Roman" w:hAnsi="Times New Roman" w:cs="Times New Roman"/>
                <w:color w:val="000000" w:themeColor="text1"/>
              </w:rPr>
              <w:t xml:space="preserve">) dùng </w:t>
            </w:r>
            <w:r w:rsidRPr="004B3D4B">
              <w:rPr>
                <w:rStyle w:val="Strong"/>
                <w:rFonts w:ascii="Times New Roman" w:hAnsi="Times New Roman" w:cs="Times New Roman"/>
                <w:color w:val="000000" w:themeColor="text1"/>
              </w:rPr>
              <w:t>khá chính xác</w:t>
            </w:r>
            <w:r w:rsidRPr="004B3D4B">
              <w:rPr>
                <w:rFonts w:ascii="Times New Roman" w:hAnsi="Times New Roman" w:cs="Times New Roman"/>
                <w:color w:val="000000" w:themeColor="text1"/>
              </w:rPr>
              <w:t>.</w:t>
            </w:r>
            <w:r w:rsidRPr="004B3D4B">
              <w:rPr>
                <w:rFonts w:ascii="Times New Roman" w:hAnsi="Times New Roman" w:cs="Times New Roman"/>
                <w:color w:val="000000" w:themeColor="text1"/>
              </w:rPr>
              <w:br/>
              <w:t xml:space="preserve">Chữ kana/kanji, okurigana, chính tả </w:t>
            </w:r>
            <w:r w:rsidRPr="004B3D4B">
              <w:rPr>
                <w:rStyle w:val="Strong"/>
                <w:rFonts w:ascii="Times New Roman" w:hAnsi="Times New Roman" w:cs="Times New Roman"/>
                <w:color w:val="000000" w:themeColor="text1"/>
              </w:rPr>
              <w:t>hầu như không lỗi</w:t>
            </w:r>
            <w:r w:rsidRPr="004B3D4B">
              <w:rPr>
                <w:rFonts w:ascii="Times New Roman" w:hAnsi="Times New Roman" w:cs="Times New Roman"/>
                <w:color w:val="000000" w:themeColor="text1"/>
              </w:rPr>
              <w:t xml:space="preserve">; dùng kanji ở mức N3–N2 </w:t>
            </w:r>
            <w:r w:rsidRPr="004B3D4B">
              <w:rPr>
                <w:rStyle w:val="Strong"/>
                <w:rFonts w:ascii="Times New Roman" w:hAnsi="Times New Roman" w:cs="Times New Roman"/>
                <w:color w:val="000000" w:themeColor="text1"/>
              </w:rPr>
              <w:t>phù hợp</w:t>
            </w:r>
            <w:r w:rsidRPr="004B3D4B">
              <w:rPr>
                <w:rFonts w:ascii="Times New Roman" w:hAnsi="Times New Roman" w:cs="Times New Roman"/>
                <w:color w:val="000000" w:themeColor="text1"/>
              </w:rPr>
              <w:t>.</w:t>
            </w:r>
          </w:p>
        </w:tc>
      </w:tr>
      <w:tr w:rsidR="004B3D4B" w:rsidRPr="004B3D4B" w14:paraId="5E8038F6" w14:textId="77777777" w:rsidTr="004B3D4B">
        <w:trPr>
          <w:tblCellSpacing w:w="15" w:type="dxa"/>
        </w:trPr>
        <w:tc>
          <w:tcPr>
            <w:tcW w:w="0" w:type="auto"/>
            <w:vAlign w:val="center"/>
            <w:hideMark/>
          </w:tcPr>
          <w:p w14:paraId="3F6083E0"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3 – Tốt</w:t>
            </w:r>
          </w:p>
        </w:tc>
        <w:tc>
          <w:tcPr>
            <w:tcW w:w="0" w:type="auto"/>
            <w:vAlign w:val="center"/>
            <w:hideMark/>
          </w:tcPr>
          <w:p w14:paraId="74B00A9A"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17–21</w:t>
            </w:r>
          </w:p>
        </w:tc>
        <w:tc>
          <w:tcPr>
            <w:tcW w:w="0" w:type="auto"/>
            <w:vAlign w:val="center"/>
            <w:hideMark/>
          </w:tcPr>
          <w:p w14:paraId="2093BB2C"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Có lỗi ngữ pháp nhưng </w:t>
            </w:r>
            <w:r w:rsidRPr="004B3D4B">
              <w:rPr>
                <w:rStyle w:val="Strong"/>
                <w:rFonts w:ascii="Times New Roman" w:hAnsi="Times New Roman" w:cs="Times New Roman"/>
                <w:color w:val="000000" w:themeColor="text1"/>
              </w:rPr>
              <w:t>không cản trở hiểu chính</w:t>
            </w:r>
            <w:r w:rsidRPr="004B3D4B">
              <w:rPr>
                <w:rFonts w:ascii="Times New Roman" w:hAnsi="Times New Roman" w:cs="Times New Roman"/>
                <w:color w:val="000000" w:themeColor="text1"/>
              </w:rPr>
              <w:t>.</w:t>
            </w:r>
            <w:r w:rsidRPr="004B3D4B">
              <w:rPr>
                <w:rFonts w:ascii="Times New Roman" w:hAnsi="Times New Roman" w:cs="Times New Roman"/>
                <w:color w:val="000000" w:themeColor="text1"/>
              </w:rPr>
              <w:br/>
              <w:t xml:space="preserve">Dùng được một số mẫu N3, ít N2; lỗi trợ từ/động từ xuất hiện nhưng </w:t>
            </w:r>
            <w:r w:rsidRPr="004B3D4B">
              <w:rPr>
                <w:rStyle w:val="Strong"/>
                <w:rFonts w:ascii="Times New Roman" w:hAnsi="Times New Roman" w:cs="Times New Roman"/>
                <w:color w:val="000000" w:themeColor="text1"/>
              </w:rPr>
              <w:t>không quá dày</w:t>
            </w:r>
            <w:r w:rsidRPr="004B3D4B">
              <w:rPr>
                <w:rFonts w:ascii="Times New Roman" w:hAnsi="Times New Roman" w:cs="Times New Roman"/>
                <w:color w:val="000000" w:themeColor="text1"/>
              </w:rPr>
              <w:t>.</w:t>
            </w:r>
            <w:r w:rsidRPr="004B3D4B">
              <w:rPr>
                <w:rFonts w:ascii="Times New Roman" w:hAnsi="Times New Roman" w:cs="Times New Roman"/>
                <w:color w:val="000000" w:themeColor="text1"/>
              </w:rPr>
              <w:br/>
              <w:t xml:space="preserve">Một số lỗi kanji/kana, nhưng vẫn đọc được và </w:t>
            </w:r>
            <w:r w:rsidRPr="004B3D4B">
              <w:rPr>
                <w:rStyle w:val="Strong"/>
                <w:rFonts w:ascii="Times New Roman" w:hAnsi="Times New Roman" w:cs="Times New Roman"/>
                <w:color w:val="000000" w:themeColor="text1"/>
              </w:rPr>
              <w:t>không gây hiểu lầm lớn</w:t>
            </w:r>
            <w:r w:rsidRPr="004B3D4B">
              <w:rPr>
                <w:rFonts w:ascii="Times New Roman" w:hAnsi="Times New Roman" w:cs="Times New Roman"/>
                <w:color w:val="000000" w:themeColor="text1"/>
              </w:rPr>
              <w:t>.</w:t>
            </w:r>
          </w:p>
        </w:tc>
      </w:tr>
      <w:tr w:rsidR="004B3D4B" w:rsidRPr="004B3D4B" w14:paraId="73BB8F86" w14:textId="77777777" w:rsidTr="004B3D4B">
        <w:trPr>
          <w:tblCellSpacing w:w="15" w:type="dxa"/>
        </w:trPr>
        <w:tc>
          <w:tcPr>
            <w:tcW w:w="0" w:type="auto"/>
            <w:vAlign w:val="center"/>
            <w:hideMark/>
          </w:tcPr>
          <w:p w14:paraId="7816151F"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lastRenderedPageBreak/>
              <w:t>2 – Đạt</w:t>
            </w:r>
          </w:p>
        </w:tc>
        <w:tc>
          <w:tcPr>
            <w:tcW w:w="0" w:type="auto"/>
            <w:vAlign w:val="center"/>
            <w:hideMark/>
          </w:tcPr>
          <w:p w14:paraId="02354BB7"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12–16</w:t>
            </w:r>
          </w:p>
        </w:tc>
        <w:tc>
          <w:tcPr>
            <w:tcW w:w="0" w:type="auto"/>
            <w:vAlign w:val="center"/>
            <w:hideMark/>
          </w:tcPr>
          <w:p w14:paraId="51A64BEC"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Nhiều câu </w:t>
            </w:r>
            <w:r w:rsidRPr="004B3D4B">
              <w:rPr>
                <w:rStyle w:val="Strong"/>
                <w:rFonts w:ascii="Times New Roman" w:hAnsi="Times New Roman" w:cs="Times New Roman"/>
                <w:color w:val="000000" w:themeColor="text1"/>
              </w:rPr>
              <w:t>sai ngữ pháp</w:t>
            </w:r>
            <w:r w:rsidRPr="004B3D4B">
              <w:rPr>
                <w:rFonts w:ascii="Times New Roman" w:hAnsi="Times New Roman" w:cs="Times New Roman"/>
                <w:color w:val="000000" w:themeColor="text1"/>
              </w:rPr>
              <w:t>; phải dựa vào ngữ cảnh mới đoán được.</w:t>
            </w:r>
            <w:r w:rsidRPr="004B3D4B">
              <w:rPr>
                <w:rFonts w:ascii="Times New Roman" w:hAnsi="Times New Roman" w:cs="Times New Roman"/>
                <w:color w:val="000000" w:themeColor="text1"/>
              </w:rPr>
              <w:br/>
              <w:t xml:space="preserve">Thường xuyên sai trợ từ, chia động từ, trật tự câu; </w:t>
            </w:r>
            <w:r w:rsidRPr="004B3D4B">
              <w:rPr>
                <w:rStyle w:val="Strong"/>
                <w:rFonts w:ascii="Times New Roman" w:hAnsi="Times New Roman" w:cs="Times New Roman"/>
                <w:color w:val="000000" w:themeColor="text1"/>
              </w:rPr>
              <w:t>ít dùng được</w:t>
            </w:r>
            <w:r w:rsidRPr="004B3D4B">
              <w:rPr>
                <w:rFonts w:ascii="Times New Roman" w:hAnsi="Times New Roman" w:cs="Times New Roman"/>
                <w:color w:val="000000" w:themeColor="text1"/>
              </w:rPr>
              <w:t xml:space="preserve"> mẫu N3–N2.</w:t>
            </w:r>
            <w:r w:rsidRPr="004B3D4B">
              <w:rPr>
                <w:rFonts w:ascii="Times New Roman" w:hAnsi="Times New Roman" w:cs="Times New Roman"/>
                <w:color w:val="000000" w:themeColor="text1"/>
              </w:rPr>
              <w:br/>
              <w:t xml:space="preserve">Khá nhiều lỗi chữ Hán, kana, cách viết </w:t>
            </w:r>
            <w:r w:rsidRPr="004B3D4B">
              <w:rPr>
                <w:rStyle w:val="Strong"/>
                <w:rFonts w:ascii="Times New Roman" w:hAnsi="Times New Roman" w:cs="Times New Roman"/>
                <w:color w:val="000000" w:themeColor="text1"/>
              </w:rPr>
              <w:t>gây khó khăn khi đọc</w:t>
            </w:r>
            <w:r w:rsidRPr="004B3D4B">
              <w:rPr>
                <w:rFonts w:ascii="Times New Roman" w:hAnsi="Times New Roman" w:cs="Times New Roman"/>
                <w:color w:val="000000" w:themeColor="text1"/>
              </w:rPr>
              <w:t>.</w:t>
            </w:r>
          </w:p>
        </w:tc>
      </w:tr>
      <w:tr w:rsidR="004B3D4B" w:rsidRPr="004B3D4B" w14:paraId="5D41497C" w14:textId="77777777" w:rsidTr="004B3D4B">
        <w:trPr>
          <w:tblCellSpacing w:w="15" w:type="dxa"/>
        </w:trPr>
        <w:tc>
          <w:tcPr>
            <w:tcW w:w="0" w:type="auto"/>
            <w:vAlign w:val="center"/>
            <w:hideMark/>
          </w:tcPr>
          <w:p w14:paraId="7D7E0302"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1 – Chưa đạt</w:t>
            </w:r>
          </w:p>
        </w:tc>
        <w:tc>
          <w:tcPr>
            <w:tcW w:w="0" w:type="auto"/>
            <w:vAlign w:val="center"/>
            <w:hideMark/>
          </w:tcPr>
          <w:p w14:paraId="66466354" w14:textId="77777777" w:rsidR="004B3D4B" w:rsidRPr="004B3D4B" w:rsidRDefault="004B3D4B">
            <w:pPr>
              <w:rPr>
                <w:rFonts w:ascii="Times New Roman" w:hAnsi="Times New Roman" w:cs="Times New Roman"/>
                <w:color w:val="000000" w:themeColor="text1"/>
              </w:rPr>
            </w:pPr>
            <w:r w:rsidRPr="004B3D4B">
              <w:rPr>
                <w:rStyle w:val="Strong"/>
                <w:rFonts w:ascii="Times New Roman" w:hAnsi="Times New Roman" w:cs="Times New Roman"/>
                <w:color w:val="000000" w:themeColor="text1"/>
              </w:rPr>
              <w:t>0–11</w:t>
            </w:r>
          </w:p>
        </w:tc>
        <w:tc>
          <w:tcPr>
            <w:tcW w:w="0" w:type="auto"/>
            <w:vAlign w:val="center"/>
            <w:hideMark/>
          </w:tcPr>
          <w:p w14:paraId="355D743E" w14:textId="77777777" w:rsidR="004B3D4B" w:rsidRPr="004B3D4B" w:rsidRDefault="004B3D4B">
            <w:pPr>
              <w:rPr>
                <w:rFonts w:ascii="Times New Roman" w:hAnsi="Times New Roman" w:cs="Times New Roman"/>
                <w:color w:val="000000" w:themeColor="text1"/>
              </w:rPr>
            </w:pPr>
            <w:r w:rsidRPr="004B3D4B">
              <w:rPr>
                <w:rFonts w:ascii="Times New Roman" w:hAnsi="Times New Roman" w:cs="Times New Roman"/>
                <w:color w:val="000000" w:themeColor="text1"/>
              </w:rPr>
              <w:t xml:space="preserve">Rất nhiều lỗi ngữ pháp, câu </w:t>
            </w:r>
            <w:r w:rsidRPr="004B3D4B">
              <w:rPr>
                <w:rStyle w:val="Strong"/>
                <w:rFonts w:ascii="Times New Roman" w:hAnsi="Times New Roman" w:cs="Times New Roman"/>
                <w:color w:val="000000" w:themeColor="text1"/>
              </w:rPr>
              <w:t>gãy, khó hiểu</w:t>
            </w:r>
            <w:r w:rsidRPr="004B3D4B">
              <w:rPr>
                <w:rFonts w:ascii="Times New Roman" w:hAnsi="Times New Roman" w:cs="Times New Roman"/>
                <w:color w:val="000000" w:themeColor="text1"/>
              </w:rPr>
              <w:t>.</w:t>
            </w:r>
            <w:r w:rsidRPr="004B3D4B">
              <w:rPr>
                <w:rFonts w:ascii="Times New Roman" w:hAnsi="Times New Roman" w:cs="Times New Roman"/>
                <w:color w:val="000000" w:themeColor="text1"/>
              </w:rPr>
              <w:br/>
              <w:t>Hầu như không kiểm soát được các cấu trúc cơ bản; bài giống ghi chú hơn là câu hoàn chỉnh.</w:t>
            </w:r>
            <w:r w:rsidRPr="004B3D4B">
              <w:rPr>
                <w:rFonts w:ascii="Times New Roman" w:hAnsi="Times New Roman" w:cs="Times New Roman"/>
                <w:color w:val="000000" w:themeColor="text1"/>
              </w:rPr>
              <w:br/>
              <w:t xml:space="preserve">Lỗi chữ viết, kana/kanji khiến nhiều chỗ </w:t>
            </w:r>
            <w:r w:rsidRPr="004B3D4B">
              <w:rPr>
                <w:rStyle w:val="Strong"/>
                <w:rFonts w:ascii="Times New Roman" w:hAnsi="Times New Roman" w:cs="Times New Roman"/>
                <w:color w:val="000000" w:themeColor="text1"/>
              </w:rPr>
              <w:t>không đọc được hoặc hiểu nhầm</w:t>
            </w:r>
            <w:r w:rsidRPr="004B3D4B">
              <w:rPr>
                <w:rFonts w:ascii="Times New Roman" w:hAnsi="Times New Roman" w:cs="Times New Roman"/>
                <w:color w:val="000000" w:themeColor="text1"/>
              </w:rPr>
              <w:t>.</w:t>
            </w:r>
          </w:p>
        </w:tc>
      </w:tr>
    </w:tbl>
    <w:p w14:paraId="57D57D6B" w14:textId="652276AA" w:rsidR="00920C25" w:rsidRPr="004B3D4B" w:rsidRDefault="00920C25" w:rsidP="00920C25">
      <w:pPr>
        <w:spacing w:line="276" w:lineRule="auto"/>
        <w:rPr>
          <w:rFonts w:ascii="Times New Roman" w:hAnsi="Times New Roman" w:cs="Times New Roman"/>
          <w:color w:val="000000" w:themeColor="text1"/>
        </w:rPr>
      </w:pPr>
    </w:p>
    <w:p w14:paraId="34394C9C" w14:textId="77777777" w:rsidR="00920C25" w:rsidRPr="004B3D4B" w:rsidRDefault="00920C25" w:rsidP="00920C25">
      <w:pPr>
        <w:pStyle w:val="Heading2"/>
        <w:spacing w:line="276" w:lineRule="auto"/>
        <w:rPr>
          <w:color w:val="000000" w:themeColor="text1"/>
          <w:sz w:val="24"/>
          <w:szCs w:val="24"/>
        </w:rPr>
      </w:pPr>
      <w:r w:rsidRPr="004B3D4B">
        <w:rPr>
          <w:color w:val="000000" w:themeColor="text1"/>
          <w:sz w:val="24"/>
          <w:szCs w:val="24"/>
        </w:rPr>
        <w:t>3. Các khung lý thuyết &amp; tài liệu làm cơ sở</w:t>
      </w:r>
    </w:p>
    <w:p w14:paraId="59CD5375" w14:textId="77777777" w:rsidR="00920C25" w:rsidRPr="004B3D4B" w:rsidRDefault="00920C25" w:rsidP="00920C25">
      <w:pPr>
        <w:pStyle w:val="NormalWeb"/>
        <w:numPr>
          <w:ilvl w:val="0"/>
          <w:numId w:val="8"/>
        </w:numPr>
        <w:spacing w:line="276" w:lineRule="auto"/>
        <w:rPr>
          <w:color w:val="000000" w:themeColor="text1"/>
        </w:rPr>
      </w:pPr>
      <w:r w:rsidRPr="004B3D4B">
        <w:rPr>
          <w:rStyle w:val="Strong"/>
          <w:color w:val="000000" w:themeColor="text1"/>
        </w:rPr>
        <w:t>CEFR – Common European Framework of Reference for Languages</w:t>
      </w:r>
    </w:p>
    <w:p w14:paraId="3507A897" w14:textId="77777777" w:rsidR="00920C25" w:rsidRPr="004B3D4B" w:rsidRDefault="00920C25" w:rsidP="00920C25">
      <w:pPr>
        <w:pStyle w:val="NormalWeb"/>
        <w:numPr>
          <w:ilvl w:val="1"/>
          <w:numId w:val="8"/>
        </w:numPr>
        <w:spacing w:line="276" w:lineRule="auto"/>
        <w:rPr>
          <w:color w:val="000000" w:themeColor="text1"/>
        </w:rPr>
      </w:pPr>
      <w:r w:rsidRPr="004B3D4B">
        <w:rPr>
          <w:color w:val="000000" w:themeColor="text1"/>
        </w:rPr>
        <w:t xml:space="preserve">Đặc biệt là mô tả </w:t>
      </w:r>
      <w:r w:rsidRPr="004B3D4B">
        <w:rPr>
          <w:rStyle w:val="Strong"/>
          <w:color w:val="000000" w:themeColor="text1"/>
        </w:rPr>
        <w:t>Written Production &amp; Written Interaction</w:t>
      </w:r>
      <w:r w:rsidRPr="004B3D4B">
        <w:rPr>
          <w:color w:val="000000" w:themeColor="text1"/>
        </w:rPr>
        <w:t xml:space="preserve"> ở mức B1–B2 (gần với N3–N2).</w:t>
      </w:r>
    </w:p>
    <w:p w14:paraId="01DB70B7" w14:textId="77777777" w:rsidR="00920C25" w:rsidRPr="004B3D4B" w:rsidRDefault="00920C25" w:rsidP="00920C25">
      <w:pPr>
        <w:pStyle w:val="NormalWeb"/>
        <w:numPr>
          <w:ilvl w:val="1"/>
          <w:numId w:val="8"/>
        </w:numPr>
        <w:spacing w:line="276" w:lineRule="auto"/>
        <w:rPr>
          <w:color w:val="000000" w:themeColor="text1"/>
        </w:rPr>
      </w:pPr>
      <w:r w:rsidRPr="004B3D4B">
        <w:rPr>
          <w:color w:val="000000" w:themeColor="text1"/>
        </w:rPr>
        <w:t xml:space="preserve">Cơ sở cho tiêu chí </w:t>
      </w:r>
      <w:r w:rsidRPr="004B3D4B">
        <w:rPr>
          <w:rStyle w:val="Strong"/>
          <w:color w:val="000000" w:themeColor="text1"/>
        </w:rPr>
        <w:t>task achievement</w:t>
      </w:r>
      <w:r w:rsidRPr="004B3D4B">
        <w:rPr>
          <w:color w:val="000000" w:themeColor="text1"/>
        </w:rPr>
        <w:t xml:space="preserve">, </w:t>
      </w:r>
      <w:r w:rsidRPr="004B3D4B">
        <w:rPr>
          <w:rStyle w:val="Strong"/>
          <w:color w:val="000000" w:themeColor="text1"/>
        </w:rPr>
        <w:t>coherence</w:t>
      </w:r>
      <w:r w:rsidRPr="004B3D4B">
        <w:rPr>
          <w:color w:val="000000" w:themeColor="text1"/>
        </w:rPr>
        <w:t xml:space="preserve">, </w:t>
      </w:r>
      <w:r w:rsidRPr="004B3D4B">
        <w:rPr>
          <w:rStyle w:val="Strong"/>
          <w:color w:val="000000" w:themeColor="text1"/>
        </w:rPr>
        <w:t>range &amp; accuracy</w:t>
      </w:r>
      <w:r w:rsidRPr="004B3D4B">
        <w:rPr>
          <w:color w:val="000000" w:themeColor="text1"/>
        </w:rPr>
        <w:t>.</w:t>
      </w:r>
    </w:p>
    <w:p w14:paraId="5A7FD75F" w14:textId="77777777" w:rsidR="00920C25" w:rsidRPr="004B3D4B" w:rsidRDefault="00920C25" w:rsidP="00920C25">
      <w:pPr>
        <w:pStyle w:val="NormalWeb"/>
        <w:numPr>
          <w:ilvl w:val="0"/>
          <w:numId w:val="8"/>
        </w:numPr>
        <w:spacing w:line="276" w:lineRule="auto"/>
        <w:rPr>
          <w:color w:val="000000" w:themeColor="text1"/>
        </w:rPr>
      </w:pPr>
      <w:r w:rsidRPr="004B3D4B">
        <w:rPr>
          <w:rStyle w:val="Strong"/>
          <w:color w:val="000000" w:themeColor="text1"/>
        </w:rPr>
        <w:t>JF Standard for Japanese-Language Education (JF</w:t>
      </w:r>
      <w:r w:rsidRPr="004B3D4B">
        <w:rPr>
          <w:rStyle w:val="Strong"/>
          <w:rFonts w:eastAsia="MS Mincho"/>
          <w:color w:val="000000" w:themeColor="text1"/>
        </w:rPr>
        <w:t>スタンダード</w:t>
      </w:r>
      <w:r w:rsidRPr="004B3D4B">
        <w:rPr>
          <w:rStyle w:val="Strong"/>
          <w:color w:val="000000" w:themeColor="text1"/>
        </w:rPr>
        <w:t>)</w:t>
      </w:r>
      <w:r w:rsidRPr="004B3D4B">
        <w:rPr>
          <w:color w:val="000000" w:themeColor="text1"/>
        </w:rPr>
        <w:t xml:space="preserve"> – Quỹ Giao lưu Quốc tế Nhật Bản</w:t>
      </w:r>
    </w:p>
    <w:p w14:paraId="75764EDF" w14:textId="77777777" w:rsidR="00920C25" w:rsidRPr="004B3D4B" w:rsidRDefault="00920C25" w:rsidP="00920C25">
      <w:pPr>
        <w:pStyle w:val="NormalWeb"/>
        <w:numPr>
          <w:ilvl w:val="1"/>
          <w:numId w:val="8"/>
        </w:numPr>
        <w:spacing w:line="276" w:lineRule="auto"/>
        <w:rPr>
          <w:color w:val="000000" w:themeColor="text1"/>
        </w:rPr>
      </w:pPr>
      <w:r w:rsidRPr="004B3D4B">
        <w:rPr>
          <w:color w:val="000000" w:themeColor="text1"/>
        </w:rPr>
        <w:t xml:space="preserve">Sử dụng </w:t>
      </w:r>
      <w:r w:rsidRPr="004B3D4B">
        <w:rPr>
          <w:rStyle w:val="Strong"/>
          <w:color w:val="000000" w:themeColor="text1"/>
        </w:rPr>
        <w:t>Can-do descriptors</w:t>
      </w:r>
      <w:r w:rsidRPr="004B3D4B">
        <w:rPr>
          <w:color w:val="000000" w:themeColor="text1"/>
        </w:rPr>
        <w:t xml:space="preserve"> cho kỹ năng viết ở các mức A2–B1 tương đương N4–N3–N2.</w:t>
      </w:r>
    </w:p>
    <w:p w14:paraId="56BCBF6A" w14:textId="77777777" w:rsidR="00920C25" w:rsidRPr="004B3D4B" w:rsidRDefault="00920C25" w:rsidP="00920C25">
      <w:pPr>
        <w:pStyle w:val="NormalWeb"/>
        <w:numPr>
          <w:ilvl w:val="1"/>
          <w:numId w:val="8"/>
        </w:numPr>
        <w:spacing w:line="276" w:lineRule="auto"/>
        <w:rPr>
          <w:color w:val="000000" w:themeColor="text1"/>
        </w:rPr>
      </w:pPr>
      <w:r w:rsidRPr="004B3D4B">
        <w:rPr>
          <w:color w:val="000000" w:themeColor="text1"/>
        </w:rPr>
        <w:t xml:space="preserve">Nhấn mạnh </w:t>
      </w:r>
      <w:r w:rsidRPr="004B3D4B">
        <w:rPr>
          <w:rStyle w:val="Strong"/>
          <w:color w:val="000000" w:themeColor="text1"/>
        </w:rPr>
        <w:t>mục đích giao tiếp, người nhận, bối cảnh</w:t>
      </w:r>
      <w:r w:rsidRPr="004B3D4B">
        <w:rPr>
          <w:color w:val="000000" w:themeColor="text1"/>
        </w:rPr>
        <w:t xml:space="preserve"> → hình thành tiêu chí </w:t>
      </w:r>
      <w:r w:rsidRPr="004B3D4B">
        <w:rPr>
          <w:rStyle w:val="Strong"/>
          <w:rFonts w:eastAsia="MS Mincho"/>
          <w:color w:val="000000" w:themeColor="text1"/>
        </w:rPr>
        <w:t>タスク達成度</w:t>
      </w:r>
      <w:r w:rsidRPr="004B3D4B">
        <w:rPr>
          <w:color w:val="000000" w:themeColor="text1"/>
        </w:rPr>
        <w:t>.</w:t>
      </w:r>
    </w:p>
    <w:p w14:paraId="22082FD5" w14:textId="77777777" w:rsidR="00920C25" w:rsidRPr="004B3D4B" w:rsidRDefault="00920C25" w:rsidP="00920C25">
      <w:pPr>
        <w:pStyle w:val="NormalWeb"/>
        <w:numPr>
          <w:ilvl w:val="0"/>
          <w:numId w:val="8"/>
        </w:numPr>
        <w:spacing w:line="276" w:lineRule="auto"/>
        <w:rPr>
          <w:color w:val="000000" w:themeColor="text1"/>
        </w:rPr>
      </w:pPr>
      <w:r w:rsidRPr="004B3D4B">
        <w:rPr>
          <w:rStyle w:val="Strong"/>
          <w:color w:val="000000" w:themeColor="text1"/>
        </w:rPr>
        <w:t>ACTFL Proficiency Guidelines – Writing</w:t>
      </w:r>
    </w:p>
    <w:p w14:paraId="2F1FCE8E" w14:textId="77777777" w:rsidR="00920C25" w:rsidRPr="004B3D4B" w:rsidRDefault="00920C25" w:rsidP="00920C25">
      <w:pPr>
        <w:pStyle w:val="NormalWeb"/>
        <w:numPr>
          <w:ilvl w:val="1"/>
          <w:numId w:val="8"/>
        </w:numPr>
        <w:spacing w:line="276" w:lineRule="auto"/>
        <w:rPr>
          <w:color w:val="000000" w:themeColor="text1"/>
        </w:rPr>
      </w:pPr>
      <w:r w:rsidRPr="004B3D4B">
        <w:rPr>
          <w:color w:val="000000" w:themeColor="text1"/>
        </w:rPr>
        <w:t xml:space="preserve">Khung mô tả năng lực viết từ </w:t>
      </w:r>
      <w:r w:rsidRPr="004B3D4B">
        <w:rPr>
          <w:rStyle w:val="Strong"/>
          <w:color w:val="000000" w:themeColor="text1"/>
        </w:rPr>
        <w:t>Novice High đến Intermediate High/Advanced Low</w:t>
      </w:r>
      <w:r w:rsidRPr="004B3D4B">
        <w:rPr>
          <w:color w:val="000000" w:themeColor="text1"/>
        </w:rPr>
        <w:t>, tương ứng tầm N3–N2.</w:t>
      </w:r>
    </w:p>
    <w:p w14:paraId="7243DEB2" w14:textId="77777777" w:rsidR="00920C25" w:rsidRPr="004B3D4B" w:rsidRDefault="00920C25" w:rsidP="00920C25">
      <w:pPr>
        <w:pStyle w:val="NormalWeb"/>
        <w:numPr>
          <w:ilvl w:val="1"/>
          <w:numId w:val="8"/>
        </w:numPr>
        <w:spacing w:line="276" w:lineRule="auto"/>
        <w:rPr>
          <w:color w:val="000000" w:themeColor="text1"/>
        </w:rPr>
      </w:pPr>
      <w:r w:rsidRPr="004B3D4B">
        <w:rPr>
          <w:color w:val="000000" w:themeColor="text1"/>
        </w:rPr>
        <w:t xml:space="preserve">Cơ sở cho việc phân tầng </w:t>
      </w:r>
      <w:r w:rsidRPr="004B3D4B">
        <w:rPr>
          <w:rStyle w:val="Strong"/>
          <w:color w:val="000000" w:themeColor="text1"/>
        </w:rPr>
        <w:t>độ dài, độ phức tạp câu, phạm vi chức năng giao tiếp</w:t>
      </w:r>
      <w:r w:rsidRPr="004B3D4B">
        <w:rPr>
          <w:color w:val="000000" w:themeColor="text1"/>
        </w:rPr>
        <w:t>.</w:t>
      </w:r>
    </w:p>
    <w:p w14:paraId="30C34CF3" w14:textId="77777777" w:rsidR="00920C25" w:rsidRPr="004B3D4B" w:rsidRDefault="00920C25" w:rsidP="00920C25">
      <w:pPr>
        <w:pStyle w:val="NormalWeb"/>
        <w:numPr>
          <w:ilvl w:val="0"/>
          <w:numId w:val="8"/>
        </w:numPr>
        <w:spacing w:line="276" w:lineRule="auto"/>
        <w:rPr>
          <w:color w:val="000000" w:themeColor="text1"/>
        </w:rPr>
      </w:pPr>
      <w:r w:rsidRPr="004B3D4B">
        <w:rPr>
          <w:rStyle w:val="Strong"/>
          <w:color w:val="000000" w:themeColor="text1"/>
        </w:rPr>
        <w:t>Bachman &amp; Palmer (1996), “Language Testing in Practice”</w:t>
      </w:r>
    </w:p>
    <w:p w14:paraId="4F6BCA89" w14:textId="77777777" w:rsidR="00920C25" w:rsidRPr="004B3D4B" w:rsidRDefault="00920C25" w:rsidP="00920C25">
      <w:pPr>
        <w:pStyle w:val="NormalWeb"/>
        <w:numPr>
          <w:ilvl w:val="1"/>
          <w:numId w:val="8"/>
        </w:numPr>
        <w:spacing w:line="276" w:lineRule="auto"/>
        <w:rPr>
          <w:color w:val="000000" w:themeColor="text1"/>
        </w:rPr>
      </w:pPr>
      <w:r w:rsidRPr="004B3D4B">
        <w:rPr>
          <w:color w:val="000000" w:themeColor="text1"/>
        </w:rPr>
        <w:t xml:space="preserve">Mô hình </w:t>
      </w:r>
      <w:r w:rsidRPr="004B3D4B">
        <w:rPr>
          <w:rStyle w:val="Strong"/>
          <w:color w:val="000000" w:themeColor="text1"/>
        </w:rPr>
        <w:t>communicative language ability</w:t>
      </w:r>
      <w:r w:rsidRPr="004B3D4B">
        <w:rPr>
          <w:color w:val="000000" w:themeColor="text1"/>
        </w:rPr>
        <w:t xml:space="preserve"> và tiêu chí chất lượng bài kiểm tra (tính giá trị, độ tin cậy…).</w:t>
      </w:r>
    </w:p>
    <w:p w14:paraId="7545D5D0" w14:textId="77777777" w:rsidR="00920C25" w:rsidRPr="004B3D4B" w:rsidRDefault="00920C25" w:rsidP="00920C25">
      <w:pPr>
        <w:pStyle w:val="NormalWeb"/>
        <w:numPr>
          <w:ilvl w:val="1"/>
          <w:numId w:val="8"/>
        </w:numPr>
        <w:spacing w:line="276" w:lineRule="auto"/>
        <w:rPr>
          <w:color w:val="000000" w:themeColor="text1"/>
        </w:rPr>
      </w:pPr>
      <w:r w:rsidRPr="004B3D4B">
        <w:rPr>
          <w:color w:val="000000" w:themeColor="text1"/>
        </w:rPr>
        <w:t xml:space="preserve">Cơ sở lí luận để chọn </w:t>
      </w:r>
      <w:r w:rsidRPr="004B3D4B">
        <w:rPr>
          <w:rStyle w:val="Strong"/>
          <w:color w:val="000000" w:themeColor="text1"/>
        </w:rPr>
        <w:t>rubric analytic</w:t>
      </w:r>
      <w:r w:rsidRPr="004B3D4B">
        <w:rPr>
          <w:color w:val="000000" w:themeColor="text1"/>
        </w:rPr>
        <w:t xml:space="preserve"> (chấm theo nhiều tiêu chí) thay vì chỉ một điểm tổng.</w:t>
      </w:r>
    </w:p>
    <w:p w14:paraId="132889EC" w14:textId="77777777" w:rsidR="00920C25" w:rsidRPr="004B3D4B" w:rsidRDefault="00920C25" w:rsidP="00920C25">
      <w:pPr>
        <w:pStyle w:val="NormalWeb"/>
        <w:numPr>
          <w:ilvl w:val="0"/>
          <w:numId w:val="8"/>
        </w:numPr>
        <w:spacing w:line="276" w:lineRule="auto"/>
        <w:rPr>
          <w:color w:val="000000" w:themeColor="text1"/>
        </w:rPr>
      </w:pPr>
      <w:r w:rsidRPr="004B3D4B">
        <w:rPr>
          <w:rStyle w:val="Strong"/>
          <w:color w:val="000000" w:themeColor="text1"/>
        </w:rPr>
        <w:t>Weigle, S. (2002), “Assessing Writing”</w:t>
      </w:r>
    </w:p>
    <w:p w14:paraId="153FD1DE" w14:textId="77777777" w:rsidR="00920C25" w:rsidRPr="004B3D4B" w:rsidRDefault="00920C25" w:rsidP="00920C25">
      <w:pPr>
        <w:pStyle w:val="NormalWeb"/>
        <w:numPr>
          <w:ilvl w:val="1"/>
          <w:numId w:val="8"/>
        </w:numPr>
        <w:spacing w:line="276" w:lineRule="auto"/>
        <w:rPr>
          <w:color w:val="000000" w:themeColor="text1"/>
        </w:rPr>
      </w:pPr>
      <w:r w:rsidRPr="004B3D4B">
        <w:rPr>
          <w:color w:val="000000" w:themeColor="text1"/>
        </w:rPr>
        <w:t xml:space="preserve">Nền tảng cho việc thiết kế </w:t>
      </w:r>
      <w:r w:rsidRPr="004B3D4B">
        <w:rPr>
          <w:rStyle w:val="Strong"/>
          <w:color w:val="000000" w:themeColor="text1"/>
        </w:rPr>
        <w:t>analytic scoring rubric</w:t>
      </w:r>
      <w:r w:rsidRPr="004B3D4B">
        <w:rPr>
          <w:color w:val="000000" w:themeColor="text1"/>
        </w:rPr>
        <w:t xml:space="preserve"> cho kỹ năng viết (nội dung, tổ chức, từ vựng, ngữ pháp, cơ học).</w:t>
      </w:r>
    </w:p>
    <w:p w14:paraId="4C62EECA" w14:textId="77777777" w:rsidR="00920C25" w:rsidRPr="004B3D4B" w:rsidRDefault="00920C25" w:rsidP="00920C25">
      <w:pPr>
        <w:pStyle w:val="NormalWeb"/>
        <w:numPr>
          <w:ilvl w:val="1"/>
          <w:numId w:val="8"/>
        </w:numPr>
        <w:spacing w:line="276" w:lineRule="auto"/>
        <w:rPr>
          <w:color w:val="000000" w:themeColor="text1"/>
        </w:rPr>
      </w:pPr>
      <w:r w:rsidRPr="004B3D4B">
        <w:rPr>
          <w:color w:val="000000" w:themeColor="text1"/>
        </w:rPr>
        <w:t xml:space="preserve">Gợi ý cách </w:t>
      </w:r>
      <w:r w:rsidRPr="004B3D4B">
        <w:rPr>
          <w:rStyle w:val="Strong"/>
          <w:color w:val="000000" w:themeColor="text1"/>
        </w:rPr>
        <w:t>rút gọn tiêu chí</w:t>
      </w:r>
      <w:r w:rsidRPr="004B3D4B">
        <w:rPr>
          <w:color w:val="000000" w:themeColor="text1"/>
        </w:rPr>
        <w:t xml:space="preserve"> nhưng vẫn giữ được những khía cạnh cốt lõi.</w:t>
      </w:r>
    </w:p>
    <w:p w14:paraId="0872F237" w14:textId="77777777" w:rsidR="001A33ED" w:rsidRPr="004B3D4B" w:rsidRDefault="00920C25" w:rsidP="001A33ED">
      <w:pPr>
        <w:pStyle w:val="NormalWeb"/>
        <w:numPr>
          <w:ilvl w:val="0"/>
          <w:numId w:val="8"/>
        </w:numPr>
        <w:spacing w:line="276" w:lineRule="auto"/>
        <w:rPr>
          <w:color w:val="000000" w:themeColor="text1"/>
        </w:rPr>
      </w:pPr>
      <w:r w:rsidRPr="004B3D4B">
        <w:rPr>
          <w:rStyle w:val="Strong"/>
          <w:color w:val="000000" w:themeColor="text1"/>
        </w:rPr>
        <w:t>Weir, C. (2005), “Language Testing and Validation: An Evidence-based Approach”</w:t>
      </w:r>
      <w:r w:rsidRPr="004B3D4B">
        <w:rPr>
          <w:color w:val="000000" w:themeColor="text1"/>
        </w:rPr>
        <w:t xml:space="preserve"> </w:t>
      </w:r>
    </w:p>
    <w:p w14:paraId="76FE6EE4" w14:textId="1C6037AD" w:rsidR="00920C25" w:rsidRPr="004B3D4B" w:rsidRDefault="00CF1C8A" w:rsidP="001A33ED">
      <w:pPr>
        <w:pStyle w:val="NormalWeb"/>
        <w:numPr>
          <w:ilvl w:val="0"/>
          <w:numId w:val="10"/>
        </w:numPr>
        <w:spacing w:line="276" w:lineRule="auto"/>
        <w:rPr>
          <w:color w:val="000000" w:themeColor="text1"/>
        </w:rPr>
      </w:pPr>
      <w:r>
        <w:rPr>
          <w:color w:val="000000" w:themeColor="text1"/>
          <w:lang w:val="vi-VN"/>
        </w:rPr>
        <w:t>M</w:t>
      </w:r>
      <w:r w:rsidR="00920C25" w:rsidRPr="004B3D4B">
        <w:rPr>
          <w:color w:val="000000" w:themeColor="text1"/>
        </w:rPr>
        <w:t xml:space="preserve">ô hình </w:t>
      </w:r>
      <w:r w:rsidR="00920C25" w:rsidRPr="004B3D4B">
        <w:rPr>
          <w:rStyle w:val="Strong"/>
          <w:color w:val="000000" w:themeColor="text1"/>
        </w:rPr>
        <w:t>socio-cognitive</w:t>
      </w:r>
      <w:r w:rsidR="00920C25" w:rsidRPr="004B3D4B">
        <w:rPr>
          <w:color w:val="000000" w:themeColor="text1"/>
        </w:rPr>
        <w:t>, nhấn mạnh đặc điểm bài viết, người học, ngữ cảnh thi.</w:t>
      </w:r>
    </w:p>
    <w:p w14:paraId="70A0CA3A" w14:textId="77777777" w:rsidR="00D03374" w:rsidRPr="004B3D4B" w:rsidRDefault="00D03374" w:rsidP="00920C25">
      <w:pPr>
        <w:spacing w:line="276" w:lineRule="auto"/>
        <w:rPr>
          <w:rFonts w:ascii="Times New Roman" w:hAnsi="Times New Roman" w:cs="Times New Roman"/>
          <w:color w:val="000000" w:themeColor="text1"/>
        </w:rPr>
      </w:pPr>
    </w:p>
    <w:sectPr w:rsidR="00D03374" w:rsidRPr="004B3D4B" w:rsidSect="00BC6367">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378F3"/>
    <w:multiLevelType w:val="hybridMultilevel"/>
    <w:tmpl w:val="0B9E0B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7B0A7C"/>
    <w:multiLevelType w:val="multilevel"/>
    <w:tmpl w:val="BACC9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66DCB"/>
    <w:multiLevelType w:val="hybridMultilevel"/>
    <w:tmpl w:val="84B21E42"/>
    <w:lvl w:ilvl="0" w:tplc="08090003">
      <w:start w:val="1"/>
      <w:numFmt w:val="bullet"/>
      <w:lvlText w:val="o"/>
      <w:lvlJc w:val="left"/>
      <w:pPr>
        <w:ind w:left="1507" w:hanging="360"/>
      </w:pPr>
      <w:rPr>
        <w:rFonts w:ascii="Courier New" w:hAnsi="Courier New" w:cs="Courier New"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3" w15:restartNumberingAfterBreak="0">
    <w:nsid w:val="1D131AF8"/>
    <w:multiLevelType w:val="multilevel"/>
    <w:tmpl w:val="C1A2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D7BC4"/>
    <w:multiLevelType w:val="multilevel"/>
    <w:tmpl w:val="B23C2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E45A1"/>
    <w:multiLevelType w:val="multilevel"/>
    <w:tmpl w:val="EE0AA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55A30"/>
    <w:multiLevelType w:val="hybridMultilevel"/>
    <w:tmpl w:val="3FEE06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1607014"/>
    <w:multiLevelType w:val="multilevel"/>
    <w:tmpl w:val="EDB4B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A4F82"/>
    <w:multiLevelType w:val="multilevel"/>
    <w:tmpl w:val="0226A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B54AF7"/>
    <w:multiLevelType w:val="hybridMultilevel"/>
    <w:tmpl w:val="53F8EB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0"/>
  </w:num>
  <w:num w:numId="3">
    <w:abstractNumId w:val="6"/>
  </w:num>
  <w:num w:numId="4">
    <w:abstractNumId w:val="4"/>
  </w:num>
  <w:num w:numId="5">
    <w:abstractNumId w:val="5"/>
  </w:num>
  <w:num w:numId="6">
    <w:abstractNumId w:val="7"/>
  </w:num>
  <w:num w:numId="7">
    <w:abstractNumId w:val="1"/>
  </w:num>
  <w:num w:numId="8">
    <w:abstractNumId w:val="8"/>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537"/>
    <w:rsid w:val="00013F39"/>
    <w:rsid w:val="00171537"/>
    <w:rsid w:val="001A33ED"/>
    <w:rsid w:val="004B3D4B"/>
    <w:rsid w:val="00920C25"/>
    <w:rsid w:val="009D2648"/>
    <w:rsid w:val="00B20084"/>
    <w:rsid w:val="00B75F2C"/>
    <w:rsid w:val="00BB12C6"/>
    <w:rsid w:val="00BC6367"/>
    <w:rsid w:val="00BD0AC6"/>
    <w:rsid w:val="00C15C32"/>
    <w:rsid w:val="00CF1C8A"/>
    <w:rsid w:val="00D03374"/>
    <w:rsid w:val="00E11A20"/>
    <w:rsid w:val="00F36D87"/>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4F408"/>
  <w15:chartTrackingRefBased/>
  <w15:docId w15:val="{C50594B8-3F00-EB43-968B-D51835504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15C3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20C2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1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12C6"/>
    <w:pPr>
      <w:ind w:left="720"/>
      <w:contextualSpacing/>
    </w:pPr>
  </w:style>
  <w:style w:type="character" w:styleId="Strong">
    <w:name w:val="Strong"/>
    <w:basedOn w:val="DefaultParagraphFont"/>
    <w:uiPriority w:val="22"/>
    <w:qFormat/>
    <w:rsid w:val="00BD0AC6"/>
    <w:rPr>
      <w:b/>
      <w:bCs/>
    </w:rPr>
  </w:style>
  <w:style w:type="paragraph" w:styleId="NormalWeb">
    <w:name w:val="Normal (Web)"/>
    <w:basedOn w:val="Normal"/>
    <w:uiPriority w:val="99"/>
    <w:unhideWhenUsed/>
    <w:rsid w:val="00BD0AC6"/>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C15C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920C25"/>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4B3D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40028">
      <w:bodyDiv w:val="1"/>
      <w:marLeft w:val="0"/>
      <w:marRight w:val="0"/>
      <w:marTop w:val="0"/>
      <w:marBottom w:val="0"/>
      <w:divBdr>
        <w:top w:val="none" w:sz="0" w:space="0" w:color="auto"/>
        <w:left w:val="none" w:sz="0" w:space="0" w:color="auto"/>
        <w:bottom w:val="none" w:sz="0" w:space="0" w:color="auto"/>
        <w:right w:val="none" w:sz="0" w:space="0" w:color="auto"/>
      </w:divBdr>
    </w:div>
    <w:div w:id="485053793">
      <w:bodyDiv w:val="1"/>
      <w:marLeft w:val="0"/>
      <w:marRight w:val="0"/>
      <w:marTop w:val="0"/>
      <w:marBottom w:val="0"/>
      <w:divBdr>
        <w:top w:val="none" w:sz="0" w:space="0" w:color="auto"/>
        <w:left w:val="none" w:sz="0" w:space="0" w:color="auto"/>
        <w:bottom w:val="none" w:sz="0" w:space="0" w:color="auto"/>
        <w:right w:val="none" w:sz="0" w:space="0" w:color="auto"/>
      </w:divBdr>
    </w:div>
    <w:div w:id="546380540">
      <w:bodyDiv w:val="1"/>
      <w:marLeft w:val="0"/>
      <w:marRight w:val="0"/>
      <w:marTop w:val="0"/>
      <w:marBottom w:val="0"/>
      <w:divBdr>
        <w:top w:val="none" w:sz="0" w:space="0" w:color="auto"/>
        <w:left w:val="none" w:sz="0" w:space="0" w:color="auto"/>
        <w:bottom w:val="none" w:sz="0" w:space="0" w:color="auto"/>
        <w:right w:val="none" w:sz="0" w:space="0" w:color="auto"/>
      </w:divBdr>
      <w:divsChild>
        <w:div w:id="1342120427">
          <w:marLeft w:val="0"/>
          <w:marRight w:val="0"/>
          <w:marTop w:val="0"/>
          <w:marBottom w:val="0"/>
          <w:divBdr>
            <w:top w:val="none" w:sz="0" w:space="0" w:color="auto"/>
            <w:left w:val="none" w:sz="0" w:space="0" w:color="auto"/>
            <w:bottom w:val="none" w:sz="0" w:space="0" w:color="auto"/>
            <w:right w:val="none" w:sz="0" w:space="0" w:color="auto"/>
          </w:divBdr>
          <w:divsChild>
            <w:div w:id="185869770">
              <w:marLeft w:val="0"/>
              <w:marRight w:val="0"/>
              <w:marTop w:val="0"/>
              <w:marBottom w:val="0"/>
              <w:divBdr>
                <w:top w:val="none" w:sz="0" w:space="0" w:color="auto"/>
                <w:left w:val="none" w:sz="0" w:space="0" w:color="auto"/>
                <w:bottom w:val="none" w:sz="0" w:space="0" w:color="auto"/>
                <w:right w:val="none" w:sz="0" w:space="0" w:color="auto"/>
              </w:divBdr>
            </w:div>
          </w:divsChild>
        </w:div>
        <w:div w:id="675763371">
          <w:marLeft w:val="0"/>
          <w:marRight w:val="0"/>
          <w:marTop w:val="0"/>
          <w:marBottom w:val="0"/>
          <w:divBdr>
            <w:top w:val="none" w:sz="0" w:space="0" w:color="auto"/>
            <w:left w:val="none" w:sz="0" w:space="0" w:color="auto"/>
            <w:bottom w:val="none" w:sz="0" w:space="0" w:color="auto"/>
            <w:right w:val="none" w:sz="0" w:space="0" w:color="auto"/>
          </w:divBdr>
          <w:divsChild>
            <w:div w:id="1420517737">
              <w:marLeft w:val="0"/>
              <w:marRight w:val="0"/>
              <w:marTop w:val="0"/>
              <w:marBottom w:val="0"/>
              <w:divBdr>
                <w:top w:val="none" w:sz="0" w:space="0" w:color="auto"/>
                <w:left w:val="none" w:sz="0" w:space="0" w:color="auto"/>
                <w:bottom w:val="none" w:sz="0" w:space="0" w:color="auto"/>
                <w:right w:val="none" w:sz="0" w:space="0" w:color="auto"/>
              </w:divBdr>
            </w:div>
          </w:divsChild>
        </w:div>
        <w:div w:id="1791707853">
          <w:marLeft w:val="0"/>
          <w:marRight w:val="0"/>
          <w:marTop w:val="0"/>
          <w:marBottom w:val="0"/>
          <w:divBdr>
            <w:top w:val="none" w:sz="0" w:space="0" w:color="auto"/>
            <w:left w:val="none" w:sz="0" w:space="0" w:color="auto"/>
            <w:bottom w:val="none" w:sz="0" w:space="0" w:color="auto"/>
            <w:right w:val="none" w:sz="0" w:space="0" w:color="auto"/>
          </w:divBdr>
          <w:divsChild>
            <w:div w:id="79451271">
              <w:marLeft w:val="0"/>
              <w:marRight w:val="0"/>
              <w:marTop w:val="0"/>
              <w:marBottom w:val="0"/>
              <w:divBdr>
                <w:top w:val="none" w:sz="0" w:space="0" w:color="auto"/>
                <w:left w:val="none" w:sz="0" w:space="0" w:color="auto"/>
                <w:bottom w:val="none" w:sz="0" w:space="0" w:color="auto"/>
                <w:right w:val="none" w:sz="0" w:space="0" w:color="auto"/>
              </w:divBdr>
            </w:div>
          </w:divsChild>
        </w:div>
        <w:div w:id="185213598">
          <w:marLeft w:val="0"/>
          <w:marRight w:val="0"/>
          <w:marTop w:val="0"/>
          <w:marBottom w:val="0"/>
          <w:divBdr>
            <w:top w:val="none" w:sz="0" w:space="0" w:color="auto"/>
            <w:left w:val="none" w:sz="0" w:space="0" w:color="auto"/>
            <w:bottom w:val="none" w:sz="0" w:space="0" w:color="auto"/>
            <w:right w:val="none" w:sz="0" w:space="0" w:color="auto"/>
          </w:divBdr>
          <w:divsChild>
            <w:div w:id="6601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9868">
      <w:bodyDiv w:val="1"/>
      <w:marLeft w:val="0"/>
      <w:marRight w:val="0"/>
      <w:marTop w:val="0"/>
      <w:marBottom w:val="0"/>
      <w:divBdr>
        <w:top w:val="none" w:sz="0" w:space="0" w:color="auto"/>
        <w:left w:val="none" w:sz="0" w:space="0" w:color="auto"/>
        <w:bottom w:val="none" w:sz="0" w:space="0" w:color="auto"/>
        <w:right w:val="none" w:sz="0" w:space="0" w:color="auto"/>
      </w:divBdr>
    </w:div>
    <w:div w:id="748844790">
      <w:bodyDiv w:val="1"/>
      <w:marLeft w:val="0"/>
      <w:marRight w:val="0"/>
      <w:marTop w:val="0"/>
      <w:marBottom w:val="0"/>
      <w:divBdr>
        <w:top w:val="none" w:sz="0" w:space="0" w:color="auto"/>
        <w:left w:val="none" w:sz="0" w:space="0" w:color="auto"/>
        <w:bottom w:val="none" w:sz="0" w:space="0" w:color="auto"/>
        <w:right w:val="none" w:sz="0" w:space="0" w:color="auto"/>
      </w:divBdr>
    </w:div>
    <w:div w:id="890657546">
      <w:bodyDiv w:val="1"/>
      <w:marLeft w:val="0"/>
      <w:marRight w:val="0"/>
      <w:marTop w:val="0"/>
      <w:marBottom w:val="0"/>
      <w:divBdr>
        <w:top w:val="none" w:sz="0" w:space="0" w:color="auto"/>
        <w:left w:val="none" w:sz="0" w:space="0" w:color="auto"/>
        <w:bottom w:val="none" w:sz="0" w:space="0" w:color="auto"/>
        <w:right w:val="none" w:sz="0" w:space="0" w:color="auto"/>
      </w:divBdr>
    </w:div>
    <w:div w:id="908617277">
      <w:bodyDiv w:val="1"/>
      <w:marLeft w:val="0"/>
      <w:marRight w:val="0"/>
      <w:marTop w:val="0"/>
      <w:marBottom w:val="0"/>
      <w:divBdr>
        <w:top w:val="none" w:sz="0" w:space="0" w:color="auto"/>
        <w:left w:val="none" w:sz="0" w:space="0" w:color="auto"/>
        <w:bottom w:val="none" w:sz="0" w:space="0" w:color="auto"/>
        <w:right w:val="none" w:sz="0" w:space="0" w:color="auto"/>
      </w:divBdr>
    </w:div>
    <w:div w:id="909998491">
      <w:bodyDiv w:val="1"/>
      <w:marLeft w:val="0"/>
      <w:marRight w:val="0"/>
      <w:marTop w:val="0"/>
      <w:marBottom w:val="0"/>
      <w:divBdr>
        <w:top w:val="none" w:sz="0" w:space="0" w:color="auto"/>
        <w:left w:val="none" w:sz="0" w:space="0" w:color="auto"/>
        <w:bottom w:val="none" w:sz="0" w:space="0" w:color="auto"/>
        <w:right w:val="none" w:sz="0" w:space="0" w:color="auto"/>
      </w:divBdr>
    </w:div>
    <w:div w:id="1135298172">
      <w:bodyDiv w:val="1"/>
      <w:marLeft w:val="0"/>
      <w:marRight w:val="0"/>
      <w:marTop w:val="0"/>
      <w:marBottom w:val="0"/>
      <w:divBdr>
        <w:top w:val="none" w:sz="0" w:space="0" w:color="auto"/>
        <w:left w:val="none" w:sz="0" w:space="0" w:color="auto"/>
        <w:bottom w:val="none" w:sz="0" w:space="0" w:color="auto"/>
        <w:right w:val="none" w:sz="0" w:space="0" w:color="auto"/>
      </w:divBdr>
      <w:divsChild>
        <w:div w:id="1870072427">
          <w:marLeft w:val="0"/>
          <w:marRight w:val="0"/>
          <w:marTop w:val="0"/>
          <w:marBottom w:val="0"/>
          <w:divBdr>
            <w:top w:val="none" w:sz="0" w:space="0" w:color="auto"/>
            <w:left w:val="none" w:sz="0" w:space="0" w:color="auto"/>
            <w:bottom w:val="none" w:sz="0" w:space="0" w:color="auto"/>
            <w:right w:val="none" w:sz="0" w:space="0" w:color="auto"/>
          </w:divBdr>
          <w:divsChild>
            <w:div w:id="142968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5652">
      <w:bodyDiv w:val="1"/>
      <w:marLeft w:val="0"/>
      <w:marRight w:val="0"/>
      <w:marTop w:val="0"/>
      <w:marBottom w:val="0"/>
      <w:divBdr>
        <w:top w:val="none" w:sz="0" w:space="0" w:color="auto"/>
        <w:left w:val="none" w:sz="0" w:space="0" w:color="auto"/>
        <w:bottom w:val="none" w:sz="0" w:space="0" w:color="auto"/>
        <w:right w:val="none" w:sz="0" w:space="0" w:color="auto"/>
      </w:divBdr>
    </w:div>
    <w:div w:id="1216163173">
      <w:bodyDiv w:val="1"/>
      <w:marLeft w:val="0"/>
      <w:marRight w:val="0"/>
      <w:marTop w:val="0"/>
      <w:marBottom w:val="0"/>
      <w:divBdr>
        <w:top w:val="none" w:sz="0" w:space="0" w:color="auto"/>
        <w:left w:val="none" w:sz="0" w:space="0" w:color="auto"/>
        <w:bottom w:val="none" w:sz="0" w:space="0" w:color="auto"/>
        <w:right w:val="none" w:sz="0" w:space="0" w:color="auto"/>
      </w:divBdr>
    </w:div>
    <w:div w:id="1334988451">
      <w:bodyDiv w:val="1"/>
      <w:marLeft w:val="0"/>
      <w:marRight w:val="0"/>
      <w:marTop w:val="0"/>
      <w:marBottom w:val="0"/>
      <w:divBdr>
        <w:top w:val="none" w:sz="0" w:space="0" w:color="auto"/>
        <w:left w:val="none" w:sz="0" w:space="0" w:color="auto"/>
        <w:bottom w:val="none" w:sz="0" w:space="0" w:color="auto"/>
        <w:right w:val="none" w:sz="0" w:space="0" w:color="auto"/>
      </w:divBdr>
    </w:div>
    <w:div w:id="1757628627">
      <w:bodyDiv w:val="1"/>
      <w:marLeft w:val="0"/>
      <w:marRight w:val="0"/>
      <w:marTop w:val="0"/>
      <w:marBottom w:val="0"/>
      <w:divBdr>
        <w:top w:val="none" w:sz="0" w:space="0" w:color="auto"/>
        <w:left w:val="none" w:sz="0" w:space="0" w:color="auto"/>
        <w:bottom w:val="none" w:sz="0" w:space="0" w:color="auto"/>
        <w:right w:val="none" w:sz="0" w:space="0" w:color="auto"/>
      </w:divBdr>
    </w:div>
    <w:div w:id="1814059140">
      <w:bodyDiv w:val="1"/>
      <w:marLeft w:val="0"/>
      <w:marRight w:val="0"/>
      <w:marTop w:val="0"/>
      <w:marBottom w:val="0"/>
      <w:divBdr>
        <w:top w:val="none" w:sz="0" w:space="0" w:color="auto"/>
        <w:left w:val="none" w:sz="0" w:space="0" w:color="auto"/>
        <w:bottom w:val="none" w:sz="0" w:space="0" w:color="auto"/>
        <w:right w:val="none" w:sz="0" w:space="0" w:color="auto"/>
      </w:divBdr>
    </w:div>
    <w:div w:id="1828865941">
      <w:bodyDiv w:val="1"/>
      <w:marLeft w:val="0"/>
      <w:marRight w:val="0"/>
      <w:marTop w:val="0"/>
      <w:marBottom w:val="0"/>
      <w:divBdr>
        <w:top w:val="none" w:sz="0" w:space="0" w:color="auto"/>
        <w:left w:val="none" w:sz="0" w:space="0" w:color="auto"/>
        <w:bottom w:val="none" w:sz="0" w:space="0" w:color="auto"/>
        <w:right w:val="none" w:sz="0" w:space="0" w:color="auto"/>
      </w:divBdr>
    </w:div>
    <w:div w:id="1839225835">
      <w:bodyDiv w:val="1"/>
      <w:marLeft w:val="0"/>
      <w:marRight w:val="0"/>
      <w:marTop w:val="0"/>
      <w:marBottom w:val="0"/>
      <w:divBdr>
        <w:top w:val="none" w:sz="0" w:space="0" w:color="auto"/>
        <w:left w:val="none" w:sz="0" w:space="0" w:color="auto"/>
        <w:bottom w:val="none" w:sz="0" w:space="0" w:color="auto"/>
        <w:right w:val="none" w:sz="0" w:space="0" w:color="auto"/>
      </w:divBdr>
    </w:div>
    <w:div w:id="1880240198">
      <w:bodyDiv w:val="1"/>
      <w:marLeft w:val="0"/>
      <w:marRight w:val="0"/>
      <w:marTop w:val="0"/>
      <w:marBottom w:val="0"/>
      <w:divBdr>
        <w:top w:val="none" w:sz="0" w:space="0" w:color="auto"/>
        <w:left w:val="none" w:sz="0" w:space="0" w:color="auto"/>
        <w:bottom w:val="none" w:sz="0" w:space="0" w:color="auto"/>
        <w:right w:val="none" w:sz="0" w:space="0" w:color="auto"/>
      </w:divBdr>
    </w:div>
    <w:div w:id="2040156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1024</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2025-12-10T04:46:00Z</dcterms:created>
  <dcterms:modified xsi:type="dcterms:W3CDTF">2025-12-10T08:13:00Z</dcterms:modified>
</cp:coreProperties>
</file>