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A6A6D" w14:textId="5D69302C" w:rsidR="00460C28" w:rsidRPr="00460C28" w:rsidRDefault="00460C28" w:rsidP="00460C28">
      <w:pPr>
        <w:rPr>
          <w:rFonts w:cstheme="minorHAnsi"/>
          <w:sz w:val="36"/>
          <w:szCs w:val="36"/>
          <w:lang w:val="en-US"/>
        </w:rPr>
      </w:pPr>
      <w:r w:rsidRPr="00460C28">
        <w:rPr>
          <w:rFonts w:cstheme="minorHAnsi"/>
          <w:b/>
          <w:bCs/>
          <w:sz w:val="36"/>
          <w:szCs w:val="36"/>
          <w:lang w:val="en-US"/>
        </w:rPr>
        <w:t>Problem statement</w:t>
      </w:r>
    </w:p>
    <w:p w14:paraId="6EE18EF8" w14:textId="77777777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proofErr w:type="gramStart"/>
      <w:r w:rsidRPr="00460C28">
        <w:rPr>
          <w:rFonts w:cstheme="minorHAnsi"/>
          <w:sz w:val="24"/>
          <w:szCs w:val="22"/>
          <w:lang w:val="en-US"/>
        </w:rPr>
        <w:t>City</w:t>
      </w:r>
      <w:proofErr w:type="gramEnd"/>
      <w:r w:rsidRPr="00460C28">
        <w:rPr>
          <w:rFonts w:cstheme="minorHAnsi"/>
          <w:sz w:val="24"/>
          <w:szCs w:val="22"/>
          <w:lang w:val="en-US"/>
        </w:rPr>
        <w:t xml:space="preserve"> Hotel and Resort Hotel aimed to identify the key factors contributing to booking cancellations to enhance their service quality and customer satisfaction.</w:t>
      </w:r>
    </w:p>
    <w:p w14:paraId="5E36A2D9" w14:textId="77777777" w:rsidR="00460C28" w:rsidRPr="00460C28" w:rsidRDefault="00460C28" w:rsidP="00460C28">
      <w:pPr>
        <w:rPr>
          <w:rFonts w:cstheme="minorHAnsi"/>
          <w:sz w:val="36"/>
          <w:szCs w:val="36"/>
          <w:lang w:val="en-US"/>
        </w:rPr>
      </w:pPr>
      <w:r w:rsidRPr="00460C28">
        <w:rPr>
          <w:rFonts w:cstheme="minorHAnsi"/>
          <w:b/>
          <w:bCs/>
          <w:sz w:val="36"/>
          <w:szCs w:val="36"/>
          <w:lang w:val="en-US"/>
        </w:rPr>
        <w:t>Dataset Overview</w:t>
      </w:r>
    </w:p>
    <w:p w14:paraId="71124841" w14:textId="77777777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The dataset comprises </w:t>
      </w:r>
      <w:r w:rsidRPr="00460C28">
        <w:rPr>
          <w:rFonts w:cstheme="minorHAnsi"/>
          <w:b/>
          <w:bCs/>
          <w:sz w:val="24"/>
          <w:szCs w:val="22"/>
          <w:lang w:val="en-US"/>
        </w:rPr>
        <w:t>119,390</w:t>
      </w:r>
      <w:r w:rsidRPr="00460C28">
        <w:rPr>
          <w:rFonts w:cstheme="minorHAnsi"/>
          <w:sz w:val="24"/>
          <w:szCs w:val="22"/>
          <w:lang w:val="en-US"/>
        </w:rPr>
        <w:t> bookings recorded between </w:t>
      </w:r>
      <w:r w:rsidRPr="00460C28">
        <w:rPr>
          <w:rFonts w:cstheme="minorHAnsi"/>
          <w:b/>
          <w:bCs/>
          <w:sz w:val="24"/>
          <w:szCs w:val="22"/>
          <w:lang w:val="en-US"/>
        </w:rPr>
        <w:t>July 2015 and August 2017</w:t>
      </w:r>
      <w:r w:rsidRPr="00460C28">
        <w:rPr>
          <w:rFonts w:cstheme="minorHAnsi"/>
          <w:sz w:val="24"/>
          <w:szCs w:val="22"/>
          <w:lang w:val="en-US"/>
        </w:rPr>
        <w:t>, including both completed stays and cancellations. The data covers two hotel types:</w:t>
      </w:r>
    </w:p>
    <w:p w14:paraId="656AD541" w14:textId="77777777" w:rsidR="00460C28" w:rsidRPr="00460C28" w:rsidRDefault="00460C28" w:rsidP="00460C28">
      <w:pPr>
        <w:numPr>
          <w:ilvl w:val="0"/>
          <w:numId w:val="5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City Hotel</w:t>
      </w:r>
      <w:r w:rsidRPr="00460C28">
        <w:rPr>
          <w:rFonts w:cstheme="minorHAnsi"/>
          <w:sz w:val="24"/>
          <w:szCs w:val="22"/>
          <w:lang w:val="en-US"/>
        </w:rPr>
        <w:t> (79,330 bookings – 60% of total)</w:t>
      </w:r>
    </w:p>
    <w:p w14:paraId="4E841154" w14:textId="77777777" w:rsidR="00460C28" w:rsidRPr="00460C28" w:rsidRDefault="00460C28" w:rsidP="00460C28">
      <w:pPr>
        <w:numPr>
          <w:ilvl w:val="0"/>
          <w:numId w:val="5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Resort Hotel</w:t>
      </w:r>
      <w:r w:rsidRPr="00460C28">
        <w:rPr>
          <w:rFonts w:cstheme="minorHAnsi"/>
          <w:sz w:val="24"/>
          <w:szCs w:val="22"/>
          <w:lang w:val="en-US"/>
        </w:rPr>
        <w:t> (40,060 bookings – 40% of total)</w:t>
      </w:r>
    </w:p>
    <w:p w14:paraId="3B99A0E0" w14:textId="77777777" w:rsidR="00460C28" w:rsidRPr="00460C28" w:rsidRDefault="00460C28" w:rsidP="00460C28">
      <w:pPr>
        <w:rPr>
          <w:rFonts w:cstheme="minorHAnsi"/>
          <w:sz w:val="36"/>
          <w:szCs w:val="36"/>
          <w:lang w:val="en-US"/>
        </w:rPr>
      </w:pPr>
      <w:r w:rsidRPr="00460C28">
        <w:rPr>
          <w:rFonts w:cstheme="minorHAnsi"/>
          <w:b/>
          <w:bCs/>
          <w:sz w:val="36"/>
          <w:szCs w:val="36"/>
          <w:lang w:val="en-US"/>
        </w:rPr>
        <w:t>Data Preparation</w:t>
      </w:r>
    </w:p>
    <w:p w14:paraId="0FBD97A8" w14:textId="77777777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32"/>
          <w:szCs w:val="32"/>
          <w:lang w:val="en-US"/>
        </w:rPr>
        <w:t>1. Column Selection:</w:t>
      </w:r>
      <w:r w:rsidRPr="00460C28">
        <w:rPr>
          <w:rFonts w:cstheme="minorHAnsi"/>
          <w:sz w:val="24"/>
          <w:szCs w:val="22"/>
          <w:lang w:val="en-US"/>
        </w:rPr>
        <w:br/>
        <w:t>From the original 32 columns, </w:t>
      </w:r>
      <w:r w:rsidRPr="00460C28">
        <w:rPr>
          <w:rFonts w:cstheme="minorHAnsi"/>
          <w:b/>
          <w:bCs/>
          <w:sz w:val="24"/>
          <w:szCs w:val="22"/>
          <w:lang w:val="en-US"/>
        </w:rPr>
        <w:t>13 relevant fields</w:t>
      </w:r>
      <w:r w:rsidRPr="00460C28">
        <w:rPr>
          <w:rFonts w:cstheme="minorHAnsi"/>
          <w:sz w:val="24"/>
          <w:szCs w:val="22"/>
          <w:lang w:val="en-US"/>
        </w:rPr>
        <w:t> were retained for analysis:</w:t>
      </w:r>
    </w:p>
    <w:p w14:paraId="776FB92E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hotel (Hotel type)</w:t>
      </w:r>
    </w:p>
    <w:p w14:paraId="14201FE9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is_canceled</w:t>
      </w:r>
      <w:proofErr w:type="spellEnd"/>
      <w:r w:rsidRPr="00460C28">
        <w:rPr>
          <w:rFonts w:cstheme="minorHAnsi"/>
          <w:sz w:val="24"/>
          <w:szCs w:val="22"/>
          <w:lang w:val="en-US"/>
        </w:rPr>
        <w:t> (Cancellation status)</w:t>
      </w:r>
    </w:p>
    <w:p w14:paraId="2F74ED69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arrival_date_year</w:t>
      </w:r>
      <w:proofErr w:type="spellEnd"/>
      <w:r w:rsidRPr="00460C28">
        <w:rPr>
          <w:rFonts w:cstheme="minorHAnsi"/>
          <w:sz w:val="24"/>
          <w:szCs w:val="22"/>
          <w:lang w:val="en-US"/>
        </w:rPr>
        <w:t>, </w:t>
      </w:r>
      <w:proofErr w:type="spellStart"/>
      <w:r w:rsidRPr="00460C28">
        <w:rPr>
          <w:rFonts w:cstheme="minorHAnsi"/>
          <w:sz w:val="24"/>
          <w:szCs w:val="22"/>
          <w:lang w:val="en-US"/>
        </w:rPr>
        <w:t>arrival_date_month</w:t>
      </w:r>
      <w:proofErr w:type="spellEnd"/>
      <w:r w:rsidRPr="00460C28">
        <w:rPr>
          <w:rFonts w:cstheme="minorHAnsi"/>
          <w:sz w:val="24"/>
          <w:szCs w:val="22"/>
          <w:lang w:val="en-US"/>
        </w:rPr>
        <w:t> (Booking dates)</w:t>
      </w:r>
    </w:p>
    <w:p w14:paraId="33C49EBA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adults, children, babies (Guest details)</w:t>
      </w:r>
    </w:p>
    <w:p w14:paraId="190A0749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country (Customer origin)</w:t>
      </w:r>
    </w:p>
    <w:p w14:paraId="30C63A76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reserved_room_type</w:t>
      </w:r>
      <w:proofErr w:type="spellEnd"/>
      <w:r w:rsidRPr="00460C28">
        <w:rPr>
          <w:rFonts w:cstheme="minorHAnsi"/>
          <w:sz w:val="24"/>
          <w:szCs w:val="22"/>
          <w:lang w:val="en-US"/>
        </w:rPr>
        <w:t>, </w:t>
      </w:r>
      <w:proofErr w:type="spellStart"/>
      <w:r w:rsidRPr="00460C28">
        <w:rPr>
          <w:rFonts w:cstheme="minorHAnsi"/>
          <w:sz w:val="24"/>
          <w:szCs w:val="22"/>
          <w:lang w:val="en-US"/>
        </w:rPr>
        <w:t>assigned_room_type</w:t>
      </w:r>
      <w:proofErr w:type="spellEnd"/>
      <w:r w:rsidRPr="00460C28">
        <w:rPr>
          <w:rFonts w:cstheme="minorHAnsi"/>
          <w:sz w:val="24"/>
          <w:szCs w:val="22"/>
          <w:lang w:val="en-US"/>
        </w:rPr>
        <w:t> (Room allocation)</w:t>
      </w:r>
    </w:p>
    <w:p w14:paraId="3FBD8A86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adr</w:t>
      </w:r>
      <w:proofErr w:type="spellEnd"/>
      <w:r w:rsidRPr="00460C28">
        <w:rPr>
          <w:rFonts w:cstheme="minorHAnsi"/>
          <w:sz w:val="24"/>
          <w:szCs w:val="22"/>
          <w:lang w:val="en-US"/>
        </w:rPr>
        <w:t> (Average daily rate)</w:t>
      </w:r>
    </w:p>
    <w:p w14:paraId="6577FF5C" w14:textId="77777777" w:rsidR="00460C28" w:rsidRPr="00460C28" w:rsidRDefault="00460C28" w:rsidP="00460C28">
      <w:pPr>
        <w:numPr>
          <w:ilvl w:val="0"/>
          <w:numId w:val="6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reservation_status</w:t>
      </w:r>
      <w:proofErr w:type="spellEnd"/>
      <w:r w:rsidRPr="00460C28">
        <w:rPr>
          <w:rFonts w:cstheme="minorHAnsi"/>
          <w:sz w:val="24"/>
          <w:szCs w:val="22"/>
          <w:lang w:val="en-US"/>
        </w:rPr>
        <w:t>, </w:t>
      </w:r>
      <w:proofErr w:type="spellStart"/>
      <w:r w:rsidRPr="00460C28">
        <w:rPr>
          <w:rFonts w:cstheme="minorHAnsi"/>
          <w:sz w:val="24"/>
          <w:szCs w:val="22"/>
          <w:lang w:val="en-US"/>
        </w:rPr>
        <w:t>reservation_status_date</w:t>
      </w:r>
      <w:proofErr w:type="spellEnd"/>
      <w:r w:rsidRPr="00460C28">
        <w:rPr>
          <w:rFonts w:cstheme="minorHAnsi"/>
          <w:sz w:val="24"/>
          <w:szCs w:val="22"/>
          <w:lang w:val="en-US"/>
        </w:rPr>
        <w:t> (Booking status)</w:t>
      </w:r>
    </w:p>
    <w:p w14:paraId="478C4D9B" w14:textId="77777777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32"/>
          <w:szCs w:val="32"/>
          <w:lang w:val="en-US"/>
        </w:rPr>
        <w:t>2. Handling Missing Data:</w:t>
      </w:r>
      <w:r w:rsidRPr="00460C28">
        <w:rPr>
          <w:rFonts w:cstheme="minorHAnsi"/>
          <w:sz w:val="24"/>
          <w:szCs w:val="22"/>
          <w:lang w:val="en-US"/>
        </w:rPr>
        <w:br/>
        <w:t>Columns like agent and company had significant null values and were removed.</w:t>
      </w:r>
    </w:p>
    <w:p w14:paraId="6C89FD56" w14:textId="77777777" w:rsidR="00460C28" w:rsidRPr="00460C28" w:rsidRDefault="00460C28" w:rsidP="00460C28">
      <w:pPr>
        <w:rPr>
          <w:rFonts w:cstheme="minorHAnsi"/>
          <w:sz w:val="28"/>
          <w:szCs w:val="28"/>
          <w:lang w:val="en-US"/>
        </w:rPr>
      </w:pPr>
      <w:r w:rsidRPr="00460C28">
        <w:rPr>
          <w:rFonts w:cstheme="minorHAnsi"/>
          <w:b/>
          <w:bCs/>
          <w:sz w:val="28"/>
          <w:szCs w:val="28"/>
          <w:lang w:val="en-US"/>
        </w:rPr>
        <w:t>Feature Engineering</w:t>
      </w:r>
    </w:p>
    <w:p w14:paraId="04C8B7C5" w14:textId="77777777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Three new columns were added for deeper insights:</w:t>
      </w:r>
    </w:p>
    <w:p w14:paraId="233EA6DB" w14:textId="77777777" w:rsidR="00460C28" w:rsidRPr="00460C28" w:rsidRDefault="00460C28" w:rsidP="00460C28">
      <w:pPr>
        <w:numPr>
          <w:ilvl w:val="0"/>
          <w:numId w:val="7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Room Preference Status:</w:t>
      </w:r>
    </w:p>
    <w:p w14:paraId="3593F26E" w14:textId="77777777" w:rsidR="00460C28" w:rsidRPr="00460C28" w:rsidRDefault="00460C28" w:rsidP="00460C28">
      <w:pPr>
        <w:numPr>
          <w:ilvl w:val="1"/>
          <w:numId w:val="7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room_status</w:t>
      </w:r>
      <w:proofErr w:type="spellEnd"/>
      <w:r w:rsidRPr="00460C28">
        <w:rPr>
          <w:rFonts w:cstheme="minorHAnsi"/>
          <w:sz w:val="24"/>
          <w:szCs w:val="22"/>
          <w:lang w:val="en-US"/>
        </w:rPr>
        <w:t xml:space="preserve"> = </w:t>
      </w:r>
      <w:proofErr w:type="gramStart"/>
      <w:r w:rsidRPr="00460C28">
        <w:rPr>
          <w:rFonts w:cstheme="minorHAnsi"/>
          <w:sz w:val="24"/>
          <w:szCs w:val="22"/>
          <w:lang w:val="en-US"/>
        </w:rPr>
        <w:t>IF(</w:t>
      </w:r>
      <w:proofErr w:type="spellStart"/>
      <w:proofErr w:type="gramEnd"/>
      <w:r w:rsidRPr="00460C28">
        <w:rPr>
          <w:rFonts w:cstheme="minorHAnsi"/>
          <w:sz w:val="24"/>
          <w:szCs w:val="22"/>
          <w:lang w:val="en-US"/>
        </w:rPr>
        <w:t>reserved_room_type</w:t>
      </w:r>
      <w:proofErr w:type="spellEnd"/>
      <w:r w:rsidRPr="00460C28">
        <w:rPr>
          <w:rFonts w:cstheme="minorHAnsi"/>
          <w:sz w:val="24"/>
          <w:szCs w:val="22"/>
          <w:lang w:val="en-US"/>
        </w:rPr>
        <w:t xml:space="preserve"> = </w:t>
      </w:r>
      <w:proofErr w:type="spellStart"/>
      <w:r w:rsidRPr="00460C28">
        <w:rPr>
          <w:rFonts w:cstheme="minorHAnsi"/>
          <w:sz w:val="24"/>
          <w:szCs w:val="22"/>
          <w:lang w:val="en-US"/>
        </w:rPr>
        <w:t>assigned_room_type</w:t>
      </w:r>
      <w:proofErr w:type="spellEnd"/>
      <w:r w:rsidRPr="00460C28">
        <w:rPr>
          <w:rFonts w:cstheme="minorHAnsi"/>
          <w:sz w:val="24"/>
          <w:szCs w:val="22"/>
          <w:lang w:val="en-US"/>
        </w:rPr>
        <w:t>, "Desired", "Un-Desired")</w:t>
      </w:r>
    </w:p>
    <w:p w14:paraId="07C83BC2" w14:textId="77777777" w:rsidR="00460C28" w:rsidRPr="00460C28" w:rsidRDefault="00460C28" w:rsidP="00460C28">
      <w:pPr>
        <w:numPr>
          <w:ilvl w:val="0"/>
          <w:numId w:val="7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Guest Category:</w:t>
      </w:r>
    </w:p>
    <w:p w14:paraId="27A93421" w14:textId="77777777" w:rsidR="00460C28" w:rsidRPr="00460C28" w:rsidRDefault="00460C28" w:rsidP="00460C28">
      <w:pPr>
        <w:numPr>
          <w:ilvl w:val="1"/>
          <w:numId w:val="7"/>
        </w:numPr>
        <w:rPr>
          <w:rFonts w:cstheme="minorHAnsi"/>
          <w:sz w:val="24"/>
          <w:szCs w:val="22"/>
          <w:lang w:val="en-US"/>
        </w:rPr>
      </w:pPr>
      <w:proofErr w:type="spellStart"/>
      <w:r w:rsidRPr="00460C28">
        <w:rPr>
          <w:rFonts w:cstheme="minorHAnsi"/>
          <w:sz w:val="24"/>
          <w:szCs w:val="22"/>
          <w:lang w:val="en-US"/>
        </w:rPr>
        <w:t>guest_type</w:t>
      </w:r>
      <w:proofErr w:type="spellEnd"/>
      <w:r w:rsidRPr="00460C28">
        <w:rPr>
          <w:rFonts w:cstheme="minorHAnsi"/>
          <w:sz w:val="24"/>
          <w:szCs w:val="22"/>
          <w:lang w:val="en-US"/>
        </w:rPr>
        <w:t xml:space="preserve"> = </w:t>
      </w:r>
      <w:proofErr w:type="gramStart"/>
      <w:r w:rsidRPr="00460C28">
        <w:rPr>
          <w:rFonts w:cstheme="minorHAnsi"/>
          <w:sz w:val="24"/>
          <w:szCs w:val="22"/>
          <w:lang w:val="en-US"/>
        </w:rPr>
        <w:t>IF(</w:t>
      </w:r>
      <w:proofErr w:type="gramEnd"/>
      <w:r w:rsidRPr="00460C28">
        <w:rPr>
          <w:rFonts w:cstheme="minorHAnsi"/>
          <w:sz w:val="24"/>
          <w:szCs w:val="22"/>
          <w:lang w:val="en-US"/>
        </w:rPr>
        <w:t xml:space="preserve">adults=2 AND children=0 AND babies=0, "Couples", </w:t>
      </w:r>
      <w:proofErr w:type="gramStart"/>
      <w:r w:rsidRPr="00460C28">
        <w:rPr>
          <w:rFonts w:cstheme="minorHAnsi"/>
          <w:sz w:val="24"/>
          <w:szCs w:val="22"/>
          <w:lang w:val="en-US"/>
        </w:rPr>
        <w:t>IF(</w:t>
      </w:r>
      <w:proofErr w:type="gramEnd"/>
      <w:r w:rsidRPr="00460C28">
        <w:rPr>
          <w:rFonts w:cstheme="minorHAnsi"/>
          <w:sz w:val="24"/>
          <w:szCs w:val="22"/>
          <w:lang w:val="en-US"/>
        </w:rPr>
        <w:t>adults=1 AND children=0 AND babies=0, "Single", "Family"))</w:t>
      </w:r>
    </w:p>
    <w:p w14:paraId="2141A7BD" w14:textId="77777777" w:rsidR="00460C28" w:rsidRPr="00460C28" w:rsidRDefault="00460C28" w:rsidP="00460C28">
      <w:pPr>
        <w:numPr>
          <w:ilvl w:val="0"/>
          <w:numId w:val="7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Abbreviated Month:</w:t>
      </w:r>
    </w:p>
    <w:p w14:paraId="6ECCB7A7" w14:textId="77777777" w:rsidR="00460C28" w:rsidRPr="00460C28" w:rsidRDefault="00460C28" w:rsidP="00460C28">
      <w:pPr>
        <w:numPr>
          <w:ilvl w:val="1"/>
          <w:numId w:val="7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lastRenderedPageBreak/>
        <w:t xml:space="preserve">months = </w:t>
      </w:r>
      <w:proofErr w:type="gramStart"/>
      <w:r w:rsidRPr="00460C28">
        <w:rPr>
          <w:rFonts w:cstheme="minorHAnsi"/>
          <w:sz w:val="24"/>
          <w:szCs w:val="22"/>
          <w:lang w:val="en-US"/>
        </w:rPr>
        <w:t>LEFT(</w:t>
      </w:r>
      <w:proofErr w:type="spellStart"/>
      <w:proofErr w:type="gramEnd"/>
      <w:r w:rsidRPr="00460C28">
        <w:rPr>
          <w:rFonts w:cstheme="minorHAnsi"/>
          <w:sz w:val="24"/>
          <w:szCs w:val="22"/>
          <w:lang w:val="en-US"/>
        </w:rPr>
        <w:t>arrival_date_month</w:t>
      </w:r>
      <w:proofErr w:type="spellEnd"/>
      <w:r w:rsidRPr="00460C28">
        <w:rPr>
          <w:rFonts w:cstheme="minorHAnsi"/>
          <w:sz w:val="24"/>
          <w:szCs w:val="22"/>
          <w:lang w:val="en-US"/>
        </w:rPr>
        <w:t>, 3)</w:t>
      </w:r>
    </w:p>
    <w:p w14:paraId="3EAE7223" w14:textId="77777777" w:rsidR="00460C28" w:rsidRPr="00460C28" w:rsidRDefault="00460C28" w:rsidP="00460C28">
      <w:pPr>
        <w:rPr>
          <w:rFonts w:cstheme="minorHAnsi"/>
          <w:sz w:val="36"/>
          <w:szCs w:val="36"/>
          <w:lang w:val="en-US"/>
        </w:rPr>
      </w:pPr>
      <w:r w:rsidRPr="00460C28">
        <w:rPr>
          <w:rFonts w:cstheme="minorHAnsi"/>
          <w:b/>
          <w:bCs/>
          <w:sz w:val="36"/>
          <w:szCs w:val="36"/>
          <w:lang w:val="en-US"/>
        </w:rPr>
        <w:t>Key Findings</w:t>
      </w:r>
    </w:p>
    <w:p w14:paraId="455D74EB" w14:textId="77777777" w:rsidR="00460C28" w:rsidRPr="00460C28" w:rsidRDefault="00460C28" w:rsidP="00460C28">
      <w:pPr>
        <w:numPr>
          <w:ilvl w:val="0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Cancellation Rate:</w:t>
      </w:r>
    </w:p>
    <w:p w14:paraId="2D5B2ACC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44,224 bookings (37%)</w:t>
      </w:r>
      <w:r w:rsidRPr="00460C28">
        <w:rPr>
          <w:rFonts w:cstheme="minorHAnsi"/>
          <w:sz w:val="24"/>
          <w:szCs w:val="22"/>
          <w:lang w:val="en-US"/>
        </w:rPr>
        <w:t> were cancelled.</w:t>
      </w:r>
    </w:p>
    <w:p w14:paraId="1D859C45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proofErr w:type="gramStart"/>
      <w:r w:rsidRPr="00460C28">
        <w:rPr>
          <w:rFonts w:cstheme="minorHAnsi"/>
          <w:b/>
          <w:bCs/>
          <w:sz w:val="24"/>
          <w:szCs w:val="22"/>
          <w:lang w:val="en-US"/>
        </w:rPr>
        <w:t>City</w:t>
      </w:r>
      <w:proofErr w:type="gramEnd"/>
      <w:r w:rsidRPr="00460C28">
        <w:rPr>
          <w:rFonts w:cstheme="minorHAnsi"/>
          <w:b/>
          <w:bCs/>
          <w:sz w:val="24"/>
          <w:szCs w:val="22"/>
          <w:lang w:val="en-US"/>
        </w:rPr>
        <w:t xml:space="preserve"> Hotel</w:t>
      </w:r>
      <w:r w:rsidRPr="00460C28">
        <w:rPr>
          <w:rFonts w:cstheme="minorHAnsi"/>
          <w:sz w:val="24"/>
          <w:szCs w:val="22"/>
          <w:lang w:val="en-US"/>
        </w:rPr>
        <w:t> accounted for </w:t>
      </w:r>
      <w:r w:rsidRPr="00460C28">
        <w:rPr>
          <w:rFonts w:cstheme="minorHAnsi"/>
          <w:b/>
          <w:bCs/>
          <w:sz w:val="24"/>
          <w:szCs w:val="22"/>
          <w:lang w:val="en-US"/>
        </w:rPr>
        <w:t>75% of cancellations (33,101)</w:t>
      </w:r>
      <w:r w:rsidRPr="00460C28">
        <w:rPr>
          <w:rFonts w:cstheme="minorHAnsi"/>
          <w:sz w:val="24"/>
          <w:szCs w:val="22"/>
          <w:lang w:val="en-US"/>
        </w:rPr>
        <w:t>, while </w:t>
      </w:r>
      <w:proofErr w:type="gramStart"/>
      <w:r w:rsidRPr="00460C28">
        <w:rPr>
          <w:rFonts w:cstheme="minorHAnsi"/>
          <w:b/>
          <w:bCs/>
          <w:sz w:val="24"/>
          <w:szCs w:val="22"/>
          <w:lang w:val="en-US"/>
        </w:rPr>
        <w:t>Resort</w:t>
      </w:r>
      <w:proofErr w:type="gramEnd"/>
      <w:r w:rsidRPr="00460C28">
        <w:rPr>
          <w:rFonts w:cstheme="minorHAnsi"/>
          <w:b/>
          <w:bCs/>
          <w:sz w:val="24"/>
          <w:szCs w:val="22"/>
          <w:lang w:val="en-US"/>
        </w:rPr>
        <w:t xml:space="preserve"> Hotel</w:t>
      </w:r>
      <w:r w:rsidRPr="00460C28">
        <w:rPr>
          <w:rFonts w:cstheme="minorHAnsi"/>
          <w:sz w:val="24"/>
          <w:szCs w:val="22"/>
          <w:lang w:val="en-US"/>
        </w:rPr>
        <w:t> had </w:t>
      </w:r>
      <w:r w:rsidRPr="00460C28">
        <w:rPr>
          <w:rFonts w:cstheme="minorHAnsi"/>
          <w:b/>
          <w:bCs/>
          <w:sz w:val="24"/>
          <w:szCs w:val="22"/>
          <w:lang w:val="en-US"/>
        </w:rPr>
        <w:t>11,123 cancellations (25%)</w:t>
      </w:r>
      <w:r w:rsidRPr="00460C28">
        <w:rPr>
          <w:rFonts w:cstheme="minorHAnsi"/>
          <w:sz w:val="24"/>
          <w:szCs w:val="22"/>
          <w:lang w:val="en-US"/>
        </w:rPr>
        <w:t>.</w:t>
      </w:r>
    </w:p>
    <w:p w14:paraId="29C8B379" w14:textId="77777777" w:rsidR="00460C28" w:rsidRPr="00460C28" w:rsidRDefault="00460C28" w:rsidP="00460C28">
      <w:pPr>
        <w:numPr>
          <w:ilvl w:val="0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Cancellation by Guest Type:</w:t>
      </w:r>
    </w:p>
    <w:p w14:paraId="1399E979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Couples</w:t>
      </w:r>
      <w:r w:rsidRPr="00460C28">
        <w:rPr>
          <w:rFonts w:cstheme="minorHAnsi"/>
          <w:sz w:val="24"/>
          <w:szCs w:val="22"/>
          <w:lang w:val="en-US"/>
        </w:rPr>
        <w:t> (40% cancellation rate): 32,424 out of 81,560 bookings.</w:t>
      </w:r>
    </w:p>
    <w:p w14:paraId="129E897F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Families</w:t>
      </w:r>
      <w:r w:rsidRPr="00460C28">
        <w:rPr>
          <w:rFonts w:cstheme="minorHAnsi"/>
          <w:sz w:val="24"/>
          <w:szCs w:val="22"/>
          <w:lang w:val="en-US"/>
        </w:rPr>
        <w:t> (34% cancellation rate): 5,245 out of 15,253 bookings.</w:t>
      </w:r>
    </w:p>
    <w:p w14:paraId="670D8C00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Singles</w:t>
      </w:r>
      <w:r w:rsidRPr="00460C28">
        <w:rPr>
          <w:rFonts w:cstheme="minorHAnsi"/>
          <w:sz w:val="24"/>
          <w:szCs w:val="22"/>
          <w:lang w:val="en-US"/>
        </w:rPr>
        <w:t> (29% cancellation rate): 6,555 out of 22,577 bookings.</w:t>
      </w:r>
    </w:p>
    <w:p w14:paraId="0DC0C50E" w14:textId="77777777" w:rsidR="00460C28" w:rsidRPr="00460C28" w:rsidRDefault="00460C28" w:rsidP="00460C28">
      <w:pPr>
        <w:numPr>
          <w:ilvl w:val="0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Room Preference Impact:</w:t>
      </w:r>
    </w:p>
    <w:p w14:paraId="37545086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42% of cancellations</w:t>
      </w:r>
      <w:r w:rsidRPr="00460C28">
        <w:rPr>
          <w:rFonts w:cstheme="minorHAnsi"/>
          <w:sz w:val="24"/>
          <w:szCs w:val="22"/>
          <w:lang w:val="en-US"/>
        </w:rPr>
        <w:t> occurred even when guests received their </w:t>
      </w:r>
      <w:r w:rsidRPr="00460C28">
        <w:rPr>
          <w:rFonts w:cstheme="minorHAnsi"/>
          <w:b/>
          <w:bCs/>
          <w:sz w:val="24"/>
          <w:szCs w:val="22"/>
          <w:lang w:val="en-US"/>
        </w:rPr>
        <w:t>desired room type</w:t>
      </w:r>
      <w:r w:rsidRPr="00460C28">
        <w:rPr>
          <w:rFonts w:cstheme="minorHAnsi"/>
          <w:sz w:val="24"/>
          <w:szCs w:val="22"/>
          <w:lang w:val="en-US"/>
        </w:rPr>
        <w:t>, suggesting room allocation has minimal influence on cancellations.</w:t>
      </w:r>
    </w:p>
    <w:p w14:paraId="38A2057D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Only </w:t>
      </w:r>
      <w:r w:rsidRPr="00460C28">
        <w:rPr>
          <w:rFonts w:cstheme="minorHAnsi"/>
          <w:b/>
          <w:bCs/>
          <w:sz w:val="24"/>
          <w:szCs w:val="22"/>
          <w:lang w:val="en-US"/>
        </w:rPr>
        <w:t>5% of cancellations</w:t>
      </w:r>
      <w:r w:rsidRPr="00460C28">
        <w:rPr>
          <w:rFonts w:cstheme="minorHAnsi"/>
          <w:sz w:val="24"/>
          <w:szCs w:val="22"/>
          <w:lang w:val="en-US"/>
        </w:rPr>
        <w:t> were due to </w:t>
      </w:r>
      <w:r w:rsidRPr="00460C28">
        <w:rPr>
          <w:rFonts w:cstheme="minorHAnsi"/>
          <w:b/>
          <w:bCs/>
          <w:sz w:val="24"/>
          <w:szCs w:val="22"/>
          <w:lang w:val="en-US"/>
        </w:rPr>
        <w:t>unfulfilled room preferences</w:t>
      </w:r>
      <w:r w:rsidRPr="00460C28">
        <w:rPr>
          <w:rFonts w:cstheme="minorHAnsi"/>
          <w:sz w:val="24"/>
          <w:szCs w:val="22"/>
          <w:lang w:val="en-US"/>
        </w:rPr>
        <w:t>.</w:t>
      </w:r>
    </w:p>
    <w:p w14:paraId="3AB959F6" w14:textId="77777777" w:rsidR="00460C28" w:rsidRPr="00460C28" w:rsidRDefault="00460C28" w:rsidP="00460C28">
      <w:pPr>
        <w:numPr>
          <w:ilvl w:val="0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Monthly Trends:</w:t>
      </w:r>
    </w:p>
    <w:p w14:paraId="73BD0C21" w14:textId="77777777" w:rsidR="00460C28" w:rsidRP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August</w:t>
      </w:r>
      <w:r w:rsidRPr="00460C28">
        <w:rPr>
          <w:rFonts w:cstheme="minorHAnsi"/>
          <w:sz w:val="24"/>
          <w:szCs w:val="22"/>
          <w:lang w:val="en-US"/>
        </w:rPr>
        <w:t> had the </w:t>
      </w:r>
      <w:r w:rsidRPr="00460C28">
        <w:rPr>
          <w:rFonts w:cstheme="minorHAnsi"/>
          <w:b/>
          <w:bCs/>
          <w:sz w:val="24"/>
          <w:szCs w:val="22"/>
          <w:lang w:val="en-US"/>
        </w:rPr>
        <w:t>highest bookings and cancellations</w:t>
      </w:r>
      <w:r w:rsidRPr="00460C28">
        <w:rPr>
          <w:rFonts w:cstheme="minorHAnsi"/>
          <w:sz w:val="24"/>
          <w:szCs w:val="22"/>
          <w:lang w:val="en-US"/>
        </w:rPr>
        <w:t> in absolute numbers.</w:t>
      </w:r>
    </w:p>
    <w:p w14:paraId="36873F0E" w14:textId="77777777" w:rsidR="00460C28" w:rsidRDefault="00460C28" w:rsidP="00460C28">
      <w:pPr>
        <w:numPr>
          <w:ilvl w:val="1"/>
          <w:numId w:val="8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However, </w:t>
      </w:r>
      <w:r w:rsidRPr="00460C28">
        <w:rPr>
          <w:rFonts w:cstheme="minorHAnsi"/>
          <w:b/>
          <w:bCs/>
          <w:sz w:val="24"/>
          <w:szCs w:val="22"/>
          <w:lang w:val="en-US"/>
        </w:rPr>
        <w:t>April, May, and June</w:t>
      </w:r>
      <w:r w:rsidRPr="00460C28">
        <w:rPr>
          <w:rFonts w:cstheme="minorHAnsi"/>
          <w:sz w:val="24"/>
          <w:szCs w:val="22"/>
          <w:lang w:val="en-US"/>
        </w:rPr>
        <w:t> showed the </w:t>
      </w:r>
      <w:r w:rsidRPr="00460C28">
        <w:rPr>
          <w:rFonts w:cstheme="minorHAnsi"/>
          <w:b/>
          <w:bCs/>
          <w:sz w:val="24"/>
          <w:szCs w:val="22"/>
          <w:lang w:val="en-US"/>
        </w:rPr>
        <w:t>highest cancellation rates (~41%)</w:t>
      </w:r>
      <w:r w:rsidRPr="00460C28">
        <w:rPr>
          <w:rFonts w:cstheme="minorHAnsi"/>
          <w:sz w:val="24"/>
          <w:szCs w:val="22"/>
          <w:lang w:val="en-US"/>
        </w:rPr>
        <w:t>, indicating seasonal patterns.</w:t>
      </w:r>
    </w:p>
    <w:p w14:paraId="3235167E" w14:textId="39ACA322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r w:rsidRPr="006D660E">
        <w:rPr>
          <w:rFonts w:cstheme="minorHAnsi"/>
          <w:noProof/>
          <w:sz w:val="28"/>
          <w:szCs w:val="24"/>
        </w:rPr>
        <w:lastRenderedPageBreak/>
        <w:drawing>
          <wp:inline distT="0" distB="0" distL="0" distR="0" wp14:anchorId="2EFB3482" wp14:editId="08EC998C">
            <wp:extent cx="5731510" cy="3636053"/>
            <wp:effectExtent l="0" t="0" r="2540" b="2540"/>
            <wp:docPr id="1690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D9AB" w14:textId="77777777" w:rsidR="00460C28" w:rsidRPr="00460C28" w:rsidRDefault="00460C28" w:rsidP="00460C28">
      <w:pPr>
        <w:rPr>
          <w:rFonts w:cstheme="minorHAnsi"/>
          <w:sz w:val="36"/>
          <w:szCs w:val="36"/>
          <w:lang w:val="en-US"/>
        </w:rPr>
      </w:pPr>
      <w:r w:rsidRPr="00460C28">
        <w:rPr>
          <w:rFonts w:cstheme="minorHAnsi"/>
          <w:b/>
          <w:bCs/>
          <w:sz w:val="36"/>
          <w:szCs w:val="36"/>
          <w:lang w:val="en-US"/>
        </w:rPr>
        <w:t>Conclusion</w:t>
      </w:r>
    </w:p>
    <w:p w14:paraId="52CD704D" w14:textId="77777777" w:rsidR="00460C28" w:rsidRPr="00460C28" w:rsidRDefault="00460C28" w:rsidP="00460C28">
      <w:pPr>
        <w:numPr>
          <w:ilvl w:val="0"/>
          <w:numId w:val="9"/>
        </w:numPr>
        <w:rPr>
          <w:rFonts w:cstheme="minorHAnsi"/>
          <w:sz w:val="24"/>
          <w:szCs w:val="22"/>
          <w:lang w:val="en-US"/>
        </w:rPr>
      </w:pPr>
      <w:proofErr w:type="gramStart"/>
      <w:r w:rsidRPr="00460C28">
        <w:rPr>
          <w:rFonts w:cstheme="minorHAnsi"/>
          <w:b/>
          <w:bCs/>
          <w:sz w:val="24"/>
          <w:szCs w:val="22"/>
          <w:lang w:val="en-US"/>
        </w:rPr>
        <w:t>City</w:t>
      </w:r>
      <w:proofErr w:type="gramEnd"/>
      <w:r w:rsidRPr="00460C28">
        <w:rPr>
          <w:rFonts w:cstheme="minorHAnsi"/>
          <w:b/>
          <w:bCs/>
          <w:sz w:val="24"/>
          <w:szCs w:val="22"/>
          <w:lang w:val="en-US"/>
        </w:rPr>
        <w:t xml:space="preserve"> Hotel faces significantly higher cancellations</w:t>
      </w:r>
      <w:r w:rsidRPr="00460C28">
        <w:rPr>
          <w:rFonts w:cstheme="minorHAnsi"/>
          <w:sz w:val="24"/>
          <w:szCs w:val="22"/>
          <w:lang w:val="en-US"/>
        </w:rPr>
        <w:t xml:space="preserve"> than </w:t>
      </w:r>
      <w:proofErr w:type="gramStart"/>
      <w:r w:rsidRPr="00460C28">
        <w:rPr>
          <w:rFonts w:cstheme="minorHAnsi"/>
          <w:sz w:val="24"/>
          <w:szCs w:val="22"/>
          <w:lang w:val="en-US"/>
        </w:rPr>
        <w:t>Resort</w:t>
      </w:r>
      <w:proofErr w:type="gramEnd"/>
      <w:r w:rsidRPr="00460C28">
        <w:rPr>
          <w:rFonts w:cstheme="minorHAnsi"/>
          <w:sz w:val="24"/>
          <w:szCs w:val="22"/>
          <w:lang w:val="en-US"/>
        </w:rPr>
        <w:t xml:space="preserve"> Hotel.</w:t>
      </w:r>
    </w:p>
    <w:p w14:paraId="2E5A2B7E" w14:textId="77777777" w:rsidR="00460C28" w:rsidRPr="00460C28" w:rsidRDefault="00460C28" w:rsidP="00460C28">
      <w:pPr>
        <w:numPr>
          <w:ilvl w:val="0"/>
          <w:numId w:val="9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Couples are the most frequent cancellers</w:t>
      </w:r>
      <w:r w:rsidRPr="00460C28">
        <w:rPr>
          <w:rFonts w:cstheme="minorHAnsi"/>
          <w:sz w:val="24"/>
          <w:szCs w:val="22"/>
          <w:lang w:val="en-US"/>
        </w:rPr>
        <w:t>, despite being the largest booking segment.</w:t>
      </w:r>
    </w:p>
    <w:p w14:paraId="54433B5E" w14:textId="77777777" w:rsidR="00460C28" w:rsidRPr="00460C28" w:rsidRDefault="00460C28" w:rsidP="00460C28">
      <w:pPr>
        <w:numPr>
          <w:ilvl w:val="0"/>
          <w:numId w:val="9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Room preference does not strongly impact cancellation decisions</w:t>
      </w:r>
      <w:r w:rsidRPr="00460C28">
        <w:rPr>
          <w:rFonts w:cstheme="minorHAnsi"/>
          <w:sz w:val="24"/>
          <w:szCs w:val="22"/>
          <w:lang w:val="en-US"/>
        </w:rPr>
        <w:t>, implying other factors (e.g., pricing, policies, or external events) may play a bigger role.</w:t>
      </w:r>
    </w:p>
    <w:p w14:paraId="324960A3" w14:textId="77777777" w:rsidR="00460C28" w:rsidRPr="00460C28" w:rsidRDefault="00460C28" w:rsidP="00460C28">
      <w:pPr>
        <w:numPr>
          <w:ilvl w:val="0"/>
          <w:numId w:val="9"/>
        </w:num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b/>
          <w:bCs/>
          <w:sz w:val="24"/>
          <w:szCs w:val="22"/>
          <w:lang w:val="en-US"/>
        </w:rPr>
        <w:t>Seasonal trends</w:t>
      </w:r>
      <w:r w:rsidRPr="00460C28">
        <w:rPr>
          <w:rFonts w:cstheme="minorHAnsi"/>
          <w:sz w:val="24"/>
          <w:szCs w:val="22"/>
          <w:lang w:val="en-US"/>
        </w:rPr>
        <w:t> (especially mid-year) show higher cancellation risks, suggesting the need for targeted retention strategies during peak months.</w:t>
      </w:r>
    </w:p>
    <w:p w14:paraId="440D1EBD" w14:textId="77777777" w:rsidR="00460C28" w:rsidRPr="00460C28" w:rsidRDefault="00460C28" w:rsidP="00460C28">
      <w:pPr>
        <w:rPr>
          <w:rFonts w:cstheme="minorHAnsi"/>
          <w:sz w:val="24"/>
          <w:szCs w:val="22"/>
          <w:lang w:val="en-US"/>
        </w:rPr>
      </w:pPr>
      <w:r w:rsidRPr="00460C28">
        <w:rPr>
          <w:rFonts w:cstheme="minorHAnsi"/>
          <w:sz w:val="24"/>
          <w:szCs w:val="22"/>
          <w:lang w:val="en-US"/>
        </w:rPr>
        <w:t>This analysis helps hotels refine their booking policies, improve customer engagement, and reduce revenue loss due to cancellations.</w:t>
      </w:r>
    </w:p>
    <w:p w14:paraId="047DEC98" w14:textId="77777777" w:rsidR="00460C28" w:rsidRPr="007D1DA6" w:rsidRDefault="00460C28">
      <w:pPr>
        <w:rPr>
          <w:rFonts w:cstheme="minorHAnsi"/>
          <w:sz w:val="24"/>
          <w:szCs w:val="22"/>
        </w:rPr>
      </w:pPr>
    </w:p>
    <w:sectPr w:rsidR="00460C28" w:rsidRPr="007D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5A3E"/>
    <w:multiLevelType w:val="hybridMultilevel"/>
    <w:tmpl w:val="8132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6F"/>
    <w:multiLevelType w:val="hybridMultilevel"/>
    <w:tmpl w:val="E966A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77AC"/>
    <w:multiLevelType w:val="hybridMultilevel"/>
    <w:tmpl w:val="AD2AAF7C"/>
    <w:lvl w:ilvl="0" w:tplc="91862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372B"/>
    <w:multiLevelType w:val="multilevel"/>
    <w:tmpl w:val="6C60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6F27"/>
    <w:multiLevelType w:val="multilevel"/>
    <w:tmpl w:val="F5E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C6FCA"/>
    <w:multiLevelType w:val="multilevel"/>
    <w:tmpl w:val="B620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633E1"/>
    <w:multiLevelType w:val="multilevel"/>
    <w:tmpl w:val="F94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45A85"/>
    <w:multiLevelType w:val="multilevel"/>
    <w:tmpl w:val="E2D8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12564"/>
    <w:multiLevelType w:val="hybridMultilevel"/>
    <w:tmpl w:val="7A7A0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1796">
    <w:abstractNumId w:val="0"/>
  </w:num>
  <w:num w:numId="2" w16cid:durableId="556281933">
    <w:abstractNumId w:val="2"/>
  </w:num>
  <w:num w:numId="3" w16cid:durableId="967006954">
    <w:abstractNumId w:val="1"/>
  </w:num>
  <w:num w:numId="4" w16cid:durableId="1232233920">
    <w:abstractNumId w:val="8"/>
  </w:num>
  <w:num w:numId="5" w16cid:durableId="1377853277">
    <w:abstractNumId w:val="6"/>
  </w:num>
  <w:num w:numId="6" w16cid:durableId="897324732">
    <w:abstractNumId w:val="5"/>
  </w:num>
  <w:num w:numId="7" w16cid:durableId="1105266802">
    <w:abstractNumId w:val="7"/>
  </w:num>
  <w:num w:numId="8" w16cid:durableId="263848250">
    <w:abstractNumId w:val="3"/>
  </w:num>
  <w:num w:numId="9" w16cid:durableId="862354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D"/>
    <w:rsid w:val="00204EC6"/>
    <w:rsid w:val="00260711"/>
    <w:rsid w:val="002B4C25"/>
    <w:rsid w:val="0030680B"/>
    <w:rsid w:val="00346EBB"/>
    <w:rsid w:val="00400E6D"/>
    <w:rsid w:val="00460C28"/>
    <w:rsid w:val="005F3C64"/>
    <w:rsid w:val="00637FB4"/>
    <w:rsid w:val="006B7940"/>
    <w:rsid w:val="006D660E"/>
    <w:rsid w:val="007D1DA6"/>
    <w:rsid w:val="008453B1"/>
    <w:rsid w:val="00892F5D"/>
    <w:rsid w:val="00A43E38"/>
    <w:rsid w:val="00A43FA6"/>
    <w:rsid w:val="00D53E5D"/>
    <w:rsid w:val="00FD3B71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901"/>
  <w15:chartTrackingRefBased/>
  <w15:docId w15:val="{FC3DD9D8-CAF1-4602-98DF-8145719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8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6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Trần Vương Hoàn DMB02KD</cp:lastModifiedBy>
  <cp:revision>8</cp:revision>
  <dcterms:created xsi:type="dcterms:W3CDTF">2023-09-13T10:37:00Z</dcterms:created>
  <dcterms:modified xsi:type="dcterms:W3CDTF">2025-05-01T11:14:00Z</dcterms:modified>
</cp:coreProperties>
</file>