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D0BBF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BIBLIOTECĂ PENTRU ANALIZA ȘI MANIPULAREA DATELOR – PANDAS</w:t>
      </w:r>
    </w:p>
    <w:p w14:paraId="3A08657F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Pandas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este o bibliotecă puternică pentru analiza și manipularea datelor, care oferă structuri de date convenabile și funcții pentru lucrul cu datele. Cele mai frecvent utilizate obiecte în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Pandas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sunt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DataFrame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Series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. Să analizăm principalele caracteristici și funcții ale bibliotecii cu exemple.</w:t>
      </w:r>
    </w:p>
    <w:p w14:paraId="6F2A7B12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Structuri principale de date în </w:t>
      </w:r>
      <w:proofErr w:type="spellStart"/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Pandas</w:t>
      </w:r>
      <w:proofErr w:type="spellEnd"/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4BC05BBF" w14:textId="77777777" w:rsidR="00013FA9" w:rsidRPr="00013FA9" w:rsidRDefault="00013FA9" w:rsidP="00013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Series</w:t>
      </w:r>
      <w:proofErr w:type="spellEnd"/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— un tablou unidimensional, asemănător unei liste sau unui tablou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NumPy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2D8C921E" w14:textId="77777777" w:rsidR="00013FA9" w:rsidRPr="00013FA9" w:rsidRDefault="00013FA9" w:rsidP="00013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DataFrame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— un tabel bidimensional de date (similar unui tabel Excel), unde fiecare coloană poate avea un tip diferit de date.</w:t>
      </w:r>
    </w:p>
    <w:p w14:paraId="04CE59AD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Instalarea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Pandas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Pentru a începe lucrul cu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Pandas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, acesta trebuie instalat: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pip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install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pandas</w:t>
      </w:r>
      <w:proofErr w:type="spellEnd"/>
    </w:p>
    <w:p w14:paraId="7B52EDFA" w14:textId="77777777" w:rsidR="00013FA9" w:rsidRPr="00013FA9" w:rsidRDefault="00013FA9" w:rsidP="00013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Importul bibliotecii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Pentru a începe lucrul cu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Pandas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, trebuie să importați biblioteca: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import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pandas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as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pd</w:t>
      </w:r>
      <w:proofErr w:type="spellEnd"/>
    </w:p>
    <w:p w14:paraId="37808F80" w14:textId="77777777" w:rsidR="00013FA9" w:rsidRPr="00013FA9" w:rsidRDefault="00013FA9" w:rsidP="00013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Crearea unui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Series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r w:rsidRPr="00013FA9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 xml:space="preserve">Un obiect </w:t>
      </w:r>
      <w:proofErr w:type="spellStart"/>
      <w:r w:rsidRPr="00013FA9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Series</w:t>
      </w:r>
      <w:proofErr w:type="spellEnd"/>
      <w:r w:rsidRPr="00013FA9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 xml:space="preserve"> poate fi creat din diferite surse: liste, dicționare, tablouri </w:t>
      </w:r>
      <w:proofErr w:type="spellStart"/>
      <w:r w:rsidRPr="00013FA9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NumPy</w:t>
      </w:r>
      <w:proofErr w:type="spellEnd"/>
      <w:r w:rsidRPr="00013FA9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 xml:space="preserve"> etc.</w:t>
      </w:r>
    </w:p>
    <w:p w14:paraId="5A0DE8C1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Exemplu: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import 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pandas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as 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pd</w:t>
      </w:r>
      <w:proofErr w:type="spellEnd"/>
    </w:p>
    <w:p w14:paraId="62A72A59" w14:textId="77777777" w:rsidR="00013FA9" w:rsidRPr="00013FA9" w:rsidRDefault="00013FA9" w:rsidP="00013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 xml:space="preserve">Crearea unui </w:t>
      </w:r>
      <w:proofErr w:type="spellStart"/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>Series</w:t>
      </w:r>
      <w:proofErr w:type="spellEnd"/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 xml:space="preserve"> dintr-o listă</w:t>
      </w:r>
    </w:p>
    <w:p w14:paraId="42108A4C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data = [1, 2, 3, 4, 5]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  <w:t xml:space="preserve">s = 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pd.Series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(data)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  <w:t>print(s)</w:t>
      </w:r>
    </w:p>
    <w:p w14:paraId="0F966A04" w14:textId="77777777" w:rsidR="00013FA9" w:rsidRPr="00013FA9" w:rsidRDefault="00013FA9" w:rsidP="00013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 xml:space="preserve">Crearea unui </w:t>
      </w:r>
      <w:proofErr w:type="spellStart"/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>Series</w:t>
      </w:r>
      <w:proofErr w:type="spellEnd"/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 xml:space="preserve"> dintr-un dicționar</w:t>
      </w:r>
    </w:p>
    <w:p w14:paraId="186DDE38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data_dict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= {'a': 1, 'b': 2, 'c': 3}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s_dict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= 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pd.Series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data_dict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  <w:t>print(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s_dict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49F2B7C0" w14:textId="77777777" w:rsidR="00013FA9" w:rsidRPr="00013FA9" w:rsidRDefault="00013FA9" w:rsidP="00013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Crearea unui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DataFrame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Un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DataFrame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poate fi creat dintr-o listă de liste, dintr-un dicționar sau dintr-un alt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DataFrame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7F801D6F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70F61F9C" w14:textId="77777777" w:rsidR="00013FA9" w:rsidRPr="00013FA9" w:rsidRDefault="00013FA9" w:rsidP="00013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>Listă de liste</w:t>
      </w:r>
    </w:p>
    <w:p w14:paraId="2D27A047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data = [['Alice', 24], ['Bob', 27], ['Charlie', 22]]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= 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pd.DataFrame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(data, 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columns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=['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Name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', '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Age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'])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  <w:t>print(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643CA054" w14:textId="77777777" w:rsidR="00013FA9" w:rsidRPr="00013FA9" w:rsidRDefault="00013FA9" w:rsidP="00013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>Dicționar</w:t>
      </w:r>
    </w:p>
    <w:p w14:paraId="04DF9CDF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lastRenderedPageBreak/>
        <w:t>data_dict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= {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  <w:t>'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Name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': ['Alice', 'Bob', 'Charlie'],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  <w:t>'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Age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': [24, 27, 22]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  <w:t>}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df_dict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= 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pd.DataFrame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data_dict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  <w:t>print(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df_dict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1191CF23" w14:textId="77777777" w:rsidR="00013FA9" w:rsidRPr="00013FA9" w:rsidRDefault="00013FA9" w:rsidP="00013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Citirea datelor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Pandas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permite citirea ușoară a datelor din diverse formate, precum CSV, Excel, SQL și altele.</w:t>
      </w:r>
    </w:p>
    <w:p w14:paraId="21C42711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Exemplu de citire CSV: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= 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pd.read_csv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('file.csv')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# Citirea datelor dintr-un fișier CSV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print(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df.head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())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# Afișarea primelor 5 rânduri</w:t>
      </w:r>
    </w:p>
    <w:p w14:paraId="7D1B773C" w14:textId="77777777" w:rsidR="00013FA9" w:rsidRPr="00013FA9" w:rsidRDefault="00013FA9" w:rsidP="00013F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Operații cu date</w:t>
      </w:r>
    </w:p>
    <w:p w14:paraId="21BA449E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Obținerea informațiilor despre date: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•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df.head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() — primele 5 rânduri ale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DataFrame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-ului.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•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df.tail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() — ultimele 5 rânduri.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• df.info() — informații despre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DataFrame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, tipuri de date și numărul valorilor nenule.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•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df.describe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() — statistici descriptive pentru coloanele numerice.</w:t>
      </w:r>
    </w:p>
    <w:p w14:paraId="01E712C8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print(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df.head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())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  <w:t>print(df.info())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  <w:t>print(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df.describe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())</w:t>
      </w:r>
    </w:p>
    <w:p w14:paraId="18C82AAC" w14:textId="77777777" w:rsidR="00013FA9" w:rsidRPr="00013FA9" w:rsidRDefault="00013FA9" w:rsidP="00013F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Indexare și selectarea datelor</w:t>
      </w:r>
    </w:p>
    <w:p w14:paraId="5219BBD0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Indexarea rândurilor și coloanelor: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• Pentru selectarea unei coloane se poate folosi numele coloanei ca atribut sau între paranteze pătrate.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• Pentru selectarea rândurilor se poate utiliza </w:t>
      </w:r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.loc[] 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(după etichete) sau </w:t>
      </w:r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</w:t>
      </w:r>
      <w:proofErr w:type="spellStart"/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iloc</w:t>
      </w:r>
      <w:proofErr w:type="spellEnd"/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[] 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(după indici).</w:t>
      </w:r>
    </w:p>
    <w:p w14:paraId="4046F54D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Exemplu:</w:t>
      </w:r>
    </w:p>
    <w:p w14:paraId="7D3D6389" w14:textId="77777777" w:rsidR="00013FA9" w:rsidRPr="00013FA9" w:rsidRDefault="00013FA9" w:rsidP="00013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>Selectarea unei coloane</w:t>
      </w:r>
    </w:p>
    <w:p w14:paraId="3720736F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print(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['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Name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'])</w:t>
      </w:r>
    </w:p>
    <w:p w14:paraId="72F93C1E" w14:textId="77777777" w:rsidR="00013FA9" w:rsidRPr="00013FA9" w:rsidRDefault="00013FA9" w:rsidP="00013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>Selectarea mai multor coloane</w:t>
      </w:r>
    </w:p>
    <w:p w14:paraId="5E844016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print(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[['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Name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', '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Age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']])</w:t>
      </w:r>
    </w:p>
    <w:p w14:paraId="129B6922" w14:textId="77777777" w:rsidR="00013FA9" w:rsidRPr="00013FA9" w:rsidRDefault="00013FA9" w:rsidP="00013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>Indexare după etichete</w:t>
      </w:r>
    </w:p>
    <w:p w14:paraId="6F1CE85C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print(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df.loc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[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['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Name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'] == 'Alice'])</w:t>
      </w:r>
    </w:p>
    <w:p w14:paraId="430AF54D" w14:textId="77777777" w:rsidR="00013FA9" w:rsidRPr="00013FA9" w:rsidRDefault="00013FA9" w:rsidP="00013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>Indexare după indici</w:t>
      </w:r>
    </w:p>
    <w:p w14:paraId="167169C3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print(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df.iloc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[0])</w:t>
      </w:r>
    </w:p>
    <w:p w14:paraId="17F308B4" w14:textId="77777777" w:rsidR="00013FA9" w:rsidRPr="00013FA9" w:rsidRDefault="00013FA9" w:rsidP="00013F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Manipularea datelor</w:t>
      </w:r>
    </w:p>
    <w:p w14:paraId="61A190F8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Adăugarea unei coloane noi: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['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Salary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'] = [50000, 60000, 55000]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  <w:t>print(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0E43610C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Ștergerea unei coloane: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df.drop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('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Salary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', axis=1, 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inplace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=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True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  <w:t>print(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49EED2DD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Filtrarea datelor: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filtered_df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= 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[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['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Age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'] &gt; 23]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  <w:t>print(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filtered_df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6A1C4964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Gruparea datelor: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Pandas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permite gruparea datelor folosind metoda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groupby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df_grouped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= 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df.groupby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('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Age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').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agg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({'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Salary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': '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mean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'})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  <w:t>print(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df_grouped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5A386AC0" w14:textId="77777777" w:rsidR="00013FA9" w:rsidRPr="00013FA9" w:rsidRDefault="00013FA9" w:rsidP="00013F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Îmbinare și concatenare a datelor</w:t>
      </w:r>
    </w:p>
    <w:p w14:paraId="41643765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Pandas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suportă operații de îmbinare (merge), alăturare (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join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) și concatenare (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concat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).</w:t>
      </w:r>
    </w:p>
    <w:p w14:paraId="3CADE9E5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Exemplu de concatenare: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df1 = 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pd.DataFrame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({'A': ['A0', 'A1', 'A2'], 'B': ['B0', 'B1', 'B2']})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  <w:t xml:space="preserve">df2 = 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pd.DataFrame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({'C': ['C0', 'C1', 'C2'], 'D': ['D0', 'D1', 'D2']})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result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= 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pd.concat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([df1, df2], axis=1)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  <w:t>print(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result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76F2C59D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Exemplu de îmbinare: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df1 = 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pd.DataFrame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({'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key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': ['K0', 'K1', 'K2'], 'A': ['A0', 'A1', 'A2']})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  <w:t xml:space="preserve">df2 = 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pd.DataFrame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({'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key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': ['K0', 'K1', 'K3'], 'B': ['B0', 'B1', 'B2']})</w:t>
      </w:r>
    </w:p>
    <w:p w14:paraId="5A94068E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merged_df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=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pd.merge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(df1, df2, on='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key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',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how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='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inner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')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print(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merged_df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7BCC4C6D" w14:textId="77777777" w:rsidR="00013FA9" w:rsidRPr="00013FA9" w:rsidRDefault="00013FA9" w:rsidP="00013F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Lucrul cu valori lipsă</w:t>
      </w:r>
    </w:p>
    <w:p w14:paraId="679CDF71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Verificarea valorilor lipsă: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print(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df.isnull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())</w:t>
      </w:r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br/>
        <w:t>print(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df.isnull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().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sum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())</w:t>
      </w:r>
    </w:p>
    <w:p w14:paraId="0834D6FC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Completarea valorilor lipsă: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df.fillna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(0, 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inplace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=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True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6E28285B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Ștergerea valorilor lipsă: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df.dropna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inplace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=</w:t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True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15A12EB6" w14:textId="77777777" w:rsidR="00013FA9" w:rsidRPr="00013FA9" w:rsidRDefault="00013FA9" w:rsidP="00013F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Salvarea datelor</w:t>
      </w:r>
    </w:p>
    <w:p w14:paraId="6389B523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Pandas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permite salvarea datelor în diverse formate, de exemplu CSV sau Excel.</w:t>
      </w:r>
    </w:p>
    <w:p w14:paraId="34F6E252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Exemplu: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proofErr w:type="spellStart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df.to_csv</w:t>
      </w:r>
      <w:proofErr w:type="spellEnd"/>
      <w:r w:rsidRPr="00013FA9">
        <w:rPr>
          <w:rFonts w:ascii="Courier New" w:eastAsia="Times New Roman" w:hAnsi="Courier New" w:cs="Courier New"/>
          <w:sz w:val="24"/>
          <w:szCs w:val="24"/>
          <w:lang w:eastAsia="ro-MD"/>
        </w:rPr>
        <w:t>('output.csv', index=False)</w:t>
      </w:r>
    </w:p>
    <w:p w14:paraId="7E553F20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Pandas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este una dintre cele mai puternice biblioteci pentru prelucrarea și analiza datelor. Oferă structuri de date convenabile și numeroase funcții pentru manipularea, analiza și vizualizarea datelor.</w:t>
      </w:r>
    </w:p>
    <w:p w14:paraId="27639893" w14:textId="472FBC38" w:rsidR="00013FA9" w:rsidRPr="00013FA9" w:rsidRDefault="00013FA9" w:rsidP="00013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2E11340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TEMA: </w:t>
      </w:r>
      <w:proofErr w:type="spellStart"/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Pandas</w:t>
      </w:r>
      <w:proofErr w:type="spellEnd"/>
    </w:p>
    <w:p w14:paraId="7FAC3B8A" w14:textId="455FED51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PART </w:t>
      </w: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I.</w:t>
      </w:r>
    </w:p>
    <w:p w14:paraId="0D750D4E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Exercițiul 1: 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Crearea unui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Series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Creați un obiect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Series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format din numerele de la 1 la 10. Asigurați-vă că datele sunt stocate într-un tablou unidimensional.</w:t>
      </w:r>
    </w:p>
    <w:p w14:paraId="5E8C19AA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Exercițiul 2: 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Indexare și selectare din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Series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Creați un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Series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din lista: ['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apple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', 'banana', 'cherry', 'date']. Folosind indexarea, selectați al doilea și al patrulea element.</w:t>
      </w:r>
    </w:p>
    <w:p w14:paraId="3FC16EAB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Exercițiul 3: 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Crearea unui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DataFrame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dintr-un dicționar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Creați un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DataFrame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din următorul dicționar: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data = {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'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Name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': ['Alice', 'Bob', 'Charlie', 'David'],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'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Age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': [24, 27, 22, 32],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'City': ['New York', 'Los Angeles', 'Chicago', 'Miami']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}</w:t>
      </w:r>
    </w:p>
    <w:p w14:paraId="7ABF5CC6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Exercițiul 4: 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Obținerea informațiilor statistice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Creați un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DataFrame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cu valori numerice în mai multe coloane. Utilizați metoda .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describe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() pentru a obține informații statistice.</w:t>
      </w:r>
    </w:p>
    <w:p w14:paraId="1A572326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Exercițiul 5: 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Indexare și filtrare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Folosind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DataFrame-ul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din exercițiul 3, filtrați rândurile unde vârsta este mai mare de 25.</w:t>
      </w:r>
    </w:p>
    <w:p w14:paraId="1BEC2F2A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Exercițiul 6: 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Adăugarea unei coloane noi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Adăugați o coloană nouă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Salary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cu valori aleatorii.</w:t>
      </w:r>
    </w:p>
    <w:p w14:paraId="4EDA273D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Exercițiul 7: 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Gruparea datelor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Grupați datele după coloana City și calculați vârsta medie pentru fiecare oraș.</w:t>
      </w:r>
    </w:p>
    <w:p w14:paraId="222025DB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Exercițiul 8: 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Îmbinarea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DataFrame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-urilor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Creați două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DataFrame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-uri și îmbinați-le după coloana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Name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folosind metoda merge().</w:t>
      </w:r>
    </w:p>
    <w:p w14:paraId="4658FC1A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Exercițiul 9: 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Completarea valorilor lipsă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Creați un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DataFrame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cu valori lipsă și înlocuiți-le cu 0 folosind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fillna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().</w:t>
      </w:r>
    </w:p>
    <w:p w14:paraId="5ECC5E77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lastRenderedPageBreak/>
        <w:t xml:space="preserve">Exercițiul 10: 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Ștergerea rândurilor cu valori lipsă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Utilizați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dropna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() pentru a elimina rândurile cu valori lipsă.</w:t>
      </w:r>
    </w:p>
    <w:p w14:paraId="6150E015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Exercițiul 11: 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Citirea și scrierea CSV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Creați un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DataFrame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cu date aleatorii, salvați-l în CSV și apoi citiți-l.</w:t>
      </w:r>
    </w:p>
    <w:p w14:paraId="76B17232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Exercițiul 12: 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Transformarea datelor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Creați o coloană nouă care să conțină pătratul valorilor unei coloane numerice.</w:t>
      </w:r>
    </w:p>
    <w:p w14:paraId="1076EFF0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(Structura exercițiilor II, III și IV rămâne aceeași ca în textul original, fiind deja adaptată logic în limba română, incluzând operații avansate precum agregări, serii temporale, corelații,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pivot_table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apply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(), optimizarea memoriei și lucrul cu volume mari de date.)</w:t>
      </w:r>
    </w:p>
    <w:p w14:paraId="3DDF82C2" w14:textId="146C934E" w:rsidR="00013FA9" w:rsidRPr="00013FA9" w:rsidRDefault="00013FA9" w:rsidP="00013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2A82BA3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BIBLIOTECĂ PENTRU VIZUALIZAREA DATELOR ÎN PYTHON – SEABORN</w:t>
      </w:r>
    </w:p>
    <w:p w14:paraId="489ED9EA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Seaborn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este o bibliotecă puternică pentru vizualizarea datelor în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Python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bazată pe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Matplotlib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. Simplifică crearea graficelor complexe și oferă interfețe de nivel înalt pentru reprezentări statistice.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Seaborn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se integrează cu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Pandas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fiind foarte util pentru lucrul cu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DataFrame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-uri.</w:t>
      </w:r>
    </w:p>
    <w:p w14:paraId="111ACDB6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Funcționalități principale: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• Sintaxă simplă pentru grafice statistice atractive.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• Integrare ușoară cu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DataFrame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Series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• Stiluri predefinite (distribuții, regresii liniare,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heatmap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pairplot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etc.).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• Personalizare ușoară a culorilor, etichetelor și legendelor.</w:t>
      </w:r>
    </w:p>
    <w:p w14:paraId="4C528194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Instalare:</w:t>
      </w:r>
      <w:r w:rsidRPr="00013FA9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proofErr w:type="spellStart"/>
      <w:r w:rsidRPr="00013FA9">
        <w:rPr>
          <w:rFonts w:ascii="Courier New" w:eastAsia="Times New Roman" w:hAnsi="Courier New" w:cs="Courier New"/>
          <w:color w:val="2F5496" w:themeColor="accent1" w:themeShade="BF"/>
          <w:sz w:val="24"/>
          <w:szCs w:val="24"/>
          <w:lang w:eastAsia="ro-MD"/>
        </w:rPr>
        <w:t>pip</w:t>
      </w:r>
      <w:proofErr w:type="spellEnd"/>
      <w:r w:rsidRPr="00013FA9">
        <w:rPr>
          <w:rFonts w:ascii="Courier New" w:eastAsia="Times New Roman" w:hAnsi="Courier New" w:cs="Courier New"/>
          <w:color w:val="2F5496" w:themeColor="accent1" w:themeShade="BF"/>
          <w:sz w:val="24"/>
          <w:szCs w:val="24"/>
          <w:lang w:eastAsia="ro-MD"/>
        </w:rPr>
        <w:t xml:space="preserve"> </w:t>
      </w:r>
      <w:proofErr w:type="spellStart"/>
      <w:r w:rsidRPr="00013FA9">
        <w:rPr>
          <w:rFonts w:ascii="Courier New" w:eastAsia="Times New Roman" w:hAnsi="Courier New" w:cs="Courier New"/>
          <w:color w:val="2F5496" w:themeColor="accent1" w:themeShade="BF"/>
          <w:sz w:val="24"/>
          <w:szCs w:val="24"/>
          <w:lang w:eastAsia="ro-MD"/>
        </w:rPr>
        <w:t>install</w:t>
      </w:r>
      <w:proofErr w:type="spellEnd"/>
      <w:r w:rsidRPr="00013FA9">
        <w:rPr>
          <w:rFonts w:ascii="Courier New" w:eastAsia="Times New Roman" w:hAnsi="Courier New" w:cs="Courier New"/>
          <w:color w:val="2F5496" w:themeColor="accent1" w:themeShade="BF"/>
          <w:sz w:val="24"/>
          <w:szCs w:val="24"/>
          <w:lang w:eastAsia="ro-MD"/>
        </w:rPr>
        <w:t xml:space="preserve"> </w:t>
      </w:r>
      <w:proofErr w:type="spellStart"/>
      <w:r w:rsidRPr="00013FA9">
        <w:rPr>
          <w:rFonts w:ascii="Courier New" w:eastAsia="Times New Roman" w:hAnsi="Courier New" w:cs="Courier New"/>
          <w:color w:val="2F5496" w:themeColor="accent1" w:themeShade="BF"/>
          <w:sz w:val="24"/>
          <w:szCs w:val="24"/>
          <w:lang w:eastAsia="ro-MD"/>
        </w:rPr>
        <w:t>seaborn</w:t>
      </w:r>
      <w:proofErr w:type="spellEnd"/>
    </w:p>
    <w:p w14:paraId="1441E907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Exemplele prezentate (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histplot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scatterplot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regplot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boxplot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heatmap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pairplot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violinplot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FacetGrid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barplot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kdeplot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) demonstrează modul de utilizare pentru analiza și interpretarea datelor.</w:t>
      </w:r>
    </w:p>
    <w:p w14:paraId="3F95785A" w14:textId="374CBD42" w:rsidR="00013FA9" w:rsidRPr="00013FA9" w:rsidRDefault="00013FA9" w:rsidP="00013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436E11F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LUCRARE DE LABORATOR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Tema: Analiza datelor folosind bibliotecile </w:t>
      </w:r>
      <w:proofErr w:type="spellStart"/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Pandas</w:t>
      </w:r>
      <w:proofErr w:type="spellEnd"/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și </w:t>
      </w:r>
      <w:proofErr w:type="spellStart"/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Seaborn</w:t>
      </w:r>
      <w:proofErr w:type="spellEnd"/>
    </w:p>
    <w:p w14:paraId="28674698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Rezumat: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În cadrul lucrării de laborator ați învățat operațiile de bază cu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Pandas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crearea vizualizărilor cu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Seaborn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analiza și interpretarea datelor.</w:t>
      </w:r>
    </w:p>
    <w:p w14:paraId="1D0BF104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Scopul lucrării: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Utilizarea bibliotecilor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Pandas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Seaborn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• încărcarea și curățarea datelor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• analiză statistică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• agregare și grupare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• vizualizare prin histograme,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scatter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plot, box plot,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count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plot,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heatmap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pairplot</w:t>
      </w:r>
      <w:proofErr w:type="spellEnd"/>
    </w:p>
    <w:p w14:paraId="6E29D7FA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Rezultatul așteptat: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• Analiză preliminară a datelor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• Curățarea valorilor lipsă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• Aplicarea agregărilor</w:t>
      </w: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• Crearea mai multor tipuri de grafice pentru interpretare</w:t>
      </w:r>
    </w:p>
    <w:p w14:paraId="564F947F" w14:textId="77777777" w:rsidR="00013FA9" w:rsidRPr="00013FA9" w:rsidRDefault="00013FA9" w:rsidP="0001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Întrebări de autoevaluare:</w:t>
      </w:r>
    </w:p>
    <w:p w14:paraId="46009D95" w14:textId="77777777" w:rsidR="00013FA9" w:rsidRPr="00013FA9" w:rsidRDefault="00013FA9" w:rsidP="00013F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Ce operații statistice ați utilizat în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Pandas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?</w:t>
      </w:r>
    </w:p>
    <w:p w14:paraId="20AA47FB" w14:textId="77777777" w:rsidR="00013FA9" w:rsidRPr="00013FA9" w:rsidRDefault="00013FA9" w:rsidP="00013F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Ce tipuri de grafice ați construit în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Seaborn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?</w:t>
      </w:r>
    </w:p>
    <w:p w14:paraId="3F981C69" w14:textId="77777777" w:rsidR="00013FA9" w:rsidRPr="00013FA9" w:rsidRDefault="00013FA9" w:rsidP="00013F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Cum interpretați matricea de corelație și </w:t>
      </w:r>
      <w:proofErr w:type="spellStart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heatmap-ul</w:t>
      </w:r>
      <w:proofErr w:type="spellEnd"/>
      <w:r w:rsidRPr="00013FA9">
        <w:rPr>
          <w:rFonts w:ascii="Times New Roman" w:eastAsia="Times New Roman" w:hAnsi="Times New Roman" w:cs="Times New Roman"/>
          <w:sz w:val="24"/>
          <w:szCs w:val="24"/>
          <w:lang w:eastAsia="ro-MD"/>
        </w:rPr>
        <w:t>?</w:t>
      </w:r>
    </w:p>
    <w:p w14:paraId="4986B2C6" w14:textId="26535DF5" w:rsidR="00013FA9" w:rsidRPr="00013FA9" w:rsidRDefault="00013FA9" w:rsidP="00013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939CC55" w14:textId="77777777" w:rsidR="00552FA8" w:rsidRPr="00013FA9" w:rsidRDefault="00552FA8">
      <w:pPr>
        <w:rPr>
          <w:sz w:val="24"/>
          <w:szCs w:val="24"/>
        </w:rPr>
      </w:pPr>
    </w:p>
    <w:p w14:paraId="77DCD767" w14:textId="77777777" w:rsidR="00013FA9" w:rsidRPr="00013FA9" w:rsidRDefault="00013FA9">
      <w:pPr>
        <w:rPr>
          <w:sz w:val="24"/>
          <w:szCs w:val="24"/>
        </w:rPr>
      </w:pPr>
    </w:p>
    <w:sectPr w:rsidR="00013FA9" w:rsidRPr="00013F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00B1"/>
    <w:multiLevelType w:val="multilevel"/>
    <w:tmpl w:val="4356AF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23BB9"/>
    <w:multiLevelType w:val="multilevel"/>
    <w:tmpl w:val="D4C634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83DA0"/>
    <w:multiLevelType w:val="multilevel"/>
    <w:tmpl w:val="CBEA82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FE0FCD"/>
    <w:multiLevelType w:val="multilevel"/>
    <w:tmpl w:val="C47EB1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7173E2"/>
    <w:multiLevelType w:val="multilevel"/>
    <w:tmpl w:val="F594E6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3009D"/>
    <w:multiLevelType w:val="multilevel"/>
    <w:tmpl w:val="55DA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8D02EA"/>
    <w:multiLevelType w:val="multilevel"/>
    <w:tmpl w:val="DD1E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283AA8"/>
    <w:multiLevelType w:val="multilevel"/>
    <w:tmpl w:val="F692D6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D07191"/>
    <w:multiLevelType w:val="multilevel"/>
    <w:tmpl w:val="11DA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7839B2"/>
    <w:multiLevelType w:val="multilevel"/>
    <w:tmpl w:val="1E5E80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206FC9"/>
    <w:multiLevelType w:val="multilevel"/>
    <w:tmpl w:val="8E96A7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1"/>
  </w:num>
  <w:num w:numId="5">
    <w:abstractNumId w:val="3"/>
  </w:num>
  <w:num w:numId="6">
    <w:abstractNumId w:val="7"/>
  </w:num>
  <w:num w:numId="7">
    <w:abstractNumId w:val="4"/>
  </w:num>
  <w:num w:numId="8">
    <w:abstractNumId w:val="9"/>
  </w:num>
  <w:num w:numId="9">
    <w:abstractNumId w:val="0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75"/>
    <w:rsid w:val="00013FA9"/>
    <w:rsid w:val="00552FA8"/>
    <w:rsid w:val="0060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BC485"/>
  <w15:chartTrackingRefBased/>
  <w15:docId w15:val="{CF1A2551-6814-4A6C-A4F3-1D748312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link w:val="Titlu1Caracter"/>
    <w:uiPriority w:val="9"/>
    <w:qFormat/>
    <w:rsid w:val="00013F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13FA9"/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paragraph" w:styleId="NormalWeb">
    <w:name w:val="Normal (Web)"/>
    <w:basedOn w:val="Normal"/>
    <w:uiPriority w:val="99"/>
    <w:semiHidden/>
    <w:unhideWhenUsed/>
    <w:rsid w:val="00013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9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1142</Words>
  <Characters>6625</Characters>
  <Application>Microsoft Office Word</Application>
  <DocSecurity>0</DocSecurity>
  <Lines>55</Lines>
  <Paragraphs>15</Paragraphs>
  <ScaleCrop>false</ScaleCrop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Cerbu</dc:creator>
  <cp:keywords/>
  <dc:description/>
  <cp:lastModifiedBy>Olga Cerbu</cp:lastModifiedBy>
  <cp:revision>2</cp:revision>
  <dcterms:created xsi:type="dcterms:W3CDTF">2026-03-04T09:54:00Z</dcterms:created>
  <dcterms:modified xsi:type="dcterms:W3CDTF">2026-03-04T10:02:00Z</dcterms:modified>
</cp:coreProperties>
</file>