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 xml:space="preserve">Thực hành Quản lý dự án Công nghệ phần mềm Lab 11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2537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vi-VN"/>
        </w:rPr>
        <w:t xml:space="preserve">BÀI THỰC HÀNH SỐ 6 (4 tiết)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3684"/>
        <w:rPr>
          <w:rFonts w:ascii="Times New Roman" w:eastAsia="Times New Roman" w:hAnsi="Times New Roman" w:cs="Times New Roman"/>
          <w:b/>
          <w:bCs/>
          <w:color w:val="0070C0"/>
          <w:sz w:val="30"/>
          <w:szCs w:val="30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color w:val="0070C0"/>
          <w:sz w:val="30"/>
          <w:szCs w:val="30"/>
          <w:lang w:val="vi-VN"/>
        </w:rPr>
        <w:t xml:space="preserve">Quản lý chi phí dự án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370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vi-VN"/>
        </w:rPr>
        <w:t xml:space="preserve">Bài 1: 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Cho bảng dữ liệu sau: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30" w:right="1395" w:firstLine="266"/>
        <w:rPr>
          <w:rFonts w:ascii="Times New Roman" w:eastAsia="Times New Roman" w:hAnsi="Times New Roman" w:cs="Times New Roman"/>
          <w:b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noProof/>
          <w:color w:val="000000"/>
          <w:sz w:val="25"/>
          <w:szCs w:val="25"/>
          <w:lang w:val="vi-VN"/>
        </w:rPr>
        <w:drawing>
          <wp:inline distT="19050" distB="19050" distL="19050" distR="19050">
            <wp:extent cx="5142991" cy="221678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2991" cy="221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D454B">
        <w:rPr>
          <w:rFonts w:ascii="Times New Roman" w:eastAsia="Times New Roman" w:hAnsi="Times New Roman" w:cs="Times New Roman"/>
          <w:b/>
          <w:color w:val="000000"/>
          <w:sz w:val="25"/>
          <w:szCs w:val="25"/>
          <w:lang w:val="vi-VN"/>
        </w:rPr>
        <w:t xml:space="preserve">1. Tính NPV cho 2 dự án trên. </w:t>
      </w:r>
    </w:p>
    <w:p w:rsidR="002279F5" w:rsidRPr="00CD454B" w:rsidRDefault="002279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30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–   Tổng chi phí ban đầu</w:t>
      </w:r>
    </w:p>
    <w:p w:rsidR="000C40A5" w:rsidRPr="00CD454B" w:rsidRDefault="002279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30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NPV = Σ (Cash flow năm t) / (1 + r)^t   </w:t>
      </w:r>
    </w:p>
    <w:p w:rsidR="002279F5" w:rsidRPr="00CD454B" w:rsidRDefault="002279F5" w:rsidP="002279F5">
      <w:pPr>
        <w:pStyle w:val="NormalWeb"/>
        <w:ind w:left="210" w:firstLine="720"/>
        <w:rPr>
          <w:b/>
          <w:color w:val="FF0000"/>
          <w:lang w:val="vi-VN"/>
        </w:rPr>
      </w:pPr>
      <w:r w:rsidRPr="00CD454B">
        <w:rPr>
          <w:b/>
          <w:color w:val="FF0000"/>
          <w:lang w:val="vi-VN"/>
        </w:rPr>
        <w:t>DỰ ÁN 1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Cost năm 0          = 5,000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Cash flow: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  Năm 1: –5,000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  Năm 2: 1,000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  Năm 3: 2,000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  Năm 4: 3,000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  Năm 5: 4,000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PV năm 1 = –5,000 / (1.10)^1 = –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 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4,545.45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PV năm 2 = 1,000 / (1.10)^2 = 826.45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PV năm 3 = 2,000 / (1.10)^3 = 1,502.63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PV năm 4 = 3,000 / (1.10)^4 = 2,046.65</w:t>
      </w:r>
    </w:p>
    <w:p w:rsidR="002279F5" w:rsidRPr="00CD454B" w:rsidRDefault="002279F5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93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PV năm 5 = 4,000 / (1.10)^5 = 2,484.95</w:t>
      </w:r>
    </w:p>
    <w:p w:rsidR="002279F5" w:rsidRPr="002279F5" w:rsidRDefault="002279F5" w:rsidP="00CD454B">
      <w:p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279F5">
        <w:rPr>
          <w:rFonts w:ascii="Times New Roman" w:eastAsia="Times New Roman" w:hAnsi="Times New Roman" w:cs="Times New Roman"/>
          <w:sz w:val="24"/>
          <w:szCs w:val="24"/>
          <w:lang w:val="vi-VN"/>
        </w:rPr>
        <w:t>Tổng PV của các dòng tiền = –4,545.45 + 826.45 + 1,502.63 + 2,046.65 + 2,484.95 = 2,315.23</w:t>
      </w:r>
    </w:p>
    <w:p w:rsidR="002279F5" w:rsidRPr="002279F5" w:rsidRDefault="002279F5" w:rsidP="00CD454B">
      <w:p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NPV Dự án 1 =</w:t>
      </w:r>
      <w:r w:rsidRPr="002279F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Tổng PV của các dòng tiền – Cost ban đầu = 2,315.23 – 5,000 = </w:t>
      </w:r>
      <w:r w:rsidRPr="00CD454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–2,684.77</w:t>
      </w:r>
    </w:p>
    <w:p w:rsidR="002279F5" w:rsidRPr="00CD454B" w:rsidRDefault="002279F5" w:rsidP="00CD454B">
      <w:p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NPV Dự án 1 ≈ </w:t>
      </w:r>
      <w:r w:rsidRPr="00CD45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vi-VN"/>
        </w:rPr>
        <w:t>–2,685 USD</w:t>
      </w:r>
    </w:p>
    <w:p w:rsidR="00CD454B" w:rsidRPr="00CD454B" w:rsidRDefault="00CD454B" w:rsidP="00CD454B">
      <w:pPr>
        <w:pStyle w:val="NormalWeb"/>
        <w:ind w:left="993"/>
        <w:rPr>
          <w:b/>
          <w:color w:val="FF0000"/>
          <w:lang w:val="vi-VN"/>
        </w:rPr>
      </w:pPr>
      <w:r w:rsidRPr="00CD454B">
        <w:rPr>
          <w:b/>
          <w:color w:val="FF0000"/>
          <w:lang w:val="vi-VN"/>
        </w:rPr>
        <w:lastRenderedPageBreak/>
        <w:t>DỰ ÁN 2</w:t>
      </w:r>
    </w:p>
    <w:p w:rsidR="00CD454B" w:rsidRPr="00CD454B" w:rsidRDefault="00CD454B" w:rsidP="00CD454B">
      <w:pPr>
        <w:pStyle w:val="NormalWeb"/>
        <w:ind w:left="993"/>
        <w:rPr>
          <w:lang w:val="vi-VN"/>
        </w:rPr>
      </w:pPr>
      <w:r w:rsidRPr="00CD454B">
        <w:rPr>
          <w:lang w:val="vi-VN"/>
        </w:rPr>
        <w:t>Cost năm 0          = 2,000</w:t>
      </w:r>
    </w:p>
    <w:p w:rsidR="00CD454B" w:rsidRPr="00CD454B" w:rsidRDefault="00CD454B" w:rsidP="00CD454B">
      <w:pPr>
        <w:pStyle w:val="NormalWeb"/>
        <w:ind w:left="993"/>
        <w:rPr>
          <w:lang w:val="vi-VN"/>
        </w:rPr>
      </w:pPr>
      <w:r w:rsidRPr="00CD454B">
        <w:rPr>
          <w:lang w:val="vi-VN"/>
        </w:rPr>
        <w:t>Cash flow:</w:t>
      </w:r>
    </w:p>
    <w:p w:rsidR="00CD454B" w:rsidRPr="00CD454B" w:rsidRDefault="00CD454B" w:rsidP="00CD454B">
      <w:pPr>
        <w:pStyle w:val="NormalWeb"/>
        <w:ind w:left="993"/>
        <w:rPr>
          <w:lang w:val="vi-VN"/>
        </w:rPr>
      </w:pPr>
      <w:r w:rsidRPr="00CD454B">
        <w:rPr>
          <w:lang w:val="vi-VN"/>
        </w:rPr>
        <w:t xml:space="preserve">  Năm 1: 1,000</w:t>
      </w:r>
    </w:p>
    <w:p w:rsidR="00CD454B" w:rsidRPr="00CD454B" w:rsidRDefault="00CD454B" w:rsidP="00CD454B">
      <w:pPr>
        <w:pStyle w:val="NormalWeb"/>
        <w:ind w:left="993"/>
        <w:rPr>
          <w:lang w:val="vi-VN"/>
        </w:rPr>
      </w:pPr>
      <w:r w:rsidRPr="00CD454B">
        <w:rPr>
          <w:lang w:val="vi-VN"/>
        </w:rPr>
        <w:t xml:space="preserve">  Năm 2: 2,000</w:t>
      </w:r>
    </w:p>
    <w:p w:rsidR="00CD454B" w:rsidRPr="00CD454B" w:rsidRDefault="00CD454B" w:rsidP="00CD454B">
      <w:pPr>
        <w:pStyle w:val="NormalWeb"/>
        <w:ind w:left="993"/>
        <w:rPr>
          <w:lang w:val="vi-VN"/>
        </w:rPr>
      </w:pPr>
      <w:r w:rsidRPr="00CD454B">
        <w:rPr>
          <w:lang w:val="vi-VN"/>
        </w:rPr>
        <w:t xml:space="preserve">  Năm 3: 2,000</w:t>
      </w:r>
    </w:p>
    <w:p w:rsidR="00CD454B" w:rsidRPr="00CD454B" w:rsidRDefault="00CD454B" w:rsidP="00CD454B">
      <w:pPr>
        <w:pStyle w:val="NormalWeb"/>
        <w:ind w:left="993"/>
        <w:rPr>
          <w:lang w:val="vi-VN"/>
        </w:rPr>
      </w:pPr>
      <w:r w:rsidRPr="00CD454B">
        <w:rPr>
          <w:lang w:val="vi-VN"/>
        </w:rPr>
        <w:t xml:space="preserve">  Năm 4: 2,000</w:t>
      </w:r>
    </w:p>
    <w:p w:rsidR="00CD454B" w:rsidRPr="00CD454B" w:rsidRDefault="00CD454B" w:rsidP="00CD454B">
      <w:pPr>
        <w:pStyle w:val="NormalWeb"/>
        <w:ind w:left="993"/>
        <w:rPr>
          <w:lang w:val="vi-VN"/>
        </w:rPr>
      </w:pPr>
      <w:r w:rsidRPr="00CD454B">
        <w:rPr>
          <w:lang w:val="vi-VN"/>
        </w:rPr>
        <w:t xml:space="preserve">  Năm 5: 2,000</w:t>
      </w:r>
    </w:p>
    <w:p w:rsidR="00CD454B" w:rsidRPr="00CD454B" w:rsidRDefault="00CD454B" w:rsidP="00CD454B">
      <w:p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sz w:val="24"/>
          <w:szCs w:val="24"/>
          <w:lang w:val="vi-VN"/>
        </w:rPr>
        <w:t>PV năm 1 = 1,000 / 1.10    = 909.09</w:t>
      </w:r>
    </w:p>
    <w:p w:rsidR="00CD454B" w:rsidRPr="00CD454B" w:rsidRDefault="00CD454B" w:rsidP="00CD454B">
      <w:p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sz w:val="24"/>
          <w:szCs w:val="24"/>
          <w:lang w:val="vi-VN"/>
        </w:rPr>
        <w:t>PV năm 2 = 2,000 / 1.10²   = 1,652.89</w:t>
      </w:r>
    </w:p>
    <w:p w:rsidR="00CD454B" w:rsidRPr="00CD454B" w:rsidRDefault="00CD454B" w:rsidP="00CD454B">
      <w:p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sz w:val="24"/>
          <w:szCs w:val="24"/>
          <w:lang w:val="vi-VN"/>
        </w:rPr>
        <w:t>PV năm 3 = 2,000 / 1.10³   = 1,502.63</w:t>
      </w:r>
    </w:p>
    <w:p w:rsidR="00CD454B" w:rsidRPr="00CD454B" w:rsidRDefault="00CD454B" w:rsidP="00CD454B">
      <w:p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sz w:val="24"/>
          <w:szCs w:val="24"/>
          <w:lang w:val="vi-VN"/>
        </w:rPr>
        <w:t>PV năm 4 = 2,000 / 1.10⁴   = 1,366.03</w:t>
      </w:r>
    </w:p>
    <w:p w:rsidR="002279F5" w:rsidRPr="00CD454B" w:rsidRDefault="00CD454B" w:rsidP="00CD454B">
      <w:p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sz w:val="24"/>
          <w:szCs w:val="24"/>
          <w:lang w:val="vi-VN"/>
        </w:rPr>
        <w:t>PV năm 5 = 2,000 / 1.10⁵   = 1,242.75</w:t>
      </w:r>
    </w:p>
    <w:p w:rsidR="00CD454B" w:rsidRPr="00CD454B" w:rsidRDefault="00CD454B" w:rsidP="00CD454B">
      <w:pPr>
        <w:pStyle w:val="NormalWeb"/>
        <w:ind w:left="993"/>
        <w:rPr>
          <w:lang w:val="vi-VN"/>
        </w:rPr>
      </w:pPr>
      <w:r w:rsidRPr="00CD454B">
        <w:rPr>
          <w:rStyle w:val="Strong"/>
          <w:lang w:val="vi-VN"/>
        </w:rPr>
        <w:t>Tổng PV của các dòng tiền =</w:t>
      </w:r>
      <w:r w:rsidRPr="00CD454B">
        <w:rPr>
          <w:lang w:val="vi-VN"/>
        </w:rPr>
        <w:t xml:space="preserve"> 909.09 + 1,652.89 + 1,502.63 + 1,366.03 + 1,242.75 = </w:t>
      </w:r>
      <w:r w:rsidRPr="00CD454B">
        <w:rPr>
          <w:rStyle w:val="Strong"/>
          <w:lang w:val="vi-VN"/>
        </w:rPr>
        <w:t>6,673.39</w:t>
      </w:r>
    </w:p>
    <w:p w:rsidR="00CD454B" w:rsidRPr="00CD454B" w:rsidRDefault="00CD454B" w:rsidP="00CD454B">
      <w:pPr>
        <w:pStyle w:val="NormalWeb"/>
        <w:ind w:left="993"/>
        <w:rPr>
          <w:lang w:val="vi-VN"/>
        </w:rPr>
      </w:pPr>
      <w:r w:rsidRPr="00CD454B">
        <w:rPr>
          <w:rStyle w:val="Strong"/>
          <w:lang w:val="vi-VN"/>
        </w:rPr>
        <w:t>NPV Dự án 2 =</w:t>
      </w:r>
      <w:r w:rsidRPr="00CD454B">
        <w:rPr>
          <w:lang w:val="vi-VN"/>
        </w:rPr>
        <w:t xml:space="preserve"> 6,673.39 – 2,000 = </w:t>
      </w:r>
      <w:r w:rsidRPr="00CD454B">
        <w:rPr>
          <w:rStyle w:val="Strong"/>
          <w:lang w:val="vi-VN"/>
        </w:rPr>
        <w:t>4,673.39</w:t>
      </w:r>
    </w:p>
    <w:p w:rsidR="00CD454B" w:rsidRPr="002279F5" w:rsidRDefault="00CD454B" w:rsidP="00CD454B">
      <w:pPr>
        <w:pStyle w:val="NormalWeb"/>
        <w:ind w:left="993"/>
        <w:rPr>
          <w:color w:val="FF0000"/>
          <w:lang w:val="vi-VN"/>
        </w:rPr>
      </w:pPr>
      <w:r w:rsidRPr="00CD454B">
        <w:rPr>
          <w:rStyle w:val="Strong"/>
          <w:color w:val="FF0000"/>
          <w:lang w:val="vi-VN"/>
        </w:rPr>
        <w:t>NPV Dự án 2 ≈ 4,673 USD</w:t>
      </w:r>
    </w:p>
    <w:p w:rsidR="002279F5" w:rsidRPr="00CD454B" w:rsidRDefault="002279F5" w:rsidP="002279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30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90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2. Dựa vào NPV đã tính cho biết dự án nào sẽ dược chọn? </w:t>
      </w:r>
    </w:p>
    <w:p w:rsidR="00CD454B" w:rsidRPr="00CD454B" w:rsidRDefault="00CD454B" w:rsidP="00CD454B">
      <w:pPr>
        <w:pStyle w:val="NormalWeb"/>
        <w:ind w:left="1134"/>
        <w:rPr>
          <w:lang w:val="vi-VN"/>
        </w:rPr>
      </w:pPr>
      <w:r w:rsidRPr="00CD454B">
        <w:rPr>
          <w:lang w:val="vi-VN"/>
        </w:rPr>
        <w:t xml:space="preserve">- Dự án 1: NPV = –2,685 USD (âm → loại) </w:t>
      </w:r>
    </w:p>
    <w:p w:rsidR="00CD454B" w:rsidRPr="00CD454B" w:rsidRDefault="00CD454B" w:rsidP="00CD454B">
      <w:pPr>
        <w:pStyle w:val="NormalWeb"/>
        <w:ind w:left="1134"/>
        <w:rPr>
          <w:lang w:val="vi-VN"/>
        </w:rPr>
      </w:pPr>
      <w:r w:rsidRPr="00CD454B">
        <w:rPr>
          <w:lang w:val="vi-VN"/>
        </w:rPr>
        <w:t xml:space="preserve">- Dự án 2: NPV = +4,673 USD (dương và cao nhất) </w:t>
      </w:r>
    </w:p>
    <w:p w:rsidR="00CD454B" w:rsidRPr="00CD454B" w:rsidRDefault="00CD454B" w:rsidP="00CD454B">
      <w:pPr>
        <w:pStyle w:val="NormalWeb"/>
        <w:ind w:left="1134"/>
        <w:rPr>
          <w:color w:val="FF0000"/>
          <w:lang w:val="vi-VN"/>
        </w:rPr>
      </w:pPr>
      <w:r w:rsidRPr="00CD454B">
        <w:rPr>
          <w:color w:val="FF0000"/>
          <w:lang w:val="vi-VN"/>
        </w:rPr>
        <w:t>→ Dự án được chọn là DỰ ÁN 2</w:t>
      </w:r>
      <w:r w:rsidRPr="00CD454B">
        <w:rPr>
          <w:color w:val="FF0000"/>
          <w:lang w:val="vi-VN"/>
        </w:rPr>
        <w:t>.</w:t>
      </w:r>
    </w:p>
    <w:p w:rsidR="00CD454B" w:rsidRPr="00CD454B" w:rsidRDefault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90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70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vi-VN"/>
        </w:rPr>
        <w:t xml:space="preserve">Bài 2: 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Tính giá trị ROI với bảng dữ liệu sau:</w:t>
      </w:r>
    </w:p>
    <w:p w:rsidR="001041EA" w:rsidRPr="00CD454B" w:rsidRDefault="0039656B" w:rsidP="000C40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17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noProof/>
          <w:color w:val="000000"/>
          <w:sz w:val="25"/>
          <w:szCs w:val="25"/>
          <w:lang w:val="vi-VN"/>
        </w:rPr>
        <w:lastRenderedPageBreak/>
        <w:drawing>
          <wp:inline distT="19050" distB="19050" distL="19050" distR="19050">
            <wp:extent cx="4342638" cy="243586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2638" cy="243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D45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 xml:space="preserve"> </w:t>
      </w:r>
    </w:p>
    <w:p w:rsidR="00CD454B" w:rsidRPr="00CD454B" w:rsidRDefault="00CD454B" w:rsidP="00CD454B">
      <w:pPr>
        <w:pStyle w:val="NormalWeb"/>
        <w:rPr>
          <w:lang w:val="vi-VN"/>
        </w:rPr>
      </w:pPr>
      <w:r w:rsidRPr="00CD454B">
        <w:rPr>
          <w:lang w:val="vi-VN"/>
        </w:rPr>
        <w:t>ROI = (358,000 – 211,600) / 211,600 × 100% = 69% → Giá trị ROI của dự án là 69%.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vi-VN"/>
        </w:rPr>
        <w:t>B</w:t>
      </w:r>
      <w:r w:rsidRPr="00CD454B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vi-VN"/>
        </w:rPr>
        <w:t xml:space="preserve">ài 3: 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Tìm điểm hòa vốn (Payback) với dữ liệu sau: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noProof/>
          <w:color w:val="000000"/>
          <w:sz w:val="25"/>
          <w:szCs w:val="25"/>
          <w:lang w:val="vi-VN"/>
        </w:rPr>
        <w:drawing>
          <wp:inline distT="19050" distB="19050" distL="19050" distR="19050">
            <wp:extent cx="3883406" cy="81915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3406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D454B" w:rsidRPr="00CD454B" w:rsidRDefault="00CD454B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CD454B" w:rsidRPr="00CD454B" w:rsidRDefault="00CD454B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- Cuối năm 0: lỗ tích lũy 140,000</w:t>
      </w:r>
    </w:p>
    <w:p w:rsidR="00CD454B" w:rsidRPr="00CD454B" w:rsidRDefault="00CD454B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- Năm 1 thu về net cash flow chiết khấu = 148,800</w:t>
      </w:r>
    </w:p>
    <w:p w:rsidR="00CD454B" w:rsidRPr="00CD454B" w:rsidRDefault="00CD454B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- Thời gian cần để bù 140,000 = 140,000 / 148,800 ≈ 0.94 năm</w:t>
      </w:r>
    </w:p>
    <w:p w:rsidR="00CD454B" w:rsidRPr="00CD454B" w:rsidRDefault="00CD454B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199" w:lineRule="auto"/>
        <w:rPr>
          <w:rFonts w:ascii="Times New Roman" w:eastAsia="Times New Roman" w:hAnsi="Times New Roman" w:cs="Times New Roman"/>
          <w:b/>
          <w:color w:val="FF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b/>
          <w:color w:val="FF0000"/>
          <w:sz w:val="25"/>
          <w:szCs w:val="25"/>
          <w:lang w:val="vi-VN"/>
        </w:rPr>
        <w:t>→ Dự án hoàn vốn sau 0.94 năm kể từ khi bắt đầu.</w:t>
      </w:r>
    </w:p>
    <w:p w:rsidR="00CD454B" w:rsidRPr="00CD454B" w:rsidRDefault="00CD454B" w:rsidP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199" w:lineRule="auto"/>
        <w:rPr>
          <w:rFonts w:ascii="Times New Roman" w:eastAsia="Times New Roman" w:hAnsi="Times New Roman" w:cs="Times New Roman"/>
          <w:b/>
          <w:color w:val="FF0000"/>
          <w:sz w:val="25"/>
          <w:szCs w:val="25"/>
          <w:lang w:val="vi-VN"/>
        </w:rPr>
      </w:pP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vi-VN"/>
        </w:rPr>
        <w:t xml:space="preserve">Bài 4: 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Cho thông tin trong một dự án thực hiện 1 năm 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BCWS = $23,000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BCWP = $20,000 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ACWP = $25,000 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BAC = $120,000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199" w:lineRule="auto"/>
        <w:rPr>
          <w:rFonts w:ascii="Times New Roman" w:eastAsia="Times New Roman" w:hAnsi="Times New Roman" w:cs="Times New Roman"/>
          <w:b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b/>
          <w:color w:val="000000"/>
          <w:sz w:val="25"/>
          <w:szCs w:val="25"/>
          <w:lang w:val="vi-VN"/>
        </w:rPr>
        <w:t xml:space="preserve">1. </w:t>
      </w:r>
      <w:r w:rsidRPr="00CD454B">
        <w:rPr>
          <w:rFonts w:ascii="Times New Roman" w:eastAsia="Times New Roman" w:hAnsi="Times New Roman" w:cs="Times New Roman"/>
          <w:b/>
          <w:color w:val="000000"/>
          <w:sz w:val="25"/>
          <w:szCs w:val="25"/>
          <w:lang w:val="vi-VN"/>
        </w:rPr>
        <w:t xml:space="preserve">Tính CV, SV, CPI. </w:t>
      </w:r>
    </w:p>
    <w:p w:rsidR="00C11967" w:rsidRPr="00CD454B" w:rsidRDefault="00C11967" w:rsidP="00C11967">
      <w:pPr>
        <w:pStyle w:val="NormalWeb"/>
        <w:rPr>
          <w:b/>
          <w:sz w:val="30"/>
          <w:szCs w:val="30"/>
          <w:lang w:val="vi-VN"/>
        </w:rPr>
      </w:pPr>
      <w:r w:rsidRPr="00CD454B">
        <w:rPr>
          <w:b/>
          <w:sz w:val="30"/>
          <w:szCs w:val="30"/>
          <w:lang w:val="vi-VN"/>
        </w:rPr>
        <w:t>+ CV</w:t>
      </w:r>
    </w:p>
    <w:p w:rsidR="00C11967" w:rsidRPr="00CD454B" w:rsidRDefault="00C11967" w:rsidP="00C11967">
      <w:pPr>
        <w:pStyle w:val="NormalWeb"/>
        <w:rPr>
          <w:lang w:val="vi-VN"/>
        </w:rPr>
      </w:pPr>
      <w:r w:rsidRPr="00CD454B">
        <w:rPr>
          <w:b/>
          <w:lang w:val="vi-VN"/>
        </w:rPr>
        <w:t>CV</w:t>
      </w:r>
      <w:r w:rsidRPr="00CD454B">
        <w:rPr>
          <w:lang w:val="vi-VN"/>
        </w:rPr>
        <w:t>= BCWP – ACWP</w:t>
      </w:r>
    </w:p>
    <w:p w:rsidR="00C11967" w:rsidRPr="00CD454B" w:rsidRDefault="00C11967" w:rsidP="00C11967">
      <w:pPr>
        <w:pStyle w:val="NormalWeb"/>
        <w:rPr>
          <w:b/>
          <w:color w:val="FF0000"/>
          <w:lang w:val="vi-VN"/>
        </w:rPr>
      </w:pPr>
      <w:r w:rsidRPr="00CD454B">
        <w:rPr>
          <w:b/>
          <w:lang w:val="vi-VN"/>
        </w:rPr>
        <w:t>CV</w:t>
      </w:r>
      <w:r w:rsidRPr="00CD454B">
        <w:rPr>
          <w:lang w:val="vi-VN"/>
        </w:rPr>
        <w:t xml:space="preserve"> = 20,000 – 25,000 =</w:t>
      </w:r>
      <w:r w:rsidRPr="00CD454B">
        <w:rPr>
          <w:b/>
          <w:lang w:val="vi-VN"/>
        </w:rPr>
        <w:t xml:space="preserve"> </w:t>
      </w:r>
      <w:r w:rsidRPr="00CD454B">
        <w:rPr>
          <w:b/>
          <w:color w:val="FF0000"/>
          <w:lang w:val="vi-VN"/>
        </w:rPr>
        <w:t>–5,000 $</w:t>
      </w:r>
    </w:p>
    <w:p w:rsidR="00C11967" w:rsidRPr="00CD454B" w:rsidRDefault="00C11967" w:rsidP="00C11967">
      <w:pPr>
        <w:pStyle w:val="NormalWeb"/>
        <w:rPr>
          <w:lang w:val="vi-VN"/>
        </w:rPr>
      </w:pPr>
      <w:r w:rsidRPr="00CD454B">
        <w:rPr>
          <w:b/>
          <w:color w:val="FF0000"/>
          <w:lang w:val="vi-VN"/>
        </w:rPr>
        <w:t>Vì CV &lt; 0 =&gt; Vượt ngân sách</w:t>
      </w:r>
    </w:p>
    <w:p w:rsidR="00C11967" w:rsidRPr="00CD454B" w:rsidRDefault="00C11967" w:rsidP="00C11967">
      <w:pPr>
        <w:pStyle w:val="NormalWeb"/>
        <w:rPr>
          <w:b/>
          <w:lang w:val="vi-VN"/>
        </w:rPr>
      </w:pPr>
      <w:r w:rsidRPr="00CD454B">
        <w:rPr>
          <w:b/>
          <w:lang w:val="vi-VN"/>
        </w:rPr>
        <w:t>+ SV</w:t>
      </w:r>
    </w:p>
    <w:p w:rsidR="00C11967" w:rsidRPr="00CD454B" w:rsidRDefault="00C11967" w:rsidP="00C11967">
      <w:pPr>
        <w:pStyle w:val="NormalWeb"/>
        <w:rPr>
          <w:lang w:val="vi-VN"/>
        </w:rPr>
      </w:pPr>
      <w:r w:rsidRPr="00CD454B">
        <w:rPr>
          <w:lang w:val="vi-VN"/>
        </w:rPr>
        <w:t>SV</w:t>
      </w:r>
      <w:r w:rsidRPr="00CD454B">
        <w:rPr>
          <w:lang w:val="vi-VN"/>
        </w:rPr>
        <w:t>= BCWP – BCWS</w:t>
      </w:r>
    </w:p>
    <w:p w:rsidR="00C11967" w:rsidRPr="00CD454B" w:rsidRDefault="00C11967" w:rsidP="00C11967">
      <w:pPr>
        <w:pStyle w:val="NormalWeb"/>
        <w:rPr>
          <w:lang w:val="vi-VN"/>
        </w:rPr>
      </w:pPr>
      <w:r w:rsidRPr="00CD454B">
        <w:rPr>
          <w:lang w:val="vi-VN"/>
        </w:rPr>
        <w:t xml:space="preserve">SV = 20,000 – 23,000 = </w:t>
      </w:r>
      <w:r w:rsidRPr="00CD454B">
        <w:rPr>
          <w:color w:val="FF0000"/>
          <w:lang w:val="vi-VN"/>
        </w:rPr>
        <w:t>–3,000 $</w:t>
      </w:r>
    </w:p>
    <w:p w:rsidR="00C11967" w:rsidRPr="00CD454B" w:rsidRDefault="00C11967" w:rsidP="00C11967">
      <w:pPr>
        <w:pStyle w:val="NormalWeb"/>
        <w:rPr>
          <w:color w:val="FF0000"/>
          <w:lang w:val="vi-VN"/>
        </w:rPr>
      </w:pPr>
      <w:r w:rsidRPr="00CD454B">
        <w:rPr>
          <w:color w:val="FF0000"/>
          <w:lang w:val="vi-VN"/>
        </w:rPr>
        <w:lastRenderedPageBreak/>
        <w:t>SV &lt; 0 → Chậm tiến độ</w:t>
      </w:r>
    </w:p>
    <w:p w:rsidR="00C11967" w:rsidRPr="00CD454B" w:rsidRDefault="00C11967" w:rsidP="00C11967">
      <w:pPr>
        <w:pStyle w:val="NormalWeb"/>
        <w:rPr>
          <w:lang w:val="vi-VN"/>
        </w:rPr>
      </w:pPr>
      <w:r w:rsidRPr="00CD454B">
        <w:rPr>
          <w:lang w:val="vi-VN"/>
        </w:rPr>
        <w:t>+ CPI</w:t>
      </w:r>
    </w:p>
    <w:p w:rsidR="00C11967" w:rsidRPr="00CD454B" w:rsidRDefault="00C11967" w:rsidP="00C11967">
      <w:pPr>
        <w:pStyle w:val="NormalWeb"/>
        <w:rPr>
          <w:lang w:val="vi-VN"/>
        </w:rPr>
      </w:pPr>
      <w:r w:rsidRPr="00CD454B">
        <w:rPr>
          <w:lang w:val="vi-VN"/>
        </w:rPr>
        <w:t>CPI = BCWP / ACWP</w:t>
      </w:r>
    </w:p>
    <w:p w:rsidR="00C11967" w:rsidRPr="00CD454B" w:rsidRDefault="00C11967" w:rsidP="00C11967">
      <w:pPr>
        <w:pStyle w:val="NormalWeb"/>
        <w:rPr>
          <w:lang w:val="vi-VN"/>
        </w:rPr>
      </w:pPr>
      <w:r w:rsidRPr="00CD454B">
        <w:rPr>
          <w:lang w:val="vi-VN"/>
        </w:rPr>
        <w:t xml:space="preserve">CPI = 20,000 / 25,000 = </w:t>
      </w:r>
      <w:r w:rsidRPr="00CD454B">
        <w:rPr>
          <w:color w:val="FF0000"/>
          <w:lang w:val="vi-VN"/>
        </w:rPr>
        <w:t>0.80</w:t>
      </w:r>
    </w:p>
    <w:p w:rsidR="00C11967" w:rsidRPr="00CD454B" w:rsidRDefault="00C11967" w:rsidP="00C11967">
      <w:pPr>
        <w:pStyle w:val="NormalWeb"/>
        <w:rPr>
          <w:color w:val="FF0000"/>
          <w:lang w:val="vi-VN"/>
        </w:rPr>
      </w:pPr>
      <w:r w:rsidRPr="00CD454B">
        <w:rPr>
          <w:color w:val="FF0000"/>
          <w:lang w:val="vi-VN"/>
        </w:rPr>
        <w:t>CPI &lt; 1 → Hiệu quả chi phí kém</w:t>
      </w:r>
    </w:p>
    <w:p w:rsidR="00C11967" w:rsidRPr="00CD454B" w:rsidRDefault="00C11967" w:rsidP="00C11967">
      <w:pPr>
        <w:pStyle w:val="NormalWeb"/>
        <w:rPr>
          <w:lang w:val="vi-VN"/>
        </w:rPr>
      </w:pPr>
    </w:p>
    <w:p w:rsidR="00C11967" w:rsidRPr="00CD454B" w:rsidRDefault="00C11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2279F5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6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2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. Dự án thực hoàn thành trước hay sau lịch biểu, có vượt ngân sách không? </w:t>
      </w:r>
    </w:p>
    <w:p w:rsidR="002279F5" w:rsidRPr="002279F5" w:rsidRDefault="002279F5" w:rsidP="00227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279F5">
        <w:rPr>
          <w:rFonts w:ascii="Times New Roman" w:eastAsia="Times New Roman" w:hAnsi="Times New Roman" w:cs="Times New Roman"/>
          <w:sz w:val="24"/>
          <w:szCs w:val="24"/>
          <w:lang w:val="vi-VN"/>
        </w:rPr>
        <w:t>SV = –3,000 &lt; 0 →</w:t>
      </w:r>
      <w:r w:rsidRPr="002279F5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 xml:space="preserve"> Dự án đang </w:t>
      </w:r>
      <w:r w:rsidRPr="00CD454B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val="vi-VN"/>
        </w:rPr>
        <w:t>chậm tiến độ</w:t>
      </w:r>
      <w:r w:rsidRPr="002279F5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 xml:space="preserve"> → </w:t>
      </w:r>
      <w:r w:rsidRPr="00CD454B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val="vi-VN"/>
        </w:rPr>
        <w:t>sau lịch biểu</w:t>
      </w:r>
    </w:p>
    <w:p w:rsidR="002279F5" w:rsidRPr="00CD454B" w:rsidRDefault="002279F5" w:rsidP="00227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</w:pPr>
      <w:r w:rsidRPr="002279F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CV = –5,000 &lt; 0 → </w:t>
      </w:r>
      <w:r w:rsidRPr="002279F5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 xml:space="preserve">Dự án đang </w:t>
      </w:r>
      <w:r w:rsidRPr="00CD454B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val="vi-VN"/>
        </w:rPr>
        <w:t>vượt ngân sách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6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3. Dùng CPI để trả lời. Dự án thực hiện tốt hay xấu so với kế hoạch. </w:t>
      </w:r>
    </w:p>
    <w:p w:rsidR="002279F5" w:rsidRPr="00CD454B" w:rsidRDefault="002279F5" w:rsidP="00227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</w:pPr>
      <w:r w:rsidRPr="002279F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CPI = 0.80 &lt; 1 → </w:t>
      </w:r>
      <w:r w:rsidRPr="002279F5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>Với mỗi $1 chi phí thực tế, chỉ hoàn thành được $0.80 giá trị công việc theo kế hoạch.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4. Dùng SPI để kết luận ước lượng trong bao lâu sẽ hoàn thành dự án. </w:t>
      </w:r>
    </w:p>
    <w:p w:rsidR="002279F5" w:rsidRPr="002279F5" w:rsidRDefault="002279F5" w:rsidP="00227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279F5">
        <w:rPr>
          <w:rFonts w:ascii="Times New Roman" w:eastAsia="Times New Roman" w:hAnsi="Times New Roman" w:cs="Times New Roman"/>
          <w:sz w:val="24"/>
          <w:szCs w:val="24"/>
          <w:lang w:val="vi-VN"/>
        </w:rPr>
        <w:t>SPI = BCWP / BCWS</w:t>
      </w:r>
    </w:p>
    <w:p w:rsidR="002279F5" w:rsidRPr="00CD454B" w:rsidRDefault="002279F5" w:rsidP="00227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279F5">
        <w:rPr>
          <w:rFonts w:ascii="Times New Roman" w:eastAsia="Times New Roman" w:hAnsi="Times New Roman" w:cs="Times New Roman"/>
          <w:sz w:val="24"/>
          <w:szCs w:val="24"/>
          <w:lang w:val="vi-VN"/>
        </w:rPr>
        <w:t>SPI = 20,000 / 23,000 ≈ 0.87</w:t>
      </w:r>
    </w:p>
    <w:p w:rsidR="002279F5" w:rsidRPr="002279F5" w:rsidRDefault="002279F5" w:rsidP="00227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279F5">
        <w:rPr>
          <w:rFonts w:ascii="Times New Roman" w:eastAsia="Times New Roman" w:hAnsi="Times New Roman" w:cs="Times New Roman"/>
          <w:sz w:val="24"/>
          <w:szCs w:val="24"/>
          <w:lang w:val="vi-VN"/>
        </w:rPr>
        <w:t>SPI = 0.87 &lt; 1 → Hiện tại chỉ hoàn thành được 87% khối lượng công việc so với kế hoạch tại thời điểm kiểm tra.</w:t>
      </w:r>
    </w:p>
    <w:p w:rsidR="002279F5" w:rsidRPr="00CD454B" w:rsidRDefault="002279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4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vi-VN"/>
        </w:rPr>
        <w:t xml:space="preserve">Bài 5: 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Một dự án có 8 công việc được phân bổ đều trong 4 tuần. Mỗi việc được hoạch định  kinh phí thực hiện là $30. Sau 2 tuần, chỉ có 3 việc được thực hiện với kết quả như sau: </w:t>
      </w:r>
    </w:p>
    <w:tbl>
      <w:tblPr>
        <w:tblStyle w:val="a"/>
        <w:tblW w:w="6795" w:type="dxa"/>
        <w:tblInd w:w="10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479"/>
        <w:gridCol w:w="2796"/>
      </w:tblGrid>
      <w:tr w:rsidR="001041EA" w:rsidRPr="00CD454B">
        <w:trPr>
          <w:trHeight w:val="520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Công vi</w:t>
            </w:r>
            <w:r w:rsidRPr="00CD454B"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 xml:space="preserve">ệc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 xml:space="preserve">Kết quả đạt được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Chi phí đã sử dụng</w:t>
            </w:r>
          </w:p>
        </w:tc>
      </w:tr>
      <w:tr w:rsidR="001041EA" w:rsidRPr="00CD454B">
        <w:trPr>
          <w:trHeight w:val="571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1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Hoàn tất 100%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$ 40</w:t>
            </w:r>
          </w:p>
        </w:tc>
      </w:tr>
      <w:tr w:rsidR="001041EA" w:rsidRPr="00CD454B">
        <w:trPr>
          <w:trHeight w:val="648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2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Hoàn tất 100%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$ 35</w:t>
            </w:r>
          </w:p>
        </w:tc>
      </w:tr>
      <w:tr w:rsidR="001041EA" w:rsidRPr="00CD454B">
        <w:trPr>
          <w:trHeight w:val="415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3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Hoàn tất 50%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1EA" w:rsidRPr="00CD454B" w:rsidRDefault="0039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 w:rsidRPr="00CD454B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$ 20</w:t>
            </w:r>
          </w:p>
        </w:tc>
      </w:tr>
    </w:tbl>
    <w:p w:rsidR="001041EA" w:rsidRPr="00CD454B" w:rsidRDefault="001041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vi-VN"/>
        </w:rPr>
      </w:pPr>
    </w:p>
    <w:p w:rsidR="001041EA" w:rsidRPr="00CD454B" w:rsidRDefault="001041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vi-VN"/>
        </w:rPr>
      </w:pP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1. 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Tính mức độ hiệu quả của vốn đầu tư vào dự án (CPI) </w:t>
      </w:r>
    </w:p>
    <w:p w:rsidR="00CD454B" w:rsidRPr="00CD454B" w:rsidRDefault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CD454B" w:rsidRPr="00CD454B" w:rsidRDefault="00CD454B" w:rsidP="00CD454B">
      <w:pPr>
        <w:pStyle w:val="NormalWeb"/>
        <w:rPr>
          <w:lang w:val="vi-VN"/>
        </w:rPr>
      </w:pPr>
      <w:r w:rsidRPr="00CD454B">
        <w:rPr>
          <w:lang w:val="vi-VN"/>
        </w:rPr>
        <w:lastRenderedPageBreak/>
        <w:t xml:space="preserve">BCWS = $120 BCWP = $75 ACWP = $95 </w:t>
      </w:r>
    </w:p>
    <w:p w:rsidR="00CD454B" w:rsidRPr="00CD454B" w:rsidRDefault="00CD454B" w:rsidP="00CD454B">
      <w:pPr>
        <w:pStyle w:val="NormalWeb"/>
        <w:rPr>
          <w:lang w:val="vi-VN"/>
        </w:rPr>
      </w:pPr>
      <w:r w:rsidRPr="00CD454B">
        <w:rPr>
          <w:lang w:val="vi-VN"/>
        </w:rPr>
        <w:t xml:space="preserve">→ CPI = BCWP </w:t>
      </w:r>
      <w:r w:rsidRPr="00CD454B">
        <w:rPr>
          <w:lang w:val="vi-VN"/>
        </w:rPr>
        <w:t>/ ACWP = 75 / 95 ≈ 0.79</w:t>
      </w:r>
    </w:p>
    <w:p w:rsidR="00CD454B" w:rsidRPr="00CD454B" w:rsidRDefault="00CD454B" w:rsidP="00CD454B">
      <w:pPr>
        <w:pStyle w:val="NormalWeb"/>
        <w:rPr>
          <w:color w:val="FF0000"/>
          <w:lang w:val="vi-VN"/>
        </w:rPr>
      </w:pPr>
      <w:r w:rsidRPr="00CD454B">
        <w:rPr>
          <w:color w:val="FF0000"/>
          <w:lang w:val="vi-VN"/>
        </w:rPr>
        <w:t>→ Hiệu quả sử dụng vốn kém, đang vượt ngân sách.</w:t>
      </w:r>
    </w:p>
    <w:p w:rsidR="00CD454B" w:rsidRPr="00CD454B" w:rsidRDefault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2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. Tính độ tin cậy của kế hoạch (SPI) sau 2 tuần thực hiện. </w:t>
      </w:r>
    </w:p>
    <w:p w:rsidR="00CD454B" w:rsidRPr="00CD454B" w:rsidRDefault="00CD454B" w:rsidP="00CD454B">
      <w:pPr>
        <w:pStyle w:val="NormalWeb"/>
        <w:rPr>
          <w:lang w:val="vi-VN"/>
        </w:rPr>
      </w:pPr>
      <w:r w:rsidRPr="00CD454B">
        <w:rPr>
          <w:lang w:val="vi-VN"/>
        </w:rPr>
        <w:t>SPI = B</w:t>
      </w:r>
      <w:r w:rsidRPr="00CD454B">
        <w:rPr>
          <w:lang w:val="vi-VN"/>
        </w:rPr>
        <w:t>CWP / BCWS = 75 / 120 = 0.63</w:t>
      </w:r>
      <w:r w:rsidRPr="00CD454B">
        <w:rPr>
          <w:lang w:val="vi-VN"/>
        </w:rPr>
        <w:t xml:space="preserve"> </w:t>
      </w:r>
    </w:p>
    <w:p w:rsidR="00CD454B" w:rsidRPr="00CD454B" w:rsidRDefault="00CD454B" w:rsidP="00CD454B">
      <w:pPr>
        <w:pStyle w:val="NormalWeb"/>
        <w:rPr>
          <w:color w:val="FF0000"/>
          <w:lang w:val="vi-VN"/>
        </w:rPr>
      </w:pPr>
      <w:r w:rsidRPr="00CD454B">
        <w:rPr>
          <w:color w:val="FF0000"/>
          <w:lang w:val="vi-VN"/>
        </w:rPr>
        <w:t>→ Dự án đang chậm tiến độ (chỉ đạt 63% kế hoạch).</w:t>
      </w:r>
    </w:p>
    <w:p w:rsidR="00CD454B" w:rsidRPr="00CD454B" w:rsidRDefault="00CD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vi-VN"/>
        </w:rPr>
        <w:t>Bài 6: Cho bảng sau: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334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noProof/>
          <w:color w:val="000000"/>
          <w:sz w:val="25"/>
          <w:szCs w:val="25"/>
          <w:lang w:val="vi-VN"/>
        </w:rPr>
        <w:drawing>
          <wp:inline distT="19050" distB="19050" distL="19050" distR="19050">
            <wp:extent cx="5037836" cy="164909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7836" cy="1649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D454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63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i/>
          <w:iCs/>
          <w:noProof/>
          <w:color w:val="000000"/>
          <w:sz w:val="24"/>
          <w:szCs w:val="24"/>
          <w:lang w:val="vi-VN"/>
        </w:rPr>
        <w:drawing>
          <wp:inline distT="19050" distB="19050" distL="19050" distR="19050">
            <wp:extent cx="3070479" cy="293179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0479" cy="293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41EA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1. 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Tính </w:t>
      </w:r>
      <w:r w:rsidRPr="00CD454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mức 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độ hiệu quả của vốn đầu tư (CPI) và độ tin cậy </w:t>
      </w:r>
      <w:r w:rsid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của kế hoạch (SPI) ở từng công</w:t>
      </w:r>
      <w:r w:rsidR="00CD454B">
        <w:rPr>
          <w:rFonts w:ascii="Times New Roman" w:eastAsia="Times New Roman" w:hAnsi="Times New Roman" w:cs="Times New Roman"/>
          <w:color w:val="000000"/>
          <w:sz w:val="25"/>
          <w:szCs w:val="25"/>
          <w:lang w:val="en-US"/>
        </w:rPr>
        <w:t xml:space="preserve"> 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việc của dự án, toàn bộ dự án. </w:t>
      </w:r>
    </w:p>
    <w:p w:rsidR="0039656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39656B" w:rsidRPr="0039656B" w:rsidRDefault="0039656B" w:rsidP="0039656B">
      <w:pPr>
        <w:pStyle w:val="NormalWeb"/>
        <w:rPr>
          <w:b/>
          <w:color w:val="FF0000"/>
        </w:rPr>
      </w:pPr>
      <w:r w:rsidRPr="0039656B">
        <w:rPr>
          <w:b/>
          <w:color w:val="FF0000"/>
        </w:rPr>
        <w:t xml:space="preserve">CPI </w:t>
      </w:r>
      <w:proofErr w:type="spellStart"/>
      <w:r w:rsidRPr="0039656B">
        <w:rPr>
          <w:b/>
          <w:color w:val="FF0000"/>
        </w:rPr>
        <w:t>từng</w:t>
      </w:r>
      <w:proofErr w:type="spellEnd"/>
      <w:r w:rsidRPr="0039656B">
        <w:rPr>
          <w:b/>
          <w:color w:val="FF0000"/>
        </w:rPr>
        <w:t xml:space="preserve"> </w:t>
      </w:r>
      <w:proofErr w:type="spellStart"/>
      <w:r w:rsidRPr="0039656B">
        <w:rPr>
          <w:b/>
          <w:color w:val="FF0000"/>
        </w:rPr>
        <w:t>công</w:t>
      </w:r>
      <w:proofErr w:type="spellEnd"/>
      <w:r w:rsidRPr="0039656B">
        <w:rPr>
          <w:b/>
          <w:color w:val="FF0000"/>
        </w:rPr>
        <w:t xml:space="preserve"> </w:t>
      </w:r>
      <w:proofErr w:type="spellStart"/>
      <w:r w:rsidRPr="0039656B">
        <w:rPr>
          <w:b/>
          <w:color w:val="FF0000"/>
        </w:rPr>
        <w:t>việc</w:t>
      </w:r>
      <w:proofErr w:type="spellEnd"/>
      <w:r w:rsidRPr="0039656B">
        <w:rPr>
          <w:b/>
          <w:color w:val="FF0000"/>
        </w:rPr>
        <w:t>:</w:t>
      </w:r>
    </w:p>
    <w:p w:rsidR="0039656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39656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CPI = BCWP / ACWP</w:t>
      </w:r>
    </w:p>
    <w:p w:rsidR="0039656B" w:rsidRPr="0039656B" w:rsidRDefault="0039656B" w:rsidP="003965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5 / 5 =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1.00</w:t>
      </w:r>
    </w:p>
    <w:p w:rsidR="0039656B" w:rsidRPr="0039656B" w:rsidRDefault="0039656B" w:rsidP="003965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lastRenderedPageBreak/>
        <w:t>Sản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7 / 7 =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1.00</w:t>
      </w:r>
    </w:p>
    <w:p w:rsidR="0039656B" w:rsidRPr="0039656B" w:rsidRDefault="0039656B" w:rsidP="003965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5 / 7 ≈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0.71</w:t>
      </w:r>
    </w:p>
    <w:p w:rsidR="0039656B" w:rsidRPr="0039656B" w:rsidRDefault="0039656B" w:rsidP="003965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Lắp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ráp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5 / 7 ≈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0.71</w:t>
      </w:r>
    </w:p>
    <w:p w:rsidR="0039656B" w:rsidRPr="0039656B" w:rsidRDefault="0039656B" w:rsidP="003965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0 / 0 → </w:t>
      </w:r>
      <w:proofErr w:type="spellStart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</w:p>
    <w:p w:rsidR="0039656B" w:rsidRPr="0039656B" w:rsidRDefault="0039656B" w:rsidP="0039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CPI </w:t>
      </w:r>
      <w:proofErr w:type="spellStart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BCWP /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ACWP =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17 / 19 ≈ 0.895 ≈ 0.89</w:t>
      </w:r>
    </w:p>
    <w:p w:rsidR="0039656B" w:rsidRPr="0039656B" w:rsidRDefault="0039656B" w:rsidP="0039656B">
      <w:pPr>
        <w:pStyle w:val="NormalWeb"/>
        <w:rPr>
          <w:b/>
          <w:color w:val="FF0000"/>
        </w:rPr>
      </w:pPr>
      <w:r w:rsidRPr="0039656B">
        <w:rPr>
          <w:b/>
          <w:color w:val="FF0000"/>
        </w:rPr>
        <w:t xml:space="preserve">SPI </w:t>
      </w:r>
      <w:proofErr w:type="spellStart"/>
      <w:r w:rsidRPr="0039656B">
        <w:rPr>
          <w:b/>
          <w:color w:val="FF0000"/>
        </w:rPr>
        <w:t>từng</w:t>
      </w:r>
      <w:proofErr w:type="spellEnd"/>
      <w:r w:rsidRPr="0039656B">
        <w:rPr>
          <w:b/>
          <w:color w:val="FF0000"/>
        </w:rPr>
        <w:t xml:space="preserve"> </w:t>
      </w:r>
      <w:proofErr w:type="spellStart"/>
      <w:r w:rsidRPr="0039656B">
        <w:rPr>
          <w:b/>
          <w:color w:val="FF0000"/>
        </w:rPr>
        <w:t>công</w:t>
      </w:r>
      <w:proofErr w:type="spellEnd"/>
      <w:r w:rsidRPr="0039656B">
        <w:rPr>
          <w:b/>
          <w:color w:val="FF0000"/>
        </w:rPr>
        <w:t xml:space="preserve"> </w:t>
      </w:r>
      <w:proofErr w:type="spellStart"/>
      <w:r w:rsidRPr="0039656B">
        <w:rPr>
          <w:b/>
          <w:color w:val="FF0000"/>
        </w:rPr>
        <w:t>việc</w:t>
      </w:r>
      <w:proofErr w:type="spellEnd"/>
      <w:r w:rsidRPr="0039656B">
        <w:rPr>
          <w:b/>
          <w:color w:val="FF0000"/>
        </w:rPr>
        <w:t>:</w:t>
      </w:r>
    </w:p>
    <w:p w:rsidR="0039656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39656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SPI = BCWP / BCWS</w:t>
      </w:r>
    </w:p>
    <w:p w:rsidR="0039656B" w:rsidRPr="0039656B" w:rsidRDefault="0039656B" w:rsidP="0039656B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5 / 4 =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1.25</w:t>
      </w:r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9656B" w:rsidRPr="0039656B" w:rsidRDefault="0039656B" w:rsidP="0039656B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7 / 6 ≈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1.17</w:t>
      </w:r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9656B" w:rsidRPr="0039656B" w:rsidRDefault="0039656B" w:rsidP="0039656B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5 / 7.5 ≈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0.67</w:t>
      </w:r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9656B" w:rsidRPr="0039656B" w:rsidRDefault="0039656B" w:rsidP="0039656B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Lắp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ráp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5 / 6 ≈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0.83</w:t>
      </w:r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9656B" w:rsidRPr="0039656B" w:rsidRDefault="0039656B" w:rsidP="0039656B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0 / 8 =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0.00</w:t>
      </w:r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9656B" w:rsidRPr="0039656B" w:rsidRDefault="0039656B" w:rsidP="0039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SPI </w:t>
      </w:r>
      <w:proofErr w:type="spellStart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BCWP /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BCWS =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17 / 31.5 ≈ 0.54</w:t>
      </w:r>
    </w:p>
    <w:p w:rsidR="0039656B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1041EA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2</w:t>
      </w:r>
      <w:r w:rsidRPr="00CD454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. Thời gian hoàn thành dự án là bao nhiêu tuần? </w:t>
      </w:r>
    </w:p>
    <w:p w:rsidR="0039656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:rsidR="0039656B" w:rsidRDefault="0039656B" w:rsidP="0039656B">
      <w:pPr>
        <w:pStyle w:val="NormalWeb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=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/ SPI</w:t>
      </w:r>
    </w:p>
    <w:p w:rsidR="0039656B" w:rsidRPr="0039656B" w:rsidRDefault="0039656B" w:rsidP="0039656B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 </w:t>
      </w:r>
      <w:proofErr w:type="spellStart"/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656B" w:rsidRPr="0039656B" w:rsidRDefault="0039656B" w:rsidP="0039656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SPI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56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9656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39656B">
        <w:rPr>
          <w:rFonts w:ascii="Times New Roman" w:eastAsia="Times New Roman" w:hAnsi="Times New Roman" w:cs="Times New Roman"/>
          <w:b/>
          <w:bCs/>
          <w:sz w:val="24"/>
          <w:szCs w:val="24"/>
        </w:rPr>
        <w:t>0.54</w:t>
      </w:r>
    </w:p>
    <w:p w:rsidR="0039656B" w:rsidRPr="0039656B" w:rsidRDefault="0039656B" w:rsidP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 w:rsidRPr="0039656B"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EAC = 12 / 0.54 ≈ 2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 xml:space="preserve">2.22 tuần →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  <w:t>22 tuần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  <w:lang w:val="vi-VN"/>
        </w:rPr>
        <w:t>I</w:t>
      </w:r>
      <w:r w:rsidRPr="00CD454B"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  <w:lang w:val="vi-VN"/>
        </w:rPr>
        <w:t xml:space="preserve">II. Bài tập áp dụng cho nhóm 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349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Áp dụng quy trình quản lý chi phí cho quản lý dự án của nhóm (giả sử dự án của nhóm đã hoàn  thành n công việc và với m tháng) (</w:t>
      </w:r>
      <w:r w:rsidRPr="00CD454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TenMSSV_TenTomTatDuAn</w:t>
      </w:r>
      <w:r w:rsidRPr="00CD454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vi-VN"/>
        </w:rPr>
        <w:t>/</w:t>
      </w:r>
      <w:r w:rsidRPr="00CD454B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vi-VN"/>
        </w:rPr>
        <w:t>Lab11_QLCPDA.docx</w:t>
      </w:r>
      <w:r w:rsidRPr="00CD454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t>)</w:t>
      </w:r>
    </w:p>
    <w:p w:rsidR="001041EA" w:rsidRPr="00CD454B" w:rsidRDefault="00396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14191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CD454B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vi-VN"/>
        </w:rPr>
        <w:drawing>
          <wp:inline distT="19050" distB="19050" distL="19050" distR="19050">
            <wp:extent cx="6125210" cy="5842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58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D454B">
        <w:rPr>
          <w:rFonts w:ascii="Times New Roman" w:eastAsia="Times New Roman" w:hAnsi="Times New Roman" w:cs="Times New Roman"/>
          <w:i/>
          <w:iCs/>
          <w:color w:val="000000"/>
          <w:sz w:val="40"/>
          <w:szCs w:val="40"/>
          <w:vertAlign w:val="subscript"/>
          <w:lang w:val="vi-VN"/>
        </w:rPr>
        <w:lastRenderedPageBreak/>
        <w:t xml:space="preserve">Huynh kòm – học để tồn tại </w:t>
      </w:r>
      <w:r w:rsidRPr="00CD454B">
        <w:rPr>
          <w:rFonts w:ascii="Times New Roman" w:eastAsia="Times New Roman" w:hAnsi="Times New Roman" w:cs="Times New Roman"/>
          <w:i/>
          <w:iCs/>
          <w:noProof/>
          <w:color w:val="000000"/>
          <w:sz w:val="40"/>
          <w:szCs w:val="40"/>
          <w:vertAlign w:val="subscript"/>
          <w:lang w:val="vi-VN"/>
        </w:rPr>
        <w:drawing>
          <wp:inline distT="19050" distB="19050" distL="19050" distR="19050">
            <wp:extent cx="513588" cy="1524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88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D454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3 </w:t>
      </w:r>
    </w:p>
    <w:sectPr w:rsidR="001041EA" w:rsidRPr="00CD454B">
      <w:type w:val="continuous"/>
      <w:pgSz w:w="12240" w:h="15840"/>
      <w:pgMar w:top="741" w:right="1440" w:bottom="540" w:left="1440" w:header="0" w:footer="720" w:gutter="0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90508E8-A38F-42C8-AFBE-D6D56F5D95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8D33CF-4996-4DAC-BB83-10BBF443B0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11D500C-962A-4942-A86D-A3B6F8765F8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C5C53"/>
    <w:multiLevelType w:val="multilevel"/>
    <w:tmpl w:val="293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5534"/>
    <w:multiLevelType w:val="hybridMultilevel"/>
    <w:tmpl w:val="FC1448CC"/>
    <w:lvl w:ilvl="0" w:tplc="D3947F1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B9799B"/>
    <w:multiLevelType w:val="hybridMultilevel"/>
    <w:tmpl w:val="ED6CE16A"/>
    <w:lvl w:ilvl="0" w:tplc="D3947F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074A1"/>
    <w:multiLevelType w:val="multilevel"/>
    <w:tmpl w:val="45B820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A683A"/>
    <w:multiLevelType w:val="multilevel"/>
    <w:tmpl w:val="B1E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67D90"/>
    <w:multiLevelType w:val="multilevel"/>
    <w:tmpl w:val="AF7E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F609F"/>
    <w:multiLevelType w:val="hybridMultilevel"/>
    <w:tmpl w:val="C8888366"/>
    <w:lvl w:ilvl="0" w:tplc="35A68B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26CA6"/>
    <w:multiLevelType w:val="multilevel"/>
    <w:tmpl w:val="45B820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1EA"/>
    <w:rsid w:val="000C40A5"/>
    <w:rsid w:val="001041EA"/>
    <w:rsid w:val="002279F5"/>
    <w:rsid w:val="0039656B"/>
    <w:rsid w:val="00C11967"/>
    <w:rsid w:val="00CD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7E25"/>
  <w15:docId w15:val="{68B2DBA4-928F-4647-BB1E-8E4A4F95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E" w:eastAsia="en-I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1196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1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79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7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Đức Trần</dc:creator>
  <cp:lastModifiedBy>Đức Trần</cp:lastModifiedBy>
  <cp:revision>3</cp:revision>
  <dcterms:created xsi:type="dcterms:W3CDTF">2025-11-10T08:58:00Z</dcterms:created>
  <dcterms:modified xsi:type="dcterms:W3CDTF">2025-11-10T09:37:00Z</dcterms:modified>
</cp:coreProperties>
</file>