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763C2" w14:textId="4A4185CD" w:rsidR="00B10B90" w:rsidRDefault="003A1EE6" w:rsidP="003A1EE6">
      <w:pPr>
        <w:jc w:val="center"/>
        <w:rPr>
          <w:rFonts w:ascii="Times New Roman" w:hAnsi="Times New Roman" w:cs="Times New Roman"/>
          <w:b/>
          <w:bCs/>
          <w:sz w:val="32"/>
          <w:szCs w:val="32"/>
        </w:rPr>
      </w:pPr>
      <w:r>
        <w:rPr>
          <w:rFonts w:ascii="Times New Roman" w:hAnsi="Times New Roman" w:cs="Times New Roman"/>
          <w:b/>
          <w:bCs/>
          <w:sz w:val="32"/>
          <w:szCs w:val="32"/>
        </w:rPr>
        <w:t>Lab 3</w:t>
      </w:r>
    </w:p>
    <w:p w14:paraId="7A4D00E3" w14:textId="36A44B40" w:rsidR="00711367" w:rsidRDefault="00711367" w:rsidP="00711367">
      <w:pPr>
        <w:rPr>
          <w:rFonts w:ascii="Times New Roman" w:hAnsi="Times New Roman" w:cs="Times New Roman"/>
          <w:sz w:val="26"/>
          <w:szCs w:val="26"/>
        </w:rPr>
      </w:pPr>
      <w:r w:rsidRPr="00711367">
        <w:rPr>
          <w:rFonts w:ascii="Times New Roman" w:hAnsi="Times New Roman" w:cs="Times New Roman"/>
          <w:b/>
          <w:bCs/>
          <w:sz w:val="26"/>
          <w:szCs w:val="26"/>
        </w:rPr>
        <w:t>Bước 1.</w:t>
      </w:r>
      <w:r w:rsidRPr="00711367">
        <w:rPr>
          <w:rFonts w:ascii="Times New Roman" w:hAnsi="Times New Roman" w:cs="Times New Roman"/>
          <w:sz w:val="26"/>
          <w:szCs w:val="26"/>
        </w:rPr>
        <w:t xml:space="preserve"> Tạo VM Windows 11 25H2 x64. Khuyến nghị tối thiểu 2 vCPU, 6 GB RAM và 64 GB đĩa. Trong VMware Workstation Pro 26H1, chọn VM &gt; Settings &gt; Network Adapter &gt; Host-only. Sau khi cài Windows và cập nhật KB5124008, tạo snapshot tên LAB3_CLEAN_20260914.</w:t>
      </w:r>
    </w:p>
    <w:p w14:paraId="26DA76A2" w14:textId="1E26914A" w:rsidR="00711367" w:rsidRDefault="00750235" w:rsidP="00711367">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8A08B24" wp14:editId="0AB9DE3A">
            <wp:extent cx="5943600" cy="4204970"/>
            <wp:effectExtent l="0" t="0" r="0" b="5080"/>
            <wp:docPr id="787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8622" name="Picture 78718622"/>
                    <pic:cNvPicPr/>
                  </pic:nvPicPr>
                  <pic:blipFill>
                    <a:blip r:embed="rId4">
                      <a:extLst>
                        <a:ext uri="{28A0092B-C50C-407E-A947-70E740481C1C}">
                          <a14:useLocalDpi xmlns:a14="http://schemas.microsoft.com/office/drawing/2010/main" val="0"/>
                        </a:ext>
                      </a:extLst>
                    </a:blip>
                    <a:stretch>
                      <a:fillRect/>
                    </a:stretch>
                  </pic:blipFill>
                  <pic:spPr>
                    <a:xfrm>
                      <a:off x="0" y="0"/>
                      <a:ext cx="5943600" cy="4204970"/>
                    </a:xfrm>
                    <a:prstGeom prst="rect">
                      <a:avLst/>
                    </a:prstGeom>
                  </pic:spPr>
                </pic:pic>
              </a:graphicData>
            </a:graphic>
          </wp:inline>
        </w:drawing>
      </w:r>
    </w:p>
    <w:p w14:paraId="43DACC87" w14:textId="6EF9CA19" w:rsidR="00750235" w:rsidRDefault="00750235" w:rsidP="00711367">
      <w:pPr>
        <w:rPr>
          <w:rFonts w:ascii="Times New Roman" w:hAnsi="Times New Roman" w:cs="Times New Roman"/>
          <w:sz w:val="26"/>
          <w:szCs w:val="26"/>
        </w:rPr>
      </w:pPr>
      <w:r w:rsidRPr="00750235">
        <w:rPr>
          <w:rFonts w:ascii="Times New Roman" w:hAnsi="Times New Roman" w:cs="Times New Roman"/>
          <w:b/>
          <w:bCs/>
          <w:sz w:val="26"/>
          <w:szCs w:val="26"/>
        </w:rPr>
        <w:t>Bước 2.</w:t>
      </w:r>
      <w:r w:rsidRPr="00750235">
        <w:rPr>
          <w:rFonts w:ascii="Times New Roman" w:hAnsi="Times New Roman" w:cs="Times New Roman"/>
          <w:sz w:val="26"/>
          <w:szCs w:val="26"/>
        </w:rPr>
        <w:t xml:space="preserve"> Tạo cấu trúc thư mục bài lab. Mở Start, gõ Windows PowerShell, chọn Run as administrator và chỉ nhập phần lệnh, không nhập dấu nhắc PS C:\...&gt;.</w:t>
      </w:r>
    </w:p>
    <w:p w14:paraId="64AB9901" w14:textId="2463E089" w:rsidR="00750235" w:rsidRDefault="006E1262" w:rsidP="00711367">
      <w:pPr>
        <w:rPr>
          <w:rFonts w:ascii="Times New Roman" w:hAnsi="Times New Roman" w:cs="Times New Roman"/>
          <w:sz w:val="26"/>
          <w:szCs w:val="26"/>
        </w:rPr>
      </w:pPr>
      <w:r w:rsidRPr="006E1262">
        <w:rPr>
          <w:rFonts w:ascii="Times New Roman" w:hAnsi="Times New Roman" w:cs="Times New Roman"/>
          <w:sz w:val="26"/>
          <w:szCs w:val="26"/>
        </w:rPr>
        <w:lastRenderedPageBreak/>
        <w:drawing>
          <wp:inline distT="0" distB="0" distL="0" distR="0" wp14:anchorId="26A9AA16" wp14:editId="69E109E3">
            <wp:extent cx="5943600" cy="4476750"/>
            <wp:effectExtent l="0" t="0" r="0" b="0"/>
            <wp:docPr id="46847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0391" name=""/>
                    <pic:cNvPicPr/>
                  </pic:nvPicPr>
                  <pic:blipFill>
                    <a:blip r:embed="rId5"/>
                    <a:stretch>
                      <a:fillRect/>
                    </a:stretch>
                  </pic:blipFill>
                  <pic:spPr>
                    <a:xfrm>
                      <a:off x="0" y="0"/>
                      <a:ext cx="5943600" cy="4476750"/>
                    </a:xfrm>
                    <a:prstGeom prst="rect">
                      <a:avLst/>
                    </a:prstGeom>
                  </pic:spPr>
                </pic:pic>
              </a:graphicData>
            </a:graphic>
          </wp:inline>
        </w:drawing>
      </w:r>
    </w:p>
    <w:p w14:paraId="3B69D4E0" w14:textId="1BF82DD6" w:rsidR="00750235" w:rsidRDefault="006E1262" w:rsidP="00711367">
      <w:pPr>
        <w:rPr>
          <w:rFonts w:ascii="Times New Roman" w:hAnsi="Times New Roman" w:cs="Times New Roman"/>
          <w:sz w:val="26"/>
          <w:szCs w:val="26"/>
        </w:rPr>
      </w:pPr>
      <w:r w:rsidRPr="006E1262">
        <w:rPr>
          <w:rFonts w:ascii="Times New Roman" w:hAnsi="Times New Roman" w:cs="Times New Roman"/>
          <w:sz w:val="26"/>
          <w:szCs w:val="26"/>
        </w:rPr>
        <w:t>Bước 3. Giải nén gói LAB3_Threats_Assets.zip. Sao chép tệp ZIP do giảng viên cung cấp vào C:\LAB3\Downloads, kiểm tra hash trước khi giải nén. Giá trị phải trùng manifest của bài.</w:t>
      </w:r>
    </w:p>
    <w:p w14:paraId="5779CA63" w14:textId="637A9896" w:rsidR="006E1262" w:rsidRDefault="006E1262" w:rsidP="00711367">
      <w:pPr>
        <w:rPr>
          <w:rFonts w:ascii="Times New Roman" w:hAnsi="Times New Roman" w:cs="Times New Roman"/>
          <w:sz w:val="26"/>
          <w:szCs w:val="26"/>
        </w:rPr>
      </w:pPr>
      <w:r w:rsidRPr="00750235">
        <w:rPr>
          <w:rFonts w:ascii="Times New Roman" w:hAnsi="Times New Roman" w:cs="Times New Roman"/>
          <w:sz w:val="26"/>
          <w:szCs w:val="26"/>
        </w:rPr>
        <w:lastRenderedPageBreak/>
        <w:drawing>
          <wp:inline distT="0" distB="0" distL="0" distR="0" wp14:anchorId="713C9C23" wp14:editId="3D70B9D1">
            <wp:extent cx="5943600" cy="4429125"/>
            <wp:effectExtent l="0" t="0" r="0" b="9525"/>
            <wp:docPr id="72789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99043" name=""/>
                    <pic:cNvPicPr/>
                  </pic:nvPicPr>
                  <pic:blipFill>
                    <a:blip r:embed="rId6"/>
                    <a:stretch>
                      <a:fillRect/>
                    </a:stretch>
                  </pic:blipFill>
                  <pic:spPr>
                    <a:xfrm>
                      <a:off x="0" y="0"/>
                      <a:ext cx="5943600" cy="4429125"/>
                    </a:xfrm>
                    <a:prstGeom prst="rect">
                      <a:avLst/>
                    </a:prstGeom>
                  </pic:spPr>
                </pic:pic>
              </a:graphicData>
            </a:graphic>
          </wp:inline>
        </w:drawing>
      </w:r>
    </w:p>
    <w:p w14:paraId="42746FE9" w14:textId="166F9456" w:rsidR="00750235" w:rsidRDefault="00750235" w:rsidP="00711367">
      <w:pPr>
        <w:rPr>
          <w:rFonts w:ascii="Times New Roman" w:hAnsi="Times New Roman" w:cs="Times New Roman"/>
          <w:sz w:val="26"/>
          <w:szCs w:val="26"/>
        </w:rPr>
      </w:pPr>
      <w:r w:rsidRPr="00750235">
        <w:rPr>
          <w:rFonts w:ascii="Times New Roman" w:hAnsi="Times New Roman" w:cs="Times New Roman"/>
          <w:sz w:val="26"/>
          <w:szCs w:val="26"/>
        </w:rPr>
        <w:lastRenderedPageBreak/>
        <w:drawing>
          <wp:inline distT="0" distB="0" distL="0" distR="0" wp14:anchorId="519A60DC" wp14:editId="55B83F7E">
            <wp:extent cx="5943600" cy="4486275"/>
            <wp:effectExtent l="0" t="0" r="0" b="9525"/>
            <wp:docPr id="183038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89425" name=""/>
                    <pic:cNvPicPr/>
                  </pic:nvPicPr>
                  <pic:blipFill>
                    <a:blip r:embed="rId7"/>
                    <a:stretch>
                      <a:fillRect/>
                    </a:stretch>
                  </pic:blipFill>
                  <pic:spPr>
                    <a:xfrm>
                      <a:off x="0" y="0"/>
                      <a:ext cx="5943600" cy="4486275"/>
                    </a:xfrm>
                    <a:prstGeom prst="rect">
                      <a:avLst/>
                    </a:prstGeom>
                  </pic:spPr>
                </pic:pic>
              </a:graphicData>
            </a:graphic>
          </wp:inline>
        </w:drawing>
      </w:r>
    </w:p>
    <w:p w14:paraId="114295C9" w14:textId="058B6CC9" w:rsidR="00BE1D39" w:rsidRDefault="00BE1D39" w:rsidP="00711367">
      <w:pPr>
        <w:rPr>
          <w:rFonts w:ascii="Times New Roman" w:hAnsi="Times New Roman" w:cs="Times New Roman"/>
          <w:sz w:val="26"/>
          <w:szCs w:val="26"/>
        </w:rPr>
      </w:pPr>
      <w:r w:rsidRPr="00BE1D39">
        <w:rPr>
          <w:rFonts w:ascii="Times New Roman" w:hAnsi="Times New Roman" w:cs="Times New Roman"/>
          <w:sz w:val="26"/>
          <w:szCs w:val="26"/>
        </w:rPr>
        <w:t>Bước 4. Cài Python 3.14.7 và Wireshark 4.6.8. Nếu phòng máy đã có đúng phiên bản thì không cài lại. Khi trình cài Wireshark hỏi thành phần Npcap, giữ Npcap để có khả năng capture trên Windows.</w:t>
      </w:r>
    </w:p>
    <w:p w14:paraId="6A77BBAE" w14:textId="7565EA67" w:rsidR="00FA13B0" w:rsidRDefault="00FA13B0" w:rsidP="00711367">
      <w:pPr>
        <w:rPr>
          <w:rFonts w:ascii="Times New Roman" w:hAnsi="Times New Roman" w:cs="Times New Roman"/>
          <w:sz w:val="26"/>
          <w:szCs w:val="26"/>
        </w:rPr>
      </w:pPr>
      <w:r w:rsidRPr="00FA13B0">
        <w:rPr>
          <w:rFonts w:ascii="Times New Roman" w:hAnsi="Times New Roman" w:cs="Times New Roman"/>
          <w:sz w:val="26"/>
          <w:szCs w:val="26"/>
        </w:rPr>
        <w:lastRenderedPageBreak/>
        <w:drawing>
          <wp:inline distT="0" distB="0" distL="0" distR="0" wp14:anchorId="61DE724B" wp14:editId="7866435C">
            <wp:extent cx="5943600" cy="4875530"/>
            <wp:effectExtent l="0" t="0" r="0" b="1270"/>
            <wp:docPr id="38832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25168" name=""/>
                    <pic:cNvPicPr/>
                  </pic:nvPicPr>
                  <pic:blipFill>
                    <a:blip r:embed="rId8"/>
                    <a:stretch>
                      <a:fillRect/>
                    </a:stretch>
                  </pic:blipFill>
                  <pic:spPr>
                    <a:xfrm>
                      <a:off x="0" y="0"/>
                      <a:ext cx="5943600" cy="4875530"/>
                    </a:xfrm>
                    <a:prstGeom prst="rect">
                      <a:avLst/>
                    </a:prstGeom>
                  </pic:spPr>
                </pic:pic>
              </a:graphicData>
            </a:graphic>
          </wp:inline>
        </w:drawing>
      </w:r>
    </w:p>
    <w:p w14:paraId="704CA4E7" w14:textId="7EBA24E3" w:rsidR="00FA13B0" w:rsidRPr="00711367" w:rsidRDefault="00FA13B0" w:rsidP="00711367">
      <w:pPr>
        <w:rPr>
          <w:rFonts w:ascii="Times New Roman" w:hAnsi="Times New Roman" w:cs="Times New Roman"/>
          <w:sz w:val="26"/>
          <w:szCs w:val="26"/>
        </w:rPr>
      </w:pPr>
      <w:r w:rsidRPr="00FA13B0">
        <w:rPr>
          <w:rFonts w:ascii="Times New Roman" w:hAnsi="Times New Roman" w:cs="Times New Roman"/>
          <w:sz w:val="26"/>
          <w:szCs w:val="26"/>
        </w:rPr>
        <w:lastRenderedPageBreak/>
        <w:drawing>
          <wp:inline distT="0" distB="0" distL="0" distR="0" wp14:anchorId="46260D81" wp14:editId="61B51CFD">
            <wp:extent cx="5943600" cy="4775835"/>
            <wp:effectExtent l="0" t="0" r="0" b="5715"/>
            <wp:docPr id="49034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41779" name=""/>
                    <pic:cNvPicPr/>
                  </pic:nvPicPr>
                  <pic:blipFill>
                    <a:blip r:embed="rId9"/>
                    <a:stretch>
                      <a:fillRect/>
                    </a:stretch>
                  </pic:blipFill>
                  <pic:spPr>
                    <a:xfrm>
                      <a:off x="0" y="0"/>
                      <a:ext cx="5943600" cy="4775835"/>
                    </a:xfrm>
                    <a:prstGeom prst="rect">
                      <a:avLst/>
                    </a:prstGeom>
                  </pic:spPr>
                </pic:pic>
              </a:graphicData>
            </a:graphic>
          </wp:inline>
        </w:drawing>
      </w:r>
    </w:p>
    <w:sectPr w:rsidR="00FA13B0" w:rsidRPr="007113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EE6"/>
    <w:rsid w:val="003A1EE6"/>
    <w:rsid w:val="006E1262"/>
    <w:rsid w:val="00711367"/>
    <w:rsid w:val="00730CC5"/>
    <w:rsid w:val="00750235"/>
    <w:rsid w:val="008D720C"/>
    <w:rsid w:val="00B10B90"/>
    <w:rsid w:val="00BE1D39"/>
    <w:rsid w:val="00C76647"/>
    <w:rsid w:val="00E468A2"/>
    <w:rsid w:val="00FA1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E5B7F"/>
  <w15:chartTrackingRefBased/>
  <w15:docId w15:val="{3AAB243F-FA96-437C-8126-44ABEDD61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1E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1E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1E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1E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1E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1E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E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E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E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E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1E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1E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1E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1E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1E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E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E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EE6"/>
    <w:rPr>
      <w:rFonts w:eastAsiaTheme="majorEastAsia" w:cstheme="majorBidi"/>
      <w:color w:val="272727" w:themeColor="text1" w:themeTint="D8"/>
    </w:rPr>
  </w:style>
  <w:style w:type="paragraph" w:styleId="Title">
    <w:name w:val="Title"/>
    <w:basedOn w:val="Normal"/>
    <w:next w:val="Normal"/>
    <w:link w:val="TitleChar"/>
    <w:uiPriority w:val="10"/>
    <w:qFormat/>
    <w:rsid w:val="003A1E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E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E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E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EE6"/>
    <w:pPr>
      <w:spacing w:before="160"/>
      <w:jc w:val="center"/>
    </w:pPr>
    <w:rPr>
      <w:i/>
      <w:iCs/>
      <w:color w:val="404040" w:themeColor="text1" w:themeTint="BF"/>
    </w:rPr>
  </w:style>
  <w:style w:type="character" w:customStyle="1" w:styleId="QuoteChar">
    <w:name w:val="Quote Char"/>
    <w:basedOn w:val="DefaultParagraphFont"/>
    <w:link w:val="Quote"/>
    <w:uiPriority w:val="29"/>
    <w:rsid w:val="003A1EE6"/>
    <w:rPr>
      <w:i/>
      <w:iCs/>
      <w:color w:val="404040" w:themeColor="text1" w:themeTint="BF"/>
    </w:rPr>
  </w:style>
  <w:style w:type="paragraph" w:styleId="ListParagraph">
    <w:name w:val="List Paragraph"/>
    <w:basedOn w:val="Normal"/>
    <w:uiPriority w:val="34"/>
    <w:qFormat/>
    <w:rsid w:val="003A1EE6"/>
    <w:pPr>
      <w:ind w:left="720"/>
      <w:contextualSpacing/>
    </w:pPr>
  </w:style>
  <w:style w:type="character" w:styleId="IntenseEmphasis">
    <w:name w:val="Intense Emphasis"/>
    <w:basedOn w:val="DefaultParagraphFont"/>
    <w:uiPriority w:val="21"/>
    <w:qFormat/>
    <w:rsid w:val="003A1EE6"/>
    <w:rPr>
      <w:i/>
      <w:iCs/>
      <w:color w:val="2F5496" w:themeColor="accent1" w:themeShade="BF"/>
    </w:rPr>
  </w:style>
  <w:style w:type="paragraph" w:styleId="IntenseQuote">
    <w:name w:val="Intense Quote"/>
    <w:basedOn w:val="Normal"/>
    <w:next w:val="Normal"/>
    <w:link w:val="IntenseQuoteChar"/>
    <w:uiPriority w:val="30"/>
    <w:qFormat/>
    <w:rsid w:val="003A1E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1EE6"/>
    <w:rPr>
      <w:i/>
      <w:iCs/>
      <w:color w:val="2F5496" w:themeColor="accent1" w:themeShade="BF"/>
    </w:rPr>
  </w:style>
  <w:style w:type="character" w:styleId="IntenseReference">
    <w:name w:val="Intense Reference"/>
    <w:basedOn w:val="DefaultParagraphFont"/>
    <w:uiPriority w:val="32"/>
    <w:qFormat/>
    <w:rsid w:val="003A1EE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6</Pages>
  <Words>119</Words>
  <Characters>679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Trần</dc:creator>
  <cp:keywords/>
  <dc:description/>
  <cp:lastModifiedBy>Đức Trần</cp:lastModifiedBy>
  <cp:revision>4</cp:revision>
  <dcterms:created xsi:type="dcterms:W3CDTF">2026-09-22T06:40:00Z</dcterms:created>
  <dcterms:modified xsi:type="dcterms:W3CDTF">2026-09-22T07:30:00Z</dcterms:modified>
</cp:coreProperties>
</file>