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787A60" w14:textId="77777777" w:rsidR="000A5732" w:rsidRPr="000A5732" w:rsidRDefault="000A5732" w:rsidP="000A5732">
      <w:pPr>
        <w:spacing w:after="80" w:line="240" w:lineRule="auto"/>
        <w:outlineLvl w:val="2"/>
        <w:rPr>
          <w:rFonts w:ascii="Times New Roman" w:eastAsia="Times New Roman" w:hAnsi="Times New Roman" w:cs="Times New Roman"/>
          <w:b/>
          <w:bCs/>
          <w:sz w:val="27"/>
          <w:szCs w:val="27"/>
        </w:rPr>
      </w:pPr>
      <w:r w:rsidRPr="000A5732">
        <w:rPr>
          <w:rFonts w:ascii="Times New Roman" w:eastAsia="Times New Roman" w:hAnsi="Times New Roman" w:cs="Times New Roman"/>
          <w:color w:val="000000"/>
          <w:sz w:val="26"/>
          <w:szCs w:val="26"/>
        </w:rPr>
        <w:t>Các dấu hiệu bất thường trong email</w:t>
      </w:r>
    </w:p>
    <w:p w14:paraId="0CFB83B4" w14:textId="77777777" w:rsidR="000A5732" w:rsidRPr="000A5732" w:rsidRDefault="000A5732" w:rsidP="000A5732">
      <w:pPr>
        <w:numPr>
          <w:ilvl w:val="0"/>
          <w:numId w:val="1"/>
        </w:numPr>
        <w:spacing w:after="0" w:line="240" w:lineRule="auto"/>
        <w:textAlignment w:val="baseline"/>
        <w:rPr>
          <w:rFonts w:ascii="Arial" w:eastAsia="Times New Roman" w:hAnsi="Arial" w:cs="Arial"/>
          <w:color w:val="000000"/>
          <w:sz w:val="26"/>
          <w:szCs w:val="26"/>
        </w:rPr>
      </w:pPr>
      <w:r w:rsidRPr="000A5732">
        <w:rPr>
          <w:rFonts w:ascii="Times New Roman" w:eastAsia="Times New Roman" w:hAnsi="Times New Roman" w:cs="Times New Roman"/>
          <w:color w:val="000000"/>
          <w:sz w:val="26"/>
          <w:szCs w:val="26"/>
        </w:rPr>
        <w:t xml:space="preserve">Tạo cảm giác khẩn cấp (Sense of Urgency): Tiêu đề chứa từ </w:t>
      </w:r>
      <w:r w:rsidRPr="000A5732">
        <w:rPr>
          <w:rFonts w:ascii="Times New Roman" w:eastAsia="Times New Roman" w:hAnsi="Times New Roman" w:cs="Times New Roman"/>
          <w:i/>
          <w:iCs/>
          <w:color w:val="000000"/>
          <w:sz w:val="26"/>
          <w:szCs w:val="26"/>
        </w:rPr>
        <w:t>"Khẩn cấp"</w:t>
      </w:r>
      <w:r w:rsidRPr="000A5732">
        <w:rPr>
          <w:rFonts w:ascii="Times New Roman" w:eastAsia="Times New Roman" w:hAnsi="Times New Roman" w:cs="Times New Roman"/>
          <w:color w:val="000000"/>
          <w:sz w:val="26"/>
          <w:szCs w:val="26"/>
        </w:rPr>
        <w:t xml:space="preserve"> nhằm gây tâm lý hoang mang, hối thúc nạn nhân hành động ngay lập tức mà không kịp suy nghĩ hay kiểm tra lại.</w:t>
      </w:r>
    </w:p>
    <w:p w14:paraId="27F8472A" w14:textId="77777777" w:rsidR="000A5732" w:rsidRPr="000A5732" w:rsidRDefault="000A5732" w:rsidP="000A5732">
      <w:pPr>
        <w:numPr>
          <w:ilvl w:val="0"/>
          <w:numId w:val="1"/>
        </w:numPr>
        <w:spacing w:after="0" w:line="240" w:lineRule="auto"/>
        <w:textAlignment w:val="baseline"/>
        <w:rPr>
          <w:rFonts w:ascii="Arial" w:eastAsia="Times New Roman" w:hAnsi="Arial" w:cs="Arial"/>
          <w:color w:val="000000"/>
          <w:sz w:val="26"/>
          <w:szCs w:val="26"/>
        </w:rPr>
      </w:pPr>
      <w:r w:rsidRPr="000A5732">
        <w:rPr>
          <w:rFonts w:ascii="Times New Roman" w:eastAsia="Times New Roman" w:hAnsi="Times New Roman" w:cs="Times New Roman"/>
          <w:color w:val="000000"/>
          <w:sz w:val="26"/>
          <w:szCs w:val="26"/>
        </w:rPr>
        <w:t xml:space="preserve">Người gửi lạ: Email đến từ một địa chỉ không quen thuộc hoặc không thuộc tên miền chính thức của công ty (ví dụ: </w:t>
      </w:r>
      <w:r w:rsidRPr="000A5732">
        <w:rPr>
          <w:rFonts w:ascii="Times New Roman" w:eastAsia="Times New Roman" w:hAnsi="Times New Roman" w:cs="Times New Roman"/>
          <w:color w:val="188038"/>
          <w:sz w:val="26"/>
          <w:szCs w:val="26"/>
        </w:rPr>
        <w:t>support@security-update-company.com</w:t>
      </w:r>
      <w:r w:rsidRPr="000A5732">
        <w:rPr>
          <w:rFonts w:ascii="Times New Roman" w:eastAsia="Times New Roman" w:hAnsi="Times New Roman" w:cs="Times New Roman"/>
          <w:color w:val="000000"/>
          <w:sz w:val="26"/>
          <w:szCs w:val="26"/>
        </w:rPr>
        <w:t xml:space="preserve"> thay vì tên miền nội bộ </w:t>
      </w:r>
      <w:r w:rsidRPr="000A5732">
        <w:rPr>
          <w:rFonts w:ascii="Times New Roman" w:eastAsia="Times New Roman" w:hAnsi="Times New Roman" w:cs="Times New Roman"/>
          <w:color w:val="188038"/>
          <w:sz w:val="26"/>
          <w:szCs w:val="26"/>
        </w:rPr>
        <w:t>@company.com</w:t>
      </w:r>
      <w:r w:rsidRPr="000A5732">
        <w:rPr>
          <w:rFonts w:ascii="Times New Roman" w:eastAsia="Times New Roman" w:hAnsi="Times New Roman" w:cs="Times New Roman"/>
          <w:color w:val="000000"/>
          <w:sz w:val="26"/>
          <w:szCs w:val="26"/>
        </w:rPr>
        <w:t>).</w:t>
      </w:r>
    </w:p>
    <w:p w14:paraId="7ACEE7A0" w14:textId="77777777" w:rsidR="000A5732" w:rsidRPr="000A5732" w:rsidRDefault="000A5732" w:rsidP="000A5732">
      <w:pPr>
        <w:numPr>
          <w:ilvl w:val="0"/>
          <w:numId w:val="1"/>
        </w:numPr>
        <w:spacing w:after="0" w:line="240" w:lineRule="auto"/>
        <w:textAlignment w:val="baseline"/>
        <w:rPr>
          <w:rFonts w:ascii="Arial" w:eastAsia="Times New Roman" w:hAnsi="Arial" w:cs="Arial"/>
          <w:color w:val="000000"/>
          <w:sz w:val="26"/>
          <w:szCs w:val="26"/>
        </w:rPr>
      </w:pPr>
      <w:r w:rsidRPr="000A5732">
        <w:rPr>
          <w:rFonts w:ascii="Times New Roman" w:eastAsia="Times New Roman" w:hAnsi="Times New Roman" w:cs="Times New Roman"/>
          <w:color w:val="000000"/>
          <w:sz w:val="26"/>
          <w:szCs w:val="26"/>
        </w:rPr>
        <w:t>Yêu cầu nhấp vào liên kết lạ: Các thông báo bảo mật hợp pháp của hệ thống nội bộ hiếm khi bắt người dùng nhấp trực tiếp vào đường dẫn lạ trong email để cập nhật thông tin cá nhân/tài khoản.</w:t>
      </w:r>
    </w:p>
    <w:p w14:paraId="6E98EF5D" w14:textId="77777777" w:rsidR="000A5732" w:rsidRPr="000A5732" w:rsidRDefault="000A5732" w:rsidP="000A5732">
      <w:pPr>
        <w:numPr>
          <w:ilvl w:val="0"/>
          <w:numId w:val="1"/>
        </w:numPr>
        <w:spacing w:after="240" w:line="240" w:lineRule="auto"/>
        <w:textAlignment w:val="baseline"/>
        <w:rPr>
          <w:rFonts w:ascii="Arial" w:eastAsia="Times New Roman" w:hAnsi="Arial" w:cs="Arial"/>
          <w:color w:val="000000"/>
          <w:sz w:val="26"/>
          <w:szCs w:val="26"/>
        </w:rPr>
      </w:pPr>
      <w:r w:rsidRPr="000A5732">
        <w:rPr>
          <w:rFonts w:ascii="Times New Roman" w:eastAsia="Times New Roman" w:hAnsi="Times New Roman" w:cs="Times New Roman"/>
          <w:color w:val="000000"/>
          <w:sz w:val="26"/>
          <w:szCs w:val="26"/>
        </w:rPr>
        <w:t>Nội dung chung chung, thiếu cá nhân hóa: Email phishing thường dùng các lời chào chung như "Kính gửi nhân viên", "Dear Customer" thay vì xưng đích danh tên của nạn nhân.</w:t>
      </w:r>
    </w:p>
    <w:p w14:paraId="7C23C7EE" w14:textId="77777777" w:rsidR="000A5732" w:rsidRPr="000A5732" w:rsidRDefault="000A5732" w:rsidP="000A5732">
      <w:pPr>
        <w:spacing w:after="80" w:line="240" w:lineRule="auto"/>
        <w:outlineLvl w:val="2"/>
        <w:rPr>
          <w:rFonts w:ascii="Times New Roman" w:eastAsia="Times New Roman" w:hAnsi="Times New Roman" w:cs="Times New Roman"/>
          <w:b/>
          <w:bCs/>
          <w:sz w:val="27"/>
          <w:szCs w:val="27"/>
        </w:rPr>
      </w:pPr>
      <w:r w:rsidRPr="000A5732">
        <w:rPr>
          <w:rFonts w:ascii="Times New Roman" w:eastAsia="Times New Roman" w:hAnsi="Times New Roman" w:cs="Times New Roman"/>
          <w:color w:val="000000"/>
          <w:sz w:val="26"/>
          <w:szCs w:val="26"/>
        </w:rPr>
        <w:t>Các bước nhân viên nên xử lý</w:t>
      </w:r>
    </w:p>
    <w:p w14:paraId="03B9ED20" w14:textId="77777777" w:rsidR="000A5732" w:rsidRPr="000A5732" w:rsidRDefault="000A5732" w:rsidP="000A5732">
      <w:pPr>
        <w:spacing w:after="0" w:line="240" w:lineRule="auto"/>
        <w:rPr>
          <w:rFonts w:ascii="Times New Roman" w:eastAsia="Times New Roman" w:hAnsi="Times New Roman" w:cs="Times New Roman"/>
          <w:sz w:val="24"/>
          <w:szCs w:val="24"/>
        </w:rPr>
      </w:pPr>
      <w:r w:rsidRPr="000A5732">
        <w:rPr>
          <w:rFonts w:ascii="Times New Roman" w:eastAsia="Times New Roman" w:hAnsi="Times New Roman" w:cs="Times New Roman"/>
          <w:color w:val="000000"/>
          <w:sz w:val="26"/>
          <w:szCs w:val="26"/>
        </w:rPr>
        <w:t>1.Không tương tác với email:</w:t>
      </w:r>
    </w:p>
    <w:p w14:paraId="0ECA9B40" w14:textId="77777777" w:rsidR="000A5732" w:rsidRPr="000A5732" w:rsidRDefault="000A5732" w:rsidP="000A5732">
      <w:pPr>
        <w:spacing w:after="240" w:line="240" w:lineRule="auto"/>
        <w:rPr>
          <w:rFonts w:ascii="Times New Roman" w:eastAsia="Times New Roman" w:hAnsi="Times New Roman" w:cs="Times New Roman"/>
          <w:sz w:val="24"/>
          <w:szCs w:val="24"/>
        </w:rPr>
      </w:pPr>
      <w:r w:rsidRPr="000A5732">
        <w:rPr>
          <w:rFonts w:ascii="Times New Roman" w:eastAsia="Times New Roman" w:hAnsi="Times New Roman" w:cs="Times New Roman"/>
          <w:color w:val="000000"/>
          <w:sz w:val="26"/>
          <w:szCs w:val="26"/>
        </w:rPr>
        <w:t>Tuyệt đối không nhấp vào liên kết, không tải/mở bất kỳ file đính kèm nào và không phản hồi (reply) lại email này.</w:t>
      </w:r>
    </w:p>
    <w:p w14:paraId="0DB2A9B0" w14:textId="77777777" w:rsidR="000A5732" w:rsidRPr="000A5732" w:rsidRDefault="000A5732" w:rsidP="000A5732">
      <w:pPr>
        <w:spacing w:after="0" w:line="240" w:lineRule="auto"/>
        <w:rPr>
          <w:rFonts w:ascii="Times New Roman" w:eastAsia="Times New Roman" w:hAnsi="Times New Roman" w:cs="Times New Roman"/>
          <w:sz w:val="24"/>
          <w:szCs w:val="24"/>
        </w:rPr>
      </w:pPr>
      <w:r w:rsidRPr="000A5732">
        <w:rPr>
          <w:rFonts w:ascii="Times New Roman" w:eastAsia="Times New Roman" w:hAnsi="Times New Roman" w:cs="Times New Roman"/>
          <w:color w:val="000000"/>
          <w:sz w:val="26"/>
          <w:szCs w:val="26"/>
        </w:rPr>
        <w:t>2.Kiểm tra độ tin cậy địa chỉ email &amp; đường dẫn:</w:t>
      </w:r>
    </w:p>
    <w:p w14:paraId="1A248AB3" w14:textId="77777777" w:rsidR="000A5732" w:rsidRPr="000A5732" w:rsidRDefault="000A5732" w:rsidP="000A5732">
      <w:pPr>
        <w:spacing w:after="240" w:line="240" w:lineRule="auto"/>
        <w:rPr>
          <w:rFonts w:ascii="Times New Roman" w:eastAsia="Times New Roman" w:hAnsi="Times New Roman" w:cs="Times New Roman"/>
          <w:sz w:val="24"/>
          <w:szCs w:val="24"/>
        </w:rPr>
      </w:pPr>
      <w:r w:rsidRPr="000A5732">
        <w:rPr>
          <w:rFonts w:ascii="Times New Roman" w:eastAsia="Times New Roman" w:hAnsi="Times New Roman" w:cs="Times New Roman"/>
          <w:color w:val="000000"/>
          <w:sz w:val="26"/>
          <w:szCs w:val="26"/>
        </w:rPr>
        <w:t>Rê chuột (hover) qua địa chỉ người gửi và đường dẫn trong email (không nhấp chuột) để kiểm tra URL thực sự bên dưới xem có khớp với hệ thống của công ty hay không.</w:t>
      </w:r>
    </w:p>
    <w:p w14:paraId="06E9ACA1" w14:textId="77777777" w:rsidR="000A5732" w:rsidRPr="000A5732" w:rsidRDefault="000A5732" w:rsidP="000A5732">
      <w:pPr>
        <w:spacing w:after="0" w:line="240" w:lineRule="auto"/>
        <w:rPr>
          <w:rFonts w:ascii="Times New Roman" w:eastAsia="Times New Roman" w:hAnsi="Times New Roman" w:cs="Times New Roman"/>
          <w:sz w:val="24"/>
          <w:szCs w:val="24"/>
        </w:rPr>
      </w:pPr>
      <w:r w:rsidRPr="000A5732">
        <w:rPr>
          <w:rFonts w:ascii="Times New Roman" w:eastAsia="Times New Roman" w:hAnsi="Times New Roman" w:cs="Times New Roman"/>
          <w:color w:val="000000"/>
          <w:sz w:val="26"/>
          <w:szCs w:val="26"/>
        </w:rPr>
        <w:t xml:space="preserve">3.Báo cáo cho bộ phận </w:t>
      </w:r>
      <w:proofErr w:type="gramStart"/>
      <w:r w:rsidRPr="000A5732">
        <w:rPr>
          <w:rFonts w:ascii="Times New Roman" w:eastAsia="Times New Roman" w:hAnsi="Times New Roman" w:cs="Times New Roman"/>
          <w:color w:val="000000"/>
          <w:sz w:val="26"/>
          <w:szCs w:val="26"/>
        </w:rPr>
        <w:t>An</w:t>
      </w:r>
      <w:proofErr w:type="gramEnd"/>
      <w:r w:rsidRPr="000A5732">
        <w:rPr>
          <w:rFonts w:ascii="Times New Roman" w:eastAsia="Times New Roman" w:hAnsi="Times New Roman" w:cs="Times New Roman"/>
          <w:color w:val="000000"/>
          <w:sz w:val="26"/>
          <w:szCs w:val="26"/>
        </w:rPr>
        <w:t xml:space="preserve"> toàn thông tin / IT:</w:t>
      </w:r>
    </w:p>
    <w:p w14:paraId="4D90476C" w14:textId="77777777" w:rsidR="000A5732" w:rsidRPr="000A5732" w:rsidRDefault="000A5732" w:rsidP="000A5732">
      <w:pPr>
        <w:spacing w:after="240" w:line="240" w:lineRule="auto"/>
        <w:rPr>
          <w:rFonts w:ascii="Times New Roman" w:eastAsia="Times New Roman" w:hAnsi="Times New Roman" w:cs="Times New Roman"/>
          <w:sz w:val="24"/>
          <w:szCs w:val="24"/>
        </w:rPr>
      </w:pPr>
      <w:r w:rsidRPr="000A5732">
        <w:rPr>
          <w:rFonts w:ascii="Times New Roman" w:eastAsia="Times New Roman" w:hAnsi="Times New Roman" w:cs="Times New Roman"/>
          <w:color w:val="000000"/>
          <w:sz w:val="26"/>
          <w:szCs w:val="26"/>
        </w:rPr>
        <w:t xml:space="preserve">Sử dụng nút </w:t>
      </w:r>
      <w:r w:rsidRPr="000A5732">
        <w:rPr>
          <w:rFonts w:ascii="Times New Roman" w:eastAsia="Times New Roman" w:hAnsi="Times New Roman" w:cs="Times New Roman"/>
          <w:i/>
          <w:iCs/>
          <w:color w:val="000000"/>
          <w:sz w:val="26"/>
          <w:szCs w:val="26"/>
        </w:rPr>
        <w:t>Report Phishing</w:t>
      </w:r>
      <w:r w:rsidRPr="000A5732">
        <w:rPr>
          <w:rFonts w:ascii="Times New Roman" w:eastAsia="Times New Roman" w:hAnsi="Times New Roman" w:cs="Times New Roman"/>
          <w:color w:val="000000"/>
          <w:sz w:val="26"/>
          <w:szCs w:val="26"/>
        </w:rPr>
        <w:t xml:space="preserve"> trên trình duyệt email (nếu có) hoặc chuyển tiếp (forward) email đó cho bộ phận CNTT/Security của công ty để họ kiểm tra và chặn người gửi trên toàn hệ thống.</w:t>
      </w:r>
    </w:p>
    <w:p w14:paraId="3310D726" w14:textId="77777777" w:rsidR="000A5732" w:rsidRPr="000A5732" w:rsidRDefault="000A5732" w:rsidP="000A5732">
      <w:pPr>
        <w:spacing w:after="0" w:line="240" w:lineRule="auto"/>
        <w:rPr>
          <w:rFonts w:ascii="Times New Roman" w:eastAsia="Times New Roman" w:hAnsi="Times New Roman" w:cs="Times New Roman"/>
          <w:sz w:val="24"/>
          <w:szCs w:val="24"/>
        </w:rPr>
      </w:pPr>
      <w:r w:rsidRPr="000A5732">
        <w:rPr>
          <w:rFonts w:ascii="Times New Roman" w:eastAsia="Times New Roman" w:hAnsi="Times New Roman" w:cs="Times New Roman"/>
          <w:color w:val="000000"/>
          <w:sz w:val="26"/>
          <w:szCs w:val="26"/>
        </w:rPr>
        <w:t>4.Xác minh qua kênh chính thức:</w:t>
      </w:r>
    </w:p>
    <w:p w14:paraId="281A8946" w14:textId="77777777" w:rsidR="000A5732" w:rsidRPr="000A5732" w:rsidRDefault="000A5732" w:rsidP="000A5732">
      <w:pPr>
        <w:spacing w:after="240" w:line="240" w:lineRule="auto"/>
        <w:rPr>
          <w:rFonts w:ascii="Times New Roman" w:eastAsia="Times New Roman" w:hAnsi="Times New Roman" w:cs="Times New Roman"/>
          <w:sz w:val="24"/>
          <w:szCs w:val="24"/>
        </w:rPr>
      </w:pPr>
      <w:r w:rsidRPr="000A5732">
        <w:rPr>
          <w:rFonts w:ascii="Times New Roman" w:eastAsia="Times New Roman" w:hAnsi="Times New Roman" w:cs="Times New Roman"/>
          <w:color w:val="000000"/>
          <w:sz w:val="26"/>
          <w:szCs w:val="26"/>
        </w:rPr>
        <w:t>Nếu vẫn nghi ngờ thông báo là thật, hãy liên hệ trực tiếp với bộ phận IT hoặc quản trị viên hệ thống qua kênh nội bộ (Slack, Teams, điện thoại trực tiếp) để xác nhận.</w:t>
      </w:r>
    </w:p>
    <w:p w14:paraId="1D110C50" w14:textId="77777777" w:rsidR="000A5732" w:rsidRPr="000A5732" w:rsidRDefault="000A5732" w:rsidP="000A5732">
      <w:pPr>
        <w:spacing w:after="0" w:line="240" w:lineRule="auto"/>
        <w:rPr>
          <w:rFonts w:ascii="Times New Roman" w:eastAsia="Times New Roman" w:hAnsi="Times New Roman" w:cs="Times New Roman"/>
          <w:sz w:val="24"/>
          <w:szCs w:val="24"/>
        </w:rPr>
      </w:pPr>
      <w:r w:rsidRPr="000A5732">
        <w:rPr>
          <w:rFonts w:ascii="Times New Roman" w:eastAsia="Times New Roman" w:hAnsi="Times New Roman" w:cs="Times New Roman"/>
          <w:color w:val="000000"/>
          <w:sz w:val="26"/>
          <w:szCs w:val="26"/>
        </w:rPr>
        <w:t>5.Xóa email lừa đảo:</w:t>
      </w:r>
    </w:p>
    <w:p w14:paraId="32121049" w14:textId="77777777" w:rsidR="000A5732" w:rsidRPr="000A5732" w:rsidRDefault="000A5732" w:rsidP="000A5732">
      <w:pPr>
        <w:spacing w:after="240" w:line="240" w:lineRule="auto"/>
        <w:rPr>
          <w:rFonts w:ascii="Times New Roman" w:eastAsia="Times New Roman" w:hAnsi="Times New Roman" w:cs="Times New Roman"/>
          <w:sz w:val="24"/>
          <w:szCs w:val="24"/>
        </w:rPr>
      </w:pPr>
      <w:r w:rsidRPr="000A5732">
        <w:rPr>
          <w:rFonts w:ascii="Times New Roman" w:eastAsia="Times New Roman" w:hAnsi="Times New Roman" w:cs="Times New Roman"/>
          <w:color w:val="000000"/>
          <w:sz w:val="26"/>
          <w:szCs w:val="26"/>
        </w:rPr>
        <w:t>Sau khi đã báo cáo cho bộ phận IT, tiến hành xóa vĩnh viễn email khỏi hộp thư.</w:t>
      </w:r>
    </w:p>
    <w:p w14:paraId="23097D76" w14:textId="77777777" w:rsidR="00A8455A" w:rsidRPr="000A5732" w:rsidRDefault="00A8455A" w:rsidP="000A5732">
      <w:bookmarkStart w:id="0" w:name="_GoBack"/>
      <w:bookmarkEnd w:id="0"/>
    </w:p>
    <w:sectPr w:rsidR="00A8455A" w:rsidRPr="000A5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FE214B"/>
    <w:multiLevelType w:val="multilevel"/>
    <w:tmpl w:val="C08A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32"/>
    <w:rsid w:val="000A5732"/>
    <w:rsid w:val="00A84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8A4B5"/>
  <w15:chartTrackingRefBased/>
  <w15:docId w15:val="{FCD4D8DB-E301-442E-973A-E0468349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A57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573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57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018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Duy Hậu</dc:creator>
  <cp:keywords/>
  <dc:description/>
  <cp:lastModifiedBy>Trần Duy Hậu</cp:lastModifiedBy>
  <cp:revision>1</cp:revision>
  <dcterms:created xsi:type="dcterms:W3CDTF">2026-08-26T11:31:00Z</dcterms:created>
  <dcterms:modified xsi:type="dcterms:W3CDTF">2026-08-26T11:31:00Z</dcterms:modified>
</cp:coreProperties>
</file>