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71FFCE" w14:textId="56F14F11" w:rsidR="000317D4" w:rsidRPr="007E7E96" w:rsidRDefault="00054130" w:rsidP="007E7E96">
      <w:pPr>
        <w:jc w:val="center"/>
        <w:rPr>
          <w:b/>
          <w:bCs/>
          <w:sz w:val="40"/>
          <w:szCs w:val="40"/>
        </w:rPr>
      </w:pPr>
      <w:r>
        <w:rPr>
          <w:b/>
          <w:bCs/>
          <w:sz w:val="40"/>
          <w:szCs w:val="40"/>
        </w:rPr>
        <w:t>TIME SERIES</w:t>
      </w:r>
      <w:r w:rsidR="00B034B2">
        <w:rPr>
          <w:b/>
          <w:bCs/>
          <w:sz w:val="40"/>
          <w:szCs w:val="40"/>
        </w:rPr>
        <w:t xml:space="preserve"> ANALYSIS REPORT</w:t>
      </w:r>
    </w:p>
    <w:p w14:paraId="1A3BBB85" w14:textId="58F5CB2E" w:rsidR="000317D4" w:rsidRDefault="00B034B2">
      <w:pPr>
        <w:rPr>
          <w:b/>
          <w:bCs/>
          <w:sz w:val="28"/>
          <w:szCs w:val="28"/>
          <w:u w:val="single"/>
        </w:rPr>
      </w:pPr>
      <w:bookmarkStart w:id="0" w:name="_Hlk153888158"/>
      <w:r>
        <w:rPr>
          <w:b/>
          <w:bCs/>
          <w:sz w:val="28"/>
          <w:szCs w:val="28"/>
          <w:u w:val="single"/>
        </w:rPr>
        <w:t xml:space="preserve">TIME SERIES ANALYSIS </w:t>
      </w:r>
      <w:r w:rsidR="00646FF9">
        <w:rPr>
          <w:b/>
          <w:bCs/>
          <w:sz w:val="28"/>
          <w:szCs w:val="28"/>
          <w:u w:val="single"/>
        </w:rPr>
        <w:t>DASHBOARD</w:t>
      </w:r>
    </w:p>
    <w:p w14:paraId="7F5B6028" w14:textId="641782E2" w:rsidR="00646FF9" w:rsidRPr="00424246" w:rsidRDefault="00646FF9">
      <w:pPr>
        <w:rPr>
          <w:b/>
          <w:bCs/>
          <w:sz w:val="28"/>
          <w:szCs w:val="28"/>
          <w:u w:val="single"/>
        </w:rPr>
      </w:pPr>
      <w:r w:rsidRPr="00646FF9">
        <w:rPr>
          <w:b/>
          <w:bCs/>
          <w:sz w:val="28"/>
          <w:szCs w:val="28"/>
          <w:u w:val="single"/>
        </w:rPr>
        <w:drawing>
          <wp:inline distT="0" distB="0" distL="0" distR="0" wp14:anchorId="7505080B" wp14:editId="06F46333">
            <wp:extent cx="5943600" cy="3355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55340"/>
                    </a:xfrm>
                    <a:prstGeom prst="rect">
                      <a:avLst/>
                    </a:prstGeom>
                  </pic:spPr>
                </pic:pic>
              </a:graphicData>
            </a:graphic>
          </wp:inline>
        </w:drawing>
      </w:r>
    </w:p>
    <w:p w14:paraId="37A49D96" w14:textId="77777777" w:rsidR="00646FF9" w:rsidRDefault="00646FF9">
      <w:pPr>
        <w:rPr>
          <w:rFonts w:ascii="Consolas" w:hAnsi="Consolas" w:cs="Consolas"/>
          <w:color w:val="008000"/>
          <w:sz w:val="19"/>
          <w:szCs w:val="19"/>
        </w:rPr>
      </w:pPr>
    </w:p>
    <w:p w14:paraId="46337F43" w14:textId="688E56CB" w:rsidR="001562D8" w:rsidRDefault="001562D8">
      <w:pPr>
        <w:rPr>
          <w:rFonts w:ascii="Consolas" w:hAnsi="Consolas" w:cs="Consolas"/>
          <w:color w:val="008000"/>
          <w:sz w:val="19"/>
          <w:szCs w:val="19"/>
        </w:rPr>
      </w:pPr>
      <w:r>
        <w:rPr>
          <w:rFonts w:ascii="Consolas" w:hAnsi="Consolas" w:cs="Consolas"/>
          <w:color w:val="008000"/>
          <w:sz w:val="19"/>
          <w:szCs w:val="19"/>
        </w:rPr>
        <w:t>I.1 TOTAL ORDERS/REVENUE PER YEAR? YOY ORDERS/ REVENUE?</w:t>
      </w:r>
    </w:p>
    <w:p w14:paraId="1DCAF811" w14:textId="6EB8E4EE" w:rsidR="00E4411C" w:rsidRDefault="00E4411C">
      <w:r w:rsidRPr="00E4411C">
        <w:rPr>
          <w:noProof/>
        </w:rPr>
        <w:drawing>
          <wp:inline distT="0" distB="0" distL="0" distR="0" wp14:anchorId="6964161B" wp14:editId="3FB0F076">
            <wp:extent cx="2781320" cy="60007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81320" cy="600079"/>
                    </a:xfrm>
                    <a:prstGeom prst="rect">
                      <a:avLst/>
                    </a:prstGeom>
                  </pic:spPr>
                </pic:pic>
              </a:graphicData>
            </a:graphic>
          </wp:inline>
        </w:drawing>
      </w:r>
    </w:p>
    <w:p w14:paraId="5F23BA2A" w14:textId="28A326E0" w:rsidR="000317D4" w:rsidRDefault="000317D4">
      <w:r>
        <w:t>Total Revenue of 2017 &amp; 2018? YOY Revenue change?</w:t>
      </w:r>
    </w:p>
    <w:p w14:paraId="3406A568" w14:textId="32EFF56C" w:rsidR="00E01F9B" w:rsidRDefault="00E01F9B">
      <w:r w:rsidRPr="00E01F9B">
        <w:rPr>
          <w:noProof/>
        </w:rPr>
        <w:drawing>
          <wp:inline distT="0" distB="0" distL="0" distR="0" wp14:anchorId="3AA6F685" wp14:editId="324C0E54">
            <wp:extent cx="3267099" cy="590554"/>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67099" cy="590554"/>
                    </a:xfrm>
                    <a:prstGeom prst="rect">
                      <a:avLst/>
                    </a:prstGeom>
                  </pic:spPr>
                </pic:pic>
              </a:graphicData>
            </a:graphic>
          </wp:inline>
        </w:drawing>
      </w:r>
    </w:p>
    <w:p w14:paraId="45420D5D" w14:textId="3DD2B159" w:rsidR="00A5310D" w:rsidRDefault="001562D8" w:rsidP="00A5310D">
      <w:r>
        <w:rPr>
          <w:rFonts w:ascii="Consolas" w:hAnsi="Consolas" w:cs="Consolas"/>
          <w:color w:val="008000"/>
          <w:sz w:val="19"/>
          <w:szCs w:val="19"/>
        </w:rPr>
        <w:lastRenderedPageBreak/>
        <w:t xml:space="preserve">I.2 TOTAL ORDERS/ REVENUE OVER TIME </w:t>
      </w:r>
      <w:r w:rsidR="00DF39F3" w:rsidRPr="00DF39F3">
        <w:drawing>
          <wp:inline distT="0" distB="0" distL="0" distR="0" wp14:anchorId="179159D3" wp14:editId="3E2FC4F3">
            <wp:extent cx="5515015" cy="276227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5015" cy="2762270"/>
                    </a:xfrm>
                    <a:prstGeom prst="rect">
                      <a:avLst/>
                    </a:prstGeom>
                  </pic:spPr>
                </pic:pic>
              </a:graphicData>
            </a:graphic>
          </wp:inline>
        </w:drawing>
      </w:r>
    </w:p>
    <w:p w14:paraId="34F0EDCC" w14:textId="4CA8D492" w:rsidR="00DF39F3" w:rsidRPr="001562D8" w:rsidRDefault="00DF39F3">
      <w:r w:rsidRPr="00DF39F3">
        <w:drawing>
          <wp:inline distT="0" distB="0" distL="0" distR="0" wp14:anchorId="7CEF7667" wp14:editId="3DEF7E22">
            <wp:extent cx="5367338" cy="3354586"/>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3175" cy="3389484"/>
                    </a:xfrm>
                    <a:prstGeom prst="rect">
                      <a:avLst/>
                    </a:prstGeom>
                  </pic:spPr>
                </pic:pic>
              </a:graphicData>
            </a:graphic>
          </wp:inline>
        </w:drawing>
      </w:r>
    </w:p>
    <w:p w14:paraId="73416A49" w14:textId="77777777" w:rsidR="007B105B" w:rsidRDefault="00034631">
      <w:pPr>
        <w:rPr>
          <w:color w:val="000000" w:themeColor="text1"/>
        </w:rPr>
      </w:pPr>
      <w:r w:rsidRPr="007B105B">
        <w:rPr>
          <w:b/>
          <w:bCs/>
          <w:color w:val="000000" w:themeColor="text1"/>
          <w:u w:val="single"/>
        </w:rPr>
        <w:t>Comments:</w:t>
      </w:r>
      <w:r w:rsidRPr="007B105B">
        <w:rPr>
          <w:color w:val="000000" w:themeColor="text1"/>
        </w:rPr>
        <w:t xml:space="preserve"> </w:t>
      </w:r>
    </w:p>
    <w:p w14:paraId="4A5EFB73" w14:textId="49B65756" w:rsidR="00034631" w:rsidRPr="007B105B" w:rsidRDefault="00034631">
      <w:pPr>
        <w:rPr>
          <w:color w:val="000000" w:themeColor="text1"/>
        </w:rPr>
      </w:pPr>
      <w:r w:rsidRPr="007B105B">
        <w:rPr>
          <w:color w:val="000000" w:themeColor="text1"/>
        </w:rPr>
        <w:t xml:space="preserve">So </w:t>
      </w:r>
      <w:proofErr w:type="spellStart"/>
      <w:r w:rsidRPr="007B105B">
        <w:rPr>
          <w:color w:val="000000" w:themeColor="text1"/>
        </w:rPr>
        <w:t>với</w:t>
      </w:r>
      <w:proofErr w:type="spellEnd"/>
      <w:r w:rsidRPr="007B105B">
        <w:rPr>
          <w:color w:val="000000" w:themeColor="text1"/>
        </w:rPr>
        <w:t xml:space="preserve"> </w:t>
      </w:r>
      <w:proofErr w:type="spellStart"/>
      <w:r w:rsidRPr="007B105B">
        <w:rPr>
          <w:color w:val="000000" w:themeColor="text1"/>
        </w:rPr>
        <w:t>năm</w:t>
      </w:r>
      <w:proofErr w:type="spellEnd"/>
      <w:r w:rsidRPr="007B105B">
        <w:rPr>
          <w:color w:val="000000" w:themeColor="text1"/>
        </w:rPr>
        <w:t xml:space="preserve"> 2016, </w:t>
      </w:r>
      <w:proofErr w:type="spellStart"/>
      <w:r w:rsidRPr="007B105B">
        <w:rPr>
          <w:color w:val="000000" w:themeColor="text1"/>
        </w:rPr>
        <w:t>năm</w:t>
      </w:r>
      <w:proofErr w:type="spellEnd"/>
      <w:r w:rsidRPr="007B105B">
        <w:rPr>
          <w:color w:val="000000" w:themeColor="text1"/>
        </w:rPr>
        <w:t xml:space="preserve"> 2017 </w:t>
      </w:r>
      <w:proofErr w:type="spellStart"/>
      <w:r w:rsidRPr="007B105B">
        <w:rPr>
          <w:color w:val="000000" w:themeColor="text1"/>
        </w:rPr>
        <w:t>tổng</w:t>
      </w:r>
      <w:proofErr w:type="spellEnd"/>
      <w:r w:rsidRPr="007B105B">
        <w:rPr>
          <w:color w:val="000000" w:themeColor="text1"/>
        </w:rPr>
        <w:t xml:space="preserve"> </w:t>
      </w:r>
      <w:proofErr w:type="spellStart"/>
      <w:r w:rsidRPr="007B105B">
        <w:rPr>
          <w:color w:val="000000" w:themeColor="text1"/>
        </w:rPr>
        <w:t>số</w:t>
      </w:r>
      <w:proofErr w:type="spellEnd"/>
      <w:r w:rsidRPr="007B105B">
        <w:rPr>
          <w:color w:val="000000" w:themeColor="text1"/>
        </w:rPr>
        <w:t xml:space="preserve"> </w:t>
      </w:r>
      <w:proofErr w:type="spellStart"/>
      <w:r w:rsidRPr="007B105B">
        <w:rPr>
          <w:color w:val="000000" w:themeColor="text1"/>
        </w:rPr>
        <w:t>lượng</w:t>
      </w:r>
      <w:proofErr w:type="spellEnd"/>
      <w:r w:rsidRPr="007B105B">
        <w:rPr>
          <w:color w:val="000000" w:themeColor="text1"/>
        </w:rPr>
        <w:t xml:space="preserve"> </w:t>
      </w:r>
      <w:proofErr w:type="spellStart"/>
      <w:r w:rsidRPr="007B105B">
        <w:rPr>
          <w:color w:val="000000" w:themeColor="text1"/>
        </w:rPr>
        <w:t>đơn</w:t>
      </w:r>
      <w:proofErr w:type="spellEnd"/>
      <w:r w:rsidRPr="007B105B">
        <w:rPr>
          <w:color w:val="000000" w:themeColor="text1"/>
        </w:rPr>
        <w:t xml:space="preserve"> hang </w:t>
      </w:r>
      <w:proofErr w:type="spellStart"/>
      <w:r w:rsidRPr="007B105B">
        <w:rPr>
          <w:color w:val="000000" w:themeColor="text1"/>
        </w:rPr>
        <w:t>cũng</w:t>
      </w:r>
      <w:proofErr w:type="spellEnd"/>
      <w:r w:rsidRPr="007B105B">
        <w:rPr>
          <w:color w:val="000000" w:themeColor="text1"/>
        </w:rPr>
        <w:t xml:space="preserve"> </w:t>
      </w:r>
      <w:proofErr w:type="spellStart"/>
      <w:r w:rsidRPr="007B105B">
        <w:rPr>
          <w:color w:val="000000" w:themeColor="text1"/>
        </w:rPr>
        <w:t>như</w:t>
      </w:r>
      <w:proofErr w:type="spellEnd"/>
      <w:r w:rsidRPr="007B105B">
        <w:rPr>
          <w:color w:val="000000" w:themeColor="text1"/>
        </w:rPr>
        <w:t xml:space="preserve"> </w:t>
      </w:r>
      <w:proofErr w:type="spellStart"/>
      <w:r w:rsidRPr="007B105B">
        <w:rPr>
          <w:color w:val="000000" w:themeColor="text1"/>
        </w:rPr>
        <w:t>doanh</w:t>
      </w:r>
      <w:proofErr w:type="spellEnd"/>
      <w:r w:rsidRPr="007B105B">
        <w:rPr>
          <w:color w:val="000000" w:themeColor="text1"/>
        </w:rPr>
        <w:t xml:space="preserve"> </w:t>
      </w:r>
      <w:proofErr w:type="spellStart"/>
      <w:r w:rsidRPr="007B105B">
        <w:rPr>
          <w:color w:val="000000" w:themeColor="text1"/>
        </w:rPr>
        <w:t>số</w:t>
      </w:r>
      <w:proofErr w:type="spellEnd"/>
      <w:r w:rsidRPr="007B105B">
        <w:rPr>
          <w:color w:val="000000" w:themeColor="text1"/>
        </w:rPr>
        <w:t xml:space="preserve"> </w:t>
      </w:r>
      <w:proofErr w:type="spellStart"/>
      <w:r w:rsidRPr="007B105B">
        <w:rPr>
          <w:color w:val="000000" w:themeColor="text1"/>
        </w:rPr>
        <w:t>tăng</w:t>
      </w:r>
      <w:proofErr w:type="spellEnd"/>
      <w:r w:rsidRPr="007B105B">
        <w:rPr>
          <w:color w:val="000000" w:themeColor="text1"/>
        </w:rPr>
        <w:t xml:space="preserve"> </w:t>
      </w:r>
      <w:proofErr w:type="spellStart"/>
      <w:r w:rsidRPr="007B105B">
        <w:rPr>
          <w:color w:val="000000" w:themeColor="text1"/>
        </w:rPr>
        <w:t>rất</w:t>
      </w:r>
      <w:proofErr w:type="spellEnd"/>
      <w:r w:rsidRPr="007B105B">
        <w:rPr>
          <w:color w:val="000000" w:themeColor="text1"/>
        </w:rPr>
        <w:t xml:space="preserve"> </w:t>
      </w:r>
      <w:proofErr w:type="spellStart"/>
      <w:r w:rsidRPr="007B105B">
        <w:rPr>
          <w:color w:val="000000" w:themeColor="text1"/>
        </w:rPr>
        <w:t>mạnh</w:t>
      </w:r>
      <w:proofErr w:type="spellEnd"/>
      <w:r w:rsidRPr="007B105B">
        <w:rPr>
          <w:color w:val="000000" w:themeColor="text1"/>
        </w:rPr>
        <w:t xml:space="preserve"> </w:t>
      </w:r>
      <w:proofErr w:type="spellStart"/>
      <w:r w:rsidRPr="007B105B">
        <w:rPr>
          <w:color w:val="000000" w:themeColor="text1"/>
        </w:rPr>
        <w:t>trên</w:t>
      </w:r>
      <w:proofErr w:type="spellEnd"/>
      <w:r w:rsidRPr="007B105B">
        <w:rPr>
          <w:color w:val="000000" w:themeColor="text1"/>
        </w:rPr>
        <w:t xml:space="preserve"> 10000%. Tuy </w:t>
      </w:r>
      <w:proofErr w:type="spellStart"/>
      <w:r w:rsidRPr="007B105B">
        <w:rPr>
          <w:color w:val="000000" w:themeColor="text1"/>
        </w:rPr>
        <w:t>nhiên</w:t>
      </w:r>
      <w:proofErr w:type="spellEnd"/>
      <w:r w:rsidRPr="007B105B">
        <w:rPr>
          <w:color w:val="000000" w:themeColor="text1"/>
        </w:rPr>
        <w:t xml:space="preserve"> sang </w:t>
      </w:r>
      <w:proofErr w:type="spellStart"/>
      <w:r w:rsidRPr="007B105B">
        <w:rPr>
          <w:color w:val="000000" w:themeColor="text1"/>
        </w:rPr>
        <w:t>năm</w:t>
      </w:r>
      <w:proofErr w:type="spellEnd"/>
      <w:r w:rsidRPr="007B105B">
        <w:rPr>
          <w:color w:val="000000" w:themeColor="text1"/>
        </w:rPr>
        <w:t xml:space="preserve"> 2018, </w:t>
      </w:r>
      <w:proofErr w:type="spellStart"/>
      <w:r w:rsidRPr="007B105B">
        <w:rPr>
          <w:color w:val="000000" w:themeColor="text1"/>
        </w:rPr>
        <w:t>những</w:t>
      </w:r>
      <w:proofErr w:type="spellEnd"/>
      <w:r w:rsidRPr="007B105B">
        <w:rPr>
          <w:color w:val="000000" w:themeColor="text1"/>
        </w:rPr>
        <w:t xml:space="preserve"> </w:t>
      </w:r>
      <w:proofErr w:type="spellStart"/>
      <w:r w:rsidRPr="007B105B">
        <w:rPr>
          <w:color w:val="000000" w:themeColor="text1"/>
        </w:rPr>
        <w:t>chỉ</w:t>
      </w:r>
      <w:proofErr w:type="spellEnd"/>
      <w:r w:rsidRPr="007B105B">
        <w:rPr>
          <w:color w:val="000000" w:themeColor="text1"/>
        </w:rPr>
        <w:t xml:space="preserve"> </w:t>
      </w:r>
      <w:proofErr w:type="spellStart"/>
      <w:r w:rsidRPr="007B105B">
        <w:rPr>
          <w:color w:val="000000" w:themeColor="text1"/>
        </w:rPr>
        <w:t>số</w:t>
      </w:r>
      <w:proofErr w:type="spellEnd"/>
      <w:r w:rsidRPr="007B105B">
        <w:rPr>
          <w:color w:val="000000" w:themeColor="text1"/>
        </w:rPr>
        <w:t xml:space="preserve"> </w:t>
      </w:r>
      <w:proofErr w:type="spellStart"/>
      <w:r w:rsidRPr="007B105B">
        <w:rPr>
          <w:color w:val="000000" w:themeColor="text1"/>
        </w:rPr>
        <w:t>này</w:t>
      </w:r>
      <w:proofErr w:type="spellEnd"/>
      <w:r w:rsidRPr="007B105B">
        <w:rPr>
          <w:color w:val="000000" w:themeColor="text1"/>
        </w:rPr>
        <w:t xml:space="preserve"> </w:t>
      </w:r>
      <w:proofErr w:type="spellStart"/>
      <w:r w:rsidRPr="007B105B">
        <w:rPr>
          <w:color w:val="000000" w:themeColor="text1"/>
        </w:rPr>
        <w:t>chỉ</w:t>
      </w:r>
      <w:proofErr w:type="spellEnd"/>
      <w:r w:rsidRPr="007B105B">
        <w:rPr>
          <w:color w:val="000000" w:themeColor="text1"/>
        </w:rPr>
        <w:t xml:space="preserve"> </w:t>
      </w:r>
      <w:proofErr w:type="spellStart"/>
      <w:r w:rsidRPr="007B105B">
        <w:rPr>
          <w:color w:val="000000" w:themeColor="text1"/>
        </w:rPr>
        <w:t>tăng</w:t>
      </w:r>
      <w:proofErr w:type="spellEnd"/>
      <w:r w:rsidRPr="007B105B">
        <w:rPr>
          <w:color w:val="000000" w:themeColor="text1"/>
        </w:rPr>
        <w:t xml:space="preserve"> 20% so </w:t>
      </w:r>
      <w:proofErr w:type="spellStart"/>
      <w:r w:rsidRPr="007B105B">
        <w:rPr>
          <w:color w:val="000000" w:themeColor="text1"/>
        </w:rPr>
        <w:t>với</w:t>
      </w:r>
      <w:proofErr w:type="spellEnd"/>
      <w:r w:rsidRPr="007B105B">
        <w:rPr>
          <w:color w:val="000000" w:themeColor="text1"/>
        </w:rPr>
        <w:t xml:space="preserve"> </w:t>
      </w:r>
      <w:proofErr w:type="spellStart"/>
      <w:r w:rsidRPr="007B105B">
        <w:rPr>
          <w:color w:val="000000" w:themeColor="text1"/>
        </w:rPr>
        <w:t>năm</w:t>
      </w:r>
      <w:proofErr w:type="spellEnd"/>
      <w:r w:rsidRPr="007B105B">
        <w:rPr>
          <w:color w:val="000000" w:themeColor="text1"/>
        </w:rPr>
        <w:t xml:space="preserve"> </w:t>
      </w:r>
      <w:proofErr w:type="spellStart"/>
      <w:proofErr w:type="gramStart"/>
      <w:r w:rsidRPr="007B105B">
        <w:rPr>
          <w:color w:val="000000" w:themeColor="text1"/>
        </w:rPr>
        <w:t>trước</w:t>
      </w:r>
      <w:proofErr w:type="spellEnd"/>
      <w:r w:rsidRPr="007B105B">
        <w:rPr>
          <w:color w:val="000000" w:themeColor="text1"/>
        </w:rPr>
        <w:t>..</w:t>
      </w:r>
      <w:proofErr w:type="gramEnd"/>
      <w:r w:rsidRPr="007B105B">
        <w:rPr>
          <w:color w:val="000000" w:themeColor="text1"/>
        </w:rPr>
        <w:t xml:space="preserve">  </w:t>
      </w:r>
      <w:proofErr w:type="spellStart"/>
      <w:r w:rsidRPr="007B105B">
        <w:rPr>
          <w:color w:val="000000" w:themeColor="text1"/>
        </w:rPr>
        <w:t>Tháng</w:t>
      </w:r>
      <w:proofErr w:type="spellEnd"/>
      <w:r w:rsidRPr="007B105B">
        <w:rPr>
          <w:color w:val="000000" w:themeColor="text1"/>
        </w:rPr>
        <w:t xml:space="preserve"> 9, 10 – 2018, </w:t>
      </w:r>
      <w:proofErr w:type="spellStart"/>
      <w:r w:rsidRPr="007B105B">
        <w:rPr>
          <w:color w:val="000000" w:themeColor="text1"/>
        </w:rPr>
        <w:t>doanh</w:t>
      </w:r>
      <w:proofErr w:type="spellEnd"/>
      <w:r w:rsidRPr="007B105B">
        <w:rPr>
          <w:color w:val="000000" w:themeColor="text1"/>
        </w:rPr>
        <w:t xml:space="preserve"> </w:t>
      </w:r>
      <w:proofErr w:type="spellStart"/>
      <w:r w:rsidRPr="007B105B">
        <w:rPr>
          <w:color w:val="000000" w:themeColor="text1"/>
        </w:rPr>
        <w:t>số</w:t>
      </w:r>
      <w:proofErr w:type="spellEnd"/>
      <w:r w:rsidRPr="007B105B">
        <w:rPr>
          <w:color w:val="000000" w:themeColor="text1"/>
        </w:rPr>
        <w:t xml:space="preserve"> </w:t>
      </w:r>
      <w:proofErr w:type="spellStart"/>
      <w:r w:rsidRPr="007B105B">
        <w:rPr>
          <w:color w:val="000000" w:themeColor="text1"/>
        </w:rPr>
        <w:t>và</w:t>
      </w:r>
      <w:proofErr w:type="spellEnd"/>
      <w:r w:rsidRPr="007B105B">
        <w:rPr>
          <w:color w:val="000000" w:themeColor="text1"/>
        </w:rPr>
        <w:t xml:space="preserve"> </w:t>
      </w:r>
      <w:proofErr w:type="spellStart"/>
      <w:r w:rsidRPr="007B105B">
        <w:rPr>
          <w:color w:val="000000" w:themeColor="text1"/>
        </w:rPr>
        <w:t>số</w:t>
      </w:r>
      <w:proofErr w:type="spellEnd"/>
      <w:r w:rsidRPr="007B105B">
        <w:rPr>
          <w:color w:val="000000" w:themeColor="text1"/>
        </w:rPr>
        <w:t xml:space="preserve"> </w:t>
      </w:r>
      <w:proofErr w:type="spellStart"/>
      <w:r w:rsidRPr="007B105B">
        <w:rPr>
          <w:color w:val="000000" w:themeColor="text1"/>
        </w:rPr>
        <w:t>lượng</w:t>
      </w:r>
      <w:proofErr w:type="spellEnd"/>
      <w:r w:rsidRPr="007B105B">
        <w:rPr>
          <w:color w:val="000000" w:themeColor="text1"/>
        </w:rPr>
        <w:t xml:space="preserve"> </w:t>
      </w:r>
      <w:proofErr w:type="spellStart"/>
      <w:r w:rsidRPr="007B105B">
        <w:rPr>
          <w:color w:val="000000" w:themeColor="text1"/>
        </w:rPr>
        <w:t>đơn</w:t>
      </w:r>
      <w:proofErr w:type="spellEnd"/>
      <w:r w:rsidRPr="007B105B">
        <w:rPr>
          <w:color w:val="000000" w:themeColor="text1"/>
        </w:rPr>
        <w:t xml:space="preserve"> </w:t>
      </w:r>
      <w:proofErr w:type="spellStart"/>
      <w:r w:rsidR="0060508B" w:rsidRPr="007B105B">
        <w:rPr>
          <w:color w:val="000000" w:themeColor="text1"/>
        </w:rPr>
        <w:t>hàng</w:t>
      </w:r>
      <w:proofErr w:type="spellEnd"/>
      <w:r w:rsidRPr="007B105B">
        <w:rPr>
          <w:color w:val="000000" w:themeColor="text1"/>
        </w:rPr>
        <w:t xml:space="preserve"> </w:t>
      </w:r>
      <w:proofErr w:type="spellStart"/>
      <w:r w:rsidRPr="007B105B">
        <w:rPr>
          <w:color w:val="000000" w:themeColor="text1"/>
        </w:rPr>
        <w:t>giảm</w:t>
      </w:r>
      <w:proofErr w:type="spellEnd"/>
      <w:r w:rsidRPr="007B105B">
        <w:rPr>
          <w:color w:val="000000" w:themeColor="text1"/>
        </w:rPr>
        <w:t xml:space="preserve"> </w:t>
      </w:r>
      <w:proofErr w:type="spellStart"/>
      <w:r w:rsidRPr="007B105B">
        <w:rPr>
          <w:color w:val="000000" w:themeColor="text1"/>
        </w:rPr>
        <w:t>đột</w:t>
      </w:r>
      <w:proofErr w:type="spellEnd"/>
      <w:r w:rsidRPr="007B105B">
        <w:rPr>
          <w:color w:val="000000" w:themeColor="text1"/>
        </w:rPr>
        <w:t xml:space="preserve"> </w:t>
      </w:r>
      <w:proofErr w:type="spellStart"/>
      <w:r w:rsidRPr="007B105B">
        <w:rPr>
          <w:color w:val="000000" w:themeColor="text1"/>
        </w:rPr>
        <w:t>biến</w:t>
      </w:r>
      <w:proofErr w:type="spellEnd"/>
      <w:r w:rsidRPr="007B105B">
        <w:rPr>
          <w:color w:val="000000" w:themeColor="text1"/>
        </w:rPr>
        <w:t xml:space="preserve"> do </w:t>
      </w:r>
      <w:proofErr w:type="spellStart"/>
      <w:r w:rsidRPr="007B105B">
        <w:rPr>
          <w:color w:val="000000" w:themeColor="text1"/>
        </w:rPr>
        <w:t>những</w:t>
      </w:r>
      <w:proofErr w:type="spellEnd"/>
      <w:r w:rsidRPr="007B105B">
        <w:rPr>
          <w:color w:val="000000" w:themeColor="text1"/>
        </w:rPr>
        <w:t xml:space="preserve"> </w:t>
      </w:r>
      <w:proofErr w:type="spellStart"/>
      <w:r w:rsidRPr="007B105B">
        <w:rPr>
          <w:color w:val="000000" w:themeColor="text1"/>
        </w:rPr>
        <w:t>chỉ</w:t>
      </w:r>
      <w:proofErr w:type="spellEnd"/>
      <w:r w:rsidRPr="007B105B">
        <w:rPr>
          <w:color w:val="000000" w:themeColor="text1"/>
        </w:rPr>
        <w:t xml:space="preserve"> </w:t>
      </w:r>
      <w:proofErr w:type="spellStart"/>
      <w:r w:rsidRPr="007B105B">
        <w:rPr>
          <w:color w:val="000000" w:themeColor="text1"/>
        </w:rPr>
        <w:t>số</w:t>
      </w:r>
      <w:proofErr w:type="spellEnd"/>
      <w:r w:rsidRPr="007B105B">
        <w:rPr>
          <w:color w:val="000000" w:themeColor="text1"/>
        </w:rPr>
        <w:t xml:space="preserve"> </w:t>
      </w:r>
      <w:proofErr w:type="spellStart"/>
      <w:r w:rsidRPr="007B105B">
        <w:rPr>
          <w:color w:val="000000" w:themeColor="text1"/>
        </w:rPr>
        <w:t>này</w:t>
      </w:r>
      <w:proofErr w:type="spellEnd"/>
      <w:r w:rsidRPr="007B105B">
        <w:rPr>
          <w:color w:val="000000" w:themeColor="text1"/>
        </w:rPr>
        <w:t xml:space="preserve"> </w:t>
      </w:r>
      <w:proofErr w:type="spellStart"/>
      <w:r w:rsidRPr="007B105B">
        <w:rPr>
          <w:color w:val="000000" w:themeColor="text1"/>
        </w:rPr>
        <w:t>đang</w:t>
      </w:r>
      <w:proofErr w:type="spellEnd"/>
      <w:r w:rsidRPr="007B105B">
        <w:rPr>
          <w:color w:val="000000" w:themeColor="text1"/>
        </w:rPr>
        <w:t xml:space="preserve"> </w:t>
      </w:r>
      <w:proofErr w:type="spellStart"/>
      <w:r w:rsidRPr="007B105B">
        <w:rPr>
          <w:color w:val="000000" w:themeColor="text1"/>
        </w:rPr>
        <w:t>tính</w:t>
      </w:r>
      <w:proofErr w:type="spellEnd"/>
      <w:r w:rsidRPr="007B105B">
        <w:rPr>
          <w:color w:val="000000" w:themeColor="text1"/>
        </w:rPr>
        <w:t xml:space="preserve"> </w:t>
      </w:r>
      <w:proofErr w:type="spellStart"/>
      <w:r w:rsidRPr="007B105B">
        <w:rPr>
          <w:color w:val="000000" w:themeColor="text1"/>
        </w:rPr>
        <w:t>trên</w:t>
      </w:r>
      <w:proofErr w:type="spellEnd"/>
      <w:r w:rsidRPr="007B105B">
        <w:rPr>
          <w:color w:val="000000" w:themeColor="text1"/>
        </w:rPr>
        <w:t xml:space="preserve"> </w:t>
      </w:r>
      <w:proofErr w:type="spellStart"/>
      <w:r w:rsidRPr="007B105B">
        <w:rPr>
          <w:color w:val="000000" w:themeColor="text1"/>
        </w:rPr>
        <w:t>một</w:t>
      </w:r>
      <w:proofErr w:type="spellEnd"/>
      <w:r w:rsidRPr="007B105B">
        <w:rPr>
          <w:color w:val="000000" w:themeColor="text1"/>
        </w:rPr>
        <w:t xml:space="preserve"> </w:t>
      </w:r>
      <w:proofErr w:type="spellStart"/>
      <w:r w:rsidRPr="007B105B">
        <w:rPr>
          <w:color w:val="000000" w:themeColor="text1"/>
        </w:rPr>
        <w:t>số</w:t>
      </w:r>
      <w:proofErr w:type="spellEnd"/>
      <w:r w:rsidRPr="007B105B">
        <w:rPr>
          <w:color w:val="000000" w:themeColor="text1"/>
        </w:rPr>
        <w:t xml:space="preserve"> </w:t>
      </w:r>
      <w:proofErr w:type="spellStart"/>
      <w:r w:rsidRPr="007B105B">
        <w:rPr>
          <w:color w:val="000000" w:themeColor="text1"/>
        </w:rPr>
        <w:t>ngày</w:t>
      </w:r>
      <w:proofErr w:type="spellEnd"/>
      <w:r w:rsidRPr="007B105B">
        <w:rPr>
          <w:color w:val="000000" w:themeColor="text1"/>
        </w:rPr>
        <w:t xml:space="preserve"> </w:t>
      </w:r>
      <w:proofErr w:type="spellStart"/>
      <w:r w:rsidRPr="007B105B">
        <w:rPr>
          <w:color w:val="000000" w:themeColor="text1"/>
        </w:rPr>
        <w:t>nhất</w:t>
      </w:r>
      <w:proofErr w:type="spellEnd"/>
      <w:r w:rsidRPr="007B105B">
        <w:rPr>
          <w:color w:val="000000" w:themeColor="text1"/>
        </w:rPr>
        <w:t xml:space="preserve"> </w:t>
      </w:r>
      <w:proofErr w:type="spellStart"/>
      <w:r w:rsidRPr="007B105B">
        <w:rPr>
          <w:color w:val="000000" w:themeColor="text1"/>
        </w:rPr>
        <w:t>định</w:t>
      </w:r>
      <w:proofErr w:type="spellEnd"/>
      <w:r w:rsidR="0060508B" w:rsidRPr="007B105B">
        <w:rPr>
          <w:color w:val="000000" w:themeColor="text1"/>
        </w:rPr>
        <w:t xml:space="preserve"> </w:t>
      </w:r>
      <w:proofErr w:type="spellStart"/>
      <w:r w:rsidR="0060508B" w:rsidRPr="007B105B">
        <w:rPr>
          <w:color w:val="000000" w:themeColor="text1"/>
        </w:rPr>
        <w:t>không</w:t>
      </w:r>
      <w:proofErr w:type="spellEnd"/>
      <w:r w:rsidR="0060508B" w:rsidRPr="007B105B">
        <w:rPr>
          <w:color w:val="000000" w:themeColor="text1"/>
        </w:rPr>
        <w:t xml:space="preserve"> </w:t>
      </w:r>
      <w:proofErr w:type="spellStart"/>
      <w:r w:rsidR="0060508B" w:rsidRPr="007B105B">
        <w:rPr>
          <w:color w:val="000000" w:themeColor="text1"/>
        </w:rPr>
        <w:t>phải</w:t>
      </w:r>
      <w:proofErr w:type="spellEnd"/>
      <w:r w:rsidR="0060508B" w:rsidRPr="007B105B">
        <w:rPr>
          <w:color w:val="000000" w:themeColor="text1"/>
        </w:rPr>
        <w:t xml:space="preserve"> </w:t>
      </w:r>
      <w:proofErr w:type="spellStart"/>
      <w:r w:rsidR="0060508B" w:rsidRPr="007B105B">
        <w:rPr>
          <w:color w:val="000000" w:themeColor="text1"/>
        </w:rPr>
        <w:t>tính</w:t>
      </w:r>
      <w:proofErr w:type="spellEnd"/>
      <w:r w:rsidR="0060508B" w:rsidRPr="007B105B">
        <w:rPr>
          <w:color w:val="000000" w:themeColor="text1"/>
        </w:rPr>
        <w:t xml:space="preserve"> </w:t>
      </w:r>
      <w:proofErr w:type="spellStart"/>
      <w:r w:rsidR="0060508B" w:rsidRPr="007B105B">
        <w:rPr>
          <w:color w:val="000000" w:themeColor="text1"/>
        </w:rPr>
        <w:t>tất</w:t>
      </w:r>
      <w:proofErr w:type="spellEnd"/>
      <w:r w:rsidR="0060508B" w:rsidRPr="007B105B">
        <w:rPr>
          <w:color w:val="000000" w:themeColor="text1"/>
        </w:rPr>
        <w:t xml:space="preserve"> </w:t>
      </w:r>
      <w:proofErr w:type="spellStart"/>
      <w:r w:rsidR="0060508B" w:rsidRPr="007B105B">
        <w:rPr>
          <w:color w:val="000000" w:themeColor="text1"/>
        </w:rPr>
        <w:t>cả</w:t>
      </w:r>
      <w:proofErr w:type="spellEnd"/>
      <w:r w:rsidR="0060508B" w:rsidRPr="007B105B">
        <w:rPr>
          <w:color w:val="000000" w:themeColor="text1"/>
        </w:rPr>
        <w:t xml:space="preserve"> </w:t>
      </w:r>
      <w:proofErr w:type="spellStart"/>
      <w:r w:rsidR="0060508B" w:rsidRPr="007B105B">
        <w:rPr>
          <w:color w:val="000000" w:themeColor="text1"/>
        </w:rPr>
        <w:t>các</w:t>
      </w:r>
      <w:proofErr w:type="spellEnd"/>
      <w:r w:rsidR="0060508B" w:rsidRPr="007B105B">
        <w:rPr>
          <w:color w:val="000000" w:themeColor="text1"/>
        </w:rPr>
        <w:t xml:space="preserve"> </w:t>
      </w:r>
      <w:proofErr w:type="spellStart"/>
      <w:r w:rsidR="0060508B" w:rsidRPr="007B105B">
        <w:rPr>
          <w:color w:val="000000" w:themeColor="text1"/>
        </w:rPr>
        <w:t>ngày</w:t>
      </w:r>
      <w:proofErr w:type="spellEnd"/>
      <w:r w:rsidR="0060508B" w:rsidRPr="007B105B">
        <w:rPr>
          <w:color w:val="000000" w:themeColor="text1"/>
        </w:rPr>
        <w:t xml:space="preserve"> </w:t>
      </w:r>
      <w:proofErr w:type="spellStart"/>
      <w:r w:rsidR="0060508B" w:rsidRPr="007B105B">
        <w:rPr>
          <w:color w:val="000000" w:themeColor="text1"/>
        </w:rPr>
        <w:t>trong</w:t>
      </w:r>
      <w:proofErr w:type="spellEnd"/>
      <w:r w:rsidR="0060508B" w:rsidRPr="007B105B">
        <w:rPr>
          <w:color w:val="000000" w:themeColor="text1"/>
        </w:rPr>
        <w:t xml:space="preserve"> </w:t>
      </w:r>
      <w:proofErr w:type="spellStart"/>
      <w:r w:rsidR="0060508B" w:rsidRPr="007B105B">
        <w:rPr>
          <w:color w:val="000000" w:themeColor="text1"/>
        </w:rPr>
        <w:t>tháng</w:t>
      </w:r>
      <w:proofErr w:type="spellEnd"/>
      <w:r w:rsidRPr="007B105B">
        <w:rPr>
          <w:color w:val="000000" w:themeColor="text1"/>
        </w:rPr>
        <w:t>, n</w:t>
      </w:r>
      <w:proofErr w:type="spellStart"/>
      <w:r w:rsidRPr="007B105B">
        <w:rPr>
          <w:color w:val="000000" w:themeColor="text1"/>
        </w:rPr>
        <w:t>ên</w:t>
      </w:r>
      <w:proofErr w:type="spellEnd"/>
      <w:r w:rsidRPr="007B105B">
        <w:rPr>
          <w:color w:val="000000" w:themeColor="text1"/>
        </w:rPr>
        <w:t xml:space="preserve"> </w:t>
      </w:r>
      <w:proofErr w:type="spellStart"/>
      <w:r w:rsidRPr="007B105B">
        <w:rPr>
          <w:color w:val="000000" w:themeColor="text1"/>
        </w:rPr>
        <w:t>có</w:t>
      </w:r>
      <w:proofErr w:type="spellEnd"/>
      <w:r w:rsidRPr="007B105B">
        <w:rPr>
          <w:color w:val="000000" w:themeColor="text1"/>
        </w:rPr>
        <w:t xml:space="preserve"> </w:t>
      </w:r>
      <w:proofErr w:type="spellStart"/>
      <w:r w:rsidRPr="007B105B">
        <w:rPr>
          <w:color w:val="000000" w:themeColor="text1"/>
        </w:rPr>
        <w:t>thể</w:t>
      </w:r>
      <w:proofErr w:type="spellEnd"/>
      <w:r w:rsidRPr="007B105B">
        <w:rPr>
          <w:color w:val="000000" w:themeColor="text1"/>
        </w:rPr>
        <w:t xml:space="preserve"> </w:t>
      </w:r>
      <w:proofErr w:type="spellStart"/>
      <w:r w:rsidR="00670ACC" w:rsidRPr="007B105B">
        <w:rPr>
          <w:color w:val="000000" w:themeColor="text1"/>
        </w:rPr>
        <w:t>bỏ</w:t>
      </w:r>
      <w:proofErr w:type="spellEnd"/>
      <w:r w:rsidR="00670ACC" w:rsidRPr="007B105B">
        <w:rPr>
          <w:color w:val="000000" w:themeColor="text1"/>
        </w:rPr>
        <w:t xml:space="preserve"> qua 2 </w:t>
      </w:r>
      <w:proofErr w:type="spellStart"/>
      <w:r w:rsidR="00670ACC" w:rsidRPr="007B105B">
        <w:rPr>
          <w:color w:val="000000" w:themeColor="text1"/>
        </w:rPr>
        <w:t>tháng</w:t>
      </w:r>
      <w:proofErr w:type="spellEnd"/>
      <w:r w:rsidR="00670ACC" w:rsidRPr="007B105B">
        <w:rPr>
          <w:color w:val="000000" w:themeColor="text1"/>
        </w:rPr>
        <w:t xml:space="preserve"> </w:t>
      </w:r>
      <w:proofErr w:type="spellStart"/>
      <w:r w:rsidR="00670ACC" w:rsidRPr="007B105B">
        <w:rPr>
          <w:color w:val="000000" w:themeColor="text1"/>
        </w:rPr>
        <w:t>này</w:t>
      </w:r>
      <w:proofErr w:type="spellEnd"/>
      <w:r w:rsidR="00670ACC" w:rsidRPr="007B105B">
        <w:rPr>
          <w:color w:val="000000" w:themeColor="text1"/>
        </w:rPr>
        <w:t xml:space="preserve"> </w:t>
      </w:r>
      <w:proofErr w:type="spellStart"/>
      <w:r w:rsidR="00670ACC" w:rsidRPr="007B105B">
        <w:rPr>
          <w:color w:val="000000" w:themeColor="text1"/>
        </w:rPr>
        <w:t>khi</w:t>
      </w:r>
      <w:proofErr w:type="spellEnd"/>
      <w:r w:rsidR="00670ACC" w:rsidRPr="007B105B">
        <w:rPr>
          <w:color w:val="000000" w:themeColor="text1"/>
        </w:rPr>
        <w:t xml:space="preserve"> </w:t>
      </w:r>
      <w:proofErr w:type="spellStart"/>
      <w:r w:rsidR="00670ACC" w:rsidRPr="007B105B">
        <w:rPr>
          <w:color w:val="000000" w:themeColor="text1"/>
        </w:rPr>
        <w:t>dự</w:t>
      </w:r>
      <w:proofErr w:type="spellEnd"/>
      <w:r w:rsidR="00670ACC" w:rsidRPr="007B105B">
        <w:rPr>
          <w:color w:val="000000" w:themeColor="text1"/>
        </w:rPr>
        <w:t xml:space="preserve"> </w:t>
      </w:r>
      <w:proofErr w:type="spellStart"/>
      <w:r w:rsidR="00670ACC" w:rsidRPr="007B105B">
        <w:rPr>
          <w:color w:val="000000" w:themeColor="text1"/>
        </w:rPr>
        <w:t>đoán</w:t>
      </w:r>
      <w:proofErr w:type="spellEnd"/>
      <w:r w:rsidR="00670ACC" w:rsidRPr="007B105B">
        <w:rPr>
          <w:color w:val="000000" w:themeColor="text1"/>
        </w:rPr>
        <w:t>.</w:t>
      </w:r>
    </w:p>
    <w:p w14:paraId="17E8D234" w14:textId="5F36FADF" w:rsidR="0060508B" w:rsidRPr="007B105B" w:rsidRDefault="0060508B" w:rsidP="005126EA">
      <w:pPr>
        <w:rPr>
          <w:color w:val="000000" w:themeColor="text1"/>
        </w:rPr>
      </w:pPr>
      <w:r w:rsidRPr="007B105B">
        <w:rPr>
          <w:color w:val="000000" w:themeColor="text1"/>
        </w:rPr>
        <w:t xml:space="preserve">Thông qua </w:t>
      </w:r>
      <w:proofErr w:type="spellStart"/>
      <w:r w:rsidRPr="007B105B">
        <w:rPr>
          <w:color w:val="000000" w:themeColor="text1"/>
        </w:rPr>
        <w:t>những</w:t>
      </w:r>
      <w:proofErr w:type="spellEnd"/>
      <w:r w:rsidRPr="007B105B">
        <w:rPr>
          <w:color w:val="000000" w:themeColor="text1"/>
        </w:rPr>
        <w:t xml:space="preserve"> con </w:t>
      </w:r>
      <w:proofErr w:type="spellStart"/>
      <w:r w:rsidRPr="007B105B">
        <w:rPr>
          <w:color w:val="000000" w:themeColor="text1"/>
        </w:rPr>
        <w:t>số</w:t>
      </w:r>
      <w:proofErr w:type="spellEnd"/>
      <w:r w:rsidRPr="007B105B">
        <w:rPr>
          <w:color w:val="000000" w:themeColor="text1"/>
        </w:rPr>
        <w:t xml:space="preserve"> </w:t>
      </w:r>
      <w:proofErr w:type="spellStart"/>
      <w:r w:rsidRPr="007B105B">
        <w:rPr>
          <w:color w:val="000000" w:themeColor="text1"/>
        </w:rPr>
        <w:t>này</w:t>
      </w:r>
      <w:proofErr w:type="spellEnd"/>
      <w:r w:rsidRPr="007B105B">
        <w:rPr>
          <w:color w:val="000000" w:themeColor="text1"/>
        </w:rPr>
        <w:t xml:space="preserve">, </w:t>
      </w:r>
      <w:proofErr w:type="spellStart"/>
      <w:r w:rsidRPr="007B105B">
        <w:rPr>
          <w:color w:val="000000" w:themeColor="text1"/>
        </w:rPr>
        <w:t>cần</w:t>
      </w:r>
      <w:proofErr w:type="spellEnd"/>
      <w:r w:rsidRPr="007B105B">
        <w:rPr>
          <w:color w:val="000000" w:themeColor="text1"/>
        </w:rPr>
        <w:t xml:space="preserve"> </w:t>
      </w:r>
      <w:proofErr w:type="spellStart"/>
      <w:r w:rsidRPr="007B105B">
        <w:rPr>
          <w:color w:val="000000" w:themeColor="text1"/>
        </w:rPr>
        <w:t>cân</w:t>
      </w:r>
      <w:proofErr w:type="spellEnd"/>
      <w:r w:rsidRPr="007B105B">
        <w:rPr>
          <w:color w:val="000000" w:themeColor="text1"/>
        </w:rPr>
        <w:t xml:space="preserve"> </w:t>
      </w:r>
      <w:proofErr w:type="spellStart"/>
      <w:r w:rsidRPr="007B105B">
        <w:rPr>
          <w:color w:val="000000" w:themeColor="text1"/>
        </w:rPr>
        <w:t>nhắc</w:t>
      </w:r>
      <w:proofErr w:type="spellEnd"/>
      <w:r w:rsidRPr="007B105B">
        <w:rPr>
          <w:color w:val="000000" w:themeColor="text1"/>
        </w:rPr>
        <w:t xml:space="preserve"> </w:t>
      </w:r>
      <w:proofErr w:type="spellStart"/>
      <w:r w:rsidRPr="007B105B">
        <w:rPr>
          <w:color w:val="000000" w:themeColor="text1"/>
        </w:rPr>
        <w:t>thay</w:t>
      </w:r>
      <w:proofErr w:type="spellEnd"/>
      <w:r w:rsidRPr="007B105B">
        <w:rPr>
          <w:color w:val="000000" w:themeColor="text1"/>
        </w:rPr>
        <w:t xml:space="preserve"> </w:t>
      </w:r>
      <w:proofErr w:type="spellStart"/>
      <w:r w:rsidRPr="007B105B">
        <w:rPr>
          <w:color w:val="000000" w:themeColor="text1"/>
        </w:rPr>
        <w:t>đổi</w:t>
      </w:r>
      <w:proofErr w:type="spellEnd"/>
      <w:r w:rsidR="005126EA" w:rsidRPr="007B105B">
        <w:rPr>
          <w:color w:val="000000" w:themeColor="text1"/>
        </w:rPr>
        <w:t xml:space="preserve"> </w:t>
      </w:r>
      <w:proofErr w:type="spellStart"/>
      <w:r w:rsidRPr="007B105B">
        <w:rPr>
          <w:color w:val="000000" w:themeColor="text1"/>
        </w:rPr>
        <w:t>chính</w:t>
      </w:r>
      <w:proofErr w:type="spellEnd"/>
      <w:r w:rsidRPr="007B105B">
        <w:rPr>
          <w:color w:val="000000" w:themeColor="text1"/>
        </w:rPr>
        <w:t xml:space="preserve"> </w:t>
      </w:r>
      <w:proofErr w:type="spellStart"/>
      <w:r w:rsidRPr="007B105B">
        <w:rPr>
          <w:color w:val="000000" w:themeColor="text1"/>
        </w:rPr>
        <w:t>sách</w:t>
      </w:r>
      <w:proofErr w:type="spellEnd"/>
      <w:r w:rsidRPr="007B105B">
        <w:rPr>
          <w:color w:val="000000" w:themeColor="text1"/>
        </w:rPr>
        <w:t xml:space="preserve"> </w:t>
      </w:r>
      <w:proofErr w:type="spellStart"/>
      <w:r w:rsidRPr="007B105B">
        <w:rPr>
          <w:color w:val="000000" w:themeColor="text1"/>
        </w:rPr>
        <w:t>tiếp</w:t>
      </w:r>
      <w:proofErr w:type="spellEnd"/>
      <w:r w:rsidRPr="007B105B">
        <w:rPr>
          <w:color w:val="000000" w:themeColor="text1"/>
        </w:rPr>
        <w:t xml:space="preserve"> </w:t>
      </w:r>
      <w:proofErr w:type="spellStart"/>
      <w:r w:rsidRPr="007B105B">
        <w:rPr>
          <w:color w:val="000000" w:themeColor="text1"/>
        </w:rPr>
        <w:t>cận</w:t>
      </w:r>
      <w:proofErr w:type="spellEnd"/>
      <w:r w:rsidRPr="007B105B">
        <w:rPr>
          <w:color w:val="000000" w:themeColor="text1"/>
        </w:rPr>
        <w:t xml:space="preserve"> </w:t>
      </w:r>
      <w:proofErr w:type="spellStart"/>
      <w:r w:rsidRPr="007B105B">
        <w:rPr>
          <w:color w:val="000000" w:themeColor="text1"/>
        </w:rPr>
        <w:t>khách</w:t>
      </w:r>
      <w:proofErr w:type="spellEnd"/>
      <w:r w:rsidRPr="007B105B">
        <w:rPr>
          <w:color w:val="000000" w:themeColor="text1"/>
        </w:rPr>
        <w:t xml:space="preserve"> </w:t>
      </w:r>
      <w:proofErr w:type="spellStart"/>
      <w:r w:rsidRPr="007B105B">
        <w:rPr>
          <w:color w:val="000000" w:themeColor="text1"/>
        </w:rPr>
        <w:t>hàng</w:t>
      </w:r>
      <w:proofErr w:type="spellEnd"/>
      <w:r w:rsidR="005126EA" w:rsidRPr="007B105B">
        <w:rPr>
          <w:color w:val="000000" w:themeColor="text1"/>
        </w:rPr>
        <w:t xml:space="preserve">, </w:t>
      </w:r>
      <w:proofErr w:type="spellStart"/>
      <w:r w:rsidR="005126EA" w:rsidRPr="007B105B">
        <w:rPr>
          <w:color w:val="000000" w:themeColor="text1"/>
        </w:rPr>
        <w:t>các</w:t>
      </w:r>
      <w:proofErr w:type="spellEnd"/>
      <w:r w:rsidR="005126EA" w:rsidRPr="007B105B">
        <w:rPr>
          <w:color w:val="000000" w:themeColor="text1"/>
        </w:rPr>
        <w:t xml:space="preserve"> </w:t>
      </w:r>
      <w:proofErr w:type="spellStart"/>
      <w:r w:rsidR="005126EA" w:rsidRPr="007B105B">
        <w:rPr>
          <w:color w:val="000000" w:themeColor="text1"/>
        </w:rPr>
        <w:t>chương</w:t>
      </w:r>
      <w:proofErr w:type="spellEnd"/>
      <w:r w:rsidR="005126EA" w:rsidRPr="007B105B">
        <w:rPr>
          <w:color w:val="000000" w:themeColor="text1"/>
        </w:rPr>
        <w:t xml:space="preserve"> </w:t>
      </w:r>
      <w:proofErr w:type="spellStart"/>
      <w:r w:rsidR="005126EA" w:rsidRPr="007B105B">
        <w:rPr>
          <w:color w:val="000000" w:themeColor="text1"/>
        </w:rPr>
        <w:t>trình</w:t>
      </w:r>
      <w:proofErr w:type="spellEnd"/>
      <w:r w:rsidR="005126EA" w:rsidRPr="007B105B">
        <w:rPr>
          <w:color w:val="000000" w:themeColor="text1"/>
        </w:rPr>
        <w:t xml:space="preserve"> </w:t>
      </w:r>
      <w:proofErr w:type="spellStart"/>
      <w:r w:rsidR="005126EA" w:rsidRPr="007B105B">
        <w:rPr>
          <w:color w:val="000000" w:themeColor="text1"/>
        </w:rPr>
        <w:t>khuyến</w:t>
      </w:r>
      <w:proofErr w:type="spellEnd"/>
      <w:r w:rsidR="005126EA" w:rsidRPr="007B105B">
        <w:rPr>
          <w:color w:val="000000" w:themeColor="text1"/>
        </w:rPr>
        <w:t xml:space="preserve"> </w:t>
      </w:r>
      <w:proofErr w:type="spellStart"/>
      <w:r w:rsidR="005126EA" w:rsidRPr="007B105B">
        <w:rPr>
          <w:color w:val="000000" w:themeColor="text1"/>
        </w:rPr>
        <w:t>mãi</w:t>
      </w:r>
      <w:proofErr w:type="spellEnd"/>
      <w:r w:rsidR="005126EA" w:rsidRPr="007B105B">
        <w:rPr>
          <w:color w:val="000000" w:themeColor="text1"/>
        </w:rPr>
        <w:t xml:space="preserve">, </w:t>
      </w:r>
      <w:proofErr w:type="spellStart"/>
      <w:r w:rsidR="005126EA" w:rsidRPr="007B105B">
        <w:rPr>
          <w:color w:val="000000" w:themeColor="text1"/>
        </w:rPr>
        <w:t>các</w:t>
      </w:r>
      <w:proofErr w:type="spellEnd"/>
      <w:r w:rsidR="005126EA" w:rsidRPr="007B105B">
        <w:rPr>
          <w:color w:val="000000" w:themeColor="text1"/>
        </w:rPr>
        <w:t xml:space="preserve"> </w:t>
      </w:r>
      <w:proofErr w:type="spellStart"/>
      <w:r w:rsidR="005126EA" w:rsidRPr="007B105B">
        <w:rPr>
          <w:color w:val="000000" w:themeColor="text1"/>
        </w:rPr>
        <w:t>chương</w:t>
      </w:r>
      <w:proofErr w:type="spellEnd"/>
      <w:r w:rsidR="005126EA" w:rsidRPr="007B105B">
        <w:rPr>
          <w:color w:val="000000" w:themeColor="text1"/>
        </w:rPr>
        <w:t xml:space="preserve"> </w:t>
      </w:r>
      <w:proofErr w:type="spellStart"/>
      <w:r w:rsidR="005126EA" w:rsidRPr="007B105B">
        <w:rPr>
          <w:color w:val="000000" w:themeColor="text1"/>
        </w:rPr>
        <w:t>trình</w:t>
      </w:r>
      <w:proofErr w:type="spellEnd"/>
      <w:r w:rsidR="005126EA" w:rsidRPr="007B105B">
        <w:rPr>
          <w:color w:val="000000" w:themeColor="text1"/>
        </w:rPr>
        <w:t xml:space="preserve"> </w:t>
      </w:r>
      <w:proofErr w:type="spellStart"/>
      <w:r w:rsidR="005126EA" w:rsidRPr="007B105B">
        <w:rPr>
          <w:color w:val="000000" w:themeColor="text1"/>
        </w:rPr>
        <w:t>quảng</w:t>
      </w:r>
      <w:proofErr w:type="spellEnd"/>
      <w:r w:rsidR="005126EA" w:rsidRPr="007B105B">
        <w:rPr>
          <w:color w:val="000000" w:themeColor="text1"/>
        </w:rPr>
        <w:t xml:space="preserve"> </w:t>
      </w:r>
      <w:proofErr w:type="spellStart"/>
      <w:r w:rsidR="005126EA" w:rsidRPr="007B105B">
        <w:rPr>
          <w:color w:val="000000" w:themeColor="text1"/>
        </w:rPr>
        <w:t>cáo</w:t>
      </w:r>
      <w:proofErr w:type="spellEnd"/>
      <w:r w:rsidRPr="007B105B">
        <w:rPr>
          <w:color w:val="000000" w:themeColor="text1"/>
        </w:rPr>
        <w:t xml:space="preserve"> (</w:t>
      </w:r>
      <w:proofErr w:type="spellStart"/>
      <w:r w:rsidRPr="007B105B">
        <w:rPr>
          <w:color w:val="000000" w:themeColor="text1"/>
        </w:rPr>
        <w:t>thay</w:t>
      </w:r>
      <w:proofErr w:type="spellEnd"/>
      <w:r w:rsidRPr="007B105B">
        <w:rPr>
          <w:color w:val="000000" w:themeColor="text1"/>
        </w:rPr>
        <w:t xml:space="preserve"> </w:t>
      </w:r>
      <w:proofErr w:type="spellStart"/>
      <w:r w:rsidRPr="007B105B">
        <w:rPr>
          <w:color w:val="000000" w:themeColor="text1"/>
        </w:rPr>
        <w:t>vì</w:t>
      </w:r>
      <w:proofErr w:type="spellEnd"/>
      <w:r w:rsidRPr="007B105B">
        <w:rPr>
          <w:color w:val="000000" w:themeColor="text1"/>
        </w:rPr>
        <w:t xml:space="preserve"> </w:t>
      </w:r>
      <w:proofErr w:type="spellStart"/>
      <w:r w:rsidRPr="007B105B">
        <w:rPr>
          <w:color w:val="000000" w:themeColor="text1"/>
        </w:rPr>
        <w:t>tập</w:t>
      </w:r>
      <w:proofErr w:type="spellEnd"/>
      <w:r w:rsidRPr="007B105B">
        <w:rPr>
          <w:color w:val="000000" w:themeColor="text1"/>
        </w:rPr>
        <w:t xml:space="preserve"> </w:t>
      </w:r>
      <w:proofErr w:type="spellStart"/>
      <w:r w:rsidRPr="007B105B">
        <w:rPr>
          <w:color w:val="000000" w:themeColor="text1"/>
        </w:rPr>
        <w:t>trung</w:t>
      </w:r>
      <w:proofErr w:type="spellEnd"/>
      <w:r w:rsidRPr="007B105B">
        <w:rPr>
          <w:color w:val="000000" w:themeColor="text1"/>
        </w:rPr>
        <w:t xml:space="preserve"> </w:t>
      </w:r>
      <w:proofErr w:type="spellStart"/>
      <w:r w:rsidRPr="007B105B">
        <w:rPr>
          <w:color w:val="000000" w:themeColor="text1"/>
        </w:rPr>
        <w:t>mạnh</w:t>
      </w:r>
      <w:proofErr w:type="spellEnd"/>
      <w:r w:rsidRPr="007B105B">
        <w:rPr>
          <w:color w:val="000000" w:themeColor="text1"/>
        </w:rPr>
        <w:t xml:space="preserve"> </w:t>
      </w:r>
      <w:proofErr w:type="spellStart"/>
      <w:r w:rsidRPr="007B105B">
        <w:rPr>
          <w:color w:val="000000" w:themeColor="text1"/>
        </w:rPr>
        <w:t>vào</w:t>
      </w:r>
      <w:proofErr w:type="spellEnd"/>
      <w:r w:rsidRPr="007B105B">
        <w:rPr>
          <w:color w:val="000000" w:themeColor="text1"/>
        </w:rPr>
        <w:t xml:space="preserve"> </w:t>
      </w:r>
      <w:proofErr w:type="spellStart"/>
      <w:r w:rsidRPr="007B105B">
        <w:rPr>
          <w:color w:val="000000" w:themeColor="text1"/>
        </w:rPr>
        <w:t>thu</w:t>
      </w:r>
      <w:proofErr w:type="spellEnd"/>
      <w:r w:rsidRPr="007B105B">
        <w:rPr>
          <w:color w:val="000000" w:themeColor="text1"/>
        </w:rPr>
        <w:t xml:space="preserve"> </w:t>
      </w:r>
      <w:proofErr w:type="spellStart"/>
      <w:r w:rsidRPr="007B105B">
        <w:rPr>
          <w:color w:val="000000" w:themeColor="text1"/>
        </w:rPr>
        <w:t>hút</w:t>
      </w:r>
      <w:proofErr w:type="spellEnd"/>
      <w:r w:rsidRPr="007B105B">
        <w:rPr>
          <w:color w:val="000000" w:themeColor="text1"/>
        </w:rPr>
        <w:t xml:space="preserve"> </w:t>
      </w:r>
      <w:proofErr w:type="spellStart"/>
      <w:r w:rsidRPr="007B105B">
        <w:rPr>
          <w:color w:val="000000" w:themeColor="text1"/>
        </w:rPr>
        <w:t>khách</w:t>
      </w:r>
      <w:proofErr w:type="spellEnd"/>
      <w:r w:rsidRPr="007B105B">
        <w:rPr>
          <w:color w:val="000000" w:themeColor="text1"/>
        </w:rPr>
        <w:t xml:space="preserve"> </w:t>
      </w:r>
      <w:proofErr w:type="spellStart"/>
      <w:r w:rsidRPr="007B105B">
        <w:rPr>
          <w:color w:val="000000" w:themeColor="text1"/>
        </w:rPr>
        <w:t>hàng</w:t>
      </w:r>
      <w:proofErr w:type="spellEnd"/>
      <w:r w:rsidRPr="007B105B">
        <w:rPr>
          <w:color w:val="000000" w:themeColor="text1"/>
        </w:rPr>
        <w:t xml:space="preserve"> </w:t>
      </w:r>
      <w:proofErr w:type="spellStart"/>
      <w:r w:rsidRPr="007B105B">
        <w:rPr>
          <w:color w:val="000000" w:themeColor="text1"/>
        </w:rPr>
        <w:t>mới</w:t>
      </w:r>
      <w:proofErr w:type="spellEnd"/>
      <w:r w:rsidRPr="007B105B">
        <w:rPr>
          <w:color w:val="000000" w:themeColor="text1"/>
        </w:rPr>
        <w:t xml:space="preserve"> </w:t>
      </w:r>
      <w:proofErr w:type="spellStart"/>
      <w:r w:rsidRPr="007B105B">
        <w:rPr>
          <w:color w:val="000000" w:themeColor="text1"/>
        </w:rPr>
        <w:t>như</w:t>
      </w:r>
      <w:proofErr w:type="spellEnd"/>
      <w:r w:rsidRPr="007B105B">
        <w:rPr>
          <w:color w:val="000000" w:themeColor="text1"/>
        </w:rPr>
        <w:t xml:space="preserve"> </w:t>
      </w:r>
      <w:proofErr w:type="spellStart"/>
      <w:r w:rsidRPr="007B105B">
        <w:rPr>
          <w:color w:val="000000" w:themeColor="text1"/>
        </w:rPr>
        <w:t>năm</w:t>
      </w:r>
      <w:proofErr w:type="spellEnd"/>
      <w:r w:rsidRPr="007B105B">
        <w:rPr>
          <w:color w:val="000000" w:themeColor="text1"/>
        </w:rPr>
        <w:t xml:space="preserve"> </w:t>
      </w:r>
      <w:r w:rsidRPr="007B105B">
        <w:rPr>
          <w:color w:val="000000" w:themeColor="text1"/>
        </w:rPr>
        <w:lastRenderedPageBreak/>
        <w:t xml:space="preserve">2017, </w:t>
      </w:r>
      <w:proofErr w:type="spellStart"/>
      <w:r w:rsidRPr="007B105B">
        <w:rPr>
          <w:color w:val="000000" w:themeColor="text1"/>
        </w:rPr>
        <w:t>những</w:t>
      </w:r>
      <w:proofErr w:type="spellEnd"/>
      <w:r w:rsidRPr="007B105B">
        <w:rPr>
          <w:color w:val="000000" w:themeColor="text1"/>
        </w:rPr>
        <w:t xml:space="preserve"> </w:t>
      </w:r>
      <w:proofErr w:type="spellStart"/>
      <w:r w:rsidRPr="007B105B">
        <w:rPr>
          <w:color w:val="000000" w:themeColor="text1"/>
        </w:rPr>
        <w:t>năm</w:t>
      </w:r>
      <w:proofErr w:type="spellEnd"/>
      <w:r w:rsidRPr="007B105B">
        <w:rPr>
          <w:color w:val="000000" w:themeColor="text1"/>
        </w:rPr>
        <w:t xml:space="preserve"> </w:t>
      </w:r>
      <w:proofErr w:type="spellStart"/>
      <w:r w:rsidRPr="007B105B">
        <w:rPr>
          <w:color w:val="000000" w:themeColor="text1"/>
        </w:rPr>
        <w:t>sau</w:t>
      </w:r>
      <w:proofErr w:type="spellEnd"/>
      <w:r w:rsidRPr="007B105B">
        <w:rPr>
          <w:color w:val="000000" w:themeColor="text1"/>
        </w:rPr>
        <w:t xml:space="preserve"> </w:t>
      </w:r>
      <w:proofErr w:type="spellStart"/>
      <w:r w:rsidRPr="007B105B">
        <w:rPr>
          <w:color w:val="000000" w:themeColor="text1"/>
        </w:rPr>
        <w:t>đó</w:t>
      </w:r>
      <w:proofErr w:type="spellEnd"/>
      <w:r w:rsidRPr="007B105B">
        <w:rPr>
          <w:color w:val="000000" w:themeColor="text1"/>
        </w:rPr>
        <w:t xml:space="preserve"> </w:t>
      </w:r>
      <w:proofErr w:type="spellStart"/>
      <w:r w:rsidRPr="007B105B">
        <w:rPr>
          <w:color w:val="000000" w:themeColor="text1"/>
        </w:rPr>
        <w:t>nên</w:t>
      </w:r>
      <w:proofErr w:type="spellEnd"/>
      <w:r w:rsidRPr="007B105B">
        <w:rPr>
          <w:color w:val="000000" w:themeColor="text1"/>
        </w:rPr>
        <w:t xml:space="preserve"> </w:t>
      </w:r>
      <w:proofErr w:type="spellStart"/>
      <w:r w:rsidRPr="007B105B">
        <w:rPr>
          <w:color w:val="000000" w:themeColor="text1"/>
        </w:rPr>
        <w:t>tập</w:t>
      </w:r>
      <w:proofErr w:type="spellEnd"/>
      <w:r w:rsidRPr="007B105B">
        <w:rPr>
          <w:color w:val="000000" w:themeColor="text1"/>
        </w:rPr>
        <w:t xml:space="preserve"> </w:t>
      </w:r>
      <w:proofErr w:type="spellStart"/>
      <w:r w:rsidRPr="007B105B">
        <w:rPr>
          <w:color w:val="000000" w:themeColor="text1"/>
        </w:rPr>
        <w:t>trung</w:t>
      </w:r>
      <w:proofErr w:type="spellEnd"/>
      <w:r w:rsidRPr="007B105B">
        <w:rPr>
          <w:color w:val="000000" w:themeColor="text1"/>
        </w:rPr>
        <w:t xml:space="preserve"> </w:t>
      </w:r>
      <w:proofErr w:type="spellStart"/>
      <w:r w:rsidRPr="007B105B">
        <w:rPr>
          <w:color w:val="000000" w:themeColor="text1"/>
        </w:rPr>
        <w:t>để</w:t>
      </w:r>
      <w:proofErr w:type="spellEnd"/>
      <w:r w:rsidRPr="007B105B">
        <w:rPr>
          <w:color w:val="000000" w:themeColor="text1"/>
        </w:rPr>
        <w:t xml:space="preserve"> </w:t>
      </w:r>
      <w:proofErr w:type="spellStart"/>
      <w:r w:rsidRPr="007B105B">
        <w:rPr>
          <w:color w:val="000000" w:themeColor="text1"/>
        </w:rPr>
        <w:t>duy</w:t>
      </w:r>
      <w:proofErr w:type="spellEnd"/>
      <w:r w:rsidRPr="007B105B">
        <w:rPr>
          <w:color w:val="000000" w:themeColor="text1"/>
        </w:rPr>
        <w:t xml:space="preserve"> </w:t>
      </w:r>
      <w:proofErr w:type="spellStart"/>
      <w:r w:rsidRPr="007B105B">
        <w:rPr>
          <w:color w:val="000000" w:themeColor="text1"/>
        </w:rPr>
        <w:t>trì</w:t>
      </w:r>
      <w:proofErr w:type="spellEnd"/>
      <w:r w:rsidRPr="007B105B">
        <w:rPr>
          <w:color w:val="000000" w:themeColor="text1"/>
        </w:rPr>
        <w:t xml:space="preserve"> </w:t>
      </w:r>
      <w:proofErr w:type="spellStart"/>
      <w:r w:rsidRPr="007B105B">
        <w:rPr>
          <w:color w:val="000000" w:themeColor="text1"/>
        </w:rPr>
        <w:t>khách</w:t>
      </w:r>
      <w:proofErr w:type="spellEnd"/>
      <w:r w:rsidRPr="007B105B">
        <w:rPr>
          <w:color w:val="000000" w:themeColor="text1"/>
        </w:rPr>
        <w:t xml:space="preserve"> </w:t>
      </w:r>
      <w:proofErr w:type="spellStart"/>
      <w:r w:rsidRPr="007B105B">
        <w:rPr>
          <w:color w:val="000000" w:themeColor="text1"/>
        </w:rPr>
        <w:t>hàng</w:t>
      </w:r>
      <w:proofErr w:type="spellEnd"/>
      <w:r w:rsidRPr="007B105B">
        <w:rPr>
          <w:color w:val="000000" w:themeColor="text1"/>
        </w:rPr>
        <w:t xml:space="preserve"> </w:t>
      </w:r>
      <w:proofErr w:type="spellStart"/>
      <w:r w:rsidRPr="007B105B">
        <w:rPr>
          <w:color w:val="000000" w:themeColor="text1"/>
        </w:rPr>
        <w:t>hiện</w:t>
      </w:r>
      <w:proofErr w:type="spellEnd"/>
      <w:r w:rsidRPr="007B105B">
        <w:rPr>
          <w:color w:val="000000" w:themeColor="text1"/>
        </w:rPr>
        <w:t xml:space="preserve"> </w:t>
      </w:r>
      <w:proofErr w:type="spellStart"/>
      <w:r w:rsidRPr="007B105B">
        <w:rPr>
          <w:color w:val="000000" w:themeColor="text1"/>
        </w:rPr>
        <w:t>có</w:t>
      </w:r>
      <w:proofErr w:type="spellEnd"/>
      <w:r w:rsidRPr="007B105B">
        <w:rPr>
          <w:color w:val="000000" w:themeColor="text1"/>
        </w:rPr>
        <w:t xml:space="preserve"> </w:t>
      </w:r>
      <w:proofErr w:type="spellStart"/>
      <w:r w:rsidRPr="007B105B">
        <w:rPr>
          <w:color w:val="000000" w:themeColor="text1"/>
        </w:rPr>
        <w:t>để</w:t>
      </w:r>
      <w:proofErr w:type="spellEnd"/>
      <w:r w:rsidRPr="007B105B">
        <w:rPr>
          <w:color w:val="000000" w:themeColor="text1"/>
        </w:rPr>
        <w:t xml:space="preserve"> </w:t>
      </w:r>
      <w:proofErr w:type="spellStart"/>
      <w:r w:rsidRPr="007B105B">
        <w:rPr>
          <w:color w:val="000000" w:themeColor="text1"/>
        </w:rPr>
        <w:t>họ</w:t>
      </w:r>
      <w:proofErr w:type="spellEnd"/>
      <w:r w:rsidRPr="007B105B">
        <w:rPr>
          <w:color w:val="000000" w:themeColor="text1"/>
        </w:rPr>
        <w:t xml:space="preserve"> </w:t>
      </w:r>
      <w:proofErr w:type="spellStart"/>
      <w:r w:rsidRPr="007B105B">
        <w:rPr>
          <w:color w:val="000000" w:themeColor="text1"/>
        </w:rPr>
        <w:t>có</w:t>
      </w:r>
      <w:proofErr w:type="spellEnd"/>
      <w:r w:rsidRPr="007B105B">
        <w:rPr>
          <w:color w:val="000000" w:themeColor="text1"/>
        </w:rPr>
        <w:t xml:space="preserve"> </w:t>
      </w:r>
      <w:proofErr w:type="spellStart"/>
      <w:r w:rsidRPr="007B105B">
        <w:rPr>
          <w:color w:val="000000" w:themeColor="text1"/>
        </w:rPr>
        <w:t>những</w:t>
      </w:r>
      <w:proofErr w:type="spellEnd"/>
      <w:r w:rsidRPr="007B105B">
        <w:rPr>
          <w:color w:val="000000" w:themeColor="text1"/>
        </w:rPr>
        <w:t xml:space="preserve"> </w:t>
      </w:r>
      <w:proofErr w:type="spellStart"/>
      <w:r w:rsidRPr="007B105B">
        <w:rPr>
          <w:color w:val="000000" w:themeColor="text1"/>
        </w:rPr>
        <w:t>trải</w:t>
      </w:r>
      <w:proofErr w:type="spellEnd"/>
      <w:r w:rsidRPr="007B105B">
        <w:rPr>
          <w:color w:val="000000" w:themeColor="text1"/>
        </w:rPr>
        <w:t xml:space="preserve"> </w:t>
      </w:r>
      <w:proofErr w:type="spellStart"/>
      <w:r w:rsidRPr="007B105B">
        <w:rPr>
          <w:color w:val="000000" w:themeColor="text1"/>
        </w:rPr>
        <w:t>nghiệm</w:t>
      </w:r>
      <w:proofErr w:type="spellEnd"/>
      <w:r w:rsidRPr="007B105B">
        <w:rPr>
          <w:color w:val="000000" w:themeColor="text1"/>
        </w:rPr>
        <w:t xml:space="preserve">, </w:t>
      </w:r>
      <w:proofErr w:type="gramStart"/>
      <w:r w:rsidRPr="007B105B">
        <w:rPr>
          <w:color w:val="000000" w:themeColor="text1"/>
        </w:rPr>
        <w:t>an</w:t>
      </w:r>
      <w:proofErr w:type="gramEnd"/>
      <w:r w:rsidRPr="007B105B">
        <w:rPr>
          <w:color w:val="000000" w:themeColor="text1"/>
        </w:rPr>
        <w:t xml:space="preserve"> </w:t>
      </w:r>
      <w:proofErr w:type="spellStart"/>
      <w:r w:rsidRPr="007B105B">
        <w:rPr>
          <w:color w:val="000000" w:themeColor="text1"/>
        </w:rPr>
        <w:t>toàn</w:t>
      </w:r>
      <w:proofErr w:type="spellEnd"/>
      <w:r w:rsidRPr="007B105B">
        <w:rPr>
          <w:color w:val="000000" w:themeColor="text1"/>
        </w:rPr>
        <w:t xml:space="preserve">, </w:t>
      </w:r>
      <w:proofErr w:type="spellStart"/>
      <w:r w:rsidRPr="007B105B">
        <w:rPr>
          <w:color w:val="000000" w:themeColor="text1"/>
        </w:rPr>
        <w:t>nhanh</w:t>
      </w:r>
      <w:proofErr w:type="spellEnd"/>
      <w:r w:rsidRPr="007B105B">
        <w:rPr>
          <w:color w:val="000000" w:themeColor="text1"/>
        </w:rPr>
        <w:t xml:space="preserve"> </w:t>
      </w:r>
      <w:proofErr w:type="spellStart"/>
      <w:r w:rsidRPr="007B105B">
        <w:rPr>
          <w:color w:val="000000" w:themeColor="text1"/>
        </w:rPr>
        <w:t>chóng</w:t>
      </w:r>
      <w:proofErr w:type="spellEnd"/>
      <w:r w:rsidRPr="007B105B">
        <w:rPr>
          <w:color w:val="000000" w:themeColor="text1"/>
        </w:rPr>
        <w:t xml:space="preserve"> </w:t>
      </w:r>
      <w:proofErr w:type="spellStart"/>
      <w:r w:rsidRPr="007B105B">
        <w:rPr>
          <w:color w:val="000000" w:themeColor="text1"/>
        </w:rPr>
        <w:t>và</w:t>
      </w:r>
      <w:proofErr w:type="spellEnd"/>
      <w:r w:rsidRPr="007B105B">
        <w:rPr>
          <w:color w:val="000000" w:themeColor="text1"/>
        </w:rPr>
        <w:t xml:space="preserve"> </w:t>
      </w:r>
      <w:proofErr w:type="spellStart"/>
      <w:r w:rsidRPr="007B105B">
        <w:rPr>
          <w:color w:val="000000" w:themeColor="text1"/>
        </w:rPr>
        <w:t>tiện</w:t>
      </w:r>
      <w:proofErr w:type="spellEnd"/>
      <w:r w:rsidRPr="007B105B">
        <w:rPr>
          <w:color w:val="000000" w:themeColor="text1"/>
        </w:rPr>
        <w:t xml:space="preserve"> </w:t>
      </w:r>
      <w:proofErr w:type="spellStart"/>
      <w:r w:rsidRPr="007B105B">
        <w:rPr>
          <w:color w:val="000000" w:themeColor="text1"/>
        </w:rPr>
        <w:t>lợi</w:t>
      </w:r>
      <w:proofErr w:type="spellEnd"/>
      <w:r w:rsidRPr="007B105B">
        <w:rPr>
          <w:color w:val="000000" w:themeColor="text1"/>
        </w:rPr>
        <w:t xml:space="preserve"> </w:t>
      </w:r>
      <w:proofErr w:type="spellStart"/>
      <w:r w:rsidRPr="007B105B">
        <w:rPr>
          <w:color w:val="000000" w:themeColor="text1"/>
        </w:rPr>
        <w:t>nhất</w:t>
      </w:r>
      <w:proofErr w:type="spellEnd"/>
      <w:r w:rsidRPr="007B105B">
        <w:rPr>
          <w:color w:val="000000" w:themeColor="text1"/>
        </w:rPr>
        <w:t>)</w:t>
      </w:r>
      <w:r w:rsidR="005126EA" w:rsidRPr="007B105B">
        <w:rPr>
          <w:color w:val="000000" w:themeColor="text1"/>
        </w:rPr>
        <w:t xml:space="preserve"> …</w:t>
      </w:r>
    </w:p>
    <w:p w14:paraId="2D8DC0C9" w14:textId="0FF728E7" w:rsidR="0060508B" w:rsidRPr="0060508B" w:rsidRDefault="0060508B" w:rsidP="0060508B">
      <w:pPr>
        <w:spacing w:after="0" w:line="240" w:lineRule="auto"/>
        <w:rPr>
          <w:b/>
          <w:bCs/>
          <w:color w:val="000000" w:themeColor="text1"/>
          <w:sz w:val="28"/>
          <w:szCs w:val="28"/>
        </w:rPr>
      </w:pPr>
      <w:r w:rsidRPr="0060508B">
        <w:rPr>
          <w:b/>
          <w:bCs/>
          <w:color w:val="000000" w:themeColor="text1"/>
          <w:sz w:val="28"/>
          <w:szCs w:val="28"/>
        </w:rPr>
        <w:t>Analysis of Sales and Order Trends (2016-2018):</w:t>
      </w:r>
    </w:p>
    <w:p w14:paraId="32299BA3" w14:textId="77777777" w:rsidR="0060508B" w:rsidRPr="0060508B" w:rsidRDefault="0060508B" w:rsidP="0060508B">
      <w:pPr>
        <w:spacing w:after="0" w:line="240" w:lineRule="auto"/>
        <w:rPr>
          <w:b/>
          <w:bCs/>
          <w:color w:val="000000" w:themeColor="text1"/>
        </w:rPr>
      </w:pPr>
      <w:r w:rsidRPr="0060508B">
        <w:rPr>
          <w:b/>
          <w:bCs/>
          <w:color w:val="000000" w:themeColor="text1"/>
        </w:rPr>
        <w:t>2016 vs. 2017:</w:t>
      </w:r>
    </w:p>
    <w:p w14:paraId="01449409" w14:textId="5B0918DB" w:rsidR="0060508B" w:rsidRPr="007B105B" w:rsidRDefault="0060508B" w:rsidP="0060508B">
      <w:pPr>
        <w:pStyle w:val="ListParagraph"/>
        <w:numPr>
          <w:ilvl w:val="0"/>
          <w:numId w:val="10"/>
        </w:numPr>
        <w:spacing w:after="0" w:line="240" w:lineRule="auto"/>
        <w:rPr>
          <w:color w:val="000000" w:themeColor="text1"/>
        </w:rPr>
      </w:pPr>
      <w:r w:rsidRPr="007B105B">
        <w:rPr>
          <w:color w:val="000000" w:themeColor="text1"/>
        </w:rPr>
        <w:t>In 2017, there was a remarkable surge in orders and sales, experiencing an extraordinary growth rate of over 10,000% compared to the previous year (2016).</w:t>
      </w:r>
    </w:p>
    <w:p w14:paraId="3EEFCC40" w14:textId="77777777" w:rsidR="0060508B" w:rsidRPr="0060508B" w:rsidRDefault="0060508B" w:rsidP="0060508B">
      <w:pPr>
        <w:spacing w:after="0" w:line="240" w:lineRule="auto"/>
        <w:rPr>
          <w:color w:val="000000" w:themeColor="text1"/>
        </w:rPr>
      </w:pPr>
      <w:r w:rsidRPr="0060508B">
        <w:rPr>
          <w:b/>
          <w:bCs/>
          <w:color w:val="000000" w:themeColor="text1"/>
        </w:rPr>
        <w:t>2017 vs. 2018</w:t>
      </w:r>
      <w:r w:rsidRPr="0060508B">
        <w:rPr>
          <w:color w:val="000000" w:themeColor="text1"/>
        </w:rPr>
        <w:t>:</w:t>
      </w:r>
    </w:p>
    <w:p w14:paraId="107B88D3" w14:textId="58BF25A2" w:rsidR="0060508B" w:rsidRPr="007B105B" w:rsidRDefault="0060508B" w:rsidP="0060508B">
      <w:pPr>
        <w:pStyle w:val="ListParagraph"/>
        <w:numPr>
          <w:ilvl w:val="0"/>
          <w:numId w:val="10"/>
        </w:numPr>
        <w:spacing w:after="0" w:line="240" w:lineRule="auto"/>
        <w:rPr>
          <w:color w:val="000000" w:themeColor="text1"/>
        </w:rPr>
      </w:pPr>
      <w:r w:rsidRPr="007B105B">
        <w:rPr>
          <w:color w:val="000000" w:themeColor="text1"/>
        </w:rPr>
        <w:t xml:space="preserve">Contrasting the substantial growth in 2017, </w:t>
      </w:r>
      <w:r w:rsidRPr="007B105B">
        <w:rPr>
          <w:color w:val="000000" w:themeColor="text1"/>
        </w:rPr>
        <w:t xml:space="preserve">2018 witnessed a more moderate increase, with </w:t>
      </w:r>
      <w:r w:rsidRPr="007B105B">
        <w:rPr>
          <w:color w:val="000000" w:themeColor="text1"/>
        </w:rPr>
        <w:t>the total number of orders and sales rising by only 20% compared to the preceding year.</w:t>
      </w:r>
    </w:p>
    <w:p w14:paraId="27476BB6" w14:textId="77777777" w:rsidR="0060508B" w:rsidRPr="007B105B" w:rsidRDefault="0060508B" w:rsidP="0060508B">
      <w:pPr>
        <w:spacing w:after="0" w:line="240" w:lineRule="auto"/>
        <w:rPr>
          <w:b/>
          <w:bCs/>
          <w:color w:val="000000" w:themeColor="text1"/>
        </w:rPr>
      </w:pPr>
      <w:r w:rsidRPr="007B105B">
        <w:rPr>
          <w:b/>
          <w:bCs/>
          <w:color w:val="000000" w:themeColor="text1"/>
        </w:rPr>
        <w:t>September and October 2018 Anomaly:</w:t>
      </w:r>
    </w:p>
    <w:p w14:paraId="38139DE8" w14:textId="07A72D90" w:rsidR="0060508B" w:rsidRPr="007B105B" w:rsidRDefault="005126EA" w:rsidP="005126EA">
      <w:pPr>
        <w:pStyle w:val="ListParagraph"/>
        <w:numPr>
          <w:ilvl w:val="0"/>
          <w:numId w:val="10"/>
        </w:numPr>
        <w:spacing w:after="0" w:line="240" w:lineRule="auto"/>
        <w:rPr>
          <w:color w:val="000000" w:themeColor="text1"/>
        </w:rPr>
      </w:pPr>
      <w:r w:rsidRPr="007B105B">
        <w:rPr>
          <w:color w:val="000000" w:themeColor="text1"/>
        </w:rPr>
        <w:t>A notable anomaly emerged in September and October 2018, marked by a sudden decline in both sales and order quantity. This can be attributed to the calculation of these metrics over specific days, excluding the entire month. Hence, it is advisable to exclude these two months when predicting future trends.</w:t>
      </w:r>
    </w:p>
    <w:p w14:paraId="513CD7DB" w14:textId="71EDB3AC" w:rsidR="005126EA" w:rsidRPr="007B105B" w:rsidRDefault="005126EA" w:rsidP="0060508B">
      <w:pPr>
        <w:spacing w:after="0" w:line="240" w:lineRule="auto"/>
        <w:rPr>
          <w:b/>
          <w:bCs/>
          <w:color w:val="000000" w:themeColor="text1"/>
        </w:rPr>
      </w:pPr>
      <w:r w:rsidRPr="007B105B">
        <w:rPr>
          <w:b/>
          <w:bCs/>
          <w:color w:val="000000" w:themeColor="text1"/>
        </w:rPr>
        <w:t>Suggestions:</w:t>
      </w:r>
    </w:p>
    <w:p w14:paraId="55AB6B34" w14:textId="070B6DBE" w:rsidR="0060508B" w:rsidRPr="007B105B" w:rsidRDefault="005126EA" w:rsidP="005126EA">
      <w:pPr>
        <w:pStyle w:val="ListParagraph"/>
        <w:numPr>
          <w:ilvl w:val="0"/>
          <w:numId w:val="10"/>
        </w:numPr>
        <w:rPr>
          <w:color w:val="000000" w:themeColor="text1"/>
        </w:rPr>
      </w:pPr>
      <w:r w:rsidRPr="007B105B">
        <w:rPr>
          <w:color w:val="000000" w:themeColor="text1"/>
        </w:rPr>
        <w:t>Considering these figures, there is a compelling case for reevaluating customer outreach policies, promotional programs, and advertising strategies. Rather than concentrating primarily on acquiring new customers, a strategic shift is recommended. Future efforts should be directed towards maintaining existing customers, ensuring they enjoy the most secure, efficient, and convenient experiences.</w:t>
      </w:r>
    </w:p>
    <w:p w14:paraId="5C7DBFE1" w14:textId="77777777" w:rsidR="005126EA" w:rsidRPr="005126EA" w:rsidRDefault="005126EA" w:rsidP="005126EA">
      <w:pPr>
        <w:pStyle w:val="ListParagraph"/>
        <w:rPr>
          <w:color w:val="7030A0"/>
        </w:rPr>
      </w:pPr>
    </w:p>
    <w:p w14:paraId="3A97A2AA" w14:textId="2DD57578" w:rsidR="00FC55BE" w:rsidRDefault="00FC55BE" w:rsidP="00FC55BE">
      <w:pPr>
        <w:rPr>
          <w:rFonts w:ascii="Consolas" w:hAnsi="Consolas" w:cs="Consolas"/>
          <w:color w:val="008000"/>
          <w:sz w:val="19"/>
          <w:szCs w:val="19"/>
        </w:rPr>
      </w:pPr>
      <w:r>
        <w:rPr>
          <w:rFonts w:ascii="Consolas" w:hAnsi="Consolas" w:cs="Consolas"/>
          <w:color w:val="008000"/>
          <w:sz w:val="19"/>
          <w:szCs w:val="19"/>
        </w:rPr>
        <w:t>--I.</w:t>
      </w:r>
      <w:r>
        <w:rPr>
          <w:rFonts w:ascii="Consolas" w:hAnsi="Consolas" w:cs="Consolas"/>
          <w:color w:val="008000"/>
          <w:sz w:val="19"/>
          <w:szCs w:val="19"/>
        </w:rPr>
        <w:t>3</w:t>
      </w:r>
      <w:r>
        <w:rPr>
          <w:rFonts w:ascii="Consolas" w:hAnsi="Consolas" w:cs="Consolas"/>
          <w:color w:val="008000"/>
          <w:sz w:val="19"/>
          <w:szCs w:val="19"/>
        </w:rPr>
        <w:t xml:space="preserve"> TOTAL ORDERS/ REVENUE BY DAY OF MONTH</w:t>
      </w:r>
    </w:p>
    <w:p w14:paraId="66482CEC" w14:textId="77777777" w:rsidR="00FC55BE" w:rsidRDefault="00FC55BE" w:rsidP="00FC55BE">
      <w:pPr>
        <w:rPr>
          <w:b/>
          <w:bCs/>
          <w:sz w:val="28"/>
          <w:szCs w:val="28"/>
          <w:u w:val="single"/>
        </w:rPr>
      </w:pPr>
      <w:r w:rsidRPr="00FC55BE">
        <w:rPr>
          <w:b/>
          <w:bCs/>
          <w:sz w:val="28"/>
          <w:szCs w:val="28"/>
          <w:u w:val="single"/>
        </w:rPr>
        <w:drawing>
          <wp:inline distT="0" distB="0" distL="0" distR="0" wp14:anchorId="5CA1D5C3" wp14:editId="47928549">
            <wp:extent cx="5943600" cy="36175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17595"/>
                    </a:xfrm>
                    <a:prstGeom prst="rect">
                      <a:avLst/>
                    </a:prstGeom>
                  </pic:spPr>
                </pic:pic>
              </a:graphicData>
            </a:graphic>
          </wp:inline>
        </w:drawing>
      </w:r>
    </w:p>
    <w:p w14:paraId="79F0396A" w14:textId="77777777" w:rsidR="00FC55BE" w:rsidRDefault="00FC55BE" w:rsidP="00FC55BE">
      <w:pPr>
        <w:rPr>
          <w:b/>
          <w:bCs/>
          <w:sz w:val="28"/>
          <w:szCs w:val="28"/>
          <w:u w:val="single"/>
        </w:rPr>
      </w:pPr>
      <w:r w:rsidRPr="00FC55BE">
        <w:rPr>
          <w:b/>
          <w:bCs/>
          <w:sz w:val="28"/>
          <w:szCs w:val="28"/>
          <w:u w:val="single"/>
        </w:rPr>
        <w:lastRenderedPageBreak/>
        <w:drawing>
          <wp:inline distT="0" distB="0" distL="0" distR="0" wp14:anchorId="5B102D7D" wp14:editId="16AE0ACD">
            <wp:extent cx="5943600" cy="37846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84600"/>
                    </a:xfrm>
                    <a:prstGeom prst="rect">
                      <a:avLst/>
                    </a:prstGeom>
                  </pic:spPr>
                </pic:pic>
              </a:graphicData>
            </a:graphic>
          </wp:inline>
        </w:drawing>
      </w:r>
    </w:p>
    <w:p w14:paraId="26057649" w14:textId="77777777" w:rsidR="00FC55BE" w:rsidRDefault="00FC55BE" w:rsidP="001562D8">
      <w:pPr>
        <w:rPr>
          <w:rFonts w:ascii="Consolas" w:hAnsi="Consolas" w:cs="Consolas"/>
          <w:color w:val="008000"/>
          <w:sz w:val="19"/>
          <w:szCs w:val="19"/>
        </w:rPr>
      </w:pPr>
    </w:p>
    <w:p w14:paraId="7D83D52A" w14:textId="64901889" w:rsidR="00AB0613" w:rsidRDefault="001562D8" w:rsidP="001562D8">
      <w:pPr>
        <w:rPr>
          <w:rFonts w:ascii="Consolas" w:hAnsi="Consolas" w:cs="Consolas"/>
          <w:color w:val="008000"/>
          <w:sz w:val="19"/>
          <w:szCs w:val="19"/>
        </w:rPr>
      </w:pPr>
      <w:r>
        <w:rPr>
          <w:rFonts w:ascii="Consolas" w:hAnsi="Consolas" w:cs="Consolas"/>
          <w:color w:val="008000"/>
          <w:sz w:val="19"/>
          <w:szCs w:val="19"/>
        </w:rPr>
        <w:t>I.</w:t>
      </w:r>
      <w:r w:rsidR="00FC55BE">
        <w:rPr>
          <w:rFonts w:ascii="Consolas" w:hAnsi="Consolas" w:cs="Consolas"/>
          <w:color w:val="008000"/>
          <w:sz w:val="19"/>
          <w:szCs w:val="19"/>
        </w:rPr>
        <w:t>4</w:t>
      </w:r>
      <w:r>
        <w:rPr>
          <w:rFonts w:ascii="Consolas" w:hAnsi="Consolas" w:cs="Consolas"/>
          <w:color w:val="008000"/>
          <w:sz w:val="19"/>
          <w:szCs w:val="19"/>
        </w:rPr>
        <w:t xml:space="preserve"> TOTAL ORDERS/REVENUE BY WEEKDAY </w:t>
      </w:r>
    </w:p>
    <w:p w14:paraId="02D3E38A" w14:textId="2CE3015B" w:rsidR="00EC7092" w:rsidRDefault="001562D8">
      <w:r w:rsidRPr="00BB28C6">
        <w:drawing>
          <wp:inline distT="0" distB="0" distL="0" distR="0" wp14:anchorId="5F72A1B3" wp14:editId="669F8441">
            <wp:extent cx="5943600" cy="3188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8335"/>
                    </a:xfrm>
                    <a:prstGeom prst="rect">
                      <a:avLst/>
                    </a:prstGeom>
                  </pic:spPr>
                </pic:pic>
              </a:graphicData>
            </a:graphic>
          </wp:inline>
        </w:drawing>
      </w:r>
    </w:p>
    <w:p w14:paraId="7693E535" w14:textId="77777777" w:rsidR="009D09FB" w:rsidRDefault="009D09FB" w:rsidP="001562D8">
      <w:pPr>
        <w:autoSpaceDE w:val="0"/>
        <w:autoSpaceDN w:val="0"/>
        <w:adjustRightInd w:val="0"/>
        <w:spacing w:after="0" w:line="240" w:lineRule="auto"/>
        <w:rPr>
          <w:rFonts w:ascii="Consolas" w:hAnsi="Consolas" w:cs="Consolas"/>
          <w:color w:val="008000"/>
          <w:sz w:val="19"/>
          <w:szCs w:val="19"/>
        </w:rPr>
      </w:pPr>
    </w:p>
    <w:p w14:paraId="29BF70C0" w14:textId="29854758" w:rsidR="001562D8" w:rsidRDefault="001562D8" w:rsidP="00156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w:t>
      </w:r>
      <w:r w:rsidR="00FC55BE">
        <w:rPr>
          <w:rFonts w:ascii="Consolas" w:hAnsi="Consolas" w:cs="Consolas"/>
          <w:color w:val="008000"/>
          <w:sz w:val="19"/>
          <w:szCs w:val="19"/>
        </w:rPr>
        <w:t>5</w:t>
      </w:r>
      <w:r>
        <w:rPr>
          <w:rFonts w:ascii="Consolas" w:hAnsi="Consolas" w:cs="Consolas"/>
          <w:color w:val="008000"/>
          <w:sz w:val="19"/>
          <w:szCs w:val="19"/>
        </w:rPr>
        <w:t xml:space="preserve"> TOTAL ORDERS/ REVENUE BY TIME OF THE DAY </w:t>
      </w:r>
    </w:p>
    <w:p w14:paraId="30552C99" w14:textId="77777777" w:rsidR="001562D8" w:rsidRDefault="001562D8" w:rsidP="00156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/*9 to 16 --&gt; Morning/Afternoon</w:t>
      </w:r>
    </w:p>
    <w:p w14:paraId="4E9CC1EC" w14:textId="77777777" w:rsidR="001562D8" w:rsidRDefault="001562D8" w:rsidP="00156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ab/>
      </w:r>
      <w:r>
        <w:rPr>
          <w:rFonts w:ascii="Consolas" w:hAnsi="Consolas" w:cs="Consolas"/>
          <w:color w:val="008000"/>
          <w:sz w:val="19"/>
          <w:szCs w:val="19"/>
        </w:rPr>
        <w:tab/>
        <w:t>16 to 18 --&gt; Evening</w:t>
      </w:r>
    </w:p>
    <w:p w14:paraId="6EC85A7D" w14:textId="77777777" w:rsidR="001562D8" w:rsidRDefault="001562D8" w:rsidP="00156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18 to 23 --&gt; Night</w:t>
      </w:r>
    </w:p>
    <w:p w14:paraId="6BB7FE05" w14:textId="22CD1A5E" w:rsidR="00BB28C6" w:rsidRPr="009D09FB" w:rsidRDefault="001562D8" w:rsidP="009D09FB">
      <w:pPr>
        <w:pStyle w:val="NormalWeb"/>
        <w:shd w:val="clear" w:color="auto" w:fill="FFFFFF"/>
        <w:spacing w:before="0" w:beforeAutospacing="0" w:after="0" w:afterAutospacing="0"/>
        <w:rPr>
          <w:rFonts w:asciiTheme="minorHAnsi" w:eastAsiaTheme="minorEastAsia" w:hAnsiTheme="minorHAnsi" w:cstheme="minorBidi"/>
          <w:sz w:val="22"/>
          <w:szCs w:val="22"/>
          <w:highlight w:val="lightGray"/>
        </w:rPr>
      </w:pPr>
      <w:r>
        <w:rPr>
          <w:rFonts w:ascii="Consolas" w:hAnsi="Consolas" w:cs="Consolas"/>
          <w:color w:val="008000"/>
          <w:sz w:val="19"/>
          <w:szCs w:val="19"/>
        </w:rPr>
        <w:tab/>
      </w:r>
      <w:r>
        <w:rPr>
          <w:rFonts w:ascii="Consolas" w:hAnsi="Consolas" w:cs="Consolas"/>
          <w:color w:val="008000"/>
          <w:sz w:val="19"/>
          <w:szCs w:val="19"/>
        </w:rPr>
        <w:tab/>
        <w:t>23 to 9 --&gt; Early Morning */</w:t>
      </w:r>
    </w:p>
    <w:p w14:paraId="26A05224" w14:textId="17E21CC5" w:rsidR="00EC7092" w:rsidRDefault="001562D8">
      <w:r w:rsidRPr="001562D8">
        <w:drawing>
          <wp:inline distT="0" distB="0" distL="0" distR="0" wp14:anchorId="587681AA" wp14:editId="0E8598A3">
            <wp:extent cx="5943600" cy="3055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55620"/>
                    </a:xfrm>
                    <a:prstGeom prst="rect">
                      <a:avLst/>
                    </a:prstGeom>
                  </pic:spPr>
                </pic:pic>
              </a:graphicData>
            </a:graphic>
          </wp:inline>
        </w:drawing>
      </w:r>
    </w:p>
    <w:bookmarkEnd w:id="0"/>
    <w:p w14:paraId="1FE9BC65" w14:textId="64ED39C5" w:rsidR="005961DF" w:rsidRPr="00054130" w:rsidRDefault="00670ACC">
      <w:pPr>
        <w:rPr>
          <w:color w:val="000000" w:themeColor="text1"/>
        </w:rPr>
      </w:pPr>
      <w:r w:rsidRPr="00054130">
        <w:rPr>
          <w:b/>
          <w:bCs/>
          <w:color w:val="000000" w:themeColor="text1"/>
          <w:u w:val="single"/>
        </w:rPr>
        <w:t>Comments</w:t>
      </w:r>
      <w:r w:rsidRPr="00054130">
        <w:rPr>
          <w:color w:val="000000" w:themeColor="text1"/>
        </w:rPr>
        <w:t>:</w:t>
      </w:r>
    </w:p>
    <w:p w14:paraId="7BCE148D" w14:textId="79B14389" w:rsidR="005961DF" w:rsidRPr="00054130" w:rsidRDefault="005961DF">
      <w:pPr>
        <w:rPr>
          <w:color w:val="000000" w:themeColor="text1"/>
        </w:rPr>
      </w:pPr>
      <w:proofErr w:type="spellStart"/>
      <w:r w:rsidRPr="00054130">
        <w:rPr>
          <w:color w:val="000000" w:themeColor="text1"/>
        </w:rPr>
        <w:t>Phân</w:t>
      </w:r>
      <w:proofErr w:type="spellEnd"/>
      <w:r w:rsidRPr="00054130">
        <w:rPr>
          <w:color w:val="000000" w:themeColor="text1"/>
        </w:rPr>
        <w:t xml:space="preserve"> </w:t>
      </w:r>
      <w:proofErr w:type="spellStart"/>
      <w:r w:rsidRPr="00054130">
        <w:rPr>
          <w:color w:val="000000" w:themeColor="text1"/>
        </w:rPr>
        <w:t>tích</w:t>
      </w:r>
      <w:proofErr w:type="spellEnd"/>
      <w:r w:rsidRPr="00054130">
        <w:rPr>
          <w:color w:val="000000" w:themeColor="text1"/>
        </w:rPr>
        <w:t xml:space="preserve"> </w:t>
      </w:r>
      <w:proofErr w:type="spellStart"/>
      <w:r w:rsidRPr="00054130">
        <w:rPr>
          <w:rFonts w:ascii="Consolas" w:hAnsi="Consolas" w:cs="Consolas"/>
          <w:color w:val="000000" w:themeColor="text1"/>
          <w:sz w:val="19"/>
          <w:szCs w:val="19"/>
        </w:rPr>
        <w:t>order_purchase_timestamp</w:t>
      </w:r>
      <w:proofErr w:type="spellEnd"/>
      <w:r w:rsidRPr="00054130">
        <w:rPr>
          <w:rFonts w:ascii="Consolas" w:hAnsi="Consolas" w:cs="Consolas"/>
          <w:color w:val="000000" w:themeColor="text1"/>
          <w:sz w:val="19"/>
          <w:szCs w:val="19"/>
        </w:rPr>
        <w:t xml:space="preserve"> </w:t>
      </w:r>
      <w:proofErr w:type="spellStart"/>
      <w:r w:rsidRPr="00054130">
        <w:rPr>
          <w:color w:val="000000" w:themeColor="text1"/>
        </w:rPr>
        <w:t>để</w:t>
      </w:r>
      <w:proofErr w:type="spellEnd"/>
      <w:r w:rsidRPr="00054130">
        <w:rPr>
          <w:color w:val="000000" w:themeColor="text1"/>
        </w:rPr>
        <w:t xml:space="preserve"> </w:t>
      </w:r>
      <w:proofErr w:type="spellStart"/>
      <w:r w:rsidRPr="00054130">
        <w:rPr>
          <w:color w:val="000000" w:themeColor="text1"/>
        </w:rPr>
        <w:t>biết</w:t>
      </w:r>
      <w:proofErr w:type="spellEnd"/>
      <w:r w:rsidRPr="00054130">
        <w:rPr>
          <w:color w:val="000000" w:themeColor="text1"/>
        </w:rPr>
        <w:t xml:space="preserve"> </w:t>
      </w:r>
      <w:proofErr w:type="spellStart"/>
      <w:r w:rsidRPr="00054130">
        <w:rPr>
          <w:color w:val="000000" w:themeColor="text1"/>
        </w:rPr>
        <w:t>được</w:t>
      </w:r>
      <w:proofErr w:type="spellEnd"/>
      <w:r w:rsidRPr="00054130">
        <w:rPr>
          <w:color w:val="000000" w:themeColor="text1"/>
        </w:rPr>
        <w:t xml:space="preserve">: </w:t>
      </w:r>
    </w:p>
    <w:p w14:paraId="2078E9C4" w14:textId="13CFF50B" w:rsidR="005961DF" w:rsidRPr="00054130" w:rsidRDefault="005961DF">
      <w:pPr>
        <w:rPr>
          <w:color w:val="000000" w:themeColor="text1"/>
        </w:rPr>
      </w:pPr>
      <w:r w:rsidRPr="00054130">
        <w:rPr>
          <w:color w:val="000000" w:themeColor="text1"/>
        </w:rPr>
        <w:t xml:space="preserve">Trong </w:t>
      </w:r>
      <w:proofErr w:type="spellStart"/>
      <w:r w:rsidRPr="00054130">
        <w:rPr>
          <w:color w:val="000000" w:themeColor="text1"/>
        </w:rPr>
        <w:t>một</w:t>
      </w:r>
      <w:proofErr w:type="spellEnd"/>
      <w:r w:rsidRPr="00054130">
        <w:rPr>
          <w:color w:val="000000" w:themeColor="text1"/>
        </w:rPr>
        <w:t xml:space="preserve"> </w:t>
      </w:r>
      <w:proofErr w:type="spellStart"/>
      <w:r w:rsidRPr="00054130">
        <w:rPr>
          <w:color w:val="000000" w:themeColor="text1"/>
        </w:rPr>
        <w:t>tháng</w:t>
      </w:r>
      <w:proofErr w:type="spellEnd"/>
      <w:r w:rsidRPr="00054130">
        <w:rPr>
          <w:color w:val="000000" w:themeColor="text1"/>
        </w:rPr>
        <w:t xml:space="preserve">, </w:t>
      </w:r>
      <w:proofErr w:type="spellStart"/>
      <w:r w:rsidRPr="00054130">
        <w:rPr>
          <w:color w:val="000000" w:themeColor="text1"/>
        </w:rPr>
        <w:t>số</w:t>
      </w:r>
      <w:proofErr w:type="spellEnd"/>
      <w:r w:rsidRPr="00054130">
        <w:rPr>
          <w:color w:val="000000" w:themeColor="text1"/>
        </w:rPr>
        <w:t xml:space="preserve"> </w:t>
      </w:r>
      <w:proofErr w:type="spellStart"/>
      <w:r w:rsidRPr="00054130">
        <w:rPr>
          <w:color w:val="000000" w:themeColor="text1"/>
        </w:rPr>
        <w:t>lượng</w:t>
      </w:r>
      <w:proofErr w:type="spellEnd"/>
      <w:r w:rsidRPr="00054130">
        <w:rPr>
          <w:color w:val="000000" w:themeColor="text1"/>
        </w:rPr>
        <w:t xml:space="preserve"> </w:t>
      </w:r>
      <w:proofErr w:type="spellStart"/>
      <w:r w:rsidRPr="00054130">
        <w:rPr>
          <w:color w:val="000000" w:themeColor="text1"/>
        </w:rPr>
        <w:t>đơn</w:t>
      </w:r>
      <w:proofErr w:type="spellEnd"/>
      <w:r w:rsidRPr="00054130">
        <w:rPr>
          <w:color w:val="000000" w:themeColor="text1"/>
        </w:rPr>
        <w:t xml:space="preserve"> </w:t>
      </w:r>
      <w:proofErr w:type="spellStart"/>
      <w:r w:rsidRPr="00054130">
        <w:rPr>
          <w:color w:val="000000" w:themeColor="text1"/>
        </w:rPr>
        <w:t>hàng</w:t>
      </w:r>
      <w:proofErr w:type="spellEnd"/>
      <w:r w:rsidRPr="00054130">
        <w:rPr>
          <w:color w:val="000000" w:themeColor="text1"/>
        </w:rPr>
        <w:t xml:space="preserve"> </w:t>
      </w:r>
      <w:proofErr w:type="spellStart"/>
      <w:r w:rsidRPr="00054130">
        <w:rPr>
          <w:color w:val="000000" w:themeColor="text1"/>
        </w:rPr>
        <w:t>và</w:t>
      </w:r>
      <w:proofErr w:type="spellEnd"/>
      <w:r w:rsidRPr="00054130">
        <w:rPr>
          <w:color w:val="000000" w:themeColor="text1"/>
        </w:rPr>
        <w:t xml:space="preserve"> </w:t>
      </w:r>
      <w:proofErr w:type="spellStart"/>
      <w:r w:rsidRPr="00054130">
        <w:rPr>
          <w:color w:val="000000" w:themeColor="text1"/>
        </w:rPr>
        <w:t>doanh</w:t>
      </w:r>
      <w:proofErr w:type="spellEnd"/>
      <w:r w:rsidRPr="00054130">
        <w:rPr>
          <w:color w:val="000000" w:themeColor="text1"/>
        </w:rPr>
        <w:t xml:space="preserve"> </w:t>
      </w:r>
      <w:proofErr w:type="spellStart"/>
      <w:r w:rsidRPr="00054130">
        <w:rPr>
          <w:color w:val="000000" w:themeColor="text1"/>
        </w:rPr>
        <w:t>số</w:t>
      </w:r>
      <w:proofErr w:type="spellEnd"/>
      <w:r w:rsidRPr="00054130">
        <w:rPr>
          <w:color w:val="000000" w:themeColor="text1"/>
        </w:rPr>
        <w:t xml:space="preserve"> </w:t>
      </w:r>
      <w:proofErr w:type="spellStart"/>
      <w:r w:rsidRPr="00054130">
        <w:rPr>
          <w:color w:val="000000" w:themeColor="text1"/>
        </w:rPr>
        <w:t>thường</w:t>
      </w:r>
      <w:proofErr w:type="spellEnd"/>
      <w:r w:rsidRPr="00054130">
        <w:rPr>
          <w:color w:val="000000" w:themeColor="text1"/>
        </w:rPr>
        <w:t xml:space="preserve"> </w:t>
      </w:r>
      <w:proofErr w:type="spellStart"/>
      <w:r w:rsidRPr="00054130">
        <w:rPr>
          <w:color w:val="000000" w:themeColor="text1"/>
        </w:rPr>
        <w:t>tập</w:t>
      </w:r>
      <w:proofErr w:type="spellEnd"/>
      <w:r w:rsidRPr="00054130">
        <w:rPr>
          <w:color w:val="000000" w:themeColor="text1"/>
        </w:rPr>
        <w:t xml:space="preserve"> </w:t>
      </w:r>
      <w:proofErr w:type="spellStart"/>
      <w:r w:rsidRPr="00054130">
        <w:rPr>
          <w:color w:val="000000" w:themeColor="text1"/>
        </w:rPr>
        <w:t>trung</w:t>
      </w:r>
      <w:proofErr w:type="spellEnd"/>
      <w:r w:rsidRPr="00054130">
        <w:rPr>
          <w:color w:val="000000" w:themeColor="text1"/>
        </w:rPr>
        <w:t xml:space="preserve"> </w:t>
      </w:r>
      <w:proofErr w:type="spellStart"/>
      <w:r w:rsidRPr="00054130">
        <w:rPr>
          <w:color w:val="000000" w:themeColor="text1"/>
        </w:rPr>
        <w:t>vào</w:t>
      </w:r>
      <w:proofErr w:type="spellEnd"/>
      <w:r w:rsidRPr="00054130">
        <w:rPr>
          <w:color w:val="000000" w:themeColor="text1"/>
        </w:rPr>
        <w:t xml:space="preserve"> </w:t>
      </w:r>
      <w:proofErr w:type="spellStart"/>
      <w:r w:rsidRPr="00054130">
        <w:rPr>
          <w:color w:val="000000" w:themeColor="text1"/>
        </w:rPr>
        <w:t>những</w:t>
      </w:r>
      <w:proofErr w:type="spellEnd"/>
      <w:r w:rsidRPr="00054130">
        <w:rPr>
          <w:color w:val="000000" w:themeColor="text1"/>
        </w:rPr>
        <w:t xml:space="preserve"> </w:t>
      </w:r>
      <w:proofErr w:type="spellStart"/>
      <w:r w:rsidRPr="00054130">
        <w:rPr>
          <w:color w:val="000000" w:themeColor="text1"/>
        </w:rPr>
        <w:t>ngày</w:t>
      </w:r>
      <w:proofErr w:type="spellEnd"/>
      <w:r w:rsidRPr="00054130">
        <w:rPr>
          <w:color w:val="000000" w:themeColor="text1"/>
        </w:rPr>
        <w:t xml:space="preserve"> </w:t>
      </w:r>
      <w:proofErr w:type="spellStart"/>
      <w:r w:rsidRPr="00054130">
        <w:rPr>
          <w:color w:val="000000" w:themeColor="text1"/>
        </w:rPr>
        <w:t>nào</w:t>
      </w:r>
      <w:proofErr w:type="spellEnd"/>
      <w:r w:rsidRPr="00054130">
        <w:rPr>
          <w:color w:val="000000" w:themeColor="text1"/>
        </w:rPr>
        <w:t xml:space="preserve">? </w:t>
      </w:r>
      <w:proofErr w:type="spellStart"/>
      <w:r w:rsidRPr="00054130">
        <w:rPr>
          <w:color w:val="000000" w:themeColor="text1"/>
        </w:rPr>
        <w:t>Những</w:t>
      </w:r>
      <w:proofErr w:type="spellEnd"/>
      <w:r w:rsidRPr="00054130">
        <w:rPr>
          <w:color w:val="000000" w:themeColor="text1"/>
        </w:rPr>
        <w:t xml:space="preserve"> </w:t>
      </w:r>
      <w:proofErr w:type="spellStart"/>
      <w:r w:rsidRPr="00054130">
        <w:rPr>
          <w:color w:val="000000" w:themeColor="text1"/>
        </w:rPr>
        <w:t>ngày</w:t>
      </w:r>
      <w:proofErr w:type="spellEnd"/>
      <w:r w:rsidRPr="00054130">
        <w:rPr>
          <w:color w:val="000000" w:themeColor="text1"/>
        </w:rPr>
        <w:t xml:space="preserve"> </w:t>
      </w:r>
      <w:proofErr w:type="spellStart"/>
      <w:r w:rsidRPr="00054130">
        <w:rPr>
          <w:color w:val="000000" w:themeColor="text1"/>
        </w:rPr>
        <w:t>cuối</w:t>
      </w:r>
      <w:proofErr w:type="spellEnd"/>
      <w:r w:rsidRPr="00054130">
        <w:rPr>
          <w:color w:val="000000" w:themeColor="text1"/>
        </w:rPr>
        <w:t xml:space="preserve"> </w:t>
      </w:r>
      <w:proofErr w:type="spellStart"/>
      <w:r w:rsidRPr="00054130">
        <w:rPr>
          <w:color w:val="000000" w:themeColor="text1"/>
        </w:rPr>
        <w:t>tháng</w:t>
      </w:r>
      <w:proofErr w:type="spellEnd"/>
      <w:r w:rsidRPr="00054130">
        <w:rPr>
          <w:color w:val="000000" w:themeColor="text1"/>
        </w:rPr>
        <w:t xml:space="preserve"> </w:t>
      </w:r>
      <w:proofErr w:type="spellStart"/>
      <w:r w:rsidRPr="00054130">
        <w:rPr>
          <w:color w:val="000000" w:themeColor="text1"/>
        </w:rPr>
        <w:t>số</w:t>
      </w:r>
      <w:proofErr w:type="spellEnd"/>
      <w:r w:rsidRPr="00054130">
        <w:rPr>
          <w:color w:val="000000" w:themeColor="text1"/>
        </w:rPr>
        <w:t xml:space="preserve"> </w:t>
      </w:r>
      <w:proofErr w:type="spellStart"/>
      <w:r w:rsidRPr="00054130">
        <w:rPr>
          <w:color w:val="000000" w:themeColor="text1"/>
        </w:rPr>
        <w:t>lượng</w:t>
      </w:r>
      <w:proofErr w:type="spellEnd"/>
      <w:r w:rsidRPr="00054130">
        <w:rPr>
          <w:color w:val="000000" w:themeColor="text1"/>
        </w:rPr>
        <w:t xml:space="preserve"> </w:t>
      </w:r>
      <w:proofErr w:type="spellStart"/>
      <w:r w:rsidRPr="00054130">
        <w:rPr>
          <w:color w:val="000000" w:themeColor="text1"/>
        </w:rPr>
        <w:t>đơn</w:t>
      </w:r>
      <w:proofErr w:type="spellEnd"/>
      <w:r w:rsidRPr="00054130">
        <w:rPr>
          <w:color w:val="000000" w:themeColor="text1"/>
        </w:rPr>
        <w:t xml:space="preserve"> </w:t>
      </w:r>
      <w:proofErr w:type="spellStart"/>
      <w:r w:rsidRPr="00054130">
        <w:rPr>
          <w:color w:val="000000" w:themeColor="text1"/>
        </w:rPr>
        <w:t>hàng</w:t>
      </w:r>
      <w:proofErr w:type="spellEnd"/>
      <w:r w:rsidRPr="00054130">
        <w:rPr>
          <w:color w:val="000000" w:themeColor="text1"/>
        </w:rPr>
        <w:t xml:space="preserve"> </w:t>
      </w:r>
      <w:proofErr w:type="spellStart"/>
      <w:r w:rsidRPr="00054130">
        <w:rPr>
          <w:color w:val="000000" w:themeColor="text1"/>
        </w:rPr>
        <w:t>và</w:t>
      </w:r>
      <w:proofErr w:type="spellEnd"/>
      <w:r w:rsidRPr="00054130">
        <w:rPr>
          <w:color w:val="000000" w:themeColor="text1"/>
        </w:rPr>
        <w:t xml:space="preserve"> </w:t>
      </w:r>
      <w:proofErr w:type="spellStart"/>
      <w:r w:rsidRPr="00054130">
        <w:rPr>
          <w:color w:val="000000" w:themeColor="text1"/>
        </w:rPr>
        <w:t>doanh</w:t>
      </w:r>
      <w:proofErr w:type="spellEnd"/>
      <w:r w:rsidRPr="00054130">
        <w:rPr>
          <w:color w:val="000000" w:themeColor="text1"/>
        </w:rPr>
        <w:t xml:space="preserve"> </w:t>
      </w:r>
      <w:proofErr w:type="spellStart"/>
      <w:r w:rsidRPr="00054130">
        <w:rPr>
          <w:color w:val="000000" w:themeColor="text1"/>
        </w:rPr>
        <w:t>thu</w:t>
      </w:r>
      <w:proofErr w:type="spellEnd"/>
      <w:r w:rsidRPr="00054130">
        <w:rPr>
          <w:color w:val="000000" w:themeColor="text1"/>
        </w:rPr>
        <w:t xml:space="preserve"> </w:t>
      </w:r>
      <w:proofErr w:type="spellStart"/>
      <w:r w:rsidRPr="00054130">
        <w:rPr>
          <w:color w:val="000000" w:themeColor="text1"/>
        </w:rPr>
        <w:t>sẽ</w:t>
      </w:r>
      <w:proofErr w:type="spellEnd"/>
      <w:r w:rsidRPr="00054130">
        <w:rPr>
          <w:color w:val="000000" w:themeColor="text1"/>
        </w:rPr>
        <w:t xml:space="preserve"> </w:t>
      </w:r>
      <w:proofErr w:type="spellStart"/>
      <w:r w:rsidRPr="00054130">
        <w:rPr>
          <w:color w:val="000000" w:themeColor="text1"/>
        </w:rPr>
        <w:t>giảm</w:t>
      </w:r>
      <w:proofErr w:type="spellEnd"/>
      <w:r w:rsidRPr="00054130">
        <w:rPr>
          <w:color w:val="000000" w:themeColor="text1"/>
        </w:rPr>
        <w:t xml:space="preserve"> do </w:t>
      </w:r>
      <w:proofErr w:type="spellStart"/>
      <w:r w:rsidRPr="00054130">
        <w:rPr>
          <w:color w:val="000000" w:themeColor="text1"/>
        </w:rPr>
        <w:t>hết</w:t>
      </w:r>
      <w:proofErr w:type="spellEnd"/>
      <w:r w:rsidRPr="00054130">
        <w:rPr>
          <w:color w:val="000000" w:themeColor="text1"/>
        </w:rPr>
        <w:t xml:space="preserve"> </w:t>
      </w:r>
      <w:proofErr w:type="spellStart"/>
      <w:r w:rsidRPr="00054130">
        <w:rPr>
          <w:color w:val="000000" w:themeColor="text1"/>
        </w:rPr>
        <w:t>tiền</w:t>
      </w:r>
      <w:proofErr w:type="spellEnd"/>
      <w:r w:rsidRPr="00054130">
        <w:rPr>
          <w:color w:val="000000" w:themeColor="text1"/>
        </w:rPr>
        <w:t xml:space="preserve">, </w:t>
      </w:r>
      <w:proofErr w:type="spellStart"/>
      <w:r w:rsidRPr="00054130">
        <w:rPr>
          <w:color w:val="000000" w:themeColor="text1"/>
        </w:rPr>
        <w:t>những</w:t>
      </w:r>
      <w:proofErr w:type="spellEnd"/>
      <w:r w:rsidRPr="00054130">
        <w:rPr>
          <w:color w:val="000000" w:themeColor="text1"/>
        </w:rPr>
        <w:t xml:space="preserve"> </w:t>
      </w:r>
      <w:proofErr w:type="spellStart"/>
      <w:r w:rsidRPr="00054130">
        <w:rPr>
          <w:color w:val="000000" w:themeColor="text1"/>
        </w:rPr>
        <w:t>ngày</w:t>
      </w:r>
      <w:proofErr w:type="spellEnd"/>
      <w:r w:rsidRPr="00054130">
        <w:rPr>
          <w:color w:val="000000" w:themeColor="text1"/>
        </w:rPr>
        <w:t xml:space="preserve"> </w:t>
      </w:r>
      <w:proofErr w:type="spellStart"/>
      <w:r w:rsidRPr="00054130">
        <w:rPr>
          <w:color w:val="000000" w:themeColor="text1"/>
        </w:rPr>
        <w:t>sát</w:t>
      </w:r>
      <w:proofErr w:type="spellEnd"/>
      <w:r w:rsidRPr="00054130">
        <w:rPr>
          <w:color w:val="000000" w:themeColor="text1"/>
        </w:rPr>
        <w:t xml:space="preserve"> </w:t>
      </w:r>
      <w:proofErr w:type="spellStart"/>
      <w:r w:rsidRPr="00054130">
        <w:rPr>
          <w:color w:val="000000" w:themeColor="text1"/>
        </w:rPr>
        <w:t>với</w:t>
      </w:r>
      <w:proofErr w:type="spellEnd"/>
      <w:r w:rsidRPr="00054130">
        <w:rPr>
          <w:color w:val="000000" w:themeColor="text1"/>
        </w:rPr>
        <w:t xml:space="preserve"> </w:t>
      </w:r>
      <w:proofErr w:type="spellStart"/>
      <w:r w:rsidRPr="00054130">
        <w:rPr>
          <w:color w:val="000000" w:themeColor="text1"/>
        </w:rPr>
        <w:t>ngày</w:t>
      </w:r>
      <w:proofErr w:type="spellEnd"/>
      <w:r w:rsidRPr="00054130">
        <w:rPr>
          <w:color w:val="000000" w:themeColor="text1"/>
        </w:rPr>
        <w:t xml:space="preserve"> </w:t>
      </w:r>
      <w:proofErr w:type="spellStart"/>
      <w:r w:rsidRPr="00054130">
        <w:rPr>
          <w:color w:val="000000" w:themeColor="text1"/>
        </w:rPr>
        <w:t>nhận</w:t>
      </w:r>
      <w:proofErr w:type="spellEnd"/>
      <w:r w:rsidRPr="00054130">
        <w:rPr>
          <w:color w:val="000000" w:themeColor="text1"/>
        </w:rPr>
        <w:t xml:space="preserve"> </w:t>
      </w:r>
      <w:proofErr w:type="spellStart"/>
      <w:r w:rsidRPr="00054130">
        <w:rPr>
          <w:color w:val="000000" w:themeColor="text1"/>
        </w:rPr>
        <w:t>lương</w:t>
      </w:r>
      <w:proofErr w:type="spellEnd"/>
      <w:r w:rsidRPr="00054130">
        <w:rPr>
          <w:color w:val="000000" w:themeColor="text1"/>
        </w:rPr>
        <w:t xml:space="preserve"> </w:t>
      </w:r>
      <w:proofErr w:type="spellStart"/>
      <w:r w:rsidRPr="00054130">
        <w:rPr>
          <w:color w:val="000000" w:themeColor="text1"/>
        </w:rPr>
        <w:t>thì</w:t>
      </w:r>
      <w:proofErr w:type="spellEnd"/>
      <w:r w:rsidRPr="00054130">
        <w:rPr>
          <w:color w:val="000000" w:themeColor="text1"/>
        </w:rPr>
        <w:t xml:space="preserve"> </w:t>
      </w:r>
      <w:proofErr w:type="spellStart"/>
      <w:r w:rsidRPr="00054130">
        <w:rPr>
          <w:color w:val="000000" w:themeColor="text1"/>
        </w:rPr>
        <w:t>những</w:t>
      </w:r>
      <w:proofErr w:type="spellEnd"/>
      <w:r w:rsidRPr="00054130">
        <w:rPr>
          <w:color w:val="000000" w:themeColor="text1"/>
        </w:rPr>
        <w:t xml:space="preserve"> </w:t>
      </w:r>
      <w:proofErr w:type="spellStart"/>
      <w:r w:rsidRPr="00054130">
        <w:rPr>
          <w:color w:val="000000" w:themeColor="text1"/>
        </w:rPr>
        <w:t>chỉ</w:t>
      </w:r>
      <w:proofErr w:type="spellEnd"/>
      <w:r w:rsidRPr="00054130">
        <w:rPr>
          <w:color w:val="000000" w:themeColor="text1"/>
        </w:rPr>
        <w:t xml:space="preserve"> </w:t>
      </w:r>
      <w:proofErr w:type="spellStart"/>
      <w:r w:rsidRPr="00054130">
        <w:rPr>
          <w:color w:val="000000" w:themeColor="text1"/>
        </w:rPr>
        <w:t>số</w:t>
      </w:r>
      <w:proofErr w:type="spellEnd"/>
      <w:r w:rsidRPr="00054130">
        <w:rPr>
          <w:color w:val="000000" w:themeColor="text1"/>
        </w:rPr>
        <w:t xml:space="preserve"> </w:t>
      </w:r>
      <w:proofErr w:type="spellStart"/>
      <w:r w:rsidRPr="00054130">
        <w:rPr>
          <w:color w:val="000000" w:themeColor="text1"/>
        </w:rPr>
        <w:t>này</w:t>
      </w:r>
      <w:proofErr w:type="spellEnd"/>
      <w:r w:rsidRPr="00054130">
        <w:rPr>
          <w:color w:val="000000" w:themeColor="text1"/>
        </w:rPr>
        <w:t xml:space="preserve"> </w:t>
      </w:r>
      <w:proofErr w:type="spellStart"/>
      <w:r w:rsidRPr="00054130">
        <w:rPr>
          <w:color w:val="000000" w:themeColor="text1"/>
        </w:rPr>
        <w:t>sẽ</w:t>
      </w:r>
      <w:proofErr w:type="spellEnd"/>
      <w:r w:rsidRPr="00054130">
        <w:rPr>
          <w:color w:val="000000" w:themeColor="text1"/>
        </w:rPr>
        <w:t xml:space="preserve"> </w:t>
      </w:r>
      <w:proofErr w:type="spellStart"/>
      <w:r w:rsidRPr="00054130">
        <w:rPr>
          <w:color w:val="000000" w:themeColor="text1"/>
        </w:rPr>
        <w:t>cao</w:t>
      </w:r>
      <w:proofErr w:type="spellEnd"/>
    </w:p>
    <w:p w14:paraId="2BF86018" w14:textId="049711D6" w:rsidR="005961DF" w:rsidRPr="00054130" w:rsidRDefault="005961DF">
      <w:pPr>
        <w:rPr>
          <w:color w:val="000000" w:themeColor="text1"/>
        </w:rPr>
      </w:pPr>
      <w:r w:rsidRPr="00054130">
        <w:rPr>
          <w:color w:val="000000" w:themeColor="text1"/>
        </w:rPr>
        <w:t xml:space="preserve">Trong </w:t>
      </w:r>
      <w:proofErr w:type="spellStart"/>
      <w:r w:rsidRPr="00054130">
        <w:rPr>
          <w:color w:val="000000" w:themeColor="text1"/>
        </w:rPr>
        <w:t>một</w:t>
      </w:r>
      <w:proofErr w:type="spellEnd"/>
      <w:r w:rsidRPr="00054130">
        <w:rPr>
          <w:color w:val="000000" w:themeColor="text1"/>
        </w:rPr>
        <w:t xml:space="preserve"> </w:t>
      </w:r>
      <w:proofErr w:type="spellStart"/>
      <w:r w:rsidRPr="00054130">
        <w:rPr>
          <w:color w:val="000000" w:themeColor="text1"/>
        </w:rPr>
        <w:t>tuần</w:t>
      </w:r>
      <w:proofErr w:type="spellEnd"/>
      <w:r w:rsidRPr="00054130">
        <w:rPr>
          <w:color w:val="000000" w:themeColor="text1"/>
        </w:rPr>
        <w:t xml:space="preserve">, </w:t>
      </w:r>
      <w:proofErr w:type="spellStart"/>
      <w:r w:rsidRPr="00054130">
        <w:rPr>
          <w:color w:val="000000" w:themeColor="text1"/>
        </w:rPr>
        <w:t>khách</w:t>
      </w:r>
      <w:proofErr w:type="spellEnd"/>
      <w:r w:rsidRPr="00054130">
        <w:rPr>
          <w:color w:val="000000" w:themeColor="text1"/>
        </w:rPr>
        <w:t xml:space="preserve"> </w:t>
      </w:r>
      <w:proofErr w:type="spellStart"/>
      <w:r w:rsidRPr="00054130">
        <w:rPr>
          <w:color w:val="000000" w:themeColor="text1"/>
        </w:rPr>
        <w:t>sẽ</w:t>
      </w:r>
      <w:proofErr w:type="spellEnd"/>
      <w:r w:rsidRPr="00054130">
        <w:rPr>
          <w:color w:val="000000" w:themeColor="text1"/>
        </w:rPr>
        <w:t xml:space="preserve"> </w:t>
      </w:r>
      <w:proofErr w:type="spellStart"/>
      <w:r w:rsidRPr="00054130">
        <w:rPr>
          <w:color w:val="000000" w:themeColor="text1"/>
        </w:rPr>
        <w:t>mua</w:t>
      </w:r>
      <w:proofErr w:type="spellEnd"/>
      <w:r w:rsidRPr="00054130">
        <w:rPr>
          <w:color w:val="000000" w:themeColor="text1"/>
        </w:rPr>
        <w:t xml:space="preserve"> </w:t>
      </w:r>
      <w:proofErr w:type="spellStart"/>
      <w:r w:rsidRPr="00054130">
        <w:rPr>
          <w:color w:val="000000" w:themeColor="text1"/>
        </w:rPr>
        <w:t>nhiều</w:t>
      </w:r>
      <w:proofErr w:type="spellEnd"/>
      <w:r w:rsidRPr="00054130">
        <w:rPr>
          <w:color w:val="000000" w:themeColor="text1"/>
        </w:rPr>
        <w:t xml:space="preserve"> </w:t>
      </w:r>
      <w:proofErr w:type="spellStart"/>
      <w:r w:rsidRPr="00054130">
        <w:rPr>
          <w:color w:val="000000" w:themeColor="text1"/>
        </w:rPr>
        <w:t>vào</w:t>
      </w:r>
      <w:proofErr w:type="spellEnd"/>
      <w:r w:rsidRPr="00054130">
        <w:rPr>
          <w:color w:val="000000" w:themeColor="text1"/>
        </w:rPr>
        <w:t xml:space="preserve"> </w:t>
      </w:r>
      <w:proofErr w:type="spellStart"/>
      <w:r w:rsidRPr="00054130">
        <w:rPr>
          <w:color w:val="000000" w:themeColor="text1"/>
        </w:rPr>
        <w:t>những</w:t>
      </w:r>
      <w:proofErr w:type="spellEnd"/>
      <w:r w:rsidRPr="00054130">
        <w:rPr>
          <w:color w:val="000000" w:themeColor="text1"/>
        </w:rPr>
        <w:t xml:space="preserve"> </w:t>
      </w:r>
      <w:proofErr w:type="spellStart"/>
      <w:r w:rsidRPr="00054130">
        <w:rPr>
          <w:color w:val="000000" w:themeColor="text1"/>
        </w:rPr>
        <w:t>ngày</w:t>
      </w:r>
      <w:proofErr w:type="spellEnd"/>
      <w:r w:rsidRPr="00054130">
        <w:rPr>
          <w:color w:val="000000" w:themeColor="text1"/>
        </w:rPr>
        <w:t xml:space="preserve"> </w:t>
      </w:r>
      <w:proofErr w:type="spellStart"/>
      <w:r w:rsidRPr="00054130">
        <w:rPr>
          <w:color w:val="000000" w:themeColor="text1"/>
        </w:rPr>
        <w:t>làm</w:t>
      </w:r>
      <w:proofErr w:type="spellEnd"/>
      <w:r w:rsidRPr="00054130">
        <w:rPr>
          <w:color w:val="000000" w:themeColor="text1"/>
        </w:rPr>
        <w:t xml:space="preserve"> </w:t>
      </w:r>
      <w:proofErr w:type="spellStart"/>
      <w:r w:rsidRPr="00054130">
        <w:rPr>
          <w:color w:val="000000" w:themeColor="text1"/>
        </w:rPr>
        <w:t>việc</w:t>
      </w:r>
      <w:proofErr w:type="spellEnd"/>
      <w:r w:rsidRPr="00054130">
        <w:rPr>
          <w:color w:val="000000" w:themeColor="text1"/>
        </w:rPr>
        <w:t xml:space="preserve"> – </w:t>
      </w:r>
      <w:proofErr w:type="spellStart"/>
      <w:r w:rsidRPr="00054130">
        <w:rPr>
          <w:color w:val="000000" w:themeColor="text1"/>
        </w:rPr>
        <w:t>từ</w:t>
      </w:r>
      <w:proofErr w:type="spellEnd"/>
      <w:r w:rsidRPr="00054130">
        <w:rPr>
          <w:color w:val="000000" w:themeColor="text1"/>
        </w:rPr>
        <w:t xml:space="preserve"> </w:t>
      </w:r>
      <w:proofErr w:type="spellStart"/>
      <w:r w:rsidRPr="00054130">
        <w:rPr>
          <w:color w:val="000000" w:themeColor="text1"/>
        </w:rPr>
        <w:t>thứ</w:t>
      </w:r>
      <w:proofErr w:type="spellEnd"/>
      <w:r w:rsidRPr="00054130">
        <w:rPr>
          <w:color w:val="000000" w:themeColor="text1"/>
        </w:rPr>
        <w:t xml:space="preserve"> 2 </w:t>
      </w:r>
      <w:proofErr w:type="spellStart"/>
      <w:r w:rsidRPr="00054130">
        <w:rPr>
          <w:color w:val="000000" w:themeColor="text1"/>
        </w:rPr>
        <w:t>đến</w:t>
      </w:r>
      <w:proofErr w:type="spellEnd"/>
      <w:r w:rsidRPr="00054130">
        <w:rPr>
          <w:color w:val="000000" w:themeColor="text1"/>
        </w:rPr>
        <w:t xml:space="preserve"> </w:t>
      </w:r>
      <w:proofErr w:type="spellStart"/>
      <w:r w:rsidRPr="00054130">
        <w:rPr>
          <w:color w:val="000000" w:themeColor="text1"/>
        </w:rPr>
        <w:t>thứ</w:t>
      </w:r>
      <w:proofErr w:type="spellEnd"/>
      <w:r w:rsidRPr="00054130">
        <w:rPr>
          <w:color w:val="000000" w:themeColor="text1"/>
        </w:rPr>
        <w:t xml:space="preserve"> 6 </w:t>
      </w:r>
      <w:proofErr w:type="spellStart"/>
      <w:r w:rsidRPr="00054130">
        <w:rPr>
          <w:color w:val="000000" w:themeColor="text1"/>
        </w:rPr>
        <w:t>để</w:t>
      </w:r>
      <w:proofErr w:type="spellEnd"/>
      <w:r w:rsidRPr="00054130">
        <w:rPr>
          <w:color w:val="000000" w:themeColor="text1"/>
        </w:rPr>
        <w:t xml:space="preserve"> </w:t>
      </w:r>
      <w:proofErr w:type="spellStart"/>
      <w:r w:rsidRPr="00054130">
        <w:rPr>
          <w:color w:val="000000" w:themeColor="text1"/>
        </w:rPr>
        <w:t>tiện</w:t>
      </w:r>
      <w:proofErr w:type="spellEnd"/>
      <w:r w:rsidRPr="00054130">
        <w:rPr>
          <w:color w:val="000000" w:themeColor="text1"/>
        </w:rPr>
        <w:t xml:space="preserve"> </w:t>
      </w:r>
      <w:proofErr w:type="spellStart"/>
      <w:r w:rsidRPr="00054130">
        <w:rPr>
          <w:color w:val="000000" w:themeColor="text1"/>
        </w:rPr>
        <w:t>nhận</w:t>
      </w:r>
      <w:proofErr w:type="spellEnd"/>
      <w:r w:rsidRPr="00054130">
        <w:rPr>
          <w:color w:val="000000" w:themeColor="text1"/>
        </w:rPr>
        <w:t xml:space="preserve"> </w:t>
      </w:r>
      <w:proofErr w:type="spellStart"/>
      <w:r w:rsidRPr="00054130">
        <w:rPr>
          <w:color w:val="000000" w:themeColor="text1"/>
        </w:rPr>
        <w:t>hàng</w:t>
      </w:r>
      <w:proofErr w:type="spellEnd"/>
      <w:r w:rsidRPr="00054130">
        <w:rPr>
          <w:color w:val="000000" w:themeColor="text1"/>
        </w:rPr>
        <w:t xml:space="preserve"> </w:t>
      </w:r>
      <w:proofErr w:type="spellStart"/>
      <w:r w:rsidRPr="00054130">
        <w:rPr>
          <w:color w:val="000000" w:themeColor="text1"/>
        </w:rPr>
        <w:t>và</w:t>
      </w:r>
      <w:proofErr w:type="spellEnd"/>
      <w:r w:rsidRPr="00054130">
        <w:rPr>
          <w:color w:val="000000" w:themeColor="text1"/>
        </w:rPr>
        <w:t xml:space="preserve"> </w:t>
      </w:r>
      <w:proofErr w:type="spellStart"/>
      <w:r w:rsidRPr="00054130">
        <w:rPr>
          <w:color w:val="000000" w:themeColor="text1"/>
        </w:rPr>
        <w:t>có</w:t>
      </w:r>
      <w:proofErr w:type="spellEnd"/>
      <w:r w:rsidRPr="00054130">
        <w:rPr>
          <w:color w:val="000000" w:themeColor="text1"/>
        </w:rPr>
        <w:t xml:space="preserve"> </w:t>
      </w:r>
      <w:proofErr w:type="spellStart"/>
      <w:r w:rsidRPr="00054130">
        <w:rPr>
          <w:color w:val="000000" w:themeColor="text1"/>
        </w:rPr>
        <w:t>nhiều</w:t>
      </w:r>
      <w:proofErr w:type="spellEnd"/>
      <w:r w:rsidRPr="00054130">
        <w:rPr>
          <w:color w:val="000000" w:themeColor="text1"/>
        </w:rPr>
        <w:t xml:space="preserve"> </w:t>
      </w:r>
      <w:proofErr w:type="spellStart"/>
      <w:r w:rsidRPr="00054130">
        <w:rPr>
          <w:color w:val="000000" w:themeColor="text1"/>
        </w:rPr>
        <w:t>thời</w:t>
      </w:r>
      <w:proofErr w:type="spellEnd"/>
      <w:r w:rsidRPr="00054130">
        <w:rPr>
          <w:color w:val="000000" w:themeColor="text1"/>
        </w:rPr>
        <w:t xml:space="preserve"> </w:t>
      </w:r>
      <w:proofErr w:type="spellStart"/>
      <w:r w:rsidRPr="00054130">
        <w:rPr>
          <w:color w:val="000000" w:themeColor="text1"/>
        </w:rPr>
        <w:t>gian</w:t>
      </w:r>
      <w:proofErr w:type="spellEnd"/>
      <w:r w:rsidRPr="00054130">
        <w:rPr>
          <w:color w:val="000000" w:themeColor="text1"/>
        </w:rPr>
        <w:t xml:space="preserve"> </w:t>
      </w:r>
      <w:proofErr w:type="spellStart"/>
      <w:r w:rsidRPr="00054130">
        <w:rPr>
          <w:color w:val="000000" w:themeColor="text1"/>
        </w:rPr>
        <w:t>để</w:t>
      </w:r>
      <w:proofErr w:type="spellEnd"/>
      <w:r w:rsidRPr="00054130">
        <w:rPr>
          <w:color w:val="000000" w:themeColor="text1"/>
        </w:rPr>
        <w:t xml:space="preserve"> </w:t>
      </w:r>
      <w:proofErr w:type="spellStart"/>
      <w:r w:rsidRPr="00054130">
        <w:rPr>
          <w:color w:val="000000" w:themeColor="text1"/>
        </w:rPr>
        <w:t>lướt</w:t>
      </w:r>
      <w:proofErr w:type="spellEnd"/>
      <w:r w:rsidRPr="00054130">
        <w:rPr>
          <w:color w:val="000000" w:themeColor="text1"/>
        </w:rPr>
        <w:t xml:space="preserve"> web. </w:t>
      </w:r>
      <w:proofErr w:type="spellStart"/>
      <w:r w:rsidRPr="00054130">
        <w:rPr>
          <w:color w:val="000000" w:themeColor="text1"/>
        </w:rPr>
        <w:t>Những</w:t>
      </w:r>
      <w:proofErr w:type="spellEnd"/>
      <w:r w:rsidRPr="00054130">
        <w:rPr>
          <w:color w:val="000000" w:themeColor="text1"/>
        </w:rPr>
        <w:t xml:space="preserve"> </w:t>
      </w:r>
      <w:proofErr w:type="spellStart"/>
      <w:r w:rsidRPr="00054130">
        <w:rPr>
          <w:color w:val="000000" w:themeColor="text1"/>
        </w:rPr>
        <w:t>ngày</w:t>
      </w:r>
      <w:proofErr w:type="spellEnd"/>
      <w:r w:rsidRPr="00054130">
        <w:rPr>
          <w:color w:val="000000" w:themeColor="text1"/>
        </w:rPr>
        <w:t xml:space="preserve"> </w:t>
      </w:r>
      <w:proofErr w:type="spellStart"/>
      <w:r w:rsidRPr="00054130">
        <w:rPr>
          <w:color w:val="000000" w:themeColor="text1"/>
        </w:rPr>
        <w:t>cuối</w:t>
      </w:r>
      <w:proofErr w:type="spellEnd"/>
      <w:r w:rsidRPr="00054130">
        <w:rPr>
          <w:color w:val="000000" w:themeColor="text1"/>
        </w:rPr>
        <w:t xml:space="preserve"> </w:t>
      </w:r>
      <w:proofErr w:type="spellStart"/>
      <w:r w:rsidRPr="00054130">
        <w:rPr>
          <w:color w:val="000000" w:themeColor="text1"/>
        </w:rPr>
        <w:t>tuần</w:t>
      </w:r>
      <w:proofErr w:type="spellEnd"/>
      <w:r w:rsidRPr="00054130">
        <w:rPr>
          <w:color w:val="000000" w:themeColor="text1"/>
        </w:rPr>
        <w:t xml:space="preserve"> </w:t>
      </w:r>
      <w:proofErr w:type="spellStart"/>
      <w:r w:rsidRPr="00054130">
        <w:rPr>
          <w:color w:val="000000" w:themeColor="text1"/>
        </w:rPr>
        <w:t>sẽ</w:t>
      </w:r>
      <w:proofErr w:type="spellEnd"/>
      <w:r w:rsidRPr="00054130">
        <w:rPr>
          <w:color w:val="000000" w:themeColor="text1"/>
        </w:rPr>
        <w:t xml:space="preserve"> </w:t>
      </w:r>
      <w:proofErr w:type="spellStart"/>
      <w:r w:rsidRPr="00054130">
        <w:rPr>
          <w:color w:val="000000" w:themeColor="text1"/>
        </w:rPr>
        <w:t>ít</w:t>
      </w:r>
      <w:proofErr w:type="spellEnd"/>
      <w:r w:rsidRPr="00054130">
        <w:rPr>
          <w:color w:val="000000" w:themeColor="text1"/>
        </w:rPr>
        <w:t xml:space="preserve"> </w:t>
      </w:r>
      <w:proofErr w:type="spellStart"/>
      <w:r w:rsidRPr="00054130">
        <w:rPr>
          <w:color w:val="000000" w:themeColor="text1"/>
        </w:rPr>
        <w:t>hơn</w:t>
      </w:r>
      <w:proofErr w:type="spellEnd"/>
      <w:r w:rsidRPr="00054130">
        <w:rPr>
          <w:color w:val="000000" w:themeColor="text1"/>
        </w:rPr>
        <w:t xml:space="preserve"> do </w:t>
      </w:r>
      <w:proofErr w:type="spellStart"/>
      <w:r w:rsidRPr="00054130">
        <w:rPr>
          <w:color w:val="000000" w:themeColor="text1"/>
        </w:rPr>
        <w:t>phải</w:t>
      </w:r>
      <w:proofErr w:type="spellEnd"/>
      <w:r w:rsidRPr="00054130">
        <w:rPr>
          <w:color w:val="000000" w:themeColor="text1"/>
        </w:rPr>
        <w:t xml:space="preserve"> </w:t>
      </w:r>
      <w:proofErr w:type="spellStart"/>
      <w:r w:rsidRPr="00054130">
        <w:rPr>
          <w:color w:val="000000" w:themeColor="text1"/>
        </w:rPr>
        <w:t>dành</w:t>
      </w:r>
      <w:proofErr w:type="spellEnd"/>
      <w:r w:rsidRPr="00054130">
        <w:rPr>
          <w:color w:val="000000" w:themeColor="text1"/>
        </w:rPr>
        <w:t xml:space="preserve"> </w:t>
      </w:r>
      <w:proofErr w:type="spellStart"/>
      <w:r w:rsidRPr="00054130">
        <w:rPr>
          <w:color w:val="000000" w:themeColor="text1"/>
        </w:rPr>
        <w:t>thời</w:t>
      </w:r>
      <w:proofErr w:type="spellEnd"/>
      <w:r w:rsidRPr="00054130">
        <w:rPr>
          <w:color w:val="000000" w:themeColor="text1"/>
        </w:rPr>
        <w:t xml:space="preserve"> </w:t>
      </w:r>
      <w:proofErr w:type="spellStart"/>
      <w:r w:rsidRPr="00054130">
        <w:rPr>
          <w:color w:val="000000" w:themeColor="text1"/>
        </w:rPr>
        <w:t>gian</w:t>
      </w:r>
      <w:proofErr w:type="spellEnd"/>
      <w:r w:rsidRPr="00054130">
        <w:rPr>
          <w:color w:val="000000" w:themeColor="text1"/>
        </w:rPr>
        <w:t xml:space="preserve"> </w:t>
      </w:r>
      <w:proofErr w:type="spellStart"/>
      <w:r w:rsidRPr="00054130">
        <w:rPr>
          <w:color w:val="000000" w:themeColor="text1"/>
        </w:rPr>
        <w:t>cho</w:t>
      </w:r>
      <w:proofErr w:type="spellEnd"/>
      <w:r w:rsidRPr="00054130">
        <w:rPr>
          <w:color w:val="000000" w:themeColor="text1"/>
        </w:rPr>
        <w:t xml:space="preserve"> </w:t>
      </w:r>
      <w:proofErr w:type="spellStart"/>
      <w:r w:rsidRPr="00054130">
        <w:rPr>
          <w:color w:val="000000" w:themeColor="text1"/>
        </w:rPr>
        <w:t>gia</w:t>
      </w:r>
      <w:proofErr w:type="spellEnd"/>
      <w:r w:rsidRPr="00054130">
        <w:rPr>
          <w:color w:val="000000" w:themeColor="text1"/>
        </w:rPr>
        <w:t xml:space="preserve"> </w:t>
      </w:r>
      <w:proofErr w:type="spellStart"/>
      <w:r w:rsidRPr="00054130">
        <w:rPr>
          <w:color w:val="000000" w:themeColor="text1"/>
        </w:rPr>
        <w:t>đình</w:t>
      </w:r>
      <w:proofErr w:type="spellEnd"/>
      <w:r w:rsidRPr="00054130">
        <w:rPr>
          <w:color w:val="000000" w:themeColor="text1"/>
        </w:rPr>
        <w:t xml:space="preserve"> </w:t>
      </w:r>
      <w:proofErr w:type="spellStart"/>
      <w:r w:rsidRPr="00054130">
        <w:rPr>
          <w:color w:val="000000" w:themeColor="text1"/>
        </w:rPr>
        <w:t>hoặc</w:t>
      </w:r>
      <w:proofErr w:type="spellEnd"/>
      <w:r w:rsidRPr="00054130">
        <w:rPr>
          <w:color w:val="000000" w:themeColor="text1"/>
        </w:rPr>
        <w:t xml:space="preserve"> </w:t>
      </w:r>
      <w:proofErr w:type="spellStart"/>
      <w:r w:rsidRPr="00054130">
        <w:rPr>
          <w:color w:val="000000" w:themeColor="text1"/>
        </w:rPr>
        <w:t>các</w:t>
      </w:r>
      <w:proofErr w:type="spellEnd"/>
      <w:r w:rsidRPr="00054130">
        <w:rPr>
          <w:color w:val="000000" w:themeColor="text1"/>
        </w:rPr>
        <w:t xml:space="preserve"> </w:t>
      </w:r>
      <w:proofErr w:type="spellStart"/>
      <w:r w:rsidRPr="00054130">
        <w:rPr>
          <w:color w:val="000000" w:themeColor="text1"/>
        </w:rPr>
        <w:t>dự</w:t>
      </w:r>
      <w:proofErr w:type="spellEnd"/>
      <w:r w:rsidRPr="00054130">
        <w:rPr>
          <w:color w:val="000000" w:themeColor="text1"/>
        </w:rPr>
        <w:t xml:space="preserve"> </w:t>
      </w:r>
      <w:proofErr w:type="spellStart"/>
      <w:r w:rsidRPr="00054130">
        <w:rPr>
          <w:color w:val="000000" w:themeColor="text1"/>
        </w:rPr>
        <w:t>án</w:t>
      </w:r>
      <w:proofErr w:type="spellEnd"/>
      <w:r w:rsidRPr="00054130">
        <w:rPr>
          <w:color w:val="000000" w:themeColor="text1"/>
        </w:rPr>
        <w:t xml:space="preserve"> </w:t>
      </w:r>
      <w:proofErr w:type="spellStart"/>
      <w:r w:rsidRPr="00054130">
        <w:rPr>
          <w:color w:val="000000" w:themeColor="text1"/>
        </w:rPr>
        <w:t>cá</w:t>
      </w:r>
      <w:proofErr w:type="spellEnd"/>
      <w:r w:rsidRPr="00054130">
        <w:rPr>
          <w:color w:val="000000" w:themeColor="text1"/>
        </w:rPr>
        <w:t xml:space="preserve"> </w:t>
      </w:r>
      <w:proofErr w:type="spellStart"/>
      <w:r w:rsidRPr="00054130">
        <w:rPr>
          <w:color w:val="000000" w:themeColor="text1"/>
        </w:rPr>
        <w:t>nhân</w:t>
      </w:r>
      <w:proofErr w:type="spellEnd"/>
      <w:r w:rsidRPr="00054130">
        <w:rPr>
          <w:color w:val="000000" w:themeColor="text1"/>
        </w:rPr>
        <w:t xml:space="preserve"> </w:t>
      </w:r>
      <w:proofErr w:type="spellStart"/>
      <w:r w:rsidRPr="00054130">
        <w:rPr>
          <w:color w:val="000000" w:themeColor="text1"/>
        </w:rPr>
        <w:t>khác</w:t>
      </w:r>
      <w:proofErr w:type="spellEnd"/>
      <w:r w:rsidRPr="00054130">
        <w:rPr>
          <w:color w:val="000000" w:themeColor="text1"/>
        </w:rPr>
        <w:t xml:space="preserve">. </w:t>
      </w:r>
    </w:p>
    <w:p w14:paraId="32940134" w14:textId="05D64F41" w:rsidR="005961DF" w:rsidRPr="00054130" w:rsidRDefault="005961DF">
      <w:pPr>
        <w:rPr>
          <w:color w:val="000000" w:themeColor="text1"/>
        </w:rPr>
      </w:pPr>
      <w:r w:rsidRPr="00054130">
        <w:rPr>
          <w:color w:val="000000" w:themeColor="text1"/>
        </w:rPr>
        <w:t xml:space="preserve">Trong </w:t>
      </w:r>
      <w:proofErr w:type="spellStart"/>
      <w:r w:rsidRPr="00054130">
        <w:rPr>
          <w:color w:val="000000" w:themeColor="text1"/>
        </w:rPr>
        <w:t>một</w:t>
      </w:r>
      <w:proofErr w:type="spellEnd"/>
      <w:r w:rsidRPr="00054130">
        <w:rPr>
          <w:color w:val="000000" w:themeColor="text1"/>
        </w:rPr>
        <w:t xml:space="preserve"> </w:t>
      </w:r>
      <w:proofErr w:type="spellStart"/>
      <w:r w:rsidRPr="00054130">
        <w:rPr>
          <w:color w:val="000000" w:themeColor="text1"/>
        </w:rPr>
        <w:t>ngày</w:t>
      </w:r>
      <w:proofErr w:type="spellEnd"/>
      <w:r w:rsidRPr="00054130">
        <w:rPr>
          <w:color w:val="000000" w:themeColor="text1"/>
        </w:rPr>
        <w:t xml:space="preserve">, </w:t>
      </w:r>
      <w:proofErr w:type="spellStart"/>
      <w:r w:rsidRPr="00054130">
        <w:rPr>
          <w:color w:val="000000" w:themeColor="text1"/>
        </w:rPr>
        <w:t>những</w:t>
      </w:r>
      <w:proofErr w:type="spellEnd"/>
      <w:r w:rsidRPr="00054130">
        <w:rPr>
          <w:color w:val="000000" w:themeColor="text1"/>
        </w:rPr>
        <w:t xml:space="preserve"> </w:t>
      </w:r>
      <w:proofErr w:type="spellStart"/>
      <w:r w:rsidRPr="00054130">
        <w:rPr>
          <w:color w:val="000000" w:themeColor="text1"/>
        </w:rPr>
        <w:t>thời</w:t>
      </w:r>
      <w:proofErr w:type="spellEnd"/>
      <w:r w:rsidRPr="00054130">
        <w:rPr>
          <w:color w:val="000000" w:themeColor="text1"/>
        </w:rPr>
        <w:t xml:space="preserve"> </w:t>
      </w:r>
      <w:proofErr w:type="spellStart"/>
      <w:r w:rsidRPr="00054130">
        <w:rPr>
          <w:color w:val="000000" w:themeColor="text1"/>
        </w:rPr>
        <w:t>điểm</w:t>
      </w:r>
      <w:proofErr w:type="spellEnd"/>
      <w:r w:rsidRPr="00054130">
        <w:rPr>
          <w:color w:val="000000" w:themeColor="text1"/>
        </w:rPr>
        <w:t xml:space="preserve"> </w:t>
      </w:r>
      <w:proofErr w:type="spellStart"/>
      <w:r w:rsidRPr="00054130">
        <w:rPr>
          <w:color w:val="000000" w:themeColor="text1"/>
        </w:rPr>
        <w:t>nào</w:t>
      </w:r>
      <w:proofErr w:type="spellEnd"/>
      <w:r w:rsidRPr="00054130">
        <w:rPr>
          <w:color w:val="000000" w:themeColor="text1"/>
        </w:rPr>
        <w:t xml:space="preserve"> </w:t>
      </w:r>
      <w:proofErr w:type="spellStart"/>
      <w:r w:rsidRPr="00054130">
        <w:rPr>
          <w:color w:val="000000" w:themeColor="text1"/>
        </w:rPr>
        <w:t>khách</w:t>
      </w:r>
      <w:proofErr w:type="spellEnd"/>
      <w:r w:rsidRPr="00054130">
        <w:rPr>
          <w:color w:val="000000" w:themeColor="text1"/>
        </w:rPr>
        <w:t xml:space="preserve"> </w:t>
      </w:r>
      <w:proofErr w:type="spellStart"/>
      <w:r w:rsidRPr="00054130">
        <w:rPr>
          <w:color w:val="000000" w:themeColor="text1"/>
        </w:rPr>
        <w:t>sẽ</w:t>
      </w:r>
      <w:proofErr w:type="spellEnd"/>
      <w:r w:rsidRPr="00054130">
        <w:rPr>
          <w:color w:val="000000" w:themeColor="text1"/>
        </w:rPr>
        <w:t xml:space="preserve"> </w:t>
      </w:r>
      <w:proofErr w:type="spellStart"/>
      <w:r w:rsidRPr="00054130">
        <w:rPr>
          <w:color w:val="000000" w:themeColor="text1"/>
        </w:rPr>
        <w:t>mua</w:t>
      </w:r>
      <w:proofErr w:type="spellEnd"/>
      <w:r w:rsidRPr="00054130">
        <w:rPr>
          <w:color w:val="000000" w:themeColor="text1"/>
        </w:rPr>
        <w:t xml:space="preserve"> </w:t>
      </w:r>
      <w:proofErr w:type="spellStart"/>
      <w:r w:rsidRPr="00054130">
        <w:rPr>
          <w:color w:val="000000" w:themeColor="text1"/>
        </w:rPr>
        <w:t>nhiều</w:t>
      </w:r>
      <w:proofErr w:type="spellEnd"/>
      <w:r w:rsidRPr="00054130">
        <w:rPr>
          <w:color w:val="000000" w:themeColor="text1"/>
        </w:rPr>
        <w:t xml:space="preserve">. </w:t>
      </w:r>
      <w:proofErr w:type="spellStart"/>
      <w:r w:rsidRPr="00054130">
        <w:rPr>
          <w:color w:val="000000" w:themeColor="text1"/>
        </w:rPr>
        <w:t>Ví</w:t>
      </w:r>
      <w:proofErr w:type="spellEnd"/>
      <w:r w:rsidRPr="00054130">
        <w:rPr>
          <w:color w:val="000000" w:themeColor="text1"/>
        </w:rPr>
        <w:t xml:space="preserve"> </w:t>
      </w:r>
      <w:proofErr w:type="spellStart"/>
      <w:r w:rsidRPr="00054130">
        <w:rPr>
          <w:color w:val="000000" w:themeColor="text1"/>
        </w:rPr>
        <w:t>dự</w:t>
      </w:r>
      <w:proofErr w:type="spellEnd"/>
      <w:r w:rsidRPr="00054130">
        <w:rPr>
          <w:color w:val="000000" w:themeColor="text1"/>
        </w:rPr>
        <w:t xml:space="preserve"> </w:t>
      </w:r>
      <w:proofErr w:type="spellStart"/>
      <w:r w:rsidRPr="00054130">
        <w:rPr>
          <w:color w:val="000000" w:themeColor="text1"/>
        </w:rPr>
        <w:t>như</w:t>
      </w:r>
      <w:proofErr w:type="spellEnd"/>
      <w:r w:rsidRPr="00054130">
        <w:rPr>
          <w:color w:val="000000" w:themeColor="text1"/>
        </w:rPr>
        <w:t xml:space="preserve"> </w:t>
      </w:r>
      <w:proofErr w:type="spellStart"/>
      <w:r w:rsidRPr="00054130">
        <w:rPr>
          <w:color w:val="000000" w:themeColor="text1"/>
        </w:rPr>
        <w:t>trong</w:t>
      </w:r>
      <w:proofErr w:type="spellEnd"/>
      <w:r w:rsidRPr="00054130">
        <w:rPr>
          <w:color w:val="000000" w:themeColor="text1"/>
        </w:rPr>
        <w:t xml:space="preserve"> </w:t>
      </w:r>
      <w:proofErr w:type="spellStart"/>
      <w:r w:rsidRPr="00054130">
        <w:rPr>
          <w:color w:val="000000" w:themeColor="text1"/>
        </w:rPr>
        <w:t>thờ</w:t>
      </w:r>
      <w:proofErr w:type="spellEnd"/>
      <w:r w:rsidRPr="00054130">
        <w:rPr>
          <w:color w:val="000000" w:themeColor="text1"/>
        </w:rPr>
        <w:t xml:space="preserve"> </w:t>
      </w:r>
      <w:proofErr w:type="spellStart"/>
      <w:r w:rsidRPr="00054130">
        <w:rPr>
          <w:color w:val="000000" w:themeColor="text1"/>
        </w:rPr>
        <w:t>gian</w:t>
      </w:r>
      <w:proofErr w:type="spellEnd"/>
      <w:r w:rsidRPr="00054130">
        <w:rPr>
          <w:color w:val="000000" w:themeColor="text1"/>
        </w:rPr>
        <w:t xml:space="preserve"> </w:t>
      </w:r>
      <w:proofErr w:type="spellStart"/>
      <w:r w:rsidRPr="00054130">
        <w:rPr>
          <w:color w:val="000000" w:themeColor="text1"/>
        </w:rPr>
        <w:t>làm</w:t>
      </w:r>
      <w:proofErr w:type="spellEnd"/>
      <w:r w:rsidRPr="00054130">
        <w:rPr>
          <w:color w:val="000000" w:themeColor="text1"/>
        </w:rPr>
        <w:t xml:space="preserve"> </w:t>
      </w:r>
      <w:proofErr w:type="spellStart"/>
      <w:r w:rsidRPr="00054130">
        <w:rPr>
          <w:color w:val="000000" w:themeColor="text1"/>
        </w:rPr>
        <w:t>việc</w:t>
      </w:r>
      <w:proofErr w:type="spellEnd"/>
      <w:r w:rsidRPr="00054130">
        <w:rPr>
          <w:color w:val="000000" w:themeColor="text1"/>
        </w:rPr>
        <w:t xml:space="preserve"> ở </w:t>
      </w:r>
      <w:proofErr w:type="spellStart"/>
      <w:r w:rsidRPr="00054130">
        <w:rPr>
          <w:color w:val="000000" w:themeColor="text1"/>
        </w:rPr>
        <w:t>công</w:t>
      </w:r>
      <w:proofErr w:type="spellEnd"/>
      <w:r w:rsidRPr="00054130">
        <w:rPr>
          <w:color w:val="000000" w:themeColor="text1"/>
        </w:rPr>
        <w:t xml:space="preserve"> ty </w:t>
      </w:r>
      <w:proofErr w:type="spellStart"/>
      <w:r w:rsidRPr="00054130">
        <w:rPr>
          <w:color w:val="000000" w:themeColor="text1"/>
        </w:rPr>
        <w:t>sẽ</w:t>
      </w:r>
      <w:proofErr w:type="spellEnd"/>
      <w:r w:rsidRPr="00054130">
        <w:rPr>
          <w:color w:val="000000" w:themeColor="text1"/>
        </w:rPr>
        <w:t xml:space="preserve"> </w:t>
      </w:r>
      <w:proofErr w:type="spellStart"/>
      <w:r w:rsidRPr="00054130">
        <w:rPr>
          <w:color w:val="000000" w:themeColor="text1"/>
        </w:rPr>
        <w:t>mua</w:t>
      </w:r>
      <w:proofErr w:type="spellEnd"/>
      <w:r w:rsidRPr="00054130">
        <w:rPr>
          <w:color w:val="000000" w:themeColor="text1"/>
        </w:rPr>
        <w:t xml:space="preserve"> </w:t>
      </w:r>
      <w:proofErr w:type="spellStart"/>
      <w:r w:rsidRPr="00054130">
        <w:rPr>
          <w:color w:val="000000" w:themeColor="text1"/>
        </w:rPr>
        <w:t>nhiều</w:t>
      </w:r>
      <w:proofErr w:type="spellEnd"/>
      <w:r w:rsidRPr="00054130">
        <w:rPr>
          <w:color w:val="000000" w:themeColor="text1"/>
        </w:rPr>
        <w:t xml:space="preserve">, </w:t>
      </w:r>
      <w:proofErr w:type="spellStart"/>
      <w:r w:rsidRPr="00054130">
        <w:rPr>
          <w:color w:val="000000" w:themeColor="text1"/>
        </w:rPr>
        <w:t>thời</w:t>
      </w:r>
      <w:proofErr w:type="spellEnd"/>
      <w:r w:rsidRPr="00054130">
        <w:rPr>
          <w:color w:val="000000" w:themeColor="text1"/>
        </w:rPr>
        <w:t xml:space="preserve"> </w:t>
      </w:r>
      <w:proofErr w:type="spellStart"/>
      <w:r w:rsidRPr="00054130">
        <w:rPr>
          <w:color w:val="000000" w:themeColor="text1"/>
        </w:rPr>
        <w:t>gian</w:t>
      </w:r>
      <w:proofErr w:type="spellEnd"/>
      <w:r w:rsidRPr="00054130">
        <w:rPr>
          <w:color w:val="000000" w:themeColor="text1"/>
        </w:rPr>
        <w:t xml:space="preserve"> </w:t>
      </w:r>
      <w:proofErr w:type="spellStart"/>
      <w:r w:rsidRPr="00054130">
        <w:rPr>
          <w:color w:val="000000" w:themeColor="text1"/>
        </w:rPr>
        <w:t>chiều</w:t>
      </w:r>
      <w:proofErr w:type="spellEnd"/>
      <w:r w:rsidRPr="00054130">
        <w:rPr>
          <w:color w:val="000000" w:themeColor="text1"/>
        </w:rPr>
        <w:t xml:space="preserve"> </w:t>
      </w:r>
      <w:proofErr w:type="spellStart"/>
      <w:r w:rsidRPr="00054130">
        <w:rPr>
          <w:color w:val="000000" w:themeColor="text1"/>
        </w:rPr>
        <w:t>tối</w:t>
      </w:r>
      <w:proofErr w:type="spellEnd"/>
      <w:r w:rsidRPr="00054130">
        <w:rPr>
          <w:color w:val="000000" w:themeColor="text1"/>
        </w:rPr>
        <w:t xml:space="preserve"> </w:t>
      </w:r>
      <w:proofErr w:type="spellStart"/>
      <w:r w:rsidRPr="00054130">
        <w:rPr>
          <w:color w:val="000000" w:themeColor="text1"/>
        </w:rPr>
        <w:t>và</w:t>
      </w:r>
      <w:proofErr w:type="spellEnd"/>
      <w:r w:rsidRPr="00054130">
        <w:rPr>
          <w:color w:val="000000" w:themeColor="text1"/>
        </w:rPr>
        <w:t xml:space="preserve"> </w:t>
      </w:r>
      <w:proofErr w:type="spellStart"/>
      <w:r w:rsidRPr="00054130">
        <w:rPr>
          <w:color w:val="000000" w:themeColor="text1"/>
        </w:rPr>
        <w:t>đêm</w:t>
      </w:r>
      <w:proofErr w:type="spellEnd"/>
      <w:r w:rsidRPr="00054130">
        <w:rPr>
          <w:color w:val="000000" w:themeColor="text1"/>
        </w:rPr>
        <w:t xml:space="preserve"> </w:t>
      </w:r>
      <w:proofErr w:type="spellStart"/>
      <w:r w:rsidRPr="00054130">
        <w:rPr>
          <w:color w:val="000000" w:themeColor="text1"/>
        </w:rPr>
        <w:t>muộn</w:t>
      </w:r>
      <w:proofErr w:type="spellEnd"/>
      <w:r w:rsidRPr="00054130">
        <w:rPr>
          <w:color w:val="000000" w:themeColor="text1"/>
        </w:rPr>
        <w:t xml:space="preserve"> </w:t>
      </w:r>
      <w:proofErr w:type="spellStart"/>
      <w:r w:rsidRPr="00054130">
        <w:rPr>
          <w:color w:val="000000" w:themeColor="text1"/>
        </w:rPr>
        <w:t>hoặc</w:t>
      </w:r>
      <w:proofErr w:type="spellEnd"/>
      <w:r w:rsidRPr="00054130">
        <w:rPr>
          <w:color w:val="000000" w:themeColor="text1"/>
        </w:rPr>
        <w:t xml:space="preserve"> </w:t>
      </w:r>
      <w:proofErr w:type="spellStart"/>
      <w:r w:rsidRPr="00054130">
        <w:rPr>
          <w:color w:val="000000" w:themeColor="text1"/>
        </w:rPr>
        <w:t>gần</w:t>
      </w:r>
      <w:proofErr w:type="spellEnd"/>
      <w:r w:rsidRPr="00054130">
        <w:rPr>
          <w:color w:val="000000" w:themeColor="text1"/>
        </w:rPr>
        <w:t xml:space="preserve"> </w:t>
      </w:r>
      <w:proofErr w:type="spellStart"/>
      <w:r w:rsidRPr="00054130">
        <w:rPr>
          <w:color w:val="000000" w:themeColor="text1"/>
        </w:rPr>
        <w:t>sáng</w:t>
      </w:r>
      <w:proofErr w:type="spellEnd"/>
      <w:r w:rsidRPr="00054130">
        <w:rPr>
          <w:color w:val="000000" w:themeColor="text1"/>
        </w:rPr>
        <w:t xml:space="preserve"> </w:t>
      </w:r>
      <w:proofErr w:type="spellStart"/>
      <w:r w:rsidRPr="00054130">
        <w:rPr>
          <w:color w:val="000000" w:themeColor="text1"/>
        </w:rPr>
        <w:t>rất</w:t>
      </w:r>
      <w:proofErr w:type="spellEnd"/>
      <w:r w:rsidRPr="00054130">
        <w:rPr>
          <w:color w:val="000000" w:themeColor="text1"/>
        </w:rPr>
        <w:t xml:space="preserve"> </w:t>
      </w:r>
      <w:proofErr w:type="spellStart"/>
      <w:r w:rsidRPr="00054130">
        <w:rPr>
          <w:color w:val="000000" w:themeColor="text1"/>
        </w:rPr>
        <w:t>ít</w:t>
      </w:r>
      <w:proofErr w:type="spellEnd"/>
      <w:r w:rsidRPr="00054130">
        <w:rPr>
          <w:color w:val="000000" w:themeColor="text1"/>
        </w:rPr>
        <w:t xml:space="preserve"> </w:t>
      </w:r>
      <w:proofErr w:type="spellStart"/>
      <w:r w:rsidRPr="00054130">
        <w:rPr>
          <w:color w:val="000000" w:themeColor="text1"/>
        </w:rPr>
        <w:t>vì</w:t>
      </w:r>
      <w:proofErr w:type="spellEnd"/>
      <w:r w:rsidRPr="00054130">
        <w:rPr>
          <w:color w:val="000000" w:themeColor="text1"/>
        </w:rPr>
        <w:t xml:space="preserve"> </w:t>
      </w:r>
      <w:proofErr w:type="spellStart"/>
      <w:r w:rsidRPr="00054130">
        <w:rPr>
          <w:color w:val="000000" w:themeColor="text1"/>
        </w:rPr>
        <w:t>phải</w:t>
      </w:r>
      <w:proofErr w:type="spellEnd"/>
      <w:r w:rsidRPr="00054130">
        <w:rPr>
          <w:color w:val="000000" w:themeColor="text1"/>
        </w:rPr>
        <w:t xml:space="preserve"> lo </w:t>
      </w:r>
      <w:proofErr w:type="spellStart"/>
      <w:r w:rsidRPr="00054130">
        <w:rPr>
          <w:color w:val="000000" w:themeColor="text1"/>
        </w:rPr>
        <w:t>cơm</w:t>
      </w:r>
      <w:proofErr w:type="spellEnd"/>
      <w:r w:rsidRPr="00054130">
        <w:rPr>
          <w:color w:val="000000" w:themeColor="text1"/>
        </w:rPr>
        <w:t xml:space="preserve"> </w:t>
      </w:r>
      <w:proofErr w:type="spellStart"/>
      <w:r w:rsidRPr="00054130">
        <w:rPr>
          <w:color w:val="000000" w:themeColor="text1"/>
        </w:rPr>
        <w:t>nước</w:t>
      </w:r>
      <w:proofErr w:type="spellEnd"/>
      <w:r w:rsidRPr="00054130">
        <w:rPr>
          <w:color w:val="000000" w:themeColor="text1"/>
        </w:rPr>
        <w:t xml:space="preserve"> </w:t>
      </w:r>
      <w:proofErr w:type="spellStart"/>
      <w:r w:rsidRPr="00054130">
        <w:rPr>
          <w:color w:val="000000" w:themeColor="text1"/>
        </w:rPr>
        <w:t>vệ</w:t>
      </w:r>
      <w:proofErr w:type="spellEnd"/>
      <w:r w:rsidRPr="00054130">
        <w:rPr>
          <w:color w:val="000000" w:themeColor="text1"/>
        </w:rPr>
        <w:t xml:space="preserve"> </w:t>
      </w:r>
      <w:proofErr w:type="spellStart"/>
      <w:r w:rsidRPr="00054130">
        <w:rPr>
          <w:color w:val="000000" w:themeColor="text1"/>
        </w:rPr>
        <w:t>sinh</w:t>
      </w:r>
      <w:proofErr w:type="spellEnd"/>
      <w:r w:rsidRPr="00054130">
        <w:rPr>
          <w:color w:val="000000" w:themeColor="text1"/>
        </w:rPr>
        <w:t xml:space="preserve"> </w:t>
      </w:r>
      <w:proofErr w:type="spellStart"/>
      <w:r w:rsidRPr="00054130">
        <w:rPr>
          <w:color w:val="000000" w:themeColor="text1"/>
        </w:rPr>
        <w:t>cá</w:t>
      </w:r>
      <w:proofErr w:type="spellEnd"/>
      <w:r w:rsidRPr="00054130">
        <w:rPr>
          <w:color w:val="000000" w:themeColor="text1"/>
        </w:rPr>
        <w:t xml:space="preserve"> </w:t>
      </w:r>
      <w:proofErr w:type="spellStart"/>
      <w:r w:rsidRPr="00054130">
        <w:rPr>
          <w:color w:val="000000" w:themeColor="text1"/>
        </w:rPr>
        <w:t>nhân</w:t>
      </w:r>
      <w:proofErr w:type="spellEnd"/>
      <w:r w:rsidRPr="00054130">
        <w:rPr>
          <w:color w:val="000000" w:themeColor="text1"/>
        </w:rPr>
        <w:t xml:space="preserve"> </w:t>
      </w:r>
      <w:proofErr w:type="spellStart"/>
      <w:r w:rsidRPr="00054130">
        <w:rPr>
          <w:color w:val="000000" w:themeColor="text1"/>
        </w:rPr>
        <w:t>hoặc</w:t>
      </w:r>
      <w:proofErr w:type="spellEnd"/>
      <w:r w:rsidRPr="00054130">
        <w:rPr>
          <w:color w:val="000000" w:themeColor="text1"/>
        </w:rPr>
        <w:t xml:space="preserve"> </w:t>
      </w:r>
      <w:proofErr w:type="spellStart"/>
      <w:r w:rsidRPr="00054130">
        <w:rPr>
          <w:color w:val="000000" w:themeColor="text1"/>
        </w:rPr>
        <w:t>trong</w:t>
      </w:r>
      <w:proofErr w:type="spellEnd"/>
      <w:r w:rsidRPr="00054130">
        <w:rPr>
          <w:color w:val="000000" w:themeColor="text1"/>
        </w:rPr>
        <w:t xml:space="preserve"> </w:t>
      </w:r>
      <w:proofErr w:type="spellStart"/>
      <w:r w:rsidRPr="00054130">
        <w:rPr>
          <w:color w:val="000000" w:themeColor="text1"/>
        </w:rPr>
        <w:t>thời</w:t>
      </w:r>
      <w:proofErr w:type="spellEnd"/>
      <w:r w:rsidRPr="00054130">
        <w:rPr>
          <w:color w:val="000000" w:themeColor="text1"/>
        </w:rPr>
        <w:t xml:space="preserve"> </w:t>
      </w:r>
      <w:proofErr w:type="spellStart"/>
      <w:r w:rsidRPr="00054130">
        <w:rPr>
          <w:color w:val="000000" w:themeColor="text1"/>
        </w:rPr>
        <w:t>gian</w:t>
      </w:r>
      <w:proofErr w:type="spellEnd"/>
      <w:r w:rsidRPr="00054130">
        <w:rPr>
          <w:color w:val="000000" w:themeColor="text1"/>
        </w:rPr>
        <w:t xml:space="preserve"> </w:t>
      </w:r>
      <w:proofErr w:type="spellStart"/>
      <w:r w:rsidRPr="00054130">
        <w:rPr>
          <w:color w:val="000000" w:themeColor="text1"/>
        </w:rPr>
        <w:t>ngủ</w:t>
      </w:r>
      <w:proofErr w:type="spellEnd"/>
      <w:r w:rsidRPr="00054130">
        <w:rPr>
          <w:color w:val="000000" w:themeColor="text1"/>
        </w:rPr>
        <w:t xml:space="preserve"> </w:t>
      </w:r>
      <w:proofErr w:type="spellStart"/>
      <w:r w:rsidRPr="00054130">
        <w:rPr>
          <w:color w:val="000000" w:themeColor="text1"/>
        </w:rPr>
        <w:t>nghỉ</w:t>
      </w:r>
      <w:proofErr w:type="spellEnd"/>
      <w:r w:rsidRPr="00054130">
        <w:rPr>
          <w:color w:val="000000" w:themeColor="text1"/>
        </w:rPr>
        <w:t>.</w:t>
      </w:r>
    </w:p>
    <w:p w14:paraId="09AB134F" w14:textId="60B853D1" w:rsidR="005961DF" w:rsidRPr="00054130" w:rsidRDefault="005961DF">
      <w:pPr>
        <w:rPr>
          <w:color w:val="000000" w:themeColor="text1"/>
        </w:rPr>
      </w:pPr>
      <w:proofErr w:type="spellStart"/>
      <w:r w:rsidRPr="00054130">
        <w:rPr>
          <w:color w:val="000000" w:themeColor="text1"/>
        </w:rPr>
        <w:t>Từ</w:t>
      </w:r>
      <w:proofErr w:type="spellEnd"/>
      <w:r w:rsidRPr="00054130">
        <w:rPr>
          <w:color w:val="000000" w:themeColor="text1"/>
        </w:rPr>
        <w:t xml:space="preserve"> </w:t>
      </w:r>
      <w:proofErr w:type="spellStart"/>
      <w:r w:rsidRPr="00054130">
        <w:rPr>
          <w:color w:val="000000" w:themeColor="text1"/>
        </w:rPr>
        <w:t>đó</w:t>
      </w:r>
      <w:proofErr w:type="spellEnd"/>
      <w:r w:rsidRPr="00054130">
        <w:rPr>
          <w:color w:val="000000" w:themeColor="text1"/>
        </w:rPr>
        <w:t xml:space="preserve"> </w:t>
      </w:r>
      <w:proofErr w:type="spellStart"/>
      <w:r w:rsidRPr="00054130">
        <w:rPr>
          <w:color w:val="000000" w:themeColor="text1"/>
        </w:rPr>
        <w:t>sẽ</w:t>
      </w:r>
      <w:proofErr w:type="spellEnd"/>
      <w:r w:rsidRPr="00054130">
        <w:rPr>
          <w:color w:val="000000" w:themeColor="text1"/>
        </w:rPr>
        <w:t xml:space="preserve"> </w:t>
      </w:r>
      <w:proofErr w:type="spellStart"/>
      <w:r w:rsidRPr="00054130">
        <w:rPr>
          <w:color w:val="000000" w:themeColor="text1"/>
        </w:rPr>
        <w:t>điều</w:t>
      </w:r>
      <w:proofErr w:type="spellEnd"/>
      <w:r w:rsidRPr="00054130">
        <w:rPr>
          <w:color w:val="000000" w:themeColor="text1"/>
        </w:rPr>
        <w:t xml:space="preserve"> </w:t>
      </w:r>
      <w:proofErr w:type="spellStart"/>
      <w:r w:rsidRPr="00054130">
        <w:rPr>
          <w:color w:val="000000" w:themeColor="text1"/>
        </w:rPr>
        <w:t>chỉnh</w:t>
      </w:r>
      <w:proofErr w:type="spellEnd"/>
      <w:r w:rsidRPr="00054130">
        <w:rPr>
          <w:color w:val="000000" w:themeColor="text1"/>
        </w:rPr>
        <w:t xml:space="preserve"> </w:t>
      </w:r>
      <w:proofErr w:type="spellStart"/>
      <w:r w:rsidRPr="00054130">
        <w:rPr>
          <w:color w:val="000000" w:themeColor="text1"/>
        </w:rPr>
        <w:t>các</w:t>
      </w:r>
      <w:proofErr w:type="spellEnd"/>
      <w:r w:rsidRPr="00054130">
        <w:rPr>
          <w:color w:val="000000" w:themeColor="text1"/>
        </w:rPr>
        <w:t xml:space="preserve"> </w:t>
      </w:r>
      <w:proofErr w:type="spellStart"/>
      <w:r w:rsidRPr="00054130">
        <w:rPr>
          <w:color w:val="000000" w:themeColor="text1"/>
        </w:rPr>
        <w:t>chính</w:t>
      </w:r>
      <w:proofErr w:type="spellEnd"/>
      <w:r w:rsidRPr="00054130">
        <w:rPr>
          <w:color w:val="000000" w:themeColor="text1"/>
        </w:rPr>
        <w:t xml:space="preserve"> </w:t>
      </w:r>
      <w:proofErr w:type="spellStart"/>
      <w:r w:rsidRPr="00054130">
        <w:rPr>
          <w:color w:val="000000" w:themeColor="text1"/>
        </w:rPr>
        <w:t>sách</w:t>
      </w:r>
      <w:proofErr w:type="spellEnd"/>
      <w:r w:rsidRPr="00054130">
        <w:rPr>
          <w:color w:val="000000" w:themeColor="text1"/>
        </w:rPr>
        <w:t xml:space="preserve"> </w:t>
      </w:r>
      <w:proofErr w:type="spellStart"/>
      <w:r w:rsidRPr="00054130">
        <w:rPr>
          <w:color w:val="000000" w:themeColor="text1"/>
        </w:rPr>
        <w:t>liên</w:t>
      </w:r>
      <w:proofErr w:type="spellEnd"/>
      <w:r w:rsidRPr="00054130">
        <w:rPr>
          <w:color w:val="000000" w:themeColor="text1"/>
        </w:rPr>
        <w:t xml:space="preserve"> </w:t>
      </w:r>
      <w:proofErr w:type="spellStart"/>
      <w:r w:rsidRPr="00054130">
        <w:rPr>
          <w:color w:val="000000" w:themeColor="text1"/>
        </w:rPr>
        <w:t>quan</w:t>
      </w:r>
      <w:proofErr w:type="spellEnd"/>
      <w:r w:rsidRPr="00054130">
        <w:rPr>
          <w:color w:val="000000" w:themeColor="text1"/>
        </w:rPr>
        <w:t xml:space="preserve">, </w:t>
      </w:r>
      <w:proofErr w:type="spellStart"/>
      <w:r w:rsidRPr="00054130">
        <w:rPr>
          <w:color w:val="000000" w:themeColor="text1"/>
        </w:rPr>
        <w:t>ví</w:t>
      </w:r>
      <w:proofErr w:type="spellEnd"/>
      <w:r w:rsidRPr="00054130">
        <w:rPr>
          <w:color w:val="000000" w:themeColor="text1"/>
        </w:rPr>
        <w:t xml:space="preserve"> </w:t>
      </w:r>
      <w:proofErr w:type="spellStart"/>
      <w:r w:rsidRPr="00054130">
        <w:rPr>
          <w:color w:val="000000" w:themeColor="text1"/>
        </w:rPr>
        <w:t>dụ</w:t>
      </w:r>
      <w:proofErr w:type="spellEnd"/>
      <w:r w:rsidRPr="00054130">
        <w:rPr>
          <w:color w:val="000000" w:themeColor="text1"/>
        </w:rPr>
        <w:t xml:space="preserve"> </w:t>
      </w:r>
      <w:proofErr w:type="spellStart"/>
      <w:r w:rsidRPr="00054130">
        <w:rPr>
          <w:color w:val="000000" w:themeColor="text1"/>
        </w:rPr>
        <w:t>lựa</w:t>
      </w:r>
      <w:proofErr w:type="spellEnd"/>
      <w:r w:rsidRPr="00054130">
        <w:rPr>
          <w:color w:val="000000" w:themeColor="text1"/>
        </w:rPr>
        <w:t xml:space="preserve"> </w:t>
      </w:r>
      <w:proofErr w:type="spellStart"/>
      <w:r w:rsidRPr="00054130">
        <w:rPr>
          <w:color w:val="000000" w:themeColor="text1"/>
        </w:rPr>
        <w:t>chọn</w:t>
      </w:r>
      <w:proofErr w:type="spellEnd"/>
      <w:r w:rsidRPr="00054130">
        <w:rPr>
          <w:color w:val="000000" w:themeColor="text1"/>
        </w:rPr>
        <w:t xml:space="preserve"> </w:t>
      </w:r>
      <w:proofErr w:type="spellStart"/>
      <w:r w:rsidRPr="00054130">
        <w:rPr>
          <w:color w:val="000000" w:themeColor="text1"/>
        </w:rPr>
        <w:t>thời</w:t>
      </w:r>
      <w:proofErr w:type="spellEnd"/>
      <w:r w:rsidRPr="00054130">
        <w:rPr>
          <w:color w:val="000000" w:themeColor="text1"/>
        </w:rPr>
        <w:t xml:space="preserve"> </w:t>
      </w:r>
      <w:proofErr w:type="spellStart"/>
      <w:r w:rsidR="007B105B" w:rsidRPr="00054130">
        <w:rPr>
          <w:color w:val="000000" w:themeColor="text1"/>
        </w:rPr>
        <w:t>điểm</w:t>
      </w:r>
      <w:proofErr w:type="spellEnd"/>
      <w:r w:rsidR="007B105B" w:rsidRPr="00054130">
        <w:rPr>
          <w:color w:val="000000" w:themeColor="text1"/>
        </w:rPr>
        <w:t xml:space="preserve"> </w:t>
      </w:r>
      <w:proofErr w:type="spellStart"/>
      <w:r w:rsidR="007B105B" w:rsidRPr="00054130">
        <w:rPr>
          <w:color w:val="000000" w:themeColor="text1"/>
        </w:rPr>
        <w:t>nào</w:t>
      </w:r>
      <w:proofErr w:type="spellEnd"/>
      <w:r w:rsidR="007B105B" w:rsidRPr="00054130">
        <w:rPr>
          <w:color w:val="000000" w:themeColor="text1"/>
        </w:rPr>
        <w:t xml:space="preserve"> </w:t>
      </w:r>
      <w:proofErr w:type="spellStart"/>
      <w:r w:rsidR="007B105B" w:rsidRPr="00054130">
        <w:rPr>
          <w:color w:val="000000" w:themeColor="text1"/>
        </w:rPr>
        <w:t>nhiều</w:t>
      </w:r>
      <w:proofErr w:type="spellEnd"/>
      <w:r w:rsidR="007B105B" w:rsidRPr="00054130">
        <w:rPr>
          <w:color w:val="000000" w:themeColor="text1"/>
        </w:rPr>
        <w:t xml:space="preserve"> </w:t>
      </w:r>
      <w:proofErr w:type="spellStart"/>
      <w:r w:rsidR="007B105B" w:rsidRPr="00054130">
        <w:rPr>
          <w:color w:val="000000" w:themeColor="text1"/>
        </w:rPr>
        <w:t>người</w:t>
      </w:r>
      <w:proofErr w:type="spellEnd"/>
      <w:r w:rsidR="007B105B" w:rsidRPr="00054130">
        <w:rPr>
          <w:color w:val="000000" w:themeColor="text1"/>
        </w:rPr>
        <w:t xml:space="preserve"> </w:t>
      </w:r>
      <w:proofErr w:type="spellStart"/>
      <w:r w:rsidR="007B105B" w:rsidRPr="00054130">
        <w:rPr>
          <w:color w:val="000000" w:themeColor="text1"/>
        </w:rPr>
        <w:t>truy</w:t>
      </w:r>
      <w:proofErr w:type="spellEnd"/>
      <w:r w:rsidR="007B105B" w:rsidRPr="00054130">
        <w:rPr>
          <w:color w:val="000000" w:themeColor="text1"/>
        </w:rPr>
        <w:t xml:space="preserve"> </w:t>
      </w:r>
      <w:proofErr w:type="spellStart"/>
      <w:r w:rsidR="007B105B" w:rsidRPr="00054130">
        <w:rPr>
          <w:color w:val="000000" w:themeColor="text1"/>
        </w:rPr>
        <w:t>cập</w:t>
      </w:r>
      <w:proofErr w:type="spellEnd"/>
      <w:r w:rsidR="007B105B" w:rsidRPr="00054130">
        <w:rPr>
          <w:color w:val="000000" w:themeColor="text1"/>
        </w:rPr>
        <w:t xml:space="preserve"> </w:t>
      </w:r>
      <w:proofErr w:type="spellStart"/>
      <w:r w:rsidR="007B105B" w:rsidRPr="00054130">
        <w:rPr>
          <w:color w:val="000000" w:themeColor="text1"/>
        </w:rPr>
        <w:t>để</w:t>
      </w:r>
      <w:proofErr w:type="spellEnd"/>
      <w:r w:rsidR="007B105B" w:rsidRPr="00054130">
        <w:rPr>
          <w:color w:val="000000" w:themeColor="text1"/>
        </w:rPr>
        <w:t xml:space="preserve"> </w:t>
      </w:r>
      <w:proofErr w:type="spellStart"/>
      <w:r w:rsidRPr="00054130">
        <w:rPr>
          <w:color w:val="000000" w:themeColor="text1"/>
        </w:rPr>
        <w:t>đẩy</w:t>
      </w:r>
      <w:proofErr w:type="spellEnd"/>
      <w:r w:rsidRPr="00054130">
        <w:rPr>
          <w:color w:val="000000" w:themeColor="text1"/>
        </w:rPr>
        <w:t xml:space="preserve"> </w:t>
      </w:r>
      <w:proofErr w:type="spellStart"/>
      <w:r w:rsidRPr="00054130">
        <w:rPr>
          <w:color w:val="000000" w:themeColor="text1"/>
        </w:rPr>
        <w:t>mạnh</w:t>
      </w:r>
      <w:proofErr w:type="spellEnd"/>
      <w:r w:rsidRPr="00054130">
        <w:rPr>
          <w:color w:val="000000" w:themeColor="text1"/>
        </w:rPr>
        <w:t xml:space="preserve"> </w:t>
      </w:r>
      <w:proofErr w:type="spellStart"/>
      <w:r w:rsidRPr="00054130">
        <w:rPr>
          <w:color w:val="000000" w:themeColor="text1"/>
        </w:rPr>
        <w:t>quảng</w:t>
      </w:r>
      <w:proofErr w:type="spellEnd"/>
      <w:r w:rsidRPr="00054130">
        <w:rPr>
          <w:color w:val="000000" w:themeColor="text1"/>
        </w:rPr>
        <w:t xml:space="preserve"> </w:t>
      </w:r>
      <w:proofErr w:type="spellStart"/>
      <w:r w:rsidRPr="00054130">
        <w:rPr>
          <w:color w:val="000000" w:themeColor="text1"/>
        </w:rPr>
        <w:t>cáo</w:t>
      </w:r>
      <w:proofErr w:type="spellEnd"/>
      <w:r w:rsidRPr="00054130">
        <w:rPr>
          <w:color w:val="000000" w:themeColor="text1"/>
        </w:rPr>
        <w:t xml:space="preserve">, </w:t>
      </w:r>
      <w:proofErr w:type="spellStart"/>
      <w:r w:rsidR="007B105B" w:rsidRPr="00054130">
        <w:rPr>
          <w:color w:val="000000" w:themeColor="text1"/>
        </w:rPr>
        <w:t>thời</w:t>
      </w:r>
      <w:proofErr w:type="spellEnd"/>
      <w:r w:rsidR="007B105B" w:rsidRPr="00054130">
        <w:rPr>
          <w:color w:val="000000" w:themeColor="text1"/>
        </w:rPr>
        <w:t xml:space="preserve"> </w:t>
      </w:r>
      <w:proofErr w:type="spellStart"/>
      <w:r w:rsidRPr="00054130">
        <w:rPr>
          <w:color w:val="000000" w:themeColor="text1"/>
        </w:rPr>
        <w:t>lúc</w:t>
      </w:r>
      <w:proofErr w:type="spellEnd"/>
      <w:r w:rsidRPr="00054130">
        <w:rPr>
          <w:color w:val="000000" w:themeColor="text1"/>
        </w:rPr>
        <w:t xml:space="preserve"> </w:t>
      </w:r>
      <w:proofErr w:type="spellStart"/>
      <w:r w:rsidRPr="00054130">
        <w:rPr>
          <w:color w:val="000000" w:themeColor="text1"/>
        </w:rPr>
        <w:t>nào</w:t>
      </w:r>
      <w:proofErr w:type="spellEnd"/>
      <w:r w:rsidRPr="00054130">
        <w:rPr>
          <w:color w:val="000000" w:themeColor="text1"/>
        </w:rPr>
        <w:t xml:space="preserve"> </w:t>
      </w:r>
      <w:proofErr w:type="spellStart"/>
      <w:r w:rsidR="007B105B" w:rsidRPr="00054130">
        <w:rPr>
          <w:color w:val="000000" w:themeColor="text1"/>
        </w:rPr>
        <w:t>ít</w:t>
      </w:r>
      <w:proofErr w:type="spellEnd"/>
      <w:r w:rsidR="007B105B" w:rsidRPr="00054130">
        <w:rPr>
          <w:color w:val="000000" w:themeColor="text1"/>
        </w:rPr>
        <w:t xml:space="preserve"> </w:t>
      </w:r>
      <w:proofErr w:type="spellStart"/>
      <w:r w:rsidR="007B105B" w:rsidRPr="00054130">
        <w:rPr>
          <w:color w:val="000000" w:themeColor="text1"/>
        </w:rPr>
        <w:t>tướng</w:t>
      </w:r>
      <w:proofErr w:type="spellEnd"/>
      <w:r w:rsidR="007B105B" w:rsidRPr="00054130">
        <w:rPr>
          <w:color w:val="000000" w:themeColor="text1"/>
        </w:rPr>
        <w:t xml:space="preserve"> </w:t>
      </w:r>
      <w:proofErr w:type="spellStart"/>
      <w:r w:rsidR="007B105B" w:rsidRPr="00054130">
        <w:rPr>
          <w:color w:val="000000" w:themeColor="text1"/>
        </w:rPr>
        <w:t>tác</w:t>
      </w:r>
      <w:proofErr w:type="spellEnd"/>
      <w:r w:rsidR="007B105B" w:rsidRPr="00054130">
        <w:rPr>
          <w:color w:val="000000" w:themeColor="text1"/>
        </w:rPr>
        <w:t xml:space="preserve"> </w:t>
      </w:r>
      <w:proofErr w:type="spellStart"/>
      <w:r w:rsidR="007B105B" w:rsidRPr="00054130">
        <w:rPr>
          <w:color w:val="000000" w:themeColor="text1"/>
        </w:rPr>
        <w:t>sẽ</w:t>
      </w:r>
      <w:proofErr w:type="spellEnd"/>
      <w:r w:rsidR="007B105B" w:rsidRPr="00054130">
        <w:rPr>
          <w:color w:val="000000" w:themeColor="text1"/>
        </w:rPr>
        <w:t xml:space="preserve"> </w:t>
      </w:r>
      <w:proofErr w:type="spellStart"/>
      <w:r w:rsidR="007B105B" w:rsidRPr="00054130">
        <w:rPr>
          <w:color w:val="000000" w:themeColor="text1"/>
        </w:rPr>
        <w:t>cắt</w:t>
      </w:r>
      <w:proofErr w:type="spellEnd"/>
      <w:r w:rsidR="007B105B" w:rsidRPr="00054130">
        <w:rPr>
          <w:color w:val="000000" w:themeColor="text1"/>
        </w:rPr>
        <w:t xml:space="preserve"> </w:t>
      </w:r>
      <w:proofErr w:type="spellStart"/>
      <w:r w:rsidR="007B105B" w:rsidRPr="00054130">
        <w:rPr>
          <w:color w:val="000000" w:themeColor="text1"/>
        </w:rPr>
        <w:t>giảm</w:t>
      </w:r>
      <w:proofErr w:type="spellEnd"/>
      <w:r w:rsidR="007B105B" w:rsidRPr="00054130">
        <w:rPr>
          <w:color w:val="000000" w:themeColor="text1"/>
        </w:rPr>
        <w:t xml:space="preserve"> </w:t>
      </w:r>
      <w:proofErr w:type="spellStart"/>
      <w:r w:rsidRPr="00054130">
        <w:rPr>
          <w:color w:val="000000" w:themeColor="text1"/>
        </w:rPr>
        <w:t>để</w:t>
      </w:r>
      <w:proofErr w:type="spellEnd"/>
      <w:r w:rsidRPr="00054130">
        <w:rPr>
          <w:color w:val="000000" w:themeColor="text1"/>
        </w:rPr>
        <w:t xml:space="preserve"> </w:t>
      </w:r>
      <w:proofErr w:type="spellStart"/>
      <w:r w:rsidRPr="00054130">
        <w:rPr>
          <w:color w:val="000000" w:themeColor="text1"/>
        </w:rPr>
        <w:t>tiết</w:t>
      </w:r>
      <w:proofErr w:type="spellEnd"/>
      <w:r w:rsidRPr="00054130">
        <w:rPr>
          <w:color w:val="000000" w:themeColor="text1"/>
        </w:rPr>
        <w:t xml:space="preserve"> </w:t>
      </w:r>
      <w:proofErr w:type="spellStart"/>
      <w:r w:rsidRPr="00054130">
        <w:rPr>
          <w:color w:val="000000" w:themeColor="text1"/>
        </w:rPr>
        <w:t>kiệm</w:t>
      </w:r>
      <w:proofErr w:type="spellEnd"/>
      <w:r w:rsidRPr="00054130">
        <w:rPr>
          <w:color w:val="000000" w:themeColor="text1"/>
        </w:rPr>
        <w:t xml:space="preserve"> chi </w:t>
      </w:r>
      <w:proofErr w:type="spellStart"/>
      <w:r w:rsidRPr="00054130">
        <w:rPr>
          <w:color w:val="000000" w:themeColor="text1"/>
        </w:rPr>
        <w:t>phí</w:t>
      </w:r>
      <w:proofErr w:type="spellEnd"/>
      <w:r w:rsidRPr="00054130">
        <w:rPr>
          <w:color w:val="000000" w:themeColor="text1"/>
        </w:rPr>
        <w:t xml:space="preserve"> </w:t>
      </w:r>
      <w:proofErr w:type="spellStart"/>
      <w:r w:rsidRPr="00054130">
        <w:rPr>
          <w:color w:val="000000" w:themeColor="text1"/>
        </w:rPr>
        <w:t>đồng</w:t>
      </w:r>
      <w:proofErr w:type="spellEnd"/>
      <w:r w:rsidRPr="00054130">
        <w:rPr>
          <w:color w:val="000000" w:themeColor="text1"/>
        </w:rPr>
        <w:t xml:space="preserve"> </w:t>
      </w:r>
      <w:proofErr w:type="spellStart"/>
      <w:r w:rsidRPr="00054130">
        <w:rPr>
          <w:color w:val="000000" w:themeColor="text1"/>
        </w:rPr>
        <w:t>thời</w:t>
      </w:r>
      <w:proofErr w:type="spellEnd"/>
      <w:r w:rsidRPr="00054130">
        <w:rPr>
          <w:color w:val="000000" w:themeColor="text1"/>
        </w:rPr>
        <w:t xml:space="preserve"> </w:t>
      </w:r>
      <w:proofErr w:type="spellStart"/>
      <w:r w:rsidRPr="00054130">
        <w:rPr>
          <w:color w:val="000000" w:themeColor="text1"/>
        </w:rPr>
        <w:t>tăng</w:t>
      </w:r>
      <w:proofErr w:type="spellEnd"/>
      <w:r w:rsidRPr="00054130">
        <w:rPr>
          <w:color w:val="000000" w:themeColor="text1"/>
        </w:rPr>
        <w:t xml:space="preserve"> </w:t>
      </w:r>
      <w:proofErr w:type="spellStart"/>
      <w:r w:rsidRPr="00054130">
        <w:rPr>
          <w:color w:val="000000" w:themeColor="text1"/>
        </w:rPr>
        <w:t>doanh</w:t>
      </w:r>
      <w:proofErr w:type="spellEnd"/>
      <w:r w:rsidRPr="00054130">
        <w:rPr>
          <w:color w:val="000000" w:themeColor="text1"/>
        </w:rPr>
        <w:t xml:space="preserve"> </w:t>
      </w:r>
      <w:proofErr w:type="spellStart"/>
      <w:r w:rsidRPr="00054130">
        <w:rPr>
          <w:color w:val="000000" w:themeColor="text1"/>
        </w:rPr>
        <w:t>thu</w:t>
      </w:r>
      <w:proofErr w:type="spellEnd"/>
      <w:r w:rsidRPr="00054130">
        <w:rPr>
          <w:color w:val="000000" w:themeColor="text1"/>
        </w:rPr>
        <w:t xml:space="preserve"> </w:t>
      </w:r>
      <w:proofErr w:type="spellStart"/>
      <w:r w:rsidRPr="00054130">
        <w:rPr>
          <w:color w:val="000000" w:themeColor="text1"/>
        </w:rPr>
        <w:t>và</w:t>
      </w:r>
      <w:proofErr w:type="spellEnd"/>
      <w:r w:rsidRPr="00054130">
        <w:rPr>
          <w:color w:val="000000" w:themeColor="text1"/>
        </w:rPr>
        <w:t xml:space="preserve"> </w:t>
      </w:r>
      <w:proofErr w:type="spellStart"/>
      <w:r w:rsidRPr="00054130">
        <w:rPr>
          <w:color w:val="000000" w:themeColor="text1"/>
        </w:rPr>
        <w:t>lợi</w:t>
      </w:r>
      <w:proofErr w:type="spellEnd"/>
      <w:r w:rsidRPr="00054130">
        <w:rPr>
          <w:color w:val="000000" w:themeColor="text1"/>
        </w:rPr>
        <w:t xml:space="preserve"> </w:t>
      </w:r>
      <w:proofErr w:type="spellStart"/>
      <w:r w:rsidRPr="00054130">
        <w:rPr>
          <w:color w:val="000000" w:themeColor="text1"/>
        </w:rPr>
        <w:t>nhuận</w:t>
      </w:r>
      <w:proofErr w:type="spellEnd"/>
      <w:r w:rsidRPr="00054130">
        <w:rPr>
          <w:color w:val="000000" w:themeColor="text1"/>
        </w:rPr>
        <w:t xml:space="preserve">. </w:t>
      </w:r>
    </w:p>
    <w:p w14:paraId="19A11E8C" w14:textId="0346F0CC" w:rsidR="00054130" w:rsidRDefault="00054130" w:rsidP="00054130">
      <w:pPr>
        <w:spacing w:after="0" w:line="240" w:lineRule="auto"/>
        <w:rPr>
          <w:b/>
          <w:bCs/>
          <w:color w:val="000000" w:themeColor="text1"/>
          <w:sz w:val="28"/>
          <w:szCs w:val="28"/>
        </w:rPr>
      </w:pPr>
      <w:r w:rsidRPr="00054130">
        <w:rPr>
          <w:b/>
          <w:bCs/>
          <w:color w:val="000000" w:themeColor="text1"/>
          <w:sz w:val="28"/>
          <w:szCs w:val="28"/>
        </w:rPr>
        <w:t xml:space="preserve">Analysis of </w:t>
      </w:r>
      <w:proofErr w:type="spellStart"/>
      <w:r w:rsidRPr="00054130">
        <w:rPr>
          <w:b/>
          <w:bCs/>
          <w:color w:val="000000" w:themeColor="text1"/>
          <w:sz w:val="28"/>
          <w:szCs w:val="28"/>
        </w:rPr>
        <w:t>order_purchase_timestamp</w:t>
      </w:r>
      <w:proofErr w:type="spellEnd"/>
      <w:r w:rsidRPr="00054130">
        <w:rPr>
          <w:b/>
          <w:bCs/>
          <w:color w:val="000000" w:themeColor="text1"/>
          <w:sz w:val="28"/>
          <w:szCs w:val="28"/>
        </w:rPr>
        <w:t>:</w:t>
      </w:r>
    </w:p>
    <w:p w14:paraId="53906A45" w14:textId="77777777" w:rsidR="00054130" w:rsidRPr="00054130" w:rsidRDefault="00054130" w:rsidP="00054130">
      <w:pPr>
        <w:spacing w:after="0" w:line="240" w:lineRule="auto"/>
        <w:rPr>
          <w:b/>
          <w:bCs/>
          <w:color w:val="000000" w:themeColor="text1"/>
          <w:sz w:val="28"/>
          <w:szCs w:val="28"/>
        </w:rPr>
      </w:pPr>
    </w:p>
    <w:p w14:paraId="551D9815" w14:textId="77777777" w:rsidR="00054130" w:rsidRPr="00054130" w:rsidRDefault="00054130" w:rsidP="00054130">
      <w:pPr>
        <w:spacing w:after="0" w:line="240" w:lineRule="auto"/>
        <w:rPr>
          <w:color w:val="000000" w:themeColor="text1"/>
        </w:rPr>
      </w:pPr>
      <w:r w:rsidRPr="00054130">
        <w:rPr>
          <w:color w:val="000000" w:themeColor="text1"/>
        </w:rPr>
        <w:t xml:space="preserve">Examining the </w:t>
      </w:r>
      <w:proofErr w:type="spellStart"/>
      <w:r w:rsidRPr="00054130">
        <w:rPr>
          <w:color w:val="000000" w:themeColor="text1"/>
        </w:rPr>
        <w:t>order_purchase_timestamp</w:t>
      </w:r>
      <w:proofErr w:type="spellEnd"/>
      <w:r w:rsidRPr="00054130">
        <w:rPr>
          <w:color w:val="000000" w:themeColor="text1"/>
        </w:rPr>
        <w:t xml:space="preserve"> provides insights into the following patterns:</w:t>
      </w:r>
    </w:p>
    <w:p w14:paraId="6B603272" w14:textId="77777777" w:rsidR="00054130" w:rsidRPr="00054130" w:rsidRDefault="00054130" w:rsidP="00054130">
      <w:pPr>
        <w:spacing w:after="0" w:line="240" w:lineRule="auto"/>
        <w:rPr>
          <w:b/>
          <w:bCs/>
          <w:color w:val="000000" w:themeColor="text1"/>
        </w:rPr>
      </w:pPr>
      <w:r w:rsidRPr="00054130">
        <w:rPr>
          <w:b/>
          <w:bCs/>
          <w:color w:val="000000" w:themeColor="text1"/>
        </w:rPr>
        <w:t>Monthly Trends:</w:t>
      </w:r>
    </w:p>
    <w:p w14:paraId="647C30EE" w14:textId="77777777" w:rsidR="00054130" w:rsidRPr="00054130" w:rsidRDefault="00054130" w:rsidP="00054130">
      <w:pPr>
        <w:pStyle w:val="ListParagraph"/>
        <w:numPr>
          <w:ilvl w:val="0"/>
          <w:numId w:val="10"/>
        </w:numPr>
        <w:spacing w:after="0" w:line="240" w:lineRule="auto"/>
        <w:rPr>
          <w:color w:val="000000" w:themeColor="text1"/>
        </w:rPr>
      </w:pPr>
      <w:r w:rsidRPr="00054130">
        <w:rPr>
          <w:color w:val="000000" w:themeColor="text1"/>
        </w:rPr>
        <w:t xml:space="preserve">Within a month, the concentration of order quantity and revenue is notable on specific days. Towards the end of the month, there might be a decrease in the number of orders and revenue </w:t>
      </w:r>
      <w:r w:rsidRPr="00054130">
        <w:rPr>
          <w:color w:val="000000" w:themeColor="text1"/>
        </w:rPr>
        <w:lastRenderedPageBreak/>
        <w:t>due to financial constraints. Conversely, close to payday, these metrics are expected to be higher as customers are likely to have more disposable income.</w:t>
      </w:r>
    </w:p>
    <w:p w14:paraId="0B6DFB7F" w14:textId="77777777" w:rsidR="00054130" w:rsidRPr="00054130" w:rsidRDefault="00054130" w:rsidP="00054130">
      <w:pPr>
        <w:spacing w:after="0" w:line="240" w:lineRule="auto"/>
        <w:rPr>
          <w:b/>
          <w:bCs/>
          <w:color w:val="000000" w:themeColor="text1"/>
        </w:rPr>
      </w:pPr>
      <w:r w:rsidRPr="00054130">
        <w:rPr>
          <w:b/>
          <w:bCs/>
          <w:color w:val="000000" w:themeColor="text1"/>
        </w:rPr>
        <w:t>Weekly Patterns:</w:t>
      </w:r>
    </w:p>
    <w:p w14:paraId="1555F33B" w14:textId="77777777" w:rsidR="00054130" w:rsidRPr="00054130" w:rsidRDefault="00054130" w:rsidP="00054130">
      <w:pPr>
        <w:pStyle w:val="ListParagraph"/>
        <w:numPr>
          <w:ilvl w:val="0"/>
          <w:numId w:val="10"/>
        </w:numPr>
        <w:spacing w:after="0" w:line="240" w:lineRule="auto"/>
        <w:rPr>
          <w:color w:val="000000" w:themeColor="text1"/>
        </w:rPr>
      </w:pPr>
      <w:r w:rsidRPr="00054130">
        <w:rPr>
          <w:color w:val="000000" w:themeColor="text1"/>
        </w:rPr>
        <w:t>Throughout the week, customers tend to make more purchases on working days (Monday to Friday) for the convenience of receiving orders and having ample time for online browsing. On weekends, there is a decline, likely attributed to dedicating time to family or other personal projects.</w:t>
      </w:r>
    </w:p>
    <w:p w14:paraId="1D60EBD6" w14:textId="77777777" w:rsidR="00054130" w:rsidRPr="00054130" w:rsidRDefault="00054130" w:rsidP="00054130">
      <w:pPr>
        <w:spacing w:after="0" w:line="240" w:lineRule="auto"/>
        <w:rPr>
          <w:b/>
          <w:bCs/>
          <w:color w:val="000000" w:themeColor="text1"/>
        </w:rPr>
      </w:pPr>
      <w:r w:rsidRPr="00054130">
        <w:rPr>
          <w:b/>
          <w:bCs/>
          <w:color w:val="000000" w:themeColor="text1"/>
        </w:rPr>
        <w:t>Daily Buying Trends:</w:t>
      </w:r>
    </w:p>
    <w:p w14:paraId="2A443C92" w14:textId="21CF4442" w:rsidR="00054130" w:rsidRDefault="00054130" w:rsidP="00054130">
      <w:pPr>
        <w:pStyle w:val="ListParagraph"/>
        <w:numPr>
          <w:ilvl w:val="0"/>
          <w:numId w:val="10"/>
        </w:numPr>
        <w:spacing w:after="0" w:line="240" w:lineRule="auto"/>
        <w:rPr>
          <w:color w:val="000000" w:themeColor="text1"/>
        </w:rPr>
      </w:pPr>
      <w:r w:rsidRPr="00054130">
        <w:rPr>
          <w:color w:val="000000" w:themeColor="text1"/>
        </w:rPr>
        <w:t xml:space="preserve">Within a day, certain time periods witness increased customer purchases. For instance, during working hours, there is a higher likelihood of buying. Evening and late </w:t>
      </w:r>
      <w:proofErr w:type="gramStart"/>
      <w:r w:rsidRPr="00054130">
        <w:rPr>
          <w:color w:val="000000" w:themeColor="text1"/>
        </w:rPr>
        <w:t>night ,</w:t>
      </w:r>
      <w:proofErr w:type="gramEnd"/>
      <w:r w:rsidRPr="00054130">
        <w:rPr>
          <w:color w:val="000000" w:themeColor="text1"/>
        </w:rPr>
        <w:t xml:space="preserve"> as well as early morning, see fewer transactions, possibly due to attending to personal needs or during sleep hours.</w:t>
      </w:r>
    </w:p>
    <w:p w14:paraId="277A6993" w14:textId="4ADC95C8" w:rsidR="00054130" w:rsidRPr="00054130" w:rsidRDefault="00054130" w:rsidP="00054130">
      <w:pPr>
        <w:spacing w:after="0" w:line="240" w:lineRule="auto"/>
        <w:rPr>
          <w:b/>
          <w:bCs/>
          <w:color w:val="000000" w:themeColor="text1"/>
        </w:rPr>
      </w:pPr>
      <w:r w:rsidRPr="00054130">
        <w:rPr>
          <w:b/>
          <w:bCs/>
          <w:color w:val="000000" w:themeColor="text1"/>
        </w:rPr>
        <w:t>Suggestions:</w:t>
      </w:r>
    </w:p>
    <w:p w14:paraId="16D47FFD" w14:textId="77777777" w:rsidR="00054130" w:rsidRPr="00054130" w:rsidRDefault="00054130" w:rsidP="00054130">
      <w:pPr>
        <w:spacing w:after="0" w:line="240" w:lineRule="auto"/>
        <w:rPr>
          <w:color w:val="000000" w:themeColor="text1"/>
        </w:rPr>
      </w:pPr>
      <w:r w:rsidRPr="00054130">
        <w:rPr>
          <w:color w:val="000000" w:themeColor="text1"/>
        </w:rPr>
        <w:t>Adjustments to relevant policies can be made based on these findings. For instance, optimizing advertising during peak access times, cutting costs during less interactive periods to enhance cost-effectiveness, and ultimately boosting revenue and profitability.</w:t>
      </w:r>
    </w:p>
    <w:p w14:paraId="029C37AD" w14:textId="77777777" w:rsidR="005961DF" w:rsidRPr="00FC55BE" w:rsidRDefault="005961DF">
      <w:pPr>
        <w:rPr>
          <w:color w:val="7030A0"/>
        </w:rPr>
      </w:pPr>
    </w:p>
    <w:p w14:paraId="202BF58D" w14:textId="77777777" w:rsidR="000317D4" w:rsidRDefault="000317D4"/>
    <w:sectPr w:rsidR="000317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C095A"/>
    <w:multiLevelType w:val="multilevel"/>
    <w:tmpl w:val="C3BED3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E115C"/>
    <w:multiLevelType w:val="multilevel"/>
    <w:tmpl w:val="6C58E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B618B5"/>
    <w:multiLevelType w:val="multilevel"/>
    <w:tmpl w:val="00D8DF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D300E8"/>
    <w:multiLevelType w:val="multilevel"/>
    <w:tmpl w:val="D6CC1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112AC7"/>
    <w:multiLevelType w:val="multilevel"/>
    <w:tmpl w:val="BA8C40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621E18"/>
    <w:multiLevelType w:val="multilevel"/>
    <w:tmpl w:val="7CEA7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DE55DE"/>
    <w:multiLevelType w:val="multilevel"/>
    <w:tmpl w:val="EBC8E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CF06CB"/>
    <w:multiLevelType w:val="multilevel"/>
    <w:tmpl w:val="9B7A2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95B480E"/>
    <w:multiLevelType w:val="multilevel"/>
    <w:tmpl w:val="E74C0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682FB6"/>
    <w:multiLevelType w:val="multilevel"/>
    <w:tmpl w:val="149E3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0FD1A79"/>
    <w:multiLevelType w:val="multilevel"/>
    <w:tmpl w:val="AF3E86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FB2481"/>
    <w:multiLevelType w:val="multilevel"/>
    <w:tmpl w:val="2F089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031F9C"/>
    <w:multiLevelType w:val="multilevel"/>
    <w:tmpl w:val="C58E93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415206"/>
    <w:multiLevelType w:val="multilevel"/>
    <w:tmpl w:val="13E49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F1B7C9C"/>
    <w:multiLevelType w:val="multilevel"/>
    <w:tmpl w:val="5E9E6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F1F1384"/>
    <w:multiLevelType w:val="hybridMultilevel"/>
    <w:tmpl w:val="CC906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
    <w:lvlOverride w:ilvl="1">
      <w:lvl w:ilvl="1">
        <w:numFmt w:val="bullet"/>
        <w:lvlText w:val=""/>
        <w:lvlJc w:val="left"/>
        <w:pPr>
          <w:tabs>
            <w:tab w:val="num" w:pos="1440"/>
          </w:tabs>
          <w:ind w:left="1440" w:hanging="360"/>
        </w:pPr>
        <w:rPr>
          <w:rFonts w:ascii="Symbol" w:hAnsi="Symbol" w:hint="default"/>
          <w:sz w:val="20"/>
        </w:rPr>
      </w:lvl>
    </w:lvlOverride>
  </w:num>
  <w:num w:numId="4">
    <w:abstractNumId w:val="9"/>
  </w:num>
  <w:num w:numId="5">
    <w:abstractNumId w:val="10"/>
    <w:lvlOverride w:ilvl="1">
      <w:lvl w:ilvl="1">
        <w:numFmt w:val="bullet"/>
        <w:lvlText w:val=""/>
        <w:lvlJc w:val="left"/>
        <w:pPr>
          <w:tabs>
            <w:tab w:val="num" w:pos="1440"/>
          </w:tabs>
          <w:ind w:left="1440" w:hanging="360"/>
        </w:pPr>
        <w:rPr>
          <w:rFonts w:ascii="Symbol" w:hAnsi="Symbol" w:hint="default"/>
          <w:sz w:val="20"/>
        </w:rPr>
      </w:lvl>
    </w:lvlOverride>
  </w:num>
  <w:num w:numId="6">
    <w:abstractNumId w:val="14"/>
  </w:num>
  <w:num w:numId="7">
    <w:abstractNumId w:val="0"/>
    <w:lvlOverride w:ilvl="1">
      <w:lvl w:ilvl="1">
        <w:numFmt w:val="bullet"/>
        <w:lvlText w:val=""/>
        <w:lvlJc w:val="left"/>
        <w:pPr>
          <w:tabs>
            <w:tab w:val="num" w:pos="1440"/>
          </w:tabs>
          <w:ind w:left="1440" w:hanging="360"/>
        </w:pPr>
        <w:rPr>
          <w:rFonts w:ascii="Symbol" w:hAnsi="Symbol" w:hint="default"/>
          <w:sz w:val="20"/>
        </w:rPr>
      </w:lvl>
    </w:lvlOverride>
  </w:num>
  <w:num w:numId="8">
    <w:abstractNumId w:val="7"/>
  </w:num>
  <w:num w:numId="9">
    <w:abstractNumId w:val="4"/>
    <w:lvlOverride w:ilvl="1">
      <w:lvl w:ilvl="1">
        <w:numFmt w:val="bullet"/>
        <w:lvlText w:val=""/>
        <w:lvlJc w:val="left"/>
        <w:pPr>
          <w:tabs>
            <w:tab w:val="num" w:pos="1440"/>
          </w:tabs>
          <w:ind w:left="1440" w:hanging="360"/>
        </w:pPr>
        <w:rPr>
          <w:rFonts w:ascii="Symbol" w:hAnsi="Symbol" w:hint="default"/>
          <w:sz w:val="20"/>
        </w:rPr>
      </w:lvl>
    </w:lvlOverride>
  </w:num>
  <w:num w:numId="10">
    <w:abstractNumId w:val="15"/>
  </w:num>
  <w:num w:numId="11">
    <w:abstractNumId w:val="13"/>
  </w:num>
  <w:num w:numId="12">
    <w:abstractNumId w:val="8"/>
    <w:lvlOverride w:ilvl="1">
      <w:lvl w:ilvl="1">
        <w:numFmt w:val="bullet"/>
        <w:lvlText w:val=""/>
        <w:lvlJc w:val="left"/>
        <w:pPr>
          <w:tabs>
            <w:tab w:val="num" w:pos="1440"/>
          </w:tabs>
          <w:ind w:left="1440" w:hanging="360"/>
        </w:pPr>
        <w:rPr>
          <w:rFonts w:ascii="Symbol" w:hAnsi="Symbol" w:hint="default"/>
          <w:sz w:val="20"/>
        </w:rPr>
      </w:lvl>
    </w:lvlOverride>
  </w:num>
  <w:num w:numId="13">
    <w:abstractNumId w:val="1"/>
  </w:num>
  <w:num w:numId="14">
    <w:abstractNumId w:val="11"/>
    <w:lvlOverride w:ilvl="1">
      <w:lvl w:ilvl="1">
        <w:numFmt w:val="bullet"/>
        <w:lvlText w:val=""/>
        <w:lvlJc w:val="left"/>
        <w:pPr>
          <w:tabs>
            <w:tab w:val="num" w:pos="1440"/>
          </w:tabs>
          <w:ind w:left="1440" w:hanging="360"/>
        </w:pPr>
        <w:rPr>
          <w:rFonts w:ascii="Symbol" w:hAnsi="Symbol" w:hint="default"/>
          <w:sz w:val="20"/>
        </w:rPr>
      </w:lvl>
    </w:lvlOverride>
  </w:num>
  <w:num w:numId="15">
    <w:abstractNumId w:val="5"/>
  </w:num>
  <w:num w:numId="16">
    <w:abstractNumId w:val="12"/>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4A7"/>
    <w:rsid w:val="000317D4"/>
    <w:rsid w:val="00034631"/>
    <w:rsid w:val="00045C1D"/>
    <w:rsid w:val="00054130"/>
    <w:rsid w:val="000F01DF"/>
    <w:rsid w:val="001562D8"/>
    <w:rsid w:val="001B54A7"/>
    <w:rsid w:val="001C775A"/>
    <w:rsid w:val="002873C1"/>
    <w:rsid w:val="00323BE9"/>
    <w:rsid w:val="00326DE8"/>
    <w:rsid w:val="00336814"/>
    <w:rsid w:val="003C717E"/>
    <w:rsid w:val="003F1BB6"/>
    <w:rsid w:val="00424246"/>
    <w:rsid w:val="0045418C"/>
    <w:rsid w:val="0047139F"/>
    <w:rsid w:val="005126EA"/>
    <w:rsid w:val="00514574"/>
    <w:rsid w:val="00593CB4"/>
    <w:rsid w:val="005961DF"/>
    <w:rsid w:val="0060508B"/>
    <w:rsid w:val="00607875"/>
    <w:rsid w:val="00646FF9"/>
    <w:rsid w:val="00670ACC"/>
    <w:rsid w:val="00684C25"/>
    <w:rsid w:val="006D0600"/>
    <w:rsid w:val="00723F49"/>
    <w:rsid w:val="00781F9B"/>
    <w:rsid w:val="007B105B"/>
    <w:rsid w:val="007E7E96"/>
    <w:rsid w:val="00810A92"/>
    <w:rsid w:val="008F4CCB"/>
    <w:rsid w:val="00936F2B"/>
    <w:rsid w:val="009C0C98"/>
    <w:rsid w:val="009D09FB"/>
    <w:rsid w:val="00A14C6C"/>
    <w:rsid w:val="00A5310D"/>
    <w:rsid w:val="00A83077"/>
    <w:rsid w:val="00AB0613"/>
    <w:rsid w:val="00AB103B"/>
    <w:rsid w:val="00AE5ADF"/>
    <w:rsid w:val="00B034B2"/>
    <w:rsid w:val="00BB28C6"/>
    <w:rsid w:val="00C30272"/>
    <w:rsid w:val="00C5029A"/>
    <w:rsid w:val="00C63B5F"/>
    <w:rsid w:val="00CC7A13"/>
    <w:rsid w:val="00CF3F36"/>
    <w:rsid w:val="00D3334F"/>
    <w:rsid w:val="00D506EA"/>
    <w:rsid w:val="00DF39F3"/>
    <w:rsid w:val="00E01F9B"/>
    <w:rsid w:val="00E4411C"/>
    <w:rsid w:val="00EA3370"/>
    <w:rsid w:val="00EC7092"/>
    <w:rsid w:val="00EE0E8F"/>
    <w:rsid w:val="00F85D72"/>
    <w:rsid w:val="00FC55BE"/>
    <w:rsid w:val="00FD14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E91F28"/>
  <w15:chartTrackingRefBased/>
  <w15:docId w15:val="{D6B13241-F7FF-4612-BC7A-C5559E7F1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45C1D"/>
    <w:rPr>
      <w:color w:val="808080"/>
    </w:rPr>
  </w:style>
  <w:style w:type="paragraph" w:styleId="NormalWeb">
    <w:name w:val="Normal (Web)"/>
    <w:basedOn w:val="Normal"/>
    <w:uiPriority w:val="99"/>
    <w:unhideWhenUsed/>
    <w:rsid w:val="00BB28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ioutputtext">
    <w:name w:val="uioutputtext"/>
    <w:basedOn w:val="DefaultParagraphFont"/>
    <w:rsid w:val="00BB28C6"/>
  </w:style>
  <w:style w:type="character" w:styleId="Strong">
    <w:name w:val="Strong"/>
    <w:basedOn w:val="DefaultParagraphFont"/>
    <w:uiPriority w:val="22"/>
    <w:qFormat/>
    <w:rsid w:val="0060508B"/>
    <w:rPr>
      <w:b/>
      <w:bCs/>
    </w:rPr>
  </w:style>
  <w:style w:type="paragraph" w:customStyle="1" w:styleId="ql-indent-1">
    <w:name w:val="ql-indent-1"/>
    <w:basedOn w:val="Normal"/>
    <w:rsid w:val="0060508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050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1601056">
      <w:bodyDiv w:val="1"/>
      <w:marLeft w:val="0"/>
      <w:marRight w:val="0"/>
      <w:marTop w:val="0"/>
      <w:marBottom w:val="0"/>
      <w:divBdr>
        <w:top w:val="none" w:sz="0" w:space="0" w:color="auto"/>
        <w:left w:val="none" w:sz="0" w:space="0" w:color="auto"/>
        <w:bottom w:val="none" w:sz="0" w:space="0" w:color="auto"/>
        <w:right w:val="none" w:sz="0" w:space="0" w:color="auto"/>
      </w:divBdr>
    </w:div>
    <w:div w:id="1071005346">
      <w:bodyDiv w:val="1"/>
      <w:marLeft w:val="0"/>
      <w:marRight w:val="0"/>
      <w:marTop w:val="0"/>
      <w:marBottom w:val="0"/>
      <w:divBdr>
        <w:top w:val="none" w:sz="0" w:space="0" w:color="auto"/>
        <w:left w:val="none" w:sz="0" w:space="0" w:color="auto"/>
        <w:bottom w:val="none" w:sz="0" w:space="0" w:color="auto"/>
        <w:right w:val="none" w:sz="0" w:space="0" w:color="auto"/>
      </w:divBdr>
    </w:div>
    <w:div w:id="1250119900">
      <w:bodyDiv w:val="1"/>
      <w:marLeft w:val="0"/>
      <w:marRight w:val="0"/>
      <w:marTop w:val="0"/>
      <w:marBottom w:val="0"/>
      <w:divBdr>
        <w:top w:val="none" w:sz="0" w:space="0" w:color="auto"/>
        <w:left w:val="none" w:sz="0" w:space="0" w:color="auto"/>
        <w:bottom w:val="none" w:sz="0" w:space="0" w:color="auto"/>
        <w:right w:val="none" w:sz="0" w:space="0" w:color="auto"/>
      </w:divBdr>
    </w:div>
    <w:div w:id="1391733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6</Pages>
  <Words>815</Words>
  <Characters>3834</Characters>
  <Application>Microsoft Office Word</Application>
  <DocSecurity>0</DocSecurity>
  <Lines>89</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Freya Nguyen</dc:creator>
  <cp:keywords/>
  <dc:description/>
  <cp:lastModifiedBy>Freya Nguyen</cp:lastModifiedBy>
  <cp:revision>3</cp:revision>
  <dcterms:created xsi:type="dcterms:W3CDTF">2024-01-16T14:13:00Z</dcterms:created>
  <dcterms:modified xsi:type="dcterms:W3CDTF">2024-01-16T14:13:00Z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87998f1c973de9fd7cbd4f3741ef53279933d6a3323752770010b4000687f05b</vt:lpwstr>
  </property>
</Properties>
</file>