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ĐẠI HỌC BÁCH KHOA HÀ NỘI</w:t>
      </w:r>
    </w:p>
    <w:p>
      <w:pPr>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Trường Công nghệ thông tin và Truyền thông</w:t>
      </w:r>
    </w:p>
    <w:p>
      <w:pPr>
        <w:jc w:val="both"/>
        <w:rPr>
          <w:rFonts w:hint="default" w:ascii="Times New Roman" w:hAnsi="Times New Roman" w:cs="Times New Roman"/>
          <w:sz w:val="28"/>
          <w:szCs w:val="28"/>
          <w:lang w:val="vi-VN"/>
        </w:rPr>
      </w:pPr>
      <w:r>
        <w:rPr>
          <w:sz w:val="28"/>
        </w:rPr>
        <mc:AlternateContent>
          <mc:Choice Requires="wps">
            <w:drawing>
              <wp:anchor distT="0" distB="0" distL="114300" distR="114300" simplePos="0" relativeHeight="251659264" behindDoc="0" locked="0" layoutInCell="1" allowOverlap="1">
                <wp:simplePos x="0" y="0"/>
                <wp:positionH relativeFrom="column">
                  <wp:posOffset>792480</wp:posOffset>
                </wp:positionH>
                <wp:positionV relativeFrom="paragraph">
                  <wp:posOffset>110490</wp:posOffset>
                </wp:positionV>
                <wp:extent cx="3701415" cy="0"/>
                <wp:effectExtent l="0" t="9525" r="6985" b="15875"/>
                <wp:wrapNone/>
                <wp:docPr id="14" name="Straight Connector 14"/>
                <wp:cNvGraphicFramePr/>
                <a:graphic xmlns:a="http://schemas.openxmlformats.org/drawingml/2006/main">
                  <a:graphicData uri="http://schemas.microsoft.com/office/word/2010/wordprocessingShape">
                    <wps:wsp>
                      <wps:cNvCnPr/>
                      <wps:spPr>
                        <a:xfrm>
                          <a:off x="1958340" y="1507490"/>
                          <a:ext cx="3701415" cy="0"/>
                        </a:xfrm>
                        <a:prstGeom prst="line">
                          <a:avLst/>
                        </a:prstGeom>
                        <a:ln>
                          <a:solidFill>
                            <a:schemeClr val="tx1"/>
                          </a:solidFill>
                        </a:ln>
                      </wps:spPr>
                      <wps:style>
                        <a:lnRef idx="3">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62.4pt;margin-top:8.7pt;height:0pt;width:291.45pt;z-index:251659264;mso-width-relative:page;mso-height-relative:page;" filled="f" stroked="t" coordsize="21600,21600" o:gfxdata="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ThRgdgAAAAJAQAA&#10;DwAAAAAAAAABACAAAAAiAAAAZHJzL2Rvd25yZXYueG1sUEsBAhQAFAAAAAgAh07iQIL3qsngAQAA&#10;wwMAAA4AAAAAAAAAAQAgAAAAJwEAAGRycy9lMm9Eb2MueG1sUEsFBgAAAAAGAAYAWQEAAHkFAAAA&#10;AA==&#10;">
                <v:fill on="f" focussize="0,0"/>
                <v:stroke weight="1.5pt" color="#000000 [3213]" miterlimit="8" joinstyle="miter"/>
                <v:imagedata o:title=""/>
                <o:lock v:ext="edit" aspectratio="f"/>
              </v:line>
            </w:pict>
          </mc:Fallback>
        </mc:AlternateContent>
      </w:r>
    </w:p>
    <w:p>
      <w:pPr>
        <w:jc w:val="both"/>
        <w:rPr>
          <w:rFonts w:hint="default" w:ascii="Times New Roman" w:hAnsi="Times New Roman" w:cs="Times New Roman"/>
          <w:sz w:val="28"/>
          <w:szCs w:val="28"/>
          <w:lang w:val="vi-VN"/>
        </w:rPr>
      </w:pPr>
    </w:p>
    <w:p>
      <w:pPr>
        <w:jc w:val="center"/>
        <w:rPr>
          <w:rFonts w:hint="default" w:ascii="Times New Roman" w:hAnsi="Times New Roman" w:cs="Times New Roman"/>
          <w:color w:val="0000FF"/>
          <w:sz w:val="28"/>
          <w:szCs w:val="28"/>
          <w:lang w:val="vi-VN"/>
        </w:rPr>
      </w:pPr>
      <w:r>
        <w:rPr>
          <w:rFonts w:hint="default" w:ascii="Times New Roman" w:hAnsi="Times New Roman" w:cs="Times New Roman"/>
          <w:color w:val="0000FF"/>
          <w:sz w:val="28"/>
          <w:szCs w:val="28"/>
          <w:lang w:val="vi-VN"/>
        </w:rPr>
        <w:t>BÁO CÁO THỰC HÀNH CHƯƠNG TRÌNH DỊCH</w:t>
      </w:r>
    </w:p>
    <w:p>
      <w:pPr>
        <w:jc w:val="center"/>
        <w:rPr>
          <w:rFonts w:hint="default" w:ascii="Times New Roman" w:hAnsi="Times New Roman" w:cs="Times New Roman"/>
          <w:color w:val="0000FF"/>
          <w:sz w:val="28"/>
          <w:szCs w:val="28"/>
          <w:lang w:val="vi-VN"/>
        </w:rPr>
      </w:pPr>
      <w:r>
        <w:rPr>
          <w:rFonts w:hint="default" w:ascii="Times New Roman" w:hAnsi="Times New Roman" w:cs="Times New Roman"/>
          <w:color w:val="0000FF"/>
          <w:sz w:val="28"/>
          <w:szCs w:val="28"/>
          <w:lang w:val="vi-VN"/>
        </w:rPr>
        <w:t>(Quản lý phạm vi)</w:t>
      </w:r>
    </w:p>
    <w:p>
      <w:pPr>
        <w:jc w:val="both"/>
        <w:rPr>
          <w:rFonts w:hint="default" w:ascii="Times New Roman" w:hAnsi="Times New Roman" w:cs="Times New Roman"/>
          <w:sz w:val="28"/>
          <w:szCs w:val="28"/>
          <w:lang w:val="vi-VN"/>
        </w:rPr>
      </w:pPr>
    </w:p>
    <w:p>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Họ tên sinh viên: Nguyễn Thu Trang</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MSSV: 20205035</w:t>
      </w:r>
    </w:p>
    <w:p>
      <w:pPr>
        <w:ind w:firstLine="720" w:firstLineChars="0"/>
        <w:jc w:val="both"/>
        <w:rPr>
          <w:rFonts w:hint="default" w:ascii="Times New Roman" w:hAnsi="Times New Roman" w:cs="Times New Roman"/>
          <w:sz w:val="28"/>
          <w:szCs w:val="28"/>
          <w:lang w:val="vi-VN"/>
        </w:rPr>
      </w:pPr>
    </w:p>
    <w:p>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Yêu cầu:  </w:t>
      </w:r>
      <w:r>
        <w:rPr>
          <w:rFonts w:hint="default" w:ascii="Times New Roman" w:hAnsi="Times New Roman"/>
          <w:sz w:val="28"/>
          <w:szCs w:val="28"/>
          <w:lang w:val="vi-VN"/>
        </w:rPr>
        <w:t>Báo cáo gồm kết quả thực hiện chương trình với 1 tệp không lỗi (một phần màn hình), và kết quả thực hiện với chương trình có lỗi (mọi lỗi có thể gấy ra, nhớ ghi lại đoạn đã sửa để tạo lỗi). Đừng quên lỗi mới được thêm vào project ERR_INVALID_RETURN.</w:t>
      </w:r>
    </w:p>
    <w:p>
      <w:pPr>
        <w:ind w:firstLine="720" w:firstLineChars="0"/>
        <w:jc w:val="both"/>
        <w:rPr>
          <w:rFonts w:hint="default" w:ascii="Times New Roman" w:hAnsi="Times New Roman" w:cs="Times New Roman"/>
          <w:sz w:val="28"/>
          <w:szCs w:val="28"/>
          <w:lang w:val="vi-VN"/>
        </w:rPr>
      </w:pPr>
    </w:p>
    <w:p>
      <w:pPr>
        <w:ind w:left="278" w:leftChars="139" w:firstLine="865" w:firstLineChars="309"/>
        <w:jc w:val="both"/>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t>Kết quả thực hiện với một tệp không lỗi example3.kpl</w:t>
      </w:r>
    </w:p>
    <w:p>
      <w:pPr>
        <w:ind w:left="278" w:leftChars="139" w:firstLine="865" w:firstLineChars="309"/>
        <w:jc w:val="both"/>
        <w:rPr>
          <w:rFonts w:hint="default" w:ascii="Times New Roman" w:hAnsi="Times New Roman" w:cs="Times New Roman"/>
          <w:i/>
          <w:iCs/>
          <w:sz w:val="28"/>
          <w:szCs w:val="28"/>
          <w:lang w:val="vi-VN"/>
        </w:rPr>
      </w:pPr>
    </w:p>
    <w:p>
      <w:pPr>
        <w:jc w:val="both"/>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drawing>
          <wp:inline distT="0" distB="0" distL="114300" distR="114300">
            <wp:extent cx="5266690" cy="2962910"/>
            <wp:effectExtent l="0" t="0" r="3810" b="8890"/>
            <wp:docPr id="1" name="Picture 1" descr="Screenshot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33)"/>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jc w:val="both"/>
        <w:rPr>
          <w:rFonts w:hint="default" w:ascii="Times New Roman" w:hAnsi="Times New Roman" w:cs="Times New Roman"/>
          <w:i/>
          <w:iCs/>
          <w:sz w:val="28"/>
          <w:szCs w:val="28"/>
          <w:lang w:val="vi-VN"/>
        </w:rPr>
      </w:pPr>
    </w:p>
    <w:p>
      <w:pPr>
        <w:jc w:val="both"/>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t>Kết quả thực hiện với một chương trình có lỗi example4.kpl (đã chỉnh sửa):</w:t>
      </w:r>
    </w:p>
    <w:p>
      <w:pPr>
        <w:jc w:val="both"/>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drawing>
          <wp:inline distT="0" distB="0" distL="114300" distR="114300">
            <wp:extent cx="5266690" cy="2962910"/>
            <wp:effectExtent l="0" t="0" r="3810" b="8890"/>
            <wp:docPr id="3" name="Picture 3" descr="Screenshot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45)"/>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ind w:left="278" w:leftChars="139" w:firstLine="865" w:firstLineChars="309"/>
        <w:jc w:val="both"/>
        <w:rPr>
          <w:rFonts w:hint="default" w:ascii="Times New Roman" w:hAnsi="Times New Roman" w:cs="Times New Roman"/>
          <w:i/>
          <w:iCs/>
          <w:sz w:val="28"/>
          <w:szCs w:val="28"/>
          <w:lang w:val="vi-VN"/>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530" w:hRule="atLeast"/>
        </w:trPr>
        <w:tc>
          <w:tcPr>
            <w:tcW w:w="4261" w:type="dxa"/>
          </w:tcPr>
          <w:p>
            <w:pPr>
              <w:spacing w:line="240" w:lineRule="auto"/>
              <w:jc w:val="center"/>
              <w:rPr>
                <w:rFonts w:hint="default" w:ascii="Times New Roman" w:hAnsi="Times New Roman" w:cs="Times New Roman"/>
                <w:i/>
                <w:iCs/>
                <w:sz w:val="28"/>
                <w:szCs w:val="28"/>
                <w:vertAlign w:val="baseline"/>
                <w:lang w:val="vi-VN"/>
              </w:rPr>
            </w:pPr>
            <w:r>
              <w:rPr>
                <w:rFonts w:hint="default" w:ascii="Times New Roman" w:hAnsi="Times New Roman" w:cs="Times New Roman"/>
                <w:i/>
                <w:iCs/>
                <w:sz w:val="28"/>
                <w:szCs w:val="28"/>
                <w:lang w:val="vi-VN"/>
              </w:rPr>
              <w:t>Đoạn mã đã sửa:</w:t>
            </w:r>
          </w:p>
        </w:tc>
        <w:tc>
          <w:tcPr>
            <w:tcW w:w="4261" w:type="dxa"/>
          </w:tcPr>
          <w:p>
            <w:pPr>
              <w:spacing w:line="240" w:lineRule="auto"/>
              <w:jc w:val="center"/>
              <w:rPr>
                <w:rFonts w:hint="default" w:ascii="Times New Roman" w:hAnsi="Times New Roman" w:cs="Times New Roman"/>
                <w:i/>
                <w:iCs/>
                <w:sz w:val="28"/>
                <w:szCs w:val="28"/>
                <w:vertAlign w:val="baseline"/>
                <w:lang w:val="vi-VN"/>
              </w:rPr>
            </w:pPr>
            <w:r>
              <w:rPr>
                <w:rFonts w:hint="default" w:ascii="Times New Roman" w:hAnsi="Times New Roman" w:cs="Times New Roman"/>
                <w:i/>
                <w:iCs/>
                <w:sz w:val="28"/>
                <w:szCs w:val="28"/>
                <w:lang w:val="vi-VN"/>
              </w:rPr>
              <w:t>Đoạn mã gốc: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Pr>
          <w:p>
            <w:pPr>
              <w:jc w:val="both"/>
              <w:rPr>
                <w:rFonts w:hint="default" w:ascii="Times New Roman" w:hAnsi="Times New Roman" w:cs="Times New Roman"/>
                <w:i/>
                <w:iCs/>
                <w:sz w:val="28"/>
                <w:szCs w:val="28"/>
                <w:vertAlign w:val="baseline"/>
                <w:lang w:val="vi-VN"/>
              </w:rPr>
            </w:pPr>
            <w:r>
              <w:rPr>
                <w:sz w:val="28"/>
              </w:rPr>
              <mc:AlternateContent>
                <mc:Choice Requires="wps">
                  <w:drawing>
                    <wp:anchor distT="0" distB="0" distL="114300" distR="114300" simplePos="0" relativeHeight="251661312" behindDoc="0" locked="0" layoutInCell="1" allowOverlap="1">
                      <wp:simplePos x="0" y="0"/>
                      <wp:positionH relativeFrom="column">
                        <wp:posOffset>572770</wp:posOffset>
                      </wp:positionH>
                      <wp:positionV relativeFrom="paragraph">
                        <wp:posOffset>21590</wp:posOffset>
                      </wp:positionV>
                      <wp:extent cx="1096010" cy="122555"/>
                      <wp:effectExtent l="6350" t="6350" r="15240" b="10795"/>
                      <wp:wrapNone/>
                      <wp:docPr id="9" name="Rectangles 9"/>
                      <wp:cNvGraphicFramePr/>
                      <a:graphic xmlns:a="http://schemas.openxmlformats.org/drawingml/2006/main">
                        <a:graphicData uri="http://schemas.microsoft.com/office/word/2010/wordprocessingShape">
                          <wps:wsp>
                            <wps:cNvSpPr/>
                            <wps:spPr>
                              <a:xfrm>
                                <a:off x="0" y="0"/>
                                <a:ext cx="1096010" cy="12255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1pt;margin-top:1.7pt;height:9.65pt;width:86.3pt;z-index:251661312;v-text-anchor:middle;mso-width-relative:page;mso-height-relative:page;" filled="f" stroked="t" coordsize="21600,21600" o:gfxdata="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HhbtvUAAAABwEAAA8AAAAAAAAAAQAgAAAAIgAAAGRycy9kb3ducmV2LnhtbFBLAQIUABQA&#10;AAAIAIdO4kAbI/0kZgIAANoEAAAOAAAAAAAAAAEAIAAAACMBAABkcnMvZTJvRG9jLnhtbFBLBQYA&#10;AAAABgAGAFkBAAD7BQAAAAA=&#10;">
                      <v:fill on="f" focussize="0,0"/>
                      <v:stroke weight="1pt" color="#FF0000 [2404]" miterlimit="8" joinstyle="miter"/>
                      <v:imagedata o:title=""/>
                      <o:lock v:ext="edit" aspectratio="f"/>
                      <v:textbox>
                        <w:txbxContent>
                          <w:p>
                            <w:pPr>
                              <w:jc w:val="center"/>
                              <w:rPr>
                                <w:color w:val="FFFFFF" w:themeColor="background1"/>
                                <w14:textFill>
                                  <w14:solidFill>
                                    <w14:schemeClr w14:val="bg1"/>
                                  </w14:solidFill>
                                </w14:textFill>
                              </w:rPr>
                            </w:pPr>
                          </w:p>
                        </w:txbxContent>
                      </v:textbox>
                    </v:rect>
                  </w:pict>
                </mc:Fallback>
              </mc:AlternateContent>
            </w:r>
            <w:r>
              <w:rPr>
                <w:rFonts w:hint="default" w:ascii="Times New Roman" w:hAnsi="Times New Roman" w:cs="Times New Roman"/>
                <w:i/>
                <w:iCs/>
                <w:sz w:val="28"/>
                <w:szCs w:val="28"/>
                <w:vertAlign w:val="baseline"/>
                <w:lang w:val="vi-VN"/>
              </w:rPr>
              <w:drawing>
                <wp:inline distT="0" distB="0" distL="114300" distR="114300">
                  <wp:extent cx="2540000" cy="1587500"/>
                  <wp:effectExtent l="0" t="0" r="0" b="0"/>
                  <wp:docPr id="4" name="Picture 4" descr="mã đã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ã đã sửa"/>
                          <pic:cNvPicPr>
                            <a:picLocks noChangeAspect="1"/>
                          </pic:cNvPicPr>
                        </pic:nvPicPr>
                        <pic:blipFill>
                          <a:blip r:embed="rId6"/>
                          <a:stretch>
                            <a:fillRect/>
                          </a:stretch>
                        </pic:blipFill>
                        <pic:spPr>
                          <a:xfrm>
                            <a:off x="0" y="0"/>
                            <a:ext cx="2540000" cy="1587500"/>
                          </a:xfrm>
                          <a:prstGeom prst="rect">
                            <a:avLst/>
                          </a:prstGeom>
                        </pic:spPr>
                      </pic:pic>
                    </a:graphicData>
                  </a:graphic>
                </wp:inline>
              </w:drawing>
            </w:r>
          </w:p>
        </w:tc>
        <w:tc>
          <w:tcPr>
            <w:tcW w:w="4261" w:type="dxa"/>
          </w:tcPr>
          <w:p>
            <w:pPr>
              <w:jc w:val="both"/>
              <w:rPr>
                <w:rFonts w:hint="default" w:ascii="Times New Roman" w:hAnsi="Times New Roman" w:cs="Times New Roman"/>
                <w:i/>
                <w:iCs/>
                <w:sz w:val="28"/>
                <w:szCs w:val="28"/>
                <w:vertAlign w:val="baseline"/>
                <w:lang w:val="vi-VN"/>
              </w:rPr>
            </w:pPr>
            <w:r>
              <w:rPr>
                <w:sz w:val="28"/>
              </w:rPr>
              <mc:AlternateContent>
                <mc:Choice Requires="wps">
                  <w:drawing>
                    <wp:anchor distT="0" distB="0" distL="114300" distR="114300" simplePos="0" relativeHeight="251660288" behindDoc="0" locked="0" layoutInCell="1" allowOverlap="1">
                      <wp:simplePos x="0" y="0"/>
                      <wp:positionH relativeFrom="column">
                        <wp:posOffset>538480</wp:posOffset>
                      </wp:positionH>
                      <wp:positionV relativeFrom="paragraph">
                        <wp:posOffset>31750</wp:posOffset>
                      </wp:positionV>
                      <wp:extent cx="1096010" cy="122555"/>
                      <wp:effectExtent l="6350" t="6350" r="15240" b="10795"/>
                      <wp:wrapNone/>
                      <wp:docPr id="8" name="Rectangles 8"/>
                      <wp:cNvGraphicFramePr/>
                      <a:graphic xmlns:a="http://schemas.openxmlformats.org/drawingml/2006/main">
                        <a:graphicData uri="http://schemas.microsoft.com/office/word/2010/wordprocessingShape">
                          <wps:wsp>
                            <wps:cNvSpPr/>
                            <wps:spPr>
                              <a:xfrm>
                                <a:off x="3994785" y="4730115"/>
                                <a:ext cx="1096010" cy="122555"/>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FFFFFF" w:themeColor="background1"/>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4pt;margin-top:2.5pt;height:9.65pt;width:86.3pt;z-index:251660288;v-text-anchor:middle;mso-width-relative:page;mso-height-relative:page;" filled="f" stroked="t" coordsize="21600,21600" o:gfxdata="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NIRA+vVAAAABwEAAA8AAAAAAAAAAQAgAAAAIgAAAGRycy9kb3ducmV2LnhtbFBLAQIUABQAAAAI&#10;AIdO4kAGwoPA1AIAAM4FAAAOAAAAAAAAAAEAIAAAACQBAABkcnMvZTJvRG9jLnhtbFBLBQYAAAAA&#10;BgAGAFkBAABqBgAAAAA=&#10;">
                      <v:fill on="f" focussize="0,0"/>
                      <v:stroke weight="1pt" color="#FF0000 [2404]" miterlimit="8" joinstyle="miter"/>
                      <v:imagedata o:title=""/>
                      <o:lock v:ext="edit" aspectratio="f"/>
                      <v:textbox>
                        <w:txbxContent>
                          <w:p>
                            <w:pPr>
                              <w:jc w:val="center"/>
                              <w:rPr>
                                <w:color w:val="FFFFFF" w:themeColor="background1"/>
                                <w14:textFill>
                                  <w14:solidFill>
                                    <w14:schemeClr w14:val="bg1"/>
                                  </w14:solidFill>
                                </w14:textFill>
                              </w:rPr>
                            </w:pPr>
                          </w:p>
                        </w:txbxContent>
                      </v:textbox>
                    </v:rect>
                  </w:pict>
                </mc:Fallback>
              </mc:AlternateContent>
            </w:r>
            <w:r>
              <w:rPr>
                <w:rFonts w:hint="default" w:ascii="Times New Roman" w:hAnsi="Times New Roman" w:cs="Times New Roman"/>
                <w:i/>
                <w:iCs/>
                <w:sz w:val="28"/>
                <w:szCs w:val="28"/>
                <w:vertAlign w:val="baseline"/>
                <w:lang w:val="vi-VN"/>
              </w:rPr>
              <w:drawing>
                <wp:inline distT="0" distB="0" distL="114300" distR="114300">
                  <wp:extent cx="2324100" cy="1568450"/>
                  <wp:effectExtent l="0" t="0" r="0" b="6350"/>
                  <wp:docPr id="7" name="Picture 7" descr="mã chưa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ã chưa sửa"/>
                          <pic:cNvPicPr>
                            <a:picLocks noChangeAspect="1"/>
                          </pic:cNvPicPr>
                        </pic:nvPicPr>
                        <pic:blipFill>
                          <a:blip r:embed="rId7"/>
                          <a:stretch>
                            <a:fillRect/>
                          </a:stretch>
                        </pic:blipFill>
                        <pic:spPr>
                          <a:xfrm>
                            <a:off x="0" y="0"/>
                            <a:ext cx="2324100" cy="1568450"/>
                          </a:xfrm>
                          <a:prstGeom prst="rect">
                            <a:avLst/>
                          </a:prstGeom>
                        </pic:spPr>
                      </pic:pic>
                    </a:graphicData>
                  </a:graphic>
                </wp:inline>
              </w:drawing>
            </w:r>
          </w:p>
        </w:tc>
      </w:tr>
    </w:tbl>
    <w:p>
      <w:pPr>
        <w:ind w:left="278" w:leftChars="139" w:firstLine="865" w:firstLineChars="309"/>
        <w:jc w:val="both"/>
        <w:rPr>
          <w:rFonts w:hint="default" w:ascii="Times New Roman" w:hAnsi="Times New Roman" w:cs="Times New Roman"/>
          <w:i/>
          <w:iCs/>
          <w:sz w:val="28"/>
          <w:szCs w:val="28"/>
          <w:lang w:val="vi-VN"/>
        </w:rPr>
      </w:pPr>
    </w:p>
    <w:p>
      <w:pPr>
        <w:ind w:left="278" w:leftChars="139" w:firstLine="865" w:firstLineChars="309"/>
        <w:jc w:val="both"/>
        <w:rPr>
          <w:rFonts w:hint="default" w:ascii="Times New Roman" w:hAnsi="Times New Roman" w:cs="Times New Roman"/>
          <w:i/>
          <w:iCs/>
          <w:sz w:val="28"/>
          <w:szCs w:val="28"/>
          <w:lang w:val="vi-VN"/>
        </w:rPr>
      </w:pPr>
    </w:p>
    <w:p>
      <w:pPr>
        <w:ind w:firstLine="72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Nguyên nhân gây ra lỗi: chương trình không tìm thấy kiểu dữ liệu trả về của biến SUM. </w:t>
      </w:r>
      <w:bookmarkStart w:id="0" w:name="_GoBack"/>
      <w:bookmarkEnd w:id="0"/>
    </w:p>
    <w:p>
      <w:pP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655E29"/>
    <w:rsid w:val="13631434"/>
    <w:rsid w:val="28655E29"/>
    <w:rsid w:val="60E00F5B"/>
    <w:rsid w:val="7B1E5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2023-12-22T05:18:00Z</dcterms:created>
  <dc:creator>Admin</dc:creator>
  <cp:lastModifiedBy>Trang Phương</cp:lastModifiedBy>
  <dcterms:modified xsi:type="dcterms:W3CDTF">2023-12-28T15:50:43Z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49C934F1225C4D80A4244EE17C912F9E_11</vt:lpwstr>
  </property>
</Properties>
</file>