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13.C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14. true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15.false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16.true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17.true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18.true</w:t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color w:val="ff0000"/>
          <w:rtl w:val="0"/>
        </w:rPr>
        <w:t xml:space="preserve">false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color w:val="ff0000"/>
          <w:rtl w:val="0"/>
        </w:rPr>
        <w:t xml:space="preserve">false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21.false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22.true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23.true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