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2D8" w:rsidRPr="000C72D8" w:rsidRDefault="000C72D8" w:rsidP="000C72D8">
      <w:pPr>
        <w:spacing w:before="100" w:beforeAutospacing="1" w:after="100" w:afterAutospacing="1" w:line="594" w:lineRule="atLeast"/>
        <w:textAlignment w:val="center"/>
        <w:outlineLvl w:val="0"/>
        <w:rPr>
          <w:rFonts w:ascii="Roboto Condensed" w:eastAsia="Times New Roman" w:hAnsi="Roboto Condensed" w:cs="Arial"/>
          <w:b/>
          <w:bCs/>
          <w:caps/>
          <w:color w:val="FFFFFF"/>
          <w:kern w:val="36"/>
          <w:sz w:val="50"/>
          <w:szCs w:val="50"/>
          <w:lang w:val="en-US"/>
        </w:rPr>
      </w:pPr>
      <w:r w:rsidRPr="000C72D8">
        <w:rPr>
          <w:rFonts w:ascii="Roboto Condensed" w:eastAsia="Times New Roman" w:hAnsi="Roboto Condensed" w:cs="Arial"/>
          <w:b/>
          <w:bCs/>
          <w:caps/>
          <w:color w:val="FFFFFF"/>
          <w:kern w:val="36"/>
          <w:sz w:val="50"/>
          <w:szCs w:val="50"/>
          <w:lang w:val="en-US"/>
        </w:rPr>
        <w:t>HỌC KẾT HỢP</w:t>
      </w:r>
    </w:p>
    <w:p w:rsidR="000C72D8" w:rsidRPr="000C72D8" w:rsidRDefault="000C72D8" w:rsidP="000C72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0C72D8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:rsidR="000C72D8" w:rsidRPr="000C72D8" w:rsidRDefault="000C72D8" w:rsidP="000C72D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0C72D8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:rsidR="000C72D8" w:rsidRPr="000C72D8" w:rsidRDefault="000C72D8" w:rsidP="000C72D8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val="en-US"/>
        </w:rPr>
      </w:pPr>
      <w:bookmarkStart w:id="0" w:name="_GoBack"/>
      <w:bookmarkEnd w:id="0"/>
    </w:p>
    <w:tbl>
      <w:tblPr>
        <w:tblW w:w="179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5592"/>
      </w:tblGrid>
      <w:tr w:rsidR="000C72D8" w:rsidRPr="000C72D8" w:rsidTr="000C72D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C72D8" w:rsidRPr="000C72D8" w:rsidRDefault="000C72D8" w:rsidP="000C7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</w:pPr>
            <w:r w:rsidRPr="000C72D8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Bắt đầu vào lúc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C72D8" w:rsidRPr="000C72D8" w:rsidRDefault="000C72D8" w:rsidP="000C7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</w:pPr>
            <w:r w:rsidRPr="000C72D8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Thứ ba, 3 Tháng mười 2023, 9:22 AM</w:t>
            </w:r>
          </w:p>
        </w:tc>
      </w:tr>
      <w:tr w:rsidR="000C72D8" w:rsidRPr="000C72D8" w:rsidTr="000C72D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C72D8" w:rsidRPr="000C72D8" w:rsidRDefault="000C72D8" w:rsidP="000C7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</w:pPr>
            <w:r w:rsidRPr="000C72D8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Trạng thái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C72D8" w:rsidRPr="000C72D8" w:rsidRDefault="000C72D8" w:rsidP="000C7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</w:pPr>
            <w:r w:rsidRPr="000C72D8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Đã xong</w:t>
            </w:r>
          </w:p>
        </w:tc>
      </w:tr>
      <w:tr w:rsidR="000C72D8" w:rsidRPr="000C72D8" w:rsidTr="000C72D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C72D8" w:rsidRPr="000C72D8" w:rsidRDefault="000C72D8" w:rsidP="000C7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</w:pPr>
            <w:r w:rsidRPr="000C72D8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Kết thúc lúc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C72D8" w:rsidRPr="000C72D8" w:rsidRDefault="000C72D8" w:rsidP="000C7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</w:pPr>
            <w:r w:rsidRPr="000C72D8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Thứ ba, 3 Tháng mười 2023, 9:50 AM</w:t>
            </w:r>
          </w:p>
        </w:tc>
      </w:tr>
      <w:tr w:rsidR="000C72D8" w:rsidRPr="000C72D8" w:rsidTr="000C72D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C72D8" w:rsidRPr="000C72D8" w:rsidRDefault="000C72D8" w:rsidP="000C7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</w:pPr>
            <w:r w:rsidRPr="000C72D8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Thời gian thực hiện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C72D8" w:rsidRPr="000C72D8" w:rsidRDefault="000C72D8" w:rsidP="000C7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</w:pPr>
            <w:r w:rsidRPr="000C72D8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28 phút 55 giây</w:t>
            </w:r>
          </w:p>
        </w:tc>
      </w:tr>
      <w:tr w:rsidR="000C72D8" w:rsidRPr="000C72D8" w:rsidTr="000C72D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C72D8" w:rsidRPr="000C72D8" w:rsidRDefault="000C72D8" w:rsidP="000C7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</w:pPr>
            <w:r w:rsidRPr="000C72D8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Điểm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C72D8" w:rsidRPr="000C72D8" w:rsidRDefault="000C72D8" w:rsidP="000C7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</w:pPr>
            <w:r w:rsidRPr="000C72D8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12,00/20,00</w:t>
            </w:r>
          </w:p>
        </w:tc>
      </w:tr>
      <w:tr w:rsidR="000C72D8" w:rsidRPr="000C72D8" w:rsidTr="000C72D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C72D8" w:rsidRPr="000C72D8" w:rsidRDefault="000C72D8" w:rsidP="000C7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</w:pPr>
            <w:r w:rsidRPr="000C72D8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Điểm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C72D8" w:rsidRPr="000C72D8" w:rsidRDefault="000C72D8" w:rsidP="000C7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</w:pPr>
            <w:r w:rsidRPr="000C72D8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0,60</w:t>
            </w:r>
            <w:r w:rsidRPr="000C72D8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 trên 1,00 (</w:t>
            </w:r>
            <w:r w:rsidRPr="000C72D8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60</w:t>
            </w:r>
            <w:r w:rsidRPr="000C72D8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%)</w:t>
            </w:r>
          </w:p>
        </w:tc>
      </w:tr>
    </w:tbl>
    <w:p w:rsidR="000C72D8" w:rsidRPr="000C72D8" w:rsidRDefault="000C72D8" w:rsidP="000C72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0C72D8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1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9" type="#_x0000_t75" style="width:1in;height:1in" o:ole="">
            <v:imagedata r:id="rId5" o:title=""/>
          </v:shape>
          <w:control r:id="rId6" w:name="DefaultOcxName1" w:shapeid="_x0000_i1249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>** Bạn có thể gọi một Constructor này từ Constructor khác nếu một lớp có nhiều Constructor không?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48" type="#_x0000_t75" style="width:18pt;height:15.35pt" o:ole="">
            <v:imagedata r:id="rId7" o:title=""/>
          </v:shape>
          <w:control r:id="rId8" w:name="DefaultOcxName2" w:shapeid="_x0000_i1248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a. Tất cả đáp án trên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47" type="#_x0000_t75" style="width:18pt;height:15.35pt" o:ole="">
            <v:imagedata r:id="rId7" o:title=""/>
          </v:shape>
          <w:control r:id="rId9" w:name="DefaultOcxName3" w:shapeid="_x0000_i1247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b. Không, Constructor chỉ được gọi khi tạo đối tượng thôi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46" type="#_x0000_t75" style="width:18pt;height:15.35pt" o:ole="">
            <v:imagedata r:id="rId7" o:title=""/>
          </v:shape>
          <w:control r:id="rId10" w:name="DefaultOcxName4" w:shapeid="_x0000_i1246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c. Không, Constructor chỉ được gọi khi xây dựng Constructor của lớp con có gọi tường minh.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45" type="#_x0000_t75" style="width:18pt;height:15.35pt" o:ole="">
            <v:imagedata r:id="rId11" o:title=""/>
          </v:shape>
          <w:control r:id="rId12" w:name="DefaultOcxName5" w:shapeid="_x0000_i1245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d. Có, sử dụng cú pháp this(). 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0C72D8">
        <w:rPr>
          <w:rFonts w:ascii="Arial" w:eastAsia="Times New Roman" w:hAnsi="Arial" w:cs="Arial"/>
          <w:color w:val="7D5A29"/>
          <w:lang w:val="en-US"/>
        </w:rPr>
        <w:t>Câu trả lời đúng là: Có, sử dụng cú pháp this().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2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Sai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0,00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1440">
          <v:shape id="_x0000_i1244" type="#_x0000_t75" style="width:1in;height:1in" o:ole="">
            <v:imagedata r:id="rId5" o:title=""/>
          </v:shape>
          <w:control r:id="rId13" w:name="DefaultOcxName6" w:shapeid="_x0000_i1244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>** Biến final là gì?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43" type="#_x0000_t75" style="width:18pt;height:15.35pt" o:ole="">
            <v:imagedata r:id="rId7" o:title=""/>
          </v:shape>
          <w:control r:id="rId14" w:name="DefaultOcxName7" w:shapeid="_x0000_i1243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a. Tất cả đáp án trên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42" type="#_x0000_t75" style="width:18pt;height:15.35pt" o:ole="">
            <v:imagedata r:id="rId7" o:title=""/>
          </v:shape>
          <w:control r:id="rId15" w:name="DefaultOcxName8" w:shapeid="_x0000_i1242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b. Dữ liệu này là dữ liệu cố định (hằng số).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41" type="#_x0000_t75" style="width:18pt;height:15.35pt" o:ole="">
            <v:imagedata r:id="rId11" o:title=""/>
          </v:shape>
          <w:control r:id="rId16" w:name="DefaultOcxName9" w:shapeid="_x0000_i1241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c. Là biến được khai báo kèm từ khóa final quy định loại dữ liệu không thể thay đổi được giá trị. 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0C72D8">
        <w:rPr>
          <w:rFonts w:ascii="Arial" w:eastAsia="Times New Roman" w:hAnsi="Arial" w:cs="Arial"/>
          <w:color w:val="7D5A29"/>
          <w:lang w:val="en-US"/>
        </w:rPr>
        <w:lastRenderedPageBreak/>
        <w:t>Câu trả lời đúng là: Tất cả đáp án trên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3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1440">
          <v:shape id="_x0000_i1240" type="#_x0000_t75" style="width:1in;height:1in" o:ole="">
            <v:imagedata r:id="rId5" o:title=""/>
          </v:shape>
          <w:control r:id="rId17" w:name="DefaultOcxName10" w:shapeid="_x0000_i1240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>** Biến static là gì?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39" type="#_x0000_t75" style="width:18pt;height:15.35pt" o:ole="">
            <v:imagedata r:id="rId7" o:title=""/>
          </v:shape>
          <w:control r:id="rId18" w:name="DefaultOcxName11" w:shapeid="_x0000_i1239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a. Biến static có thể được sử dụng để tham chiếu thuộc tính chung của tất cả đối tượng (mà không là duy nhất cho mỗi đối tượng)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38" type="#_x0000_t75" style="width:18pt;height:15.35pt" o:ole="">
            <v:imagedata r:id="rId7" o:title=""/>
          </v:shape>
          <w:control r:id="rId19" w:name="DefaultOcxName12" w:shapeid="_x0000_i1238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b. Biến static lấy bộ nhớ chỉ một lần trong không gian nhớ của lớp tại thời gian tải lớp đó.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37" type="#_x0000_t75" style="width:18pt;height:15.35pt" o:ole="">
            <v:imagedata r:id="rId11" o:title=""/>
          </v:shape>
          <w:control r:id="rId20" w:name="DefaultOcxName13" w:shapeid="_x0000_i1237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c. Tất cả đáp án trên 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0C72D8">
        <w:rPr>
          <w:rFonts w:ascii="Arial" w:eastAsia="Times New Roman" w:hAnsi="Arial" w:cs="Arial"/>
          <w:color w:val="7D5A29"/>
          <w:lang w:val="en-US"/>
        </w:rPr>
        <w:t>Câu trả lời đúng là: Tất cả đáp án trên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4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1440">
          <v:shape id="_x0000_i1236" type="#_x0000_t75" style="width:1in;height:1in" o:ole="">
            <v:imagedata r:id="rId5" o:title=""/>
          </v:shape>
          <w:control r:id="rId21" w:name="DefaultOcxName14" w:shapeid="_x0000_i1236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 xml:space="preserve">** Chọn câu trả lời đúng nhất. </w:t>
      </w:r>
      <w:r w:rsidRPr="000C72D8">
        <w:rPr>
          <w:rFonts w:ascii="Arial" w:eastAsia="Times New Roman" w:hAnsi="Arial" w:cs="Arial"/>
          <w:color w:val="333333"/>
          <w:lang w:val="fr-FR"/>
        </w:rPr>
        <w:t>Interface là gì?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35" type="#_x0000_t75" style="width:18pt;height:15.35pt" o:ole="">
            <v:imagedata r:id="rId7" o:title=""/>
          </v:shape>
          <w:control r:id="rId22" w:name="DefaultOcxName15" w:shapeid="_x0000_i1235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a. Là lớp nối giữa lớp cơ sở và lớp cha.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34" type="#_x0000_t75" style="width:18pt;height:15.35pt" o:ole="">
            <v:imagedata r:id="rId7" o:title=""/>
          </v:shape>
          <w:control r:id="rId23" w:name="DefaultOcxName16" w:shapeid="_x0000_i1234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b. Là một phương thức thực hiện của lớp khác.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33" type="#_x0000_t75" style="width:18pt;height:15.35pt" o:ole="">
            <v:imagedata r:id="rId11" o:title=""/>
          </v:shape>
          <w:control r:id="rId24" w:name="DefaultOcxName17" w:shapeid="_x0000_i1233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c. Là một kiểu tham chiếu, tương tự như class, chỉ có thể chứa hằng giá trị, khai báo phương thức. 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32" type="#_x0000_t75" style="width:18pt;height:15.35pt" o:ole="">
            <v:imagedata r:id="rId7" o:title=""/>
          </v:shape>
          <w:control r:id="rId25" w:name="DefaultOcxName18" w:shapeid="_x0000_i1232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d. Là lớp chứa các phương thức rỗng có liên quan với nhau.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C72D8">
        <w:rPr>
          <w:rFonts w:ascii="Arial" w:eastAsia="Times New Roman" w:hAnsi="Arial" w:cs="Arial"/>
          <w:color w:val="7D5A29"/>
          <w:lang w:val="fr-FR"/>
        </w:rPr>
        <w:t>Câu trả lời đúng là: Là một kiểu tham chiếu, tương tự như class, chỉ có thể chứa hằng giá trị, khai báo phương thức.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5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lastRenderedPageBreak/>
        <w:object w:dxaOrig="1440" w:dyaOrig="1440">
          <v:shape id="_x0000_i1231" type="#_x0000_t75" style="width:1in;height:1in" o:ole="">
            <v:imagedata r:id="rId5" o:title=""/>
          </v:shape>
          <w:control r:id="rId26" w:name="DefaultOcxName19" w:shapeid="_x0000_i1231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** Có bao nhiêu loại quyền hay phạm vi truy cập trong JAVA?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30" type="#_x0000_t75" style="width:18pt;height:15.35pt" o:ole="">
            <v:imagedata r:id="rId7" o:title=""/>
          </v:shape>
          <w:control r:id="rId27" w:name="DefaultOcxName20" w:shapeid="_x0000_i1230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a. 3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29" type="#_x0000_t75" style="width:18pt;height:15.35pt" o:ole="">
            <v:imagedata r:id="rId11" o:title=""/>
          </v:shape>
          <w:control r:id="rId28" w:name="DefaultOcxName21" w:shapeid="_x0000_i1229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b. 4 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28" type="#_x0000_t75" style="width:18pt;height:15.35pt" o:ole="">
            <v:imagedata r:id="rId7" o:title=""/>
          </v:shape>
          <w:control r:id="rId29" w:name="DefaultOcxName22" w:shapeid="_x0000_i1228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c. 1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27" type="#_x0000_t75" style="width:18pt;height:15.35pt" o:ole="">
            <v:imagedata r:id="rId7" o:title=""/>
          </v:shape>
          <w:control r:id="rId30" w:name="DefaultOcxName23" w:shapeid="_x0000_i1227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d. 2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C72D8">
        <w:rPr>
          <w:rFonts w:ascii="Arial" w:eastAsia="Times New Roman" w:hAnsi="Arial" w:cs="Arial"/>
          <w:color w:val="7D5A29"/>
          <w:lang w:val="fr-FR"/>
        </w:rPr>
        <w:t>Câu trả lời đúng là: 4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6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1440">
          <v:shape id="_x0000_i1226" type="#_x0000_t75" style="width:1in;height:1in" o:ole="">
            <v:imagedata r:id="rId5" o:title=""/>
          </v:shape>
          <w:control r:id="rId31" w:name="DefaultOcxName24" w:shapeid="_x0000_i1226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** Có bất kỳ giới hạn nào khi sử dụng Tính kế thừa (Inheritance)?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25" type="#_x0000_t75" style="width:18pt;height:15.35pt" o:ole="">
            <v:imagedata r:id="rId7" o:title=""/>
          </v:shape>
          <w:control r:id="rId32" w:name="DefaultOcxName25" w:shapeid="_x0000_i1225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a. Không, kế thừa không có giới hạn.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24" type="#_x0000_t75" style="width:18pt;height:15.35pt" o:ole="">
            <v:imagedata r:id="rId11" o:title=""/>
          </v:shape>
          <w:control r:id="rId33" w:name="DefaultOcxName26" w:shapeid="_x0000_i1224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b. Có, khi tính kế thừa là kế thừa mọi thứ từ lớp cha và cả Interface, nhưng đôi khi nó có thể tạo ra đột biến (error-prone) khi việc ghi đè và nạp chồng mất kiểm soát ở một số tình huống. 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C72D8">
        <w:rPr>
          <w:rFonts w:ascii="Arial" w:eastAsia="Times New Roman" w:hAnsi="Arial" w:cs="Arial"/>
          <w:color w:val="7D5A29"/>
          <w:lang w:val="fr-FR"/>
        </w:rPr>
        <w:t>Câu trả lời đúng là: Có, khi tính kế thừa là kế thừa mọi thứ từ lớp cha và cả Interface, nhưng đôi khi nó có thể tạo ra đột biến (error-prone) khi việc ghi đè và nạp chồng mất kiểm soát ở một số tình huống.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7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1440">
          <v:shape id="_x0000_i1223" type="#_x0000_t75" style="width:1in;height:1in" o:ole="">
            <v:imagedata r:id="rId5" o:title=""/>
          </v:shape>
          <w:control r:id="rId34" w:name="DefaultOcxName27" w:shapeid="_x0000_i1223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** Có cần import package import java.lang không? tại sao?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lastRenderedPageBreak/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22" type="#_x0000_t75" style="width:18pt;height:15.35pt" o:ole="">
            <v:imagedata r:id="rId7" o:title=""/>
          </v:shape>
          <w:control r:id="rId35" w:name="DefaultOcxName28" w:shapeid="_x0000_i1222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a. Có, vì mọi đối tượng dùng đều cần phải import thư viện.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21" type="#_x0000_t75" style="width:18pt;height:15.35pt" o:ole="">
            <v:imagedata r:id="rId11" o:title=""/>
          </v:shape>
          <w:control r:id="rId36" w:name="DefaultOcxName29" w:shapeid="_x0000_i1221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b. Không. Vì nó được tải gầm bởi JVM. 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C72D8">
        <w:rPr>
          <w:rFonts w:ascii="Arial" w:eastAsia="Times New Roman" w:hAnsi="Arial" w:cs="Arial"/>
          <w:color w:val="7D5A29"/>
          <w:lang w:val="fr-FR"/>
        </w:rPr>
        <w:t>Câu trả lời đúng là: Không. Vì nó được tải gầm bởi JVM.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8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1440">
          <v:shape id="_x0000_i1220" type="#_x0000_t75" style="width:1in;height:1in" o:ole="">
            <v:imagedata r:id="rId5" o:title=""/>
          </v:shape>
          <w:control r:id="rId37" w:name="DefaultOcxName30" w:shapeid="_x0000_i1220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** Có phương thức trừu tượng không nằm trong lớp trừu tượng không?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19" type="#_x0000_t75" style="width:18pt;height:15.35pt" o:ole="">
            <v:imagedata r:id="rId7" o:title=""/>
          </v:shape>
          <w:control r:id="rId38" w:name="DefaultOcxName31" w:shapeid="_x0000_i1219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a. Không, nếu có bất kỳ phương thức trừu tượng nào trong lớp, thì lớp đó phải là lớp trừu tượng.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18" type="#_x0000_t75" style="width:18pt;height:15.35pt" o:ole="">
            <v:imagedata r:id="rId11" o:title=""/>
          </v:shape>
          <w:control r:id="rId39" w:name="DefaultOcxName32" w:shapeid="_x0000_i1218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b. Có, các phương thức trong interface đều là các phương thức trừu tượng 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C72D8">
        <w:rPr>
          <w:rFonts w:ascii="Arial" w:eastAsia="Times New Roman" w:hAnsi="Arial" w:cs="Arial"/>
          <w:color w:val="7D5A29"/>
          <w:lang w:val="fr-FR"/>
        </w:rPr>
        <w:t>Câu trả lời đúng là: Có, các phương thức trong interface đều là các phương thức trừu tượng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9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1440">
          <v:shape id="_x0000_i1217" type="#_x0000_t75" style="width:1in;height:1in" o:ole="">
            <v:imagedata r:id="rId5" o:title=""/>
          </v:shape>
          <w:control r:id="rId40" w:name="DefaultOcxName33" w:shapeid="_x0000_i1217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** Có thể định nghĩa private hoặc protected cho các khai báo hằng hoặc phương thức trong interface không?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16" type="#_x0000_t75" style="width:18pt;height:15.35pt" o:ole="">
            <v:imagedata r:id="rId7" o:title=""/>
          </v:shape>
          <w:control r:id="rId41" w:name="DefaultOcxName34" w:shapeid="_x0000_i1216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a. Có, tùy theo phạm vi bạn xác định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15" type="#_x0000_t75" style="width:18pt;height:15.35pt" o:ole="">
            <v:imagedata r:id="rId11" o:title=""/>
          </v:shape>
          <w:control r:id="rId42" w:name="DefaultOcxName35" w:shapeid="_x0000_i1215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b. Không. phải là public hoặc protected. 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C72D8">
        <w:rPr>
          <w:rFonts w:ascii="Arial" w:eastAsia="Times New Roman" w:hAnsi="Arial" w:cs="Arial"/>
          <w:color w:val="7D5A29"/>
          <w:lang w:val="fr-FR"/>
        </w:rPr>
        <w:t>Câu trả lời đúng là: Không. phải là public hoặc protected.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10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Sai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0,00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lastRenderedPageBreak/>
        <w:object w:dxaOrig="1440" w:dyaOrig="1440">
          <v:shape id="_x0000_i1214" type="#_x0000_t75" style="width:1in;height:1in" o:ole="">
            <v:imagedata r:id="rId5" o:title=""/>
          </v:shape>
          <w:control r:id="rId43" w:name="DefaultOcxName36" w:shapeid="_x0000_i1214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** Có thể ghi đè hàm main được không?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13" type="#_x0000_t75" style="width:18pt;height:15.35pt" o:ole="">
            <v:imagedata r:id="rId11" o:title=""/>
          </v:shape>
          <w:control r:id="rId44" w:name="DefaultOcxName37" w:shapeid="_x0000_i1213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a. Có 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12" type="#_x0000_t75" style="width:18pt;height:15.35pt" o:ole="">
            <v:imagedata r:id="rId7" o:title=""/>
          </v:shape>
          <w:control r:id="rId45" w:name="DefaultOcxName38" w:shapeid="_x0000_i1212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b. Không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C72D8">
        <w:rPr>
          <w:rFonts w:ascii="Arial" w:eastAsia="Times New Roman" w:hAnsi="Arial" w:cs="Arial"/>
          <w:color w:val="7D5A29"/>
          <w:lang w:val="fr-FR"/>
        </w:rPr>
        <w:t>Câu trả lời đúng là: Không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11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Sai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0,00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1440">
          <v:shape id="_x0000_i1211" type="#_x0000_t75" style="width:1in;height:1in" o:ole="">
            <v:imagedata r:id="rId5" o:title=""/>
          </v:shape>
          <w:control r:id="rId46" w:name="DefaultOcxName39" w:shapeid="_x0000_i1211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** Có thể ghi đè phương thức đã nạp chồng?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10" type="#_x0000_t75" style="width:18pt;height:15.35pt" o:ole="">
            <v:imagedata r:id="rId7" o:title=""/>
          </v:shape>
          <w:control r:id="rId47" w:name="DefaultOcxName40" w:shapeid="_x0000_i1210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a. Có. Vì nó cũng là một phương thức thông thường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09" type="#_x0000_t75" style="width:18pt;height:15.35pt" o:ole="">
            <v:imagedata r:id="rId11" o:title=""/>
          </v:shape>
          <w:control r:id="rId48" w:name="DefaultOcxName41" w:shapeid="_x0000_i1209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b. Không. Đã nạp chồng thì thôi ghi đè 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C72D8">
        <w:rPr>
          <w:rFonts w:ascii="Arial" w:eastAsia="Times New Roman" w:hAnsi="Arial" w:cs="Arial"/>
          <w:color w:val="7D5A29"/>
          <w:lang w:val="fr-FR"/>
        </w:rPr>
        <w:t>Câu trả lời đúng là: Có. Vì nó cũng là một phương thức thông thường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12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Sai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0,00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1440">
          <v:shape id="_x0000_i1208" type="#_x0000_t75" style="width:1in;height:1in" o:ole="">
            <v:imagedata r:id="rId5" o:title=""/>
          </v:shape>
          <w:control r:id="rId49" w:name="DefaultOcxName42" w:shapeid="_x0000_i1208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** Có thể ghi đè phương thức static được không?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07" type="#_x0000_t75" style="width:18pt;height:15.35pt" o:ole="">
            <v:imagedata r:id="rId11" o:title=""/>
          </v:shape>
          <w:control r:id="rId50" w:name="DefaultOcxName43" w:shapeid="_x0000_i1207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a. Không 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06" type="#_x0000_t75" style="width:18pt;height:15.35pt" o:ole="">
            <v:imagedata r:id="rId7" o:title=""/>
          </v:shape>
          <w:control r:id="rId51" w:name="DefaultOcxName44" w:shapeid="_x0000_i1206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b. Có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C72D8">
        <w:rPr>
          <w:rFonts w:ascii="Arial" w:eastAsia="Times New Roman" w:hAnsi="Arial" w:cs="Arial"/>
          <w:color w:val="7D5A29"/>
          <w:lang w:val="fr-FR"/>
        </w:rPr>
        <w:t>Câu trả lời đúng là: Có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lastRenderedPageBreak/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13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Sai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0,00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1440">
          <v:shape id="_x0000_i1205" type="#_x0000_t75" style="width:1in;height:1in" o:ole="">
            <v:imagedata r:id="rId5" o:title=""/>
          </v:shape>
          <w:control r:id="rId52" w:name="DefaultOcxName45" w:shapeid="_x0000_i1205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** Có thể ghi đè phương thức static không?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04" type="#_x0000_t75" style="width:18pt;height:15.35pt" o:ole="">
            <v:imagedata r:id="rId7" o:title=""/>
          </v:shape>
          <w:control r:id="rId53" w:name="DefaultOcxName46" w:shapeid="_x0000_i1204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a. Không. vì phương thức static về class chứ không thuộc về đối tượng.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03" type="#_x0000_t75" style="width:18pt;height:15.35pt" o:ole="">
            <v:imagedata r:id="rId11" o:title=""/>
          </v:shape>
          <w:control r:id="rId54" w:name="DefaultOcxName47" w:shapeid="_x0000_i1203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b. Có, static chỉ là từ khóa xác định phương thức chung mà thôi 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C72D8">
        <w:rPr>
          <w:rFonts w:ascii="Arial" w:eastAsia="Times New Roman" w:hAnsi="Arial" w:cs="Arial"/>
          <w:color w:val="7D5A29"/>
          <w:lang w:val="fr-FR"/>
        </w:rPr>
        <w:t>Câu trả lời đúng là: Không. vì phương thức static về class chứ không thuộc về đối tượng.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14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1440">
          <v:shape id="_x0000_i1202" type="#_x0000_t75" style="width:1in;height:1in" o:ole="">
            <v:imagedata r:id="rId5" o:title=""/>
          </v:shape>
          <w:control r:id="rId55" w:name="DefaultOcxName48" w:shapeid="_x0000_i1202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** Có thể khai báo phương thức của interface với từ khóa static không?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01" type="#_x0000_t75" style="width:18pt;height:15.35pt" o:ole="">
            <v:imagedata r:id="rId7" o:title=""/>
          </v:shape>
          <w:control r:id="rId56" w:name="DefaultOcxName49" w:shapeid="_x0000_i1201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a. Có, Interface nhận mọi từ khóa xác định phạm vi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200" type="#_x0000_t75" style="width:18pt;height:15.35pt" o:ole="">
            <v:imagedata r:id="rId11" o:title=""/>
          </v:shape>
          <w:control r:id="rId57" w:name="DefaultOcxName50" w:shapeid="_x0000_i1200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b. Không. Vì mặc định các phương thức của một interface là trừu tượng, từ khóa static và abtract không thể được sử dụng chung với nhau. 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199" type="#_x0000_t75" style="width:18pt;height:15.35pt" o:ole="">
            <v:imagedata r:id="rId7" o:title=""/>
          </v:shape>
          <w:control r:id="rId58" w:name="DefaultOcxName51" w:shapeid="_x0000_i1199"/>
        </w:object>
      </w:r>
      <w:r w:rsidRPr="000C72D8">
        <w:rPr>
          <w:rFonts w:ascii="Arial" w:eastAsia="Times New Roman" w:hAnsi="Arial" w:cs="Arial"/>
          <w:color w:val="333333"/>
          <w:lang w:val="fr-FR"/>
        </w:rPr>
        <w:t>c. Có. Vì mặc định các phương thức của một interface là trừu tượng, nên từ khóa static và abtract vẫn có thể được sử dụng chung với nhau.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C72D8">
        <w:rPr>
          <w:rFonts w:ascii="Arial" w:eastAsia="Times New Roman" w:hAnsi="Arial" w:cs="Arial"/>
          <w:color w:val="7D5A29"/>
          <w:lang w:val="fr-FR"/>
        </w:rPr>
        <w:t>Câu trả lời đúng là: Không. Vì mặc định các phương thức của một interface là trừu tượng, từ khóa static và abtract không thể được sử dụng chung với nhau.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15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Sai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0,00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1440">
          <v:shape id="_x0000_i1198" type="#_x0000_t75" style="width:1in;height:1in" o:ole="">
            <v:imagedata r:id="rId5" o:title=""/>
          </v:shape>
          <w:control r:id="rId59" w:name="DefaultOcxName52" w:shapeid="_x0000_i1198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C72D8">
        <w:rPr>
          <w:rFonts w:ascii="Arial" w:eastAsia="Times New Roman" w:hAnsi="Arial" w:cs="Arial"/>
          <w:color w:val="333333"/>
          <w:lang w:val="fr-FR"/>
        </w:rPr>
        <w:t>** Có thể khai báo phương thức main là final không?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lastRenderedPageBreak/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197" type="#_x0000_t75" style="width:18pt;height:15.35pt" o:ole="">
            <v:imagedata r:id="rId7" o:title=""/>
          </v:shape>
          <w:control r:id="rId60" w:name="DefaultOcxName53" w:shapeid="_x0000_i1197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a. Có, giống như: public static final void main(String[] args){}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196" type="#_x0000_t75" style="width:18pt;height:15.35pt" o:ole="">
            <v:imagedata r:id="rId7" o:title=""/>
          </v:shape>
          <w:control r:id="rId61" w:name="DefaultOcxName54" w:shapeid="_x0000_i1196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b. Tất cả đáp án trên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195" type="#_x0000_t75" style="width:18pt;height:15.35pt" o:ole="">
            <v:imagedata r:id="rId11" o:title=""/>
          </v:shape>
          <w:control r:id="rId62" w:name="DefaultOcxName55" w:shapeid="_x0000_i1195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c. Không, main là phương thức chung không thể là final 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0C72D8">
        <w:rPr>
          <w:rFonts w:ascii="Arial" w:eastAsia="Times New Roman" w:hAnsi="Arial" w:cs="Arial"/>
          <w:color w:val="7D5A29"/>
          <w:lang w:val="en-US"/>
        </w:rPr>
        <w:t>Câu trả lời đúng là: Có, giống như: public static final void main(String[] args){}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16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1440">
          <v:shape id="_x0000_i1194" type="#_x0000_t75" style="width:1in;height:1in" o:ole="">
            <v:imagedata r:id="rId5" o:title=""/>
          </v:shape>
          <w:control r:id="rId63" w:name="DefaultOcxName56" w:shapeid="_x0000_i1194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>** Có thể sử dụng cả abstract và final cho một phương thức không, vì sao?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193" type="#_x0000_t75" style="width:18pt;height:15.35pt" o:ole="">
            <v:imagedata r:id="rId11" o:title=""/>
          </v:shape>
          <w:control r:id="rId64" w:name="DefaultOcxName57" w:shapeid="_x0000_i1193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a. Không, vì phương thức trừu tượng (abstract) cần phải được ghi đè, trong khi đó final lại là chỉ thị đặt ra để không thể ghi đè được phương thức. 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192" type="#_x0000_t75" style="width:18pt;height:15.35pt" o:ole="">
            <v:imagedata r:id="rId7" o:title=""/>
          </v:shape>
          <w:control r:id="rId65" w:name="DefaultOcxName58" w:shapeid="_x0000_i1192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b. Có, ta có thể giữ lại mẫu của phương thức mấu bằng cách sử dụng cả 2 từ khóa trên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0C72D8">
        <w:rPr>
          <w:rFonts w:ascii="Arial" w:eastAsia="Times New Roman" w:hAnsi="Arial" w:cs="Arial"/>
          <w:color w:val="7D5A29"/>
          <w:lang w:val="en-US"/>
        </w:rPr>
        <w:t>Câu trả lời đúng là: Không, vì phương thức trừu tượng (abstract) cần phải được ghi đè, trong khi đó final lại là chỉ thị đặt ra để không thể ghi đè được phương thức.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17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Sai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0,00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1440">
          <v:shape id="_x0000_i1191" type="#_x0000_t75" style="width:1in;height:1in" o:ole="">
            <v:imagedata r:id="rId5" o:title=""/>
          </v:shape>
          <w:control r:id="rId66" w:name="DefaultOcxName59" w:shapeid="_x0000_i1191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>** Có thể tạo constructor final không?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190" type="#_x0000_t75" style="width:18pt;height:15.35pt" o:ole="">
            <v:imagedata r:id="rId7" o:title=""/>
          </v:shape>
          <w:control r:id="rId67" w:name="DefaultOcxName60" w:shapeid="_x0000_i1190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a. Có, Constructor cũng là một phương thức bình thường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189" type="#_x0000_t75" style="width:18pt;height:15.35pt" o:ole="">
            <v:imagedata r:id="rId7" o:title=""/>
          </v:shape>
          <w:control r:id="rId68" w:name="DefaultOcxName61" w:shapeid="_x0000_i1189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b. Tất cả đáp án trên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188" type="#_x0000_t75" style="width:18pt;height:15.35pt" o:ole="">
            <v:imagedata r:id="rId11" o:title=""/>
          </v:shape>
          <w:control r:id="rId69" w:name="DefaultOcxName62" w:shapeid="_x0000_i1188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c. Không, constructor không thể là final. 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0C72D8">
        <w:rPr>
          <w:rFonts w:ascii="Arial" w:eastAsia="Times New Roman" w:hAnsi="Arial" w:cs="Arial"/>
          <w:color w:val="7D5A29"/>
          <w:lang w:val="en-US"/>
        </w:rPr>
        <w:t>Câu trả lời đúng là: Có, Constructor cũng là một phương thức bình thường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18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lastRenderedPageBreak/>
        <w:object w:dxaOrig="1440" w:dyaOrig="1440">
          <v:shape id="_x0000_i1187" type="#_x0000_t75" style="width:1in;height:1in" o:ole="">
            <v:imagedata r:id="rId5" o:title=""/>
          </v:shape>
          <w:control r:id="rId70" w:name="DefaultOcxName63" w:shapeid="_x0000_i1187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>** Có thể tạo thể hiện của lớp trừu tượng không?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186" type="#_x0000_t75" style="width:18pt;height:15.35pt" o:ole="">
            <v:imagedata r:id="rId11" o:title=""/>
          </v:shape>
          <w:control r:id="rId71" w:name="DefaultOcxName64" w:shapeid="_x0000_i1186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a. Không, lớp trừu tượng không có thể hiện. 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185" type="#_x0000_t75" style="width:18pt;height:15.35pt" o:ole="">
            <v:imagedata r:id="rId7" o:title=""/>
          </v:shape>
          <w:control r:id="rId72" w:name="DefaultOcxName65" w:shapeid="_x0000_i1185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b. Có, lớp trừu tượng cũng là một lớp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0C72D8">
        <w:rPr>
          <w:rFonts w:ascii="Arial" w:eastAsia="Times New Roman" w:hAnsi="Arial" w:cs="Arial"/>
          <w:color w:val="7D5A29"/>
          <w:lang w:val="en-US"/>
        </w:rPr>
        <w:t>Câu trả lời đúng là: Không, lớp trừu tượng không có thể hiện.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19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Sai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0,00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1440">
          <v:shape id="_x0000_i1184" type="#_x0000_t75" style="width:1in;height:1in" o:ole="">
            <v:imagedata r:id="rId5" o:title=""/>
          </v:shape>
          <w:control r:id="rId73" w:name="DefaultOcxName66" w:shapeid="_x0000_i1184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>** Có thể thực thi một chương trình không có phương thức main() không?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183" type="#_x0000_t75" style="width:18pt;height:15.35pt" o:ole="">
            <v:imagedata r:id="rId7" o:title=""/>
          </v:shape>
          <w:control r:id="rId74" w:name="DefaultOcxName67" w:shapeid="_x0000_i1183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a. Có, sử dụng khối static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182" type="#_x0000_t75" style="width:18pt;height:15.35pt" o:ole="">
            <v:imagedata r:id="rId11" o:title=""/>
          </v:shape>
          <w:control r:id="rId75" w:name="DefaultOcxName68" w:shapeid="_x0000_i1182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b. Không 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0C72D8">
        <w:rPr>
          <w:rFonts w:ascii="Arial" w:eastAsia="Times New Roman" w:hAnsi="Arial" w:cs="Arial"/>
          <w:color w:val="7D5A29"/>
          <w:lang w:val="en-US"/>
        </w:rPr>
        <w:t>Câu trả lời đúng là: Có, sử dụng khối static</w:t>
      </w:r>
    </w:p>
    <w:p w:rsidR="000C72D8" w:rsidRPr="000C72D8" w:rsidRDefault="000C72D8" w:rsidP="000C72D8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0C72D8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20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1440">
          <v:shape id="_x0000_i1181" type="#_x0000_t75" style="width:1in;height:1in" o:ole="">
            <v:imagedata r:id="rId5" o:title=""/>
          </v:shape>
          <w:control r:id="rId76" w:name="DefaultOcxName69" w:shapeid="_x0000_i1181"/>
        </w:object>
      </w:r>
      <w:r w:rsidRPr="000C72D8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0C72D8" w:rsidRPr="000C72D8" w:rsidRDefault="000C72D8" w:rsidP="000C72D8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0C72D8" w:rsidRPr="000C72D8" w:rsidRDefault="000C72D8" w:rsidP="000C72D8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>** Constructor được kế thừa không?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180" type="#_x0000_t75" style="width:18pt;height:15.35pt" o:ole="">
            <v:imagedata r:id="rId7" o:title=""/>
          </v:shape>
          <w:control r:id="rId77" w:name="DefaultOcxName70" w:shapeid="_x0000_i1180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a. Có, vẫn thực hiện như các thao tác thông thường</w:t>
      </w:r>
    </w:p>
    <w:p w:rsidR="000C72D8" w:rsidRPr="000C72D8" w:rsidRDefault="000C72D8" w:rsidP="000C72D8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179" type="#_x0000_t75" style="width:18pt;height:15.35pt" o:ole="">
            <v:imagedata r:id="rId11" o:title=""/>
          </v:shape>
          <w:control r:id="rId78" w:name="DefaultOcxName71" w:shapeid="_x0000_i1179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b. Không, constructor không được kế thừa. </w:t>
      </w:r>
    </w:p>
    <w:p w:rsidR="000C72D8" w:rsidRPr="000C72D8" w:rsidRDefault="000C72D8" w:rsidP="000C72D8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178" type="#_x0000_t75" style="width:18pt;height:15.35pt" o:ole="">
            <v:imagedata r:id="rId7" o:title=""/>
          </v:shape>
          <w:control r:id="rId79" w:name="DefaultOcxName72" w:shapeid="_x0000_i1178"/>
        </w:object>
      </w:r>
      <w:r w:rsidRPr="000C72D8">
        <w:rPr>
          <w:rFonts w:ascii="Arial" w:eastAsia="Times New Roman" w:hAnsi="Arial" w:cs="Arial"/>
          <w:color w:val="333333"/>
          <w:lang w:val="en-US"/>
        </w:rPr>
        <w:t>c. Tất cả đáp án trên</w:t>
      </w:r>
    </w:p>
    <w:p w:rsidR="000C72D8" w:rsidRPr="000C72D8" w:rsidRDefault="000C72D8" w:rsidP="000C72D8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C72D8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0C72D8" w:rsidRPr="000C72D8" w:rsidRDefault="000C72D8" w:rsidP="000C72D8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0C72D8">
        <w:rPr>
          <w:rFonts w:ascii="Arial" w:eastAsia="Times New Roman" w:hAnsi="Arial" w:cs="Arial"/>
          <w:color w:val="7D5A29"/>
          <w:lang w:val="en-US"/>
        </w:rPr>
        <w:lastRenderedPageBreak/>
        <w:t>Câu trả lời đúng là: Không, constructor không được kế thừa.</w:t>
      </w:r>
    </w:p>
    <w:p w:rsidR="000C72D8" w:rsidRPr="000C72D8" w:rsidRDefault="000C72D8" w:rsidP="000C72D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0C72D8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hyperlink r:id="rId80" w:history="1">
        <w:r w:rsidRPr="000C72D8">
          <w:rPr>
            <w:rFonts w:ascii="Arial" w:eastAsia="Times New Roman" w:hAnsi="Arial" w:cs="Arial"/>
            <w:color w:val="51666C"/>
            <w:u w:val="single"/>
            <w:lang w:val="en-US"/>
          </w:rPr>
          <w:t>Hoàn thành xem lại</w:t>
        </w:r>
      </w:hyperlink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hyperlink r:id="rId81" w:tooltip="Bài tập nhóm- phiếu bài 5." w:history="1">
        <w:r w:rsidRPr="000C72D8">
          <w:rPr>
            <w:rFonts w:ascii="Arial" w:eastAsia="Times New Roman" w:hAnsi="Arial" w:cs="Arial"/>
            <w:caps/>
            <w:color w:val="565656"/>
            <w:spacing w:val="24"/>
            <w:lang w:val="en-US"/>
          </w:rPr>
          <w:t>HOẠT ĐỘNG TRƯỚC ĐÓ</w:t>
        </w:r>
        <w:r w:rsidRPr="000C72D8">
          <w:rPr>
            <w:rFonts w:ascii="Arial" w:eastAsia="Times New Roman" w:hAnsi="Arial" w:cs="Arial"/>
            <w:color w:val="565656"/>
            <w:lang w:val="en-US"/>
          </w:rPr>
          <w:br/>
          <w:t>Bài tập nhóm- phiếu bài 5.</w:t>
        </w:r>
      </w:hyperlink>
    </w:p>
    <w:p w:rsidR="000C72D8" w:rsidRPr="000C72D8" w:rsidRDefault="000C72D8" w:rsidP="000C72D8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hyperlink r:id="rId82" w:tooltip="Quy trình phân tích thiết kế hướng đối tượng" w:history="1">
        <w:r w:rsidRPr="000C72D8">
          <w:rPr>
            <w:rFonts w:ascii="Arial" w:eastAsia="Times New Roman" w:hAnsi="Arial" w:cs="Arial"/>
            <w:caps/>
            <w:color w:val="565656"/>
            <w:spacing w:val="24"/>
            <w:lang w:val="en-US"/>
          </w:rPr>
          <w:t>HOẠT ĐỘNG TIẾP THEO</w:t>
        </w:r>
        <w:r w:rsidRPr="000C72D8">
          <w:rPr>
            <w:rFonts w:ascii="Arial" w:eastAsia="Times New Roman" w:hAnsi="Arial" w:cs="Arial"/>
            <w:color w:val="565656"/>
            <w:lang w:val="en-US"/>
          </w:rPr>
          <w:br/>
          <w:t>Quy trình phân tích thiết kế hướng đối tượng</w:t>
        </w:r>
      </w:hyperlink>
    </w:p>
    <w:p w:rsidR="000C72D8" w:rsidRPr="000C72D8" w:rsidRDefault="000C72D8" w:rsidP="000C72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0C72D8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:rsidR="000C72D8" w:rsidRPr="000C72D8" w:rsidRDefault="000C72D8" w:rsidP="000C72D8">
      <w:pPr>
        <w:spacing w:before="75" w:after="75" w:line="240" w:lineRule="auto"/>
        <w:jc w:val="center"/>
        <w:rPr>
          <w:rFonts w:ascii="Arial" w:eastAsia="Times New Roman" w:hAnsi="Arial" w:cs="Arial"/>
          <w:color w:val="333333"/>
          <w:lang w:val="en-US"/>
        </w:rPr>
      </w:pPr>
      <w:r w:rsidRPr="000C72D8">
        <w:rPr>
          <w:rFonts w:ascii="Arial" w:eastAsia="Times New Roman" w:hAnsi="Arial" w:cs="Arial"/>
          <w:color w:val="333333"/>
          <w:lang w:val="en-US"/>
        </w:rPr>
        <w:t>Chuyển tới...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</w:t>
      </w:r>
      <w:r w:rsidRPr="000C72D8">
        <w:rPr>
          <w:rFonts w:ascii="Arial" w:eastAsia="Times New Roman" w:hAnsi="Arial" w:cs="Arial"/>
          <w:color w:val="333333"/>
          <w:lang w:val="en-US"/>
        </w:rPr>
        <w:object w:dxaOrig="1440" w:dyaOrig="1440">
          <v:shape id="_x0000_i1177" type="#_x0000_t75" style="width:503.35pt;height:18pt" o:ole="">
            <v:imagedata r:id="rId83" o:title=""/>
          </v:shape>
          <w:control r:id="rId84" w:name="DefaultOcxName73" w:shapeid="_x0000_i1177"/>
        </w:object>
      </w:r>
    </w:p>
    <w:p w:rsidR="000C72D8" w:rsidRPr="000C72D8" w:rsidRDefault="000C72D8" w:rsidP="000C72D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0C72D8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:rsidR="000C72D8" w:rsidRDefault="000C72D8"/>
    <w:sectPr w:rsidR="000C72D8" w:rsidSect="007F0AAC">
      <w:pgSz w:w="11909" w:h="16834"/>
      <w:pgMar w:top="1134" w:right="1134" w:bottom="1134" w:left="1701" w:header="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Roboto Condensed">
    <w:panose1 w:val="00000000000000000000"/>
    <w:charset w:val="A3"/>
    <w:family w:val="auto"/>
    <w:pitch w:val="variable"/>
    <w:sig w:usb0="E00002FF" w:usb1="5000205B" w:usb2="00000020" w:usb3="00000000" w:csb0="0000019F" w:csb1="00000000"/>
  </w:font>
  <w:font w:name="Roboto">
    <w:panose1 w:val="00000000000000000000"/>
    <w:charset w:val="A3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2D29"/>
    <w:multiLevelType w:val="multilevel"/>
    <w:tmpl w:val="707A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54411"/>
    <w:multiLevelType w:val="multilevel"/>
    <w:tmpl w:val="1FBA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0409F"/>
    <w:multiLevelType w:val="multilevel"/>
    <w:tmpl w:val="B4F0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E2A67"/>
    <w:multiLevelType w:val="multilevel"/>
    <w:tmpl w:val="B274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D8"/>
    <w:rsid w:val="000C72D8"/>
    <w:rsid w:val="002A47D2"/>
    <w:rsid w:val="00350AAE"/>
    <w:rsid w:val="0044270B"/>
    <w:rsid w:val="00596D97"/>
    <w:rsid w:val="005F0DFE"/>
    <w:rsid w:val="006638A3"/>
    <w:rsid w:val="0070290B"/>
    <w:rsid w:val="007344DF"/>
    <w:rsid w:val="007F0AAC"/>
    <w:rsid w:val="008A06A4"/>
    <w:rsid w:val="008E7815"/>
    <w:rsid w:val="00963B78"/>
    <w:rsid w:val="00991FAC"/>
    <w:rsid w:val="00D06C20"/>
    <w:rsid w:val="00DE371A"/>
    <w:rsid w:val="00E0175B"/>
    <w:rsid w:val="00E8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02C8"/>
  <w15:chartTrackingRefBased/>
  <w15:docId w15:val="{20A4C441-1A65-4A91-96CD-3587852C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2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C7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C72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C72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2D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C72D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72D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C72D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msonormal0">
    <w:name w:val="msonormal"/>
    <w:basedOn w:val="Normal"/>
    <w:rsid w:val="000C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C72D8"/>
    <w:rPr>
      <w:color w:val="0000FF"/>
      <w:u w:val="single"/>
    </w:rPr>
  </w:style>
  <w:style w:type="character" w:customStyle="1" w:styleId="normal-icon">
    <w:name w:val="normal-icon"/>
    <w:basedOn w:val="DefaultParagraphFont"/>
    <w:rsid w:val="000C72D8"/>
  </w:style>
  <w:style w:type="character" w:customStyle="1" w:styleId="d-none">
    <w:name w:val="d-none"/>
    <w:basedOn w:val="DefaultParagraphFont"/>
    <w:rsid w:val="000C72D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72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72D8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72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72D8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menutitle">
    <w:name w:val="menutitle"/>
    <w:basedOn w:val="DefaultParagraphFont"/>
    <w:rsid w:val="000C72D8"/>
  </w:style>
  <w:style w:type="character" w:customStyle="1" w:styleId="separator">
    <w:name w:val="separator"/>
    <w:basedOn w:val="DefaultParagraphFont"/>
    <w:rsid w:val="000C72D8"/>
  </w:style>
  <w:style w:type="character" w:customStyle="1" w:styleId="thispageholder">
    <w:name w:val="thispageholder"/>
    <w:basedOn w:val="DefaultParagraphFont"/>
    <w:rsid w:val="000C72D8"/>
  </w:style>
  <w:style w:type="character" w:customStyle="1" w:styleId="trafficlight">
    <w:name w:val="trafficlight"/>
    <w:basedOn w:val="DefaultParagraphFont"/>
    <w:rsid w:val="000C72D8"/>
  </w:style>
  <w:style w:type="character" w:customStyle="1" w:styleId="accesshide">
    <w:name w:val="accesshide"/>
    <w:basedOn w:val="DefaultParagraphFont"/>
    <w:rsid w:val="000C72D8"/>
  </w:style>
  <w:style w:type="character" w:customStyle="1" w:styleId="flagstate">
    <w:name w:val="flagstate"/>
    <w:basedOn w:val="DefaultParagraphFont"/>
    <w:rsid w:val="000C72D8"/>
  </w:style>
  <w:style w:type="character" w:customStyle="1" w:styleId="skip-block-to">
    <w:name w:val="skip-block-to"/>
    <w:basedOn w:val="DefaultParagraphFont"/>
    <w:rsid w:val="000C72D8"/>
  </w:style>
  <w:style w:type="character" w:customStyle="1" w:styleId="notifications">
    <w:name w:val="notifications"/>
    <w:basedOn w:val="DefaultParagraphFont"/>
    <w:rsid w:val="000C72D8"/>
  </w:style>
  <w:style w:type="character" w:customStyle="1" w:styleId="qno">
    <w:name w:val="qno"/>
    <w:basedOn w:val="DefaultParagraphFont"/>
    <w:rsid w:val="000C72D8"/>
  </w:style>
  <w:style w:type="character" w:customStyle="1" w:styleId="questionflagtext">
    <w:name w:val="questionflagtext"/>
    <w:basedOn w:val="DefaultParagraphFont"/>
    <w:rsid w:val="000C72D8"/>
  </w:style>
  <w:style w:type="character" w:customStyle="1" w:styleId="answernumber">
    <w:name w:val="answernumber"/>
    <w:basedOn w:val="DefaultParagraphFont"/>
    <w:rsid w:val="000C72D8"/>
  </w:style>
  <w:style w:type="character" w:customStyle="1" w:styleId="navicon">
    <w:name w:val="nav_icon"/>
    <w:basedOn w:val="DefaultParagraphFont"/>
    <w:rsid w:val="000C72D8"/>
  </w:style>
  <w:style w:type="character" w:customStyle="1" w:styleId="text">
    <w:name w:val="text"/>
    <w:basedOn w:val="DefaultParagraphFont"/>
    <w:rsid w:val="000C72D8"/>
  </w:style>
  <w:style w:type="character" w:customStyle="1" w:styleId="navguide">
    <w:name w:val="nav_guide"/>
    <w:basedOn w:val="DefaultParagraphFont"/>
    <w:rsid w:val="000C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922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678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1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1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9914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1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2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82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3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59585D"/>
                            <w:left w:val="single" w:sz="2" w:space="8" w:color="59585D"/>
                            <w:bottom w:val="none" w:sz="0" w:space="0" w:color="auto"/>
                            <w:right w:val="single" w:sz="2" w:space="8" w:color="59585D"/>
                          </w:divBdr>
                          <w:divsChild>
                            <w:div w:id="1393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15822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902848">
                              <w:marLeft w:val="0"/>
                              <w:marRight w:val="-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872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71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247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494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24137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4119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2579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45184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2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9155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40191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4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29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49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5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97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96285553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8744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3050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5634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7416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8328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37230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037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5646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57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08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8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47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46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26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41551324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509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53167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664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7915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87631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88499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8783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85635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8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66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19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25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76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8177247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78771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764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6173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27917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9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42837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9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6478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03160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5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48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7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67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88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75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6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10022641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1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706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2409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272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19353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83361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02868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8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44019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13659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53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1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08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15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22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57497139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7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339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4814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523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40207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99947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60644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2687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6418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9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63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51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48058285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37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85056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1145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20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82082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82096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52027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1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49869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70772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0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0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5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49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21184184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0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3280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844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6841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93874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31089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1211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1834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34937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88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08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70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2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4360267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3108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2638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236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3029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954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41523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586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1574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9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35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80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67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1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542269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3896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9757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2518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4741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85180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31905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9099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13652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53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10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6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6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21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327840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36106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8387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17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88952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58691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93242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1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051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23793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92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35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22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68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50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7462225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0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437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435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90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5944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52781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00158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5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603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06200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9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21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57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21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45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27043042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313290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63076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928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55977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09613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76799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6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3238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57795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65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86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2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62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02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85754525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23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512222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2562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1148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195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04954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524530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03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18094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30446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3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28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8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2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96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88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38452074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8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17050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871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86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67781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84240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60588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5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1513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35805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1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62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1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35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9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45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825947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71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278924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3131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5849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04902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3068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32674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016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23721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84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66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81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4710955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8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78186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05179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1251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15231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179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44445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8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7898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06835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89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55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86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22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77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7249363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55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1295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135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8806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10052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25208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04824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49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1964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597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27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86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64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39226547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66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48951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8420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2463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70595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38886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32846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76534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60539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2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55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57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30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48172650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5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56450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378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42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62246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1727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83296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2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6400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1368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5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5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9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742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31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78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81005390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34517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2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89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7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309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3.xml"/><Relationship Id="rId16" Type="http://schemas.openxmlformats.org/officeDocument/2006/relationships/control" Target="activeX/activeX9.xml"/><Relationship Id="rId11" Type="http://schemas.openxmlformats.org/officeDocument/2006/relationships/image" Target="media/image3.wmf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image" Target="media/image1.wmf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hyperlink" Target="https://qlht.haui.edu.vn/mod/quiz/view.php?id=683273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hyperlink" Target="https://qlht.haui.edu.vn/mod/assign/view.php?id=683272&amp;forceview=1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7" Type="http://schemas.openxmlformats.org/officeDocument/2006/relationships/image" Target="media/image2.wmf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61" Type="http://schemas.openxmlformats.org/officeDocument/2006/relationships/control" Target="activeX/activeX54.xml"/><Relationship Id="rId82" Type="http://schemas.openxmlformats.org/officeDocument/2006/relationships/hyperlink" Target="https://qlht.haui.edu.vn/mod/resource/view.php?id=692264&amp;forceview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1</cp:revision>
  <dcterms:created xsi:type="dcterms:W3CDTF">2023-10-03T02:51:00Z</dcterms:created>
  <dcterms:modified xsi:type="dcterms:W3CDTF">2023-10-03T03:00:00Z</dcterms:modified>
</cp:coreProperties>
</file>