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70B14" w14:paraId="096E2ACD" w14:textId="77777777" w:rsidTr="00CB1BA1">
        <w:tc>
          <w:tcPr>
            <w:tcW w:w="2977" w:type="dxa"/>
          </w:tcPr>
          <w:p w14:paraId="2185ACE4" w14:textId="77777777" w:rsidR="009C67B9" w:rsidRPr="00670B14" w:rsidRDefault="009C67B9" w:rsidP="003E55CF">
            <w:pPr>
              <w:spacing w:after="0" w:line="240" w:lineRule="auto"/>
              <w:ind w:right="45"/>
              <w:jc w:val="center"/>
              <w:rPr>
                <w:rFonts w:ascii="Times New Roman" w:hAnsi="Times New Roman" w:cs="Times New Roman"/>
                <w:sz w:val="26"/>
                <w:szCs w:val="26"/>
              </w:rPr>
            </w:pPr>
            <w:r w:rsidRPr="00670B14">
              <w:rPr>
                <w:rFonts w:ascii="Times New Roman" w:hAnsi="Times New Roman" w:cs="Times New Roman"/>
                <w:sz w:val="26"/>
                <w:szCs w:val="26"/>
              </w:rPr>
              <w:t>UBND TỈNH LÀO CAI</w:t>
            </w:r>
          </w:p>
          <w:p w14:paraId="204675CE" w14:textId="7235207A" w:rsidR="009C67B9" w:rsidRPr="00670B14" w:rsidRDefault="00670B14" w:rsidP="003E55CF">
            <w:pPr>
              <w:spacing w:after="0" w:line="240" w:lineRule="auto"/>
              <w:ind w:right="45"/>
              <w:jc w:val="center"/>
              <w:rPr>
                <w:rFonts w:ascii="Times New Roman" w:hAnsi="Times New Roman" w:cs="Times New Roman"/>
                <w:b/>
                <w:sz w:val="26"/>
                <w:szCs w:val="26"/>
              </w:rPr>
            </w:pPr>
            <w:r w:rsidRPr="00670B14">
              <w:rPr>
                <w:rFonts w:ascii="Times New Roman" w:hAnsi="Times New Roman" w:cs="Times New Roman"/>
                <w:b/>
                <w:noProof/>
                <w:sz w:val="26"/>
                <w:szCs w:val="28"/>
              </w:rPr>
              <mc:AlternateContent>
                <mc:Choice Requires="wps">
                  <w:drawing>
                    <wp:anchor distT="0" distB="0" distL="114300" distR="114300" simplePos="0" relativeHeight="251662336" behindDoc="0" locked="0" layoutInCell="1" allowOverlap="1" wp14:anchorId="3EBBB235" wp14:editId="6EC3A1AC">
                      <wp:simplePos x="0" y="0"/>
                      <wp:positionH relativeFrom="column">
                        <wp:posOffset>400685</wp:posOffset>
                      </wp:positionH>
                      <wp:positionV relativeFrom="paragraph">
                        <wp:posOffset>211043</wp:posOffset>
                      </wp:positionV>
                      <wp:extent cx="1000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982791"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6.6pt" to="110.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" strokecolor="black [3040]"/>
                  </w:pict>
                </mc:Fallback>
              </mc:AlternateContent>
            </w:r>
            <w:r w:rsidR="009C67B9" w:rsidRPr="00670B14">
              <w:rPr>
                <w:rFonts w:ascii="Times New Roman" w:hAnsi="Times New Roman" w:cs="Times New Roman"/>
                <w:b/>
                <w:sz w:val="26"/>
                <w:szCs w:val="26"/>
              </w:rPr>
              <w:t>SỞ CÔNG THƯƠNG</w:t>
            </w:r>
          </w:p>
        </w:tc>
        <w:tc>
          <w:tcPr>
            <w:tcW w:w="709" w:type="dxa"/>
          </w:tcPr>
          <w:p w14:paraId="4A22248B" w14:textId="77777777" w:rsidR="009C67B9" w:rsidRPr="00670B14"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1AE0D7FE" w14:textId="77777777" w:rsidR="009C67B9" w:rsidRPr="00670B14" w:rsidRDefault="009C67B9" w:rsidP="009C67B9">
            <w:pPr>
              <w:spacing w:after="0" w:line="240" w:lineRule="auto"/>
              <w:ind w:right="40"/>
              <w:rPr>
                <w:rFonts w:ascii="Times New Roman" w:hAnsi="Times New Roman" w:cs="Times New Roman"/>
                <w:b/>
                <w:sz w:val="26"/>
                <w:szCs w:val="26"/>
              </w:rPr>
            </w:pPr>
            <w:r w:rsidRPr="00670B14">
              <w:rPr>
                <w:rFonts w:ascii="Times New Roman" w:hAnsi="Times New Roman" w:cs="Times New Roman"/>
                <w:b/>
                <w:sz w:val="26"/>
                <w:szCs w:val="26"/>
              </w:rPr>
              <w:t>CỘNG HÒA XÃ HỘI CHỦ NGHĨA VIỆT NAM</w:t>
            </w:r>
          </w:p>
          <w:p w14:paraId="3ECAE98A" w14:textId="1A864F9F" w:rsidR="009C67B9" w:rsidRPr="00670B14" w:rsidRDefault="002F12DD" w:rsidP="003E55CF">
            <w:pPr>
              <w:spacing w:after="60" w:line="240" w:lineRule="auto"/>
              <w:ind w:right="74"/>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80D7C77" wp14:editId="4EE2D109">
                      <wp:simplePos x="0" y="0"/>
                      <wp:positionH relativeFrom="column">
                        <wp:posOffset>734695</wp:posOffset>
                      </wp:positionH>
                      <wp:positionV relativeFrom="paragraph">
                        <wp:posOffset>241523</wp:posOffset>
                      </wp:positionV>
                      <wp:extent cx="200279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BEB878"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9pt" to="21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" strokecolor="black [3040]"/>
                  </w:pict>
                </mc:Fallback>
              </mc:AlternateContent>
            </w:r>
            <w:r w:rsidR="009C67B9" w:rsidRPr="00670B14">
              <w:rPr>
                <w:rFonts w:ascii="Times New Roman" w:hAnsi="Times New Roman" w:cs="Times New Roman"/>
                <w:b/>
                <w:sz w:val="28"/>
                <w:szCs w:val="28"/>
              </w:rPr>
              <w:t>Độc lập – Tự do – Hạnh phúc</w:t>
            </w:r>
            <w:r w:rsidR="009C67B9" w:rsidRPr="00670B14">
              <w:rPr>
                <w:rFonts w:ascii="Times New Roman" w:hAnsi="Times New Roman" w:cs="Times New Roman"/>
                <w:i/>
                <w:sz w:val="28"/>
                <w:szCs w:val="26"/>
              </w:rPr>
              <w:t xml:space="preserve">      </w:t>
            </w:r>
          </w:p>
        </w:tc>
      </w:tr>
      <w:tr w:rsidR="009C67B9" w:rsidRPr="00670B14" w14:paraId="5AC6CF48" w14:textId="77777777" w:rsidTr="00CB1BA1">
        <w:tc>
          <w:tcPr>
            <w:tcW w:w="2977" w:type="dxa"/>
          </w:tcPr>
          <w:p w14:paraId="626CC1E1" w14:textId="4D462769" w:rsidR="009C67B9" w:rsidRPr="00670B14" w:rsidRDefault="009C67B9" w:rsidP="009C67B9">
            <w:pPr>
              <w:spacing w:before="200" w:after="0" w:line="240" w:lineRule="auto"/>
              <w:ind w:right="45"/>
              <w:jc w:val="center"/>
              <w:rPr>
                <w:rFonts w:ascii="Times New Roman" w:hAnsi="Times New Roman" w:cs="Times New Roman"/>
                <w:sz w:val="28"/>
                <w:szCs w:val="28"/>
              </w:rPr>
            </w:pPr>
            <w:r w:rsidRPr="00670B14">
              <w:rPr>
                <w:rFonts w:ascii="Times New Roman" w:hAnsi="Times New Roman" w:cs="Times New Roman"/>
                <w:sz w:val="26"/>
                <w:szCs w:val="26"/>
              </w:rPr>
              <w:t xml:space="preserve">Số:      </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 xml:space="preserve">  </w:t>
            </w:r>
            <w:r w:rsidR="00DD0A75">
              <w:rPr>
                <w:rFonts w:ascii="Times New Roman" w:hAnsi="Times New Roman" w:cs="Times New Roman"/>
                <w:sz w:val="26"/>
                <w:szCs w:val="26"/>
              </w:rPr>
              <w:t xml:space="preserve">  </w:t>
            </w:r>
            <w:r w:rsidRPr="00670B14">
              <w:rPr>
                <w:rFonts w:ascii="Times New Roman" w:hAnsi="Times New Roman" w:cs="Times New Roman"/>
                <w:sz w:val="26"/>
                <w:szCs w:val="26"/>
              </w:rPr>
              <w:t xml:space="preserve">  /GP</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w:t>
            </w:r>
            <w:r w:rsidR="00D66FA6" w:rsidRPr="00670B14">
              <w:rPr>
                <w:rFonts w:ascii="Times New Roman" w:hAnsi="Times New Roman" w:cs="Times New Roman"/>
                <w:sz w:val="26"/>
                <w:szCs w:val="26"/>
              </w:rPr>
              <w:t xml:space="preserve"> </w:t>
            </w:r>
            <w:r w:rsidRPr="00670B14">
              <w:rPr>
                <w:rFonts w:ascii="Times New Roman" w:hAnsi="Times New Roman" w:cs="Times New Roman"/>
                <w:sz w:val="26"/>
                <w:szCs w:val="26"/>
              </w:rPr>
              <w:t>SCT</w:t>
            </w:r>
          </w:p>
        </w:tc>
        <w:tc>
          <w:tcPr>
            <w:tcW w:w="709" w:type="dxa"/>
          </w:tcPr>
          <w:p w14:paraId="0156B28D" w14:textId="77777777" w:rsidR="009C67B9" w:rsidRPr="00670B14"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760C8E95" w14:textId="36E21682" w:rsidR="009C67B9" w:rsidRPr="00670B14" w:rsidRDefault="009C67B9" w:rsidP="00627117">
            <w:pPr>
              <w:spacing w:before="200" w:after="0" w:line="240" w:lineRule="auto"/>
              <w:ind w:right="40"/>
              <w:jc w:val="center"/>
              <w:rPr>
                <w:rFonts w:ascii="Times New Roman" w:hAnsi="Times New Roman" w:cs="Times New Roman"/>
                <w:b/>
                <w:sz w:val="28"/>
                <w:szCs w:val="28"/>
              </w:rPr>
            </w:pPr>
            <w:r w:rsidRPr="00B206DC">
              <w:rPr>
                <w:rFonts w:ascii="Times New Roman" w:hAnsi="Times New Roman" w:cs="Times New Roman"/>
                <w:i/>
                <w:sz w:val="28"/>
                <w:szCs w:val="26"/>
              </w:rPr>
              <w:t xml:space="preserve">Lào Cai, ngày       </w:t>
            </w:r>
            <w:r w:rsidR="00CB1BA1" w:rsidRPr="00B206DC">
              <w:rPr>
                <w:rFonts w:ascii="Times New Roman" w:hAnsi="Times New Roman" w:cs="Times New Roman"/>
                <w:i/>
                <w:sz w:val="28"/>
                <w:szCs w:val="26"/>
              </w:rPr>
              <w:t xml:space="preserve"> </w:t>
            </w:r>
            <w:r w:rsidRPr="00B206DC">
              <w:rPr>
                <w:rFonts w:ascii="Times New Roman" w:hAnsi="Times New Roman" w:cs="Times New Roman"/>
                <w:i/>
                <w:sz w:val="28"/>
                <w:szCs w:val="26"/>
              </w:rPr>
              <w:t xml:space="preserve"> tháng </w:t>
            </w:r>
            <w:r w:rsidR="00627117" w:rsidRPr="00B206DC">
              <w:rPr>
                <w:rFonts w:ascii="Times New Roman" w:hAnsi="Times New Roman" w:cs="Times New Roman"/>
                <w:i/>
                <w:sz w:val="28"/>
                <w:szCs w:val="26"/>
              </w:rPr>
              <w:t>9</w:t>
            </w:r>
            <w:r w:rsidRPr="00B206DC">
              <w:rPr>
                <w:rFonts w:ascii="Times New Roman" w:hAnsi="Times New Roman" w:cs="Times New Roman"/>
                <w:i/>
                <w:sz w:val="28"/>
                <w:szCs w:val="26"/>
              </w:rPr>
              <w:t xml:space="preserve"> năm 202</w:t>
            </w:r>
            <w:r w:rsidR="00627117" w:rsidRPr="00B206DC">
              <w:rPr>
                <w:rFonts w:ascii="Times New Roman" w:hAnsi="Times New Roman" w:cs="Times New Roman"/>
                <w:i/>
                <w:sz w:val="28"/>
                <w:szCs w:val="26"/>
              </w:rPr>
              <w:t>6</w:t>
            </w:r>
          </w:p>
        </w:tc>
      </w:tr>
    </w:tbl>
    <w:p w14:paraId="180AEAC7" w14:textId="77777777" w:rsidR="00FA6E73" w:rsidRPr="00670B14" w:rsidRDefault="00FA6E73" w:rsidP="00A046C3">
      <w:pPr>
        <w:spacing w:before="60" w:after="0" w:line="240" w:lineRule="auto"/>
        <w:ind w:right="-45"/>
        <w:jc w:val="center"/>
        <w:rPr>
          <w:rFonts w:ascii="Times New Roman" w:hAnsi="Times New Roman" w:cs="Times New Roman"/>
          <w:b/>
          <w:sz w:val="28"/>
          <w:szCs w:val="28"/>
        </w:rPr>
      </w:pPr>
    </w:p>
    <w:p w14:paraId="75DDA42A" w14:textId="517A7E79" w:rsidR="009C67B9" w:rsidRDefault="009C67B9" w:rsidP="009C67B9">
      <w:pPr>
        <w:spacing w:after="0" w:line="240" w:lineRule="auto"/>
        <w:ind w:right="-45"/>
        <w:jc w:val="center"/>
        <w:rPr>
          <w:rFonts w:ascii="Times New Roman" w:hAnsi="Times New Roman" w:cs="Times New Roman"/>
          <w:b/>
          <w:sz w:val="28"/>
          <w:szCs w:val="28"/>
        </w:rPr>
      </w:pPr>
      <w:r w:rsidRPr="00670B14">
        <w:rPr>
          <w:rFonts w:ascii="Times New Roman" w:hAnsi="Times New Roman" w:cs="Times New Roman"/>
          <w:b/>
          <w:sz w:val="28"/>
          <w:szCs w:val="28"/>
        </w:rPr>
        <w:t>GIẤY PHÉP SỬ DỤNG VẬT LIỆU NỔ CÔNG NGHIỆP</w:t>
      </w:r>
    </w:p>
    <w:p w14:paraId="5CFFBECA" w14:textId="77777777" w:rsidR="00E70413" w:rsidRPr="00870BAD" w:rsidRDefault="00E70413" w:rsidP="00E70413">
      <w:pPr>
        <w:spacing w:after="60" w:line="240" w:lineRule="auto"/>
        <w:ind w:left="740" w:right="875"/>
        <w:jc w:val="center"/>
        <w:rPr>
          <w:rFonts w:ascii="Times New Roman" w:hAnsi="Times New Roman" w:cs="Times New Roman"/>
          <w:b/>
          <w:sz w:val="28"/>
          <w:szCs w:val="28"/>
        </w:rPr>
      </w:pPr>
      <w:r w:rsidRPr="00670B14">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A473DCC" wp14:editId="7A1AA2F5">
                <wp:simplePos x="0" y="0"/>
                <wp:positionH relativeFrom="column">
                  <wp:posOffset>2520315</wp:posOffset>
                </wp:positionH>
                <wp:positionV relativeFrom="paragraph">
                  <wp:posOffset>230505</wp:posOffset>
                </wp:positionV>
                <wp:extent cx="6381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81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1FADD641"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8.45pt,18.15pt" to="248.7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"/>
            </w:pict>
          </mc:Fallback>
        </mc:AlternateContent>
      </w:r>
      <w:r>
        <w:rPr>
          <w:rFonts w:ascii="Times New Roman" w:hAnsi="Times New Roman" w:cs="Times New Roman"/>
          <w:b/>
          <w:sz w:val="28"/>
          <w:szCs w:val="28"/>
        </w:rPr>
        <w:t>(Cấp lại)</w:t>
      </w:r>
    </w:p>
    <w:p w14:paraId="4E3C0C62" w14:textId="7BC50C6C" w:rsidR="00DB5656" w:rsidRPr="00DB5656" w:rsidRDefault="009C67B9" w:rsidP="00E70413">
      <w:pPr>
        <w:spacing w:before="360" w:after="60" w:line="240" w:lineRule="auto"/>
        <w:ind w:left="743" w:right="873"/>
        <w:jc w:val="center"/>
        <w:rPr>
          <w:rFonts w:ascii="Times New Roman" w:hAnsi="Times New Roman" w:cs="Times New Roman"/>
          <w:b/>
          <w:sz w:val="28"/>
          <w:szCs w:val="28"/>
        </w:rPr>
      </w:pP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r>
      <w:r w:rsidRPr="00670B14">
        <w:rPr>
          <w:rFonts w:ascii="Times New Roman" w:hAnsi="Times New Roman" w:cs="Times New Roman"/>
          <w:b/>
          <w:sz w:val="28"/>
          <w:szCs w:val="28"/>
        </w:rPr>
        <w:softHyphen/>
        <w:t>GIÁM ĐỐC SỞ CÔNG THƯƠNG</w:t>
      </w:r>
      <w:r w:rsidR="00DB5656">
        <w:rPr>
          <w:rFonts w:ascii="Times New Roman" w:hAnsi="Times New Roman" w:cs="Times New Roman"/>
          <w:b/>
          <w:sz w:val="28"/>
          <w:szCs w:val="28"/>
        </w:rPr>
        <w:t xml:space="preserve"> </w:t>
      </w:r>
    </w:p>
    <w:p w14:paraId="533B7707" w14:textId="29C5886F" w:rsidR="00D66FA6" w:rsidRPr="00670B14" w:rsidRDefault="00D66FA6" w:rsidP="00E70413">
      <w:pPr>
        <w:spacing w:after="0" w:line="240" w:lineRule="auto"/>
        <w:ind w:left="743" w:right="873"/>
        <w:jc w:val="center"/>
        <w:rPr>
          <w:rFonts w:ascii="Times New Roman" w:hAnsi="Times New Roman" w:cs="Times New Roman"/>
          <w:i/>
          <w:sz w:val="28"/>
          <w:szCs w:val="28"/>
          <w:lang w:val="pt-BR"/>
        </w:rPr>
      </w:pPr>
    </w:p>
    <w:p w14:paraId="3AEF672B" w14:textId="5C4B63AB" w:rsidR="009C67B9" w:rsidRPr="00670B14"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Căn cứ Luật Quản lý, sử dụng vũ khí, vật liệu nổ và công cụ hỗ trợ ngày 29/6/2024;</w:t>
      </w:r>
    </w:p>
    <w:p w14:paraId="542D0F26" w14:textId="77777777" w:rsidR="00B4195B" w:rsidRDefault="009C67B9"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Nghị định số 181/2024/NĐ-CP ngày 31/12/2024 của Chính phủ quy định chi tiết một số điều của Luật Quản lý, sử dụng vũ khí, vật liệu nổ và công cụ hỗ trợ về vật liệu nổ công nghiệp (VLNCN) và tiền chất thuốc nổ; </w:t>
      </w:r>
    </w:p>
    <w:p w14:paraId="0D55AC46" w14:textId="1AC19734" w:rsidR="009C67B9" w:rsidRPr="00670B14" w:rsidRDefault="00B4195B" w:rsidP="000934CA">
      <w:pPr>
        <w:spacing w:before="60" w:after="0" w:line="317" w:lineRule="exact"/>
        <w:ind w:firstLine="709"/>
        <w:jc w:val="both"/>
        <w:rPr>
          <w:rFonts w:ascii="Times New Roman" w:hAnsi="Times New Roman" w:cs="Times New Roman"/>
          <w:i/>
          <w:sz w:val="28"/>
          <w:szCs w:val="28"/>
          <w:lang w:val="pt-BR"/>
        </w:rPr>
      </w:pPr>
      <w:r w:rsidRPr="00670B14">
        <w:rPr>
          <w:rFonts w:ascii="Times New Roman" w:hAnsi="Times New Roman" w:cs="Times New Roman"/>
          <w:i/>
          <w:sz w:val="28"/>
          <w:szCs w:val="28"/>
          <w:lang w:val="pt-BR"/>
        </w:rPr>
        <w:t xml:space="preserve">Căn cứ </w:t>
      </w:r>
      <w:r w:rsidR="009C67B9" w:rsidRPr="00670B14">
        <w:rPr>
          <w:rFonts w:ascii="Times New Roman" w:hAnsi="Times New Roman" w:cs="Times New Roman"/>
          <w:i/>
          <w:sz w:val="28"/>
          <w:szCs w:val="28"/>
          <w:lang w:val="pt-BR"/>
        </w:rPr>
        <w:t>Nghị định số 146/2025/NĐ-CP ngày 12/6/2025 của Chính phủ quy định về phân quyền, phân cấp trong lĩnh vực công nghiệp và thương mại;</w:t>
      </w:r>
    </w:p>
    <w:p w14:paraId="2ABEB021" w14:textId="77777777" w:rsidR="00A046C3"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23/2024/TT-BCT ngày 07/11/2024 của Bộ trưởng Bộ Công Thương quy định về quản lý, sử dụng VLNCN, tiền chất thuốc nổ thuộc thẩm quyền quản lý của Bộ Công Thương;</w:t>
      </w:r>
    </w:p>
    <w:p w14:paraId="30283633" w14:textId="4EF07EFD" w:rsidR="009C67B9" w:rsidRPr="00670B14" w:rsidRDefault="009C67B9" w:rsidP="00D66FA6">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r w:rsidR="00D66FA6" w:rsidRPr="00670B14">
        <w:rPr>
          <w:rFonts w:ascii="Times New Roman" w:hAnsi="Times New Roman" w:cs="Times New Roman"/>
          <w:i/>
          <w:iCs/>
          <w:sz w:val="28"/>
          <w:szCs w:val="28"/>
          <w:lang w:val="pt-BR"/>
        </w:rPr>
        <w:t xml:space="preserve"> </w:t>
      </w:r>
      <w:r w:rsidRPr="00670B14">
        <w:rPr>
          <w:rFonts w:ascii="Times New Roman" w:hAnsi="Times New Roman" w:cs="Times New Roman"/>
          <w:i/>
          <w:iCs/>
          <w:sz w:val="28"/>
          <w:szCs w:val="28"/>
          <w:lang w:val="pt-BR"/>
        </w:rPr>
        <w:t>Thông tư số 26/2026/TT-BCT ngày 20/5/2026 của Bộ trưởng Bộ Công Thương sửa đổi, bổ sung một số quy định về phân cấp, cắt giảm, đơn giản hóa thủ tục hành chính trong các lĩnh vực thuộc phạm vi quản lý của Bộ Công Thương;</w:t>
      </w:r>
    </w:p>
    <w:p w14:paraId="3DA5873D" w14:textId="2260C332"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05/2025/QĐ-UBND ngày 01/7/2025 của UBND tỉnh Lào Cai</w:t>
      </w:r>
      <w:r w:rsidR="00837679">
        <w:rPr>
          <w:rFonts w:ascii="Times New Roman" w:hAnsi="Times New Roman" w:cs="Times New Roman"/>
          <w:i/>
          <w:iCs/>
          <w:sz w:val="28"/>
          <w:szCs w:val="28"/>
          <w:lang w:val="pt-BR"/>
        </w:rPr>
        <w:t xml:space="preserve"> ban hành</w:t>
      </w:r>
      <w:r w:rsidRPr="00670B14">
        <w:rPr>
          <w:rFonts w:ascii="Times New Roman" w:hAnsi="Times New Roman" w:cs="Times New Roman"/>
          <w:i/>
          <w:iCs/>
          <w:sz w:val="28"/>
          <w:szCs w:val="28"/>
          <w:lang w:val="pt-BR"/>
        </w:rPr>
        <w:t xml:space="preserve"> quy định chức năng, nhiệm vụ, quyền hạn và cơ cấu tổ chức của Sở Công Thương;</w:t>
      </w:r>
    </w:p>
    <w:p w14:paraId="1241F9A4"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Căn cứ Quyết định số 2867/QĐ-UBND ngày 17/8/2026 của UBND tỉnh Lào Cai về việc ủy quyền cho Giám đốc Sở Công Thương thực hiện một số nhiệm vụ, quyền hạn của UBND tỉnh trong lĩnh vực VLNCN trên địa bàn tỉnh Lào Cai;</w:t>
      </w:r>
    </w:p>
    <w:p w14:paraId="0812D130"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Xét đề nghị của Công ty cổ phần Việt Dũng tại Giấy đề nghị cấp lại Giấy phép sử dụng VLNCN số 18/ĐN-VD ngày 15/9/2026 và Báo cáo tình hình sử dụng vật liệu nổ công nghiệp số 08/BC-VD ngày 15/9/2026;</w:t>
      </w:r>
    </w:p>
    <w:p w14:paraId="54EFD249" w14:textId="77777777" w:rsidR="009C67B9" w:rsidRPr="00670B14" w:rsidRDefault="009C67B9" w:rsidP="000934CA">
      <w:pPr>
        <w:spacing w:before="60" w:after="0" w:line="317" w:lineRule="exact"/>
        <w:ind w:firstLine="709"/>
        <w:jc w:val="both"/>
        <w:rPr>
          <w:rFonts w:ascii="Times New Roman" w:hAnsi="Times New Roman" w:cs="Times New Roman"/>
          <w:i/>
          <w:iCs/>
          <w:sz w:val="28"/>
          <w:szCs w:val="28"/>
          <w:lang w:val="pt-BR"/>
        </w:rPr>
      </w:pPr>
      <w:r w:rsidRPr="00670B14">
        <w:rPr>
          <w:rFonts w:ascii="Times New Roman" w:hAnsi="Times New Roman" w:cs="Times New Roman"/>
          <w:i/>
          <w:iCs/>
          <w:sz w:val="28"/>
          <w:szCs w:val="28"/>
          <w:lang w:val="pt-BR"/>
        </w:rPr>
        <w:t>Theo đề nghị của Trưởng phòng Quản lý công nghiệp,</w:t>
      </w:r>
    </w:p>
    <w:p w14:paraId="3A1D6054" w14:textId="77777777" w:rsidR="0013672F" w:rsidRPr="00670B14" w:rsidRDefault="009C67B9" w:rsidP="00B267A0">
      <w:pPr>
        <w:spacing w:before="240" w:after="120" w:line="317" w:lineRule="exact"/>
        <w:ind w:firstLine="709"/>
        <w:jc w:val="center"/>
        <w:rPr>
          <w:rFonts w:ascii="Times New Roman" w:hAnsi="Times New Roman" w:cs="Times New Roman"/>
          <w:b/>
          <w:iCs/>
          <w:sz w:val="28"/>
          <w:szCs w:val="28"/>
          <w:lang w:val="pt-BR"/>
        </w:rPr>
      </w:pPr>
      <w:r w:rsidRPr="00670B14">
        <w:rPr>
          <w:rFonts w:ascii="Times New Roman" w:hAnsi="Times New Roman" w:cs="Times New Roman"/>
          <w:b/>
          <w:iCs/>
          <w:sz w:val="28"/>
          <w:szCs w:val="28"/>
          <w:lang w:val="pt-BR"/>
        </w:rPr>
        <w:t>QUYẾT ĐỊNH:</w:t>
      </w:r>
    </w:p>
    <w:p w14:paraId="140554DA" w14:textId="77777777" w:rsidR="00820F30" w:rsidRPr="00670B14" w:rsidRDefault="00820F30" w:rsidP="0098511B">
      <w:pPr>
        <w:tabs>
          <w:tab w:val="center" w:pos="3895"/>
        </w:tabs>
        <w:spacing w:after="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sz w:val="28"/>
          <w:szCs w:val="28"/>
          <w:lang w:val="pt-BR"/>
        </w:rPr>
        <w:t>Điều 1.</w:t>
      </w:r>
      <w:r w:rsidRPr="00670B14">
        <w:rPr>
          <w:rFonts w:ascii="Times New Roman" w:hAnsi="Times New Roman" w:cs="Times New Roman"/>
          <w:bCs/>
          <w:sz w:val="28"/>
          <w:szCs w:val="28"/>
          <w:lang w:val="pt-BR"/>
        </w:rPr>
        <w:t xml:space="preserve"> Cho phép Công ty cổ phần Việt Dũng;</w:t>
      </w:r>
    </w:p>
    <w:p w14:paraId="2B94FCF9" w14:textId="77777777" w:rsidR="00C369C1" w:rsidRPr="00670B14" w:rsidRDefault="00C369C1" w:rsidP="00D73FDC">
      <w:pPr>
        <w:widowControl w:val="0"/>
        <w:spacing w:before="60" w:after="0" w:line="334" w:lineRule="exact"/>
        <w:ind w:firstLine="709"/>
        <w:jc w:val="both"/>
        <w:rPr>
          <w:rFonts w:ascii="Times New Roman" w:eastAsia="Times New Roman" w:hAnsi="Times New Roman" w:cs="Times New Roman"/>
          <w:sz w:val="28"/>
          <w:szCs w:val="28"/>
        </w:rPr>
      </w:pPr>
      <w:r w:rsidRPr="00670B14">
        <w:rPr>
          <w:rFonts w:ascii="Times New Roman" w:eastAsia="Times New Roman" w:hAnsi="Times New Roman" w:cs="Times New Roman"/>
          <w:sz w:val="28"/>
          <w:szCs w:val="28"/>
        </w:rPr>
        <w:t>Giấy chứng nhận đăng ký doanh nghiệp công ty cổ phần số 5500217056 do Phòng Đăng ký kinh doanh Sở Kế hoạch và Đầu tư tỉnh Sơn La cấp đăng ký lần đầu ngày 24/5/2004, đăng ký thay đổi lần thứ 12 ngày 11/11/2024;</w:t>
      </w:r>
    </w:p>
    <w:p w14:paraId="11B41CD2" w14:textId="5B7EE804" w:rsidR="00C369C1" w:rsidRPr="00670B14" w:rsidRDefault="00C369C1" w:rsidP="00D73FDC">
      <w:pPr>
        <w:widowControl w:val="0"/>
        <w:spacing w:before="60" w:after="0" w:line="334" w:lineRule="exact"/>
        <w:ind w:firstLine="709"/>
        <w:jc w:val="both"/>
        <w:rPr>
          <w:rFonts w:ascii="Times New Roman" w:hAnsi="Times New Roman" w:cs="Times New Roman"/>
          <w:b/>
          <w:iCs/>
          <w:sz w:val="28"/>
          <w:szCs w:val="28"/>
        </w:rPr>
      </w:pPr>
      <w:r w:rsidRPr="00670B14">
        <w:rPr>
          <w:rFonts w:ascii="Times New Roman" w:eastAsia="Times New Roman" w:hAnsi="Times New Roman" w:cs="Times New Roman"/>
          <w:sz w:val="28"/>
          <w:szCs w:val="28"/>
        </w:rPr>
        <w:t xml:space="preserve">Trụ sở tại: Số 99, đường Hoàng Quốc Việt, phường Chiềng Cơi, tỉnh Sơn </w:t>
      </w:r>
      <w:r w:rsidRPr="00670B14">
        <w:rPr>
          <w:rFonts w:ascii="Times New Roman" w:eastAsia="Times New Roman" w:hAnsi="Times New Roman" w:cs="Times New Roman"/>
          <w:sz w:val="28"/>
          <w:szCs w:val="28"/>
        </w:rPr>
        <w:lastRenderedPageBreak/>
        <w:t>La; Điện thoại: 0212.6250.888.</w:t>
      </w:r>
    </w:p>
    <w:p w14:paraId="5CF22F78" w14:textId="28F47F43" w:rsidR="00002E00" w:rsidRDefault="00C369C1" w:rsidP="00D73FDC">
      <w:pPr>
        <w:widowControl w:val="0"/>
        <w:spacing w:before="60" w:after="0" w:line="334" w:lineRule="exact"/>
        <w:ind w:firstLine="709"/>
        <w:jc w:val="both"/>
        <w:rPr>
          <w:rFonts w:ascii="Times New Roman" w:hAnsi="Times New Roman" w:cs="Times New Roman"/>
          <w:sz w:val="28"/>
          <w:szCs w:val="28"/>
          <w:lang w:val="de-DE"/>
        </w:rPr>
      </w:pPr>
      <w:r w:rsidRPr="00670B14">
        <w:rPr>
          <w:rFonts w:ascii="Times New Roman" w:hAnsi="Times New Roman" w:cs="Times New Roman"/>
          <w:sz w:val="28"/>
          <w:szCs w:val="28"/>
          <w:lang w:val="de-DE"/>
        </w:rPr>
        <w:t xml:space="preserve">Được sử dụng VLNCN để thi công </w:t>
      </w:r>
      <w:r w:rsidR="00002E00">
        <w:rPr>
          <w:rFonts w:ascii="Times New Roman" w:hAnsi="Times New Roman" w:cs="Times New Roman"/>
          <w:sz w:val="28"/>
          <w:szCs w:val="28"/>
          <w:lang w:val="de-DE"/>
        </w:rPr>
        <w:t>xây dựng công trình thuỷ điện.</w:t>
      </w:r>
    </w:p>
    <w:p w14:paraId="7E1BDBA2" w14:textId="77777777" w:rsidR="00820F30" w:rsidRPr="00670B14" w:rsidRDefault="00820F30" w:rsidP="0098511B">
      <w:pPr>
        <w:spacing w:before="60" w:after="60" w:line="352" w:lineRule="exact"/>
        <w:ind w:left="74" w:firstLine="635"/>
        <w:jc w:val="both"/>
        <w:rPr>
          <w:rFonts w:ascii="Times New Roman" w:hAnsi="Times New Roman" w:cs="Times New Roman"/>
          <w:sz w:val="28"/>
          <w:szCs w:val="28"/>
          <w:lang w:val="pt-BR"/>
        </w:rPr>
      </w:pPr>
      <w:r w:rsidRPr="00670B14">
        <w:rPr>
          <w:rFonts w:ascii="Times New Roman" w:hAnsi="Times New Roman" w:cs="Times New Roman"/>
          <w:b/>
          <w:bCs/>
          <w:iCs/>
          <w:sz w:val="28"/>
          <w:szCs w:val="28"/>
          <w:lang w:val="pt-BR"/>
        </w:rPr>
        <w:t xml:space="preserve">Điều 2. </w:t>
      </w:r>
      <w:r w:rsidRPr="00E15BFE">
        <w:rPr>
          <w:rFonts w:ascii="Times New Roman" w:hAnsi="Times New Roman" w:cs="Times New Roman"/>
          <w:bCs/>
          <w:iCs/>
          <w:sz w:val="28"/>
          <w:szCs w:val="28"/>
          <w:lang w:val="pt-BR"/>
        </w:rPr>
        <w:t>Điều kiện sử dụng</w:t>
      </w:r>
    </w:p>
    <w:p w14:paraId="0DC5DA67" w14:textId="3ADA4182" w:rsidR="00042823" w:rsidRPr="00002E00" w:rsidRDefault="00820F30" w:rsidP="0098511B">
      <w:pPr>
        <w:spacing w:after="0" w:line="352" w:lineRule="exact"/>
        <w:ind w:firstLine="635"/>
        <w:jc w:val="both"/>
        <w:rPr>
          <w:rFonts w:ascii="Times New Roman" w:hAnsi="Times New Roman" w:cs="Times New Roman"/>
          <w:noProof/>
          <w:sz w:val="28"/>
          <w:szCs w:val="28"/>
        </w:rPr>
      </w:pPr>
      <w:r w:rsidRPr="00670B14">
        <w:rPr>
          <w:rFonts w:ascii="Times New Roman" w:hAnsi="Times New Roman" w:cs="Times New Roman"/>
          <w:spacing w:val="4"/>
          <w:sz w:val="28"/>
          <w:szCs w:val="28"/>
          <w:lang w:val="pt-BR"/>
        </w:rPr>
        <w:t xml:space="preserve">1. Địa điểm sử dụng VLNCN: </w:t>
      </w:r>
      <w:r w:rsidR="00002E00">
        <w:rPr>
          <w:rFonts w:ascii="Times New Roman" w:hAnsi="Times New Roman" w:cs="Times New Roman"/>
          <w:spacing w:val="4"/>
          <w:sz w:val="28"/>
          <w:szCs w:val="28"/>
          <w:lang w:val="pt-BR"/>
        </w:rPr>
        <w:t>Tại công trình t</w:t>
      </w:r>
      <w:r w:rsidRPr="00670B14">
        <w:rPr>
          <w:rFonts w:ascii="Times New Roman" w:hAnsi="Times New Roman" w:cs="Times New Roman"/>
          <w:spacing w:val="4"/>
          <w:sz w:val="28"/>
          <w:szCs w:val="28"/>
          <w:lang w:val="pt-BR"/>
        </w:rPr>
        <w:t>hủy điện Móng Sến 1, thôn Móng Sến 1, xã Tả Phìn, tỉ</w:t>
      </w:r>
      <w:r w:rsidR="00002E00">
        <w:rPr>
          <w:rFonts w:ascii="Times New Roman" w:hAnsi="Times New Roman" w:cs="Times New Roman"/>
          <w:spacing w:val="4"/>
          <w:sz w:val="28"/>
          <w:szCs w:val="28"/>
          <w:lang w:val="pt-BR"/>
        </w:rPr>
        <w:t xml:space="preserve">nh Lào </w:t>
      </w:r>
      <w:r w:rsidR="00002E00" w:rsidRPr="00002E00">
        <w:rPr>
          <w:rFonts w:ascii="Times New Roman" w:hAnsi="Times New Roman" w:cs="Times New Roman"/>
          <w:spacing w:val="4"/>
          <w:sz w:val="28"/>
          <w:szCs w:val="28"/>
          <w:lang w:val="pt-BR"/>
        </w:rPr>
        <w:t xml:space="preserve">Cai </w:t>
      </w:r>
      <w:r w:rsidR="00002E00" w:rsidRPr="00002E00">
        <w:rPr>
          <w:rFonts w:ascii="Times New Roman" w:hAnsi="Times New Roman" w:cs="Times New Roman"/>
          <w:sz w:val="28"/>
          <w:szCs w:val="28"/>
        </w:rPr>
        <w:t>theo Quyết định chấp thuận chủ trương đầu tư số 1140/QĐ-UBND của Ủy ban nhân dân tỉnh Lào Cai cấp ngày 26/4/2019; điều chỉnh lần thứ 2 tại Quyết định số 2086/QĐ-UBND ngày 16/8/2024</w:t>
      </w:r>
      <w:r w:rsidR="00002E00">
        <w:rPr>
          <w:rFonts w:ascii="Times New Roman" w:hAnsi="Times New Roman" w:cs="Times New Roman"/>
          <w:sz w:val="28"/>
          <w:szCs w:val="28"/>
        </w:rPr>
        <w:t>.</w:t>
      </w:r>
    </w:p>
    <w:p w14:paraId="396443E7" w14:textId="6D9730EF" w:rsidR="00460A40" w:rsidRPr="001F1DDD" w:rsidRDefault="00B812CE" w:rsidP="0098511B">
      <w:pPr>
        <w:spacing w:after="0" w:line="352" w:lineRule="exact"/>
        <w:ind w:firstLine="635"/>
        <w:jc w:val="both"/>
        <w:rPr>
          <w:rFonts w:ascii="Times New Roman" w:hAnsi="Times New Roman" w:cs="Times New Roman"/>
          <w:i/>
          <w:sz w:val="28"/>
          <w:szCs w:val="28"/>
          <w:lang w:val="pt-BR"/>
        </w:rPr>
      </w:pPr>
      <w:r w:rsidRPr="00670B14">
        <w:rPr>
          <w:rFonts w:ascii="Times New Roman" w:hAnsi="Times New Roman" w:cs="Times New Roman"/>
          <w:sz w:val="28"/>
          <w:szCs w:val="28"/>
          <w:lang w:val="pt-BR"/>
        </w:rPr>
        <w:t>2. Chủng loại, số lượng VLNCN được phép sử dụng: Thuốc nổ các loại (thuốc nổ ANFO; thuốc nổ Amonit AD1; thuốc nổ nhũ tương dùng cho lộ thiên; thuốc nổ nhũ tương chuyên dụng dùng cho hầm lò, công trình ngầm không có khí nổ): 45.158 kg; kíp nổ các loại (kíp nổ điện vi sai; kíp nổ điện số 8): 44.474 cái; dây nổ chịu nướ</w:t>
      </w:r>
      <w:r w:rsidR="001F1DDD">
        <w:rPr>
          <w:rFonts w:ascii="Times New Roman" w:hAnsi="Times New Roman" w:cs="Times New Roman"/>
          <w:sz w:val="28"/>
          <w:szCs w:val="28"/>
          <w:lang w:val="pt-BR"/>
        </w:rPr>
        <w:t xml:space="preserve">c: 21.767 m </w:t>
      </w:r>
      <w:r w:rsidR="001F1DDD" w:rsidRPr="001F1DDD">
        <w:rPr>
          <w:rFonts w:ascii="Times New Roman" w:hAnsi="Times New Roman" w:cs="Times New Roman"/>
          <w:sz w:val="28"/>
          <w:szCs w:val="28"/>
          <w:lang w:val="pt-BR"/>
        </w:rPr>
        <w:t>(</w:t>
      </w:r>
      <w:r w:rsidR="00CF10FA">
        <w:rPr>
          <w:rFonts w:ascii="Times New Roman" w:hAnsi="Times New Roman" w:cs="Times New Roman"/>
          <w:sz w:val="28"/>
          <w:szCs w:val="28"/>
          <w:lang w:val="pt-BR"/>
        </w:rPr>
        <w:t>là s</w:t>
      </w:r>
      <w:r w:rsidR="001F1DDD" w:rsidRPr="001F1DDD">
        <w:rPr>
          <w:rFonts w:ascii="Times New Roman" w:hAnsi="Times New Roman" w:cs="Times New Roman"/>
          <w:sz w:val="28"/>
          <w:szCs w:val="28"/>
          <w:lang w:val="pt-BR"/>
        </w:rPr>
        <w:t xml:space="preserve">ố lượng còn lại chưa sử dụng hết theo Giấy phép số </w:t>
      </w:r>
      <w:r w:rsidR="001F1DDD" w:rsidRPr="001F1DDD">
        <w:rPr>
          <w:rFonts w:ascii="Times New Roman" w:hAnsi="Times New Roman" w:cs="Times New Roman"/>
          <w:sz w:val="28"/>
          <w:szCs w:val="28"/>
        </w:rPr>
        <w:t>715/GP-UBND ngày 18/3/2026 của Chủ tịch UBND tỉnh Lào Cai</w:t>
      </w:r>
      <w:r w:rsidR="001F1DDD" w:rsidRPr="001F1DDD">
        <w:rPr>
          <w:rFonts w:ascii="Times New Roman" w:hAnsi="Times New Roman" w:cs="Times New Roman"/>
          <w:sz w:val="28"/>
          <w:szCs w:val="28"/>
          <w:lang w:val="pt-BR"/>
        </w:rPr>
        <w:t>)</w:t>
      </w:r>
      <w:r w:rsidR="00CF10FA">
        <w:rPr>
          <w:rFonts w:ascii="Times New Roman" w:hAnsi="Times New Roman" w:cs="Times New Roman"/>
          <w:sz w:val="28"/>
          <w:szCs w:val="28"/>
          <w:lang w:val="pt-BR"/>
        </w:rPr>
        <w:t>.</w:t>
      </w:r>
    </w:p>
    <w:p w14:paraId="6D5FEF86" w14:textId="54B58E39"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3. Các nội dung khác</w:t>
      </w:r>
      <w:r w:rsidR="00002E00">
        <w:rPr>
          <w:rFonts w:ascii="Times New Roman" w:hAnsi="Times New Roman" w:cs="Times New Roman"/>
          <w:spacing w:val="-4"/>
          <w:sz w:val="28"/>
          <w:szCs w:val="28"/>
          <w:lang w:val="pt-BR"/>
        </w:rPr>
        <w:t>: G</w:t>
      </w:r>
      <w:r w:rsidRPr="00670B14">
        <w:rPr>
          <w:rFonts w:ascii="Times New Roman" w:hAnsi="Times New Roman" w:cs="Times New Roman"/>
          <w:spacing w:val="-4"/>
          <w:sz w:val="28"/>
          <w:szCs w:val="28"/>
          <w:lang w:val="pt-BR"/>
        </w:rPr>
        <w:t>iữ nguyên theo Giấy phép sử dụng VLNCN số 715/GP-UBND ngày 18/3/2026 của Chủ tịch UBND tỉnh Lào Cai.</w:t>
      </w:r>
    </w:p>
    <w:p w14:paraId="0F632F09" w14:textId="77777777" w:rsidR="00820F30" w:rsidRPr="00670B14" w:rsidRDefault="00B812CE" w:rsidP="0098511B">
      <w:pPr>
        <w:spacing w:after="0" w:line="352" w:lineRule="exact"/>
        <w:ind w:firstLine="635"/>
        <w:jc w:val="both"/>
        <w:rPr>
          <w:rFonts w:ascii="Times New Roman" w:hAnsi="Times New Roman" w:cs="Times New Roman"/>
          <w:spacing w:val="-4"/>
          <w:sz w:val="28"/>
          <w:szCs w:val="28"/>
          <w:lang w:val="pt-BR"/>
        </w:rPr>
      </w:pPr>
      <w:r w:rsidRPr="00670B14">
        <w:rPr>
          <w:rFonts w:ascii="Times New Roman" w:hAnsi="Times New Roman" w:cs="Times New Roman"/>
          <w:spacing w:val="-4"/>
          <w:sz w:val="28"/>
          <w:szCs w:val="28"/>
          <w:lang w:val="pt-BR"/>
        </w:rPr>
        <w:t>4. Công ty cổ phần Việt Dũng phải thực hiện đúng các quy định tại Luật Quản lý, sử dụng vũ khí, vật liệu nổ và công cụ hỗ trợ;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VLNCN, tiền chất thuốc nổ thuộc thẩm quyền quản lý của Bộ Công Thương; Quy chuẩn kỹ thuật quốc gia về an toàn trong sản xuất, thử nghiệm, nghiệm thu, bảo quản, vận chuyển, sử dụng, tiêu hủy vật liệu nổ công nghiệp và bảo quản tiền chất thuốc nổ QCVN 01:2019/BCT và những quy định pháp luật liên quan.</w:t>
      </w:r>
    </w:p>
    <w:p w14:paraId="1474CDBC" w14:textId="155F4DE4" w:rsidR="00820F30" w:rsidRPr="00670B14" w:rsidRDefault="00820F30" w:rsidP="0098511B">
      <w:pPr>
        <w:spacing w:before="60" w:after="0" w:line="352" w:lineRule="exact"/>
        <w:ind w:left="74" w:firstLine="635"/>
        <w:jc w:val="both"/>
        <w:rPr>
          <w:rFonts w:ascii="Times New Roman" w:hAnsi="Times New Roman" w:cs="Times New Roman"/>
          <w:b/>
          <w:sz w:val="28"/>
          <w:szCs w:val="28"/>
          <w:lang w:val="pt-BR"/>
        </w:rPr>
      </w:pPr>
      <w:r w:rsidRPr="00670B14">
        <w:rPr>
          <w:rFonts w:ascii="Times New Roman" w:hAnsi="Times New Roman" w:cs="Times New Roman"/>
          <w:b/>
          <w:bCs/>
          <w:spacing w:val="-8"/>
          <w:sz w:val="28"/>
          <w:szCs w:val="28"/>
          <w:lang w:val="pt-BR"/>
        </w:rPr>
        <w:t>Điều 3.</w:t>
      </w:r>
      <w:r w:rsidRPr="00670B14">
        <w:rPr>
          <w:rFonts w:ascii="Times New Roman" w:hAnsi="Times New Roman" w:cs="Times New Roman"/>
          <w:bCs/>
          <w:spacing w:val="-8"/>
          <w:sz w:val="28"/>
          <w:szCs w:val="28"/>
          <w:lang w:val="pt-BR"/>
        </w:rPr>
        <w:t xml:space="preserve"> Giấy phép này có giá trị kể từ ngày </w:t>
      </w:r>
      <w:r w:rsidR="00A578FC">
        <w:rPr>
          <w:rFonts w:ascii="Times New Roman" w:hAnsi="Times New Roman" w:cs="Times New Roman"/>
          <w:bCs/>
          <w:spacing w:val="-8"/>
          <w:sz w:val="28"/>
          <w:szCs w:val="28"/>
          <w:lang w:val="pt-BR"/>
        </w:rPr>
        <w:t xml:space="preserve">01/10/2026 đến </w:t>
      </w:r>
      <w:r w:rsidRPr="00670B14">
        <w:rPr>
          <w:rFonts w:ascii="Times New Roman" w:hAnsi="Times New Roman" w:cs="Times New Roman"/>
          <w:bCs/>
          <w:spacing w:val="-8"/>
          <w:sz w:val="28"/>
          <w:szCs w:val="28"/>
          <w:lang w:val="pt-BR"/>
        </w:rPr>
        <w:t>hết ngày 31/3/2028./.</w:t>
      </w:r>
    </w:p>
    <w:p w14:paraId="026EA1AF" w14:textId="77777777" w:rsidR="00820F30" w:rsidRPr="00670B14" w:rsidRDefault="00820F30" w:rsidP="0098511B">
      <w:pPr>
        <w:spacing w:before="60" w:after="0" w:line="352" w:lineRule="exact"/>
        <w:ind w:left="74" w:firstLine="635"/>
        <w:jc w:val="both"/>
        <w:rPr>
          <w:rFonts w:ascii="Times New Roman" w:hAnsi="Times New Roman" w:cs="Times New Roman"/>
          <w:b/>
          <w:sz w:val="28"/>
          <w:szCs w:val="28"/>
          <w:lang w:val="pt-BR"/>
        </w:rPr>
      </w:pPr>
    </w:p>
    <w:tbl>
      <w:tblPr>
        <w:tblW w:w="0" w:type="auto"/>
        <w:tblInd w:w="108" w:type="dxa"/>
        <w:tblLook w:val="04A0" w:firstRow="1" w:lastRow="0" w:firstColumn="1" w:lastColumn="0" w:noHBand="0" w:noVBand="1"/>
      </w:tblPr>
      <w:tblGrid>
        <w:gridCol w:w="4340"/>
        <w:gridCol w:w="980"/>
        <w:gridCol w:w="3644"/>
      </w:tblGrid>
      <w:tr w:rsidR="00E640B5" w:rsidRPr="00670B14" w14:paraId="7EB13866" w14:textId="77777777" w:rsidTr="007C5265">
        <w:tc>
          <w:tcPr>
            <w:tcW w:w="4395" w:type="dxa"/>
          </w:tcPr>
          <w:p w14:paraId="4A75DB38" w14:textId="77777777" w:rsidR="00E640B5" w:rsidRPr="00670B14" w:rsidRDefault="00E640B5" w:rsidP="00E640B5">
            <w:pPr>
              <w:spacing w:after="0" w:line="240" w:lineRule="auto"/>
              <w:ind w:left="-108"/>
              <w:jc w:val="both"/>
              <w:rPr>
                <w:rFonts w:ascii="Times New Roman" w:hAnsi="Times New Roman" w:cs="Times New Roman"/>
                <w:b/>
                <w:i/>
                <w:sz w:val="24"/>
                <w:szCs w:val="24"/>
                <w:lang w:val="pt-BR"/>
              </w:rPr>
            </w:pPr>
            <w:r w:rsidRPr="00670B14">
              <w:rPr>
                <w:rFonts w:ascii="Times New Roman" w:hAnsi="Times New Roman" w:cs="Times New Roman"/>
                <w:b/>
                <w:bCs/>
                <w:i/>
                <w:sz w:val="24"/>
                <w:szCs w:val="24"/>
                <w:lang w:val="pt-BR"/>
              </w:rPr>
              <w:t>Nơi nhận:</w:t>
            </w:r>
          </w:p>
          <w:p w14:paraId="77A490D4"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tỉnh (b/c);</w:t>
            </w:r>
          </w:p>
          <w:p w14:paraId="7F55119E" w14:textId="77777777" w:rsidR="00AB7A46" w:rsidRPr="00670B14" w:rsidRDefault="00AB7A46"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Công an tỉnh Lào Cai;</w:t>
            </w:r>
          </w:p>
          <w:p w14:paraId="7D91DD4B" w14:textId="77777777" w:rsidR="00E640B5" w:rsidRPr="00670B14" w:rsidRDefault="00E640B5" w:rsidP="00E640B5">
            <w:pPr>
              <w:spacing w:after="0" w:line="240" w:lineRule="auto"/>
              <w:ind w:left="-108"/>
              <w:rPr>
                <w:rFonts w:ascii="Times New Roman" w:eastAsia="Times New Roman" w:hAnsi="Times New Roman" w:cs="Times New Roman"/>
                <w:lang w:val="pt-BR"/>
              </w:rPr>
            </w:pPr>
            <w:r w:rsidRPr="00670B14">
              <w:rPr>
                <w:rFonts w:ascii="Times New Roman" w:eastAsia="Times New Roman" w:hAnsi="Times New Roman" w:cs="Times New Roman"/>
                <w:lang w:val="pt-BR"/>
              </w:rPr>
              <w:t>- UBND xã Tả Phìn;</w:t>
            </w:r>
          </w:p>
          <w:p w14:paraId="6736B62F" w14:textId="77777777" w:rsidR="00E640B5" w:rsidRPr="00670B14" w:rsidRDefault="00E640B5" w:rsidP="000E5E31">
            <w:pPr>
              <w:tabs>
                <w:tab w:val="left" w:pos="851"/>
              </w:tabs>
              <w:spacing w:after="0" w:line="240" w:lineRule="auto"/>
              <w:ind w:left="-108"/>
              <w:jc w:val="both"/>
              <w:rPr>
                <w:rFonts w:ascii="Times New Roman" w:hAnsi="Times New Roman" w:cs="Times New Roman"/>
                <w:lang w:val="pt-BR"/>
              </w:rPr>
            </w:pPr>
            <w:r w:rsidRPr="00670B14">
              <w:rPr>
                <w:rFonts w:ascii="Times New Roman" w:hAnsi="Times New Roman" w:cs="Times New Roman"/>
                <w:lang w:val="pt-BR"/>
              </w:rPr>
              <w:t>- Trung tâm Phục vụ hành chính công tỉnh;</w:t>
            </w:r>
          </w:p>
          <w:p w14:paraId="38F809A8" w14:textId="279216EE" w:rsidR="00E640B5" w:rsidRDefault="00EE7E7B" w:rsidP="000E5E31">
            <w:pPr>
              <w:tabs>
                <w:tab w:val="left" w:pos="851"/>
              </w:tabs>
              <w:spacing w:after="0" w:line="240" w:lineRule="auto"/>
              <w:ind w:left="-108"/>
              <w:jc w:val="both"/>
              <w:rPr>
                <w:rFonts w:ascii="Times New Roman" w:hAnsi="Times New Roman" w:cs="Times New Roman"/>
                <w:lang w:val="pt-BR"/>
              </w:rPr>
            </w:pPr>
            <w:r>
              <w:rPr>
                <w:rFonts w:ascii="Times New Roman" w:hAnsi="Times New Roman" w:cs="Times New Roman"/>
                <w:lang w:val="pt-BR"/>
              </w:rPr>
              <w:t>- Ban Giám đóc</w:t>
            </w:r>
            <w:r w:rsidR="00E640B5" w:rsidRPr="00670B14">
              <w:rPr>
                <w:rFonts w:ascii="Times New Roman" w:hAnsi="Times New Roman" w:cs="Times New Roman"/>
                <w:lang w:val="pt-BR"/>
              </w:rPr>
              <w:t xml:space="preserve"> Sở;</w:t>
            </w:r>
          </w:p>
          <w:p w14:paraId="79DF8A1A" w14:textId="77777777" w:rsidR="00EE7E7B" w:rsidRPr="00670B14" w:rsidRDefault="00EE7E7B" w:rsidP="00EE7E7B">
            <w:pPr>
              <w:spacing w:after="0" w:line="240" w:lineRule="auto"/>
              <w:ind w:left="-108"/>
              <w:rPr>
                <w:rFonts w:ascii="Times New Roman" w:hAnsi="Times New Roman" w:cs="Times New Roman"/>
                <w:iCs/>
                <w:lang w:val="pt-BR"/>
              </w:rPr>
            </w:pPr>
            <w:r w:rsidRPr="00670B14">
              <w:rPr>
                <w:rFonts w:ascii="Times New Roman" w:eastAsia="Times New Roman" w:hAnsi="Times New Roman" w:cs="Times New Roman"/>
                <w:lang w:val="pt-BR"/>
              </w:rPr>
              <w:t>- Công ty cổ phần Việt Dũng;</w:t>
            </w:r>
          </w:p>
          <w:p w14:paraId="693D5E95" w14:textId="77777777" w:rsidR="00E640B5" w:rsidRPr="00670B14" w:rsidRDefault="00E640B5" w:rsidP="000E5E31">
            <w:pPr>
              <w:tabs>
                <w:tab w:val="left" w:pos="851"/>
              </w:tabs>
              <w:spacing w:after="0" w:line="240" w:lineRule="auto"/>
              <w:ind w:left="-108"/>
              <w:jc w:val="both"/>
              <w:rPr>
                <w:rFonts w:ascii="Times New Roman" w:hAnsi="Times New Roman" w:cs="Times New Roman"/>
                <w:sz w:val="30"/>
                <w:szCs w:val="28"/>
                <w:lang w:val="pt-BR"/>
              </w:rPr>
            </w:pPr>
            <w:r w:rsidRPr="00670B14">
              <w:rPr>
                <w:rFonts w:ascii="Times New Roman" w:hAnsi="Times New Roman" w:cs="Times New Roman"/>
                <w:lang w:val="pt-BR"/>
              </w:rPr>
              <w:t>- Lưu: VT, CN</w:t>
            </w:r>
            <w:r w:rsidRPr="00484711">
              <w:rPr>
                <w:rFonts w:ascii="Times New Roman" w:hAnsi="Times New Roman" w:cs="Times New Roman"/>
                <w:vertAlign w:val="subscript"/>
                <w:lang w:val="pt-BR"/>
              </w:rPr>
              <w:t>(Khôi).</w:t>
            </w:r>
          </w:p>
        </w:tc>
        <w:tc>
          <w:tcPr>
            <w:tcW w:w="992" w:type="dxa"/>
          </w:tcPr>
          <w:p w14:paraId="388CA5CC" w14:textId="77777777" w:rsidR="00E640B5" w:rsidRPr="00670B14" w:rsidRDefault="00E640B5" w:rsidP="003E55CF">
            <w:pPr>
              <w:spacing w:after="0" w:line="240" w:lineRule="auto"/>
              <w:ind w:left="-102" w:right="-108"/>
              <w:jc w:val="center"/>
              <w:rPr>
                <w:rFonts w:ascii="Times New Roman" w:hAnsi="Times New Roman" w:cs="Times New Roman"/>
                <w:b/>
                <w:sz w:val="28"/>
                <w:szCs w:val="28"/>
                <w:lang w:val="pt-BR"/>
              </w:rPr>
            </w:pPr>
          </w:p>
        </w:tc>
        <w:tc>
          <w:tcPr>
            <w:tcW w:w="3685" w:type="dxa"/>
          </w:tcPr>
          <w:p w14:paraId="06C161AC"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KT. GIÁM ĐỐC</w:t>
            </w:r>
          </w:p>
          <w:p w14:paraId="43CCBFCD" w14:textId="77777777" w:rsidR="00E640B5" w:rsidRPr="00670B14" w:rsidRDefault="00E640B5" w:rsidP="00E640B5">
            <w:pPr>
              <w:spacing w:after="0" w:line="240" w:lineRule="auto"/>
              <w:ind w:right="-108"/>
              <w:jc w:val="center"/>
              <w:rPr>
                <w:rFonts w:ascii="Times New Roman" w:hAnsi="Times New Roman" w:cs="Times New Roman"/>
                <w:b/>
                <w:sz w:val="26"/>
                <w:szCs w:val="28"/>
                <w:lang w:val="pt-BR"/>
              </w:rPr>
            </w:pPr>
            <w:r w:rsidRPr="00670B14">
              <w:rPr>
                <w:rFonts w:ascii="Times New Roman" w:hAnsi="Times New Roman" w:cs="Times New Roman"/>
                <w:b/>
                <w:bCs/>
                <w:sz w:val="26"/>
                <w:szCs w:val="28"/>
                <w:lang w:val="pt-BR"/>
              </w:rPr>
              <w:t>PHÓ GIÁM ĐỐC</w:t>
            </w:r>
          </w:p>
          <w:p w14:paraId="720BF654"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4FF5ED13" w14:textId="27B1E564"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6EB9E43F" w14:textId="77777777" w:rsidR="00C72F41" w:rsidRPr="00670B14" w:rsidRDefault="00C72F41" w:rsidP="00A428D5">
            <w:pPr>
              <w:spacing w:before="20" w:after="0" w:line="240" w:lineRule="auto"/>
              <w:ind w:left="-103" w:right="-108"/>
              <w:jc w:val="center"/>
              <w:rPr>
                <w:rFonts w:ascii="Times New Roman" w:hAnsi="Times New Roman" w:cs="Times New Roman"/>
                <w:b/>
                <w:sz w:val="28"/>
                <w:szCs w:val="28"/>
                <w:lang w:val="pt-BR"/>
              </w:rPr>
            </w:pPr>
          </w:p>
          <w:p w14:paraId="759771F8" w14:textId="77777777" w:rsidR="00446E42" w:rsidRPr="00670B14" w:rsidRDefault="00446E42" w:rsidP="00A428D5">
            <w:pPr>
              <w:spacing w:before="20" w:after="0" w:line="240" w:lineRule="auto"/>
              <w:ind w:left="-103" w:right="-108"/>
              <w:jc w:val="center"/>
              <w:rPr>
                <w:rFonts w:ascii="Times New Roman" w:hAnsi="Times New Roman" w:cs="Times New Roman"/>
                <w:b/>
                <w:sz w:val="28"/>
                <w:szCs w:val="28"/>
                <w:lang w:val="pt-BR"/>
              </w:rPr>
            </w:pPr>
          </w:p>
          <w:p w14:paraId="2894D5C9" w14:textId="77777777" w:rsidR="00E640B5" w:rsidRPr="00670B14" w:rsidRDefault="00E640B5" w:rsidP="00A428D5">
            <w:pPr>
              <w:spacing w:before="20" w:after="0" w:line="240" w:lineRule="auto"/>
              <w:ind w:left="-103" w:right="-108"/>
              <w:jc w:val="center"/>
              <w:rPr>
                <w:rFonts w:ascii="Times New Roman" w:hAnsi="Times New Roman" w:cs="Times New Roman"/>
                <w:b/>
                <w:sz w:val="28"/>
                <w:szCs w:val="28"/>
                <w:lang w:val="pt-BR"/>
              </w:rPr>
            </w:pPr>
          </w:p>
          <w:p w14:paraId="70DA385D" w14:textId="77777777" w:rsidR="00E640B5" w:rsidRPr="00670B14" w:rsidRDefault="000D46D4" w:rsidP="001B4C1F">
            <w:pPr>
              <w:spacing w:before="120" w:after="0" w:line="240" w:lineRule="auto"/>
              <w:ind w:right="-108"/>
              <w:jc w:val="center"/>
              <w:rPr>
                <w:rFonts w:ascii="Times New Roman" w:hAnsi="Times New Roman" w:cs="Times New Roman"/>
                <w:sz w:val="30"/>
                <w:szCs w:val="28"/>
                <w:lang w:val="pt-BR"/>
              </w:rPr>
            </w:pPr>
            <w:r w:rsidRPr="00670B14">
              <w:rPr>
                <w:rFonts w:ascii="Times New Roman" w:hAnsi="Times New Roman" w:cs="Times New Roman"/>
                <w:b/>
                <w:bCs/>
                <w:sz w:val="28"/>
                <w:szCs w:val="28"/>
                <w:lang w:val="pt-BR"/>
              </w:rPr>
              <w:t>Hoàng Văn Thuân</w:t>
            </w:r>
          </w:p>
        </w:tc>
      </w:tr>
    </w:tbl>
    <w:p w14:paraId="655D40FB" w14:textId="77777777" w:rsidR="001D2D1C" w:rsidRDefault="001D2D1C"/>
    <w:sectPr w:rsidR="001D2D1C" w:rsidSect="00D66FA6">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CA647" w14:textId="77777777" w:rsidR="00606594" w:rsidRDefault="00606594" w:rsidP="002C6FBB">
      <w:pPr>
        <w:spacing w:after="0" w:line="240" w:lineRule="auto"/>
      </w:pPr>
      <w:r>
        <w:separator/>
      </w:r>
    </w:p>
  </w:endnote>
  <w:endnote w:type="continuationSeparator" w:id="0">
    <w:p w14:paraId="52FA051A" w14:textId="77777777" w:rsidR="00606594" w:rsidRDefault="00606594" w:rsidP="002C6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1C04" w14:textId="77777777" w:rsidR="00606594" w:rsidRDefault="00606594" w:rsidP="002C6FBB">
      <w:pPr>
        <w:spacing w:after="0" w:line="240" w:lineRule="auto"/>
      </w:pPr>
      <w:r>
        <w:separator/>
      </w:r>
    </w:p>
  </w:footnote>
  <w:footnote w:type="continuationSeparator" w:id="0">
    <w:p w14:paraId="244696C7" w14:textId="77777777" w:rsidR="00606594" w:rsidRDefault="00606594" w:rsidP="002C6F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484757"/>
      <w:docPartObj>
        <w:docPartGallery w:val="Page Numbers (Top of Page)"/>
        <w:docPartUnique/>
      </w:docPartObj>
    </w:sdtPr>
    <w:sdtEndPr>
      <w:rPr>
        <w:rFonts w:ascii="Times New Roman" w:hAnsi="Times New Roman" w:cs="Times New Roman"/>
        <w:noProof/>
        <w:sz w:val="28"/>
        <w:szCs w:val="28"/>
      </w:rPr>
    </w:sdtEndPr>
    <w:sdtContent>
      <w:p w14:paraId="706FFF81" w14:textId="4267404C" w:rsidR="002C6FBB" w:rsidRPr="00346A29" w:rsidRDefault="005F27D2" w:rsidP="00346A29">
        <w:pPr>
          <w:pStyle w:val="Header"/>
          <w:jc w:val="center"/>
          <w:rPr>
            <w:rFonts w:ascii="Times New Roman" w:hAnsi="Times New Roman" w:cs="Times New Roman"/>
            <w:sz w:val="28"/>
            <w:szCs w:val="28"/>
          </w:rPr>
        </w:pPr>
        <w:r w:rsidRPr="00346A29">
          <w:rPr>
            <w:rFonts w:ascii="Times New Roman" w:hAnsi="Times New Roman" w:cs="Times New Roman"/>
            <w:sz w:val="28"/>
            <w:szCs w:val="28"/>
          </w:rPr>
          <w:fldChar w:fldCharType="begin"/>
        </w:r>
        <w:r w:rsidRPr="00346A29">
          <w:rPr>
            <w:rFonts w:ascii="Times New Roman" w:hAnsi="Times New Roman" w:cs="Times New Roman"/>
            <w:sz w:val="28"/>
            <w:szCs w:val="28"/>
          </w:rPr>
          <w:instrText xml:space="preserve"> PAGE   \* MERGEFORMAT </w:instrText>
        </w:r>
        <w:r w:rsidRPr="00346A29">
          <w:rPr>
            <w:rFonts w:ascii="Times New Roman" w:hAnsi="Times New Roman" w:cs="Times New Roman"/>
            <w:sz w:val="28"/>
            <w:szCs w:val="28"/>
          </w:rPr>
          <w:fldChar w:fldCharType="separate"/>
        </w:r>
        <w:r w:rsidR="00E70413">
          <w:rPr>
            <w:rFonts w:ascii="Times New Roman" w:hAnsi="Times New Roman" w:cs="Times New Roman"/>
            <w:noProof/>
            <w:sz w:val="28"/>
            <w:szCs w:val="28"/>
          </w:rPr>
          <w:t>2</w:t>
        </w:r>
        <w:r w:rsidRPr="00346A29">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7B9"/>
    <w:rsid w:val="00002E00"/>
    <w:rsid w:val="00017E9F"/>
    <w:rsid w:val="00022A29"/>
    <w:rsid w:val="00041FB7"/>
    <w:rsid w:val="000422DA"/>
    <w:rsid w:val="00042823"/>
    <w:rsid w:val="00043A33"/>
    <w:rsid w:val="000735A1"/>
    <w:rsid w:val="00082A52"/>
    <w:rsid w:val="00083145"/>
    <w:rsid w:val="000929C1"/>
    <w:rsid w:val="000934CA"/>
    <w:rsid w:val="000942EE"/>
    <w:rsid w:val="000A015E"/>
    <w:rsid w:val="000B651A"/>
    <w:rsid w:val="000D2229"/>
    <w:rsid w:val="000D33F5"/>
    <w:rsid w:val="000D46D4"/>
    <w:rsid w:val="000E3AF8"/>
    <w:rsid w:val="000E3CC4"/>
    <w:rsid w:val="000E5E31"/>
    <w:rsid w:val="0013672F"/>
    <w:rsid w:val="00167B9C"/>
    <w:rsid w:val="001721ED"/>
    <w:rsid w:val="00181F58"/>
    <w:rsid w:val="001B049E"/>
    <w:rsid w:val="001B20F2"/>
    <w:rsid w:val="001B4C1F"/>
    <w:rsid w:val="001B6906"/>
    <w:rsid w:val="001B7139"/>
    <w:rsid w:val="001D2D1C"/>
    <w:rsid w:val="001F1DDD"/>
    <w:rsid w:val="00223E27"/>
    <w:rsid w:val="00225187"/>
    <w:rsid w:val="00230B10"/>
    <w:rsid w:val="00235F9B"/>
    <w:rsid w:val="00245464"/>
    <w:rsid w:val="0025045C"/>
    <w:rsid w:val="00252E87"/>
    <w:rsid w:val="00253CFE"/>
    <w:rsid w:val="00255F9E"/>
    <w:rsid w:val="00262BB6"/>
    <w:rsid w:val="002637D1"/>
    <w:rsid w:val="00266FEE"/>
    <w:rsid w:val="00277018"/>
    <w:rsid w:val="0028273F"/>
    <w:rsid w:val="00287C83"/>
    <w:rsid w:val="0029200C"/>
    <w:rsid w:val="002A2210"/>
    <w:rsid w:val="002C6FBB"/>
    <w:rsid w:val="002E7254"/>
    <w:rsid w:val="002F12DD"/>
    <w:rsid w:val="0030362D"/>
    <w:rsid w:val="00330E3F"/>
    <w:rsid w:val="0034589F"/>
    <w:rsid w:val="003466E6"/>
    <w:rsid w:val="00346A29"/>
    <w:rsid w:val="003605E5"/>
    <w:rsid w:val="003622EC"/>
    <w:rsid w:val="003676F5"/>
    <w:rsid w:val="003747C5"/>
    <w:rsid w:val="0038580D"/>
    <w:rsid w:val="00394DF6"/>
    <w:rsid w:val="00397269"/>
    <w:rsid w:val="003A1E40"/>
    <w:rsid w:val="003B4E6C"/>
    <w:rsid w:val="003D6694"/>
    <w:rsid w:val="003D7C93"/>
    <w:rsid w:val="003F2F12"/>
    <w:rsid w:val="003F4ECE"/>
    <w:rsid w:val="00410BDC"/>
    <w:rsid w:val="00410C35"/>
    <w:rsid w:val="00426BC2"/>
    <w:rsid w:val="0042759A"/>
    <w:rsid w:val="00427D11"/>
    <w:rsid w:val="004443C3"/>
    <w:rsid w:val="00446E42"/>
    <w:rsid w:val="00460A40"/>
    <w:rsid w:val="004635D8"/>
    <w:rsid w:val="00473587"/>
    <w:rsid w:val="00484711"/>
    <w:rsid w:val="00497343"/>
    <w:rsid w:val="004A0B22"/>
    <w:rsid w:val="004B0AD8"/>
    <w:rsid w:val="004E45BF"/>
    <w:rsid w:val="004E773C"/>
    <w:rsid w:val="004F1801"/>
    <w:rsid w:val="004F18D6"/>
    <w:rsid w:val="004F3FCD"/>
    <w:rsid w:val="005063FF"/>
    <w:rsid w:val="005233E4"/>
    <w:rsid w:val="00530C52"/>
    <w:rsid w:val="0054510F"/>
    <w:rsid w:val="00545F6F"/>
    <w:rsid w:val="00565C95"/>
    <w:rsid w:val="00573BB2"/>
    <w:rsid w:val="005764A8"/>
    <w:rsid w:val="005871ED"/>
    <w:rsid w:val="00593434"/>
    <w:rsid w:val="00595073"/>
    <w:rsid w:val="005A0419"/>
    <w:rsid w:val="005A14D3"/>
    <w:rsid w:val="005A7831"/>
    <w:rsid w:val="005B64EF"/>
    <w:rsid w:val="005C1260"/>
    <w:rsid w:val="005C228F"/>
    <w:rsid w:val="005D0A55"/>
    <w:rsid w:val="005D151B"/>
    <w:rsid w:val="005F27D2"/>
    <w:rsid w:val="005F67BB"/>
    <w:rsid w:val="00605032"/>
    <w:rsid w:val="00606594"/>
    <w:rsid w:val="00627117"/>
    <w:rsid w:val="00637381"/>
    <w:rsid w:val="006468F2"/>
    <w:rsid w:val="0066034E"/>
    <w:rsid w:val="006671C3"/>
    <w:rsid w:val="00670B14"/>
    <w:rsid w:val="00677B7A"/>
    <w:rsid w:val="0068113E"/>
    <w:rsid w:val="00687802"/>
    <w:rsid w:val="00696012"/>
    <w:rsid w:val="006B0764"/>
    <w:rsid w:val="006D3E6E"/>
    <w:rsid w:val="006F595A"/>
    <w:rsid w:val="0071058E"/>
    <w:rsid w:val="00721EC9"/>
    <w:rsid w:val="00726F13"/>
    <w:rsid w:val="00727C2C"/>
    <w:rsid w:val="00735BF9"/>
    <w:rsid w:val="0077260B"/>
    <w:rsid w:val="0078595B"/>
    <w:rsid w:val="00786631"/>
    <w:rsid w:val="00793CB6"/>
    <w:rsid w:val="007C5265"/>
    <w:rsid w:val="007D2A16"/>
    <w:rsid w:val="007D47BF"/>
    <w:rsid w:val="007E3D2E"/>
    <w:rsid w:val="007E7165"/>
    <w:rsid w:val="007E72AA"/>
    <w:rsid w:val="007F2828"/>
    <w:rsid w:val="008100BF"/>
    <w:rsid w:val="00820F30"/>
    <w:rsid w:val="00823896"/>
    <w:rsid w:val="00824B74"/>
    <w:rsid w:val="008252C2"/>
    <w:rsid w:val="00833679"/>
    <w:rsid w:val="00837679"/>
    <w:rsid w:val="00844252"/>
    <w:rsid w:val="00846837"/>
    <w:rsid w:val="00846B2F"/>
    <w:rsid w:val="00850A9E"/>
    <w:rsid w:val="008634D5"/>
    <w:rsid w:val="0087194E"/>
    <w:rsid w:val="008876B8"/>
    <w:rsid w:val="00890B73"/>
    <w:rsid w:val="008B2D69"/>
    <w:rsid w:val="008C34C3"/>
    <w:rsid w:val="008C3F65"/>
    <w:rsid w:val="008F2D9F"/>
    <w:rsid w:val="008F6257"/>
    <w:rsid w:val="008F7994"/>
    <w:rsid w:val="00902ED4"/>
    <w:rsid w:val="00915AD3"/>
    <w:rsid w:val="00923BB5"/>
    <w:rsid w:val="00942246"/>
    <w:rsid w:val="009567C2"/>
    <w:rsid w:val="0096500E"/>
    <w:rsid w:val="009847EC"/>
    <w:rsid w:val="0098511B"/>
    <w:rsid w:val="00995113"/>
    <w:rsid w:val="009A2FE3"/>
    <w:rsid w:val="009A3CA9"/>
    <w:rsid w:val="009B05BF"/>
    <w:rsid w:val="009B36C6"/>
    <w:rsid w:val="009C4935"/>
    <w:rsid w:val="009C67B9"/>
    <w:rsid w:val="009D0A17"/>
    <w:rsid w:val="009E6D29"/>
    <w:rsid w:val="009F1907"/>
    <w:rsid w:val="00A046C3"/>
    <w:rsid w:val="00A16A82"/>
    <w:rsid w:val="00A212D0"/>
    <w:rsid w:val="00A3537D"/>
    <w:rsid w:val="00A428D5"/>
    <w:rsid w:val="00A56B61"/>
    <w:rsid w:val="00A578FC"/>
    <w:rsid w:val="00A60C76"/>
    <w:rsid w:val="00A6410A"/>
    <w:rsid w:val="00A71385"/>
    <w:rsid w:val="00A73F91"/>
    <w:rsid w:val="00A84EAC"/>
    <w:rsid w:val="00AA2454"/>
    <w:rsid w:val="00AB7A46"/>
    <w:rsid w:val="00B203D1"/>
    <w:rsid w:val="00B206DC"/>
    <w:rsid w:val="00B21DCA"/>
    <w:rsid w:val="00B267A0"/>
    <w:rsid w:val="00B37AB1"/>
    <w:rsid w:val="00B41912"/>
    <w:rsid w:val="00B4195B"/>
    <w:rsid w:val="00B433BF"/>
    <w:rsid w:val="00B733F2"/>
    <w:rsid w:val="00B812CE"/>
    <w:rsid w:val="00B92288"/>
    <w:rsid w:val="00B93BEA"/>
    <w:rsid w:val="00BD17F8"/>
    <w:rsid w:val="00BE5749"/>
    <w:rsid w:val="00C15952"/>
    <w:rsid w:val="00C2202E"/>
    <w:rsid w:val="00C2517B"/>
    <w:rsid w:val="00C25582"/>
    <w:rsid w:val="00C27CEB"/>
    <w:rsid w:val="00C353D1"/>
    <w:rsid w:val="00C362C0"/>
    <w:rsid w:val="00C369C1"/>
    <w:rsid w:val="00C517D1"/>
    <w:rsid w:val="00C652E7"/>
    <w:rsid w:val="00C72F41"/>
    <w:rsid w:val="00C821A0"/>
    <w:rsid w:val="00C92C8B"/>
    <w:rsid w:val="00CA5E6B"/>
    <w:rsid w:val="00CB06DD"/>
    <w:rsid w:val="00CB1BA1"/>
    <w:rsid w:val="00CB6D93"/>
    <w:rsid w:val="00CD43FB"/>
    <w:rsid w:val="00CE4142"/>
    <w:rsid w:val="00CE7140"/>
    <w:rsid w:val="00CF10FA"/>
    <w:rsid w:val="00D038DC"/>
    <w:rsid w:val="00D16520"/>
    <w:rsid w:val="00D16838"/>
    <w:rsid w:val="00D27AA6"/>
    <w:rsid w:val="00D34EBD"/>
    <w:rsid w:val="00D47AA6"/>
    <w:rsid w:val="00D53552"/>
    <w:rsid w:val="00D575EB"/>
    <w:rsid w:val="00D66FA6"/>
    <w:rsid w:val="00D73FDC"/>
    <w:rsid w:val="00D86CB9"/>
    <w:rsid w:val="00DA0AC4"/>
    <w:rsid w:val="00DB5656"/>
    <w:rsid w:val="00DC2AE8"/>
    <w:rsid w:val="00DC6566"/>
    <w:rsid w:val="00DD0A75"/>
    <w:rsid w:val="00DE06EC"/>
    <w:rsid w:val="00DE6FC3"/>
    <w:rsid w:val="00E02C3F"/>
    <w:rsid w:val="00E15BFE"/>
    <w:rsid w:val="00E640B5"/>
    <w:rsid w:val="00E70413"/>
    <w:rsid w:val="00E73191"/>
    <w:rsid w:val="00E96328"/>
    <w:rsid w:val="00EA722A"/>
    <w:rsid w:val="00EB3F34"/>
    <w:rsid w:val="00EB6E6A"/>
    <w:rsid w:val="00ED5FE7"/>
    <w:rsid w:val="00EE7E7B"/>
    <w:rsid w:val="00EF5020"/>
    <w:rsid w:val="00EF5239"/>
    <w:rsid w:val="00F26B02"/>
    <w:rsid w:val="00F53F8B"/>
    <w:rsid w:val="00F56EC7"/>
    <w:rsid w:val="00F65F48"/>
    <w:rsid w:val="00F67721"/>
    <w:rsid w:val="00F779FF"/>
    <w:rsid w:val="00F900C1"/>
    <w:rsid w:val="00F9553A"/>
    <w:rsid w:val="00FA6E73"/>
    <w:rsid w:val="00FC05A0"/>
    <w:rsid w:val="00FC2A05"/>
    <w:rsid w:val="00FF0350"/>
    <w:rsid w:val="00FF2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B61BE"/>
  <w15:docId w15:val="{D4ECB96D-CEEA-426E-9831-8459B438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FBB"/>
  </w:style>
  <w:style w:type="paragraph" w:styleId="Footer">
    <w:name w:val="footer"/>
    <w:basedOn w:val="Normal"/>
    <w:link w:val="FooterChar"/>
    <w:uiPriority w:val="99"/>
    <w:unhideWhenUsed/>
    <w:rsid w:val="002C6F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FBB"/>
  </w:style>
  <w:style w:type="table" w:styleId="TableGrid">
    <w:name w:val="Table Grid"/>
    <w:basedOn w:val="TableNormal"/>
    <w:uiPriority w:val="59"/>
    <w:rsid w:val="0046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3F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80350">
      <w:bodyDiv w:val="1"/>
      <w:marLeft w:val="0"/>
      <w:marRight w:val="0"/>
      <w:marTop w:val="0"/>
      <w:marBottom w:val="0"/>
      <w:divBdr>
        <w:top w:val="none" w:sz="0" w:space="0" w:color="auto"/>
        <w:left w:val="none" w:sz="0" w:space="0" w:color="auto"/>
        <w:bottom w:val="none" w:sz="0" w:space="0" w:color="auto"/>
        <w:right w:val="none" w:sz="0" w:space="0" w:color="auto"/>
      </w:divBdr>
      <w:divsChild>
        <w:div w:id="2034064327">
          <w:marLeft w:val="0"/>
          <w:marRight w:val="0"/>
          <w:marTop w:val="0"/>
          <w:marBottom w:val="0"/>
          <w:divBdr>
            <w:top w:val="none" w:sz="0" w:space="0" w:color="auto"/>
            <w:left w:val="none" w:sz="0" w:space="0" w:color="auto"/>
            <w:bottom w:val="none" w:sz="0" w:space="0" w:color="auto"/>
            <w:right w:val="none" w:sz="0" w:space="0" w:color="auto"/>
          </w:divBdr>
        </w:div>
        <w:div w:id="2063820301">
          <w:marLeft w:val="0"/>
          <w:marRight w:val="0"/>
          <w:marTop w:val="0"/>
          <w:marBottom w:val="0"/>
          <w:divBdr>
            <w:top w:val="none" w:sz="0" w:space="0" w:color="auto"/>
            <w:left w:val="none" w:sz="0" w:space="0" w:color="auto"/>
            <w:bottom w:val="none" w:sz="0" w:space="0" w:color="auto"/>
            <w:right w:val="none" w:sz="0" w:space="0" w:color="auto"/>
          </w:divBdr>
        </w:div>
        <w:div w:id="360861960">
          <w:marLeft w:val="0"/>
          <w:marRight w:val="0"/>
          <w:marTop w:val="0"/>
          <w:marBottom w:val="0"/>
          <w:divBdr>
            <w:top w:val="none" w:sz="0" w:space="0" w:color="auto"/>
            <w:left w:val="none" w:sz="0" w:space="0" w:color="auto"/>
            <w:bottom w:val="none" w:sz="0" w:space="0" w:color="auto"/>
            <w:right w:val="none" w:sz="0" w:space="0" w:color="auto"/>
          </w:divBdr>
        </w:div>
        <w:div w:id="957371886">
          <w:marLeft w:val="0"/>
          <w:marRight w:val="0"/>
          <w:marTop w:val="0"/>
          <w:marBottom w:val="0"/>
          <w:divBdr>
            <w:top w:val="none" w:sz="0" w:space="0" w:color="auto"/>
            <w:left w:val="none" w:sz="0" w:space="0" w:color="auto"/>
            <w:bottom w:val="none" w:sz="0" w:space="0" w:color="auto"/>
            <w:right w:val="none" w:sz="0" w:space="0" w:color="auto"/>
          </w:divBdr>
        </w:div>
        <w:div w:id="664019852">
          <w:marLeft w:val="0"/>
          <w:marRight w:val="0"/>
          <w:marTop w:val="0"/>
          <w:marBottom w:val="0"/>
          <w:divBdr>
            <w:top w:val="none" w:sz="0" w:space="0" w:color="auto"/>
            <w:left w:val="none" w:sz="0" w:space="0" w:color="auto"/>
            <w:bottom w:val="none" w:sz="0" w:space="0" w:color="auto"/>
            <w:right w:val="none" w:sz="0" w:space="0" w:color="auto"/>
          </w:divBdr>
        </w:div>
        <w:div w:id="1141462621">
          <w:marLeft w:val="0"/>
          <w:marRight w:val="0"/>
          <w:marTop w:val="0"/>
          <w:marBottom w:val="0"/>
          <w:divBdr>
            <w:top w:val="none" w:sz="0" w:space="0" w:color="auto"/>
            <w:left w:val="none" w:sz="0" w:space="0" w:color="auto"/>
            <w:bottom w:val="none" w:sz="0" w:space="0" w:color="auto"/>
            <w:right w:val="none" w:sz="0" w:space="0" w:color="auto"/>
          </w:divBdr>
        </w:div>
        <w:div w:id="1384594604">
          <w:marLeft w:val="0"/>
          <w:marRight w:val="0"/>
          <w:marTop w:val="0"/>
          <w:marBottom w:val="0"/>
          <w:divBdr>
            <w:top w:val="none" w:sz="0" w:space="0" w:color="auto"/>
            <w:left w:val="none" w:sz="0" w:space="0" w:color="auto"/>
            <w:bottom w:val="none" w:sz="0" w:space="0" w:color="auto"/>
            <w:right w:val="none" w:sz="0" w:space="0" w:color="auto"/>
          </w:divBdr>
        </w:div>
        <w:div w:id="849368891">
          <w:marLeft w:val="0"/>
          <w:marRight w:val="0"/>
          <w:marTop w:val="0"/>
          <w:marBottom w:val="0"/>
          <w:divBdr>
            <w:top w:val="none" w:sz="0" w:space="0" w:color="auto"/>
            <w:left w:val="none" w:sz="0" w:space="0" w:color="auto"/>
            <w:bottom w:val="none" w:sz="0" w:space="0" w:color="auto"/>
            <w:right w:val="none" w:sz="0" w:space="0" w:color="auto"/>
          </w:divBdr>
        </w:div>
        <w:div w:id="424885752">
          <w:marLeft w:val="0"/>
          <w:marRight w:val="0"/>
          <w:marTop w:val="0"/>
          <w:marBottom w:val="0"/>
          <w:divBdr>
            <w:top w:val="none" w:sz="0" w:space="0" w:color="auto"/>
            <w:left w:val="none" w:sz="0" w:space="0" w:color="auto"/>
            <w:bottom w:val="none" w:sz="0" w:space="0" w:color="auto"/>
            <w:right w:val="none" w:sz="0" w:space="0" w:color="auto"/>
          </w:divBdr>
        </w:div>
        <w:div w:id="2029285495">
          <w:marLeft w:val="0"/>
          <w:marRight w:val="0"/>
          <w:marTop w:val="0"/>
          <w:marBottom w:val="0"/>
          <w:divBdr>
            <w:top w:val="none" w:sz="0" w:space="0" w:color="auto"/>
            <w:left w:val="none" w:sz="0" w:space="0" w:color="auto"/>
            <w:bottom w:val="none" w:sz="0" w:space="0" w:color="auto"/>
            <w:right w:val="none" w:sz="0" w:space="0" w:color="auto"/>
          </w:divBdr>
        </w:div>
        <w:div w:id="554051655">
          <w:marLeft w:val="0"/>
          <w:marRight w:val="0"/>
          <w:marTop w:val="0"/>
          <w:marBottom w:val="0"/>
          <w:divBdr>
            <w:top w:val="none" w:sz="0" w:space="0" w:color="auto"/>
            <w:left w:val="none" w:sz="0" w:space="0" w:color="auto"/>
            <w:bottom w:val="none" w:sz="0" w:space="0" w:color="auto"/>
            <w:right w:val="none" w:sz="0" w:space="0" w:color="auto"/>
          </w:divBdr>
        </w:div>
        <w:div w:id="1048454244">
          <w:marLeft w:val="0"/>
          <w:marRight w:val="0"/>
          <w:marTop w:val="0"/>
          <w:marBottom w:val="0"/>
          <w:divBdr>
            <w:top w:val="none" w:sz="0" w:space="0" w:color="auto"/>
            <w:left w:val="none" w:sz="0" w:space="0" w:color="auto"/>
            <w:bottom w:val="none" w:sz="0" w:space="0" w:color="auto"/>
            <w:right w:val="none" w:sz="0" w:space="0" w:color="auto"/>
          </w:divBdr>
        </w:div>
        <w:div w:id="345326320">
          <w:marLeft w:val="0"/>
          <w:marRight w:val="0"/>
          <w:marTop w:val="0"/>
          <w:marBottom w:val="0"/>
          <w:divBdr>
            <w:top w:val="none" w:sz="0" w:space="0" w:color="auto"/>
            <w:left w:val="none" w:sz="0" w:space="0" w:color="auto"/>
            <w:bottom w:val="none" w:sz="0" w:space="0" w:color="auto"/>
            <w:right w:val="none" w:sz="0" w:space="0" w:color="auto"/>
          </w:divBdr>
        </w:div>
        <w:div w:id="4287319">
          <w:marLeft w:val="0"/>
          <w:marRight w:val="0"/>
          <w:marTop w:val="0"/>
          <w:marBottom w:val="0"/>
          <w:divBdr>
            <w:top w:val="none" w:sz="0" w:space="0" w:color="auto"/>
            <w:left w:val="none" w:sz="0" w:space="0" w:color="auto"/>
            <w:bottom w:val="none" w:sz="0" w:space="0" w:color="auto"/>
            <w:right w:val="none" w:sz="0" w:space="0" w:color="auto"/>
          </w:divBdr>
        </w:div>
        <w:div w:id="544759855">
          <w:marLeft w:val="0"/>
          <w:marRight w:val="0"/>
          <w:marTop w:val="0"/>
          <w:marBottom w:val="0"/>
          <w:divBdr>
            <w:top w:val="none" w:sz="0" w:space="0" w:color="auto"/>
            <w:left w:val="none" w:sz="0" w:space="0" w:color="auto"/>
            <w:bottom w:val="none" w:sz="0" w:space="0" w:color="auto"/>
            <w:right w:val="none" w:sz="0" w:space="0" w:color="auto"/>
          </w:divBdr>
        </w:div>
        <w:div w:id="253170340">
          <w:marLeft w:val="0"/>
          <w:marRight w:val="0"/>
          <w:marTop w:val="0"/>
          <w:marBottom w:val="0"/>
          <w:divBdr>
            <w:top w:val="none" w:sz="0" w:space="0" w:color="auto"/>
            <w:left w:val="none" w:sz="0" w:space="0" w:color="auto"/>
            <w:bottom w:val="none" w:sz="0" w:space="0" w:color="auto"/>
            <w:right w:val="none" w:sz="0" w:space="0" w:color="auto"/>
          </w:divBdr>
        </w:div>
        <w:div w:id="794451435">
          <w:marLeft w:val="0"/>
          <w:marRight w:val="0"/>
          <w:marTop w:val="0"/>
          <w:marBottom w:val="0"/>
          <w:divBdr>
            <w:top w:val="none" w:sz="0" w:space="0" w:color="auto"/>
            <w:left w:val="none" w:sz="0" w:space="0" w:color="auto"/>
            <w:bottom w:val="none" w:sz="0" w:space="0" w:color="auto"/>
            <w:right w:val="none" w:sz="0" w:space="0" w:color="auto"/>
          </w:divBdr>
        </w:div>
        <w:div w:id="733233293">
          <w:marLeft w:val="0"/>
          <w:marRight w:val="0"/>
          <w:marTop w:val="0"/>
          <w:marBottom w:val="0"/>
          <w:divBdr>
            <w:top w:val="none" w:sz="0" w:space="0" w:color="auto"/>
            <w:left w:val="none" w:sz="0" w:space="0" w:color="auto"/>
            <w:bottom w:val="none" w:sz="0" w:space="0" w:color="auto"/>
            <w:right w:val="none" w:sz="0" w:space="0" w:color="auto"/>
          </w:divBdr>
        </w:div>
        <w:div w:id="1891574200">
          <w:marLeft w:val="0"/>
          <w:marRight w:val="0"/>
          <w:marTop w:val="0"/>
          <w:marBottom w:val="0"/>
          <w:divBdr>
            <w:top w:val="none" w:sz="0" w:space="0" w:color="auto"/>
            <w:left w:val="none" w:sz="0" w:space="0" w:color="auto"/>
            <w:bottom w:val="none" w:sz="0" w:space="0" w:color="auto"/>
            <w:right w:val="none" w:sz="0" w:space="0" w:color="auto"/>
          </w:divBdr>
        </w:div>
        <w:div w:id="663555273">
          <w:marLeft w:val="0"/>
          <w:marRight w:val="0"/>
          <w:marTop w:val="0"/>
          <w:marBottom w:val="0"/>
          <w:divBdr>
            <w:top w:val="none" w:sz="0" w:space="0" w:color="auto"/>
            <w:left w:val="none" w:sz="0" w:space="0" w:color="auto"/>
            <w:bottom w:val="none" w:sz="0" w:space="0" w:color="auto"/>
            <w:right w:val="none" w:sz="0" w:space="0" w:color="auto"/>
          </w:divBdr>
        </w:div>
        <w:div w:id="2116901887">
          <w:marLeft w:val="0"/>
          <w:marRight w:val="0"/>
          <w:marTop w:val="0"/>
          <w:marBottom w:val="0"/>
          <w:divBdr>
            <w:top w:val="none" w:sz="0" w:space="0" w:color="auto"/>
            <w:left w:val="none" w:sz="0" w:space="0" w:color="auto"/>
            <w:bottom w:val="none" w:sz="0" w:space="0" w:color="auto"/>
            <w:right w:val="none" w:sz="0" w:space="0" w:color="auto"/>
          </w:divBdr>
        </w:div>
        <w:div w:id="1975912496">
          <w:marLeft w:val="0"/>
          <w:marRight w:val="0"/>
          <w:marTop w:val="0"/>
          <w:marBottom w:val="0"/>
          <w:divBdr>
            <w:top w:val="none" w:sz="0" w:space="0" w:color="auto"/>
            <w:left w:val="none" w:sz="0" w:space="0" w:color="auto"/>
            <w:bottom w:val="none" w:sz="0" w:space="0" w:color="auto"/>
            <w:right w:val="none" w:sz="0" w:space="0" w:color="auto"/>
          </w:divBdr>
        </w:div>
        <w:div w:id="431051639">
          <w:marLeft w:val="0"/>
          <w:marRight w:val="0"/>
          <w:marTop w:val="0"/>
          <w:marBottom w:val="0"/>
          <w:divBdr>
            <w:top w:val="none" w:sz="0" w:space="0" w:color="auto"/>
            <w:left w:val="none" w:sz="0" w:space="0" w:color="auto"/>
            <w:bottom w:val="none" w:sz="0" w:space="0" w:color="auto"/>
            <w:right w:val="none" w:sz="0" w:space="0" w:color="auto"/>
          </w:divBdr>
        </w:div>
        <w:div w:id="796534905">
          <w:marLeft w:val="0"/>
          <w:marRight w:val="0"/>
          <w:marTop w:val="0"/>
          <w:marBottom w:val="0"/>
          <w:divBdr>
            <w:top w:val="none" w:sz="0" w:space="0" w:color="auto"/>
            <w:left w:val="none" w:sz="0" w:space="0" w:color="auto"/>
            <w:bottom w:val="none" w:sz="0" w:space="0" w:color="auto"/>
            <w:right w:val="none" w:sz="0" w:space="0" w:color="auto"/>
          </w:divBdr>
        </w:div>
        <w:div w:id="1346783658">
          <w:marLeft w:val="0"/>
          <w:marRight w:val="0"/>
          <w:marTop w:val="0"/>
          <w:marBottom w:val="0"/>
          <w:divBdr>
            <w:top w:val="none" w:sz="0" w:space="0" w:color="auto"/>
            <w:left w:val="none" w:sz="0" w:space="0" w:color="auto"/>
            <w:bottom w:val="none" w:sz="0" w:space="0" w:color="auto"/>
            <w:right w:val="none" w:sz="0" w:space="0" w:color="auto"/>
          </w:divBdr>
        </w:div>
        <w:div w:id="336079761">
          <w:marLeft w:val="0"/>
          <w:marRight w:val="0"/>
          <w:marTop w:val="0"/>
          <w:marBottom w:val="0"/>
          <w:divBdr>
            <w:top w:val="none" w:sz="0" w:space="0" w:color="auto"/>
            <w:left w:val="none" w:sz="0" w:space="0" w:color="auto"/>
            <w:bottom w:val="none" w:sz="0" w:space="0" w:color="auto"/>
            <w:right w:val="none" w:sz="0" w:space="0" w:color="auto"/>
          </w:divBdr>
        </w:div>
        <w:div w:id="1609384134">
          <w:marLeft w:val="0"/>
          <w:marRight w:val="0"/>
          <w:marTop w:val="0"/>
          <w:marBottom w:val="0"/>
          <w:divBdr>
            <w:top w:val="none" w:sz="0" w:space="0" w:color="auto"/>
            <w:left w:val="none" w:sz="0" w:space="0" w:color="auto"/>
            <w:bottom w:val="none" w:sz="0" w:space="0" w:color="auto"/>
            <w:right w:val="none" w:sz="0" w:space="0" w:color="auto"/>
          </w:divBdr>
        </w:div>
        <w:div w:id="220168034">
          <w:marLeft w:val="0"/>
          <w:marRight w:val="0"/>
          <w:marTop w:val="0"/>
          <w:marBottom w:val="0"/>
          <w:divBdr>
            <w:top w:val="none" w:sz="0" w:space="0" w:color="auto"/>
            <w:left w:val="none" w:sz="0" w:space="0" w:color="auto"/>
            <w:bottom w:val="none" w:sz="0" w:space="0" w:color="auto"/>
            <w:right w:val="none" w:sz="0" w:space="0" w:color="auto"/>
          </w:divBdr>
        </w:div>
        <w:div w:id="223177756">
          <w:marLeft w:val="0"/>
          <w:marRight w:val="0"/>
          <w:marTop w:val="0"/>
          <w:marBottom w:val="0"/>
          <w:divBdr>
            <w:top w:val="none" w:sz="0" w:space="0" w:color="auto"/>
            <w:left w:val="none" w:sz="0" w:space="0" w:color="auto"/>
            <w:bottom w:val="none" w:sz="0" w:space="0" w:color="auto"/>
            <w:right w:val="none" w:sz="0" w:space="0" w:color="auto"/>
          </w:divBdr>
        </w:div>
      </w:divsChild>
    </w:div>
    <w:div w:id="2130199389">
      <w:bodyDiv w:val="1"/>
      <w:marLeft w:val="0"/>
      <w:marRight w:val="0"/>
      <w:marTop w:val="0"/>
      <w:marBottom w:val="0"/>
      <w:divBdr>
        <w:top w:val="none" w:sz="0" w:space="0" w:color="auto"/>
        <w:left w:val="none" w:sz="0" w:space="0" w:color="auto"/>
        <w:bottom w:val="none" w:sz="0" w:space="0" w:color="auto"/>
        <w:right w:val="none" w:sz="0" w:space="0" w:color="auto"/>
      </w:divBdr>
      <w:divsChild>
        <w:div w:id="1093819179">
          <w:marLeft w:val="0"/>
          <w:marRight w:val="0"/>
          <w:marTop w:val="0"/>
          <w:marBottom w:val="0"/>
          <w:divBdr>
            <w:top w:val="none" w:sz="0" w:space="0" w:color="auto"/>
            <w:left w:val="none" w:sz="0" w:space="0" w:color="auto"/>
            <w:bottom w:val="none" w:sz="0" w:space="0" w:color="auto"/>
            <w:right w:val="none" w:sz="0" w:space="0" w:color="auto"/>
          </w:divBdr>
        </w:div>
        <w:div w:id="386270154">
          <w:marLeft w:val="0"/>
          <w:marRight w:val="0"/>
          <w:marTop w:val="0"/>
          <w:marBottom w:val="0"/>
          <w:divBdr>
            <w:top w:val="none" w:sz="0" w:space="0" w:color="auto"/>
            <w:left w:val="none" w:sz="0" w:space="0" w:color="auto"/>
            <w:bottom w:val="none" w:sz="0" w:space="0" w:color="auto"/>
            <w:right w:val="none" w:sz="0" w:space="0" w:color="auto"/>
          </w:divBdr>
        </w:div>
        <w:div w:id="2014988924">
          <w:marLeft w:val="0"/>
          <w:marRight w:val="0"/>
          <w:marTop w:val="0"/>
          <w:marBottom w:val="0"/>
          <w:divBdr>
            <w:top w:val="none" w:sz="0" w:space="0" w:color="auto"/>
            <w:left w:val="none" w:sz="0" w:space="0" w:color="auto"/>
            <w:bottom w:val="none" w:sz="0" w:space="0" w:color="auto"/>
            <w:right w:val="none" w:sz="0" w:space="0" w:color="auto"/>
          </w:divBdr>
        </w:div>
        <w:div w:id="444345746">
          <w:marLeft w:val="0"/>
          <w:marRight w:val="0"/>
          <w:marTop w:val="0"/>
          <w:marBottom w:val="0"/>
          <w:divBdr>
            <w:top w:val="none" w:sz="0" w:space="0" w:color="auto"/>
            <w:left w:val="none" w:sz="0" w:space="0" w:color="auto"/>
            <w:bottom w:val="none" w:sz="0" w:space="0" w:color="auto"/>
            <w:right w:val="none" w:sz="0" w:space="0" w:color="auto"/>
          </w:divBdr>
        </w:div>
        <w:div w:id="1353409941">
          <w:marLeft w:val="0"/>
          <w:marRight w:val="0"/>
          <w:marTop w:val="0"/>
          <w:marBottom w:val="0"/>
          <w:divBdr>
            <w:top w:val="none" w:sz="0" w:space="0" w:color="auto"/>
            <w:left w:val="none" w:sz="0" w:space="0" w:color="auto"/>
            <w:bottom w:val="none" w:sz="0" w:space="0" w:color="auto"/>
            <w:right w:val="none" w:sz="0" w:space="0" w:color="auto"/>
          </w:divBdr>
        </w:div>
        <w:div w:id="862479527">
          <w:marLeft w:val="0"/>
          <w:marRight w:val="0"/>
          <w:marTop w:val="0"/>
          <w:marBottom w:val="0"/>
          <w:divBdr>
            <w:top w:val="none" w:sz="0" w:space="0" w:color="auto"/>
            <w:left w:val="none" w:sz="0" w:space="0" w:color="auto"/>
            <w:bottom w:val="none" w:sz="0" w:space="0" w:color="auto"/>
            <w:right w:val="none" w:sz="0" w:space="0" w:color="auto"/>
          </w:divBdr>
        </w:div>
        <w:div w:id="2134133688">
          <w:marLeft w:val="0"/>
          <w:marRight w:val="0"/>
          <w:marTop w:val="0"/>
          <w:marBottom w:val="0"/>
          <w:divBdr>
            <w:top w:val="none" w:sz="0" w:space="0" w:color="auto"/>
            <w:left w:val="none" w:sz="0" w:space="0" w:color="auto"/>
            <w:bottom w:val="none" w:sz="0" w:space="0" w:color="auto"/>
            <w:right w:val="none" w:sz="0" w:space="0" w:color="auto"/>
          </w:divBdr>
        </w:div>
        <w:div w:id="1596405772">
          <w:marLeft w:val="0"/>
          <w:marRight w:val="0"/>
          <w:marTop w:val="0"/>
          <w:marBottom w:val="0"/>
          <w:divBdr>
            <w:top w:val="none" w:sz="0" w:space="0" w:color="auto"/>
            <w:left w:val="none" w:sz="0" w:space="0" w:color="auto"/>
            <w:bottom w:val="none" w:sz="0" w:space="0" w:color="auto"/>
            <w:right w:val="none" w:sz="0" w:space="0" w:color="auto"/>
          </w:divBdr>
        </w:div>
        <w:div w:id="1194267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2</Pages>
  <Words>890</Words>
  <Characters>3412</Characters>
  <Application>Microsoft Office Word</Application>
  <DocSecurity>0</DocSecurity>
  <Lines>92</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Thuân Hoàng</cp:lastModifiedBy>
  <cp:revision>48</cp:revision>
  <cp:lastPrinted>2026-09-21T03:39:00Z</cp:lastPrinted>
  <dcterms:created xsi:type="dcterms:W3CDTF">2025-01-15T02:09:00Z</dcterms:created>
  <dcterms:modified xsi:type="dcterms:W3CDTF">2026-09-21T06:23:00Z</dcterms:modified>
</cp:coreProperties>
</file>