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717BDD">
        <w:tblPrEx>
          <w:tblW w:w="5000" w:type="pct"/>
          <w:tblLook w:val="01E0"/>
        </w:tblPrEx>
        <w:tc>
          <w:tcPr>
            <w:tcW w:w="3348" w:type="dxa"/>
            <w:shd w:val="clear" w:color="auto" w:fill="auto"/>
          </w:tcPr>
          <w:p w:rsidR="00DE3600" w:rsidRPr="00ED12E1" w:rsidP="00717BDD">
            <w:pPr>
              <w:spacing w:before="120"/>
              <w:jc w:val="center"/>
              <w:rPr>
                <w:b/>
                <w:sz w:val="20"/>
                <w:szCs w:val="20"/>
              </w:rPr>
            </w:pPr>
            <w:r w:rsidRPr="00ED12E1" w:rsidR="00B562F4">
              <w:rPr>
                <w:b/>
                <w:sz w:val="20"/>
              </w:rPr>
              <w:t>BỘ XÂY DỰNG</w:t>
            </w:r>
            <w:r w:rsidRPr="00ED12E1">
              <w:rPr>
                <w:b/>
                <w:sz w:val="20"/>
                <w:szCs w:val="20"/>
              </w:rPr>
              <w:br/>
              <w:t>-------</w:t>
            </w:r>
          </w:p>
        </w:tc>
        <w:tc>
          <w:tcPr>
            <w:tcW w:w="5508" w:type="dxa"/>
            <w:shd w:val="clear" w:color="auto" w:fill="auto"/>
          </w:tcPr>
          <w:p w:rsidR="00DE3600" w:rsidRPr="00ED12E1" w:rsidP="00717BDD">
            <w:pPr>
              <w:spacing w:before="120"/>
              <w:jc w:val="center"/>
              <w:rPr>
                <w:sz w:val="20"/>
                <w:szCs w:val="20"/>
              </w:rPr>
            </w:pPr>
            <w:r w:rsidRPr="00ED12E1">
              <w:rPr>
                <w:b/>
                <w:sz w:val="20"/>
                <w:szCs w:val="20"/>
              </w:rPr>
              <w:t>CỘNG HÒA XÃ HỘI CHỦ NGHĨA VIỆT NAM</w:t>
              <w:br/>
              <w:t xml:space="preserve">Độc lập - Tự do - Hạnh phúc </w:t>
              <w:br/>
              <w:t>---------------</w:t>
            </w:r>
          </w:p>
        </w:tc>
      </w:tr>
      <w:tr w:rsidTr="00717BDD">
        <w:tblPrEx>
          <w:tblW w:w="5000" w:type="pct"/>
          <w:tblLook w:val="01E0"/>
        </w:tblPrEx>
        <w:tc>
          <w:tcPr>
            <w:tcW w:w="3348" w:type="dxa"/>
            <w:shd w:val="clear" w:color="auto" w:fill="auto"/>
          </w:tcPr>
          <w:p w:rsidR="00DE3600" w:rsidRPr="00ED12E1" w:rsidP="00717BDD">
            <w:pPr>
              <w:spacing w:before="120"/>
              <w:jc w:val="center"/>
              <w:rPr>
                <w:sz w:val="20"/>
                <w:szCs w:val="20"/>
              </w:rPr>
            </w:pPr>
            <w:r w:rsidRPr="00ED12E1" w:rsidR="00B562F4">
              <w:rPr>
                <w:sz w:val="20"/>
                <w:szCs w:val="20"/>
              </w:rPr>
              <w:t>Số: 425/QĐ-BXD</w:t>
            </w:r>
          </w:p>
        </w:tc>
        <w:tc>
          <w:tcPr>
            <w:tcW w:w="5508" w:type="dxa"/>
            <w:shd w:val="clear" w:color="auto" w:fill="auto"/>
          </w:tcPr>
          <w:p w:rsidR="00DE3600" w:rsidRPr="00ED12E1" w:rsidP="00717BDD">
            <w:pPr>
              <w:spacing w:before="120"/>
              <w:jc w:val="right"/>
              <w:rPr>
                <w:i/>
                <w:sz w:val="20"/>
                <w:szCs w:val="20"/>
              </w:rPr>
            </w:pPr>
            <w:r w:rsidRPr="00ED12E1" w:rsidR="00B562F4">
              <w:rPr>
                <w:i/>
                <w:sz w:val="20"/>
                <w:szCs w:val="20"/>
              </w:rPr>
              <w:t>Hà</w:t>
            </w:r>
            <w:r w:rsidRPr="00ED12E1" w:rsidR="00B562F4">
              <w:rPr>
                <w:sz w:val="20"/>
                <w:szCs w:val="20"/>
              </w:rPr>
              <w:t xml:space="preserve"> </w:t>
            </w:r>
            <w:r w:rsidRPr="00ED12E1" w:rsidR="00B562F4">
              <w:rPr>
                <w:i/>
                <w:sz w:val="20"/>
                <w:szCs w:val="20"/>
              </w:rPr>
              <w:t>Nội, ngày</w:t>
            </w:r>
            <w:r w:rsidRPr="00ED12E1" w:rsidR="00B562F4">
              <w:rPr>
                <w:sz w:val="20"/>
                <w:szCs w:val="20"/>
              </w:rPr>
              <w:t xml:space="preserve"> </w:t>
            </w:r>
            <w:r w:rsidRPr="00ED12E1" w:rsidR="00B562F4">
              <w:rPr>
                <w:i/>
                <w:sz w:val="20"/>
                <w:szCs w:val="20"/>
              </w:rPr>
              <w:t xml:space="preserve">30 </w:t>
            </w:r>
            <w:r w:rsidRPr="00ED12E1" w:rsidR="00B562F4">
              <w:rPr>
                <w:i/>
                <w:sz w:val="20"/>
              </w:rPr>
              <w:t>tháng</w:t>
            </w:r>
            <w:r w:rsidRPr="00ED12E1" w:rsidR="00B562F4">
              <w:rPr>
                <w:sz w:val="20"/>
              </w:rPr>
              <w:t xml:space="preserve"> </w:t>
            </w:r>
            <w:r w:rsidRPr="00ED12E1" w:rsidR="00B562F4">
              <w:rPr>
                <w:i/>
                <w:sz w:val="20"/>
              </w:rPr>
              <w:t>3 năm 2026</w:t>
            </w:r>
          </w:p>
        </w:tc>
      </w:tr>
    </w:tbl>
    <w:p w:rsidR="00B562F4" w:rsidRPr="00ED12E1" w:rsidP="008D31F0">
      <w:pPr>
        <w:pStyle w:val="Heading1"/>
        <w:tabs>
          <w:tab w:val="left" w:pos="4023"/>
        </w:tabs>
        <w:spacing w:before="120"/>
        <w:ind w:left="0"/>
        <w:rPr>
          <w:rFonts w:ascii="Arial" w:hAnsi="Arial" w:cs="Arial"/>
          <w:sz w:val="20"/>
          <w:szCs w:val="20"/>
        </w:rPr>
      </w:pPr>
    </w:p>
    <w:p w:rsidR="009738D7" w:rsidRPr="00ED12E1" w:rsidP="008D31F0">
      <w:pPr>
        <w:spacing w:before="120"/>
        <w:jc w:val="center"/>
        <w:rPr>
          <w:b/>
          <w:sz w:val="24"/>
        </w:rPr>
      </w:pPr>
      <w:bookmarkStart w:id="0" w:name="loai_1"/>
      <w:r w:rsidRPr="00ED12E1" w:rsidR="00B562F4">
        <w:rPr>
          <w:b/>
          <w:sz w:val="24"/>
        </w:rPr>
        <w:t>QUYẾT ĐỊNH</w:t>
      </w:r>
      <w:bookmarkEnd w:id="0"/>
    </w:p>
    <w:p w:rsidR="009738D7" w:rsidRPr="00ED12E1" w:rsidP="008D31F0">
      <w:pPr>
        <w:spacing w:before="120"/>
        <w:jc w:val="center"/>
        <w:rPr>
          <w:sz w:val="20"/>
        </w:rPr>
      </w:pPr>
      <w:bookmarkStart w:id="1" w:name="loai_1_name"/>
      <w:r w:rsidRPr="00ED12E1" w:rsidR="006231F6">
        <w:rPr>
          <w:sz w:val="20"/>
        </w:rPr>
        <w:t>CÔNG BỐ SUẤT VỐN ĐẦU TƯ XÂY DỰNG VÀ GIÁ XÂY DỰNG TỔNG HỢP BỘ PHẬN KẾT CẤU CÔNG TRÌNH NĂM 2025</w:t>
      </w:r>
      <w:bookmarkEnd w:id="1"/>
    </w:p>
    <w:p w:rsidR="009738D7" w:rsidRPr="00ED12E1" w:rsidP="008D31F0">
      <w:pPr>
        <w:spacing w:before="120"/>
        <w:jc w:val="center"/>
        <w:rPr>
          <w:b/>
          <w:sz w:val="24"/>
        </w:rPr>
      </w:pPr>
      <w:r w:rsidRPr="00ED12E1" w:rsidR="00B562F4">
        <w:rPr>
          <w:b/>
          <w:sz w:val="24"/>
        </w:rPr>
        <w:t>BỘ TRƯỞNG BỘ XÂY DỰNG</w:t>
      </w:r>
    </w:p>
    <w:p w:rsidR="009738D7" w:rsidRPr="00ED12E1" w:rsidP="008D31F0">
      <w:pPr>
        <w:spacing w:before="120"/>
        <w:rPr>
          <w:i/>
          <w:sz w:val="20"/>
        </w:rPr>
      </w:pPr>
      <w:r w:rsidRPr="00ED12E1">
        <w:rPr>
          <w:i/>
          <w:sz w:val="20"/>
        </w:rPr>
        <w:t xml:space="preserve">Căn cứ Nghị định số </w:t>
      </w:r>
      <w:bookmarkStart w:id="2" w:name="tvpllink_olgccxxrex"/>
      <w:r w:rsidRPr="00ED12E1">
        <w:rPr>
          <w:i/>
          <w:sz w:val="20"/>
        </w:rPr>
        <w:t>33/2025/NĐ-CP</w:t>
      </w:r>
      <w:bookmarkEnd w:id="2"/>
      <w:r w:rsidRPr="00ED12E1">
        <w:rPr>
          <w:i/>
          <w:sz w:val="20"/>
        </w:rPr>
        <w:t xml:space="preserve"> ngày</w:t>
      </w:r>
      <w:r w:rsidRPr="00ED12E1">
        <w:rPr>
          <w:sz w:val="20"/>
        </w:rPr>
        <w:t xml:space="preserve"> </w:t>
      </w:r>
      <w:r w:rsidRPr="00ED12E1">
        <w:rPr>
          <w:i/>
          <w:sz w:val="20"/>
        </w:rPr>
        <w:t>25/02/2025</w:t>
      </w:r>
      <w:r w:rsidRPr="00ED12E1">
        <w:rPr>
          <w:sz w:val="20"/>
        </w:rPr>
        <w:t xml:space="preserve"> </w:t>
      </w:r>
      <w:r w:rsidRPr="00ED12E1">
        <w:rPr>
          <w:i/>
          <w:sz w:val="20"/>
        </w:rPr>
        <w:t>của Chính</w:t>
      </w:r>
      <w:r w:rsidRPr="00ED12E1">
        <w:rPr>
          <w:sz w:val="20"/>
        </w:rPr>
        <w:t xml:space="preserve"> </w:t>
      </w:r>
      <w:r w:rsidRPr="00ED12E1">
        <w:rPr>
          <w:i/>
          <w:sz w:val="20"/>
        </w:rPr>
        <w:t>phủ quy</w:t>
      </w:r>
      <w:r w:rsidRPr="00ED12E1" w:rsidR="00E864A5">
        <w:rPr>
          <w:i/>
          <w:sz w:val="20"/>
        </w:rPr>
        <w:t xml:space="preserve"> </w:t>
      </w:r>
      <w:r w:rsidRPr="00ED12E1">
        <w:rPr>
          <w:i/>
          <w:sz w:val="20"/>
        </w:rPr>
        <w:t>định chức năng, nhiệm vụ, quyền hạn và</w:t>
      </w:r>
      <w:r w:rsidRPr="00ED12E1">
        <w:rPr>
          <w:sz w:val="20"/>
        </w:rPr>
        <w:t xml:space="preserve"> </w:t>
      </w:r>
      <w:r w:rsidRPr="00ED12E1">
        <w:rPr>
          <w:i/>
          <w:sz w:val="20"/>
        </w:rPr>
        <w:t>cơ cấu tổ chức của Bộ Xây</w:t>
      </w:r>
      <w:r w:rsidRPr="00ED12E1">
        <w:rPr>
          <w:sz w:val="20"/>
        </w:rPr>
        <w:t xml:space="preserve"> </w:t>
      </w:r>
      <w:r w:rsidRPr="00ED12E1">
        <w:rPr>
          <w:i/>
          <w:sz w:val="20"/>
        </w:rPr>
        <w:t>dựng;</w:t>
      </w:r>
    </w:p>
    <w:p w:rsidR="009738D7" w:rsidRPr="00ED12E1" w:rsidP="008D31F0">
      <w:pPr>
        <w:spacing w:before="120"/>
        <w:rPr>
          <w:i/>
          <w:sz w:val="20"/>
        </w:rPr>
      </w:pPr>
      <w:r w:rsidRPr="00ED12E1">
        <w:rPr>
          <w:i/>
          <w:sz w:val="20"/>
        </w:rPr>
        <w:t xml:space="preserve">Căn cứ Nghị định số </w:t>
      </w:r>
      <w:bookmarkStart w:id="3" w:name="tvpllink_fmmkdxwxwf"/>
      <w:r w:rsidRPr="00ED12E1">
        <w:rPr>
          <w:i/>
          <w:sz w:val="20"/>
        </w:rPr>
        <w:t>10/2021/NĐ-CP</w:t>
      </w:r>
      <w:bookmarkEnd w:id="3"/>
      <w:r w:rsidRPr="00ED12E1">
        <w:rPr>
          <w:i/>
          <w:sz w:val="20"/>
        </w:rPr>
        <w:t xml:space="preserve"> ngày</w:t>
      </w:r>
      <w:r w:rsidRPr="00ED12E1">
        <w:rPr>
          <w:sz w:val="20"/>
        </w:rPr>
        <w:t xml:space="preserve"> </w:t>
      </w:r>
      <w:r w:rsidRPr="00ED12E1">
        <w:rPr>
          <w:i/>
          <w:sz w:val="20"/>
        </w:rPr>
        <w:t>09/02/2021</w:t>
      </w:r>
      <w:r w:rsidRPr="00ED12E1">
        <w:rPr>
          <w:sz w:val="20"/>
        </w:rPr>
        <w:t xml:space="preserve"> </w:t>
      </w:r>
      <w:r w:rsidRPr="00ED12E1">
        <w:rPr>
          <w:i/>
          <w:sz w:val="20"/>
        </w:rPr>
        <w:t>của Chính</w:t>
      </w:r>
      <w:r w:rsidRPr="00ED12E1">
        <w:rPr>
          <w:sz w:val="20"/>
        </w:rPr>
        <w:t xml:space="preserve"> </w:t>
      </w:r>
      <w:r w:rsidRPr="00ED12E1">
        <w:rPr>
          <w:i/>
          <w:sz w:val="20"/>
        </w:rPr>
        <w:t>phủ về quản lý</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đầu tư xây</w:t>
      </w:r>
      <w:r w:rsidRPr="00ED12E1">
        <w:rPr>
          <w:sz w:val="20"/>
        </w:rPr>
        <w:t xml:space="preserve"> </w:t>
      </w:r>
      <w:r w:rsidRPr="00ED12E1">
        <w:rPr>
          <w:i/>
          <w:sz w:val="20"/>
        </w:rPr>
        <w:t>dựng;</w:t>
      </w:r>
    </w:p>
    <w:p w:rsidR="009738D7" w:rsidRPr="00ED12E1" w:rsidP="008D31F0">
      <w:pPr>
        <w:spacing w:before="120"/>
        <w:rPr>
          <w:i/>
          <w:sz w:val="20"/>
        </w:rPr>
      </w:pPr>
      <w:r w:rsidRPr="00ED12E1">
        <w:rPr>
          <w:i/>
          <w:sz w:val="20"/>
        </w:rPr>
        <w:t xml:space="preserve">Căn cứ Nghị định số </w:t>
      </w:r>
      <w:bookmarkStart w:id="4" w:name="tvpllink_ftuvyccdha"/>
      <w:r w:rsidRPr="00ED12E1">
        <w:rPr>
          <w:i/>
          <w:sz w:val="20"/>
        </w:rPr>
        <w:t>35/2023/NĐ-CP</w:t>
      </w:r>
      <w:bookmarkEnd w:id="4"/>
      <w:r w:rsidRPr="00ED12E1">
        <w:rPr>
          <w:i/>
          <w:sz w:val="20"/>
        </w:rPr>
        <w:t xml:space="preserve"> ngày</w:t>
      </w:r>
      <w:r w:rsidRPr="00ED12E1">
        <w:rPr>
          <w:sz w:val="20"/>
        </w:rPr>
        <w:t xml:space="preserve"> </w:t>
      </w:r>
      <w:r w:rsidRPr="00ED12E1">
        <w:rPr>
          <w:i/>
          <w:sz w:val="20"/>
        </w:rPr>
        <w:t>20/6/2023</w:t>
      </w:r>
      <w:r w:rsidRPr="00ED12E1">
        <w:rPr>
          <w:sz w:val="20"/>
        </w:rPr>
        <w:t xml:space="preserve"> </w:t>
      </w:r>
      <w:r w:rsidRPr="00ED12E1">
        <w:rPr>
          <w:i/>
          <w:sz w:val="20"/>
        </w:rPr>
        <w:t>của Chính</w:t>
      </w:r>
      <w:r w:rsidRPr="00ED12E1">
        <w:rPr>
          <w:sz w:val="20"/>
        </w:rPr>
        <w:t xml:space="preserve"> </w:t>
      </w:r>
      <w:r w:rsidRPr="00ED12E1">
        <w:rPr>
          <w:i/>
          <w:sz w:val="20"/>
        </w:rPr>
        <w:t>phủ về sửa đổi, bổ sung</w:t>
      </w:r>
      <w:r w:rsidRPr="00ED12E1">
        <w:rPr>
          <w:sz w:val="20"/>
        </w:rPr>
        <w:t xml:space="preserve"> </w:t>
      </w:r>
      <w:r w:rsidRPr="00ED12E1">
        <w:rPr>
          <w:i/>
          <w:sz w:val="20"/>
        </w:rPr>
        <w:t xml:space="preserve">một số </w:t>
      </w:r>
      <w:r w:rsidRPr="00ED12E1" w:rsidR="00ED12E1">
        <w:rPr>
          <w:i/>
          <w:sz w:val="20"/>
        </w:rPr>
        <w:t>điều</w:t>
      </w:r>
      <w:r w:rsidRPr="00ED12E1">
        <w:rPr>
          <w:i/>
          <w:sz w:val="20"/>
        </w:rPr>
        <w:t xml:space="preserve"> của Nghị định thuộc lĩnh vực quản lý</w:t>
      </w:r>
      <w:r w:rsidRPr="00ED12E1">
        <w:rPr>
          <w:sz w:val="20"/>
        </w:rPr>
        <w:t xml:space="preserve"> </w:t>
      </w:r>
      <w:r w:rsidRPr="00ED12E1">
        <w:rPr>
          <w:i/>
          <w:sz w:val="20"/>
        </w:rPr>
        <w:t>nhà</w:t>
      </w:r>
      <w:r w:rsidRPr="00ED12E1">
        <w:rPr>
          <w:sz w:val="20"/>
        </w:rPr>
        <w:t xml:space="preserve"> </w:t>
      </w:r>
      <w:r w:rsidRPr="00ED12E1">
        <w:rPr>
          <w:i/>
          <w:sz w:val="20"/>
        </w:rPr>
        <w:t>nước của Bộ Xây</w:t>
      </w:r>
      <w:r w:rsidRPr="00ED12E1">
        <w:rPr>
          <w:sz w:val="20"/>
        </w:rPr>
        <w:t xml:space="preserve"> </w:t>
      </w:r>
      <w:r w:rsidRPr="00ED12E1">
        <w:rPr>
          <w:i/>
          <w:sz w:val="20"/>
        </w:rPr>
        <w:t>dựng;</w:t>
      </w:r>
    </w:p>
    <w:p w:rsidR="009738D7" w:rsidRPr="00ED12E1" w:rsidP="008D31F0">
      <w:pPr>
        <w:spacing w:before="120"/>
        <w:rPr>
          <w:i/>
          <w:sz w:val="20"/>
        </w:rPr>
      </w:pPr>
      <w:r w:rsidRPr="00ED12E1">
        <w:rPr>
          <w:i/>
          <w:sz w:val="20"/>
        </w:rPr>
        <w:t xml:space="preserve">Căn cứ Nghị định số </w:t>
      </w:r>
      <w:bookmarkStart w:id="5" w:name="tvpllink_ujgaruucya"/>
      <w:r w:rsidRPr="00ED12E1">
        <w:rPr>
          <w:i/>
          <w:sz w:val="20"/>
        </w:rPr>
        <w:t>175/2024/NĐ-CP</w:t>
      </w:r>
      <w:bookmarkEnd w:id="5"/>
      <w:r w:rsidRPr="00ED12E1">
        <w:rPr>
          <w:i/>
          <w:sz w:val="20"/>
        </w:rPr>
        <w:t xml:space="preserve"> ngày</w:t>
      </w:r>
      <w:r w:rsidRPr="00ED12E1">
        <w:rPr>
          <w:sz w:val="20"/>
        </w:rPr>
        <w:t xml:space="preserve"> </w:t>
      </w:r>
      <w:r w:rsidRPr="00ED12E1">
        <w:rPr>
          <w:i/>
          <w:sz w:val="20"/>
        </w:rPr>
        <w:t>30/12/2024</w:t>
      </w:r>
      <w:r w:rsidRPr="00ED12E1">
        <w:rPr>
          <w:sz w:val="20"/>
        </w:rPr>
        <w:t xml:space="preserve"> </w:t>
      </w:r>
      <w:r w:rsidRPr="00ED12E1">
        <w:rPr>
          <w:i/>
          <w:sz w:val="20"/>
        </w:rPr>
        <w:t>của Chính</w:t>
      </w:r>
      <w:r w:rsidRPr="00ED12E1">
        <w:rPr>
          <w:sz w:val="20"/>
        </w:rPr>
        <w:t xml:space="preserve"> </w:t>
      </w:r>
      <w:r w:rsidRPr="00ED12E1">
        <w:rPr>
          <w:i/>
          <w:sz w:val="20"/>
        </w:rPr>
        <w:t>phủ quy</w:t>
      </w:r>
      <w:r w:rsidRPr="00ED12E1">
        <w:rPr>
          <w:sz w:val="20"/>
        </w:rPr>
        <w:t xml:space="preserve"> </w:t>
      </w:r>
      <w:r w:rsidRPr="00ED12E1">
        <w:rPr>
          <w:i/>
          <w:sz w:val="20"/>
        </w:rPr>
        <w:t>định chi</w:t>
      </w:r>
      <w:r w:rsidRPr="00ED12E1">
        <w:rPr>
          <w:sz w:val="20"/>
        </w:rPr>
        <w:t xml:space="preserve"> </w:t>
      </w:r>
      <w:r w:rsidRPr="00ED12E1">
        <w:rPr>
          <w:i/>
          <w:sz w:val="20"/>
        </w:rPr>
        <w:t xml:space="preserve">tiết một số </w:t>
      </w:r>
      <w:r w:rsidRPr="00ED12E1" w:rsidR="00ED12E1">
        <w:rPr>
          <w:i/>
          <w:sz w:val="20"/>
        </w:rPr>
        <w:t>điề</w:t>
      </w:r>
      <w:r w:rsidRPr="00ED12E1" w:rsidR="00ED12E1">
        <w:rPr>
          <w:i/>
          <w:sz w:val="20"/>
        </w:rPr>
        <w:t>u</w:t>
      </w:r>
      <w:r w:rsidRPr="00ED12E1">
        <w:rPr>
          <w:i/>
          <w:sz w:val="20"/>
        </w:rPr>
        <w:t xml:space="preserve"> và</w:t>
      </w:r>
      <w:r w:rsidRPr="00ED12E1">
        <w:rPr>
          <w:sz w:val="20"/>
        </w:rPr>
        <w:t xml:space="preserve"> </w:t>
      </w:r>
      <w:r w:rsidRPr="00ED12E1">
        <w:rPr>
          <w:i/>
          <w:sz w:val="20"/>
        </w:rPr>
        <w:t>biện pháp</w:t>
      </w:r>
      <w:r w:rsidRPr="00ED12E1">
        <w:rPr>
          <w:sz w:val="20"/>
        </w:rPr>
        <w:t xml:space="preserve"> </w:t>
      </w:r>
      <w:r w:rsidRPr="00ED12E1">
        <w:rPr>
          <w:i/>
          <w:sz w:val="20"/>
        </w:rPr>
        <w:t>thi</w:t>
      </w:r>
      <w:r w:rsidRPr="00ED12E1">
        <w:rPr>
          <w:sz w:val="20"/>
        </w:rPr>
        <w:t xml:space="preserve"> </w:t>
      </w:r>
      <w:r w:rsidRPr="00ED12E1">
        <w:rPr>
          <w:i/>
          <w:sz w:val="20"/>
        </w:rPr>
        <w:t>hành</w:t>
      </w:r>
      <w:r w:rsidRPr="00ED12E1">
        <w:rPr>
          <w:sz w:val="20"/>
        </w:rPr>
        <w:t xml:space="preserve"> </w:t>
      </w:r>
      <w:bookmarkStart w:id="6" w:name="tvpllink_baknshmkyc"/>
      <w:r w:rsidRPr="00ED12E1">
        <w:rPr>
          <w:i/>
          <w:sz w:val="20"/>
        </w:rPr>
        <w:t>Luật Xây</w:t>
      </w:r>
      <w:r w:rsidRPr="00ED12E1">
        <w:rPr>
          <w:sz w:val="20"/>
        </w:rPr>
        <w:t xml:space="preserve"> </w:t>
      </w:r>
      <w:r w:rsidRPr="00ED12E1">
        <w:rPr>
          <w:i/>
          <w:sz w:val="20"/>
        </w:rPr>
        <w:t>dựng</w:t>
      </w:r>
      <w:bookmarkEnd w:id="6"/>
      <w:r w:rsidRPr="00ED12E1">
        <w:rPr>
          <w:i/>
          <w:sz w:val="20"/>
        </w:rPr>
        <w:t xml:space="preserve"> về quản lý</w:t>
      </w:r>
      <w:r w:rsidRPr="00ED12E1">
        <w:rPr>
          <w:sz w:val="20"/>
        </w:rPr>
        <w:t xml:space="preserve"> </w:t>
      </w:r>
      <w:r w:rsidRPr="00ED12E1">
        <w:rPr>
          <w:i/>
          <w:sz w:val="20"/>
        </w:rPr>
        <w:t>hoạt động xây</w:t>
      </w:r>
      <w:r w:rsidRPr="00ED12E1">
        <w:rPr>
          <w:sz w:val="20"/>
        </w:rPr>
        <w:t xml:space="preserve"> </w:t>
      </w:r>
      <w:r w:rsidRPr="00ED12E1">
        <w:rPr>
          <w:i/>
          <w:sz w:val="20"/>
        </w:rPr>
        <w:t>dựng;</w:t>
      </w:r>
    </w:p>
    <w:p w:rsidR="009738D7" w:rsidRPr="00ED12E1" w:rsidP="008D31F0">
      <w:pPr>
        <w:spacing w:before="120"/>
        <w:rPr>
          <w:i/>
          <w:sz w:val="20"/>
        </w:rPr>
      </w:pPr>
      <w:r w:rsidRPr="00ED12E1">
        <w:rPr>
          <w:i/>
          <w:sz w:val="20"/>
        </w:rPr>
        <w:t>Theo</w:t>
      </w:r>
      <w:r w:rsidRPr="00ED12E1">
        <w:rPr>
          <w:sz w:val="20"/>
        </w:rPr>
        <w:t xml:space="preserve"> </w:t>
      </w:r>
      <w:r w:rsidRPr="00ED12E1">
        <w:rPr>
          <w:i/>
          <w:sz w:val="20"/>
        </w:rPr>
        <w:t>đề nghị của Cục trưởng Cục Kinh</w:t>
      </w:r>
      <w:r w:rsidRPr="00ED12E1">
        <w:rPr>
          <w:sz w:val="20"/>
        </w:rPr>
        <w:t xml:space="preserve"> </w:t>
      </w:r>
      <w:r w:rsidRPr="00ED12E1">
        <w:rPr>
          <w:i/>
          <w:sz w:val="20"/>
        </w:rPr>
        <w:t>tế -</w:t>
      </w:r>
      <w:r w:rsidRPr="00ED12E1">
        <w:rPr>
          <w:sz w:val="20"/>
        </w:rPr>
        <w:t xml:space="preserve"> </w:t>
      </w:r>
      <w:r w:rsidRPr="00ED12E1">
        <w:rPr>
          <w:i/>
          <w:sz w:val="20"/>
        </w:rPr>
        <w:t>Quản lý</w:t>
      </w:r>
      <w:r w:rsidRPr="00ED12E1">
        <w:rPr>
          <w:sz w:val="20"/>
        </w:rPr>
        <w:t xml:space="preserve"> </w:t>
      </w:r>
      <w:r w:rsidRPr="00ED12E1">
        <w:rPr>
          <w:i/>
          <w:sz w:val="20"/>
        </w:rPr>
        <w:t>đầu tư xây</w:t>
      </w:r>
      <w:r w:rsidRPr="00ED12E1">
        <w:rPr>
          <w:sz w:val="20"/>
        </w:rPr>
        <w:t xml:space="preserve"> </w:t>
      </w:r>
      <w:r w:rsidRPr="00ED12E1">
        <w:rPr>
          <w:i/>
          <w:sz w:val="20"/>
        </w:rPr>
        <w:t>dựng và</w:t>
      </w:r>
      <w:r w:rsidRPr="00ED12E1" w:rsidR="00E864A5">
        <w:rPr>
          <w:i/>
          <w:sz w:val="20"/>
        </w:rPr>
        <w:t xml:space="preserve"> </w:t>
      </w:r>
      <w:r w:rsidRPr="00ED12E1">
        <w:rPr>
          <w:i/>
          <w:sz w:val="20"/>
        </w:rPr>
        <w:t>Viện trưởng Viện Kinh</w:t>
      </w:r>
      <w:r w:rsidRPr="00ED12E1">
        <w:rPr>
          <w:sz w:val="20"/>
        </w:rPr>
        <w:t xml:space="preserve"> </w:t>
      </w:r>
      <w:r w:rsidRPr="00ED12E1">
        <w:rPr>
          <w:i/>
          <w:sz w:val="20"/>
        </w:rPr>
        <w:t>tế xây</w:t>
      </w:r>
      <w:r w:rsidRPr="00ED12E1">
        <w:rPr>
          <w:sz w:val="20"/>
        </w:rPr>
        <w:t xml:space="preserve"> </w:t>
      </w:r>
      <w:r w:rsidRPr="00ED12E1">
        <w:rPr>
          <w:i/>
          <w:sz w:val="20"/>
        </w:rPr>
        <w:t>dựng.</w:t>
      </w:r>
    </w:p>
    <w:p w:rsidR="009738D7" w:rsidRPr="00ED12E1" w:rsidP="008D31F0">
      <w:pPr>
        <w:spacing w:before="120"/>
        <w:jc w:val="center"/>
        <w:rPr>
          <w:b/>
          <w:sz w:val="24"/>
        </w:rPr>
      </w:pPr>
      <w:r w:rsidRPr="00ED12E1" w:rsidR="00E864A5">
        <w:rPr>
          <w:b/>
          <w:sz w:val="24"/>
        </w:rPr>
        <w:t>QUYẾT ĐỊNH:</w:t>
      </w:r>
    </w:p>
    <w:p w:rsidR="009738D7" w:rsidRPr="00ED12E1" w:rsidP="008D31F0">
      <w:pPr>
        <w:spacing w:before="120"/>
        <w:rPr>
          <w:sz w:val="20"/>
        </w:rPr>
      </w:pPr>
      <w:bookmarkStart w:id="7" w:name="dieu_1"/>
      <w:r w:rsidRPr="00ED12E1" w:rsidR="00ED12E1">
        <w:rPr>
          <w:b/>
          <w:sz w:val="20"/>
        </w:rPr>
        <w:t>Điều</w:t>
      </w:r>
      <w:r w:rsidRPr="00ED12E1" w:rsidR="006231F6">
        <w:rPr>
          <w:b/>
          <w:sz w:val="20"/>
        </w:rPr>
        <w:t xml:space="preserve"> 1.</w:t>
      </w:r>
      <w:bookmarkEnd w:id="7"/>
      <w:r w:rsidRPr="00ED12E1">
        <w:rPr>
          <w:sz w:val="20"/>
        </w:rPr>
        <w:t xml:space="preserve"> </w:t>
      </w:r>
      <w:bookmarkStart w:id="8" w:name="dieu_1_name"/>
      <w:r w:rsidRPr="00ED12E1" w:rsidR="006231F6">
        <w:rPr>
          <w:sz w:val="20"/>
        </w:rPr>
        <w:t>Công bố suất vốn đầu tư xây dựng và giá xây dựng tổng hợp bộ phận kết cấu công trình năm 2025 kèm theo Quyết định này.</w:t>
      </w:r>
      <w:bookmarkEnd w:id="8"/>
    </w:p>
    <w:p w:rsidR="009738D7" w:rsidRPr="00ED12E1" w:rsidP="008D31F0">
      <w:pPr>
        <w:spacing w:before="120"/>
        <w:rPr>
          <w:sz w:val="20"/>
        </w:rPr>
      </w:pPr>
      <w:bookmarkStart w:id="9" w:name="dieu_2"/>
      <w:r w:rsidRPr="00ED12E1" w:rsidR="00ED12E1">
        <w:rPr>
          <w:b/>
          <w:sz w:val="20"/>
        </w:rPr>
        <w:t>Điều</w:t>
      </w:r>
      <w:r w:rsidRPr="00ED12E1" w:rsidR="006231F6">
        <w:rPr>
          <w:b/>
          <w:sz w:val="20"/>
        </w:rPr>
        <w:t xml:space="preserve"> 2.</w:t>
      </w:r>
      <w:bookmarkEnd w:id="9"/>
      <w:r w:rsidRPr="00ED12E1">
        <w:rPr>
          <w:sz w:val="20"/>
        </w:rPr>
        <w:t xml:space="preserve"> </w:t>
      </w:r>
      <w:bookmarkStart w:id="10" w:name="dieu_2_name"/>
      <w:r w:rsidRPr="00ED12E1" w:rsidR="006231F6">
        <w:rPr>
          <w:sz w:val="20"/>
        </w:rPr>
        <w:t>Quyết định này có hiệu lực từ ngày ký.</w:t>
      </w:r>
      <w:bookmarkEnd w:id="10"/>
    </w:p>
    <w:p w:rsidR="009738D7" w:rsidRPr="00ED12E1" w:rsidP="008D31F0">
      <w:pPr>
        <w:spacing w:before="120"/>
        <w:rPr>
          <w:sz w:val="20"/>
        </w:rPr>
      </w:pPr>
      <w:bookmarkStart w:id="11" w:name="dieu_3"/>
      <w:r w:rsidRPr="00ED12E1" w:rsidR="00ED12E1">
        <w:rPr>
          <w:b/>
          <w:sz w:val="20"/>
        </w:rPr>
        <w:t>Điều</w:t>
      </w:r>
      <w:r w:rsidRPr="00ED12E1" w:rsidR="006231F6">
        <w:rPr>
          <w:b/>
          <w:sz w:val="20"/>
        </w:rPr>
        <w:t xml:space="preserve"> 3.</w:t>
      </w:r>
      <w:bookmarkEnd w:id="11"/>
      <w:r w:rsidRPr="00ED12E1">
        <w:rPr>
          <w:sz w:val="20"/>
        </w:rPr>
        <w:t xml:space="preserve"> </w:t>
      </w:r>
      <w:bookmarkStart w:id="12" w:name="dieu_3_name"/>
      <w:r w:rsidRPr="00ED12E1" w:rsidR="006231F6">
        <w:rPr>
          <w:sz w:val="20"/>
        </w:rPr>
        <w:t>Các cơ quan, tổ chức, cá nhân có liên quan đến việc quản lý đầu tư xây dựng công trình sử dụng suất vốn đầu tư và giá xây dựng tổng hợp bộ phận kết cấu công trình làm cơ sở để lập và quản lý chi phí đầu tư xây dựng công trình./.</w:t>
      </w:r>
      <w:bookmarkEnd w:id="12"/>
    </w:p>
    <w:p w:rsidR="00E864A5" w:rsidRPr="00ED12E1" w:rsidP="008D31F0">
      <w:pPr>
        <w:spacing w:before="120"/>
        <w:rPr>
          <w:b/>
          <w:i/>
          <w:sz w:val="20"/>
        </w:rPr>
      </w:pPr>
    </w:p>
    <w:tbl>
      <w:tblPr>
        <w:tblStyle w:val="TableNormal"/>
        <w:tblW w:w="5000" w:type="pct"/>
        <w:tblLook w:val="01E0"/>
      </w:tblPr>
      <w:tblGrid>
        <w:gridCol w:w="4643"/>
        <w:gridCol w:w="4644"/>
      </w:tblGrid>
      <w:tr w:rsidTr="00717BDD">
        <w:tblPrEx>
          <w:tblW w:w="5000" w:type="pct"/>
          <w:tblLook w:val="01E0"/>
        </w:tblPrEx>
        <w:tc>
          <w:tcPr>
            <w:tcW w:w="4428" w:type="dxa"/>
            <w:shd w:val="clear" w:color="auto" w:fill="auto"/>
          </w:tcPr>
          <w:p w:rsidR="00E864A5" w:rsidRPr="00ED12E1" w:rsidP="00717BDD">
            <w:pPr>
              <w:spacing w:before="120"/>
              <w:rPr>
                <w:sz w:val="20"/>
                <w:szCs w:val="20"/>
              </w:rPr>
            </w:pPr>
            <w:r w:rsidRPr="00ED12E1">
              <w:rPr>
                <w:b/>
                <w:i/>
                <w:sz w:val="20"/>
                <w:szCs w:val="20"/>
              </w:rPr>
              <w:br/>
              <w:t>Nơi nhận:</w:t>
              <w:br/>
            </w:r>
            <w:r w:rsidRPr="00ED12E1">
              <w:rPr>
                <w:rFonts w:eastAsia="Times New Roman"/>
                <w:sz w:val="16"/>
              </w:rPr>
              <w:t xml:space="preserve">- </w:t>
            </w:r>
            <w:r w:rsidRPr="00ED12E1">
              <w:rPr>
                <w:sz w:val="16"/>
              </w:rPr>
              <w:t>Bộ trưởng (để b/c);</w:t>
              <w:br/>
            </w:r>
            <w:r w:rsidRPr="00ED12E1">
              <w:rPr>
                <w:rFonts w:eastAsia="Times New Roman"/>
                <w:sz w:val="16"/>
              </w:rPr>
              <w:t xml:space="preserve">- </w:t>
            </w:r>
            <w:r w:rsidRPr="00ED12E1">
              <w:rPr>
                <w:sz w:val="16"/>
              </w:rPr>
              <w:t>Văn phòng Quốc hội;</w:t>
              <w:br/>
            </w:r>
            <w:r w:rsidRPr="00ED12E1">
              <w:rPr>
                <w:rFonts w:eastAsia="Times New Roman"/>
                <w:sz w:val="16"/>
              </w:rPr>
              <w:t xml:space="preserve">- </w:t>
            </w:r>
            <w:r w:rsidRPr="00ED12E1">
              <w:rPr>
                <w:sz w:val="16"/>
              </w:rPr>
              <w:t>Hội đồng Dân tộc, các Ủy ban của Quốc hội;</w:t>
              <w:br/>
            </w:r>
            <w:r w:rsidRPr="00ED12E1">
              <w:rPr>
                <w:rFonts w:eastAsia="Times New Roman"/>
                <w:sz w:val="16"/>
              </w:rPr>
              <w:t xml:space="preserve">- </w:t>
            </w:r>
            <w:r w:rsidRPr="00ED12E1">
              <w:rPr>
                <w:sz w:val="16"/>
              </w:rPr>
              <w:t>Văn phòng Chủ tịch nước;</w:t>
              <w:br/>
            </w:r>
            <w:r w:rsidRPr="00ED12E1">
              <w:rPr>
                <w:rFonts w:eastAsia="Times New Roman"/>
                <w:sz w:val="16"/>
              </w:rPr>
              <w:t xml:space="preserve">- </w:t>
            </w:r>
            <w:r w:rsidRPr="00ED12E1">
              <w:rPr>
                <w:sz w:val="16"/>
              </w:rPr>
              <w:t>Văn phòng Chính phủ;</w:t>
              <w:br/>
            </w:r>
            <w:r w:rsidRPr="00ED12E1">
              <w:rPr>
                <w:rFonts w:eastAsia="Times New Roman"/>
                <w:sz w:val="16"/>
              </w:rPr>
              <w:t xml:space="preserve">- </w:t>
            </w:r>
            <w:r w:rsidRPr="00ED12E1">
              <w:rPr>
                <w:sz w:val="16"/>
              </w:rPr>
              <w:t>Cơ quan TW của các đoàn thể;</w:t>
              <w:br/>
            </w:r>
            <w:r w:rsidRPr="00ED12E1">
              <w:rPr>
                <w:rFonts w:eastAsia="Times New Roman"/>
                <w:sz w:val="16"/>
              </w:rPr>
              <w:t xml:space="preserve">- </w:t>
            </w:r>
            <w:r w:rsidRPr="00ED12E1">
              <w:rPr>
                <w:sz w:val="16"/>
              </w:rPr>
              <w:t>Các Bộ, cơ quan ngang bộ, cơ quan trực thuộc CP;</w:t>
              <w:br/>
            </w:r>
            <w:r w:rsidRPr="00ED12E1">
              <w:rPr>
                <w:rFonts w:eastAsia="Times New Roman"/>
                <w:sz w:val="16"/>
              </w:rPr>
              <w:t xml:space="preserve">- </w:t>
            </w:r>
            <w:r w:rsidRPr="00ED12E1">
              <w:rPr>
                <w:sz w:val="16"/>
              </w:rPr>
              <w:t>UBND các tỉnh, thành phố trực thuộc TW;</w:t>
              <w:br/>
            </w:r>
            <w:r w:rsidRPr="00ED12E1">
              <w:rPr>
                <w:rFonts w:eastAsia="Times New Roman"/>
                <w:sz w:val="16"/>
              </w:rPr>
              <w:t xml:space="preserve">- </w:t>
            </w:r>
            <w:r w:rsidRPr="00ED12E1">
              <w:rPr>
                <w:sz w:val="16"/>
              </w:rPr>
              <w:t>Tòa án nhân dân tối cao;</w:t>
              <w:br/>
            </w:r>
            <w:r w:rsidRPr="00ED12E1">
              <w:rPr>
                <w:rFonts w:eastAsia="Times New Roman"/>
                <w:sz w:val="16"/>
              </w:rPr>
              <w:t xml:space="preserve">- </w:t>
            </w:r>
            <w:r w:rsidRPr="00ED12E1">
              <w:rPr>
                <w:sz w:val="16"/>
              </w:rPr>
              <w:t>Viện Kiểm sát nhân dân tối cao;</w:t>
              <w:br/>
            </w:r>
            <w:r w:rsidRPr="00ED12E1">
              <w:rPr>
                <w:rFonts w:eastAsia="Times New Roman"/>
                <w:sz w:val="16"/>
              </w:rPr>
              <w:t xml:space="preserve">- </w:t>
            </w:r>
            <w:r w:rsidRPr="00ED12E1">
              <w:rPr>
                <w:sz w:val="16"/>
              </w:rPr>
              <w:t>Các Sở Xây dựng, các Sở có công trình xây dựng chuyên ngành;</w:t>
              <w:br/>
            </w:r>
            <w:r w:rsidRPr="00ED12E1">
              <w:rPr>
                <w:rFonts w:eastAsia="Times New Roman"/>
                <w:sz w:val="16"/>
              </w:rPr>
              <w:t xml:space="preserve">- </w:t>
            </w:r>
            <w:r w:rsidRPr="00ED12E1">
              <w:rPr>
                <w:sz w:val="16"/>
              </w:rPr>
              <w:t>Website của Bộ Xây dựng;</w:t>
              <w:br/>
            </w:r>
            <w:r w:rsidRPr="00ED12E1">
              <w:rPr>
                <w:rFonts w:eastAsia="Times New Roman"/>
                <w:sz w:val="16"/>
              </w:rPr>
              <w:t xml:space="preserve">- </w:t>
            </w:r>
            <w:r w:rsidRPr="00ED12E1">
              <w:rPr>
                <w:sz w:val="16"/>
              </w:rPr>
              <w:t>Các Cục, Vụ thuộc BXD;</w:t>
              <w:br/>
            </w:r>
            <w:r w:rsidRPr="00ED12E1">
              <w:rPr>
                <w:rFonts w:eastAsia="Times New Roman"/>
                <w:sz w:val="16"/>
              </w:rPr>
              <w:t xml:space="preserve">- </w:t>
            </w:r>
            <w:r w:rsidRPr="00ED12E1">
              <w:rPr>
                <w:sz w:val="16"/>
              </w:rPr>
              <w:t>Lưu: VT, Cục KTQLXD, Viện KTXD.</w:t>
            </w:r>
          </w:p>
        </w:tc>
        <w:tc>
          <w:tcPr>
            <w:tcW w:w="4428" w:type="dxa"/>
            <w:shd w:val="clear" w:color="auto" w:fill="auto"/>
          </w:tcPr>
          <w:p w:rsidR="00E864A5" w:rsidRPr="00ED12E1" w:rsidP="00717BDD">
            <w:pPr>
              <w:spacing w:before="120"/>
              <w:jc w:val="center"/>
              <w:rPr>
                <w:b/>
                <w:sz w:val="20"/>
                <w:szCs w:val="20"/>
              </w:rPr>
            </w:pPr>
            <w:r w:rsidRPr="00ED12E1">
              <w:rPr>
                <w:b/>
                <w:sz w:val="20"/>
              </w:rPr>
              <w:t xml:space="preserve">KT. BỘ TRƯỞNG </w:t>
              <w:br/>
              <w:t>THỨ TRƯỞNG</w:t>
              <w:br/>
              <w:br/>
              <w:br/>
              <w:br/>
              <w:br/>
              <w:t>Bùi Xuân Dũng</w:t>
            </w:r>
          </w:p>
        </w:tc>
      </w:tr>
    </w:tbl>
    <w:p w:rsidR="009738D7" w:rsidRPr="00ED12E1" w:rsidP="008D31F0">
      <w:pPr>
        <w:spacing w:before="120"/>
        <w:rPr>
          <w:b/>
          <w:i/>
          <w:sz w:val="20"/>
        </w:rPr>
      </w:pPr>
    </w:p>
    <w:p w:rsidR="008D31F0" w:rsidRPr="00ED12E1" w:rsidP="008D31F0">
      <w:pPr>
        <w:pStyle w:val="Heading4"/>
        <w:spacing w:before="120"/>
        <w:ind w:left="0"/>
        <w:jc w:val="center"/>
      </w:pPr>
      <w:bookmarkStart w:id="13" w:name="loai_2"/>
      <w:r w:rsidRPr="00ED12E1" w:rsidR="006231F6">
        <w:t>SUẤT VỐN ĐẦU TƯ XÂY DỰNG VÀ GIÁ XÂY DỰNG TỔNG HỢP BỘ PHẬN KẾT CẤU CÔNG TRÌNH NĂM 2025</w:t>
      </w:r>
      <w:bookmarkEnd w:id="13"/>
    </w:p>
    <w:p w:rsidR="009738D7" w:rsidRPr="00ED12E1" w:rsidP="008D31F0">
      <w:pPr>
        <w:pStyle w:val="Heading4"/>
        <w:spacing w:before="120"/>
        <w:ind w:left="0"/>
        <w:jc w:val="center"/>
        <w:rPr>
          <w:i/>
        </w:rPr>
      </w:pPr>
      <w:r w:rsidRPr="00ED12E1">
        <w:rPr>
          <w:b w:val="0"/>
          <w:i/>
        </w:rPr>
        <w:t>(Kèm theo Quyết định số 425/QĐ-BXD ngày 30/3/2026 của Bộ trưởng Bộ Xây dựng)</w:t>
      </w:r>
    </w:p>
    <w:p w:rsidR="009738D7" w:rsidRPr="00ED12E1" w:rsidP="008D31F0">
      <w:pPr>
        <w:pStyle w:val="Heading2"/>
        <w:spacing w:before="120"/>
        <w:ind w:left="0" w:firstLine="0"/>
        <w:rPr>
          <w:sz w:val="20"/>
        </w:rPr>
      </w:pPr>
      <w:bookmarkStart w:id="14" w:name="chuong_1"/>
      <w:r w:rsidRPr="00ED12E1" w:rsidR="00ED12E1">
        <w:rPr>
          <w:sz w:val="20"/>
        </w:rPr>
        <w:t>PHẦN</w:t>
      </w:r>
      <w:r w:rsidRPr="00ED12E1" w:rsidR="006231F6">
        <w:rPr>
          <w:sz w:val="20"/>
        </w:rPr>
        <w:t xml:space="preserve"> 1: THUYẾT MINH VÀ HƯỚNG DẪN SỬ DỤNG</w:t>
      </w:r>
      <w:bookmarkEnd w:id="14"/>
    </w:p>
    <w:p w:rsidR="009738D7" w:rsidRPr="00ED12E1" w:rsidP="008D31F0">
      <w:pPr>
        <w:pStyle w:val="Heading4"/>
        <w:tabs>
          <w:tab w:val="left" w:pos="994"/>
        </w:tabs>
        <w:spacing w:before="120"/>
        <w:ind w:left="0"/>
      </w:pPr>
      <w:bookmarkStart w:id="15" w:name="muc_1_1"/>
      <w:r w:rsidRPr="00ED12E1" w:rsidR="006231F6">
        <w:t>I. Suất vốn đầu tư xây dựng công trình</w:t>
      </w:r>
      <w:bookmarkEnd w:id="15"/>
    </w:p>
    <w:p w:rsidR="009738D7" w:rsidRPr="00ED12E1" w:rsidP="008D31F0">
      <w:pPr>
        <w:pStyle w:val="Heading6"/>
        <w:tabs>
          <w:tab w:val="left" w:pos="1050"/>
        </w:tabs>
        <w:ind w:left="0" w:firstLine="0"/>
      </w:pPr>
      <w:r w:rsidRPr="00ED12E1" w:rsidR="00CC01F6">
        <w:t>1.</w:t>
      </w:r>
      <w:r w:rsidRPr="00ED12E1" w:rsidR="00E864A5">
        <w:t xml:space="preserve"> </w:t>
      </w:r>
      <w:r w:rsidRPr="00ED12E1">
        <w:t>Thuyết minh</w:t>
      </w:r>
      <w:r w:rsidRPr="00ED12E1">
        <w:rPr>
          <w:i w:val="0"/>
        </w:rPr>
        <w:t xml:space="preserve"> </w:t>
      </w:r>
      <w:r w:rsidRPr="00ED12E1">
        <w:t>chung</w:t>
      </w:r>
    </w:p>
    <w:p w:rsidR="009738D7" w:rsidRPr="00ED12E1" w:rsidP="008D31F0">
      <w:pPr>
        <w:pStyle w:val="Listenabsatz"/>
        <w:tabs>
          <w:tab w:val="left" w:pos="1215"/>
        </w:tabs>
        <w:ind w:left="0" w:firstLine="0"/>
        <w:rPr>
          <w:sz w:val="20"/>
        </w:rPr>
      </w:pPr>
      <w:r w:rsidRPr="00ED12E1" w:rsidR="00CC01F6">
        <w:rPr>
          <w:sz w:val="20"/>
          <w:szCs w:val="20"/>
        </w:rPr>
        <w:t>1.1.</w:t>
      </w:r>
      <w:r w:rsidRPr="00ED12E1" w:rsidR="00E864A5">
        <w:rPr>
          <w:sz w:val="20"/>
          <w:szCs w:val="20"/>
        </w:rPr>
        <w:t xml:space="preserve"> </w:t>
      </w:r>
      <w:r w:rsidRPr="00ED12E1">
        <w:rPr>
          <w:sz w:val="20"/>
        </w:rPr>
        <w:t>Suất vốn đầu tư xây dựng là mức chi phí cần thiết cho một đơn vị tính theo diện tích, thể tích, chiều dài hoặc công suất hoặc năng lực phục vụ của công trình theo thiết kế.</w:t>
      </w:r>
    </w:p>
    <w:p w:rsidR="009738D7" w:rsidRPr="00ED12E1" w:rsidP="008D31F0">
      <w:pPr>
        <w:spacing w:before="120"/>
        <w:rPr>
          <w:sz w:val="20"/>
        </w:rPr>
      </w:pPr>
      <w:r w:rsidRPr="00ED12E1">
        <w:rPr>
          <w:sz w:val="20"/>
        </w:rPr>
        <w:t>Công suất hoặc năng lực phục vụ theo thiết kế của công trình là khả năng sản xuất hoặc khai thác sử dụng công trình theo thiết kế được xác định bằng đơn vị đo phù hợp.</w:t>
      </w:r>
    </w:p>
    <w:p w:rsidR="009738D7" w:rsidRPr="00ED12E1" w:rsidP="008D31F0">
      <w:pPr>
        <w:spacing w:before="120"/>
        <w:rPr>
          <w:sz w:val="20"/>
        </w:rPr>
      </w:pPr>
      <w:r w:rsidRPr="00ED12E1">
        <w:rPr>
          <w:sz w:val="20"/>
        </w:rPr>
        <w:t xml:space="preserve">Suất vốn đầu tư được công bố bình quân cho cả nước. Khi áp dụng suất vốn đầu tư cho công trình cụ thể theo khu vực tương ứng với địa giới hành chính trước khi hợp nhất tham khảo hướng dẫn tại </w:t>
      </w:r>
      <w:bookmarkStart w:id="16" w:name="dc_1"/>
      <w:r w:rsidRPr="00ED12E1" w:rsidR="00ED12E1">
        <w:rPr>
          <w:sz w:val="20"/>
        </w:rPr>
        <w:t>mục</w:t>
      </w:r>
      <w:r w:rsidRPr="00ED12E1">
        <w:rPr>
          <w:sz w:val="20"/>
        </w:rPr>
        <w:t xml:space="preserve"> 1.1 </w:t>
      </w:r>
      <w:r w:rsidRPr="00ED12E1" w:rsidR="00ED12E1">
        <w:rPr>
          <w:sz w:val="20"/>
        </w:rPr>
        <w:t>Mục</w:t>
      </w:r>
      <w:r w:rsidRPr="00ED12E1">
        <w:rPr>
          <w:sz w:val="20"/>
        </w:rPr>
        <w:t xml:space="preserve"> I </w:t>
      </w:r>
      <w:r w:rsidRPr="00ED12E1" w:rsidR="00ED12E1">
        <w:rPr>
          <w:sz w:val="20"/>
        </w:rPr>
        <w:t>Phần</w:t>
      </w:r>
      <w:r w:rsidRPr="00ED12E1">
        <w:rPr>
          <w:sz w:val="20"/>
        </w:rPr>
        <w:t xml:space="preserve"> 1 và </w:t>
      </w:r>
      <w:r w:rsidRPr="00ED12E1" w:rsidR="00ED12E1">
        <w:rPr>
          <w:sz w:val="20"/>
        </w:rPr>
        <w:t>Phần</w:t>
      </w:r>
      <w:r w:rsidRPr="00ED12E1">
        <w:rPr>
          <w:sz w:val="20"/>
        </w:rPr>
        <w:t xml:space="preserve"> 4 của Quyết định số 409/QĐ-BXD ngày 11/4/2025</w:t>
      </w:r>
      <w:bookmarkEnd w:id="16"/>
      <w:r w:rsidRPr="00ED12E1">
        <w:rPr>
          <w:sz w:val="20"/>
        </w:rPr>
        <w:t xml:space="preserve"> của Bộ trưởng Bộ Xây dựng.</w:t>
      </w:r>
    </w:p>
    <w:p w:rsidR="009738D7" w:rsidRPr="00ED12E1" w:rsidP="008D31F0">
      <w:pPr>
        <w:pStyle w:val="Listenabsatz"/>
        <w:tabs>
          <w:tab w:val="left" w:pos="1197"/>
        </w:tabs>
        <w:ind w:left="0" w:firstLine="0"/>
        <w:rPr>
          <w:sz w:val="20"/>
        </w:rPr>
      </w:pPr>
      <w:r w:rsidRPr="00ED12E1" w:rsidR="00CC01F6">
        <w:rPr>
          <w:sz w:val="20"/>
          <w:szCs w:val="20"/>
        </w:rPr>
        <w:t>1.2.</w:t>
      </w:r>
      <w:r w:rsidRPr="00ED12E1" w:rsidR="00E864A5">
        <w:rPr>
          <w:sz w:val="20"/>
          <w:szCs w:val="20"/>
        </w:rPr>
        <w:t xml:space="preserve"> </w:t>
      </w:r>
      <w:r w:rsidRPr="00ED12E1" w:rsidR="00ED12E1">
        <w:rPr>
          <w:sz w:val="20"/>
        </w:rPr>
        <w:t>Mục</w:t>
      </w:r>
      <w:r w:rsidRPr="00ED12E1">
        <w:rPr>
          <w:sz w:val="20"/>
        </w:rPr>
        <w:t xml:space="preserve"> đích sử dụng</w:t>
      </w:r>
    </w:p>
    <w:p w:rsidR="009738D7" w:rsidRPr="00ED12E1" w:rsidP="008D31F0">
      <w:pPr>
        <w:spacing w:before="120"/>
        <w:rPr>
          <w:sz w:val="20"/>
        </w:rPr>
      </w:pPr>
      <w:r w:rsidRPr="00ED12E1">
        <w:rPr>
          <w:sz w:val="20"/>
        </w:rPr>
        <w:t xml:space="preserve">Suất vốn đầu tư công bố tại Quyết định </w:t>
      </w:r>
      <w:r w:rsidRPr="00ED12E1" w:rsidR="007A112F">
        <w:rPr>
          <w:sz w:val="20"/>
        </w:rPr>
        <w:t>này</w:t>
      </w:r>
      <w:r w:rsidRPr="00ED12E1">
        <w:rPr>
          <w:sz w:val="20"/>
        </w:rPr>
        <w:t xml:space="preserve"> là một trong những cơ sở tham khảo, sử dụng vào việc xác định sơ bộ tổng mức đầu tư xây dựng, tổng mức đầu tư xây dựng, xác định và quản lý chi phí đầu tư xây dựng ở giai đoạn chuẩn bị dự án đối với một số công trình, dự án đ</w:t>
      </w:r>
      <w:r w:rsidRPr="00ED12E1" w:rsidR="00B771B2">
        <w:rPr>
          <w:sz w:val="20"/>
        </w:rPr>
        <w:t>ầ</w:t>
      </w:r>
      <w:r w:rsidRPr="00ED12E1">
        <w:rPr>
          <w:sz w:val="20"/>
        </w:rPr>
        <w:t>u tư xây dựng phổ biến.</w:t>
      </w:r>
    </w:p>
    <w:p w:rsidR="009738D7" w:rsidRPr="00ED12E1" w:rsidP="008D31F0">
      <w:pPr>
        <w:pStyle w:val="Listenabsatz"/>
        <w:tabs>
          <w:tab w:val="left" w:pos="1217"/>
        </w:tabs>
        <w:ind w:left="0" w:firstLine="0"/>
        <w:rPr>
          <w:sz w:val="20"/>
        </w:rPr>
      </w:pPr>
      <w:r w:rsidRPr="00ED12E1" w:rsidR="00CC01F6">
        <w:rPr>
          <w:sz w:val="20"/>
          <w:szCs w:val="20"/>
        </w:rPr>
        <w:t>1.3.</w:t>
      </w:r>
      <w:r w:rsidRPr="00ED12E1" w:rsidR="00E864A5">
        <w:rPr>
          <w:sz w:val="20"/>
          <w:szCs w:val="20"/>
        </w:rPr>
        <w:t xml:space="preserve"> </w:t>
      </w:r>
      <w:r w:rsidRPr="00ED12E1">
        <w:rPr>
          <w:sz w:val="20"/>
        </w:rPr>
        <w:t>Việc công bố suất vốn đầu tư được thực hiện trên cơ sở</w:t>
      </w:r>
    </w:p>
    <w:p w:rsidR="009738D7" w:rsidRPr="00ED12E1" w:rsidP="008D31F0">
      <w:pPr>
        <w:pStyle w:val="Listenabsatz"/>
        <w:tabs>
          <w:tab w:val="left" w:pos="963"/>
        </w:tabs>
        <w:ind w:left="0" w:firstLine="0"/>
        <w:rPr>
          <w:sz w:val="20"/>
        </w:rPr>
      </w:pPr>
      <w:r w:rsidRPr="00ED12E1" w:rsidR="00CC01F6">
        <w:rPr>
          <w:sz w:val="20"/>
          <w:szCs w:val="20"/>
        </w:rPr>
        <w:t>-</w:t>
      </w:r>
      <w:r w:rsidRPr="00ED12E1" w:rsidR="00E864A5">
        <w:rPr>
          <w:sz w:val="20"/>
          <w:szCs w:val="20"/>
        </w:rPr>
        <w:t xml:space="preserve"> </w:t>
      </w:r>
      <w:bookmarkStart w:id="17" w:name="tvpllink_baknshmkyc_1"/>
      <w:r w:rsidRPr="00ED12E1">
        <w:rPr>
          <w:sz w:val="20"/>
        </w:rPr>
        <w:t>Luật Xây dựng số 50/2014/QH13</w:t>
      </w:r>
      <w:bookmarkEnd w:id="17"/>
      <w:r w:rsidRPr="00ED12E1">
        <w:rPr>
          <w:sz w:val="20"/>
        </w:rPr>
        <w:t xml:space="preserve">, ngày 18/06/2014 và </w:t>
      </w:r>
      <w:bookmarkStart w:id="18" w:name="tvpllink_esirslzywm"/>
      <w:r w:rsidRPr="00ED12E1">
        <w:rPr>
          <w:sz w:val="20"/>
        </w:rPr>
        <w:t xml:space="preserve">Luật sửa đổi, bổ sung một số </w:t>
      </w:r>
      <w:r w:rsidRPr="00ED12E1" w:rsidR="00ED12E1">
        <w:rPr>
          <w:sz w:val="20"/>
        </w:rPr>
        <w:t>điều</w:t>
      </w:r>
      <w:r w:rsidRPr="00ED12E1">
        <w:rPr>
          <w:sz w:val="20"/>
        </w:rPr>
        <w:t xml:space="preserve"> của Luật Xây dựng số 62/2020/QH14</w:t>
      </w:r>
      <w:bookmarkEnd w:id="18"/>
      <w:r w:rsidRPr="00ED12E1">
        <w:rPr>
          <w:sz w:val="20"/>
        </w:rPr>
        <w:t xml:space="preserve"> ngày 17/6/2020 của Quốc hội nước Cộng hòa xã hội chủ nghĩa Việt Nam;</w:t>
      </w:r>
    </w:p>
    <w:p w:rsidR="009738D7" w:rsidRPr="00ED12E1" w:rsidP="008D31F0">
      <w:pPr>
        <w:pStyle w:val="Listenabsatz"/>
        <w:tabs>
          <w:tab w:val="left" w:pos="967"/>
        </w:tabs>
        <w:ind w:left="0" w:firstLine="0"/>
        <w:rPr>
          <w:sz w:val="20"/>
          <w:szCs w:val="20"/>
        </w:rPr>
      </w:pPr>
      <w:r w:rsidRPr="00ED12E1" w:rsidR="00CC01F6">
        <w:rPr>
          <w:sz w:val="20"/>
          <w:szCs w:val="20"/>
        </w:rPr>
        <w:t>-</w:t>
      </w:r>
      <w:r w:rsidRPr="00ED12E1" w:rsidR="00E864A5">
        <w:rPr>
          <w:sz w:val="20"/>
          <w:szCs w:val="20"/>
        </w:rPr>
        <w:t xml:space="preserve"> </w:t>
      </w:r>
      <w:r w:rsidRPr="00ED12E1">
        <w:rPr>
          <w:sz w:val="20"/>
          <w:szCs w:val="20"/>
        </w:rPr>
        <w:t xml:space="preserve">Nghị định số </w:t>
      </w:r>
      <w:bookmarkStart w:id="19" w:name="tvpllink_oeibhvfrdl"/>
      <w:r w:rsidRPr="00ED12E1">
        <w:rPr>
          <w:sz w:val="20"/>
          <w:szCs w:val="20"/>
        </w:rPr>
        <w:t>06/2021/NĐ-CP</w:t>
      </w:r>
      <w:bookmarkEnd w:id="19"/>
      <w:r w:rsidRPr="00ED12E1">
        <w:rPr>
          <w:sz w:val="20"/>
          <w:szCs w:val="20"/>
        </w:rPr>
        <w:t xml:space="preserve"> ngày 26/01/2021 của Chính phủ quy định chi tiết một số nội dung</w:t>
      </w:r>
      <w:r w:rsidRPr="00ED12E1" w:rsidR="00727AEA">
        <w:rPr>
          <w:sz w:val="20"/>
          <w:szCs w:val="20"/>
        </w:rPr>
        <w:t xml:space="preserve"> </w:t>
      </w:r>
      <w:r w:rsidRPr="00ED12E1">
        <w:rPr>
          <w:sz w:val="20"/>
          <w:szCs w:val="20"/>
        </w:rPr>
        <w:t>về quản lý chất lượng, thi công xây dựng và bảo trì công trình xây dựng;</w:t>
      </w:r>
    </w:p>
    <w:p w:rsidR="009738D7" w:rsidRPr="00ED12E1" w:rsidP="008D31F0">
      <w:pPr>
        <w:pStyle w:val="Listenabsatz"/>
        <w:tabs>
          <w:tab w:val="left" w:pos="965"/>
        </w:tabs>
        <w:ind w:left="0" w:firstLine="0"/>
        <w:rPr>
          <w:sz w:val="20"/>
          <w:szCs w:val="20"/>
        </w:rPr>
      </w:pPr>
      <w:r w:rsidRPr="00ED12E1" w:rsidR="00CC01F6">
        <w:rPr>
          <w:sz w:val="20"/>
          <w:szCs w:val="20"/>
        </w:rPr>
        <w:t>-</w:t>
      </w:r>
      <w:r w:rsidRPr="00ED12E1" w:rsidR="00E864A5">
        <w:rPr>
          <w:sz w:val="20"/>
          <w:szCs w:val="20"/>
        </w:rPr>
        <w:t xml:space="preserve"> </w:t>
      </w:r>
      <w:r w:rsidRPr="00ED12E1">
        <w:rPr>
          <w:sz w:val="20"/>
          <w:szCs w:val="20"/>
        </w:rPr>
        <w:t xml:space="preserve">Căn cứ Nghị định số </w:t>
      </w:r>
      <w:bookmarkStart w:id="20" w:name="tvpllink_fmmkdxwxwf_1"/>
      <w:r w:rsidRPr="00ED12E1">
        <w:rPr>
          <w:sz w:val="20"/>
          <w:szCs w:val="20"/>
        </w:rPr>
        <w:t>10/2021/NĐ-CP</w:t>
      </w:r>
      <w:bookmarkEnd w:id="20"/>
      <w:r w:rsidRPr="00ED12E1">
        <w:rPr>
          <w:sz w:val="20"/>
          <w:szCs w:val="20"/>
        </w:rPr>
        <w:t xml:space="preserve"> ngày 09/02/2021 của Chính phủ về quản lý chi phí đầu tư</w:t>
      </w:r>
      <w:r w:rsidRPr="00ED12E1" w:rsidR="00727AEA">
        <w:rPr>
          <w:sz w:val="20"/>
          <w:szCs w:val="20"/>
        </w:rPr>
        <w:t xml:space="preserve"> </w:t>
      </w:r>
      <w:r w:rsidRPr="00ED12E1">
        <w:rPr>
          <w:sz w:val="20"/>
          <w:szCs w:val="20"/>
        </w:rPr>
        <w:t>xây dựng;</w:t>
      </w:r>
    </w:p>
    <w:p w:rsidR="009738D7" w:rsidRPr="00ED12E1" w:rsidP="008D31F0">
      <w:pPr>
        <w:pStyle w:val="Listenabsatz"/>
        <w:tabs>
          <w:tab w:val="left" w:pos="966"/>
        </w:tabs>
        <w:ind w:left="0" w:firstLine="0"/>
        <w:rPr>
          <w:sz w:val="20"/>
        </w:rPr>
      </w:pPr>
      <w:r w:rsidRPr="00ED12E1" w:rsidR="00CC01F6">
        <w:rPr>
          <w:sz w:val="20"/>
          <w:szCs w:val="20"/>
        </w:rPr>
        <w:t>-</w:t>
      </w:r>
      <w:r w:rsidRPr="00ED12E1" w:rsidR="00E864A5">
        <w:rPr>
          <w:sz w:val="20"/>
          <w:szCs w:val="20"/>
        </w:rPr>
        <w:t xml:space="preserve"> </w:t>
      </w:r>
      <w:r w:rsidRPr="00ED12E1">
        <w:rPr>
          <w:sz w:val="20"/>
        </w:rPr>
        <w:t xml:space="preserve">Nghị định số </w:t>
      </w:r>
      <w:bookmarkStart w:id="21" w:name="tvpllink_ftuvyccdha_1"/>
      <w:r w:rsidRPr="00ED12E1">
        <w:rPr>
          <w:sz w:val="20"/>
        </w:rPr>
        <w:t>35/2023/NĐ-CP</w:t>
      </w:r>
      <w:bookmarkEnd w:id="21"/>
      <w:r w:rsidRPr="00ED12E1">
        <w:rPr>
          <w:sz w:val="20"/>
        </w:rPr>
        <w:t xml:space="preserve"> ngày 20/6/2023 của Chính phủ về sửa đổi, bổ sung một số </w:t>
      </w:r>
      <w:r w:rsidRPr="00ED12E1" w:rsidR="00ED12E1">
        <w:rPr>
          <w:sz w:val="20"/>
        </w:rPr>
        <w:t>điều</w:t>
      </w:r>
      <w:r w:rsidRPr="00ED12E1">
        <w:rPr>
          <w:sz w:val="20"/>
        </w:rPr>
        <w:t xml:space="preserve"> của các Nghị định thuộc lĩnh vực quản lý nhà nước của Bộ Xây dựng;</w:t>
      </w:r>
    </w:p>
    <w:p w:rsidR="009738D7" w:rsidRPr="00ED12E1" w:rsidP="008D31F0">
      <w:pPr>
        <w:pStyle w:val="Listenabsatz"/>
        <w:tabs>
          <w:tab w:val="left" w:pos="957"/>
        </w:tabs>
        <w:ind w:left="0" w:firstLine="0"/>
        <w:rPr>
          <w:sz w:val="20"/>
        </w:rPr>
      </w:pPr>
      <w:r w:rsidRPr="00ED12E1" w:rsidR="00CC01F6">
        <w:rPr>
          <w:sz w:val="20"/>
          <w:szCs w:val="20"/>
        </w:rPr>
        <w:t>-</w:t>
      </w:r>
      <w:r w:rsidRPr="00ED12E1" w:rsidR="00E864A5">
        <w:rPr>
          <w:sz w:val="20"/>
          <w:szCs w:val="20"/>
        </w:rPr>
        <w:t xml:space="preserve"> </w:t>
      </w:r>
      <w:r w:rsidRPr="00ED12E1">
        <w:rPr>
          <w:sz w:val="20"/>
        </w:rPr>
        <w:t xml:space="preserve">Nghị định số </w:t>
      </w:r>
      <w:bookmarkStart w:id="22" w:name="tvpllink_ujgaruucya_1"/>
      <w:r w:rsidRPr="00ED12E1">
        <w:rPr>
          <w:sz w:val="20"/>
        </w:rPr>
        <w:t>175/2024/NĐ-CP</w:t>
      </w:r>
      <w:bookmarkEnd w:id="22"/>
      <w:r w:rsidRPr="00ED12E1">
        <w:rPr>
          <w:sz w:val="20"/>
        </w:rPr>
        <w:t xml:space="preserve"> ngày 30/12/2024 của Chính phủ quy định chi tiết một số </w:t>
      </w:r>
      <w:r w:rsidRPr="00ED12E1" w:rsidR="00ED12E1">
        <w:rPr>
          <w:sz w:val="20"/>
        </w:rPr>
        <w:t>điều</w:t>
      </w:r>
      <w:r w:rsidRPr="00ED12E1">
        <w:rPr>
          <w:sz w:val="20"/>
        </w:rPr>
        <w:t xml:space="preserve"> và biện pháp thi hành </w:t>
      </w:r>
      <w:bookmarkStart w:id="23" w:name="tvpllink_baknshmkyc_2"/>
      <w:r w:rsidRPr="00ED12E1">
        <w:rPr>
          <w:sz w:val="20"/>
        </w:rPr>
        <w:t>Luật Xây dựng</w:t>
      </w:r>
      <w:bookmarkEnd w:id="23"/>
      <w:r w:rsidRPr="00ED12E1">
        <w:rPr>
          <w:sz w:val="20"/>
        </w:rPr>
        <w:t xml:space="preserve"> về quản lý hoạt động xây dựng;</w:t>
      </w:r>
    </w:p>
    <w:p w:rsidR="009738D7" w:rsidRPr="00ED12E1" w:rsidP="008D31F0">
      <w:pPr>
        <w:pStyle w:val="Listenabsatz"/>
        <w:tabs>
          <w:tab w:val="left" w:pos="970"/>
        </w:tabs>
        <w:ind w:left="0" w:firstLine="0"/>
        <w:rPr>
          <w:sz w:val="20"/>
        </w:rPr>
      </w:pPr>
      <w:r w:rsidRPr="00ED12E1" w:rsidR="00CC01F6">
        <w:rPr>
          <w:sz w:val="20"/>
          <w:szCs w:val="20"/>
        </w:rPr>
        <w:t>-</w:t>
      </w:r>
      <w:r w:rsidRPr="00ED12E1" w:rsidR="00E864A5">
        <w:rPr>
          <w:sz w:val="20"/>
          <w:szCs w:val="20"/>
        </w:rPr>
        <w:t xml:space="preserve"> </w:t>
      </w:r>
      <w:r w:rsidRPr="00ED12E1">
        <w:rPr>
          <w:sz w:val="20"/>
        </w:rPr>
        <w:t xml:space="preserve">Nghị định số </w:t>
      </w:r>
      <w:bookmarkStart w:id="24" w:name="tvpllink_wevxjtgkon"/>
      <w:r w:rsidRPr="00ED12E1">
        <w:rPr>
          <w:sz w:val="20"/>
        </w:rPr>
        <w:t>144/2025/NĐ-CP</w:t>
      </w:r>
      <w:bookmarkEnd w:id="24"/>
      <w:r w:rsidRPr="00ED12E1">
        <w:rPr>
          <w:sz w:val="20"/>
        </w:rPr>
        <w:t xml:space="preserve"> ngày 12/6/2025 của Chính phủ quy định về phân quyền, phân cấp trong lĩnh vực quản lý nhà nước của Bộ Xây dựng;</w:t>
      </w:r>
    </w:p>
    <w:p w:rsidR="009738D7" w:rsidRPr="00ED12E1" w:rsidP="008D31F0">
      <w:pPr>
        <w:spacing w:before="120"/>
        <w:rPr>
          <w:sz w:val="20"/>
        </w:rPr>
      </w:pPr>
      <w:r w:rsidRPr="00ED12E1" w:rsidR="00CC01F6">
        <w:rPr>
          <w:sz w:val="20"/>
          <w:szCs w:val="20"/>
        </w:rPr>
        <w:t>-</w:t>
      </w:r>
      <w:r w:rsidRPr="00ED12E1" w:rsidR="00E864A5">
        <w:rPr>
          <w:sz w:val="20"/>
          <w:szCs w:val="20"/>
        </w:rPr>
        <w:t xml:space="preserve"> </w:t>
      </w:r>
      <w:r w:rsidRPr="00ED12E1">
        <w:rPr>
          <w:sz w:val="20"/>
        </w:rPr>
        <w:t xml:space="preserve">Thông tư số </w:t>
      </w:r>
      <w:bookmarkStart w:id="25" w:name="tvpllink_merrwiynvf"/>
      <w:r w:rsidRPr="00ED12E1">
        <w:rPr>
          <w:sz w:val="20"/>
        </w:rPr>
        <w:t>06/2021/TT-BXD</w:t>
      </w:r>
      <w:bookmarkEnd w:id="25"/>
      <w:r w:rsidRPr="00ED12E1">
        <w:rPr>
          <w:sz w:val="20"/>
        </w:rPr>
        <w:t xml:space="preserve"> ngày 30/6/2021 của Bộ trưởng Xây dựng quy định về phân cấp</w:t>
      </w:r>
      <w:r w:rsidRPr="00ED12E1" w:rsidR="00727AEA">
        <w:rPr>
          <w:sz w:val="20"/>
        </w:rPr>
        <w:t xml:space="preserve"> </w:t>
      </w:r>
      <w:r w:rsidRPr="00ED12E1">
        <w:rPr>
          <w:sz w:val="20"/>
        </w:rPr>
        <w:t>công trình xây dựng và hướng dẫn áp dụng trong quản lý hoạt động đầu tư xây dựng;</w:t>
      </w:r>
    </w:p>
    <w:p w:rsidR="009738D7" w:rsidRPr="00ED12E1" w:rsidP="008D31F0">
      <w:pPr>
        <w:pStyle w:val="Listenabsatz"/>
        <w:tabs>
          <w:tab w:val="left" w:pos="974"/>
        </w:tabs>
        <w:ind w:left="0" w:firstLine="0"/>
        <w:rPr>
          <w:sz w:val="20"/>
        </w:rPr>
      </w:pPr>
      <w:r w:rsidRPr="00ED12E1" w:rsidR="00CC01F6">
        <w:rPr>
          <w:sz w:val="20"/>
          <w:szCs w:val="20"/>
        </w:rPr>
        <w:t>-</w:t>
      </w:r>
      <w:r w:rsidRPr="00ED12E1" w:rsidR="00E864A5">
        <w:rPr>
          <w:sz w:val="20"/>
          <w:szCs w:val="20"/>
        </w:rPr>
        <w:t xml:space="preserve"> </w:t>
      </w:r>
      <w:r w:rsidRPr="00ED12E1">
        <w:rPr>
          <w:sz w:val="20"/>
        </w:rPr>
        <w:t xml:space="preserve">Thông tư số </w:t>
      </w:r>
      <w:bookmarkStart w:id="26" w:name="tvpllink_iwojatsttu"/>
      <w:r w:rsidRPr="00ED12E1">
        <w:rPr>
          <w:sz w:val="20"/>
        </w:rPr>
        <w:t>10/2021/TT-BXD</w:t>
      </w:r>
      <w:bookmarkEnd w:id="26"/>
      <w:r w:rsidRPr="00ED12E1">
        <w:rPr>
          <w:sz w:val="20"/>
        </w:rPr>
        <w:t xml:space="preserve"> ngày 25/8/2021 của Bộ trưởng Xây dựng về hướng dẫn một số </w:t>
      </w:r>
      <w:r w:rsidRPr="00ED12E1" w:rsidR="00ED12E1">
        <w:rPr>
          <w:sz w:val="20"/>
        </w:rPr>
        <w:t>điều</w:t>
      </w:r>
      <w:r w:rsidRPr="00ED12E1">
        <w:rPr>
          <w:sz w:val="20"/>
        </w:rPr>
        <w:t xml:space="preserve"> và biện pháp thi hành Nghị định số </w:t>
      </w:r>
      <w:bookmarkStart w:id="27" w:name="tvpllink_oeibhvfrdl_1"/>
      <w:r w:rsidRPr="00ED12E1">
        <w:rPr>
          <w:sz w:val="20"/>
        </w:rPr>
        <w:t>06/2021/NĐ-CP</w:t>
      </w:r>
      <w:bookmarkEnd w:id="27"/>
      <w:r w:rsidRPr="00ED12E1">
        <w:rPr>
          <w:sz w:val="20"/>
        </w:rPr>
        <w:t xml:space="preserve"> ngày 26 tháng 01 năm 2021 và Nghị định số </w:t>
      </w:r>
      <w:bookmarkStart w:id="28" w:name="tvpllink_ijgyehjegx"/>
      <w:r w:rsidRPr="00ED12E1">
        <w:rPr>
          <w:sz w:val="20"/>
        </w:rPr>
        <w:t>44/2016/NĐ-CP</w:t>
      </w:r>
      <w:bookmarkEnd w:id="28"/>
      <w:r w:rsidRPr="00ED12E1">
        <w:rPr>
          <w:sz w:val="20"/>
        </w:rPr>
        <w:t xml:space="preserve"> ngày 15 tháng 5 năm 2016 của Chính phủ;</w:t>
      </w:r>
    </w:p>
    <w:p w:rsidR="009738D7" w:rsidRPr="00ED12E1" w:rsidP="008D31F0">
      <w:pPr>
        <w:pStyle w:val="Listenabsatz"/>
        <w:tabs>
          <w:tab w:val="left" w:pos="974"/>
        </w:tabs>
        <w:ind w:left="0" w:firstLine="0"/>
        <w:rPr>
          <w:sz w:val="20"/>
        </w:rPr>
      </w:pPr>
      <w:r w:rsidRPr="00ED12E1" w:rsidR="00CC01F6">
        <w:rPr>
          <w:sz w:val="20"/>
          <w:szCs w:val="20"/>
        </w:rPr>
        <w:t>-</w:t>
      </w:r>
      <w:r w:rsidRPr="00ED12E1" w:rsidR="00E864A5">
        <w:rPr>
          <w:sz w:val="20"/>
          <w:szCs w:val="20"/>
        </w:rPr>
        <w:t xml:space="preserve"> </w:t>
      </w:r>
      <w:r w:rsidRPr="00ED12E1">
        <w:rPr>
          <w:sz w:val="20"/>
        </w:rPr>
        <w:t xml:space="preserve">Thông tư số </w:t>
      </w:r>
      <w:bookmarkStart w:id="29" w:name="tvpllink_vcvunjmavi"/>
      <w:r w:rsidRPr="00ED12E1">
        <w:rPr>
          <w:sz w:val="20"/>
        </w:rPr>
        <w:t>11/2021/TT-BXD</w:t>
      </w:r>
      <w:bookmarkEnd w:id="29"/>
      <w:r w:rsidRPr="00ED12E1">
        <w:rPr>
          <w:sz w:val="20"/>
        </w:rPr>
        <w:t xml:space="preserve"> ngày 31/8/2021 của Bộ trưởng Xây dựng về hướng dẫn một số nội dung xác định và quản lý chi phí đầu tư xây dựng;</w:t>
      </w:r>
    </w:p>
    <w:p w:rsidR="009738D7" w:rsidRPr="00ED12E1" w:rsidP="008D31F0">
      <w:pPr>
        <w:pStyle w:val="Listenabsatz"/>
        <w:tabs>
          <w:tab w:val="left" w:pos="974"/>
        </w:tabs>
        <w:ind w:left="0" w:firstLine="0"/>
        <w:rPr>
          <w:sz w:val="20"/>
        </w:rPr>
      </w:pPr>
      <w:r w:rsidRPr="00ED12E1" w:rsidR="00CC01F6">
        <w:rPr>
          <w:sz w:val="20"/>
          <w:szCs w:val="20"/>
        </w:rPr>
        <w:t>-</w:t>
      </w:r>
      <w:r w:rsidRPr="00ED12E1" w:rsidR="00E864A5">
        <w:rPr>
          <w:sz w:val="20"/>
          <w:szCs w:val="20"/>
        </w:rPr>
        <w:t xml:space="preserve"> </w:t>
      </w:r>
      <w:r w:rsidRPr="00ED12E1">
        <w:rPr>
          <w:sz w:val="20"/>
        </w:rPr>
        <w:t xml:space="preserve">Thông tư số </w:t>
      </w:r>
      <w:bookmarkStart w:id="30" w:name="tvpllink_kvvhgtaurn"/>
      <w:r w:rsidRPr="00ED12E1">
        <w:rPr>
          <w:sz w:val="20"/>
        </w:rPr>
        <w:t>14/2023/TT-BXD</w:t>
      </w:r>
      <w:bookmarkEnd w:id="30"/>
      <w:r w:rsidRPr="00ED12E1">
        <w:rPr>
          <w:sz w:val="20"/>
        </w:rPr>
        <w:t xml:space="preserve"> ngày 29/12/2023 của Bộ trưởng Bộ Xây dựng sửa đổi, bổ sung một số </w:t>
      </w:r>
      <w:r w:rsidRPr="00ED12E1" w:rsidR="00ED12E1">
        <w:rPr>
          <w:sz w:val="20"/>
        </w:rPr>
        <w:t>điều</w:t>
      </w:r>
      <w:r w:rsidRPr="00ED12E1">
        <w:rPr>
          <w:sz w:val="20"/>
        </w:rPr>
        <w:t xml:space="preserve"> của Thông tư số </w:t>
      </w:r>
      <w:bookmarkStart w:id="31" w:name="tvpllink_vcvunjmavi_1"/>
      <w:r w:rsidRPr="00ED12E1">
        <w:rPr>
          <w:sz w:val="20"/>
        </w:rPr>
        <w:t>11/2021/TT-BXD</w:t>
      </w:r>
      <w:bookmarkEnd w:id="31"/>
      <w:r w:rsidRPr="00ED12E1">
        <w:rPr>
          <w:sz w:val="20"/>
        </w:rPr>
        <w:t xml:space="preserve"> ngày 31 tháng 8 năm 2021 của Bộ trưởng Bộ Xây dựng hướng dẫn một số nội dung xác định và quản lý chi phí đầu tư xây dựng;</w:t>
      </w:r>
    </w:p>
    <w:p w:rsidR="009738D7" w:rsidRPr="00ED12E1" w:rsidP="008D31F0">
      <w:pPr>
        <w:spacing w:before="120"/>
        <w:rPr>
          <w:sz w:val="20"/>
        </w:rPr>
      </w:pPr>
      <w:r w:rsidRPr="00ED12E1" w:rsidR="00CC01F6">
        <w:rPr>
          <w:sz w:val="20"/>
          <w:szCs w:val="20"/>
        </w:rPr>
        <w:t>-</w:t>
      </w:r>
      <w:r w:rsidRPr="00ED12E1" w:rsidR="00E864A5">
        <w:rPr>
          <w:sz w:val="20"/>
          <w:szCs w:val="20"/>
        </w:rPr>
        <w:t xml:space="preserve"> </w:t>
      </w:r>
      <w:r w:rsidRPr="00ED12E1">
        <w:rPr>
          <w:sz w:val="20"/>
        </w:rPr>
        <w:t xml:space="preserve">Thông tư số </w:t>
      </w:r>
      <w:bookmarkStart w:id="32" w:name="tvpllink_rhicrdayux"/>
      <w:r w:rsidRPr="00ED12E1">
        <w:rPr>
          <w:sz w:val="20"/>
        </w:rPr>
        <w:t>13/2021/TT-BXD</w:t>
      </w:r>
      <w:bookmarkEnd w:id="32"/>
      <w:r w:rsidRPr="00ED12E1">
        <w:rPr>
          <w:sz w:val="20"/>
        </w:rPr>
        <w:t xml:space="preserve"> ngày 31/8/2021 của Bộ trưởng Xây dựng về hướng dẫn phương</w:t>
      </w:r>
      <w:r w:rsidRPr="00ED12E1" w:rsidR="00727AEA">
        <w:rPr>
          <w:sz w:val="20"/>
        </w:rPr>
        <w:t xml:space="preserve"> </w:t>
      </w:r>
      <w:r w:rsidRPr="00ED12E1">
        <w:rPr>
          <w:sz w:val="20"/>
        </w:rPr>
        <w:t>pháp xác định các chỉ tiêu kinh tế kỹ thuật và đo bóc khối lượng công trình;</w:t>
      </w:r>
    </w:p>
    <w:p w:rsidR="009738D7" w:rsidRPr="00ED12E1" w:rsidP="008D31F0">
      <w:pPr>
        <w:pStyle w:val="Listenabsatz"/>
        <w:tabs>
          <w:tab w:val="left" w:pos="988"/>
        </w:tabs>
        <w:ind w:left="0" w:firstLine="0"/>
        <w:rPr>
          <w:sz w:val="20"/>
        </w:rPr>
      </w:pPr>
      <w:r w:rsidRPr="00ED12E1" w:rsidR="00CC01F6">
        <w:rPr>
          <w:sz w:val="20"/>
          <w:szCs w:val="20"/>
        </w:rPr>
        <w:t>-</w:t>
      </w:r>
      <w:r w:rsidRPr="00ED12E1" w:rsidR="00E864A5">
        <w:rPr>
          <w:sz w:val="20"/>
          <w:szCs w:val="20"/>
        </w:rPr>
        <w:t xml:space="preserve"> </w:t>
      </w:r>
      <w:r w:rsidRPr="00ED12E1">
        <w:rPr>
          <w:sz w:val="20"/>
        </w:rPr>
        <w:t xml:space="preserve">Thông tư số </w:t>
      </w:r>
      <w:bookmarkStart w:id="33" w:name="tvpllink_qvkjwbcyvr"/>
      <w:r w:rsidRPr="00ED12E1">
        <w:rPr>
          <w:sz w:val="20"/>
        </w:rPr>
        <w:t>01/2025/TT-BXD</w:t>
      </w:r>
      <w:bookmarkEnd w:id="33"/>
      <w:r w:rsidRPr="00ED12E1">
        <w:rPr>
          <w:sz w:val="20"/>
        </w:rPr>
        <w:t xml:space="preserve"> ngày 22/1/2025 của Bộ trưởng Xây dựng về việc sửa đổi, bổ sung một số </w:t>
      </w:r>
      <w:r w:rsidRPr="00ED12E1" w:rsidR="00ED12E1">
        <w:rPr>
          <w:sz w:val="20"/>
        </w:rPr>
        <w:t>điều</w:t>
      </w:r>
      <w:r w:rsidRPr="00ED12E1">
        <w:rPr>
          <w:sz w:val="20"/>
        </w:rPr>
        <w:t xml:space="preserve"> của Thông tư số </w:t>
      </w:r>
      <w:bookmarkStart w:id="34" w:name="tvpllink_rhicrdayux_1"/>
      <w:r w:rsidRPr="00ED12E1">
        <w:rPr>
          <w:sz w:val="20"/>
        </w:rPr>
        <w:t>13/2021/TT-BXD</w:t>
      </w:r>
      <w:bookmarkEnd w:id="34"/>
      <w:r w:rsidRPr="00ED12E1">
        <w:rPr>
          <w:sz w:val="20"/>
        </w:rPr>
        <w:t xml:space="preserve"> ngày 31 tháng 8 năm 2021 của Bộ trưởng Bộ Xây dựng hướng dẫn phương pháp xác định các chỉ tiêu kinh tế kỹ thuật và đo bóc khối lượng công trình, Thông tư số </w:t>
      </w:r>
      <w:bookmarkStart w:id="35" w:name="tvpllink_vcvunjmavi_2"/>
      <w:r w:rsidRPr="00ED12E1">
        <w:rPr>
          <w:sz w:val="20"/>
        </w:rPr>
        <w:t>11/2021/TT-BXD</w:t>
      </w:r>
      <w:bookmarkEnd w:id="35"/>
      <w:r w:rsidRPr="00ED12E1">
        <w:rPr>
          <w:sz w:val="20"/>
        </w:rPr>
        <w:t xml:space="preserve"> ngày 31 tháng 8 năm 2021 của Bộ trưởng Bộ Xây dựng hướng dẫn một số nội dung xác định và quản lý chi phí đầu tư xây dựng đã được sửa đổi, bổ sung một số </w:t>
      </w:r>
      <w:r w:rsidRPr="00ED12E1" w:rsidR="00ED12E1">
        <w:rPr>
          <w:sz w:val="20"/>
        </w:rPr>
        <w:t>điều</w:t>
      </w:r>
      <w:r w:rsidRPr="00ED12E1">
        <w:rPr>
          <w:sz w:val="20"/>
        </w:rPr>
        <w:t xml:space="preserve"> tại Thông tư số </w:t>
      </w:r>
      <w:bookmarkStart w:id="36" w:name="tvpllink_kvvhgtaurn_1"/>
      <w:r w:rsidRPr="00ED12E1">
        <w:rPr>
          <w:sz w:val="20"/>
        </w:rPr>
        <w:t>14/2023/TT-BXD</w:t>
      </w:r>
      <w:bookmarkEnd w:id="36"/>
      <w:r w:rsidRPr="00ED12E1">
        <w:rPr>
          <w:sz w:val="20"/>
        </w:rPr>
        <w:t xml:space="preserve"> ngày 29 tháng 12 năm 2023 của Bộ trưởng Bộ Xây dựng.</w:t>
      </w:r>
    </w:p>
    <w:p w:rsidR="009738D7" w:rsidRPr="00ED12E1" w:rsidP="008D31F0">
      <w:pPr>
        <w:pStyle w:val="Listenabsatz"/>
        <w:tabs>
          <w:tab w:val="left" w:pos="974"/>
        </w:tabs>
        <w:ind w:left="0" w:firstLine="0"/>
        <w:rPr>
          <w:sz w:val="20"/>
        </w:rPr>
      </w:pPr>
      <w:r w:rsidRPr="00ED12E1" w:rsidR="00CC01F6">
        <w:rPr>
          <w:sz w:val="20"/>
          <w:szCs w:val="20"/>
        </w:rPr>
        <w:t>-</w:t>
      </w:r>
      <w:r w:rsidRPr="00ED12E1" w:rsidR="00E864A5">
        <w:rPr>
          <w:sz w:val="20"/>
          <w:szCs w:val="20"/>
        </w:rPr>
        <w:t xml:space="preserve"> </w:t>
      </w:r>
      <w:r w:rsidRPr="00ED12E1">
        <w:rPr>
          <w:sz w:val="20"/>
        </w:rPr>
        <w:t xml:space="preserve">Thông tư số </w:t>
      </w:r>
      <w:bookmarkStart w:id="37" w:name="tvpllink_cqkgnuycnv"/>
      <w:r w:rsidRPr="00ED12E1">
        <w:rPr>
          <w:sz w:val="20"/>
        </w:rPr>
        <w:t>09/2025/TT-BXD</w:t>
      </w:r>
      <w:bookmarkEnd w:id="37"/>
      <w:r w:rsidRPr="00ED12E1">
        <w:rPr>
          <w:sz w:val="20"/>
        </w:rPr>
        <w:t xml:space="preserve"> ngày 13/6/2025 của Bộ Xây dựng về việc sửa đổi, bổ sung một số </w:t>
      </w:r>
      <w:r w:rsidRPr="00ED12E1" w:rsidR="00ED12E1">
        <w:rPr>
          <w:sz w:val="20"/>
        </w:rPr>
        <w:t>điều</w:t>
      </w:r>
      <w:r w:rsidRPr="00ED12E1">
        <w:rPr>
          <w:sz w:val="20"/>
        </w:rPr>
        <w:t xml:space="preserve"> của các thông tư thuộc lĩnh vực quản lý nhà nước của Bộ Xây dựng liên quan đến sắp xếp tổ chức bộ máy, thực hiện chính quyền địa phương 02 cấp và phân cấp cho chính quyền địa phương</w:t>
      </w:r>
    </w:p>
    <w:p w:rsidR="009738D7" w:rsidRPr="00ED12E1" w:rsidP="008D31F0">
      <w:pPr>
        <w:pStyle w:val="Listenabsatz"/>
        <w:tabs>
          <w:tab w:val="left" w:pos="1221"/>
        </w:tabs>
        <w:ind w:left="0" w:firstLine="0"/>
        <w:rPr>
          <w:sz w:val="20"/>
        </w:rPr>
      </w:pPr>
      <w:r w:rsidRPr="00ED12E1" w:rsidR="00CC01F6">
        <w:rPr>
          <w:sz w:val="20"/>
          <w:szCs w:val="20"/>
        </w:rPr>
        <w:t>1.4.</w:t>
      </w:r>
      <w:r w:rsidRPr="00ED12E1" w:rsidR="00E864A5">
        <w:rPr>
          <w:sz w:val="20"/>
          <w:szCs w:val="20"/>
        </w:rPr>
        <w:t xml:space="preserve"> </w:t>
      </w:r>
      <w:r w:rsidRPr="00ED12E1">
        <w:rPr>
          <w:sz w:val="20"/>
        </w:rPr>
        <w:t xml:space="preserve">Suất vốn đầu tư được xác định cho công trình xây dựng mới, có tính chất phổ biến, với mức độ kỹ thuật công nghệ thi công trung bình tiên tiến; phù hợp với các quy chuẩn kỹ thuật, tiêu chuẩn áp dụng và các hướng dẫn có liên quan tại thời </w:t>
      </w:r>
      <w:r w:rsidRPr="00ED12E1" w:rsidR="00ED12E1">
        <w:rPr>
          <w:sz w:val="20"/>
        </w:rPr>
        <w:t>điểm</w:t>
      </w:r>
      <w:r w:rsidRPr="00ED12E1">
        <w:rPr>
          <w:sz w:val="20"/>
        </w:rPr>
        <w:t xml:space="preserve"> tính toán.</w:t>
      </w:r>
    </w:p>
    <w:p w:rsidR="009738D7" w:rsidRPr="00ED12E1" w:rsidP="008D31F0">
      <w:pPr>
        <w:spacing w:before="120"/>
        <w:rPr>
          <w:sz w:val="20"/>
        </w:rPr>
      </w:pPr>
      <w:r w:rsidRPr="00ED12E1">
        <w:rPr>
          <w:sz w:val="20"/>
        </w:rPr>
        <w:t xml:space="preserve">Suất vốn đầu tư công bố kèm theo Quyết định </w:t>
      </w:r>
      <w:r w:rsidRPr="00ED12E1" w:rsidR="007A112F">
        <w:rPr>
          <w:sz w:val="20"/>
        </w:rPr>
        <w:t>này</w:t>
      </w:r>
      <w:r w:rsidRPr="00ED12E1">
        <w:rPr>
          <w:sz w:val="20"/>
        </w:rPr>
        <w:t xml:space="preserve"> được tính toán tại mặt bằng giá Quý IV năm 2025. Đối với các công trình có sử dụng ngoại tệ là USD thì </w:t>
      </w:r>
      <w:r w:rsidRPr="00ED12E1" w:rsidR="00ED12E1">
        <w:rPr>
          <w:sz w:val="20"/>
        </w:rPr>
        <w:t>phần</w:t>
      </w:r>
      <w:r w:rsidRPr="00ED12E1">
        <w:rPr>
          <w:sz w:val="20"/>
        </w:rPr>
        <w:t xml:space="preserve"> chi phí ngoại tệ được tính đổi về đồng Việt Nam theo tỷ giá trung bình quý IV/2025 là 1 USD = 26.278 VNĐ theo công bố tỷ giá ngoại tệ của Ngân hàng thương mại cổ </w:t>
      </w:r>
      <w:r w:rsidRPr="00ED12E1" w:rsidR="00ED12E1">
        <w:rPr>
          <w:sz w:val="20"/>
        </w:rPr>
        <w:t>phần</w:t>
      </w:r>
      <w:r w:rsidRPr="00ED12E1">
        <w:rPr>
          <w:sz w:val="20"/>
        </w:rPr>
        <w:t xml:space="preserve"> Ngoại thương Việt Nam.</w:t>
      </w:r>
    </w:p>
    <w:p w:rsidR="009738D7" w:rsidRPr="00ED12E1" w:rsidP="008D31F0">
      <w:pPr>
        <w:pStyle w:val="Heading6"/>
        <w:tabs>
          <w:tab w:val="left" w:pos="1050"/>
        </w:tabs>
        <w:ind w:left="0" w:firstLine="0"/>
      </w:pPr>
      <w:r w:rsidRPr="00ED12E1" w:rsidR="00CC01F6">
        <w:t>2.</w:t>
      </w:r>
      <w:r w:rsidRPr="00ED12E1" w:rsidR="00E864A5">
        <w:t xml:space="preserve"> </w:t>
      </w:r>
      <w:r w:rsidRPr="00ED12E1">
        <w:t>Nội dung</w:t>
      </w:r>
      <w:r w:rsidRPr="00ED12E1">
        <w:rPr>
          <w:i w:val="0"/>
        </w:rPr>
        <w:t xml:space="preserve"> </w:t>
      </w:r>
      <w:r w:rsidRPr="00ED12E1">
        <w:t>của suất vốn đầu tư</w:t>
      </w:r>
    </w:p>
    <w:p w:rsidR="009738D7" w:rsidRPr="00ED12E1" w:rsidP="008D31F0">
      <w:pPr>
        <w:spacing w:before="120"/>
        <w:rPr>
          <w:sz w:val="20"/>
        </w:rPr>
      </w:pPr>
      <w:r w:rsidRPr="00ED12E1">
        <w:rPr>
          <w:sz w:val="20"/>
        </w:rPr>
        <w:t xml:space="preserve">Suất vốn đầu tư xây dựng gồm: chi phí xây dựng; chi phí thiết bị; chi phí quản lý dự án; chi phí tư vấn đầu tư xây dựng; một số </w:t>
      </w:r>
      <w:r w:rsidRPr="00ED12E1" w:rsidR="00ED12E1">
        <w:rPr>
          <w:sz w:val="20"/>
        </w:rPr>
        <w:t>khoản</w:t>
      </w:r>
      <w:r w:rsidRPr="00ED12E1">
        <w:rPr>
          <w:sz w:val="20"/>
        </w:rPr>
        <w:t xml:space="preserve"> </w:t>
      </w:r>
      <w:r w:rsidRPr="00ED12E1" w:rsidR="00ED12E1">
        <w:rPr>
          <w:sz w:val="20"/>
        </w:rPr>
        <w:t>mục</w:t>
      </w:r>
      <w:r w:rsidRPr="00ED12E1">
        <w:rPr>
          <w:sz w:val="20"/>
        </w:rPr>
        <w:t xml:space="preserve"> chi phí khác theo quy định và thuế giá trị gia tăng.</w:t>
      </w:r>
    </w:p>
    <w:p w:rsidR="009738D7" w:rsidRPr="00ED12E1" w:rsidP="008D31F0">
      <w:pPr>
        <w:spacing w:before="120"/>
        <w:rPr>
          <w:sz w:val="20"/>
        </w:rPr>
      </w:pPr>
      <w:r w:rsidRPr="00ED12E1">
        <w:rPr>
          <w:sz w:val="20"/>
        </w:rPr>
        <w:t>Suất vốn đầu tư, suất chi phí xây dựng, suất chi phí thiết bị đã bao gồm thuế giá trị gia tăng 10%.</w:t>
      </w:r>
    </w:p>
    <w:p w:rsidR="009738D7" w:rsidRPr="00ED12E1" w:rsidP="008D31F0">
      <w:pPr>
        <w:spacing w:before="120"/>
        <w:rPr>
          <w:sz w:val="20"/>
        </w:rPr>
      </w:pPr>
      <w:r w:rsidRPr="00ED12E1">
        <w:rPr>
          <w:sz w:val="20"/>
        </w:rPr>
        <w:t>Suất vốn đầu tư xây dựng chưa bao gồm chi phí dự phòng và chi phí thực hiện một số loại công</w:t>
      </w:r>
      <w:r w:rsidRPr="00ED12E1" w:rsidR="00727AEA">
        <w:rPr>
          <w:sz w:val="20"/>
        </w:rPr>
        <w:t xml:space="preserve"> </w:t>
      </w:r>
      <w:r w:rsidRPr="00ED12E1">
        <w:rPr>
          <w:sz w:val="20"/>
        </w:rPr>
        <w:t>việc theo yêu cầu riêng của dự án, công trình cụ thể như:</w:t>
      </w:r>
    </w:p>
    <w:p w:rsidR="009738D7" w:rsidRPr="00ED12E1" w:rsidP="008D31F0">
      <w:pPr>
        <w:pStyle w:val="Listenabsatz"/>
        <w:tabs>
          <w:tab w:val="left" w:pos="978"/>
        </w:tabs>
        <w:ind w:left="0" w:firstLine="0"/>
        <w:rPr>
          <w:sz w:val="20"/>
        </w:rPr>
      </w:pPr>
      <w:r w:rsidRPr="00ED12E1" w:rsidR="00CC01F6">
        <w:rPr>
          <w:sz w:val="20"/>
          <w:szCs w:val="20"/>
        </w:rPr>
        <w:t>-</w:t>
      </w:r>
      <w:r w:rsidRPr="00ED12E1" w:rsidR="00E864A5">
        <w:rPr>
          <w:sz w:val="20"/>
          <w:szCs w:val="20"/>
        </w:rPr>
        <w:t xml:space="preserve"> </w:t>
      </w:r>
      <w:r w:rsidRPr="00ED12E1">
        <w:rPr>
          <w:sz w:val="20"/>
        </w:rPr>
        <w:t>Chi phí bồi thường, hỗ trợ và tái định cư theo quy định pháp luật được tính trong sơ bộ tổng mức đầu tư, tổng mức đầu tư;</w:t>
      </w:r>
    </w:p>
    <w:p w:rsidR="009738D7" w:rsidRPr="00ED12E1" w:rsidP="008D31F0">
      <w:pPr>
        <w:pStyle w:val="Listenabsatz"/>
        <w:tabs>
          <w:tab w:val="left" w:pos="961"/>
        </w:tabs>
        <w:ind w:left="0" w:firstLine="0"/>
        <w:rPr>
          <w:sz w:val="20"/>
        </w:rPr>
      </w:pPr>
      <w:r w:rsidRPr="00ED12E1" w:rsidR="00CC01F6">
        <w:rPr>
          <w:sz w:val="20"/>
          <w:szCs w:val="20"/>
        </w:rPr>
        <w:t>-</w:t>
      </w:r>
      <w:r w:rsidRPr="00ED12E1" w:rsidR="00E864A5">
        <w:rPr>
          <w:sz w:val="20"/>
          <w:szCs w:val="20"/>
        </w:rPr>
        <w:t xml:space="preserve"> </w:t>
      </w:r>
      <w:r w:rsidRPr="00ED12E1">
        <w:rPr>
          <w:sz w:val="20"/>
        </w:rPr>
        <w:t>Lãi vay trong thời gian thực hiện đầu tư xây dựng (đối với các dự án có sử dụng vốn v</w:t>
      </w:r>
      <w:r w:rsidRPr="00ED12E1">
        <w:rPr>
          <w:sz w:val="20"/>
        </w:rPr>
        <w:t>ay);</w:t>
      </w:r>
    </w:p>
    <w:p w:rsidR="009738D7" w:rsidRPr="00ED12E1" w:rsidP="008D31F0">
      <w:pPr>
        <w:pStyle w:val="Listenabsatz"/>
        <w:tabs>
          <w:tab w:val="left" w:pos="949"/>
        </w:tabs>
        <w:ind w:left="0" w:firstLine="0"/>
        <w:rPr>
          <w:sz w:val="20"/>
        </w:rPr>
      </w:pPr>
      <w:r w:rsidRPr="00ED12E1" w:rsidR="00CC01F6">
        <w:rPr>
          <w:sz w:val="20"/>
          <w:szCs w:val="20"/>
        </w:rPr>
        <w:t>-</w:t>
      </w:r>
      <w:r w:rsidRPr="00ED12E1" w:rsidR="00E864A5">
        <w:rPr>
          <w:sz w:val="20"/>
          <w:szCs w:val="20"/>
        </w:rPr>
        <w:t xml:space="preserve"> </w:t>
      </w:r>
      <w:r w:rsidRPr="00ED12E1">
        <w:rPr>
          <w:sz w:val="20"/>
        </w:rPr>
        <w:t xml:space="preserve">Vốn lưu động ban đầu (đối với các dự án đầu tư xây dựng nhằm </w:t>
      </w:r>
      <w:r w:rsidRPr="00ED12E1" w:rsidR="00ED12E1">
        <w:rPr>
          <w:sz w:val="20"/>
        </w:rPr>
        <w:t>mục</w:t>
      </w:r>
      <w:r w:rsidRPr="00ED12E1">
        <w:rPr>
          <w:sz w:val="20"/>
        </w:rPr>
        <w:t xml:space="preserve"> đích sản xuất, kinh doanh);</w:t>
      </w:r>
    </w:p>
    <w:p w:rsidR="009738D7" w:rsidRPr="00ED12E1" w:rsidP="008D31F0">
      <w:pPr>
        <w:pStyle w:val="Listenabsatz"/>
        <w:tabs>
          <w:tab w:val="left" w:pos="965"/>
        </w:tabs>
        <w:ind w:left="0" w:firstLine="0"/>
        <w:rPr>
          <w:sz w:val="20"/>
        </w:rPr>
      </w:pPr>
      <w:r w:rsidRPr="00ED12E1" w:rsidR="00CC01F6">
        <w:rPr>
          <w:sz w:val="20"/>
          <w:szCs w:val="20"/>
        </w:rPr>
        <w:t>-</w:t>
      </w:r>
      <w:r w:rsidRPr="00ED12E1" w:rsidR="00E864A5">
        <w:rPr>
          <w:sz w:val="20"/>
          <w:szCs w:val="20"/>
        </w:rPr>
        <w:t xml:space="preserve"> </w:t>
      </w:r>
      <w:r w:rsidRPr="00ED12E1">
        <w:rPr>
          <w:sz w:val="20"/>
        </w:rPr>
        <w:t>Một số chi phí có tính chất riêng biệt theo từng dự án như: đánh giá tác động môi trường và xử lý các tác động của dự án đến môi trường; đăng kiểm chất lượng quốc tế, quan trắc biến dạng công trình; chi phí kiểm định chất lượng công trình; gia cố đặc biệt về nền móng công trình; chi phí thuê tư vấn nước ngoài; chi phí thực hiện BIM; các chi phí có tính chất riêng biệt khác.</w:t>
      </w:r>
    </w:p>
    <w:p w:rsidR="009738D7" w:rsidRPr="00ED12E1" w:rsidP="008D31F0">
      <w:pPr>
        <w:pStyle w:val="Heading6"/>
        <w:tabs>
          <w:tab w:val="left" w:pos="1050"/>
        </w:tabs>
        <w:ind w:left="0" w:firstLine="0"/>
      </w:pPr>
      <w:r w:rsidRPr="00ED12E1" w:rsidR="00CC01F6">
        <w:t>3.</w:t>
      </w:r>
      <w:r w:rsidRPr="00ED12E1" w:rsidR="00E864A5">
        <w:t xml:space="preserve"> </w:t>
      </w:r>
      <w:r w:rsidRPr="00ED12E1">
        <w:t>Hướng dẫn sử dụng</w:t>
      </w:r>
    </w:p>
    <w:p w:rsidR="009738D7" w:rsidRPr="00ED12E1" w:rsidP="008D31F0">
      <w:pPr>
        <w:pStyle w:val="Listenabsatz"/>
        <w:tabs>
          <w:tab w:val="left" w:pos="1219"/>
        </w:tabs>
        <w:ind w:left="0" w:firstLine="0"/>
        <w:rPr>
          <w:sz w:val="20"/>
        </w:rPr>
      </w:pPr>
      <w:r w:rsidRPr="00ED12E1" w:rsidR="00CC01F6">
        <w:rPr>
          <w:sz w:val="20"/>
          <w:szCs w:val="20"/>
        </w:rPr>
        <w:t>3.1.</w:t>
      </w:r>
      <w:r w:rsidRPr="00ED12E1" w:rsidR="00E864A5">
        <w:rPr>
          <w:sz w:val="20"/>
          <w:szCs w:val="20"/>
        </w:rPr>
        <w:t xml:space="preserve"> </w:t>
      </w:r>
      <w:r w:rsidRPr="00ED12E1">
        <w:rPr>
          <w:sz w:val="20"/>
        </w:rPr>
        <w:t xml:space="preserve">Khi sử dụng suất vốn đầu tư được công bố cần căn cứ vào loại cấp công trình, thời </w:t>
      </w:r>
      <w:r w:rsidRPr="00ED12E1" w:rsidR="00ED12E1">
        <w:rPr>
          <w:sz w:val="20"/>
        </w:rPr>
        <w:t>điểm</w:t>
      </w:r>
      <w:r w:rsidRPr="00ED12E1">
        <w:rPr>
          <w:sz w:val="20"/>
        </w:rPr>
        <w:t xml:space="preserve"> lập sơ bộ tổng mức đầu tư, tổng mức đầu tư, khu vực đầu tư xây dựng công trình, các hướng dẫn cụ thể và các chi phí khác phù hợp yêu cầu cụ thể của dự án để bổ sung, </w:t>
      </w:r>
      <w:r w:rsidRPr="00ED12E1" w:rsidR="00ED12E1">
        <w:rPr>
          <w:sz w:val="20"/>
        </w:rPr>
        <w:t>điều</w:t>
      </w:r>
      <w:r w:rsidRPr="00ED12E1">
        <w:rPr>
          <w:sz w:val="20"/>
        </w:rPr>
        <w:t xml:space="preserve"> chỉnh, quy đổi lại sử dụng cho phù hợp như:</w:t>
      </w:r>
    </w:p>
    <w:p w:rsidR="009738D7" w:rsidRPr="00ED12E1" w:rsidP="008D31F0">
      <w:pPr>
        <w:pStyle w:val="Listenabsatz"/>
        <w:tabs>
          <w:tab w:val="left" w:pos="1397"/>
        </w:tabs>
        <w:ind w:left="0" w:firstLine="0"/>
        <w:rPr>
          <w:sz w:val="20"/>
        </w:rPr>
      </w:pPr>
      <w:r w:rsidRPr="00ED12E1" w:rsidR="00CC01F6">
        <w:rPr>
          <w:sz w:val="20"/>
          <w:szCs w:val="20"/>
        </w:rPr>
        <w:t>3.1.1.</w:t>
      </w:r>
      <w:r w:rsidRPr="00ED12E1" w:rsidR="00E864A5">
        <w:rPr>
          <w:sz w:val="20"/>
          <w:szCs w:val="20"/>
        </w:rPr>
        <w:t xml:space="preserve"> </w:t>
      </w:r>
      <w:r w:rsidRPr="00ED12E1">
        <w:rPr>
          <w:sz w:val="20"/>
        </w:rPr>
        <w:t xml:space="preserve">Bổ sung các chi phí cần thiết theo yêu cầu riêng của dự án/công trình. Việc xác định các chi phí bổ sung </w:t>
      </w:r>
      <w:r w:rsidRPr="00ED12E1" w:rsidR="007A112F">
        <w:rPr>
          <w:sz w:val="20"/>
        </w:rPr>
        <w:t>này</w:t>
      </w:r>
      <w:r w:rsidRPr="00ED12E1">
        <w:rPr>
          <w:sz w:val="20"/>
        </w:rPr>
        <w:t xml:space="preserve"> được thực hiện theo các quy định, hướng dẫn hiện hành phù hợp với thời </w:t>
      </w:r>
      <w:r w:rsidRPr="00ED12E1" w:rsidR="00ED12E1">
        <w:rPr>
          <w:sz w:val="20"/>
        </w:rPr>
        <w:t>điểm</w:t>
      </w:r>
      <w:r w:rsidRPr="00ED12E1">
        <w:rPr>
          <w:sz w:val="20"/>
        </w:rPr>
        <w:t xml:space="preserve"> xác định sơ bộ tổng mức đầu tư, tổng mức đầu tư xây dựng công trình.</w:t>
      </w:r>
    </w:p>
    <w:p w:rsidR="009738D7" w:rsidRPr="00ED12E1" w:rsidP="008D31F0">
      <w:pPr>
        <w:pStyle w:val="Listenabsatz"/>
        <w:tabs>
          <w:tab w:val="left" w:pos="1398"/>
        </w:tabs>
        <w:ind w:left="0" w:firstLine="0"/>
        <w:rPr>
          <w:sz w:val="20"/>
        </w:rPr>
      </w:pPr>
      <w:r w:rsidRPr="00ED12E1" w:rsidR="00CC01F6">
        <w:rPr>
          <w:sz w:val="20"/>
          <w:szCs w:val="20"/>
        </w:rPr>
        <w:t>3.1.2.</w:t>
      </w:r>
      <w:r w:rsidRPr="00ED12E1" w:rsidR="00E864A5">
        <w:rPr>
          <w:sz w:val="20"/>
          <w:szCs w:val="20"/>
        </w:rPr>
        <w:t xml:space="preserve"> </w:t>
      </w:r>
      <w:r w:rsidRPr="00ED12E1">
        <w:rPr>
          <w:sz w:val="20"/>
        </w:rPr>
        <w:t xml:space="preserve">Đối với suất vốn đầu tư công trình dân dụng (công trình nhà ở, công trình công cộng) tại văn bản </w:t>
      </w:r>
      <w:r w:rsidRPr="00ED12E1" w:rsidR="007A112F">
        <w:rPr>
          <w:sz w:val="20"/>
        </w:rPr>
        <w:t>này</w:t>
      </w:r>
      <w:r w:rsidRPr="00ED12E1">
        <w:rPr>
          <w:sz w:val="20"/>
        </w:rPr>
        <w:t xml:space="preserve"> được tính toán ở mức độ hoàn thiện cơ bản. Chủ đầu tư quyết định lựa chọn chủng loại vật tư, vật liệu, thiết bị, giải pháp hoàn thiện để đảm bảo chất lượng công trình, đáp ứng yêu cầu sử dụng lâu dài, tránh lãng phí.</w:t>
      </w:r>
    </w:p>
    <w:p w:rsidR="009738D7" w:rsidRPr="00ED12E1" w:rsidP="008D31F0">
      <w:pPr>
        <w:pStyle w:val="Listenabsatz"/>
        <w:tabs>
          <w:tab w:val="left" w:pos="1383"/>
        </w:tabs>
        <w:ind w:left="0" w:firstLine="0"/>
        <w:rPr>
          <w:sz w:val="20"/>
        </w:rPr>
      </w:pPr>
      <w:r w:rsidRPr="00ED12E1" w:rsidR="00CC01F6">
        <w:rPr>
          <w:sz w:val="20"/>
          <w:szCs w:val="20"/>
        </w:rPr>
        <w:t>3.1.3.</w:t>
      </w:r>
      <w:r w:rsidRPr="00ED12E1" w:rsidR="00E864A5">
        <w:rPr>
          <w:sz w:val="20"/>
          <w:szCs w:val="20"/>
        </w:rPr>
        <w:t xml:space="preserve"> </w:t>
      </w:r>
      <w:r w:rsidRPr="00ED12E1" w:rsidR="00ED12E1">
        <w:rPr>
          <w:sz w:val="20"/>
        </w:rPr>
        <w:t>Điều</w:t>
      </w:r>
      <w:r w:rsidRPr="00ED12E1">
        <w:rPr>
          <w:sz w:val="20"/>
        </w:rPr>
        <w:t xml:space="preserve"> chỉnh, quy đổi suất vốn đầu tư trong một số trường hợp như:</w:t>
      </w:r>
    </w:p>
    <w:p w:rsidR="009738D7" w:rsidRPr="00ED12E1" w:rsidP="008D31F0">
      <w:pPr>
        <w:pStyle w:val="Listenabsatz"/>
        <w:tabs>
          <w:tab w:val="left" w:pos="982"/>
        </w:tabs>
        <w:ind w:left="0" w:firstLine="0"/>
        <w:rPr>
          <w:sz w:val="20"/>
        </w:rPr>
      </w:pPr>
      <w:r w:rsidRPr="00ED12E1" w:rsidR="00CC01F6">
        <w:rPr>
          <w:sz w:val="20"/>
          <w:szCs w:val="20"/>
        </w:rPr>
        <w:t>-</w:t>
      </w:r>
      <w:r w:rsidRPr="00ED12E1" w:rsidR="00E864A5">
        <w:rPr>
          <w:sz w:val="20"/>
          <w:szCs w:val="20"/>
        </w:rPr>
        <w:t xml:space="preserve"> </w:t>
      </w:r>
      <w:r w:rsidRPr="00ED12E1">
        <w:rPr>
          <w:sz w:val="20"/>
        </w:rPr>
        <w:t xml:space="preserve">Quy mô năng lực sản xuất hoặc phục vụ của công trình khác với quy mô năng lực sản xuất hoặc phục vụ của công trình đại diện nêu trong danh </w:t>
      </w:r>
      <w:r w:rsidRPr="00ED12E1" w:rsidR="00ED12E1">
        <w:rPr>
          <w:sz w:val="20"/>
        </w:rPr>
        <w:t>mục</w:t>
      </w:r>
      <w:r w:rsidRPr="00ED12E1">
        <w:rPr>
          <w:sz w:val="20"/>
        </w:rPr>
        <w:t xml:space="preserve"> được công bố.</w:t>
      </w:r>
    </w:p>
    <w:p w:rsidR="009738D7" w:rsidRPr="00ED12E1" w:rsidP="008D31F0">
      <w:pPr>
        <w:pStyle w:val="Listenabsatz"/>
        <w:tabs>
          <w:tab w:val="left" w:pos="965"/>
        </w:tabs>
        <w:ind w:left="0" w:firstLine="0"/>
        <w:rPr>
          <w:sz w:val="20"/>
        </w:rPr>
      </w:pPr>
      <w:r w:rsidRPr="00ED12E1" w:rsidR="00CC01F6">
        <w:rPr>
          <w:sz w:val="20"/>
          <w:szCs w:val="20"/>
        </w:rPr>
        <w:t>-</w:t>
      </w:r>
      <w:r w:rsidRPr="00ED12E1" w:rsidR="00E864A5">
        <w:rPr>
          <w:sz w:val="20"/>
          <w:szCs w:val="20"/>
        </w:rPr>
        <w:t xml:space="preserve"> </w:t>
      </w:r>
      <w:r w:rsidRPr="00ED12E1">
        <w:rPr>
          <w:sz w:val="20"/>
        </w:rPr>
        <w:t xml:space="preserve">Có sự khác nhau về đơn vị đo năng lực sản xuất hoặc phục vụ của công trình với đơn vị đo sử dụng trong danh </w:t>
      </w:r>
      <w:r w:rsidRPr="00ED12E1" w:rsidR="00ED12E1">
        <w:rPr>
          <w:sz w:val="20"/>
        </w:rPr>
        <w:t>mục</w:t>
      </w:r>
      <w:r w:rsidRPr="00ED12E1">
        <w:rPr>
          <w:sz w:val="20"/>
        </w:rPr>
        <w:t xml:space="preserve"> được công bố.</w:t>
      </w:r>
    </w:p>
    <w:p w:rsidR="009738D7" w:rsidRPr="00ED12E1" w:rsidP="008D31F0">
      <w:pPr>
        <w:spacing w:before="120"/>
        <w:rPr>
          <w:sz w:val="20"/>
        </w:rPr>
      </w:pPr>
      <w:r w:rsidRPr="00ED12E1" w:rsidR="00CC01F6">
        <w:rPr>
          <w:sz w:val="20"/>
          <w:szCs w:val="20"/>
        </w:rPr>
        <w:t>-</w:t>
      </w:r>
      <w:r w:rsidRPr="00ED12E1" w:rsidR="00E864A5">
        <w:rPr>
          <w:sz w:val="20"/>
          <w:szCs w:val="20"/>
        </w:rPr>
        <w:t xml:space="preserve"> </w:t>
      </w:r>
      <w:r w:rsidRPr="00ED12E1">
        <w:rPr>
          <w:sz w:val="20"/>
        </w:rPr>
        <w:t>Sử dụng chỉ tiêu suất vốn đầu tư để xác định tổng mức đầu tư cho các công trình mở rộng,</w:t>
      </w:r>
      <w:r w:rsidRPr="00ED12E1" w:rsidR="00727AEA">
        <w:rPr>
          <w:sz w:val="20"/>
        </w:rPr>
        <w:t xml:space="preserve"> </w:t>
      </w:r>
      <w:r w:rsidRPr="00ED12E1">
        <w:rPr>
          <w:sz w:val="20"/>
        </w:rPr>
        <w:t>nâng cấp cải tạo hoặc công trình có yêu cầu đặc biệt về công nghệ.</w:t>
      </w:r>
    </w:p>
    <w:p w:rsidR="009738D7" w:rsidRPr="00ED12E1" w:rsidP="008D31F0">
      <w:pPr>
        <w:pStyle w:val="Listenabsatz"/>
        <w:tabs>
          <w:tab w:val="left" w:pos="977"/>
        </w:tabs>
        <w:ind w:left="0" w:firstLine="0"/>
        <w:rPr>
          <w:sz w:val="20"/>
        </w:rPr>
      </w:pPr>
      <w:r w:rsidRPr="00ED12E1" w:rsidR="00CC01F6">
        <w:rPr>
          <w:sz w:val="20"/>
          <w:szCs w:val="20"/>
        </w:rPr>
        <w:t>-</w:t>
      </w:r>
      <w:r w:rsidRPr="00ED12E1" w:rsidR="00E864A5">
        <w:rPr>
          <w:sz w:val="20"/>
          <w:szCs w:val="20"/>
        </w:rPr>
        <w:t xml:space="preserve"> </w:t>
      </w:r>
      <w:r w:rsidRPr="00ED12E1">
        <w:rPr>
          <w:sz w:val="20"/>
        </w:rPr>
        <w:t xml:space="preserve">Có những yếu tố đặc biệt về địa </w:t>
      </w:r>
      <w:r w:rsidRPr="00ED12E1" w:rsidR="00ED12E1">
        <w:rPr>
          <w:sz w:val="20"/>
        </w:rPr>
        <w:t>điểm</w:t>
      </w:r>
      <w:r w:rsidRPr="00ED12E1">
        <w:rPr>
          <w:sz w:val="20"/>
        </w:rPr>
        <w:t xml:space="preserve"> xây dựng, địa chất nền móng công trình và yếu tố đặc biệt khác được thuyết minh chưa có trong suất vốn đầu tư công bố, ví dụ như: Những công trình xây dựng có đường kết nối, cầu kết nối, kè mương...; Những công trình xây dựng ở những khu vực phải xử lý mặt bằng như ở vùng đồi, núi phải san lấp mặt bằng; ở vùng đầm lầy, trũng, ao hồ… phải tôn nền; Những công trình xây dựng ở vùng dân cư thưa thớt, nằm sâu trong rừng núi, vùng ngập nước, xa trung tâm kinh tế, văn hóa, giao thông không thuận tiện, đi lại khó khăn, kinh tế lạc hậu, kém phát triển; Những khu vực có nền địa chất khác thường với nền địa chất phổ biến của cả khu vực (như có túi bùn lớn, hang caster, cát chảy, có những tầng đá cứng nằm lưng chừng của nền móng công trình...).</w:t>
      </w:r>
    </w:p>
    <w:p w:rsidR="009738D7" w:rsidRPr="00ED12E1" w:rsidP="008D31F0">
      <w:pPr>
        <w:spacing w:before="120"/>
        <w:rPr>
          <w:sz w:val="20"/>
        </w:rPr>
      </w:pPr>
      <w:r w:rsidRPr="00ED12E1" w:rsidR="00CC01F6">
        <w:rPr>
          <w:sz w:val="20"/>
          <w:szCs w:val="20"/>
        </w:rPr>
        <w:t>-</w:t>
      </w:r>
      <w:r w:rsidRPr="00ED12E1" w:rsidR="00E864A5">
        <w:rPr>
          <w:sz w:val="20"/>
          <w:szCs w:val="20"/>
        </w:rPr>
        <w:t xml:space="preserve"> </w:t>
      </w:r>
      <w:r w:rsidRPr="00ED12E1">
        <w:rPr>
          <w:sz w:val="20"/>
        </w:rPr>
        <w:t>Dự án đầu tư công trình xây dựng sử dụng nguồn vốn hỗ trợ phát triển chính thức (ODA) có</w:t>
      </w:r>
      <w:r w:rsidRPr="00ED12E1" w:rsidR="00727AEA">
        <w:rPr>
          <w:sz w:val="20"/>
        </w:rPr>
        <w:t xml:space="preserve"> </w:t>
      </w:r>
      <w:r w:rsidRPr="00ED12E1">
        <w:rPr>
          <w:sz w:val="20"/>
        </w:rPr>
        <w:t>những nội dung chi phí được quy định khác với những nội dung chi phí nêu trong công bố.</w:t>
      </w:r>
    </w:p>
    <w:p w:rsidR="009738D7" w:rsidRPr="00ED12E1" w:rsidP="008D31F0">
      <w:pPr>
        <w:pStyle w:val="Listenabsatz"/>
        <w:tabs>
          <w:tab w:val="left" w:pos="962"/>
        </w:tabs>
        <w:ind w:left="0" w:firstLine="0"/>
        <w:rPr>
          <w:sz w:val="20"/>
        </w:rPr>
      </w:pPr>
      <w:r w:rsidRPr="00ED12E1" w:rsidR="00CC01F6">
        <w:rPr>
          <w:sz w:val="20"/>
          <w:szCs w:val="20"/>
        </w:rPr>
        <w:t>-</w:t>
      </w:r>
      <w:r w:rsidRPr="00ED12E1" w:rsidR="00E864A5">
        <w:rPr>
          <w:sz w:val="20"/>
          <w:szCs w:val="20"/>
        </w:rPr>
        <w:t xml:space="preserve"> </w:t>
      </w:r>
      <w:r w:rsidRPr="00ED12E1">
        <w:rPr>
          <w:sz w:val="20"/>
        </w:rPr>
        <w:t xml:space="preserve">Mặt bằng giá xây dựng ở thời </w:t>
      </w:r>
      <w:r w:rsidRPr="00ED12E1" w:rsidR="00ED12E1">
        <w:rPr>
          <w:sz w:val="20"/>
        </w:rPr>
        <w:t>điểm</w:t>
      </w:r>
      <w:r w:rsidRPr="00ED12E1">
        <w:rPr>
          <w:sz w:val="20"/>
        </w:rPr>
        <w:t xml:space="preserve"> xác định chi phí đầu tư xây dựng có sự khác biệt so với mặt bằng tính toán suất vốn đầu tư.</w:t>
      </w:r>
    </w:p>
    <w:p w:rsidR="009738D7" w:rsidRPr="00ED12E1" w:rsidP="008D31F0">
      <w:pPr>
        <w:pStyle w:val="Listenabsatz"/>
        <w:tabs>
          <w:tab w:val="left" w:pos="1241"/>
        </w:tabs>
        <w:ind w:left="0" w:firstLine="0"/>
        <w:rPr>
          <w:sz w:val="20"/>
        </w:rPr>
      </w:pPr>
      <w:r w:rsidRPr="00ED12E1" w:rsidR="00CC01F6">
        <w:rPr>
          <w:sz w:val="20"/>
          <w:szCs w:val="20"/>
        </w:rPr>
        <w:t>3.1.4.</w:t>
      </w:r>
      <w:r w:rsidRPr="00ED12E1" w:rsidR="00E864A5">
        <w:rPr>
          <w:sz w:val="20"/>
          <w:szCs w:val="20"/>
        </w:rPr>
        <w:t xml:space="preserve"> </w:t>
      </w:r>
      <w:r w:rsidRPr="00ED12E1" w:rsidR="00ED12E1">
        <w:rPr>
          <w:sz w:val="20"/>
        </w:rPr>
        <w:t>Điều</w:t>
      </w:r>
      <w:r w:rsidRPr="00ED12E1">
        <w:rPr>
          <w:sz w:val="20"/>
        </w:rPr>
        <w:t xml:space="preserve"> chỉnh, quy đổi suất vốn đầu tư đã công bố về thời </w:t>
      </w:r>
      <w:r w:rsidRPr="00ED12E1" w:rsidR="00ED12E1">
        <w:rPr>
          <w:sz w:val="20"/>
        </w:rPr>
        <w:t>điểm</w:t>
      </w:r>
      <w:r w:rsidRPr="00ED12E1">
        <w:rPr>
          <w:sz w:val="20"/>
        </w:rPr>
        <w:t xml:space="preserve">, địa </w:t>
      </w:r>
      <w:r w:rsidRPr="00ED12E1" w:rsidR="00ED12E1">
        <w:rPr>
          <w:sz w:val="20"/>
        </w:rPr>
        <w:t>điểm</w:t>
      </w:r>
      <w:r w:rsidRPr="00ED12E1">
        <w:rPr>
          <w:sz w:val="20"/>
        </w:rPr>
        <w:t xml:space="preserve"> tính toán</w:t>
      </w:r>
    </w:p>
    <w:p w:rsidR="009738D7" w:rsidRPr="00ED12E1" w:rsidP="008D31F0">
      <w:pPr>
        <w:pStyle w:val="Listenabsatz"/>
        <w:tabs>
          <w:tab w:val="left" w:pos="965"/>
        </w:tabs>
        <w:ind w:left="0" w:firstLine="0"/>
        <w:rPr>
          <w:sz w:val="20"/>
        </w:rPr>
      </w:pPr>
      <w:r w:rsidRPr="00ED12E1" w:rsidR="00CC01F6">
        <w:rPr>
          <w:sz w:val="20"/>
          <w:szCs w:val="20"/>
        </w:rPr>
        <w:t>-</w:t>
      </w:r>
      <w:r w:rsidRPr="00ED12E1" w:rsidR="00E864A5">
        <w:rPr>
          <w:sz w:val="20"/>
          <w:szCs w:val="20"/>
        </w:rPr>
        <w:t xml:space="preserve"> </w:t>
      </w:r>
      <w:r w:rsidRPr="00ED12E1" w:rsidR="00ED12E1">
        <w:rPr>
          <w:sz w:val="20"/>
        </w:rPr>
        <w:t>Điều</w:t>
      </w:r>
      <w:r w:rsidRPr="00ED12E1">
        <w:rPr>
          <w:sz w:val="20"/>
        </w:rPr>
        <w:t xml:space="preserve"> chỉnh, quy đổi suất vốn đầu tư đã được công bố về thời </w:t>
      </w:r>
      <w:r w:rsidRPr="00ED12E1" w:rsidR="00ED12E1">
        <w:rPr>
          <w:sz w:val="20"/>
        </w:rPr>
        <w:t>điểm</w:t>
      </w:r>
      <w:r w:rsidRPr="00ED12E1">
        <w:rPr>
          <w:sz w:val="20"/>
        </w:rPr>
        <w:t xml:space="preserve"> tính toán có thể sử dụng chỉ số giá xây dựng được công bố theo quy định.</w:t>
      </w:r>
    </w:p>
    <w:p w:rsidR="009738D7" w:rsidRPr="00ED12E1" w:rsidP="008D31F0">
      <w:pPr>
        <w:pStyle w:val="Listenabsatz"/>
        <w:tabs>
          <w:tab w:val="left" w:pos="968"/>
        </w:tabs>
        <w:ind w:left="0" w:firstLine="0"/>
        <w:rPr>
          <w:sz w:val="20"/>
        </w:rPr>
      </w:pPr>
      <w:r w:rsidRPr="00ED12E1" w:rsidR="00CC01F6">
        <w:rPr>
          <w:sz w:val="20"/>
          <w:szCs w:val="20"/>
        </w:rPr>
        <w:t>-</w:t>
      </w:r>
      <w:r w:rsidRPr="00ED12E1" w:rsidR="00E864A5">
        <w:rPr>
          <w:sz w:val="20"/>
          <w:szCs w:val="20"/>
        </w:rPr>
        <w:t xml:space="preserve"> </w:t>
      </w:r>
      <w:r w:rsidRPr="00ED12E1" w:rsidR="00ED12E1">
        <w:rPr>
          <w:sz w:val="20"/>
        </w:rPr>
        <w:t>Điều</w:t>
      </w:r>
      <w:r w:rsidRPr="00ED12E1">
        <w:rPr>
          <w:sz w:val="20"/>
        </w:rPr>
        <w:t xml:space="preserve"> chỉnh, quy đổi suất vốn đầu tư về địa </w:t>
      </w:r>
      <w:r w:rsidRPr="00ED12E1" w:rsidR="00ED12E1">
        <w:rPr>
          <w:sz w:val="20"/>
        </w:rPr>
        <w:t>điểm</w:t>
      </w:r>
      <w:r w:rsidRPr="00ED12E1">
        <w:rPr>
          <w:sz w:val="20"/>
        </w:rPr>
        <w:t xml:space="preserve"> tính toán được xác định theo hệ số vùng hoặc bằng kinh nghiệm/phương pháp chuyên gia trên cơ sở phân tích, đánh giá so sánh các yếu tố về địa chất, địa hình, thủy văn, mặt bằng giá vùng/khu vực. Hệ số </w:t>
      </w:r>
      <w:r w:rsidRPr="00ED12E1" w:rsidR="00ED12E1">
        <w:rPr>
          <w:sz w:val="20"/>
        </w:rPr>
        <w:t>điều</w:t>
      </w:r>
      <w:r w:rsidRPr="00ED12E1">
        <w:rPr>
          <w:sz w:val="20"/>
        </w:rPr>
        <w:t xml:space="preserve"> chỉnh vùng của suất vốn đầu tư tham khảo </w:t>
      </w:r>
      <w:bookmarkStart w:id="38" w:name="dc_2"/>
      <w:r w:rsidRPr="00ED12E1" w:rsidR="00ED12E1">
        <w:rPr>
          <w:sz w:val="20"/>
        </w:rPr>
        <w:t>phần</w:t>
      </w:r>
      <w:r w:rsidRPr="00ED12E1">
        <w:rPr>
          <w:sz w:val="20"/>
        </w:rPr>
        <w:t xml:space="preserve"> 4 của Quyết định số 409/QĐ-BXD ngày 11/4/2025</w:t>
      </w:r>
      <w:bookmarkEnd w:id="38"/>
      <w:r w:rsidRPr="00ED12E1">
        <w:rPr>
          <w:sz w:val="20"/>
        </w:rPr>
        <w:t xml:space="preserve"> của Bộ trưởng Bộ Xây dựng;</w:t>
      </w:r>
    </w:p>
    <w:p w:rsidR="009738D7" w:rsidRPr="00ED12E1" w:rsidP="008D31F0">
      <w:pPr>
        <w:pStyle w:val="Listenabsatz"/>
        <w:tabs>
          <w:tab w:val="left" w:pos="1245"/>
        </w:tabs>
        <w:ind w:left="0" w:firstLine="0"/>
        <w:rPr>
          <w:sz w:val="20"/>
        </w:rPr>
      </w:pPr>
      <w:bookmarkStart w:id="39" w:name="cumtu_1"/>
      <w:r w:rsidRPr="00ED12E1" w:rsidR="007A112F">
        <w:rPr>
          <w:sz w:val="20"/>
          <w:szCs w:val="20"/>
        </w:rPr>
        <w:t xml:space="preserve">3.1.5. Việc </w:t>
      </w:r>
      <w:r w:rsidRPr="00ED12E1" w:rsidR="00ED12E1">
        <w:rPr>
          <w:sz w:val="20"/>
          <w:szCs w:val="20"/>
        </w:rPr>
        <w:t>điều</w:t>
      </w:r>
      <w:r w:rsidRPr="00ED12E1" w:rsidR="007A112F">
        <w:rPr>
          <w:sz w:val="20"/>
          <w:szCs w:val="20"/>
        </w:rPr>
        <w:t xml:space="preserve"> chỉnh, quy đổi suất vốn đầu tư xây dựng công trình được công bố khi áp dụng cho công trình cụ thể được thực hiện theo công thức sau:</w:t>
      </w:r>
      <w:bookmarkEnd w:id="39"/>
    </w:p>
    <w:p w:rsidR="00727AEA" w:rsidRPr="00ED12E1" w:rsidP="008D31F0">
      <w:pPr>
        <w:pStyle w:val="Listenabsatz"/>
        <w:tabs>
          <w:tab w:val="left" w:pos="1245"/>
        </w:tabs>
        <w:ind w:left="0" w:firstLine="0"/>
        <w:jc w:val="center"/>
        <w:rPr>
          <w:sz w:val="20"/>
        </w:rPr>
      </w:pPr>
      <w:r>
        <w:rPr>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6pt;width:113.25pt" stroked="f">
            <v:imagedata r:id="rId4" o:title=""/>
          </v:shape>
        </w:pict>
      </w:r>
    </w:p>
    <w:p w:rsidR="009738D7" w:rsidRPr="00ED12E1" w:rsidP="008D31F0">
      <w:pPr>
        <w:spacing w:before="120"/>
        <w:rPr>
          <w:sz w:val="20"/>
        </w:rPr>
      </w:pPr>
      <w:r w:rsidRPr="00ED12E1">
        <w:rPr>
          <w:sz w:val="20"/>
        </w:rPr>
        <w:t>Trong đó:</w:t>
      </w:r>
    </w:p>
    <w:p w:rsidR="009738D7" w:rsidRPr="00ED12E1" w:rsidP="008D31F0">
      <w:pPr>
        <w:spacing w:before="120"/>
        <w:rPr>
          <w:sz w:val="20"/>
        </w:rPr>
      </w:pPr>
      <w:r w:rsidRPr="00ED12E1">
        <w:rPr>
          <w:sz w:val="20"/>
        </w:rPr>
        <w:t xml:space="preserve">S: suất vốn đầu tư sau </w:t>
      </w:r>
      <w:r w:rsidRPr="00ED12E1" w:rsidR="00ED12E1">
        <w:rPr>
          <w:sz w:val="20"/>
        </w:rPr>
        <w:t>điều</w:t>
      </w:r>
      <w:r w:rsidRPr="00ED12E1">
        <w:rPr>
          <w:sz w:val="20"/>
        </w:rPr>
        <w:t xml:space="preserve"> chỉnh;</w:t>
      </w:r>
    </w:p>
    <w:p w:rsidR="009738D7" w:rsidRPr="00ED12E1" w:rsidP="008D31F0">
      <w:pPr>
        <w:spacing w:before="120"/>
        <w:rPr>
          <w:sz w:val="20"/>
        </w:rPr>
      </w:pPr>
      <w:r w:rsidRPr="00ED12E1">
        <w:rPr>
          <w:sz w:val="20"/>
        </w:rPr>
        <w:t>S</w:t>
      </w:r>
      <w:r w:rsidRPr="00ED12E1">
        <w:rPr>
          <w:sz w:val="20"/>
          <w:vertAlign w:val="subscript"/>
        </w:rPr>
        <w:t>0</w:t>
      </w:r>
      <w:r w:rsidRPr="00ED12E1">
        <w:rPr>
          <w:sz w:val="20"/>
        </w:rPr>
        <w:t>: suất vốn đầu tư do Bộ Xây dựng đã công bố;</w:t>
      </w:r>
    </w:p>
    <w:p w:rsidR="009738D7" w:rsidRPr="00ED12E1" w:rsidP="008D31F0">
      <w:pPr>
        <w:spacing w:before="120"/>
        <w:rPr>
          <w:sz w:val="20"/>
        </w:rPr>
      </w:pPr>
      <w:r w:rsidRPr="00ED12E1">
        <w:rPr>
          <w:sz w:val="20"/>
        </w:rPr>
        <w:t>K</w:t>
      </w:r>
      <w:r w:rsidRPr="00ED12E1">
        <w:rPr>
          <w:sz w:val="20"/>
          <w:vertAlign w:val="subscript"/>
        </w:rPr>
        <w:t>t</w:t>
      </w:r>
      <w:r w:rsidRPr="00ED12E1" w:rsidR="00727AEA">
        <w:rPr>
          <w:sz w:val="20"/>
          <w:vertAlign w:val="subscript"/>
        </w:rPr>
        <w:t>g</w:t>
      </w:r>
      <w:r w:rsidRPr="00ED12E1">
        <w:rPr>
          <w:sz w:val="20"/>
        </w:rPr>
        <w:t xml:space="preserve">: hệ số </w:t>
      </w:r>
      <w:r w:rsidRPr="00ED12E1" w:rsidR="00ED12E1">
        <w:rPr>
          <w:sz w:val="20"/>
        </w:rPr>
        <w:t>điều</w:t>
      </w:r>
      <w:r w:rsidRPr="00ED12E1">
        <w:rPr>
          <w:sz w:val="20"/>
        </w:rPr>
        <w:t xml:space="preserve"> chỉnh suất vốn đầu tư ở năm t về thời </w:t>
      </w:r>
      <w:r w:rsidRPr="00ED12E1" w:rsidR="00ED12E1">
        <w:rPr>
          <w:sz w:val="20"/>
        </w:rPr>
        <w:t>điểm</w:t>
      </w:r>
      <w:r w:rsidRPr="00ED12E1">
        <w:rPr>
          <w:sz w:val="20"/>
        </w:rPr>
        <w:t xml:space="preserve"> cần xác định suất vốn đầu tư. Hệ số</w:t>
      </w:r>
      <w:r w:rsidRPr="00ED12E1" w:rsidR="00727AEA">
        <w:rPr>
          <w:sz w:val="20"/>
        </w:rPr>
        <w:t xml:space="preserve"> </w:t>
      </w:r>
      <w:r w:rsidRPr="00ED12E1">
        <w:rPr>
          <w:sz w:val="20"/>
        </w:rPr>
        <w:t>K</w:t>
      </w:r>
      <w:r w:rsidRPr="00ED12E1">
        <w:rPr>
          <w:sz w:val="20"/>
          <w:vertAlign w:val="subscript"/>
        </w:rPr>
        <w:t>t</w:t>
      </w:r>
      <w:r w:rsidRPr="00ED12E1" w:rsidR="00727AEA">
        <w:rPr>
          <w:sz w:val="20"/>
          <w:vertAlign w:val="subscript"/>
        </w:rPr>
        <w:t>g</w:t>
      </w:r>
      <w:r w:rsidRPr="00ED12E1">
        <w:rPr>
          <w:sz w:val="20"/>
        </w:rPr>
        <w:t xml:space="preserve"> được xác định như sau:</w:t>
      </w:r>
    </w:p>
    <w:p w:rsidR="009738D7" w:rsidRPr="00ED12E1" w:rsidP="008D31F0">
      <w:pPr>
        <w:spacing w:before="120"/>
        <w:jc w:val="center"/>
        <w:rPr>
          <w:sz w:val="20"/>
        </w:rPr>
      </w:pPr>
      <w:r w:rsidRPr="00ED12E1">
        <w:rPr>
          <w:sz w:val="20"/>
        </w:rPr>
        <w:t>K</w:t>
      </w:r>
      <w:r w:rsidRPr="00ED12E1" w:rsidR="00727AEA">
        <w:rPr>
          <w:sz w:val="20"/>
          <w:vertAlign w:val="subscript"/>
        </w:rPr>
        <w:t>tg</w:t>
      </w:r>
      <w:r w:rsidRPr="00ED12E1">
        <w:rPr>
          <w:sz w:val="20"/>
        </w:rPr>
        <w:t>=I</w:t>
      </w:r>
      <w:r w:rsidRPr="00ED12E1" w:rsidR="00727AEA">
        <w:rPr>
          <w:sz w:val="20"/>
          <w:vertAlign w:val="subscript"/>
        </w:rPr>
        <w:t>tt</w:t>
      </w:r>
      <w:r w:rsidRPr="00ED12E1">
        <w:rPr>
          <w:sz w:val="20"/>
        </w:rPr>
        <w:t>/I</w:t>
      </w:r>
      <w:r w:rsidRPr="00ED12E1" w:rsidR="00727AEA">
        <w:rPr>
          <w:sz w:val="20"/>
          <w:vertAlign w:val="subscript"/>
        </w:rPr>
        <w:t>ot</w:t>
      </w:r>
    </w:p>
    <w:p w:rsidR="009738D7" w:rsidRPr="00ED12E1" w:rsidP="008D31F0">
      <w:pPr>
        <w:spacing w:before="120"/>
        <w:rPr>
          <w:sz w:val="20"/>
        </w:rPr>
      </w:pPr>
      <w:r w:rsidRPr="00ED12E1">
        <w:rPr>
          <w:sz w:val="20"/>
        </w:rPr>
        <w:t>I</w:t>
      </w:r>
      <w:r w:rsidRPr="00ED12E1">
        <w:rPr>
          <w:sz w:val="20"/>
          <w:vertAlign w:val="subscript"/>
        </w:rPr>
        <w:t>tt</w:t>
      </w:r>
      <w:r w:rsidRPr="00ED12E1">
        <w:rPr>
          <w:sz w:val="20"/>
        </w:rPr>
        <w:t xml:space="preserve">: chỉ số giá xây dựng tại thời </w:t>
      </w:r>
      <w:r w:rsidRPr="00ED12E1" w:rsidR="00ED12E1">
        <w:rPr>
          <w:sz w:val="20"/>
        </w:rPr>
        <w:t>điểm</w:t>
      </w:r>
      <w:r w:rsidRPr="00ED12E1">
        <w:rPr>
          <w:sz w:val="20"/>
        </w:rPr>
        <w:t xml:space="preserve"> cần </w:t>
      </w:r>
      <w:r w:rsidRPr="00ED12E1" w:rsidR="00ED12E1">
        <w:rPr>
          <w:sz w:val="20"/>
        </w:rPr>
        <w:t>điều</w:t>
      </w:r>
      <w:r w:rsidRPr="00ED12E1">
        <w:rPr>
          <w:sz w:val="20"/>
        </w:rPr>
        <w:t xml:space="preserve"> chỉnh suất vốn đầu tư;</w:t>
      </w:r>
    </w:p>
    <w:p w:rsidR="00727AEA" w:rsidRPr="00ED12E1" w:rsidP="008D31F0">
      <w:pPr>
        <w:spacing w:before="120"/>
        <w:rPr>
          <w:sz w:val="20"/>
        </w:rPr>
      </w:pPr>
      <w:r w:rsidRPr="00ED12E1" w:rsidR="009738D7">
        <w:rPr>
          <w:sz w:val="20"/>
        </w:rPr>
        <w:t>I</w:t>
      </w:r>
      <w:r w:rsidRPr="00ED12E1" w:rsidR="009738D7">
        <w:rPr>
          <w:sz w:val="20"/>
          <w:vertAlign w:val="subscript"/>
        </w:rPr>
        <w:t>ot</w:t>
      </w:r>
      <w:r w:rsidRPr="00ED12E1" w:rsidR="009738D7">
        <w:rPr>
          <w:sz w:val="20"/>
        </w:rPr>
        <w:t xml:space="preserve">: chỉ số giá xây dựng tại thời </w:t>
      </w:r>
      <w:r w:rsidRPr="00ED12E1" w:rsidR="00ED12E1">
        <w:rPr>
          <w:sz w:val="20"/>
        </w:rPr>
        <w:t>điểm</w:t>
      </w:r>
      <w:r w:rsidRPr="00ED12E1" w:rsidR="009738D7">
        <w:rPr>
          <w:sz w:val="20"/>
        </w:rPr>
        <w:t xml:space="preserve"> tính toán suất vốn đầu tư đã công bố. </w:t>
      </w:r>
    </w:p>
    <w:p w:rsidR="009738D7" w:rsidRPr="00ED12E1" w:rsidP="008D31F0">
      <w:pPr>
        <w:spacing w:before="120"/>
        <w:rPr>
          <w:sz w:val="20"/>
        </w:rPr>
      </w:pPr>
      <w:r w:rsidRPr="00ED12E1">
        <w:rPr>
          <w:sz w:val="20"/>
        </w:rPr>
        <w:t>(Chỉ số giá xây dựng do địa phương nơi thực hiện dự án/công trình công bố)</w:t>
      </w:r>
    </w:p>
    <w:p w:rsidR="009738D7" w:rsidRPr="00ED12E1" w:rsidP="008D31F0">
      <w:pPr>
        <w:spacing w:before="120"/>
        <w:rPr>
          <w:sz w:val="20"/>
        </w:rPr>
      </w:pPr>
      <w:r w:rsidRPr="00ED12E1">
        <w:rPr>
          <w:sz w:val="20"/>
        </w:rPr>
        <w:t>K</w:t>
      </w:r>
      <w:r w:rsidRPr="00ED12E1">
        <w:rPr>
          <w:sz w:val="20"/>
          <w:vertAlign w:val="subscript"/>
        </w:rPr>
        <w:t>kv</w:t>
      </w:r>
      <w:r w:rsidRPr="00ED12E1">
        <w:rPr>
          <w:sz w:val="20"/>
        </w:rPr>
        <w:t xml:space="preserve">: hệ số quy đổi suất vốn đầu tư đã được công bố về địa </w:t>
      </w:r>
      <w:r w:rsidRPr="00ED12E1" w:rsidR="00ED12E1">
        <w:rPr>
          <w:sz w:val="20"/>
        </w:rPr>
        <w:t>điểm</w:t>
      </w:r>
      <w:r w:rsidRPr="00ED12E1">
        <w:rPr>
          <w:sz w:val="20"/>
        </w:rPr>
        <w:t xml:space="preserve"> tính toán. Hệ số K</w:t>
      </w:r>
      <w:r w:rsidRPr="00ED12E1">
        <w:rPr>
          <w:sz w:val="20"/>
          <w:vertAlign w:val="subscript"/>
        </w:rPr>
        <w:t>kv</w:t>
      </w:r>
      <w:r w:rsidRPr="00ED12E1">
        <w:rPr>
          <w:sz w:val="20"/>
        </w:rPr>
        <w:t xml:space="preserve"> cho các vùng tham khảo </w:t>
      </w:r>
      <w:bookmarkStart w:id="40" w:name="dc_3"/>
      <w:r w:rsidRPr="00ED12E1" w:rsidR="00ED12E1">
        <w:rPr>
          <w:sz w:val="20"/>
        </w:rPr>
        <w:t>phần</w:t>
      </w:r>
      <w:r w:rsidRPr="00ED12E1">
        <w:rPr>
          <w:sz w:val="20"/>
        </w:rPr>
        <w:t xml:space="preserve"> 4 của Quyết định số 409/QĐ-BXD ngày 11/4/2025</w:t>
      </w:r>
      <w:bookmarkEnd w:id="40"/>
      <w:r w:rsidRPr="00ED12E1">
        <w:rPr>
          <w:sz w:val="20"/>
        </w:rPr>
        <w:t xml:space="preserve"> của Bộ trưởng Bộ Xây dựng;</w:t>
      </w:r>
    </w:p>
    <w:p w:rsidR="009738D7" w:rsidRPr="00ED12E1" w:rsidP="008D31F0">
      <w:pPr>
        <w:spacing w:before="120"/>
        <w:rPr>
          <w:sz w:val="20"/>
        </w:rPr>
      </w:pPr>
      <w:r w:rsidRPr="00ED12E1">
        <w:rPr>
          <w:sz w:val="20"/>
        </w:rPr>
        <w:t>S</w:t>
      </w:r>
      <w:r w:rsidRPr="00ED12E1">
        <w:rPr>
          <w:sz w:val="20"/>
          <w:vertAlign w:val="subscript"/>
        </w:rPr>
        <w:t>Ti</w:t>
      </w:r>
      <w:r w:rsidRPr="00ED12E1">
        <w:rPr>
          <w:sz w:val="20"/>
        </w:rPr>
        <w:t xml:space="preserve">: Các chi phí bổ sung được phân bổ đối với các </w:t>
      </w:r>
      <w:r w:rsidRPr="00ED12E1" w:rsidR="00ED12E1">
        <w:rPr>
          <w:sz w:val="20"/>
        </w:rPr>
        <w:t>khoản</w:t>
      </w:r>
      <w:r w:rsidRPr="00ED12E1">
        <w:rPr>
          <w:sz w:val="20"/>
        </w:rPr>
        <w:t xml:space="preserve"> </w:t>
      </w:r>
      <w:r w:rsidRPr="00ED12E1" w:rsidR="00ED12E1">
        <w:rPr>
          <w:sz w:val="20"/>
        </w:rPr>
        <w:t>mục</w:t>
      </w:r>
      <w:r w:rsidRPr="00ED12E1">
        <w:rPr>
          <w:sz w:val="20"/>
        </w:rPr>
        <w:t xml:space="preserve"> chi phí cần thiết theo quy định nhưng chưa được tính đến trong suất vốn đầu tư hiện hành hoặc các chi phí giảm trừ được phân bổ đối với các </w:t>
      </w:r>
      <w:r w:rsidRPr="00ED12E1" w:rsidR="00ED12E1">
        <w:rPr>
          <w:sz w:val="20"/>
        </w:rPr>
        <w:t>khoản</w:t>
      </w:r>
      <w:r w:rsidRPr="00ED12E1">
        <w:rPr>
          <w:sz w:val="20"/>
        </w:rPr>
        <w:t xml:space="preserve"> </w:t>
      </w:r>
      <w:r w:rsidRPr="00ED12E1" w:rsidR="00ED12E1">
        <w:rPr>
          <w:sz w:val="20"/>
        </w:rPr>
        <w:t>mục</w:t>
      </w:r>
      <w:r w:rsidRPr="00ED12E1">
        <w:rPr>
          <w:sz w:val="20"/>
        </w:rPr>
        <w:t xml:space="preserve"> chi phí theo quy định không còn phù hợp trong suất vốn đầu tư hiện hành. S</w:t>
      </w:r>
      <w:r w:rsidRPr="00ED12E1">
        <w:rPr>
          <w:sz w:val="20"/>
          <w:vertAlign w:val="subscript"/>
        </w:rPr>
        <w:t>Ti</w:t>
      </w:r>
      <w:r w:rsidRPr="00ED12E1">
        <w:rPr>
          <w:sz w:val="20"/>
        </w:rPr>
        <w:t xml:space="preserve"> được tính trên 1 đơn vị diện tích hoặc công suất năng lực phục vụ phù hợp với đơn vị tính của suất vốn đầu tư S</w:t>
      </w:r>
      <w:r w:rsidRPr="00ED12E1">
        <w:rPr>
          <w:sz w:val="20"/>
          <w:vertAlign w:val="subscript"/>
        </w:rPr>
        <w:t>0</w:t>
      </w:r>
      <w:r w:rsidRPr="00ED12E1">
        <w:rPr>
          <w:sz w:val="20"/>
        </w:rPr>
        <w:t xml:space="preserve">; Chi phí </w:t>
      </w:r>
      <w:r w:rsidRPr="00ED12E1" w:rsidR="007A112F">
        <w:rPr>
          <w:sz w:val="20"/>
        </w:rPr>
        <w:t>này</w:t>
      </w:r>
      <w:r w:rsidRPr="00ED12E1">
        <w:rPr>
          <w:sz w:val="20"/>
        </w:rPr>
        <w:t xml:space="preserve"> được xác định trên cơ sở dữ liệu của công trình cụ thể hoặc tham khảo chi phí của các công trình tương tự đã thực hiện;</w:t>
      </w:r>
    </w:p>
    <w:p w:rsidR="00727AEA" w:rsidRPr="00ED12E1" w:rsidP="008D31F0">
      <w:pPr>
        <w:spacing w:before="120"/>
        <w:rPr>
          <w:sz w:val="20"/>
        </w:rPr>
      </w:pPr>
      <w:r w:rsidRPr="00ED12E1" w:rsidR="009738D7">
        <w:rPr>
          <w:sz w:val="20"/>
        </w:rPr>
        <w:t xml:space="preserve">n: Số lượng các </w:t>
      </w:r>
      <w:r w:rsidRPr="00ED12E1" w:rsidR="00ED12E1">
        <w:rPr>
          <w:sz w:val="20"/>
        </w:rPr>
        <w:t>khoản</w:t>
      </w:r>
      <w:r w:rsidRPr="00ED12E1" w:rsidR="009738D7">
        <w:rPr>
          <w:sz w:val="20"/>
        </w:rPr>
        <w:t xml:space="preserve"> </w:t>
      </w:r>
      <w:r w:rsidRPr="00ED12E1" w:rsidR="00ED12E1">
        <w:rPr>
          <w:sz w:val="20"/>
        </w:rPr>
        <w:t>mục</w:t>
      </w:r>
      <w:r w:rsidRPr="00ED12E1" w:rsidR="009738D7">
        <w:rPr>
          <w:sz w:val="20"/>
        </w:rPr>
        <w:t xml:space="preserve"> chi phí bổ sung; </w:t>
      </w:r>
    </w:p>
    <w:p w:rsidR="009738D7" w:rsidRPr="00ED12E1" w:rsidP="008D31F0">
      <w:pPr>
        <w:spacing w:before="120"/>
        <w:rPr>
          <w:sz w:val="20"/>
        </w:rPr>
      </w:pPr>
      <w:r w:rsidRPr="00ED12E1">
        <w:rPr>
          <w:sz w:val="20"/>
        </w:rPr>
        <w:t xml:space="preserve">i: Thứ tự các </w:t>
      </w:r>
      <w:r w:rsidRPr="00ED12E1" w:rsidR="00ED12E1">
        <w:rPr>
          <w:sz w:val="20"/>
        </w:rPr>
        <w:t>khoản</w:t>
      </w:r>
      <w:r w:rsidRPr="00ED12E1">
        <w:rPr>
          <w:sz w:val="20"/>
        </w:rPr>
        <w:t xml:space="preserve"> </w:t>
      </w:r>
      <w:r w:rsidRPr="00ED12E1" w:rsidR="00ED12E1">
        <w:rPr>
          <w:sz w:val="20"/>
        </w:rPr>
        <w:t>mục</w:t>
      </w:r>
      <w:r w:rsidRPr="00ED12E1">
        <w:rPr>
          <w:sz w:val="20"/>
        </w:rPr>
        <w:t xml:space="preserve"> chi phí bổ sung.</w:t>
      </w:r>
    </w:p>
    <w:p w:rsidR="009738D7" w:rsidRPr="00ED12E1" w:rsidP="008D31F0">
      <w:pPr>
        <w:pStyle w:val="Listenabsatz"/>
        <w:tabs>
          <w:tab w:val="left" w:pos="1074"/>
        </w:tabs>
        <w:ind w:left="0" w:firstLine="0"/>
        <w:rPr>
          <w:sz w:val="20"/>
        </w:rPr>
      </w:pPr>
      <w:r w:rsidRPr="00ED12E1" w:rsidR="00CC01F6">
        <w:rPr>
          <w:sz w:val="20"/>
          <w:szCs w:val="20"/>
        </w:rPr>
        <w:t>3.2.</w:t>
      </w:r>
      <w:r w:rsidRPr="00ED12E1" w:rsidR="00E864A5">
        <w:rPr>
          <w:sz w:val="20"/>
          <w:szCs w:val="20"/>
        </w:rPr>
        <w:t xml:space="preserve"> </w:t>
      </w:r>
      <w:r w:rsidRPr="00ED12E1">
        <w:rPr>
          <w:sz w:val="20"/>
        </w:rPr>
        <w:t>Xác định chỉ tiêu suất vốn đầu tư</w:t>
      </w:r>
    </w:p>
    <w:p w:rsidR="009738D7" w:rsidRPr="00ED12E1" w:rsidP="008D31F0">
      <w:pPr>
        <w:spacing w:before="120"/>
        <w:rPr>
          <w:sz w:val="20"/>
        </w:rPr>
      </w:pPr>
      <w:r w:rsidRPr="00ED12E1">
        <w:rPr>
          <w:sz w:val="20"/>
        </w:rPr>
        <w:t xml:space="preserve">Trường hợp cần thiết phải xác định suất vốn đầu tư, các cơ quan, tổ chức, cá nhân căn cứ phương pháp xác định suất vốn đầu tư xây dựng công trình theo hướng dẫn của Bộ Xây dựng để tính toán, xác định cho phù hợp với </w:t>
      </w:r>
      <w:r w:rsidRPr="00ED12E1" w:rsidR="00ED12E1">
        <w:rPr>
          <w:sz w:val="20"/>
        </w:rPr>
        <w:t>điều</w:t>
      </w:r>
      <w:r w:rsidRPr="00ED12E1">
        <w:rPr>
          <w:sz w:val="20"/>
        </w:rPr>
        <w:t xml:space="preserve"> kiện cụ thể của dự án.</w:t>
      </w:r>
    </w:p>
    <w:p w:rsidR="009738D7" w:rsidRPr="00ED12E1" w:rsidP="008D31F0">
      <w:pPr>
        <w:pStyle w:val="Heading4"/>
        <w:tabs>
          <w:tab w:val="left" w:pos="1061"/>
        </w:tabs>
        <w:spacing w:before="120"/>
        <w:ind w:left="0"/>
      </w:pPr>
      <w:bookmarkStart w:id="41" w:name="muc_2_1"/>
      <w:r w:rsidRPr="00ED12E1" w:rsidR="006231F6">
        <w:t>II. Giá xây dựng tổng hợp bộ phận kết cấu công trình</w:t>
      </w:r>
      <w:bookmarkEnd w:id="41"/>
    </w:p>
    <w:p w:rsidR="009738D7" w:rsidRPr="00ED12E1" w:rsidP="008D31F0">
      <w:pPr>
        <w:pStyle w:val="Heading6"/>
        <w:tabs>
          <w:tab w:val="left" w:pos="994"/>
        </w:tabs>
        <w:ind w:left="0" w:firstLine="0"/>
      </w:pPr>
      <w:r w:rsidRPr="00ED12E1" w:rsidR="00CC01F6">
        <w:t>1</w:t>
      </w:r>
      <w:r w:rsidRPr="00ED12E1" w:rsidR="00E864A5">
        <w:t xml:space="preserve"> </w:t>
      </w:r>
      <w:r w:rsidRPr="00ED12E1">
        <w:t>Thuyết minh</w:t>
      </w:r>
      <w:r w:rsidRPr="00ED12E1">
        <w:rPr>
          <w:i w:val="0"/>
        </w:rPr>
        <w:t xml:space="preserve"> </w:t>
      </w:r>
      <w:r w:rsidRPr="00ED12E1">
        <w:t>chung</w:t>
      </w:r>
    </w:p>
    <w:p w:rsidR="009738D7" w:rsidRPr="00ED12E1" w:rsidP="008D31F0">
      <w:pPr>
        <w:pStyle w:val="Listenabsatz"/>
        <w:tabs>
          <w:tab w:val="left" w:pos="1224"/>
        </w:tabs>
        <w:ind w:left="0" w:firstLine="0"/>
        <w:rPr>
          <w:sz w:val="20"/>
        </w:rPr>
      </w:pPr>
      <w:r w:rsidRPr="00ED12E1" w:rsidR="00CC01F6">
        <w:rPr>
          <w:sz w:val="20"/>
          <w:szCs w:val="20"/>
        </w:rPr>
        <w:t>1.1.</w:t>
      </w:r>
      <w:r w:rsidRPr="00ED12E1" w:rsidR="00E864A5">
        <w:rPr>
          <w:sz w:val="20"/>
          <w:szCs w:val="20"/>
        </w:rPr>
        <w:t xml:space="preserve"> </w:t>
      </w:r>
      <w:r w:rsidRPr="00ED12E1">
        <w:rPr>
          <w:sz w:val="20"/>
        </w:rPr>
        <w:t>Giá xây dựng tổng hợp bộ phận kết cấu công trình (</w:t>
      </w:r>
      <w:r w:rsidRPr="00ED12E1">
        <w:rPr>
          <w:i/>
          <w:sz w:val="20"/>
        </w:rPr>
        <w:t>viết tắt là</w:t>
      </w:r>
      <w:r w:rsidRPr="00ED12E1">
        <w:rPr>
          <w:sz w:val="20"/>
        </w:rPr>
        <w:t xml:space="preserve"> </w:t>
      </w:r>
      <w:r w:rsidRPr="00ED12E1">
        <w:rPr>
          <w:i/>
          <w:sz w:val="20"/>
        </w:rPr>
        <w:t>giá</w:t>
      </w:r>
      <w:r w:rsidRPr="00ED12E1">
        <w:rPr>
          <w:sz w:val="20"/>
        </w:rPr>
        <w:t xml:space="preserve"> </w:t>
      </w:r>
      <w:r w:rsidRPr="00ED12E1">
        <w:rPr>
          <w:i/>
          <w:sz w:val="20"/>
        </w:rPr>
        <w:t>bộ phận kết cấu</w:t>
      </w:r>
      <w:r w:rsidRPr="00ED12E1">
        <w:rPr>
          <w:sz w:val="20"/>
        </w:rPr>
        <w:t>) bao gồm toàn bộ chi phí cần thiết để hoàn thành một đơn vị khối lượng nhóm, loại công tác xây dựng, đơn vị kết cấu hoặc bộ phận công trình xây dựng.</w:t>
      </w:r>
    </w:p>
    <w:p w:rsidR="009738D7" w:rsidRPr="00ED12E1" w:rsidP="008D31F0">
      <w:pPr>
        <w:pStyle w:val="Listenabsatz"/>
        <w:tabs>
          <w:tab w:val="left" w:pos="1232"/>
        </w:tabs>
        <w:ind w:left="0" w:firstLine="0"/>
        <w:rPr>
          <w:sz w:val="20"/>
        </w:rPr>
      </w:pPr>
      <w:r w:rsidRPr="00ED12E1" w:rsidR="00CC01F6">
        <w:rPr>
          <w:sz w:val="20"/>
          <w:szCs w:val="20"/>
        </w:rPr>
        <w:t>1.2.</w:t>
      </w:r>
      <w:r w:rsidRPr="00ED12E1" w:rsidR="00E864A5">
        <w:rPr>
          <w:sz w:val="20"/>
          <w:szCs w:val="20"/>
        </w:rPr>
        <w:t xml:space="preserve"> </w:t>
      </w:r>
      <w:r w:rsidRPr="00ED12E1">
        <w:rPr>
          <w:sz w:val="20"/>
        </w:rPr>
        <w:t xml:space="preserve">Giá bộ phận kết cấu công bố tại Quyết định </w:t>
      </w:r>
      <w:r w:rsidRPr="00ED12E1" w:rsidR="007A112F">
        <w:rPr>
          <w:sz w:val="20"/>
        </w:rPr>
        <w:t>này</w:t>
      </w:r>
      <w:r w:rsidRPr="00ED12E1">
        <w:rPr>
          <w:sz w:val="20"/>
        </w:rPr>
        <w:t xml:space="preserve"> là một trong những cơ sở để xác định chi phí xây dựng trong sơ bộ tổng mức đầu tư xây dựng, tổng mức đầu tư xây dựng, quản lý và kiểm soát chi phí xây dựng công trình.</w:t>
      </w:r>
    </w:p>
    <w:p w:rsidR="009738D7" w:rsidRPr="00ED12E1" w:rsidP="008D31F0">
      <w:pPr>
        <w:pStyle w:val="Listenabsatz"/>
        <w:tabs>
          <w:tab w:val="left" w:pos="1216"/>
        </w:tabs>
        <w:ind w:left="0" w:firstLine="0"/>
        <w:rPr>
          <w:sz w:val="20"/>
        </w:rPr>
      </w:pPr>
      <w:r w:rsidRPr="00ED12E1" w:rsidR="00CC01F6">
        <w:rPr>
          <w:sz w:val="20"/>
          <w:szCs w:val="20"/>
        </w:rPr>
        <w:t>1.3.</w:t>
      </w:r>
      <w:r w:rsidRPr="00ED12E1" w:rsidR="00E864A5">
        <w:rPr>
          <w:sz w:val="20"/>
          <w:szCs w:val="20"/>
        </w:rPr>
        <w:t xml:space="preserve"> </w:t>
      </w:r>
      <w:r w:rsidRPr="00ED12E1">
        <w:rPr>
          <w:sz w:val="20"/>
        </w:rPr>
        <w:t xml:space="preserve">Giá bộ phận kết cấu được tính toán theo </w:t>
      </w:r>
      <w:bookmarkStart w:id="42" w:name="tc_1"/>
      <w:r w:rsidRPr="00ED12E1" w:rsidR="00ED12E1">
        <w:rPr>
          <w:sz w:val="20"/>
        </w:rPr>
        <w:t>mục</w:t>
      </w:r>
      <w:r w:rsidRPr="00ED12E1">
        <w:rPr>
          <w:sz w:val="20"/>
        </w:rPr>
        <w:t xml:space="preserve"> 1.3, 1.4 </w:t>
      </w:r>
      <w:r w:rsidRPr="00ED12E1" w:rsidR="00ED12E1">
        <w:rPr>
          <w:sz w:val="20"/>
        </w:rPr>
        <w:t>Mục</w:t>
      </w:r>
      <w:r w:rsidRPr="00ED12E1">
        <w:rPr>
          <w:sz w:val="20"/>
        </w:rPr>
        <w:t xml:space="preserve"> I </w:t>
      </w:r>
      <w:r w:rsidRPr="00ED12E1" w:rsidR="00ED12E1">
        <w:rPr>
          <w:sz w:val="20"/>
        </w:rPr>
        <w:t>Phần</w:t>
      </w:r>
      <w:r w:rsidRPr="00ED12E1">
        <w:rPr>
          <w:sz w:val="20"/>
        </w:rPr>
        <w:t xml:space="preserve"> </w:t>
      </w:r>
      <w:r w:rsidRPr="00ED12E1">
        <w:rPr>
          <w:sz w:val="20"/>
        </w:rPr>
        <w:t>1</w:t>
      </w:r>
      <w:bookmarkEnd w:id="42"/>
    </w:p>
    <w:p w:rsidR="009738D7" w:rsidRPr="00ED12E1" w:rsidP="008D31F0">
      <w:pPr>
        <w:pStyle w:val="Listenabsatz"/>
        <w:tabs>
          <w:tab w:val="left" w:pos="479"/>
        </w:tabs>
        <w:ind w:left="0" w:firstLine="0"/>
        <w:rPr>
          <w:sz w:val="20"/>
          <w:szCs w:val="20"/>
        </w:rPr>
      </w:pPr>
      <w:r w:rsidRPr="00ED12E1" w:rsidR="00CC01F6">
        <w:rPr>
          <w:sz w:val="20"/>
          <w:szCs w:val="20"/>
        </w:rPr>
        <w:t>1.4.</w:t>
      </w:r>
      <w:r w:rsidRPr="00ED12E1" w:rsidR="00E864A5">
        <w:rPr>
          <w:sz w:val="20"/>
          <w:szCs w:val="20"/>
        </w:rPr>
        <w:t xml:space="preserve"> </w:t>
      </w:r>
      <w:r w:rsidRPr="00ED12E1">
        <w:rPr>
          <w:sz w:val="20"/>
          <w:szCs w:val="20"/>
        </w:rPr>
        <w:t xml:space="preserve">Giá bộ phận kết cấu được công bố bình quân cho cả nước, khi áp dụng cho công trình cụ thể theo khu vực tương ứng với địa giới hành chính trước khi hợp nhất thì tham khảo hướng dẫn tại </w:t>
      </w:r>
      <w:bookmarkStart w:id="43" w:name="dc_4"/>
      <w:r w:rsidRPr="00ED12E1" w:rsidR="00ED12E1">
        <w:rPr>
          <w:sz w:val="20"/>
          <w:szCs w:val="20"/>
        </w:rPr>
        <w:t>mục</w:t>
      </w:r>
      <w:r w:rsidRPr="00ED12E1" w:rsidR="00727AEA">
        <w:rPr>
          <w:sz w:val="20"/>
          <w:szCs w:val="20"/>
        </w:rPr>
        <w:t xml:space="preserve"> </w:t>
      </w:r>
      <w:r w:rsidRPr="00ED12E1" w:rsidR="00CC01F6">
        <w:rPr>
          <w:sz w:val="20"/>
          <w:szCs w:val="20"/>
        </w:rPr>
        <w:t>1.1</w:t>
      </w:r>
      <w:r w:rsidRPr="00ED12E1" w:rsidR="00E864A5">
        <w:rPr>
          <w:sz w:val="20"/>
          <w:szCs w:val="20"/>
        </w:rPr>
        <w:t xml:space="preserve"> </w:t>
      </w:r>
      <w:r w:rsidRPr="00ED12E1" w:rsidR="00ED12E1">
        <w:rPr>
          <w:sz w:val="20"/>
          <w:szCs w:val="20"/>
        </w:rPr>
        <w:t>Mục</w:t>
      </w:r>
      <w:r w:rsidRPr="00ED12E1">
        <w:rPr>
          <w:sz w:val="20"/>
          <w:szCs w:val="20"/>
        </w:rPr>
        <w:t xml:space="preserve"> I </w:t>
      </w:r>
      <w:r w:rsidRPr="00ED12E1" w:rsidR="00ED12E1">
        <w:rPr>
          <w:sz w:val="20"/>
          <w:szCs w:val="20"/>
        </w:rPr>
        <w:t>Phần</w:t>
      </w:r>
      <w:r w:rsidRPr="00ED12E1">
        <w:rPr>
          <w:sz w:val="20"/>
          <w:szCs w:val="20"/>
        </w:rPr>
        <w:t xml:space="preserve"> 1 và </w:t>
      </w:r>
      <w:r w:rsidRPr="00ED12E1" w:rsidR="00ED12E1">
        <w:rPr>
          <w:sz w:val="20"/>
          <w:szCs w:val="20"/>
        </w:rPr>
        <w:t>Phần</w:t>
      </w:r>
      <w:r w:rsidRPr="00ED12E1">
        <w:rPr>
          <w:sz w:val="20"/>
          <w:szCs w:val="20"/>
        </w:rPr>
        <w:t xml:space="preserve"> 4 của Quyết định số 409/QĐ-BXD ngày 11/4/2025</w:t>
      </w:r>
      <w:bookmarkEnd w:id="43"/>
      <w:r w:rsidRPr="00ED12E1">
        <w:rPr>
          <w:sz w:val="20"/>
          <w:szCs w:val="20"/>
        </w:rPr>
        <w:t xml:space="preserve"> của Bộ trưởng Bộ Xây</w:t>
      </w:r>
      <w:r w:rsidRPr="00ED12E1" w:rsidR="00727AEA">
        <w:rPr>
          <w:sz w:val="20"/>
          <w:szCs w:val="20"/>
        </w:rPr>
        <w:t xml:space="preserve"> </w:t>
      </w:r>
      <w:r w:rsidRPr="00ED12E1">
        <w:rPr>
          <w:sz w:val="20"/>
          <w:szCs w:val="20"/>
        </w:rPr>
        <w:t>dựng.</w:t>
      </w:r>
    </w:p>
    <w:p w:rsidR="009738D7" w:rsidRPr="00ED12E1" w:rsidP="008D31F0">
      <w:pPr>
        <w:pStyle w:val="Heading6"/>
        <w:tabs>
          <w:tab w:val="left" w:pos="1050"/>
        </w:tabs>
        <w:ind w:left="0" w:firstLine="0"/>
      </w:pPr>
      <w:r w:rsidRPr="00ED12E1" w:rsidR="00CC01F6">
        <w:t>2.</w:t>
      </w:r>
      <w:r w:rsidRPr="00ED12E1" w:rsidR="00E864A5">
        <w:t xml:space="preserve"> </w:t>
      </w:r>
      <w:r w:rsidRPr="00ED12E1">
        <w:t>Nội dung</w:t>
      </w:r>
      <w:r w:rsidRPr="00ED12E1">
        <w:rPr>
          <w:i w:val="0"/>
        </w:rPr>
        <w:t xml:space="preserve"> </w:t>
      </w:r>
      <w:r w:rsidRPr="00ED12E1">
        <w:t>của giá</w:t>
      </w:r>
      <w:r w:rsidRPr="00ED12E1">
        <w:rPr>
          <w:i w:val="0"/>
        </w:rPr>
        <w:t xml:space="preserve"> </w:t>
      </w:r>
      <w:r w:rsidRPr="00ED12E1">
        <w:t>bộ phận kết cấu bao</w:t>
      </w:r>
      <w:r w:rsidRPr="00ED12E1">
        <w:rPr>
          <w:i w:val="0"/>
        </w:rPr>
        <w:t xml:space="preserve"> </w:t>
      </w:r>
      <w:r w:rsidRPr="00ED12E1">
        <w:t>gồm</w:t>
      </w:r>
    </w:p>
    <w:p w:rsidR="009738D7" w:rsidRPr="00ED12E1" w:rsidP="008D31F0">
      <w:pPr>
        <w:spacing w:before="120"/>
        <w:rPr>
          <w:sz w:val="20"/>
        </w:rPr>
      </w:pPr>
      <w:r w:rsidRPr="00ED12E1">
        <w:rPr>
          <w:sz w:val="20"/>
        </w:rPr>
        <w:t>Giá bộ phận kết cấu bao gồm chi phí trực tiếp, chi phí gián tiếp, thu nhập chịu thuế tính trước, thuế giá trị gia tăng. Thuế giá trị gia tăng được tính mức 10%</w:t>
      </w:r>
    </w:p>
    <w:p w:rsidR="009738D7" w:rsidRPr="00ED12E1" w:rsidP="008D31F0">
      <w:pPr>
        <w:pStyle w:val="Heading6"/>
        <w:tabs>
          <w:tab w:val="left" w:pos="1050"/>
        </w:tabs>
        <w:ind w:left="0" w:firstLine="0"/>
      </w:pPr>
      <w:r w:rsidRPr="00ED12E1" w:rsidR="00CC01F6">
        <w:t>3.</w:t>
      </w:r>
      <w:r w:rsidRPr="00ED12E1" w:rsidR="00E864A5">
        <w:t xml:space="preserve"> </w:t>
      </w:r>
      <w:r w:rsidRPr="00ED12E1">
        <w:t>Hướng dẫn sử dụng</w:t>
      </w:r>
    </w:p>
    <w:p w:rsidR="009738D7" w:rsidRPr="00ED12E1" w:rsidP="008D31F0">
      <w:pPr>
        <w:spacing w:before="120"/>
        <w:rPr>
          <w:sz w:val="20"/>
        </w:rPr>
      </w:pPr>
      <w:r w:rsidRPr="00ED12E1" w:rsidR="00CC01F6">
        <w:rPr>
          <w:sz w:val="20"/>
          <w:szCs w:val="20"/>
        </w:rPr>
        <w:t>3.1.</w:t>
      </w:r>
      <w:r w:rsidRPr="00ED12E1" w:rsidR="00E864A5">
        <w:rPr>
          <w:sz w:val="20"/>
          <w:szCs w:val="20"/>
        </w:rPr>
        <w:t xml:space="preserve"> </w:t>
      </w:r>
      <w:r w:rsidRPr="00ED12E1">
        <w:rPr>
          <w:sz w:val="20"/>
        </w:rPr>
        <w:t xml:space="preserve">Khi sử dụng giá bộ phận kết cấu được công bố thì cần bổ sung các </w:t>
      </w:r>
      <w:r w:rsidRPr="00ED12E1" w:rsidR="00ED12E1">
        <w:rPr>
          <w:sz w:val="20"/>
        </w:rPr>
        <w:t>khoản</w:t>
      </w:r>
      <w:r w:rsidRPr="00ED12E1">
        <w:rPr>
          <w:sz w:val="20"/>
        </w:rPr>
        <w:t xml:space="preserve"> </w:t>
      </w:r>
      <w:r w:rsidRPr="00ED12E1" w:rsidR="00ED12E1">
        <w:rPr>
          <w:sz w:val="20"/>
        </w:rPr>
        <w:t>mục</w:t>
      </w:r>
      <w:r w:rsidRPr="00ED12E1">
        <w:rPr>
          <w:sz w:val="20"/>
        </w:rPr>
        <w:t xml:space="preserve"> chi phí (nếu</w:t>
      </w:r>
      <w:r w:rsidRPr="00ED12E1" w:rsidR="00727AEA">
        <w:rPr>
          <w:sz w:val="20"/>
        </w:rPr>
        <w:t xml:space="preserve"> </w:t>
      </w:r>
      <w:r w:rsidRPr="00ED12E1">
        <w:rPr>
          <w:sz w:val="20"/>
        </w:rPr>
        <w:t xml:space="preserve">có) chưa được tính toán trong giá bộ phận kết cấu và </w:t>
      </w:r>
      <w:r w:rsidRPr="00ED12E1" w:rsidR="00ED12E1">
        <w:rPr>
          <w:sz w:val="20"/>
        </w:rPr>
        <w:t>điều</w:t>
      </w:r>
      <w:r w:rsidRPr="00ED12E1">
        <w:rPr>
          <w:sz w:val="20"/>
        </w:rPr>
        <w:t xml:space="preserve"> chỉnh, quy đổi cho phù hợp.</w:t>
      </w:r>
    </w:p>
    <w:p w:rsidR="009738D7" w:rsidRPr="00ED12E1" w:rsidP="008D31F0">
      <w:pPr>
        <w:pStyle w:val="Listenabsatz"/>
        <w:tabs>
          <w:tab w:val="left" w:pos="1217"/>
        </w:tabs>
        <w:ind w:left="0" w:firstLine="0"/>
        <w:rPr>
          <w:sz w:val="20"/>
        </w:rPr>
      </w:pPr>
      <w:r w:rsidRPr="00ED12E1" w:rsidR="00CC01F6">
        <w:rPr>
          <w:sz w:val="20"/>
          <w:szCs w:val="20"/>
        </w:rPr>
        <w:t>3.2.</w:t>
      </w:r>
      <w:r w:rsidRPr="00ED12E1" w:rsidR="00E864A5">
        <w:rPr>
          <w:sz w:val="20"/>
          <w:szCs w:val="20"/>
        </w:rPr>
        <w:t xml:space="preserve"> </w:t>
      </w:r>
      <w:r w:rsidRPr="00ED12E1">
        <w:rPr>
          <w:sz w:val="20"/>
        </w:rPr>
        <w:t xml:space="preserve">Việc </w:t>
      </w:r>
      <w:r w:rsidRPr="00ED12E1" w:rsidR="00ED12E1">
        <w:rPr>
          <w:sz w:val="20"/>
        </w:rPr>
        <w:t>điều</w:t>
      </w:r>
      <w:r w:rsidRPr="00ED12E1">
        <w:rPr>
          <w:sz w:val="20"/>
        </w:rPr>
        <w:t xml:space="preserve"> chỉnh, quy đổi giá bộ phận kết cấu</w:t>
      </w:r>
    </w:p>
    <w:p w:rsidR="009738D7" w:rsidRPr="00ED12E1" w:rsidP="008D31F0">
      <w:pPr>
        <w:spacing w:before="120"/>
        <w:rPr>
          <w:sz w:val="20"/>
        </w:rPr>
      </w:pPr>
      <w:r w:rsidRPr="00ED12E1" w:rsidR="00CC01F6">
        <w:rPr>
          <w:sz w:val="20"/>
          <w:szCs w:val="20"/>
        </w:rPr>
        <w:t>-</w:t>
      </w:r>
      <w:r w:rsidRPr="00ED12E1" w:rsidR="00E864A5">
        <w:rPr>
          <w:sz w:val="20"/>
          <w:szCs w:val="20"/>
        </w:rPr>
        <w:t xml:space="preserve"> </w:t>
      </w:r>
      <w:r w:rsidRPr="00ED12E1" w:rsidR="00ED12E1">
        <w:rPr>
          <w:sz w:val="20"/>
        </w:rPr>
        <w:t>Điều</w:t>
      </w:r>
      <w:r w:rsidRPr="00ED12E1">
        <w:rPr>
          <w:sz w:val="20"/>
        </w:rPr>
        <w:t xml:space="preserve"> chỉnh, quy đổi giá bộ phận kết cấu về thời </w:t>
      </w:r>
      <w:r w:rsidRPr="00ED12E1" w:rsidR="00ED12E1">
        <w:rPr>
          <w:sz w:val="20"/>
        </w:rPr>
        <w:t>điểm</w:t>
      </w:r>
      <w:r w:rsidRPr="00ED12E1">
        <w:rPr>
          <w:sz w:val="20"/>
        </w:rPr>
        <w:t xml:space="preserve"> tính toán có thể sử dụng chỉ số giá </w:t>
      </w:r>
      <w:r w:rsidRPr="00ED12E1" w:rsidR="00ED12E1">
        <w:rPr>
          <w:sz w:val="20"/>
        </w:rPr>
        <w:t>phần</w:t>
      </w:r>
      <w:r w:rsidRPr="00ED12E1" w:rsidR="00727AEA">
        <w:rPr>
          <w:sz w:val="20"/>
        </w:rPr>
        <w:t xml:space="preserve"> </w:t>
      </w:r>
      <w:r w:rsidRPr="00ED12E1">
        <w:rPr>
          <w:sz w:val="20"/>
        </w:rPr>
        <w:t>xây dựng được công bố theo quy định.</w:t>
      </w:r>
    </w:p>
    <w:p w:rsidR="009738D7" w:rsidRPr="00ED12E1" w:rsidP="008D31F0">
      <w:pPr>
        <w:pStyle w:val="Listenabsatz"/>
        <w:tabs>
          <w:tab w:val="left" w:pos="964"/>
        </w:tabs>
        <w:ind w:left="0" w:firstLine="0"/>
        <w:rPr>
          <w:sz w:val="20"/>
        </w:rPr>
      </w:pPr>
      <w:r w:rsidRPr="00ED12E1" w:rsidR="00CC01F6">
        <w:rPr>
          <w:sz w:val="20"/>
          <w:szCs w:val="20"/>
        </w:rPr>
        <w:t>-</w:t>
      </w:r>
      <w:r w:rsidRPr="00ED12E1" w:rsidR="00E864A5">
        <w:rPr>
          <w:sz w:val="20"/>
          <w:szCs w:val="20"/>
        </w:rPr>
        <w:t xml:space="preserve"> </w:t>
      </w:r>
      <w:r w:rsidRPr="00ED12E1" w:rsidR="00ED12E1">
        <w:rPr>
          <w:sz w:val="20"/>
        </w:rPr>
        <w:t>Điều</w:t>
      </w:r>
      <w:r w:rsidRPr="00ED12E1">
        <w:rPr>
          <w:sz w:val="20"/>
        </w:rPr>
        <w:t xml:space="preserve"> chỉnh, quy đổi giá bộ phận kết cấu về địa </w:t>
      </w:r>
      <w:r w:rsidRPr="00ED12E1" w:rsidR="00ED12E1">
        <w:rPr>
          <w:sz w:val="20"/>
        </w:rPr>
        <w:t>điểm</w:t>
      </w:r>
      <w:r w:rsidRPr="00ED12E1">
        <w:rPr>
          <w:sz w:val="20"/>
        </w:rPr>
        <w:t xml:space="preserve"> tính toán được xác định theo hệ số vùng hoặc bằng kinh nghiệm/ phương pháp chuyên gia trên cơ sở phân tích, so sánh, đánh giá các yếu tố về địa chất, địa hình, thủy văn, mặt bằng giá vùng/ khu vực. Hệ số </w:t>
      </w:r>
      <w:r w:rsidRPr="00ED12E1" w:rsidR="00ED12E1">
        <w:rPr>
          <w:sz w:val="20"/>
        </w:rPr>
        <w:t>điều</w:t>
      </w:r>
      <w:r w:rsidRPr="00ED12E1">
        <w:rPr>
          <w:sz w:val="20"/>
        </w:rPr>
        <w:t xml:space="preserve"> chỉnh vùng của giá bộ phận kết cấu tham khảo </w:t>
      </w:r>
      <w:bookmarkStart w:id="44" w:name="dc_5"/>
      <w:r w:rsidRPr="00ED12E1" w:rsidR="00ED12E1">
        <w:rPr>
          <w:sz w:val="20"/>
        </w:rPr>
        <w:t>phần</w:t>
      </w:r>
      <w:r w:rsidRPr="00ED12E1">
        <w:rPr>
          <w:sz w:val="20"/>
        </w:rPr>
        <w:t xml:space="preserve"> 4 của Quyết định số 409/QĐ-BXD ngày 11/4/2025</w:t>
      </w:r>
      <w:bookmarkEnd w:id="44"/>
      <w:r w:rsidRPr="00ED12E1">
        <w:rPr>
          <w:sz w:val="20"/>
        </w:rPr>
        <w:t xml:space="preserve"> của Bộ trưởng Bộ Xây dựng;</w:t>
      </w:r>
    </w:p>
    <w:p w:rsidR="009738D7" w:rsidRPr="00ED12E1" w:rsidP="008D31F0">
      <w:pPr>
        <w:pStyle w:val="Listenabsatz"/>
        <w:tabs>
          <w:tab w:val="left" w:pos="961"/>
        </w:tabs>
        <w:ind w:left="0" w:firstLine="0"/>
        <w:rPr>
          <w:sz w:val="20"/>
        </w:rPr>
      </w:pPr>
      <w:r w:rsidRPr="00ED12E1" w:rsidR="00CC01F6">
        <w:rPr>
          <w:sz w:val="20"/>
          <w:szCs w:val="20"/>
        </w:rPr>
        <w:t>-</w:t>
      </w:r>
      <w:r w:rsidRPr="00ED12E1" w:rsidR="00E864A5">
        <w:rPr>
          <w:sz w:val="20"/>
          <w:szCs w:val="20"/>
        </w:rPr>
        <w:t xml:space="preserve"> </w:t>
      </w:r>
      <w:r w:rsidRPr="00ED12E1">
        <w:rPr>
          <w:sz w:val="20"/>
        </w:rPr>
        <w:t xml:space="preserve">Việc thực hiện </w:t>
      </w:r>
      <w:r w:rsidRPr="00ED12E1" w:rsidR="00ED12E1">
        <w:rPr>
          <w:sz w:val="20"/>
        </w:rPr>
        <w:t>điều</w:t>
      </w:r>
      <w:r w:rsidRPr="00ED12E1">
        <w:rPr>
          <w:sz w:val="20"/>
        </w:rPr>
        <w:t xml:space="preserve"> chỉnh, quy đổi giá bộ phận kết cấu được thực hiện tương tự như suất vốn đầu tư tại công thức ở </w:t>
      </w:r>
      <w:bookmarkStart w:id="45" w:name="tc_2"/>
      <w:r w:rsidRPr="00ED12E1" w:rsidR="00ED12E1">
        <w:rPr>
          <w:sz w:val="20"/>
        </w:rPr>
        <w:t>điểm</w:t>
      </w:r>
      <w:r w:rsidRPr="00ED12E1">
        <w:rPr>
          <w:sz w:val="20"/>
        </w:rPr>
        <w:t xml:space="preserve"> 3.1.5 </w:t>
      </w:r>
      <w:r w:rsidRPr="00ED12E1" w:rsidR="00ED12E1">
        <w:rPr>
          <w:sz w:val="20"/>
        </w:rPr>
        <w:t>Mục</w:t>
      </w:r>
      <w:r w:rsidRPr="00ED12E1">
        <w:rPr>
          <w:sz w:val="20"/>
        </w:rPr>
        <w:t xml:space="preserve"> I</w:t>
      </w:r>
      <w:bookmarkEnd w:id="45"/>
      <w:r w:rsidRPr="00ED12E1">
        <w:rPr>
          <w:sz w:val="20"/>
        </w:rPr>
        <w:t>.</w:t>
      </w:r>
    </w:p>
    <w:p w:rsidR="009738D7" w:rsidRPr="00ED12E1" w:rsidP="008D31F0">
      <w:pPr>
        <w:pStyle w:val="Listenabsatz"/>
        <w:tabs>
          <w:tab w:val="left" w:pos="1216"/>
        </w:tabs>
        <w:ind w:left="0" w:firstLine="0"/>
        <w:rPr>
          <w:sz w:val="20"/>
        </w:rPr>
      </w:pPr>
      <w:r w:rsidRPr="00ED12E1" w:rsidR="00CC01F6">
        <w:rPr>
          <w:sz w:val="20"/>
          <w:szCs w:val="20"/>
        </w:rPr>
        <w:t>3.3.</w:t>
      </w:r>
      <w:r w:rsidRPr="00ED12E1" w:rsidR="00E864A5">
        <w:rPr>
          <w:sz w:val="20"/>
          <w:szCs w:val="20"/>
        </w:rPr>
        <w:t xml:space="preserve"> </w:t>
      </w:r>
      <w:r w:rsidRPr="00ED12E1">
        <w:rPr>
          <w:sz w:val="20"/>
        </w:rPr>
        <w:t>Xác định giá bộ phận kết cấu</w:t>
      </w:r>
    </w:p>
    <w:p w:rsidR="009738D7" w:rsidRPr="00ED12E1" w:rsidP="008D31F0">
      <w:pPr>
        <w:spacing w:before="120"/>
        <w:rPr>
          <w:sz w:val="20"/>
        </w:rPr>
      </w:pPr>
      <w:r w:rsidRPr="00ED12E1">
        <w:rPr>
          <w:sz w:val="20"/>
        </w:rPr>
        <w:t>Trường hợp cần thiết xác định giá bộ phận kết cấu, các cơ quan, tổ chức, cá nhân căn cứ phương pháp xác định giá xây dựng công trình theo hướng dẫn của Bộ Xây dựng để tính toán, xác định cho phù hợp.</w:t>
      </w:r>
    </w:p>
    <w:p w:rsidR="009738D7" w:rsidRPr="00ED12E1" w:rsidP="008D31F0">
      <w:pPr>
        <w:pStyle w:val="Heading4"/>
        <w:spacing w:before="120"/>
        <w:ind w:left="0"/>
      </w:pPr>
      <w:bookmarkStart w:id="46" w:name="muc_3_1"/>
      <w:r w:rsidRPr="00ED12E1" w:rsidR="006231F6">
        <w:t>III. Kết cấu và nội dung</w:t>
      </w:r>
      <w:bookmarkEnd w:id="46"/>
    </w:p>
    <w:p w:rsidR="009738D7" w:rsidRPr="00ED12E1" w:rsidP="008D31F0">
      <w:pPr>
        <w:spacing w:before="120"/>
        <w:rPr>
          <w:sz w:val="20"/>
        </w:rPr>
      </w:pPr>
      <w:r w:rsidRPr="00ED12E1">
        <w:rPr>
          <w:sz w:val="20"/>
        </w:rPr>
        <w:t>Tập suất vốn đầu tư xây dựng và giá xây dựng tổng hợp bộ phận kết cấu công trình năm 2025</w:t>
      </w:r>
      <w:r w:rsidRPr="00ED12E1" w:rsidR="00727AEA">
        <w:rPr>
          <w:sz w:val="20"/>
        </w:rPr>
        <w:t xml:space="preserve"> </w:t>
      </w:r>
      <w:r w:rsidRPr="00ED12E1">
        <w:rPr>
          <w:sz w:val="20"/>
        </w:rPr>
        <w:t xml:space="preserve">được kết cấu thành 3 </w:t>
      </w:r>
      <w:r w:rsidRPr="00ED12E1" w:rsidR="00ED12E1">
        <w:rPr>
          <w:sz w:val="20"/>
        </w:rPr>
        <w:t>phần</w:t>
      </w:r>
      <w:r w:rsidRPr="00ED12E1">
        <w:rPr>
          <w:sz w:val="20"/>
        </w:rPr>
        <w:t xml:space="preserve"> và mã hóa các chỉ tiêu bằng số hiệu thống nhất như sau:</w:t>
      </w:r>
    </w:p>
    <w:p w:rsidR="009738D7" w:rsidRPr="00ED12E1" w:rsidP="008D31F0">
      <w:pPr>
        <w:pStyle w:val="Heading5"/>
        <w:ind w:left="0" w:firstLine="0"/>
      </w:pPr>
      <w:r w:rsidRPr="00ED12E1" w:rsidR="00ED12E1">
        <w:t>Phần</w:t>
      </w:r>
      <w:r w:rsidRPr="00ED12E1">
        <w:t xml:space="preserve"> 1:</w:t>
      </w:r>
      <w:r w:rsidRPr="00ED12E1">
        <w:rPr>
          <w:b w:val="0"/>
          <w:i w:val="0"/>
        </w:rPr>
        <w:t xml:space="preserve"> </w:t>
      </w:r>
      <w:r w:rsidRPr="00ED12E1">
        <w:t>Thuyết minh</w:t>
      </w:r>
      <w:r w:rsidRPr="00ED12E1">
        <w:rPr>
          <w:b w:val="0"/>
          <w:i w:val="0"/>
        </w:rPr>
        <w:t xml:space="preserve"> </w:t>
      </w:r>
      <w:r w:rsidRPr="00ED12E1">
        <w:t>chung</w:t>
      </w:r>
      <w:r w:rsidRPr="00ED12E1">
        <w:rPr>
          <w:b w:val="0"/>
          <w:i w:val="0"/>
        </w:rPr>
        <w:t xml:space="preserve"> </w:t>
      </w:r>
      <w:r w:rsidRPr="00ED12E1">
        <w:t>và</w:t>
      </w:r>
      <w:r w:rsidRPr="00ED12E1">
        <w:rPr>
          <w:b w:val="0"/>
          <w:i w:val="0"/>
        </w:rPr>
        <w:t xml:space="preserve"> </w:t>
      </w:r>
      <w:r w:rsidRPr="00ED12E1">
        <w:t>hướng dẫn sử dụng</w:t>
      </w:r>
    </w:p>
    <w:p w:rsidR="009738D7" w:rsidRPr="00ED12E1" w:rsidP="008D31F0">
      <w:pPr>
        <w:spacing w:before="120"/>
        <w:rPr>
          <w:sz w:val="20"/>
        </w:rPr>
      </w:pPr>
      <w:r w:rsidRPr="00ED12E1">
        <w:rPr>
          <w:sz w:val="20"/>
        </w:rPr>
        <w:t xml:space="preserve">Ở </w:t>
      </w:r>
      <w:r w:rsidRPr="00ED12E1" w:rsidR="00ED12E1">
        <w:rPr>
          <w:sz w:val="20"/>
        </w:rPr>
        <w:t>phần</w:t>
      </w:r>
      <w:r w:rsidRPr="00ED12E1">
        <w:rPr>
          <w:sz w:val="20"/>
        </w:rPr>
        <w:t xml:space="preserve"> </w:t>
      </w:r>
      <w:r w:rsidRPr="00ED12E1" w:rsidR="007A112F">
        <w:rPr>
          <w:sz w:val="20"/>
        </w:rPr>
        <w:t>này</w:t>
      </w:r>
      <w:r w:rsidRPr="00ED12E1">
        <w:rPr>
          <w:sz w:val="20"/>
        </w:rPr>
        <w:t xml:space="preserve"> giới thiệu các khái niệm, cơ sở tính toán, phạm vi sử dụng; các </w:t>
      </w:r>
      <w:r w:rsidRPr="00ED12E1" w:rsidR="00ED12E1">
        <w:rPr>
          <w:sz w:val="20"/>
        </w:rPr>
        <w:t>khoản</w:t>
      </w:r>
      <w:r w:rsidRPr="00ED12E1">
        <w:rPr>
          <w:sz w:val="20"/>
        </w:rPr>
        <w:t xml:space="preserve"> </w:t>
      </w:r>
      <w:r w:rsidRPr="00ED12E1" w:rsidR="00ED12E1">
        <w:rPr>
          <w:sz w:val="20"/>
        </w:rPr>
        <w:t>mục</w:t>
      </w:r>
      <w:r w:rsidRPr="00ED12E1">
        <w:rPr>
          <w:sz w:val="20"/>
        </w:rPr>
        <w:t xml:space="preserve"> chi phí theo quy định được tính và chưa được tính trong suất vốn đầu tư và giá bộ phận kết cấu.</w:t>
      </w:r>
    </w:p>
    <w:p w:rsidR="009738D7" w:rsidRPr="00ED12E1" w:rsidP="008D31F0">
      <w:pPr>
        <w:pStyle w:val="Heading5"/>
        <w:ind w:left="0" w:firstLine="0"/>
      </w:pPr>
      <w:r w:rsidRPr="00ED12E1" w:rsidR="00ED12E1">
        <w:t>Phần</w:t>
      </w:r>
      <w:r w:rsidRPr="00ED12E1">
        <w:t xml:space="preserve"> 2:</w:t>
      </w:r>
      <w:r w:rsidRPr="00ED12E1">
        <w:rPr>
          <w:b w:val="0"/>
          <w:i w:val="0"/>
        </w:rPr>
        <w:t xml:space="preserve"> </w:t>
      </w:r>
      <w:r w:rsidRPr="00ED12E1">
        <w:t>Suất vốn đầu tư xây</w:t>
      </w:r>
      <w:r w:rsidRPr="00ED12E1">
        <w:rPr>
          <w:b w:val="0"/>
          <w:i w:val="0"/>
        </w:rPr>
        <w:t xml:space="preserve"> </w:t>
      </w:r>
      <w:r w:rsidRPr="00ED12E1">
        <w:t>dựng công</w:t>
      </w:r>
      <w:r w:rsidRPr="00ED12E1">
        <w:rPr>
          <w:b w:val="0"/>
          <w:i w:val="0"/>
        </w:rPr>
        <w:t xml:space="preserve"> </w:t>
      </w:r>
      <w:r w:rsidRPr="00ED12E1">
        <w:t>trình</w:t>
      </w:r>
    </w:p>
    <w:p w:rsidR="009738D7" w:rsidRPr="00ED12E1" w:rsidP="008D31F0">
      <w:pPr>
        <w:spacing w:before="120"/>
        <w:rPr>
          <w:sz w:val="20"/>
        </w:rPr>
      </w:pPr>
      <w:r w:rsidRPr="00ED12E1">
        <w:rPr>
          <w:sz w:val="20"/>
        </w:rPr>
        <w:t>Gồm hệ thống các chỉ tiêu suất vốn đầu tư xây dựng công trình, thuyết minh về các nội dung chi phí của các chỉ tiêu suất vốn đầu tư.</w:t>
      </w:r>
    </w:p>
    <w:p w:rsidR="009738D7" w:rsidRPr="00ED12E1" w:rsidP="008D31F0">
      <w:pPr>
        <w:pStyle w:val="Heading5"/>
        <w:ind w:left="0" w:firstLine="0"/>
      </w:pPr>
      <w:r w:rsidRPr="00ED12E1" w:rsidR="00ED12E1">
        <w:t>Phần</w:t>
      </w:r>
      <w:r w:rsidRPr="00ED12E1">
        <w:t xml:space="preserve"> 3:</w:t>
      </w:r>
      <w:r w:rsidRPr="00ED12E1">
        <w:rPr>
          <w:b w:val="0"/>
          <w:i w:val="0"/>
        </w:rPr>
        <w:t xml:space="preserve"> </w:t>
      </w:r>
      <w:r w:rsidRPr="00ED12E1">
        <w:t>Giá</w:t>
      </w:r>
      <w:r w:rsidRPr="00ED12E1">
        <w:rPr>
          <w:b w:val="0"/>
          <w:i w:val="0"/>
        </w:rPr>
        <w:t xml:space="preserve"> </w:t>
      </w:r>
      <w:r w:rsidRPr="00ED12E1">
        <w:t>xây</w:t>
      </w:r>
      <w:r w:rsidRPr="00ED12E1">
        <w:rPr>
          <w:b w:val="0"/>
          <w:i w:val="0"/>
        </w:rPr>
        <w:t xml:space="preserve"> </w:t>
      </w:r>
      <w:r w:rsidRPr="00ED12E1">
        <w:t>dựng tổng hợp bộ phận kết cấu công</w:t>
      </w:r>
      <w:r w:rsidRPr="00ED12E1">
        <w:rPr>
          <w:b w:val="0"/>
          <w:i w:val="0"/>
        </w:rPr>
        <w:t xml:space="preserve"> </w:t>
      </w:r>
      <w:r w:rsidRPr="00ED12E1">
        <w:t>trình</w:t>
      </w:r>
    </w:p>
    <w:p w:rsidR="009738D7" w:rsidRPr="00ED12E1" w:rsidP="008D31F0">
      <w:pPr>
        <w:spacing w:before="120"/>
        <w:rPr>
          <w:sz w:val="20"/>
        </w:rPr>
      </w:pPr>
      <w:r w:rsidRPr="00ED12E1">
        <w:rPr>
          <w:sz w:val="20"/>
        </w:rPr>
        <w:t>Gồm hệ thống các chỉ tiêu giá bộ phận kết cấu đối với một số loại công trình, thuyết minh về quy</w:t>
      </w:r>
      <w:r w:rsidRPr="00ED12E1" w:rsidR="00727AEA">
        <w:rPr>
          <w:sz w:val="20"/>
        </w:rPr>
        <w:t xml:space="preserve"> </w:t>
      </w:r>
      <w:r w:rsidRPr="00ED12E1">
        <w:rPr>
          <w:sz w:val="20"/>
        </w:rPr>
        <w:t>chuẩn, tiêu chuẩn áp dụng và các chỉ dẫn kỹ thuật cần thiết.</w:t>
      </w:r>
    </w:p>
    <w:p w:rsidR="009738D7" w:rsidRPr="00ED12E1" w:rsidP="008D31F0">
      <w:pPr>
        <w:spacing w:before="120"/>
        <w:rPr>
          <w:sz w:val="20"/>
        </w:rPr>
      </w:pPr>
      <w:r w:rsidRPr="00ED12E1">
        <w:rPr>
          <w:sz w:val="20"/>
        </w:rPr>
        <w:t>Số hiệu chỉ tiêu suất đầu tư xây dựng và giá bộ phận kết cấu được mã hóa gồm 8 số (00000.000), trong đó: Số hiệu thứ nhất thể hiện loại chỉ tiêu (1: suất vốn đầu tư; 2: giá bộ phận kết cấu); số hiệu thứ hai thể hiện loại công trình (1: công trình dân dụng; 2: công trình công nghiệp; 3: công trình hạ tầng kỹ thuật; 4: công trình giao thông; 5: công trình nông nghiệp và phát triển nông thôn); 3 số hiệu tiếp theo thể hiện nhóm công trình trong 5 loại công trình; 2 số hiệu tiếp theo thể hiện chỉ tiêu cụ thể đối với công trình công bố; số hiệu cuối cùng thể hiện chỉ tiêu (0: suất vốn đầu tư; 1: suất chi phí xây dựng; 2: suất chi phí thiết bị).</w:t>
      </w:r>
    </w:p>
    <w:p w:rsidR="00727AEA" w:rsidRPr="00ED12E1" w:rsidP="008D31F0">
      <w:pPr>
        <w:spacing w:before="120"/>
        <w:rPr>
          <w:b/>
          <w:sz w:val="20"/>
        </w:rPr>
      </w:pPr>
    </w:p>
    <w:p w:rsidR="009738D7" w:rsidRPr="00ED12E1" w:rsidP="008D31F0">
      <w:pPr>
        <w:spacing w:before="120"/>
        <w:rPr>
          <w:b/>
          <w:sz w:val="20"/>
        </w:rPr>
      </w:pPr>
      <w:bookmarkStart w:id="47" w:name="chuong_2"/>
      <w:r w:rsidRPr="00ED12E1" w:rsidR="00ED12E1">
        <w:rPr>
          <w:b/>
          <w:sz w:val="20"/>
        </w:rPr>
        <w:t>PHẦN</w:t>
      </w:r>
      <w:r w:rsidRPr="00ED12E1" w:rsidR="006231F6">
        <w:rPr>
          <w:b/>
          <w:sz w:val="20"/>
        </w:rPr>
        <w:t xml:space="preserve"> 2: SUẤT VỐN ĐẦU TƯ XÂY DỰNG CÔNG TRÌNH</w:t>
      </w:r>
      <w:bookmarkEnd w:id="47"/>
    </w:p>
    <w:p w:rsidR="009738D7" w:rsidRPr="00ED12E1" w:rsidP="008D31F0">
      <w:pPr>
        <w:spacing w:before="120"/>
        <w:rPr>
          <w:b/>
          <w:sz w:val="20"/>
        </w:rPr>
      </w:pPr>
      <w:bookmarkStart w:id="48" w:name="chuong_1_1"/>
      <w:r w:rsidRPr="00ED12E1" w:rsidR="00ED12E1">
        <w:rPr>
          <w:b/>
          <w:sz w:val="20"/>
        </w:rPr>
        <w:t>CHƯƠNG</w:t>
      </w:r>
      <w:r w:rsidRPr="00ED12E1" w:rsidR="006231F6">
        <w:rPr>
          <w:b/>
          <w:sz w:val="20"/>
        </w:rPr>
        <w:t xml:space="preserve"> I: SUẤT VỐN ĐẦU TƯ CÔNG TRÌNH DÂN DỤNG</w:t>
      </w:r>
      <w:bookmarkEnd w:id="48"/>
    </w:p>
    <w:p w:rsidR="009738D7" w:rsidRPr="00ED12E1" w:rsidP="008D31F0">
      <w:pPr>
        <w:pStyle w:val="Heading2"/>
        <w:tabs>
          <w:tab w:val="left" w:pos="735"/>
        </w:tabs>
        <w:spacing w:before="120"/>
        <w:ind w:left="0" w:firstLine="0"/>
        <w:rPr>
          <w:sz w:val="20"/>
        </w:rPr>
      </w:pPr>
      <w:bookmarkStart w:id="49" w:name="dieu_1_1"/>
      <w:r w:rsidRPr="00ED12E1" w:rsidR="006231F6">
        <w:rPr>
          <w:sz w:val="20"/>
        </w:rPr>
        <w:t>1. CÔNG TRÌNH NHÀ Ở</w:t>
      </w:r>
      <w:bookmarkEnd w:id="49"/>
    </w:p>
    <w:p w:rsidR="009738D7" w:rsidRPr="00ED12E1" w:rsidP="008D31F0">
      <w:pPr>
        <w:pStyle w:val="Heading3"/>
        <w:tabs>
          <w:tab w:val="left" w:pos="868"/>
        </w:tabs>
        <w:spacing w:before="120"/>
        <w:ind w:left="0" w:firstLine="0"/>
        <w:rPr>
          <w:sz w:val="20"/>
        </w:rPr>
      </w:pPr>
      <w:bookmarkStart w:id="50" w:name="dieu_1_2"/>
      <w:r w:rsidRPr="00ED12E1" w:rsidR="006231F6">
        <w:rPr>
          <w:sz w:val="20"/>
        </w:rPr>
        <w:t>1.1. Công trình nhà chung cư</w:t>
      </w:r>
      <w:bookmarkEnd w:id="50"/>
    </w:p>
    <w:p w:rsidR="009738D7"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9738D7"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Nhà</w:t>
      </w:r>
      <w:r w:rsidRPr="00ED12E1">
        <w:rPr>
          <w:sz w:val="20"/>
        </w:rPr>
        <w:t xml:space="preserve"> </w:t>
      </w:r>
      <w:r w:rsidRPr="00ED12E1">
        <w:rPr>
          <w:i/>
          <w:sz w:val="20"/>
        </w:rPr>
        <w:t>chung</w:t>
      </w:r>
      <w:r w:rsidRPr="00ED12E1">
        <w:rPr>
          <w:sz w:val="20"/>
        </w:rPr>
        <w:t xml:space="preserve"> </w:t>
      </w:r>
      <w:r w:rsidRPr="00ED12E1">
        <w:rPr>
          <w:i/>
          <w:sz w:val="20"/>
        </w:rPr>
        <w:t>cư là</w:t>
      </w:r>
      <w:r w:rsidRPr="00ED12E1">
        <w:rPr>
          <w:sz w:val="20"/>
        </w:rPr>
        <w:t xml:space="preserve"> </w:t>
      </w:r>
      <w:r w:rsidRPr="00ED12E1">
        <w:rPr>
          <w:i/>
          <w:sz w:val="20"/>
        </w:rPr>
        <w:t>nhà</w:t>
      </w:r>
      <w:r w:rsidRPr="00ED12E1">
        <w:rPr>
          <w:sz w:val="20"/>
        </w:rPr>
        <w:t xml:space="preserve"> </w:t>
      </w:r>
      <w:r w:rsidRPr="00ED12E1">
        <w:rPr>
          <w:i/>
          <w:sz w:val="20"/>
        </w:rPr>
        <w:t>ở có</w:t>
      </w:r>
      <w:r w:rsidRPr="00ED12E1">
        <w:rPr>
          <w:sz w:val="20"/>
        </w:rPr>
        <w:t xml:space="preserve"> </w:t>
      </w:r>
      <w:r w:rsidRPr="00ED12E1">
        <w:rPr>
          <w:i/>
          <w:sz w:val="20"/>
        </w:rPr>
        <w:t>từ 02</w:t>
      </w:r>
      <w:r w:rsidRPr="00ED12E1">
        <w:rPr>
          <w:sz w:val="20"/>
        </w:rPr>
        <w:t xml:space="preserve"> </w:t>
      </w:r>
      <w:r w:rsidRPr="00ED12E1">
        <w:rPr>
          <w:i/>
          <w:sz w:val="20"/>
        </w:rPr>
        <w:t>tầng trở lên,</w:t>
      </w:r>
      <w:r w:rsidRPr="00ED12E1">
        <w:rPr>
          <w:sz w:val="20"/>
        </w:rPr>
        <w:t xml:space="preserve"> </w:t>
      </w:r>
      <w:r w:rsidRPr="00ED12E1">
        <w:rPr>
          <w:i/>
          <w:sz w:val="20"/>
        </w:rPr>
        <w:t>có</w:t>
      </w:r>
      <w:r w:rsidRPr="00ED12E1">
        <w:rPr>
          <w:sz w:val="20"/>
        </w:rPr>
        <w:t xml:space="preserve"> </w:t>
      </w:r>
      <w:r w:rsidRPr="00ED12E1">
        <w:rPr>
          <w:i/>
          <w:sz w:val="20"/>
        </w:rPr>
        <w:t>nhiều căn hộ, có</w:t>
      </w:r>
      <w:r w:rsidRPr="00ED12E1">
        <w:rPr>
          <w:sz w:val="20"/>
        </w:rPr>
        <w:t xml:space="preserve"> </w:t>
      </w:r>
      <w:r w:rsidRPr="00ED12E1">
        <w:rPr>
          <w:i/>
          <w:sz w:val="20"/>
        </w:rPr>
        <w:t>lối đi, cầu thang</w:t>
      </w:r>
      <w:r w:rsidRPr="00ED12E1">
        <w:rPr>
          <w:sz w:val="20"/>
        </w:rPr>
        <w:t xml:space="preserve"> </w:t>
      </w:r>
      <w:r w:rsidRPr="00ED12E1">
        <w:rPr>
          <w:i/>
          <w:sz w:val="20"/>
        </w:rPr>
        <w:t>chung,</w:t>
      </w:r>
      <w:r w:rsidRPr="00ED12E1">
        <w:rPr>
          <w:sz w:val="20"/>
        </w:rPr>
        <w:t xml:space="preserve"> </w:t>
      </w:r>
      <w:r w:rsidRPr="00ED12E1">
        <w:rPr>
          <w:i/>
          <w:sz w:val="20"/>
        </w:rPr>
        <w:t>có</w:t>
      </w:r>
      <w:r w:rsidRPr="00ED12E1">
        <w:rPr>
          <w:sz w:val="20"/>
        </w:rPr>
        <w:t xml:space="preserve"> </w:t>
      </w:r>
      <w:r w:rsidRPr="00ED12E1" w:rsidR="00ED12E1">
        <w:rPr>
          <w:i/>
          <w:sz w:val="20"/>
        </w:rPr>
        <w:t>phần</w:t>
      </w:r>
      <w:r w:rsidRPr="00ED12E1">
        <w:rPr>
          <w:i/>
          <w:sz w:val="20"/>
        </w:rPr>
        <w:t xml:space="preserve"> sở hữu riêng,</w:t>
      </w:r>
      <w:r w:rsidRPr="00ED12E1">
        <w:rPr>
          <w:sz w:val="20"/>
        </w:rPr>
        <w:t xml:space="preserve"> </w:t>
      </w:r>
      <w:r w:rsidRPr="00ED12E1" w:rsidR="00ED12E1">
        <w:rPr>
          <w:i/>
          <w:sz w:val="20"/>
        </w:rPr>
        <w:t>phần</w:t>
      </w:r>
      <w:r w:rsidRPr="00ED12E1">
        <w:rPr>
          <w:i/>
          <w:sz w:val="20"/>
        </w:rPr>
        <w:t xml:space="preserve"> sở hữu chung</w:t>
      </w:r>
      <w:r w:rsidRPr="00ED12E1">
        <w:rPr>
          <w:sz w:val="20"/>
        </w:rPr>
        <w:t xml:space="preserve"> </w:t>
      </w:r>
      <w:r w:rsidRPr="00ED12E1">
        <w:rPr>
          <w:i/>
          <w:sz w:val="20"/>
        </w:rPr>
        <w:t>và</w:t>
      </w:r>
      <w:r w:rsidRPr="00ED12E1">
        <w:rPr>
          <w:sz w:val="20"/>
        </w:rPr>
        <w:t xml:space="preserve"> </w:t>
      </w:r>
      <w:r w:rsidRPr="00ED12E1">
        <w:rPr>
          <w:i/>
          <w:sz w:val="20"/>
        </w:rPr>
        <w:t>hệ thống công</w:t>
      </w:r>
      <w:r w:rsidRPr="00ED12E1">
        <w:rPr>
          <w:sz w:val="20"/>
        </w:rPr>
        <w:t xml:space="preserve"> </w:t>
      </w:r>
      <w:r w:rsidRPr="00ED12E1">
        <w:rPr>
          <w:i/>
          <w:sz w:val="20"/>
        </w:rPr>
        <w:t>trình</w:t>
      </w:r>
      <w:r w:rsidRPr="00ED12E1">
        <w:rPr>
          <w:sz w:val="20"/>
        </w:rPr>
        <w:t xml:space="preserve"> </w:t>
      </w:r>
      <w:r w:rsidRPr="00ED12E1">
        <w:rPr>
          <w:i/>
          <w:sz w:val="20"/>
        </w:rPr>
        <w:t>hạ tầng sử dụng chung</w:t>
      </w:r>
      <w:r w:rsidRPr="00ED12E1">
        <w:rPr>
          <w:sz w:val="20"/>
        </w:rPr>
        <w:t xml:space="preserve"> </w:t>
      </w:r>
      <w:r w:rsidRPr="00ED12E1">
        <w:rPr>
          <w:i/>
          <w:sz w:val="20"/>
        </w:rPr>
        <w:t>cho</w:t>
      </w:r>
      <w:r w:rsidRPr="00ED12E1">
        <w:rPr>
          <w:sz w:val="20"/>
        </w:rPr>
        <w:t xml:space="preserve"> </w:t>
      </w:r>
      <w:r w:rsidRPr="00ED12E1">
        <w:rPr>
          <w:i/>
          <w:sz w:val="20"/>
        </w:rPr>
        <w:t>gia</w:t>
      </w:r>
      <w:r w:rsidRPr="00ED12E1">
        <w:rPr>
          <w:sz w:val="20"/>
        </w:rPr>
        <w:t xml:space="preserve"> </w:t>
      </w:r>
      <w:r w:rsidRPr="00ED12E1">
        <w:rPr>
          <w:i/>
          <w:sz w:val="20"/>
        </w:rPr>
        <w:t>đình, cá</w:t>
      </w:r>
      <w:r w:rsidRPr="00ED12E1">
        <w:rPr>
          <w:sz w:val="20"/>
        </w:rPr>
        <w:t xml:space="preserve"> </w:t>
      </w:r>
      <w:r w:rsidRPr="00ED12E1">
        <w:rPr>
          <w:i/>
          <w:sz w:val="20"/>
        </w:rPr>
        <w:t>nhân,</w:t>
      </w:r>
      <w:r w:rsidRPr="00ED12E1">
        <w:rPr>
          <w:sz w:val="20"/>
        </w:rPr>
        <w:t xml:space="preserve"> </w:t>
      </w:r>
      <w:r w:rsidRPr="00ED12E1">
        <w:rPr>
          <w:i/>
          <w:sz w:val="20"/>
        </w:rPr>
        <w:t>tổ chức. Nhà</w:t>
      </w:r>
      <w:r w:rsidRPr="00ED12E1">
        <w:rPr>
          <w:sz w:val="20"/>
        </w:rPr>
        <w:t xml:space="preserve"> </w:t>
      </w:r>
      <w:r w:rsidRPr="00ED12E1">
        <w:rPr>
          <w:i/>
          <w:sz w:val="20"/>
        </w:rPr>
        <w:t>chung</w:t>
      </w:r>
      <w:r w:rsidRPr="00ED12E1">
        <w:rPr>
          <w:sz w:val="20"/>
        </w:rPr>
        <w:t xml:space="preserve"> </w:t>
      </w:r>
      <w:r w:rsidRPr="00ED12E1">
        <w:rPr>
          <w:i/>
          <w:sz w:val="20"/>
        </w:rPr>
        <w:t>cư bao</w:t>
      </w:r>
      <w:r w:rsidRPr="00ED12E1">
        <w:rPr>
          <w:sz w:val="20"/>
        </w:rPr>
        <w:t xml:space="preserve"> </w:t>
      </w:r>
      <w:r w:rsidRPr="00ED12E1">
        <w:rPr>
          <w:i/>
          <w:sz w:val="20"/>
        </w:rPr>
        <w:t>gồm: nhà</w:t>
      </w:r>
      <w:r w:rsidRPr="00ED12E1">
        <w:rPr>
          <w:sz w:val="20"/>
        </w:rPr>
        <w:t xml:space="preserve"> </w:t>
      </w:r>
      <w:r w:rsidRPr="00ED12E1">
        <w:rPr>
          <w:i/>
          <w:sz w:val="20"/>
        </w:rPr>
        <w:t>ở thương mại, nhà</w:t>
      </w:r>
      <w:r w:rsidRPr="00ED12E1">
        <w:rPr>
          <w:sz w:val="20"/>
        </w:rPr>
        <w:t xml:space="preserve"> </w:t>
      </w:r>
      <w:r w:rsidRPr="00ED12E1">
        <w:rPr>
          <w:i/>
          <w:sz w:val="20"/>
        </w:rPr>
        <w:t>ở công</w:t>
      </w:r>
      <w:r w:rsidRPr="00ED12E1">
        <w:rPr>
          <w:sz w:val="20"/>
        </w:rPr>
        <w:t xml:space="preserve"> </w:t>
      </w:r>
      <w:r w:rsidRPr="00ED12E1">
        <w:rPr>
          <w:i/>
          <w:sz w:val="20"/>
        </w:rPr>
        <w:t>vụ, nhà</w:t>
      </w:r>
      <w:r w:rsidRPr="00ED12E1">
        <w:rPr>
          <w:sz w:val="20"/>
        </w:rPr>
        <w:t xml:space="preserve"> </w:t>
      </w:r>
      <w:r w:rsidRPr="00ED12E1">
        <w:rPr>
          <w:i/>
          <w:sz w:val="20"/>
        </w:rPr>
        <w:t>ở phục vụ tái</w:t>
      </w:r>
      <w:r w:rsidRPr="00ED12E1">
        <w:rPr>
          <w:sz w:val="20"/>
        </w:rPr>
        <w:t xml:space="preserve"> </w:t>
      </w:r>
      <w:r w:rsidRPr="00ED12E1">
        <w:rPr>
          <w:i/>
          <w:sz w:val="20"/>
        </w:rPr>
        <w:t>định cư, nhà</w:t>
      </w:r>
      <w:r w:rsidRPr="00ED12E1">
        <w:rPr>
          <w:sz w:val="20"/>
        </w:rPr>
        <w:t xml:space="preserve"> </w:t>
      </w:r>
      <w:r w:rsidRPr="00ED12E1">
        <w:rPr>
          <w:i/>
          <w:sz w:val="20"/>
        </w:rPr>
        <w:t>ở xã</w:t>
      </w:r>
      <w:r w:rsidRPr="00ED12E1">
        <w:rPr>
          <w:sz w:val="20"/>
        </w:rPr>
        <w:t xml:space="preserve"> </w:t>
      </w:r>
      <w:r w:rsidRPr="00ED12E1">
        <w:rPr>
          <w:i/>
          <w:sz w:val="20"/>
        </w:rPr>
        <w:t>hội,... theo</w:t>
      </w:r>
      <w:r w:rsidRPr="00ED12E1">
        <w:rPr>
          <w:sz w:val="20"/>
        </w:rPr>
        <w:t xml:space="preserve"> </w:t>
      </w:r>
      <w:r w:rsidRPr="00ED12E1">
        <w:rPr>
          <w:i/>
          <w:sz w:val="20"/>
        </w:rPr>
        <w:t>quy</w:t>
      </w:r>
      <w:r w:rsidRPr="00ED12E1">
        <w:rPr>
          <w:sz w:val="20"/>
        </w:rPr>
        <w:t xml:space="preserve"> </w:t>
      </w:r>
      <w:r w:rsidRPr="00ED12E1">
        <w:rPr>
          <w:i/>
          <w:sz w:val="20"/>
        </w:rPr>
        <w:t xml:space="preserve">định của </w:t>
      </w:r>
      <w:bookmarkStart w:id="51" w:name="tvpllink_niujhbwmju"/>
      <w:r w:rsidRPr="00ED12E1">
        <w:rPr>
          <w:i/>
          <w:sz w:val="20"/>
        </w:rPr>
        <w:t>Luật</w:t>
      </w:r>
      <w:r w:rsidRPr="00ED12E1">
        <w:rPr>
          <w:i/>
          <w:sz w:val="20"/>
        </w:rPr>
        <w:t xml:space="preserve"> Nhà</w:t>
      </w:r>
      <w:r w:rsidRPr="00ED12E1">
        <w:rPr>
          <w:sz w:val="20"/>
        </w:rPr>
        <w:t xml:space="preserve"> </w:t>
      </w:r>
      <w:r w:rsidRPr="00ED12E1">
        <w:rPr>
          <w:i/>
          <w:sz w:val="20"/>
        </w:rPr>
        <w:t>ở</w:t>
      </w:r>
      <w:bookmarkEnd w:id="51"/>
      <w:r w:rsidRPr="00ED12E1">
        <w:rPr>
          <w:i/>
          <w:sz w:val="20"/>
        </w:rPr>
        <w:t>.</w:t>
      </w:r>
    </w:p>
    <w:p w:rsidR="009738D7"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nhà</w:t>
      </w:r>
      <w:r w:rsidRPr="00ED12E1">
        <w:rPr>
          <w:sz w:val="20"/>
        </w:rPr>
        <w:t xml:space="preserve"> </w:t>
      </w:r>
      <w:r w:rsidRPr="00ED12E1">
        <w:rPr>
          <w:i/>
          <w:sz w:val="20"/>
        </w:rPr>
        <w:t>chung</w:t>
      </w:r>
      <w:r w:rsidRPr="00ED12E1">
        <w:rPr>
          <w:sz w:val="20"/>
        </w:rPr>
        <w:t xml:space="preserve"> </w:t>
      </w:r>
      <w:r w:rsidRPr="00ED12E1">
        <w:rPr>
          <w:i/>
          <w:sz w:val="20"/>
        </w:rPr>
        <w:t>cư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cần thiết để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nhà</w:t>
      </w:r>
      <w:r w:rsidRPr="00ED12E1">
        <w:rPr>
          <w:sz w:val="20"/>
        </w:rPr>
        <w:t xml:space="preserve"> </w:t>
      </w:r>
      <w:r w:rsidRPr="00ED12E1">
        <w:rPr>
          <w:i/>
          <w:sz w:val="20"/>
        </w:rPr>
        <w:t>chung</w:t>
      </w:r>
      <w:r w:rsidRPr="00ED12E1">
        <w:rPr>
          <w:sz w:val="20"/>
        </w:rPr>
        <w:t xml:space="preserve"> </w:t>
      </w:r>
      <w:r w:rsidRPr="00ED12E1">
        <w:rPr>
          <w:i/>
          <w:sz w:val="20"/>
        </w:rPr>
        <w:t>cư tính</w:t>
      </w:r>
      <w:r w:rsidRPr="00ED12E1">
        <w:rPr>
          <w:sz w:val="20"/>
        </w:rPr>
        <w:t xml:space="preserve"> </w:t>
      </w:r>
      <w:r w:rsidRPr="00ED12E1">
        <w:rPr>
          <w:i/>
          <w:sz w:val="20"/>
        </w:rPr>
        <w:t>trên</w:t>
      </w:r>
      <w:r w:rsidRPr="00ED12E1">
        <w:rPr>
          <w:sz w:val="20"/>
        </w:rPr>
        <w:t xml:space="preserve"> </w:t>
      </w:r>
      <w:r w:rsidRPr="00ED12E1">
        <w:rPr>
          <w:i/>
          <w:sz w:val="20"/>
        </w:rPr>
        <w:t>1</w:t>
      </w:r>
      <w:r w:rsidRPr="00ED12E1" w:rsidR="00F02C7B">
        <w:rPr>
          <w:i/>
          <w:sz w:val="20"/>
        </w:rPr>
        <w:t>m</w:t>
      </w:r>
      <w:r w:rsidRPr="00ED12E1" w:rsidR="00F02C7B">
        <w:rPr>
          <w:i/>
          <w:sz w:val="20"/>
          <w:vertAlign w:val="superscript"/>
        </w:rPr>
        <w:t>2</w:t>
      </w:r>
      <w:r w:rsidRPr="00ED12E1">
        <w:rPr>
          <w:sz w:val="20"/>
        </w:rPr>
        <w:t xml:space="preserve"> </w:t>
      </w:r>
      <w:r w:rsidRPr="00ED12E1">
        <w:rPr>
          <w:i/>
          <w:sz w:val="20"/>
        </w:rPr>
        <w:t>diện tích</w:t>
      </w:r>
      <w:r w:rsidRPr="00ED12E1">
        <w:rPr>
          <w:sz w:val="20"/>
        </w:rPr>
        <w:t xml:space="preserve"> </w:t>
      </w:r>
      <w:r w:rsidRPr="00ED12E1">
        <w:rPr>
          <w:i/>
          <w:sz w:val="20"/>
        </w:rPr>
        <w:t>sàn</w:t>
      </w:r>
      <w:r w:rsidRPr="00ED12E1">
        <w:rPr>
          <w:sz w:val="20"/>
        </w:rPr>
        <w:t xml:space="preserve"> </w:t>
      </w:r>
      <w:r w:rsidRPr="00ED12E1">
        <w:rPr>
          <w:i/>
          <w:sz w:val="20"/>
        </w:rPr>
        <w:t>xây</w:t>
      </w:r>
      <w:r w:rsidRPr="00ED12E1">
        <w:rPr>
          <w:sz w:val="20"/>
        </w:rPr>
        <w:t xml:space="preserve"> </w:t>
      </w:r>
      <w:r w:rsidRPr="00ED12E1">
        <w:rPr>
          <w:i/>
          <w:sz w:val="20"/>
        </w:rPr>
        <w:t>dựng.</w:t>
      </w:r>
    </w:p>
    <w:p w:rsidR="009738D7"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sidR="00ED12E1">
        <w:rPr>
          <w:i/>
          <w:sz w:val="20"/>
        </w:rPr>
        <w:t>Phần</w:t>
      </w:r>
      <w:r w:rsidRPr="00ED12E1">
        <w:rPr>
          <w:i/>
          <w:sz w:val="20"/>
        </w:rPr>
        <w:t xml:space="preserve"> xây</w:t>
      </w:r>
      <w:r w:rsidRPr="00ED12E1">
        <w:rPr>
          <w:sz w:val="20"/>
        </w:rPr>
        <w:t xml:space="preserve"> </w:t>
      </w:r>
      <w:r w:rsidRPr="00ED12E1">
        <w:rPr>
          <w:i/>
          <w:sz w:val="20"/>
        </w:rPr>
        <w:t>dựng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sidR="00ED12E1">
        <w:rPr>
          <w:i/>
          <w:sz w:val="20"/>
        </w:rPr>
        <w:t>phần</w:t>
      </w:r>
      <w:r w:rsidRPr="00ED12E1">
        <w:rPr>
          <w:i/>
          <w:sz w:val="20"/>
        </w:rPr>
        <w:t xml:space="preserve"> ngầm công</w:t>
      </w:r>
      <w:r w:rsidRPr="00ED12E1">
        <w:rPr>
          <w:sz w:val="20"/>
        </w:rPr>
        <w:t xml:space="preserve"> </w:t>
      </w:r>
      <w:r w:rsidRPr="00ED12E1">
        <w:rPr>
          <w:i/>
          <w:sz w:val="20"/>
        </w:rPr>
        <w:t>trình</w:t>
      </w:r>
      <w:r w:rsidRPr="00ED12E1">
        <w:rPr>
          <w:sz w:val="20"/>
        </w:rPr>
        <w:t xml:space="preserve"> </w:t>
      </w:r>
      <w:r w:rsidRPr="00ED12E1">
        <w:rPr>
          <w:i/>
          <w:sz w:val="20"/>
        </w:rPr>
        <w:t>(hầm thi</w:t>
      </w:r>
      <w:r w:rsidRPr="00ED12E1">
        <w:rPr>
          <w:sz w:val="20"/>
        </w:rPr>
        <w:t xml:space="preserve"> </w:t>
      </w:r>
      <w:r w:rsidRPr="00ED12E1">
        <w:rPr>
          <w:i/>
          <w:sz w:val="20"/>
        </w:rPr>
        <w:t>công</w:t>
      </w:r>
      <w:r w:rsidRPr="00ED12E1">
        <w:rPr>
          <w:sz w:val="20"/>
        </w:rPr>
        <w:t xml:space="preserve"> </w:t>
      </w:r>
      <w:r w:rsidRPr="00ED12E1">
        <w:rPr>
          <w:i/>
          <w:sz w:val="20"/>
        </w:rPr>
        <w:t>theo</w:t>
      </w:r>
      <w:r w:rsidRPr="00ED12E1">
        <w:rPr>
          <w:sz w:val="20"/>
        </w:rPr>
        <w:t xml:space="preserve"> </w:t>
      </w:r>
      <w:r w:rsidRPr="00ED12E1">
        <w:rPr>
          <w:i/>
          <w:sz w:val="20"/>
        </w:rPr>
        <w:t>biện pháp</w:t>
      </w:r>
      <w:r w:rsidRPr="00ED12E1">
        <w:rPr>
          <w:sz w:val="20"/>
        </w:rPr>
        <w:t xml:space="preserve"> </w:t>
      </w:r>
      <w:r w:rsidRPr="00ED12E1">
        <w:rPr>
          <w:i/>
          <w:sz w:val="20"/>
        </w:rPr>
        <w:t xml:space="preserve">đào mở), kết cấu </w:t>
      </w:r>
      <w:r w:rsidRPr="00ED12E1" w:rsidR="00ED12E1">
        <w:rPr>
          <w:i/>
          <w:sz w:val="20"/>
        </w:rPr>
        <w:t>phần</w:t>
      </w:r>
      <w:r w:rsidRPr="00ED12E1">
        <w:rPr>
          <w:i/>
          <w:sz w:val="20"/>
        </w:rPr>
        <w:t xml:space="preserve"> thân,</w:t>
      </w:r>
      <w:r w:rsidRPr="00ED12E1">
        <w:rPr>
          <w:sz w:val="20"/>
        </w:rPr>
        <w:t xml:space="preserve"> </w:t>
      </w:r>
      <w:r w:rsidRPr="00ED12E1" w:rsidR="00ED12E1">
        <w:rPr>
          <w:i/>
          <w:sz w:val="20"/>
        </w:rPr>
        <w:t>phần</w:t>
      </w:r>
      <w:r w:rsidRPr="00ED12E1">
        <w:rPr>
          <w:i/>
          <w:sz w:val="20"/>
        </w:rPr>
        <w:t xml:space="preserve"> kiến trúc,</w:t>
      </w:r>
      <w:r w:rsidRPr="00ED12E1">
        <w:rPr>
          <w:sz w:val="20"/>
        </w:rPr>
        <w:t xml:space="preserve"> </w:t>
      </w:r>
      <w:r w:rsidRPr="00ED12E1">
        <w:rPr>
          <w:i/>
          <w:sz w:val="20"/>
        </w:rPr>
        <w:t>hoàn</w:t>
      </w:r>
      <w:r w:rsidRPr="00ED12E1">
        <w:rPr>
          <w:sz w:val="20"/>
        </w:rPr>
        <w:t xml:space="preserve"> </w:t>
      </w:r>
      <w:r w:rsidRPr="00ED12E1">
        <w:rPr>
          <w:i/>
          <w:sz w:val="20"/>
        </w:rPr>
        <w:t>thiện (trát,</w:t>
      </w:r>
      <w:r w:rsidRPr="00ED12E1">
        <w:rPr>
          <w:sz w:val="20"/>
        </w:rPr>
        <w:t xml:space="preserve"> </w:t>
      </w:r>
      <w:r w:rsidRPr="00ED12E1">
        <w:rPr>
          <w:i/>
          <w:sz w:val="20"/>
        </w:rPr>
        <w:t>sơn, ốp, lát),</w:t>
      </w:r>
      <w:r w:rsidRPr="00ED12E1">
        <w:rPr>
          <w:sz w:val="20"/>
        </w:rPr>
        <w:t xml:space="preserve"> </w:t>
      </w:r>
      <w:r w:rsidRPr="00ED12E1">
        <w:rPr>
          <w:i/>
          <w:sz w:val="20"/>
        </w:rPr>
        <w:t>hệ thống kỹ thuật (điện, cấp nước, thoát</w:t>
      </w:r>
      <w:r w:rsidRPr="00ED12E1">
        <w:rPr>
          <w:sz w:val="20"/>
        </w:rPr>
        <w:t xml:space="preserve"> </w:t>
      </w:r>
      <w:r w:rsidRPr="00ED12E1">
        <w:rPr>
          <w:i/>
          <w:sz w:val="20"/>
        </w:rPr>
        <w:t>nước, thông</w:t>
      </w:r>
      <w:r w:rsidRPr="00ED12E1">
        <w:rPr>
          <w:sz w:val="20"/>
        </w:rPr>
        <w:t xml:space="preserve"> </w:t>
      </w:r>
      <w:r w:rsidRPr="00ED12E1">
        <w:rPr>
          <w:i/>
          <w:sz w:val="20"/>
        </w:rPr>
        <w:t>gió,</w:t>
      </w:r>
      <w:r w:rsidRPr="00ED12E1">
        <w:rPr>
          <w:sz w:val="20"/>
        </w:rPr>
        <w:t xml:space="preserve"> </w:t>
      </w:r>
      <w:r w:rsidRPr="00ED12E1">
        <w:rPr>
          <w:i/>
          <w:sz w:val="20"/>
        </w:rPr>
        <w:t>báo</w:t>
      </w:r>
      <w:r w:rsidRPr="00ED12E1">
        <w:rPr>
          <w:sz w:val="20"/>
        </w:rPr>
        <w:t xml:space="preserve"> </w:t>
      </w:r>
      <w:r w:rsidRPr="00ED12E1">
        <w:rPr>
          <w:i/>
          <w:sz w:val="20"/>
        </w:rPr>
        <w:t>cháy,</w:t>
      </w:r>
      <w:r w:rsidRPr="00ED12E1">
        <w:rPr>
          <w:sz w:val="20"/>
        </w:rPr>
        <w:t xml:space="preserve"> </w:t>
      </w:r>
      <w:r w:rsidRPr="00ED12E1">
        <w:rPr>
          <w:i/>
          <w:sz w:val="20"/>
        </w:rPr>
        <w:t>chữa</w:t>
      </w:r>
      <w:r w:rsidRPr="00ED12E1">
        <w:rPr>
          <w:sz w:val="20"/>
        </w:rPr>
        <w:t xml:space="preserve"> </w:t>
      </w:r>
      <w:r w:rsidRPr="00ED12E1">
        <w:rPr>
          <w:i/>
          <w:sz w:val="20"/>
        </w:rPr>
        <w:t>cháy),</w:t>
      </w:r>
      <w:r w:rsidRPr="00ED12E1">
        <w:rPr>
          <w:sz w:val="20"/>
        </w:rPr>
        <w:t xml:space="preserve"> </w:t>
      </w:r>
      <w:r w:rsidRPr="00ED12E1">
        <w:rPr>
          <w:i/>
          <w:sz w:val="20"/>
        </w:rPr>
        <w:t>các</w:t>
      </w:r>
      <w:r w:rsidRPr="00ED12E1">
        <w:rPr>
          <w:sz w:val="20"/>
        </w:rPr>
        <w:t xml:space="preserve"> </w:t>
      </w:r>
      <w:r w:rsidRPr="00ED12E1">
        <w:rPr>
          <w:i/>
          <w:sz w:val="20"/>
        </w:rPr>
        <w:t xml:space="preserve">hạng </w:t>
      </w:r>
      <w:r w:rsidRPr="00ED12E1" w:rsidR="00ED12E1">
        <w:rPr>
          <w:i/>
          <w:sz w:val="20"/>
        </w:rPr>
        <w:t>mục</w:t>
      </w:r>
      <w:r w:rsidRPr="00ED12E1">
        <w:rPr>
          <w:i/>
          <w:sz w:val="20"/>
        </w:rPr>
        <w:t xml:space="preserve"> phụ (cổng, hàng</w:t>
      </w:r>
      <w:r w:rsidRPr="00ED12E1">
        <w:rPr>
          <w:sz w:val="20"/>
        </w:rPr>
        <w:t xml:space="preserve"> </w:t>
      </w:r>
      <w:r w:rsidRPr="00ED12E1">
        <w:rPr>
          <w:i/>
          <w:sz w:val="20"/>
        </w:rPr>
        <w:t>rào,</w:t>
      </w:r>
      <w:r w:rsidRPr="00ED12E1">
        <w:rPr>
          <w:sz w:val="20"/>
        </w:rPr>
        <w:t xml:space="preserve"> </w:t>
      </w:r>
      <w:r w:rsidRPr="00ED12E1">
        <w:rPr>
          <w:i/>
          <w:sz w:val="20"/>
        </w:rPr>
        <w:t>sân,</w:t>
      </w:r>
      <w:r w:rsidRPr="00ED12E1">
        <w:rPr>
          <w:sz w:val="20"/>
        </w:rPr>
        <w:t xml:space="preserve"> </w:t>
      </w:r>
      <w:r w:rsidRPr="00ED12E1">
        <w:rPr>
          <w:i/>
          <w:sz w:val="20"/>
        </w:rPr>
        <w:t>nhà</w:t>
      </w:r>
      <w:r w:rsidRPr="00ED12E1">
        <w:rPr>
          <w:sz w:val="20"/>
        </w:rPr>
        <w:t xml:space="preserve"> </w:t>
      </w:r>
      <w:r w:rsidRPr="00ED12E1">
        <w:rPr>
          <w:i/>
          <w:sz w:val="20"/>
        </w:rPr>
        <w:t>bảo vệ,...). Suất vốn đầu tư chưa bao</w:t>
      </w:r>
      <w:r w:rsidRPr="00ED12E1">
        <w:rPr>
          <w:sz w:val="20"/>
        </w:rPr>
        <w:t xml:space="preserve"> </w:t>
      </w:r>
      <w:r w:rsidRPr="00ED12E1">
        <w:rPr>
          <w:i/>
          <w:sz w:val="20"/>
        </w:rPr>
        <w:t>gồm các</w:t>
      </w:r>
      <w:r w:rsidRPr="00ED12E1">
        <w:rPr>
          <w:sz w:val="20"/>
        </w:rPr>
        <w:t xml:space="preserve"> </w:t>
      </w:r>
      <w:r w:rsidRPr="00ED12E1">
        <w:rPr>
          <w:i/>
          <w:sz w:val="20"/>
        </w:rPr>
        <w:t>yêu</w:t>
      </w:r>
      <w:r w:rsidRPr="00ED12E1">
        <w:rPr>
          <w:sz w:val="20"/>
        </w:rPr>
        <w:t xml:space="preserve"> </w:t>
      </w:r>
      <w:r w:rsidRPr="00ED12E1">
        <w:rPr>
          <w:i/>
          <w:sz w:val="20"/>
        </w:rPr>
        <w:t>cầu hoàn</w:t>
      </w:r>
      <w:r w:rsidRPr="00ED12E1">
        <w:rPr>
          <w:sz w:val="20"/>
        </w:rPr>
        <w:t xml:space="preserve"> </w:t>
      </w:r>
      <w:r w:rsidRPr="00ED12E1">
        <w:rPr>
          <w:i/>
          <w:sz w:val="20"/>
        </w:rPr>
        <w:t>thiện th</w:t>
      </w:r>
      <w:r w:rsidRPr="00ED12E1">
        <w:rPr>
          <w:i/>
          <w:sz w:val="20"/>
        </w:rPr>
        <w:t>eo</w:t>
      </w:r>
      <w:r w:rsidRPr="00ED12E1">
        <w:rPr>
          <w:sz w:val="20"/>
        </w:rPr>
        <w:t xml:space="preserve"> </w:t>
      </w:r>
      <w:r w:rsidRPr="00ED12E1">
        <w:rPr>
          <w:i/>
          <w:sz w:val="20"/>
        </w:rPr>
        <w:t xml:space="preserve">đặc </w:t>
      </w:r>
      <w:r w:rsidRPr="00ED12E1" w:rsidR="00ED12E1">
        <w:rPr>
          <w:i/>
          <w:sz w:val="20"/>
        </w:rPr>
        <w:t>điểm</w:t>
      </w:r>
      <w:r w:rsidRPr="00ED12E1">
        <w:rPr>
          <w:i/>
          <w:sz w:val="20"/>
        </w:rPr>
        <w:t xml:space="preserve"> riêng</w:t>
      </w:r>
      <w:r w:rsidRPr="00ED12E1">
        <w:rPr>
          <w:sz w:val="20"/>
        </w:rPr>
        <w:t xml:space="preserve"> </w:t>
      </w:r>
      <w:r w:rsidRPr="00ED12E1">
        <w:rPr>
          <w:i/>
          <w:sz w:val="20"/>
        </w:rPr>
        <w:t>của công</w:t>
      </w:r>
      <w:r w:rsidRPr="00ED12E1">
        <w:rPr>
          <w:sz w:val="20"/>
        </w:rPr>
        <w:t xml:space="preserve"> </w:t>
      </w:r>
      <w:r w:rsidRPr="00ED12E1">
        <w:rPr>
          <w:i/>
          <w:sz w:val="20"/>
        </w:rPr>
        <w:t>trình.</w:t>
      </w:r>
    </w:p>
    <w:p w:rsidR="009738D7"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sidR="00ED12E1">
        <w:rPr>
          <w:i/>
          <w:sz w:val="20"/>
        </w:rPr>
        <w:t>Phần</w:t>
      </w:r>
      <w:r w:rsidRPr="00ED12E1">
        <w:rPr>
          <w:i/>
          <w:sz w:val="20"/>
        </w:rPr>
        <w:t xml:space="preserve"> chi</w:t>
      </w:r>
      <w:r w:rsidRPr="00ED12E1">
        <w:rPr>
          <w:sz w:val="20"/>
        </w:rPr>
        <w:t xml:space="preserve"> </w:t>
      </w:r>
      <w:r w:rsidRPr="00ED12E1">
        <w:rPr>
          <w:i/>
          <w:sz w:val="20"/>
        </w:rPr>
        <w:t>phí</w:t>
      </w:r>
      <w:r w:rsidRPr="00ED12E1">
        <w:rPr>
          <w:sz w:val="20"/>
        </w:rPr>
        <w:t xml:space="preserve"> </w:t>
      </w:r>
      <w:r w:rsidRPr="00ED12E1">
        <w:rPr>
          <w:i/>
          <w:sz w:val="20"/>
        </w:rPr>
        <w:t>thiết bị đã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mua</w:t>
      </w:r>
      <w:r w:rsidRPr="00ED12E1">
        <w:rPr>
          <w:sz w:val="20"/>
        </w:rPr>
        <w:t xml:space="preserve"> </w:t>
      </w:r>
      <w:r w:rsidRPr="00ED12E1">
        <w:rPr>
          <w:i/>
          <w:sz w:val="20"/>
        </w:rPr>
        <w:t>sắm, lắp đặt thang</w:t>
      </w:r>
      <w:r w:rsidRPr="00ED12E1">
        <w:rPr>
          <w:sz w:val="20"/>
        </w:rPr>
        <w:t xml:space="preserve"> </w:t>
      </w:r>
      <w:r w:rsidRPr="00ED12E1">
        <w:rPr>
          <w:i/>
          <w:sz w:val="20"/>
        </w:rPr>
        <w:t>máy,</w:t>
      </w:r>
      <w:r w:rsidRPr="00ED12E1">
        <w:rPr>
          <w:sz w:val="20"/>
        </w:rPr>
        <w:t xml:space="preserve"> </w:t>
      </w:r>
      <w:r w:rsidRPr="00ED12E1">
        <w:rPr>
          <w:i/>
          <w:sz w:val="20"/>
        </w:rPr>
        <w:t>trạm biến áp</w:t>
      </w:r>
      <w:r w:rsidRPr="00ED12E1">
        <w:rPr>
          <w:sz w:val="20"/>
        </w:rPr>
        <w:t xml:space="preserve"> </w:t>
      </w:r>
      <w:r w:rsidRPr="00ED12E1">
        <w:rPr>
          <w:i/>
          <w:sz w:val="20"/>
        </w:rPr>
        <w:t>và</w:t>
      </w:r>
      <w:r w:rsidRPr="00ED12E1">
        <w:rPr>
          <w:sz w:val="20"/>
        </w:rPr>
        <w:t xml:space="preserve"> </w:t>
      </w:r>
      <w:r w:rsidRPr="00ED12E1">
        <w:rPr>
          <w:i/>
          <w:sz w:val="20"/>
        </w:rPr>
        <w:t>các</w:t>
      </w:r>
      <w:r w:rsidRPr="00ED12E1">
        <w:rPr>
          <w:sz w:val="20"/>
        </w:rPr>
        <w:t xml:space="preserve"> </w:t>
      </w:r>
      <w:r w:rsidRPr="00ED12E1">
        <w:rPr>
          <w:i/>
          <w:sz w:val="20"/>
        </w:rPr>
        <w:t>thiết bị phục vụ vận hành,</w:t>
      </w:r>
      <w:r w:rsidRPr="00ED12E1">
        <w:rPr>
          <w:sz w:val="20"/>
        </w:rPr>
        <w:t xml:space="preserve"> </w:t>
      </w:r>
      <w:r w:rsidRPr="00ED12E1">
        <w:rPr>
          <w:i/>
          <w:sz w:val="20"/>
        </w:rPr>
        <w:t>máy</w:t>
      </w:r>
      <w:r w:rsidRPr="00ED12E1">
        <w:rPr>
          <w:sz w:val="20"/>
        </w:rPr>
        <w:t xml:space="preserve"> </w:t>
      </w:r>
      <w:r w:rsidRPr="00ED12E1">
        <w:rPr>
          <w:i/>
          <w:sz w:val="20"/>
        </w:rPr>
        <w:t>bơm cấp nước, phòng</w:t>
      </w:r>
      <w:r w:rsidRPr="00ED12E1">
        <w:rPr>
          <w:sz w:val="20"/>
        </w:rPr>
        <w:t xml:space="preserve"> </w:t>
      </w:r>
      <w:r w:rsidRPr="00ED12E1">
        <w:rPr>
          <w:i/>
          <w:sz w:val="20"/>
        </w:rPr>
        <w:t>cháy</w:t>
      </w:r>
      <w:r w:rsidRPr="00ED12E1">
        <w:rPr>
          <w:sz w:val="20"/>
        </w:rPr>
        <w:t xml:space="preserve"> </w:t>
      </w:r>
      <w:r w:rsidRPr="00ED12E1">
        <w:rPr>
          <w:i/>
          <w:sz w:val="20"/>
        </w:rPr>
        <w:t>chữa cháy.</w:t>
      </w:r>
      <w:r w:rsidRPr="00ED12E1">
        <w:rPr>
          <w:sz w:val="20"/>
        </w:rPr>
        <w:t xml:space="preserve"> </w:t>
      </w:r>
      <w:r w:rsidRPr="00ED12E1">
        <w:rPr>
          <w:i/>
          <w:sz w:val="20"/>
        </w:rPr>
        <w:t>Chưa bao</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mua</w:t>
      </w:r>
      <w:r w:rsidRPr="00ED12E1">
        <w:rPr>
          <w:sz w:val="20"/>
        </w:rPr>
        <w:t xml:space="preserve"> </w:t>
      </w:r>
      <w:r w:rsidRPr="00ED12E1">
        <w:rPr>
          <w:i/>
          <w:sz w:val="20"/>
        </w:rPr>
        <w:t xml:space="preserve">sắm, lắp đặt thiết bị </w:t>
      </w:r>
      <w:r w:rsidRPr="00ED12E1" w:rsidR="00ED12E1">
        <w:rPr>
          <w:i/>
          <w:sz w:val="20"/>
        </w:rPr>
        <w:t>điều</w:t>
      </w:r>
      <w:r w:rsidRPr="00ED12E1">
        <w:rPr>
          <w:i/>
          <w:sz w:val="20"/>
        </w:rPr>
        <w:t xml:space="preserve"> hòa</w:t>
      </w:r>
      <w:r w:rsidRPr="00ED12E1">
        <w:rPr>
          <w:sz w:val="20"/>
        </w:rPr>
        <w:t xml:space="preserve"> </w:t>
      </w:r>
      <w:r w:rsidRPr="00ED12E1">
        <w:rPr>
          <w:i/>
          <w:sz w:val="20"/>
        </w:rPr>
        <w:t>không</w:t>
      </w:r>
      <w:r w:rsidRPr="00ED12E1">
        <w:rPr>
          <w:sz w:val="20"/>
        </w:rPr>
        <w:t xml:space="preserve"> </w:t>
      </w:r>
      <w:r w:rsidRPr="00ED12E1">
        <w:rPr>
          <w:i/>
          <w:sz w:val="20"/>
        </w:rPr>
        <w:t>kh</w:t>
      </w:r>
      <w:r w:rsidRPr="00ED12E1">
        <w:rPr>
          <w:i/>
          <w:sz w:val="20"/>
        </w:rPr>
        <w:t>í</w:t>
      </w:r>
      <w:r w:rsidRPr="00ED12E1">
        <w:rPr>
          <w:sz w:val="20"/>
        </w:rPr>
        <w:t xml:space="preserve"> </w:t>
      </w:r>
      <w:r w:rsidRPr="00ED12E1">
        <w:rPr>
          <w:i/>
          <w:sz w:val="20"/>
        </w:rPr>
        <w:t>trong</w:t>
      </w:r>
      <w:r w:rsidRPr="00ED12E1">
        <w:rPr>
          <w:sz w:val="20"/>
        </w:rPr>
        <w:t xml:space="preserve"> </w:t>
      </w:r>
      <w:r w:rsidRPr="00ED12E1">
        <w:rPr>
          <w:i/>
          <w:sz w:val="20"/>
        </w:rPr>
        <w:t>các</w:t>
      </w:r>
      <w:r w:rsidRPr="00ED12E1">
        <w:rPr>
          <w:sz w:val="20"/>
        </w:rPr>
        <w:t xml:space="preserve"> </w:t>
      </w:r>
      <w:r w:rsidRPr="00ED12E1">
        <w:rPr>
          <w:i/>
          <w:sz w:val="20"/>
        </w:rPr>
        <w:t>căn hộ, thiết bị nội thất đồ rời, hệ thống kỹ thuật tiên</w:t>
      </w:r>
      <w:r w:rsidRPr="00ED12E1">
        <w:rPr>
          <w:sz w:val="20"/>
        </w:rPr>
        <w:t xml:space="preserve"> </w:t>
      </w:r>
      <w:r w:rsidRPr="00ED12E1">
        <w:rPr>
          <w:i/>
          <w:sz w:val="20"/>
        </w:rPr>
        <w:t xml:space="preserve">tiến như hệ thống </w:t>
      </w:r>
      <w:r w:rsidRPr="00ED12E1" w:rsidR="00ED12E1">
        <w:rPr>
          <w:i/>
          <w:sz w:val="20"/>
        </w:rPr>
        <w:t>điều</w:t>
      </w:r>
      <w:r w:rsidRPr="00ED12E1">
        <w:rPr>
          <w:i/>
          <w:sz w:val="20"/>
        </w:rPr>
        <w:t xml:space="preserve"> hòa</w:t>
      </w:r>
      <w:r w:rsidRPr="00ED12E1">
        <w:rPr>
          <w:sz w:val="20"/>
        </w:rPr>
        <w:t xml:space="preserve"> </w:t>
      </w:r>
      <w:r w:rsidRPr="00ED12E1">
        <w:rPr>
          <w:i/>
          <w:sz w:val="20"/>
        </w:rPr>
        <w:t>không</w:t>
      </w:r>
      <w:r w:rsidRPr="00ED12E1">
        <w:rPr>
          <w:sz w:val="20"/>
        </w:rPr>
        <w:t xml:space="preserve"> </w:t>
      </w:r>
      <w:r w:rsidRPr="00ED12E1">
        <w:rPr>
          <w:i/>
          <w:sz w:val="20"/>
        </w:rPr>
        <w:t>khí</w:t>
      </w:r>
      <w:r w:rsidRPr="00ED12E1">
        <w:rPr>
          <w:sz w:val="20"/>
        </w:rPr>
        <w:t xml:space="preserve"> </w:t>
      </w:r>
      <w:r w:rsidRPr="00ED12E1">
        <w:rPr>
          <w:i/>
          <w:sz w:val="20"/>
        </w:rPr>
        <w:t>trung</w:t>
      </w:r>
      <w:r w:rsidRPr="00ED12E1">
        <w:rPr>
          <w:sz w:val="20"/>
        </w:rPr>
        <w:t xml:space="preserve"> </w:t>
      </w:r>
      <w:r w:rsidRPr="00ED12E1">
        <w:rPr>
          <w:i/>
          <w:sz w:val="20"/>
        </w:rPr>
        <w:t>tâm,</w:t>
      </w:r>
      <w:r w:rsidRPr="00ED12E1">
        <w:rPr>
          <w:sz w:val="20"/>
        </w:rPr>
        <w:t xml:space="preserve"> </w:t>
      </w:r>
      <w:r w:rsidRPr="00ED12E1">
        <w:rPr>
          <w:i/>
          <w:sz w:val="20"/>
        </w:rPr>
        <w:t>hệ thống BMS,....</w:t>
      </w:r>
    </w:p>
    <w:p w:rsidR="009738D7"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công</w:t>
      </w:r>
      <w:r w:rsidRPr="00ED12E1">
        <w:rPr>
          <w:sz w:val="20"/>
        </w:rPr>
        <w:t xml:space="preserve"> </w:t>
      </w:r>
      <w:r w:rsidRPr="00ED12E1">
        <w:rPr>
          <w:i/>
          <w:sz w:val="20"/>
        </w:rPr>
        <w:t>trình</w:t>
      </w:r>
      <w:r w:rsidRPr="00ED12E1">
        <w:rPr>
          <w:sz w:val="20"/>
        </w:rPr>
        <w:t xml:space="preserve"> </w:t>
      </w:r>
      <w:r w:rsidRPr="00ED12E1">
        <w:rPr>
          <w:i/>
          <w:sz w:val="20"/>
        </w:rPr>
        <w:t>ở Bảng 1</w:t>
      </w:r>
      <w:r w:rsidRPr="00ED12E1">
        <w:rPr>
          <w:sz w:val="20"/>
        </w:rPr>
        <w:t xml:space="preserve"> </w:t>
      </w:r>
      <w:r w:rsidRPr="00ED12E1">
        <w:rPr>
          <w:i/>
          <w:sz w:val="20"/>
        </w:rPr>
        <w:t>tính</w:t>
      </w:r>
      <w:r w:rsidRPr="00ED12E1">
        <w:rPr>
          <w:sz w:val="20"/>
        </w:rPr>
        <w:t xml:space="preserve"> </w:t>
      </w:r>
      <w:r w:rsidRPr="00ED12E1">
        <w:rPr>
          <w:i/>
          <w:sz w:val="20"/>
        </w:rPr>
        <w:t>cho</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nhà</w:t>
      </w:r>
      <w:r w:rsidRPr="00ED12E1">
        <w:rPr>
          <w:sz w:val="20"/>
        </w:rPr>
        <w:t xml:space="preserve"> </w:t>
      </w:r>
      <w:r w:rsidRPr="00ED12E1">
        <w:rPr>
          <w:i/>
          <w:sz w:val="20"/>
        </w:rPr>
        <w:t>chung</w:t>
      </w:r>
      <w:r w:rsidRPr="00ED12E1">
        <w:rPr>
          <w:sz w:val="20"/>
        </w:rPr>
        <w:t xml:space="preserve"> </w:t>
      </w:r>
      <w:r w:rsidRPr="00ED12E1">
        <w:rPr>
          <w:i/>
          <w:sz w:val="20"/>
        </w:rPr>
        <w:t>cư; trường hợp có</w:t>
      </w:r>
      <w:r w:rsidRPr="00ED12E1">
        <w:rPr>
          <w:sz w:val="20"/>
        </w:rPr>
        <w:t xml:space="preserve"> </w:t>
      </w:r>
      <w:r w:rsidRPr="00ED12E1">
        <w:rPr>
          <w:i/>
          <w:sz w:val="20"/>
        </w:rPr>
        <w:t>tầng hầm, tầng hầm chỉ sử dụng cho</w:t>
      </w:r>
      <w:r w:rsidRPr="00ED12E1">
        <w:rPr>
          <w:sz w:val="20"/>
        </w:rPr>
        <w:t xml:space="preserve"> </w:t>
      </w:r>
      <w:r w:rsidRPr="00ED12E1">
        <w:rPr>
          <w:i/>
          <w:sz w:val="20"/>
        </w:rPr>
        <w:t>chức năng đỗ xe.</w:t>
      </w:r>
    </w:p>
    <w:p w:rsidR="009738D7" w:rsidRPr="00ED12E1" w:rsidP="008D31F0">
      <w:pPr>
        <w:pStyle w:val="Listenabsatz"/>
        <w:tabs>
          <w:tab w:val="left" w:pos="645"/>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w:t>
      </w:r>
      <w:r w:rsidRPr="00ED12E1">
        <w:rPr>
          <w:sz w:val="20"/>
        </w:rPr>
        <w:t xml:space="preserve"> </w:t>
      </w:r>
      <w:r w:rsidRPr="00ED12E1">
        <w:rPr>
          <w:i/>
          <w:sz w:val="20"/>
        </w:rPr>
        <w:t>vốn</w:t>
      </w:r>
      <w:r w:rsidRPr="00ED12E1">
        <w:rPr>
          <w:sz w:val="20"/>
        </w:rPr>
        <w:t xml:space="preserve"> </w:t>
      </w:r>
      <w:r w:rsidRPr="00ED12E1">
        <w:rPr>
          <w:i/>
          <w:sz w:val="20"/>
        </w:rPr>
        <w:t>đầu</w:t>
      </w:r>
      <w:r w:rsidRPr="00ED12E1">
        <w:rPr>
          <w:sz w:val="20"/>
        </w:rPr>
        <w:t xml:space="preserve"> </w:t>
      </w:r>
      <w:r w:rsidRPr="00ED12E1">
        <w:rPr>
          <w:i/>
          <w:sz w:val="20"/>
        </w:rPr>
        <w:t>tư công</w:t>
      </w:r>
      <w:r w:rsidRPr="00ED12E1">
        <w:rPr>
          <w:sz w:val="20"/>
        </w:rPr>
        <w:t xml:space="preserve"> </w:t>
      </w:r>
      <w:r w:rsidRPr="00ED12E1">
        <w:rPr>
          <w:i/>
          <w:sz w:val="20"/>
        </w:rPr>
        <w:t>trình</w:t>
      </w:r>
      <w:r w:rsidRPr="00ED12E1">
        <w:rPr>
          <w:sz w:val="20"/>
        </w:rPr>
        <w:t xml:space="preserve"> </w:t>
      </w:r>
      <w:r w:rsidRPr="00ED12E1">
        <w:rPr>
          <w:i/>
          <w:sz w:val="20"/>
        </w:rPr>
        <w:t>ở Bảng</w:t>
      </w:r>
      <w:r w:rsidRPr="00ED12E1">
        <w:rPr>
          <w:sz w:val="20"/>
        </w:rPr>
        <w:t xml:space="preserve"> </w:t>
      </w:r>
      <w:r w:rsidRPr="00ED12E1">
        <w:rPr>
          <w:i/>
          <w:sz w:val="20"/>
        </w:rPr>
        <w:t>1</w:t>
      </w:r>
      <w:r w:rsidRPr="00ED12E1">
        <w:rPr>
          <w:sz w:val="20"/>
        </w:rPr>
        <w:t xml:space="preserve"> </w:t>
      </w:r>
      <w:r w:rsidRPr="00ED12E1">
        <w:rPr>
          <w:i/>
          <w:sz w:val="20"/>
        </w:rPr>
        <w:t>tính</w:t>
      </w:r>
      <w:r w:rsidRPr="00ED12E1">
        <w:rPr>
          <w:sz w:val="20"/>
        </w:rPr>
        <w:t xml:space="preserve"> </w:t>
      </w:r>
      <w:r w:rsidRPr="00ED12E1">
        <w:rPr>
          <w:i/>
          <w:sz w:val="20"/>
        </w:rPr>
        <w:t>cho</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nhà</w:t>
      </w:r>
      <w:r w:rsidRPr="00ED12E1">
        <w:rPr>
          <w:sz w:val="20"/>
        </w:rPr>
        <w:t xml:space="preserve"> </w:t>
      </w:r>
      <w:r w:rsidRPr="00ED12E1">
        <w:rPr>
          <w:i/>
          <w:sz w:val="20"/>
        </w:rPr>
        <w:t>chung</w:t>
      </w:r>
      <w:r w:rsidRPr="00ED12E1">
        <w:rPr>
          <w:sz w:val="20"/>
        </w:rPr>
        <w:t xml:space="preserve"> </w:t>
      </w:r>
      <w:r w:rsidRPr="00ED12E1">
        <w:rPr>
          <w:i/>
          <w:sz w:val="20"/>
        </w:rPr>
        <w:t>cư có</w:t>
      </w:r>
      <w:r w:rsidRPr="00ED12E1">
        <w:rPr>
          <w:sz w:val="20"/>
        </w:rPr>
        <w:t xml:space="preserve"> </w:t>
      </w:r>
      <w:r w:rsidRPr="00ED12E1">
        <w:rPr>
          <w:i/>
          <w:sz w:val="20"/>
        </w:rPr>
        <w:t>diện</w:t>
      </w:r>
      <w:r w:rsidRPr="00ED12E1">
        <w:rPr>
          <w:sz w:val="20"/>
        </w:rPr>
        <w:t xml:space="preserve"> </w:t>
      </w:r>
      <w:r w:rsidRPr="00ED12E1">
        <w:rPr>
          <w:i/>
          <w:sz w:val="20"/>
        </w:rPr>
        <w:t>tích</w:t>
      </w:r>
      <w:r w:rsidRPr="00ED12E1">
        <w:rPr>
          <w:sz w:val="20"/>
        </w:rPr>
        <w:t xml:space="preserve"> </w:t>
      </w:r>
      <w:r w:rsidRPr="00ED12E1">
        <w:rPr>
          <w:i/>
          <w:sz w:val="20"/>
        </w:rPr>
        <w:t>xây</w:t>
      </w:r>
      <w:r w:rsidRPr="00ED12E1">
        <w:rPr>
          <w:sz w:val="20"/>
        </w:rPr>
        <w:t xml:space="preserve"> </w:t>
      </w:r>
      <w:r w:rsidRPr="00ED12E1">
        <w:rPr>
          <w:i/>
          <w:sz w:val="20"/>
        </w:rPr>
        <w:t>dựng</w:t>
      </w:r>
      <w:r w:rsidRPr="00ED12E1">
        <w:rPr>
          <w:sz w:val="20"/>
        </w:rPr>
        <w:t xml:space="preserve"> </w:t>
      </w:r>
      <w:r w:rsidRPr="00ED12E1">
        <w:rPr>
          <w:i/>
          <w:sz w:val="20"/>
        </w:rPr>
        <w:t>tầng</w:t>
      </w:r>
      <w:r w:rsidRPr="00ED12E1">
        <w:rPr>
          <w:sz w:val="20"/>
        </w:rPr>
        <w:t xml:space="preserve"> </w:t>
      </w:r>
      <w:r w:rsidRPr="00ED12E1">
        <w:rPr>
          <w:i/>
          <w:sz w:val="20"/>
        </w:rPr>
        <w:t>hầm</w:t>
      </w:r>
      <w:r w:rsidRPr="00ED12E1">
        <w:rPr>
          <w:sz w:val="20"/>
        </w:rPr>
        <w:t xml:space="preserve"> </w:t>
      </w:r>
      <w:r w:rsidRPr="00ED12E1">
        <w:rPr>
          <w:i/>
          <w:sz w:val="20"/>
        </w:rPr>
        <w:t>tương</w:t>
      </w:r>
      <w:r w:rsidRPr="00ED12E1">
        <w:rPr>
          <w:sz w:val="20"/>
        </w:rPr>
        <w:t xml:space="preserve"> </w:t>
      </w:r>
      <w:r w:rsidRPr="00ED12E1">
        <w:rPr>
          <w:i/>
          <w:sz w:val="20"/>
        </w:rPr>
        <w:t>đương</w:t>
      </w:r>
      <w:r w:rsidRPr="00ED12E1">
        <w:rPr>
          <w:sz w:val="20"/>
        </w:rPr>
        <w:t xml:space="preserve"> </w:t>
      </w:r>
      <w:r w:rsidRPr="00ED12E1">
        <w:rPr>
          <w:i/>
          <w:sz w:val="20"/>
        </w:rPr>
        <w:t>với</w:t>
      </w:r>
      <w:r w:rsidRPr="00ED12E1">
        <w:rPr>
          <w:sz w:val="20"/>
        </w:rPr>
        <w:t xml:space="preserve"> </w:t>
      </w:r>
      <w:r w:rsidRPr="00ED12E1">
        <w:rPr>
          <w:i/>
          <w:sz w:val="20"/>
        </w:rPr>
        <w:t>diện</w:t>
      </w:r>
      <w:r w:rsidRPr="00ED12E1">
        <w:rPr>
          <w:sz w:val="20"/>
        </w:rPr>
        <w:t xml:space="preserve"> </w:t>
      </w:r>
      <w:r w:rsidRPr="00ED12E1">
        <w:rPr>
          <w:i/>
          <w:sz w:val="20"/>
        </w:rPr>
        <w:t>tích</w:t>
      </w:r>
      <w:r w:rsidRPr="00ED12E1">
        <w:rPr>
          <w:sz w:val="20"/>
        </w:rPr>
        <w:t xml:space="preserve"> </w:t>
      </w:r>
      <w:r w:rsidRPr="00ED12E1">
        <w:rPr>
          <w:i/>
          <w:sz w:val="20"/>
        </w:rPr>
        <w:t>xây</w:t>
      </w:r>
      <w:r w:rsidRPr="00ED12E1">
        <w:rPr>
          <w:sz w:val="20"/>
        </w:rPr>
        <w:t xml:space="preserve"> </w:t>
      </w:r>
      <w:r w:rsidRPr="00ED12E1">
        <w:rPr>
          <w:i/>
          <w:sz w:val="20"/>
        </w:rPr>
        <w:t>dựng</w:t>
      </w:r>
      <w:r w:rsidRPr="00ED12E1">
        <w:rPr>
          <w:sz w:val="20"/>
        </w:rPr>
        <w:t xml:space="preserve"> </w:t>
      </w:r>
      <w:r w:rsidRPr="00ED12E1">
        <w:rPr>
          <w:i/>
          <w:sz w:val="20"/>
        </w:rPr>
        <w:t>tầng</w:t>
      </w:r>
      <w:r w:rsidRPr="00ED12E1">
        <w:rPr>
          <w:sz w:val="20"/>
        </w:rPr>
        <w:t xml:space="preserve"> </w:t>
      </w:r>
      <w:r w:rsidRPr="00ED12E1">
        <w:rPr>
          <w:i/>
          <w:sz w:val="20"/>
        </w:rPr>
        <w:t>nổi.</w:t>
      </w:r>
      <w:r w:rsidRPr="00ED12E1">
        <w:rPr>
          <w:sz w:val="20"/>
        </w:rPr>
        <w:t xml:space="preserve"> </w:t>
      </w:r>
      <w:r w:rsidRPr="00ED12E1">
        <w:rPr>
          <w:i/>
          <w:sz w:val="20"/>
        </w:rPr>
        <w:t>Trường</w:t>
      </w:r>
      <w:r w:rsidRPr="00ED12E1">
        <w:rPr>
          <w:sz w:val="20"/>
        </w:rPr>
        <w:t xml:space="preserve"> </w:t>
      </w:r>
      <w:r w:rsidRPr="00ED12E1">
        <w:rPr>
          <w:i/>
          <w:sz w:val="20"/>
        </w:rPr>
        <w:t>hợp</w:t>
      </w:r>
      <w:r w:rsidRPr="00ED12E1">
        <w:rPr>
          <w:sz w:val="20"/>
        </w:rPr>
        <w:t xml:space="preserve"> </w:t>
      </w:r>
      <w:r w:rsidRPr="00ED12E1">
        <w:rPr>
          <w:i/>
          <w:sz w:val="20"/>
        </w:rPr>
        <w:t>xây</w:t>
      </w:r>
      <w:r w:rsidRPr="00ED12E1">
        <w:rPr>
          <w:sz w:val="20"/>
        </w:rPr>
        <w:t xml:space="preserve"> </w:t>
      </w:r>
      <w:r w:rsidRPr="00ED12E1">
        <w:rPr>
          <w:i/>
          <w:sz w:val="20"/>
        </w:rPr>
        <w:t>dựng</w:t>
      </w:r>
      <w:r w:rsidRPr="00ED12E1">
        <w:rPr>
          <w:sz w:val="20"/>
        </w:rPr>
        <w:t xml:space="preserve"> </w:t>
      </w:r>
      <w:r w:rsidRPr="00ED12E1">
        <w:rPr>
          <w:i/>
          <w:sz w:val="20"/>
        </w:rPr>
        <w:t>tầng</w:t>
      </w:r>
      <w:r w:rsidRPr="00ED12E1">
        <w:rPr>
          <w:sz w:val="20"/>
        </w:rPr>
        <w:t xml:space="preserve"> </w:t>
      </w:r>
      <w:r w:rsidRPr="00ED12E1">
        <w:rPr>
          <w:i/>
          <w:sz w:val="20"/>
        </w:rPr>
        <w:t>hầm</w:t>
      </w:r>
      <w:r w:rsidRPr="00ED12E1">
        <w:rPr>
          <w:sz w:val="20"/>
        </w:rPr>
        <w:t xml:space="preserve"> </w:t>
      </w:r>
      <w:r w:rsidRPr="00ED12E1">
        <w:rPr>
          <w:i/>
          <w:sz w:val="20"/>
        </w:rPr>
        <w:t>có</w:t>
      </w:r>
      <w:r w:rsidRPr="00ED12E1">
        <w:rPr>
          <w:sz w:val="20"/>
        </w:rPr>
        <w:t xml:space="preserve"> </w:t>
      </w:r>
      <w:r w:rsidRPr="00ED12E1">
        <w:rPr>
          <w:i/>
          <w:sz w:val="20"/>
        </w:rPr>
        <w:t>diện</w:t>
      </w:r>
      <w:r w:rsidRPr="00ED12E1">
        <w:rPr>
          <w:sz w:val="20"/>
        </w:rPr>
        <w:t xml:space="preserve"> </w:t>
      </w:r>
      <w:r w:rsidRPr="00ED12E1">
        <w:rPr>
          <w:i/>
          <w:sz w:val="20"/>
        </w:rPr>
        <w:t>tích</w:t>
      </w:r>
      <w:r w:rsidRPr="00ED12E1">
        <w:rPr>
          <w:sz w:val="20"/>
        </w:rPr>
        <w:t xml:space="preserve"> </w:t>
      </w:r>
      <w:r w:rsidRPr="00ED12E1">
        <w:rPr>
          <w:i/>
          <w:sz w:val="20"/>
        </w:rPr>
        <w:t>xây</w:t>
      </w:r>
      <w:r w:rsidRPr="00ED12E1">
        <w:rPr>
          <w:sz w:val="20"/>
        </w:rPr>
        <w:t xml:space="preserve"> </w:t>
      </w:r>
      <w:r w:rsidRPr="00ED12E1">
        <w:rPr>
          <w:i/>
          <w:sz w:val="20"/>
        </w:rPr>
        <w:t>dựng</w:t>
      </w:r>
      <w:r w:rsidRPr="00ED12E1">
        <w:rPr>
          <w:sz w:val="20"/>
        </w:rPr>
        <w:t xml:space="preserve"> </w:t>
      </w:r>
      <w:r w:rsidRPr="00ED12E1">
        <w:rPr>
          <w:i/>
          <w:sz w:val="20"/>
        </w:rPr>
        <w:t>lớn</w:t>
      </w:r>
      <w:r w:rsidRPr="00ED12E1">
        <w:rPr>
          <w:sz w:val="20"/>
        </w:rPr>
        <w:t xml:space="preserve"> </w:t>
      </w:r>
      <w:r w:rsidRPr="00ED12E1">
        <w:rPr>
          <w:i/>
          <w:sz w:val="20"/>
        </w:rPr>
        <w:t>hơn</w:t>
      </w:r>
      <w:r w:rsidRPr="00ED12E1">
        <w:rPr>
          <w:sz w:val="20"/>
        </w:rPr>
        <w:t xml:space="preserve"> </w:t>
      </w:r>
      <w:r w:rsidRPr="00ED12E1">
        <w:rPr>
          <w:i/>
          <w:sz w:val="20"/>
        </w:rPr>
        <w:t>diện</w:t>
      </w:r>
      <w:r w:rsidRPr="00ED12E1">
        <w:rPr>
          <w:sz w:val="20"/>
        </w:rPr>
        <w:t xml:space="preserve"> </w:t>
      </w:r>
      <w:r w:rsidRPr="00ED12E1">
        <w:rPr>
          <w:i/>
          <w:sz w:val="20"/>
        </w:rPr>
        <w:t>tích</w:t>
      </w:r>
      <w:r w:rsidRPr="00ED12E1">
        <w:rPr>
          <w:sz w:val="20"/>
        </w:rPr>
        <w:t xml:space="preserve"> </w:t>
      </w:r>
      <w:r w:rsidRPr="00ED12E1">
        <w:rPr>
          <w:i/>
          <w:sz w:val="20"/>
        </w:rPr>
        <w:t>xây</w:t>
      </w:r>
      <w:r w:rsidRPr="00ED12E1">
        <w:rPr>
          <w:sz w:val="20"/>
        </w:rPr>
        <w:t xml:space="preserve"> </w:t>
      </w:r>
      <w:r w:rsidRPr="00ED12E1">
        <w:rPr>
          <w:i/>
          <w:sz w:val="20"/>
        </w:rPr>
        <w:t>dựng</w:t>
      </w:r>
      <w:r w:rsidRPr="00ED12E1">
        <w:rPr>
          <w:sz w:val="20"/>
        </w:rPr>
        <w:t xml:space="preserve"> </w:t>
      </w:r>
      <w:r w:rsidRPr="00ED12E1">
        <w:rPr>
          <w:i/>
          <w:sz w:val="20"/>
        </w:rPr>
        <w:t>tầng</w:t>
      </w:r>
      <w:r w:rsidRPr="00ED12E1">
        <w:rPr>
          <w:sz w:val="20"/>
        </w:rPr>
        <w:t xml:space="preserve"> </w:t>
      </w:r>
      <w:r w:rsidRPr="00ED12E1">
        <w:rPr>
          <w:i/>
          <w:sz w:val="20"/>
        </w:rPr>
        <w:t>nổi</w:t>
      </w:r>
      <w:r w:rsidRPr="00ED12E1">
        <w:rPr>
          <w:sz w:val="20"/>
        </w:rPr>
        <w:t xml:space="preserve"> </w:t>
      </w:r>
      <w:r w:rsidRPr="00ED12E1">
        <w:rPr>
          <w:i/>
          <w:sz w:val="20"/>
        </w:rPr>
        <w:t>thì</w:t>
      </w:r>
      <w:r w:rsidRPr="00ED12E1">
        <w:rPr>
          <w:sz w:val="20"/>
        </w:rPr>
        <w:t xml:space="preserve"> </w:t>
      </w:r>
      <w:r w:rsidRPr="00ED12E1">
        <w:rPr>
          <w:i/>
          <w:sz w:val="20"/>
        </w:rPr>
        <w:t>suất</w:t>
      </w:r>
      <w:r w:rsidRPr="00ED12E1">
        <w:rPr>
          <w:sz w:val="20"/>
        </w:rPr>
        <w:t xml:space="preserve"> </w:t>
      </w:r>
      <w:r w:rsidRPr="00ED12E1">
        <w:rPr>
          <w:i/>
          <w:sz w:val="20"/>
        </w:rPr>
        <w:t>vốn</w:t>
      </w:r>
      <w:r w:rsidRPr="00ED12E1">
        <w:rPr>
          <w:sz w:val="20"/>
        </w:rPr>
        <w:t xml:space="preserve"> </w:t>
      </w:r>
      <w:r w:rsidRPr="00ED12E1">
        <w:rPr>
          <w:i/>
          <w:sz w:val="20"/>
        </w:rPr>
        <w:t>đầu</w:t>
      </w:r>
      <w:r w:rsidRPr="00ED12E1">
        <w:rPr>
          <w:sz w:val="20"/>
        </w:rPr>
        <w:t xml:space="preserve"> </w:t>
      </w:r>
      <w:r w:rsidRPr="00ED12E1">
        <w:rPr>
          <w:i/>
          <w:sz w:val="20"/>
        </w:rPr>
        <w:t>tư xây</w:t>
      </w:r>
      <w:r w:rsidRPr="00ED12E1">
        <w:rPr>
          <w:sz w:val="20"/>
        </w:rPr>
        <w:t xml:space="preserve"> </w:t>
      </w:r>
      <w:r w:rsidRPr="00ED12E1">
        <w:rPr>
          <w:i/>
          <w:sz w:val="20"/>
        </w:rPr>
        <w:t>dựng</w:t>
      </w:r>
      <w:r w:rsidRPr="00ED12E1">
        <w:rPr>
          <w:sz w:val="20"/>
        </w:rPr>
        <w:t xml:space="preserve"> </w:t>
      </w:r>
      <w:r w:rsidRPr="00ED12E1">
        <w:rPr>
          <w:i/>
          <w:sz w:val="20"/>
        </w:rPr>
        <w:t>tầng</w:t>
      </w:r>
      <w:r w:rsidRPr="00ED12E1">
        <w:rPr>
          <w:sz w:val="20"/>
        </w:rPr>
        <w:t xml:space="preserve"> </w:t>
      </w:r>
      <w:r w:rsidRPr="00ED12E1">
        <w:rPr>
          <w:i/>
          <w:sz w:val="20"/>
        </w:rPr>
        <w:t>hầm</w:t>
      </w:r>
      <w:r w:rsidRPr="00ED12E1">
        <w:rPr>
          <w:sz w:val="20"/>
        </w:rPr>
        <w:t xml:space="preserve"> </w:t>
      </w:r>
      <w:r w:rsidRPr="00ED12E1">
        <w:rPr>
          <w:i/>
          <w:sz w:val="20"/>
        </w:rPr>
        <w:t>của</w:t>
      </w:r>
      <w:r w:rsidRPr="00ED12E1">
        <w:rPr>
          <w:sz w:val="20"/>
        </w:rPr>
        <w:t xml:space="preserve"> </w:t>
      </w:r>
      <w:r w:rsidRPr="00ED12E1" w:rsidR="00ED12E1">
        <w:rPr>
          <w:i/>
          <w:sz w:val="20"/>
        </w:rPr>
        <w:t>phần</w:t>
      </w:r>
      <w:r w:rsidRPr="00ED12E1">
        <w:rPr>
          <w:sz w:val="20"/>
        </w:rPr>
        <w:t xml:space="preserve"> </w:t>
      </w:r>
      <w:r w:rsidRPr="00ED12E1">
        <w:rPr>
          <w:i/>
          <w:sz w:val="20"/>
        </w:rPr>
        <w:t>mở rộng</w:t>
      </w:r>
      <w:r w:rsidRPr="00ED12E1">
        <w:rPr>
          <w:sz w:val="20"/>
        </w:rPr>
        <w:t xml:space="preserve"> </w:t>
      </w:r>
      <w:r w:rsidRPr="00ED12E1">
        <w:rPr>
          <w:i/>
          <w:sz w:val="20"/>
        </w:rPr>
        <w:t>được</w:t>
      </w:r>
      <w:r w:rsidRPr="00ED12E1">
        <w:rPr>
          <w:sz w:val="20"/>
        </w:rPr>
        <w:t xml:space="preserve"> </w:t>
      </w:r>
      <w:r w:rsidRPr="00ED12E1">
        <w:rPr>
          <w:i/>
          <w:sz w:val="20"/>
        </w:rPr>
        <w:t>xác</w:t>
      </w:r>
      <w:r w:rsidRPr="00ED12E1">
        <w:rPr>
          <w:sz w:val="20"/>
        </w:rPr>
        <w:t xml:space="preserve"> </w:t>
      </w:r>
      <w:r w:rsidRPr="00ED12E1">
        <w:rPr>
          <w:i/>
          <w:sz w:val="20"/>
        </w:rPr>
        <w:t>định</w:t>
      </w:r>
      <w:r w:rsidRPr="00ED12E1">
        <w:rPr>
          <w:sz w:val="20"/>
        </w:rPr>
        <w:t xml:space="preserve"> </w:t>
      </w:r>
      <w:r w:rsidRPr="00ED12E1">
        <w:rPr>
          <w:i/>
          <w:sz w:val="20"/>
        </w:rPr>
        <w:t>theo</w:t>
      </w:r>
      <w:r w:rsidRPr="00ED12E1">
        <w:rPr>
          <w:sz w:val="20"/>
        </w:rPr>
        <w:t xml:space="preserve"> </w:t>
      </w:r>
      <w:r w:rsidRPr="00ED12E1">
        <w:rPr>
          <w:i/>
          <w:sz w:val="20"/>
        </w:rPr>
        <w:t>công</w:t>
      </w:r>
      <w:r w:rsidRPr="00ED12E1">
        <w:rPr>
          <w:sz w:val="20"/>
        </w:rPr>
        <w:t xml:space="preserve"> </w:t>
      </w:r>
      <w:r w:rsidRPr="00ED12E1">
        <w:rPr>
          <w:i/>
          <w:sz w:val="20"/>
        </w:rPr>
        <w:t>thức</w:t>
      </w:r>
      <w:r w:rsidRPr="00ED12E1">
        <w:rPr>
          <w:sz w:val="20"/>
        </w:rPr>
        <w:t xml:space="preserve"> </w:t>
      </w:r>
      <w:r w:rsidRPr="00ED12E1">
        <w:rPr>
          <w:i/>
          <w:sz w:val="20"/>
        </w:rPr>
        <w:t>sau:</w:t>
      </w:r>
    </w:p>
    <w:p w:rsidR="00727AEA" w:rsidRPr="00ED12E1" w:rsidP="008D31F0">
      <w:pPr>
        <w:pStyle w:val="Listenabsatz"/>
        <w:tabs>
          <w:tab w:val="left" w:pos="645"/>
        </w:tabs>
        <w:ind w:left="0" w:firstLine="0"/>
        <w:jc w:val="center"/>
        <w:rPr>
          <w:i/>
          <w:sz w:val="20"/>
        </w:rPr>
      </w:pPr>
      <w:r>
        <w:rPr>
          <w:i/>
          <w:sz w:val="20"/>
        </w:rPr>
        <w:pict>
          <v:shape id="_x0000_i1026" type="#_x0000_t75" style="height:24.75pt;width:175.5pt" stroked="f">
            <v:imagedata r:id="rId5" o:title=""/>
          </v:shape>
        </w:pict>
      </w:r>
    </w:p>
    <w:p w:rsidR="009738D7" w:rsidRPr="00ED12E1" w:rsidP="008D31F0">
      <w:pPr>
        <w:pStyle w:val="BodyText"/>
        <w:spacing w:before="120"/>
        <w:rPr>
          <w:sz w:val="20"/>
        </w:rPr>
      </w:pPr>
      <w:r w:rsidRPr="00ED12E1">
        <w:rPr>
          <w:sz w:val="20"/>
        </w:rPr>
        <w:t>Trong</w:t>
      </w:r>
      <w:r w:rsidRPr="00ED12E1">
        <w:rPr>
          <w:i w:val="0"/>
          <w:sz w:val="20"/>
        </w:rPr>
        <w:t xml:space="preserve"> </w:t>
      </w:r>
      <w:r w:rsidRPr="00ED12E1">
        <w:rPr>
          <w:sz w:val="20"/>
        </w:rPr>
        <w:t>đó:</w:t>
      </w:r>
    </w:p>
    <w:p w:rsidR="009738D7" w:rsidRPr="00ED12E1" w:rsidP="008D31F0">
      <w:pPr>
        <w:pStyle w:val="BodyText"/>
        <w:spacing w:before="120"/>
        <w:rPr>
          <w:sz w:val="20"/>
        </w:rPr>
      </w:pPr>
      <w:r>
        <w:rPr>
          <w:i w:val="0"/>
          <w:iCs w:val="0"/>
          <w:sz w:val="20"/>
        </w:rPr>
        <w:pict>
          <v:shape id="_x0000_i1027" type="#_x0000_t75" style="height:21pt;width:28.5pt" stroked="f">
            <v:imagedata r:id="rId6" o:title=""/>
          </v:shape>
        </w:pict>
      </w:r>
      <w:r w:rsidRPr="00ED12E1">
        <w:rPr>
          <w:sz w:val="20"/>
        </w:rPr>
        <w:t>:</w:t>
      </w:r>
      <w:r w:rsidRPr="00ED12E1">
        <w:rPr>
          <w:i w:val="0"/>
          <w:sz w:val="20"/>
        </w:rPr>
        <w:t xml:space="preserve"> </w:t>
      </w:r>
      <w:r w:rsidRPr="00ED12E1">
        <w:rPr>
          <w:sz w:val="20"/>
        </w:rPr>
        <w:t xml:space="preserve">Suất vốn đầu tư tầng hầm của </w:t>
      </w:r>
      <w:r w:rsidRPr="00ED12E1" w:rsidR="00ED12E1">
        <w:rPr>
          <w:sz w:val="20"/>
        </w:rPr>
        <w:t>phần</w:t>
      </w:r>
      <w:r w:rsidRPr="00ED12E1">
        <w:rPr>
          <w:sz w:val="20"/>
        </w:rPr>
        <w:t xml:space="preserve"> mở rộng;</w:t>
      </w:r>
    </w:p>
    <w:p w:rsidR="009738D7" w:rsidRPr="00ED12E1" w:rsidP="008D31F0">
      <w:pPr>
        <w:pStyle w:val="BodyText"/>
        <w:spacing w:before="120"/>
        <w:rPr>
          <w:sz w:val="20"/>
        </w:rPr>
      </w:pPr>
      <w:r w:rsidRPr="00ED12E1">
        <w:rPr>
          <w:sz w:val="20"/>
        </w:rPr>
        <w:t>N</w:t>
      </w:r>
      <w:r w:rsidRPr="00ED12E1">
        <w:rPr>
          <w:i w:val="0"/>
          <w:sz w:val="20"/>
        </w:rPr>
        <w:t xml:space="preserve"> </w:t>
      </w:r>
      <w:r w:rsidRPr="00ED12E1">
        <w:rPr>
          <w:sz w:val="20"/>
        </w:rPr>
        <w:t>:</w:t>
      </w:r>
      <w:r w:rsidRPr="00ED12E1">
        <w:rPr>
          <w:i w:val="0"/>
          <w:sz w:val="20"/>
        </w:rPr>
        <w:t xml:space="preserve"> </w:t>
      </w:r>
      <w:r w:rsidRPr="00ED12E1">
        <w:rPr>
          <w:sz w:val="20"/>
        </w:rPr>
        <w:t>Diện tích</w:t>
      </w:r>
      <w:r w:rsidRPr="00ED12E1">
        <w:rPr>
          <w:i w:val="0"/>
          <w:sz w:val="20"/>
        </w:rPr>
        <w:t xml:space="preserve"> </w:t>
      </w:r>
      <w:r w:rsidRPr="00ED12E1">
        <w:rPr>
          <w:sz w:val="20"/>
        </w:rPr>
        <w:t>sàn</w:t>
      </w:r>
      <w:r w:rsidRPr="00ED12E1">
        <w:rPr>
          <w:i w:val="0"/>
          <w:sz w:val="20"/>
        </w:rPr>
        <w:t xml:space="preserve"> </w:t>
      </w:r>
      <w:r w:rsidRPr="00ED12E1">
        <w:rPr>
          <w:sz w:val="20"/>
        </w:rPr>
        <w:t>xây</w:t>
      </w:r>
      <w:r w:rsidRPr="00ED12E1">
        <w:rPr>
          <w:i w:val="0"/>
          <w:sz w:val="20"/>
        </w:rPr>
        <w:t xml:space="preserve"> </w:t>
      </w:r>
      <w:r w:rsidRPr="00ED12E1">
        <w:rPr>
          <w:sz w:val="20"/>
        </w:rPr>
        <w:t>dựng công</w:t>
      </w:r>
      <w:r w:rsidRPr="00ED12E1">
        <w:rPr>
          <w:i w:val="0"/>
          <w:sz w:val="20"/>
        </w:rPr>
        <w:t xml:space="preserve"> </w:t>
      </w:r>
      <w:r w:rsidRPr="00ED12E1">
        <w:rPr>
          <w:sz w:val="20"/>
        </w:rPr>
        <w:t>trình</w:t>
      </w:r>
      <w:r w:rsidRPr="00ED12E1">
        <w:rPr>
          <w:i w:val="0"/>
          <w:sz w:val="20"/>
        </w:rPr>
        <w:t xml:space="preserve"> </w:t>
      </w:r>
      <w:r w:rsidRPr="00ED12E1">
        <w:rPr>
          <w:sz w:val="20"/>
        </w:rPr>
        <w:t xml:space="preserve">(trừ </w:t>
      </w:r>
      <w:r w:rsidRPr="00ED12E1" w:rsidR="00ED12E1">
        <w:rPr>
          <w:sz w:val="20"/>
        </w:rPr>
        <w:t>phần</w:t>
      </w:r>
      <w:r w:rsidRPr="00ED12E1">
        <w:rPr>
          <w:sz w:val="20"/>
        </w:rPr>
        <w:t xml:space="preserve"> diện tích</w:t>
      </w:r>
      <w:r w:rsidRPr="00ED12E1">
        <w:rPr>
          <w:i w:val="0"/>
          <w:sz w:val="20"/>
        </w:rPr>
        <w:t xml:space="preserve"> </w:t>
      </w:r>
      <w:r w:rsidRPr="00ED12E1">
        <w:rPr>
          <w:sz w:val="20"/>
        </w:rPr>
        <w:t xml:space="preserve">tầng hầm </w:t>
      </w:r>
      <w:r w:rsidRPr="00ED12E1" w:rsidR="00ED12E1">
        <w:rPr>
          <w:sz w:val="20"/>
        </w:rPr>
        <w:t>phần</w:t>
      </w:r>
      <w:r w:rsidRPr="00ED12E1">
        <w:rPr>
          <w:sz w:val="20"/>
        </w:rPr>
        <w:t xml:space="preserve"> mở rộng; bao</w:t>
      </w:r>
      <w:r w:rsidRPr="00ED12E1">
        <w:rPr>
          <w:i w:val="0"/>
          <w:sz w:val="20"/>
        </w:rPr>
        <w:t xml:space="preserve"> </w:t>
      </w:r>
      <w:r w:rsidRPr="00ED12E1">
        <w:rPr>
          <w:sz w:val="20"/>
        </w:rPr>
        <w:t>gồm cả các</w:t>
      </w:r>
      <w:r w:rsidRPr="00ED12E1">
        <w:rPr>
          <w:i w:val="0"/>
          <w:sz w:val="20"/>
        </w:rPr>
        <w:t xml:space="preserve"> </w:t>
      </w:r>
      <w:r w:rsidRPr="00ED12E1">
        <w:rPr>
          <w:sz w:val="20"/>
        </w:rPr>
        <w:t>tầng hầm, tầng nửa hầm,tầng kỹ thuật, tầng áp</w:t>
      </w:r>
      <w:r w:rsidRPr="00ED12E1">
        <w:rPr>
          <w:i w:val="0"/>
          <w:sz w:val="20"/>
        </w:rPr>
        <w:t xml:space="preserve"> </w:t>
      </w:r>
      <w:r w:rsidRPr="00ED12E1">
        <w:rPr>
          <w:sz w:val="20"/>
        </w:rPr>
        <w:t>mái,</w:t>
      </w:r>
      <w:r w:rsidRPr="00ED12E1">
        <w:rPr>
          <w:i w:val="0"/>
          <w:sz w:val="20"/>
        </w:rPr>
        <w:t xml:space="preserve"> </w:t>
      </w:r>
      <w:r w:rsidRPr="00ED12E1">
        <w:rPr>
          <w:sz w:val="20"/>
        </w:rPr>
        <w:t>tầng mái</w:t>
      </w:r>
      <w:r w:rsidRPr="00ED12E1">
        <w:rPr>
          <w:i w:val="0"/>
          <w:sz w:val="20"/>
        </w:rPr>
        <w:t xml:space="preserve"> </w:t>
      </w:r>
      <w:r w:rsidRPr="00ED12E1">
        <w:rPr>
          <w:sz w:val="20"/>
        </w:rPr>
        <w:t>tum</w:t>
      </w:r>
      <w:r w:rsidRPr="00ED12E1">
        <w:rPr>
          <w:i w:val="0"/>
          <w:sz w:val="20"/>
        </w:rPr>
        <w:t xml:space="preserve"> </w:t>
      </w:r>
      <w:r w:rsidRPr="00ED12E1">
        <w:rPr>
          <w:sz w:val="20"/>
        </w:rPr>
        <w:t>(nếu có));</w:t>
      </w:r>
    </w:p>
    <w:p w:rsidR="009738D7" w:rsidRPr="00ED12E1" w:rsidP="008D31F0">
      <w:pPr>
        <w:pStyle w:val="BodyText"/>
        <w:spacing w:before="120"/>
        <w:rPr>
          <w:sz w:val="20"/>
        </w:rPr>
      </w:pPr>
      <w:r w:rsidRPr="00ED12E1">
        <w:rPr>
          <w:sz w:val="20"/>
        </w:rPr>
        <w:t>S</w:t>
      </w:r>
      <w:r w:rsidRPr="00ED12E1">
        <w:rPr>
          <w:i w:val="0"/>
          <w:sz w:val="20"/>
        </w:rPr>
        <w:t xml:space="preserve"> </w:t>
      </w:r>
      <w:r w:rsidRPr="00ED12E1">
        <w:rPr>
          <w:sz w:val="20"/>
        </w:rPr>
        <w:t>:</w:t>
      </w:r>
      <w:r w:rsidRPr="00ED12E1">
        <w:rPr>
          <w:i w:val="0"/>
          <w:sz w:val="20"/>
        </w:rPr>
        <w:t xml:space="preserve"> </w:t>
      </w:r>
      <w:r w:rsidRPr="00ED12E1">
        <w:rPr>
          <w:sz w:val="20"/>
        </w:rPr>
        <w:t>Suất vốn đầu tư xây</w:t>
      </w:r>
      <w:r w:rsidRPr="00ED12E1">
        <w:rPr>
          <w:i w:val="0"/>
          <w:sz w:val="20"/>
        </w:rPr>
        <w:t xml:space="preserve"> </w:t>
      </w:r>
      <w:r w:rsidRPr="00ED12E1">
        <w:rPr>
          <w:sz w:val="20"/>
        </w:rPr>
        <w:t>dựng công</w:t>
      </w:r>
      <w:r w:rsidRPr="00ED12E1">
        <w:rPr>
          <w:i w:val="0"/>
          <w:sz w:val="20"/>
        </w:rPr>
        <w:t xml:space="preserve"> </w:t>
      </w:r>
      <w:r w:rsidRPr="00ED12E1">
        <w:rPr>
          <w:sz w:val="20"/>
        </w:rPr>
        <w:t>trình</w:t>
      </w:r>
      <w:r w:rsidRPr="00ED12E1">
        <w:rPr>
          <w:i w:val="0"/>
          <w:sz w:val="20"/>
        </w:rPr>
        <w:t xml:space="preserve"> </w:t>
      </w:r>
      <w:r w:rsidRPr="00ED12E1">
        <w:rPr>
          <w:sz w:val="20"/>
        </w:rPr>
        <w:t>có</w:t>
      </w:r>
      <w:r w:rsidRPr="00ED12E1">
        <w:rPr>
          <w:i w:val="0"/>
          <w:sz w:val="20"/>
        </w:rPr>
        <w:t xml:space="preserve"> </w:t>
      </w:r>
      <w:r w:rsidRPr="00ED12E1">
        <w:rPr>
          <w:sz w:val="20"/>
        </w:rPr>
        <w:t>hầm đã được công</w:t>
      </w:r>
      <w:r w:rsidRPr="00ED12E1">
        <w:rPr>
          <w:i w:val="0"/>
          <w:sz w:val="20"/>
        </w:rPr>
        <w:t xml:space="preserve"> </w:t>
      </w:r>
      <w:r w:rsidRPr="00ED12E1">
        <w:rPr>
          <w:sz w:val="20"/>
        </w:rPr>
        <w:t>bố;</w:t>
      </w:r>
    </w:p>
    <w:p w:rsidR="009738D7" w:rsidRPr="00ED12E1" w:rsidP="008D31F0">
      <w:pPr>
        <w:spacing w:before="120"/>
        <w:rPr>
          <w:i/>
          <w:sz w:val="20"/>
        </w:rPr>
      </w:pPr>
      <w:r w:rsidRPr="00ED12E1" w:rsidR="00727AEA">
        <w:rPr>
          <w:i/>
          <w:sz w:val="20"/>
        </w:rPr>
        <w:t>N</w:t>
      </w:r>
      <w:r w:rsidRPr="00ED12E1" w:rsidR="00727AEA">
        <w:rPr>
          <w:i/>
          <w:sz w:val="20"/>
          <w:vertAlign w:val="subscript"/>
        </w:rPr>
        <w:t>noi</w:t>
      </w:r>
      <w:r w:rsidRPr="00ED12E1">
        <w:rPr>
          <w:i/>
          <w:sz w:val="20"/>
        </w:rPr>
        <w:t>:</w:t>
      </w:r>
      <w:r w:rsidRPr="00ED12E1">
        <w:rPr>
          <w:sz w:val="20"/>
        </w:rPr>
        <w:t xml:space="preserve"> </w:t>
      </w:r>
      <w:r w:rsidRPr="00ED12E1">
        <w:rPr>
          <w:i/>
          <w:sz w:val="20"/>
        </w:rPr>
        <w:t>Diện tích</w:t>
      </w:r>
      <w:r w:rsidRPr="00ED12E1">
        <w:rPr>
          <w:sz w:val="20"/>
        </w:rPr>
        <w:t xml:space="preserve"> </w:t>
      </w:r>
      <w:r w:rsidRPr="00ED12E1">
        <w:rPr>
          <w:i/>
          <w:sz w:val="20"/>
        </w:rPr>
        <w:t>sàn</w:t>
      </w:r>
      <w:r w:rsidRPr="00ED12E1">
        <w:rPr>
          <w:sz w:val="20"/>
        </w:rPr>
        <w:t xml:space="preserve"> </w:t>
      </w:r>
      <w:r w:rsidRPr="00ED12E1">
        <w:rPr>
          <w:i/>
          <w:sz w:val="20"/>
        </w:rPr>
        <w:t>xây</w:t>
      </w:r>
      <w:r w:rsidRPr="00ED12E1">
        <w:rPr>
          <w:sz w:val="20"/>
        </w:rPr>
        <w:t xml:space="preserve"> </w:t>
      </w:r>
      <w:r w:rsidRPr="00ED12E1">
        <w:rPr>
          <w:i/>
          <w:sz w:val="20"/>
        </w:rPr>
        <w:t>dựng tầng nổi;</w:t>
      </w:r>
    </w:p>
    <w:p w:rsidR="009738D7" w:rsidRPr="00ED12E1" w:rsidP="008D31F0">
      <w:pPr>
        <w:pStyle w:val="BodyText"/>
        <w:spacing w:before="120"/>
        <w:rPr>
          <w:sz w:val="20"/>
        </w:rPr>
      </w:pPr>
      <w:r w:rsidRPr="00ED12E1" w:rsidR="00727AEA">
        <w:rPr>
          <w:sz w:val="20"/>
        </w:rPr>
        <w:t>S</w:t>
      </w:r>
      <w:r w:rsidRPr="00ED12E1" w:rsidR="00727AEA">
        <w:rPr>
          <w:sz w:val="20"/>
          <w:vertAlign w:val="subscript"/>
        </w:rPr>
        <w:t>noi</w:t>
      </w:r>
      <w:r w:rsidRPr="00ED12E1">
        <w:rPr>
          <w:sz w:val="20"/>
        </w:rPr>
        <w:t>:</w:t>
      </w:r>
      <w:r w:rsidRPr="00ED12E1">
        <w:rPr>
          <w:i w:val="0"/>
          <w:sz w:val="20"/>
        </w:rPr>
        <w:t xml:space="preserve"> </w:t>
      </w:r>
      <w:r w:rsidRPr="00ED12E1">
        <w:rPr>
          <w:sz w:val="20"/>
        </w:rPr>
        <w:t>Suất vốn đầu tư xây</w:t>
      </w:r>
      <w:r w:rsidRPr="00ED12E1">
        <w:rPr>
          <w:i w:val="0"/>
          <w:sz w:val="20"/>
        </w:rPr>
        <w:t xml:space="preserve"> </w:t>
      </w:r>
      <w:r w:rsidRPr="00ED12E1">
        <w:rPr>
          <w:sz w:val="20"/>
        </w:rPr>
        <w:t>dựng công</w:t>
      </w:r>
      <w:r w:rsidRPr="00ED12E1">
        <w:rPr>
          <w:i w:val="0"/>
          <w:sz w:val="20"/>
        </w:rPr>
        <w:t xml:space="preserve"> </w:t>
      </w:r>
      <w:r w:rsidRPr="00ED12E1">
        <w:rPr>
          <w:sz w:val="20"/>
        </w:rPr>
        <w:t>trình</w:t>
      </w:r>
      <w:r w:rsidRPr="00ED12E1">
        <w:rPr>
          <w:i w:val="0"/>
          <w:sz w:val="20"/>
        </w:rPr>
        <w:t xml:space="preserve"> </w:t>
      </w:r>
      <w:r w:rsidRPr="00ED12E1">
        <w:rPr>
          <w:sz w:val="20"/>
        </w:rPr>
        <w:t>không</w:t>
      </w:r>
      <w:r w:rsidRPr="00ED12E1">
        <w:rPr>
          <w:i w:val="0"/>
          <w:sz w:val="20"/>
        </w:rPr>
        <w:t xml:space="preserve"> </w:t>
      </w:r>
      <w:r w:rsidRPr="00ED12E1">
        <w:rPr>
          <w:sz w:val="20"/>
        </w:rPr>
        <w:t>có</w:t>
      </w:r>
      <w:r w:rsidRPr="00ED12E1">
        <w:rPr>
          <w:i w:val="0"/>
          <w:sz w:val="20"/>
        </w:rPr>
        <w:t xml:space="preserve"> </w:t>
      </w:r>
      <w:r w:rsidRPr="00ED12E1">
        <w:rPr>
          <w:sz w:val="20"/>
        </w:rPr>
        <w:t>hầm đã được công</w:t>
      </w:r>
      <w:r w:rsidRPr="00ED12E1">
        <w:rPr>
          <w:i w:val="0"/>
          <w:sz w:val="20"/>
        </w:rPr>
        <w:t xml:space="preserve"> </w:t>
      </w:r>
      <w:r w:rsidRPr="00ED12E1">
        <w:rPr>
          <w:sz w:val="20"/>
        </w:rPr>
        <w:t>bố;</w:t>
      </w:r>
    </w:p>
    <w:p w:rsidR="009738D7" w:rsidRPr="00ED12E1" w:rsidP="008D31F0">
      <w:pPr>
        <w:pStyle w:val="BodyText"/>
        <w:spacing w:before="120"/>
        <w:rPr>
          <w:sz w:val="20"/>
        </w:rPr>
      </w:pPr>
      <w:r>
        <w:rPr>
          <w:i w:val="0"/>
          <w:iCs w:val="0"/>
          <w:sz w:val="20"/>
        </w:rPr>
        <w:pict>
          <v:shape id="_x0000_i1028" type="#_x0000_t75" style="height:18.75pt;width:30.75pt" stroked="f">
            <v:imagedata r:id="rId7" o:title=""/>
          </v:shape>
        </w:pict>
      </w:r>
      <w:r w:rsidRPr="00ED12E1">
        <w:rPr>
          <w:sz w:val="20"/>
        </w:rPr>
        <w:t>:</w:t>
      </w:r>
      <w:r w:rsidRPr="00ED12E1">
        <w:rPr>
          <w:i w:val="0"/>
          <w:sz w:val="20"/>
        </w:rPr>
        <w:t xml:space="preserve"> </w:t>
      </w:r>
      <w:r w:rsidRPr="00ED12E1">
        <w:rPr>
          <w:sz w:val="20"/>
        </w:rPr>
        <w:t>Diện tích</w:t>
      </w:r>
      <w:r w:rsidRPr="00ED12E1">
        <w:rPr>
          <w:i w:val="0"/>
          <w:sz w:val="20"/>
        </w:rPr>
        <w:t xml:space="preserve"> </w:t>
      </w:r>
      <w:r w:rsidRPr="00ED12E1">
        <w:rPr>
          <w:sz w:val="20"/>
        </w:rPr>
        <w:t>sàn</w:t>
      </w:r>
      <w:r w:rsidRPr="00ED12E1">
        <w:rPr>
          <w:i w:val="0"/>
          <w:sz w:val="20"/>
        </w:rPr>
        <w:t xml:space="preserve"> </w:t>
      </w:r>
      <w:r w:rsidRPr="00ED12E1">
        <w:rPr>
          <w:sz w:val="20"/>
        </w:rPr>
        <w:t>xây</w:t>
      </w:r>
      <w:r w:rsidRPr="00ED12E1">
        <w:rPr>
          <w:i w:val="0"/>
          <w:sz w:val="20"/>
        </w:rPr>
        <w:t xml:space="preserve"> </w:t>
      </w:r>
      <w:r w:rsidRPr="00ED12E1">
        <w:rPr>
          <w:sz w:val="20"/>
        </w:rPr>
        <w:t>dựng tầng hầm trong</w:t>
      </w:r>
      <w:r w:rsidRPr="00ED12E1">
        <w:rPr>
          <w:i w:val="0"/>
          <w:sz w:val="20"/>
        </w:rPr>
        <w:t xml:space="preserve"> </w:t>
      </w:r>
      <w:r w:rsidRPr="00ED12E1">
        <w:rPr>
          <w:sz w:val="20"/>
        </w:rPr>
        <w:t>diện tích</w:t>
      </w:r>
      <w:r w:rsidRPr="00ED12E1">
        <w:rPr>
          <w:i w:val="0"/>
          <w:sz w:val="20"/>
        </w:rPr>
        <w:t xml:space="preserve"> </w:t>
      </w:r>
      <w:r w:rsidRPr="00ED12E1">
        <w:rPr>
          <w:sz w:val="20"/>
        </w:rPr>
        <w:t>xây</w:t>
      </w:r>
      <w:r w:rsidRPr="00ED12E1">
        <w:rPr>
          <w:i w:val="0"/>
          <w:sz w:val="20"/>
        </w:rPr>
        <w:t xml:space="preserve"> </w:t>
      </w:r>
      <w:r w:rsidRPr="00ED12E1">
        <w:rPr>
          <w:sz w:val="20"/>
        </w:rPr>
        <w:t>dựng tầng nổi.</w:t>
      </w:r>
    </w:p>
    <w:p w:rsidR="009738D7" w:rsidRPr="00ED12E1" w:rsidP="008D31F0">
      <w:pPr>
        <w:pStyle w:val="BodyText"/>
        <w:spacing w:before="120"/>
        <w:rPr>
          <w:sz w:val="20"/>
        </w:rPr>
      </w:pPr>
      <w:r w:rsidRPr="00ED12E1">
        <w:rPr>
          <w:sz w:val="20"/>
        </w:rPr>
        <w:t>K</w:t>
      </w:r>
      <w:r w:rsidRPr="00ED12E1">
        <w:rPr>
          <w:sz w:val="20"/>
          <w:vertAlign w:val="subscript"/>
        </w:rPr>
        <w:t>dc</w:t>
      </w:r>
      <w:r w:rsidRPr="00ED12E1">
        <w:rPr>
          <w:sz w:val="20"/>
        </w:rPr>
        <w:t>:</w:t>
      </w:r>
      <w:r w:rsidRPr="00ED12E1">
        <w:rPr>
          <w:i w:val="0"/>
          <w:sz w:val="20"/>
        </w:rPr>
        <w:t xml:space="preserve"> </w:t>
      </w:r>
      <w:r w:rsidRPr="00ED12E1">
        <w:rPr>
          <w:sz w:val="20"/>
        </w:rPr>
        <w:t xml:space="preserve">Hệ số </w:t>
      </w:r>
      <w:r w:rsidRPr="00ED12E1" w:rsidR="00ED12E1">
        <w:rPr>
          <w:sz w:val="20"/>
        </w:rPr>
        <w:t>điều</w:t>
      </w:r>
      <w:r w:rsidRPr="00ED12E1">
        <w:rPr>
          <w:sz w:val="20"/>
        </w:rPr>
        <w:t xml:space="preserve"> chỉnh tương ứng. K</w:t>
      </w:r>
      <w:r w:rsidRPr="00ED12E1">
        <w:rPr>
          <w:sz w:val="20"/>
          <w:vertAlign w:val="subscript"/>
        </w:rPr>
        <w:t>dc</w:t>
      </w:r>
      <w:r w:rsidRPr="00ED12E1">
        <w:rPr>
          <w:i w:val="0"/>
          <w:sz w:val="20"/>
        </w:rPr>
        <w:t xml:space="preserve"> </w:t>
      </w:r>
      <w:r w:rsidRPr="00ED12E1">
        <w:rPr>
          <w:sz w:val="20"/>
        </w:rPr>
        <w:t>được xác</w:t>
      </w:r>
      <w:r w:rsidRPr="00ED12E1">
        <w:rPr>
          <w:i w:val="0"/>
          <w:sz w:val="20"/>
        </w:rPr>
        <w:t xml:space="preserve"> </w:t>
      </w:r>
      <w:r w:rsidRPr="00ED12E1">
        <w:rPr>
          <w:sz w:val="20"/>
        </w:rPr>
        <w:t>định theo</w:t>
      </w:r>
      <w:r w:rsidRPr="00ED12E1">
        <w:rPr>
          <w:i w:val="0"/>
          <w:sz w:val="20"/>
        </w:rPr>
        <w:t xml:space="preserve"> </w:t>
      </w:r>
      <w:r w:rsidRPr="00ED12E1">
        <w:rPr>
          <w:sz w:val="20"/>
        </w:rPr>
        <w:t>bảng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5464"/>
        <w:gridCol w:w="361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010" w:type="pct"/>
            <w:shd w:val="clear" w:color="auto" w:fill="auto"/>
            <w:vAlign w:val="center"/>
          </w:tcPr>
          <w:p w:rsidR="009738D7" w:rsidRPr="00ED12E1" w:rsidP="008D31F0">
            <w:pPr>
              <w:pStyle w:val="TableParagraph"/>
              <w:spacing w:before="120"/>
              <w:rPr>
                <w:i/>
                <w:sz w:val="20"/>
              </w:rPr>
            </w:pPr>
            <w:r w:rsidRPr="00ED12E1">
              <w:rPr>
                <w:i/>
                <w:sz w:val="20"/>
              </w:rPr>
              <w:t>Tỷ lệ giữa diện tích</w:t>
            </w:r>
            <w:r w:rsidRPr="00ED12E1">
              <w:rPr>
                <w:sz w:val="20"/>
              </w:rPr>
              <w:t xml:space="preserve"> </w:t>
            </w:r>
            <w:r w:rsidRPr="00ED12E1">
              <w:rPr>
                <w:i/>
                <w:sz w:val="20"/>
              </w:rPr>
              <w:t>xây</w:t>
            </w:r>
            <w:r w:rsidRPr="00ED12E1">
              <w:rPr>
                <w:sz w:val="20"/>
              </w:rPr>
              <w:t xml:space="preserve"> </w:t>
            </w:r>
            <w:r w:rsidRPr="00ED12E1">
              <w:rPr>
                <w:i/>
                <w:sz w:val="20"/>
              </w:rPr>
              <w:t>dựng tầng hầm và</w:t>
            </w:r>
            <w:r w:rsidRPr="00ED12E1" w:rsidR="00727AEA">
              <w:rPr>
                <w:i/>
                <w:sz w:val="20"/>
              </w:rPr>
              <w:t xml:space="preserve"> </w:t>
            </w:r>
            <w:r w:rsidRPr="00ED12E1">
              <w:rPr>
                <w:i/>
                <w:sz w:val="20"/>
              </w:rPr>
              <w:t>diện tích</w:t>
            </w:r>
            <w:r w:rsidRPr="00ED12E1">
              <w:rPr>
                <w:sz w:val="20"/>
              </w:rPr>
              <w:t xml:space="preserve"> </w:t>
            </w:r>
            <w:r w:rsidRPr="00ED12E1">
              <w:rPr>
                <w:i/>
                <w:sz w:val="20"/>
              </w:rPr>
              <w:t>xây</w:t>
            </w:r>
            <w:r w:rsidRPr="00ED12E1">
              <w:rPr>
                <w:sz w:val="20"/>
              </w:rPr>
              <w:t xml:space="preserve"> </w:t>
            </w:r>
            <w:r w:rsidRPr="00ED12E1">
              <w:rPr>
                <w:i/>
                <w:sz w:val="20"/>
              </w:rPr>
              <w:t xml:space="preserve">dựng </w:t>
            </w:r>
            <w:r w:rsidRPr="00ED12E1" w:rsidR="00ED12E1">
              <w:rPr>
                <w:i/>
                <w:sz w:val="20"/>
              </w:rPr>
              <w:t>phần</w:t>
            </w:r>
            <w:r w:rsidRPr="00ED12E1">
              <w:rPr>
                <w:i/>
                <w:sz w:val="20"/>
              </w:rPr>
              <w:t xml:space="preserve"> nổi (N</w:t>
            </w:r>
            <w:r w:rsidRPr="00ED12E1">
              <w:rPr>
                <w:i/>
                <w:sz w:val="20"/>
                <w:vertAlign w:val="subscript"/>
              </w:rPr>
              <w:t>xd</w:t>
            </w:r>
            <w:r w:rsidRPr="00ED12E1">
              <w:rPr>
                <w:sz w:val="20"/>
              </w:rPr>
              <w:t xml:space="preserve"> </w:t>
            </w:r>
            <w:r w:rsidRPr="00ED12E1">
              <w:rPr>
                <w:i/>
                <w:sz w:val="20"/>
                <w:vertAlign w:val="subscript"/>
              </w:rPr>
              <w:t>hầm</w:t>
            </w:r>
            <w:r w:rsidRPr="00ED12E1">
              <w:rPr>
                <w:i/>
                <w:sz w:val="20"/>
              </w:rPr>
              <w:t>/N</w:t>
            </w:r>
            <w:r w:rsidRPr="00ED12E1">
              <w:rPr>
                <w:i/>
                <w:sz w:val="20"/>
                <w:vertAlign w:val="subscript"/>
              </w:rPr>
              <w:t>xd</w:t>
            </w:r>
            <w:r w:rsidRPr="00ED12E1">
              <w:rPr>
                <w:sz w:val="20"/>
              </w:rPr>
              <w:t xml:space="preserve"> </w:t>
            </w:r>
            <w:r w:rsidRPr="00ED12E1">
              <w:rPr>
                <w:i/>
                <w:sz w:val="20"/>
                <w:vertAlign w:val="subscript"/>
              </w:rPr>
              <w:t>nổi</w:t>
            </w:r>
            <w:r w:rsidRPr="00ED12E1">
              <w:rPr>
                <w:i/>
                <w:sz w:val="20"/>
              </w:rPr>
              <w:t>)</w:t>
            </w:r>
          </w:p>
        </w:tc>
        <w:tc>
          <w:tcPr>
            <w:tcW w:w="1990" w:type="pct"/>
            <w:shd w:val="clear" w:color="auto" w:fill="auto"/>
            <w:vAlign w:val="center"/>
          </w:tcPr>
          <w:p w:rsidR="009738D7" w:rsidRPr="00ED12E1" w:rsidP="008D31F0">
            <w:pPr>
              <w:pStyle w:val="TableParagraph"/>
              <w:spacing w:before="120"/>
              <w:rPr>
                <w:i/>
                <w:sz w:val="20"/>
              </w:rPr>
            </w:pPr>
            <w:r w:rsidRPr="00ED12E1">
              <w:rPr>
                <w:i/>
                <w:sz w:val="20"/>
              </w:rPr>
              <w:t xml:space="preserve">Hệ số </w:t>
            </w:r>
            <w:r w:rsidRPr="00ED12E1" w:rsidR="00ED12E1">
              <w:rPr>
                <w:i/>
                <w:sz w:val="20"/>
              </w:rPr>
              <w:t>điều</w:t>
            </w:r>
            <w:r w:rsidRPr="00ED12E1">
              <w:rPr>
                <w:i/>
                <w:sz w:val="20"/>
              </w:rPr>
              <w:t xml:space="preserve"> chỉnh (K</w:t>
            </w:r>
            <w:r w:rsidRPr="00ED12E1">
              <w:rPr>
                <w:i/>
                <w:sz w:val="20"/>
                <w:vertAlign w:val="subscript"/>
              </w:rPr>
              <w:t>dc</w:t>
            </w:r>
            <w:r w:rsidRPr="00ED12E1">
              <w:rPr>
                <w:i/>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010" w:type="pct"/>
            <w:shd w:val="clear" w:color="auto" w:fill="auto"/>
            <w:vAlign w:val="center"/>
          </w:tcPr>
          <w:p w:rsidR="009738D7" w:rsidRPr="00ED12E1" w:rsidP="008D31F0">
            <w:pPr>
              <w:pStyle w:val="TableParagraph"/>
              <w:spacing w:before="120"/>
              <w:rPr>
                <w:i/>
                <w:sz w:val="20"/>
              </w:rPr>
            </w:pPr>
            <w:r w:rsidRPr="00ED12E1">
              <w:rPr>
                <w:i/>
                <w:sz w:val="20"/>
              </w:rPr>
              <w:t>Từ &gt;</w:t>
            </w:r>
            <w:r w:rsidRPr="00ED12E1">
              <w:rPr>
                <w:sz w:val="20"/>
              </w:rPr>
              <w:t xml:space="preserve"> </w:t>
            </w:r>
            <w:r w:rsidRPr="00ED12E1">
              <w:rPr>
                <w:i/>
                <w:sz w:val="20"/>
              </w:rPr>
              <w:t>1</w:t>
            </w:r>
            <w:r w:rsidRPr="00ED12E1">
              <w:rPr>
                <w:sz w:val="20"/>
              </w:rPr>
              <w:t xml:space="preserve"> </w:t>
            </w:r>
            <w:r w:rsidRPr="00ED12E1">
              <w:rPr>
                <w:i/>
                <w:sz w:val="20"/>
              </w:rPr>
              <w:t>đến ≤ 2,0</w:t>
            </w:r>
          </w:p>
        </w:tc>
        <w:tc>
          <w:tcPr>
            <w:tcW w:w="1990" w:type="pct"/>
            <w:shd w:val="clear" w:color="auto" w:fill="auto"/>
            <w:vAlign w:val="center"/>
          </w:tcPr>
          <w:p w:rsidR="009738D7" w:rsidRPr="00ED12E1" w:rsidP="008D31F0">
            <w:pPr>
              <w:pStyle w:val="TableParagraph"/>
              <w:spacing w:before="120"/>
              <w:jc w:val="center"/>
              <w:rPr>
                <w:i/>
                <w:sz w:val="20"/>
              </w:rPr>
            </w:pPr>
            <w:r w:rsidRPr="00ED12E1">
              <w:rPr>
                <w:i/>
                <w:sz w:val="20"/>
              </w:rPr>
              <w:t>Từ &lt;1-</w:t>
            </w:r>
            <w:r w:rsidRPr="00ED12E1">
              <w:rPr>
                <w:sz w:val="20"/>
              </w:rPr>
              <w:t xml:space="preserve"> </w:t>
            </w:r>
            <w:r w:rsidRPr="00ED12E1">
              <w:rPr>
                <w:i/>
                <w:sz w:val="20"/>
              </w:rPr>
              <w:t>0,92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010" w:type="pct"/>
            <w:shd w:val="clear" w:color="auto" w:fill="auto"/>
            <w:vAlign w:val="center"/>
          </w:tcPr>
          <w:p w:rsidR="009738D7" w:rsidRPr="00ED12E1" w:rsidP="008D31F0">
            <w:pPr>
              <w:pStyle w:val="TableParagraph"/>
              <w:spacing w:before="120"/>
              <w:rPr>
                <w:i/>
                <w:sz w:val="20"/>
              </w:rPr>
            </w:pPr>
            <w:r w:rsidRPr="00ED12E1">
              <w:rPr>
                <w:i/>
                <w:sz w:val="20"/>
              </w:rPr>
              <w:t>Từ</w:t>
            </w:r>
            <w:r w:rsidRPr="00ED12E1">
              <w:rPr>
                <w:i/>
                <w:sz w:val="20"/>
              </w:rPr>
              <w:t xml:space="preserve"> &gt;</w:t>
            </w:r>
            <w:r w:rsidRPr="00ED12E1">
              <w:rPr>
                <w:sz w:val="20"/>
              </w:rPr>
              <w:t xml:space="preserve"> </w:t>
            </w:r>
            <w:r w:rsidRPr="00ED12E1">
              <w:rPr>
                <w:i/>
                <w:sz w:val="20"/>
              </w:rPr>
              <w:t>2,0</w:t>
            </w:r>
            <w:r w:rsidRPr="00ED12E1">
              <w:rPr>
                <w:sz w:val="20"/>
              </w:rPr>
              <w:t xml:space="preserve"> </w:t>
            </w:r>
            <w:r w:rsidRPr="00ED12E1">
              <w:rPr>
                <w:i/>
                <w:sz w:val="20"/>
              </w:rPr>
              <w:t>đến ≤ 3,5</w:t>
            </w:r>
          </w:p>
        </w:tc>
        <w:tc>
          <w:tcPr>
            <w:tcW w:w="1990" w:type="pct"/>
            <w:shd w:val="clear" w:color="auto" w:fill="auto"/>
            <w:vAlign w:val="center"/>
          </w:tcPr>
          <w:p w:rsidR="009738D7" w:rsidRPr="00ED12E1" w:rsidP="008D31F0">
            <w:pPr>
              <w:pStyle w:val="TableParagraph"/>
              <w:spacing w:before="120"/>
              <w:jc w:val="center"/>
              <w:rPr>
                <w:i/>
                <w:sz w:val="20"/>
              </w:rPr>
            </w:pPr>
            <w:r w:rsidRPr="00ED12E1">
              <w:rPr>
                <w:i/>
                <w:sz w:val="20"/>
              </w:rPr>
              <w:t>Từ &lt;0,92-</w:t>
            </w:r>
            <w:r w:rsidRPr="00ED12E1">
              <w:rPr>
                <w:sz w:val="20"/>
              </w:rPr>
              <w:t xml:space="preserve"> </w:t>
            </w:r>
            <w:r w:rsidRPr="00ED12E1">
              <w:rPr>
                <w:i/>
                <w:sz w:val="20"/>
              </w:rPr>
              <w:t>0,85</w:t>
            </w:r>
          </w:p>
        </w:tc>
      </w:tr>
    </w:tbl>
    <w:p w:rsidR="009738D7"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9738D7" w:rsidRPr="00ED12E1" w:rsidP="008D31F0">
      <w:pPr>
        <w:pStyle w:val="Heading7"/>
        <w:spacing w:before="120"/>
        <w:jc w:val="center"/>
        <w:rPr>
          <w:sz w:val="20"/>
        </w:rPr>
      </w:pPr>
      <w:r w:rsidRPr="00ED12E1">
        <w:rPr>
          <w:sz w:val="20"/>
        </w:rPr>
        <w:t>Bảng 1.</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nhà</w:t>
      </w:r>
      <w:r w:rsidRPr="00ED12E1">
        <w:rPr>
          <w:b w:val="0"/>
          <w:sz w:val="20"/>
        </w:rPr>
        <w:t xml:space="preserve"> </w:t>
      </w:r>
      <w:r w:rsidRPr="00ED12E1">
        <w:rPr>
          <w:sz w:val="20"/>
        </w:rPr>
        <w:t>chung</w:t>
      </w:r>
      <w:r w:rsidRPr="00ED12E1">
        <w:rPr>
          <w:b w:val="0"/>
          <w:sz w:val="20"/>
        </w:rPr>
        <w:t xml:space="preserve"> </w:t>
      </w:r>
      <w:r w:rsidRPr="00ED12E1">
        <w:rPr>
          <w:sz w:val="20"/>
        </w:rPr>
        <w:t>cư</w:t>
      </w:r>
    </w:p>
    <w:p w:rsidR="009738D7" w:rsidRPr="00ED12E1" w:rsidP="008D31F0">
      <w:pPr>
        <w:spacing w:before="120"/>
        <w:jc w:val="right"/>
        <w:rPr>
          <w:sz w:val="20"/>
        </w:rPr>
      </w:pPr>
      <w:r w:rsidRPr="00ED12E1">
        <w:rPr>
          <w:sz w:val="20"/>
        </w:rPr>
        <w:t>Đơn vị tính: 1.000 đ/</w:t>
      </w:r>
      <w:r w:rsidRPr="00ED12E1" w:rsidR="00F02C7B">
        <w:rPr>
          <w:sz w:val="20"/>
        </w:rPr>
        <w:t>m</w:t>
      </w:r>
      <w:r w:rsidRPr="00ED12E1" w:rsidR="00F02C7B">
        <w:rPr>
          <w:sz w:val="20"/>
          <w:vertAlign w:val="superscript"/>
        </w:rPr>
        <w:t>2</w:t>
      </w:r>
      <w:r w:rsidRPr="00ED12E1">
        <w:rPr>
          <w:sz w:val="20"/>
        </w:rPr>
        <w:t xml:space="preserve"> sàn </w:t>
      </w:r>
    </w:p>
    <w:tbl>
      <w:tblPr>
        <w:tblStyle w:val="TableNormal"/>
        <w:tblW w:w="5000" w:type="pct"/>
        <w:tblCellMar>
          <w:left w:w="0" w:type="dxa"/>
          <w:right w:w="0" w:type="dxa"/>
        </w:tblCellMar>
        <w:tblLook w:val="01E0"/>
      </w:tblPr>
      <w:tblGrid>
        <w:gridCol w:w="1218"/>
        <w:gridCol w:w="4116"/>
        <w:gridCol w:w="1587"/>
        <w:gridCol w:w="1263"/>
        <w:gridCol w:w="887"/>
      </w:tblGrid>
      <w:tr>
        <w:tblPrEx>
          <w:tblW w:w="5000" w:type="pct"/>
          <w:tblCellMar>
            <w:left w:w="0" w:type="dxa"/>
            <w:right w:w="0" w:type="dxa"/>
          </w:tblCellMar>
          <w:tblLook w:val="01E0"/>
        </w:tblPrEx>
        <w:tc>
          <w:tcPr>
            <w:tcW w:w="2940" w:type="pct"/>
            <w:gridSpan w:val="2"/>
            <w:shd w:val="clear" w:color="auto" w:fill="auto"/>
            <w:vAlign w:val="center"/>
          </w:tcPr>
          <w:p w:rsidR="001B2CCA" w:rsidRPr="00ED12E1" w:rsidP="008D31F0">
            <w:pPr>
              <w:pStyle w:val="TableParagraph"/>
              <w:spacing w:before="120"/>
              <w:jc w:val="center"/>
              <w:rPr>
                <w:b/>
                <w:sz w:val="20"/>
              </w:rPr>
            </w:pPr>
          </w:p>
        </w:tc>
        <w:tc>
          <w:tcPr>
            <w:tcW w:w="875" w:type="pct"/>
            <w:vMerge w:val="restart"/>
            <w:shd w:val="clear" w:color="auto" w:fill="auto"/>
            <w:vAlign w:val="center"/>
          </w:tcPr>
          <w:p w:rsidR="001B2CCA"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bottom w:val="single" w:sz="2" w:space="0" w:color="auto"/>
            </w:tcBorders>
            <w:shd w:val="clear" w:color="auto" w:fill="auto"/>
            <w:vAlign w:val="center"/>
          </w:tcPr>
          <w:p w:rsidR="001B2CCA"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2940" w:type="pct"/>
            <w:gridSpan w:val="2"/>
            <w:shd w:val="clear" w:color="auto" w:fill="auto"/>
            <w:vAlign w:val="center"/>
          </w:tcPr>
          <w:p w:rsidR="001B2CCA"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1B2CCA"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1B2CCA"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1B2CCA"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2940" w:type="pct"/>
            <w:gridSpan w:val="2"/>
            <w:shd w:val="clear" w:color="auto" w:fill="auto"/>
            <w:vAlign w:val="center"/>
          </w:tcPr>
          <w:p w:rsidR="00727AEA" w:rsidRPr="00ED12E1" w:rsidP="008D31F0">
            <w:pPr>
              <w:pStyle w:val="TableParagraph"/>
              <w:spacing w:before="120"/>
              <w:jc w:val="center"/>
              <w:rPr>
                <w:b/>
                <w:sz w:val="20"/>
              </w:rPr>
            </w:pPr>
          </w:p>
        </w:tc>
        <w:tc>
          <w:tcPr>
            <w:tcW w:w="875" w:type="pct"/>
            <w:tcBorders>
              <w:top w:val="single" w:sz="2" w:space="0" w:color="auto"/>
            </w:tcBorders>
            <w:shd w:val="clear" w:color="auto" w:fill="auto"/>
            <w:vAlign w:val="center"/>
          </w:tcPr>
          <w:p w:rsidR="00727AEA"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727AEA"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727AEA"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r w:rsidRPr="00ED12E1">
              <w:rPr>
                <w:sz w:val="20"/>
              </w:rPr>
              <w:t>11110.01</w:t>
            </w: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Số tầng ≤ 5 không có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9.202</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7.784</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432</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1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10.529</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8.931</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470</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2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11.175</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9.448</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530</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3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11.793</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10.002</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593</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4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13.024</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11.046</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654</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5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14.247</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12.082</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716</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r w:rsidRPr="00ED12E1">
              <w:rPr>
                <w:sz w:val="20"/>
              </w:rPr>
              <w:t>11110.02</w:t>
            </w: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5 &lt; số tầng ≤ 7 không có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10.316</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8.082</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724</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1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11.033</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8.643</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774</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2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11.772</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9.223</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826</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3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12.637</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9.900</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886</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4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13.561</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10.623</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951</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5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14.527</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11.380</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1.019</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r w:rsidRPr="00ED12E1">
              <w:rPr>
                <w:sz w:val="20"/>
              </w:rPr>
              <w:t>11110.03</w:t>
            </w: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7 &lt; số tầng ≤ 10 không có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10.629</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8.458</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758</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1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11.122</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8.850</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793</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2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11.671</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9.286</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832</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3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12.344</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9.822</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881</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4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13.091</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10.417</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934</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5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13.896</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11.057</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991</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r w:rsidRPr="00ED12E1">
              <w:rPr>
                <w:sz w:val="20"/>
              </w:rPr>
              <w:t>11110.04</w:t>
            </w: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10 &lt; số tầng ≤ 15 không có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11.132</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9.041</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758</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1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11.450</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9.301</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780</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2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11.829</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9.608</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806</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3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12.320</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10.006</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839</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4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12.883</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10.465</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877</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5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13.512</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10.975</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920</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r w:rsidRPr="00ED12E1">
              <w:rPr>
                <w:sz w:val="20"/>
              </w:rPr>
              <w:t>11110.05</w:t>
            </w: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15 &lt; số tầng ≤ 20 không có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12.410</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9.521</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1.034</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1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12.590</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9.660</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1.049</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2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12.830</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9.843</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1.069</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3 tầng hầ</w:t>
            </w:r>
            <w:r w:rsidRPr="00ED12E1">
              <w:rPr>
                <w:sz w:val="20"/>
              </w:rPr>
              <w:t>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13.168</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10.102</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1.096</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4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13.576</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10.416</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1.131</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5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14.048</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10.778</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1.170</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r w:rsidRPr="00ED12E1">
              <w:rPr>
                <w:sz w:val="20"/>
              </w:rPr>
              <w:t>11110.07</w:t>
            </w: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20 &lt; số tầng ≤ 24 không có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13.818</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10.611</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1.367</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1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13.923</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10.691</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1.377</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2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14.083</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10.814</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1.393</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3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14.335</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1</w:t>
            </w:r>
            <w:r w:rsidRPr="00ED12E1">
              <w:rPr>
                <w:sz w:val="20"/>
              </w:rPr>
              <w:t>1.008</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1.418</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4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14.655</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11.255</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1.450</w:t>
            </w:r>
          </w:p>
        </w:tc>
      </w:tr>
      <w:tr>
        <w:tblPrEx>
          <w:tblW w:w="5000" w:type="pct"/>
          <w:tblCellMar>
            <w:left w:w="0" w:type="dxa"/>
            <w:right w:w="0" w:type="dxa"/>
          </w:tblCellMar>
          <w:tblLook w:val="01E0"/>
        </w:tblPrEx>
        <w:tc>
          <w:tcPr>
            <w:tcW w:w="671" w:type="pct"/>
            <w:shd w:val="clear" w:color="auto" w:fill="auto"/>
            <w:vAlign w:val="center"/>
          </w:tcPr>
          <w:p w:rsidR="009738D7" w:rsidRPr="00ED12E1" w:rsidP="008D31F0">
            <w:pPr>
              <w:pStyle w:val="TableParagraph"/>
              <w:spacing w:before="120"/>
              <w:jc w:val="center"/>
              <w:rPr>
                <w:sz w:val="20"/>
              </w:rPr>
            </w:pPr>
          </w:p>
        </w:tc>
        <w:tc>
          <w:tcPr>
            <w:tcW w:w="2269" w:type="pct"/>
            <w:shd w:val="clear" w:color="auto" w:fill="auto"/>
            <w:vAlign w:val="center"/>
          </w:tcPr>
          <w:p w:rsidR="009738D7" w:rsidRPr="00ED12E1" w:rsidP="008D31F0">
            <w:pPr>
              <w:pStyle w:val="TableParagraph"/>
              <w:spacing w:before="120"/>
              <w:jc w:val="center"/>
              <w:rPr>
                <w:sz w:val="20"/>
              </w:rPr>
            </w:pPr>
            <w:r w:rsidRPr="00ED12E1">
              <w:rPr>
                <w:sz w:val="20"/>
              </w:rPr>
              <w:t>Có 5 tầng hầm</w:t>
            </w:r>
          </w:p>
        </w:tc>
        <w:tc>
          <w:tcPr>
            <w:tcW w:w="875" w:type="pct"/>
            <w:shd w:val="clear" w:color="auto" w:fill="auto"/>
            <w:vAlign w:val="center"/>
          </w:tcPr>
          <w:p w:rsidR="009738D7" w:rsidRPr="00ED12E1" w:rsidP="008D31F0">
            <w:pPr>
              <w:pStyle w:val="TableParagraph"/>
              <w:spacing w:before="120"/>
              <w:jc w:val="center"/>
              <w:rPr>
                <w:b/>
                <w:sz w:val="20"/>
              </w:rPr>
            </w:pPr>
            <w:r w:rsidRPr="00ED12E1">
              <w:rPr>
                <w:b/>
                <w:sz w:val="20"/>
              </w:rPr>
              <w:t>15.037</w:t>
            </w:r>
          </w:p>
        </w:tc>
        <w:tc>
          <w:tcPr>
            <w:tcW w:w="696" w:type="pct"/>
            <w:shd w:val="clear" w:color="auto" w:fill="auto"/>
            <w:vAlign w:val="center"/>
          </w:tcPr>
          <w:p w:rsidR="009738D7" w:rsidRPr="00ED12E1" w:rsidP="008D31F0">
            <w:pPr>
              <w:pStyle w:val="TableParagraph"/>
              <w:spacing w:before="120"/>
              <w:jc w:val="center"/>
              <w:rPr>
                <w:sz w:val="20"/>
              </w:rPr>
            </w:pPr>
            <w:r w:rsidRPr="00ED12E1">
              <w:rPr>
                <w:sz w:val="20"/>
              </w:rPr>
              <w:t>11.548</w:t>
            </w:r>
          </w:p>
        </w:tc>
        <w:tc>
          <w:tcPr>
            <w:tcW w:w="489" w:type="pct"/>
            <w:shd w:val="clear" w:color="auto" w:fill="auto"/>
            <w:vAlign w:val="center"/>
          </w:tcPr>
          <w:p w:rsidR="009738D7" w:rsidRPr="00ED12E1" w:rsidP="008D31F0">
            <w:pPr>
              <w:pStyle w:val="TableParagraph"/>
              <w:spacing w:before="120"/>
              <w:jc w:val="center"/>
              <w:rPr>
                <w:sz w:val="20"/>
              </w:rPr>
            </w:pPr>
            <w:r w:rsidRPr="00ED12E1">
              <w:rPr>
                <w:sz w:val="20"/>
              </w:rPr>
              <w:t>1.488</w:t>
            </w:r>
          </w:p>
        </w:tc>
      </w:tr>
      <w:tr>
        <w:tblPrEx>
          <w:tblW w:w="5000" w:type="pct"/>
          <w:tblCellMar>
            <w:left w:w="0" w:type="dxa"/>
            <w:right w:w="0" w:type="dxa"/>
          </w:tblCellMar>
          <w:tblLook w:val="01E0"/>
        </w:tblPrEx>
        <w:tc>
          <w:tcPr>
            <w:tcW w:w="671" w:type="pct"/>
            <w:shd w:val="clear" w:color="auto" w:fill="auto"/>
            <w:vAlign w:val="center"/>
          </w:tcPr>
          <w:p w:rsidR="00727AEA" w:rsidRPr="00ED12E1" w:rsidP="008D31F0">
            <w:pPr>
              <w:pStyle w:val="TableParagraph"/>
              <w:spacing w:before="120"/>
              <w:jc w:val="center"/>
              <w:rPr>
                <w:sz w:val="20"/>
              </w:rPr>
            </w:pPr>
            <w:r w:rsidRPr="00ED12E1">
              <w:rPr>
                <w:sz w:val="20"/>
              </w:rPr>
              <w:t>11110.08</w:t>
            </w:r>
          </w:p>
        </w:tc>
        <w:tc>
          <w:tcPr>
            <w:tcW w:w="2269" w:type="pct"/>
            <w:shd w:val="clear" w:color="auto" w:fill="auto"/>
            <w:vAlign w:val="center"/>
          </w:tcPr>
          <w:p w:rsidR="00727AEA" w:rsidRPr="00ED12E1" w:rsidP="008D31F0">
            <w:pPr>
              <w:pStyle w:val="TableParagraph"/>
              <w:spacing w:before="120"/>
              <w:jc w:val="center"/>
              <w:rPr>
                <w:sz w:val="20"/>
              </w:rPr>
            </w:pPr>
            <w:r w:rsidRPr="00ED12E1">
              <w:rPr>
                <w:sz w:val="20"/>
              </w:rPr>
              <w:t>24 &lt; số tầng ≤ 30 không có tầng hầm</w:t>
            </w:r>
          </w:p>
        </w:tc>
        <w:tc>
          <w:tcPr>
            <w:tcW w:w="875" w:type="pct"/>
            <w:shd w:val="clear" w:color="auto" w:fill="auto"/>
            <w:vAlign w:val="center"/>
          </w:tcPr>
          <w:p w:rsidR="00727AEA" w:rsidRPr="00ED12E1" w:rsidP="008D31F0">
            <w:pPr>
              <w:pStyle w:val="TableParagraph"/>
              <w:spacing w:before="120"/>
              <w:jc w:val="center"/>
              <w:rPr>
                <w:b/>
                <w:sz w:val="20"/>
              </w:rPr>
            </w:pPr>
            <w:r w:rsidRPr="00ED12E1">
              <w:rPr>
                <w:b/>
                <w:sz w:val="20"/>
              </w:rPr>
              <w:t>14.508</w:t>
            </w:r>
          </w:p>
        </w:tc>
        <w:tc>
          <w:tcPr>
            <w:tcW w:w="696" w:type="pct"/>
            <w:shd w:val="clear" w:color="auto" w:fill="auto"/>
            <w:vAlign w:val="center"/>
          </w:tcPr>
          <w:p w:rsidR="00727AEA" w:rsidRPr="00ED12E1" w:rsidP="008D31F0">
            <w:pPr>
              <w:pStyle w:val="TableParagraph"/>
              <w:spacing w:before="120"/>
              <w:jc w:val="center"/>
              <w:rPr>
                <w:sz w:val="20"/>
              </w:rPr>
            </w:pPr>
            <w:r w:rsidRPr="00ED12E1">
              <w:rPr>
                <w:sz w:val="20"/>
              </w:rPr>
              <w:t>11.144</w:t>
            </w:r>
          </w:p>
        </w:tc>
        <w:tc>
          <w:tcPr>
            <w:tcW w:w="489" w:type="pct"/>
            <w:shd w:val="clear" w:color="auto" w:fill="auto"/>
            <w:vAlign w:val="center"/>
          </w:tcPr>
          <w:p w:rsidR="00727AEA" w:rsidRPr="00ED12E1" w:rsidP="008D31F0">
            <w:pPr>
              <w:pStyle w:val="TableParagraph"/>
              <w:spacing w:before="120"/>
              <w:jc w:val="center"/>
              <w:rPr>
                <w:sz w:val="20"/>
              </w:rPr>
            </w:pPr>
            <w:r w:rsidRPr="00ED12E1">
              <w:rPr>
                <w:sz w:val="20"/>
              </w:rPr>
              <w:t>1.436</w:t>
            </w:r>
          </w:p>
        </w:tc>
      </w:tr>
      <w:tr>
        <w:tblPrEx>
          <w:tblW w:w="5000" w:type="pct"/>
          <w:tblCellMar>
            <w:left w:w="0" w:type="dxa"/>
            <w:right w:w="0" w:type="dxa"/>
          </w:tblCellMar>
          <w:tblLook w:val="01E0"/>
        </w:tblPrEx>
        <w:tc>
          <w:tcPr>
            <w:tcW w:w="671" w:type="pct"/>
            <w:shd w:val="clear" w:color="auto" w:fill="auto"/>
            <w:vAlign w:val="center"/>
          </w:tcPr>
          <w:p w:rsidR="00727AEA" w:rsidRPr="00ED12E1" w:rsidP="008D31F0">
            <w:pPr>
              <w:pStyle w:val="TableParagraph"/>
              <w:spacing w:before="120"/>
              <w:jc w:val="center"/>
              <w:rPr>
                <w:sz w:val="20"/>
              </w:rPr>
            </w:pPr>
          </w:p>
        </w:tc>
        <w:tc>
          <w:tcPr>
            <w:tcW w:w="2269" w:type="pct"/>
            <w:shd w:val="clear" w:color="auto" w:fill="auto"/>
            <w:vAlign w:val="center"/>
          </w:tcPr>
          <w:p w:rsidR="00727AEA" w:rsidRPr="00ED12E1" w:rsidP="008D31F0">
            <w:pPr>
              <w:pStyle w:val="TableParagraph"/>
              <w:spacing w:before="120"/>
              <w:jc w:val="center"/>
              <w:rPr>
                <w:sz w:val="20"/>
              </w:rPr>
            </w:pPr>
            <w:r w:rsidRPr="00ED12E1">
              <w:rPr>
                <w:sz w:val="20"/>
              </w:rPr>
              <w:t>Có 1 tầng hầm</w:t>
            </w:r>
          </w:p>
        </w:tc>
        <w:tc>
          <w:tcPr>
            <w:tcW w:w="875" w:type="pct"/>
            <w:shd w:val="clear" w:color="auto" w:fill="auto"/>
            <w:vAlign w:val="center"/>
          </w:tcPr>
          <w:p w:rsidR="00727AEA" w:rsidRPr="00ED12E1" w:rsidP="008D31F0">
            <w:pPr>
              <w:pStyle w:val="TableParagraph"/>
              <w:spacing w:before="120"/>
              <w:jc w:val="center"/>
              <w:rPr>
                <w:b/>
                <w:sz w:val="20"/>
              </w:rPr>
            </w:pPr>
            <w:r w:rsidRPr="00ED12E1">
              <w:rPr>
                <w:b/>
                <w:sz w:val="20"/>
              </w:rPr>
              <w:t>14.570</w:t>
            </w:r>
          </w:p>
        </w:tc>
        <w:tc>
          <w:tcPr>
            <w:tcW w:w="696" w:type="pct"/>
            <w:shd w:val="clear" w:color="auto" w:fill="auto"/>
            <w:vAlign w:val="center"/>
          </w:tcPr>
          <w:p w:rsidR="00727AEA" w:rsidRPr="00ED12E1" w:rsidP="008D31F0">
            <w:pPr>
              <w:pStyle w:val="TableParagraph"/>
              <w:spacing w:before="120"/>
              <w:jc w:val="center"/>
              <w:rPr>
                <w:sz w:val="20"/>
              </w:rPr>
            </w:pPr>
            <w:r w:rsidRPr="00ED12E1">
              <w:rPr>
                <w:sz w:val="20"/>
              </w:rPr>
              <w:t>11.191</w:t>
            </w:r>
          </w:p>
        </w:tc>
        <w:tc>
          <w:tcPr>
            <w:tcW w:w="489" w:type="pct"/>
            <w:shd w:val="clear" w:color="auto" w:fill="auto"/>
            <w:vAlign w:val="center"/>
          </w:tcPr>
          <w:p w:rsidR="00727AEA" w:rsidRPr="00ED12E1" w:rsidP="008D31F0">
            <w:pPr>
              <w:pStyle w:val="TableParagraph"/>
              <w:spacing w:before="120"/>
              <w:jc w:val="center"/>
              <w:rPr>
                <w:sz w:val="20"/>
              </w:rPr>
            </w:pPr>
            <w:r w:rsidRPr="00ED12E1">
              <w:rPr>
                <w:sz w:val="20"/>
              </w:rPr>
              <w:t>1.442</w:t>
            </w:r>
          </w:p>
        </w:tc>
      </w:tr>
      <w:tr>
        <w:tblPrEx>
          <w:tblW w:w="5000" w:type="pct"/>
          <w:tblCellMar>
            <w:left w:w="0" w:type="dxa"/>
            <w:right w:w="0" w:type="dxa"/>
          </w:tblCellMar>
          <w:tblLook w:val="01E0"/>
        </w:tblPrEx>
        <w:tc>
          <w:tcPr>
            <w:tcW w:w="671" w:type="pct"/>
            <w:shd w:val="clear" w:color="auto" w:fill="auto"/>
            <w:vAlign w:val="center"/>
          </w:tcPr>
          <w:p w:rsidR="003C2690" w:rsidRPr="00ED12E1" w:rsidP="008D31F0">
            <w:pPr>
              <w:pStyle w:val="TableParagraph"/>
              <w:spacing w:before="120"/>
              <w:jc w:val="center"/>
              <w:rPr>
                <w:sz w:val="20"/>
              </w:rPr>
            </w:pPr>
          </w:p>
        </w:tc>
        <w:tc>
          <w:tcPr>
            <w:tcW w:w="2269" w:type="pct"/>
            <w:shd w:val="clear" w:color="auto" w:fill="auto"/>
            <w:vAlign w:val="center"/>
          </w:tcPr>
          <w:p w:rsidR="003C2690" w:rsidRPr="00ED12E1" w:rsidP="008D31F0">
            <w:pPr>
              <w:pStyle w:val="TableParagraph"/>
              <w:spacing w:before="120"/>
              <w:jc w:val="center"/>
              <w:rPr>
                <w:sz w:val="20"/>
              </w:rPr>
            </w:pPr>
            <w:r w:rsidRPr="00ED12E1">
              <w:rPr>
                <w:sz w:val="20"/>
              </w:rPr>
              <w:t>Có 2 tầng hầm</w:t>
            </w:r>
          </w:p>
        </w:tc>
        <w:tc>
          <w:tcPr>
            <w:tcW w:w="875" w:type="pct"/>
            <w:shd w:val="clear" w:color="auto" w:fill="auto"/>
            <w:vAlign w:val="center"/>
          </w:tcPr>
          <w:p w:rsidR="003C2690" w:rsidRPr="00ED12E1" w:rsidP="008D31F0">
            <w:pPr>
              <w:pStyle w:val="TableParagraph"/>
              <w:spacing w:before="120"/>
              <w:jc w:val="center"/>
              <w:rPr>
                <w:b/>
                <w:sz w:val="20"/>
              </w:rPr>
            </w:pPr>
            <w:r w:rsidRPr="00ED12E1">
              <w:rPr>
                <w:b/>
                <w:sz w:val="20"/>
              </w:rPr>
              <w:t>14.679</w:t>
            </w:r>
            <w:r w:rsidRPr="00ED12E1">
              <w:rPr>
                <w:sz w:val="20"/>
              </w:rPr>
              <w:t xml:space="preserve"> </w:t>
            </w:r>
          </w:p>
        </w:tc>
        <w:tc>
          <w:tcPr>
            <w:tcW w:w="696" w:type="pct"/>
            <w:shd w:val="clear" w:color="auto" w:fill="auto"/>
            <w:vAlign w:val="center"/>
          </w:tcPr>
          <w:p w:rsidR="003C2690" w:rsidRPr="00ED12E1" w:rsidP="008D31F0">
            <w:pPr>
              <w:pStyle w:val="TableParagraph"/>
              <w:spacing w:before="120"/>
              <w:jc w:val="center"/>
              <w:rPr>
                <w:sz w:val="20"/>
              </w:rPr>
            </w:pPr>
            <w:r w:rsidRPr="00ED12E1">
              <w:rPr>
                <w:sz w:val="20"/>
              </w:rPr>
              <w:t xml:space="preserve">11.274 </w:t>
            </w:r>
          </w:p>
        </w:tc>
        <w:tc>
          <w:tcPr>
            <w:tcW w:w="489" w:type="pct"/>
            <w:shd w:val="clear" w:color="auto" w:fill="auto"/>
            <w:vAlign w:val="center"/>
          </w:tcPr>
          <w:p w:rsidR="003C2690" w:rsidRPr="00ED12E1" w:rsidP="008D31F0">
            <w:pPr>
              <w:pStyle w:val="TableParagraph"/>
              <w:spacing w:before="120"/>
              <w:jc w:val="center"/>
              <w:rPr>
                <w:sz w:val="20"/>
              </w:rPr>
            </w:pPr>
            <w:r w:rsidRPr="00ED12E1">
              <w:rPr>
                <w:sz w:val="20"/>
              </w:rPr>
              <w:t>1.453</w:t>
            </w:r>
          </w:p>
        </w:tc>
      </w:tr>
      <w:tr>
        <w:tblPrEx>
          <w:tblW w:w="5000" w:type="pct"/>
          <w:tblCellMar>
            <w:left w:w="0" w:type="dxa"/>
            <w:right w:w="0" w:type="dxa"/>
          </w:tblCellMar>
          <w:tblLook w:val="01E0"/>
        </w:tblPrEx>
        <w:tc>
          <w:tcPr>
            <w:tcW w:w="671" w:type="pct"/>
            <w:shd w:val="clear" w:color="auto" w:fill="auto"/>
            <w:vAlign w:val="center"/>
          </w:tcPr>
          <w:p w:rsidR="003C2690" w:rsidRPr="00ED12E1" w:rsidP="008D31F0">
            <w:pPr>
              <w:pStyle w:val="TableParagraph"/>
              <w:spacing w:before="120"/>
              <w:jc w:val="center"/>
              <w:rPr>
                <w:sz w:val="20"/>
              </w:rPr>
            </w:pPr>
          </w:p>
        </w:tc>
        <w:tc>
          <w:tcPr>
            <w:tcW w:w="2269" w:type="pct"/>
            <w:shd w:val="clear" w:color="auto" w:fill="auto"/>
            <w:vAlign w:val="center"/>
          </w:tcPr>
          <w:p w:rsidR="003C2690" w:rsidRPr="00ED12E1" w:rsidP="008D31F0">
            <w:pPr>
              <w:pStyle w:val="TableParagraph"/>
              <w:spacing w:before="120"/>
              <w:jc w:val="center"/>
              <w:rPr>
                <w:sz w:val="20"/>
              </w:rPr>
            </w:pPr>
            <w:r w:rsidRPr="00ED12E1">
              <w:rPr>
                <w:sz w:val="20"/>
              </w:rPr>
              <w:t>Có 3 tầng hầm</w:t>
            </w:r>
          </w:p>
        </w:tc>
        <w:tc>
          <w:tcPr>
            <w:tcW w:w="875" w:type="pct"/>
            <w:shd w:val="clear" w:color="auto" w:fill="auto"/>
            <w:vAlign w:val="center"/>
          </w:tcPr>
          <w:p w:rsidR="003C2690" w:rsidRPr="00ED12E1" w:rsidP="008D31F0">
            <w:pPr>
              <w:pStyle w:val="TableParagraph"/>
              <w:spacing w:before="120"/>
              <w:jc w:val="center"/>
              <w:rPr>
                <w:b/>
                <w:sz w:val="20"/>
              </w:rPr>
            </w:pPr>
            <w:r w:rsidRPr="00ED12E1">
              <w:rPr>
                <w:b/>
                <w:sz w:val="20"/>
              </w:rPr>
              <w:t>14.868</w:t>
            </w:r>
            <w:r w:rsidRPr="00ED12E1">
              <w:rPr>
                <w:sz w:val="20"/>
              </w:rPr>
              <w:t xml:space="preserve"> </w:t>
            </w:r>
          </w:p>
        </w:tc>
        <w:tc>
          <w:tcPr>
            <w:tcW w:w="696" w:type="pct"/>
            <w:shd w:val="clear" w:color="auto" w:fill="auto"/>
            <w:vAlign w:val="center"/>
          </w:tcPr>
          <w:p w:rsidR="003C2690" w:rsidRPr="00ED12E1" w:rsidP="008D31F0">
            <w:pPr>
              <w:pStyle w:val="TableParagraph"/>
              <w:spacing w:before="120"/>
              <w:jc w:val="center"/>
              <w:rPr>
                <w:sz w:val="20"/>
              </w:rPr>
            </w:pPr>
            <w:r w:rsidRPr="00ED12E1">
              <w:rPr>
                <w:sz w:val="20"/>
              </w:rPr>
              <w:t xml:space="preserve">11.420 </w:t>
            </w:r>
          </w:p>
        </w:tc>
        <w:tc>
          <w:tcPr>
            <w:tcW w:w="489" w:type="pct"/>
            <w:shd w:val="clear" w:color="auto" w:fill="auto"/>
            <w:vAlign w:val="center"/>
          </w:tcPr>
          <w:p w:rsidR="003C2690" w:rsidRPr="00ED12E1" w:rsidP="008D31F0">
            <w:pPr>
              <w:pStyle w:val="TableParagraph"/>
              <w:spacing w:before="120"/>
              <w:jc w:val="center"/>
              <w:rPr>
                <w:sz w:val="20"/>
              </w:rPr>
            </w:pPr>
            <w:r w:rsidRPr="00ED12E1">
              <w:rPr>
                <w:sz w:val="20"/>
              </w:rPr>
              <w:t>1.472</w:t>
            </w:r>
          </w:p>
        </w:tc>
      </w:tr>
      <w:tr>
        <w:tblPrEx>
          <w:tblW w:w="5000" w:type="pct"/>
          <w:tblCellMar>
            <w:left w:w="0" w:type="dxa"/>
            <w:right w:w="0" w:type="dxa"/>
          </w:tblCellMar>
          <w:tblLook w:val="01E0"/>
        </w:tblPrEx>
        <w:tc>
          <w:tcPr>
            <w:tcW w:w="671" w:type="pct"/>
            <w:shd w:val="clear" w:color="auto" w:fill="auto"/>
            <w:vAlign w:val="center"/>
          </w:tcPr>
          <w:p w:rsidR="003C2690" w:rsidRPr="00ED12E1" w:rsidP="008D31F0">
            <w:pPr>
              <w:pStyle w:val="TableParagraph"/>
              <w:spacing w:before="120"/>
              <w:jc w:val="center"/>
              <w:rPr>
                <w:sz w:val="20"/>
              </w:rPr>
            </w:pPr>
          </w:p>
        </w:tc>
        <w:tc>
          <w:tcPr>
            <w:tcW w:w="2269" w:type="pct"/>
            <w:shd w:val="clear" w:color="auto" w:fill="auto"/>
            <w:vAlign w:val="center"/>
          </w:tcPr>
          <w:p w:rsidR="003C2690" w:rsidRPr="00ED12E1" w:rsidP="008D31F0">
            <w:pPr>
              <w:pStyle w:val="TableParagraph"/>
              <w:spacing w:before="120"/>
              <w:jc w:val="center"/>
              <w:rPr>
                <w:sz w:val="20"/>
              </w:rPr>
            </w:pPr>
            <w:r w:rsidRPr="00ED12E1">
              <w:rPr>
                <w:sz w:val="20"/>
              </w:rPr>
              <w:t>Có 4 tầng hầm</w:t>
            </w:r>
          </w:p>
        </w:tc>
        <w:tc>
          <w:tcPr>
            <w:tcW w:w="875" w:type="pct"/>
            <w:shd w:val="clear" w:color="auto" w:fill="auto"/>
            <w:vAlign w:val="center"/>
          </w:tcPr>
          <w:p w:rsidR="003C2690" w:rsidRPr="00ED12E1" w:rsidP="008D31F0">
            <w:pPr>
              <w:pStyle w:val="TableParagraph"/>
              <w:spacing w:before="120"/>
              <w:jc w:val="center"/>
              <w:rPr>
                <w:b/>
                <w:sz w:val="20"/>
              </w:rPr>
            </w:pPr>
            <w:r w:rsidRPr="00ED12E1">
              <w:rPr>
                <w:b/>
                <w:sz w:val="20"/>
              </w:rPr>
              <w:t>15.116</w:t>
            </w:r>
            <w:r w:rsidRPr="00ED12E1">
              <w:rPr>
                <w:sz w:val="20"/>
              </w:rPr>
              <w:t xml:space="preserve"> </w:t>
            </w:r>
          </w:p>
        </w:tc>
        <w:tc>
          <w:tcPr>
            <w:tcW w:w="696" w:type="pct"/>
            <w:shd w:val="clear" w:color="auto" w:fill="auto"/>
            <w:vAlign w:val="center"/>
          </w:tcPr>
          <w:p w:rsidR="003C2690" w:rsidRPr="00ED12E1" w:rsidP="008D31F0">
            <w:pPr>
              <w:pStyle w:val="TableParagraph"/>
              <w:spacing w:before="120"/>
              <w:jc w:val="center"/>
              <w:rPr>
                <w:sz w:val="20"/>
              </w:rPr>
            </w:pPr>
            <w:r w:rsidRPr="00ED12E1">
              <w:rPr>
                <w:sz w:val="20"/>
              </w:rPr>
              <w:t xml:space="preserve">11.610 </w:t>
            </w:r>
          </w:p>
        </w:tc>
        <w:tc>
          <w:tcPr>
            <w:tcW w:w="489" w:type="pct"/>
            <w:shd w:val="clear" w:color="auto" w:fill="auto"/>
            <w:vAlign w:val="center"/>
          </w:tcPr>
          <w:p w:rsidR="003C2690" w:rsidRPr="00ED12E1" w:rsidP="008D31F0">
            <w:pPr>
              <w:pStyle w:val="TableParagraph"/>
              <w:spacing w:before="120"/>
              <w:jc w:val="center"/>
              <w:rPr>
                <w:sz w:val="20"/>
              </w:rPr>
            </w:pPr>
            <w:r w:rsidRPr="00ED12E1">
              <w:rPr>
                <w:sz w:val="20"/>
              </w:rPr>
              <w:t>1.496</w:t>
            </w:r>
          </w:p>
        </w:tc>
      </w:tr>
      <w:tr>
        <w:tblPrEx>
          <w:tblW w:w="5000" w:type="pct"/>
          <w:tblCellMar>
            <w:left w:w="0" w:type="dxa"/>
            <w:right w:w="0" w:type="dxa"/>
          </w:tblCellMar>
          <w:tblLook w:val="01E0"/>
        </w:tblPrEx>
        <w:tc>
          <w:tcPr>
            <w:tcW w:w="671" w:type="pct"/>
            <w:shd w:val="clear" w:color="auto" w:fill="auto"/>
            <w:vAlign w:val="center"/>
          </w:tcPr>
          <w:p w:rsidR="003C2690" w:rsidRPr="00ED12E1" w:rsidP="008D31F0">
            <w:pPr>
              <w:pStyle w:val="TableParagraph"/>
              <w:spacing w:before="120"/>
              <w:jc w:val="center"/>
              <w:rPr>
                <w:sz w:val="20"/>
              </w:rPr>
            </w:pPr>
          </w:p>
        </w:tc>
        <w:tc>
          <w:tcPr>
            <w:tcW w:w="2269" w:type="pct"/>
            <w:shd w:val="clear" w:color="auto" w:fill="auto"/>
            <w:vAlign w:val="center"/>
          </w:tcPr>
          <w:p w:rsidR="003C2690" w:rsidRPr="00ED12E1" w:rsidP="008D31F0">
            <w:pPr>
              <w:pStyle w:val="TableParagraph"/>
              <w:spacing w:before="120"/>
              <w:jc w:val="center"/>
              <w:rPr>
                <w:sz w:val="20"/>
              </w:rPr>
            </w:pPr>
            <w:r w:rsidRPr="00ED12E1">
              <w:rPr>
                <w:sz w:val="20"/>
              </w:rPr>
              <w:t>Có 5 tầng hầm</w:t>
            </w:r>
          </w:p>
        </w:tc>
        <w:tc>
          <w:tcPr>
            <w:tcW w:w="875" w:type="pct"/>
            <w:shd w:val="clear" w:color="auto" w:fill="auto"/>
            <w:vAlign w:val="center"/>
          </w:tcPr>
          <w:p w:rsidR="003C2690" w:rsidRPr="00ED12E1" w:rsidP="008D31F0">
            <w:pPr>
              <w:pStyle w:val="TableParagraph"/>
              <w:spacing w:before="120"/>
              <w:jc w:val="center"/>
              <w:rPr>
                <w:b/>
                <w:sz w:val="20"/>
              </w:rPr>
            </w:pPr>
            <w:r w:rsidRPr="00ED12E1">
              <w:rPr>
                <w:b/>
                <w:sz w:val="20"/>
              </w:rPr>
              <w:t>15.420</w:t>
            </w:r>
            <w:r w:rsidRPr="00ED12E1">
              <w:rPr>
                <w:sz w:val="20"/>
              </w:rPr>
              <w:t xml:space="preserve"> </w:t>
            </w:r>
          </w:p>
        </w:tc>
        <w:tc>
          <w:tcPr>
            <w:tcW w:w="696" w:type="pct"/>
            <w:shd w:val="clear" w:color="auto" w:fill="auto"/>
            <w:vAlign w:val="center"/>
          </w:tcPr>
          <w:p w:rsidR="003C2690" w:rsidRPr="00ED12E1" w:rsidP="008D31F0">
            <w:pPr>
              <w:pStyle w:val="TableParagraph"/>
              <w:spacing w:before="120"/>
              <w:jc w:val="center"/>
              <w:rPr>
                <w:sz w:val="20"/>
              </w:rPr>
            </w:pPr>
            <w:r w:rsidRPr="00ED12E1">
              <w:rPr>
                <w:sz w:val="20"/>
              </w:rPr>
              <w:t xml:space="preserve">11.843 </w:t>
            </w:r>
          </w:p>
        </w:tc>
        <w:tc>
          <w:tcPr>
            <w:tcW w:w="489" w:type="pct"/>
            <w:shd w:val="clear" w:color="auto" w:fill="auto"/>
            <w:vAlign w:val="center"/>
          </w:tcPr>
          <w:p w:rsidR="003C2690" w:rsidRPr="00ED12E1" w:rsidP="008D31F0">
            <w:pPr>
              <w:pStyle w:val="TableParagraph"/>
              <w:spacing w:before="120"/>
              <w:jc w:val="center"/>
              <w:rPr>
                <w:sz w:val="20"/>
              </w:rPr>
            </w:pPr>
            <w:r w:rsidRPr="00ED12E1">
              <w:rPr>
                <w:sz w:val="20"/>
              </w:rPr>
              <w:t>1.526</w:t>
            </w:r>
          </w:p>
        </w:tc>
      </w:tr>
      <w:tr>
        <w:tblPrEx>
          <w:tblW w:w="5000" w:type="pct"/>
          <w:tblCellMar>
            <w:left w:w="0" w:type="dxa"/>
            <w:right w:w="0" w:type="dxa"/>
          </w:tblCellMar>
          <w:tblLook w:val="01E0"/>
        </w:tblPrEx>
        <w:tc>
          <w:tcPr>
            <w:tcW w:w="671" w:type="pct"/>
            <w:shd w:val="clear" w:color="auto" w:fill="auto"/>
            <w:vAlign w:val="center"/>
          </w:tcPr>
          <w:p w:rsidR="003C2690" w:rsidRPr="00ED12E1" w:rsidP="008D31F0">
            <w:pPr>
              <w:pStyle w:val="TableParagraph"/>
              <w:spacing w:before="120"/>
              <w:jc w:val="center"/>
              <w:rPr>
                <w:sz w:val="20"/>
              </w:rPr>
            </w:pPr>
            <w:r w:rsidRPr="00ED12E1">
              <w:rPr>
                <w:sz w:val="20"/>
              </w:rPr>
              <w:t>11110.09</w:t>
            </w:r>
          </w:p>
        </w:tc>
        <w:tc>
          <w:tcPr>
            <w:tcW w:w="2269" w:type="pct"/>
            <w:shd w:val="clear" w:color="auto" w:fill="auto"/>
            <w:vAlign w:val="center"/>
          </w:tcPr>
          <w:p w:rsidR="003C2690" w:rsidRPr="00ED12E1" w:rsidP="008D31F0">
            <w:pPr>
              <w:pStyle w:val="TableParagraph"/>
              <w:spacing w:before="120"/>
              <w:jc w:val="center"/>
              <w:rPr>
                <w:sz w:val="20"/>
              </w:rPr>
            </w:pPr>
            <w:r w:rsidRPr="00ED12E1">
              <w:rPr>
                <w:sz w:val="20"/>
              </w:rPr>
              <w:t>30 &lt; số tầng ≤ 35 không có tầng hầm</w:t>
            </w:r>
          </w:p>
        </w:tc>
        <w:tc>
          <w:tcPr>
            <w:tcW w:w="875" w:type="pct"/>
            <w:shd w:val="clear" w:color="auto" w:fill="auto"/>
            <w:vAlign w:val="center"/>
          </w:tcPr>
          <w:p w:rsidR="003C2690" w:rsidRPr="00ED12E1" w:rsidP="008D31F0">
            <w:pPr>
              <w:pStyle w:val="TableParagraph"/>
              <w:spacing w:before="120"/>
              <w:jc w:val="center"/>
              <w:rPr>
                <w:b/>
                <w:sz w:val="20"/>
              </w:rPr>
            </w:pPr>
            <w:r w:rsidRPr="00ED12E1">
              <w:rPr>
                <w:b/>
                <w:sz w:val="20"/>
              </w:rPr>
              <w:t>15.849</w:t>
            </w:r>
            <w:r w:rsidRPr="00ED12E1">
              <w:rPr>
                <w:sz w:val="20"/>
              </w:rPr>
              <w:t xml:space="preserve"> </w:t>
            </w:r>
          </w:p>
        </w:tc>
        <w:tc>
          <w:tcPr>
            <w:tcW w:w="696" w:type="pct"/>
            <w:shd w:val="clear" w:color="auto" w:fill="auto"/>
            <w:vAlign w:val="center"/>
          </w:tcPr>
          <w:p w:rsidR="003C2690" w:rsidRPr="00ED12E1" w:rsidP="008D31F0">
            <w:pPr>
              <w:pStyle w:val="TableParagraph"/>
              <w:spacing w:before="120"/>
              <w:jc w:val="center"/>
              <w:rPr>
                <w:sz w:val="20"/>
              </w:rPr>
            </w:pPr>
            <w:r w:rsidRPr="00ED12E1">
              <w:rPr>
                <w:sz w:val="20"/>
              </w:rPr>
              <w:t xml:space="preserve">12.000 </w:t>
            </w:r>
          </w:p>
        </w:tc>
        <w:tc>
          <w:tcPr>
            <w:tcW w:w="489" w:type="pct"/>
            <w:shd w:val="clear" w:color="auto" w:fill="auto"/>
            <w:vAlign w:val="center"/>
          </w:tcPr>
          <w:p w:rsidR="003C2690" w:rsidRPr="00ED12E1" w:rsidP="008D31F0">
            <w:pPr>
              <w:pStyle w:val="TableParagraph"/>
              <w:spacing w:before="120"/>
              <w:jc w:val="center"/>
              <w:rPr>
                <w:sz w:val="20"/>
              </w:rPr>
            </w:pPr>
            <w:r w:rsidRPr="00ED12E1">
              <w:rPr>
                <w:sz w:val="20"/>
              </w:rPr>
              <w:t>1.700</w:t>
            </w:r>
          </w:p>
        </w:tc>
      </w:tr>
      <w:tr>
        <w:tblPrEx>
          <w:tblW w:w="5000" w:type="pct"/>
          <w:tblCellMar>
            <w:left w:w="0" w:type="dxa"/>
            <w:right w:w="0" w:type="dxa"/>
          </w:tblCellMar>
          <w:tblLook w:val="01E0"/>
        </w:tblPrEx>
        <w:tc>
          <w:tcPr>
            <w:tcW w:w="671" w:type="pct"/>
            <w:shd w:val="clear" w:color="auto" w:fill="auto"/>
            <w:vAlign w:val="center"/>
          </w:tcPr>
          <w:p w:rsidR="003C2690" w:rsidRPr="00ED12E1" w:rsidP="008D31F0">
            <w:pPr>
              <w:pStyle w:val="TableParagraph"/>
              <w:spacing w:before="120"/>
              <w:jc w:val="center"/>
              <w:rPr>
                <w:sz w:val="20"/>
              </w:rPr>
            </w:pPr>
          </w:p>
        </w:tc>
        <w:tc>
          <w:tcPr>
            <w:tcW w:w="2269" w:type="pct"/>
            <w:shd w:val="clear" w:color="auto" w:fill="auto"/>
            <w:vAlign w:val="center"/>
          </w:tcPr>
          <w:p w:rsidR="003C2690" w:rsidRPr="00ED12E1" w:rsidP="008D31F0">
            <w:pPr>
              <w:pStyle w:val="TableParagraph"/>
              <w:spacing w:before="120"/>
              <w:jc w:val="center"/>
              <w:rPr>
                <w:sz w:val="20"/>
              </w:rPr>
            </w:pPr>
            <w:r w:rsidRPr="00ED12E1">
              <w:rPr>
                <w:sz w:val="20"/>
              </w:rPr>
              <w:t>Có 1 tầng hầm</w:t>
            </w:r>
          </w:p>
        </w:tc>
        <w:tc>
          <w:tcPr>
            <w:tcW w:w="875" w:type="pct"/>
            <w:shd w:val="clear" w:color="auto" w:fill="auto"/>
            <w:vAlign w:val="center"/>
          </w:tcPr>
          <w:p w:rsidR="003C2690" w:rsidRPr="00ED12E1" w:rsidP="008D31F0">
            <w:pPr>
              <w:pStyle w:val="TableParagraph"/>
              <w:spacing w:before="120"/>
              <w:jc w:val="center"/>
              <w:rPr>
                <w:b/>
                <w:sz w:val="20"/>
              </w:rPr>
            </w:pPr>
            <w:r w:rsidRPr="00ED12E1">
              <w:rPr>
                <w:b/>
                <w:sz w:val="20"/>
              </w:rPr>
              <w:t>15.890</w:t>
            </w:r>
            <w:r w:rsidRPr="00ED12E1">
              <w:rPr>
                <w:sz w:val="20"/>
              </w:rPr>
              <w:t xml:space="preserve"> </w:t>
            </w:r>
          </w:p>
        </w:tc>
        <w:tc>
          <w:tcPr>
            <w:tcW w:w="696" w:type="pct"/>
            <w:shd w:val="clear" w:color="auto" w:fill="auto"/>
            <w:vAlign w:val="center"/>
          </w:tcPr>
          <w:p w:rsidR="003C2690" w:rsidRPr="00ED12E1" w:rsidP="008D31F0">
            <w:pPr>
              <w:pStyle w:val="TableParagraph"/>
              <w:spacing w:before="120"/>
              <w:jc w:val="center"/>
              <w:rPr>
                <w:sz w:val="20"/>
              </w:rPr>
            </w:pPr>
            <w:r w:rsidRPr="00ED12E1">
              <w:rPr>
                <w:sz w:val="20"/>
              </w:rPr>
              <w:t xml:space="preserve">12.031 </w:t>
            </w:r>
          </w:p>
        </w:tc>
        <w:tc>
          <w:tcPr>
            <w:tcW w:w="489" w:type="pct"/>
            <w:shd w:val="clear" w:color="auto" w:fill="auto"/>
            <w:vAlign w:val="center"/>
          </w:tcPr>
          <w:p w:rsidR="003C2690" w:rsidRPr="00ED12E1" w:rsidP="008D31F0">
            <w:pPr>
              <w:pStyle w:val="TableParagraph"/>
              <w:spacing w:before="120"/>
              <w:jc w:val="center"/>
              <w:rPr>
                <w:sz w:val="20"/>
              </w:rPr>
            </w:pPr>
            <w:r w:rsidRPr="00ED12E1">
              <w:rPr>
                <w:sz w:val="20"/>
              </w:rPr>
              <w:t>1.705</w:t>
            </w:r>
          </w:p>
        </w:tc>
      </w:tr>
      <w:tr>
        <w:tblPrEx>
          <w:tblW w:w="5000" w:type="pct"/>
          <w:tblCellMar>
            <w:left w:w="0" w:type="dxa"/>
            <w:right w:w="0" w:type="dxa"/>
          </w:tblCellMar>
          <w:tblLook w:val="01E0"/>
        </w:tblPrEx>
        <w:tc>
          <w:tcPr>
            <w:tcW w:w="671" w:type="pct"/>
            <w:shd w:val="clear" w:color="auto" w:fill="auto"/>
            <w:vAlign w:val="center"/>
          </w:tcPr>
          <w:p w:rsidR="003C2690" w:rsidRPr="00ED12E1" w:rsidP="008D31F0">
            <w:pPr>
              <w:pStyle w:val="TableParagraph"/>
              <w:spacing w:before="120"/>
              <w:jc w:val="center"/>
              <w:rPr>
                <w:sz w:val="20"/>
              </w:rPr>
            </w:pPr>
          </w:p>
        </w:tc>
        <w:tc>
          <w:tcPr>
            <w:tcW w:w="2269" w:type="pct"/>
            <w:shd w:val="clear" w:color="auto" w:fill="auto"/>
            <w:vAlign w:val="center"/>
          </w:tcPr>
          <w:p w:rsidR="003C2690" w:rsidRPr="00ED12E1" w:rsidP="008D31F0">
            <w:pPr>
              <w:pStyle w:val="TableParagraph"/>
              <w:spacing w:before="120"/>
              <w:jc w:val="center"/>
              <w:rPr>
                <w:sz w:val="20"/>
              </w:rPr>
            </w:pPr>
            <w:r w:rsidRPr="00ED12E1">
              <w:rPr>
                <w:sz w:val="20"/>
              </w:rPr>
              <w:t xml:space="preserve">Có 2 tầng hầm </w:t>
            </w:r>
          </w:p>
        </w:tc>
        <w:tc>
          <w:tcPr>
            <w:tcW w:w="875" w:type="pct"/>
            <w:shd w:val="clear" w:color="auto" w:fill="auto"/>
            <w:vAlign w:val="center"/>
          </w:tcPr>
          <w:p w:rsidR="003C2690" w:rsidRPr="00ED12E1" w:rsidP="008D31F0">
            <w:pPr>
              <w:pStyle w:val="TableParagraph"/>
              <w:spacing w:before="120"/>
              <w:jc w:val="center"/>
              <w:rPr>
                <w:b/>
                <w:sz w:val="20"/>
              </w:rPr>
            </w:pPr>
            <w:r w:rsidRPr="00ED12E1">
              <w:rPr>
                <w:b/>
                <w:sz w:val="20"/>
              </w:rPr>
              <w:t>15.978</w:t>
            </w:r>
            <w:r w:rsidRPr="00ED12E1">
              <w:rPr>
                <w:sz w:val="20"/>
              </w:rPr>
              <w:t xml:space="preserve"> </w:t>
            </w:r>
          </w:p>
        </w:tc>
        <w:tc>
          <w:tcPr>
            <w:tcW w:w="696" w:type="pct"/>
            <w:shd w:val="clear" w:color="auto" w:fill="auto"/>
            <w:vAlign w:val="center"/>
          </w:tcPr>
          <w:p w:rsidR="003C2690" w:rsidRPr="00ED12E1" w:rsidP="008D31F0">
            <w:pPr>
              <w:pStyle w:val="TableParagraph"/>
              <w:spacing w:before="120"/>
              <w:jc w:val="center"/>
              <w:rPr>
                <w:sz w:val="20"/>
              </w:rPr>
            </w:pPr>
            <w:r w:rsidRPr="00ED12E1">
              <w:rPr>
                <w:sz w:val="20"/>
              </w:rPr>
              <w:t xml:space="preserve">12.096 </w:t>
            </w:r>
          </w:p>
        </w:tc>
        <w:tc>
          <w:tcPr>
            <w:tcW w:w="489" w:type="pct"/>
            <w:shd w:val="clear" w:color="auto" w:fill="auto"/>
            <w:vAlign w:val="center"/>
          </w:tcPr>
          <w:p w:rsidR="003C2690" w:rsidRPr="00ED12E1" w:rsidP="008D31F0">
            <w:pPr>
              <w:pStyle w:val="TableParagraph"/>
              <w:spacing w:before="120"/>
              <w:jc w:val="center"/>
              <w:rPr>
                <w:sz w:val="20"/>
              </w:rPr>
            </w:pPr>
            <w:r w:rsidRPr="00ED12E1">
              <w:rPr>
                <w:sz w:val="20"/>
              </w:rPr>
              <w:t>1.714</w:t>
            </w:r>
          </w:p>
        </w:tc>
      </w:tr>
      <w:tr>
        <w:tblPrEx>
          <w:tblW w:w="5000" w:type="pct"/>
          <w:tblCellMar>
            <w:left w:w="0" w:type="dxa"/>
            <w:right w:w="0" w:type="dxa"/>
          </w:tblCellMar>
          <w:tblLook w:val="01E0"/>
        </w:tblPrEx>
        <w:tc>
          <w:tcPr>
            <w:tcW w:w="671" w:type="pct"/>
            <w:shd w:val="clear" w:color="auto" w:fill="auto"/>
            <w:vAlign w:val="center"/>
          </w:tcPr>
          <w:p w:rsidR="003C2690" w:rsidRPr="00ED12E1" w:rsidP="008D31F0">
            <w:pPr>
              <w:pStyle w:val="TableParagraph"/>
              <w:spacing w:before="120"/>
              <w:jc w:val="center"/>
              <w:rPr>
                <w:sz w:val="20"/>
              </w:rPr>
            </w:pPr>
          </w:p>
        </w:tc>
        <w:tc>
          <w:tcPr>
            <w:tcW w:w="2269" w:type="pct"/>
            <w:shd w:val="clear" w:color="auto" w:fill="auto"/>
            <w:vAlign w:val="center"/>
          </w:tcPr>
          <w:p w:rsidR="003C2690" w:rsidRPr="00ED12E1" w:rsidP="008D31F0">
            <w:pPr>
              <w:pStyle w:val="TableParagraph"/>
              <w:spacing w:before="120"/>
              <w:jc w:val="center"/>
              <w:rPr>
                <w:sz w:val="20"/>
              </w:rPr>
            </w:pPr>
            <w:r w:rsidRPr="00ED12E1">
              <w:rPr>
                <w:sz w:val="20"/>
              </w:rPr>
              <w:t xml:space="preserve">Có 3 tầng hầm </w:t>
            </w:r>
          </w:p>
        </w:tc>
        <w:tc>
          <w:tcPr>
            <w:tcW w:w="875" w:type="pct"/>
            <w:shd w:val="clear" w:color="auto" w:fill="auto"/>
            <w:vAlign w:val="center"/>
          </w:tcPr>
          <w:p w:rsidR="003C2690" w:rsidRPr="00ED12E1" w:rsidP="008D31F0">
            <w:pPr>
              <w:pStyle w:val="TableParagraph"/>
              <w:spacing w:before="120"/>
              <w:jc w:val="center"/>
              <w:rPr>
                <w:b/>
                <w:sz w:val="20"/>
              </w:rPr>
            </w:pPr>
            <w:r w:rsidRPr="00ED12E1">
              <w:rPr>
                <w:b/>
                <w:sz w:val="20"/>
              </w:rPr>
              <w:t>16.138</w:t>
            </w:r>
            <w:r w:rsidRPr="00ED12E1">
              <w:rPr>
                <w:sz w:val="20"/>
              </w:rPr>
              <w:t xml:space="preserve"> </w:t>
            </w:r>
          </w:p>
        </w:tc>
        <w:tc>
          <w:tcPr>
            <w:tcW w:w="696" w:type="pct"/>
            <w:shd w:val="clear" w:color="auto" w:fill="auto"/>
            <w:vAlign w:val="center"/>
          </w:tcPr>
          <w:p w:rsidR="003C2690" w:rsidRPr="00ED12E1" w:rsidP="008D31F0">
            <w:pPr>
              <w:pStyle w:val="TableParagraph"/>
              <w:spacing w:before="120"/>
              <w:jc w:val="center"/>
              <w:rPr>
                <w:sz w:val="20"/>
              </w:rPr>
            </w:pPr>
            <w:r w:rsidRPr="00ED12E1">
              <w:rPr>
                <w:sz w:val="20"/>
              </w:rPr>
              <w:t>12.2</w:t>
            </w:r>
            <w:r w:rsidRPr="00ED12E1">
              <w:rPr>
                <w:sz w:val="20"/>
              </w:rPr>
              <w:t xml:space="preserve">17 </w:t>
            </w:r>
          </w:p>
        </w:tc>
        <w:tc>
          <w:tcPr>
            <w:tcW w:w="489" w:type="pct"/>
            <w:shd w:val="clear" w:color="auto" w:fill="auto"/>
            <w:vAlign w:val="center"/>
          </w:tcPr>
          <w:p w:rsidR="003C2690" w:rsidRPr="00ED12E1" w:rsidP="008D31F0">
            <w:pPr>
              <w:pStyle w:val="TableParagraph"/>
              <w:spacing w:before="120"/>
              <w:jc w:val="center"/>
              <w:rPr>
                <w:sz w:val="20"/>
              </w:rPr>
            </w:pPr>
            <w:r w:rsidRPr="00ED12E1">
              <w:rPr>
                <w:sz w:val="20"/>
              </w:rPr>
              <w:t>1.731</w:t>
            </w:r>
          </w:p>
        </w:tc>
      </w:tr>
      <w:tr>
        <w:tblPrEx>
          <w:tblW w:w="5000" w:type="pct"/>
          <w:tblCellMar>
            <w:left w:w="0" w:type="dxa"/>
            <w:right w:w="0" w:type="dxa"/>
          </w:tblCellMar>
          <w:tblLook w:val="01E0"/>
        </w:tblPrEx>
        <w:tc>
          <w:tcPr>
            <w:tcW w:w="671" w:type="pct"/>
            <w:shd w:val="clear" w:color="auto" w:fill="auto"/>
            <w:vAlign w:val="center"/>
          </w:tcPr>
          <w:p w:rsidR="003C2690" w:rsidRPr="00ED12E1" w:rsidP="008D31F0">
            <w:pPr>
              <w:pStyle w:val="TableParagraph"/>
              <w:spacing w:before="120"/>
              <w:jc w:val="center"/>
              <w:rPr>
                <w:sz w:val="20"/>
              </w:rPr>
            </w:pPr>
          </w:p>
        </w:tc>
        <w:tc>
          <w:tcPr>
            <w:tcW w:w="2269" w:type="pct"/>
            <w:shd w:val="clear" w:color="auto" w:fill="auto"/>
            <w:vAlign w:val="center"/>
          </w:tcPr>
          <w:p w:rsidR="003C2690" w:rsidRPr="00ED12E1" w:rsidP="008D31F0">
            <w:pPr>
              <w:pStyle w:val="TableParagraph"/>
              <w:spacing w:before="120"/>
              <w:jc w:val="center"/>
              <w:rPr>
                <w:sz w:val="20"/>
              </w:rPr>
            </w:pPr>
            <w:r w:rsidRPr="00ED12E1">
              <w:rPr>
                <w:sz w:val="20"/>
              </w:rPr>
              <w:t xml:space="preserve">Có 4 tầng hầm </w:t>
            </w:r>
          </w:p>
        </w:tc>
        <w:tc>
          <w:tcPr>
            <w:tcW w:w="875" w:type="pct"/>
            <w:shd w:val="clear" w:color="auto" w:fill="auto"/>
            <w:vAlign w:val="center"/>
          </w:tcPr>
          <w:p w:rsidR="003C2690" w:rsidRPr="00ED12E1" w:rsidP="008D31F0">
            <w:pPr>
              <w:pStyle w:val="TableParagraph"/>
              <w:spacing w:before="120"/>
              <w:jc w:val="center"/>
              <w:rPr>
                <w:b/>
                <w:sz w:val="20"/>
              </w:rPr>
            </w:pPr>
            <w:r w:rsidRPr="00ED12E1">
              <w:rPr>
                <w:b/>
                <w:sz w:val="20"/>
              </w:rPr>
              <w:t>16.356</w:t>
            </w:r>
            <w:r w:rsidRPr="00ED12E1">
              <w:rPr>
                <w:sz w:val="20"/>
              </w:rPr>
              <w:t xml:space="preserve"> </w:t>
            </w:r>
          </w:p>
        </w:tc>
        <w:tc>
          <w:tcPr>
            <w:tcW w:w="696" w:type="pct"/>
            <w:shd w:val="clear" w:color="auto" w:fill="auto"/>
            <w:vAlign w:val="center"/>
          </w:tcPr>
          <w:p w:rsidR="003C2690" w:rsidRPr="00ED12E1" w:rsidP="008D31F0">
            <w:pPr>
              <w:pStyle w:val="TableParagraph"/>
              <w:spacing w:before="120"/>
              <w:jc w:val="center"/>
              <w:rPr>
                <w:sz w:val="20"/>
              </w:rPr>
            </w:pPr>
            <w:r w:rsidRPr="00ED12E1">
              <w:rPr>
                <w:sz w:val="20"/>
              </w:rPr>
              <w:t xml:space="preserve">12.382 </w:t>
            </w:r>
          </w:p>
        </w:tc>
        <w:tc>
          <w:tcPr>
            <w:tcW w:w="489" w:type="pct"/>
            <w:shd w:val="clear" w:color="auto" w:fill="auto"/>
            <w:vAlign w:val="center"/>
          </w:tcPr>
          <w:p w:rsidR="003C2690" w:rsidRPr="00ED12E1" w:rsidP="008D31F0">
            <w:pPr>
              <w:pStyle w:val="TableParagraph"/>
              <w:spacing w:before="120"/>
              <w:jc w:val="center"/>
              <w:rPr>
                <w:sz w:val="20"/>
              </w:rPr>
            </w:pPr>
            <w:r w:rsidRPr="00ED12E1">
              <w:rPr>
                <w:sz w:val="20"/>
              </w:rPr>
              <w:t>1.754</w:t>
            </w:r>
          </w:p>
        </w:tc>
      </w:tr>
      <w:tr>
        <w:tblPrEx>
          <w:tblW w:w="5000" w:type="pct"/>
          <w:tblCellMar>
            <w:left w:w="0" w:type="dxa"/>
            <w:right w:w="0" w:type="dxa"/>
          </w:tblCellMar>
          <w:tblLook w:val="01E0"/>
        </w:tblPrEx>
        <w:tc>
          <w:tcPr>
            <w:tcW w:w="671" w:type="pct"/>
            <w:shd w:val="clear" w:color="auto" w:fill="auto"/>
            <w:vAlign w:val="center"/>
          </w:tcPr>
          <w:p w:rsidR="003C2690" w:rsidRPr="00ED12E1" w:rsidP="008D31F0">
            <w:pPr>
              <w:pStyle w:val="TableParagraph"/>
              <w:spacing w:before="120"/>
              <w:jc w:val="center"/>
              <w:rPr>
                <w:sz w:val="20"/>
              </w:rPr>
            </w:pPr>
          </w:p>
        </w:tc>
        <w:tc>
          <w:tcPr>
            <w:tcW w:w="2269" w:type="pct"/>
            <w:shd w:val="clear" w:color="auto" w:fill="auto"/>
            <w:vAlign w:val="center"/>
          </w:tcPr>
          <w:p w:rsidR="003C2690" w:rsidRPr="00ED12E1" w:rsidP="008D31F0">
            <w:pPr>
              <w:pStyle w:val="TableParagraph"/>
              <w:spacing w:before="120"/>
              <w:jc w:val="center"/>
              <w:rPr>
                <w:sz w:val="20"/>
              </w:rPr>
            </w:pPr>
            <w:r w:rsidRPr="00ED12E1">
              <w:rPr>
                <w:sz w:val="20"/>
              </w:rPr>
              <w:t xml:space="preserve">Có 5 tầng hầm </w:t>
            </w:r>
          </w:p>
        </w:tc>
        <w:tc>
          <w:tcPr>
            <w:tcW w:w="875" w:type="pct"/>
            <w:shd w:val="clear" w:color="auto" w:fill="auto"/>
            <w:vAlign w:val="center"/>
          </w:tcPr>
          <w:p w:rsidR="003C2690" w:rsidRPr="00ED12E1" w:rsidP="008D31F0">
            <w:pPr>
              <w:pStyle w:val="TableParagraph"/>
              <w:spacing w:before="120"/>
              <w:jc w:val="center"/>
              <w:rPr>
                <w:b/>
                <w:sz w:val="20"/>
              </w:rPr>
            </w:pPr>
            <w:r w:rsidRPr="00ED12E1">
              <w:rPr>
                <w:b/>
                <w:sz w:val="20"/>
              </w:rPr>
              <w:t>16.625</w:t>
            </w:r>
            <w:r w:rsidRPr="00ED12E1">
              <w:rPr>
                <w:sz w:val="20"/>
              </w:rPr>
              <w:t xml:space="preserve"> </w:t>
            </w:r>
          </w:p>
        </w:tc>
        <w:tc>
          <w:tcPr>
            <w:tcW w:w="696" w:type="pct"/>
            <w:shd w:val="clear" w:color="auto" w:fill="auto"/>
            <w:vAlign w:val="center"/>
          </w:tcPr>
          <w:p w:rsidR="003C2690" w:rsidRPr="00ED12E1" w:rsidP="008D31F0">
            <w:pPr>
              <w:pStyle w:val="TableParagraph"/>
              <w:spacing w:before="120"/>
              <w:jc w:val="center"/>
              <w:rPr>
                <w:sz w:val="20"/>
              </w:rPr>
            </w:pPr>
            <w:r w:rsidRPr="00ED12E1">
              <w:rPr>
                <w:sz w:val="20"/>
              </w:rPr>
              <w:t xml:space="preserve">12.587 </w:t>
            </w:r>
          </w:p>
        </w:tc>
        <w:tc>
          <w:tcPr>
            <w:tcW w:w="489" w:type="pct"/>
            <w:shd w:val="clear" w:color="auto" w:fill="auto"/>
            <w:vAlign w:val="center"/>
          </w:tcPr>
          <w:p w:rsidR="003C2690" w:rsidRPr="00ED12E1" w:rsidP="008D31F0">
            <w:pPr>
              <w:pStyle w:val="TableParagraph"/>
              <w:spacing w:before="120"/>
              <w:jc w:val="center"/>
              <w:rPr>
                <w:sz w:val="20"/>
              </w:rPr>
            </w:pPr>
            <w:r w:rsidRPr="00ED12E1">
              <w:rPr>
                <w:sz w:val="20"/>
              </w:rPr>
              <w:t>1.783</w:t>
            </w:r>
          </w:p>
        </w:tc>
      </w:tr>
      <w:tr>
        <w:tblPrEx>
          <w:tblW w:w="5000" w:type="pct"/>
          <w:tblCellMar>
            <w:left w:w="0" w:type="dxa"/>
            <w:right w:w="0" w:type="dxa"/>
          </w:tblCellMar>
          <w:tblLook w:val="01E0"/>
        </w:tblPrEx>
        <w:tc>
          <w:tcPr>
            <w:tcW w:w="671" w:type="pct"/>
            <w:shd w:val="clear" w:color="auto" w:fill="auto"/>
            <w:vAlign w:val="center"/>
          </w:tcPr>
          <w:p w:rsidR="003C2690" w:rsidRPr="00ED12E1" w:rsidP="008D31F0">
            <w:pPr>
              <w:pStyle w:val="TableParagraph"/>
              <w:spacing w:before="120"/>
              <w:jc w:val="center"/>
              <w:rPr>
                <w:sz w:val="20"/>
              </w:rPr>
            </w:pPr>
            <w:r w:rsidRPr="00ED12E1">
              <w:rPr>
                <w:sz w:val="20"/>
              </w:rPr>
              <w:t>11110.10</w:t>
            </w:r>
          </w:p>
        </w:tc>
        <w:tc>
          <w:tcPr>
            <w:tcW w:w="2269" w:type="pct"/>
            <w:shd w:val="clear" w:color="auto" w:fill="auto"/>
            <w:vAlign w:val="center"/>
          </w:tcPr>
          <w:p w:rsidR="003C2690" w:rsidRPr="00ED12E1" w:rsidP="008D31F0">
            <w:pPr>
              <w:pStyle w:val="TableParagraph"/>
              <w:spacing w:before="120"/>
              <w:jc w:val="center"/>
              <w:rPr>
                <w:sz w:val="20"/>
              </w:rPr>
            </w:pPr>
            <w:r w:rsidRPr="00ED12E1" w:rsidR="00A408E7">
              <w:rPr>
                <w:sz w:val="20"/>
              </w:rPr>
              <w:t>35 &lt; số tầng ≤ 40 không có tầng hầm</w:t>
            </w:r>
          </w:p>
        </w:tc>
        <w:tc>
          <w:tcPr>
            <w:tcW w:w="875" w:type="pct"/>
            <w:shd w:val="clear" w:color="auto" w:fill="auto"/>
            <w:vAlign w:val="center"/>
          </w:tcPr>
          <w:p w:rsidR="003C2690" w:rsidRPr="00ED12E1" w:rsidP="008D31F0">
            <w:pPr>
              <w:pStyle w:val="TableParagraph"/>
              <w:spacing w:before="120"/>
              <w:jc w:val="center"/>
              <w:rPr>
                <w:b/>
                <w:sz w:val="20"/>
              </w:rPr>
            </w:pPr>
            <w:r w:rsidRPr="00ED12E1" w:rsidR="00A408E7">
              <w:rPr>
                <w:b/>
                <w:sz w:val="20"/>
              </w:rPr>
              <w:t>17.024</w:t>
            </w:r>
            <w:r w:rsidRPr="00ED12E1" w:rsidR="00A408E7">
              <w:rPr>
                <w:sz w:val="20"/>
              </w:rPr>
              <w:t xml:space="preserve"> </w:t>
            </w:r>
          </w:p>
        </w:tc>
        <w:tc>
          <w:tcPr>
            <w:tcW w:w="696" w:type="pct"/>
            <w:shd w:val="clear" w:color="auto" w:fill="auto"/>
            <w:vAlign w:val="center"/>
          </w:tcPr>
          <w:p w:rsidR="003C2690" w:rsidRPr="00ED12E1" w:rsidP="008D31F0">
            <w:pPr>
              <w:pStyle w:val="TableParagraph"/>
              <w:spacing w:before="120"/>
              <w:jc w:val="center"/>
              <w:rPr>
                <w:sz w:val="20"/>
              </w:rPr>
            </w:pPr>
            <w:r w:rsidRPr="00ED12E1" w:rsidR="00A408E7">
              <w:rPr>
                <w:sz w:val="20"/>
              </w:rPr>
              <w:t xml:space="preserve">12.791 </w:t>
            </w:r>
          </w:p>
        </w:tc>
        <w:tc>
          <w:tcPr>
            <w:tcW w:w="489" w:type="pct"/>
            <w:shd w:val="clear" w:color="auto" w:fill="auto"/>
            <w:vAlign w:val="center"/>
          </w:tcPr>
          <w:p w:rsidR="003C2690" w:rsidRPr="00ED12E1" w:rsidP="008D31F0">
            <w:pPr>
              <w:pStyle w:val="TableParagraph"/>
              <w:spacing w:before="120"/>
              <w:jc w:val="center"/>
              <w:rPr>
                <w:sz w:val="20"/>
              </w:rPr>
            </w:pPr>
            <w:r w:rsidRPr="00ED12E1" w:rsidR="00A408E7">
              <w:rPr>
                <w:sz w:val="20"/>
              </w:rPr>
              <w:t>1.907</w:t>
            </w:r>
          </w:p>
        </w:tc>
      </w:tr>
      <w:tr>
        <w:tblPrEx>
          <w:tblW w:w="5000" w:type="pct"/>
          <w:tblCellMar>
            <w:left w:w="0" w:type="dxa"/>
            <w:right w:w="0" w:type="dxa"/>
          </w:tblCellMar>
          <w:tblLook w:val="01E0"/>
        </w:tblPrEx>
        <w:tc>
          <w:tcPr>
            <w:tcW w:w="671" w:type="pct"/>
            <w:shd w:val="clear" w:color="auto" w:fill="auto"/>
            <w:vAlign w:val="center"/>
          </w:tcPr>
          <w:p w:rsidR="00A408E7" w:rsidRPr="00ED12E1" w:rsidP="008D31F0">
            <w:pPr>
              <w:pStyle w:val="TableParagraph"/>
              <w:spacing w:before="120"/>
              <w:jc w:val="center"/>
              <w:rPr>
                <w:sz w:val="20"/>
              </w:rPr>
            </w:pPr>
          </w:p>
        </w:tc>
        <w:tc>
          <w:tcPr>
            <w:tcW w:w="2269" w:type="pct"/>
            <w:shd w:val="clear" w:color="auto" w:fill="auto"/>
            <w:vAlign w:val="center"/>
          </w:tcPr>
          <w:p w:rsidR="00A408E7" w:rsidRPr="00ED12E1" w:rsidP="008D31F0">
            <w:pPr>
              <w:pStyle w:val="TableParagraph"/>
              <w:spacing w:before="120"/>
              <w:jc w:val="center"/>
              <w:rPr>
                <w:sz w:val="20"/>
              </w:rPr>
            </w:pPr>
            <w:r w:rsidRPr="00ED12E1">
              <w:rPr>
                <w:sz w:val="20"/>
              </w:rPr>
              <w:t xml:space="preserve">Có 1 tầng hầm </w:t>
            </w:r>
          </w:p>
        </w:tc>
        <w:tc>
          <w:tcPr>
            <w:tcW w:w="875" w:type="pct"/>
            <w:shd w:val="clear" w:color="auto" w:fill="auto"/>
            <w:vAlign w:val="center"/>
          </w:tcPr>
          <w:p w:rsidR="00A408E7" w:rsidRPr="00ED12E1" w:rsidP="008D31F0">
            <w:pPr>
              <w:pStyle w:val="TableParagraph"/>
              <w:spacing w:before="120"/>
              <w:jc w:val="center"/>
              <w:rPr>
                <w:b/>
                <w:sz w:val="20"/>
              </w:rPr>
            </w:pPr>
            <w:r w:rsidRPr="00ED12E1">
              <w:rPr>
                <w:b/>
                <w:sz w:val="20"/>
              </w:rPr>
              <w:t>17.050</w:t>
            </w:r>
            <w:r w:rsidRPr="00ED12E1">
              <w:rPr>
                <w:sz w:val="20"/>
              </w:rPr>
              <w:t xml:space="preserve"> </w:t>
            </w:r>
          </w:p>
        </w:tc>
        <w:tc>
          <w:tcPr>
            <w:tcW w:w="696" w:type="pct"/>
            <w:shd w:val="clear" w:color="auto" w:fill="auto"/>
            <w:vAlign w:val="center"/>
          </w:tcPr>
          <w:p w:rsidR="00A408E7" w:rsidRPr="00ED12E1" w:rsidP="008D31F0">
            <w:pPr>
              <w:pStyle w:val="TableParagraph"/>
              <w:spacing w:before="120"/>
              <w:jc w:val="center"/>
              <w:rPr>
                <w:sz w:val="20"/>
              </w:rPr>
            </w:pPr>
            <w:r w:rsidRPr="00ED12E1">
              <w:rPr>
                <w:sz w:val="20"/>
              </w:rPr>
              <w:t xml:space="preserve">12.810 </w:t>
            </w:r>
          </w:p>
        </w:tc>
        <w:tc>
          <w:tcPr>
            <w:tcW w:w="489" w:type="pct"/>
            <w:shd w:val="clear" w:color="auto" w:fill="auto"/>
            <w:vAlign w:val="center"/>
          </w:tcPr>
          <w:p w:rsidR="00A408E7" w:rsidRPr="00ED12E1" w:rsidP="008D31F0">
            <w:pPr>
              <w:pStyle w:val="TableParagraph"/>
              <w:spacing w:before="120"/>
              <w:jc w:val="center"/>
              <w:rPr>
                <w:sz w:val="20"/>
              </w:rPr>
            </w:pPr>
            <w:r w:rsidRPr="00ED12E1">
              <w:rPr>
                <w:sz w:val="20"/>
              </w:rPr>
              <w:t>1.910</w:t>
            </w:r>
          </w:p>
        </w:tc>
      </w:tr>
      <w:tr>
        <w:tblPrEx>
          <w:tblW w:w="5000" w:type="pct"/>
          <w:tblCellMar>
            <w:left w:w="0" w:type="dxa"/>
            <w:right w:w="0" w:type="dxa"/>
          </w:tblCellMar>
          <w:tblLook w:val="01E0"/>
        </w:tblPrEx>
        <w:tc>
          <w:tcPr>
            <w:tcW w:w="671" w:type="pct"/>
            <w:shd w:val="clear" w:color="auto" w:fill="auto"/>
            <w:vAlign w:val="center"/>
          </w:tcPr>
          <w:p w:rsidR="00A408E7" w:rsidRPr="00ED12E1" w:rsidP="008D31F0">
            <w:pPr>
              <w:pStyle w:val="TableParagraph"/>
              <w:spacing w:before="120"/>
              <w:jc w:val="center"/>
              <w:rPr>
                <w:sz w:val="20"/>
              </w:rPr>
            </w:pPr>
          </w:p>
        </w:tc>
        <w:tc>
          <w:tcPr>
            <w:tcW w:w="2269" w:type="pct"/>
            <w:shd w:val="clear" w:color="auto" w:fill="auto"/>
            <w:vAlign w:val="center"/>
          </w:tcPr>
          <w:p w:rsidR="00A408E7" w:rsidRPr="00ED12E1" w:rsidP="008D31F0">
            <w:pPr>
              <w:pStyle w:val="TableParagraph"/>
              <w:spacing w:before="120"/>
              <w:jc w:val="center"/>
              <w:rPr>
                <w:sz w:val="20"/>
              </w:rPr>
            </w:pPr>
            <w:r w:rsidRPr="00ED12E1">
              <w:rPr>
                <w:sz w:val="20"/>
              </w:rPr>
              <w:t xml:space="preserve">Có 2 tầng hầm </w:t>
            </w:r>
          </w:p>
        </w:tc>
        <w:tc>
          <w:tcPr>
            <w:tcW w:w="875" w:type="pct"/>
            <w:shd w:val="clear" w:color="auto" w:fill="auto"/>
            <w:vAlign w:val="center"/>
          </w:tcPr>
          <w:p w:rsidR="00A408E7" w:rsidRPr="00ED12E1" w:rsidP="008D31F0">
            <w:pPr>
              <w:pStyle w:val="TableParagraph"/>
              <w:spacing w:before="120"/>
              <w:jc w:val="center"/>
              <w:rPr>
                <w:b/>
                <w:sz w:val="20"/>
              </w:rPr>
            </w:pPr>
            <w:r w:rsidRPr="00ED12E1">
              <w:rPr>
                <w:b/>
                <w:sz w:val="20"/>
              </w:rPr>
              <w:t>17.117</w:t>
            </w:r>
            <w:r w:rsidRPr="00ED12E1">
              <w:rPr>
                <w:sz w:val="20"/>
              </w:rPr>
              <w:t xml:space="preserve"> </w:t>
            </w:r>
          </w:p>
        </w:tc>
        <w:tc>
          <w:tcPr>
            <w:tcW w:w="696" w:type="pct"/>
            <w:shd w:val="clear" w:color="auto" w:fill="auto"/>
            <w:vAlign w:val="center"/>
          </w:tcPr>
          <w:p w:rsidR="00A408E7" w:rsidRPr="00ED12E1" w:rsidP="008D31F0">
            <w:pPr>
              <w:pStyle w:val="TableParagraph"/>
              <w:spacing w:before="120"/>
              <w:jc w:val="center"/>
              <w:rPr>
                <w:sz w:val="20"/>
              </w:rPr>
            </w:pPr>
            <w:r w:rsidRPr="00ED12E1">
              <w:rPr>
                <w:sz w:val="20"/>
              </w:rPr>
              <w:t xml:space="preserve">12.861 </w:t>
            </w:r>
          </w:p>
        </w:tc>
        <w:tc>
          <w:tcPr>
            <w:tcW w:w="489" w:type="pct"/>
            <w:shd w:val="clear" w:color="auto" w:fill="auto"/>
            <w:vAlign w:val="center"/>
          </w:tcPr>
          <w:p w:rsidR="00A408E7" w:rsidRPr="00ED12E1" w:rsidP="008D31F0">
            <w:pPr>
              <w:pStyle w:val="TableParagraph"/>
              <w:spacing w:before="120"/>
              <w:jc w:val="center"/>
              <w:rPr>
                <w:sz w:val="20"/>
              </w:rPr>
            </w:pPr>
            <w:r w:rsidRPr="00ED12E1">
              <w:rPr>
                <w:sz w:val="20"/>
              </w:rPr>
              <w:t>1.917</w:t>
            </w:r>
          </w:p>
        </w:tc>
      </w:tr>
      <w:tr>
        <w:tblPrEx>
          <w:tblW w:w="5000" w:type="pct"/>
          <w:tblCellMar>
            <w:left w:w="0" w:type="dxa"/>
            <w:right w:w="0" w:type="dxa"/>
          </w:tblCellMar>
          <w:tblLook w:val="01E0"/>
        </w:tblPrEx>
        <w:tc>
          <w:tcPr>
            <w:tcW w:w="671" w:type="pct"/>
            <w:shd w:val="clear" w:color="auto" w:fill="auto"/>
            <w:vAlign w:val="center"/>
          </w:tcPr>
          <w:p w:rsidR="00A408E7" w:rsidRPr="00ED12E1" w:rsidP="008D31F0">
            <w:pPr>
              <w:pStyle w:val="TableParagraph"/>
              <w:spacing w:before="120"/>
              <w:jc w:val="center"/>
              <w:rPr>
                <w:sz w:val="20"/>
              </w:rPr>
            </w:pPr>
          </w:p>
        </w:tc>
        <w:tc>
          <w:tcPr>
            <w:tcW w:w="2269" w:type="pct"/>
            <w:shd w:val="clear" w:color="auto" w:fill="auto"/>
            <w:vAlign w:val="center"/>
          </w:tcPr>
          <w:p w:rsidR="00A408E7" w:rsidRPr="00ED12E1" w:rsidP="008D31F0">
            <w:pPr>
              <w:pStyle w:val="TableParagraph"/>
              <w:spacing w:before="120"/>
              <w:jc w:val="center"/>
              <w:rPr>
                <w:sz w:val="20"/>
              </w:rPr>
            </w:pPr>
            <w:r w:rsidRPr="00ED12E1">
              <w:rPr>
                <w:sz w:val="20"/>
              </w:rPr>
              <w:t xml:space="preserve">Có 3 tầng hầm </w:t>
            </w:r>
          </w:p>
        </w:tc>
        <w:tc>
          <w:tcPr>
            <w:tcW w:w="875" w:type="pct"/>
            <w:shd w:val="clear" w:color="auto" w:fill="auto"/>
            <w:vAlign w:val="center"/>
          </w:tcPr>
          <w:p w:rsidR="00A408E7" w:rsidRPr="00ED12E1" w:rsidP="008D31F0">
            <w:pPr>
              <w:pStyle w:val="TableParagraph"/>
              <w:spacing w:before="120"/>
              <w:jc w:val="center"/>
              <w:rPr>
                <w:b/>
                <w:sz w:val="20"/>
              </w:rPr>
            </w:pPr>
            <w:r w:rsidRPr="00ED12E1">
              <w:rPr>
                <w:b/>
                <w:sz w:val="20"/>
              </w:rPr>
              <w:t>17.25</w:t>
            </w:r>
            <w:r w:rsidRPr="00ED12E1">
              <w:rPr>
                <w:b/>
                <w:sz w:val="20"/>
              </w:rPr>
              <w:t>5</w:t>
            </w:r>
            <w:r w:rsidRPr="00ED12E1">
              <w:rPr>
                <w:sz w:val="20"/>
              </w:rPr>
              <w:t xml:space="preserve"> </w:t>
            </w:r>
          </w:p>
        </w:tc>
        <w:tc>
          <w:tcPr>
            <w:tcW w:w="696" w:type="pct"/>
            <w:shd w:val="clear" w:color="auto" w:fill="auto"/>
            <w:vAlign w:val="center"/>
          </w:tcPr>
          <w:p w:rsidR="00A408E7" w:rsidRPr="00ED12E1" w:rsidP="008D31F0">
            <w:pPr>
              <w:pStyle w:val="TableParagraph"/>
              <w:spacing w:before="120"/>
              <w:jc w:val="center"/>
              <w:rPr>
                <w:sz w:val="20"/>
              </w:rPr>
            </w:pPr>
            <w:r w:rsidRPr="00ED12E1">
              <w:rPr>
                <w:sz w:val="20"/>
              </w:rPr>
              <w:t xml:space="preserve">12.965 </w:t>
            </w:r>
          </w:p>
        </w:tc>
        <w:tc>
          <w:tcPr>
            <w:tcW w:w="489" w:type="pct"/>
            <w:shd w:val="clear" w:color="auto" w:fill="auto"/>
            <w:vAlign w:val="center"/>
          </w:tcPr>
          <w:p w:rsidR="00A408E7" w:rsidRPr="00ED12E1" w:rsidP="008D31F0">
            <w:pPr>
              <w:pStyle w:val="TableParagraph"/>
              <w:spacing w:before="120"/>
              <w:jc w:val="center"/>
              <w:rPr>
                <w:sz w:val="20"/>
              </w:rPr>
            </w:pPr>
            <w:r w:rsidRPr="00ED12E1">
              <w:rPr>
                <w:sz w:val="20"/>
              </w:rPr>
              <w:t>1.933</w:t>
            </w:r>
          </w:p>
        </w:tc>
      </w:tr>
      <w:tr>
        <w:tblPrEx>
          <w:tblW w:w="5000" w:type="pct"/>
          <w:tblCellMar>
            <w:left w:w="0" w:type="dxa"/>
            <w:right w:w="0" w:type="dxa"/>
          </w:tblCellMar>
          <w:tblLook w:val="01E0"/>
        </w:tblPrEx>
        <w:tc>
          <w:tcPr>
            <w:tcW w:w="671" w:type="pct"/>
            <w:shd w:val="clear" w:color="auto" w:fill="auto"/>
            <w:vAlign w:val="center"/>
          </w:tcPr>
          <w:p w:rsidR="00A408E7" w:rsidRPr="00ED12E1" w:rsidP="008D31F0">
            <w:pPr>
              <w:pStyle w:val="TableParagraph"/>
              <w:spacing w:before="120"/>
              <w:jc w:val="center"/>
              <w:rPr>
                <w:sz w:val="20"/>
              </w:rPr>
            </w:pPr>
          </w:p>
        </w:tc>
        <w:tc>
          <w:tcPr>
            <w:tcW w:w="2269" w:type="pct"/>
            <w:shd w:val="clear" w:color="auto" w:fill="auto"/>
            <w:vAlign w:val="center"/>
          </w:tcPr>
          <w:p w:rsidR="00A408E7" w:rsidRPr="00ED12E1" w:rsidP="008D31F0">
            <w:pPr>
              <w:pStyle w:val="TableParagraph"/>
              <w:spacing w:before="120"/>
              <w:jc w:val="center"/>
              <w:rPr>
                <w:sz w:val="20"/>
              </w:rPr>
            </w:pPr>
            <w:r w:rsidRPr="00ED12E1">
              <w:rPr>
                <w:sz w:val="20"/>
              </w:rPr>
              <w:t xml:space="preserve">Có 4 tầng hầm </w:t>
            </w:r>
          </w:p>
        </w:tc>
        <w:tc>
          <w:tcPr>
            <w:tcW w:w="875" w:type="pct"/>
            <w:shd w:val="clear" w:color="auto" w:fill="auto"/>
            <w:vAlign w:val="center"/>
          </w:tcPr>
          <w:p w:rsidR="00A408E7" w:rsidRPr="00ED12E1" w:rsidP="008D31F0">
            <w:pPr>
              <w:pStyle w:val="TableParagraph"/>
              <w:spacing w:before="120"/>
              <w:jc w:val="center"/>
              <w:rPr>
                <w:b/>
                <w:sz w:val="20"/>
              </w:rPr>
            </w:pPr>
            <w:r w:rsidRPr="00ED12E1">
              <w:rPr>
                <w:b/>
                <w:sz w:val="20"/>
              </w:rPr>
              <w:t>17.445</w:t>
            </w:r>
            <w:r w:rsidRPr="00ED12E1">
              <w:rPr>
                <w:sz w:val="20"/>
              </w:rPr>
              <w:t xml:space="preserve"> </w:t>
            </w:r>
          </w:p>
        </w:tc>
        <w:tc>
          <w:tcPr>
            <w:tcW w:w="696" w:type="pct"/>
            <w:shd w:val="clear" w:color="auto" w:fill="auto"/>
            <w:vAlign w:val="center"/>
          </w:tcPr>
          <w:p w:rsidR="00A408E7" w:rsidRPr="00ED12E1" w:rsidP="008D31F0">
            <w:pPr>
              <w:pStyle w:val="TableParagraph"/>
              <w:spacing w:before="120"/>
              <w:jc w:val="center"/>
              <w:rPr>
                <w:sz w:val="20"/>
              </w:rPr>
            </w:pPr>
            <w:r w:rsidRPr="00ED12E1">
              <w:rPr>
                <w:sz w:val="20"/>
              </w:rPr>
              <w:t xml:space="preserve">13.108 </w:t>
            </w:r>
          </w:p>
        </w:tc>
        <w:tc>
          <w:tcPr>
            <w:tcW w:w="489" w:type="pct"/>
            <w:shd w:val="clear" w:color="auto" w:fill="auto"/>
            <w:vAlign w:val="center"/>
          </w:tcPr>
          <w:p w:rsidR="00A408E7" w:rsidRPr="00ED12E1" w:rsidP="008D31F0">
            <w:pPr>
              <w:pStyle w:val="TableParagraph"/>
              <w:spacing w:before="120"/>
              <w:jc w:val="center"/>
              <w:rPr>
                <w:sz w:val="20"/>
              </w:rPr>
            </w:pPr>
            <w:r w:rsidRPr="00ED12E1">
              <w:rPr>
                <w:sz w:val="20"/>
              </w:rPr>
              <w:t>1.954</w:t>
            </w:r>
          </w:p>
        </w:tc>
      </w:tr>
      <w:tr>
        <w:tblPrEx>
          <w:tblW w:w="5000" w:type="pct"/>
          <w:tblCellMar>
            <w:left w:w="0" w:type="dxa"/>
            <w:right w:w="0" w:type="dxa"/>
          </w:tblCellMar>
          <w:tblLook w:val="01E0"/>
        </w:tblPrEx>
        <w:tc>
          <w:tcPr>
            <w:tcW w:w="671" w:type="pct"/>
            <w:shd w:val="clear" w:color="auto" w:fill="auto"/>
            <w:vAlign w:val="center"/>
          </w:tcPr>
          <w:p w:rsidR="00A408E7" w:rsidRPr="00ED12E1" w:rsidP="008D31F0">
            <w:pPr>
              <w:pStyle w:val="TableParagraph"/>
              <w:spacing w:before="120"/>
              <w:jc w:val="center"/>
              <w:rPr>
                <w:sz w:val="20"/>
              </w:rPr>
            </w:pPr>
          </w:p>
        </w:tc>
        <w:tc>
          <w:tcPr>
            <w:tcW w:w="2269" w:type="pct"/>
            <w:shd w:val="clear" w:color="auto" w:fill="auto"/>
            <w:vAlign w:val="center"/>
          </w:tcPr>
          <w:p w:rsidR="00A408E7" w:rsidRPr="00ED12E1" w:rsidP="008D31F0">
            <w:pPr>
              <w:pStyle w:val="TableParagraph"/>
              <w:spacing w:before="120"/>
              <w:jc w:val="center"/>
              <w:rPr>
                <w:sz w:val="20"/>
              </w:rPr>
            </w:pPr>
            <w:r w:rsidRPr="00ED12E1">
              <w:rPr>
                <w:sz w:val="20"/>
              </w:rPr>
              <w:t xml:space="preserve">Có 5 tầng hầm </w:t>
            </w:r>
          </w:p>
        </w:tc>
        <w:tc>
          <w:tcPr>
            <w:tcW w:w="875" w:type="pct"/>
            <w:shd w:val="clear" w:color="auto" w:fill="auto"/>
            <w:vAlign w:val="center"/>
          </w:tcPr>
          <w:p w:rsidR="00A408E7" w:rsidRPr="00ED12E1" w:rsidP="008D31F0">
            <w:pPr>
              <w:pStyle w:val="TableParagraph"/>
              <w:spacing w:before="120"/>
              <w:jc w:val="center"/>
              <w:rPr>
                <w:b/>
                <w:sz w:val="20"/>
              </w:rPr>
            </w:pPr>
            <w:r w:rsidRPr="00ED12E1">
              <w:rPr>
                <w:b/>
                <w:sz w:val="20"/>
              </w:rPr>
              <w:t>17.688</w:t>
            </w:r>
            <w:r w:rsidRPr="00ED12E1">
              <w:rPr>
                <w:sz w:val="20"/>
              </w:rPr>
              <w:t xml:space="preserve"> </w:t>
            </w:r>
          </w:p>
        </w:tc>
        <w:tc>
          <w:tcPr>
            <w:tcW w:w="696" w:type="pct"/>
            <w:shd w:val="clear" w:color="auto" w:fill="auto"/>
            <w:vAlign w:val="center"/>
          </w:tcPr>
          <w:p w:rsidR="00A408E7" w:rsidRPr="00ED12E1" w:rsidP="008D31F0">
            <w:pPr>
              <w:pStyle w:val="TableParagraph"/>
              <w:spacing w:before="120"/>
              <w:jc w:val="center"/>
              <w:rPr>
                <w:sz w:val="20"/>
              </w:rPr>
            </w:pPr>
            <w:r w:rsidRPr="00ED12E1">
              <w:rPr>
                <w:sz w:val="20"/>
              </w:rPr>
              <w:t xml:space="preserve">13.289 </w:t>
            </w:r>
          </w:p>
        </w:tc>
        <w:tc>
          <w:tcPr>
            <w:tcW w:w="489" w:type="pct"/>
            <w:shd w:val="clear" w:color="auto" w:fill="auto"/>
            <w:vAlign w:val="center"/>
          </w:tcPr>
          <w:p w:rsidR="00A408E7" w:rsidRPr="00ED12E1" w:rsidP="008D31F0">
            <w:pPr>
              <w:pStyle w:val="TableParagraph"/>
              <w:spacing w:before="120"/>
              <w:jc w:val="center"/>
              <w:rPr>
                <w:sz w:val="20"/>
              </w:rPr>
            </w:pPr>
            <w:r w:rsidRPr="00ED12E1">
              <w:rPr>
                <w:sz w:val="20"/>
              </w:rPr>
              <w:t>1.982</w:t>
            </w:r>
          </w:p>
        </w:tc>
      </w:tr>
      <w:tr>
        <w:tblPrEx>
          <w:tblW w:w="5000" w:type="pct"/>
          <w:tblCellMar>
            <w:left w:w="0" w:type="dxa"/>
            <w:right w:w="0" w:type="dxa"/>
          </w:tblCellMar>
          <w:tblLook w:val="01E0"/>
        </w:tblPrEx>
        <w:tc>
          <w:tcPr>
            <w:tcW w:w="671" w:type="pct"/>
            <w:shd w:val="clear" w:color="auto" w:fill="auto"/>
            <w:vAlign w:val="center"/>
          </w:tcPr>
          <w:p w:rsidR="00A408E7" w:rsidRPr="00ED12E1" w:rsidP="008D31F0">
            <w:pPr>
              <w:pStyle w:val="TableParagraph"/>
              <w:spacing w:before="120"/>
              <w:jc w:val="center"/>
              <w:rPr>
                <w:sz w:val="20"/>
              </w:rPr>
            </w:pPr>
            <w:r w:rsidRPr="00ED12E1">
              <w:rPr>
                <w:sz w:val="20"/>
              </w:rPr>
              <w:t>11110.11</w:t>
            </w:r>
          </w:p>
        </w:tc>
        <w:tc>
          <w:tcPr>
            <w:tcW w:w="2269" w:type="pct"/>
            <w:shd w:val="clear" w:color="auto" w:fill="auto"/>
            <w:vAlign w:val="center"/>
          </w:tcPr>
          <w:p w:rsidR="00A408E7" w:rsidRPr="00ED12E1" w:rsidP="008D31F0">
            <w:pPr>
              <w:pStyle w:val="TableParagraph"/>
              <w:spacing w:before="120"/>
              <w:jc w:val="center"/>
              <w:rPr>
                <w:sz w:val="20"/>
              </w:rPr>
            </w:pPr>
            <w:r w:rsidRPr="00ED12E1">
              <w:rPr>
                <w:sz w:val="20"/>
              </w:rPr>
              <w:t>40 &lt; số tầng ≤ 45 không có tầng hầm</w:t>
            </w:r>
          </w:p>
        </w:tc>
        <w:tc>
          <w:tcPr>
            <w:tcW w:w="875" w:type="pct"/>
            <w:shd w:val="clear" w:color="auto" w:fill="auto"/>
            <w:vAlign w:val="center"/>
          </w:tcPr>
          <w:p w:rsidR="00A408E7" w:rsidRPr="00ED12E1" w:rsidP="008D31F0">
            <w:pPr>
              <w:pStyle w:val="TableParagraph"/>
              <w:spacing w:before="120"/>
              <w:jc w:val="center"/>
              <w:rPr>
                <w:b/>
                <w:sz w:val="20"/>
              </w:rPr>
            </w:pPr>
            <w:r w:rsidRPr="00ED12E1">
              <w:rPr>
                <w:b/>
                <w:sz w:val="20"/>
              </w:rPr>
              <w:t>18.197</w:t>
            </w:r>
            <w:r w:rsidRPr="00ED12E1">
              <w:rPr>
                <w:sz w:val="20"/>
              </w:rPr>
              <w:t xml:space="preserve"> </w:t>
            </w:r>
          </w:p>
        </w:tc>
        <w:tc>
          <w:tcPr>
            <w:tcW w:w="696" w:type="pct"/>
            <w:shd w:val="clear" w:color="auto" w:fill="auto"/>
            <w:vAlign w:val="center"/>
          </w:tcPr>
          <w:p w:rsidR="00A408E7" w:rsidRPr="00ED12E1" w:rsidP="008D31F0">
            <w:pPr>
              <w:pStyle w:val="TableParagraph"/>
              <w:spacing w:before="120"/>
              <w:jc w:val="center"/>
              <w:rPr>
                <w:sz w:val="20"/>
              </w:rPr>
            </w:pPr>
            <w:r w:rsidRPr="00ED12E1">
              <w:rPr>
                <w:sz w:val="20"/>
              </w:rPr>
              <w:t xml:space="preserve">13.581 </w:t>
            </w:r>
          </w:p>
        </w:tc>
        <w:tc>
          <w:tcPr>
            <w:tcW w:w="489" w:type="pct"/>
            <w:shd w:val="clear" w:color="auto" w:fill="auto"/>
            <w:vAlign w:val="center"/>
          </w:tcPr>
          <w:p w:rsidR="00A408E7" w:rsidRPr="00ED12E1" w:rsidP="008D31F0">
            <w:pPr>
              <w:pStyle w:val="TableParagraph"/>
              <w:spacing w:before="120"/>
              <w:jc w:val="center"/>
              <w:rPr>
                <w:sz w:val="20"/>
              </w:rPr>
            </w:pPr>
            <w:r w:rsidRPr="00ED12E1">
              <w:rPr>
                <w:sz w:val="20"/>
              </w:rPr>
              <w:t>2.113</w:t>
            </w:r>
          </w:p>
        </w:tc>
      </w:tr>
      <w:tr>
        <w:tblPrEx>
          <w:tblW w:w="5000" w:type="pct"/>
          <w:tblCellMar>
            <w:left w:w="0" w:type="dxa"/>
            <w:right w:w="0" w:type="dxa"/>
          </w:tblCellMar>
          <w:tblLook w:val="01E0"/>
        </w:tblPrEx>
        <w:tc>
          <w:tcPr>
            <w:tcW w:w="671" w:type="pct"/>
            <w:shd w:val="clear" w:color="auto" w:fill="auto"/>
            <w:vAlign w:val="center"/>
          </w:tcPr>
          <w:p w:rsidR="00A408E7" w:rsidRPr="00ED12E1" w:rsidP="008D31F0">
            <w:pPr>
              <w:pStyle w:val="TableParagraph"/>
              <w:spacing w:before="120"/>
              <w:jc w:val="center"/>
              <w:rPr>
                <w:sz w:val="20"/>
              </w:rPr>
            </w:pPr>
          </w:p>
        </w:tc>
        <w:tc>
          <w:tcPr>
            <w:tcW w:w="2269" w:type="pct"/>
            <w:shd w:val="clear" w:color="auto" w:fill="auto"/>
            <w:vAlign w:val="center"/>
          </w:tcPr>
          <w:p w:rsidR="00A408E7" w:rsidRPr="00ED12E1" w:rsidP="008D31F0">
            <w:pPr>
              <w:pStyle w:val="TableParagraph"/>
              <w:spacing w:before="120"/>
              <w:jc w:val="center"/>
              <w:rPr>
                <w:sz w:val="20"/>
              </w:rPr>
            </w:pPr>
            <w:r w:rsidRPr="00ED12E1">
              <w:rPr>
                <w:sz w:val="20"/>
              </w:rPr>
              <w:t>Có 1 tầng hầm</w:t>
            </w:r>
          </w:p>
        </w:tc>
        <w:tc>
          <w:tcPr>
            <w:tcW w:w="875" w:type="pct"/>
            <w:shd w:val="clear" w:color="auto" w:fill="auto"/>
            <w:vAlign w:val="center"/>
          </w:tcPr>
          <w:p w:rsidR="00A408E7" w:rsidRPr="00ED12E1" w:rsidP="008D31F0">
            <w:pPr>
              <w:pStyle w:val="TableParagraph"/>
              <w:spacing w:before="120"/>
              <w:jc w:val="center"/>
              <w:rPr>
                <w:b/>
                <w:sz w:val="20"/>
              </w:rPr>
            </w:pPr>
            <w:r w:rsidRPr="00ED12E1">
              <w:rPr>
                <w:b/>
                <w:sz w:val="20"/>
              </w:rPr>
              <w:t>18.216</w:t>
            </w:r>
            <w:r w:rsidRPr="00ED12E1">
              <w:rPr>
                <w:sz w:val="20"/>
              </w:rPr>
              <w:t xml:space="preserve"> </w:t>
            </w:r>
          </w:p>
        </w:tc>
        <w:tc>
          <w:tcPr>
            <w:tcW w:w="696" w:type="pct"/>
            <w:shd w:val="clear" w:color="auto" w:fill="auto"/>
            <w:vAlign w:val="center"/>
          </w:tcPr>
          <w:p w:rsidR="00A408E7" w:rsidRPr="00ED12E1" w:rsidP="008D31F0">
            <w:pPr>
              <w:pStyle w:val="TableParagraph"/>
              <w:spacing w:before="120"/>
              <w:jc w:val="center"/>
              <w:rPr>
                <w:sz w:val="20"/>
              </w:rPr>
            </w:pPr>
            <w:r w:rsidRPr="00ED12E1">
              <w:rPr>
                <w:sz w:val="20"/>
              </w:rPr>
              <w:t xml:space="preserve">13.596 </w:t>
            </w:r>
          </w:p>
        </w:tc>
        <w:tc>
          <w:tcPr>
            <w:tcW w:w="489" w:type="pct"/>
            <w:shd w:val="clear" w:color="auto" w:fill="auto"/>
            <w:vAlign w:val="center"/>
          </w:tcPr>
          <w:p w:rsidR="00A408E7" w:rsidRPr="00ED12E1" w:rsidP="008D31F0">
            <w:pPr>
              <w:pStyle w:val="TableParagraph"/>
              <w:spacing w:before="120"/>
              <w:jc w:val="center"/>
              <w:rPr>
                <w:sz w:val="20"/>
              </w:rPr>
            </w:pPr>
            <w:r w:rsidRPr="00ED12E1">
              <w:rPr>
                <w:sz w:val="20"/>
              </w:rPr>
              <w:t>2.116</w:t>
            </w:r>
          </w:p>
        </w:tc>
      </w:tr>
      <w:tr>
        <w:tblPrEx>
          <w:tblW w:w="5000" w:type="pct"/>
          <w:tblCellMar>
            <w:left w:w="0" w:type="dxa"/>
            <w:right w:w="0" w:type="dxa"/>
          </w:tblCellMar>
          <w:tblLook w:val="01E0"/>
        </w:tblPrEx>
        <w:tc>
          <w:tcPr>
            <w:tcW w:w="671" w:type="pct"/>
            <w:shd w:val="clear" w:color="auto" w:fill="auto"/>
            <w:vAlign w:val="center"/>
          </w:tcPr>
          <w:p w:rsidR="00A408E7" w:rsidRPr="00ED12E1" w:rsidP="008D31F0">
            <w:pPr>
              <w:pStyle w:val="TableParagraph"/>
              <w:spacing w:before="120"/>
              <w:jc w:val="center"/>
              <w:rPr>
                <w:sz w:val="20"/>
              </w:rPr>
            </w:pPr>
          </w:p>
        </w:tc>
        <w:tc>
          <w:tcPr>
            <w:tcW w:w="2269" w:type="pct"/>
            <w:shd w:val="clear" w:color="auto" w:fill="auto"/>
            <w:vAlign w:val="center"/>
          </w:tcPr>
          <w:p w:rsidR="00A408E7" w:rsidRPr="00ED12E1" w:rsidP="008D31F0">
            <w:pPr>
              <w:pStyle w:val="TableParagraph"/>
              <w:spacing w:before="120"/>
              <w:jc w:val="center"/>
              <w:rPr>
                <w:sz w:val="20"/>
              </w:rPr>
            </w:pPr>
            <w:r w:rsidRPr="00ED12E1">
              <w:rPr>
                <w:sz w:val="20"/>
              </w:rPr>
              <w:t xml:space="preserve">Có 2 tầng hầm </w:t>
            </w:r>
          </w:p>
        </w:tc>
        <w:tc>
          <w:tcPr>
            <w:tcW w:w="875" w:type="pct"/>
            <w:shd w:val="clear" w:color="auto" w:fill="auto"/>
            <w:vAlign w:val="center"/>
          </w:tcPr>
          <w:p w:rsidR="00A408E7" w:rsidRPr="00ED12E1" w:rsidP="008D31F0">
            <w:pPr>
              <w:pStyle w:val="TableParagraph"/>
              <w:spacing w:before="120"/>
              <w:jc w:val="center"/>
              <w:rPr>
                <w:b/>
                <w:sz w:val="20"/>
              </w:rPr>
            </w:pPr>
            <w:r w:rsidRPr="00ED12E1">
              <w:rPr>
                <w:b/>
                <w:sz w:val="20"/>
              </w:rPr>
              <w:t>18.276</w:t>
            </w:r>
            <w:r w:rsidRPr="00ED12E1">
              <w:rPr>
                <w:sz w:val="20"/>
              </w:rPr>
              <w:t xml:space="preserve"> </w:t>
            </w:r>
          </w:p>
        </w:tc>
        <w:tc>
          <w:tcPr>
            <w:tcW w:w="696" w:type="pct"/>
            <w:shd w:val="clear" w:color="auto" w:fill="auto"/>
            <w:vAlign w:val="center"/>
          </w:tcPr>
          <w:p w:rsidR="00A408E7" w:rsidRPr="00ED12E1" w:rsidP="008D31F0">
            <w:pPr>
              <w:pStyle w:val="TableParagraph"/>
              <w:spacing w:before="120"/>
              <w:jc w:val="center"/>
              <w:rPr>
                <w:sz w:val="20"/>
              </w:rPr>
            </w:pPr>
            <w:r w:rsidRPr="00ED12E1">
              <w:rPr>
                <w:sz w:val="20"/>
              </w:rPr>
              <w:t xml:space="preserve">13.641 </w:t>
            </w:r>
          </w:p>
        </w:tc>
        <w:tc>
          <w:tcPr>
            <w:tcW w:w="489" w:type="pct"/>
            <w:shd w:val="clear" w:color="auto" w:fill="auto"/>
            <w:vAlign w:val="center"/>
          </w:tcPr>
          <w:p w:rsidR="00A408E7" w:rsidRPr="00ED12E1" w:rsidP="008D31F0">
            <w:pPr>
              <w:pStyle w:val="TableParagraph"/>
              <w:spacing w:before="120"/>
              <w:jc w:val="center"/>
              <w:rPr>
                <w:sz w:val="20"/>
              </w:rPr>
            </w:pPr>
            <w:r w:rsidRPr="00ED12E1">
              <w:rPr>
                <w:sz w:val="20"/>
              </w:rPr>
              <w:t>2.122</w:t>
            </w:r>
          </w:p>
        </w:tc>
      </w:tr>
      <w:tr>
        <w:tblPrEx>
          <w:tblW w:w="5000" w:type="pct"/>
          <w:tblCellMar>
            <w:left w:w="0" w:type="dxa"/>
            <w:right w:w="0" w:type="dxa"/>
          </w:tblCellMar>
          <w:tblLook w:val="01E0"/>
        </w:tblPrEx>
        <w:tc>
          <w:tcPr>
            <w:tcW w:w="671" w:type="pct"/>
            <w:shd w:val="clear" w:color="auto" w:fill="auto"/>
            <w:vAlign w:val="center"/>
          </w:tcPr>
          <w:p w:rsidR="00A408E7" w:rsidRPr="00ED12E1" w:rsidP="008D31F0">
            <w:pPr>
              <w:pStyle w:val="TableParagraph"/>
              <w:spacing w:before="120"/>
              <w:jc w:val="center"/>
              <w:rPr>
                <w:sz w:val="20"/>
              </w:rPr>
            </w:pPr>
          </w:p>
        </w:tc>
        <w:tc>
          <w:tcPr>
            <w:tcW w:w="2269" w:type="pct"/>
            <w:shd w:val="clear" w:color="auto" w:fill="auto"/>
            <w:vAlign w:val="center"/>
          </w:tcPr>
          <w:p w:rsidR="00A408E7" w:rsidRPr="00ED12E1" w:rsidP="008D31F0">
            <w:pPr>
              <w:pStyle w:val="TableParagraph"/>
              <w:spacing w:before="120"/>
              <w:jc w:val="center"/>
              <w:rPr>
                <w:sz w:val="20"/>
              </w:rPr>
            </w:pPr>
            <w:r w:rsidRPr="00ED12E1">
              <w:rPr>
                <w:sz w:val="20"/>
              </w:rPr>
              <w:t xml:space="preserve">Có 3 tầng hầm </w:t>
            </w:r>
          </w:p>
        </w:tc>
        <w:tc>
          <w:tcPr>
            <w:tcW w:w="875" w:type="pct"/>
            <w:shd w:val="clear" w:color="auto" w:fill="auto"/>
            <w:vAlign w:val="center"/>
          </w:tcPr>
          <w:p w:rsidR="00A408E7" w:rsidRPr="00ED12E1" w:rsidP="008D31F0">
            <w:pPr>
              <w:pStyle w:val="TableParagraph"/>
              <w:spacing w:before="120"/>
              <w:jc w:val="center"/>
              <w:rPr>
                <w:b/>
                <w:sz w:val="20"/>
              </w:rPr>
            </w:pPr>
            <w:r w:rsidRPr="00ED12E1">
              <w:rPr>
                <w:b/>
                <w:sz w:val="20"/>
              </w:rPr>
              <w:t>18.401</w:t>
            </w:r>
            <w:r w:rsidRPr="00ED12E1">
              <w:rPr>
                <w:sz w:val="20"/>
              </w:rPr>
              <w:t xml:space="preserve"> </w:t>
            </w:r>
          </w:p>
        </w:tc>
        <w:tc>
          <w:tcPr>
            <w:tcW w:w="696" w:type="pct"/>
            <w:shd w:val="clear" w:color="auto" w:fill="auto"/>
            <w:vAlign w:val="center"/>
          </w:tcPr>
          <w:p w:rsidR="00A408E7" w:rsidRPr="00ED12E1" w:rsidP="008D31F0">
            <w:pPr>
              <w:pStyle w:val="TableParagraph"/>
              <w:spacing w:before="120"/>
              <w:jc w:val="center"/>
              <w:rPr>
                <w:sz w:val="20"/>
              </w:rPr>
            </w:pPr>
            <w:r w:rsidRPr="00ED12E1">
              <w:rPr>
                <w:sz w:val="20"/>
              </w:rPr>
              <w:t xml:space="preserve">13.733 </w:t>
            </w:r>
          </w:p>
        </w:tc>
        <w:tc>
          <w:tcPr>
            <w:tcW w:w="489" w:type="pct"/>
            <w:shd w:val="clear" w:color="auto" w:fill="auto"/>
            <w:vAlign w:val="center"/>
          </w:tcPr>
          <w:p w:rsidR="00A408E7" w:rsidRPr="00ED12E1" w:rsidP="008D31F0">
            <w:pPr>
              <w:pStyle w:val="TableParagraph"/>
              <w:spacing w:before="120"/>
              <w:jc w:val="center"/>
              <w:rPr>
                <w:sz w:val="20"/>
              </w:rPr>
            </w:pPr>
            <w:r w:rsidRPr="00ED12E1">
              <w:rPr>
                <w:sz w:val="20"/>
              </w:rPr>
              <w:t>2.137</w:t>
            </w:r>
          </w:p>
        </w:tc>
      </w:tr>
      <w:tr>
        <w:tblPrEx>
          <w:tblW w:w="5000" w:type="pct"/>
          <w:tblCellMar>
            <w:left w:w="0" w:type="dxa"/>
            <w:right w:w="0" w:type="dxa"/>
          </w:tblCellMar>
          <w:tblLook w:val="01E0"/>
        </w:tblPrEx>
        <w:tc>
          <w:tcPr>
            <w:tcW w:w="671" w:type="pct"/>
            <w:shd w:val="clear" w:color="auto" w:fill="auto"/>
            <w:vAlign w:val="center"/>
          </w:tcPr>
          <w:p w:rsidR="00A408E7" w:rsidRPr="00ED12E1" w:rsidP="008D31F0">
            <w:pPr>
              <w:pStyle w:val="TableParagraph"/>
              <w:spacing w:before="120"/>
              <w:jc w:val="center"/>
              <w:rPr>
                <w:sz w:val="20"/>
              </w:rPr>
            </w:pPr>
          </w:p>
        </w:tc>
        <w:tc>
          <w:tcPr>
            <w:tcW w:w="2269" w:type="pct"/>
            <w:shd w:val="clear" w:color="auto" w:fill="auto"/>
            <w:vAlign w:val="center"/>
          </w:tcPr>
          <w:p w:rsidR="00A408E7" w:rsidRPr="00ED12E1" w:rsidP="008D31F0">
            <w:pPr>
              <w:pStyle w:val="TableParagraph"/>
              <w:spacing w:before="120"/>
              <w:jc w:val="center"/>
              <w:rPr>
                <w:sz w:val="20"/>
              </w:rPr>
            </w:pPr>
            <w:r w:rsidRPr="00ED12E1">
              <w:rPr>
                <w:sz w:val="20"/>
              </w:rPr>
              <w:t xml:space="preserve">Có 4 tầng hầm </w:t>
            </w:r>
          </w:p>
        </w:tc>
        <w:tc>
          <w:tcPr>
            <w:tcW w:w="875" w:type="pct"/>
            <w:shd w:val="clear" w:color="auto" w:fill="auto"/>
            <w:vAlign w:val="center"/>
          </w:tcPr>
          <w:p w:rsidR="00A408E7" w:rsidRPr="00ED12E1" w:rsidP="008D31F0">
            <w:pPr>
              <w:pStyle w:val="TableParagraph"/>
              <w:spacing w:before="120"/>
              <w:jc w:val="center"/>
              <w:rPr>
                <w:b/>
                <w:sz w:val="20"/>
              </w:rPr>
            </w:pPr>
            <w:r w:rsidRPr="00ED12E1">
              <w:rPr>
                <w:b/>
                <w:sz w:val="20"/>
              </w:rPr>
              <w:t>18.577</w:t>
            </w:r>
            <w:r w:rsidRPr="00ED12E1">
              <w:rPr>
                <w:sz w:val="20"/>
              </w:rPr>
              <w:t xml:space="preserve"> </w:t>
            </w:r>
          </w:p>
        </w:tc>
        <w:tc>
          <w:tcPr>
            <w:tcW w:w="696" w:type="pct"/>
            <w:shd w:val="clear" w:color="auto" w:fill="auto"/>
            <w:vAlign w:val="center"/>
          </w:tcPr>
          <w:p w:rsidR="00A408E7" w:rsidRPr="00ED12E1" w:rsidP="008D31F0">
            <w:pPr>
              <w:pStyle w:val="TableParagraph"/>
              <w:spacing w:before="120"/>
              <w:jc w:val="center"/>
              <w:rPr>
                <w:sz w:val="20"/>
              </w:rPr>
            </w:pPr>
            <w:r w:rsidRPr="00ED12E1">
              <w:rPr>
                <w:sz w:val="20"/>
              </w:rPr>
              <w:t xml:space="preserve">13.866 </w:t>
            </w:r>
          </w:p>
        </w:tc>
        <w:tc>
          <w:tcPr>
            <w:tcW w:w="489" w:type="pct"/>
            <w:shd w:val="clear" w:color="auto" w:fill="auto"/>
            <w:vAlign w:val="center"/>
          </w:tcPr>
          <w:p w:rsidR="00A408E7" w:rsidRPr="00ED12E1" w:rsidP="008D31F0">
            <w:pPr>
              <w:pStyle w:val="TableParagraph"/>
              <w:spacing w:before="120"/>
              <w:jc w:val="center"/>
              <w:rPr>
                <w:sz w:val="20"/>
              </w:rPr>
            </w:pPr>
            <w:r w:rsidRPr="00ED12E1">
              <w:rPr>
                <w:sz w:val="20"/>
              </w:rPr>
              <w:t>2.158</w:t>
            </w:r>
          </w:p>
        </w:tc>
      </w:tr>
      <w:tr>
        <w:tblPrEx>
          <w:tblW w:w="5000" w:type="pct"/>
          <w:tblCellMar>
            <w:left w:w="0" w:type="dxa"/>
            <w:right w:w="0" w:type="dxa"/>
          </w:tblCellMar>
          <w:tblLook w:val="01E0"/>
        </w:tblPrEx>
        <w:tc>
          <w:tcPr>
            <w:tcW w:w="671" w:type="pct"/>
            <w:shd w:val="clear" w:color="auto" w:fill="auto"/>
            <w:vAlign w:val="center"/>
          </w:tcPr>
          <w:p w:rsidR="00A408E7" w:rsidRPr="00ED12E1" w:rsidP="008D31F0">
            <w:pPr>
              <w:pStyle w:val="TableParagraph"/>
              <w:spacing w:before="120"/>
              <w:jc w:val="center"/>
              <w:rPr>
                <w:sz w:val="20"/>
              </w:rPr>
            </w:pPr>
          </w:p>
        </w:tc>
        <w:tc>
          <w:tcPr>
            <w:tcW w:w="2269" w:type="pct"/>
            <w:shd w:val="clear" w:color="auto" w:fill="auto"/>
            <w:vAlign w:val="center"/>
          </w:tcPr>
          <w:p w:rsidR="00A408E7" w:rsidRPr="00ED12E1" w:rsidP="008D31F0">
            <w:pPr>
              <w:pStyle w:val="TableParagraph"/>
              <w:spacing w:before="120"/>
              <w:jc w:val="center"/>
              <w:rPr>
                <w:sz w:val="20"/>
              </w:rPr>
            </w:pPr>
            <w:r w:rsidRPr="00ED12E1">
              <w:rPr>
                <w:sz w:val="20"/>
              </w:rPr>
              <w:t xml:space="preserve">Có 5 tầng hầm </w:t>
            </w:r>
          </w:p>
        </w:tc>
        <w:tc>
          <w:tcPr>
            <w:tcW w:w="875" w:type="pct"/>
            <w:shd w:val="clear" w:color="auto" w:fill="auto"/>
            <w:vAlign w:val="center"/>
          </w:tcPr>
          <w:p w:rsidR="00A408E7" w:rsidRPr="00ED12E1" w:rsidP="008D31F0">
            <w:pPr>
              <w:pStyle w:val="TableParagraph"/>
              <w:spacing w:before="120"/>
              <w:jc w:val="center"/>
              <w:rPr>
                <w:b/>
                <w:sz w:val="20"/>
              </w:rPr>
            </w:pPr>
            <w:r w:rsidRPr="00ED12E1">
              <w:rPr>
                <w:b/>
                <w:sz w:val="20"/>
              </w:rPr>
              <w:t>18.803</w:t>
            </w:r>
            <w:r w:rsidRPr="00ED12E1">
              <w:rPr>
                <w:sz w:val="20"/>
              </w:rPr>
              <w:t xml:space="preserve"> </w:t>
            </w:r>
          </w:p>
        </w:tc>
        <w:tc>
          <w:tcPr>
            <w:tcW w:w="696" w:type="pct"/>
            <w:shd w:val="clear" w:color="auto" w:fill="auto"/>
            <w:vAlign w:val="center"/>
          </w:tcPr>
          <w:p w:rsidR="00A408E7" w:rsidRPr="00ED12E1" w:rsidP="008D31F0">
            <w:pPr>
              <w:pStyle w:val="TableParagraph"/>
              <w:spacing w:before="120"/>
              <w:jc w:val="center"/>
              <w:rPr>
                <w:sz w:val="20"/>
              </w:rPr>
            </w:pPr>
            <w:r w:rsidRPr="00ED12E1">
              <w:rPr>
                <w:sz w:val="20"/>
              </w:rPr>
              <w:t xml:space="preserve">14.035 </w:t>
            </w:r>
          </w:p>
        </w:tc>
        <w:tc>
          <w:tcPr>
            <w:tcW w:w="489" w:type="pct"/>
            <w:shd w:val="clear" w:color="auto" w:fill="auto"/>
            <w:vAlign w:val="center"/>
          </w:tcPr>
          <w:p w:rsidR="00A408E7" w:rsidRPr="00ED12E1" w:rsidP="008D31F0">
            <w:pPr>
              <w:pStyle w:val="TableParagraph"/>
              <w:spacing w:before="120"/>
              <w:jc w:val="center"/>
              <w:rPr>
                <w:sz w:val="20"/>
              </w:rPr>
            </w:pPr>
            <w:r w:rsidRPr="00ED12E1">
              <w:rPr>
                <w:sz w:val="20"/>
              </w:rPr>
              <w:t>2.184</w:t>
            </w:r>
          </w:p>
        </w:tc>
      </w:tr>
      <w:tr>
        <w:tblPrEx>
          <w:tblW w:w="5000" w:type="pct"/>
          <w:tblCellMar>
            <w:left w:w="0" w:type="dxa"/>
            <w:right w:w="0" w:type="dxa"/>
          </w:tblCellMar>
          <w:tblLook w:val="01E0"/>
        </w:tblPrEx>
        <w:tc>
          <w:tcPr>
            <w:tcW w:w="671" w:type="pct"/>
            <w:shd w:val="clear" w:color="auto" w:fill="auto"/>
            <w:vAlign w:val="center"/>
          </w:tcPr>
          <w:p w:rsidR="00A408E7" w:rsidRPr="00ED12E1" w:rsidP="008D31F0">
            <w:pPr>
              <w:pStyle w:val="TableParagraph"/>
              <w:spacing w:before="120"/>
              <w:jc w:val="center"/>
              <w:rPr>
                <w:sz w:val="20"/>
              </w:rPr>
            </w:pPr>
            <w:r w:rsidRPr="00ED12E1">
              <w:rPr>
                <w:sz w:val="20"/>
              </w:rPr>
              <w:t>11110.12</w:t>
            </w:r>
          </w:p>
        </w:tc>
        <w:tc>
          <w:tcPr>
            <w:tcW w:w="2269" w:type="pct"/>
            <w:shd w:val="clear" w:color="auto" w:fill="auto"/>
            <w:vAlign w:val="center"/>
          </w:tcPr>
          <w:p w:rsidR="00A408E7" w:rsidRPr="00ED12E1" w:rsidP="008D31F0">
            <w:pPr>
              <w:pStyle w:val="TableParagraph"/>
              <w:spacing w:before="120"/>
              <w:jc w:val="center"/>
              <w:rPr>
                <w:sz w:val="20"/>
              </w:rPr>
            </w:pPr>
            <w:r w:rsidRPr="00ED12E1">
              <w:rPr>
                <w:sz w:val="20"/>
              </w:rPr>
              <w:t>45 &lt; số tầng ≤ 50 không có tầng hầm</w:t>
            </w:r>
          </w:p>
        </w:tc>
        <w:tc>
          <w:tcPr>
            <w:tcW w:w="875" w:type="pct"/>
            <w:shd w:val="clear" w:color="auto" w:fill="auto"/>
            <w:vAlign w:val="center"/>
          </w:tcPr>
          <w:p w:rsidR="00A408E7" w:rsidRPr="00ED12E1" w:rsidP="008D31F0">
            <w:pPr>
              <w:pStyle w:val="TableParagraph"/>
              <w:spacing w:before="120"/>
              <w:jc w:val="center"/>
              <w:rPr>
                <w:b/>
                <w:sz w:val="20"/>
              </w:rPr>
            </w:pPr>
            <w:r w:rsidRPr="00ED12E1">
              <w:rPr>
                <w:b/>
                <w:sz w:val="20"/>
              </w:rPr>
              <w:t>19.370</w:t>
            </w:r>
            <w:r w:rsidRPr="00ED12E1">
              <w:rPr>
                <w:sz w:val="20"/>
              </w:rPr>
              <w:t xml:space="preserve"> </w:t>
            </w:r>
          </w:p>
        </w:tc>
        <w:tc>
          <w:tcPr>
            <w:tcW w:w="696" w:type="pct"/>
            <w:shd w:val="clear" w:color="auto" w:fill="auto"/>
            <w:vAlign w:val="center"/>
          </w:tcPr>
          <w:p w:rsidR="00A408E7" w:rsidRPr="00ED12E1" w:rsidP="008D31F0">
            <w:pPr>
              <w:pStyle w:val="TableParagraph"/>
              <w:spacing w:before="120"/>
              <w:jc w:val="center"/>
              <w:rPr>
                <w:sz w:val="20"/>
              </w:rPr>
            </w:pPr>
            <w:r w:rsidRPr="00ED12E1">
              <w:rPr>
                <w:sz w:val="20"/>
              </w:rPr>
              <w:t xml:space="preserve">14.373 </w:t>
            </w:r>
          </w:p>
        </w:tc>
        <w:tc>
          <w:tcPr>
            <w:tcW w:w="489" w:type="pct"/>
            <w:shd w:val="clear" w:color="auto" w:fill="auto"/>
            <w:vAlign w:val="center"/>
          </w:tcPr>
          <w:p w:rsidR="00A408E7" w:rsidRPr="00ED12E1" w:rsidP="008D31F0">
            <w:pPr>
              <w:pStyle w:val="TableParagraph"/>
              <w:spacing w:before="120"/>
              <w:jc w:val="center"/>
              <w:rPr>
                <w:sz w:val="20"/>
              </w:rPr>
            </w:pPr>
            <w:r w:rsidRPr="00ED12E1">
              <w:rPr>
                <w:sz w:val="20"/>
              </w:rPr>
              <w:t>2.320</w:t>
            </w:r>
          </w:p>
        </w:tc>
      </w:tr>
      <w:tr>
        <w:tblPrEx>
          <w:tblW w:w="5000" w:type="pct"/>
          <w:tblCellMar>
            <w:left w:w="0" w:type="dxa"/>
            <w:right w:w="0" w:type="dxa"/>
          </w:tblCellMar>
          <w:tblLook w:val="01E0"/>
        </w:tblPrEx>
        <w:tc>
          <w:tcPr>
            <w:tcW w:w="671" w:type="pct"/>
            <w:shd w:val="clear" w:color="auto" w:fill="auto"/>
            <w:vAlign w:val="center"/>
          </w:tcPr>
          <w:p w:rsidR="00A408E7" w:rsidRPr="00ED12E1" w:rsidP="008D31F0">
            <w:pPr>
              <w:pStyle w:val="TableParagraph"/>
              <w:spacing w:before="120"/>
              <w:jc w:val="center"/>
              <w:rPr>
                <w:sz w:val="20"/>
              </w:rPr>
            </w:pPr>
          </w:p>
        </w:tc>
        <w:tc>
          <w:tcPr>
            <w:tcW w:w="2269" w:type="pct"/>
            <w:shd w:val="clear" w:color="auto" w:fill="auto"/>
            <w:vAlign w:val="center"/>
          </w:tcPr>
          <w:p w:rsidR="00A408E7" w:rsidRPr="00ED12E1" w:rsidP="008D31F0">
            <w:pPr>
              <w:pStyle w:val="TableParagraph"/>
              <w:spacing w:before="120"/>
              <w:jc w:val="center"/>
              <w:rPr>
                <w:sz w:val="20"/>
              </w:rPr>
            </w:pPr>
            <w:r w:rsidRPr="00ED12E1">
              <w:rPr>
                <w:sz w:val="20"/>
              </w:rPr>
              <w:t>Có 1 tầng hầm</w:t>
            </w:r>
          </w:p>
        </w:tc>
        <w:tc>
          <w:tcPr>
            <w:tcW w:w="875" w:type="pct"/>
            <w:shd w:val="clear" w:color="auto" w:fill="auto"/>
            <w:vAlign w:val="center"/>
          </w:tcPr>
          <w:p w:rsidR="00A408E7" w:rsidRPr="00ED12E1" w:rsidP="008D31F0">
            <w:pPr>
              <w:pStyle w:val="TableParagraph"/>
              <w:spacing w:before="120"/>
              <w:jc w:val="center"/>
              <w:rPr>
                <w:b/>
                <w:sz w:val="20"/>
              </w:rPr>
            </w:pPr>
            <w:r w:rsidRPr="00ED12E1">
              <w:rPr>
                <w:b/>
                <w:sz w:val="20"/>
              </w:rPr>
              <w:t>19.381</w:t>
            </w:r>
            <w:r w:rsidRPr="00ED12E1">
              <w:rPr>
                <w:sz w:val="20"/>
              </w:rPr>
              <w:t xml:space="preserve"> </w:t>
            </w:r>
          </w:p>
        </w:tc>
        <w:tc>
          <w:tcPr>
            <w:tcW w:w="696" w:type="pct"/>
            <w:shd w:val="clear" w:color="auto" w:fill="auto"/>
            <w:vAlign w:val="center"/>
          </w:tcPr>
          <w:p w:rsidR="00A408E7" w:rsidRPr="00ED12E1" w:rsidP="008D31F0">
            <w:pPr>
              <w:pStyle w:val="TableParagraph"/>
              <w:spacing w:before="120"/>
              <w:jc w:val="center"/>
              <w:rPr>
                <w:sz w:val="20"/>
              </w:rPr>
            </w:pPr>
            <w:r w:rsidRPr="00ED12E1">
              <w:rPr>
                <w:sz w:val="20"/>
              </w:rPr>
              <w:t xml:space="preserve">14.381 </w:t>
            </w:r>
          </w:p>
        </w:tc>
        <w:tc>
          <w:tcPr>
            <w:tcW w:w="489" w:type="pct"/>
            <w:shd w:val="clear" w:color="auto" w:fill="auto"/>
            <w:vAlign w:val="center"/>
          </w:tcPr>
          <w:p w:rsidR="00A408E7" w:rsidRPr="00ED12E1" w:rsidP="008D31F0">
            <w:pPr>
              <w:pStyle w:val="TableParagraph"/>
              <w:spacing w:before="120"/>
              <w:jc w:val="center"/>
              <w:rPr>
                <w:sz w:val="20"/>
              </w:rPr>
            </w:pPr>
            <w:r w:rsidRPr="00ED12E1">
              <w:rPr>
                <w:sz w:val="20"/>
              </w:rPr>
              <w:t>2.321</w:t>
            </w:r>
          </w:p>
        </w:tc>
      </w:tr>
      <w:tr>
        <w:tblPrEx>
          <w:tblW w:w="5000" w:type="pct"/>
          <w:tblCellMar>
            <w:left w:w="0" w:type="dxa"/>
            <w:right w:w="0" w:type="dxa"/>
          </w:tblCellMar>
          <w:tblLook w:val="01E0"/>
        </w:tblPrEx>
        <w:tc>
          <w:tcPr>
            <w:tcW w:w="671" w:type="pct"/>
            <w:shd w:val="clear" w:color="auto" w:fill="auto"/>
            <w:vAlign w:val="center"/>
          </w:tcPr>
          <w:p w:rsidR="00A408E7" w:rsidRPr="00ED12E1" w:rsidP="008D31F0">
            <w:pPr>
              <w:pStyle w:val="TableParagraph"/>
              <w:spacing w:before="120"/>
              <w:jc w:val="center"/>
              <w:rPr>
                <w:sz w:val="20"/>
              </w:rPr>
            </w:pPr>
          </w:p>
        </w:tc>
        <w:tc>
          <w:tcPr>
            <w:tcW w:w="2269" w:type="pct"/>
            <w:shd w:val="clear" w:color="auto" w:fill="auto"/>
            <w:vAlign w:val="center"/>
          </w:tcPr>
          <w:p w:rsidR="00A408E7" w:rsidRPr="00ED12E1" w:rsidP="008D31F0">
            <w:pPr>
              <w:pStyle w:val="TableParagraph"/>
              <w:spacing w:before="120"/>
              <w:jc w:val="center"/>
              <w:rPr>
                <w:sz w:val="20"/>
              </w:rPr>
            </w:pPr>
            <w:r w:rsidRPr="00ED12E1">
              <w:rPr>
                <w:sz w:val="20"/>
              </w:rPr>
              <w:t xml:space="preserve">Có 2 tầng hầm </w:t>
            </w:r>
          </w:p>
        </w:tc>
        <w:tc>
          <w:tcPr>
            <w:tcW w:w="875" w:type="pct"/>
            <w:shd w:val="clear" w:color="auto" w:fill="auto"/>
            <w:vAlign w:val="center"/>
          </w:tcPr>
          <w:p w:rsidR="00A408E7" w:rsidRPr="00ED12E1" w:rsidP="008D31F0">
            <w:pPr>
              <w:pStyle w:val="TableParagraph"/>
              <w:spacing w:before="120"/>
              <w:jc w:val="center"/>
              <w:rPr>
                <w:b/>
                <w:sz w:val="20"/>
              </w:rPr>
            </w:pPr>
            <w:r w:rsidRPr="00ED12E1">
              <w:rPr>
                <w:b/>
                <w:sz w:val="20"/>
              </w:rPr>
              <w:t>19.430</w:t>
            </w:r>
            <w:r w:rsidRPr="00ED12E1">
              <w:rPr>
                <w:sz w:val="20"/>
              </w:rPr>
              <w:t xml:space="preserve"> </w:t>
            </w:r>
          </w:p>
        </w:tc>
        <w:tc>
          <w:tcPr>
            <w:tcW w:w="696" w:type="pct"/>
            <w:shd w:val="clear" w:color="auto" w:fill="auto"/>
            <w:vAlign w:val="center"/>
          </w:tcPr>
          <w:p w:rsidR="00A408E7" w:rsidRPr="00ED12E1" w:rsidP="008D31F0">
            <w:pPr>
              <w:pStyle w:val="TableParagraph"/>
              <w:spacing w:before="120"/>
              <w:jc w:val="center"/>
              <w:rPr>
                <w:sz w:val="20"/>
              </w:rPr>
            </w:pPr>
            <w:r w:rsidRPr="00ED12E1">
              <w:rPr>
                <w:sz w:val="20"/>
              </w:rPr>
              <w:t xml:space="preserve">14.418 </w:t>
            </w:r>
          </w:p>
        </w:tc>
        <w:tc>
          <w:tcPr>
            <w:tcW w:w="489" w:type="pct"/>
            <w:shd w:val="clear" w:color="auto" w:fill="auto"/>
            <w:vAlign w:val="center"/>
          </w:tcPr>
          <w:p w:rsidR="00A408E7" w:rsidRPr="00ED12E1" w:rsidP="008D31F0">
            <w:pPr>
              <w:pStyle w:val="TableParagraph"/>
              <w:spacing w:before="120"/>
              <w:jc w:val="center"/>
              <w:rPr>
                <w:sz w:val="20"/>
              </w:rPr>
            </w:pPr>
            <w:r w:rsidRPr="00ED12E1">
              <w:rPr>
                <w:sz w:val="20"/>
              </w:rPr>
              <w:t>2.328</w:t>
            </w:r>
          </w:p>
        </w:tc>
      </w:tr>
      <w:tr>
        <w:tblPrEx>
          <w:tblW w:w="5000" w:type="pct"/>
          <w:tblCellMar>
            <w:left w:w="0" w:type="dxa"/>
            <w:right w:w="0" w:type="dxa"/>
          </w:tblCellMar>
          <w:tblLook w:val="01E0"/>
        </w:tblPrEx>
        <w:tc>
          <w:tcPr>
            <w:tcW w:w="671" w:type="pct"/>
            <w:shd w:val="clear" w:color="auto" w:fill="auto"/>
            <w:vAlign w:val="center"/>
          </w:tcPr>
          <w:p w:rsidR="00A408E7" w:rsidRPr="00ED12E1" w:rsidP="008D31F0">
            <w:pPr>
              <w:pStyle w:val="TableParagraph"/>
              <w:spacing w:before="120"/>
              <w:jc w:val="center"/>
              <w:rPr>
                <w:sz w:val="20"/>
              </w:rPr>
            </w:pPr>
          </w:p>
        </w:tc>
        <w:tc>
          <w:tcPr>
            <w:tcW w:w="2269" w:type="pct"/>
            <w:shd w:val="clear" w:color="auto" w:fill="auto"/>
            <w:vAlign w:val="center"/>
          </w:tcPr>
          <w:p w:rsidR="00A408E7" w:rsidRPr="00ED12E1" w:rsidP="008D31F0">
            <w:pPr>
              <w:pStyle w:val="TableParagraph"/>
              <w:spacing w:before="120"/>
              <w:jc w:val="center"/>
              <w:rPr>
                <w:sz w:val="20"/>
              </w:rPr>
            </w:pPr>
            <w:r w:rsidRPr="00ED12E1">
              <w:rPr>
                <w:sz w:val="20"/>
              </w:rPr>
              <w:t xml:space="preserve">Có 3 tầng hầm </w:t>
            </w:r>
          </w:p>
        </w:tc>
        <w:tc>
          <w:tcPr>
            <w:tcW w:w="875" w:type="pct"/>
            <w:shd w:val="clear" w:color="auto" w:fill="auto"/>
            <w:vAlign w:val="center"/>
          </w:tcPr>
          <w:p w:rsidR="00A408E7" w:rsidRPr="00ED12E1" w:rsidP="008D31F0">
            <w:pPr>
              <w:pStyle w:val="TableParagraph"/>
              <w:spacing w:before="120"/>
              <w:jc w:val="center"/>
              <w:rPr>
                <w:b/>
                <w:sz w:val="20"/>
              </w:rPr>
            </w:pPr>
            <w:r w:rsidRPr="00ED12E1">
              <w:rPr>
                <w:b/>
                <w:sz w:val="20"/>
              </w:rPr>
              <w:t>19.541</w:t>
            </w:r>
            <w:r w:rsidRPr="00ED12E1">
              <w:rPr>
                <w:sz w:val="20"/>
              </w:rPr>
              <w:t xml:space="preserve"> </w:t>
            </w:r>
          </w:p>
        </w:tc>
        <w:tc>
          <w:tcPr>
            <w:tcW w:w="696" w:type="pct"/>
            <w:shd w:val="clear" w:color="auto" w:fill="auto"/>
            <w:vAlign w:val="center"/>
          </w:tcPr>
          <w:p w:rsidR="00A408E7" w:rsidRPr="00ED12E1" w:rsidP="008D31F0">
            <w:pPr>
              <w:pStyle w:val="TableParagraph"/>
              <w:spacing w:before="120"/>
              <w:jc w:val="center"/>
              <w:rPr>
                <w:sz w:val="20"/>
              </w:rPr>
            </w:pPr>
            <w:r w:rsidRPr="00ED12E1">
              <w:rPr>
                <w:sz w:val="20"/>
              </w:rPr>
              <w:t xml:space="preserve">14.499 </w:t>
            </w:r>
          </w:p>
        </w:tc>
        <w:tc>
          <w:tcPr>
            <w:tcW w:w="489" w:type="pct"/>
            <w:shd w:val="clear" w:color="auto" w:fill="auto"/>
            <w:vAlign w:val="center"/>
          </w:tcPr>
          <w:p w:rsidR="00A408E7" w:rsidRPr="00ED12E1" w:rsidP="008D31F0">
            <w:pPr>
              <w:pStyle w:val="TableParagraph"/>
              <w:spacing w:before="120"/>
              <w:jc w:val="center"/>
              <w:rPr>
                <w:sz w:val="20"/>
              </w:rPr>
            </w:pPr>
            <w:r w:rsidRPr="00ED12E1">
              <w:rPr>
                <w:sz w:val="20"/>
              </w:rPr>
              <w:t>2.341</w:t>
            </w:r>
          </w:p>
        </w:tc>
      </w:tr>
      <w:tr>
        <w:tblPrEx>
          <w:tblW w:w="5000" w:type="pct"/>
          <w:tblCellMar>
            <w:left w:w="0" w:type="dxa"/>
            <w:right w:w="0" w:type="dxa"/>
          </w:tblCellMar>
          <w:tblLook w:val="01E0"/>
        </w:tblPrEx>
        <w:tc>
          <w:tcPr>
            <w:tcW w:w="671" w:type="pct"/>
            <w:shd w:val="clear" w:color="auto" w:fill="auto"/>
            <w:vAlign w:val="center"/>
          </w:tcPr>
          <w:p w:rsidR="00A408E7" w:rsidRPr="00ED12E1" w:rsidP="008D31F0">
            <w:pPr>
              <w:pStyle w:val="TableParagraph"/>
              <w:spacing w:before="120"/>
              <w:jc w:val="center"/>
              <w:rPr>
                <w:sz w:val="20"/>
              </w:rPr>
            </w:pPr>
          </w:p>
        </w:tc>
        <w:tc>
          <w:tcPr>
            <w:tcW w:w="2269" w:type="pct"/>
            <w:shd w:val="clear" w:color="auto" w:fill="auto"/>
            <w:vAlign w:val="center"/>
          </w:tcPr>
          <w:p w:rsidR="00A408E7" w:rsidRPr="00ED12E1" w:rsidP="008D31F0">
            <w:pPr>
              <w:pStyle w:val="TableParagraph"/>
              <w:spacing w:before="120"/>
              <w:jc w:val="center"/>
              <w:rPr>
                <w:sz w:val="20"/>
              </w:rPr>
            </w:pPr>
            <w:r w:rsidRPr="00ED12E1">
              <w:rPr>
                <w:sz w:val="20"/>
              </w:rPr>
              <w:t xml:space="preserve">Có 4 tầng hầm </w:t>
            </w:r>
          </w:p>
        </w:tc>
        <w:tc>
          <w:tcPr>
            <w:tcW w:w="875" w:type="pct"/>
            <w:shd w:val="clear" w:color="auto" w:fill="auto"/>
            <w:vAlign w:val="center"/>
          </w:tcPr>
          <w:p w:rsidR="00A408E7" w:rsidRPr="00ED12E1" w:rsidP="008D31F0">
            <w:pPr>
              <w:pStyle w:val="TableParagraph"/>
              <w:spacing w:before="120"/>
              <w:jc w:val="center"/>
              <w:rPr>
                <w:b/>
                <w:sz w:val="20"/>
              </w:rPr>
            </w:pPr>
            <w:r w:rsidRPr="00ED12E1">
              <w:rPr>
                <w:b/>
                <w:sz w:val="20"/>
              </w:rPr>
              <w:t>19.702</w:t>
            </w:r>
            <w:r w:rsidRPr="00ED12E1">
              <w:rPr>
                <w:sz w:val="20"/>
              </w:rPr>
              <w:t xml:space="preserve"> </w:t>
            </w:r>
          </w:p>
        </w:tc>
        <w:tc>
          <w:tcPr>
            <w:tcW w:w="696" w:type="pct"/>
            <w:shd w:val="clear" w:color="auto" w:fill="auto"/>
            <w:vAlign w:val="center"/>
          </w:tcPr>
          <w:p w:rsidR="00A408E7" w:rsidRPr="00ED12E1" w:rsidP="008D31F0">
            <w:pPr>
              <w:pStyle w:val="TableParagraph"/>
              <w:spacing w:before="120"/>
              <w:jc w:val="center"/>
              <w:rPr>
                <w:sz w:val="20"/>
              </w:rPr>
            </w:pPr>
            <w:r w:rsidRPr="00ED12E1">
              <w:rPr>
                <w:sz w:val="20"/>
              </w:rPr>
              <w:t xml:space="preserve">14.620 </w:t>
            </w:r>
          </w:p>
        </w:tc>
        <w:tc>
          <w:tcPr>
            <w:tcW w:w="489" w:type="pct"/>
            <w:shd w:val="clear" w:color="auto" w:fill="auto"/>
            <w:vAlign w:val="center"/>
          </w:tcPr>
          <w:p w:rsidR="00A408E7" w:rsidRPr="00ED12E1" w:rsidP="008D31F0">
            <w:pPr>
              <w:pStyle w:val="TableParagraph"/>
              <w:spacing w:before="120"/>
              <w:jc w:val="center"/>
              <w:rPr>
                <w:sz w:val="20"/>
              </w:rPr>
            </w:pPr>
            <w:r w:rsidRPr="00ED12E1">
              <w:rPr>
                <w:sz w:val="20"/>
              </w:rPr>
              <w:t>2.360</w:t>
            </w:r>
          </w:p>
        </w:tc>
      </w:tr>
      <w:tr>
        <w:tblPrEx>
          <w:tblW w:w="5000" w:type="pct"/>
          <w:tblCellMar>
            <w:left w:w="0" w:type="dxa"/>
            <w:right w:w="0" w:type="dxa"/>
          </w:tblCellMar>
          <w:tblLook w:val="01E0"/>
        </w:tblPrEx>
        <w:tc>
          <w:tcPr>
            <w:tcW w:w="671" w:type="pct"/>
            <w:shd w:val="clear" w:color="auto" w:fill="auto"/>
            <w:vAlign w:val="center"/>
          </w:tcPr>
          <w:p w:rsidR="00A408E7" w:rsidRPr="00ED12E1" w:rsidP="008D31F0">
            <w:pPr>
              <w:pStyle w:val="TableParagraph"/>
              <w:spacing w:before="120"/>
              <w:jc w:val="center"/>
              <w:rPr>
                <w:sz w:val="20"/>
              </w:rPr>
            </w:pPr>
          </w:p>
        </w:tc>
        <w:tc>
          <w:tcPr>
            <w:tcW w:w="2269" w:type="pct"/>
            <w:shd w:val="clear" w:color="auto" w:fill="auto"/>
            <w:vAlign w:val="center"/>
          </w:tcPr>
          <w:p w:rsidR="00A408E7" w:rsidRPr="00ED12E1" w:rsidP="008D31F0">
            <w:pPr>
              <w:pStyle w:val="TableParagraph"/>
              <w:spacing w:before="120"/>
              <w:jc w:val="center"/>
              <w:rPr>
                <w:sz w:val="20"/>
              </w:rPr>
            </w:pPr>
            <w:r w:rsidRPr="00ED12E1">
              <w:rPr>
                <w:sz w:val="20"/>
              </w:rPr>
              <w:t xml:space="preserve">Có 5 tầng hầm </w:t>
            </w:r>
          </w:p>
        </w:tc>
        <w:tc>
          <w:tcPr>
            <w:tcW w:w="875" w:type="pct"/>
            <w:shd w:val="clear" w:color="auto" w:fill="auto"/>
            <w:vAlign w:val="center"/>
          </w:tcPr>
          <w:p w:rsidR="00A408E7" w:rsidRPr="00ED12E1" w:rsidP="008D31F0">
            <w:pPr>
              <w:pStyle w:val="TableParagraph"/>
              <w:spacing w:before="120"/>
              <w:jc w:val="center"/>
              <w:rPr>
                <w:b/>
                <w:sz w:val="20"/>
              </w:rPr>
            </w:pPr>
            <w:r w:rsidRPr="00ED12E1">
              <w:rPr>
                <w:b/>
                <w:sz w:val="20"/>
              </w:rPr>
              <w:t>19.912</w:t>
            </w:r>
            <w:r w:rsidRPr="00ED12E1">
              <w:rPr>
                <w:sz w:val="20"/>
              </w:rPr>
              <w:t xml:space="preserve"> </w:t>
            </w:r>
          </w:p>
        </w:tc>
        <w:tc>
          <w:tcPr>
            <w:tcW w:w="696" w:type="pct"/>
            <w:shd w:val="clear" w:color="auto" w:fill="auto"/>
            <w:vAlign w:val="center"/>
          </w:tcPr>
          <w:p w:rsidR="00A408E7" w:rsidRPr="00ED12E1" w:rsidP="008D31F0">
            <w:pPr>
              <w:pStyle w:val="TableParagraph"/>
              <w:spacing w:before="120"/>
              <w:jc w:val="center"/>
              <w:rPr>
                <w:sz w:val="20"/>
              </w:rPr>
            </w:pPr>
            <w:r w:rsidRPr="00ED12E1">
              <w:rPr>
                <w:sz w:val="20"/>
              </w:rPr>
              <w:t xml:space="preserve">14.774 </w:t>
            </w:r>
          </w:p>
        </w:tc>
        <w:tc>
          <w:tcPr>
            <w:tcW w:w="489" w:type="pct"/>
            <w:shd w:val="clear" w:color="auto" w:fill="auto"/>
            <w:vAlign w:val="center"/>
          </w:tcPr>
          <w:p w:rsidR="00A408E7" w:rsidRPr="00ED12E1" w:rsidP="008D31F0">
            <w:pPr>
              <w:pStyle w:val="TableParagraph"/>
              <w:spacing w:before="120"/>
              <w:jc w:val="center"/>
              <w:rPr>
                <w:sz w:val="20"/>
              </w:rPr>
            </w:pPr>
            <w:r w:rsidRPr="00ED12E1">
              <w:rPr>
                <w:sz w:val="20"/>
              </w:rPr>
              <w:t>2.386</w:t>
            </w:r>
          </w:p>
        </w:tc>
      </w:tr>
      <w:tr>
        <w:tblPrEx>
          <w:tblW w:w="5000" w:type="pct"/>
          <w:tblCellMar>
            <w:left w:w="0" w:type="dxa"/>
            <w:right w:w="0" w:type="dxa"/>
          </w:tblCellMar>
          <w:tblLook w:val="01E0"/>
        </w:tblPrEx>
        <w:tc>
          <w:tcPr>
            <w:tcW w:w="671" w:type="pct"/>
            <w:shd w:val="clear" w:color="auto" w:fill="auto"/>
            <w:vAlign w:val="center"/>
          </w:tcPr>
          <w:p w:rsidR="00A408E7" w:rsidRPr="00ED12E1" w:rsidP="008D31F0">
            <w:pPr>
              <w:pStyle w:val="TableParagraph"/>
              <w:spacing w:before="120"/>
              <w:jc w:val="center"/>
              <w:rPr>
                <w:sz w:val="20"/>
              </w:rPr>
            </w:pPr>
          </w:p>
        </w:tc>
        <w:tc>
          <w:tcPr>
            <w:tcW w:w="2269" w:type="pct"/>
            <w:shd w:val="clear" w:color="auto" w:fill="auto"/>
            <w:vAlign w:val="center"/>
          </w:tcPr>
          <w:p w:rsidR="00A408E7" w:rsidRPr="00ED12E1" w:rsidP="008D31F0">
            <w:pPr>
              <w:pStyle w:val="TableParagraph"/>
              <w:spacing w:before="120"/>
              <w:jc w:val="center"/>
              <w:rPr>
                <w:sz w:val="20"/>
              </w:rPr>
            </w:pPr>
          </w:p>
        </w:tc>
        <w:tc>
          <w:tcPr>
            <w:tcW w:w="875" w:type="pct"/>
            <w:tcBorders>
              <w:bottom w:val="single" w:sz="2" w:space="0" w:color="auto"/>
            </w:tcBorders>
            <w:shd w:val="clear" w:color="auto" w:fill="auto"/>
            <w:vAlign w:val="center"/>
          </w:tcPr>
          <w:p w:rsidR="00A408E7"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A408E7"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A408E7" w:rsidRPr="00ED12E1" w:rsidP="008D31F0">
            <w:pPr>
              <w:pStyle w:val="TableParagraph"/>
              <w:spacing w:before="120"/>
              <w:jc w:val="center"/>
              <w:rPr>
                <w:sz w:val="20"/>
              </w:rPr>
            </w:pPr>
          </w:p>
        </w:tc>
      </w:tr>
    </w:tbl>
    <w:p w:rsidR="009738D7"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9738D7" w:rsidRPr="00ED12E1" w:rsidP="008D31F0">
      <w:pPr>
        <w:pStyle w:val="BodyText"/>
        <w:spacing w:before="120"/>
        <w:rPr>
          <w:sz w:val="20"/>
        </w:rPr>
      </w:pPr>
      <w:r w:rsidRPr="00ED12E1">
        <w:rPr>
          <w:sz w:val="20"/>
        </w:rPr>
        <w:t>Tỷ trọng của các</w:t>
      </w:r>
      <w:r w:rsidRPr="00ED12E1">
        <w:rPr>
          <w:i w:val="0"/>
          <w:sz w:val="20"/>
        </w:rPr>
        <w:t xml:space="preserve"> </w:t>
      </w:r>
      <w:r w:rsidRPr="00ED12E1" w:rsidR="00ED12E1">
        <w:rPr>
          <w:sz w:val="20"/>
        </w:rPr>
        <w:t>phần</w:t>
      </w:r>
      <w:r w:rsidRPr="00ED12E1">
        <w:rPr>
          <w:sz w:val="20"/>
        </w:rPr>
        <w:t xml:space="preserve"> chi</w:t>
      </w:r>
      <w:r w:rsidRPr="00ED12E1">
        <w:rPr>
          <w:i w:val="0"/>
          <w:sz w:val="20"/>
        </w:rPr>
        <w:t xml:space="preserve"> </w:t>
      </w:r>
      <w:r w:rsidRPr="00ED12E1">
        <w:rPr>
          <w:sz w:val="20"/>
        </w:rPr>
        <w:t>phí</w:t>
      </w:r>
      <w:r w:rsidRPr="00ED12E1">
        <w:rPr>
          <w:i w:val="0"/>
          <w:sz w:val="20"/>
        </w:rPr>
        <w:t xml:space="preserve"> </w:t>
      </w:r>
      <w:r w:rsidRPr="00ED12E1">
        <w:rPr>
          <w:sz w:val="20"/>
        </w:rPr>
        <w:t>trong</w:t>
      </w:r>
      <w:r w:rsidRPr="00ED12E1">
        <w:rPr>
          <w:i w:val="0"/>
          <w:sz w:val="20"/>
        </w:rPr>
        <w:t xml:space="preserve"> </w:t>
      </w:r>
      <w:r w:rsidRPr="00ED12E1">
        <w:rPr>
          <w:sz w:val="20"/>
        </w:rPr>
        <w:t>suất vốn đầu tư công</w:t>
      </w:r>
      <w:r w:rsidRPr="00ED12E1">
        <w:rPr>
          <w:i w:val="0"/>
          <w:sz w:val="20"/>
        </w:rPr>
        <w:t xml:space="preserve"> </w:t>
      </w:r>
      <w:r w:rsidRPr="00ED12E1">
        <w:rPr>
          <w:sz w:val="20"/>
        </w:rPr>
        <w:t>trình</w:t>
      </w:r>
      <w:r w:rsidRPr="00ED12E1">
        <w:rPr>
          <w:i w:val="0"/>
          <w:sz w:val="20"/>
        </w:rPr>
        <w:t xml:space="preserve"> </w:t>
      </w:r>
      <w:r w:rsidRPr="00ED12E1">
        <w:rPr>
          <w:sz w:val="20"/>
        </w:rPr>
        <w:t>xây</w:t>
      </w:r>
      <w:r w:rsidRPr="00ED12E1">
        <w:rPr>
          <w:i w:val="0"/>
          <w:sz w:val="20"/>
        </w:rPr>
        <w:t xml:space="preserve"> </w:t>
      </w:r>
      <w:r w:rsidRPr="00ED12E1">
        <w:rPr>
          <w:sz w:val="20"/>
        </w:rPr>
        <w:t>dựng nhà</w:t>
      </w:r>
      <w:r w:rsidRPr="00ED12E1">
        <w:rPr>
          <w:i w:val="0"/>
          <w:sz w:val="20"/>
        </w:rPr>
        <w:t xml:space="preserve"> </w:t>
      </w:r>
      <w:r w:rsidRPr="00ED12E1">
        <w:rPr>
          <w:sz w:val="20"/>
        </w:rPr>
        <w:t>chung</w:t>
      </w:r>
      <w:r w:rsidRPr="00ED12E1">
        <w:rPr>
          <w:i w:val="0"/>
          <w:sz w:val="20"/>
        </w:rPr>
        <w:t xml:space="preserve"> </w:t>
      </w:r>
      <w:r w:rsidRPr="00ED12E1">
        <w:rPr>
          <w:sz w:val="20"/>
        </w:rPr>
        <w:t>cư như sau:</w:t>
      </w:r>
    </w:p>
    <w:p w:rsidR="009738D7" w:rsidRPr="00ED12E1" w:rsidP="008D31F0">
      <w:pPr>
        <w:pStyle w:val="Listenabsatz"/>
        <w:tabs>
          <w:tab w:val="left" w:pos="653"/>
          <w:tab w:val="left" w:pos="6881"/>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sidR="00ED12E1">
        <w:rPr>
          <w:i/>
          <w:sz w:val="20"/>
        </w:rPr>
        <w:t>phần</w:t>
      </w:r>
      <w:r w:rsidRPr="00ED12E1">
        <w:rPr>
          <w:i/>
          <w:sz w:val="20"/>
        </w:rPr>
        <w:t xml:space="preserve"> ngầm công</w:t>
      </w:r>
      <w:r w:rsidRPr="00ED12E1">
        <w:rPr>
          <w:sz w:val="20"/>
        </w:rPr>
        <w:t xml:space="preserve"> </w:t>
      </w:r>
      <w:r w:rsidRPr="00ED12E1">
        <w:rPr>
          <w:i/>
          <w:sz w:val="20"/>
        </w:rPr>
        <w:t>trình</w:t>
      </w:r>
      <w:r w:rsidRPr="00ED12E1" w:rsidR="00E864A5">
        <w:rPr>
          <w:sz w:val="20"/>
        </w:rPr>
        <w:t xml:space="preserve"> </w:t>
      </w:r>
      <w:r w:rsidRPr="00ED12E1">
        <w:rPr>
          <w:i/>
          <w:sz w:val="20"/>
        </w:rPr>
        <w:t>:</w:t>
      </w:r>
      <w:r w:rsidRPr="00ED12E1">
        <w:rPr>
          <w:sz w:val="20"/>
        </w:rPr>
        <w:t xml:space="preserve"> </w:t>
      </w:r>
      <w:r w:rsidRPr="00ED12E1">
        <w:rPr>
          <w:i/>
          <w:sz w:val="20"/>
        </w:rPr>
        <w:t>15</w:t>
      </w:r>
      <w:r w:rsidRPr="00ED12E1">
        <w:rPr>
          <w:sz w:val="20"/>
        </w:rPr>
        <w:t xml:space="preserve"> </w:t>
      </w:r>
      <w:r w:rsidRPr="00ED12E1">
        <w:rPr>
          <w:i/>
          <w:sz w:val="20"/>
        </w:rPr>
        <w:t>-</w:t>
      </w:r>
      <w:r w:rsidRPr="00ED12E1">
        <w:rPr>
          <w:sz w:val="20"/>
        </w:rPr>
        <w:t xml:space="preserve"> </w:t>
      </w:r>
      <w:r w:rsidRPr="00ED12E1">
        <w:rPr>
          <w:i/>
          <w:sz w:val="20"/>
        </w:rPr>
        <w:t>30%</w:t>
      </w:r>
    </w:p>
    <w:p w:rsidR="009738D7" w:rsidRPr="00ED12E1" w:rsidP="008D31F0">
      <w:pPr>
        <w:pStyle w:val="Listenabsatz"/>
        <w:tabs>
          <w:tab w:val="left" w:pos="653"/>
          <w:tab w:val="left" w:pos="6881"/>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sidR="00ED12E1">
        <w:rPr>
          <w:i/>
          <w:sz w:val="20"/>
        </w:rPr>
        <w:t>phần</w:t>
      </w:r>
      <w:r w:rsidRPr="00ED12E1">
        <w:rPr>
          <w:i/>
          <w:sz w:val="20"/>
        </w:rPr>
        <w:t xml:space="preserve"> kết cấu thân</w:t>
      </w:r>
      <w:r w:rsidRPr="00ED12E1">
        <w:rPr>
          <w:sz w:val="20"/>
        </w:rPr>
        <w:t xml:space="preserve"> </w:t>
      </w:r>
      <w:r w:rsidRPr="00ED12E1">
        <w:rPr>
          <w:i/>
          <w:sz w:val="20"/>
        </w:rPr>
        <w:t>công</w:t>
      </w:r>
      <w:r w:rsidRPr="00ED12E1">
        <w:rPr>
          <w:sz w:val="20"/>
        </w:rPr>
        <w:t xml:space="preserve"> </w:t>
      </w:r>
      <w:r w:rsidRPr="00ED12E1">
        <w:rPr>
          <w:i/>
          <w:sz w:val="20"/>
        </w:rPr>
        <w:t>trình</w:t>
      </w:r>
      <w:r w:rsidRPr="00ED12E1" w:rsidR="00E864A5">
        <w:rPr>
          <w:sz w:val="20"/>
        </w:rPr>
        <w:t xml:space="preserve"> </w:t>
      </w:r>
      <w:r w:rsidRPr="00ED12E1">
        <w:rPr>
          <w:i/>
          <w:sz w:val="20"/>
        </w:rPr>
        <w:t>:</w:t>
      </w:r>
      <w:r w:rsidRPr="00ED12E1">
        <w:rPr>
          <w:sz w:val="20"/>
        </w:rPr>
        <w:t xml:space="preserve"> </w:t>
      </w:r>
      <w:r w:rsidRPr="00ED12E1">
        <w:rPr>
          <w:i/>
          <w:sz w:val="20"/>
        </w:rPr>
        <w:t>30</w:t>
      </w:r>
      <w:r w:rsidRPr="00ED12E1">
        <w:rPr>
          <w:sz w:val="20"/>
        </w:rPr>
        <w:t xml:space="preserve"> </w:t>
      </w:r>
      <w:r w:rsidRPr="00ED12E1">
        <w:rPr>
          <w:i/>
          <w:sz w:val="20"/>
        </w:rPr>
        <w:t>-</w:t>
      </w:r>
      <w:r w:rsidRPr="00ED12E1">
        <w:rPr>
          <w:sz w:val="20"/>
        </w:rPr>
        <w:t xml:space="preserve"> </w:t>
      </w:r>
      <w:r w:rsidRPr="00ED12E1">
        <w:rPr>
          <w:i/>
          <w:sz w:val="20"/>
        </w:rPr>
        <w:t>40%</w:t>
      </w:r>
    </w:p>
    <w:p w:rsidR="009738D7" w:rsidRPr="00ED12E1" w:rsidP="008D31F0">
      <w:pPr>
        <w:pStyle w:val="Listenabsatz"/>
        <w:tabs>
          <w:tab w:val="left" w:pos="653"/>
          <w:tab w:val="left" w:pos="6881"/>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sidR="00ED12E1">
        <w:rPr>
          <w:i/>
          <w:sz w:val="20"/>
        </w:rPr>
        <w:t>phần</w:t>
      </w:r>
      <w:r w:rsidRPr="00ED12E1">
        <w:rPr>
          <w:i/>
          <w:sz w:val="20"/>
        </w:rPr>
        <w:t xml:space="preserve"> kiến trúc,</w:t>
      </w:r>
      <w:r w:rsidRPr="00ED12E1">
        <w:rPr>
          <w:sz w:val="20"/>
        </w:rPr>
        <w:t xml:space="preserve"> </w:t>
      </w:r>
      <w:r w:rsidRPr="00ED12E1">
        <w:rPr>
          <w:i/>
          <w:sz w:val="20"/>
        </w:rPr>
        <w:t>hoàn</w:t>
      </w:r>
      <w:r w:rsidRPr="00ED12E1">
        <w:rPr>
          <w:sz w:val="20"/>
        </w:rPr>
        <w:t xml:space="preserve"> </w:t>
      </w:r>
      <w:r w:rsidRPr="00ED12E1">
        <w:rPr>
          <w:i/>
          <w:sz w:val="20"/>
        </w:rPr>
        <w:t>thiện, hệ thống kỹ thuật trong</w:t>
      </w:r>
      <w:r w:rsidRPr="00ED12E1">
        <w:rPr>
          <w:sz w:val="20"/>
        </w:rPr>
        <w:t xml:space="preserve"> </w:t>
      </w:r>
      <w:r w:rsidRPr="00ED12E1">
        <w:rPr>
          <w:i/>
          <w:sz w:val="20"/>
        </w:rPr>
        <w:t>CT</w:t>
      </w:r>
      <w:r w:rsidRPr="00ED12E1" w:rsidR="00E864A5">
        <w:rPr>
          <w:sz w:val="20"/>
        </w:rPr>
        <w:t xml:space="preserve"> </w:t>
      </w:r>
      <w:r w:rsidRPr="00ED12E1">
        <w:rPr>
          <w:i/>
          <w:sz w:val="20"/>
        </w:rPr>
        <w:t>:</w:t>
      </w:r>
      <w:r w:rsidRPr="00ED12E1">
        <w:rPr>
          <w:sz w:val="20"/>
        </w:rPr>
        <w:t xml:space="preserve"> </w:t>
      </w:r>
      <w:r w:rsidRPr="00ED12E1">
        <w:rPr>
          <w:i/>
          <w:sz w:val="20"/>
        </w:rPr>
        <w:t>55</w:t>
      </w:r>
      <w:r w:rsidRPr="00ED12E1">
        <w:rPr>
          <w:sz w:val="20"/>
        </w:rPr>
        <w:t xml:space="preserve"> </w:t>
      </w:r>
      <w:r w:rsidRPr="00ED12E1">
        <w:rPr>
          <w:i/>
          <w:sz w:val="20"/>
        </w:rPr>
        <w:t>-</w:t>
      </w:r>
      <w:r w:rsidRPr="00ED12E1">
        <w:rPr>
          <w:sz w:val="20"/>
        </w:rPr>
        <w:t xml:space="preserve"> </w:t>
      </w:r>
      <w:r w:rsidRPr="00ED12E1">
        <w:rPr>
          <w:i/>
          <w:sz w:val="20"/>
        </w:rPr>
        <w:t>30%</w:t>
      </w:r>
    </w:p>
    <w:p w:rsidR="00A408E7" w:rsidRPr="00ED12E1" w:rsidP="008D31F0">
      <w:pPr>
        <w:pStyle w:val="Heading3"/>
        <w:tabs>
          <w:tab w:val="left" w:pos="868"/>
        </w:tabs>
        <w:spacing w:before="120"/>
        <w:ind w:left="0" w:firstLine="0"/>
        <w:rPr>
          <w:sz w:val="20"/>
        </w:rPr>
      </w:pPr>
    </w:p>
    <w:p w:rsidR="009738D7" w:rsidRPr="00ED12E1" w:rsidP="008D31F0">
      <w:pPr>
        <w:pStyle w:val="Heading3"/>
        <w:tabs>
          <w:tab w:val="left" w:pos="868"/>
        </w:tabs>
        <w:spacing w:before="120"/>
        <w:ind w:left="0" w:firstLine="0"/>
        <w:rPr>
          <w:sz w:val="20"/>
        </w:rPr>
      </w:pPr>
      <w:bookmarkStart w:id="52" w:name="dieu_1_3"/>
      <w:r w:rsidRPr="00ED12E1" w:rsidR="006231F6">
        <w:rPr>
          <w:sz w:val="20"/>
        </w:rPr>
        <w:t>1.2. Công trình nhà ở riêng lẻ</w:t>
      </w:r>
      <w:bookmarkEnd w:id="52"/>
    </w:p>
    <w:p w:rsidR="009738D7" w:rsidRPr="00ED12E1" w:rsidP="008D31F0">
      <w:pPr>
        <w:pStyle w:val="Heading7"/>
        <w:tabs>
          <w:tab w:val="left" w:pos="602"/>
        </w:tabs>
        <w:spacing w:before="120"/>
        <w:rPr>
          <w:sz w:val="20"/>
        </w:rPr>
      </w:pPr>
      <w:r w:rsidRPr="00ED12E1" w:rsidR="00CC01F6">
        <w:rPr>
          <w:sz w:val="20"/>
        </w:rPr>
        <w:t>a.</w:t>
      </w:r>
      <w:r w:rsidRPr="00ED12E1" w:rsidR="00E864A5">
        <w:rPr>
          <w:sz w:val="20"/>
        </w:rPr>
        <w:t xml:space="preserve"> </w:t>
      </w:r>
      <w:r w:rsidRPr="00ED12E1">
        <w:rPr>
          <w:sz w:val="20"/>
        </w:rPr>
        <w:t>Thuyết minh</w:t>
      </w:r>
    </w:p>
    <w:p w:rsidR="009738D7"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công</w:t>
      </w:r>
      <w:r w:rsidRPr="00ED12E1">
        <w:rPr>
          <w:sz w:val="20"/>
        </w:rPr>
        <w:t xml:space="preserve"> </w:t>
      </w:r>
      <w:r w:rsidRPr="00ED12E1">
        <w:rPr>
          <w:i/>
          <w:sz w:val="20"/>
        </w:rPr>
        <w:t>trình</w:t>
      </w:r>
      <w:r w:rsidRPr="00ED12E1">
        <w:rPr>
          <w:sz w:val="20"/>
        </w:rPr>
        <w:t xml:space="preserve"> </w:t>
      </w:r>
      <w:r w:rsidRPr="00ED12E1">
        <w:rPr>
          <w:i/>
          <w:sz w:val="20"/>
        </w:rPr>
        <w:t>ở Bảng 2</w:t>
      </w:r>
      <w:r w:rsidRPr="00ED12E1">
        <w:rPr>
          <w:sz w:val="20"/>
        </w:rPr>
        <w:t xml:space="preserve"> </w:t>
      </w:r>
      <w:r w:rsidRPr="00ED12E1">
        <w:rPr>
          <w:i/>
          <w:sz w:val="20"/>
        </w:rPr>
        <w:t>tính</w:t>
      </w:r>
      <w:r w:rsidRPr="00ED12E1">
        <w:rPr>
          <w:sz w:val="20"/>
        </w:rPr>
        <w:t xml:space="preserve"> </w:t>
      </w:r>
      <w:r w:rsidRPr="00ED12E1">
        <w:rPr>
          <w:i/>
          <w:sz w:val="20"/>
        </w:rPr>
        <w:t>cho</w:t>
      </w:r>
      <w:r w:rsidRPr="00ED12E1">
        <w:rPr>
          <w:sz w:val="20"/>
        </w:rPr>
        <w:t xml:space="preserve"> </w:t>
      </w:r>
      <w:r w:rsidRPr="00ED12E1">
        <w:rPr>
          <w:i/>
          <w:sz w:val="20"/>
        </w:rPr>
        <w:t>công</w:t>
      </w:r>
      <w:r w:rsidRPr="00ED12E1">
        <w:rPr>
          <w:sz w:val="20"/>
        </w:rPr>
        <w:t xml:space="preserve"> </w:t>
      </w:r>
      <w:r w:rsidRPr="00ED12E1">
        <w:rPr>
          <w:i/>
          <w:sz w:val="20"/>
        </w:rPr>
        <w:t>t</w:t>
      </w:r>
      <w:r w:rsidRPr="00ED12E1">
        <w:rPr>
          <w:i/>
          <w:sz w:val="20"/>
        </w:rPr>
        <w:t>rình</w:t>
      </w:r>
      <w:r w:rsidRPr="00ED12E1">
        <w:rPr>
          <w:sz w:val="20"/>
        </w:rPr>
        <w:t xml:space="preserve"> </w:t>
      </w:r>
      <w:r w:rsidRPr="00ED12E1">
        <w:rPr>
          <w:i/>
          <w:sz w:val="20"/>
        </w:rPr>
        <w:t>nhà</w:t>
      </w:r>
      <w:r w:rsidRPr="00ED12E1">
        <w:rPr>
          <w:sz w:val="20"/>
        </w:rPr>
        <w:t xml:space="preserve"> </w:t>
      </w:r>
      <w:r w:rsidRPr="00ED12E1">
        <w:rPr>
          <w:i/>
          <w:sz w:val="20"/>
        </w:rPr>
        <w:t>ở riêng</w:t>
      </w:r>
      <w:r w:rsidRPr="00ED12E1">
        <w:rPr>
          <w:sz w:val="20"/>
        </w:rPr>
        <w:t xml:space="preserve"> </w:t>
      </w:r>
      <w:r w:rsidRPr="00ED12E1">
        <w:rPr>
          <w:i/>
          <w:sz w:val="20"/>
        </w:rPr>
        <w:t>lẻ,</w:t>
      </w:r>
      <w:r w:rsidRPr="00ED12E1">
        <w:rPr>
          <w:sz w:val="20"/>
        </w:rPr>
        <w:t xml:space="preserve"> </w:t>
      </w:r>
      <w:r w:rsidRPr="00ED12E1">
        <w:rPr>
          <w:i/>
          <w:sz w:val="20"/>
        </w:rPr>
        <w:t>trong</w:t>
      </w:r>
      <w:r w:rsidRPr="00ED12E1">
        <w:rPr>
          <w:sz w:val="20"/>
        </w:rPr>
        <w:t xml:space="preserve"> </w:t>
      </w:r>
      <w:r w:rsidRPr="00ED12E1">
        <w:rPr>
          <w:i/>
          <w:sz w:val="20"/>
        </w:rPr>
        <w:t>trường hợp có</w:t>
      </w:r>
      <w:r w:rsidRPr="00ED12E1">
        <w:rPr>
          <w:sz w:val="20"/>
        </w:rPr>
        <w:t xml:space="preserve"> </w:t>
      </w:r>
      <w:r w:rsidRPr="00ED12E1">
        <w:rPr>
          <w:i/>
          <w:sz w:val="20"/>
        </w:rPr>
        <w:t>xây</w:t>
      </w:r>
      <w:r w:rsidRPr="00ED12E1">
        <w:rPr>
          <w:sz w:val="20"/>
        </w:rPr>
        <w:t xml:space="preserve"> </w:t>
      </w:r>
      <w:r w:rsidRPr="00ED12E1">
        <w:rPr>
          <w:i/>
          <w:sz w:val="20"/>
        </w:rPr>
        <w:t>dựng tầng hầm được xác</w:t>
      </w:r>
      <w:r w:rsidRPr="00ED12E1">
        <w:rPr>
          <w:sz w:val="20"/>
        </w:rPr>
        <w:t xml:space="preserve"> </w:t>
      </w:r>
      <w:r w:rsidRPr="00ED12E1">
        <w:rPr>
          <w:i/>
          <w:sz w:val="20"/>
        </w:rPr>
        <w:t>định cho</w:t>
      </w:r>
      <w:r w:rsidRPr="00ED12E1">
        <w:rPr>
          <w:sz w:val="20"/>
        </w:rPr>
        <w:t xml:space="preserve"> </w:t>
      </w:r>
      <w:r w:rsidRPr="00ED12E1">
        <w:rPr>
          <w:i/>
          <w:sz w:val="20"/>
        </w:rPr>
        <w:t>tầng hầm sử dụng làm</w:t>
      </w:r>
      <w:r w:rsidRPr="00ED12E1">
        <w:rPr>
          <w:sz w:val="20"/>
        </w:rPr>
        <w:t xml:space="preserve"> </w:t>
      </w:r>
      <w:r w:rsidRPr="00ED12E1">
        <w:rPr>
          <w:i/>
          <w:sz w:val="20"/>
        </w:rPr>
        <w:t>khu</w:t>
      </w:r>
      <w:r w:rsidRPr="00ED12E1">
        <w:rPr>
          <w:sz w:val="20"/>
        </w:rPr>
        <w:t xml:space="preserve"> </w:t>
      </w:r>
      <w:r w:rsidRPr="00ED12E1">
        <w:rPr>
          <w:i/>
          <w:sz w:val="20"/>
        </w:rPr>
        <w:t>đỗ xe</w:t>
      </w:r>
      <w:r w:rsidRPr="00ED12E1">
        <w:rPr>
          <w:sz w:val="20"/>
        </w:rPr>
        <w:t xml:space="preserve"> </w:t>
      </w:r>
      <w:r w:rsidRPr="00ED12E1">
        <w:rPr>
          <w:i/>
          <w:sz w:val="20"/>
        </w:rPr>
        <w:t>và</w:t>
      </w:r>
      <w:r w:rsidRPr="00ED12E1">
        <w:rPr>
          <w:sz w:val="20"/>
        </w:rPr>
        <w:t xml:space="preserve"> </w:t>
      </w:r>
      <w:r w:rsidRPr="00ED12E1">
        <w:rPr>
          <w:i/>
          <w:sz w:val="20"/>
        </w:rPr>
        <w:t>diện tích</w:t>
      </w:r>
      <w:r w:rsidRPr="00ED12E1">
        <w:rPr>
          <w:sz w:val="20"/>
        </w:rPr>
        <w:t xml:space="preserve"> </w:t>
      </w:r>
      <w:r w:rsidRPr="00ED12E1">
        <w:rPr>
          <w:i/>
          <w:sz w:val="20"/>
        </w:rPr>
        <w:t>xây</w:t>
      </w:r>
      <w:r w:rsidRPr="00ED12E1">
        <w:rPr>
          <w:sz w:val="20"/>
        </w:rPr>
        <w:t xml:space="preserve"> </w:t>
      </w:r>
      <w:r w:rsidRPr="00ED12E1">
        <w:rPr>
          <w:i/>
          <w:sz w:val="20"/>
        </w:rPr>
        <w:t>dựng tầng hầm tương đương với diện tích</w:t>
      </w:r>
      <w:r w:rsidRPr="00ED12E1">
        <w:rPr>
          <w:sz w:val="20"/>
        </w:rPr>
        <w:t xml:space="preserve"> </w:t>
      </w:r>
      <w:r w:rsidRPr="00ED12E1">
        <w:rPr>
          <w:i/>
          <w:sz w:val="20"/>
        </w:rPr>
        <w:t>xây</w:t>
      </w:r>
      <w:r w:rsidRPr="00ED12E1">
        <w:rPr>
          <w:sz w:val="20"/>
        </w:rPr>
        <w:t xml:space="preserve"> </w:t>
      </w:r>
      <w:r w:rsidRPr="00ED12E1">
        <w:rPr>
          <w:i/>
          <w:sz w:val="20"/>
        </w:rPr>
        <w:t>dựng tầng nổi.</w:t>
      </w:r>
    </w:p>
    <w:p w:rsidR="009738D7" w:rsidRPr="00ED12E1" w:rsidP="008D31F0">
      <w:pPr>
        <w:pStyle w:val="Listenabsatz"/>
        <w:tabs>
          <w:tab w:val="left" w:pos="654"/>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sidR="00ED12E1">
        <w:rPr>
          <w:i/>
          <w:sz w:val="20"/>
        </w:rPr>
        <w:t>Phần</w:t>
      </w:r>
      <w:r w:rsidRPr="00ED12E1">
        <w:rPr>
          <w:i/>
          <w:sz w:val="20"/>
        </w:rPr>
        <w:t xml:space="preserve"> xây</w:t>
      </w:r>
      <w:r w:rsidRPr="00ED12E1">
        <w:rPr>
          <w:sz w:val="20"/>
        </w:rPr>
        <w:t xml:space="preserve"> </w:t>
      </w:r>
      <w:r w:rsidRPr="00ED12E1">
        <w:rPr>
          <w:i/>
          <w:sz w:val="20"/>
        </w:rPr>
        <w:t>dựng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sidR="00ED12E1">
        <w:rPr>
          <w:i/>
          <w:sz w:val="20"/>
        </w:rPr>
        <w:t>phần</w:t>
      </w:r>
      <w:r w:rsidRPr="00ED12E1">
        <w:rPr>
          <w:i/>
          <w:sz w:val="20"/>
        </w:rPr>
        <w:t xml:space="preserve"> ngầm công</w:t>
      </w:r>
      <w:r w:rsidRPr="00ED12E1">
        <w:rPr>
          <w:sz w:val="20"/>
        </w:rPr>
        <w:t xml:space="preserve"> </w:t>
      </w:r>
      <w:r w:rsidRPr="00ED12E1">
        <w:rPr>
          <w:i/>
          <w:sz w:val="20"/>
        </w:rPr>
        <w:t>trình</w:t>
      </w:r>
      <w:r w:rsidRPr="00ED12E1">
        <w:rPr>
          <w:sz w:val="20"/>
        </w:rPr>
        <w:t xml:space="preserve"> </w:t>
      </w:r>
      <w:r w:rsidRPr="00ED12E1">
        <w:rPr>
          <w:i/>
          <w:sz w:val="20"/>
        </w:rPr>
        <w:t>(hầm thi</w:t>
      </w:r>
      <w:r w:rsidRPr="00ED12E1">
        <w:rPr>
          <w:sz w:val="20"/>
        </w:rPr>
        <w:t xml:space="preserve"> </w:t>
      </w:r>
      <w:r w:rsidRPr="00ED12E1">
        <w:rPr>
          <w:i/>
          <w:sz w:val="20"/>
        </w:rPr>
        <w:t>công</w:t>
      </w:r>
      <w:r w:rsidRPr="00ED12E1">
        <w:rPr>
          <w:sz w:val="20"/>
        </w:rPr>
        <w:t xml:space="preserve"> </w:t>
      </w:r>
      <w:r w:rsidRPr="00ED12E1">
        <w:rPr>
          <w:i/>
          <w:sz w:val="20"/>
        </w:rPr>
        <w:t>theo</w:t>
      </w:r>
      <w:r w:rsidRPr="00ED12E1">
        <w:rPr>
          <w:sz w:val="20"/>
        </w:rPr>
        <w:t xml:space="preserve"> </w:t>
      </w:r>
      <w:r w:rsidRPr="00ED12E1">
        <w:rPr>
          <w:i/>
          <w:sz w:val="20"/>
        </w:rPr>
        <w:t>biện pháp</w:t>
      </w:r>
      <w:r w:rsidRPr="00ED12E1">
        <w:rPr>
          <w:sz w:val="20"/>
        </w:rPr>
        <w:t xml:space="preserve"> </w:t>
      </w:r>
      <w:r w:rsidRPr="00ED12E1">
        <w:rPr>
          <w:i/>
          <w:sz w:val="20"/>
        </w:rPr>
        <w:t xml:space="preserve">đào mở), kết cấu </w:t>
      </w:r>
      <w:r w:rsidRPr="00ED12E1" w:rsidR="00ED12E1">
        <w:rPr>
          <w:i/>
          <w:sz w:val="20"/>
        </w:rPr>
        <w:t>phần</w:t>
      </w:r>
      <w:r w:rsidRPr="00ED12E1">
        <w:rPr>
          <w:i/>
          <w:sz w:val="20"/>
        </w:rPr>
        <w:t xml:space="preserve"> thân,</w:t>
      </w:r>
      <w:r w:rsidRPr="00ED12E1">
        <w:rPr>
          <w:sz w:val="20"/>
        </w:rPr>
        <w:t xml:space="preserve"> </w:t>
      </w:r>
      <w:r w:rsidRPr="00ED12E1" w:rsidR="00ED12E1">
        <w:rPr>
          <w:i/>
          <w:sz w:val="20"/>
        </w:rPr>
        <w:t>phần</w:t>
      </w:r>
      <w:r w:rsidRPr="00ED12E1">
        <w:rPr>
          <w:i/>
          <w:sz w:val="20"/>
        </w:rPr>
        <w:t xml:space="preserve"> kiến trúc,</w:t>
      </w:r>
      <w:r w:rsidRPr="00ED12E1">
        <w:rPr>
          <w:sz w:val="20"/>
        </w:rPr>
        <w:t xml:space="preserve"> </w:t>
      </w:r>
      <w:r w:rsidRPr="00ED12E1">
        <w:rPr>
          <w:i/>
          <w:sz w:val="20"/>
        </w:rPr>
        <w:t>hoàn</w:t>
      </w:r>
      <w:r w:rsidRPr="00ED12E1">
        <w:rPr>
          <w:sz w:val="20"/>
        </w:rPr>
        <w:t xml:space="preserve"> </w:t>
      </w:r>
      <w:r w:rsidRPr="00ED12E1">
        <w:rPr>
          <w:i/>
          <w:sz w:val="20"/>
        </w:rPr>
        <w:t>thiện (trát,</w:t>
      </w:r>
      <w:r w:rsidRPr="00ED12E1">
        <w:rPr>
          <w:sz w:val="20"/>
        </w:rPr>
        <w:t xml:space="preserve"> </w:t>
      </w:r>
      <w:r w:rsidRPr="00ED12E1">
        <w:rPr>
          <w:i/>
          <w:sz w:val="20"/>
        </w:rPr>
        <w:t>sơn, ốp,</w:t>
      </w:r>
      <w:r w:rsidRPr="00ED12E1">
        <w:rPr>
          <w:sz w:val="20"/>
        </w:rPr>
        <w:t xml:space="preserve"> </w:t>
      </w:r>
      <w:r w:rsidRPr="00ED12E1">
        <w:rPr>
          <w:i/>
          <w:sz w:val="20"/>
        </w:rPr>
        <w:t>lát),</w:t>
      </w:r>
      <w:r w:rsidRPr="00ED12E1">
        <w:rPr>
          <w:sz w:val="20"/>
        </w:rPr>
        <w:t xml:space="preserve"> </w:t>
      </w:r>
      <w:r w:rsidRPr="00ED12E1">
        <w:rPr>
          <w:i/>
          <w:sz w:val="20"/>
        </w:rPr>
        <w:t>điện, nước trong</w:t>
      </w:r>
      <w:r w:rsidRPr="00ED12E1">
        <w:rPr>
          <w:sz w:val="20"/>
        </w:rPr>
        <w:t xml:space="preserve"> </w:t>
      </w:r>
      <w:r w:rsidRPr="00ED12E1">
        <w:rPr>
          <w:i/>
          <w:sz w:val="20"/>
        </w:rPr>
        <w:t>nhà.</w:t>
      </w:r>
      <w:r w:rsidRPr="00ED12E1">
        <w:rPr>
          <w:sz w:val="20"/>
        </w:rPr>
        <w:t xml:space="preserve"> </w:t>
      </w:r>
      <w:r w:rsidRPr="00ED12E1">
        <w:rPr>
          <w:i/>
          <w:sz w:val="20"/>
        </w:rPr>
        <w:t>Chưa bao</w:t>
      </w:r>
      <w:r w:rsidRPr="00ED12E1">
        <w:rPr>
          <w:sz w:val="20"/>
        </w:rPr>
        <w:t xml:space="preserve"> </w:t>
      </w:r>
      <w:r w:rsidRPr="00ED12E1">
        <w:rPr>
          <w:i/>
          <w:sz w:val="20"/>
        </w:rPr>
        <w:t>gồm các</w:t>
      </w:r>
      <w:r w:rsidRPr="00ED12E1">
        <w:rPr>
          <w:sz w:val="20"/>
        </w:rPr>
        <w:t xml:space="preserve"> </w:t>
      </w:r>
      <w:r w:rsidRPr="00ED12E1">
        <w:rPr>
          <w:i/>
          <w:sz w:val="20"/>
        </w:rPr>
        <w:t>yêu</w:t>
      </w:r>
      <w:r w:rsidRPr="00ED12E1">
        <w:rPr>
          <w:sz w:val="20"/>
        </w:rPr>
        <w:t xml:space="preserve"> </w:t>
      </w:r>
      <w:r w:rsidRPr="00ED12E1">
        <w:rPr>
          <w:i/>
          <w:sz w:val="20"/>
        </w:rPr>
        <w:t>cầu về hoàn</w:t>
      </w:r>
      <w:r w:rsidRPr="00ED12E1">
        <w:rPr>
          <w:sz w:val="20"/>
        </w:rPr>
        <w:t xml:space="preserve"> </w:t>
      </w:r>
      <w:r w:rsidRPr="00ED12E1">
        <w:rPr>
          <w:i/>
          <w:sz w:val="20"/>
        </w:rPr>
        <w:t>thiện theo</w:t>
      </w:r>
      <w:r w:rsidRPr="00ED12E1">
        <w:rPr>
          <w:sz w:val="20"/>
        </w:rPr>
        <w:t xml:space="preserve"> </w:t>
      </w:r>
      <w:r w:rsidRPr="00ED12E1">
        <w:rPr>
          <w:i/>
          <w:sz w:val="20"/>
        </w:rPr>
        <w:t xml:space="preserve">đặc </w:t>
      </w:r>
      <w:r w:rsidRPr="00ED12E1" w:rsidR="00ED12E1">
        <w:rPr>
          <w:i/>
          <w:sz w:val="20"/>
        </w:rPr>
        <w:t>điểm</w:t>
      </w:r>
      <w:r w:rsidRPr="00ED12E1">
        <w:rPr>
          <w:i/>
          <w:sz w:val="20"/>
        </w:rPr>
        <w:t xml:space="preserve"> riêng</w:t>
      </w:r>
      <w:r w:rsidRPr="00ED12E1">
        <w:rPr>
          <w:sz w:val="20"/>
        </w:rPr>
        <w:t xml:space="preserve"> </w:t>
      </w:r>
      <w:r w:rsidRPr="00ED12E1">
        <w:rPr>
          <w:i/>
          <w:sz w:val="20"/>
        </w:rPr>
        <w:t>của công</w:t>
      </w:r>
      <w:r w:rsidRPr="00ED12E1">
        <w:rPr>
          <w:sz w:val="20"/>
        </w:rPr>
        <w:t xml:space="preserve"> </w:t>
      </w:r>
      <w:r w:rsidRPr="00ED12E1">
        <w:rPr>
          <w:i/>
          <w:sz w:val="20"/>
        </w:rPr>
        <w:t>trình.</w:t>
      </w:r>
    </w:p>
    <w:p w:rsidR="009738D7"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nhà</w:t>
      </w:r>
      <w:r w:rsidRPr="00ED12E1">
        <w:rPr>
          <w:sz w:val="20"/>
        </w:rPr>
        <w:t xml:space="preserve"> </w:t>
      </w:r>
      <w:r w:rsidRPr="00ED12E1">
        <w:rPr>
          <w:i/>
          <w:sz w:val="20"/>
        </w:rPr>
        <w:t>ở riêng</w:t>
      </w:r>
      <w:r w:rsidRPr="00ED12E1">
        <w:rPr>
          <w:sz w:val="20"/>
        </w:rPr>
        <w:t xml:space="preserve"> </w:t>
      </w:r>
      <w:r w:rsidRPr="00ED12E1">
        <w:rPr>
          <w:i/>
          <w:sz w:val="20"/>
        </w:rPr>
        <w:t>lẻ chưa bao</w:t>
      </w:r>
      <w:r w:rsidRPr="00ED12E1">
        <w:rPr>
          <w:sz w:val="20"/>
        </w:rPr>
        <w:t xml:space="preserve"> </w:t>
      </w:r>
      <w:r w:rsidRPr="00ED12E1">
        <w:rPr>
          <w:i/>
          <w:sz w:val="20"/>
        </w:rPr>
        <w:t>gồm chi</w:t>
      </w:r>
      <w:r w:rsidRPr="00ED12E1">
        <w:rPr>
          <w:sz w:val="20"/>
        </w:rPr>
        <w:t xml:space="preserve"> </w:t>
      </w:r>
      <w:r w:rsidRPr="00ED12E1">
        <w:rPr>
          <w:i/>
          <w:sz w:val="20"/>
        </w:rPr>
        <w:t>ph</w:t>
      </w:r>
      <w:r w:rsidRPr="00ED12E1">
        <w:rPr>
          <w:i/>
          <w:sz w:val="20"/>
        </w:rPr>
        <w:t>í</w:t>
      </w:r>
      <w:r w:rsidRPr="00ED12E1">
        <w:rPr>
          <w:sz w:val="20"/>
        </w:rPr>
        <w:t xml:space="preserve"> </w:t>
      </w:r>
      <w:r w:rsidRPr="00ED12E1">
        <w:rPr>
          <w:i/>
          <w:sz w:val="20"/>
        </w:rPr>
        <w:t>thiết bị</w:t>
      </w:r>
    </w:p>
    <w:p w:rsidR="009738D7" w:rsidRPr="00ED12E1" w:rsidP="008D31F0">
      <w:pPr>
        <w:pStyle w:val="Listenabsatz"/>
        <w:tabs>
          <w:tab w:val="left" w:pos="611"/>
        </w:tabs>
        <w:ind w:left="0" w:firstLine="0"/>
        <w:rPr>
          <w:b/>
          <w:i/>
          <w:sz w:val="20"/>
        </w:rPr>
      </w:pPr>
      <w:r w:rsidRPr="00ED12E1" w:rsidR="00CC01F6">
        <w:rPr>
          <w:b/>
          <w:i/>
          <w:sz w:val="20"/>
        </w:rPr>
        <w:t>b.</w:t>
      </w:r>
      <w:r w:rsidRPr="00ED12E1" w:rsidR="00E864A5">
        <w:rPr>
          <w:b/>
          <w:i/>
          <w:sz w:val="20"/>
        </w:rPr>
        <w:t xml:space="preserve"> </w:t>
      </w:r>
      <w:r w:rsidRPr="00ED12E1">
        <w:rPr>
          <w:b/>
          <w:i/>
          <w:sz w:val="20"/>
        </w:rPr>
        <w:t>Suất vốn đầu tư</w:t>
      </w:r>
    </w:p>
    <w:p w:rsidR="009738D7" w:rsidRPr="00ED12E1" w:rsidP="008D31F0">
      <w:pPr>
        <w:pStyle w:val="Heading7"/>
        <w:spacing w:before="120"/>
        <w:jc w:val="center"/>
        <w:rPr>
          <w:sz w:val="20"/>
        </w:rPr>
      </w:pPr>
      <w:r w:rsidRPr="00ED12E1">
        <w:rPr>
          <w:sz w:val="20"/>
        </w:rPr>
        <w:t>Bảng 2.</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nhà</w:t>
      </w:r>
      <w:r w:rsidRPr="00ED12E1">
        <w:rPr>
          <w:b w:val="0"/>
          <w:sz w:val="20"/>
        </w:rPr>
        <w:t xml:space="preserve"> </w:t>
      </w:r>
      <w:r w:rsidRPr="00ED12E1">
        <w:rPr>
          <w:sz w:val="20"/>
        </w:rPr>
        <w:t>ở riêng</w:t>
      </w:r>
      <w:r w:rsidRPr="00ED12E1">
        <w:rPr>
          <w:b w:val="0"/>
          <w:sz w:val="20"/>
        </w:rPr>
        <w:t xml:space="preserve"> </w:t>
      </w:r>
      <w:r w:rsidRPr="00ED12E1">
        <w:rPr>
          <w:sz w:val="20"/>
        </w:rPr>
        <w:t>lẻ</w:t>
      </w:r>
    </w:p>
    <w:p w:rsidR="00A408E7" w:rsidRPr="00ED12E1" w:rsidP="008D31F0">
      <w:pPr>
        <w:spacing w:before="120"/>
        <w:jc w:val="right"/>
        <w:rPr>
          <w:sz w:val="20"/>
        </w:rPr>
      </w:pPr>
      <w:r w:rsidRPr="00ED12E1" w:rsidR="009738D7">
        <w:rPr>
          <w:sz w:val="20"/>
        </w:rPr>
        <w:t>Đơn vị tính: 1.000 đ/</w:t>
      </w:r>
      <w:r w:rsidRPr="00ED12E1" w:rsidR="00F02C7B">
        <w:rPr>
          <w:sz w:val="20"/>
        </w:rPr>
        <w:t>m</w:t>
      </w:r>
      <w:r w:rsidRPr="00ED12E1" w:rsidR="00F02C7B">
        <w:rPr>
          <w:sz w:val="20"/>
          <w:vertAlign w:val="superscript"/>
        </w:rPr>
        <w:t>2</w:t>
      </w:r>
      <w:r w:rsidRPr="00ED12E1" w:rsidR="009738D7">
        <w:rPr>
          <w:sz w:val="20"/>
        </w:rPr>
        <w:t xml:space="preserve"> sàn </w:t>
      </w:r>
    </w:p>
    <w:tbl>
      <w:tblPr>
        <w:tblStyle w:val="TableNormal"/>
        <w:tblW w:w="5000" w:type="pct"/>
        <w:tblCellMar>
          <w:left w:w="0" w:type="dxa"/>
          <w:right w:w="0" w:type="dxa"/>
        </w:tblCellMar>
        <w:tblLook w:val="01E0"/>
      </w:tblPr>
      <w:tblGrid>
        <w:gridCol w:w="1218"/>
        <w:gridCol w:w="4116"/>
        <w:gridCol w:w="1587"/>
        <w:gridCol w:w="1263"/>
        <w:gridCol w:w="887"/>
      </w:tblGrid>
      <w:tr>
        <w:tblPrEx>
          <w:tblW w:w="5000" w:type="pct"/>
          <w:tblCellMar>
            <w:left w:w="0" w:type="dxa"/>
            <w:right w:w="0" w:type="dxa"/>
          </w:tblCellMar>
          <w:tblLook w:val="01E0"/>
        </w:tblPrEx>
        <w:tc>
          <w:tcPr>
            <w:tcW w:w="2940" w:type="pct"/>
            <w:gridSpan w:val="2"/>
            <w:shd w:val="clear" w:color="auto" w:fill="auto"/>
            <w:vAlign w:val="center"/>
          </w:tcPr>
          <w:p w:rsidR="001B2CCA" w:rsidRPr="00ED12E1" w:rsidP="008D31F0">
            <w:pPr>
              <w:pStyle w:val="TableParagraph"/>
              <w:spacing w:before="120"/>
              <w:jc w:val="center"/>
              <w:rPr>
                <w:b/>
                <w:sz w:val="20"/>
              </w:rPr>
            </w:pPr>
          </w:p>
        </w:tc>
        <w:tc>
          <w:tcPr>
            <w:tcW w:w="875" w:type="pct"/>
            <w:vMerge w:val="restart"/>
            <w:shd w:val="clear" w:color="auto" w:fill="auto"/>
            <w:vAlign w:val="center"/>
          </w:tcPr>
          <w:p w:rsidR="001B2CCA"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bottom w:val="single" w:sz="2" w:space="0" w:color="auto"/>
            </w:tcBorders>
            <w:shd w:val="clear" w:color="auto" w:fill="auto"/>
            <w:vAlign w:val="center"/>
          </w:tcPr>
          <w:p w:rsidR="001B2CCA"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2940" w:type="pct"/>
            <w:gridSpan w:val="2"/>
            <w:shd w:val="clear" w:color="auto" w:fill="auto"/>
            <w:vAlign w:val="center"/>
          </w:tcPr>
          <w:p w:rsidR="001B2CCA"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1B2CCA"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1B2CCA"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1B2CCA"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2940" w:type="pct"/>
            <w:gridSpan w:val="2"/>
            <w:shd w:val="clear" w:color="auto" w:fill="auto"/>
            <w:vAlign w:val="center"/>
          </w:tcPr>
          <w:p w:rsidR="00156704" w:rsidRPr="00ED12E1" w:rsidP="008D31F0">
            <w:pPr>
              <w:pStyle w:val="TableParagraph"/>
              <w:spacing w:before="120"/>
              <w:jc w:val="center"/>
              <w:rPr>
                <w:b/>
                <w:sz w:val="20"/>
              </w:rPr>
            </w:pPr>
          </w:p>
        </w:tc>
        <w:tc>
          <w:tcPr>
            <w:tcW w:w="875" w:type="pct"/>
            <w:tcBorders>
              <w:top w:val="single" w:sz="2" w:space="0" w:color="auto"/>
            </w:tcBorders>
            <w:shd w:val="clear" w:color="auto" w:fill="auto"/>
            <w:vAlign w:val="center"/>
          </w:tcPr>
          <w:p w:rsidR="00156704"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156704"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156704"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671" w:type="pct"/>
            <w:shd w:val="clear" w:color="auto" w:fill="auto"/>
            <w:vAlign w:val="center"/>
          </w:tcPr>
          <w:p w:rsidR="00156704" w:rsidRPr="00ED12E1" w:rsidP="008D31F0">
            <w:pPr>
              <w:pStyle w:val="TableParagraph"/>
              <w:spacing w:before="120"/>
              <w:jc w:val="center"/>
              <w:rPr>
                <w:sz w:val="20"/>
              </w:rPr>
            </w:pPr>
            <w:r w:rsidRPr="00ED12E1">
              <w:rPr>
                <w:sz w:val="20"/>
              </w:rPr>
              <w:t>11120.01</w:t>
            </w:r>
          </w:p>
        </w:tc>
        <w:tc>
          <w:tcPr>
            <w:tcW w:w="2269" w:type="pct"/>
            <w:shd w:val="clear" w:color="auto" w:fill="auto"/>
            <w:vAlign w:val="center"/>
          </w:tcPr>
          <w:p w:rsidR="00156704" w:rsidRPr="00ED12E1" w:rsidP="008D31F0">
            <w:pPr>
              <w:pStyle w:val="TableParagraph"/>
              <w:spacing w:before="120"/>
              <w:rPr>
                <w:sz w:val="20"/>
              </w:rPr>
            </w:pPr>
            <w:r w:rsidRPr="00ED12E1">
              <w:rPr>
                <w:sz w:val="20"/>
              </w:rPr>
              <w:t>Nhà 1 tầng, căn hộ khép kín, kết cấu tường gạch chịu lực, mái tôn</w:t>
            </w:r>
          </w:p>
        </w:tc>
        <w:tc>
          <w:tcPr>
            <w:tcW w:w="875" w:type="pct"/>
            <w:shd w:val="clear" w:color="auto" w:fill="auto"/>
            <w:vAlign w:val="center"/>
          </w:tcPr>
          <w:p w:rsidR="00156704" w:rsidRPr="00ED12E1" w:rsidP="008D31F0">
            <w:pPr>
              <w:pStyle w:val="TableParagraph"/>
              <w:spacing w:before="120"/>
              <w:jc w:val="center"/>
              <w:rPr>
                <w:b/>
                <w:sz w:val="20"/>
              </w:rPr>
            </w:pPr>
            <w:r w:rsidRPr="00ED12E1">
              <w:rPr>
                <w:b/>
                <w:sz w:val="20"/>
              </w:rPr>
              <w:t>6.247</w:t>
            </w:r>
          </w:p>
        </w:tc>
        <w:tc>
          <w:tcPr>
            <w:tcW w:w="696" w:type="pct"/>
            <w:shd w:val="clear" w:color="auto" w:fill="auto"/>
            <w:vAlign w:val="center"/>
          </w:tcPr>
          <w:p w:rsidR="00156704" w:rsidRPr="00ED12E1" w:rsidP="008D31F0">
            <w:pPr>
              <w:pStyle w:val="TableParagraph"/>
              <w:spacing w:before="120"/>
              <w:jc w:val="center"/>
              <w:rPr>
                <w:sz w:val="20"/>
              </w:rPr>
            </w:pPr>
            <w:r w:rsidRPr="00ED12E1">
              <w:rPr>
                <w:sz w:val="20"/>
              </w:rPr>
              <w:t>5.528</w:t>
            </w:r>
          </w:p>
        </w:tc>
        <w:tc>
          <w:tcPr>
            <w:tcW w:w="489" w:type="pct"/>
            <w:shd w:val="clear" w:color="auto" w:fill="auto"/>
            <w:vAlign w:val="center"/>
          </w:tcPr>
          <w:p w:rsidR="00156704" w:rsidRPr="00ED12E1" w:rsidP="008D31F0">
            <w:pPr>
              <w:pStyle w:val="TableParagraph"/>
              <w:spacing w:before="120"/>
              <w:jc w:val="center"/>
              <w:rPr>
                <w:sz w:val="20"/>
              </w:rPr>
            </w:pPr>
          </w:p>
        </w:tc>
      </w:tr>
      <w:tr>
        <w:tblPrEx>
          <w:tblW w:w="5000" w:type="pct"/>
          <w:tblCellMar>
            <w:left w:w="0" w:type="dxa"/>
            <w:right w:w="0" w:type="dxa"/>
          </w:tblCellMar>
          <w:tblLook w:val="01E0"/>
        </w:tblPrEx>
        <w:tc>
          <w:tcPr>
            <w:tcW w:w="671" w:type="pct"/>
            <w:shd w:val="clear" w:color="auto" w:fill="auto"/>
            <w:vAlign w:val="center"/>
          </w:tcPr>
          <w:p w:rsidR="00156704" w:rsidRPr="00ED12E1" w:rsidP="008D31F0">
            <w:pPr>
              <w:pStyle w:val="TableParagraph"/>
              <w:spacing w:before="120"/>
              <w:jc w:val="center"/>
              <w:rPr>
                <w:sz w:val="20"/>
              </w:rPr>
            </w:pPr>
            <w:r w:rsidRPr="00ED12E1">
              <w:rPr>
                <w:sz w:val="20"/>
              </w:rPr>
              <w:t>11120.02</w:t>
            </w:r>
          </w:p>
        </w:tc>
        <w:tc>
          <w:tcPr>
            <w:tcW w:w="2269" w:type="pct"/>
            <w:shd w:val="clear" w:color="auto" w:fill="auto"/>
            <w:vAlign w:val="center"/>
          </w:tcPr>
          <w:p w:rsidR="00156704" w:rsidRPr="00ED12E1" w:rsidP="008D31F0">
            <w:pPr>
              <w:pStyle w:val="TableParagraph"/>
              <w:spacing w:before="120"/>
              <w:rPr>
                <w:sz w:val="20"/>
              </w:rPr>
            </w:pPr>
            <w:r w:rsidRPr="00ED12E1">
              <w:rPr>
                <w:sz w:val="20"/>
              </w:rPr>
              <w:t>Nhà 1 tầng, căn hộ khép kín, kết cấu tường gạch chịu lực, mái BTCT đổ tại chỗ</w:t>
            </w:r>
          </w:p>
        </w:tc>
        <w:tc>
          <w:tcPr>
            <w:tcW w:w="875" w:type="pct"/>
            <w:shd w:val="clear" w:color="auto" w:fill="auto"/>
            <w:vAlign w:val="center"/>
          </w:tcPr>
          <w:p w:rsidR="00156704" w:rsidRPr="00ED12E1" w:rsidP="008D31F0">
            <w:pPr>
              <w:pStyle w:val="TableParagraph"/>
              <w:spacing w:before="120"/>
              <w:jc w:val="center"/>
              <w:rPr>
                <w:b/>
                <w:sz w:val="20"/>
              </w:rPr>
            </w:pPr>
            <w:r w:rsidRPr="00ED12E1">
              <w:rPr>
                <w:b/>
                <w:sz w:val="20"/>
              </w:rPr>
              <w:t>6.452</w:t>
            </w:r>
          </w:p>
        </w:tc>
        <w:tc>
          <w:tcPr>
            <w:tcW w:w="696" w:type="pct"/>
            <w:shd w:val="clear" w:color="auto" w:fill="auto"/>
            <w:vAlign w:val="center"/>
          </w:tcPr>
          <w:p w:rsidR="00156704" w:rsidRPr="00ED12E1" w:rsidP="008D31F0">
            <w:pPr>
              <w:pStyle w:val="TableParagraph"/>
              <w:spacing w:before="120"/>
              <w:jc w:val="center"/>
              <w:rPr>
                <w:sz w:val="20"/>
              </w:rPr>
            </w:pPr>
            <w:r w:rsidRPr="00ED12E1">
              <w:rPr>
                <w:sz w:val="20"/>
              </w:rPr>
              <w:t>5.710</w:t>
            </w:r>
          </w:p>
        </w:tc>
        <w:tc>
          <w:tcPr>
            <w:tcW w:w="489" w:type="pct"/>
            <w:shd w:val="clear" w:color="auto" w:fill="auto"/>
            <w:vAlign w:val="center"/>
          </w:tcPr>
          <w:p w:rsidR="00156704" w:rsidRPr="00ED12E1" w:rsidP="008D31F0">
            <w:pPr>
              <w:pStyle w:val="TableParagraph"/>
              <w:spacing w:before="120"/>
              <w:jc w:val="center"/>
              <w:rPr>
                <w:sz w:val="20"/>
              </w:rPr>
            </w:pPr>
          </w:p>
        </w:tc>
      </w:tr>
      <w:tr>
        <w:tblPrEx>
          <w:tblW w:w="5000" w:type="pct"/>
          <w:tblCellMar>
            <w:left w:w="0" w:type="dxa"/>
            <w:right w:w="0" w:type="dxa"/>
          </w:tblCellMar>
          <w:tblLook w:val="01E0"/>
        </w:tblPrEx>
        <w:tc>
          <w:tcPr>
            <w:tcW w:w="671" w:type="pct"/>
            <w:shd w:val="clear" w:color="auto" w:fill="auto"/>
            <w:vAlign w:val="center"/>
          </w:tcPr>
          <w:p w:rsidR="00156704" w:rsidRPr="00ED12E1" w:rsidP="008D31F0">
            <w:pPr>
              <w:pStyle w:val="TableParagraph"/>
              <w:spacing w:before="120"/>
              <w:jc w:val="center"/>
              <w:rPr>
                <w:sz w:val="20"/>
              </w:rPr>
            </w:pPr>
            <w:r w:rsidRPr="00ED12E1">
              <w:rPr>
                <w:sz w:val="20"/>
              </w:rPr>
              <w:t>11120.03</w:t>
            </w:r>
          </w:p>
        </w:tc>
        <w:tc>
          <w:tcPr>
            <w:tcW w:w="2269" w:type="pct"/>
            <w:shd w:val="clear" w:color="auto" w:fill="auto"/>
            <w:vAlign w:val="center"/>
          </w:tcPr>
          <w:p w:rsidR="00156704" w:rsidRPr="00ED12E1" w:rsidP="008D31F0">
            <w:pPr>
              <w:pStyle w:val="TableParagraph"/>
              <w:spacing w:before="120"/>
              <w:rPr>
                <w:sz w:val="20"/>
              </w:rPr>
            </w:pPr>
            <w:r w:rsidRPr="00ED12E1">
              <w:rPr>
                <w:sz w:val="20"/>
              </w:rPr>
              <w:t>Nhà từ 2 đến 3 tầng, kết cấu khung chịu lực BTCT; tường bao xây gạch; sàn, mái BTCT đổ tại chỗ không có tầng hầm</w:t>
            </w:r>
          </w:p>
        </w:tc>
        <w:tc>
          <w:tcPr>
            <w:tcW w:w="875" w:type="pct"/>
            <w:shd w:val="clear" w:color="auto" w:fill="auto"/>
            <w:vAlign w:val="center"/>
          </w:tcPr>
          <w:p w:rsidR="00156704" w:rsidRPr="00ED12E1" w:rsidP="008D31F0">
            <w:pPr>
              <w:pStyle w:val="TableParagraph"/>
              <w:spacing w:before="120"/>
              <w:jc w:val="center"/>
              <w:rPr>
                <w:b/>
                <w:sz w:val="20"/>
              </w:rPr>
            </w:pPr>
            <w:r w:rsidRPr="00ED12E1">
              <w:rPr>
                <w:b/>
                <w:sz w:val="20"/>
              </w:rPr>
              <w:t>8.</w:t>
            </w:r>
            <w:r w:rsidRPr="00ED12E1">
              <w:rPr>
                <w:b/>
                <w:sz w:val="20"/>
              </w:rPr>
              <w:t>370</w:t>
            </w:r>
          </w:p>
        </w:tc>
        <w:tc>
          <w:tcPr>
            <w:tcW w:w="696" w:type="pct"/>
            <w:shd w:val="clear" w:color="auto" w:fill="auto"/>
            <w:vAlign w:val="center"/>
          </w:tcPr>
          <w:p w:rsidR="00156704" w:rsidRPr="00ED12E1" w:rsidP="008D31F0">
            <w:pPr>
              <w:pStyle w:val="TableParagraph"/>
              <w:spacing w:before="120"/>
              <w:jc w:val="center"/>
              <w:rPr>
                <w:sz w:val="20"/>
              </w:rPr>
            </w:pPr>
            <w:r w:rsidRPr="00ED12E1">
              <w:rPr>
                <w:sz w:val="20"/>
              </w:rPr>
              <w:t>7.536</w:t>
            </w:r>
          </w:p>
        </w:tc>
        <w:tc>
          <w:tcPr>
            <w:tcW w:w="489" w:type="pct"/>
            <w:shd w:val="clear" w:color="auto" w:fill="auto"/>
            <w:vAlign w:val="center"/>
          </w:tcPr>
          <w:p w:rsidR="00156704" w:rsidRPr="00ED12E1" w:rsidP="008D31F0">
            <w:pPr>
              <w:pStyle w:val="TableParagraph"/>
              <w:spacing w:before="120"/>
              <w:jc w:val="center"/>
              <w:rPr>
                <w:sz w:val="20"/>
              </w:rPr>
            </w:pPr>
          </w:p>
        </w:tc>
      </w:tr>
      <w:tr>
        <w:tblPrEx>
          <w:tblW w:w="5000" w:type="pct"/>
          <w:tblCellMar>
            <w:left w:w="0" w:type="dxa"/>
            <w:right w:w="0" w:type="dxa"/>
          </w:tblCellMar>
          <w:tblLook w:val="01E0"/>
        </w:tblPrEx>
        <w:tc>
          <w:tcPr>
            <w:tcW w:w="671" w:type="pct"/>
            <w:shd w:val="clear" w:color="auto" w:fill="auto"/>
            <w:vAlign w:val="center"/>
          </w:tcPr>
          <w:p w:rsidR="00156704" w:rsidRPr="00ED12E1" w:rsidP="008D31F0">
            <w:pPr>
              <w:pStyle w:val="TableParagraph"/>
              <w:spacing w:before="120"/>
              <w:jc w:val="center"/>
              <w:rPr>
                <w:sz w:val="20"/>
              </w:rPr>
            </w:pPr>
          </w:p>
        </w:tc>
        <w:tc>
          <w:tcPr>
            <w:tcW w:w="2269" w:type="pct"/>
            <w:shd w:val="clear" w:color="auto" w:fill="auto"/>
            <w:vAlign w:val="center"/>
          </w:tcPr>
          <w:p w:rsidR="00156704" w:rsidRPr="00ED12E1" w:rsidP="008D31F0">
            <w:pPr>
              <w:pStyle w:val="TableParagraph"/>
              <w:spacing w:before="120"/>
              <w:jc w:val="center"/>
              <w:rPr>
                <w:sz w:val="20"/>
              </w:rPr>
            </w:pPr>
            <w:r w:rsidRPr="00ED12E1">
              <w:rPr>
                <w:sz w:val="20"/>
              </w:rPr>
              <w:t>Có 1 tầng hầm</w:t>
            </w:r>
          </w:p>
        </w:tc>
        <w:tc>
          <w:tcPr>
            <w:tcW w:w="875" w:type="pct"/>
            <w:shd w:val="clear" w:color="auto" w:fill="auto"/>
            <w:vAlign w:val="center"/>
          </w:tcPr>
          <w:p w:rsidR="00156704" w:rsidRPr="00ED12E1" w:rsidP="008D31F0">
            <w:pPr>
              <w:pStyle w:val="TableParagraph"/>
              <w:spacing w:before="120"/>
              <w:jc w:val="center"/>
              <w:rPr>
                <w:b/>
                <w:sz w:val="20"/>
              </w:rPr>
            </w:pPr>
            <w:r w:rsidRPr="00ED12E1">
              <w:rPr>
                <w:b/>
                <w:sz w:val="20"/>
              </w:rPr>
              <w:t>10.334</w:t>
            </w:r>
          </w:p>
        </w:tc>
        <w:tc>
          <w:tcPr>
            <w:tcW w:w="696" w:type="pct"/>
            <w:shd w:val="clear" w:color="auto" w:fill="auto"/>
            <w:vAlign w:val="center"/>
          </w:tcPr>
          <w:p w:rsidR="00156704" w:rsidRPr="00ED12E1" w:rsidP="008D31F0">
            <w:pPr>
              <w:pStyle w:val="TableParagraph"/>
              <w:spacing w:before="120"/>
              <w:jc w:val="center"/>
              <w:rPr>
                <w:sz w:val="20"/>
              </w:rPr>
            </w:pPr>
            <w:r w:rsidRPr="00ED12E1">
              <w:rPr>
                <w:sz w:val="20"/>
              </w:rPr>
              <w:t>9.296</w:t>
            </w:r>
          </w:p>
        </w:tc>
        <w:tc>
          <w:tcPr>
            <w:tcW w:w="489" w:type="pct"/>
            <w:shd w:val="clear" w:color="auto" w:fill="auto"/>
            <w:vAlign w:val="center"/>
          </w:tcPr>
          <w:p w:rsidR="00156704" w:rsidRPr="00ED12E1" w:rsidP="008D31F0">
            <w:pPr>
              <w:pStyle w:val="TableParagraph"/>
              <w:spacing w:before="120"/>
              <w:jc w:val="center"/>
              <w:rPr>
                <w:sz w:val="20"/>
              </w:rPr>
            </w:pPr>
          </w:p>
        </w:tc>
      </w:tr>
      <w:tr>
        <w:tblPrEx>
          <w:tblW w:w="5000" w:type="pct"/>
          <w:tblCellMar>
            <w:left w:w="0" w:type="dxa"/>
            <w:right w:w="0" w:type="dxa"/>
          </w:tblCellMar>
          <w:tblLook w:val="01E0"/>
        </w:tblPrEx>
        <w:tc>
          <w:tcPr>
            <w:tcW w:w="671" w:type="pct"/>
            <w:shd w:val="clear" w:color="auto" w:fill="auto"/>
            <w:vAlign w:val="center"/>
          </w:tcPr>
          <w:p w:rsidR="00156704" w:rsidRPr="00ED12E1" w:rsidP="008D31F0">
            <w:pPr>
              <w:pStyle w:val="TableParagraph"/>
              <w:spacing w:before="120"/>
              <w:jc w:val="center"/>
              <w:rPr>
                <w:sz w:val="20"/>
              </w:rPr>
            </w:pPr>
            <w:r w:rsidRPr="00ED12E1" w:rsidR="00F02C7B">
              <w:rPr>
                <w:sz w:val="20"/>
              </w:rPr>
              <w:t>11120.04</w:t>
            </w:r>
          </w:p>
        </w:tc>
        <w:tc>
          <w:tcPr>
            <w:tcW w:w="2269" w:type="pct"/>
            <w:shd w:val="clear" w:color="auto" w:fill="auto"/>
            <w:vAlign w:val="center"/>
          </w:tcPr>
          <w:p w:rsidR="00156704" w:rsidRPr="00ED12E1" w:rsidP="008D31F0">
            <w:pPr>
              <w:pStyle w:val="TableParagraph"/>
              <w:spacing w:before="120"/>
              <w:rPr>
                <w:sz w:val="20"/>
              </w:rPr>
            </w:pPr>
            <w:r w:rsidRPr="00ED12E1" w:rsidR="00F02C7B">
              <w:rPr>
                <w:sz w:val="20"/>
              </w:rPr>
              <w:t>Nhà kiểu biệt thự từ 2 đến 3 tầng, kết cấu khung chịu lực BTCT; tường bao xây gạch; sàn, mái BTCT đổ tại chỗ không có tầng hầm</w:t>
            </w:r>
          </w:p>
        </w:tc>
        <w:tc>
          <w:tcPr>
            <w:tcW w:w="875" w:type="pct"/>
            <w:shd w:val="clear" w:color="auto" w:fill="auto"/>
            <w:vAlign w:val="center"/>
          </w:tcPr>
          <w:p w:rsidR="00156704" w:rsidRPr="00ED12E1" w:rsidP="008D31F0">
            <w:pPr>
              <w:pStyle w:val="TableParagraph"/>
              <w:spacing w:before="120"/>
              <w:jc w:val="center"/>
              <w:rPr>
                <w:b/>
                <w:sz w:val="20"/>
              </w:rPr>
            </w:pPr>
            <w:r w:rsidRPr="00ED12E1" w:rsidR="00F02C7B">
              <w:rPr>
                <w:b/>
                <w:sz w:val="20"/>
              </w:rPr>
              <w:t>10.517</w:t>
            </w:r>
          </w:p>
        </w:tc>
        <w:tc>
          <w:tcPr>
            <w:tcW w:w="696" w:type="pct"/>
            <w:shd w:val="clear" w:color="auto" w:fill="auto"/>
            <w:vAlign w:val="center"/>
          </w:tcPr>
          <w:p w:rsidR="00156704" w:rsidRPr="00ED12E1" w:rsidP="008D31F0">
            <w:pPr>
              <w:pStyle w:val="TableParagraph"/>
              <w:spacing w:before="120"/>
              <w:jc w:val="center"/>
              <w:rPr>
                <w:sz w:val="20"/>
              </w:rPr>
            </w:pPr>
            <w:r w:rsidRPr="00ED12E1" w:rsidR="00F02C7B">
              <w:rPr>
                <w:sz w:val="20"/>
              </w:rPr>
              <w:t>9.135</w:t>
            </w:r>
          </w:p>
        </w:tc>
        <w:tc>
          <w:tcPr>
            <w:tcW w:w="489" w:type="pct"/>
            <w:shd w:val="clear" w:color="auto" w:fill="auto"/>
            <w:vAlign w:val="center"/>
          </w:tcPr>
          <w:p w:rsidR="00156704" w:rsidRPr="00ED12E1" w:rsidP="008D31F0">
            <w:pPr>
              <w:pStyle w:val="TableParagraph"/>
              <w:spacing w:before="120"/>
              <w:jc w:val="center"/>
              <w:rPr>
                <w:sz w:val="20"/>
              </w:rPr>
            </w:pPr>
          </w:p>
        </w:tc>
      </w:tr>
      <w:tr>
        <w:tblPrEx>
          <w:tblW w:w="5000" w:type="pct"/>
          <w:tblCellMar>
            <w:left w:w="0" w:type="dxa"/>
            <w:right w:w="0" w:type="dxa"/>
          </w:tblCellMar>
          <w:tblLook w:val="01E0"/>
        </w:tblPrEx>
        <w:tc>
          <w:tcPr>
            <w:tcW w:w="671" w:type="pct"/>
            <w:shd w:val="clear" w:color="auto" w:fill="auto"/>
            <w:vAlign w:val="center"/>
          </w:tcPr>
          <w:p w:rsidR="00F02C7B" w:rsidRPr="00ED12E1" w:rsidP="008D31F0">
            <w:pPr>
              <w:pStyle w:val="TableParagraph"/>
              <w:spacing w:before="120"/>
              <w:jc w:val="center"/>
              <w:rPr>
                <w:sz w:val="20"/>
              </w:rPr>
            </w:pPr>
          </w:p>
        </w:tc>
        <w:tc>
          <w:tcPr>
            <w:tcW w:w="2269" w:type="pct"/>
            <w:shd w:val="clear" w:color="auto" w:fill="auto"/>
            <w:vAlign w:val="center"/>
          </w:tcPr>
          <w:p w:rsidR="00F02C7B" w:rsidRPr="00ED12E1" w:rsidP="008D31F0">
            <w:pPr>
              <w:pStyle w:val="TableParagraph"/>
              <w:spacing w:before="120"/>
              <w:jc w:val="center"/>
              <w:rPr>
                <w:sz w:val="20"/>
              </w:rPr>
            </w:pPr>
            <w:r w:rsidRPr="00ED12E1">
              <w:rPr>
                <w:sz w:val="20"/>
              </w:rPr>
              <w:t xml:space="preserve">Có 1 tầng hầm </w:t>
            </w:r>
          </w:p>
        </w:tc>
        <w:tc>
          <w:tcPr>
            <w:tcW w:w="875" w:type="pct"/>
            <w:shd w:val="clear" w:color="auto" w:fill="auto"/>
            <w:vAlign w:val="center"/>
          </w:tcPr>
          <w:p w:rsidR="00F02C7B" w:rsidRPr="00ED12E1" w:rsidP="008D31F0">
            <w:pPr>
              <w:pStyle w:val="TableParagraph"/>
              <w:spacing w:before="120"/>
              <w:jc w:val="center"/>
              <w:rPr>
                <w:b/>
                <w:sz w:val="20"/>
              </w:rPr>
            </w:pPr>
            <w:r w:rsidRPr="00ED12E1">
              <w:rPr>
                <w:b/>
                <w:sz w:val="20"/>
              </w:rPr>
              <w:t>11.319</w:t>
            </w:r>
            <w:r w:rsidRPr="00ED12E1">
              <w:rPr>
                <w:sz w:val="20"/>
              </w:rPr>
              <w:t xml:space="preserve"> </w:t>
            </w:r>
          </w:p>
        </w:tc>
        <w:tc>
          <w:tcPr>
            <w:tcW w:w="696" w:type="pct"/>
            <w:shd w:val="clear" w:color="auto" w:fill="auto"/>
            <w:vAlign w:val="center"/>
          </w:tcPr>
          <w:p w:rsidR="00F02C7B" w:rsidRPr="00ED12E1" w:rsidP="008D31F0">
            <w:pPr>
              <w:pStyle w:val="TableParagraph"/>
              <w:spacing w:before="120"/>
              <w:jc w:val="center"/>
              <w:rPr>
                <w:sz w:val="20"/>
              </w:rPr>
            </w:pPr>
            <w:r w:rsidRPr="00ED12E1">
              <w:rPr>
                <w:sz w:val="20"/>
              </w:rPr>
              <w:t>9.841</w:t>
            </w:r>
          </w:p>
        </w:tc>
        <w:tc>
          <w:tcPr>
            <w:tcW w:w="489" w:type="pct"/>
            <w:shd w:val="clear" w:color="auto" w:fill="auto"/>
            <w:vAlign w:val="center"/>
          </w:tcPr>
          <w:p w:rsidR="00F02C7B" w:rsidRPr="00ED12E1" w:rsidP="008D31F0">
            <w:pPr>
              <w:pStyle w:val="TableParagraph"/>
              <w:spacing w:before="120"/>
              <w:jc w:val="center"/>
              <w:rPr>
                <w:sz w:val="20"/>
              </w:rPr>
            </w:pPr>
          </w:p>
        </w:tc>
      </w:tr>
      <w:tr>
        <w:tblPrEx>
          <w:tblW w:w="5000" w:type="pct"/>
          <w:tblCellMar>
            <w:left w:w="0" w:type="dxa"/>
            <w:right w:w="0" w:type="dxa"/>
          </w:tblCellMar>
          <w:tblLook w:val="01E0"/>
        </w:tblPrEx>
        <w:tc>
          <w:tcPr>
            <w:tcW w:w="671" w:type="pct"/>
            <w:shd w:val="clear" w:color="auto" w:fill="auto"/>
            <w:vAlign w:val="center"/>
          </w:tcPr>
          <w:p w:rsidR="00F02C7B" w:rsidRPr="00ED12E1" w:rsidP="008D31F0">
            <w:pPr>
              <w:pStyle w:val="TableParagraph"/>
              <w:spacing w:before="120"/>
              <w:jc w:val="center"/>
              <w:rPr>
                <w:sz w:val="20"/>
              </w:rPr>
            </w:pPr>
            <w:r w:rsidRPr="00ED12E1">
              <w:rPr>
                <w:sz w:val="20"/>
              </w:rPr>
              <w:t>11120.05</w:t>
            </w:r>
          </w:p>
        </w:tc>
        <w:tc>
          <w:tcPr>
            <w:tcW w:w="2269" w:type="pct"/>
            <w:shd w:val="clear" w:color="auto" w:fill="auto"/>
            <w:vAlign w:val="center"/>
          </w:tcPr>
          <w:p w:rsidR="00F02C7B" w:rsidRPr="00ED12E1" w:rsidP="008D31F0">
            <w:pPr>
              <w:pStyle w:val="TableParagraph"/>
              <w:spacing w:before="120"/>
              <w:rPr>
                <w:sz w:val="20"/>
              </w:rPr>
            </w:pPr>
            <w:r w:rsidRPr="00ED12E1">
              <w:rPr>
                <w:sz w:val="20"/>
              </w:rPr>
              <w:t>Nhà từ 4 đến 5 tầng, kết cấu khung chịu lực BTCT; tường bao xây gạch; sàn, mái BTCT đổ tại chỗ,</w:t>
            </w:r>
          </w:p>
          <w:p w:rsidR="00F02C7B" w:rsidRPr="00ED12E1" w:rsidP="008D31F0">
            <w:pPr>
              <w:pStyle w:val="TableParagraph"/>
              <w:spacing w:before="120"/>
              <w:rPr>
                <w:sz w:val="20"/>
              </w:rPr>
            </w:pPr>
            <w:r w:rsidRPr="00ED12E1">
              <w:rPr>
                <w:b/>
                <w:sz w:val="20"/>
              </w:rPr>
              <w:t>không</w:t>
            </w:r>
            <w:r w:rsidRPr="00ED12E1">
              <w:rPr>
                <w:sz w:val="20"/>
              </w:rPr>
              <w:t xml:space="preserve"> </w:t>
            </w:r>
            <w:r w:rsidRPr="00ED12E1">
              <w:rPr>
                <w:b/>
                <w:sz w:val="20"/>
              </w:rPr>
              <w:t>có</w:t>
            </w:r>
            <w:r w:rsidRPr="00ED12E1">
              <w:rPr>
                <w:sz w:val="20"/>
              </w:rPr>
              <w:t xml:space="preserve"> </w:t>
            </w:r>
            <w:r w:rsidRPr="00ED12E1">
              <w:rPr>
                <w:b/>
                <w:sz w:val="20"/>
              </w:rPr>
              <w:t>tầng hầm</w:t>
            </w:r>
          </w:p>
        </w:tc>
        <w:tc>
          <w:tcPr>
            <w:tcW w:w="875" w:type="pct"/>
            <w:shd w:val="clear" w:color="auto" w:fill="auto"/>
            <w:vAlign w:val="center"/>
          </w:tcPr>
          <w:p w:rsidR="00F02C7B" w:rsidRPr="00ED12E1" w:rsidP="008D31F0">
            <w:pPr>
              <w:pStyle w:val="TableParagraph"/>
              <w:spacing w:before="120"/>
              <w:jc w:val="center"/>
              <w:rPr>
                <w:b/>
                <w:sz w:val="20"/>
              </w:rPr>
            </w:pPr>
          </w:p>
        </w:tc>
        <w:tc>
          <w:tcPr>
            <w:tcW w:w="696" w:type="pct"/>
            <w:shd w:val="clear" w:color="auto" w:fill="auto"/>
            <w:vAlign w:val="center"/>
          </w:tcPr>
          <w:p w:rsidR="00F02C7B" w:rsidRPr="00ED12E1" w:rsidP="008D31F0">
            <w:pPr>
              <w:pStyle w:val="TableParagraph"/>
              <w:spacing w:before="120"/>
              <w:jc w:val="center"/>
              <w:rPr>
                <w:sz w:val="20"/>
              </w:rPr>
            </w:pPr>
          </w:p>
        </w:tc>
        <w:tc>
          <w:tcPr>
            <w:tcW w:w="489" w:type="pct"/>
            <w:shd w:val="clear" w:color="auto" w:fill="auto"/>
            <w:vAlign w:val="center"/>
          </w:tcPr>
          <w:p w:rsidR="00F02C7B" w:rsidRPr="00ED12E1" w:rsidP="008D31F0">
            <w:pPr>
              <w:pStyle w:val="TableParagraph"/>
              <w:spacing w:before="120"/>
              <w:jc w:val="center"/>
              <w:rPr>
                <w:sz w:val="20"/>
              </w:rPr>
            </w:pPr>
          </w:p>
        </w:tc>
      </w:tr>
      <w:tr>
        <w:tblPrEx>
          <w:tblW w:w="5000" w:type="pct"/>
          <w:tblCellMar>
            <w:left w:w="0" w:type="dxa"/>
            <w:right w:w="0" w:type="dxa"/>
          </w:tblCellMar>
          <w:tblLook w:val="01E0"/>
        </w:tblPrEx>
        <w:tc>
          <w:tcPr>
            <w:tcW w:w="671" w:type="pct"/>
            <w:shd w:val="clear" w:color="auto" w:fill="auto"/>
            <w:vAlign w:val="center"/>
          </w:tcPr>
          <w:p w:rsidR="00F02C7B" w:rsidRPr="00ED12E1" w:rsidP="008D31F0">
            <w:pPr>
              <w:pStyle w:val="TableParagraph"/>
              <w:spacing w:before="120"/>
              <w:jc w:val="center"/>
              <w:rPr>
                <w:sz w:val="20"/>
              </w:rPr>
            </w:pPr>
          </w:p>
        </w:tc>
        <w:tc>
          <w:tcPr>
            <w:tcW w:w="2269" w:type="pct"/>
            <w:shd w:val="clear" w:color="auto" w:fill="auto"/>
            <w:vAlign w:val="center"/>
          </w:tcPr>
          <w:p w:rsidR="00F02C7B" w:rsidRPr="00ED12E1" w:rsidP="008D31F0">
            <w:pPr>
              <w:pStyle w:val="TableParagraph"/>
              <w:spacing w:before="120"/>
              <w:rPr>
                <w:sz w:val="20"/>
              </w:rPr>
            </w:pPr>
            <w:r w:rsidRPr="00ED12E1">
              <w:rPr>
                <w:sz w:val="20"/>
              </w:rPr>
              <w:t>Diện tích xây dựng dưới 50m</w:t>
            </w:r>
            <w:r w:rsidRPr="00ED12E1">
              <w:rPr>
                <w:sz w:val="20"/>
                <w:vertAlign w:val="superscript"/>
              </w:rPr>
              <w:t>2</w:t>
            </w:r>
          </w:p>
        </w:tc>
        <w:tc>
          <w:tcPr>
            <w:tcW w:w="875" w:type="pct"/>
            <w:shd w:val="clear" w:color="auto" w:fill="auto"/>
            <w:vAlign w:val="center"/>
          </w:tcPr>
          <w:p w:rsidR="00F02C7B" w:rsidRPr="00ED12E1" w:rsidP="008D31F0">
            <w:pPr>
              <w:pStyle w:val="TableParagraph"/>
              <w:spacing w:before="120"/>
              <w:jc w:val="center"/>
              <w:rPr>
                <w:b/>
                <w:sz w:val="20"/>
              </w:rPr>
            </w:pPr>
            <w:r w:rsidRPr="00ED12E1">
              <w:rPr>
                <w:b/>
                <w:sz w:val="20"/>
              </w:rPr>
              <w:t>9.124</w:t>
            </w:r>
          </w:p>
        </w:tc>
        <w:tc>
          <w:tcPr>
            <w:tcW w:w="696" w:type="pct"/>
            <w:shd w:val="clear" w:color="auto" w:fill="auto"/>
            <w:vAlign w:val="center"/>
          </w:tcPr>
          <w:p w:rsidR="00F02C7B" w:rsidRPr="00ED12E1" w:rsidP="008D31F0">
            <w:pPr>
              <w:pStyle w:val="TableParagraph"/>
              <w:spacing w:before="120"/>
              <w:jc w:val="center"/>
              <w:rPr>
                <w:sz w:val="20"/>
              </w:rPr>
            </w:pPr>
            <w:r w:rsidRPr="00ED12E1">
              <w:rPr>
                <w:sz w:val="20"/>
              </w:rPr>
              <w:t>7.673</w:t>
            </w:r>
          </w:p>
        </w:tc>
        <w:tc>
          <w:tcPr>
            <w:tcW w:w="489" w:type="pct"/>
            <w:shd w:val="clear" w:color="auto" w:fill="auto"/>
            <w:vAlign w:val="center"/>
          </w:tcPr>
          <w:p w:rsidR="00F02C7B" w:rsidRPr="00ED12E1" w:rsidP="008D31F0">
            <w:pPr>
              <w:pStyle w:val="TableParagraph"/>
              <w:spacing w:before="120"/>
              <w:jc w:val="center"/>
              <w:rPr>
                <w:sz w:val="20"/>
              </w:rPr>
            </w:pPr>
          </w:p>
        </w:tc>
      </w:tr>
      <w:tr>
        <w:tblPrEx>
          <w:tblW w:w="5000" w:type="pct"/>
          <w:tblCellMar>
            <w:left w:w="0" w:type="dxa"/>
            <w:right w:w="0" w:type="dxa"/>
          </w:tblCellMar>
          <w:tblLook w:val="01E0"/>
        </w:tblPrEx>
        <w:tc>
          <w:tcPr>
            <w:tcW w:w="671" w:type="pct"/>
            <w:shd w:val="clear" w:color="auto" w:fill="auto"/>
            <w:vAlign w:val="center"/>
          </w:tcPr>
          <w:p w:rsidR="00F02C7B" w:rsidRPr="00ED12E1" w:rsidP="008D31F0">
            <w:pPr>
              <w:pStyle w:val="TableParagraph"/>
              <w:spacing w:before="120"/>
              <w:jc w:val="center"/>
              <w:rPr>
                <w:sz w:val="20"/>
              </w:rPr>
            </w:pPr>
          </w:p>
        </w:tc>
        <w:tc>
          <w:tcPr>
            <w:tcW w:w="2269" w:type="pct"/>
            <w:shd w:val="clear" w:color="auto" w:fill="auto"/>
            <w:vAlign w:val="center"/>
          </w:tcPr>
          <w:p w:rsidR="00F02C7B" w:rsidRPr="00ED12E1" w:rsidP="008D31F0">
            <w:pPr>
              <w:pStyle w:val="TableParagraph"/>
              <w:spacing w:before="120"/>
              <w:rPr>
                <w:sz w:val="20"/>
              </w:rPr>
            </w:pPr>
            <w:r w:rsidRPr="00ED12E1">
              <w:rPr>
                <w:sz w:val="20"/>
              </w:rPr>
              <w:t>Diện tích xây dựng từ 50 - dưới 70m</w:t>
            </w:r>
            <w:r w:rsidRPr="00ED12E1">
              <w:rPr>
                <w:sz w:val="20"/>
                <w:vertAlign w:val="superscript"/>
              </w:rPr>
              <w:t>2</w:t>
            </w:r>
          </w:p>
        </w:tc>
        <w:tc>
          <w:tcPr>
            <w:tcW w:w="875" w:type="pct"/>
            <w:shd w:val="clear" w:color="auto" w:fill="auto"/>
            <w:vAlign w:val="center"/>
          </w:tcPr>
          <w:p w:rsidR="00F02C7B" w:rsidRPr="00ED12E1" w:rsidP="008D31F0">
            <w:pPr>
              <w:pStyle w:val="TableParagraph"/>
              <w:spacing w:before="120"/>
              <w:jc w:val="center"/>
              <w:rPr>
                <w:b/>
                <w:sz w:val="20"/>
              </w:rPr>
            </w:pPr>
            <w:r w:rsidRPr="00ED12E1">
              <w:rPr>
                <w:b/>
                <w:sz w:val="20"/>
              </w:rPr>
              <w:t>8.497</w:t>
            </w:r>
          </w:p>
        </w:tc>
        <w:tc>
          <w:tcPr>
            <w:tcW w:w="696" w:type="pct"/>
            <w:shd w:val="clear" w:color="auto" w:fill="auto"/>
            <w:vAlign w:val="center"/>
          </w:tcPr>
          <w:p w:rsidR="00F02C7B" w:rsidRPr="00ED12E1" w:rsidP="008D31F0">
            <w:pPr>
              <w:pStyle w:val="TableParagraph"/>
              <w:spacing w:before="120"/>
              <w:jc w:val="center"/>
              <w:rPr>
                <w:sz w:val="20"/>
              </w:rPr>
            </w:pPr>
            <w:r w:rsidRPr="00ED12E1">
              <w:rPr>
                <w:sz w:val="20"/>
              </w:rPr>
              <w:t>7.449</w:t>
            </w:r>
          </w:p>
        </w:tc>
        <w:tc>
          <w:tcPr>
            <w:tcW w:w="489" w:type="pct"/>
            <w:shd w:val="clear" w:color="auto" w:fill="auto"/>
            <w:vAlign w:val="center"/>
          </w:tcPr>
          <w:p w:rsidR="00F02C7B" w:rsidRPr="00ED12E1" w:rsidP="008D31F0">
            <w:pPr>
              <w:pStyle w:val="TableParagraph"/>
              <w:spacing w:before="120"/>
              <w:jc w:val="center"/>
              <w:rPr>
                <w:sz w:val="20"/>
              </w:rPr>
            </w:pPr>
          </w:p>
        </w:tc>
      </w:tr>
      <w:tr>
        <w:tblPrEx>
          <w:tblW w:w="5000" w:type="pct"/>
          <w:tblCellMar>
            <w:left w:w="0" w:type="dxa"/>
            <w:right w:w="0" w:type="dxa"/>
          </w:tblCellMar>
          <w:tblLook w:val="01E0"/>
        </w:tblPrEx>
        <w:tc>
          <w:tcPr>
            <w:tcW w:w="671" w:type="pct"/>
            <w:shd w:val="clear" w:color="auto" w:fill="auto"/>
            <w:vAlign w:val="center"/>
          </w:tcPr>
          <w:p w:rsidR="00F02C7B" w:rsidRPr="00ED12E1" w:rsidP="008D31F0">
            <w:pPr>
              <w:pStyle w:val="TableParagraph"/>
              <w:spacing w:before="120"/>
              <w:jc w:val="center"/>
              <w:rPr>
                <w:sz w:val="20"/>
              </w:rPr>
            </w:pPr>
          </w:p>
        </w:tc>
        <w:tc>
          <w:tcPr>
            <w:tcW w:w="2269" w:type="pct"/>
            <w:shd w:val="clear" w:color="auto" w:fill="auto"/>
            <w:vAlign w:val="center"/>
          </w:tcPr>
          <w:p w:rsidR="00F02C7B" w:rsidRPr="00ED12E1" w:rsidP="008D31F0">
            <w:pPr>
              <w:pStyle w:val="TableParagraph"/>
              <w:spacing w:before="120"/>
              <w:rPr>
                <w:sz w:val="20"/>
              </w:rPr>
            </w:pPr>
            <w:r w:rsidRPr="00ED12E1">
              <w:rPr>
                <w:sz w:val="20"/>
              </w:rPr>
              <w:t>Diện tích xây dựng từ 70 - dưới 90m</w:t>
            </w:r>
            <w:r w:rsidRPr="00ED12E1">
              <w:rPr>
                <w:sz w:val="20"/>
                <w:vertAlign w:val="superscript"/>
              </w:rPr>
              <w:t>2</w:t>
            </w:r>
          </w:p>
        </w:tc>
        <w:tc>
          <w:tcPr>
            <w:tcW w:w="875" w:type="pct"/>
            <w:shd w:val="clear" w:color="auto" w:fill="auto"/>
            <w:vAlign w:val="center"/>
          </w:tcPr>
          <w:p w:rsidR="00F02C7B" w:rsidRPr="00ED12E1" w:rsidP="008D31F0">
            <w:pPr>
              <w:pStyle w:val="TableParagraph"/>
              <w:spacing w:before="120"/>
              <w:jc w:val="center"/>
              <w:rPr>
                <w:b/>
                <w:sz w:val="20"/>
              </w:rPr>
            </w:pPr>
            <w:r w:rsidRPr="00ED12E1">
              <w:rPr>
                <w:b/>
                <w:sz w:val="20"/>
              </w:rPr>
              <w:t>7.808</w:t>
            </w:r>
          </w:p>
        </w:tc>
        <w:tc>
          <w:tcPr>
            <w:tcW w:w="696" w:type="pct"/>
            <w:shd w:val="clear" w:color="auto" w:fill="auto"/>
            <w:vAlign w:val="center"/>
          </w:tcPr>
          <w:p w:rsidR="00F02C7B" w:rsidRPr="00ED12E1" w:rsidP="008D31F0">
            <w:pPr>
              <w:pStyle w:val="TableParagraph"/>
              <w:spacing w:before="120"/>
              <w:jc w:val="center"/>
              <w:rPr>
                <w:sz w:val="20"/>
              </w:rPr>
            </w:pPr>
            <w:r w:rsidRPr="00ED12E1">
              <w:rPr>
                <w:sz w:val="20"/>
              </w:rPr>
              <w:t>7.126</w:t>
            </w:r>
          </w:p>
        </w:tc>
        <w:tc>
          <w:tcPr>
            <w:tcW w:w="489" w:type="pct"/>
            <w:shd w:val="clear" w:color="auto" w:fill="auto"/>
            <w:vAlign w:val="center"/>
          </w:tcPr>
          <w:p w:rsidR="00F02C7B" w:rsidRPr="00ED12E1" w:rsidP="008D31F0">
            <w:pPr>
              <w:pStyle w:val="TableParagraph"/>
              <w:spacing w:before="120"/>
              <w:jc w:val="center"/>
              <w:rPr>
                <w:sz w:val="20"/>
              </w:rPr>
            </w:pPr>
          </w:p>
        </w:tc>
      </w:tr>
      <w:tr>
        <w:tblPrEx>
          <w:tblW w:w="5000" w:type="pct"/>
          <w:tblCellMar>
            <w:left w:w="0" w:type="dxa"/>
            <w:right w:w="0" w:type="dxa"/>
          </w:tblCellMar>
          <w:tblLook w:val="01E0"/>
        </w:tblPrEx>
        <w:tc>
          <w:tcPr>
            <w:tcW w:w="671" w:type="pct"/>
            <w:shd w:val="clear" w:color="auto" w:fill="auto"/>
            <w:vAlign w:val="center"/>
          </w:tcPr>
          <w:p w:rsidR="00F02C7B" w:rsidRPr="00ED12E1" w:rsidP="008D31F0">
            <w:pPr>
              <w:pStyle w:val="TableParagraph"/>
              <w:spacing w:before="120"/>
              <w:jc w:val="center"/>
              <w:rPr>
                <w:sz w:val="20"/>
              </w:rPr>
            </w:pPr>
          </w:p>
        </w:tc>
        <w:tc>
          <w:tcPr>
            <w:tcW w:w="2269" w:type="pct"/>
            <w:shd w:val="clear" w:color="auto" w:fill="auto"/>
            <w:vAlign w:val="center"/>
          </w:tcPr>
          <w:p w:rsidR="00F02C7B" w:rsidRPr="00ED12E1" w:rsidP="008D31F0">
            <w:pPr>
              <w:pStyle w:val="TableParagraph"/>
              <w:spacing w:before="120"/>
              <w:rPr>
                <w:sz w:val="20"/>
              </w:rPr>
            </w:pPr>
            <w:r w:rsidRPr="00ED12E1">
              <w:rPr>
                <w:sz w:val="20"/>
              </w:rPr>
              <w:t>Diện tích xây dựng từ 90 - dưới 140m</w:t>
            </w:r>
            <w:r w:rsidRPr="00ED12E1">
              <w:rPr>
                <w:sz w:val="20"/>
                <w:vertAlign w:val="superscript"/>
              </w:rPr>
              <w:t>2</w:t>
            </w:r>
          </w:p>
        </w:tc>
        <w:tc>
          <w:tcPr>
            <w:tcW w:w="875" w:type="pct"/>
            <w:shd w:val="clear" w:color="auto" w:fill="auto"/>
            <w:vAlign w:val="center"/>
          </w:tcPr>
          <w:p w:rsidR="00F02C7B" w:rsidRPr="00ED12E1" w:rsidP="008D31F0">
            <w:pPr>
              <w:pStyle w:val="TableParagraph"/>
              <w:spacing w:before="120"/>
              <w:jc w:val="center"/>
              <w:rPr>
                <w:b/>
                <w:sz w:val="20"/>
              </w:rPr>
            </w:pPr>
            <w:r w:rsidRPr="00ED12E1">
              <w:rPr>
                <w:b/>
                <w:sz w:val="20"/>
              </w:rPr>
              <w:t>7.630</w:t>
            </w:r>
          </w:p>
        </w:tc>
        <w:tc>
          <w:tcPr>
            <w:tcW w:w="696" w:type="pct"/>
            <w:shd w:val="clear" w:color="auto" w:fill="auto"/>
            <w:vAlign w:val="center"/>
          </w:tcPr>
          <w:p w:rsidR="00F02C7B" w:rsidRPr="00ED12E1" w:rsidP="008D31F0">
            <w:pPr>
              <w:pStyle w:val="TableParagraph"/>
              <w:spacing w:before="120"/>
              <w:jc w:val="center"/>
              <w:rPr>
                <w:sz w:val="20"/>
              </w:rPr>
            </w:pPr>
            <w:r w:rsidRPr="00ED12E1">
              <w:rPr>
                <w:sz w:val="20"/>
              </w:rPr>
              <w:t>7.050</w:t>
            </w:r>
          </w:p>
        </w:tc>
        <w:tc>
          <w:tcPr>
            <w:tcW w:w="489" w:type="pct"/>
            <w:shd w:val="clear" w:color="auto" w:fill="auto"/>
            <w:vAlign w:val="center"/>
          </w:tcPr>
          <w:p w:rsidR="00F02C7B" w:rsidRPr="00ED12E1" w:rsidP="008D31F0">
            <w:pPr>
              <w:pStyle w:val="TableParagraph"/>
              <w:spacing w:before="120"/>
              <w:jc w:val="center"/>
              <w:rPr>
                <w:sz w:val="20"/>
              </w:rPr>
            </w:pPr>
          </w:p>
        </w:tc>
      </w:tr>
      <w:tr>
        <w:tblPrEx>
          <w:tblW w:w="5000" w:type="pct"/>
          <w:tblCellMar>
            <w:left w:w="0" w:type="dxa"/>
            <w:right w:w="0" w:type="dxa"/>
          </w:tblCellMar>
          <w:tblLook w:val="01E0"/>
        </w:tblPrEx>
        <w:tc>
          <w:tcPr>
            <w:tcW w:w="671" w:type="pct"/>
            <w:shd w:val="clear" w:color="auto" w:fill="auto"/>
            <w:vAlign w:val="center"/>
          </w:tcPr>
          <w:p w:rsidR="00F02C7B" w:rsidRPr="00ED12E1" w:rsidP="008D31F0">
            <w:pPr>
              <w:pStyle w:val="TableParagraph"/>
              <w:spacing w:before="120"/>
              <w:jc w:val="center"/>
              <w:rPr>
                <w:sz w:val="20"/>
              </w:rPr>
            </w:pPr>
          </w:p>
        </w:tc>
        <w:tc>
          <w:tcPr>
            <w:tcW w:w="2269" w:type="pct"/>
            <w:shd w:val="clear" w:color="auto" w:fill="auto"/>
            <w:vAlign w:val="center"/>
          </w:tcPr>
          <w:p w:rsidR="00F02C7B" w:rsidRPr="00ED12E1" w:rsidP="008D31F0">
            <w:pPr>
              <w:pStyle w:val="TableParagraph"/>
              <w:spacing w:before="120"/>
              <w:rPr>
                <w:sz w:val="20"/>
              </w:rPr>
            </w:pPr>
            <w:r w:rsidRPr="00ED12E1">
              <w:rPr>
                <w:sz w:val="20"/>
              </w:rPr>
              <w:t>Diện tích xây dựng từ 140 - dưới 180m</w:t>
            </w:r>
            <w:r w:rsidRPr="00ED12E1">
              <w:rPr>
                <w:sz w:val="20"/>
                <w:vertAlign w:val="superscript"/>
              </w:rPr>
              <w:t>2</w:t>
            </w:r>
          </w:p>
        </w:tc>
        <w:tc>
          <w:tcPr>
            <w:tcW w:w="875" w:type="pct"/>
            <w:shd w:val="clear" w:color="auto" w:fill="auto"/>
            <w:vAlign w:val="center"/>
          </w:tcPr>
          <w:p w:rsidR="00F02C7B" w:rsidRPr="00ED12E1" w:rsidP="008D31F0">
            <w:pPr>
              <w:pStyle w:val="TableParagraph"/>
              <w:spacing w:before="120"/>
              <w:jc w:val="center"/>
              <w:rPr>
                <w:b/>
                <w:sz w:val="20"/>
              </w:rPr>
            </w:pPr>
            <w:r w:rsidRPr="00ED12E1">
              <w:rPr>
                <w:b/>
                <w:sz w:val="20"/>
              </w:rPr>
              <w:t>7.409</w:t>
            </w:r>
          </w:p>
        </w:tc>
        <w:tc>
          <w:tcPr>
            <w:tcW w:w="696" w:type="pct"/>
            <w:shd w:val="clear" w:color="auto" w:fill="auto"/>
            <w:vAlign w:val="center"/>
          </w:tcPr>
          <w:p w:rsidR="00F02C7B" w:rsidRPr="00ED12E1" w:rsidP="008D31F0">
            <w:pPr>
              <w:pStyle w:val="TableParagraph"/>
              <w:spacing w:before="120"/>
              <w:jc w:val="center"/>
              <w:rPr>
                <w:sz w:val="20"/>
              </w:rPr>
            </w:pPr>
            <w:r w:rsidRPr="00ED12E1">
              <w:rPr>
                <w:sz w:val="20"/>
              </w:rPr>
              <w:t>6.900</w:t>
            </w:r>
          </w:p>
        </w:tc>
        <w:tc>
          <w:tcPr>
            <w:tcW w:w="489" w:type="pct"/>
            <w:shd w:val="clear" w:color="auto" w:fill="auto"/>
            <w:vAlign w:val="center"/>
          </w:tcPr>
          <w:p w:rsidR="00F02C7B" w:rsidRPr="00ED12E1" w:rsidP="008D31F0">
            <w:pPr>
              <w:pStyle w:val="TableParagraph"/>
              <w:spacing w:before="120"/>
              <w:jc w:val="center"/>
              <w:rPr>
                <w:sz w:val="20"/>
              </w:rPr>
            </w:pPr>
          </w:p>
        </w:tc>
      </w:tr>
      <w:tr>
        <w:tblPrEx>
          <w:tblW w:w="5000" w:type="pct"/>
          <w:tblCellMar>
            <w:left w:w="0" w:type="dxa"/>
            <w:right w:w="0" w:type="dxa"/>
          </w:tblCellMar>
          <w:tblLook w:val="01E0"/>
        </w:tblPrEx>
        <w:tc>
          <w:tcPr>
            <w:tcW w:w="671" w:type="pct"/>
            <w:shd w:val="clear" w:color="auto" w:fill="auto"/>
            <w:vAlign w:val="center"/>
          </w:tcPr>
          <w:p w:rsidR="00F02C7B" w:rsidRPr="00ED12E1" w:rsidP="008D31F0">
            <w:pPr>
              <w:pStyle w:val="TableParagraph"/>
              <w:spacing w:before="120"/>
              <w:jc w:val="center"/>
              <w:rPr>
                <w:sz w:val="20"/>
              </w:rPr>
            </w:pPr>
          </w:p>
        </w:tc>
        <w:tc>
          <w:tcPr>
            <w:tcW w:w="2269" w:type="pct"/>
            <w:shd w:val="clear" w:color="auto" w:fill="auto"/>
            <w:vAlign w:val="center"/>
          </w:tcPr>
          <w:p w:rsidR="00F02C7B" w:rsidRPr="00ED12E1" w:rsidP="008D31F0">
            <w:pPr>
              <w:pStyle w:val="TableParagraph"/>
              <w:spacing w:before="120"/>
              <w:rPr>
                <w:sz w:val="20"/>
              </w:rPr>
            </w:pPr>
            <w:r w:rsidRPr="00ED12E1">
              <w:rPr>
                <w:sz w:val="20"/>
              </w:rPr>
              <w:t>Diện tích xây dựng từ 180m</w:t>
            </w:r>
            <w:r w:rsidRPr="00ED12E1">
              <w:rPr>
                <w:sz w:val="20"/>
                <w:vertAlign w:val="superscript"/>
              </w:rPr>
              <w:t>2</w:t>
            </w:r>
            <w:r w:rsidRPr="00ED12E1">
              <w:rPr>
                <w:sz w:val="20"/>
              </w:rPr>
              <w:t xml:space="preserve"> trở lên</w:t>
            </w:r>
          </w:p>
        </w:tc>
        <w:tc>
          <w:tcPr>
            <w:tcW w:w="875" w:type="pct"/>
            <w:shd w:val="clear" w:color="auto" w:fill="auto"/>
            <w:vAlign w:val="center"/>
          </w:tcPr>
          <w:p w:rsidR="00F02C7B" w:rsidRPr="00ED12E1" w:rsidP="008D31F0">
            <w:pPr>
              <w:pStyle w:val="TableParagraph"/>
              <w:spacing w:before="120"/>
              <w:jc w:val="center"/>
              <w:rPr>
                <w:b/>
                <w:sz w:val="20"/>
              </w:rPr>
            </w:pPr>
            <w:r w:rsidRPr="00ED12E1">
              <w:rPr>
                <w:b/>
                <w:sz w:val="20"/>
              </w:rPr>
              <w:t>7.075</w:t>
            </w:r>
          </w:p>
        </w:tc>
        <w:tc>
          <w:tcPr>
            <w:tcW w:w="696" w:type="pct"/>
            <w:shd w:val="clear" w:color="auto" w:fill="auto"/>
            <w:vAlign w:val="center"/>
          </w:tcPr>
          <w:p w:rsidR="00F02C7B" w:rsidRPr="00ED12E1" w:rsidP="008D31F0">
            <w:pPr>
              <w:pStyle w:val="TableParagraph"/>
              <w:spacing w:before="120"/>
              <w:jc w:val="center"/>
              <w:rPr>
                <w:sz w:val="20"/>
              </w:rPr>
            </w:pPr>
            <w:r w:rsidRPr="00ED12E1">
              <w:rPr>
                <w:sz w:val="20"/>
              </w:rPr>
              <w:t>6.600</w:t>
            </w:r>
          </w:p>
        </w:tc>
        <w:tc>
          <w:tcPr>
            <w:tcW w:w="489" w:type="pct"/>
            <w:shd w:val="clear" w:color="auto" w:fill="auto"/>
            <w:vAlign w:val="center"/>
          </w:tcPr>
          <w:p w:rsidR="00F02C7B" w:rsidRPr="00ED12E1" w:rsidP="008D31F0">
            <w:pPr>
              <w:pStyle w:val="TableParagraph"/>
              <w:spacing w:before="120"/>
              <w:jc w:val="center"/>
              <w:rPr>
                <w:sz w:val="20"/>
              </w:rPr>
            </w:pPr>
          </w:p>
        </w:tc>
      </w:tr>
      <w:tr>
        <w:tblPrEx>
          <w:tblW w:w="5000" w:type="pct"/>
          <w:tblCellMar>
            <w:left w:w="0" w:type="dxa"/>
            <w:right w:w="0" w:type="dxa"/>
          </w:tblCellMar>
          <w:tblLook w:val="01E0"/>
        </w:tblPrEx>
        <w:tc>
          <w:tcPr>
            <w:tcW w:w="671" w:type="pct"/>
            <w:shd w:val="clear" w:color="auto" w:fill="auto"/>
            <w:vAlign w:val="center"/>
          </w:tcPr>
          <w:p w:rsidR="006D135B" w:rsidRPr="00ED12E1" w:rsidP="008D31F0">
            <w:pPr>
              <w:pStyle w:val="TableParagraph"/>
              <w:spacing w:before="120"/>
              <w:jc w:val="center"/>
              <w:rPr>
                <w:sz w:val="20"/>
              </w:rPr>
            </w:pPr>
            <w:r w:rsidRPr="00ED12E1">
              <w:rPr>
                <w:sz w:val="20"/>
              </w:rPr>
              <w:t>11120.06</w:t>
            </w:r>
          </w:p>
        </w:tc>
        <w:tc>
          <w:tcPr>
            <w:tcW w:w="2269" w:type="pct"/>
            <w:shd w:val="clear" w:color="auto" w:fill="auto"/>
            <w:vAlign w:val="center"/>
          </w:tcPr>
          <w:p w:rsidR="006D135B" w:rsidRPr="00ED12E1" w:rsidP="008D31F0">
            <w:pPr>
              <w:pStyle w:val="TableParagraph"/>
              <w:spacing w:before="120"/>
              <w:rPr>
                <w:rStyle w:val="OnceABox"/>
                <w:color w:val="auto"/>
                <w:sz w:val="20"/>
              </w:rPr>
            </w:pPr>
            <w:r w:rsidRPr="00ED12E1">
              <w:rPr>
                <w:rStyle w:val="OnceABox"/>
                <w:color w:val="auto"/>
                <w:sz w:val="20"/>
              </w:rPr>
              <w:t>Nhà từ 4 đến 5 tầng, kết cấu khung chịu lực BTCT; tường bao xây gạch; sàn, mái BTCT đổ tại chỗ,</w:t>
            </w:r>
          </w:p>
          <w:p w:rsidR="006D135B" w:rsidRPr="00ED12E1" w:rsidP="008D31F0">
            <w:pPr>
              <w:pStyle w:val="TableParagraph"/>
              <w:spacing w:before="120"/>
              <w:rPr>
                <w:b/>
                <w:sz w:val="20"/>
              </w:rPr>
            </w:pPr>
            <w:r w:rsidRPr="00ED12E1">
              <w:rPr>
                <w:rStyle w:val="OnceABox"/>
                <w:b/>
                <w:color w:val="auto"/>
                <w:sz w:val="20"/>
              </w:rPr>
              <w:t>có 1 tầng hầm</w:t>
            </w:r>
          </w:p>
        </w:tc>
        <w:tc>
          <w:tcPr>
            <w:tcW w:w="875" w:type="pct"/>
            <w:shd w:val="clear" w:color="auto" w:fill="auto"/>
            <w:vAlign w:val="center"/>
          </w:tcPr>
          <w:p w:rsidR="006D135B" w:rsidRPr="00ED12E1" w:rsidP="008D31F0">
            <w:pPr>
              <w:pStyle w:val="TableParagraph"/>
              <w:spacing w:before="120"/>
              <w:jc w:val="center"/>
              <w:rPr>
                <w:b/>
                <w:sz w:val="20"/>
              </w:rPr>
            </w:pPr>
          </w:p>
        </w:tc>
        <w:tc>
          <w:tcPr>
            <w:tcW w:w="696" w:type="pct"/>
            <w:shd w:val="clear" w:color="auto" w:fill="auto"/>
            <w:vAlign w:val="center"/>
          </w:tcPr>
          <w:p w:rsidR="006D135B" w:rsidRPr="00ED12E1" w:rsidP="008D31F0">
            <w:pPr>
              <w:pStyle w:val="TableParagraph"/>
              <w:spacing w:before="120"/>
              <w:jc w:val="center"/>
              <w:rPr>
                <w:sz w:val="20"/>
              </w:rPr>
            </w:pPr>
          </w:p>
        </w:tc>
        <w:tc>
          <w:tcPr>
            <w:tcW w:w="489" w:type="pct"/>
            <w:shd w:val="clear" w:color="auto" w:fill="auto"/>
            <w:vAlign w:val="center"/>
          </w:tcPr>
          <w:p w:rsidR="006D135B" w:rsidRPr="00ED12E1" w:rsidP="008D31F0">
            <w:pPr>
              <w:pStyle w:val="TableParagraph"/>
              <w:spacing w:before="120"/>
              <w:jc w:val="center"/>
              <w:rPr>
                <w:sz w:val="20"/>
              </w:rPr>
            </w:pPr>
          </w:p>
        </w:tc>
      </w:tr>
      <w:tr>
        <w:tblPrEx>
          <w:tblW w:w="5000" w:type="pct"/>
          <w:tblCellMar>
            <w:left w:w="0" w:type="dxa"/>
            <w:right w:w="0" w:type="dxa"/>
          </w:tblCellMar>
          <w:tblLook w:val="01E0"/>
        </w:tblPrEx>
        <w:tc>
          <w:tcPr>
            <w:tcW w:w="671" w:type="pct"/>
            <w:shd w:val="clear" w:color="auto" w:fill="auto"/>
            <w:vAlign w:val="center"/>
          </w:tcPr>
          <w:p w:rsidR="006D135B" w:rsidRPr="00ED12E1" w:rsidP="008D31F0">
            <w:pPr>
              <w:pStyle w:val="TableParagraph"/>
              <w:spacing w:before="120"/>
              <w:jc w:val="center"/>
              <w:rPr>
                <w:rStyle w:val="OnceABox"/>
                <w:color w:val="auto"/>
                <w:sz w:val="20"/>
              </w:rPr>
            </w:pPr>
          </w:p>
        </w:tc>
        <w:tc>
          <w:tcPr>
            <w:tcW w:w="2269" w:type="pct"/>
            <w:shd w:val="clear" w:color="auto" w:fill="auto"/>
            <w:vAlign w:val="center"/>
          </w:tcPr>
          <w:p w:rsidR="006D135B" w:rsidRPr="00ED12E1" w:rsidP="008D31F0">
            <w:pPr>
              <w:pStyle w:val="TableParagraph"/>
              <w:spacing w:before="120"/>
              <w:rPr>
                <w:rStyle w:val="OnceABox"/>
                <w:color w:val="auto"/>
                <w:sz w:val="20"/>
              </w:rPr>
            </w:pPr>
            <w:r w:rsidRPr="00ED12E1">
              <w:rPr>
                <w:rStyle w:val="OnceABox"/>
                <w:color w:val="auto"/>
                <w:sz w:val="20"/>
              </w:rPr>
              <w:t>Diện tích xây dựng dưới 50m</w:t>
            </w:r>
            <w:r w:rsidRPr="00ED12E1">
              <w:rPr>
                <w:rStyle w:val="OnceABox"/>
                <w:color w:val="auto"/>
                <w:sz w:val="20"/>
                <w:vertAlign w:val="superscript"/>
              </w:rPr>
              <w:t>2</w:t>
            </w:r>
          </w:p>
        </w:tc>
        <w:tc>
          <w:tcPr>
            <w:tcW w:w="875" w:type="pct"/>
            <w:shd w:val="clear" w:color="auto" w:fill="auto"/>
            <w:vAlign w:val="center"/>
          </w:tcPr>
          <w:p w:rsidR="006D135B" w:rsidRPr="00ED12E1" w:rsidP="008D31F0">
            <w:pPr>
              <w:pStyle w:val="TableParagraph"/>
              <w:spacing w:before="120"/>
              <w:jc w:val="center"/>
              <w:rPr>
                <w:rStyle w:val="OnceABox"/>
                <w:b/>
                <w:color w:val="auto"/>
                <w:sz w:val="20"/>
              </w:rPr>
            </w:pPr>
            <w:r w:rsidRPr="00ED12E1">
              <w:rPr>
                <w:rStyle w:val="OnceABox"/>
                <w:b/>
                <w:color w:val="auto"/>
                <w:sz w:val="20"/>
              </w:rPr>
              <w:t>10.076</w:t>
            </w:r>
          </w:p>
        </w:tc>
        <w:tc>
          <w:tcPr>
            <w:tcW w:w="696" w:type="pct"/>
            <w:shd w:val="clear" w:color="auto" w:fill="auto"/>
            <w:vAlign w:val="center"/>
          </w:tcPr>
          <w:p w:rsidR="006D135B" w:rsidRPr="00ED12E1" w:rsidP="008D31F0">
            <w:pPr>
              <w:pStyle w:val="TableParagraph"/>
              <w:spacing w:before="120"/>
              <w:jc w:val="center"/>
              <w:rPr>
                <w:rStyle w:val="OnceABox"/>
                <w:color w:val="auto"/>
                <w:sz w:val="20"/>
              </w:rPr>
            </w:pPr>
            <w:r w:rsidRPr="00ED12E1">
              <w:rPr>
                <w:rStyle w:val="OnceABox"/>
                <w:color w:val="auto"/>
                <w:sz w:val="20"/>
              </w:rPr>
              <w:t>9.144</w:t>
            </w:r>
          </w:p>
        </w:tc>
        <w:tc>
          <w:tcPr>
            <w:tcW w:w="489" w:type="pct"/>
            <w:shd w:val="clear" w:color="auto" w:fill="auto"/>
            <w:vAlign w:val="center"/>
          </w:tcPr>
          <w:p w:rsidR="006D135B"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671" w:type="pct"/>
            <w:shd w:val="clear" w:color="auto" w:fill="auto"/>
            <w:vAlign w:val="center"/>
          </w:tcPr>
          <w:p w:rsidR="006D135B" w:rsidRPr="00ED12E1" w:rsidP="008D31F0">
            <w:pPr>
              <w:pStyle w:val="TableParagraph"/>
              <w:spacing w:before="120"/>
              <w:jc w:val="center"/>
              <w:rPr>
                <w:rStyle w:val="OnceABox"/>
                <w:color w:val="auto"/>
                <w:sz w:val="20"/>
              </w:rPr>
            </w:pPr>
          </w:p>
        </w:tc>
        <w:tc>
          <w:tcPr>
            <w:tcW w:w="2269" w:type="pct"/>
            <w:shd w:val="clear" w:color="auto" w:fill="auto"/>
            <w:vAlign w:val="center"/>
          </w:tcPr>
          <w:p w:rsidR="006D135B" w:rsidRPr="00ED12E1" w:rsidP="008D31F0">
            <w:pPr>
              <w:pStyle w:val="TableParagraph"/>
              <w:spacing w:before="120"/>
              <w:rPr>
                <w:rStyle w:val="OnceABox"/>
                <w:color w:val="auto"/>
                <w:sz w:val="20"/>
              </w:rPr>
            </w:pPr>
            <w:r w:rsidRPr="00ED12E1">
              <w:rPr>
                <w:rStyle w:val="OnceABox"/>
                <w:color w:val="auto"/>
                <w:sz w:val="20"/>
              </w:rPr>
              <w:t>Diện tích xây dựng từ 50 - dưới 70m</w:t>
            </w:r>
            <w:r w:rsidRPr="00ED12E1">
              <w:rPr>
                <w:rStyle w:val="OnceABox"/>
                <w:color w:val="auto"/>
                <w:sz w:val="20"/>
                <w:vertAlign w:val="superscript"/>
              </w:rPr>
              <w:t>2</w:t>
            </w:r>
          </w:p>
        </w:tc>
        <w:tc>
          <w:tcPr>
            <w:tcW w:w="875" w:type="pct"/>
            <w:shd w:val="clear" w:color="auto" w:fill="auto"/>
            <w:vAlign w:val="center"/>
          </w:tcPr>
          <w:p w:rsidR="006D135B" w:rsidRPr="00ED12E1" w:rsidP="008D31F0">
            <w:pPr>
              <w:pStyle w:val="TableParagraph"/>
              <w:spacing w:before="120"/>
              <w:jc w:val="center"/>
              <w:rPr>
                <w:rStyle w:val="OnceABox"/>
                <w:b/>
                <w:color w:val="auto"/>
                <w:sz w:val="20"/>
              </w:rPr>
            </w:pPr>
            <w:r w:rsidRPr="00ED12E1">
              <w:rPr>
                <w:rStyle w:val="OnceABox"/>
                <w:b/>
                <w:color w:val="auto"/>
                <w:sz w:val="20"/>
              </w:rPr>
              <w:t>9.210</w:t>
            </w:r>
          </w:p>
        </w:tc>
        <w:tc>
          <w:tcPr>
            <w:tcW w:w="696" w:type="pct"/>
            <w:shd w:val="clear" w:color="auto" w:fill="auto"/>
            <w:vAlign w:val="center"/>
          </w:tcPr>
          <w:p w:rsidR="006D135B" w:rsidRPr="00ED12E1" w:rsidP="008D31F0">
            <w:pPr>
              <w:pStyle w:val="TableParagraph"/>
              <w:spacing w:before="120"/>
              <w:jc w:val="center"/>
              <w:rPr>
                <w:rStyle w:val="OnceABox"/>
                <w:color w:val="auto"/>
                <w:sz w:val="20"/>
              </w:rPr>
            </w:pPr>
            <w:r w:rsidRPr="00ED12E1">
              <w:rPr>
                <w:rStyle w:val="OnceABox"/>
                <w:color w:val="auto"/>
                <w:sz w:val="20"/>
              </w:rPr>
              <w:t>8.495</w:t>
            </w:r>
          </w:p>
        </w:tc>
        <w:tc>
          <w:tcPr>
            <w:tcW w:w="489" w:type="pct"/>
            <w:shd w:val="clear" w:color="auto" w:fill="auto"/>
            <w:vAlign w:val="center"/>
          </w:tcPr>
          <w:p w:rsidR="006D135B"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671" w:type="pct"/>
            <w:shd w:val="clear" w:color="auto" w:fill="auto"/>
            <w:vAlign w:val="center"/>
          </w:tcPr>
          <w:p w:rsidR="006D135B" w:rsidRPr="00ED12E1" w:rsidP="008D31F0">
            <w:pPr>
              <w:pStyle w:val="TableParagraph"/>
              <w:spacing w:before="120"/>
              <w:jc w:val="center"/>
              <w:rPr>
                <w:rStyle w:val="OnceABox"/>
                <w:color w:val="auto"/>
                <w:sz w:val="20"/>
              </w:rPr>
            </w:pPr>
          </w:p>
        </w:tc>
        <w:tc>
          <w:tcPr>
            <w:tcW w:w="2269" w:type="pct"/>
            <w:shd w:val="clear" w:color="auto" w:fill="auto"/>
            <w:vAlign w:val="center"/>
          </w:tcPr>
          <w:p w:rsidR="006D135B" w:rsidRPr="00ED12E1" w:rsidP="008D31F0">
            <w:pPr>
              <w:pStyle w:val="TableParagraph"/>
              <w:spacing w:before="120"/>
              <w:rPr>
                <w:rStyle w:val="OnceABox"/>
                <w:color w:val="auto"/>
                <w:sz w:val="20"/>
              </w:rPr>
            </w:pPr>
            <w:r w:rsidRPr="00ED12E1">
              <w:rPr>
                <w:rStyle w:val="OnceABox"/>
                <w:color w:val="auto"/>
                <w:sz w:val="20"/>
              </w:rPr>
              <w:t>Diện tích xây dựng từ 70 - dưới 90m</w:t>
            </w:r>
            <w:r w:rsidRPr="00ED12E1">
              <w:rPr>
                <w:rStyle w:val="OnceABox"/>
                <w:color w:val="auto"/>
                <w:sz w:val="20"/>
                <w:vertAlign w:val="superscript"/>
              </w:rPr>
              <w:t>2</w:t>
            </w:r>
          </w:p>
        </w:tc>
        <w:tc>
          <w:tcPr>
            <w:tcW w:w="875" w:type="pct"/>
            <w:shd w:val="clear" w:color="auto" w:fill="auto"/>
            <w:vAlign w:val="center"/>
          </w:tcPr>
          <w:p w:rsidR="006D135B" w:rsidRPr="00ED12E1" w:rsidP="008D31F0">
            <w:pPr>
              <w:pStyle w:val="TableParagraph"/>
              <w:spacing w:before="120"/>
              <w:jc w:val="center"/>
              <w:rPr>
                <w:rStyle w:val="OnceABox"/>
                <w:b/>
                <w:color w:val="auto"/>
                <w:sz w:val="20"/>
              </w:rPr>
            </w:pPr>
            <w:r w:rsidRPr="00ED12E1">
              <w:rPr>
                <w:rStyle w:val="OnceABox"/>
                <w:b/>
                <w:color w:val="auto"/>
                <w:sz w:val="20"/>
              </w:rPr>
              <w:t>9.004</w:t>
            </w:r>
          </w:p>
        </w:tc>
        <w:tc>
          <w:tcPr>
            <w:tcW w:w="696" w:type="pct"/>
            <w:shd w:val="clear" w:color="auto" w:fill="auto"/>
            <w:vAlign w:val="center"/>
          </w:tcPr>
          <w:p w:rsidR="006D135B" w:rsidRPr="00ED12E1" w:rsidP="008D31F0">
            <w:pPr>
              <w:pStyle w:val="TableParagraph"/>
              <w:spacing w:before="120"/>
              <w:jc w:val="center"/>
              <w:rPr>
                <w:rStyle w:val="OnceABox"/>
                <w:color w:val="auto"/>
                <w:sz w:val="20"/>
              </w:rPr>
            </w:pPr>
            <w:r w:rsidRPr="00ED12E1">
              <w:rPr>
                <w:rStyle w:val="OnceABox"/>
                <w:color w:val="auto"/>
                <w:sz w:val="20"/>
              </w:rPr>
              <w:t>8.319</w:t>
            </w:r>
          </w:p>
        </w:tc>
        <w:tc>
          <w:tcPr>
            <w:tcW w:w="489" w:type="pct"/>
            <w:shd w:val="clear" w:color="auto" w:fill="auto"/>
            <w:vAlign w:val="center"/>
          </w:tcPr>
          <w:p w:rsidR="006D135B"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671" w:type="pct"/>
            <w:shd w:val="clear" w:color="auto" w:fill="auto"/>
            <w:vAlign w:val="center"/>
          </w:tcPr>
          <w:p w:rsidR="006D135B" w:rsidRPr="00ED12E1" w:rsidP="008D31F0">
            <w:pPr>
              <w:pStyle w:val="TableParagraph"/>
              <w:spacing w:before="120"/>
              <w:jc w:val="center"/>
              <w:rPr>
                <w:rStyle w:val="OnceABox"/>
                <w:color w:val="auto"/>
                <w:sz w:val="20"/>
              </w:rPr>
            </w:pPr>
          </w:p>
        </w:tc>
        <w:tc>
          <w:tcPr>
            <w:tcW w:w="2269" w:type="pct"/>
            <w:shd w:val="clear" w:color="auto" w:fill="auto"/>
            <w:vAlign w:val="center"/>
          </w:tcPr>
          <w:p w:rsidR="006D135B" w:rsidRPr="00ED12E1" w:rsidP="008D31F0">
            <w:pPr>
              <w:pStyle w:val="TableParagraph"/>
              <w:spacing w:before="120"/>
              <w:rPr>
                <w:rStyle w:val="OnceABox"/>
                <w:color w:val="auto"/>
                <w:sz w:val="20"/>
              </w:rPr>
            </w:pPr>
            <w:r w:rsidRPr="00ED12E1">
              <w:rPr>
                <w:rStyle w:val="OnceABox"/>
                <w:color w:val="auto"/>
                <w:sz w:val="20"/>
              </w:rPr>
              <w:t>Diện tích xây dựng từ 90 - dưới 140m</w:t>
            </w:r>
            <w:r w:rsidRPr="00ED12E1">
              <w:rPr>
                <w:rStyle w:val="OnceABox"/>
                <w:color w:val="auto"/>
                <w:sz w:val="20"/>
                <w:vertAlign w:val="superscript"/>
              </w:rPr>
              <w:t>2</w:t>
            </w:r>
          </w:p>
        </w:tc>
        <w:tc>
          <w:tcPr>
            <w:tcW w:w="875" w:type="pct"/>
            <w:shd w:val="clear" w:color="auto" w:fill="auto"/>
            <w:vAlign w:val="center"/>
          </w:tcPr>
          <w:p w:rsidR="006D135B" w:rsidRPr="00ED12E1" w:rsidP="008D31F0">
            <w:pPr>
              <w:pStyle w:val="TableParagraph"/>
              <w:spacing w:before="120"/>
              <w:jc w:val="center"/>
              <w:rPr>
                <w:rStyle w:val="OnceABox"/>
                <w:b/>
                <w:color w:val="auto"/>
                <w:sz w:val="20"/>
              </w:rPr>
            </w:pPr>
            <w:r w:rsidRPr="00ED12E1">
              <w:rPr>
                <w:rStyle w:val="OnceABox"/>
                <w:b/>
                <w:color w:val="auto"/>
                <w:sz w:val="20"/>
              </w:rPr>
              <w:t>8.857</w:t>
            </w:r>
          </w:p>
        </w:tc>
        <w:tc>
          <w:tcPr>
            <w:tcW w:w="696" w:type="pct"/>
            <w:shd w:val="clear" w:color="auto" w:fill="auto"/>
            <w:vAlign w:val="center"/>
          </w:tcPr>
          <w:p w:rsidR="006D135B" w:rsidRPr="00ED12E1" w:rsidP="008D31F0">
            <w:pPr>
              <w:pStyle w:val="TableParagraph"/>
              <w:spacing w:before="120"/>
              <w:jc w:val="center"/>
              <w:rPr>
                <w:rStyle w:val="OnceABox"/>
                <w:color w:val="auto"/>
                <w:sz w:val="20"/>
              </w:rPr>
            </w:pPr>
            <w:r w:rsidRPr="00ED12E1">
              <w:rPr>
                <w:rStyle w:val="OnceABox"/>
                <w:color w:val="auto"/>
                <w:sz w:val="20"/>
              </w:rPr>
              <w:t>8.258</w:t>
            </w:r>
          </w:p>
        </w:tc>
        <w:tc>
          <w:tcPr>
            <w:tcW w:w="489" w:type="pct"/>
            <w:shd w:val="clear" w:color="auto" w:fill="auto"/>
            <w:vAlign w:val="center"/>
          </w:tcPr>
          <w:p w:rsidR="006D135B"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671" w:type="pct"/>
            <w:shd w:val="clear" w:color="auto" w:fill="auto"/>
            <w:vAlign w:val="center"/>
          </w:tcPr>
          <w:p w:rsidR="006D135B" w:rsidRPr="00ED12E1" w:rsidP="008D31F0">
            <w:pPr>
              <w:pStyle w:val="TableParagraph"/>
              <w:spacing w:before="120"/>
              <w:jc w:val="center"/>
              <w:rPr>
                <w:rStyle w:val="OnceABox"/>
                <w:color w:val="auto"/>
                <w:sz w:val="20"/>
              </w:rPr>
            </w:pPr>
          </w:p>
        </w:tc>
        <w:tc>
          <w:tcPr>
            <w:tcW w:w="2269" w:type="pct"/>
            <w:shd w:val="clear" w:color="auto" w:fill="auto"/>
            <w:vAlign w:val="center"/>
          </w:tcPr>
          <w:p w:rsidR="006D135B" w:rsidRPr="00ED12E1" w:rsidP="008D31F0">
            <w:pPr>
              <w:pStyle w:val="TableParagraph"/>
              <w:spacing w:before="120"/>
              <w:rPr>
                <w:rStyle w:val="OnceABox"/>
                <w:color w:val="auto"/>
                <w:sz w:val="20"/>
              </w:rPr>
            </w:pPr>
            <w:r w:rsidRPr="00ED12E1">
              <w:rPr>
                <w:rStyle w:val="OnceABox"/>
                <w:color w:val="auto"/>
                <w:sz w:val="20"/>
              </w:rPr>
              <w:t>Diện tích xây dựng từ 140 - dưới 180m</w:t>
            </w:r>
            <w:r w:rsidRPr="00ED12E1">
              <w:rPr>
                <w:rStyle w:val="OnceABox"/>
                <w:color w:val="auto"/>
                <w:sz w:val="20"/>
                <w:vertAlign w:val="superscript"/>
              </w:rPr>
              <w:t>2</w:t>
            </w:r>
          </w:p>
        </w:tc>
        <w:tc>
          <w:tcPr>
            <w:tcW w:w="875" w:type="pct"/>
            <w:shd w:val="clear" w:color="auto" w:fill="auto"/>
            <w:vAlign w:val="center"/>
          </w:tcPr>
          <w:p w:rsidR="006D135B" w:rsidRPr="00ED12E1" w:rsidP="008D31F0">
            <w:pPr>
              <w:pStyle w:val="TableParagraph"/>
              <w:spacing w:before="120"/>
              <w:jc w:val="center"/>
              <w:rPr>
                <w:rStyle w:val="OnceABox"/>
                <w:b/>
                <w:color w:val="auto"/>
                <w:sz w:val="20"/>
              </w:rPr>
            </w:pPr>
            <w:r w:rsidRPr="00ED12E1">
              <w:rPr>
                <w:rStyle w:val="OnceABox"/>
                <w:b/>
                <w:color w:val="auto"/>
                <w:sz w:val="20"/>
              </w:rPr>
              <w:t>8</w:t>
            </w:r>
            <w:r w:rsidRPr="00ED12E1">
              <w:rPr>
                <w:rStyle w:val="OnceABox"/>
                <w:b/>
                <w:color w:val="auto"/>
                <w:sz w:val="20"/>
              </w:rPr>
              <w:t>.677</w:t>
            </w:r>
          </w:p>
        </w:tc>
        <w:tc>
          <w:tcPr>
            <w:tcW w:w="696" w:type="pct"/>
            <w:shd w:val="clear" w:color="auto" w:fill="auto"/>
            <w:vAlign w:val="center"/>
          </w:tcPr>
          <w:p w:rsidR="006D135B" w:rsidRPr="00ED12E1" w:rsidP="008D31F0">
            <w:pPr>
              <w:pStyle w:val="TableParagraph"/>
              <w:spacing w:before="120"/>
              <w:jc w:val="center"/>
              <w:rPr>
                <w:rStyle w:val="OnceABox"/>
                <w:color w:val="auto"/>
                <w:sz w:val="20"/>
              </w:rPr>
            </w:pPr>
            <w:r w:rsidRPr="00ED12E1">
              <w:rPr>
                <w:rStyle w:val="OnceABox"/>
                <w:color w:val="auto"/>
                <w:sz w:val="20"/>
              </w:rPr>
              <w:t>8.135</w:t>
            </w:r>
          </w:p>
        </w:tc>
        <w:tc>
          <w:tcPr>
            <w:tcW w:w="489" w:type="pct"/>
            <w:shd w:val="clear" w:color="auto" w:fill="auto"/>
            <w:vAlign w:val="center"/>
          </w:tcPr>
          <w:p w:rsidR="006D135B"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671" w:type="pct"/>
            <w:shd w:val="clear" w:color="auto" w:fill="auto"/>
            <w:vAlign w:val="center"/>
          </w:tcPr>
          <w:p w:rsidR="008B3186" w:rsidRPr="00ED12E1" w:rsidP="008D31F0">
            <w:pPr>
              <w:pStyle w:val="TableParagraph"/>
              <w:spacing w:before="120"/>
              <w:jc w:val="center"/>
              <w:rPr>
                <w:rStyle w:val="OnceABox"/>
                <w:color w:val="auto"/>
                <w:sz w:val="20"/>
              </w:rPr>
            </w:pPr>
          </w:p>
        </w:tc>
        <w:tc>
          <w:tcPr>
            <w:tcW w:w="2269" w:type="pct"/>
            <w:shd w:val="clear" w:color="auto" w:fill="auto"/>
            <w:vAlign w:val="center"/>
          </w:tcPr>
          <w:p w:rsidR="008B3186" w:rsidRPr="00ED12E1" w:rsidP="008D31F0">
            <w:pPr>
              <w:pStyle w:val="TableParagraph"/>
              <w:spacing w:before="120"/>
              <w:rPr>
                <w:rStyle w:val="OnceABox"/>
                <w:color w:val="auto"/>
                <w:sz w:val="20"/>
              </w:rPr>
            </w:pPr>
            <w:r w:rsidRPr="00ED12E1">
              <w:rPr>
                <w:sz w:val="20"/>
              </w:rPr>
              <w:t>Diện tích xây dựng từ 180m</w:t>
            </w:r>
            <w:r w:rsidRPr="00ED12E1">
              <w:rPr>
                <w:sz w:val="20"/>
                <w:vertAlign w:val="superscript"/>
              </w:rPr>
              <w:t>2</w:t>
            </w:r>
            <w:r w:rsidRPr="00ED12E1">
              <w:rPr>
                <w:sz w:val="20"/>
              </w:rPr>
              <w:t xml:space="preserve"> trở lên</w:t>
            </w:r>
          </w:p>
        </w:tc>
        <w:tc>
          <w:tcPr>
            <w:tcW w:w="875" w:type="pct"/>
            <w:tcBorders>
              <w:bottom w:val="single" w:sz="2" w:space="0" w:color="auto"/>
            </w:tcBorders>
            <w:shd w:val="clear" w:color="auto" w:fill="auto"/>
            <w:vAlign w:val="center"/>
          </w:tcPr>
          <w:p w:rsidR="008B3186" w:rsidRPr="00ED12E1" w:rsidP="008D31F0">
            <w:pPr>
              <w:pStyle w:val="TableParagraph"/>
              <w:spacing w:before="120"/>
              <w:jc w:val="center"/>
              <w:rPr>
                <w:rStyle w:val="OnceABox"/>
                <w:b/>
                <w:color w:val="auto"/>
                <w:sz w:val="20"/>
              </w:rPr>
            </w:pPr>
            <w:r w:rsidRPr="00ED12E1">
              <w:rPr>
                <w:rStyle w:val="OnceABox"/>
                <w:b/>
                <w:color w:val="auto"/>
                <w:sz w:val="20"/>
              </w:rPr>
              <w:t>8.403</w:t>
            </w:r>
          </w:p>
        </w:tc>
        <w:tc>
          <w:tcPr>
            <w:tcW w:w="696" w:type="pct"/>
            <w:tcBorders>
              <w:bottom w:val="single" w:sz="2" w:space="0" w:color="auto"/>
            </w:tcBorders>
            <w:shd w:val="clear" w:color="auto" w:fill="auto"/>
            <w:vAlign w:val="center"/>
          </w:tcPr>
          <w:p w:rsidR="008B3186" w:rsidRPr="00ED12E1" w:rsidP="008D31F0">
            <w:pPr>
              <w:pStyle w:val="TableParagraph"/>
              <w:spacing w:before="120"/>
              <w:jc w:val="center"/>
              <w:rPr>
                <w:rStyle w:val="OnceABox"/>
                <w:color w:val="auto"/>
                <w:sz w:val="20"/>
              </w:rPr>
            </w:pPr>
            <w:r w:rsidRPr="00ED12E1">
              <w:rPr>
                <w:rStyle w:val="OnceABox"/>
                <w:color w:val="auto"/>
                <w:sz w:val="20"/>
              </w:rPr>
              <w:t>7.889</w:t>
            </w:r>
          </w:p>
        </w:tc>
        <w:tc>
          <w:tcPr>
            <w:tcW w:w="489" w:type="pct"/>
            <w:tcBorders>
              <w:bottom w:val="single" w:sz="2" w:space="0" w:color="auto"/>
            </w:tcBorders>
            <w:shd w:val="clear" w:color="auto" w:fill="auto"/>
            <w:vAlign w:val="center"/>
          </w:tcPr>
          <w:p w:rsidR="008B3186" w:rsidRPr="00ED12E1" w:rsidP="008D31F0">
            <w:pPr>
              <w:pStyle w:val="TableParagraph"/>
              <w:spacing w:before="120"/>
              <w:jc w:val="center"/>
              <w:rPr>
                <w:rStyle w:val="OnceABox"/>
                <w:color w:val="auto"/>
                <w:sz w:val="20"/>
              </w:rPr>
            </w:pPr>
          </w:p>
        </w:tc>
      </w:tr>
    </w:tbl>
    <w:p w:rsidR="009738D7"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9738D7" w:rsidRPr="00ED12E1" w:rsidP="008D31F0">
      <w:pPr>
        <w:pStyle w:val="BodyText"/>
        <w:spacing w:before="120"/>
        <w:rPr>
          <w:sz w:val="20"/>
        </w:rPr>
      </w:pPr>
      <w:r w:rsidRPr="00ED12E1">
        <w:rPr>
          <w:sz w:val="20"/>
        </w:rPr>
        <w:t>Tỷ trọng của các</w:t>
      </w:r>
      <w:r w:rsidRPr="00ED12E1">
        <w:rPr>
          <w:i w:val="0"/>
          <w:sz w:val="20"/>
        </w:rPr>
        <w:t xml:space="preserve"> </w:t>
      </w:r>
      <w:r w:rsidRPr="00ED12E1" w:rsidR="00ED12E1">
        <w:rPr>
          <w:sz w:val="20"/>
        </w:rPr>
        <w:t>phần</w:t>
      </w:r>
      <w:r w:rsidRPr="00ED12E1">
        <w:rPr>
          <w:sz w:val="20"/>
        </w:rPr>
        <w:t xml:space="preserve"> chi</w:t>
      </w:r>
      <w:r w:rsidRPr="00ED12E1">
        <w:rPr>
          <w:i w:val="0"/>
          <w:sz w:val="20"/>
        </w:rPr>
        <w:t xml:space="preserve"> </w:t>
      </w:r>
      <w:r w:rsidRPr="00ED12E1">
        <w:rPr>
          <w:sz w:val="20"/>
        </w:rPr>
        <w:t>phí</w:t>
      </w:r>
      <w:r w:rsidRPr="00ED12E1">
        <w:rPr>
          <w:i w:val="0"/>
          <w:sz w:val="20"/>
        </w:rPr>
        <w:t xml:space="preserve"> </w:t>
      </w:r>
      <w:r w:rsidRPr="00ED12E1">
        <w:rPr>
          <w:sz w:val="20"/>
        </w:rPr>
        <w:t>trong</w:t>
      </w:r>
      <w:r w:rsidRPr="00ED12E1">
        <w:rPr>
          <w:i w:val="0"/>
          <w:sz w:val="20"/>
        </w:rPr>
        <w:t xml:space="preserve"> </w:t>
      </w:r>
      <w:r w:rsidRPr="00ED12E1">
        <w:rPr>
          <w:sz w:val="20"/>
        </w:rPr>
        <w:t>suất vốn đầu tư công</w:t>
      </w:r>
      <w:r w:rsidRPr="00ED12E1">
        <w:rPr>
          <w:i w:val="0"/>
          <w:sz w:val="20"/>
        </w:rPr>
        <w:t xml:space="preserve"> </w:t>
      </w:r>
      <w:r w:rsidRPr="00ED12E1">
        <w:rPr>
          <w:sz w:val="20"/>
        </w:rPr>
        <w:t>trình</w:t>
      </w:r>
      <w:r w:rsidRPr="00ED12E1">
        <w:rPr>
          <w:i w:val="0"/>
          <w:sz w:val="20"/>
        </w:rPr>
        <w:t xml:space="preserve"> </w:t>
      </w:r>
      <w:r w:rsidRPr="00ED12E1">
        <w:rPr>
          <w:sz w:val="20"/>
        </w:rPr>
        <w:t>nhà</w:t>
      </w:r>
      <w:r w:rsidRPr="00ED12E1">
        <w:rPr>
          <w:i w:val="0"/>
          <w:sz w:val="20"/>
        </w:rPr>
        <w:t xml:space="preserve"> </w:t>
      </w:r>
      <w:r w:rsidRPr="00ED12E1">
        <w:rPr>
          <w:sz w:val="20"/>
        </w:rPr>
        <w:t>ở riêng</w:t>
      </w:r>
      <w:r w:rsidRPr="00ED12E1">
        <w:rPr>
          <w:i w:val="0"/>
          <w:sz w:val="20"/>
        </w:rPr>
        <w:t xml:space="preserve"> </w:t>
      </w:r>
      <w:r w:rsidRPr="00ED12E1">
        <w:rPr>
          <w:sz w:val="20"/>
        </w:rPr>
        <w:t>lẻ như sau:</w:t>
      </w:r>
    </w:p>
    <w:p w:rsidR="009738D7" w:rsidRPr="00ED12E1" w:rsidP="008D31F0">
      <w:pPr>
        <w:pStyle w:val="BodyText"/>
        <w:tabs>
          <w:tab w:val="left" w:pos="6881"/>
        </w:tabs>
        <w:spacing w:before="120"/>
        <w:rPr>
          <w:sz w:val="20"/>
        </w:rPr>
      </w:pP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sidR="00ED12E1">
        <w:rPr>
          <w:sz w:val="20"/>
        </w:rPr>
        <w:t>phần</w:t>
      </w:r>
      <w:r w:rsidRPr="00ED12E1">
        <w:rPr>
          <w:sz w:val="20"/>
        </w:rPr>
        <w:t xml:space="preserve"> móng</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sidR="00E864A5">
        <w:rPr>
          <w:i w:val="0"/>
          <w:sz w:val="20"/>
        </w:rPr>
        <w:t xml:space="preserve"> </w:t>
      </w:r>
      <w:r w:rsidRPr="00ED12E1">
        <w:rPr>
          <w:sz w:val="20"/>
        </w:rPr>
        <w:t>:</w:t>
      </w:r>
      <w:r w:rsidRPr="00ED12E1">
        <w:rPr>
          <w:i w:val="0"/>
          <w:sz w:val="20"/>
        </w:rPr>
        <w:t xml:space="preserve"> </w:t>
      </w:r>
      <w:r w:rsidRPr="00ED12E1">
        <w:rPr>
          <w:sz w:val="20"/>
        </w:rPr>
        <w:t>15</w:t>
      </w:r>
      <w:r w:rsidRPr="00ED12E1">
        <w:rPr>
          <w:i w:val="0"/>
          <w:sz w:val="20"/>
        </w:rPr>
        <w:t xml:space="preserve"> </w:t>
      </w:r>
      <w:r w:rsidRPr="00ED12E1">
        <w:rPr>
          <w:sz w:val="20"/>
        </w:rPr>
        <w:t>-</w:t>
      </w:r>
      <w:r w:rsidRPr="00ED12E1">
        <w:rPr>
          <w:i w:val="0"/>
          <w:sz w:val="20"/>
        </w:rPr>
        <w:t xml:space="preserve"> </w:t>
      </w:r>
      <w:r w:rsidRPr="00ED12E1">
        <w:rPr>
          <w:sz w:val="20"/>
        </w:rPr>
        <w:t>30%</w:t>
      </w:r>
    </w:p>
    <w:p w:rsidR="009738D7" w:rsidRPr="00ED12E1" w:rsidP="008D31F0">
      <w:pPr>
        <w:pStyle w:val="BodyText"/>
        <w:tabs>
          <w:tab w:val="left" w:pos="6881"/>
        </w:tabs>
        <w:spacing w:before="120"/>
        <w:rPr>
          <w:sz w:val="20"/>
        </w:rPr>
      </w:pP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sidR="00ED12E1">
        <w:rPr>
          <w:sz w:val="20"/>
        </w:rPr>
        <w:t>phần</w:t>
      </w:r>
      <w:r w:rsidRPr="00ED12E1">
        <w:rPr>
          <w:sz w:val="20"/>
        </w:rPr>
        <w:t xml:space="preserve"> kết cấu thân</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sidR="00E864A5">
        <w:rPr>
          <w:i w:val="0"/>
          <w:sz w:val="20"/>
        </w:rPr>
        <w:t xml:space="preserve"> </w:t>
      </w:r>
      <w:r w:rsidRPr="00ED12E1">
        <w:rPr>
          <w:sz w:val="20"/>
        </w:rPr>
        <w:t>:</w:t>
      </w:r>
      <w:r w:rsidRPr="00ED12E1">
        <w:rPr>
          <w:i w:val="0"/>
          <w:sz w:val="20"/>
        </w:rPr>
        <w:t xml:space="preserve"> </w:t>
      </w:r>
      <w:r w:rsidRPr="00ED12E1">
        <w:rPr>
          <w:sz w:val="20"/>
        </w:rPr>
        <w:t>30</w:t>
      </w:r>
      <w:r w:rsidRPr="00ED12E1">
        <w:rPr>
          <w:i w:val="0"/>
          <w:sz w:val="20"/>
        </w:rPr>
        <w:t xml:space="preserve"> </w:t>
      </w:r>
      <w:r w:rsidRPr="00ED12E1">
        <w:rPr>
          <w:sz w:val="20"/>
        </w:rPr>
        <w:t>-</w:t>
      </w:r>
      <w:r w:rsidRPr="00ED12E1">
        <w:rPr>
          <w:i w:val="0"/>
          <w:sz w:val="20"/>
        </w:rPr>
        <w:t xml:space="preserve"> </w:t>
      </w:r>
      <w:r w:rsidRPr="00ED12E1">
        <w:rPr>
          <w:sz w:val="20"/>
        </w:rPr>
        <w:t>40%</w:t>
      </w:r>
    </w:p>
    <w:p w:rsidR="009738D7" w:rsidRPr="00ED12E1" w:rsidP="008D31F0">
      <w:pPr>
        <w:pStyle w:val="BodyText"/>
        <w:tabs>
          <w:tab w:val="left" w:pos="6881"/>
        </w:tabs>
        <w:spacing w:before="120"/>
        <w:rPr>
          <w:sz w:val="20"/>
        </w:rPr>
      </w:pP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sidR="00ED12E1">
        <w:rPr>
          <w:sz w:val="20"/>
        </w:rPr>
        <w:t>phần</w:t>
      </w:r>
      <w:r w:rsidRPr="00ED12E1">
        <w:rPr>
          <w:sz w:val="20"/>
        </w:rPr>
        <w:t xml:space="preserve"> kiến trúc,</w:t>
      </w:r>
      <w:r w:rsidRPr="00ED12E1">
        <w:rPr>
          <w:i w:val="0"/>
          <w:sz w:val="20"/>
        </w:rPr>
        <w:t xml:space="preserve"> </w:t>
      </w:r>
      <w:r w:rsidRPr="00ED12E1">
        <w:rPr>
          <w:sz w:val="20"/>
        </w:rPr>
        <w:t>hoàn</w:t>
      </w:r>
      <w:r w:rsidRPr="00ED12E1">
        <w:rPr>
          <w:i w:val="0"/>
          <w:sz w:val="20"/>
        </w:rPr>
        <w:t xml:space="preserve"> </w:t>
      </w:r>
      <w:r w:rsidRPr="00ED12E1">
        <w:rPr>
          <w:sz w:val="20"/>
        </w:rPr>
        <w:t>thiện, hệ thống kỹ thuật trong</w:t>
      </w:r>
      <w:r w:rsidRPr="00ED12E1">
        <w:rPr>
          <w:i w:val="0"/>
          <w:sz w:val="20"/>
        </w:rPr>
        <w:t xml:space="preserve"> </w:t>
      </w:r>
      <w:r w:rsidRPr="00ED12E1">
        <w:rPr>
          <w:sz w:val="20"/>
        </w:rPr>
        <w:t>CT</w:t>
      </w:r>
      <w:r w:rsidRPr="00ED12E1" w:rsidR="00E864A5">
        <w:rPr>
          <w:i w:val="0"/>
          <w:sz w:val="20"/>
        </w:rPr>
        <w:t xml:space="preserve"> </w:t>
      </w:r>
      <w:r w:rsidRPr="00ED12E1">
        <w:rPr>
          <w:sz w:val="20"/>
        </w:rPr>
        <w:t>:</w:t>
      </w:r>
      <w:r w:rsidRPr="00ED12E1">
        <w:rPr>
          <w:i w:val="0"/>
          <w:sz w:val="20"/>
        </w:rPr>
        <w:t xml:space="preserve"> </w:t>
      </w:r>
      <w:r w:rsidRPr="00ED12E1">
        <w:rPr>
          <w:sz w:val="20"/>
        </w:rPr>
        <w:t>55</w:t>
      </w:r>
      <w:r w:rsidRPr="00ED12E1">
        <w:rPr>
          <w:i w:val="0"/>
          <w:sz w:val="20"/>
        </w:rPr>
        <w:t xml:space="preserve"> </w:t>
      </w:r>
      <w:r w:rsidRPr="00ED12E1">
        <w:rPr>
          <w:sz w:val="20"/>
        </w:rPr>
        <w:t>-</w:t>
      </w:r>
      <w:r w:rsidRPr="00ED12E1">
        <w:rPr>
          <w:i w:val="0"/>
          <w:sz w:val="20"/>
        </w:rPr>
        <w:t xml:space="preserve"> </w:t>
      </w:r>
      <w:r w:rsidRPr="00ED12E1">
        <w:rPr>
          <w:sz w:val="20"/>
        </w:rPr>
        <w:t>30%</w:t>
      </w:r>
    </w:p>
    <w:p w:rsidR="00C74997" w:rsidRPr="00ED12E1" w:rsidP="008D31F0">
      <w:pPr>
        <w:pStyle w:val="BodyText"/>
        <w:tabs>
          <w:tab w:val="left" w:pos="6881"/>
        </w:tabs>
        <w:spacing w:before="120"/>
        <w:rPr>
          <w:sz w:val="20"/>
        </w:rPr>
      </w:pPr>
    </w:p>
    <w:p w:rsidR="009738D7" w:rsidRPr="00ED12E1" w:rsidP="008D31F0">
      <w:pPr>
        <w:pStyle w:val="Heading2"/>
        <w:tabs>
          <w:tab w:val="left" w:pos="668"/>
        </w:tabs>
        <w:spacing w:before="120"/>
        <w:ind w:left="0" w:firstLine="0"/>
        <w:rPr>
          <w:sz w:val="20"/>
        </w:rPr>
      </w:pPr>
      <w:bookmarkStart w:id="53" w:name="dieu_2_1"/>
      <w:r w:rsidRPr="00ED12E1" w:rsidR="006231F6">
        <w:rPr>
          <w:sz w:val="20"/>
        </w:rPr>
        <w:t>2. CÔNG TRÌNH CÔNG CỘNG</w:t>
      </w:r>
      <w:bookmarkEnd w:id="53"/>
    </w:p>
    <w:p w:rsidR="009738D7" w:rsidRPr="00ED12E1" w:rsidP="008D31F0">
      <w:pPr>
        <w:pStyle w:val="Heading3"/>
        <w:tabs>
          <w:tab w:val="left" w:pos="868"/>
        </w:tabs>
        <w:spacing w:before="120"/>
        <w:ind w:left="0" w:firstLine="0"/>
        <w:rPr>
          <w:sz w:val="20"/>
        </w:rPr>
      </w:pPr>
      <w:bookmarkStart w:id="54" w:name="dieu_2_2"/>
      <w:r w:rsidRPr="00ED12E1" w:rsidR="006231F6">
        <w:rPr>
          <w:sz w:val="20"/>
        </w:rPr>
        <w:t>2.1. Công trình giáo dục, đào tạo, nghiên cứu</w:t>
      </w:r>
      <w:bookmarkEnd w:id="54"/>
    </w:p>
    <w:p w:rsidR="009738D7" w:rsidRPr="00ED12E1" w:rsidP="008D31F0">
      <w:pPr>
        <w:pStyle w:val="Listenabsatz"/>
        <w:tabs>
          <w:tab w:val="left" w:pos="1069"/>
        </w:tabs>
        <w:ind w:left="0" w:firstLine="0"/>
        <w:rPr>
          <w:b/>
          <w:sz w:val="20"/>
        </w:rPr>
      </w:pPr>
      <w:bookmarkStart w:id="55" w:name="dieu_2_3"/>
      <w:r w:rsidRPr="00ED12E1" w:rsidR="006231F6">
        <w:rPr>
          <w:b/>
          <w:bCs/>
          <w:sz w:val="20"/>
          <w:szCs w:val="24"/>
        </w:rPr>
        <w:t>2.1.1. Trường mầm non</w:t>
      </w:r>
      <w:bookmarkEnd w:id="55"/>
    </w:p>
    <w:p w:rsidR="009738D7" w:rsidRPr="00ED12E1" w:rsidP="008D31F0">
      <w:pPr>
        <w:pStyle w:val="Listenabsatz"/>
        <w:tabs>
          <w:tab w:val="left" w:pos="602"/>
        </w:tabs>
        <w:ind w:left="0" w:firstLine="0"/>
        <w:rPr>
          <w:b/>
          <w:i/>
          <w:sz w:val="20"/>
        </w:rPr>
      </w:pPr>
      <w:r w:rsidRPr="00ED12E1" w:rsidR="00CC01F6">
        <w:rPr>
          <w:b/>
          <w:i/>
          <w:sz w:val="20"/>
        </w:rPr>
        <w:t>a.</w:t>
      </w:r>
      <w:r w:rsidRPr="00ED12E1" w:rsidR="00E864A5">
        <w:rPr>
          <w:b/>
          <w:i/>
          <w:sz w:val="20"/>
        </w:rPr>
        <w:t xml:space="preserve"> </w:t>
      </w:r>
      <w:r w:rsidRPr="00ED12E1">
        <w:rPr>
          <w:b/>
          <w:i/>
          <w:sz w:val="20"/>
        </w:rPr>
        <w:t>Thuyết minh</w:t>
      </w:r>
    </w:p>
    <w:p w:rsidR="009738D7" w:rsidRPr="00ED12E1" w:rsidP="008D31F0">
      <w:pPr>
        <w:pStyle w:val="BodyText"/>
        <w:spacing w:before="120"/>
        <w:rPr>
          <w:sz w:val="20"/>
        </w:rPr>
      </w:pP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trường mầm non</w:t>
      </w:r>
      <w:r w:rsidRPr="00ED12E1">
        <w:rPr>
          <w:i w:val="0"/>
          <w:sz w:val="20"/>
        </w:rPr>
        <w:t xml:space="preserve"> </w:t>
      </w:r>
      <w:r w:rsidRPr="00ED12E1">
        <w:rPr>
          <w:sz w:val="20"/>
        </w:rPr>
        <w:t>được phân</w:t>
      </w:r>
      <w:r w:rsidRPr="00ED12E1">
        <w:rPr>
          <w:i w:val="0"/>
          <w:sz w:val="20"/>
        </w:rPr>
        <w:t xml:space="preserve"> </w:t>
      </w:r>
      <w:r w:rsidRPr="00ED12E1">
        <w:rPr>
          <w:sz w:val="20"/>
        </w:rPr>
        <w:t>chia</w:t>
      </w:r>
      <w:r w:rsidRPr="00ED12E1">
        <w:rPr>
          <w:i w:val="0"/>
          <w:sz w:val="20"/>
        </w:rPr>
        <w:t xml:space="preserve"> </w:t>
      </w:r>
      <w:r w:rsidRPr="00ED12E1">
        <w:rPr>
          <w:sz w:val="20"/>
        </w:rPr>
        <w:t>ra</w:t>
      </w:r>
      <w:r w:rsidRPr="00ED12E1">
        <w:rPr>
          <w:i w:val="0"/>
          <w:sz w:val="20"/>
        </w:rPr>
        <w:t xml:space="preserve"> </w:t>
      </w:r>
      <w:r w:rsidRPr="00ED12E1">
        <w:rPr>
          <w:sz w:val="20"/>
        </w:rPr>
        <w:t>các</w:t>
      </w:r>
      <w:r w:rsidRPr="00ED12E1">
        <w:rPr>
          <w:i w:val="0"/>
          <w:sz w:val="20"/>
        </w:rPr>
        <w:t xml:space="preserve"> </w:t>
      </w:r>
      <w:r w:rsidRPr="00ED12E1">
        <w:rPr>
          <w:sz w:val="20"/>
        </w:rPr>
        <w:t>khối chức năng theo</w:t>
      </w:r>
      <w:r w:rsidRPr="00ED12E1">
        <w:rPr>
          <w:i w:val="0"/>
          <w:sz w:val="20"/>
        </w:rPr>
        <w:t xml:space="preserve"> </w:t>
      </w:r>
      <w:r w:rsidRPr="00ED12E1">
        <w:rPr>
          <w:sz w:val="20"/>
        </w:rPr>
        <w:t>tiêu</w:t>
      </w:r>
      <w:r w:rsidRPr="00ED12E1">
        <w:rPr>
          <w:i w:val="0"/>
          <w:sz w:val="20"/>
        </w:rPr>
        <w:t xml:space="preserve"> </w:t>
      </w:r>
      <w:r w:rsidRPr="00ED12E1">
        <w:rPr>
          <w:sz w:val="20"/>
        </w:rPr>
        <w:t>chuẩn thiết kế, bao</w:t>
      </w:r>
      <w:r w:rsidRPr="00ED12E1">
        <w:rPr>
          <w:i w:val="0"/>
          <w:sz w:val="20"/>
        </w:rPr>
        <w:t xml:space="preserve"> </w:t>
      </w:r>
      <w:r w:rsidRPr="00ED12E1">
        <w:rPr>
          <w:sz w:val="20"/>
        </w:rPr>
        <w:t>gồm:</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Khối phòng</w:t>
      </w:r>
      <w:r w:rsidRPr="00ED12E1">
        <w:rPr>
          <w:i w:val="0"/>
          <w:sz w:val="20"/>
        </w:rPr>
        <w:t xml:space="preserve"> </w:t>
      </w:r>
      <w:r w:rsidRPr="00ED12E1">
        <w:rPr>
          <w:sz w:val="20"/>
        </w:rPr>
        <w:t>nhóm</w:t>
      </w:r>
      <w:r w:rsidRPr="00ED12E1">
        <w:rPr>
          <w:i w:val="0"/>
          <w:sz w:val="20"/>
        </w:rPr>
        <w:t xml:space="preserve"> </w:t>
      </w:r>
      <w:r w:rsidRPr="00ED12E1">
        <w:rPr>
          <w:sz w:val="20"/>
        </w:rPr>
        <w:t>trẻ, lớp mẫu giáo</w:t>
      </w:r>
      <w:r w:rsidRPr="00ED12E1">
        <w:rPr>
          <w:i w:val="0"/>
          <w:sz w:val="20"/>
        </w:rPr>
        <w:t xml:space="preserve"> </w:t>
      </w:r>
      <w:r w:rsidRPr="00ED12E1">
        <w:rPr>
          <w:sz w:val="20"/>
        </w:rPr>
        <w:t>gồm: phòng</w:t>
      </w:r>
      <w:r w:rsidRPr="00ED12E1">
        <w:rPr>
          <w:i w:val="0"/>
          <w:sz w:val="20"/>
        </w:rPr>
        <w:t xml:space="preserve"> </w:t>
      </w:r>
      <w:r w:rsidRPr="00ED12E1">
        <w:rPr>
          <w:sz w:val="20"/>
        </w:rPr>
        <w:t>sinh</w:t>
      </w:r>
      <w:r w:rsidRPr="00ED12E1">
        <w:rPr>
          <w:i w:val="0"/>
          <w:sz w:val="20"/>
        </w:rPr>
        <w:t xml:space="preserve"> </w:t>
      </w:r>
      <w:r w:rsidRPr="00ED12E1">
        <w:rPr>
          <w:sz w:val="20"/>
        </w:rPr>
        <w:t>hoạt, phòng</w:t>
      </w:r>
      <w:r w:rsidRPr="00ED12E1">
        <w:rPr>
          <w:i w:val="0"/>
          <w:sz w:val="20"/>
        </w:rPr>
        <w:t xml:space="preserve"> </w:t>
      </w:r>
      <w:r w:rsidRPr="00ED12E1">
        <w:rPr>
          <w:sz w:val="20"/>
        </w:rPr>
        <w:t>ngủ, phòng</w:t>
      </w:r>
      <w:r w:rsidRPr="00ED12E1">
        <w:rPr>
          <w:i w:val="0"/>
          <w:sz w:val="20"/>
        </w:rPr>
        <w:t xml:space="preserve"> </w:t>
      </w:r>
      <w:r w:rsidRPr="00ED12E1">
        <w:rPr>
          <w:sz w:val="20"/>
        </w:rPr>
        <w:t>vệ sinh,</w:t>
      </w:r>
      <w:r w:rsidRPr="00ED12E1">
        <w:rPr>
          <w:i w:val="0"/>
          <w:sz w:val="20"/>
        </w:rPr>
        <w:t xml:space="preserve"> </w:t>
      </w:r>
      <w:r w:rsidRPr="00ED12E1">
        <w:rPr>
          <w:sz w:val="20"/>
        </w:rPr>
        <w:t>hiên</w:t>
      </w:r>
      <w:r w:rsidRPr="00ED12E1">
        <w:rPr>
          <w:i w:val="0"/>
          <w:sz w:val="20"/>
        </w:rPr>
        <w:t xml:space="preserve"> </w:t>
      </w:r>
      <w:r w:rsidRPr="00ED12E1">
        <w:rPr>
          <w:sz w:val="20"/>
        </w:rPr>
        <w:t>chơi</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Khối phục vụ học tập: phòng</w:t>
      </w:r>
      <w:r w:rsidRPr="00ED12E1">
        <w:rPr>
          <w:i w:val="0"/>
          <w:sz w:val="20"/>
        </w:rPr>
        <w:t xml:space="preserve"> </w:t>
      </w:r>
      <w:r w:rsidRPr="00ED12E1">
        <w:rPr>
          <w:sz w:val="20"/>
        </w:rPr>
        <w:t>giáo</w:t>
      </w:r>
      <w:r w:rsidRPr="00ED12E1">
        <w:rPr>
          <w:i w:val="0"/>
          <w:sz w:val="20"/>
        </w:rPr>
        <w:t xml:space="preserve"> </w:t>
      </w:r>
      <w:r w:rsidRPr="00ED12E1">
        <w:rPr>
          <w:sz w:val="20"/>
        </w:rPr>
        <w:t>dục thể chất, phòng</w:t>
      </w:r>
      <w:r w:rsidRPr="00ED12E1">
        <w:rPr>
          <w:i w:val="0"/>
          <w:sz w:val="20"/>
        </w:rPr>
        <w:t xml:space="preserve"> </w:t>
      </w:r>
      <w:r w:rsidRPr="00ED12E1">
        <w:rPr>
          <w:sz w:val="20"/>
        </w:rPr>
        <w:t>giáo</w:t>
      </w:r>
      <w:r w:rsidRPr="00ED12E1">
        <w:rPr>
          <w:i w:val="0"/>
          <w:sz w:val="20"/>
        </w:rPr>
        <w:t xml:space="preserve"> </w:t>
      </w:r>
      <w:r w:rsidRPr="00ED12E1">
        <w:rPr>
          <w:sz w:val="20"/>
        </w:rPr>
        <w:t>dục nghệ thuật hoặc phòng</w:t>
      </w:r>
      <w:r w:rsidRPr="00ED12E1">
        <w:rPr>
          <w:i w:val="0"/>
          <w:sz w:val="20"/>
        </w:rPr>
        <w:t xml:space="preserve"> </w:t>
      </w:r>
      <w:r w:rsidRPr="00ED12E1">
        <w:rPr>
          <w:sz w:val="20"/>
        </w:rPr>
        <w:t>đa chức năng</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Khối phòng</w:t>
      </w:r>
      <w:r w:rsidRPr="00ED12E1">
        <w:rPr>
          <w:i w:val="0"/>
          <w:sz w:val="20"/>
        </w:rPr>
        <w:t xml:space="preserve"> </w:t>
      </w:r>
      <w:r w:rsidRPr="00ED12E1">
        <w:rPr>
          <w:sz w:val="20"/>
        </w:rPr>
        <w:t>tổ chức ăn: nhà</w:t>
      </w:r>
      <w:r w:rsidRPr="00ED12E1">
        <w:rPr>
          <w:i w:val="0"/>
          <w:sz w:val="20"/>
        </w:rPr>
        <w:t xml:space="preserve"> </w:t>
      </w:r>
      <w:r w:rsidRPr="00ED12E1">
        <w:rPr>
          <w:sz w:val="20"/>
        </w:rPr>
        <w:t>bếp (khu</w:t>
      </w:r>
      <w:r w:rsidRPr="00ED12E1">
        <w:rPr>
          <w:i w:val="0"/>
          <w:sz w:val="20"/>
        </w:rPr>
        <w:t xml:space="preserve"> </w:t>
      </w:r>
      <w:r w:rsidRPr="00ED12E1">
        <w:rPr>
          <w:sz w:val="20"/>
        </w:rPr>
        <w:t>giao</w:t>
      </w:r>
      <w:r w:rsidRPr="00ED12E1">
        <w:rPr>
          <w:i w:val="0"/>
          <w:sz w:val="20"/>
        </w:rPr>
        <w:t xml:space="preserve"> </w:t>
      </w:r>
      <w:r w:rsidRPr="00ED12E1">
        <w:rPr>
          <w:sz w:val="20"/>
        </w:rPr>
        <w:t>nhận thực phẩm, khu</w:t>
      </w:r>
      <w:r w:rsidRPr="00ED12E1">
        <w:rPr>
          <w:i w:val="0"/>
          <w:sz w:val="20"/>
        </w:rPr>
        <w:t xml:space="preserve"> </w:t>
      </w:r>
      <w:r w:rsidRPr="00ED12E1">
        <w:rPr>
          <w:sz w:val="20"/>
        </w:rPr>
        <w:t>sơ chế, khu</w:t>
      </w:r>
      <w:r w:rsidRPr="00ED12E1">
        <w:rPr>
          <w:i w:val="0"/>
          <w:sz w:val="20"/>
        </w:rPr>
        <w:t xml:space="preserve"> </w:t>
      </w:r>
      <w:r w:rsidRPr="00ED12E1">
        <w:rPr>
          <w:sz w:val="20"/>
        </w:rPr>
        <w:t>chế biến thực phẩm, khu</w:t>
      </w:r>
      <w:r w:rsidRPr="00ED12E1" w:rsidR="00C74997">
        <w:rPr>
          <w:sz w:val="20"/>
        </w:rPr>
        <w:t xml:space="preserve"> </w:t>
      </w:r>
      <w:r w:rsidRPr="00ED12E1">
        <w:rPr>
          <w:sz w:val="20"/>
        </w:rPr>
        <w:t>nấu ăn, khu</w:t>
      </w:r>
      <w:r w:rsidRPr="00ED12E1">
        <w:rPr>
          <w:i w:val="0"/>
          <w:sz w:val="20"/>
        </w:rPr>
        <w:t xml:space="preserve"> </w:t>
      </w:r>
      <w:r w:rsidRPr="00ED12E1">
        <w:rPr>
          <w:sz w:val="20"/>
        </w:rPr>
        <w:t>chia</w:t>
      </w:r>
      <w:r w:rsidRPr="00ED12E1">
        <w:rPr>
          <w:i w:val="0"/>
          <w:sz w:val="20"/>
        </w:rPr>
        <w:t xml:space="preserve"> </w:t>
      </w:r>
      <w:r w:rsidRPr="00ED12E1">
        <w:rPr>
          <w:sz w:val="20"/>
        </w:rPr>
        <w:t>thức ăn); nhà</w:t>
      </w:r>
      <w:r w:rsidRPr="00ED12E1">
        <w:rPr>
          <w:i w:val="0"/>
          <w:sz w:val="20"/>
        </w:rPr>
        <w:t xml:space="preserve"> </w:t>
      </w:r>
      <w:r w:rsidRPr="00ED12E1">
        <w:rPr>
          <w:sz w:val="20"/>
        </w:rPr>
        <w:t>kho.</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Khối phòng</w:t>
      </w:r>
      <w:r w:rsidRPr="00ED12E1">
        <w:rPr>
          <w:i w:val="0"/>
          <w:sz w:val="20"/>
        </w:rPr>
        <w:t xml:space="preserve"> </w:t>
      </w:r>
      <w:r w:rsidRPr="00ED12E1">
        <w:rPr>
          <w:sz w:val="20"/>
        </w:rPr>
        <w:t>hành</w:t>
      </w:r>
      <w:r w:rsidRPr="00ED12E1">
        <w:rPr>
          <w:i w:val="0"/>
          <w:sz w:val="20"/>
        </w:rPr>
        <w:t xml:space="preserve"> </w:t>
      </w:r>
      <w:r w:rsidRPr="00ED12E1">
        <w:rPr>
          <w:sz w:val="20"/>
        </w:rPr>
        <w:t>chính</w:t>
      </w:r>
      <w:r w:rsidRPr="00ED12E1">
        <w:rPr>
          <w:i w:val="0"/>
          <w:sz w:val="20"/>
        </w:rPr>
        <w:t xml:space="preserve"> </w:t>
      </w:r>
      <w:r w:rsidRPr="00ED12E1">
        <w:rPr>
          <w:sz w:val="20"/>
        </w:rPr>
        <w:t>quản trị: phòng</w:t>
      </w:r>
      <w:r w:rsidRPr="00ED12E1">
        <w:rPr>
          <w:i w:val="0"/>
          <w:sz w:val="20"/>
        </w:rPr>
        <w:t xml:space="preserve"> </w:t>
      </w:r>
      <w:r w:rsidRPr="00ED12E1">
        <w:rPr>
          <w:sz w:val="20"/>
        </w:rPr>
        <w:t>hiệu trưởng; phòng</w:t>
      </w:r>
      <w:r w:rsidRPr="00ED12E1">
        <w:rPr>
          <w:i w:val="0"/>
          <w:sz w:val="20"/>
        </w:rPr>
        <w:t xml:space="preserve"> </w:t>
      </w:r>
      <w:r w:rsidRPr="00ED12E1">
        <w:rPr>
          <w:sz w:val="20"/>
        </w:rPr>
        <w:t>phó</w:t>
      </w:r>
      <w:r w:rsidRPr="00ED12E1">
        <w:rPr>
          <w:i w:val="0"/>
          <w:sz w:val="20"/>
        </w:rPr>
        <w:t xml:space="preserve"> </w:t>
      </w:r>
      <w:r w:rsidRPr="00ED12E1">
        <w:rPr>
          <w:sz w:val="20"/>
        </w:rPr>
        <w:t>hiệu trưởng; văn phòng;</w:t>
      </w:r>
      <w:r w:rsidRPr="00ED12E1">
        <w:rPr>
          <w:i w:val="0"/>
          <w:sz w:val="20"/>
        </w:rPr>
        <w:t xml:space="preserve"> </w:t>
      </w:r>
      <w:r w:rsidRPr="00ED12E1">
        <w:rPr>
          <w:sz w:val="20"/>
        </w:rPr>
        <w:t>phòng</w:t>
      </w:r>
      <w:r w:rsidRPr="00ED12E1">
        <w:rPr>
          <w:i w:val="0"/>
          <w:sz w:val="20"/>
        </w:rPr>
        <w:t xml:space="preserve"> </w:t>
      </w:r>
      <w:r w:rsidRPr="00ED12E1">
        <w:rPr>
          <w:sz w:val="20"/>
        </w:rPr>
        <w:t>hành</w:t>
      </w:r>
      <w:r w:rsidRPr="00ED12E1">
        <w:rPr>
          <w:i w:val="0"/>
          <w:sz w:val="20"/>
        </w:rPr>
        <w:t xml:space="preserve"> </w:t>
      </w:r>
      <w:r w:rsidRPr="00ED12E1">
        <w:rPr>
          <w:sz w:val="20"/>
        </w:rPr>
        <w:t>chính</w:t>
      </w:r>
      <w:r w:rsidRPr="00ED12E1">
        <w:rPr>
          <w:i w:val="0"/>
          <w:sz w:val="20"/>
        </w:rPr>
        <w:t xml:space="preserve"> </w:t>
      </w:r>
      <w:r w:rsidRPr="00ED12E1">
        <w:rPr>
          <w:sz w:val="20"/>
        </w:rPr>
        <w:t>quản trị; phòng</w:t>
      </w:r>
      <w:r w:rsidRPr="00ED12E1">
        <w:rPr>
          <w:i w:val="0"/>
          <w:sz w:val="20"/>
        </w:rPr>
        <w:t xml:space="preserve"> </w:t>
      </w:r>
      <w:r w:rsidRPr="00ED12E1">
        <w:rPr>
          <w:sz w:val="20"/>
        </w:rPr>
        <w:t>y</w:t>
      </w:r>
      <w:r w:rsidRPr="00ED12E1">
        <w:rPr>
          <w:i w:val="0"/>
          <w:sz w:val="20"/>
        </w:rPr>
        <w:t xml:space="preserve"> </w:t>
      </w:r>
      <w:r w:rsidRPr="00ED12E1">
        <w:rPr>
          <w:sz w:val="20"/>
        </w:rPr>
        <w:t>tế; phòng</w:t>
      </w:r>
      <w:r w:rsidRPr="00ED12E1">
        <w:rPr>
          <w:i w:val="0"/>
          <w:sz w:val="20"/>
        </w:rPr>
        <w:t xml:space="preserve"> </w:t>
      </w:r>
      <w:r w:rsidRPr="00ED12E1">
        <w:rPr>
          <w:sz w:val="20"/>
        </w:rPr>
        <w:t>thường trực, bảo vệ; phòng</w:t>
      </w:r>
      <w:r w:rsidRPr="00ED12E1">
        <w:rPr>
          <w:i w:val="0"/>
          <w:sz w:val="20"/>
        </w:rPr>
        <w:t xml:space="preserve"> </w:t>
      </w:r>
      <w:r w:rsidRPr="00ED12E1">
        <w:rPr>
          <w:sz w:val="20"/>
        </w:rPr>
        <w:t>dành</w:t>
      </w:r>
      <w:r w:rsidRPr="00ED12E1">
        <w:rPr>
          <w:i w:val="0"/>
          <w:sz w:val="20"/>
        </w:rPr>
        <w:t xml:space="preserve"> </w:t>
      </w:r>
      <w:r w:rsidRPr="00ED12E1">
        <w:rPr>
          <w:sz w:val="20"/>
        </w:rPr>
        <w:t>cho</w:t>
      </w:r>
      <w:r w:rsidRPr="00ED12E1">
        <w:rPr>
          <w:i w:val="0"/>
          <w:sz w:val="20"/>
        </w:rPr>
        <w:t xml:space="preserve"> </w:t>
      </w:r>
      <w:r w:rsidRPr="00ED12E1">
        <w:rPr>
          <w:sz w:val="20"/>
        </w:rPr>
        <w:t>nhân</w:t>
      </w:r>
      <w:r w:rsidRPr="00ED12E1">
        <w:rPr>
          <w:i w:val="0"/>
          <w:sz w:val="20"/>
        </w:rPr>
        <w:t xml:space="preserve"> </w:t>
      </w:r>
      <w:r w:rsidRPr="00ED12E1">
        <w:rPr>
          <w:sz w:val="20"/>
        </w:rPr>
        <w:t>viên;</w:t>
      </w:r>
      <w:r w:rsidRPr="00ED12E1">
        <w:rPr>
          <w:i w:val="0"/>
          <w:sz w:val="20"/>
        </w:rPr>
        <w:t xml:space="preserve"> </w:t>
      </w:r>
      <w:r w:rsidRPr="00ED12E1">
        <w:rPr>
          <w:sz w:val="20"/>
        </w:rPr>
        <w:t>khu</w:t>
      </w:r>
      <w:r w:rsidRPr="00ED12E1">
        <w:rPr>
          <w:i w:val="0"/>
          <w:sz w:val="20"/>
        </w:rPr>
        <w:t xml:space="preserve"> </w:t>
      </w:r>
      <w:r w:rsidRPr="00ED12E1">
        <w:rPr>
          <w:sz w:val="20"/>
        </w:rPr>
        <w:t>vệ sinh</w:t>
      </w:r>
      <w:r w:rsidRPr="00ED12E1">
        <w:rPr>
          <w:i w:val="0"/>
          <w:sz w:val="20"/>
        </w:rPr>
        <w:t xml:space="preserve"> </w:t>
      </w:r>
      <w:r w:rsidRPr="00ED12E1">
        <w:rPr>
          <w:sz w:val="20"/>
        </w:rPr>
        <w:t>cho</w:t>
      </w:r>
      <w:r w:rsidRPr="00ED12E1">
        <w:rPr>
          <w:i w:val="0"/>
          <w:sz w:val="20"/>
        </w:rPr>
        <w:t xml:space="preserve"> </w:t>
      </w:r>
      <w:r w:rsidRPr="00ED12E1">
        <w:rPr>
          <w:sz w:val="20"/>
        </w:rPr>
        <w:t>giáo</w:t>
      </w:r>
      <w:r w:rsidRPr="00ED12E1">
        <w:rPr>
          <w:i w:val="0"/>
          <w:sz w:val="20"/>
        </w:rPr>
        <w:t xml:space="preserve"> </w:t>
      </w:r>
      <w:r w:rsidRPr="00ED12E1">
        <w:rPr>
          <w:sz w:val="20"/>
        </w:rPr>
        <w:t>viên,</w:t>
      </w:r>
      <w:r w:rsidRPr="00ED12E1">
        <w:rPr>
          <w:i w:val="0"/>
          <w:sz w:val="20"/>
        </w:rPr>
        <w:t xml:space="preserve"> </w:t>
      </w:r>
      <w:r w:rsidRPr="00ED12E1">
        <w:rPr>
          <w:sz w:val="20"/>
        </w:rPr>
        <w:t>cán</w:t>
      </w:r>
      <w:r w:rsidRPr="00ED12E1">
        <w:rPr>
          <w:i w:val="0"/>
          <w:sz w:val="20"/>
        </w:rPr>
        <w:t xml:space="preserve"> </w:t>
      </w:r>
      <w:r w:rsidRPr="00ED12E1">
        <w:rPr>
          <w:sz w:val="20"/>
        </w:rPr>
        <w:t>bộ, nhân</w:t>
      </w:r>
      <w:r w:rsidRPr="00ED12E1">
        <w:rPr>
          <w:i w:val="0"/>
          <w:sz w:val="20"/>
        </w:rPr>
        <w:t xml:space="preserve"> </w:t>
      </w:r>
      <w:r w:rsidRPr="00ED12E1">
        <w:rPr>
          <w:sz w:val="20"/>
        </w:rPr>
        <w:t>viên;</w:t>
      </w:r>
      <w:r w:rsidRPr="00ED12E1">
        <w:rPr>
          <w:i w:val="0"/>
          <w:sz w:val="20"/>
        </w:rPr>
        <w:t xml:space="preserve"> </w:t>
      </w:r>
      <w:r w:rsidRPr="00ED12E1">
        <w:rPr>
          <w:sz w:val="20"/>
        </w:rPr>
        <w:t>khu</w:t>
      </w:r>
      <w:r w:rsidRPr="00ED12E1">
        <w:rPr>
          <w:i w:val="0"/>
          <w:sz w:val="20"/>
        </w:rPr>
        <w:t xml:space="preserve"> </w:t>
      </w:r>
      <w:r w:rsidRPr="00ED12E1">
        <w:rPr>
          <w:sz w:val="20"/>
        </w:rPr>
        <w:t>để xe</w:t>
      </w:r>
      <w:r w:rsidRPr="00ED12E1">
        <w:rPr>
          <w:i w:val="0"/>
          <w:sz w:val="20"/>
        </w:rPr>
        <w:t xml:space="preserve"> </w:t>
      </w:r>
      <w:r w:rsidRPr="00ED12E1">
        <w:rPr>
          <w:sz w:val="20"/>
        </w:rPr>
        <w:t>cho</w:t>
      </w:r>
      <w:r w:rsidRPr="00ED12E1">
        <w:rPr>
          <w:i w:val="0"/>
          <w:sz w:val="20"/>
        </w:rPr>
        <w:t xml:space="preserve"> </w:t>
      </w:r>
      <w:r w:rsidRPr="00ED12E1">
        <w:rPr>
          <w:sz w:val="20"/>
        </w:rPr>
        <w:t>giáo</w:t>
      </w:r>
      <w:r w:rsidRPr="00ED12E1">
        <w:rPr>
          <w:i w:val="0"/>
          <w:sz w:val="20"/>
        </w:rPr>
        <w:t xml:space="preserve"> </w:t>
      </w:r>
      <w:r w:rsidRPr="00ED12E1">
        <w:rPr>
          <w:sz w:val="20"/>
        </w:rPr>
        <w:t>viên,</w:t>
      </w:r>
      <w:r w:rsidRPr="00ED12E1">
        <w:rPr>
          <w:i w:val="0"/>
          <w:sz w:val="20"/>
        </w:rPr>
        <w:t xml:space="preserve"> </w:t>
      </w:r>
      <w:r w:rsidRPr="00ED12E1">
        <w:rPr>
          <w:sz w:val="20"/>
        </w:rPr>
        <w:t>cán</w:t>
      </w:r>
      <w:r w:rsidRPr="00ED12E1">
        <w:rPr>
          <w:i w:val="0"/>
          <w:sz w:val="20"/>
        </w:rPr>
        <w:t xml:space="preserve"> </w:t>
      </w:r>
      <w:r w:rsidRPr="00ED12E1">
        <w:rPr>
          <w:sz w:val="20"/>
        </w:rPr>
        <w:t>bộ, nhân</w:t>
      </w:r>
      <w:r w:rsidRPr="00ED12E1">
        <w:rPr>
          <w:i w:val="0"/>
          <w:sz w:val="20"/>
        </w:rPr>
        <w:t xml:space="preserve"> </w:t>
      </w:r>
      <w:r w:rsidRPr="00ED12E1">
        <w:rPr>
          <w:sz w:val="20"/>
        </w:rPr>
        <w:t>viên;</w:t>
      </w:r>
      <w:r w:rsidRPr="00ED12E1">
        <w:rPr>
          <w:i w:val="0"/>
          <w:sz w:val="20"/>
        </w:rPr>
        <w:t xml:space="preserve"> </w:t>
      </w:r>
      <w:r w:rsidRPr="00ED12E1">
        <w:rPr>
          <w:sz w:val="20"/>
        </w:rPr>
        <w:t>khu</w:t>
      </w:r>
      <w:r w:rsidRPr="00ED12E1">
        <w:rPr>
          <w:i w:val="0"/>
          <w:sz w:val="20"/>
        </w:rPr>
        <w:t xml:space="preserve"> </w:t>
      </w:r>
      <w:r w:rsidRPr="00ED12E1">
        <w:rPr>
          <w:sz w:val="20"/>
        </w:rPr>
        <w:t>để xe</w:t>
      </w:r>
      <w:r w:rsidRPr="00ED12E1">
        <w:rPr>
          <w:i w:val="0"/>
          <w:sz w:val="20"/>
        </w:rPr>
        <w:t xml:space="preserve"> </w:t>
      </w:r>
      <w:r w:rsidRPr="00ED12E1">
        <w:rPr>
          <w:sz w:val="20"/>
        </w:rPr>
        <w:t>cho</w:t>
      </w:r>
      <w:r w:rsidRPr="00ED12E1">
        <w:rPr>
          <w:i w:val="0"/>
          <w:sz w:val="20"/>
        </w:rPr>
        <w:t xml:space="preserve"> </w:t>
      </w:r>
      <w:r w:rsidRPr="00ED12E1">
        <w:rPr>
          <w:sz w:val="20"/>
        </w:rPr>
        <w:t>khách</w:t>
      </w:r>
      <w:r w:rsidRPr="00ED12E1">
        <w:rPr>
          <w:i w:val="0"/>
          <w:sz w:val="20"/>
        </w:rPr>
        <w:t xml:space="preserve"> </w:t>
      </w:r>
      <w:r w:rsidRPr="00ED12E1">
        <w:rPr>
          <w:sz w:val="20"/>
        </w:rPr>
        <w:t>và</w:t>
      </w:r>
      <w:r w:rsidRPr="00ED12E1">
        <w:rPr>
          <w:i w:val="0"/>
          <w:sz w:val="20"/>
        </w:rPr>
        <w:t xml:space="preserve"> </w:t>
      </w:r>
      <w:r w:rsidRPr="00ED12E1">
        <w:rPr>
          <w:sz w:val="20"/>
        </w:rPr>
        <w:t>phụ huynh</w:t>
      </w:r>
      <w:r w:rsidRPr="00ED12E1">
        <w:rPr>
          <w:i w:val="0"/>
          <w:sz w:val="20"/>
        </w:rPr>
        <w:t xml:space="preserve"> </w:t>
      </w:r>
      <w:r w:rsidRPr="00ED12E1">
        <w:rPr>
          <w:sz w:val="20"/>
        </w:rPr>
        <w:t>học sinh.</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Sân</w:t>
      </w:r>
      <w:r w:rsidRPr="00ED12E1">
        <w:rPr>
          <w:i w:val="0"/>
          <w:sz w:val="20"/>
        </w:rPr>
        <w:t xml:space="preserve"> </w:t>
      </w:r>
      <w:r w:rsidRPr="00ED12E1">
        <w:rPr>
          <w:sz w:val="20"/>
        </w:rPr>
        <w:t>vườn: sân</w:t>
      </w:r>
      <w:r w:rsidRPr="00ED12E1">
        <w:rPr>
          <w:i w:val="0"/>
          <w:sz w:val="20"/>
        </w:rPr>
        <w:t xml:space="preserve"> </w:t>
      </w:r>
      <w:r w:rsidRPr="00ED12E1">
        <w:rPr>
          <w:sz w:val="20"/>
        </w:rPr>
        <w:t>chơi chung;</w:t>
      </w:r>
      <w:r w:rsidRPr="00ED12E1">
        <w:rPr>
          <w:i w:val="0"/>
          <w:sz w:val="20"/>
        </w:rPr>
        <w:t xml:space="preserve"> </w:t>
      </w:r>
      <w:r w:rsidRPr="00ED12E1">
        <w:rPr>
          <w:sz w:val="20"/>
        </w:rPr>
        <w:t>sân</w:t>
      </w:r>
      <w:r w:rsidRPr="00ED12E1">
        <w:rPr>
          <w:i w:val="0"/>
          <w:sz w:val="20"/>
        </w:rPr>
        <w:t xml:space="preserve"> </w:t>
      </w:r>
      <w:r w:rsidRPr="00ED12E1">
        <w:rPr>
          <w:sz w:val="20"/>
        </w:rPr>
        <w:t>chơi của nhóm</w:t>
      </w:r>
      <w:r w:rsidRPr="00ED12E1">
        <w:rPr>
          <w:i w:val="0"/>
          <w:sz w:val="20"/>
        </w:rPr>
        <w:t xml:space="preserve"> </w:t>
      </w:r>
      <w:r w:rsidRPr="00ED12E1">
        <w:rPr>
          <w:sz w:val="20"/>
        </w:rPr>
        <w:t>trẻ, lớp mẫu giáo;</w:t>
      </w:r>
      <w:r w:rsidRPr="00ED12E1">
        <w:rPr>
          <w:i w:val="0"/>
          <w:sz w:val="20"/>
        </w:rPr>
        <w:t xml:space="preserve"> </w:t>
      </w:r>
      <w:r w:rsidRPr="00ED12E1">
        <w:rPr>
          <w:sz w:val="20"/>
        </w:rPr>
        <w:t>vườn cây,</w:t>
      </w:r>
      <w:r w:rsidRPr="00ED12E1">
        <w:rPr>
          <w:i w:val="0"/>
          <w:sz w:val="20"/>
        </w:rPr>
        <w:t xml:space="preserve"> </w:t>
      </w:r>
      <w:r w:rsidRPr="00ED12E1">
        <w:rPr>
          <w:sz w:val="20"/>
        </w:rPr>
        <w:t>bãi</w:t>
      </w:r>
      <w:r w:rsidRPr="00ED12E1">
        <w:rPr>
          <w:i w:val="0"/>
          <w:sz w:val="20"/>
        </w:rPr>
        <w:t xml:space="preserve"> </w:t>
      </w:r>
      <w:r w:rsidRPr="00ED12E1">
        <w:rPr>
          <w:sz w:val="20"/>
        </w:rPr>
        <w:t>cỏ.</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Suất vốn đầu tư tại Bảng 3</w:t>
      </w:r>
      <w:r w:rsidRPr="00ED12E1">
        <w:rPr>
          <w:i w:val="0"/>
          <w:sz w:val="20"/>
        </w:rPr>
        <w:t xml:space="preserve"> </w:t>
      </w:r>
      <w:r w:rsidRPr="00ED12E1">
        <w:rPr>
          <w:sz w:val="20"/>
        </w:rPr>
        <w:t>được tính</w:t>
      </w:r>
      <w:r w:rsidRPr="00ED12E1">
        <w:rPr>
          <w:i w:val="0"/>
          <w:sz w:val="20"/>
        </w:rPr>
        <w:t xml:space="preserve"> </w:t>
      </w:r>
      <w:r w:rsidRPr="00ED12E1">
        <w:rPr>
          <w:sz w:val="20"/>
        </w:rPr>
        <w:t>cho</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trường học tương ứng tiêu</w:t>
      </w:r>
      <w:r w:rsidRPr="00ED12E1">
        <w:rPr>
          <w:i w:val="0"/>
          <w:sz w:val="20"/>
        </w:rPr>
        <w:t xml:space="preserve"> </w:t>
      </w:r>
      <w:r w:rsidRPr="00ED12E1">
        <w:rPr>
          <w:sz w:val="20"/>
        </w:rPr>
        <w:t>chuẩn cơ sở vật chất ở mức độ 2,</w:t>
      </w:r>
      <w:r w:rsidRPr="00ED12E1">
        <w:rPr>
          <w:i w:val="0"/>
          <w:sz w:val="20"/>
        </w:rPr>
        <w:t xml:space="preserve"> </w:t>
      </w:r>
      <w:r w:rsidRPr="00ED12E1">
        <w:rPr>
          <w:sz w:val="20"/>
        </w:rPr>
        <w:t>tòa</w:t>
      </w:r>
      <w:r w:rsidRPr="00ED12E1">
        <w:rPr>
          <w:i w:val="0"/>
          <w:sz w:val="20"/>
        </w:rPr>
        <w:t xml:space="preserve"> </w:t>
      </w:r>
      <w:r w:rsidRPr="00ED12E1">
        <w:rPr>
          <w:sz w:val="20"/>
        </w:rPr>
        <w:t>nhà</w:t>
      </w:r>
      <w:r w:rsidRPr="00ED12E1">
        <w:rPr>
          <w:i w:val="0"/>
          <w:sz w:val="20"/>
        </w:rPr>
        <w:t xml:space="preserve"> </w:t>
      </w:r>
      <w:r w:rsidRPr="00ED12E1">
        <w:rPr>
          <w:sz w:val="20"/>
        </w:rPr>
        <w:t>từ 2-5</w:t>
      </w:r>
      <w:r w:rsidRPr="00ED12E1">
        <w:rPr>
          <w:i w:val="0"/>
          <w:sz w:val="20"/>
        </w:rPr>
        <w:t xml:space="preserve"> </w:t>
      </w:r>
      <w:r w:rsidRPr="00ED12E1">
        <w:rPr>
          <w:sz w:val="20"/>
        </w:rPr>
        <w:t>tầng, bao</w:t>
      </w:r>
      <w:r w:rsidRPr="00ED12E1">
        <w:rPr>
          <w:i w:val="0"/>
          <w:sz w:val="20"/>
        </w:rPr>
        <w:t xml:space="preserve"> </w:t>
      </w:r>
      <w:r w:rsidRPr="00ED12E1">
        <w:rPr>
          <w:sz w:val="20"/>
        </w:rPr>
        <w:t>gồm các</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cần thiết để xây</w:t>
      </w:r>
      <w:r w:rsidRPr="00ED12E1">
        <w:rPr>
          <w:i w:val="0"/>
          <w:sz w:val="20"/>
        </w:rPr>
        <w:t xml:space="preserve"> </w:t>
      </w:r>
      <w:r w:rsidRPr="00ED12E1">
        <w:rPr>
          <w:sz w:val="20"/>
        </w:rPr>
        <w:t>dựng mới trường mầm non</w:t>
      </w:r>
      <w:r w:rsidRPr="00ED12E1">
        <w:rPr>
          <w:i w:val="0"/>
          <w:sz w:val="20"/>
        </w:rPr>
        <w:t xml:space="preserve"> </w:t>
      </w:r>
      <w:r w:rsidRPr="00ED12E1">
        <w:rPr>
          <w:sz w:val="20"/>
        </w:rPr>
        <w:t>tính</w:t>
      </w:r>
      <w:r w:rsidRPr="00ED12E1">
        <w:rPr>
          <w:i w:val="0"/>
          <w:sz w:val="20"/>
        </w:rPr>
        <w:t xml:space="preserve"> </w:t>
      </w:r>
      <w:r w:rsidRPr="00ED12E1">
        <w:rPr>
          <w:sz w:val="20"/>
        </w:rPr>
        <w:t>trên</w:t>
      </w:r>
      <w:r w:rsidRPr="00ED12E1">
        <w:rPr>
          <w:i w:val="0"/>
          <w:sz w:val="20"/>
        </w:rPr>
        <w:t xml:space="preserve"> </w:t>
      </w:r>
      <w:r w:rsidRPr="00ED12E1">
        <w:rPr>
          <w:sz w:val="20"/>
        </w:rPr>
        <w:t>01</w:t>
      </w:r>
      <w:r w:rsidRPr="00ED12E1">
        <w:rPr>
          <w:i w:val="0"/>
          <w:sz w:val="20"/>
        </w:rPr>
        <w:t xml:space="preserve"> </w:t>
      </w:r>
      <w:r w:rsidRPr="00ED12E1">
        <w:rPr>
          <w:sz w:val="20"/>
        </w:rPr>
        <w:t>cháu,</w:t>
      </w:r>
      <w:r w:rsidRPr="00ED12E1">
        <w:rPr>
          <w:i w:val="0"/>
          <w:sz w:val="20"/>
        </w:rPr>
        <w:t xml:space="preserve"> </w:t>
      </w:r>
      <w:r w:rsidRPr="00ED12E1">
        <w:rPr>
          <w:sz w:val="20"/>
        </w:rPr>
        <w:t>trong</w:t>
      </w:r>
      <w:r w:rsidRPr="00ED12E1">
        <w:rPr>
          <w:i w:val="0"/>
          <w:sz w:val="20"/>
        </w:rPr>
        <w:t xml:space="preserve"> </w:t>
      </w:r>
      <w:r w:rsidRPr="00ED12E1">
        <w:rPr>
          <w:sz w:val="20"/>
        </w:rPr>
        <w:t>đó:</w:t>
      </w:r>
    </w:p>
    <w:p w:rsidR="009738D7"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(bao</w:t>
      </w:r>
      <w:r w:rsidRPr="00ED12E1">
        <w:rPr>
          <w:i w:val="0"/>
          <w:sz w:val="20"/>
        </w:rPr>
        <w:t xml:space="preserve"> </w:t>
      </w:r>
      <w:r w:rsidRPr="00ED12E1">
        <w:rPr>
          <w:sz w:val="20"/>
        </w:rPr>
        <w:t>gồm chi</w:t>
      </w:r>
      <w:r w:rsidRPr="00ED12E1">
        <w:rPr>
          <w:i w:val="0"/>
          <w:sz w:val="20"/>
        </w:rPr>
        <w:t xml:space="preserve"> </w:t>
      </w:r>
      <w:r w:rsidRPr="00ED12E1">
        <w:rPr>
          <w:sz w:val="20"/>
        </w:rPr>
        <w:t>phí</w:t>
      </w:r>
      <w:r w:rsidRPr="00ED12E1">
        <w:rPr>
          <w:i w:val="0"/>
          <w:sz w:val="20"/>
        </w:rPr>
        <w:t xml:space="preserve"> </w:t>
      </w:r>
      <w:r w:rsidRPr="00ED12E1" w:rsidR="00ED12E1">
        <w:rPr>
          <w:sz w:val="20"/>
        </w:rPr>
        <w:t>phần</w:t>
      </w:r>
      <w:r w:rsidRPr="00ED12E1">
        <w:rPr>
          <w:sz w:val="20"/>
        </w:rPr>
        <w:t xml:space="preserve"> ngầm công</w:t>
      </w:r>
      <w:r w:rsidRPr="00ED12E1">
        <w:rPr>
          <w:i w:val="0"/>
          <w:sz w:val="20"/>
        </w:rPr>
        <w:t xml:space="preserve"> </w:t>
      </w:r>
      <w:r w:rsidRPr="00ED12E1">
        <w:rPr>
          <w:sz w:val="20"/>
        </w:rPr>
        <w:t>trình,</w:t>
      </w:r>
      <w:r w:rsidRPr="00ED12E1">
        <w:rPr>
          <w:i w:val="0"/>
          <w:sz w:val="20"/>
        </w:rPr>
        <w:t xml:space="preserve"> </w:t>
      </w:r>
      <w:r w:rsidRPr="00ED12E1">
        <w:rPr>
          <w:sz w:val="20"/>
        </w:rPr>
        <w:t xml:space="preserve">kết cấu </w:t>
      </w:r>
      <w:r w:rsidRPr="00ED12E1" w:rsidR="00ED12E1">
        <w:rPr>
          <w:sz w:val="20"/>
        </w:rPr>
        <w:t>phần</w:t>
      </w:r>
      <w:r w:rsidRPr="00ED12E1">
        <w:rPr>
          <w:sz w:val="20"/>
        </w:rPr>
        <w:t xml:space="preserve"> thân,</w:t>
      </w:r>
      <w:r w:rsidRPr="00ED12E1">
        <w:rPr>
          <w:i w:val="0"/>
          <w:sz w:val="20"/>
        </w:rPr>
        <w:t xml:space="preserve"> </w:t>
      </w:r>
      <w:r w:rsidRPr="00ED12E1" w:rsidR="00ED12E1">
        <w:rPr>
          <w:sz w:val="20"/>
        </w:rPr>
        <w:t>phần</w:t>
      </w:r>
      <w:r w:rsidRPr="00ED12E1">
        <w:rPr>
          <w:sz w:val="20"/>
        </w:rPr>
        <w:t xml:space="preserve"> kiến trúc,</w:t>
      </w:r>
      <w:r w:rsidRPr="00ED12E1">
        <w:rPr>
          <w:i w:val="0"/>
          <w:sz w:val="20"/>
        </w:rPr>
        <w:t xml:space="preserve"> </w:t>
      </w:r>
      <w:r w:rsidRPr="00ED12E1">
        <w:rPr>
          <w:sz w:val="20"/>
        </w:rPr>
        <w:t>hoàn</w:t>
      </w:r>
      <w:r w:rsidRPr="00ED12E1">
        <w:rPr>
          <w:i w:val="0"/>
          <w:sz w:val="20"/>
        </w:rPr>
        <w:t xml:space="preserve"> </w:t>
      </w:r>
      <w:r w:rsidRPr="00ED12E1">
        <w:rPr>
          <w:sz w:val="20"/>
        </w:rPr>
        <w:t>thiện (sơn, trát,</w:t>
      </w:r>
      <w:r w:rsidRPr="00ED12E1">
        <w:rPr>
          <w:i w:val="0"/>
          <w:sz w:val="20"/>
        </w:rPr>
        <w:t xml:space="preserve"> </w:t>
      </w:r>
      <w:r w:rsidRPr="00ED12E1">
        <w:rPr>
          <w:sz w:val="20"/>
        </w:rPr>
        <w:t>ốp, lát),</w:t>
      </w:r>
      <w:r w:rsidRPr="00ED12E1">
        <w:rPr>
          <w:i w:val="0"/>
          <w:sz w:val="20"/>
        </w:rPr>
        <w:t xml:space="preserve"> </w:t>
      </w:r>
      <w:r w:rsidRPr="00ED12E1">
        <w:rPr>
          <w:sz w:val="20"/>
        </w:rPr>
        <w:t>hệ thống kỹ thuật (điện; cấp, thoát</w:t>
      </w:r>
      <w:r w:rsidRPr="00ED12E1">
        <w:rPr>
          <w:i w:val="0"/>
          <w:sz w:val="20"/>
        </w:rPr>
        <w:t xml:space="preserve"> </w:t>
      </w:r>
      <w:r w:rsidRPr="00ED12E1">
        <w:rPr>
          <w:sz w:val="20"/>
        </w:rPr>
        <w:t>nước; thông</w:t>
      </w:r>
      <w:r w:rsidRPr="00ED12E1">
        <w:rPr>
          <w:i w:val="0"/>
          <w:sz w:val="20"/>
        </w:rPr>
        <w:t xml:space="preserve"> </w:t>
      </w:r>
      <w:r w:rsidRPr="00ED12E1">
        <w:rPr>
          <w:sz w:val="20"/>
        </w:rPr>
        <w:t>gió;</w:t>
      </w:r>
      <w:r w:rsidRPr="00ED12E1">
        <w:rPr>
          <w:i w:val="0"/>
          <w:sz w:val="20"/>
        </w:rPr>
        <w:t xml:space="preserve"> </w:t>
      </w:r>
      <w:r w:rsidRPr="00ED12E1">
        <w:rPr>
          <w:sz w:val="20"/>
        </w:rPr>
        <w:t>báo</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nhà</w:t>
      </w:r>
      <w:r w:rsidRPr="00ED12E1">
        <w:rPr>
          <w:i w:val="0"/>
          <w:sz w:val="20"/>
        </w:rPr>
        <w:t xml:space="preserve"> </w:t>
      </w:r>
      <w:r w:rsidRPr="00ED12E1">
        <w:rPr>
          <w:sz w:val="20"/>
        </w:rPr>
        <w:t>lớp học, các</w:t>
      </w:r>
      <w:r w:rsidRPr="00ED12E1">
        <w:rPr>
          <w:i w:val="0"/>
          <w:sz w:val="20"/>
        </w:rPr>
        <w:t xml:space="preserve"> </w:t>
      </w:r>
      <w:r w:rsidRPr="00ED12E1">
        <w:rPr>
          <w:sz w:val="20"/>
        </w:rPr>
        <w:t>khối phục vụ, hành</w:t>
      </w:r>
      <w:r w:rsidRPr="00ED12E1">
        <w:rPr>
          <w:i w:val="0"/>
          <w:sz w:val="20"/>
        </w:rPr>
        <w:t xml:space="preserve"> </w:t>
      </w:r>
      <w:r w:rsidRPr="00ED12E1">
        <w:rPr>
          <w:sz w:val="20"/>
        </w:rPr>
        <w:t>chính,...</w:t>
      </w:r>
      <w:r w:rsidRPr="00ED12E1">
        <w:rPr>
          <w:i w:val="0"/>
          <w:sz w:val="20"/>
        </w:rPr>
        <w:t xml:space="preserve"> </w:t>
      </w:r>
      <w:r w:rsidRPr="00ED12E1">
        <w:rPr>
          <w:sz w:val="20"/>
        </w:rPr>
        <w:t>và</w:t>
      </w:r>
      <w:r w:rsidRPr="00ED12E1">
        <w:rPr>
          <w:i w:val="0"/>
          <w:sz w:val="20"/>
        </w:rPr>
        <w:t xml:space="preserve"> </w:t>
      </w:r>
      <w:r w:rsidRPr="00ED12E1">
        <w:rPr>
          <w:sz w:val="20"/>
        </w:rPr>
        <w:t>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phụ trợ khác</w:t>
      </w:r>
      <w:r w:rsidRPr="00ED12E1">
        <w:rPr>
          <w:i w:val="0"/>
          <w:sz w:val="20"/>
        </w:rPr>
        <w:t xml:space="preserve"> </w:t>
      </w:r>
      <w:r w:rsidRPr="00ED12E1">
        <w:rPr>
          <w:sz w:val="20"/>
        </w:rPr>
        <w:t>như: sân</w:t>
      </w:r>
      <w:r w:rsidRPr="00ED12E1">
        <w:rPr>
          <w:i w:val="0"/>
          <w:sz w:val="20"/>
        </w:rPr>
        <w:t xml:space="preserve"> </w:t>
      </w:r>
      <w:r w:rsidRPr="00ED12E1">
        <w:rPr>
          <w:sz w:val="20"/>
        </w:rPr>
        <w:t>chơ</w:t>
      </w:r>
      <w:r w:rsidRPr="00ED12E1">
        <w:rPr>
          <w:sz w:val="20"/>
        </w:rPr>
        <w:t>i, khu</w:t>
      </w:r>
      <w:r w:rsidRPr="00ED12E1">
        <w:rPr>
          <w:i w:val="0"/>
          <w:sz w:val="20"/>
        </w:rPr>
        <w:t xml:space="preserve"> </w:t>
      </w:r>
      <w:r w:rsidRPr="00ED12E1">
        <w:rPr>
          <w:sz w:val="20"/>
        </w:rPr>
        <w:t>giải trí,</w:t>
      </w:r>
      <w:r w:rsidRPr="00ED12E1">
        <w:rPr>
          <w:i w:val="0"/>
          <w:sz w:val="20"/>
        </w:rPr>
        <w:t xml:space="preserve"> </w:t>
      </w:r>
      <w:r w:rsidRPr="00ED12E1">
        <w:rPr>
          <w:sz w:val="20"/>
        </w:rPr>
        <w:t>hàng</w:t>
      </w:r>
      <w:r w:rsidRPr="00ED12E1">
        <w:rPr>
          <w:i w:val="0"/>
          <w:sz w:val="20"/>
        </w:rPr>
        <w:t xml:space="preserve"> </w:t>
      </w:r>
      <w:r w:rsidRPr="00ED12E1">
        <w:rPr>
          <w:sz w:val="20"/>
        </w:rPr>
        <w:t>rào,</w:t>
      </w:r>
      <w:r w:rsidRPr="00ED12E1">
        <w:rPr>
          <w:i w:val="0"/>
          <w:sz w:val="20"/>
        </w:rPr>
        <w:t xml:space="preserve"> </w:t>
      </w:r>
      <w:r w:rsidRPr="00ED12E1">
        <w:rPr>
          <w:sz w:val="20"/>
        </w:rPr>
        <w:t>cổng, sân</w:t>
      </w:r>
      <w:r w:rsidRPr="00ED12E1">
        <w:rPr>
          <w:i w:val="0"/>
          <w:sz w:val="20"/>
        </w:rPr>
        <w:t xml:space="preserve"> </w:t>
      </w:r>
      <w:r w:rsidRPr="00ED12E1">
        <w:rPr>
          <w:sz w:val="20"/>
        </w:rPr>
        <w:t>đường nội bộ, nhà</w:t>
      </w:r>
      <w:r w:rsidRPr="00ED12E1">
        <w:rPr>
          <w:i w:val="0"/>
          <w:sz w:val="20"/>
        </w:rPr>
        <w:t xml:space="preserve"> </w:t>
      </w:r>
      <w:r w:rsidRPr="00ED12E1">
        <w:rPr>
          <w:sz w:val="20"/>
        </w:rPr>
        <w:t>để xe,</w:t>
      </w:r>
      <w:r w:rsidRPr="00ED12E1">
        <w:rPr>
          <w:i w:val="0"/>
          <w:sz w:val="20"/>
        </w:rPr>
        <w:t xml:space="preserve"> </w:t>
      </w:r>
      <w:r w:rsidRPr="00ED12E1">
        <w:rPr>
          <w:sz w:val="20"/>
        </w:rPr>
        <w:t>nhà</w:t>
      </w:r>
      <w:r w:rsidRPr="00ED12E1">
        <w:rPr>
          <w:i w:val="0"/>
          <w:sz w:val="20"/>
        </w:rPr>
        <w:t xml:space="preserve"> </w:t>
      </w:r>
      <w:r w:rsidRPr="00ED12E1">
        <w:rPr>
          <w:sz w:val="20"/>
        </w:rPr>
        <w:t>bảo vệ....</w:t>
      </w:r>
    </w:p>
    <w:p w:rsidR="009738D7"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 bị phục vụ công</w:t>
      </w:r>
      <w:r w:rsidRPr="00ED12E1">
        <w:rPr>
          <w:i w:val="0"/>
          <w:sz w:val="20"/>
        </w:rPr>
        <w:t xml:space="preserve"> </w:t>
      </w:r>
      <w:r w:rsidRPr="00ED12E1">
        <w:rPr>
          <w:sz w:val="20"/>
        </w:rPr>
        <w:t>tác</w:t>
      </w:r>
      <w:r w:rsidRPr="00ED12E1">
        <w:rPr>
          <w:i w:val="0"/>
          <w:sz w:val="20"/>
        </w:rPr>
        <w:t xml:space="preserve"> </w:t>
      </w:r>
      <w:r w:rsidRPr="00ED12E1">
        <w:rPr>
          <w:sz w:val="20"/>
        </w:rPr>
        <w:t>giảng dạy, sinh</w:t>
      </w:r>
      <w:r w:rsidRPr="00ED12E1">
        <w:rPr>
          <w:i w:val="0"/>
          <w:sz w:val="20"/>
        </w:rPr>
        <w:t xml:space="preserve"> </w:t>
      </w:r>
      <w:r w:rsidRPr="00ED12E1">
        <w:rPr>
          <w:sz w:val="20"/>
        </w:rPr>
        <w:t>hoạt, giường tủ, bàn</w:t>
      </w:r>
      <w:r w:rsidRPr="00ED12E1">
        <w:rPr>
          <w:i w:val="0"/>
          <w:sz w:val="20"/>
        </w:rPr>
        <w:t xml:space="preserve"> </w:t>
      </w:r>
      <w:r w:rsidRPr="00ED12E1">
        <w:rPr>
          <w:sz w:val="20"/>
        </w:rPr>
        <w:t>ghế, thang</w:t>
      </w:r>
      <w:r w:rsidRPr="00ED12E1">
        <w:rPr>
          <w:i w:val="0"/>
          <w:sz w:val="20"/>
        </w:rPr>
        <w:t xml:space="preserve"> </w:t>
      </w:r>
      <w:r w:rsidRPr="00ED12E1">
        <w:rPr>
          <w:sz w:val="20"/>
        </w:rPr>
        <w:t>máy</w:t>
      </w:r>
      <w:r w:rsidRPr="00ED12E1">
        <w:rPr>
          <w:i w:val="0"/>
          <w:sz w:val="20"/>
        </w:rPr>
        <w:t xml:space="preserve"> </w:t>
      </w:r>
      <w:r w:rsidRPr="00ED12E1">
        <w:rPr>
          <w:sz w:val="20"/>
        </w:rPr>
        <w:t>(đối với công</w:t>
      </w:r>
      <w:r w:rsidRPr="00ED12E1">
        <w:rPr>
          <w:i w:val="0"/>
          <w:sz w:val="20"/>
        </w:rPr>
        <w:t xml:space="preserve"> </w:t>
      </w:r>
      <w:r w:rsidRPr="00ED12E1">
        <w:rPr>
          <w:sz w:val="20"/>
        </w:rPr>
        <w:t>trình</w:t>
      </w:r>
      <w:r w:rsidRPr="00ED12E1" w:rsidR="00C74997">
        <w:rPr>
          <w:sz w:val="20"/>
        </w:rPr>
        <w:t xml:space="preserve"> </w:t>
      </w:r>
      <w:r w:rsidRPr="00ED12E1">
        <w:rPr>
          <w:sz w:val="20"/>
        </w:rPr>
        <w:t>≥4 tầng), quạt điện, máy</w:t>
      </w:r>
      <w:r w:rsidRPr="00ED12E1">
        <w:rPr>
          <w:i w:val="0"/>
          <w:sz w:val="20"/>
        </w:rPr>
        <w:t xml:space="preserve"> </w:t>
      </w:r>
      <w:r w:rsidRPr="00ED12E1" w:rsidR="00ED12E1">
        <w:rPr>
          <w:sz w:val="20"/>
        </w:rPr>
        <w:t>điều</w:t>
      </w:r>
      <w:r w:rsidRPr="00ED12E1">
        <w:rPr>
          <w:sz w:val="20"/>
        </w:rPr>
        <w:t xml:space="preserve"> hoà</w:t>
      </w:r>
      <w:r w:rsidRPr="00ED12E1">
        <w:rPr>
          <w:i w:val="0"/>
          <w:sz w:val="20"/>
        </w:rPr>
        <w:t xml:space="preserve"> </w:t>
      </w:r>
      <w:r w:rsidRPr="00ED12E1">
        <w:rPr>
          <w:sz w:val="20"/>
        </w:rPr>
        <w:t>nhiệt độ cục bộ, thiết bị bị phòng</w:t>
      </w:r>
      <w:r w:rsidRPr="00ED12E1">
        <w:rPr>
          <w:i w:val="0"/>
          <w:sz w:val="20"/>
        </w:rPr>
        <w:t xml:space="preserve"> </w:t>
      </w:r>
      <w:r w:rsidRPr="00ED12E1">
        <w:rPr>
          <w:sz w:val="20"/>
        </w:rPr>
        <w:t>ch</w:t>
      </w:r>
      <w:r w:rsidRPr="00ED12E1">
        <w:rPr>
          <w:sz w:val="20"/>
        </w:rPr>
        <w:t>áy</w:t>
      </w:r>
      <w:r w:rsidRPr="00ED12E1">
        <w:rPr>
          <w:i w:val="0"/>
          <w:sz w:val="20"/>
        </w:rPr>
        <w:t xml:space="preserve"> </w:t>
      </w:r>
      <w:r w:rsidRPr="00ED12E1">
        <w:rPr>
          <w:sz w:val="20"/>
        </w:rPr>
        <w:t>chữa cháy,</w:t>
      </w:r>
      <w:r w:rsidRPr="00ED12E1">
        <w:rPr>
          <w:i w:val="0"/>
          <w:sz w:val="20"/>
        </w:rPr>
        <w:t xml:space="preserve"> </w:t>
      </w:r>
      <w:r w:rsidRPr="00ED12E1">
        <w:rPr>
          <w:sz w:val="20"/>
        </w:rPr>
        <w:t>cấp điện, cấp thoát</w:t>
      </w:r>
      <w:r w:rsidRPr="00ED12E1" w:rsidR="00C74997">
        <w:rPr>
          <w:sz w:val="20"/>
        </w:rPr>
        <w:t xml:space="preserve"> </w:t>
      </w:r>
      <w:r w:rsidRPr="00ED12E1">
        <w:rPr>
          <w:sz w:val="20"/>
        </w:rPr>
        <w:t>nước...</w:t>
      </w:r>
    </w:p>
    <w:p w:rsidR="009738D7" w:rsidRPr="00ED12E1" w:rsidP="008D31F0">
      <w:pPr>
        <w:pStyle w:val="BodyText"/>
        <w:spacing w:before="120"/>
        <w:rPr>
          <w:sz w:val="20"/>
        </w:rPr>
      </w:pPr>
      <w:r w:rsidRPr="00ED12E1">
        <w:rPr>
          <w:i w:val="0"/>
          <w:sz w:val="20"/>
        </w:rPr>
        <w:t xml:space="preserve">- </w:t>
      </w:r>
      <w:r w:rsidRPr="00ED12E1">
        <w:rPr>
          <w:sz w:val="20"/>
        </w:rPr>
        <w:t>Suất 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thiết bị tại Bảng 4</w:t>
      </w:r>
      <w:r w:rsidRPr="00ED12E1">
        <w:rPr>
          <w:i w:val="0"/>
          <w:sz w:val="20"/>
        </w:rPr>
        <w:t xml:space="preserve"> </w:t>
      </w:r>
      <w:r w:rsidRPr="00ED12E1">
        <w:rPr>
          <w:sz w:val="20"/>
        </w:rPr>
        <w:t>bao</w:t>
      </w:r>
      <w:r w:rsidRPr="00ED12E1">
        <w:rPr>
          <w:i w:val="0"/>
          <w:sz w:val="20"/>
        </w:rPr>
        <w:t xml:space="preserve"> </w:t>
      </w:r>
      <w:r w:rsidRPr="00ED12E1">
        <w:rPr>
          <w:sz w:val="20"/>
        </w:rPr>
        <w:t>gồm:</w:t>
      </w:r>
      <w:r w:rsidRPr="00ED12E1" w:rsidR="00C74997">
        <w:rPr>
          <w:sz w:val="20"/>
        </w:rPr>
        <w:t xml:space="preserve"> </w:t>
      </w:r>
    </w:p>
    <w:p w:rsidR="009738D7"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 xml:space="preserve">dựng </w:t>
      </w:r>
      <w:r w:rsidRPr="00ED12E1" w:rsidR="00ED12E1">
        <w:rPr>
          <w:sz w:val="20"/>
        </w:rPr>
        <w:t>phần</w:t>
      </w:r>
      <w:r w:rsidRPr="00ED12E1">
        <w:rPr>
          <w:sz w:val="20"/>
        </w:rPr>
        <w:t xml:space="preserve"> ngầm công</w:t>
      </w:r>
      <w:r w:rsidRPr="00ED12E1">
        <w:rPr>
          <w:i w:val="0"/>
          <w:sz w:val="20"/>
        </w:rPr>
        <w:t xml:space="preserve"> </w:t>
      </w:r>
      <w:r w:rsidRPr="00ED12E1">
        <w:rPr>
          <w:sz w:val="20"/>
        </w:rPr>
        <w:t>trình,</w:t>
      </w:r>
      <w:r w:rsidRPr="00ED12E1">
        <w:rPr>
          <w:i w:val="0"/>
          <w:sz w:val="20"/>
        </w:rPr>
        <w:t xml:space="preserve"> </w:t>
      </w:r>
      <w:r w:rsidRPr="00ED12E1">
        <w:rPr>
          <w:sz w:val="20"/>
        </w:rPr>
        <w:t xml:space="preserve">kết cấu </w:t>
      </w:r>
      <w:r w:rsidRPr="00ED12E1" w:rsidR="00ED12E1">
        <w:rPr>
          <w:sz w:val="20"/>
        </w:rPr>
        <w:t>phần</w:t>
      </w:r>
      <w:r w:rsidRPr="00ED12E1">
        <w:rPr>
          <w:sz w:val="20"/>
        </w:rPr>
        <w:t xml:space="preserve"> thân,</w:t>
      </w:r>
      <w:r w:rsidRPr="00ED12E1">
        <w:rPr>
          <w:i w:val="0"/>
          <w:sz w:val="20"/>
        </w:rPr>
        <w:t xml:space="preserve"> </w:t>
      </w:r>
      <w:r w:rsidRPr="00ED12E1" w:rsidR="00ED12E1">
        <w:rPr>
          <w:sz w:val="20"/>
        </w:rPr>
        <w:t>phần</w:t>
      </w:r>
      <w:r w:rsidRPr="00ED12E1">
        <w:rPr>
          <w:sz w:val="20"/>
        </w:rPr>
        <w:t xml:space="preserve"> kiến trúc,</w:t>
      </w:r>
      <w:r w:rsidRPr="00ED12E1">
        <w:rPr>
          <w:i w:val="0"/>
          <w:sz w:val="20"/>
        </w:rPr>
        <w:t xml:space="preserve"> </w:t>
      </w:r>
      <w:r w:rsidRPr="00ED12E1">
        <w:rPr>
          <w:sz w:val="20"/>
        </w:rPr>
        <w:t>hoàn</w:t>
      </w:r>
      <w:r w:rsidRPr="00ED12E1">
        <w:rPr>
          <w:i w:val="0"/>
          <w:sz w:val="20"/>
        </w:rPr>
        <w:t xml:space="preserve"> </w:t>
      </w:r>
      <w:r w:rsidRPr="00ED12E1">
        <w:rPr>
          <w:sz w:val="20"/>
        </w:rPr>
        <w:t>thiện (sơn, trát,</w:t>
      </w:r>
      <w:r w:rsidRPr="00ED12E1">
        <w:rPr>
          <w:i w:val="0"/>
          <w:sz w:val="20"/>
        </w:rPr>
        <w:t xml:space="preserve"> </w:t>
      </w:r>
      <w:r w:rsidRPr="00ED12E1">
        <w:rPr>
          <w:sz w:val="20"/>
        </w:rPr>
        <w:t>ốp,</w:t>
      </w:r>
      <w:r w:rsidRPr="00ED12E1" w:rsidR="00C74997">
        <w:rPr>
          <w:sz w:val="20"/>
        </w:rPr>
        <w:t xml:space="preserve"> </w:t>
      </w:r>
      <w:r w:rsidRPr="00ED12E1">
        <w:rPr>
          <w:sz w:val="20"/>
        </w:rPr>
        <w:t>lát,..),</w:t>
      </w:r>
      <w:r w:rsidRPr="00ED12E1">
        <w:rPr>
          <w:i w:val="0"/>
          <w:sz w:val="20"/>
        </w:rPr>
        <w:t xml:space="preserve"> </w:t>
      </w:r>
      <w:r w:rsidRPr="00ED12E1">
        <w:rPr>
          <w:sz w:val="20"/>
        </w:rPr>
        <w:t>hệ thống kỹ thuật (điện, nước, thông</w:t>
      </w:r>
      <w:r w:rsidRPr="00ED12E1">
        <w:rPr>
          <w:i w:val="0"/>
          <w:sz w:val="20"/>
        </w:rPr>
        <w:t xml:space="preserve"> </w:t>
      </w:r>
      <w:r w:rsidRPr="00ED12E1">
        <w:rPr>
          <w:sz w:val="20"/>
        </w:rPr>
        <w:t>gió,</w:t>
      </w:r>
      <w:r w:rsidRPr="00ED12E1">
        <w:rPr>
          <w:i w:val="0"/>
          <w:sz w:val="20"/>
        </w:rPr>
        <w:t xml:space="preserve"> </w:t>
      </w:r>
      <w:r w:rsidRPr="00ED12E1">
        <w:rPr>
          <w:sz w:val="20"/>
        </w:rPr>
        <w:t>báo</w:t>
      </w:r>
      <w:r w:rsidRPr="00ED12E1">
        <w:rPr>
          <w:i w:val="0"/>
          <w:sz w:val="20"/>
        </w:rPr>
        <w:t xml:space="preserve"> </w:t>
      </w:r>
      <w:r w:rsidRPr="00ED12E1">
        <w:rPr>
          <w:sz w:val="20"/>
        </w:rPr>
        <w:t>c</w:t>
      </w:r>
      <w:r w:rsidRPr="00ED12E1">
        <w:rPr>
          <w:sz w:val="20"/>
        </w:rPr>
        <w:t>háy,</w:t>
      </w:r>
      <w:r w:rsidRPr="00ED12E1">
        <w:rPr>
          <w:i w:val="0"/>
          <w:sz w:val="20"/>
        </w:rPr>
        <w:t xml:space="preserve"> </w:t>
      </w:r>
      <w:r w:rsidRPr="00ED12E1">
        <w:rPr>
          <w:sz w:val="20"/>
        </w:rPr>
        <w:t>chữa cháy)</w:t>
      </w:r>
    </w:p>
    <w:p w:rsidR="009738D7"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w:t>
      </w:r>
      <w:r w:rsidRPr="00ED12E1">
        <w:rPr>
          <w:i w:val="0"/>
          <w:sz w:val="20"/>
        </w:rPr>
        <w:t xml:space="preserve"> </w:t>
      </w:r>
      <w:r w:rsidRPr="00ED12E1">
        <w:rPr>
          <w:sz w:val="20"/>
        </w:rPr>
        <w:t>bị phục</w:t>
      </w:r>
      <w:r w:rsidRPr="00ED12E1">
        <w:rPr>
          <w:i w:val="0"/>
          <w:sz w:val="20"/>
        </w:rPr>
        <w:t xml:space="preserve"> </w:t>
      </w:r>
      <w:r w:rsidRPr="00ED12E1">
        <w:rPr>
          <w:sz w:val="20"/>
        </w:rPr>
        <w:t>vụ sinh</w:t>
      </w:r>
      <w:r w:rsidRPr="00ED12E1">
        <w:rPr>
          <w:i w:val="0"/>
          <w:sz w:val="20"/>
        </w:rPr>
        <w:t xml:space="preserve"> </w:t>
      </w:r>
      <w:r w:rsidRPr="00ED12E1">
        <w:rPr>
          <w:sz w:val="20"/>
        </w:rPr>
        <w:t>hoạt,</w:t>
      </w:r>
      <w:r w:rsidRPr="00ED12E1">
        <w:rPr>
          <w:i w:val="0"/>
          <w:sz w:val="20"/>
        </w:rPr>
        <w:t xml:space="preserve"> </w:t>
      </w:r>
      <w:r w:rsidRPr="00ED12E1">
        <w:rPr>
          <w:sz w:val="20"/>
        </w:rPr>
        <w:t>giường</w:t>
      </w:r>
      <w:r w:rsidRPr="00ED12E1">
        <w:rPr>
          <w:i w:val="0"/>
          <w:sz w:val="20"/>
        </w:rPr>
        <w:t xml:space="preserve"> </w:t>
      </w:r>
      <w:r w:rsidRPr="00ED12E1">
        <w:rPr>
          <w:sz w:val="20"/>
        </w:rPr>
        <w:t>tủ,</w:t>
      </w:r>
      <w:r w:rsidRPr="00ED12E1">
        <w:rPr>
          <w:i w:val="0"/>
          <w:sz w:val="20"/>
        </w:rPr>
        <w:t xml:space="preserve"> </w:t>
      </w:r>
      <w:r w:rsidRPr="00ED12E1">
        <w:rPr>
          <w:sz w:val="20"/>
        </w:rPr>
        <w:t>bàn</w:t>
      </w:r>
      <w:r w:rsidRPr="00ED12E1">
        <w:rPr>
          <w:i w:val="0"/>
          <w:sz w:val="20"/>
        </w:rPr>
        <w:t xml:space="preserve"> </w:t>
      </w:r>
      <w:r w:rsidRPr="00ED12E1">
        <w:rPr>
          <w:sz w:val="20"/>
        </w:rPr>
        <w:t>ghế,</w:t>
      </w:r>
      <w:r w:rsidRPr="00ED12E1">
        <w:rPr>
          <w:i w:val="0"/>
          <w:sz w:val="20"/>
        </w:rPr>
        <w:t xml:space="preserve"> </w:t>
      </w:r>
      <w:r w:rsidRPr="00ED12E1">
        <w:rPr>
          <w:sz w:val="20"/>
        </w:rPr>
        <w:t>thang</w:t>
      </w:r>
      <w:r w:rsidRPr="00ED12E1">
        <w:rPr>
          <w:i w:val="0"/>
          <w:sz w:val="20"/>
        </w:rPr>
        <w:t xml:space="preserve"> </w:t>
      </w:r>
      <w:r w:rsidRPr="00ED12E1">
        <w:rPr>
          <w:sz w:val="20"/>
        </w:rPr>
        <w:t>máy,</w:t>
      </w:r>
      <w:r w:rsidRPr="00ED12E1">
        <w:rPr>
          <w:i w:val="0"/>
          <w:sz w:val="20"/>
        </w:rPr>
        <w:t xml:space="preserve"> </w:t>
      </w:r>
      <w:r w:rsidRPr="00ED12E1">
        <w:rPr>
          <w:sz w:val="20"/>
        </w:rPr>
        <w:t>quạt</w:t>
      </w:r>
      <w:r w:rsidRPr="00ED12E1">
        <w:rPr>
          <w:i w:val="0"/>
          <w:sz w:val="20"/>
        </w:rPr>
        <w:t xml:space="preserve"> </w:t>
      </w:r>
      <w:r w:rsidRPr="00ED12E1">
        <w:rPr>
          <w:sz w:val="20"/>
        </w:rPr>
        <w:t>điện,</w:t>
      </w:r>
      <w:r w:rsidRPr="00ED12E1">
        <w:rPr>
          <w:i w:val="0"/>
          <w:sz w:val="20"/>
        </w:rPr>
        <w:t xml:space="preserve"> </w:t>
      </w:r>
      <w:r w:rsidRPr="00ED12E1">
        <w:rPr>
          <w:sz w:val="20"/>
        </w:rPr>
        <w:t>máy</w:t>
      </w:r>
      <w:r w:rsidRPr="00ED12E1">
        <w:rPr>
          <w:i w:val="0"/>
          <w:sz w:val="20"/>
        </w:rPr>
        <w:t xml:space="preserve"> </w:t>
      </w:r>
      <w:r w:rsidRPr="00ED12E1" w:rsidR="00ED12E1">
        <w:rPr>
          <w:sz w:val="20"/>
        </w:rPr>
        <w:t>điều</w:t>
      </w:r>
      <w:r w:rsidRPr="00ED12E1">
        <w:rPr>
          <w:i w:val="0"/>
          <w:sz w:val="20"/>
        </w:rPr>
        <w:t xml:space="preserve"> </w:t>
      </w:r>
      <w:r w:rsidRPr="00ED12E1">
        <w:rPr>
          <w:sz w:val="20"/>
        </w:rPr>
        <w:t>hoà</w:t>
      </w:r>
      <w:r w:rsidRPr="00ED12E1">
        <w:rPr>
          <w:i w:val="0"/>
          <w:sz w:val="20"/>
        </w:rPr>
        <w:t xml:space="preserve"> </w:t>
      </w:r>
      <w:r w:rsidRPr="00ED12E1">
        <w:rPr>
          <w:sz w:val="20"/>
        </w:rPr>
        <w:t>nhiệt</w:t>
      </w:r>
      <w:r w:rsidRPr="00ED12E1">
        <w:rPr>
          <w:i w:val="0"/>
          <w:sz w:val="20"/>
        </w:rPr>
        <w:t xml:space="preserve"> </w:t>
      </w:r>
      <w:r w:rsidRPr="00ED12E1">
        <w:rPr>
          <w:sz w:val="20"/>
        </w:rPr>
        <w:t>độ cục</w:t>
      </w:r>
      <w:r w:rsidRPr="00ED12E1">
        <w:rPr>
          <w:i w:val="0"/>
          <w:sz w:val="20"/>
        </w:rPr>
        <w:t xml:space="preserve"> </w:t>
      </w:r>
      <w:r w:rsidRPr="00ED12E1">
        <w:rPr>
          <w:sz w:val="20"/>
        </w:rPr>
        <w:t>bộ,</w:t>
      </w:r>
      <w:r w:rsidRPr="00ED12E1">
        <w:rPr>
          <w:i w:val="0"/>
          <w:sz w:val="20"/>
        </w:rPr>
        <w:t xml:space="preserve"> </w:t>
      </w:r>
      <w:r w:rsidRPr="00ED12E1">
        <w:rPr>
          <w:sz w:val="20"/>
        </w:rPr>
        <w:t>phòng</w:t>
      </w:r>
      <w:r w:rsidRPr="00ED12E1">
        <w:rPr>
          <w:i w:val="0"/>
          <w:sz w:val="20"/>
        </w:rPr>
        <w:t xml:space="preserve"> </w:t>
      </w:r>
      <w:r w:rsidRPr="00ED12E1">
        <w:rPr>
          <w:sz w:val="20"/>
        </w:rPr>
        <w:t>cháy</w:t>
      </w:r>
      <w:r w:rsidRPr="00ED12E1">
        <w:rPr>
          <w:i w:val="0"/>
          <w:sz w:val="20"/>
        </w:rPr>
        <w:t xml:space="preserve"> </w:t>
      </w:r>
      <w:r w:rsidRPr="00ED12E1">
        <w:rPr>
          <w:sz w:val="20"/>
        </w:rPr>
        <w:t>chữa</w:t>
      </w:r>
      <w:r w:rsidRPr="00ED12E1">
        <w:rPr>
          <w:i w:val="0"/>
          <w:sz w:val="20"/>
        </w:rPr>
        <w:t xml:space="preserve"> </w:t>
      </w:r>
      <w:r w:rsidRPr="00ED12E1">
        <w:rPr>
          <w:sz w:val="20"/>
        </w:rPr>
        <w:t>cháy,</w:t>
      </w:r>
      <w:r w:rsidRPr="00ED12E1">
        <w:rPr>
          <w:i w:val="0"/>
          <w:sz w:val="20"/>
        </w:rPr>
        <w:t xml:space="preserve"> </w:t>
      </w:r>
      <w:r w:rsidRPr="00ED12E1">
        <w:rPr>
          <w:sz w:val="20"/>
        </w:rPr>
        <w:t>cấp</w:t>
      </w:r>
      <w:r w:rsidRPr="00ED12E1">
        <w:rPr>
          <w:i w:val="0"/>
          <w:sz w:val="20"/>
        </w:rPr>
        <w:t xml:space="preserve"> </w:t>
      </w:r>
      <w:r w:rsidRPr="00ED12E1">
        <w:rPr>
          <w:sz w:val="20"/>
        </w:rPr>
        <w:t>điện,</w:t>
      </w:r>
      <w:r w:rsidRPr="00ED12E1">
        <w:rPr>
          <w:i w:val="0"/>
          <w:sz w:val="20"/>
        </w:rPr>
        <w:t xml:space="preserve"> </w:t>
      </w:r>
      <w:r w:rsidRPr="00ED12E1">
        <w:rPr>
          <w:sz w:val="20"/>
        </w:rPr>
        <w:t>cấp</w:t>
      </w:r>
      <w:r w:rsidRPr="00ED12E1">
        <w:rPr>
          <w:i w:val="0"/>
          <w:sz w:val="20"/>
        </w:rPr>
        <w:t xml:space="preserve"> </w:t>
      </w:r>
      <w:r w:rsidRPr="00ED12E1">
        <w:rPr>
          <w:sz w:val="20"/>
        </w:rPr>
        <w:t>thoát</w:t>
      </w:r>
      <w:r w:rsidRPr="00ED12E1">
        <w:rPr>
          <w:i w:val="0"/>
          <w:sz w:val="20"/>
        </w:rPr>
        <w:t xml:space="preserve"> </w:t>
      </w:r>
      <w:r w:rsidRPr="00ED12E1">
        <w:rPr>
          <w:sz w:val="20"/>
        </w:rPr>
        <w:t>nước</w:t>
      </w:r>
    </w:p>
    <w:p w:rsidR="009738D7" w:rsidRPr="00ED12E1" w:rsidP="008D31F0">
      <w:pPr>
        <w:pStyle w:val="Listenabsatz"/>
        <w:tabs>
          <w:tab w:val="left" w:pos="611"/>
        </w:tabs>
        <w:ind w:left="0" w:firstLine="0"/>
        <w:rPr>
          <w:b/>
          <w:i/>
          <w:sz w:val="20"/>
        </w:rPr>
      </w:pPr>
      <w:r w:rsidRPr="00ED12E1" w:rsidR="00CC01F6">
        <w:rPr>
          <w:b/>
          <w:i/>
          <w:sz w:val="20"/>
        </w:rPr>
        <w:t>b.</w:t>
      </w:r>
      <w:r w:rsidRPr="00ED12E1" w:rsidR="00E864A5">
        <w:rPr>
          <w:b/>
          <w:i/>
          <w:sz w:val="20"/>
        </w:rPr>
        <w:t xml:space="preserve"> </w:t>
      </w:r>
      <w:r w:rsidRPr="00ED12E1">
        <w:rPr>
          <w:b/>
          <w:i/>
          <w:sz w:val="20"/>
        </w:rPr>
        <w:t>Suất vốn đầu tư</w:t>
      </w:r>
    </w:p>
    <w:p w:rsidR="009738D7" w:rsidRPr="00ED12E1" w:rsidP="008D31F0">
      <w:pPr>
        <w:pStyle w:val="Heading7"/>
        <w:spacing w:before="120"/>
        <w:jc w:val="center"/>
        <w:rPr>
          <w:sz w:val="20"/>
        </w:rPr>
      </w:pPr>
      <w:r w:rsidRPr="00ED12E1">
        <w:rPr>
          <w:sz w:val="20"/>
        </w:rPr>
        <w:t>Bảng 3.</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trường mầm non</w:t>
      </w:r>
    </w:p>
    <w:p w:rsidR="00C74997" w:rsidRPr="00ED12E1" w:rsidP="008D31F0">
      <w:pPr>
        <w:pStyle w:val="Heading7"/>
        <w:spacing w:before="120"/>
        <w:jc w:val="right"/>
        <w:rPr>
          <w:b w:val="0"/>
          <w:sz w:val="20"/>
        </w:rPr>
      </w:pPr>
      <w:r w:rsidRPr="00ED12E1">
        <w:rPr>
          <w:b w:val="0"/>
          <w:sz w:val="20"/>
        </w:rPr>
        <w:t>Đơn vị tính: 1.000 đ/cháu</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63494D"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63494D"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63494D"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63494D"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63494D" w:rsidRPr="00ED12E1" w:rsidP="008D31F0">
            <w:pPr>
              <w:pStyle w:val="TableParagraph"/>
              <w:spacing w:before="120"/>
              <w:jc w:val="center"/>
              <w:rPr>
                <w:b/>
                <w:sz w:val="20"/>
              </w:rPr>
            </w:pPr>
          </w:p>
        </w:tc>
        <w:tc>
          <w:tcPr>
            <w:tcW w:w="2049" w:type="pct"/>
            <w:shd w:val="clear" w:color="auto" w:fill="auto"/>
            <w:vAlign w:val="center"/>
          </w:tcPr>
          <w:p w:rsidR="0063494D"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63494D"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63494D"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63494D"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63494D" w:rsidRPr="00ED12E1" w:rsidP="008D31F0">
            <w:pPr>
              <w:pStyle w:val="TableParagraph"/>
              <w:spacing w:before="120"/>
              <w:rPr>
                <w:rStyle w:val="OnceABox"/>
                <w:color w:val="auto"/>
                <w:sz w:val="20"/>
              </w:rPr>
            </w:pPr>
            <w:r w:rsidRPr="00ED12E1">
              <w:rPr>
                <w:rStyle w:val="OnceABox"/>
                <w:color w:val="auto"/>
                <w:sz w:val="20"/>
              </w:rPr>
              <w:t>11211.01</w:t>
            </w:r>
          </w:p>
        </w:tc>
        <w:tc>
          <w:tcPr>
            <w:tcW w:w="2049" w:type="pct"/>
            <w:shd w:val="clear" w:color="auto" w:fill="auto"/>
            <w:vAlign w:val="center"/>
          </w:tcPr>
          <w:p w:rsidR="0063494D" w:rsidRPr="00ED12E1" w:rsidP="008D31F0">
            <w:pPr>
              <w:pStyle w:val="TableParagraph"/>
              <w:spacing w:before="120"/>
              <w:rPr>
                <w:rStyle w:val="OnceABox"/>
                <w:color w:val="auto"/>
                <w:sz w:val="20"/>
              </w:rPr>
            </w:pPr>
            <w:r w:rsidRPr="00ED12E1">
              <w:rPr>
                <w:rStyle w:val="OnceABox"/>
                <w:color w:val="auto"/>
                <w:sz w:val="20"/>
              </w:rPr>
              <w:t>135&lt; số cháu ≤ 320</w:t>
            </w:r>
          </w:p>
        </w:tc>
        <w:tc>
          <w:tcPr>
            <w:tcW w:w="875" w:type="pct"/>
            <w:tcBorders>
              <w:top w:val="single" w:sz="2" w:space="0" w:color="auto"/>
            </w:tcBorders>
            <w:shd w:val="clear" w:color="auto" w:fill="auto"/>
            <w:vAlign w:val="center"/>
          </w:tcPr>
          <w:p w:rsidR="0063494D" w:rsidRPr="00ED12E1" w:rsidP="008D31F0">
            <w:pPr>
              <w:pStyle w:val="TableParagraph"/>
              <w:spacing w:before="120"/>
              <w:jc w:val="center"/>
              <w:rPr>
                <w:b/>
                <w:sz w:val="20"/>
              </w:rPr>
            </w:pPr>
            <w:r w:rsidRPr="00ED12E1">
              <w:rPr>
                <w:b/>
                <w:sz w:val="20"/>
              </w:rPr>
              <w:t>106.751</w:t>
            </w:r>
            <w:r w:rsidRPr="00ED12E1">
              <w:rPr>
                <w:sz w:val="20"/>
              </w:rPr>
              <w:t xml:space="preserve"> </w:t>
            </w:r>
          </w:p>
        </w:tc>
        <w:tc>
          <w:tcPr>
            <w:tcW w:w="696" w:type="pct"/>
            <w:tcBorders>
              <w:top w:val="single" w:sz="2" w:space="0" w:color="auto"/>
            </w:tcBorders>
            <w:shd w:val="clear" w:color="auto" w:fill="auto"/>
            <w:vAlign w:val="center"/>
          </w:tcPr>
          <w:p w:rsidR="0063494D" w:rsidRPr="00ED12E1" w:rsidP="008D31F0">
            <w:pPr>
              <w:pStyle w:val="TableParagraph"/>
              <w:spacing w:before="120"/>
              <w:jc w:val="center"/>
              <w:rPr>
                <w:sz w:val="20"/>
              </w:rPr>
            </w:pPr>
            <w:r w:rsidRPr="00ED12E1">
              <w:rPr>
                <w:sz w:val="20"/>
              </w:rPr>
              <w:t xml:space="preserve">82.320 </w:t>
            </w:r>
          </w:p>
        </w:tc>
        <w:tc>
          <w:tcPr>
            <w:tcW w:w="489" w:type="pct"/>
            <w:tcBorders>
              <w:top w:val="single" w:sz="2" w:space="0" w:color="auto"/>
            </w:tcBorders>
            <w:shd w:val="clear" w:color="auto" w:fill="auto"/>
            <w:vAlign w:val="center"/>
          </w:tcPr>
          <w:p w:rsidR="0063494D" w:rsidRPr="00ED12E1" w:rsidP="008D31F0">
            <w:pPr>
              <w:pStyle w:val="TableParagraph"/>
              <w:spacing w:before="120"/>
              <w:jc w:val="center"/>
              <w:rPr>
                <w:sz w:val="20"/>
              </w:rPr>
            </w:pPr>
            <w:r w:rsidRPr="00ED12E1">
              <w:rPr>
                <w:sz w:val="20"/>
              </w:rPr>
              <w:t>12.059</w:t>
            </w:r>
          </w:p>
        </w:tc>
      </w:tr>
      <w:tr>
        <w:tblPrEx>
          <w:tblW w:w="5000" w:type="pct"/>
          <w:tblCellMar>
            <w:left w:w="0" w:type="dxa"/>
            <w:right w:w="0" w:type="dxa"/>
          </w:tblCellMar>
          <w:tblLook w:val="01E0"/>
        </w:tblPrEx>
        <w:tc>
          <w:tcPr>
            <w:tcW w:w="891" w:type="pct"/>
            <w:shd w:val="clear" w:color="auto" w:fill="auto"/>
            <w:vAlign w:val="center"/>
          </w:tcPr>
          <w:p w:rsidR="0063494D" w:rsidRPr="00ED12E1" w:rsidP="008D31F0">
            <w:pPr>
              <w:pStyle w:val="TableParagraph"/>
              <w:spacing w:before="120"/>
              <w:rPr>
                <w:rStyle w:val="OnceABox"/>
                <w:color w:val="auto"/>
                <w:sz w:val="20"/>
              </w:rPr>
            </w:pPr>
            <w:r w:rsidRPr="00ED12E1">
              <w:rPr>
                <w:rStyle w:val="OnceABox"/>
                <w:color w:val="auto"/>
                <w:sz w:val="20"/>
              </w:rPr>
              <w:t>11211.02</w:t>
            </w:r>
          </w:p>
        </w:tc>
        <w:tc>
          <w:tcPr>
            <w:tcW w:w="2049" w:type="pct"/>
            <w:shd w:val="clear" w:color="auto" w:fill="auto"/>
            <w:vAlign w:val="center"/>
          </w:tcPr>
          <w:p w:rsidR="0063494D" w:rsidRPr="00ED12E1" w:rsidP="008D31F0">
            <w:pPr>
              <w:pStyle w:val="TableParagraph"/>
              <w:spacing w:before="120"/>
              <w:rPr>
                <w:rStyle w:val="OnceABox"/>
                <w:color w:val="auto"/>
                <w:sz w:val="20"/>
              </w:rPr>
            </w:pPr>
            <w:r w:rsidRPr="00ED12E1">
              <w:rPr>
                <w:rStyle w:val="OnceABox"/>
                <w:color w:val="auto"/>
                <w:sz w:val="20"/>
              </w:rPr>
              <w:t>320 &lt; số cháu ≤500</w:t>
            </w:r>
          </w:p>
        </w:tc>
        <w:tc>
          <w:tcPr>
            <w:tcW w:w="875" w:type="pct"/>
            <w:shd w:val="clear" w:color="auto" w:fill="auto"/>
            <w:vAlign w:val="center"/>
          </w:tcPr>
          <w:p w:rsidR="0063494D" w:rsidRPr="00ED12E1" w:rsidP="008D31F0">
            <w:pPr>
              <w:pStyle w:val="TableParagraph"/>
              <w:spacing w:before="120"/>
              <w:jc w:val="center"/>
              <w:rPr>
                <w:b/>
                <w:sz w:val="20"/>
              </w:rPr>
            </w:pPr>
            <w:r w:rsidRPr="00ED12E1">
              <w:rPr>
                <w:b/>
                <w:sz w:val="20"/>
              </w:rPr>
              <w:t>86.527</w:t>
            </w:r>
            <w:r w:rsidRPr="00ED12E1">
              <w:rPr>
                <w:sz w:val="20"/>
              </w:rPr>
              <w:t xml:space="preserve"> </w:t>
            </w:r>
          </w:p>
        </w:tc>
        <w:tc>
          <w:tcPr>
            <w:tcW w:w="696" w:type="pct"/>
            <w:shd w:val="clear" w:color="auto" w:fill="auto"/>
            <w:vAlign w:val="center"/>
          </w:tcPr>
          <w:p w:rsidR="0063494D" w:rsidRPr="00ED12E1" w:rsidP="008D31F0">
            <w:pPr>
              <w:pStyle w:val="TableParagraph"/>
              <w:spacing w:before="120"/>
              <w:jc w:val="center"/>
              <w:rPr>
                <w:sz w:val="20"/>
              </w:rPr>
            </w:pPr>
            <w:r w:rsidRPr="00ED12E1">
              <w:rPr>
                <w:sz w:val="20"/>
              </w:rPr>
              <w:t xml:space="preserve">66.673 </w:t>
            </w:r>
          </w:p>
        </w:tc>
        <w:tc>
          <w:tcPr>
            <w:tcW w:w="489" w:type="pct"/>
            <w:shd w:val="clear" w:color="auto" w:fill="auto"/>
            <w:vAlign w:val="center"/>
          </w:tcPr>
          <w:p w:rsidR="0063494D" w:rsidRPr="00ED12E1" w:rsidP="008D31F0">
            <w:pPr>
              <w:pStyle w:val="TableParagraph"/>
              <w:spacing w:before="120"/>
              <w:jc w:val="center"/>
              <w:rPr>
                <w:sz w:val="20"/>
              </w:rPr>
            </w:pPr>
            <w:r w:rsidRPr="00ED12E1">
              <w:rPr>
                <w:sz w:val="20"/>
              </w:rPr>
              <w:t>10.010</w:t>
            </w:r>
          </w:p>
        </w:tc>
      </w:tr>
      <w:tr>
        <w:tblPrEx>
          <w:tblW w:w="5000" w:type="pct"/>
          <w:tblCellMar>
            <w:left w:w="0" w:type="dxa"/>
            <w:right w:w="0" w:type="dxa"/>
          </w:tblCellMar>
          <w:tblLook w:val="01E0"/>
        </w:tblPrEx>
        <w:tc>
          <w:tcPr>
            <w:tcW w:w="891" w:type="pct"/>
            <w:shd w:val="clear" w:color="auto" w:fill="auto"/>
            <w:vAlign w:val="center"/>
          </w:tcPr>
          <w:p w:rsidR="0063494D" w:rsidRPr="00ED12E1" w:rsidP="008D31F0">
            <w:pPr>
              <w:pStyle w:val="TableParagraph"/>
              <w:spacing w:before="120"/>
              <w:rPr>
                <w:rStyle w:val="OnceABox"/>
                <w:color w:val="auto"/>
                <w:sz w:val="20"/>
              </w:rPr>
            </w:pPr>
            <w:r w:rsidRPr="00ED12E1">
              <w:rPr>
                <w:rStyle w:val="OnceABox"/>
                <w:color w:val="auto"/>
                <w:sz w:val="20"/>
              </w:rPr>
              <w:t>11211.03</w:t>
            </w:r>
          </w:p>
        </w:tc>
        <w:tc>
          <w:tcPr>
            <w:tcW w:w="2049" w:type="pct"/>
            <w:shd w:val="clear" w:color="auto" w:fill="auto"/>
            <w:vAlign w:val="center"/>
          </w:tcPr>
          <w:p w:rsidR="0063494D" w:rsidRPr="00ED12E1" w:rsidP="008D31F0">
            <w:pPr>
              <w:pStyle w:val="TableParagraph"/>
              <w:spacing w:before="120"/>
              <w:rPr>
                <w:rStyle w:val="OnceABox"/>
                <w:color w:val="auto"/>
                <w:sz w:val="20"/>
              </w:rPr>
            </w:pPr>
            <w:r w:rsidRPr="00ED12E1">
              <w:rPr>
                <w:rStyle w:val="OnceABox"/>
                <w:color w:val="auto"/>
                <w:sz w:val="20"/>
              </w:rPr>
              <w:t>500&lt; số cháu ≤680</w:t>
            </w:r>
          </w:p>
        </w:tc>
        <w:tc>
          <w:tcPr>
            <w:tcW w:w="875" w:type="pct"/>
            <w:shd w:val="clear" w:color="auto" w:fill="auto"/>
            <w:vAlign w:val="center"/>
          </w:tcPr>
          <w:p w:rsidR="0063494D" w:rsidRPr="00ED12E1" w:rsidP="008D31F0">
            <w:pPr>
              <w:pStyle w:val="TableParagraph"/>
              <w:spacing w:before="120"/>
              <w:jc w:val="center"/>
              <w:rPr>
                <w:b/>
                <w:sz w:val="20"/>
              </w:rPr>
            </w:pPr>
            <w:r w:rsidRPr="00ED12E1">
              <w:rPr>
                <w:b/>
                <w:sz w:val="20"/>
              </w:rPr>
              <w:t>80.756</w:t>
            </w:r>
            <w:r w:rsidRPr="00ED12E1">
              <w:rPr>
                <w:sz w:val="20"/>
              </w:rPr>
              <w:t xml:space="preserve"> </w:t>
            </w:r>
          </w:p>
        </w:tc>
        <w:tc>
          <w:tcPr>
            <w:tcW w:w="696" w:type="pct"/>
            <w:shd w:val="clear" w:color="auto" w:fill="auto"/>
            <w:vAlign w:val="center"/>
          </w:tcPr>
          <w:p w:rsidR="0063494D" w:rsidRPr="00ED12E1" w:rsidP="008D31F0">
            <w:pPr>
              <w:pStyle w:val="TableParagraph"/>
              <w:spacing w:before="120"/>
              <w:jc w:val="center"/>
              <w:rPr>
                <w:sz w:val="20"/>
              </w:rPr>
            </w:pPr>
            <w:r w:rsidRPr="00ED12E1">
              <w:rPr>
                <w:sz w:val="20"/>
              </w:rPr>
              <w:t xml:space="preserve">62.200 </w:t>
            </w:r>
          </w:p>
        </w:tc>
        <w:tc>
          <w:tcPr>
            <w:tcW w:w="489" w:type="pct"/>
            <w:shd w:val="clear" w:color="auto" w:fill="auto"/>
            <w:vAlign w:val="center"/>
          </w:tcPr>
          <w:p w:rsidR="0063494D" w:rsidRPr="00ED12E1" w:rsidP="008D31F0">
            <w:pPr>
              <w:pStyle w:val="TableParagraph"/>
              <w:spacing w:before="120"/>
              <w:jc w:val="center"/>
              <w:rPr>
                <w:sz w:val="20"/>
              </w:rPr>
            </w:pPr>
            <w:r w:rsidRPr="00ED12E1">
              <w:rPr>
                <w:sz w:val="20"/>
              </w:rPr>
              <w:t>9.434</w:t>
            </w:r>
          </w:p>
        </w:tc>
      </w:tr>
      <w:tr>
        <w:tblPrEx>
          <w:tblW w:w="5000" w:type="pct"/>
          <w:tblCellMar>
            <w:left w:w="0" w:type="dxa"/>
            <w:right w:w="0" w:type="dxa"/>
          </w:tblCellMar>
          <w:tblLook w:val="01E0"/>
        </w:tblPrEx>
        <w:tc>
          <w:tcPr>
            <w:tcW w:w="891" w:type="pct"/>
            <w:shd w:val="clear" w:color="auto" w:fill="auto"/>
            <w:vAlign w:val="center"/>
          </w:tcPr>
          <w:p w:rsidR="0063494D" w:rsidRPr="00ED12E1" w:rsidP="008D31F0">
            <w:pPr>
              <w:pStyle w:val="TableParagraph"/>
              <w:spacing w:before="120"/>
              <w:rPr>
                <w:rStyle w:val="OnceABox"/>
                <w:color w:val="auto"/>
                <w:sz w:val="20"/>
              </w:rPr>
            </w:pPr>
            <w:r w:rsidRPr="00ED12E1">
              <w:rPr>
                <w:rStyle w:val="OnceABox"/>
                <w:color w:val="auto"/>
                <w:sz w:val="20"/>
              </w:rPr>
              <w:t>11211.04</w:t>
            </w:r>
          </w:p>
        </w:tc>
        <w:tc>
          <w:tcPr>
            <w:tcW w:w="2049" w:type="pct"/>
            <w:shd w:val="clear" w:color="auto" w:fill="auto"/>
            <w:vAlign w:val="center"/>
          </w:tcPr>
          <w:p w:rsidR="0063494D" w:rsidRPr="00ED12E1" w:rsidP="008D31F0">
            <w:pPr>
              <w:pStyle w:val="TableParagraph"/>
              <w:spacing w:before="120"/>
              <w:rPr>
                <w:rStyle w:val="OnceABox"/>
                <w:color w:val="auto"/>
                <w:sz w:val="20"/>
              </w:rPr>
            </w:pPr>
            <w:r w:rsidRPr="00ED12E1">
              <w:rPr>
                <w:rStyle w:val="OnceABox"/>
                <w:color w:val="auto"/>
                <w:sz w:val="20"/>
              </w:rPr>
              <w:t>680&lt; số cháu ≤ 880</w:t>
            </w:r>
          </w:p>
        </w:tc>
        <w:tc>
          <w:tcPr>
            <w:tcW w:w="875" w:type="pct"/>
            <w:shd w:val="clear" w:color="auto" w:fill="auto"/>
            <w:vAlign w:val="center"/>
          </w:tcPr>
          <w:p w:rsidR="0063494D" w:rsidRPr="00ED12E1" w:rsidP="008D31F0">
            <w:pPr>
              <w:pStyle w:val="TableParagraph"/>
              <w:spacing w:before="120"/>
              <w:jc w:val="center"/>
              <w:rPr>
                <w:b/>
                <w:sz w:val="20"/>
              </w:rPr>
            </w:pPr>
            <w:r w:rsidRPr="00ED12E1">
              <w:rPr>
                <w:b/>
                <w:sz w:val="20"/>
              </w:rPr>
              <w:t>76.949</w:t>
            </w:r>
            <w:r w:rsidRPr="00ED12E1">
              <w:rPr>
                <w:sz w:val="20"/>
              </w:rPr>
              <w:t xml:space="preserve"> </w:t>
            </w:r>
          </w:p>
        </w:tc>
        <w:tc>
          <w:tcPr>
            <w:tcW w:w="696" w:type="pct"/>
            <w:shd w:val="clear" w:color="auto" w:fill="auto"/>
            <w:vAlign w:val="center"/>
          </w:tcPr>
          <w:p w:rsidR="0063494D" w:rsidRPr="00ED12E1" w:rsidP="008D31F0">
            <w:pPr>
              <w:pStyle w:val="TableParagraph"/>
              <w:spacing w:before="120"/>
              <w:jc w:val="center"/>
              <w:rPr>
                <w:sz w:val="20"/>
              </w:rPr>
            </w:pPr>
            <w:r w:rsidRPr="00ED12E1">
              <w:rPr>
                <w:sz w:val="20"/>
              </w:rPr>
              <w:t xml:space="preserve">59.285 </w:t>
            </w:r>
          </w:p>
        </w:tc>
        <w:tc>
          <w:tcPr>
            <w:tcW w:w="489" w:type="pct"/>
            <w:shd w:val="clear" w:color="auto" w:fill="auto"/>
            <w:vAlign w:val="center"/>
          </w:tcPr>
          <w:p w:rsidR="0063494D" w:rsidRPr="00ED12E1" w:rsidP="008D31F0">
            <w:pPr>
              <w:pStyle w:val="TableParagraph"/>
              <w:spacing w:before="120"/>
              <w:jc w:val="center"/>
              <w:rPr>
                <w:sz w:val="20"/>
              </w:rPr>
            </w:pPr>
            <w:r w:rsidRPr="00ED12E1">
              <w:rPr>
                <w:sz w:val="20"/>
              </w:rPr>
              <w:t>9.037</w:t>
            </w:r>
          </w:p>
        </w:tc>
      </w:tr>
      <w:tr>
        <w:tblPrEx>
          <w:tblW w:w="5000" w:type="pct"/>
          <w:tblCellMar>
            <w:left w:w="0" w:type="dxa"/>
            <w:right w:w="0" w:type="dxa"/>
          </w:tblCellMar>
          <w:tblLook w:val="01E0"/>
        </w:tblPrEx>
        <w:tc>
          <w:tcPr>
            <w:tcW w:w="891" w:type="pct"/>
            <w:shd w:val="clear" w:color="auto" w:fill="auto"/>
            <w:vAlign w:val="center"/>
          </w:tcPr>
          <w:p w:rsidR="0063494D" w:rsidRPr="00ED12E1" w:rsidP="008D31F0">
            <w:pPr>
              <w:pStyle w:val="TableParagraph"/>
              <w:spacing w:before="120"/>
              <w:rPr>
                <w:rStyle w:val="OnceABox"/>
                <w:color w:val="auto"/>
                <w:sz w:val="20"/>
              </w:rPr>
            </w:pPr>
            <w:r w:rsidRPr="00ED12E1">
              <w:rPr>
                <w:rStyle w:val="OnceABox"/>
                <w:color w:val="auto"/>
                <w:sz w:val="20"/>
              </w:rPr>
              <w:t>11211.05</w:t>
            </w:r>
          </w:p>
        </w:tc>
        <w:tc>
          <w:tcPr>
            <w:tcW w:w="2049" w:type="pct"/>
            <w:shd w:val="clear" w:color="auto" w:fill="auto"/>
            <w:vAlign w:val="center"/>
          </w:tcPr>
          <w:p w:rsidR="0063494D" w:rsidRPr="00ED12E1" w:rsidP="008D31F0">
            <w:pPr>
              <w:pStyle w:val="TableParagraph"/>
              <w:spacing w:before="120"/>
              <w:rPr>
                <w:rStyle w:val="OnceABox"/>
                <w:color w:val="auto"/>
                <w:sz w:val="20"/>
              </w:rPr>
            </w:pPr>
            <w:r w:rsidRPr="00ED12E1">
              <w:rPr>
                <w:rStyle w:val="OnceABox"/>
                <w:color w:val="auto"/>
                <w:sz w:val="20"/>
              </w:rPr>
              <w:t>880&lt; số cháu ≤ 1050</w:t>
            </w:r>
          </w:p>
        </w:tc>
        <w:tc>
          <w:tcPr>
            <w:tcW w:w="875" w:type="pct"/>
            <w:tcBorders>
              <w:bottom w:val="single" w:sz="2" w:space="0" w:color="auto"/>
            </w:tcBorders>
            <w:shd w:val="clear" w:color="auto" w:fill="auto"/>
            <w:vAlign w:val="center"/>
          </w:tcPr>
          <w:p w:rsidR="0063494D" w:rsidRPr="00ED12E1" w:rsidP="008D31F0">
            <w:pPr>
              <w:pStyle w:val="TableParagraph"/>
              <w:spacing w:before="120"/>
              <w:jc w:val="center"/>
              <w:rPr>
                <w:b/>
                <w:sz w:val="20"/>
              </w:rPr>
            </w:pPr>
            <w:r w:rsidRPr="00ED12E1">
              <w:rPr>
                <w:b/>
                <w:sz w:val="20"/>
              </w:rPr>
              <w:t>74.441</w:t>
            </w:r>
            <w:r w:rsidRPr="00ED12E1">
              <w:rPr>
                <w:sz w:val="20"/>
              </w:rPr>
              <w:t xml:space="preserve"> </w:t>
            </w:r>
          </w:p>
        </w:tc>
        <w:tc>
          <w:tcPr>
            <w:tcW w:w="696" w:type="pct"/>
            <w:tcBorders>
              <w:bottom w:val="single" w:sz="2" w:space="0" w:color="auto"/>
            </w:tcBorders>
            <w:shd w:val="clear" w:color="auto" w:fill="auto"/>
            <w:vAlign w:val="center"/>
          </w:tcPr>
          <w:p w:rsidR="0063494D" w:rsidRPr="00ED12E1" w:rsidP="008D31F0">
            <w:pPr>
              <w:pStyle w:val="TableParagraph"/>
              <w:spacing w:before="120"/>
              <w:jc w:val="center"/>
              <w:rPr>
                <w:sz w:val="20"/>
              </w:rPr>
            </w:pPr>
            <w:r w:rsidRPr="00ED12E1">
              <w:rPr>
                <w:sz w:val="20"/>
              </w:rPr>
              <w:t xml:space="preserve">58.732 </w:t>
            </w:r>
          </w:p>
        </w:tc>
        <w:tc>
          <w:tcPr>
            <w:tcW w:w="489" w:type="pct"/>
            <w:tcBorders>
              <w:bottom w:val="single" w:sz="2" w:space="0" w:color="auto"/>
            </w:tcBorders>
            <w:shd w:val="clear" w:color="auto" w:fill="auto"/>
            <w:vAlign w:val="center"/>
          </w:tcPr>
          <w:p w:rsidR="0063494D" w:rsidRPr="00ED12E1" w:rsidP="008D31F0">
            <w:pPr>
              <w:pStyle w:val="TableParagraph"/>
              <w:spacing w:before="120"/>
              <w:jc w:val="center"/>
              <w:rPr>
                <w:sz w:val="20"/>
              </w:rPr>
            </w:pPr>
            <w:r w:rsidRPr="00ED12E1">
              <w:rPr>
                <w:sz w:val="20"/>
              </w:rPr>
              <w:t>8.985</w:t>
            </w:r>
          </w:p>
        </w:tc>
      </w:tr>
    </w:tbl>
    <w:p w:rsidR="009738D7"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9738D7" w:rsidRPr="00ED12E1" w:rsidP="008D31F0">
      <w:pPr>
        <w:pStyle w:val="BodyText"/>
        <w:spacing w:before="120"/>
        <w:rPr>
          <w:sz w:val="20"/>
        </w:rPr>
      </w:pPr>
      <w:r w:rsidRPr="00ED12E1">
        <w:rPr>
          <w:sz w:val="20"/>
        </w:rPr>
        <w:t>Tỷ trọng của các</w:t>
      </w:r>
      <w:r w:rsidRPr="00ED12E1">
        <w:rPr>
          <w:i w:val="0"/>
          <w:sz w:val="20"/>
        </w:rPr>
        <w:t xml:space="preserve"> </w:t>
      </w:r>
      <w:r w:rsidRPr="00ED12E1" w:rsidR="00ED12E1">
        <w:rPr>
          <w:sz w:val="20"/>
        </w:rPr>
        <w:t>phần</w:t>
      </w:r>
      <w:r w:rsidRPr="00ED12E1">
        <w:rPr>
          <w:sz w:val="20"/>
        </w:rPr>
        <w:t xml:space="preserve"> chi</w:t>
      </w:r>
      <w:r w:rsidRPr="00ED12E1">
        <w:rPr>
          <w:i w:val="0"/>
          <w:sz w:val="20"/>
        </w:rPr>
        <w:t xml:space="preserve"> </w:t>
      </w:r>
      <w:r w:rsidRPr="00ED12E1">
        <w:rPr>
          <w:sz w:val="20"/>
        </w:rPr>
        <w:t>phí</w:t>
      </w:r>
      <w:r w:rsidRPr="00ED12E1">
        <w:rPr>
          <w:i w:val="0"/>
          <w:sz w:val="20"/>
        </w:rPr>
        <w:t xml:space="preserve"> </w:t>
      </w:r>
      <w:r w:rsidRPr="00ED12E1">
        <w:rPr>
          <w:sz w:val="20"/>
        </w:rPr>
        <w:t>trong</w:t>
      </w:r>
      <w:r w:rsidRPr="00ED12E1">
        <w:rPr>
          <w:i w:val="0"/>
          <w:sz w:val="20"/>
        </w:rPr>
        <w:t xml:space="preserve"> </w:t>
      </w:r>
      <w:r w:rsidRPr="00ED12E1">
        <w:rPr>
          <w:sz w:val="20"/>
        </w:rPr>
        <w:t>suất vốn đầu tư như sau:</w:t>
      </w:r>
    </w:p>
    <w:p w:rsidR="009738D7" w:rsidRPr="00ED12E1" w:rsidP="008D31F0">
      <w:pPr>
        <w:pStyle w:val="Listenabsatz"/>
        <w:tabs>
          <w:tab w:val="left" w:pos="653"/>
          <w:tab w:val="left" w:pos="7601"/>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cho</w:t>
      </w:r>
      <w:r w:rsidRPr="00ED12E1">
        <w:rPr>
          <w:sz w:val="20"/>
        </w:rPr>
        <w:t xml:space="preserve"> </w:t>
      </w:r>
      <w:r w:rsidRPr="00ED12E1">
        <w:rPr>
          <w:i/>
          <w:sz w:val="20"/>
        </w:rPr>
        <w:t>khối phòng</w:t>
      </w:r>
      <w:r w:rsidRPr="00ED12E1">
        <w:rPr>
          <w:sz w:val="20"/>
        </w:rPr>
        <w:t xml:space="preserve"> </w:t>
      </w:r>
      <w:r w:rsidRPr="00ED12E1">
        <w:rPr>
          <w:i/>
          <w:sz w:val="20"/>
        </w:rPr>
        <w:t>nhóm</w:t>
      </w:r>
      <w:r w:rsidRPr="00ED12E1">
        <w:rPr>
          <w:sz w:val="20"/>
        </w:rPr>
        <w:t xml:space="preserve"> </w:t>
      </w:r>
      <w:r w:rsidRPr="00ED12E1">
        <w:rPr>
          <w:i/>
          <w:sz w:val="20"/>
        </w:rPr>
        <w:t>trẻ, lớp mẫu giáo;</w:t>
      </w:r>
      <w:r w:rsidRPr="00ED12E1">
        <w:rPr>
          <w:sz w:val="20"/>
        </w:rPr>
        <w:t xml:space="preserve"> </w:t>
      </w:r>
      <w:r w:rsidRPr="00ED12E1">
        <w:rPr>
          <w:i/>
          <w:sz w:val="20"/>
        </w:rPr>
        <w:t>phục vụ học tập; tổ chức ăn</w:t>
      </w:r>
      <w:r w:rsidRPr="00ED12E1" w:rsidR="00E864A5">
        <w:rPr>
          <w:i/>
          <w:sz w:val="20"/>
        </w:rPr>
        <w:t xml:space="preserve"> </w:t>
      </w:r>
      <w:r w:rsidRPr="00ED12E1">
        <w:rPr>
          <w:i/>
          <w:sz w:val="20"/>
        </w:rPr>
        <w:t>:</w:t>
      </w:r>
      <w:r w:rsidRPr="00ED12E1">
        <w:rPr>
          <w:sz w:val="20"/>
        </w:rPr>
        <w:t xml:space="preserve"> </w:t>
      </w:r>
      <w:r w:rsidRPr="00ED12E1">
        <w:rPr>
          <w:i/>
          <w:sz w:val="20"/>
        </w:rPr>
        <w:t>75</w:t>
      </w:r>
      <w:r w:rsidRPr="00ED12E1">
        <w:rPr>
          <w:sz w:val="20"/>
        </w:rPr>
        <w:t xml:space="preserve"> </w:t>
      </w:r>
      <w:r w:rsidRPr="00ED12E1">
        <w:rPr>
          <w:i/>
          <w:sz w:val="20"/>
        </w:rPr>
        <w:t>-</w:t>
      </w:r>
      <w:r w:rsidRPr="00ED12E1">
        <w:rPr>
          <w:sz w:val="20"/>
        </w:rPr>
        <w:t xml:space="preserve"> </w:t>
      </w:r>
      <w:r w:rsidRPr="00ED12E1">
        <w:rPr>
          <w:i/>
          <w:sz w:val="20"/>
        </w:rPr>
        <w:t>85%</w:t>
      </w:r>
    </w:p>
    <w:p w:rsidR="009738D7" w:rsidRPr="00ED12E1" w:rsidP="008D31F0">
      <w:pPr>
        <w:pStyle w:val="Listenabsatz"/>
        <w:tabs>
          <w:tab w:val="left" w:pos="653"/>
          <w:tab w:val="left" w:pos="7600"/>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cho</w:t>
      </w:r>
      <w:r w:rsidRPr="00ED12E1">
        <w:rPr>
          <w:sz w:val="20"/>
        </w:rPr>
        <w:t xml:space="preserve"> </w:t>
      </w:r>
      <w:r w:rsidRPr="00ED12E1">
        <w:rPr>
          <w:i/>
          <w:sz w:val="20"/>
        </w:rPr>
        <w:t>khối công</w:t>
      </w:r>
      <w:r w:rsidRPr="00ED12E1">
        <w:rPr>
          <w:sz w:val="20"/>
        </w:rPr>
        <w:t xml:space="preserve"> </w:t>
      </w:r>
      <w:r w:rsidRPr="00ED12E1">
        <w:rPr>
          <w:i/>
          <w:sz w:val="20"/>
        </w:rPr>
        <w:t>trình</w:t>
      </w:r>
      <w:r w:rsidRPr="00ED12E1">
        <w:rPr>
          <w:sz w:val="20"/>
        </w:rPr>
        <w:t xml:space="preserve"> </w:t>
      </w:r>
      <w:r w:rsidRPr="00ED12E1">
        <w:rPr>
          <w:i/>
          <w:sz w:val="20"/>
        </w:rPr>
        <w:t>hành</w:t>
      </w:r>
      <w:r w:rsidRPr="00ED12E1">
        <w:rPr>
          <w:sz w:val="20"/>
        </w:rPr>
        <w:t xml:space="preserve"> </w:t>
      </w:r>
      <w:r w:rsidRPr="00ED12E1">
        <w:rPr>
          <w:i/>
          <w:sz w:val="20"/>
        </w:rPr>
        <w:t>chính</w:t>
      </w:r>
      <w:r w:rsidRPr="00ED12E1">
        <w:rPr>
          <w:sz w:val="20"/>
        </w:rPr>
        <w:t xml:space="preserve"> </w:t>
      </w:r>
      <w:r w:rsidRPr="00ED12E1">
        <w:rPr>
          <w:i/>
          <w:sz w:val="20"/>
        </w:rPr>
        <w:t>quản trị</w:t>
      </w:r>
      <w:r w:rsidRPr="00ED12E1" w:rsidR="00E864A5">
        <w:rPr>
          <w:i/>
          <w:sz w:val="20"/>
        </w:rPr>
        <w:t xml:space="preserve"> </w:t>
      </w:r>
      <w:r w:rsidRPr="00ED12E1">
        <w:rPr>
          <w:i/>
          <w:sz w:val="20"/>
        </w:rPr>
        <w:t>:</w:t>
      </w:r>
      <w:r w:rsidRPr="00ED12E1">
        <w:rPr>
          <w:sz w:val="20"/>
        </w:rPr>
        <w:t xml:space="preserve"> </w:t>
      </w:r>
      <w:r w:rsidRPr="00ED12E1">
        <w:rPr>
          <w:i/>
          <w:sz w:val="20"/>
        </w:rPr>
        <w:t>15</w:t>
      </w:r>
      <w:r w:rsidRPr="00ED12E1">
        <w:rPr>
          <w:sz w:val="20"/>
        </w:rPr>
        <w:t xml:space="preserve"> </w:t>
      </w:r>
      <w:r w:rsidRPr="00ED12E1">
        <w:rPr>
          <w:i/>
          <w:sz w:val="20"/>
        </w:rPr>
        <w:t>-</w:t>
      </w:r>
      <w:r w:rsidRPr="00ED12E1">
        <w:rPr>
          <w:sz w:val="20"/>
        </w:rPr>
        <w:t xml:space="preserve"> </w:t>
      </w:r>
      <w:r w:rsidRPr="00ED12E1">
        <w:rPr>
          <w:i/>
          <w:sz w:val="20"/>
        </w:rPr>
        <w:t>10%</w:t>
      </w:r>
    </w:p>
    <w:p w:rsidR="009738D7" w:rsidRPr="00ED12E1" w:rsidP="008D31F0">
      <w:pPr>
        <w:pStyle w:val="Listenabsatz"/>
        <w:tabs>
          <w:tab w:val="left" w:pos="653"/>
          <w:tab w:val="left" w:pos="7600"/>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cho</w:t>
      </w:r>
      <w:r w:rsidRPr="00ED12E1">
        <w:rPr>
          <w:sz w:val="20"/>
        </w:rPr>
        <w:t xml:space="preserve"> </w:t>
      </w:r>
      <w:r w:rsidRPr="00ED12E1">
        <w:rPr>
          <w:i/>
          <w:sz w:val="20"/>
        </w:rPr>
        <w:t>sân,</w:t>
      </w:r>
      <w:r w:rsidRPr="00ED12E1">
        <w:rPr>
          <w:sz w:val="20"/>
        </w:rPr>
        <w:t xml:space="preserve"> </w:t>
      </w:r>
      <w:r w:rsidRPr="00ED12E1">
        <w:rPr>
          <w:i/>
          <w:sz w:val="20"/>
        </w:rPr>
        <w:t>vườn và</w:t>
      </w:r>
      <w:r w:rsidRPr="00ED12E1">
        <w:rPr>
          <w:sz w:val="20"/>
        </w:rPr>
        <w:t xml:space="preserve"> </w:t>
      </w:r>
      <w:r w:rsidRPr="00ED12E1">
        <w:rPr>
          <w:i/>
          <w:sz w:val="20"/>
        </w:rPr>
        <w:t>khu</w:t>
      </w:r>
      <w:r w:rsidRPr="00ED12E1">
        <w:rPr>
          <w:sz w:val="20"/>
        </w:rPr>
        <w:t xml:space="preserve"> </w:t>
      </w:r>
      <w:r w:rsidRPr="00ED12E1">
        <w:rPr>
          <w:i/>
          <w:sz w:val="20"/>
        </w:rPr>
        <w:t>vui</w:t>
      </w:r>
      <w:r w:rsidRPr="00ED12E1">
        <w:rPr>
          <w:sz w:val="20"/>
        </w:rPr>
        <w:t xml:space="preserve"> </w:t>
      </w:r>
      <w:r w:rsidRPr="00ED12E1">
        <w:rPr>
          <w:i/>
          <w:sz w:val="20"/>
        </w:rPr>
        <w:t>chơi</w:t>
      </w:r>
      <w:r w:rsidRPr="00ED12E1" w:rsidR="00E864A5">
        <w:rPr>
          <w:i/>
          <w:sz w:val="20"/>
        </w:rPr>
        <w:t xml:space="preserve"> </w:t>
      </w:r>
      <w:r w:rsidRPr="00ED12E1">
        <w:rPr>
          <w:i/>
          <w:sz w:val="20"/>
        </w:rPr>
        <w:t>:</w:t>
      </w:r>
      <w:r w:rsidRPr="00ED12E1">
        <w:rPr>
          <w:sz w:val="20"/>
        </w:rPr>
        <w:t xml:space="preserve"> </w:t>
      </w:r>
      <w:r w:rsidRPr="00ED12E1">
        <w:rPr>
          <w:i/>
          <w:sz w:val="20"/>
        </w:rPr>
        <w:t>10</w:t>
      </w:r>
      <w:r w:rsidRPr="00ED12E1">
        <w:rPr>
          <w:sz w:val="20"/>
        </w:rPr>
        <w:t xml:space="preserve"> </w:t>
      </w:r>
      <w:r w:rsidRPr="00ED12E1">
        <w:rPr>
          <w:i/>
          <w:sz w:val="20"/>
        </w:rPr>
        <w:t>-</w:t>
      </w:r>
      <w:r w:rsidRPr="00ED12E1">
        <w:rPr>
          <w:sz w:val="20"/>
        </w:rPr>
        <w:t xml:space="preserve"> </w:t>
      </w:r>
      <w:r w:rsidRPr="00ED12E1">
        <w:rPr>
          <w:i/>
          <w:sz w:val="20"/>
        </w:rPr>
        <w:t>5%</w:t>
      </w:r>
    </w:p>
    <w:p w:rsidR="003632FB" w:rsidRPr="00ED12E1" w:rsidP="008D31F0">
      <w:pPr>
        <w:pStyle w:val="Heading5"/>
        <w:tabs>
          <w:tab w:val="left" w:pos="624"/>
        </w:tabs>
        <w:ind w:left="0" w:firstLine="0"/>
      </w:pPr>
    </w:p>
    <w:p w:rsidR="009738D7" w:rsidRPr="00ED12E1" w:rsidP="008D31F0">
      <w:pPr>
        <w:pStyle w:val="Heading5"/>
        <w:tabs>
          <w:tab w:val="left" w:pos="624"/>
        </w:tabs>
        <w:ind w:left="0" w:firstLine="0"/>
      </w:pPr>
      <w:r w:rsidRPr="00ED12E1" w:rsidR="00CC01F6">
        <w:t>c.</w:t>
      </w:r>
      <w:r w:rsidRPr="00ED12E1" w:rsidR="00E864A5">
        <w:t xml:space="preserve"> </w:t>
      </w:r>
      <w:r w:rsidRPr="00ED12E1">
        <w:t>Suất chi</w:t>
      </w:r>
      <w:r w:rsidRPr="00ED12E1">
        <w:rPr>
          <w:b w:val="0"/>
          <w:i w:val="0"/>
        </w:rPr>
        <w:t xml:space="preserve"> </w:t>
      </w:r>
      <w:r w:rsidRPr="00ED12E1">
        <w:t>phí</w:t>
      </w:r>
      <w:r w:rsidRPr="00ED12E1">
        <w:rPr>
          <w:b w:val="0"/>
          <w:i w:val="0"/>
        </w:rPr>
        <w:t xml:space="preserve"> </w:t>
      </w:r>
      <w:r w:rsidRPr="00ED12E1">
        <w:t>xây</w:t>
      </w:r>
      <w:r w:rsidRPr="00ED12E1">
        <w:rPr>
          <w:b w:val="0"/>
          <w:i w:val="0"/>
        </w:rPr>
        <w:t xml:space="preserve"> </w:t>
      </w:r>
      <w:r w:rsidRPr="00ED12E1">
        <w:t>dựng, thiết bị</w:t>
      </w:r>
    </w:p>
    <w:p w:rsidR="009738D7" w:rsidRPr="00ED12E1" w:rsidP="008D31F0">
      <w:pPr>
        <w:pStyle w:val="Heading7"/>
        <w:spacing w:before="120"/>
        <w:jc w:val="center"/>
        <w:rPr>
          <w:sz w:val="20"/>
        </w:rPr>
      </w:pPr>
      <w:r w:rsidRPr="00ED12E1">
        <w:rPr>
          <w:sz w:val="20"/>
        </w:rPr>
        <w:t>Bảng 4.</w:t>
      </w:r>
      <w:r w:rsidRPr="00ED12E1">
        <w:rPr>
          <w:b w:val="0"/>
          <w:sz w:val="20"/>
        </w:rPr>
        <w:t xml:space="preserve"> </w:t>
      </w:r>
      <w:r w:rsidRPr="00ED12E1">
        <w:rPr>
          <w:sz w:val="20"/>
        </w:rPr>
        <w:t>Suất chi</w:t>
      </w:r>
      <w:r w:rsidRPr="00ED12E1">
        <w:rPr>
          <w:b w:val="0"/>
          <w:sz w:val="20"/>
        </w:rPr>
        <w:t xml:space="preserve"> </w:t>
      </w:r>
      <w:r w:rsidRPr="00ED12E1">
        <w:rPr>
          <w:sz w:val="20"/>
        </w:rPr>
        <w:t>phí</w:t>
      </w:r>
      <w:r w:rsidRPr="00ED12E1">
        <w:rPr>
          <w:b w:val="0"/>
          <w:sz w:val="20"/>
        </w:rPr>
        <w:t xml:space="preserve"> </w:t>
      </w:r>
      <w:r w:rsidRPr="00ED12E1">
        <w:rPr>
          <w:sz w:val="20"/>
        </w:rPr>
        <w:t>xây</w:t>
      </w:r>
      <w:r w:rsidRPr="00ED12E1">
        <w:rPr>
          <w:b w:val="0"/>
          <w:sz w:val="20"/>
        </w:rPr>
        <w:t xml:space="preserve"> </w:t>
      </w:r>
      <w:r w:rsidRPr="00ED12E1">
        <w:rPr>
          <w:sz w:val="20"/>
        </w:rPr>
        <w:t>dựng, thiết bị của các</w:t>
      </w:r>
      <w:r w:rsidRPr="00ED12E1">
        <w:rPr>
          <w:b w:val="0"/>
          <w:sz w:val="20"/>
        </w:rPr>
        <w:t xml:space="preserve"> </w:t>
      </w:r>
      <w:r w:rsidRPr="00ED12E1">
        <w:rPr>
          <w:sz w:val="20"/>
        </w:rPr>
        <w:t>khối chức năng trường mầm non</w:t>
      </w:r>
    </w:p>
    <w:p w:rsidR="009738D7" w:rsidRPr="00ED12E1" w:rsidP="008D31F0">
      <w:pPr>
        <w:spacing w:before="120"/>
        <w:jc w:val="right"/>
        <w:rPr>
          <w:sz w:val="20"/>
        </w:rPr>
      </w:pPr>
      <w:r w:rsidRPr="00ED12E1">
        <w:rPr>
          <w:sz w:val="20"/>
        </w:rPr>
        <w:t>Đơn vị tính: 1.000 đ/</w:t>
      </w:r>
      <w:r w:rsidRPr="00ED12E1" w:rsidR="00F02C7B">
        <w:rPr>
          <w:sz w:val="20"/>
        </w:rPr>
        <w:t>m</w:t>
      </w:r>
      <w:r w:rsidRPr="00ED12E1" w:rsidR="00F02C7B">
        <w:rPr>
          <w:sz w:val="20"/>
          <w:vertAlign w:val="superscript"/>
        </w:rPr>
        <w:t>2</w:t>
      </w:r>
    </w:p>
    <w:tbl>
      <w:tblPr>
        <w:tblStyle w:val="TableNormal"/>
        <w:tblW w:w="5000" w:type="pct"/>
        <w:tblCellMar>
          <w:left w:w="0" w:type="dxa"/>
          <w:right w:w="0" w:type="dxa"/>
        </w:tblCellMar>
        <w:tblLook w:val="01E0"/>
      </w:tblPr>
      <w:tblGrid>
        <w:gridCol w:w="1960"/>
        <w:gridCol w:w="4506"/>
        <w:gridCol w:w="1531"/>
        <w:gridCol w:w="1074"/>
      </w:tblGrid>
      <w:tr>
        <w:tblPrEx>
          <w:tblW w:w="5000" w:type="pct"/>
          <w:tblCellMar>
            <w:left w:w="0" w:type="dxa"/>
            <w:right w:w="0" w:type="dxa"/>
          </w:tblCellMar>
          <w:tblLook w:val="01E0"/>
        </w:tblPrEx>
        <w:tc>
          <w:tcPr>
            <w:tcW w:w="1080" w:type="pct"/>
            <w:tcBorders>
              <w:top w:val="single" w:sz="2" w:space="0" w:color="auto"/>
            </w:tcBorders>
            <w:shd w:val="clear" w:color="auto" w:fill="auto"/>
            <w:vAlign w:val="center"/>
          </w:tcPr>
          <w:p w:rsidR="003632FB" w:rsidRPr="00ED12E1" w:rsidP="008D31F0">
            <w:pPr>
              <w:pStyle w:val="TableParagraph"/>
              <w:spacing w:before="120"/>
              <w:jc w:val="center"/>
              <w:rPr>
                <w:b/>
                <w:sz w:val="20"/>
              </w:rPr>
            </w:pPr>
          </w:p>
        </w:tc>
        <w:tc>
          <w:tcPr>
            <w:tcW w:w="2484" w:type="pct"/>
            <w:tcBorders>
              <w:top w:val="single" w:sz="2" w:space="0" w:color="auto"/>
            </w:tcBorders>
            <w:shd w:val="clear" w:color="auto" w:fill="auto"/>
            <w:vAlign w:val="center"/>
          </w:tcPr>
          <w:p w:rsidR="003632FB" w:rsidRPr="00ED12E1" w:rsidP="008D31F0">
            <w:pPr>
              <w:pStyle w:val="TableParagraph"/>
              <w:spacing w:before="120"/>
              <w:jc w:val="center"/>
              <w:rPr>
                <w:b/>
                <w:sz w:val="20"/>
              </w:rPr>
            </w:pPr>
          </w:p>
        </w:tc>
        <w:tc>
          <w:tcPr>
            <w:tcW w:w="1436" w:type="pct"/>
            <w:gridSpan w:val="2"/>
            <w:tcBorders>
              <w:top w:val="single" w:sz="2" w:space="0" w:color="auto"/>
              <w:bottom w:val="single" w:sz="2" w:space="0" w:color="auto"/>
            </w:tcBorders>
            <w:shd w:val="clear" w:color="auto" w:fill="auto"/>
            <w:vAlign w:val="center"/>
          </w:tcPr>
          <w:p w:rsidR="003632FB"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1080" w:type="pct"/>
            <w:shd w:val="clear" w:color="auto" w:fill="auto"/>
            <w:vAlign w:val="center"/>
          </w:tcPr>
          <w:p w:rsidR="003632FB" w:rsidRPr="00ED12E1" w:rsidP="008D31F0">
            <w:pPr>
              <w:pStyle w:val="TableParagraph"/>
              <w:spacing w:before="120"/>
              <w:jc w:val="center"/>
              <w:rPr>
                <w:b/>
                <w:sz w:val="20"/>
              </w:rPr>
            </w:pPr>
          </w:p>
        </w:tc>
        <w:tc>
          <w:tcPr>
            <w:tcW w:w="2484" w:type="pct"/>
            <w:shd w:val="clear" w:color="auto" w:fill="auto"/>
            <w:vAlign w:val="center"/>
          </w:tcPr>
          <w:p w:rsidR="003632FB" w:rsidRPr="00ED12E1" w:rsidP="008D31F0">
            <w:pPr>
              <w:pStyle w:val="TableParagraph"/>
              <w:spacing w:before="120"/>
              <w:jc w:val="center"/>
              <w:rPr>
                <w:b/>
                <w:sz w:val="20"/>
              </w:rPr>
            </w:pPr>
          </w:p>
        </w:tc>
        <w:tc>
          <w:tcPr>
            <w:tcW w:w="844" w:type="pct"/>
            <w:tcBorders>
              <w:top w:val="single" w:sz="2" w:space="0" w:color="auto"/>
              <w:bottom w:val="single" w:sz="2" w:space="0" w:color="auto"/>
            </w:tcBorders>
            <w:shd w:val="clear" w:color="auto" w:fill="auto"/>
            <w:vAlign w:val="center"/>
          </w:tcPr>
          <w:p w:rsidR="003632FB" w:rsidRPr="00ED12E1" w:rsidP="008D31F0">
            <w:pPr>
              <w:pStyle w:val="TableParagraph"/>
              <w:spacing w:before="120"/>
              <w:jc w:val="center"/>
              <w:rPr>
                <w:b/>
                <w:sz w:val="20"/>
              </w:rPr>
            </w:pPr>
            <w:r w:rsidRPr="00ED12E1">
              <w:rPr>
                <w:sz w:val="20"/>
              </w:rPr>
              <w:t>Chi phí xây dựng</w:t>
            </w:r>
          </w:p>
        </w:tc>
        <w:tc>
          <w:tcPr>
            <w:tcW w:w="592" w:type="pct"/>
            <w:tcBorders>
              <w:top w:val="single" w:sz="2" w:space="0" w:color="auto"/>
              <w:bottom w:val="single" w:sz="2" w:space="0" w:color="auto"/>
            </w:tcBorders>
            <w:shd w:val="clear" w:color="auto" w:fill="auto"/>
            <w:vAlign w:val="center"/>
          </w:tcPr>
          <w:p w:rsidR="003632FB"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1080" w:type="pct"/>
            <w:shd w:val="clear" w:color="auto" w:fill="auto"/>
            <w:vAlign w:val="center"/>
          </w:tcPr>
          <w:p w:rsidR="003632FB" w:rsidRPr="00ED12E1" w:rsidP="008D31F0">
            <w:pPr>
              <w:pStyle w:val="TableParagraph"/>
              <w:spacing w:before="120"/>
              <w:rPr>
                <w:rStyle w:val="OnceABox"/>
                <w:color w:val="auto"/>
                <w:sz w:val="20"/>
              </w:rPr>
            </w:pPr>
          </w:p>
        </w:tc>
        <w:tc>
          <w:tcPr>
            <w:tcW w:w="2484" w:type="pct"/>
            <w:shd w:val="clear" w:color="auto" w:fill="auto"/>
            <w:vAlign w:val="center"/>
          </w:tcPr>
          <w:p w:rsidR="003632FB" w:rsidRPr="00ED12E1" w:rsidP="008D31F0">
            <w:pPr>
              <w:pStyle w:val="TableParagraph"/>
              <w:spacing w:before="120"/>
              <w:rPr>
                <w:rStyle w:val="OnceABox"/>
                <w:color w:val="auto"/>
                <w:sz w:val="20"/>
              </w:rPr>
            </w:pPr>
          </w:p>
        </w:tc>
        <w:tc>
          <w:tcPr>
            <w:tcW w:w="844" w:type="pct"/>
            <w:tcBorders>
              <w:top w:val="single" w:sz="2" w:space="0" w:color="auto"/>
            </w:tcBorders>
            <w:shd w:val="clear" w:color="auto" w:fill="auto"/>
            <w:vAlign w:val="center"/>
          </w:tcPr>
          <w:p w:rsidR="003632FB" w:rsidRPr="00ED12E1" w:rsidP="008D31F0">
            <w:pPr>
              <w:pStyle w:val="TableParagraph"/>
              <w:spacing w:before="120"/>
              <w:jc w:val="center"/>
              <w:rPr>
                <w:b/>
                <w:sz w:val="20"/>
              </w:rPr>
            </w:pPr>
            <w:r w:rsidRPr="00ED12E1">
              <w:rPr>
                <w:b/>
                <w:sz w:val="20"/>
              </w:rPr>
              <w:t>1</w:t>
            </w:r>
          </w:p>
        </w:tc>
        <w:tc>
          <w:tcPr>
            <w:tcW w:w="592" w:type="pct"/>
            <w:tcBorders>
              <w:top w:val="single" w:sz="2" w:space="0" w:color="auto"/>
            </w:tcBorders>
            <w:shd w:val="clear" w:color="auto" w:fill="auto"/>
            <w:vAlign w:val="center"/>
          </w:tcPr>
          <w:p w:rsidR="003632FB"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1080" w:type="pct"/>
            <w:shd w:val="clear" w:color="auto" w:fill="auto"/>
            <w:vAlign w:val="center"/>
          </w:tcPr>
          <w:p w:rsidR="003632FB" w:rsidRPr="00ED12E1" w:rsidP="008D31F0">
            <w:pPr>
              <w:pStyle w:val="TableParagraph"/>
              <w:spacing w:before="120"/>
              <w:jc w:val="center"/>
              <w:rPr>
                <w:sz w:val="20"/>
              </w:rPr>
            </w:pPr>
            <w:r w:rsidRPr="00ED12E1">
              <w:rPr>
                <w:sz w:val="20"/>
              </w:rPr>
              <w:t>11211.06</w:t>
            </w:r>
          </w:p>
        </w:tc>
        <w:tc>
          <w:tcPr>
            <w:tcW w:w="2484" w:type="pct"/>
            <w:shd w:val="clear" w:color="auto" w:fill="auto"/>
            <w:vAlign w:val="center"/>
          </w:tcPr>
          <w:p w:rsidR="003632FB" w:rsidRPr="00ED12E1" w:rsidP="008D31F0">
            <w:pPr>
              <w:pStyle w:val="TableParagraph"/>
              <w:spacing w:before="120"/>
              <w:rPr>
                <w:sz w:val="20"/>
              </w:rPr>
            </w:pPr>
            <w:r w:rsidRPr="00ED12E1">
              <w:rPr>
                <w:sz w:val="20"/>
              </w:rPr>
              <w:t>Khối hành chính 2-3 tầng</w:t>
            </w:r>
          </w:p>
        </w:tc>
        <w:tc>
          <w:tcPr>
            <w:tcW w:w="844" w:type="pct"/>
            <w:shd w:val="clear" w:color="auto" w:fill="auto"/>
            <w:vAlign w:val="center"/>
          </w:tcPr>
          <w:p w:rsidR="003632FB" w:rsidRPr="00ED12E1" w:rsidP="008D31F0">
            <w:pPr>
              <w:pStyle w:val="TableParagraph"/>
              <w:spacing w:before="120"/>
              <w:jc w:val="center"/>
              <w:rPr>
                <w:sz w:val="20"/>
              </w:rPr>
            </w:pPr>
            <w:r w:rsidRPr="00ED12E1">
              <w:rPr>
                <w:sz w:val="20"/>
              </w:rPr>
              <w:t>7.515</w:t>
            </w:r>
          </w:p>
        </w:tc>
        <w:tc>
          <w:tcPr>
            <w:tcW w:w="592" w:type="pct"/>
            <w:shd w:val="clear" w:color="auto" w:fill="auto"/>
            <w:vAlign w:val="center"/>
          </w:tcPr>
          <w:p w:rsidR="003632FB" w:rsidRPr="00ED12E1" w:rsidP="008D31F0">
            <w:pPr>
              <w:pStyle w:val="TableParagraph"/>
              <w:spacing w:before="120"/>
              <w:jc w:val="center"/>
              <w:rPr>
                <w:sz w:val="20"/>
              </w:rPr>
            </w:pPr>
            <w:r w:rsidRPr="00ED12E1">
              <w:rPr>
                <w:sz w:val="20"/>
              </w:rPr>
              <w:t>723</w:t>
            </w:r>
          </w:p>
        </w:tc>
      </w:tr>
      <w:tr>
        <w:tblPrEx>
          <w:tblW w:w="5000" w:type="pct"/>
          <w:tblCellMar>
            <w:left w:w="0" w:type="dxa"/>
            <w:right w:w="0" w:type="dxa"/>
          </w:tblCellMar>
          <w:tblLook w:val="01E0"/>
        </w:tblPrEx>
        <w:tc>
          <w:tcPr>
            <w:tcW w:w="1080" w:type="pct"/>
            <w:shd w:val="clear" w:color="auto" w:fill="auto"/>
            <w:vAlign w:val="center"/>
          </w:tcPr>
          <w:p w:rsidR="003632FB" w:rsidRPr="00ED12E1" w:rsidP="008D31F0">
            <w:pPr>
              <w:pStyle w:val="TableParagraph"/>
              <w:spacing w:before="120"/>
              <w:jc w:val="center"/>
              <w:rPr>
                <w:sz w:val="20"/>
              </w:rPr>
            </w:pPr>
            <w:r w:rsidRPr="00ED12E1">
              <w:rPr>
                <w:sz w:val="20"/>
              </w:rPr>
              <w:t>11211.07</w:t>
            </w:r>
          </w:p>
        </w:tc>
        <w:tc>
          <w:tcPr>
            <w:tcW w:w="2484" w:type="pct"/>
            <w:shd w:val="clear" w:color="auto" w:fill="auto"/>
            <w:vAlign w:val="center"/>
          </w:tcPr>
          <w:p w:rsidR="003632FB" w:rsidRPr="00ED12E1" w:rsidP="008D31F0">
            <w:pPr>
              <w:pStyle w:val="TableParagraph"/>
              <w:spacing w:before="120"/>
              <w:rPr>
                <w:sz w:val="20"/>
              </w:rPr>
            </w:pPr>
            <w:r w:rsidRPr="00ED12E1">
              <w:rPr>
                <w:sz w:val="20"/>
              </w:rPr>
              <w:t>Khối phòng học 2-3 tầng</w:t>
            </w:r>
          </w:p>
        </w:tc>
        <w:tc>
          <w:tcPr>
            <w:tcW w:w="844" w:type="pct"/>
            <w:shd w:val="clear" w:color="auto" w:fill="auto"/>
            <w:vAlign w:val="center"/>
          </w:tcPr>
          <w:p w:rsidR="003632FB" w:rsidRPr="00ED12E1" w:rsidP="008D31F0">
            <w:pPr>
              <w:pStyle w:val="TableParagraph"/>
              <w:spacing w:before="120"/>
              <w:jc w:val="center"/>
              <w:rPr>
                <w:sz w:val="20"/>
              </w:rPr>
            </w:pPr>
            <w:r w:rsidRPr="00ED12E1">
              <w:rPr>
                <w:sz w:val="20"/>
              </w:rPr>
              <w:t>7.684</w:t>
            </w:r>
          </w:p>
        </w:tc>
        <w:tc>
          <w:tcPr>
            <w:tcW w:w="592" w:type="pct"/>
            <w:shd w:val="clear" w:color="auto" w:fill="auto"/>
            <w:vAlign w:val="center"/>
          </w:tcPr>
          <w:p w:rsidR="003632FB" w:rsidRPr="00ED12E1" w:rsidP="008D31F0">
            <w:pPr>
              <w:pStyle w:val="TableParagraph"/>
              <w:spacing w:before="120"/>
              <w:jc w:val="center"/>
              <w:rPr>
                <w:sz w:val="20"/>
              </w:rPr>
            </w:pPr>
            <w:r w:rsidRPr="00ED12E1">
              <w:rPr>
                <w:sz w:val="20"/>
              </w:rPr>
              <w:t>1.142</w:t>
            </w:r>
          </w:p>
        </w:tc>
      </w:tr>
      <w:tr>
        <w:tblPrEx>
          <w:tblW w:w="5000" w:type="pct"/>
          <w:tblCellMar>
            <w:left w:w="0" w:type="dxa"/>
            <w:right w:w="0" w:type="dxa"/>
          </w:tblCellMar>
          <w:tblLook w:val="01E0"/>
        </w:tblPrEx>
        <w:tc>
          <w:tcPr>
            <w:tcW w:w="1080" w:type="pct"/>
            <w:shd w:val="clear" w:color="auto" w:fill="auto"/>
            <w:vAlign w:val="center"/>
          </w:tcPr>
          <w:p w:rsidR="003632FB" w:rsidRPr="00ED12E1" w:rsidP="008D31F0">
            <w:pPr>
              <w:pStyle w:val="TableParagraph"/>
              <w:spacing w:before="120"/>
              <w:jc w:val="center"/>
              <w:rPr>
                <w:sz w:val="20"/>
              </w:rPr>
            </w:pPr>
          </w:p>
        </w:tc>
        <w:tc>
          <w:tcPr>
            <w:tcW w:w="2484" w:type="pct"/>
            <w:shd w:val="clear" w:color="auto" w:fill="auto"/>
            <w:vAlign w:val="center"/>
          </w:tcPr>
          <w:p w:rsidR="003632FB" w:rsidRPr="00ED12E1" w:rsidP="008D31F0">
            <w:pPr>
              <w:pStyle w:val="TableParagraph"/>
              <w:spacing w:before="120"/>
              <w:rPr>
                <w:b/>
                <w:sz w:val="20"/>
              </w:rPr>
            </w:pPr>
            <w:r w:rsidRPr="00ED12E1">
              <w:rPr>
                <w:b/>
                <w:sz w:val="20"/>
              </w:rPr>
              <w:t>Khối chức năng trường mẫu giáo</w:t>
            </w:r>
            <w:r w:rsidRPr="00ED12E1">
              <w:rPr>
                <w:sz w:val="20"/>
              </w:rPr>
              <w:t xml:space="preserve"> </w:t>
            </w:r>
            <w:r w:rsidRPr="00ED12E1">
              <w:rPr>
                <w:b/>
                <w:sz w:val="20"/>
              </w:rPr>
              <w:t>có</w:t>
            </w:r>
            <w:r w:rsidRPr="00ED12E1">
              <w:rPr>
                <w:sz w:val="20"/>
              </w:rPr>
              <w:t xml:space="preserve"> </w:t>
            </w:r>
            <w:r w:rsidRPr="00ED12E1">
              <w:rPr>
                <w:b/>
                <w:sz w:val="20"/>
              </w:rPr>
              <w:t>quy</w:t>
            </w:r>
            <w:r w:rsidRPr="00ED12E1">
              <w:rPr>
                <w:sz w:val="20"/>
              </w:rPr>
              <w:t xml:space="preserve"> </w:t>
            </w:r>
            <w:r w:rsidRPr="00ED12E1">
              <w:rPr>
                <w:b/>
                <w:sz w:val="20"/>
              </w:rPr>
              <w:t>mô</w:t>
            </w:r>
          </w:p>
        </w:tc>
        <w:tc>
          <w:tcPr>
            <w:tcW w:w="844" w:type="pct"/>
            <w:shd w:val="clear" w:color="auto" w:fill="auto"/>
            <w:vAlign w:val="center"/>
          </w:tcPr>
          <w:p w:rsidR="003632FB" w:rsidRPr="00ED12E1" w:rsidP="008D31F0">
            <w:pPr>
              <w:pStyle w:val="TableParagraph"/>
              <w:spacing w:before="120"/>
              <w:jc w:val="center"/>
              <w:rPr>
                <w:sz w:val="20"/>
              </w:rPr>
            </w:pPr>
          </w:p>
        </w:tc>
        <w:tc>
          <w:tcPr>
            <w:tcW w:w="592" w:type="pct"/>
            <w:shd w:val="clear" w:color="auto" w:fill="auto"/>
            <w:vAlign w:val="center"/>
          </w:tcPr>
          <w:p w:rsidR="003632FB" w:rsidRPr="00ED12E1" w:rsidP="008D31F0">
            <w:pPr>
              <w:pStyle w:val="TableParagraph"/>
              <w:spacing w:before="120"/>
              <w:jc w:val="center"/>
              <w:rPr>
                <w:sz w:val="20"/>
              </w:rPr>
            </w:pPr>
          </w:p>
        </w:tc>
      </w:tr>
      <w:tr>
        <w:tblPrEx>
          <w:tblW w:w="5000" w:type="pct"/>
          <w:tblCellMar>
            <w:left w:w="0" w:type="dxa"/>
            <w:right w:w="0" w:type="dxa"/>
          </w:tblCellMar>
          <w:tblLook w:val="01E0"/>
        </w:tblPrEx>
        <w:tc>
          <w:tcPr>
            <w:tcW w:w="1080" w:type="pct"/>
            <w:shd w:val="clear" w:color="auto" w:fill="auto"/>
            <w:vAlign w:val="center"/>
          </w:tcPr>
          <w:p w:rsidR="003632FB" w:rsidRPr="00ED12E1" w:rsidP="008D31F0">
            <w:pPr>
              <w:pStyle w:val="TableParagraph"/>
              <w:spacing w:before="120"/>
              <w:jc w:val="center"/>
              <w:rPr>
                <w:sz w:val="20"/>
              </w:rPr>
            </w:pPr>
            <w:r w:rsidRPr="00ED12E1">
              <w:rPr>
                <w:sz w:val="20"/>
              </w:rPr>
              <w:t>11211.08</w:t>
            </w:r>
          </w:p>
        </w:tc>
        <w:tc>
          <w:tcPr>
            <w:tcW w:w="2484" w:type="pct"/>
            <w:shd w:val="clear" w:color="auto" w:fill="auto"/>
            <w:vAlign w:val="center"/>
          </w:tcPr>
          <w:p w:rsidR="003632FB" w:rsidRPr="00ED12E1" w:rsidP="008D31F0">
            <w:pPr>
              <w:pStyle w:val="TableParagraph"/>
              <w:spacing w:before="120"/>
              <w:rPr>
                <w:sz w:val="20"/>
              </w:rPr>
            </w:pPr>
            <w:r w:rsidRPr="00ED12E1">
              <w:rPr>
                <w:sz w:val="20"/>
              </w:rPr>
              <w:t>4-5 tầng</w:t>
            </w:r>
          </w:p>
        </w:tc>
        <w:tc>
          <w:tcPr>
            <w:tcW w:w="844" w:type="pct"/>
            <w:shd w:val="clear" w:color="auto" w:fill="auto"/>
            <w:vAlign w:val="center"/>
          </w:tcPr>
          <w:p w:rsidR="003632FB" w:rsidRPr="00ED12E1" w:rsidP="008D31F0">
            <w:pPr>
              <w:pStyle w:val="TableParagraph"/>
              <w:spacing w:before="120"/>
              <w:jc w:val="center"/>
              <w:rPr>
                <w:sz w:val="20"/>
              </w:rPr>
            </w:pPr>
            <w:r w:rsidRPr="00ED12E1">
              <w:rPr>
                <w:sz w:val="20"/>
              </w:rPr>
              <w:t>8.492</w:t>
            </w:r>
          </w:p>
        </w:tc>
        <w:tc>
          <w:tcPr>
            <w:tcW w:w="592" w:type="pct"/>
            <w:shd w:val="clear" w:color="auto" w:fill="auto"/>
            <w:vAlign w:val="center"/>
          </w:tcPr>
          <w:p w:rsidR="003632FB" w:rsidRPr="00ED12E1" w:rsidP="008D31F0">
            <w:pPr>
              <w:pStyle w:val="TableParagraph"/>
              <w:spacing w:before="120"/>
              <w:jc w:val="center"/>
              <w:rPr>
                <w:sz w:val="20"/>
              </w:rPr>
            </w:pPr>
            <w:r w:rsidRPr="00ED12E1">
              <w:rPr>
                <w:sz w:val="20"/>
              </w:rPr>
              <w:t>1.382</w:t>
            </w:r>
          </w:p>
        </w:tc>
      </w:tr>
      <w:tr>
        <w:tblPrEx>
          <w:tblW w:w="5000" w:type="pct"/>
          <w:tblCellMar>
            <w:left w:w="0" w:type="dxa"/>
            <w:right w:w="0" w:type="dxa"/>
          </w:tblCellMar>
          <w:tblLook w:val="01E0"/>
        </w:tblPrEx>
        <w:tc>
          <w:tcPr>
            <w:tcW w:w="1080" w:type="pct"/>
            <w:shd w:val="clear" w:color="auto" w:fill="auto"/>
            <w:vAlign w:val="center"/>
          </w:tcPr>
          <w:p w:rsidR="003632FB" w:rsidRPr="00ED12E1" w:rsidP="008D31F0">
            <w:pPr>
              <w:pStyle w:val="TableParagraph"/>
              <w:spacing w:before="120"/>
              <w:jc w:val="center"/>
              <w:rPr>
                <w:sz w:val="20"/>
              </w:rPr>
            </w:pPr>
            <w:r w:rsidRPr="00ED12E1">
              <w:rPr>
                <w:sz w:val="20"/>
              </w:rPr>
              <w:t>11211.09</w:t>
            </w:r>
          </w:p>
        </w:tc>
        <w:tc>
          <w:tcPr>
            <w:tcW w:w="2484" w:type="pct"/>
            <w:shd w:val="clear" w:color="auto" w:fill="auto"/>
            <w:vAlign w:val="center"/>
          </w:tcPr>
          <w:p w:rsidR="003632FB" w:rsidRPr="00ED12E1" w:rsidP="008D31F0">
            <w:pPr>
              <w:pStyle w:val="TableParagraph"/>
              <w:spacing w:before="120"/>
              <w:rPr>
                <w:sz w:val="20"/>
              </w:rPr>
            </w:pPr>
            <w:r w:rsidRPr="00ED12E1">
              <w:rPr>
                <w:sz w:val="20"/>
              </w:rPr>
              <w:t>4-5 tầng + 1 hầm</w:t>
            </w:r>
          </w:p>
        </w:tc>
        <w:tc>
          <w:tcPr>
            <w:tcW w:w="844" w:type="pct"/>
            <w:shd w:val="clear" w:color="auto" w:fill="auto"/>
            <w:vAlign w:val="center"/>
          </w:tcPr>
          <w:p w:rsidR="003632FB" w:rsidRPr="00ED12E1" w:rsidP="008D31F0">
            <w:pPr>
              <w:pStyle w:val="TableParagraph"/>
              <w:spacing w:before="120"/>
              <w:jc w:val="center"/>
              <w:rPr>
                <w:sz w:val="20"/>
              </w:rPr>
            </w:pPr>
            <w:r w:rsidRPr="00ED12E1">
              <w:rPr>
                <w:sz w:val="20"/>
              </w:rPr>
              <w:t>9.526</w:t>
            </w:r>
          </w:p>
        </w:tc>
        <w:tc>
          <w:tcPr>
            <w:tcW w:w="592" w:type="pct"/>
            <w:shd w:val="clear" w:color="auto" w:fill="auto"/>
            <w:vAlign w:val="center"/>
          </w:tcPr>
          <w:p w:rsidR="003632FB" w:rsidRPr="00ED12E1" w:rsidP="008D31F0">
            <w:pPr>
              <w:pStyle w:val="TableParagraph"/>
              <w:spacing w:before="120"/>
              <w:jc w:val="center"/>
              <w:rPr>
                <w:sz w:val="20"/>
              </w:rPr>
            </w:pPr>
            <w:r w:rsidRPr="00ED12E1">
              <w:rPr>
                <w:sz w:val="20"/>
              </w:rPr>
              <w:t>1.206</w:t>
            </w:r>
          </w:p>
        </w:tc>
      </w:tr>
      <w:tr>
        <w:tblPrEx>
          <w:tblW w:w="5000" w:type="pct"/>
          <w:tblCellMar>
            <w:left w:w="0" w:type="dxa"/>
            <w:right w:w="0" w:type="dxa"/>
          </w:tblCellMar>
          <w:tblLook w:val="01E0"/>
        </w:tblPrEx>
        <w:tc>
          <w:tcPr>
            <w:tcW w:w="1080" w:type="pct"/>
            <w:shd w:val="clear" w:color="auto" w:fill="auto"/>
            <w:vAlign w:val="center"/>
          </w:tcPr>
          <w:p w:rsidR="003632FB" w:rsidRPr="00ED12E1" w:rsidP="008D31F0">
            <w:pPr>
              <w:pStyle w:val="TableParagraph"/>
              <w:spacing w:before="120"/>
              <w:jc w:val="center"/>
              <w:rPr>
                <w:sz w:val="20"/>
              </w:rPr>
            </w:pPr>
          </w:p>
        </w:tc>
        <w:tc>
          <w:tcPr>
            <w:tcW w:w="2484" w:type="pct"/>
            <w:shd w:val="clear" w:color="auto" w:fill="auto"/>
            <w:vAlign w:val="center"/>
          </w:tcPr>
          <w:p w:rsidR="003632FB" w:rsidRPr="00ED12E1" w:rsidP="008D31F0">
            <w:pPr>
              <w:pStyle w:val="TableParagraph"/>
              <w:spacing w:before="120"/>
              <w:rPr>
                <w:sz w:val="20"/>
              </w:rPr>
            </w:pPr>
          </w:p>
        </w:tc>
        <w:tc>
          <w:tcPr>
            <w:tcW w:w="844" w:type="pct"/>
            <w:tcBorders>
              <w:bottom w:val="single" w:sz="2" w:space="0" w:color="auto"/>
            </w:tcBorders>
            <w:shd w:val="clear" w:color="auto" w:fill="auto"/>
            <w:vAlign w:val="center"/>
          </w:tcPr>
          <w:p w:rsidR="003632FB" w:rsidRPr="00ED12E1" w:rsidP="008D31F0">
            <w:pPr>
              <w:pStyle w:val="TableParagraph"/>
              <w:spacing w:before="120"/>
              <w:jc w:val="center"/>
              <w:rPr>
                <w:sz w:val="20"/>
              </w:rPr>
            </w:pPr>
          </w:p>
        </w:tc>
        <w:tc>
          <w:tcPr>
            <w:tcW w:w="592" w:type="pct"/>
            <w:tcBorders>
              <w:bottom w:val="single" w:sz="2" w:space="0" w:color="auto"/>
            </w:tcBorders>
            <w:shd w:val="clear" w:color="auto" w:fill="auto"/>
            <w:vAlign w:val="center"/>
          </w:tcPr>
          <w:p w:rsidR="003632FB" w:rsidRPr="00ED12E1" w:rsidP="008D31F0">
            <w:pPr>
              <w:pStyle w:val="TableParagraph"/>
              <w:spacing w:before="120"/>
              <w:jc w:val="center"/>
              <w:rPr>
                <w:sz w:val="20"/>
              </w:rPr>
            </w:pPr>
          </w:p>
        </w:tc>
      </w:tr>
    </w:tbl>
    <w:p w:rsidR="009738D7" w:rsidRPr="00ED12E1" w:rsidP="008D31F0">
      <w:pPr>
        <w:pStyle w:val="Heading3"/>
        <w:tabs>
          <w:tab w:val="left" w:pos="1069"/>
        </w:tabs>
        <w:spacing w:before="120"/>
        <w:ind w:left="0" w:firstLine="0"/>
        <w:rPr>
          <w:sz w:val="20"/>
        </w:rPr>
      </w:pPr>
      <w:bookmarkStart w:id="56" w:name="dieu_2_4"/>
      <w:r w:rsidRPr="00ED12E1" w:rsidR="006231F6">
        <w:rPr>
          <w:sz w:val="20"/>
        </w:rPr>
        <w:t>2.1.2. Trường tiểu học</w:t>
      </w:r>
      <w:bookmarkEnd w:id="56"/>
    </w:p>
    <w:p w:rsidR="009738D7" w:rsidRPr="00ED12E1" w:rsidP="008D31F0">
      <w:pPr>
        <w:pStyle w:val="Listenabsatz"/>
        <w:tabs>
          <w:tab w:val="left" w:pos="602"/>
        </w:tabs>
        <w:ind w:left="0" w:firstLine="0"/>
        <w:rPr>
          <w:b/>
          <w:i/>
          <w:sz w:val="20"/>
        </w:rPr>
      </w:pPr>
      <w:r w:rsidRPr="00ED12E1" w:rsidR="00CC01F6">
        <w:rPr>
          <w:b/>
          <w:i/>
          <w:sz w:val="20"/>
        </w:rPr>
        <w:t>a.</w:t>
      </w:r>
      <w:r w:rsidRPr="00ED12E1" w:rsidR="00E864A5">
        <w:rPr>
          <w:b/>
          <w:i/>
          <w:sz w:val="20"/>
        </w:rPr>
        <w:t xml:space="preserve"> </w:t>
      </w:r>
      <w:r w:rsidRPr="00ED12E1">
        <w:rPr>
          <w:b/>
          <w:i/>
          <w:sz w:val="20"/>
        </w:rPr>
        <w:t>Thuyết minh</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xây</w:t>
      </w:r>
      <w:r w:rsidRPr="00ED12E1">
        <w:rPr>
          <w:i w:val="0"/>
          <w:sz w:val="20"/>
        </w:rPr>
        <w:t xml:space="preserve"> </w:t>
      </w:r>
      <w:r w:rsidRPr="00ED12E1">
        <w:rPr>
          <w:sz w:val="20"/>
        </w:rPr>
        <w:t>dựng trường tiểu học được phân</w:t>
      </w:r>
      <w:r w:rsidRPr="00ED12E1">
        <w:rPr>
          <w:i w:val="0"/>
          <w:sz w:val="20"/>
        </w:rPr>
        <w:t xml:space="preserve"> </w:t>
      </w:r>
      <w:r w:rsidRPr="00ED12E1">
        <w:rPr>
          <w:sz w:val="20"/>
        </w:rPr>
        <w:t>chia</w:t>
      </w:r>
      <w:r w:rsidRPr="00ED12E1">
        <w:rPr>
          <w:i w:val="0"/>
          <w:sz w:val="20"/>
        </w:rPr>
        <w:t xml:space="preserve"> </w:t>
      </w:r>
      <w:r w:rsidRPr="00ED12E1">
        <w:rPr>
          <w:sz w:val="20"/>
        </w:rPr>
        <w:t>ra</w:t>
      </w:r>
      <w:r w:rsidRPr="00ED12E1">
        <w:rPr>
          <w:i w:val="0"/>
          <w:sz w:val="20"/>
        </w:rPr>
        <w:t xml:space="preserve"> </w:t>
      </w:r>
      <w:r w:rsidRPr="00ED12E1">
        <w:rPr>
          <w:sz w:val="20"/>
        </w:rPr>
        <w:t>các</w:t>
      </w:r>
      <w:r w:rsidRPr="00ED12E1">
        <w:rPr>
          <w:i w:val="0"/>
          <w:sz w:val="20"/>
        </w:rPr>
        <w:t xml:space="preserve"> </w:t>
      </w:r>
      <w:r w:rsidRPr="00ED12E1">
        <w:rPr>
          <w:sz w:val="20"/>
        </w:rPr>
        <w:t>khối chức năng theo</w:t>
      </w:r>
      <w:r w:rsidRPr="00ED12E1">
        <w:rPr>
          <w:i w:val="0"/>
          <w:sz w:val="20"/>
        </w:rPr>
        <w:t xml:space="preserve"> </w:t>
      </w:r>
      <w:r w:rsidRPr="00ED12E1">
        <w:rPr>
          <w:sz w:val="20"/>
        </w:rPr>
        <w:t>tiêu</w:t>
      </w:r>
      <w:r w:rsidRPr="00ED12E1">
        <w:rPr>
          <w:i w:val="0"/>
          <w:sz w:val="20"/>
        </w:rPr>
        <w:t xml:space="preserve"> </w:t>
      </w:r>
      <w:r w:rsidRPr="00ED12E1">
        <w:rPr>
          <w:sz w:val="20"/>
        </w:rPr>
        <w:t>chuẩn thiết kế, bao</w:t>
      </w:r>
      <w:r w:rsidRPr="00ED12E1">
        <w:rPr>
          <w:i w:val="0"/>
          <w:sz w:val="20"/>
        </w:rPr>
        <w:t xml:space="preserve"> </w:t>
      </w:r>
      <w:r w:rsidRPr="00ED12E1">
        <w:rPr>
          <w:sz w:val="20"/>
        </w:rPr>
        <w:t>gồm:</w:t>
      </w:r>
    </w:p>
    <w:p w:rsidR="009738D7" w:rsidRPr="00ED12E1" w:rsidP="008D31F0">
      <w:pPr>
        <w:pStyle w:val="BodyText"/>
        <w:spacing w:before="120"/>
        <w:rPr>
          <w:sz w:val="20"/>
        </w:rPr>
      </w:pPr>
      <w:r w:rsidRPr="00ED12E1">
        <w:rPr>
          <w:i w:val="0"/>
          <w:sz w:val="20"/>
        </w:rPr>
        <w:t xml:space="preserve">+ </w:t>
      </w:r>
      <w:r w:rsidRPr="00ED12E1">
        <w:rPr>
          <w:sz w:val="20"/>
        </w:rPr>
        <w:t>Khối các</w:t>
      </w:r>
      <w:r w:rsidRPr="00ED12E1">
        <w:rPr>
          <w:i w:val="0"/>
          <w:sz w:val="20"/>
        </w:rPr>
        <w:t xml:space="preserve"> </w:t>
      </w:r>
      <w:r w:rsidRPr="00ED12E1">
        <w:rPr>
          <w:sz w:val="20"/>
        </w:rPr>
        <w:t>phòng</w:t>
      </w:r>
      <w:r w:rsidRPr="00ED12E1">
        <w:rPr>
          <w:i w:val="0"/>
          <w:sz w:val="20"/>
        </w:rPr>
        <w:t xml:space="preserve"> </w:t>
      </w:r>
      <w:r w:rsidRPr="00ED12E1">
        <w:rPr>
          <w:sz w:val="20"/>
        </w:rPr>
        <w:t>học;</w:t>
      </w:r>
    </w:p>
    <w:p w:rsidR="009738D7" w:rsidRPr="00ED12E1" w:rsidP="008D31F0">
      <w:pPr>
        <w:pStyle w:val="BodyText"/>
        <w:spacing w:before="120"/>
        <w:rPr>
          <w:sz w:val="20"/>
        </w:rPr>
      </w:pPr>
      <w:r w:rsidRPr="00ED12E1">
        <w:rPr>
          <w:i w:val="0"/>
          <w:sz w:val="20"/>
        </w:rPr>
        <w:t xml:space="preserve">+ </w:t>
      </w:r>
      <w:r w:rsidRPr="00ED12E1">
        <w:rPr>
          <w:sz w:val="20"/>
        </w:rPr>
        <w:t>Khối phòng</w:t>
      </w:r>
      <w:r w:rsidRPr="00ED12E1">
        <w:rPr>
          <w:i w:val="0"/>
          <w:sz w:val="20"/>
        </w:rPr>
        <w:t xml:space="preserve"> </w:t>
      </w:r>
      <w:r w:rsidRPr="00ED12E1">
        <w:rPr>
          <w:sz w:val="20"/>
        </w:rPr>
        <w:t>phục vụ học tập: phòng</w:t>
      </w:r>
      <w:r w:rsidRPr="00ED12E1">
        <w:rPr>
          <w:i w:val="0"/>
          <w:sz w:val="20"/>
        </w:rPr>
        <w:t xml:space="preserve"> </w:t>
      </w:r>
      <w:r w:rsidRPr="00ED12E1">
        <w:rPr>
          <w:sz w:val="20"/>
        </w:rPr>
        <w:t>rèn</w:t>
      </w:r>
      <w:r w:rsidRPr="00ED12E1">
        <w:rPr>
          <w:i w:val="0"/>
          <w:sz w:val="20"/>
        </w:rPr>
        <w:t xml:space="preserve"> </w:t>
      </w:r>
      <w:r w:rsidRPr="00ED12E1">
        <w:rPr>
          <w:sz w:val="20"/>
        </w:rPr>
        <w:t>luyện thể chất hoặc</w:t>
      </w:r>
      <w:r w:rsidRPr="00ED12E1">
        <w:rPr>
          <w:sz w:val="20"/>
        </w:rPr>
        <w:t xml:space="preserve"> nhà</w:t>
      </w:r>
      <w:r w:rsidRPr="00ED12E1">
        <w:rPr>
          <w:i w:val="0"/>
          <w:sz w:val="20"/>
        </w:rPr>
        <w:t xml:space="preserve"> </w:t>
      </w:r>
      <w:r w:rsidRPr="00ED12E1">
        <w:rPr>
          <w:sz w:val="20"/>
        </w:rPr>
        <w:t>đa năng, phòng</w:t>
      </w:r>
      <w:r w:rsidRPr="00ED12E1">
        <w:rPr>
          <w:i w:val="0"/>
          <w:sz w:val="20"/>
        </w:rPr>
        <w:t xml:space="preserve"> </w:t>
      </w:r>
      <w:r w:rsidRPr="00ED12E1">
        <w:rPr>
          <w:sz w:val="20"/>
        </w:rPr>
        <w:t>giáo</w:t>
      </w:r>
      <w:r w:rsidRPr="00ED12E1">
        <w:rPr>
          <w:i w:val="0"/>
          <w:sz w:val="20"/>
        </w:rPr>
        <w:t xml:space="preserve"> </w:t>
      </w:r>
      <w:r w:rsidRPr="00ED12E1">
        <w:rPr>
          <w:sz w:val="20"/>
        </w:rPr>
        <w:t>dục nghệ thuật, thư viện, thiết bị giáo</w:t>
      </w:r>
      <w:r w:rsidRPr="00ED12E1">
        <w:rPr>
          <w:i w:val="0"/>
          <w:sz w:val="20"/>
        </w:rPr>
        <w:t xml:space="preserve"> </w:t>
      </w:r>
      <w:r w:rsidRPr="00ED12E1">
        <w:rPr>
          <w:sz w:val="20"/>
        </w:rPr>
        <w:t>dục, phòng</w:t>
      </w:r>
      <w:r w:rsidRPr="00ED12E1">
        <w:rPr>
          <w:i w:val="0"/>
          <w:sz w:val="20"/>
        </w:rPr>
        <w:t xml:space="preserve"> </w:t>
      </w:r>
      <w:r w:rsidRPr="00ED12E1">
        <w:rPr>
          <w:sz w:val="20"/>
        </w:rPr>
        <w:t>truyền thống, phòng</w:t>
      </w:r>
      <w:r w:rsidRPr="00ED12E1">
        <w:rPr>
          <w:i w:val="0"/>
          <w:sz w:val="20"/>
        </w:rPr>
        <w:t xml:space="preserve"> </w:t>
      </w:r>
      <w:r w:rsidRPr="00ED12E1">
        <w:rPr>
          <w:sz w:val="20"/>
        </w:rPr>
        <w:t>hoạt động đội, phòng</w:t>
      </w:r>
      <w:r w:rsidRPr="00ED12E1">
        <w:rPr>
          <w:i w:val="0"/>
          <w:sz w:val="20"/>
        </w:rPr>
        <w:t xml:space="preserve"> </w:t>
      </w:r>
      <w:r w:rsidRPr="00ED12E1">
        <w:rPr>
          <w:sz w:val="20"/>
        </w:rPr>
        <w:t>giáo</w:t>
      </w:r>
      <w:r w:rsidRPr="00ED12E1">
        <w:rPr>
          <w:i w:val="0"/>
          <w:sz w:val="20"/>
        </w:rPr>
        <w:t xml:space="preserve"> </w:t>
      </w:r>
      <w:r w:rsidRPr="00ED12E1">
        <w:rPr>
          <w:sz w:val="20"/>
        </w:rPr>
        <w:t>dục học sinh</w:t>
      </w:r>
      <w:r w:rsidRPr="00ED12E1">
        <w:rPr>
          <w:i w:val="0"/>
          <w:sz w:val="20"/>
        </w:rPr>
        <w:t xml:space="preserve"> </w:t>
      </w:r>
      <w:r w:rsidRPr="00ED12E1">
        <w:rPr>
          <w:sz w:val="20"/>
        </w:rPr>
        <w:t>khuyết tật hòa</w:t>
      </w:r>
      <w:r w:rsidRPr="00ED12E1">
        <w:rPr>
          <w:i w:val="0"/>
          <w:sz w:val="20"/>
        </w:rPr>
        <w:t xml:space="preserve"> </w:t>
      </w:r>
      <w:r w:rsidRPr="00ED12E1">
        <w:rPr>
          <w:sz w:val="20"/>
        </w:rPr>
        <w:t>nhập;</w:t>
      </w:r>
    </w:p>
    <w:p w:rsidR="009738D7" w:rsidRPr="00ED12E1" w:rsidP="008D31F0">
      <w:pPr>
        <w:pStyle w:val="BodyText"/>
        <w:spacing w:before="120"/>
        <w:rPr>
          <w:sz w:val="20"/>
        </w:rPr>
      </w:pPr>
      <w:r w:rsidRPr="00ED12E1">
        <w:rPr>
          <w:i w:val="0"/>
          <w:sz w:val="20"/>
        </w:rPr>
        <w:t xml:space="preserve">+ </w:t>
      </w:r>
      <w:r w:rsidRPr="00ED12E1">
        <w:rPr>
          <w:sz w:val="20"/>
        </w:rPr>
        <w:t>Khối phòng</w:t>
      </w:r>
      <w:r w:rsidRPr="00ED12E1">
        <w:rPr>
          <w:i w:val="0"/>
          <w:sz w:val="20"/>
        </w:rPr>
        <w:t xml:space="preserve"> </w:t>
      </w:r>
      <w:r w:rsidRPr="00ED12E1">
        <w:rPr>
          <w:sz w:val="20"/>
        </w:rPr>
        <w:t>hành</w:t>
      </w:r>
      <w:r w:rsidRPr="00ED12E1">
        <w:rPr>
          <w:i w:val="0"/>
          <w:sz w:val="20"/>
        </w:rPr>
        <w:t xml:space="preserve"> </w:t>
      </w:r>
      <w:r w:rsidRPr="00ED12E1">
        <w:rPr>
          <w:sz w:val="20"/>
        </w:rPr>
        <w:t>chính</w:t>
      </w:r>
      <w:r w:rsidRPr="00ED12E1">
        <w:rPr>
          <w:i w:val="0"/>
          <w:sz w:val="20"/>
        </w:rPr>
        <w:t xml:space="preserve"> </w:t>
      </w:r>
      <w:r w:rsidRPr="00ED12E1">
        <w:rPr>
          <w:sz w:val="20"/>
        </w:rPr>
        <w:t>quản trị: phòng</w:t>
      </w:r>
      <w:r w:rsidRPr="00ED12E1">
        <w:rPr>
          <w:i w:val="0"/>
          <w:sz w:val="20"/>
        </w:rPr>
        <w:t xml:space="preserve"> </w:t>
      </w:r>
      <w:r w:rsidRPr="00ED12E1">
        <w:rPr>
          <w:sz w:val="20"/>
        </w:rPr>
        <w:t>hiệu trưởng; phòng</w:t>
      </w:r>
      <w:r w:rsidRPr="00ED12E1">
        <w:rPr>
          <w:i w:val="0"/>
          <w:sz w:val="20"/>
        </w:rPr>
        <w:t xml:space="preserve"> </w:t>
      </w:r>
      <w:r w:rsidRPr="00ED12E1">
        <w:rPr>
          <w:sz w:val="20"/>
        </w:rPr>
        <w:t>phó</w:t>
      </w:r>
      <w:r w:rsidRPr="00ED12E1">
        <w:rPr>
          <w:i w:val="0"/>
          <w:sz w:val="20"/>
        </w:rPr>
        <w:t xml:space="preserve"> </w:t>
      </w:r>
      <w:r w:rsidRPr="00ED12E1">
        <w:rPr>
          <w:sz w:val="20"/>
        </w:rPr>
        <w:t>hiệu trưởng;văn phòng;</w:t>
      </w:r>
      <w:r w:rsidRPr="00ED12E1">
        <w:rPr>
          <w:i w:val="0"/>
          <w:sz w:val="20"/>
        </w:rPr>
        <w:t xml:space="preserve"> </w:t>
      </w:r>
      <w:r w:rsidRPr="00ED12E1">
        <w:rPr>
          <w:sz w:val="20"/>
        </w:rPr>
        <w:t>phòng</w:t>
      </w:r>
      <w:r w:rsidRPr="00ED12E1">
        <w:rPr>
          <w:i w:val="0"/>
          <w:sz w:val="20"/>
        </w:rPr>
        <w:t xml:space="preserve"> </w:t>
      </w:r>
      <w:r w:rsidRPr="00ED12E1">
        <w:rPr>
          <w:sz w:val="20"/>
        </w:rPr>
        <w:t>Hội đồng</w:t>
      </w:r>
      <w:r w:rsidRPr="00ED12E1" w:rsidR="003632FB">
        <w:rPr>
          <w:sz w:val="20"/>
        </w:rPr>
        <w:t xml:space="preserve"> </w:t>
      </w:r>
      <w:r w:rsidRPr="00ED12E1">
        <w:rPr>
          <w:sz w:val="20"/>
        </w:rPr>
        <w:t>giáo</w:t>
      </w:r>
      <w:r w:rsidRPr="00ED12E1">
        <w:rPr>
          <w:i w:val="0"/>
          <w:sz w:val="20"/>
        </w:rPr>
        <w:t xml:space="preserve"> </w:t>
      </w:r>
      <w:r w:rsidRPr="00ED12E1">
        <w:rPr>
          <w:sz w:val="20"/>
        </w:rPr>
        <w:t>viên;</w:t>
      </w:r>
      <w:r w:rsidRPr="00ED12E1">
        <w:rPr>
          <w:i w:val="0"/>
          <w:sz w:val="20"/>
        </w:rPr>
        <w:t xml:space="preserve"> </w:t>
      </w:r>
      <w:r w:rsidRPr="00ED12E1">
        <w:rPr>
          <w:sz w:val="20"/>
        </w:rPr>
        <w:t>phòng</w:t>
      </w:r>
      <w:r w:rsidRPr="00ED12E1">
        <w:rPr>
          <w:i w:val="0"/>
          <w:sz w:val="20"/>
        </w:rPr>
        <w:t xml:space="preserve"> </w:t>
      </w:r>
      <w:r w:rsidRPr="00ED12E1">
        <w:rPr>
          <w:sz w:val="20"/>
        </w:rPr>
        <w:t>nghỉ giáo</w:t>
      </w:r>
      <w:r w:rsidRPr="00ED12E1">
        <w:rPr>
          <w:i w:val="0"/>
          <w:sz w:val="20"/>
        </w:rPr>
        <w:t xml:space="preserve"> </w:t>
      </w:r>
      <w:r w:rsidRPr="00ED12E1">
        <w:rPr>
          <w:sz w:val="20"/>
        </w:rPr>
        <w:t>viên;</w:t>
      </w:r>
      <w:r w:rsidRPr="00ED12E1">
        <w:rPr>
          <w:i w:val="0"/>
          <w:sz w:val="20"/>
        </w:rPr>
        <w:t xml:space="preserve"> </w:t>
      </w:r>
      <w:r w:rsidRPr="00ED12E1">
        <w:rPr>
          <w:sz w:val="20"/>
        </w:rPr>
        <w:t>phòng</w:t>
      </w:r>
      <w:r w:rsidRPr="00ED12E1">
        <w:rPr>
          <w:i w:val="0"/>
          <w:sz w:val="20"/>
        </w:rPr>
        <w:t xml:space="preserve"> </w:t>
      </w:r>
      <w:r w:rsidRPr="00ED12E1">
        <w:rPr>
          <w:sz w:val="20"/>
        </w:rPr>
        <w:t>y</w:t>
      </w:r>
      <w:r w:rsidRPr="00ED12E1">
        <w:rPr>
          <w:i w:val="0"/>
          <w:sz w:val="20"/>
        </w:rPr>
        <w:t xml:space="preserve"> </w:t>
      </w:r>
      <w:r w:rsidRPr="00ED12E1">
        <w:rPr>
          <w:sz w:val="20"/>
        </w:rPr>
        <w:t>tế học đường; kho;</w:t>
      </w:r>
      <w:r w:rsidRPr="00ED12E1">
        <w:rPr>
          <w:i w:val="0"/>
          <w:sz w:val="20"/>
        </w:rPr>
        <w:t xml:space="preserve"> </w:t>
      </w:r>
      <w:r w:rsidRPr="00ED12E1">
        <w:rPr>
          <w:sz w:val="20"/>
        </w:rPr>
        <w:t>phòng</w:t>
      </w:r>
      <w:r w:rsidRPr="00ED12E1">
        <w:rPr>
          <w:i w:val="0"/>
          <w:sz w:val="20"/>
        </w:rPr>
        <w:t xml:space="preserve"> </w:t>
      </w:r>
      <w:r w:rsidRPr="00ED12E1">
        <w:rPr>
          <w:sz w:val="20"/>
        </w:rPr>
        <w:t>thường trực bảo vệ;</w:t>
      </w:r>
    </w:p>
    <w:p w:rsidR="009738D7" w:rsidRPr="00ED12E1" w:rsidP="008D31F0">
      <w:pPr>
        <w:spacing w:before="120"/>
        <w:rPr>
          <w:i/>
          <w:sz w:val="20"/>
        </w:rPr>
      </w:pPr>
      <w:r w:rsidRPr="00ED12E1">
        <w:rPr>
          <w:sz w:val="20"/>
        </w:rPr>
        <w:t xml:space="preserve">+ </w:t>
      </w:r>
      <w:r w:rsidRPr="00ED12E1">
        <w:rPr>
          <w:i/>
          <w:sz w:val="20"/>
        </w:rPr>
        <w:t>Khu</w:t>
      </w:r>
      <w:r w:rsidRPr="00ED12E1">
        <w:rPr>
          <w:sz w:val="20"/>
        </w:rPr>
        <w:t xml:space="preserve"> </w:t>
      </w:r>
      <w:r w:rsidRPr="00ED12E1">
        <w:rPr>
          <w:i/>
          <w:sz w:val="20"/>
        </w:rPr>
        <w:t>sân</w:t>
      </w:r>
      <w:r w:rsidRPr="00ED12E1">
        <w:rPr>
          <w:sz w:val="20"/>
        </w:rPr>
        <w:t xml:space="preserve"> </w:t>
      </w:r>
      <w:r w:rsidRPr="00ED12E1">
        <w:rPr>
          <w:i/>
          <w:sz w:val="20"/>
        </w:rPr>
        <w:t>chơi, bãi</w:t>
      </w:r>
      <w:r w:rsidRPr="00ED12E1">
        <w:rPr>
          <w:sz w:val="20"/>
        </w:rPr>
        <w:t xml:space="preserve"> </w:t>
      </w:r>
      <w:r w:rsidRPr="00ED12E1">
        <w:rPr>
          <w:i/>
          <w:sz w:val="20"/>
        </w:rPr>
        <w:t>tập;</w:t>
      </w:r>
    </w:p>
    <w:p w:rsidR="009738D7" w:rsidRPr="00ED12E1" w:rsidP="008D31F0">
      <w:pPr>
        <w:spacing w:before="120"/>
        <w:rPr>
          <w:i/>
          <w:sz w:val="20"/>
        </w:rPr>
      </w:pPr>
      <w:r w:rsidRPr="00ED12E1">
        <w:rPr>
          <w:sz w:val="20"/>
        </w:rPr>
        <w:t xml:space="preserve">+ </w:t>
      </w:r>
      <w:r w:rsidRPr="00ED12E1">
        <w:rPr>
          <w:i/>
          <w:sz w:val="20"/>
        </w:rPr>
        <w:t>Khu</w:t>
      </w:r>
      <w:r w:rsidRPr="00ED12E1">
        <w:rPr>
          <w:sz w:val="20"/>
        </w:rPr>
        <w:t xml:space="preserve"> </w:t>
      </w:r>
      <w:r w:rsidRPr="00ED12E1">
        <w:rPr>
          <w:i/>
          <w:sz w:val="20"/>
        </w:rPr>
        <w:t>vệ sinh</w:t>
      </w:r>
      <w:r w:rsidRPr="00ED12E1">
        <w:rPr>
          <w:sz w:val="20"/>
        </w:rPr>
        <w:t xml:space="preserve"> </w:t>
      </w:r>
      <w:r w:rsidRPr="00ED12E1">
        <w:rPr>
          <w:i/>
          <w:sz w:val="20"/>
        </w:rPr>
        <w:t>và</w:t>
      </w:r>
      <w:r w:rsidRPr="00ED12E1">
        <w:rPr>
          <w:sz w:val="20"/>
        </w:rPr>
        <w:t xml:space="preserve"> </w:t>
      </w:r>
      <w:r w:rsidRPr="00ED12E1">
        <w:rPr>
          <w:i/>
          <w:sz w:val="20"/>
        </w:rPr>
        <w:t>khu</w:t>
      </w:r>
      <w:r w:rsidRPr="00ED12E1">
        <w:rPr>
          <w:sz w:val="20"/>
        </w:rPr>
        <w:t xml:space="preserve"> </w:t>
      </w:r>
      <w:r w:rsidRPr="00ED12E1">
        <w:rPr>
          <w:i/>
          <w:sz w:val="20"/>
        </w:rPr>
        <w:t>để xe</w:t>
      </w:r>
    </w:p>
    <w:p w:rsidR="009738D7" w:rsidRPr="00ED12E1" w:rsidP="008D31F0">
      <w:pPr>
        <w:pStyle w:val="BodyText"/>
        <w:spacing w:before="120"/>
        <w:rPr>
          <w:sz w:val="20"/>
        </w:rPr>
      </w:pPr>
      <w:r w:rsidRPr="00ED12E1">
        <w:rPr>
          <w:i w:val="0"/>
          <w:sz w:val="20"/>
        </w:rPr>
        <w:t xml:space="preserve">+ </w:t>
      </w:r>
      <w:r w:rsidRPr="00ED12E1">
        <w:rPr>
          <w:sz w:val="20"/>
        </w:rPr>
        <w:t>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phụ trợ khác</w:t>
      </w:r>
    </w:p>
    <w:p w:rsidR="009738D7" w:rsidRPr="00ED12E1" w:rsidP="008D31F0">
      <w:pPr>
        <w:pStyle w:val="BodyText"/>
        <w:spacing w:before="120"/>
        <w:rPr>
          <w:sz w:val="20"/>
        </w:rPr>
      </w:pPr>
      <w:r w:rsidRPr="00ED12E1">
        <w:rPr>
          <w:i w:val="0"/>
          <w:sz w:val="20"/>
        </w:rPr>
        <w:t xml:space="preserve">- </w:t>
      </w:r>
      <w:r w:rsidRPr="00ED12E1">
        <w:rPr>
          <w:sz w:val="20"/>
        </w:rPr>
        <w:t>Suất vốn đầu tư tại Bảng 5</w:t>
      </w:r>
      <w:r w:rsidRPr="00ED12E1">
        <w:rPr>
          <w:i w:val="0"/>
          <w:sz w:val="20"/>
        </w:rPr>
        <w:t xml:space="preserve"> </w:t>
      </w:r>
      <w:r w:rsidRPr="00ED12E1">
        <w:rPr>
          <w:sz w:val="20"/>
        </w:rPr>
        <w:t>được tính</w:t>
      </w:r>
      <w:r w:rsidRPr="00ED12E1">
        <w:rPr>
          <w:i w:val="0"/>
          <w:sz w:val="20"/>
        </w:rPr>
        <w:t xml:space="preserve"> </w:t>
      </w:r>
      <w:r w:rsidRPr="00ED12E1">
        <w:rPr>
          <w:sz w:val="20"/>
        </w:rPr>
        <w:t>cho</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trường học tương ứng tiêu</w:t>
      </w:r>
      <w:r w:rsidRPr="00ED12E1">
        <w:rPr>
          <w:i w:val="0"/>
          <w:sz w:val="20"/>
        </w:rPr>
        <w:t xml:space="preserve"> </w:t>
      </w:r>
      <w:r w:rsidRPr="00ED12E1">
        <w:rPr>
          <w:sz w:val="20"/>
        </w:rPr>
        <w:t>chuẩn cơ sở vật chất ở mức độ 2,</w:t>
      </w:r>
      <w:r w:rsidRPr="00ED12E1">
        <w:rPr>
          <w:i w:val="0"/>
          <w:sz w:val="20"/>
        </w:rPr>
        <w:t xml:space="preserve"> </w:t>
      </w:r>
      <w:r w:rsidRPr="00ED12E1">
        <w:rPr>
          <w:sz w:val="20"/>
        </w:rPr>
        <w:t>tòa</w:t>
      </w:r>
      <w:r w:rsidRPr="00ED12E1">
        <w:rPr>
          <w:i w:val="0"/>
          <w:sz w:val="20"/>
        </w:rPr>
        <w:t xml:space="preserve"> </w:t>
      </w:r>
      <w:r w:rsidRPr="00ED12E1">
        <w:rPr>
          <w:sz w:val="20"/>
        </w:rPr>
        <w:t>nhà</w:t>
      </w:r>
      <w:r w:rsidRPr="00ED12E1">
        <w:rPr>
          <w:i w:val="0"/>
          <w:sz w:val="20"/>
        </w:rPr>
        <w:t xml:space="preserve"> </w:t>
      </w:r>
      <w:r w:rsidRPr="00ED12E1">
        <w:rPr>
          <w:sz w:val="20"/>
        </w:rPr>
        <w:t>từ 2-5</w:t>
      </w:r>
      <w:r w:rsidRPr="00ED12E1">
        <w:rPr>
          <w:i w:val="0"/>
          <w:sz w:val="20"/>
        </w:rPr>
        <w:t xml:space="preserve"> </w:t>
      </w:r>
      <w:r w:rsidRPr="00ED12E1">
        <w:rPr>
          <w:sz w:val="20"/>
        </w:rPr>
        <w:t>tầng, bao</w:t>
      </w:r>
      <w:r w:rsidRPr="00ED12E1">
        <w:rPr>
          <w:i w:val="0"/>
          <w:sz w:val="20"/>
        </w:rPr>
        <w:t xml:space="preserve"> </w:t>
      </w:r>
      <w:r w:rsidRPr="00ED12E1">
        <w:rPr>
          <w:sz w:val="20"/>
        </w:rPr>
        <w:t>gồm các</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cần thiết để xây</w:t>
      </w:r>
      <w:r w:rsidRPr="00ED12E1">
        <w:rPr>
          <w:i w:val="0"/>
          <w:sz w:val="20"/>
        </w:rPr>
        <w:t xml:space="preserve"> </w:t>
      </w:r>
      <w:r w:rsidRPr="00ED12E1">
        <w:rPr>
          <w:sz w:val="20"/>
        </w:rPr>
        <w:t>dựng mới trường tiểu học tính</w:t>
      </w:r>
      <w:r w:rsidRPr="00ED12E1">
        <w:rPr>
          <w:i w:val="0"/>
          <w:sz w:val="20"/>
        </w:rPr>
        <w:t xml:space="preserve"> </w:t>
      </w:r>
      <w:r w:rsidRPr="00ED12E1">
        <w:rPr>
          <w:sz w:val="20"/>
        </w:rPr>
        <w:t>trên</w:t>
      </w:r>
      <w:r w:rsidRPr="00ED12E1">
        <w:rPr>
          <w:i w:val="0"/>
          <w:sz w:val="20"/>
        </w:rPr>
        <w:t xml:space="preserve"> </w:t>
      </w:r>
      <w:r w:rsidRPr="00ED12E1">
        <w:rPr>
          <w:sz w:val="20"/>
        </w:rPr>
        <w:t>01</w:t>
      </w:r>
      <w:r w:rsidRPr="00ED12E1">
        <w:rPr>
          <w:i w:val="0"/>
          <w:sz w:val="20"/>
        </w:rPr>
        <w:t xml:space="preserve"> </w:t>
      </w:r>
      <w:r w:rsidRPr="00ED12E1">
        <w:rPr>
          <w:sz w:val="20"/>
        </w:rPr>
        <w:t>cháu</w:t>
      </w:r>
      <w:r w:rsidRPr="00ED12E1">
        <w:rPr>
          <w:i w:val="0"/>
          <w:sz w:val="20"/>
        </w:rPr>
        <w:t xml:space="preserve"> </w:t>
      </w:r>
      <w:r w:rsidRPr="00ED12E1">
        <w:rPr>
          <w:sz w:val="20"/>
        </w:rPr>
        <w:t>học sinh,</w:t>
      </w:r>
      <w:r w:rsidRPr="00ED12E1">
        <w:rPr>
          <w:i w:val="0"/>
          <w:sz w:val="20"/>
        </w:rPr>
        <w:t xml:space="preserve"> </w:t>
      </w:r>
      <w:r w:rsidRPr="00ED12E1">
        <w:rPr>
          <w:sz w:val="20"/>
        </w:rPr>
        <w:t>trong</w:t>
      </w:r>
      <w:r w:rsidRPr="00ED12E1">
        <w:rPr>
          <w:i w:val="0"/>
          <w:sz w:val="20"/>
        </w:rPr>
        <w:t xml:space="preserve"> </w:t>
      </w:r>
      <w:r w:rsidRPr="00ED12E1">
        <w:rPr>
          <w:sz w:val="20"/>
        </w:rPr>
        <w:t>đó:</w:t>
      </w:r>
    </w:p>
    <w:p w:rsidR="009738D7"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dựng (bao</w:t>
      </w:r>
      <w:r w:rsidRPr="00ED12E1">
        <w:rPr>
          <w:i w:val="0"/>
          <w:sz w:val="20"/>
        </w:rPr>
        <w:t xml:space="preserve"> </w:t>
      </w:r>
      <w:r w:rsidRPr="00ED12E1">
        <w:rPr>
          <w:sz w:val="20"/>
        </w:rPr>
        <w:t>gồm chi</w:t>
      </w:r>
      <w:r w:rsidRPr="00ED12E1">
        <w:rPr>
          <w:i w:val="0"/>
          <w:sz w:val="20"/>
        </w:rPr>
        <w:t xml:space="preserve"> </w:t>
      </w:r>
      <w:r w:rsidRPr="00ED12E1">
        <w:rPr>
          <w:sz w:val="20"/>
        </w:rPr>
        <w:t>phí</w:t>
      </w:r>
      <w:r w:rsidRPr="00ED12E1">
        <w:rPr>
          <w:i w:val="0"/>
          <w:sz w:val="20"/>
        </w:rPr>
        <w:t xml:space="preserve"> </w:t>
      </w:r>
      <w:r w:rsidRPr="00ED12E1" w:rsidR="00ED12E1">
        <w:rPr>
          <w:sz w:val="20"/>
        </w:rPr>
        <w:t>phần</w:t>
      </w:r>
      <w:r w:rsidRPr="00ED12E1">
        <w:rPr>
          <w:sz w:val="20"/>
        </w:rPr>
        <w:t xml:space="preserve"> ngầm công</w:t>
      </w:r>
      <w:r w:rsidRPr="00ED12E1">
        <w:rPr>
          <w:i w:val="0"/>
          <w:sz w:val="20"/>
        </w:rPr>
        <w:t xml:space="preserve"> </w:t>
      </w:r>
      <w:r w:rsidRPr="00ED12E1">
        <w:rPr>
          <w:sz w:val="20"/>
        </w:rPr>
        <w:t>trình,</w:t>
      </w:r>
      <w:r w:rsidRPr="00ED12E1">
        <w:rPr>
          <w:i w:val="0"/>
          <w:sz w:val="20"/>
        </w:rPr>
        <w:t xml:space="preserve"> </w:t>
      </w:r>
      <w:r w:rsidRPr="00ED12E1">
        <w:rPr>
          <w:sz w:val="20"/>
        </w:rPr>
        <w:t xml:space="preserve">kết cấu </w:t>
      </w:r>
      <w:r w:rsidRPr="00ED12E1" w:rsidR="00ED12E1">
        <w:rPr>
          <w:sz w:val="20"/>
        </w:rPr>
        <w:t>phần</w:t>
      </w:r>
      <w:r w:rsidRPr="00ED12E1">
        <w:rPr>
          <w:sz w:val="20"/>
        </w:rPr>
        <w:t xml:space="preserve"> thân,</w:t>
      </w:r>
      <w:r w:rsidRPr="00ED12E1">
        <w:rPr>
          <w:i w:val="0"/>
          <w:sz w:val="20"/>
        </w:rPr>
        <w:t xml:space="preserve"> </w:t>
      </w:r>
      <w:r w:rsidRPr="00ED12E1" w:rsidR="00ED12E1">
        <w:rPr>
          <w:sz w:val="20"/>
        </w:rPr>
        <w:t>phần</w:t>
      </w:r>
      <w:r w:rsidRPr="00ED12E1">
        <w:rPr>
          <w:sz w:val="20"/>
        </w:rPr>
        <w:t xml:space="preserve"> kiến trúc,</w:t>
      </w:r>
      <w:r w:rsidRPr="00ED12E1">
        <w:rPr>
          <w:i w:val="0"/>
          <w:sz w:val="20"/>
        </w:rPr>
        <w:t xml:space="preserve"> </w:t>
      </w:r>
      <w:r w:rsidRPr="00ED12E1">
        <w:rPr>
          <w:sz w:val="20"/>
        </w:rPr>
        <w:t>hoàn</w:t>
      </w:r>
      <w:r w:rsidRPr="00ED12E1">
        <w:rPr>
          <w:i w:val="0"/>
          <w:sz w:val="20"/>
        </w:rPr>
        <w:t xml:space="preserve"> </w:t>
      </w:r>
      <w:r w:rsidRPr="00ED12E1">
        <w:rPr>
          <w:sz w:val="20"/>
        </w:rPr>
        <w:t>thiện (sơn, trát,</w:t>
      </w:r>
      <w:r w:rsidRPr="00ED12E1">
        <w:rPr>
          <w:i w:val="0"/>
          <w:sz w:val="20"/>
        </w:rPr>
        <w:t xml:space="preserve"> </w:t>
      </w:r>
      <w:r w:rsidRPr="00ED12E1">
        <w:rPr>
          <w:sz w:val="20"/>
        </w:rPr>
        <w:t>ốp, lát),</w:t>
      </w:r>
      <w:r w:rsidRPr="00ED12E1">
        <w:rPr>
          <w:i w:val="0"/>
          <w:sz w:val="20"/>
        </w:rPr>
        <w:t xml:space="preserve"> </w:t>
      </w:r>
      <w:r w:rsidRPr="00ED12E1">
        <w:rPr>
          <w:sz w:val="20"/>
        </w:rPr>
        <w:t>hệ thống kỹ thuật (điện, nước, thông</w:t>
      </w:r>
      <w:r w:rsidRPr="00ED12E1">
        <w:rPr>
          <w:i w:val="0"/>
          <w:sz w:val="20"/>
        </w:rPr>
        <w:t xml:space="preserve"> </w:t>
      </w:r>
      <w:r w:rsidRPr="00ED12E1">
        <w:rPr>
          <w:sz w:val="20"/>
        </w:rPr>
        <w:t>gió,</w:t>
      </w:r>
      <w:r w:rsidRPr="00ED12E1">
        <w:rPr>
          <w:i w:val="0"/>
          <w:sz w:val="20"/>
        </w:rPr>
        <w:t xml:space="preserve"> </w:t>
      </w:r>
      <w:r w:rsidRPr="00ED12E1">
        <w:rPr>
          <w:sz w:val="20"/>
        </w:rPr>
        <w:t>báo</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nhà</w:t>
      </w:r>
      <w:r w:rsidRPr="00ED12E1">
        <w:rPr>
          <w:i w:val="0"/>
          <w:sz w:val="20"/>
        </w:rPr>
        <w:t xml:space="preserve"> </w:t>
      </w:r>
      <w:r w:rsidRPr="00ED12E1">
        <w:rPr>
          <w:sz w:val="20"/>
        </w:rPr>
        <w:t>lớp học, các</w:t>
      </w:r>
      <w:r w:rsidRPr="00ED12E1">
        <w:rPr>
          <w:i w:val="0"/>
          <w:sz w:val="20"/>
        </w:rPr>
        <w:t xml:space="preserve"> </w:t>
      </w:r>
      <w:r w:rsidRPr="00ED12E1">
        <w:rPr>
          <w:sz w:val="20"/>
        </w:rPr>
        <w:t>khối phục vụ, hành</w:t>
      </w:r>
      <w:r w:rsidRPr="00ED12E1">
        <w:rPr>
          <w:i w:val="0"/>
          <w:sz w:val="20"/>
        </w:rPr>
        <w:t xml:space="preserve"> </w:t>
      </w:r>
      <w:r w:rsidRPr="00ED12E1">
        <w:rPr>
          <w:sz w:val="20"/>
        </w:rPr>
        <w:t>chính</w:t>
      </w:r>
      <w:r w:rsidRPr="00ED12E1">
        <w:rPr>
          <w:i w:val="0"/>
          <w:sz w:val="20"/>
        </w:rPr>
        <w:t xml:space="preserve"> </w:t>
      </w:r>
      <w:r w:rsidRPr="00ED12E1">
        <w:rPr>
          <w:sz w:val="20"/>
        </w:rPr>
        <w:t>quản trị,... và</w:t>
      </w:r>
      <w:r w:rsidRPr="00ED12E1">
        <w:rPr>
          <w:i w:val="0"/>
          <w:sz w:val="20"/>
        </w:rPr>
        <w:t xml:space="preserve"> </w:t>
      </w:r>
      <w:r w:rsidRPr="00ED12E1">
        <w:rPr>
          <w:sz w:val="20"/>
        </w:rPr>
        <w:t>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phụ trợ khác</w:t>
      </w:r>
      <w:r w:rsidRPr="00ED12E1">
        <w:rPr>
          <w:i w:val="0"/>
          <w:sz w:val="20"/>
        </w:rPr>
        <w:t xml:space="preserve"> </w:t>
      </w:r>
      <w:r w:rsidRPr="00ED12E1">
        <w:rPr>
          <w:sz w:val="20"/>
        </w:rPr>
        <w:t>như: sân</w:t>
      </w:r>
      <w:r w:rsidRPr="00ED12E1">
        <w:rPr>
          <w:i w:val="0"/>
          <w:sz w:val="20"/>
        </w:rPr>
        <w:t xml:space="preserve"> </w:t>
      </w:r>
      <w:r w:rsidRPr="00ED12E1">
        <w:rPr>
          <w:sz w:val="20"/>
        </w:rPr>
        <w:t>trường, hàng</w:t>
      </w:r>
      <w:r w:rsidRPr="00ED12E1">
        <w:rPr>
          <w:i w:val="0"/>
          <w:sz w:val="20"/>
        </w:rPr>
        <w:t xml:space="preserve"> </w:t>
      </w:r>
      <w:r w:rsidRPr="00ED12E1">
        <w:rPr>
          <w:sz w:val="20"/>
        </w:rPr>
        <w:t>rào,</w:t>
      </w:r>
      <w:r w:rsidRPr="00ED12E1">
        <w:rPr>
          <w:i w:val="0"/>
          <w:sz w:val="20"/>
        </w:rPr>
        <w:t xml:space="preserve"> </w:t>
      </w:r>
      <w:r w:rsidRPr="00ED12E1">
        <w:rPr>
          <w:sz w:val="20"/>
        </w:rPr>
        <w:t>cổng, sân</w:t>
      </w:r>
      <w:r w:rsidRPr="00ED12E1">
        <w:rPr>
          <w:i w:val="0"/>
          <w:sz w:val="20"/>
        </w:rPr>
        <w:t xml:space="preserve"> </w:t>
      </w:r>
      <w:r w:rsidRPr="00ED12E1">
        <w:rPr>
          <w:sz w:val="20"/>
        </w:rPr>
        <w:t>đường nội bộ, nhà</w:t>
      </w:r>
      <w:r w:rsidRPr="00ED12E1">
        <w:rPr>
          <w:i w:val="0"/>
          <w:sz w:val="20"/>
        </w:rPr>
        <w:t xml:space="preserve"> </w:t>
      </w:r>
      <w:r w:rsidRPr="00ED12E1">
        <w:rPr>
          <w:sz w:val="20"/>
        </w:rPr>
        <w:t>để xe,</w:t>
      </w:r>
      <w:r w:rsidRPr="00ED12E1">
        <w:rPr>
          <w:i w:val="0"/>
          <w:sz w:val="20"/>
        </w:rPr>
        <w:t xml:space="preserve"> </w:t>
      </w:r>
      <w:r w:rsidRPr="00ED12E1">
        <w:rPr>
          <w:sz w:val="20"/>
        </w:rPr>
        <w:t>nhà</w:t>
      </w:r>
      <w:r w:rsidRPr="00ED12E1">
        <w:rPr>
          <w:i w:val="0"/>
          <w:sz w:val="20"/>
        </w:rPr>
        <w:t xml:space="preserve"> </w:t>
      </w:r>
      <w:r w:rsidRPr="00ED12E1">
        <w:rPr>
          <w:sz w:val="20"/>
        </w:rPr>
        <w:t>bảo vệ, cây</w:t>
      </w:r>
      <w:r w:rsidRPr="00ED12E1">
        <w:rPr>
          <w:i w:val="0"/>
          <w:sz w:val="20"/>
        </w:rPr>
        <w:t xml:space="preserve"> </w:t>
      </w:r>
      <w:r w:rsidRPr="00ED12E1">
        <w:rPr>
          <w:sz w:val="20"/>
        </w:rPr>
        <w:t>xanh</w:t>
      </w:r>
      <w:r w:rsidRPr="00ED12E1">
        <w:rPr>
          <w:i w:val="0"/>
          <w:sz w:val="20"/>
        </w:rPr>
        <w:t xml:space="preserve"> </w:t>
      </w:r>
      <w:r w:rsidRPr="00ED12E1">
        <w:rPr>
          <w:sz w:val="20"/>
        </w:rPr>
        <w:t xml:space="preserve">cảnh </w:t>
      </w:r>
      <w:r w:rsidRPr="00ED12E1">
        <w:rPr>
          <w:sz w:val="20"/>
        </w:rPr>
        <w:t>quan</w:t>
      </w:r>
    </w:p>
    <w:p w:rsidR="009738D7"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w:t>
      </w:r>
      <w:r w:rsidRPr="00ED12E1">
        <w:rPr>
          <w:i w:val="0"/>
          <w:sz w:val="20"/>
        </w:rPr>
        <w:t xml:space="preserve"> </w:t>
      </w:r>
      <w:r w:rsidRPr="00ED12E1">
        <w:rPr>
          <w:sz w:val="20"/>
        </w:rPr>
        <w:t>bị phục</w:t>
      </w:r>
      <w:r w:rsidRPr="00ED12E1">
        <w:rPr>
          <w:i w:val="0"/>
          <w:sz w:val="20"/>
        </w:rPr>
        <w:t xml:space="preserve"> </w:t>
      </w:r>
      <w:r w:rsidRPr="00ED12E1">
        <w:rPr>
          <w:sz w:val="20"/>
        </w:rPr>
        <w:t>vụ công</w:t>
      </w:r>
      <w:r w:rsidRPr="00ED12E1">
        <w:rPr>
          <w:i w:val="0"/>
          <w:sz w:val="20"/>
        </w:rPr>
        <w:t xml:space="preserve"> </w:t>
      </w:r>
      <w:r w:rsidRPr="00ED12E1">
        <w:rPr>
          <w:sz w:val="20"/>
        </w:rPr>
        <w:t>tác</w:t>
      </w:r>
      <w:r w:rsidRPr="00ED12E1">
        <w:rPr>
          <w:i w:val="0"/>
          <w:sz w:val="20"/>
        </w:rPr>
        <w:t xml:space="preserve"> </w:t>
      </w:r>
      <w:r w:rsidRPr="00ED12E1">
        <w:rPr>
          <w:sz w:val="20"/>
        </w:rPr>
        <w:t>giảng</w:t>
      </w:r>
      <w:r w:rsidRPr="00ED12E1">
        <w:rPr>
          <w:i w:val="0"/>
          <w:sz w:val="20"/>
        </w:rPr>
        <w:t xml:space="preserve"> </w:t>
      </w:r>
      <w:r w:rsidRPr="00ED12E1">
        <w:rPr>
          <w:sz w:val="20"/>
        </w:rPr>
        <w:t>dạy,</w:t>
      </w:r>
      <w:r w:rsidRPr="00ED12E1">
        <w:rPr>
          <w:i w:val="0"/>
          <w:sz w:val="20"/>
        </w:rPr>
        <w:t xml:space="preserve"> </w:t>
      </w:r>
      <w:r w:rsidRPr="00ED12E1">
        <w:rPr>
          <w:sz w:val="20"/>
        </w:rPr>
        <w:t>bàn</w:t>
      </w:r>
      <w:r w:rsidRPr="00ED12E1">
        <w:rPr>
          <w:i w:val="0"/>
          <w:sz w:val="20"/>
        </w:rPr>
        <w:t xml:space="preserve"> </w:t>
      </w:r>
      <w:r w:rsidRPr="00ED12E1">
        <w:rPr>
          <w:sz w:val="20"/>
        </w:rPr>
        <w:t>ghế,</w:t>
      </w:r>
      <w:r w:rsidRPr="00ED12E1">
        <w:rPr>
          <w:i w:val="0"/>
          <w:sz w:val="20"/>
        </w:rPr>
        <w:t xml:space="preserve"> </w:t>
      </w:r>
      <w:r w:rsidRPr="00ED12E1">
        <w:rPr>
          <w:sz w:val="20"/>
        </w:rPr>
        <w:t>thang</w:t>
      </w:r>
      <w:r w:rsidRPr="00ED12E1">
        <w:rPr>
          <w:i w:val="0"/>
          <w:sz w:val="20"/>
        </w:rPr>
        <w:t xml:space="preserve"> </w:t>
      </w:r>
      <w:r w:rsidRPr="00ED12E1">
        <w:rPr>
          <w:sz w:val="20"/>
        </w:rPr>
        <w:t>máy</w:t>
      </w:r>
      <w:r w:rsidRPr="00ED12E1">
        <w:rPr>
          <w:i w:val="0"/>
          <w:sz w:val="20"/>
        </w:rPr>
        <w:t xml:space="preserve"> </w:t>
      </w:r>
      <w:r w:rsidRPr="00ED12E1">
        <w:rPr>
          <w:sz w:val="20"/>
        </w:rPr>
        <w:t>(đối</w:t>
      </w:r>
      <w:r w:rsidRPr="00ED12E1">
        <w:rPr>
          <w:i w:val="0"/>
          <w:sz w:val="20"/>
        </w:rPr>
        <w:t xml:space="preserve"> </w:t>
      </w:r>
      <w:r w:rsidRPr="00ED12E1">
        <w:rPr>
          <w:sz w:val="20"/>
        </w:rPr>
        <w:t>với</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≥4</w:t>
      </w:r>
      <w:r w:rsidRPr="00ED12E1">
        <w:rPr>
          <w:i w:val="0"/>
          <w:sz w:val="20"/>
        </w:rPr>
        <w:t xml:space="preserve"> </w:t>
      </w:r>
      <w:r w:rsidRPr="00ED12E1">
        <w:rPr>
          <w:sz w:val="20"/>
        </w:rPr>
        <w:t>tầng),</w:t>
      </w:r>
      <w:r w:rsidRPr="00ED12E1">
        <w:rPr>
          <w:i w:val="0"/>
          <w:sz w:val="20"/>
        </w:rPr>
        <w:t xml:space="preserve"> </w:t>
      </w:r>
      <w:r w:rsidRPr="00ED12E1">
        <w:rPr>
          <w:sz w:val="20"/>
        </w:rPr>
        <w:t>quạt</w:t>
      </w:r>
      <w:r w:rsidRPr="00ED12E1">
        <w:rPr>
          <w:i w:val="0"/>
          <w:sz w:val="20"/>
        </w:rPr>
        <w:t xml:space="preserve"> </w:t>
      </w:r>
      <w:r w:rsidRPr="00ED12E1">
        <w:rPr>
          <w:sz w:val="20"/>
        </w:rPr>
        <w:t>điện,</w:t>
      </w:r>
      <w:r w:rsidRPr="00ED12E1">
        <w:rPr>
          <w:i w:val="0"/>
          <w:sz w:val="20"/>
        </w:rPr>
        <w:t xml:space="preserve"> </w:t>
      </w:r>
      <w:r w:rsidRPr="00ED12E1">
        <w:rPr>
          <w:sz w:val="20"/>
        </w:rPr>
        <w:t>máy</w:t>
      </w:r>
      <w:r w:rsidRPr="00ED12E1" w:rsidR="003632FB">
        <w:rPr>
          <w:sz w:val="20"/>
        </w:rPr>
        <w:t xml:space="preserve"> </w:t>
      </w:r>
      <w:r w:rsidRPr="00ED12E1" w:rsidR="00ED12E1">
        <w:rPr>
          <w:sz w:val="20"/>
        </w:rPr>
        <w:t>điều</w:t>
      </w:r>
      <w:r w:rsidRPr="00ED12E1">
        <w:rPr>
          <w:i w:val="0"/>
          <w:sz w:val="20"/>
        </w:rPr>
        <w:t xml:space="preserve"> </w:t>
      </w:r>
      <w:r w:rsidRPr="00ED12E1">
        <w:rPr>
          <w:sz w:val="20"/>
        </w:rPr>
        <w:t>hoà</w:t>
      </w:r>
      <w:r w:rsidRPr="00ED12E1">
        <w:rPr>
          <w:i w:val="0"/>
          <w:sz w:val="20"/>
        </w:rPr>
        <w:t xml:space="preserve"> </w:t>
      </w:r>
      <w:r w:rsidRPr="00ED12E1">
        <w:rPr>
          <w:sz w:val="20"/>
        </w:rPr>
        <w:t>nhiệt</w:t>
      </w:r>
      <w:r w:rsidRPr="00ED12E1">
        <w:rPr>
          <w:i w:val="0"/>
          <w:sz w:val="20"/>
        </w:rPr>
        <w:t xml:space="preserve"> </w:t>
      </w:r>
      <w:r w:rsidRPr="00ED12E1">
        <w:rPr>
          <w:sz w:val="20"/>
        </w:rPr>
        <w:t>độ cục</w:t>
      </w:r>
      <w:r w:rsidRPr="00ED12E1">
        <w:rPr>
          <w:i w:val="0"/>
          <w:sz w:val="20"/>
        </w:rPr>
        <w:t xml:space="preserve"> </w:t>
      </w:r>
      <w:r w:rsidRPr="00ED12E1">
        <w:rPr>
          <w:sz w:val="20"/>
        </w:rPr>
        <w:t>bộ,</w:t>
      </w:r>
      <w:r w:rsidRPr="00ED12E1">
        <w:rPr>
          <w:i w:val="0"/>
          <w:sz w:val="20"/>
        </w:rPr>
        <w:t xml:space="preserve"> </w:t>
      </w:r>
      <w:r w:rsidRPr="00ED12E1">
        <w:rPr>
          <w:sz w:val="20"/>
        </w:rPr>
        <w:t>phòng</w:t>
      </w:r>
      <w:r w:rsidRPr="00ED12E1">
        <w:rPr>
          <w:i w:val="0"/>
          <w:sz w:val="20"/>
        </w:rPr>
        <w:t xml:space="preserve"> </w:t>
      </w:r>
      <w:r w:rsidRPr="00ED12E1">
        <w:rPr>
          <w:sz w:val="20"/>
        </w:rPr>
        <w:t>cháy</w:t>
      </w:r>
      <w:r w:rsidRPr="00ED12E1">
        <w:rPr>
          <w:i w:val="0"/>
          <w:sz w:val="20"/>
        </w:rPr>
        <w:t xml:space="preserve"> </w:t>
      </w:r>
      <w:r w:rsidRPr="00ED12E1">
        <w:rPr>
          <w:sz w:val="20"/>
        </w:rPr>
        <w:t>chữa</w:t>
      </w:r>
      <w:r w:rsidRPr="00ED12E1">
        <w:rPr>
          <w:i w:val="0"/>
          <w:sz w:val="20"/>
        </w:rPr>
        <w:t xml:space="preserve"> </w:t>
      </w:r>
      <w:r w:rsidRPr="00ED12E1">
        <w:rPr>
          <w:sz w:val="20"/>
        </w:rPr>
        <w:t>cháy,</w:t>
      </w:r>
      <w:r w:rsidRPr="00ED12E1">
        <w:rPr>
          <w:i w:val="0"/>
          <w:sz w:val="20"/>
        </w:rPr>
        <w:t xml:space="preserve"> </w:t>
      </w:r>
      <w:r w:rsidRPr="00ED12E1">
        <w:rPr>
          <w:sz w:val="20"/>
        </w:rPr>
        <w:t>cấp</w:t>
      </w:r>
      <w:r w:rsidRPr="00ED12E1">
        <w:rPr>
          <w:i w:val="0"/>
          <w:sz w:val="20"/>
        </w:rPr>
        <w:t xml:space="preserve"> </w:t>
      </w:r>
      <w:r w:rsidRPr="00ED12E1">
        <w:rPr>
          <w:sz w:val="20"/>
        </w:rPr>
        <w:t>điện,</w:t>
      </w:r>
      <w:r w:rsidRPr="00ED12E1">
        <w:rPr>
          <w:i w:val="0"/>
          <w:sz w:val="20"/>
        </w:rPr>
        <w:t xml:space="preserve"> </w:t>
      </w:r>
      <w:r w:rsidRPr="00ED12E1">
        <w:rPr>
          <w:sz w:val="20"/>
        </w:rPr>
        <w:t>cấp</w:t>
      </w:r>
      <w:r w:rsidRPr="00ED12E1">
        <w:rPr>
          <w:i w:val="0"/>
          <w:sz w:val="20"/>
        </w:rPr>
        <w:t xml:space="preserve"> </w:t>
      </w:r>
      <w:r w:rsidRPr="00ED12E1">
        <w:rPr>
          <w:sz w:val="20"/>
        </w:rPr>
        <w:t>thoát</w:t>
      </w:r>
      <w:r w:rsidRPr="00ED12E1">
        <w:rPr>
          <w:i w:val="0"/>
          <w:sz w:val="20"/>
        </w:rPr>
        <w:t xml:space="preserve"> </w:t>
      </w:r>
      <w:r w:rsidRPr="00ED12E1">
        <w:rPr>
          <w:sz w:val="20"/>
        </w:rPr>
        <w:t>nước…</w:t>
      </w:r>
    </w:p>
    <w:p w:rsidR="009738D7" w:rsidRPr="00ED12E1" w:rsidP="008D31F0">
      <w:pPr>
        <w:spacing w:before="120"/>
        <w:rPr>
          <w:i/>
          <w:sz w:val="20"/>
        </w:rPr>
      </w:pPr>
      <w:r w:rsidRPr="00ED12E1">
        <w:rPr>
          <w:i/>
          <w:sz w:val="20"/>
        </w:rPr>
        <w:t>-</w:t>
      </w:r>
      <w:r w:rsidRPr="00ED12E1">
        <w:rPr>
          <w:sz w:val="20"/>
        </w:rPr>
        <w:t xml:space="preserve"> </w:t>
      </w:r>
      <w:r w:rsidRPr="00ED12E1">
        <w:rPr>
          <w:i/>
          <w:sz w:val="20"/>
        </w:rPr>
        <w:t>Suất</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w:t>
      </w:r>
      <w:r w:rsidRPr="00ED12E1">
        <w:rPr>
          <w:sz w:val="20"/>
        </w:rPr>
        <w:t xml:space="preserve"> </w:t>
      </w:r>
      <w:r w:rsidRPr="00ED12E1">
        <w:rPr>
          <w:i/>
          <w:sz w:val="20"/>
        </w:rPr>
        <w:t>thiết</w:t>
      </w:r>
      <w:r w:rsidRPr="00ED12E1">
        <w:rPr>
          <w:sz w:val="20"/>
        </w:rPr>
        <w:t xml:space="preserve"> </w:t>
      </w:r>
      <w:r w:rsidRPr="00ED12E1">
        <w:rPr>
          <w:i/>
          <w:sz w:val="20"/>
        </w:rPr>
        <w:t>bị tại</w:t>
      </w:r>
      <w:r w:rsidRPr="00ED12E1">
        <w:rPr>
          <w:sz w:val="20"/>
        </w:rPr>
        <w:t xml:space="preserve"> </w:t>
      </w:r>
      <w:r w:rsidRPr="00ED12E1">
        <w:rPr>
          <w:i/>
          <w:sz w:val="20"/>
        </w:rPr>
        <w:t>Bảng</w:t>
      </w:r>
      <w:r w:rsidRPr="00ED12E1">
        <w:rPr>
          <w:sz w:val="20"/>
        </w:rPr>
        <w:t xml:space="preserve"> </w:t>
      </w:r>
      <w:r w:rsidRPr="00ED12E1">
        <w:rPr>
          <w:i/>
          <w:sz w:val="20"/>
        </w:rPr>
        <w:t>6</w:t>
      </w:r>
      <w:r w:rsidRPr="00ED12E1">
        <w:rPr>
          <w:sz w:val="20"/>
        </w:rPr>
        <w:t xml:space="preserve"> </w:t>
      </w:r>
      <w:r w:rsidRPr="00ED12E1">
        <w:rPr>
          <w:i/>
          <w:sz w:val="20"/>
        </w:rPr>
        <w:t>bao</w:t>
      </w:r>
      <w:r w:rsidRPr="00ED12E1">
        <w:rPr>
          <w:sz w:val="20"/>
        </w:rPr>
        <w:t xml:space="preserve"> </w:t>
      </w:r>
      <w:r w:rsidRPr="00ED12E1">
        <w:rPr>
          <w:i/>
          <w:sz w:val="20"/>
        </w:rPr>
        <w:t>gồm:</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w:t>
      </w:r>
      <w:r w:rsidRPr="00ED12E1">
        <w:rPr>
          <w:sz w:val="20"/>
        </w:rPr>
        <w:t>y</w:t>
      </w:r>
      <w:r w:rsidRPr="00ED12E1">
        <w:rPr>
          <w:i w:val="0"/>
          <w:sz w:val="20"/>
        </w:rPr>
        <w:t xml:space="preserve"> </w:t>
      </w:r>
      <w:r w:rsidRPr="00ED12E1">
        <w:rPr>
          <w:sz w:val="20"/>
        </w:rPr>
        <w:t>dựng</w:t>
      </w:r>
      <w:r w:rsidRPr="00ED12E1">
        <w:rPr>
          <w:i w:val="0"/>
          <w:sz w:val="20"/>
        </w:rPr>
        <w:t xml:space="preserve"> </w:t>
      </w:r>
      <w:r w:rsidRPr="00ED12E1" w:rsidR="00ED12E1">
        <w:rPr>
          <w:sz w:val="20"/>
        </w:rPr>
        <w:t>phần</w:t>
      </w:r>
      <w:r w:rsidRPr="00ED12E1">
        <w:rPr>
          <w:i w:val="0"/>
          <w:sz w:val="20"/>
        </w:rPr>
        <w:t xml:space="preserve"> </w:t>
      </w:r>
      <w:r w:rsidRPr="00ED12E1">
        <w:rPr>
          <w:sz w:val="20"/>
        </w:rPr>
        <w:t>ngầm</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kết</w:t>
      </w:r>
      <w:r w:rsidRPr="00ED12E1">
        <w:rPr>
          <w:i w:val="0"/>
          <w:sz w:val="20"/>
        </w:rPr>
        <w:t xml:space="preserve"> </w:t>
      </w:r>
      <w:r w:rsidRPr="00ED12E1">
        <w:rPr>
          <w:sz w:val="20"/>
        </w:rPr>
        <w:t>cấu</w:t>
      </w:r>
      <w:r w:rsidRPr="00ED12E1">
        <w:rPr>
          <w:i w:val="0"/>
          <w:sz w:val="20"/>
        </w:rPr>
        <w:t xml:space="preserve"> </w:t>
      </w:r>
      <w:r w:rsidRPr="00ED12E1" w:rsidR="00ED12E1">
        <w:rPr>
          <w:sz w:val="20"/>
        </w:rPr>
        <w:t>phần</w:t>
      </w:r>
      <w:r w:rsidRPr="00ED12E1">
        <w:rPr>
          <w:i w:val="0"/>
          <w:sz w:val="20"/>
        </w:rPr>
        <w:t xml:space="preserve"> </w:t>
      </w:r>
      <w:r w:rsidRPr="00ED12E1">
        <w:rPr>
          <w:sz w:val="20"/>
        </w:rPr>
        <w:t>thân,</w:t>
      </w:r>
      <w:r w:rsidRPr="00ED12E1">
        <w:rPr>
          <w:i w:val="0"/>
          <w:sz w:val="20"/>
        </w:rPr>
        <w:t xml:space="preserve"> </w:t>
      </w:r>
      <w:r w:rsidRPr="00ED12E1" w:rsidR="00ED12E1">
        <w:rPr>
          <w:sz w:val="20"/>
        </w:rPr>
        <w:t>phần</w:t>
      </w:r>
      <w:r w:rsidRPr="00ED12E1">
        <w:rPr>
          <w:i w:val="0"/>
          <w:sz w:val="20"/>
        </w:rPr>
        <w:t xml:space="preserve"> </w:t>
      </w:r>
      <w:r w:rsidRPr="00ED12E1">
        <w:rPr>
          <w:sz w:val="20"/>
        </w:rPr>
        <w:t>kiến</w:t>
      </w:r>
      <w:r w:rsidRPr="00ED12E1">
        <w:rPr>
          <w:i w:val="0"/>
          <w:sz w:val="20"/>
        </w:rPr>
        <w:t xml:space="preserve"> </w:t>
      </w:r>
      <w:r w:rsidRPr="00ED12E1">
        <w:rPr>
          <w:sz w:val="20"/>
        </w:rPr>
        <w:t>trúc,</w:t>
      </w:r>
      <w:r w:rsidRPr="00ED12E1">
        <w:rPr>
          <w:i w:val="0"/>
          <w:sz w:val="20"/>
        </w:rPr>
        <w:t xml:space="preserve"> </w:t>
      </w:r>
      <w:r w:rsidRPr="00ED12E1">
        <w:rPr>
          <w:sz w:val="20"/>
        </w:rPr>
        <w:t>hoàn</w:t>
      </w:r>
      <w:r w:rsidRPr="00ED12E1">
        <w:rPr>
          <w:i w:val="0"/>
          <w:sz w:val="20"/>
        </w:rPr>
        <w:t xml:space="preserve"> </w:t>
      </w:r>
      <w:r w:rsidRPr="00ED12E1">
        <w:rPr>
          <w:sz w:val="20"/>
        </w:rPr>
        <w:t>thiện</w:t>
      </w:r>
      <w:r w:rsidRPr="00ED12E1">
        <w:rPr>
          <w:i w:val="0"/>
          <w:sz w:val="20"/>
        </w:rPr>
        <w:t xml:space="preserve"> </w:t>
      </w:r>
      <w:r w:rsidRPr="00ED12E1">
        <w:rPr>
          <w:sz w:val="20"/>
        </w:rPr>
        <w:t>(sơn,</w:t>
      </w:r>
      <w:r w:rsidRPr="00ED12E1">
        <w:rPr>
          <w:i w:val="0"/>
          <w:sz w:val="20"/>
        </w:rPr>
        <w:t xml:space="preserve"> </w:t>
      </w:r>
      <w:r w:rsidRPr="00ED12E1">
        <w:rPr>
          <w:sz w:val="20"/>
        </w:rPr>
        <w:t>trát,</w:t>
      </w:r>
      <w:r w:rsidRPr="00ED12E1">
        <w:rPr>
          <w:i w:val="0"/>
          <w:sz w:val="20"/>
        </w:rPr>
        <w:t xml:space="preserve"> </w:t>
      </w:r>
      <w:r w:rsidRPr="00ED12E1">
        <w:rPr>
          <w:sz w:val="20"/>
        </w:rPr>
        <w:t>ốp,</w:t>
      </w:r>
      <w:r w:rsidRPr="00ED12E1">
        <w:rPr>
          <w:i w:val="0"/>
          <w:sz w:val="20"/>
        </w:rPr>
        <w:t xml:space="preserve"> </w:t>
      </w:r>
      <w:r w:rsidRPr="00ED12E1">
        <w:rPr>
          <w:sz w:val="20"/>
        </w:rPr>
        <w:t>lát,</w:t>
      </w:r>
      <w:r w:rsidRPr="00ED12E1">
        <w:rPr>
          <w:i w:val="0"/>
          <w:sz w:val="20"/>
        </w:rPr>
        <w:t xml:space="preserve"> </w:t>
      </w:r>
      <w:r w:rsidRPr="00ED12E1">
        <w:rPr>
          <w:sz w:val="20"/>
        </w:rPr>
        <w:t>..),</w:t>
      </w:r>
      <w:r w:rsidRPr="00ED12E1">
        <w:rPr>
          <w:i w:val="0"/>
          <w:sz w:val="20"/>
        </w:rPr>
        <w:t xml:space="preserve"> </w:t>
      </w:r>
      <w:r w:rsidRPr="00ED12E1">
        <w:rPr>
          <w:sz w:val="20"/>
        </w:rPr>
        <w:t>hệ thống</w:t>
      </w:r>
      <w:r w:rsidRPr="00ED12E1">
        <w:rPr>
          <w:i w:val="0"/>
          <w:sz w:val="20"/>
        </w:rPr>
        <w:t xml:space="preserve"> </w:t>
      </w:r>
      <w:r w:rsidRPr="00ED12E1">
        <w:rPr>
          <w:sz w:val="20"/>
        </w:rPr>
        <w:t>kỹ thuật</w:t>
      </w:r>
      <w:r w:rsidRPr="00ED12E1">
        <w:rPr>
          <w:i w:val="0"/>
          <w:sz w:val="20"/>
        </w:rPr>
        <w:t xml:space="preserve"> </w:t>
      </w:r>
      <w:r w:rsidRPr="00ED12E1">
        <w:rPr>
          <w:sz w:val="20"/>
        </w:rPr>
        <w:t>(điện;</w:t>
      </w:r>
      <w:r w:rsidRPr="00ED12E1">
        <w:rPr>
          <w:i w:val="0"/>
          <w:sz w:val="20"/>
        </w:rPr>
        <w:t xml:space="preserve"> </w:t>
      </w:r>
      <w:r w:rsidRPr="00ED12E1">
        <w:rPr>
          <w:sz w:val="20"/>
        </w:rPr>
        <w:t>cấp,</w:t>
      </w:r>
      <w:r w:rsidRPr="00ED12E1">
        <w:rPr>
          <w:i w:val="0"/>
          <w:sz w:val="20"/>
        </w:rPr>
        <w:t xml:space="preserve"> </w:t>
      </w:r>
      <w:r w:rsidRPr="00ED12E1">
        <w:rPr>
          <w:sz w:val="20"/>
        </w:rPr>
        <w:t>thoát</w:t>
      </w:r>
      <w:r w:rsidRPr="00ED12E1">
        <w:rPr>
          <w:i w:val="0"/>
          <w:sz w:val="20"/>
        </w:rPr>
        <w:t xml:space="preserve"> </w:t>
      </w:r>
      <w:r w:rsidRPr="00ED12E1">
        <w:rPr>
          <w:sz w:val="20"/>
        </w:rPr>
        <w:t>nước;</w:t>
      </w:r>
      <w:r w:rsidRPr="00ED12E1">
        <w:rPr>
          <w:i w:val="0"/>
          <w:sz w:val="20"/>
        </w:rPr>
        <w:t xml:space="preserve"> </w:t>
      </w:r>
      <w:r w:rsidRPr="00ED12E1">
        <w:rPr>
          <w:sz w:val="20"/>
        </w:rPr>
        <w:t>thông</w:t>
      </w:r>
      <w:r w:rsidRPr="00ED12E1">
        <w:rPr>
          <w:i w:val="0"/>
          <w:sz w:val="20"/>
        </w:rPr>
        <w:t xml:space="preserve"> </w:t>
      </w:r>
      <w:r w:rsidRPr="00ED12E1">
        <w:rPr>
          <w:sz w:val="20"/>
        </w:rPr>
        <w:t>gió;</w:t>
      </w:r>
      <w:r w:rsidRPr="00ED12E1">
        <w:rPr>
          <w:i w:val="0"/>
          <w:sz w:val="20"/>
        </w:rPr>
        <w:t xml:space="preserve"> </w:t>
      </w:r>
      <w:r w:rsidRPr="00ED12E1">
        <w:rPr>
          <w:sz w:val="20"/>
        </w:rPr>
        <w:t>báo</w:t>
      </w:r>
      <w:r w:rsidRPr="00ED12E1">
        <w:rPr>
          <w:i w:val="0"/>
          <w:sz w:val="20"/>
        </w:rPr>
        <w:t xml:space="preserve"> </w:t>
      </w:r>
      <w:r w:rsidRPr="00ED12E1">
        <w:rPr>
          <w:sz w:val="20"/>
        </w:rPr>
        <w:t>cháy;</w:t>
      </w:r>
      <w:r w:rsidRPr="00ED12E1">
        <w:rPr>
          <w:i w:val="0"/>
          <w:sz w:val="20"/>
        </w:rPr>
        <w:t xml:space="preserve"> </w:t>
      </w:r>
      <w:r w:rsidRPr="00ED12E1">
        <w:rPr>
          <w:sz w:val="20"/>
        </w:rPr>
        <w:t>chữa</w:t>
      </w:r>
      <w:r w:rsidRPr="00ED12E1">
        <w:rPr>
          <w:i w:val="0"/>
          <w:sz w:val="20"/>
        </w:rPr>
        <w:t xml:space="preserve"> </w:t>
      </w:r>
      <w:r w:rsidRPr="00ED12E1">
        <w:rPr>
          <w:sz w:val="20"/>
        </w:rPr>
        <w:t>cháy)</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w:t>
      </w:r>
      <w:r w:rsidRPr="00ED12E1">
        <w:rPr>
          <w:i w:val="0"/>
          <w:sz w:val="20"/>
        </w:rPr>
        <w:t xml:space="preserve"> </w:t>
      </w:r>
      <w:r w:rsidRPr="00ED12E1">
        <w:rPr>
          <w:sz w:val="20"/>
        </w:rPr>
        <w:t>bị phục</w:t>
      </w:r>
      <w:r w:rsidRPr="00ED12E1">
        <w:rPr>
          <w:i w:val="0"/>
          <w:sz w:val="20"/>
        </w:rPr>
        <w:t xml:space="preserve"> </w:t>
      </w:r>
      <w:r w:rsidRPr="00ED12E1">
        <w:rPr>
          <w:sz w:val="20"/>
        </w:rPr>
        <w:t>vụ sinh</w:t>
      </w:r>
      <w:r w:rsidRPr="00ED12E1">
        <w:rPr>
          <w:i w:val="0"/>
          <w:sz w:val="20"/>
        </w:rPr>
        <w:t xml:space="preserve"> </w:t>
      </w:r>
      <w:r w:rsidRPr="00ED12E1">
        <w:rPr>
          <w:sz w:val="20"/>
        </w:rPr>
        <w:t>hoạt,</w:t>
      </w:r>
      <w:r w:rsidRPr="00ED12E1">
        <w:rPr>
          <w:i w:val="0"/>
          <w:sz w:val="20"/>
        </w:rPr>
        <w:t xml:space="preserve"> </w:t>
      </w:r>
      <w:r w:rsidRPr="00ED12E1">
        <w:rPr>
          <w:sz w:val="20"/>
        </w:rPr>
        <w:t>giường</w:t>
      </w:r>
      <w:r w:rsidRPr="00ED12E1">
        <w:rPr>
          <w:i w:val="0"/>
          <w:sz w:val="20"/>
        </w:rPr>
        <w:t xml:space="preserve"> </w:t>
      </w:r>
      <w:r w:rsidRPr="00ED12E1">
        <w:rPr>
          <w:sz w:val="20"/>
        </w:rPr>
        <w:t>tủ,</w:t>
      </w:r>
      <w:r w:rsidRPr="00ED12E1">
        <w:rPr>
          <w:i w:val="0"/>
          <w:sz w:val="20"/>
        </w:rPr>
        <w:t xml:space="preserve"> </w:t>
      </w:r>
      <w:r w:rsidRPr="00ED12E1">
        <w:rPr>
          <w:sz w:val="20"/>
        </w:rPr>
        <w:t>bàn</w:t>
      </w:r>
      <w:r w:rsidRPr="00ED12E1">
        <w:rPr>
          <w:i w:val="0"/>
          <w:sz w:val="20"/>
        </w:rPr>
        <w:t xml:space="preserve"> </w:t>
      </w:r>
      <w:r w:rsidRPr="00ED12E1">
        <w:rPr>
          <w:sz w:val="20"/>
        </w:rPr>
        <w:t>ghế,</w:t>
      </w:r>
      <w:r w:rsidRPr="00ED12E1">
        <w:rPr>
          <w:i w:val="0"/>
          <w:sz w:val="20"/>
        </w:rPr>
        <w:t xml:space="preserve"> </w:t>
      </w:r>
      <w:r w:rsidRPr="00ED12E1">
        <w:rPr>
          <w:sz w:val="20"/>
        </w:rPr>
        <w:t>thang</w:t>
      </w:r>
      <w:r w:rsidRPr="00ED12E1">
        <w:rPr>
          <w:i w:val="0"/>
          <w:sz w:val="20"/>
        </w:rPr>
        <w:t xml:space="preserve"> </w:t>
      </w:r>
      <w:r w:rsidRPr="00ED12E1">
        <w:rPr>
          <w:sz w:val="20"/>
        </w:rPr>
        <w:t>máy,</w:t>
      </w:r>
      <w:r w:rsidRPr="00ED12E1">
        <w:rPr>
          <w:i w:val="0"/>
          <w:sz w:val="20"/>
        </w:rPr>
        <w:t xml:space="preserve"> </w:t>
      </w:r>
      <w:r w:rsidRPr="00ED12E1">
        <w:rPr>
          <w:sz w:val="20"/>
        </w:rPr>
        <w:t>quạt</w:t>
      </w:r>
      <w:r w:rsidRPr="00ED12E1">
        <w:rPr>
          <w:i w:val="0"/>
          <w:sz w:val="20"/>
        </w:rPr>
        <w:t xml:space="preserve"> </w:t>
      </w:r>
      <w:r w:rsidRPr="00ED12E1">
        <w:rPr>
          <w:sz w:val="20"/>
        </w:rPr>
        <w:t>điện,</w:t>
      </w:r>
      <w:r w:rsidRPr="00ED12E1">
        <w:rPr>
          <w:i w:val="0"/>
          <w:sz w:val="20"/>
        </w:rPr>
        <w:t xml:space="preserve"> </w:t>
      </w:r>
      <w:r w:rsidRPr="00ED12E1">
        <w:rPr>
          <w:sz w:val="20"/>
        </w:rPr>
        <w:t>m</w:t>
      </w:r>
      <w:r w:rsidRPr="00ED12E1">
        <w:rPr>
          <w:sz w:val="20"/>
        </w:rPr>
        <w:t>áy</w:t>
      </w:r>
      <w:r w:rsidRPr="00ED12E1">
        <w:rPr>
          <w:i w:val="0"/>
          <w:sz w:val="20"/>
        </w:rPr>
        <w:t xml:space="preserve"> </w:t>
      </w:r>
      <w:r w:rsidRPr="00ED12E1" w:rsidR="00ED12E1">
        <w:rPr>
          <w:sz w:val="20"/>
        </w:rPr>
        <w:t>điều</w:t>
      </w:r>
      <w:r w:rsidRPr="00ED12E1">
        <w:rPr>
          <w:i w:val="0"/>
          <w:sz w:val="20"/>
        </w:rPr>
        <w:t xml:space="preserve"> </w:t>
      </w:r>
      <w:r w:rsidRPr="00ED12E1">
        <w:rPr>
          <w:sz w:val="20"/>
        </w:rPr>
        <w:t>hoà</w:t>
      </w:r>
      <w:r w:rsidRPr="00ED12E1">
        <w:rPr>
          <w:i w:val="0"/>
          <w:sz w:val="20"/>
        </w:rPr>
        <w:t xml:space="preserve"> </w:t>
      </w:r>
      <w:r w:rsidRPr="00ED12E1">
        <w:rPr>
          <w:sz w:val="20"/>
        </w:rPr>
        <w:t>nhiệt</w:t>
      </w:r>
      <w:r w:rsidRPr="00ED12E1">
        <w:rPr>
          <w:i w:val="0"/>
          <w:sz w:val="20"/>
        </w:rPr>
        <w:t xml:space="preserve"> </w:t>
      </w:r>
      <w:r w:rsidRPr="00ED12E1">
        <w:rPr>
          <w:sz w:val="20"/>
        </w:rPr>
        <w:t>độ cục</w:t>
      </w:r>
      <w:r w:rsidRPr="00ED12E1">
        <w:rPr>
          <w:i w:val="0"/>
          <w:sz w:val="20"/>
        </w:rPr>
        <w:t xml:space="preserve"> </w:t>
      </w:r>
      <w:r w:rsidRPr="00ED12E1">
        <w:rPr>
          <w:sz w:val="20"/>
        </w:rPr>
        <w:t>bộ,</w:t>
      </w:r>
      <w:r w:rsidRPr="00ED12E1">
        <w:rPr>
          <w:i w:val="0"/>
          <w:sz w:val="20"/>
        </w:rPr>
        <w:t xml:space="preserve"> </w:t>
      </w:r>
      <w:r w:rsidRPr="00ED12E1">
        <w:rPr>
          <w:sz w:val="20"/>
        </w:rPr>
        <w:t>phòng</w:t>
      </w:r>
      <w:r w:rsidRPr="00ED12E1">
        <w:rPr>
          <w:i w:val="0"/>
          <w:sz w:val="20"/>
        </w:rPr>
        <w:t xml:space="preserve"> </w:t>
      </w:r>
      <w:r w:rsidRPr="00ED12E1">
        <w:rPr>
          <w:sz w:val="20"/>
        </w:rPr>
        <w:t>cháy</w:t>
      </w:r>
      <w:r w:rsidRPr="00ED12E1">
        <w:rPr>
          <w:i w:val="0"/>
          <w:sz w:val="20"/>
        </w:rPr>
        <w:t xml:space="preserve"> </w:t>
      </w:r>
      <w:r w:rsidRPr="00ED12E1">
        <w:rPr>
          <w:sz w:val="20"/>
        </w:rPr>
        <w:t>chữa</w:t>
      </w:r>
      <w:r w:rsidRPr="00ED12E1">
        <w:rPr>
          <w:i w:val="0"/>
          <w:sz w:val="20"/>
        </w:rPr>
        <w:t xml:space="preserve"> </w:t>
      </w:r>
      <w:r w:rsidRPr="00ED12E1">
        <w:rPr>
          <w:sz w:val="20"/>
        </w:rPr>
        <w:t>cháy,</w:t>
      </w:r>
      <w:r w:rsidRPr="00ED12E1">
        <w:rPr>
          <w:i w:val="0"/>
          <w:sz w:val="20"/>
        </w:rPr>
        <w:t xml:space="preserve"> </w:t>
      </w:r>
      <w:r w:rsidRPr="00ED12E1">
        <w:rPr>
          <w:sz w:val="20"/>
        </w:rPr>
        <w:t>cấp</w:t>
      </w:r>
      <w:r w:rsidRPr="00ED12E1">
        <w:rPr>
          <w:i w:val="0"/>
          <w:sz w:val="20"/>
        </w:rPr>
        <w:t xml:space="preserve"> </w:t>
      </w:r>
      <w:r w:rsidRPr="00ED12E1">
        <w:rPr>
          <w:sz w:val="20"/>
        </w:rPr>
        <w:t>điện,</w:t>
      </w:r>
      <w:r w:rsidRPr="00ED12E1">
        <w:rPr>
          <w:i w:val="0"/>
          <w:sz w:val="20"/>
        </w:rPr>
        <w:t xml:space="preserve"> </w:t>
      </w:r>
      <w:r w:rsidRPr="00ED12E1">
        <w:rPr>
          <w:sz w:val="20"/>
        </w:rPr>
        <w:t>cấp</w:t>
      </w:r>
      <w:r w:rsidRPr="00ED12E1">
        <w:rPr>
          <w:i w:val="0"/>
          <w:sz w:val="20"/>
        </w:rPr>
        <w:t xml:space="preserve"> </w:t>
      </w:r>
      <w:r w:rsidRPr="00ED12E1">
        <w:rPr>
          <w:sz w:val="20"/>
        </w:rPr>
        <w:t>thoát</w:t>
      </w:r>
      <w:r w:rsidRPr="00ED12E1">
        <w:rPr>
          <w:i w:val="0"/>
          <w:sz w:val="20"/>
        </w:rPr>
        <w:t xml:space="preserve"> </w:t>
      </w:r>
      <w:r w:rsidRPr="00ED12E1">
        <w:rPr>
          <w:sz w:val="20"/>
        </w:rPr>
        <w:t>nước</w:t>
      </w:r>
    </w:p>
    <w:p w:rsidR="009738D7" w:rsidRPr="00ED12E1" w:rsidP="008D31F0">
      <w:pPr>
        <w:pStyle w:val="Listenabsatz"/>
        <w:tabs>
          <w:tab w:val="left" w:pos="611"/>
        </w:tabs>
        <w:ind w:left="0" w:firstLine="0"/>
        <w:rPr>
          <w:b/>
          <w:i/>
          <w:sz w:val="20"/>
        </w:rPr>
      </w:pPr>
      <w:r w:rsidRPr="00ED12E1" w:rsidR="00CC01F6">
        <w:rPr>
          <w:b/>
          <w:i/>
          <w:sz w:val="20"/>
        </w:rPr>
        <w:t>b.</w:t>
      </w:r>
      <w:r w:rsidRPr="00ED12E1" w:rsidR="00E864A5">
        <w:rPr>
          <w:b/>
          <w:i/>
          <w:sz w:val="20"/>
        </w:rPr>
        <w:t xml:space="preserve"> </w:t>
      </w:r>
      <w:r w:rsidRPr="00ED12E1">
        <w:rPr>
          <w:b/>
          <w:i/>
          <w:sz w:val="20"/>
        </w:rPr>
        <w:t>Suất vốn đầu tư</w:t>
      </w:r>
    </w:p>
    <w:p w:rsidR="009738D7" w:rsidRPr="00ED12E1" w:rsidP="008D31F0">
      <w:pPr>
        <w:pStyle w:val="Heading7"/>
        <w:spacing w:before="120"/>
        <w:jc w:val="center"/>
        <w:rPr>
          <w:sz w:val="20"/>
        </w:rPr>
      </w:pPr>
      <w:r w:rsidRPr="00ED12E1">
        <w:rPr>
          <w:sz w:val="20"/>
        </w:rPr>
        <w:t>Bảng 5.</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trường tiểu học</w:t>
      </w:r>
    </w:p>
    <w:p w:rsidR="00BB2E7E" w:rsidRPr="00ED12E1" w:rsidP="008D31F0">
      <w:pPr>
        <w:pStyle w:val="Heading7"/>
        <w:spacing w:before="120"/>
        <w:jc w:val="right"/>
        <w:rPr>
          <w:b w:val="0"/>
          <w:sz w:val="20"/>
        </w:rPr>
      </w:pPr>
      <w:r w:rsidRPr="00ED12E1">
        <w:rPr>
          <w:b w:val="0"/>
          <w:sz w:val="20"/>
        </w:rPr>
        <w:t>Đơn vị tính: 1.000 đ/học sinh</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7B4F75"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7B4F75"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7B4F75"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7B4F75"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7B4F75" w:rsidRPr="00ED12E1" w:rsidP="008D31F0">
            <w:pPr>
              <w:pStyle w:val="TableParagraph"/>
              <w:spacing w:before="120"/>
              <w:jc w:val="center"/>
              <w:rPr>
                <w:b/>
                <w:sz w:val="20"/>
              </w:rPr>
            </w:pPr>
          </w:p>
        </w:tc>
        <w:tc>
          <w:tcPr>
            <w:tcW w:w="2049" w:type="pct"/>
            <w:shd w:val="clear" w:color="auto" w:fill="auto"/>
            <w:vAlign w:val="center"/>
          </w:tcPr>
          <w:p w:rsidR="007B4F75"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7B4F75"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7B4F75"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7B4F75"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7B4F75" w:rsidRPr="00ED12E1" w:rsidP="008D31F0">
            <w:pPr>
              <w:pStyle w:val="TableParagraph"/>
              <w:spacing w:before="120"/>
              <w:jc w:val="center"/>
              <w:rPr>
                <w:b/>
                <w:sz w:val="20"/>
              </w:rPr>
            </w:pPr>
          </w:p>
        </w:tc>
        <w:tc>
          <w:tcPr>
            <w:tcW w:w="2049" w:type="pct"/>
            <w:shd w:val="clear" w:color="auto" w:fill="auto"/>
            <w:vAlign w:val="center"/>
          </w:tcPr>
          <w:p w:rsidR="007B4F75" w:rsidRPr="00ED12E1" w:rsidP="008D31F0">
            <w:pPr>
              <w:pStyle w:val="TableParagraph"/>
              <w:spacing w:before="120"/>
              <w:jc w:val="center"/>
              <w:rPr>
                <w:b/>
                <w:sz w:val="20"/>
              </w:rPr>
            </w:pPr>
          </w:p>
        </w:tc>
        <w:tc>
          <w:tcPr>
            <w:tcW w:w="875" w:type="pct"/>
            <w:tcBorders>
              <w:top w:val="single" w:sz="2" w:space="0" w:color="auto"/>
            </w:tcBorders>
            <w:shd w:val="clear" w:color="auto" w:fill="auto"/>
            <w:vAlign w:val="center"/>
          </w:tcPr>
          <w:p w:rsidR="007B4F75"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7B4F75"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7B4F75"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7B4F75" w:rsidRPr="00ED12E1" w:rsidP="008D31F0">
            <w:pPr>
              <w:pStyle w:val="TableParagraph"/>
              <w:spacing w:before="120"/>
              <w:jc w:val="center"/>
              <w:rPr>
                <w:b/>
                <w:sz w:val="20"/>
              </w:rPr>
            </w:pPr>
            <w:r w:rsidRPr="00ED12E1" w:rsidR="002036FB">
              <w:rPr>
                <w:sz w:val="20"/>
              </w:rPr>
              <w:t>11212.01</w:t>
            </w:r>
          </w:p>
        </w:tc>
        <w:tc>
          <w:tcPr>
            <w:tcW w:w="2049" w:type="pct"/>
            <w:shd w:val="clear" w:color="auto" w:fill="auto"/>
            <w:vAlign w:val="center"/>
          </w:tcPr>
          <w:p w:rsidR="007B4F75" w:rsidRPr="00ED12E1" w:rsidP="008D31F0">
            <w:pPr>
              <w:pStyle w:val="TableParagraph"/>
              <w:spacing w:before="120"/>
              <w:rPr>
                <w:b/>
                <w:sz w:val="20"/>
              </w:rPr>
            </w:pPr>
            <w:r w:rsidRPr="00ED12E1" w:rsidR="002036FB">
              <w:rPr>
                <w:sz w:val="20"/>
              </w:rPr>
              <w:t>300 &lt; số cháu ≤ 520</w:t>
            </w:r>
          </w:p>
        </w:tc>
        <w:tc>
          <w:tcPr>
            <w:tcW w:w="875" w:type="pct"/>
            <w:shd w:val="clear" w:color="auto" w:fill="auto"/>
            <w:vAlign w:val="center"/>
          </w:tcPr>
          <w:p w:rsidR="007B4F75" w:rsidRPr="00ED12E1" w:rsidP="008D31F0">
            <w:pPr>
              <w:pStyle w:val="TableParagraph"/>
              <w:spacing w:before="120"/>
              <w:jc w:val="center"/>
              <w:rPr>
                <w:b/>
                <w:sz w:val="20"/>
              </w:rPr>
            </w:pPr>
            <w:r w:rsidRPr="00ED12E1" w:rsidR="002036FB">
              <w:rPr>
                <w:b/>
                <w:sz w:val="20"/>
              </w:rPr>
              <w:t>90.360</w:t>
            </w:r>
            <w:r w:rsidRPr="00ED12E1" w:rsidR="002036FB">
              <w:rPr>
                <w:sz w:val="20"/>
              </w:rPr>
              <w:t xml:space="preserve"> </w:t>
            </w:r>
          </w:p>
        </w:tc>
        <w:tc>
          <w:tcPr>
            <w:tcW w:w="696" w:type="pct"/>
            <w:shd w:val="clear" w:color="auto" w:fill="auto"/>
            <w:vAlign w:val="center"/>
          </w:tcPr>
          <w:p w:rsidR="007B4F75" w:rsidRPr="00ED12E1" w:rsidP="008D31F0">
            <w:pPr>
              <w:pStyle w:val="TableParagraph"/>
              <w:spacing w:before="120"/>
              <w:jc w:val="center"/>
              <w:rPr>
                <w:sz w:val="20"/>
              </w:rPr>
            </w:pPr>
            <w:r w:rsidRPr="00ED12E1" w:rsidR="002036FB">
              <w:rPr>
                <w:sz w:val="20"/>
              </w:rPr>
              <w:t xml:space="preserve">68.633 </w:t>
            </w:r>
          </w:p>
        </w:tc>
        <w:tc>
          <w:tcPr>
            <w:tcW w:w="489" w:type="pct"/>
            <w:shd w:val="clear" w:color="auto" w:fill="auto"/>
            <w:vAlign w:val="center"/>
          </w:tcPr>
          <w:p w:rsidR="007B4F75" w:rsidRPr="00ED12E1" w:rsidP="008D31F0">
            <w:pPr>
              <w:pStyle w:val="TableParagraph"/>
              <w:spacing w:before="120"/>
              <w:jc w:val="center"/>
              <w:rPr>
                <w:sz w:val="20"/>
              </w:rPr>
            </w:pPr>
            <w:r w:rsidRPr="00ED12E1" w:rsidR="002036FB">
              <w:rPr>
                <w:sz w:val="20"/>
              </w:rPr>
              <w:t>10.049</w:t>
            </w:r>
          </w:p>
        </w:tc>
      </w:tr>
      <w:tr>
        <w:tblPrEx>
          <w:tblW w:w="5000" w:type="pct"/>
          <w:tblCellMar>
            <w:left w:w="0" w:type="dxa"/>
            <w:right w:w="0" w:type="dxa"/>
          </w:tblCellMar>
          <w:tblLook w:val="01E0"/>
        </w:tblPrEx>
        <w:tc>
          <w:tcPr>
            <w:tcW w:w="891" w:type="pct"/>
            <w:shd w:val="clear" w:color="auto" w:fill="auto"/>
            <w:vAlign w:val="center"/>
          </w:tcPr>
          <w:p w:rsidR="002036FB" w:rsidRPr="00ED12E1" w:rsidP="008D31F0">
            <w:pPr>
              <w:pStyle w:val="TableParagraph"/>
              <w:spacing w:before="120"/>
              <w:jc w:val="center"/>
              <w:rPr>
                <w:sz w:val="20"/>
              </w:rPr>
            </w:pPr>
            <w:r w:rsidRPr="00ED12E1">
              <w:rPr>
                <w:sz w:val="20"/>
              </w:rPr>
              <w:t>11212.02</w:t>
            </w:r>
          </w:p>
        </w:tc>
        <w:tc>
          <w:tcPr>
            <w:tcW w:w="2049" w:type="pct"/>
            <w:shd w:val="clear" w:color="auto" w:fill="auto"/>
            <w:vAlign w:val="center"/>
          </w:tcPr>
          <w:p w:rsidR="002036FB" w:rsidRPr="00ED12E1" w:rsidP="008D31F0">
            <w:pPr>
              <w:pStyle w:val="TableParagraph"/>
              <w:spacing w:before="120"/>
              <w:rPr>
                <w:sz w:val="20"/>
              </w:rPr>
            </w:pPr>
            <w:r w:rsidRPr="00ED12E1">
              <w:rPr>
                <w:sz w:val="20"/>
              </w:rPr>
              <w:t>520 &lt; số cháu ≤740</w:t>
            </w:r>
          </w:p>
        </w:tc>
        <w:tc>
          <w:tcPr>
            <w:tcW w:w="875" w:type="pct"/>
            <w:shd w:val="clear" w:color="auto" w:fill="auto"/>
            <w:vAlign w:val="center"/>
          </w:tcPr>
          <w:p w:rsidR="002036FB" w:rsidRPr="00ED12E1" w:rsidP="008D31F0">
            <w:pPr>
              <w:pStyle w:val="TableParagraph"/>
              <w:spacing w:before="120"/>
              <w:jc w:val="center"/>
              <w:rPr>
                <w:b/>
                <w:sz w:val="20"/>
              </w:rPr>
            </w:pPr>
            <w:r w:rsidRPr="00ED12E1">
              <w:rPr>
                <w:b/>
                <w:sz w:val="20"/>
              </w:rPr>
              <w:t>71.590</w:t>
            </w:r>
            <w:r w:rsidRPr="00ED12E1">
              <w:rPr>
                <w:sz w:val="20"/>
              </w:rPr>
              <w:t xml:space="preserve"> </w:t>
            </w:r>
          </w:p>
        </w:tc>
        <w:tc>
          <w:tcPr>
            <w:tcW w:w="696" w:type="pct"/>
            <w:shd w:val="clear" w:color="auto" w:fill="auto"/>
            <w:vAlign w:val="center"/>
          </w:tcPr>
          <w:p w:rsidR="002036FB" w:rsidRPr="00ED12E1" w:rsidP="008D31F0">
            <w:pPr>
              <w:pStyle w:val="TableParagraph"/>
              <w:spacing w:before="120"/>
              <w:jc w:val="center"/>
              <w:rPr>
                <w:sz w:val="20"/>
              </w:rPr>
            </w:pPr>
            <w:r w:rsidRPr="00ED12E1">
              <w:rPr>
                <w:sz w:val="20"/>
              </w:rPr>
              <w:t xml:space="preserve">54.412 </w:t>
            </w:r>
          </w:p>
        </w:tc>
        <w:tc>
          <w:tcPr>
            <w:tcW w:w="489" w:type="pct"/>
            <w:shd w:val="clear" w:color="auto" w:fill="auto"/>
            <w:vAlign w:val="center"/>
          </w:tcPr>
          <w:p w:rsidR="002036FB" w:rsidRPr="00ED12E1" w:rsidP="008D31F0">
            <w:pPr>
              <w:pStyle w:val="TableParagraph"/>
              <w:spacing w:before="120"/>
              <w:jc w:val="center"/>
              <w:rPr>
                <w:sz w:val="20"/>
              </w:rPr>
            </w:pPr>
            <w:r w:rsidRPr="00ED12E1">
              <w:rPr>
                <w:sz w:val="20"/>
              </w:rPr>
              <w:t>7.967</w:t>
            </w:r>
          </w:p>
        </w:tc>
      </w:tr>
      <w:tr>
        <w:tblPrEx>
          <w:tblW w:w="5000" w:type="pct"/>
          <w:tblCellMar>
            <w:left w:w="0" w:type="dxa"/>
            <w:right w:w="0" w:type="dxa"/>
          </w:tblCellMar>
          <w:tblLook w:val="01E0"/>
        </w:tblPrEx>
        <w:tc>
          <w:tcPr>
            <w:tcW w:w="891" w:type="pct"/>
            <w:shd w:val="clear" w:color="auto" w:fill="auto"/>
            <w:vAlign w:val="center"/>
          </w:tcPr>
          <w:p w:rsidR="002036FB" w:rsidRPr="00ED12E1" w:rsidP="008D31F0">
            <w:pPr>
              <w:pStyle w:val="TableParagraph"/>
              <w:spacing w:before="120"/>
              <w:jc w:val="center"/>
              <w:rPr>
                <w:sz w:val="20"/>
              </w:rPr>
            </w:pPr>
            <w:r w:rsidRPr="00ED12E1">
              <w:rPr>
                <w:sz w:val="20"/>
              </w:rPr>
              <w:t>11212.03</w:t>
            </w:r>
          </w:p>
        </w:tc>
        <w:tc>
          <w:tcPr>
            <w:tcW w:w="2049" w:type="pct"/>
            <w:shd w:val="clear" w:color="auto" w:fill="auto"/>
            <w:vAlign w:val="center"/>
          </w:tcPr>
          <w:p w:rsidR="002036FB" w:rsidRPr="00ED12E1" w:rsidP="008D31F0">
            <w:pPr>
              <w:pStyle w:val="TableParagraph"/>
              <w:spacing w:before="120"/>
              <w:rPr>
                <w:sz w:val="20"/>
              </w:rPr>
            </w:pPr>
            <w:r w:rsidRPr="00ED12E1">
              <w:rPr>
                <w:sz w:val="20"/>
              </w:rPr>
              <w:t>740 &lt; số cháu ≤ 960</w:t>
            </w:r>
          </w:p>
        </w:tc>
        <w:tc>
          <w:tcPr>
            <w:tcW w:w="875" w:type="pct"/>
            <w:shd w:val="clear" w:color="auto" w:fill="auto"/>
            <w:vAlign w:val="center"/>
          </w:tcPr>
          <w:p w:rsidR="002036FB" w:rsidRPr="00ED12E1" w:rsidP="008D31F0">
            <w:pPr>
              <w:pStyle w:val="TableParagraph"/>
              <w:spacing w:before="120"/>
              <w:jc w:val="center"/>
              <w:rPr>
                <w:b/>
                <w:sz w:val="20"/>
              </w:rPr>
            </w:pPr>
            <w:r w:rsidRPr="00ED12E1">
              <w:rPr>
                <w:b/>
                <w:sz w:val="20"/>
              </w:rPr>
              <w:t>64.009</w:t>
            </w:r>
            <w:r w:rsidRPr="00ED12E1">
              <w:rPr>
                <w:sz w:val="20"/>
              </w:rPr>
              <w:t xml:space="preserve"> </w:t>
            </w:r>
          </w:p>
        </w:tc>
        <w:tc>
          <w:tcPr>
            <w:tcW w:w="696" w:type="pct"/>
            <w:shd w:val="clear" w:color="auto" w:fill="auto"/>
            <w:vAlign w:val="center"/>
          </w:tcPr>
          <w:p w:rsidR="002036FB" w:rsidRPr="00ED12E1" w:rsidP="008D31F0">
            <w:pPr>
              <w:pStyle w:val="TableParagraph"/>
              <w:spacing w:before="120"/>
              <w:jc w:val="center"/>
              <w:rPr>
                <w:sz w:val="20"/>
              </w:rPr>
            </w:pPr>
            <w:r w:rsidRPr="00ED12E1">
              <w:rPr>
                <w:sz w:val="20"/>
              </w:rPr>
              <w:t xml:space="preserve">48.674 </w:t>
            </w:r>
          </w:p>
        </w:tc>
        <w:tc>
          <w:tcPr>
            <w:tcW w:w="489" w:type="pct"/>
            <w:shd w:val="clear" w:color="auto" w:fill="auto"/>
            <w:vAlign w:val="center"/>
          </w:tcPr>
          <w:p w:rsidR="002036FB" w:rsidRPr="00ED12E1" w:rsidP="008D31F0">
            <w:pPr>
              <w:pStyle w:val="TableParagraph"/>
              <w:spacing w:before="120"/>
              <w:jc w:val="center"/>
              <w:rPr>
                <w:sz w:val="20"/>
              </w:rPr>
            </w:pPr>
            <w:r w:rsidRPr="00ED12E1">
              <w:rPr>
                <w:sz w:val="20"/>
              </w:rPr>
              <w:t>7.139</w:t>
            </w:r>
          </w:p>
        </w:tc>
      </w:tr>
      <w:tr>
        <w:tblPrEx>
          <w:tblW w:w="5000" w:type="pct"/>
          <w:tblCellMar>
            <w:left w:w="0" w:type="dxa"/>
            <w:right w:w="0" w:type="dxa"/>
          </w:tblCellMar>
          <w:tblLook w:val="01E0"/>
        </w:tblPrEx>
        <w:tc>
          <w:tcPr>
            <w:tcW w:w="891" w:type="pct"/>
            <w:shd w:val="clear" w:color="auto" w:fill="auto"/>
            <w:vAlign w:val="center"/>
          </w:tcPr>
          <w:p w:rsidR="002036FB" w:rsidRPr="00ED12E1" w:rsidP="008D31F0">
            <w:pPr>
              <w:pStyle w:val="TableParagraph"/>
              <w:spacing w:before="120"/>
              <w:jc w:val="center"/>
              <w:rPr>
                <w:sz w:val="20"/>
              </w:rPr>
            </w:pPr>
            <w:r w:rsidRPr="00ED12E1">
              <w:rPr>
                <w:sz w:val="20"/>
              </w:rPr>
              <w:t xml:space="preserve">11212.04 </w:t>
            </w:r>
          </w:p>
        </w:tc>
        <w:tc>
          <w:tcPr>
            <w:tcW w:w="2049" w:type="pct"/>
            <w:shd w:val="clear" w:color="auto" w:fill="auto"/>
            <w:vAlign w:val="center"/>
          </w:tcPr>
          <w:p w:rsidR="002036FB" w:rsidRPr="00ED12E1" w:rsidP="008D31F0">
            <w:pPr>
              <w:pStyle w:val="TableParagraph"/>
              <w:spacing w:before="120"/>
              <w:rPr>
                <w:sz w:val="20"/>
              </w:rPr>
            </w:pPr>
            <w:r w:rsidRPr="00ED12E1">
              <w:rPr>
                <w:sz w:val="20"/>
              </w:rPr>
              <w:t xml:space="preserve">960 &lt; số cháu ≤ 1180 </w:t>
            </w:r>
          </w:p>
        </w:tc>
        <w:tc>
          <w:tcPr>
            <w:tcW w:w="875" w:type="pct"/>
            <w:shd w:val="clear" w:color="auto" w:fill="auto"/>
            <w:vAlign w:val="center"/>
          </w:tcPr>
          <w:p w:rsidR="002036FB" w:rsidRPr="00ED12E1" w:rsidP="008D31F0">
            <w:pPr>
              <w:pStyle w:val="TableParagraph"/>
              <w:spacing w:before="120"/>
              <w:jc w:val="center"/>
              <w:rPr>
                <w:b/>
                <w:sz w:val="20"/>
              </w:rPr>
            </w:pPr>
            <w:r w:rsidRPr="00ED12E1">
              <w:rPr>
                <w:b/>
                <w:sz w:val="20"/>
              </w:rPr>
              <w:t>60.032</w:t>
            </w:r>
            <w:r w:rsidRPr="00ED12E1">
              <w:rPr>
                <w:sz w:val="20"/>
              </w:rPr>
              <w:t xml:space="preserve"> </w:t>
            </w:r>
          </w:p>
        </w:tc>
        <w:tc>
          <w:tcPr>
            <w:tcW w:w="696" w:type="pct"/>
            <w:shd w:val="clear" w:color="auto" w:fill="auto"/>
            <w:vAlign w:val="center"/>
          </w:tcPr>
          <w:p w:rsidR="002036FB" w:rsidRPr="00ED12E1" w:rsidP="008D31F0">
            <w:pPr>
              <w:pStyle w:val="TableParagraph"/>
              <w:spacing w:before="120"/>
              <w:jc w:val="center"/>
              <w:rPr>
                <w:sz w:val="20"/>
              </w:rPr>
            </w:pPr>
            <w:r w:rsidRPr="00ED12E1">
              <w:rPr>
                <w:sz w:val="20"/>
              </w:rPr>
              <w:t xml:space="preserve">45.679 </w:t>
            </w:r>
          </w:p>
        </w:tc>
        <w:tc>
          <w:tcPr>
            <w:tcW w:w="489" w:type="pct"/>
            <w:shd w:val="clear" w:color="auto" w:fill="auto"/>
            <w:vAlign w:val="center"/>
          </w:tcPr>
          <w:p w:rsidR="002036FB" w:rsidRPr="00ED12E1" w:rsidP="008D31F0">
            <w:pPr>
              <w:pStyle w:val="TableParagraph"/>
              <w:spacing w:before="120"/>
              <w:jc w:val="center"/>
              <w:rPr>
                <w:sz w:val="20"/>
              </w:rPr>
            </w:pPr>
            <w:r w:rsidRPr="00ED12E1">
              <w:rPr>
                <w:sz w:val="20"/>
              </w:rPr>
              <w:t>6.705</w:t>
            </w:r>
          </w:p>
        </w:tc>
      </w:tr>
      <w:tr>
        <w:tblPrEx>
          <w:tblW w:w="5000" w:type="pct"/>
          <w:tblCellMar>
            <w:left w:w="0" w:type="dxa"/>
            <w:right w:w="0" w:type="dxa"/>
          </w:tblCellMar>
          <w:tblLook w:val="01E0"/>
        </w:tblPrEx>
        <w:tc>
          <w:tcPr>
            <w:tcW w:w="891" w:type="pct"/>
            <w:shd w:val="clear" w:color="auto" w:fill="auto"/>
            <w:vAlign w:val="center"/>
          </w:tcPr>
          <w:p w:rsidR="002036FB" w:rsidRPr="00ED12E1" w:rsidP="008D31F0">
            <w:pPr>
              <w:pStyle w:val="TableParagraph"/>
              <w:spacing w:before="120"/>
              <w:jc w:val="center"/>
              <w:rPr>
                <w:sz w:val="20"/>
              </w:rPr>
            </w:pPr>
            <w:r w:rsidRPr="00ED12E1">
              <w:rPr>
                <w:sz w:val="20"/>
              </w:rPr>
              <w:t xml:space="preserve">11212.05 </w:t>
            </w:r>
          </w:p>
        </w:tc>
        <w:tc>
          <w:tcPr>
            <w:tcW w:w="2049" w:type="pct"/>
            <w:shd w:val="clear" w:color="auto" w:fill="auto"/>
            <w:vAlign w:val="center"/>
          </w:tcPr>
          <w:p w:rsidR="002036FB" w:rsidRPr="00ED12E1" w:rsidP="008D31F0">
            <w:pPr>
              <w:pStyle w:val="TableParagraph"/>
              <w:spacing w:before="120"/>
              <w:rPr>
                <w:sz w:val="20"/>
              </w:rPr>
            </w:pPr>
            <w:r w:rsidRPr="00ED12E1">
              <w:rPr>
                <w:sz w:val="20"/>
              </w:rPr>
              <w:t xml:space="preserve">1180&lt; số cháu ≤ 1400 </w:t>
            </w:r>
          </w:p>
        </w:tc>
        <w:tc>
          <w:tcPr>
            <w:tcW w:w="875" w:type="pct"/>
            <w:shd w:val="clear" w:color="auto" w:fill="auto"/>
            <w:vAlign w:val="center"/>
          </w:tcPr>
          <w:p w:rsidR="002036FB" w:rsidRPr="00ED12E1" w:rsidP="008D31F0">
            <w:pPr>
              <w:pStyle w:val="TableParagraph"/>
              <w:spacing w:before="120"/>
              <w:jc w:val="center"/>
              <w:rPr>
                <w:b/>
                <w:sz w:val="20"/>
              </w:rPr>
            </w:pPr>
            <w:r w:rsidRPr="00ED12E1">
              <w:rPr>
                <w:b/>
                <w:sz w:val="20"/>
              </w:rPr>
              <w:t>54.798</w:t>
            </w:r>
            <w:r w:rsidRPr="00ED12E1">
              <w:rPr>
                <w:sz w:val="20"/>
              </w:rPr>
              <w:t xml:space="preserve"> </w:t>
            </w:r>
          </w:p>
        </w:tc>
        <w:tc>
          <w:tcPr>
            <w:tcW w:w="696" w:type="pct"/>
            <w:shd w:val="clear" w:color="auto" w:fill="auto"/>
            <w:vAlign w:val="center"/>
          </w:tcPr>
          <w:p w:rsidR="002036FB" w:rsidRPr="00ED12E1" w:rsidP="008D31F0">
            <w:pPr>
              <w:pStyle w:val="TableParagraph"/>
              <w:spacing w:before="120"/>
              <w:jc w:val="center"/>
              <w:rPr>
                <w:sz w:val="20"/>
              </w:rPr>
            </w:pPr>
            <w:r w:rsidRPr="00ED12E1">
              <w:rPr>
                <w:sz w:val="20"/>
              </w:rPr>
              <w:t>41.6</w:t>
            </w:r>
            <w:r w:rsidRPr="00ED12E1">
              <w:rPr>
                <w:sz w:val="20"/>
              </w:rPr>
              <w:t xml:space="preserve">16 </w:t>
            </w:r>
          </w:p>
        </w:tc>
        <w:tc>
          <w:tcPr>
            <w:tcW w:w="489" w:type="pct"/>
            <w:shd w:val="clear" w:color="auto" w:fill="auto"/>
            <w:vAlign w:val="center"/>
          </w:tcPr>
          <w:p w:rsidR="002036FB" w:rsidRPr="00ED12E1" w:rsidP="008D31F0">
            <w:pPr>
              <w:pStyle w:val="TableParagraph"/>
              <w:spacing w:before="120"/>
              <w:jc w:val="center"/>
              <w:rPr>
                <w:sz w:val="20"/>
              </w:rPr>
            </w:pPr>
            <w:r w:rsidRPr="00ED12E1">
              <w:rPr>
                <w:sz w:val="20"/>
              </w:rPr>
              <w:t>6.225</w:t>
            </w:r>
          </w:p>
        </w:tc>
      </w:tr>
      <w:tr>
        <w:tblPrEx>
          <w:tblW w:w="5000" w:type="pct"/>
          <w:tblCellMar>
            <w:left w:w="0" w:type="dxa"/>
            <w:right w:w="0" w:type="dxa"/>
          </w:tblCellMar>
          <w:tblLook w:val="01E0"/>
        </w:tblPrEx>
        <w:tc>
          <w:tcPr>
            <w:tcW w:w="891" w:type="pct"/>
            <w:shd w:val="clear" w:color="auto" w:fill="auto"/>
            <w:vAlign w:val="center"/>
          </w:tcPr>
          <w:p w:rsidR="002036FB" w:rsidRPr="00ED12E1" w:rsidP="008D31F0">
            <w:pPr>
              <w:pStyle w:val="TableParagraph"/>
              <w:spacing w:before="120"/>
              <w:jc w:val="center"/>
              <w:rPr>
                <w:sz w:val="20"/>
              </w:rPr>
            </w:pPr>
          </w:p>
        </w:tc>
        <w:tc>
          <w:tcPr>
            <w:tcW w:w="2049" w:type="pct"/>
            <w:shd w:val="clear" w:color="auto" w:fill="auto"/>
            <w:vAlign w:val="center"/>
          </w:tcPr>
          <w:p w:rsidR="002036FB" w:rsidRPr="00ED12E1" w:rsidP="008D31F0">
            <w:pPr>
              <w:pStyle w:val="TableParagraph"/>
              <w:spacing w:before="120"/>
              <w:rPr>
                <w:sz w:val="20"/>
              </w:rPr>
            </w:pPr>
          </w:p>
        </w:tc>
        <w:tc>
          <w:tcPr>
            <w:tcW w:w="875" w:type="pct"/>
            <w:tcBorders>
              <w:bottom w:val="single" w:sz="2" w:space="0" w:color="auto"/>
            </w:tcBorders>
            <w:shd w:val="clear" w:color="auto" w:fill="auto"/>
            <w:vAlign w:val="center"/>
          </w:tcPr>
          <w:p w:rsidR="002036FB"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2036FB"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2036FB" w:rsidRPr="00ED12E1" w:rsidP="008D31F0">
            <w:pPr>
              <w:pStyle w:val="TableParagraph"/>
              <w:spacing w:before="120"/>
              <w:jc w:val="center"/>
              <w:rPr>
                <w:sz w:val="20"/>
              </w:rPr>
            </w:pPr>
          </w:p>
        </w:tc>
      </w:tr>
    </w:tbl>
    <w:p w:rsidR="009738D7"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9738D7" w:rsidRPr="00ED12E1" w:rsidP="008D31F0">
      <w:pPr>
        <w:pStyle w:val="BodyText"/>
        <w:spacing w:before="120"/>
        <w:rPr>
          <w:sz w:val="20"/>
        </w:rPr>
      </w:pPr>
      <w:r w:rsidRPr="00ED12E1">
        <w:rPr>
          <w:sz w:val="20"/>
        </w:rPr>
        <w:t>Tỷ trọng của các</w:t>
      </w:r>
      <w:r w:rsidRPr="00ED12E1">
        <w:rPr>
          <w:i w:val="0"/>
          <w:sz w:val="20"/>
        </w:rPr>
        <w:t xml:space="preserve"> </w:t>
      </w:r>
      <w:r w:rsidRPr="00ED12E1" w:rsidR="00ED12E1">
        <w:rPr>
          <w:sz w:val="20"/>
        </w:rPr>
        <w:t>phần</w:t>
      </w:r>
      <w:r w:rsidRPr="00ED12E1">
        <w:rPr>
          <w:sz w:val="20"/>
        </w:rPr>
        <w:t xml:space="preserve"> chi</w:t>
      </w:r>
      <w:r w:rsidRPr="00ED12E1">
        <w:rPr>
          <w:i w:val="0"/>
          <w:sz w:val="20"/>
        </w:rPr>
        <w:t xml:space="preserve"> </w:t>
      </w:r>
      <w:r w:rsidRPr="00ED12E1">
        <w:rPr>
          <w:sz w:val="20"/>
        </w:rPr>
        <w:t>phí</w:t>
      </w:r>
      <w:r w:rsidRPr="00ED12E1">
        <w:rPr>
          <w:i w:val="0"/>
          <w:sz w:val="20"/>
        </w:rPr>
        <w:t xml:space="preserve"> </w:t>
      </w:r>
      <w:r w:rsidRPr="00ED12E1">
        <w:rPr>
          <w:sz w:val="20"/>
        </w:rPr>
        <w:t>trong</w:t>
      </w:r>
      <w:r w:rsidRPr="00ED12E1">
        <w:rPr>
          <w:i w:val="0"/>
          <w:sz w:val="20"/>
        </w:rPr>
        <w:t xml:space="preserve"> </w:t>
      </w:r>
      <w:r w:rsidRPr="00ED12E1">
        <w:rPr>
          <w:sz w:val="20"/>
        </w:rPr>
        <w:t>suất 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như sau:</w:t>
      </w:r>
    </w:p>
    <w:p w:rsidR="009738D7" w:rsidRPr="00ED12E1" w:rsidP="008D31F0">
      <w:pPr>
        <w:pStyle w:val="Listenabsatz"/>
        <w:tabs>
          <w:tab w:val="left" w:pos="653"/>
          <w:tab w:val="left" w:pos="4720"/>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cho</w:t>
      </w:r>
      <w:r w:rsidRPr="00ED12E1">
        <w:rPr>
          <w:sz w:val="20"/>
        </w:rPr>
        <w:t xml:space="preserve"> </w:t>
      </w:r>
      <w:r w:rsidRPr="00ED12E1">
        <w:rPr>
          <w:i/>
          <w:sz w:val="20"/>
        </w:rPr>
        <w:t>khối phòng</w:t>
      </w:r>
      <w:r w:rsidRPr="00ED12E1">
        <w:rPr>
          <w:sz w:val="20"/>
        </w:rPr>
        <w:t xml:space="preserve"> </w:t>
      </w:r>
      <w:r w:rsidRPr="00ED12E1">
        <w:rPr>
          <w:i/>
          <w:sz w:val="20"/>
        </w:rPr>
        <w:t>học</w:t>
      </w:r>
      <w:r w:rsidRPr="00ED12E1" w:rsidR="00E864A5">
        <w:rPr>
          <w:i/>
          <w:sz w:val="20"/>
        </w:rPr>
        <w:t xml:space="preserve"> </w:t>
      </w:r>
      <w:r w:rsidRPr="00ED12E1">
        <w:rPr>
          <w:i/>
          <w:sz w:val="20"/>
        </w:rPr>
        <w:t>:</w:t>
      </w:r>
      <w:r w:rsidRPr="00ED12E1">
        <w:rPr>
          <w:sz w:val="20"/>
        </w:rPr>
        <w:t xml:space="preserve"> </w:t>
      </w:r>
      <w:r w:rsidRPr="00ED12E1">
        <w:rPr>
          <w:i/>
          <w:sz w:val="20"/>
        </w:rPr>
        <w:t>50</w:t>
      </w:r>
      <w:r w:rsidRPr="00ED12E1">
        <w:rPr>
          <w:sz w:val="20"/>
        </w:rPr>
        <w:t xml:space="preserve"> </w:t>
      </w:r>
      <w:r w:rsidRPr="00ED12E1">
        <w:rPr>
          <w:i/>
          <w:sz w:val="20"/>
        </w:rPr>
        <w:t>-</w:t>
      </w:r>
      <w:r w:rsidRPr="00ED12E1">
        <w:rPr>
          <w:sz w:val="20"/>
        </w:rPr>
        <w:t xml:space="preserve"> </w:t>
      </w:r>
      <w:r w:rsidRPr="00ED12E1">
        <w:rPr>
          <w:i/>
          <w:sz w:val="20"/>
        </w:rPr>
        <w:t>60%.</w:t>
      </w:r>
    </w:p>
    <w:p w:rsidR="009738D7" w:rsidRPr="00ED12E1" w:rsidP="008D31F0">
      <w:pPr>
        <w:pStyle w:val="Listenabsatz"/>
        <w:tabs>
          <w:tab w:val="left" w:pos="653"/>
          <w:tab w:val="left" w:pos="4720"/>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cho</w:t>
      </w:r>
      <w:r w:rsidRPr="00ED12E1">
        <w:rPr>
          <w:sz w:val="20"/>
        </w:rPr>
        <w:t xml:space="preserve"> </w:t>
      </w:r>
      <w:r w:rsidRPr="00ED12E1">
        <w:rPr>
          <w:i/>
          <w:sz w:val="20"/>
        </w:rPr>
        <w:t>khối phục vụ học tập</w:t>
      </w:r>
      <w:r w:rsidRPr="00ED12E1" w:rsidR="00E864A5">
        <w:rPr>
          <w:i/>
          <w:sz w:val="20"/>
        </w:rPr>
        <w:t xml:space="preserve"> </w:t>
      </w:r>
      <w:r w:rsidRPr="00ED12E1">
        <w:rPr>
          <w:i/>
          <w:sz w:val="20"/>
        </w:rPr>
        <w:t>:</w:t>
      </w:r>
      <w:r w:rsidRPr="00ED12E1">
        <w:rPr>
          <w:sz w:val="20"/>
        </w:rPr>
        <w:t xml:space="preserve"> </w:t>
      </w:r>
      <w:r w:rsidRPr="00ED12E1">
        <w:rPr>
          <w:i/>
          <w:sz w:val="20"/>
        </w:rPr>
        <w:t>30</w:t>
      </w:r>
      <w:r w:rsidRPr="00ED12E1">
        <w:rPr>
          <w:sz w:val="20"/>
        </w:rPr>
        <w:t xml:space="preserve"> </w:t>
      </w:r>
      <w:r w:rsidRPr="00ED12E1">
        <w:rPr>
          <w:i/>
          <w:sz w:val="20"/>
        </w:rPr>
        <w:t>-</w:t>
      </w:r>
      <w:r w:rsidRPr="00ED12E1">
        <w:rPr>
          <w:sz w:val="20"/>
        </w:rPr>
        <w:t xml:space="preserve"> </w:t>
      </w:r>
      <w:r w:rsidRPr="00ED12E1">
        <w:rPr>
          <w:i/>
          <w:sz w:val="20"/>
        </w:rPr>
        <w:t>20%.</w:t>
      </w:r>
    </w:p>
    <w:p w:rsidR="009738D7" w:rsidRPr="00ED12E1" w:rsidP="008D31F0">
      <w:pPr>
        <w:pStyle w:val="Listenabsatz"/>
        <w:tabs>
          <w:tab w:val="left" w:pos="653"/>
          <w:tab w:val="left" w:pos="4720"/>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cho</w:t>
      </w:r>
      <w:r w:rsidRPr="00ED12E1">
        <w:rPr>
          <w:sz w:val="20"/>
        </w:rPr>
        <w:t xml:space="preserve"> </w:t>
      </w:r>
      <w:r w:rsidRPr="00ED12E1">
        <w:rPr>
          <w:i/>
          <w:sz w:val="20"/>
        </w:rPr>
        <w:t>khối hành</w:t>
      </w:r>
      <w:r w:rsidRPr="00ED12E1">
        <w:rPr>
          <w:sz w:val="20"/>
        </w:rPr>
        <w:t xml:space="preserve"> </w:t>
      </w:r>
      <w:r w:rsidRPr="00ED12E1">
        <w:rPr>
          <w:i/>
          <w:sz w:val="20"/>
        </w:rPr>
        <w:t>chính</w:t>
      </w:r>
      <w:r w:rsidRPr="00ED12E1">
        <w:rPr>
          <w:sz w:val="20"/>
        </w:rPr>
        <w:t xml:space="preserve"> </w:t>
      </w:r>
      <w:r w:rsidRPr="00ED12E1">
        <w:rPr>
          <w:i/>
          <w:sz w:val="20"/>
        </w:rPr>
        <w:t>quản trị:</w:t>
      </w:r>
      <w:r w:rsidRPr="00ED12E1" w:rsidR="00E864A5">
        <w:rPr>
          <w:i/>
          <w:sz w:val="20"/>
        </w:rPr>
        <w:t xml:space="preserve"> </w:t>
      </w:r>
      <w:r w:rsidRPr="00ED12E1">
        <w:rPr>
          <w:i/>
          <w:sz w:val="20"/>
        </w:rPr>
        <w:t>:</w:t>
      </w:r>
      <w:r w:rsidRPr="00ED12E1">
        <w:rPr>
          <w:sz w:val="20"/>
        </w:rPr>
        <w:t xml:space="preserve"> </w:t>
      </w:r>
      <w:r w:rsidRPr="00ED12E1">
        <w:rPr>
          <w:i/>
          <w:sz w:val="20"/>
        </w:rPr>
        <w:t>10</w:t>
      </w:r>
      <w:r w:rsidRPr="00ED12E1">
        <w:rPr>
          <w:sz w:val="20"/>
        </w:rPr>
        <w:t xml:space="preserve"> </w:t>
      </w:r>
      <w:r w:rsidRPr="00ED12E1">
        <w:rPr>
          <w:i/>
          <w:sz w:val="20"/>
        </w:rPr>
        <w:t>-</w:t>
      </w:r>
      <w:r w:rsidRPr="00ED12E1">
        <w:rPr>
          <w:sz w:val="20"/>
        </w:rPr>
        <w:t xml:space="preserve"> </w:t>
      </w:r>
      <w:r w:rsidRPr="00ED12E1">
        <w:rPr>
          <w:i/>
          <w:sz w:val="20"/>
        </w:rPr>
        <w:t>1</w:t>
      </w:r>
      <w:r w:rsidRPr="00ED12E1">
        <w:rPr>
          <w:i/>
          <w:sz w:val="20"/>
        </w:rPr>
        <w:t>5%.</w:t>
      </w:r>
    </w:p>
    <w:p w:rsidR="009738D7" w:rsidRPr="00ED12E1" w:rsidP="008D31F0">
      <w:pPr>
        <w:pStyle w:val="Listenabsatz"/>
        <w:tabs>
          <w:tab w:val="left" w:pos="653"/>
          <w:tab w:val="left" w:pos="4720"/>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khối còn</w:t>
      </w:r>
      <w:r w:rsidRPr="00ED12E1">
        <w:rPr>
          <w:sz w:val="20"/>
        </w:rPr>
        <w:t xml:space="preserve"> </w:t>
      </w:r>
      <w:r w:rsidRPr="00ED12E1">
        <w:rPr>
          <w:i/>
          <w:sz w:val="20"/>
        </w:rPr>
        <w:t>lại</w:t>
      </w:r>
      <w:r w:rsidRPr="00ED12E1" w:rsidR="00E864A5">
        <w:rPr>
          <w:i/>
          <w:sz w:val="20"/>
        </w:rPr>
        <w:t xml:space="preserve"> </w:t>
      </w:r>
      <w:r w:rsidRPr="00ED12E1">
        <w:rPr>
          <w:i/>
          <w:sz w:val="20"/>
        </w:rPr>
        <w:t>:</w:t>
      </w:r>
      <w:r w:rsidRPr="00ED12E1">
        <w:rPr>
          <w:sz w:val="20"/>
        </w:rPr>
        <w:t xml:space="preserve"> </w:t>
      </w:r>
      <w:r w:rsidRPr="00ED12E1">
        <w:rPr>
          <w:i/>
          <w:sz w:val="20"/>
        </w:rPr>
        <w:t>10-5%</w:t>
      </w:r>
    </w:p>
    <w:p w:rsidR="002036FB" w:rsidRPr="00ED12E1" w:rsidP="008D31F0">
      <w:pPr>
        <w:pStyle w:val="Heading5"/>
        <w:tabs>
          <w:tab w:val="left" w:pos="624"/>
        </w:tabs>
        <w:ind w:left="0" w:firstLine="0"/>
      </w:pPr>
    </w:p>
    <w:p w:rsidR="009738D7" w:rsidRPr="00ED12E1" w:rsidP="008D31F0">
      <w:pPr>
        <w:pStyle w:val="Heading5"/>
        <w:tabs>
          <w:tab w:val="left" w:pos="624"/>
        </w:tabs>
        <w:ind w:left="0" w:firstLine="0"/>
      </w:pPr>
      <w:r w:rsidRPr="00ED12E1" w:rsidR="00CC01F6">
        <w:t>c.</w:t>
      </w:r>
      <w:r w:rsidRPr="00ED12E1" w:rsidR="00E864A5">
        <w:t xml:space="preserve"> </w:t>
      </w:r>
      <w:r w:rsidRPr="00ED12E1">
        <w:t>Suất chi</w:t>
      </w:r>
      <w:r w:rsidRPr="00ED12E1">
        <w:rPr>
          <w:b w:val="0"/>
          <w:i w:val="0"/>
        </w:rPr>
        <w:t xml:space="preserve"> </w:t>
      </w:r>
      <w:r w:rsidRPr="00ED12E1">
        <w:t>phí</w:t>
      </w:r>
      <w:r w:rsidRPr="00ED12E1">
        <w:rPr>
          <w:b w:val="0"/>
          <w:i w:val="0"/>
        </w:rPr>
        <w:t xml:space="preserve"> </w:t>
      </w:r>
      <w:r w:rsidRPr="00ED12E1">
        <w:t>xây</w:t>
      </w:r>
      <w:r w:rsidRPr="00ED12E1">
        <w:rPr>
          <w:b w:val="0"/>
          <w:i w:val="0"/>
        </w:rPr>
        <w:t xml:space="preserve"> </w:t>
      </w:r>
      <w:r w:rsidRPr="00ED12E1">
        <w:t>dựng, thiết bị</w:t>
      </w:r>
    </w:p>
    <w:p w:rsidR="009738D7" w:rsidRPr="00ED12E1" w:rsidP="008D31F0">
      <w:pPr>
        <w:pStyle w:val="Heading7"/>
        <w:spacing w:before="120"/>
        <w:jc w:val="center"/>
        <w:rPr>
          <w:sz w:val="20"/>
        </w:rPr>
      </w:pPr>
      <w:r w:rsidRPr="00ED12E1">
        <w:rPr>
          <w:sz w:val="20"/>
        </w:rPr>
        <w:t>Bảng 6.</w:t>
      </w:r>
      <w:r w:rsidRPr="00ED12E1">
        <w:rPr>
          <w:b w:val="0"/>
          <w:sz w:val="20"/>
        </w:rPr>
        <w:t xml:space="preserve"> </w:t>
      </w:r>
      <w:r w:rsidRPr="00ED12E1">
        <w:rPr>
          <w:sz w:val="20"/>
        </w:rPr>
        <w:t>Suất chi</w:t>
      </w:r>
      <w:r w:rsidRPr="00ED12E1">
        <w:rPr>
          <w:b w:val="0"/>
          <w:sz w:val="20"/>
        </w:rPr>
        <w:t xml:space="preserve"> </w:t>
      </w:r>
      <w:r w:rsidRPr="00ED12E1">
        <w:rPr>
          <w:sz w:val="20"/>
        </w:rPr>
        <w:t>phí</w:t>
      </w:r>
      <w:r w:rsidRPr="00ED12E1">
        <w:rPr>
          <w:b w:val="0"/>
          <w:sz w:val="20"/>
        </w:rPr>
        <w:t xml:space="preserve"> </w:t>
      </w:r>
      <w:r w:rsidRPr="00ED12E1">
        <w:rPr>
          <w:sz w:val="20"/>
        </w:rPr>
        <w:t>xây</w:t>
      </w:r>
      <w:r w:rsidRPr="00ED12E1">
        <w:rPr>
          <w:b w:val="0"/>
          <w:sz w:val="20"/>
        </w:rPr>
        <w:t xml:space="preserve"> </w:t>
      </w:r>
      <w:r w:rsidRPr="00ED12E1">
        <w:rPr>
          <w:sz w:val="20"/>
        </w:rPr>
        <w:t>dựng, thiết bị của các</w:t>
      </w:r>
      <w:r w:rsidRPr="00ED12E1">
        <w:rPr>
          <w:b w:val="0"/>
          <w:sz w:val="20"/>
        </w:rPr>
        <w:t xml:space="preserve"> </w:t>
      </w:r>
      <w:r w:rsidRPr="00ED12E1">
        <w:rPr>
          <w:sz w:val="20"/>
        </w:rPr>
        <w:t>khối chức năng trường tiểu học</w:t>
      </w:r>
    </w:p>
    <w:p w:rsidR="009738D7" w:rsidRPr="00ED12E1" w:rsidP="008D31F0">
      <w:pPr>
        <w:spacing w:before="120"/>
        <w:jc w:val="right"/>
        <w:rPr>
          <w:sz w:val="20"/>
          <w:vertAlign w:val="superscript"/>
        </w:rPr>
      </w:pPr>
      <w:r w:rsidRPr="00ED12E1">
        <w:rPr>
          <w:sz w:val="20"/>
        </w:rPr>
        <w:t>Đơn vị tính: 1.000 đ/</w:t>
      </w:r>
      <w:r w:rsidRPr="00ED12E1" w:rsidR="00F02C7B">
        <w:rPr>
          <w:sz w:val="20"/>
        </w:rPr>
        <w:t>m</w:t>
      </w:r>
      <w:r w:rsidRPr="00ED12E1" w:rsidR="00F02C7B">
        <w:rPr>
          <w:sz w:val="20"/>
          <w:vertAlign w:val="superscript"/>
        </w:rPr>
        <w:t>2</w:t>
      </w:r>
    </w:p>
    <w:tbl>
      <w:tblPr>
        <w:tblStyle w:val="TableNormal"/>
        <w:tblW w:w="5000" w:type="pct"/>
        <w:tblCellMar>
          <w:left w:w="0" w:type="dxa"/>
          <w:right w:w="0" w:type="dxa"/>
        </w:tblCellMar>
        <w:tblLook w:val="01E0"/>
      </w:tblPr>
      <w:tblGrid>
        <w:gridCol w:w="1960"/>
        <w:gridCol w:w="4506"/>
        <w:gridCol w:w="1531"/>
        <w:gridCol w:w="1074"/>
      </w:tblGrid>
      <w:tr>
        <w:tblPrEx>
          <w:tblW w:w="5000" w:type="pct"/>
          <w:tblCellMar>
            <w:left w:w="0" w:type="dxa"/>
            <w:right w:w="0" w:type="dxa"/>
          </w:tblCellMar>
          <w:tblLook w:val="01E0"/>
        </w:tblPrEx>
        <w:tc>
          <w:tcPr>
            <w:tcW w:w="1080" w:type="pct"/>
            <w:tcBorders>
              <w:top w:val="single" w:sz="2" w:space="0" w:color="auto"/>
            </w:tcBorders>
            <w:shd w:val="clear" w:color="auto" w:fill="auto"/>
            <w:vAlign w:val="center"/>
          </w:tcPr>
          <w:p w:rsidR="002179CF" w:rsidRPr="00ED12E1" w:rsidP="008D31F0">
            <w:pPr>
              <w:pStyle w:val="TableParagraph"/>
              <w:spacing w:before="120"/>
              <w:jc w:val="center"/>
              <w:rPr>
                <w:b/>
                <w:sz w:val="20"/>
              </w:rPr>
            </w:pPr>
          </w:p>
        </w:tc>
        <w:tc>
          <w:tcPr>
            <w:tcW w:w="2484" w:type="pct"/>
            <w:tcBorders>
              <w:top w:val="single" w:sz="2" w:space="0" w:color="auto"/>
            </w:tcBorders>
            <w:shd w:val="clear" w:color="auto" w:fill="auto"/>
            <w:vAlign w:val="center"/>
          </w:tcPr>
          <w:p w:rsidR="002179CF" w:rsidRPr="00ED12E1" w:rsidP="008D31F0">
            <w:pPr>
              <w:pStyle w:val="TableParagraph"/>
              <w:spacing w:before="120"/>
              <w:jc w:val="center"/>
              <w:rPr>
                <w:b/>
                <w:sz w:val="20"/>
              </w:rPr>
            </w:pPr>
          </w:p>
        </w:tc>
        <w:tc>
          <w:tcPr>
            <w:tcW w:w="1436" w:type="pct"/>
            <w:gridSpan w:val="2"/>
            <w:tcBorders>
              <w:top w:val="single" w:sz="2" w:space="0" w:color="auto"/>
              <w:bottom w:val="single" w:sz="2" w:space="0" w:color="auto"/>
            </w:tcBorders>
            <w:shd w:val="clear" w:color="auto" w:fill="auto"/>
            <w:vAlign w:val="center"/>
          </w:tcPr>
          <w:p w:rsidR="002179CF"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1080" w:type="pct"/>
            <w:shd w:val="clear" w:color="auto" w:fill="auto"/>
            <w:vAlign w:val="center"/>
          </w:tcPr>
          <w:p w:rsidR="002179CF" w:rsidRPr="00ED12E1" w:rsidP="008D31F0">
            <w:pPr>
              <w:pStyle w:val="TableParagraph"/>
              <w:spacing w:before="120"/>
              <w:jc w:val="center"/>
              <w:rPr>
                <w:b/>
                <w:sz w:val="20"/>
              </w:rPr>
            </w:pPr>
          </w:p>
        </w:tc>
        <w:tc>
          <w:tcPr>
            <w:tcW w:w="2484" w:type="pct"/>
            <w:shd w:val="clear" w:color="auto" w:fill="auto"/>
            <w:vAlign w:val="center"/>
          </w:tcPr>
          <w:p w:rsidR="002179CF" w:rsidRPr="00ED12E1" w:rsidP="008D31F0">
            <w:pPr>
              <w:pStyle w:val="TableParagraph"/>
              <w:spacing w:before="120"/>
              <w:jc w:val="center"/>
              <w:rPr>
                <w:b/>
                <w:sz w:val="20"/>
              </w:rPr>
            </w:pPr>
          </w:p>
        </w:tc>
        <w:tc>
          <w:tcPr>
            <w:tcW w:w="844" w:type="pct"/>
            <w:tcBorders>
              <w:top w:val="single" w:sz="2" w:space="0" w:color="auto"/>
              <w:bottom w:val="single" w:sz="2" w:space="0" w:color="auto"/>
            </w:tcBorders>
            <w:shd w:val="clear" w:color="auto" w:fill="auto"/>
            <w:vAlign w:val="center"/>
          </w:tcPr>
          <w:p w:rsidR="002179CF" w:rsidRPr="00ED12E1" w:rsidP="008D31F0">
            <w:pPr>
              <w:pStyle w:val="TableParagraph"/>
              <w:spacing w:before="120"/>
              <w:jc w:val="center"/>
              <w:rPr>
                <w:b/>
                <w:sz w:val="20"/>
              </w:rPr>
            </w:pPr>
            <w:r w:rsidRPr="00ED12E1">
              <w:rPr>
                <w:sz w:val="20"/>
              </w:rPr>
              <w:t>Chi phí xây dựng</w:t>
            </w:r>
          </w:p>
        </w:tc>
        <w:tc>
          <w:tcPr>
            <w:tcW w:w="592" w:type="pct"/>
            <w:tcBorders>
              <w:top w:val="single" w:sz="2" w:space="0" w:color="auto"/>
              <w:bottom w:val="single" w:sz="2" w:space="0" w:color="auto"/>
            </w:tcBorders>
            <w:shd w:val="clear" w:color="auto" w:fill="auto"/>
            <w:vAlign w:val="center"/>
          </w:tcPr>
          <w:p w:rsidR="002179CF"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1080" w:type="pct"/>
            <w:shd w:val="clear" w:color="auto" w:fill="auto"/>
            <w:vAlign w:val="center"/>
          </w:tcPr>
          <w:p w:rsidR="002179CF" w:rsidRPr="00ED12E1" w:rsidP="008D31F0">
            <w:pPr>
              <w:pStyle w:val="TableParagraph"/>
              <w:spacing w:before="120"/>
              <w:jc w:val="center"/>
              <w:rPr>
                <w:b/>
                <w:sz w:val="20"/>
              </w:rPr>
            </w:pPr>
          </w:p>
        </w:tc>
        <w:tc>
          <w:tcPr>
            <w:tcW w:w="2484" w:type="pct"/>
            <w:shd w:val="clear" w:color="auto" w:fill="auto"/>
            <w:vAlign w:val="center"/>
          </w:tcPr>
          <w:p w:rsidR="002179CF" w:rsidRPr="00ED12E1" w:rsidP="008D31F0">
            <w:pPr>
              <w:pStyle w:val="TableParagraph"/>
              <w:spacing w:before="120"/>
              <w:jc w:val="center"/>
              <w:rPr>
                <w:b/>
                <w:sz w:val="20"/>
              </w:rPr>
            </w:pPr>
          </w:p>
        </w:tc>
        <w:tc>
          <w:tcPr>
            <w:tcW w:w="844" w:type="pct"/>
            <w:tcBorders>
              <w:top w:val="single" w:sz="2" w:space="0" w:color="auto"/>
            </w:tcBorders>
            <w:shd w:val="clear" w:color="auto" w:fill="auto"/>
            <w:vAlign w:val="center"/>
          </w:tcPr>
          <w:p w:rsidR="002179CF" w:rsidRPr="00ED12E1" w:rsidP="008D31F0">
            <w:pPr>
              <w:pStyle w:val="TableParagraph"/>
              <w:spacing w:before="120"/>
              <w:jc w:val="center"/>
              <w:rPr>
                <w:b/>
                <w:sz w:val="20"/>
              </w:rPr>
            </w:pPr>
            <w:r w:rsidRPr="00ED12E1">
              <w:rPr>
                <w:b/>
                <w:sz w:val="20"/>
              </w:rPr>
              <w:t>1</w:t>
            </w:r>
          </w:p>
        </w:tc>
        <w:tc>
          <w:tcPr>
            <w:tcW w:w="592" w:type="pct"/>
            <w:tcBorders>
              <w:top w:val="single" w:sz="2" w:space="0" w:color="auto"/>
            </w:tcBorders>
            <w:shd w:val="clear" w:color="auto" w:fill="auto"/>
            <w:vAlign w:val="center"/>
          </w:tcPr>
          <w:p w:rsidR="002179CF"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1080" w:type="pct"/>
            <w:shd w:val="clear" w:color="auto" w:fill="auto"/>
            <w:vAlign w:val="center"/>
          </w:tcPr>
          <w:p w:rsidR="002179CF" w:rsidRPr="00ED12E1" w:rsidP="008D31F0">
            <w:pPr>
              <w:pStyle w:val="TableParagraph"/>
              <w:spacing w:before="120"/>
              <w:jc w:val="center"/>
              <w:rPr>
                <w:sz w:val="20"/>
              </w:rPr>
            </w:pPr>
            <w:r w:rsidRPr="00ED12E1">
              <w:rPr>
                <w:sz w:val="20"/>
              </w:rPr>
              <w:t>11212.06</w:t>
            </w:r>
          </w:p>
        </w:tc>
        <w:tc>
          <w:tcPr>
            <w:tcW w:w="2484" w:type="pct"/>
            <w:shd w:val="clear" w:color="auto" w:fill="auto"/>
            <w:vAlign w:val="center"/>
          </w:tcPr>
          <w:p w:rsidR="002179CF" w:rsidRPr="00ED12E1" w:rsidP="008D31F0">
            <w:pPr>
              <w:pStyle w:val="TableParagraph"/>
              <w:spacing w:before="120"/>
              <w:rPr>
                <w:sz w:val="20"/>
              </w:rPr>
            </w:pPr>
            <w:r w:rsidRPr="00ED12E1">
              <w:rPr>
                <w:sz w:val="20"/>
              </w:rPr>
              <w:t>Khối hành chính quản trị 2-3 tầng</w:t>
            </w:r>
          </w:p>
        </w:tc>
        <w:tc>
          <w:tcPr>
            <w:tcW w:w="844" w:type="pct"/>
            <w:shd w:val="clear" w:color="auto" w:fill="auto"/>
            <w:vAlign w:val="center"/>
          </w:tcPr>
          <w:p w:rsidR="002179CF" w:rsidRPr="00ED12E1" w:rsidP="008D31F0">
            <w:pPr>
              <w:pStyle w:val="TableParagraph"/>
              <w:spacing w:before="120"/>
              <w:jc w:val="center"/>
              <w:rPr>
                <w:sz w:val="20"/>
              </w:rPr>
            </w:pPr>
            <w:r w:rsidRPr="00ED12E1">
              <w:rPr>
                <w:sz w:val="20"/>
              </w:rPr>
              <w:t>7.461</w:t>
            </w:r>
          </w:p>
        </w:tc>
        <w:tc>
          <w:tcPr>
            <w:tcW w:w="592" w:type="pct"/>
            <w:shd w:val="clear" w:color="auto" w:fill="auto"/>
            <w:vAlign w:val="center"/>
          </w:tcPr>
          <w:p w:rsidR="002179CF" w:rsidRPr="00ED12E1" w:rsidP="008D31F0">
            <w:pPr>
              <w:pStyle w:val="TableParagraph"/>
              <w:spacing w:before="120"/>
              <w:jc w:val="center"/>
              <w:rPr>
                <w:sz w:val="20"/>
              </w:rPr>
            </w:pPr>
            <w:r w:rsidRPr="00ED12E1">
              <w:rPr>
                <w:sz w:val="20"/>
              </w:rPr>
              <w:t>822</w:t>
            </w:r>
          </w:p>
        </w:tc>
      </w:tr>
      <w:tr>
        <w:tblPrEx>
          <w:tblW w:w="5000" w:type="pct"/>
          <w:tblCellMar>
            <w:left w:w="0" w:type="dxa"/>
            <w:right w:w="0" w:type="dxa"/>
          </w:tblCellMar>
          <w:tblLook w:val="01E0"/>
        </w:tblPrEx>
        <w:tc>
          <w:tcPr>
            <w:tcW w:w="1080" w:type="pct"/>
            <w:shd w:val="clear" w:color="auto" w:fill="auto"/>
            <w:vAlign w:val="center"/>
          </w:tcPr>
          <w:p w:rsidR="002179CF" w:rsidRPr="00ED12E1" w:rsidP="008D31F0">
            <w:pPr>
              <w:pStyle w:val="TableParagraph"/>
              <w:spacing w:before="120"/>
              <w:jc w:val="center"/>
              <w:rPr>
                <w:sz w:val="20"/>
              </w:rPr>
            </w:pPr>
          </w:p>
        </w:tc>
        <w:tc>
          <w:tcPr>
            <w:tcW w:w="2484" w:type="pct"/>
            <w:shd w:val="clear" w:color="auto" w:fill="auto"/>
            <w:vAlign w:val="center"/>
          </w:tcPr>
          <w:p w:rsidR="002179CF" w:rsidRPr="00ED12E1" w:rsidP="008D31F0">
            <w:pPr>
              <w:pStyle w:val="TableParagraph"/>
              <w:spacing w:before="120"/>
              <w:rPr>
                <w:b/>
                <w:sz w:val="20"/>
              </w:rPr>
            </w:pPr>
            <w:r w:rsidRPr="00ED12E1">
              <w:rPr>
                <w:b/>
                <w:sz w:val="20"/>
              </w:rPr>
              <w:t>Khối học tập</w:t>
            </w:r>
          </w:p>
        </w:tc>
        <w:tc>
          <w:tcPr>
            <w:tcW w:w="844" w:type="pct"/>
            <w:shd w:val="clear" w:color="auto" w:fill="auto"/>
            <w:vAlign w:val="center"/>
          </w:tcPr>
          <w:p w:rsidR="002179CF" w:rsidRPr="00ED12E1" w:rsidP="008D31F0">
            <w:pPr>
              <w:pStyle w:val="TableParagraph"/>
              <w:spacing w:before="120"/>
              <w:jc w:val="center"/>
              <w:rPr>
                <w:sz w:val="20"/>
              </w:rPr>
            </w:pPr>
          </w:p>
        </w:tc>
        <w:tc>
          <w:tcPr>
            <w:tcW w:w="592" w:type="pct"/>
            <w:shd w:val="clear" w:color="auto" w:fill="auto"/>
            <w:vAlign w:val="center"/>
          </w:tcPr>
          <w:p w:rsidR="002179CF" w:rsidRPr="00ED12E1" w:rsidP="008D31F0">
            <w:pPr>
              <w:pStyle w:val="TableParagraph"/>
              <w:spacing w:before="120"/>
              <w:jc w:val="center"/>
              <w:rPr>
                <w:sz w:val="20"/>
              </w:rPr>
            </w:pPr>
          </w:p>
        </w:tc>
      </w:tr>
      <w:tr>
        <w:tblPrEx>
          <w:tblW w:w="5000" w:type="pct"/>
          <w:tblCellMar>
            <w:left w:w="0" w:type="dxa"/>
            <w:right w:w="0" w:type="dxa"/>
          </w:tblCellMar>
          <w:tblLook w:val="01E0"/>
        </w:tblPrEx>
        <w:tc>
          <w:tcPr>
            <w:tcW w:w="1080" w:type="pct"/>
            <w:shd w:val="clear" w:color="auto" w:fill="auto"/>
            <w:vAlign w:val="center"/>
          </w:tcPr>
          <w:p w:rsidR="002179CF" w:rsidRPr="00ED12E1" w:rsidP="008D31F0">
            <w:pPr>
              <w:pStyle w:val="TableParagraph"/>
              <w:spacing w:before="120"/>
              <w:jc w:val="center"/>
              <w:rPr>
                <w:sz w:val="20"/>
              </w:rPr>
            </w:pPr>
            <w:r w:rsidRPr="00ED12E1">
              <w:rPr>
                <w:sz w:val="20"/>
              </w:rPr>
              <w:t>11212.07</w:t>
            </w:r>
          </w:p>
        </w:tc>
        <w:tc>
          <w:tcPr>
            <w:tcW w:w="2484" w:type="pct"/>
            <w:shd w:val="clear" w:color="auto" w:fill="auto"/>
            <w:vAlign w:val="center"/>
          </w:tcPr>
          <w:p w:rsidR="002179CF" w:rsidRPr="00ED12E1" w:rsidP="008D31F0">
            <w:pPr>
              <w:pStyle w:val="TableParagraph"/>
              <w:spacing w:before="120"/>
              <w:rPr>
                <w:sz w:val="20"/>
              </w:rPr>
            </w:pPr>
            <w:r w:rsidRPr="00ED12E1">
              <w:rPr>
                <w:sz w:val="20"/>
              </w:rPr>
              <w:t>2-3 tầng</w:t>
            </w:r>
          </w:p>
        </w:tc>
        <w:tc>
          <w:tcPr>
            <w:tcW w:w="844" w:type="pct"/>
            <w:shd w:val="clear" w:color="auto" w:fill="auto"/>
            <w:vAlign w:val="center"/>
          </w:tcPr>
          <w:p w:rsidR="002179CF" w:rsidRPr="00ED12E1" w:rsidP="008D31F0">
            <w:pPr>
              <w:pStyle w:val="TableParagraph"/>
              <w:spacing w:before="120"/>
              <w:jc w:val="center"/>
              <w:rPr>
                <w:sz w:val="20"/>
              </w:rPr>
            </w:pPr>
            <w:r w:rsidRPr="00ED12E1">
              <w:rPr>
                <w:sz w:val="20"/>
              </w:rPr>
              <w:t>7.550</w:t>
            </w:r>
          </w:p>
        </w:tc>
        <w:tc>
          <w:tcPr>
            <w:tcW w:w="592" w:type="pct"/>
            <w:shd w:val="clear" w:color="auto" w:fill="auto"/>
            <w:vAlign w:val="center"/>
          </w:tcPr>
          <w:p w:rsidR="002179CF" w:rsidRPr="00ED12E1" w:rsidP="008D31F0">
            <w:pPr>
              <w:pStyle w:val="TableParagraph"/>
              <w:spacing w:before="120"/>
              <w:jc w:val="center"/>
              <w:rPr>
                <w:sz w:val="20"/>
              </w:rPr>
            </w:pPr>
            <w:r w:rsidRPr="00ED12E1">
              <w:rPr>
                <w:sz w:val="20"/>
              </w:rPr>
              <w:t>1.062</w:t>
            </w:r>
          </w:p>
        </w:tc>
      </w:tr>
      <w:tr>
        <w:tblPrEx>
          <w:tblW w:w="5000" w:type="pct"/>
          <w:tblCellMar>
            <w:left w:w="0" w:type="dxa"/>
            <w:right w:w="0" w:type="dxa"/>
          </w:tblCellMar>
          <w:tblLook w:val="01E0"/>
        </w:tblPrEx>
        <w:tc>
          <w:tcPr>
            <w:tcW w:w="1080" w:type="pct"/>
            <w:shd w:val="clear" w:color="auto" w:fill="auto"/>
            <w:vAlign w:val="center"/>
          </w:tcPr>
          <w:p w:rsidR="002179CF" w:rsidRPr="00ED12E1" w:rsidP="008D31F0">
            <w:pPr>
              <w:pStyle w:val="TableParagraph"/>
              <w:spacing w:before="120"/>
              <w:jc w:val="center"/>
              <w:rPr>
                <w:sz w:val="20"/>
              </w:rPr>
            </w:pPr>
            <w:r w:rsidRPr="00ED12E1">
              <w:rPr>
                <w:sz w:val="20"/>
              </w:rPr>
              <w:t>11212.08</w:t>
            </w:r>
          </w:p>
        </w:tc>
        <w:tc>
          <w:tcPr>
            <w:tcW w:w="2484" w:type="pct"/>
            <w:shd w:val="clear" w:color="auto" w:fill="auto"/>
            <w:vAlign w:val="center"/>
          </w:tcPr>
          <w:p w:rsidR="002179CF" w:rsidRPr="00ED12E1" w:rsidP="008D31F0">
            <w:pPr>
              <w:pStyle w:val="TableParagraph"/>
              <w:spacing w:before="120"/>
              <w:rPr>
                <w:sz w:val="20"/>
              </w:rPr>
            </w:pPr>
            <w:r w:rsidRPr="00ED12E1">
              <w:rPr>
                <w:sz w:val="20"/>
              </w:rPr>
              <w:t>4-5 tầng</w:t>
            </w:r>
          </w:p>
        </w:tc>
        <w:tc>
          <w:tcPr>
            <w:tcW w:w="844" w:type="pct"/>
            <w:shd w:val="clear" w:color="auto" w:fill="auto"/>
            <w:vAlign w:val="center"/>
          </w:tcPr>
          <w:p w:rsidR="002179CF" w:rsidRPr="00ED12E1" w:rsidP="008D31F0">
            <w:pPr>
              <w:pStyle w:val="TableParagraph"/>
              <w:spacing w:before="120"/>
              <w:jc w:val="center"/>
              <w:rPr>
                <w:sz w:val="20"/>
              </w:rPr>
            </w:pPr>
            <w:r w:rsidRPr="00ED12E1">
              <w:rPr>
                <w:sz w:val="20"/>
              </w:rPr>
              <w:t>8.463</w:t>
            </w:r>
          </w:p>
        </w:tc>
        <w:tc>
          <w:tcPr>
            <w:tcW w:w="592" w:type="pct"/>
            <w:shd w:val="clear" w:color="auto" w:fill="auto"/>
            <w:vAlign w:val="center"/>
          </w:tcPr>
          <w:p w:rsidR="002179CF" w:rsidRPr="00ED12E1" w:rsidP="008D31F0">
            <w:pPr>
              <w:pStyle w:val="TableParagraph"/>
              <w:spacing w:before="120"/>
              <w:jc w:val="center"/>
              <w:rPr>
                <w:sz w:val="20"/>
              </w:rPr>
            </w:pPr>
            <w:r w:rsidRPr="00ED12E1">
              <w:rPr>
                <w:sz w:val="20"/>
              </w:rPr>
              <w:t>1.249</w:t>
            </w:r>
          </w:p>
        </w:tc>
      </w:tr>
      <w:tr>
        <w:tblPrEx>
          <w:tblW w:w="5000" w:type="pct"/>
          <w:tblCellMar>
            <w:left w:w="0" w:type="dxa"/>
            <w:right w:w="0" w:type="dxa"/>
          </w:tblCellMar>
          <w:tblLook w:val="01E0"/>
        </w:tblPrEx>
        <w:tc>
          <w:tcPr>
            <w:tcW w:w="1080" w:type="pct"/>
            <w:shd w:val="clear" w:color="auto" w:fill="auto"/>
            <w:vAlign w:val="center"/>
          </w:tcPr>
          <w:p w:rsidR="002179CF" w:rsidRPr="00ED12E1" w:rsidP="008D31F0">
            <w:pPr>
              <w:pStyle w:val="TableParagraph"/>
              <w:spacing w:before="120"/>
              <w:jc w:val="center"/>
              <w:rPr>
                <w:sz w:val="20"/>
              </w:rPr>
            </w:pPr>
            <w:r w:rsidRPr="00ED12E1">
              <w:rPr>
                <w:sz w:val="20"/>
              </w:rPr>
              <w:t>11212.09</w:t>
            </w:r>
          </w:p>
        </w:tc>
        <w:tc>
          <w:tcPr>
            <w:tcW w:w="2484" w:type="pct"/>
            <w:shd w:val="clear" w:color="auto" w:fill="auto"/>
            <w:vAlign w:val="center"/>
          </w:tcPr>
          <w:p w:rsidR="002179CF" w:rsidRPr="00ED12E1" w:rsidP="008D31F0">
            <w:pPr>
              <w:pStyle w:val="TableParagraph"/>
              <w:spacing w:before="120"/>
              <w:rPr>
                <w:sz w:val="20"/>
              </w:rPr>
            </w:pPr>
            <w:r w:rsidRPr="00ED12E1">
              <w:rPr>
                <w:sz w:val="20"/>
              </w:rPr>
              <w:t>4-5 tầng + 1 hầm</w:t>
            </w:r>
          </w:p>
        </w:tc>
        <w:tc>
          <w:tcPr>
            <w:tcW w:w="844" w:type="pct"/>
            <w:shd w:val="clear" w:color="auto" w:fill="auto"/>
            <w:vAlign w:val="center"/>
          </w:tcPr>
          <w:p w:rsidR="002179CF" w:rsidRPr="00ED12E1" w:rsidP="008D31F0">
            <w:pPr>
              <w:pStyle w:val="TableParagraph"/>
              <w:spacing w:before="120"/>
              <w:jc w:val="center"/>
              <w:rPr>
                <w:sz w:val="20"/>
              </w:rPr>
            </w:pPr>
            <w:r w:rsidRPr="00ED12E1">
              <w:rPr>
                <w:sz w:val="20"/>
              </w:rPr>
              <w:t>9.478</w:t>
            </w:r>
          </w:p>
        </w:tc>
        <w:tc>
          <w:tcPr>
            <w:tcW w:w="592" w:type="pct"/>
            <w:shd w:val="clear" w:color="auto" w:fill="auto"/>
            <w:vAlign w:val="center"/>
          </w:tcPr>
          <w:p w:rsidR="002179CF" w:rsidRPr="00ED12E1" w:rsidP="008D31F0">
            <w:pPr>
              <w:pStyle w:val="TableParagraph"/>
              <w:spacing w:before="120"/>
              <w:jc w:val="center"/>
              <w:rPr>
                <w:sz w:val="20"/>
              </w:rPr>
            </w:pPr>
            <w:r w:rsidRPr="00ED12E1">
              <w:rPr>
                <w:sz w:val="20"/>
              </w:rPr>
              <w:t>1.119</w:t>
            </w:r>
          </w:p>
        </w:tc>
      </w:tr>
      <w:tr>
        <w:tblPrEx>
          <w:tblW w:w="5000" w:type="pct"/>
          <w:tblCellMar>
            <w:left w:w="0" w:type="dxa"/>
            <w:right w:w="0" w:type="dxa"/>
          </w:tblCellMar>
          <w:tblLook w:val="01E0"/>
        </w:tblPrEx>
        <w:tc>
          <w:tcPr>
            <w:tcW w:w="1080" w:type="pct"/>
            <w:shd w:val="clear" w:color="auto" w:fill="auto"/>
            <w:vAlign w:val="center"/>
          </w:tcPr>
          <w:p w:rsidR="00850A7A" w:rsidRPr="00ED12E1" w:rsidP="008D31F0">
            <w:pPr>
              <w:pStyle w:val="TableParagraph"/>
              <w:spacing w:before="120"/>
              <w:jc w:val="center"/>
              <w:rPr>
                <w:sz w:val="20"/>
              </w:rPr>
            </w:pPr>
          </w:p>
        </w:tc>
        <w:tc>
          <w:tcPr>
            <w:tcW w:w="2484" w:type="pct"/>
            <w:shd w:val="clear" w:color="auto" w:fill="auto"/>
            <w:vAlign w:val="center"/>
          </w:tcPr>
          <w:p w:rsidR="00850A7A" w:rsidRPr="00ED12E1" w:rsidP="008D31F0">
            <w:pPr>
              <w:pStyle w:val="TableParagraph"/>
              <w:spacing w:before="120"/>
              <w:rPr>
                <w:sz w:val="20"/>
              </w:rPr>
            </w:pPr>
          </w:p>
        </w:tc>
        <w:tc>
          <w:tcPr>
            <w:tcW w:w="844" w:type="pct"/>
            <w:tcBorders>
              <w:bottom w:val="single" w:sz="2" w:space="0" w:color="auto"/>
            </w:tcBorders>
            <w:shd w:val="clear" w:color="auto" w:fill="auto"/>
            <w:vAlign w:val="center"/>
          </w:tcPr>
          <w:p w:rsidR="00850A7A" w:rsidRPr="00ED12E1" w:rsidP="008D31F0">
            <w:pPr>
              <w:pStyle w:val="TableParagraph"/>
              <w:spacing w:before="120"/>
              <w:jc w:val="center"/>
              <w:rPr>
                <w:sz w:val="20"/>
              </w:rPr>
            </w:pPr>
          </w:p>
        </w:tc>
        <w:tc>
          <w:tcPr>
            <w:tcW w:w="592" w:type="pct"/>
            <w:tcBorders>
              <w:bottom w:val="single" w:sz="2" w:space="0" w:color="auto"/>
            </w:tcBorders>
            <w:shd w:val="clear" w:color="auto" w:fill="auto"/>
            <w:vAlign w:val="center"/>
          </w:tcPr>
          <w:p w:rsidR="00850A7A" w:rsidRPr="00ED12E1" w:rsidP="008D31F0">
            <w:pPr>
              <w:pStyle w:val="TableParagraph"/>
              <w:spacing w:before="120"/>
              <w:jc w:val="center"/>
              <w:rPr>
                <w:sz w:val="20"/>
              </w:rPr>
            </w:pPr>
          </w:p>
        </w:tc>
      </w:tr>
    </w:tbl>
    <w:p w:rsidR="009738D7" w:rsidRPr="00ED12E1" w:rsidP="008D31F0">
      <w:pPr>
        <w:pStyle w:val="Heading3"/>
        <w:tabs>
          <w:tab w:val="left" w:pos="1069"/>
        </w:tabs>
        <w:spacing w:before="120"/>
        <w:ind w:left="0" w:firstLine="0"/>
        <w:rPr>
          <w:sz w:val="20"/>
        </w:rPr>
      </w:pPr>
      <w:bookmarkStart w:id="57" w:name="dieu_2_5"/>
      <w:r w:rsidRPr="00ED12E1" w:rsidR="006231F6">
        <w:rPr>
          <w:sz w:val="20"/>
        </w:rPr>
        <w:t>2.1.3. Trường trung học cơ sở</w:t>
      </w:r>
      <w:bookmarkEnd w:id="57"/>
    </w:p>
    <w:p w:rsidR="009738D7"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9738D7" w:rsidRPr="00ED12E1" w:rsidP="008D31F0">
      <w:pPr>
        <w:pStyle w:val="BodyText"/>
        <w:spacing w:before="120"/>
        <w:rPr>
          <w:sz w:val="20"/>
        </w:rPr>
      </w:pP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xây</w:t>
      </w:r>
      <w:r w:rsidRPr="00ED12E1">
        <w:rPr>
          <w:i w:val="0"/>
          <w:sz w:val="20"/>
        </w:rPr>
        <w:t xml:space="preserve"> </w:t>
      </w:r>
      <w:r w:rsidRPr="00ED12E1">
        <w:rPr>
          <w:sz w:val="20"/>
        </w:rPr>
        <w:t>dựng trường THCS</w:t>
      </w:r>
      <w:r w:rsidRPr="00ED12E1">
        <w:rPr>
          <w:i w:val="0"/>
          <w:sz w:val="20"/>
        </w:rPr>
        <w:t xml:space="preserve"> </w:t>
      </w:r>
      <w:r w:rsidRPr="00ED12E1">
        <w:rPr>
          <w:sz w:val="20"/>
        </w:rPr>
        <w:t>được phân</w:t>
      </w:r>
      <w:r w:rsidRPr="00ED12E1">
        <w:rPr>
          <w:i w:val="0"/>
          <w:sz w:val="20"/>
        </w:rPr>
        <w:t xml:space="preserve"> </w:t>
      </w:r>
      <w:r w:rsidRPr="00ED12E1">
        <w:rPr>
          <w:sz w:val="20"/>
        </w:rPr>
        <w:t>chia</w:t>
      </w:r>
      <w:r w:rsidRPr="00ED12E1">
        <w:rPr>
          <w:i w:val="0"/>
          <w:sz w:val="20"/>
        </w:rPr>
        <w:t xml:space="preserve"> </w:t>
      </w:r>
      <w:r w:rsidRPr="00ED12E1">
        <w:rPr>
          <w:sz w:val="20"/>
        </w:rPr>
        <w:t>ra</w:t>
      </w:r>
      <w:r w:rsidRPr="00ED12E1">
        <w:rPr>
          <w:i w:val="0"/>
          <w:sz w:val="20"/>
        </w:rPr>
        <w:t xml:space="preserve"> </w:t>
      </w:r>
      <w:r w:rsidRPr="00ED12E1">
        <w:rPr>
          <w:sz w:val="20"/>
        </w:rPr>
        <w:t>các</w:t>
      </w:r>
      <w:r w:rsidRPr="00ED12E1">
        <w:rPr>
          <w:i w:val="0"/>
          <w:sz w:val="20"/>
        </w:rPr>
        <w:t xml:space="preserve"> </w:t>
      </w:r>
      <w:r w:rsidRPr="00ED12E1">
        <w:rPr>
          <w:sz w:val="20"/>
        </w:rPr>
        <w:t>khối chức năng theo</w:t>
      </w:r>
      <w:r w:rsidRPr="00ED12E1">
        <w:rPr>
          <w:i w:val="0"/>
          <w:sz w:val="20"/>
        </w:rPr>
        <w:t xml:space="preserve"> </w:t>
      </w:r>
      <w:r w:rsidRPr="00ED12E1">
        <w:rPr>
          <w:sz w:val="20"/>
        </w:rPr>
        <w:t>tiêu</w:t>
      </w:r>
      <w:r w:rsidRPr="00ED12E1">
        <w:rPr>
          <w:i w:val="0"/>
          <w:sz w:val="20"/>
        </w:rPr>
        <w:t xml:space="preserve"> </w:t>
      </w:r>
      <w:r w:rsidRPr="00ED12E1">
        <w:rPr>
          <w:sz w:val="20"/>
        </w:rPr>
        <w:t>chuẩn thiết kế, bao</w:t>
      </w:r>
      <w:r w:rsidRPr="00ED12E1">
        <w:rPr>
          <w:i w:val="0"/>
          <w:sz w:val="20"/>
        </w:rPr>
        <w:t xml:space="preserve"> </w:t>
      </w:r>
      <w:r w:rsidRPr="00ED12E1">
        <w:rPr>
          <w:sz w:val="20"/>
        </w:rPr>
        <w:t>gồm:</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Khối phòng</w:t>
      </w:r>
      <w:r w:rsidRPr="00ED12E1">
        <w:rPr>
          <w:i w:val="0"/>
          <w:sz w:val="20"/>
        </w:rPr>
        <w:t xml:space="preserve"> </w:t>
      </w:r>
      <w:r w:rsidRPr="00ED12E1">
        <w:rPr>
          <w:sz w:val="20"/>
        </w:rPr>
        <w:t>học: bao</w:t>
      </w:r>
      <w:r w:rsidRPr="00ED12E1">
        <w:rPr>
          <w:i w:val="0"/>
          <w:sz w:val="20"/>
        </w:rPr>
        <w:t xml:space="preserve"> </w:t>
      </w:r>
      <w:r w:rsidRPr="00ED12E1">
        <w:rPr>
          <w:sz w:val="20"/>
        </w:rPr>
        <w:t>gồm khối phòng</w:t>
      </w:r>
      <w:r w:rsidRPr="00ED12E1">
        <w:rPr>
          <w:i w:val="0"/>
          <w:sz w:val="20"/>
        </w:rPr>
        <w:t xml:space="preserve"> </w:t>
      </w:r>
      <w:r w:rsidRPr="00ED12E1">
        <w:rPr>
          <w:sz w:val="20"/>
        </w:rPr>
        <w:t>học gồm các</w:t>
      </w:r>
      <w:r w:rsidRPr="00ED12E1">
        <w:rPr>
          <w:i w:val="0"/>
          <w:sz w:val="20"/>
        </w:rPr>
        <w:t xml:space="preserve"> </w:t>
      </w:r>
      <w:r w:rsidRPr="00ED12E1">
        <w:rPr>
          <w:sz w:val="20"/>
        </w:rPr>
        <w:t>phòng</w:t>
      </w:r>
      <w:r w:rsidRPr="00ED12E1">
        <w:rPr>
          <w:i w:val="0"/>
          <w:sz w:val="20"/>
        </w:rPr>
        <w:t xml:space="preserve"> </w:t>
      </w:r>
      <w:r w:rsidRPr="00ED12E1">
        <w:rPr>
          <w:sz w:val="20"/>
        </w:rPr>
        <w:t>học và</w:t>
      </w:r>
      <w:r w:rsidRPr="00ED12E1">
        <w:rPr>
          <w:i w:val="0"/>
          <w:sz w:val="20"/>
        </w:rPr>
        <w:t xml:space="preserve"> </w:t>
      </w:r>
      <w:r w:rsidRPr="00ED12E1">
        <w:rPr>
          <w:sz w:val="20"/>
        </w:rPr>
        <w:t>phòng</w:t>
      </w:r>
      <w:r w:rsidRPr="00ED12E1">
        <w:rPr>
          <w:i w:val="0"/>
          <w:sz w:val="20"/>
        </w:rPr>
        <w:t xml:space="preserve"> </w:t>
      </w:r>
      <w:r w:rsidRPr="00ED12E1">
        <w:rPr>
          <w:sz w:val="20"/>
        </w:rPr>
        <w:t>học bộ môn;</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Khối phục vụ học tập: nhà</w:t>
      </w:r>
      <w:r w:rsidRPr="00ED12E1">
        <w:rPr>
          <w:i w:val="0"/>
          <w:sz w:val="20"/>
        </w:rPr>
        <w:t xml:space="preserve"> </w:t>
      </w:r>
      <w:r w:rsidRPr="00ED12E1">
        <w:rPr>
          <w:sz w:val="20"/>
        </w:rPr>
        <w:t>đa năng;thư viện; phòng</w:t>
      </w:r>
      <w:r w:rsidRPr="00ED12E1">
        <w:rPr>
          <w:i w:val="0"/>
          <w:sz w:val="20"/>
        </w:rPr>
        <w:t xml:space="preserve"> </w:t>
      </w:r>
      <w:r w:rsidRPr="00ED12E1">
        <w:rPr>
          <w:sz w:val="20"/>
        </w:rPr>
        <w:t>truyền thống; phòng</w:t>
      </w:r>
      <w:r w:rsidRPr="00ED12E1">
        <w:rPr>
          <w:i w:val="0"/>
          <w:sz w:val="20"/>
        </w:rPr>
        <w:t xml:space="preserve"> </w:t>
      </w:r>
      <w:r w:rsidRPr="00ED12E1">
        <w:rPr>
          <w:sz w:val="20"/>
        </w:rPr>
        <w:t>hoạt động Đoàn,Đội; phòng</w:t>
      </w:r>
      <w:r w:rsidRPr="00ED12E1" w:rsidR="00850A7A">
        <w:rPr>
          <w:sz w:val="20"/>
        </w:rPr>
        <w:t xml:space="preserve"> </w:t>
      </w:r>
      <w:r w:rsidRPr="00ED12E1">
        <w:rPr>
          <w:sz w:val="20"/>
        </w:rPr>
        <w:t>hỗ trợ giáo</w:t>
      </w:r>
      <w:r w:rsidRPr="00ED12E1">
        <w:rPr>
          <w:i w:val="0"/>
          <w:sz w:val="20"/>
        </w:rPr>
        <w:t xml:space="preserve"> </w:t>
      </w:r>
      <w:r w:rsidRPr="00ED12E1">
        <w:rPr>
          <w:sz w:val="20"/>
        </w:rPr>
        <w:t>dục học sinh</w:t>
      </w:r>
      <w:r w:rsidRPr="00ED12E1">
        <w:rPr>
          <w:i w:val="0"/>
          <w:sz w:val="20"/>
        </w:rPr>
        <w:t xml:space="preserve"> </w:t>
      </w:r>
      <w:r w:rsidRPr="00ED12E1">
        <w:rPr>
          <w:sz w:val="20"/>
        </w:rPr>
        <w:t>khuyết tật hòa</w:t>
      </w:r>
      <w:r w:rsidRPr="00ED12E1">
        <w:rPr>
          <w:i w:val="0"/>
          <w:sz w:val="20"/>
        </w:rPr>
        <w:t xml:space="preserve"> </w:t>
      </w:r>
      <w:r w:rsidRPr="00ED12E1">
        <w:rPr>
          <w:sz w:val="20"/>
        </w:rPr>
        <w:t>nhập; phòng</w:t>
      </w:r>
      <w:r w:rsidRPr="00ED12E1">
        <w:rPr>
          <w:i w:val="0"/>
          <w:sz w:val="20"/>
        </w:rPr>
        <w:t xml:space="preserve"> </w:t>
      </w:r>
      <w:r w:rsidRPr="00ED12E1">
        <w:rPr>
          <w:sz w:val="20"/>
        </w:rPr>
        <w:t>đồ dùng</w:t>
      </w:r>
      <w:r w:rsidRPr="00ED12E1">
        <w:rPr>
          <w:i w:val="0"/>
          <w:sz w:val="20"/>
        </w:rPr>
        <w:t xml:space="preserve"> </w:t>
      </w:r>
      <w:r w:rsidRPr="00ED12E1">
        <w:rPr>
          <w:sz w:val="20"/>
        </w:rPr>
        <w:t>chuẩn bị giảng dạy; tiền sảnh;</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Khối</w:t>
      </w:r>
      <w:r w:rsidRPr="00ED12E1">
        <w:rPr>
          <w:i w:val="0"/>
          <w:sz w:val="20"/>
        </w:rPr>
        <w:t xml:space="preserve"> </w:t>
      </w:r>
      <w:r w:rsidRPr="00ED12E1">
        <w:rPr>
          <w:sz w:val="20"/>
        </w:rPr>
        <w:t>hành</w:t>
      </w:r>
      <w:r w:rsidRPr="00ED12E1">
        <w:rPr>
          <w:i w:val="0"/>
          <w:sz w:val="20"/>
        </w:rPr>
        <w:t xml:space="preserve"> </w:t>
      </w:r>
      <w:r w:rsidRPr="00ED12E1">
        <w:rPr>
          <w:sz w:val="20"/>
        </w:rPr>
        <w:t>chính</w:t>
      </w:r>
      <w:r w:rsidRPr="00ED12E1">
        <w:rPr>
          <w:i w:val="0"/>
          <w:sz w:val="20"/>
        </w:rPr>
        <w:t xml:space="preserve"> </w:t>
      </w:r>
      <w:r w:rsidRPr="00ED12E1">
        <w:rPr>
          <w:sz w:val="20"/>
        </w:rPr>
        <w:t>quản</w:t>
      </w:r>
      <w:r w:rsidRPr="00ED12E1">
        <w:rPr>
          <w:i w:val="0"/>
          <w:sz w:val="20"/>
        </w:rPr>
        <w:t xml:space="preserve"> </w:t>
      </w:r>
      <w:r w:rsidRPr="00ED12E1">
        <w:rPr>
          <w:sz w:val="20"/>
        </w:rPr>
        <w:t>trị:</w:t>
      </w:r>
      <w:r w:rsidRPr="00ED12E1">
        <w:rPr>
          <w:i w:val="0"/>
          <w:sz w:val="20"/>
        </w:rPr>
        <w:t xml:space="preserve"> </w:t>
      </w:r>
      <w:r w:rsidRPr="00ED12E1">
        <w:rPr>
          <w:sz w:val="20"/>
        </w:rPr>
        <w:t>phòng</w:t>
      </w:r>
      <w:r w:rsidRPr="00ED12E1">
        <w:rPr>
          <w:i w:val="0"/>
          <w:sz w:val="20"/>
        </w:rPr>
        <w:t xml:space="preserve"> </w:t>
      </w:r>
      <w:r w:rsidRPr="00ED12E1">
        <w:rPr>
          <w:sz w:val="20"/>
        </w:rPr>
        <w:t>hiệu</w:t>
      </w:r>
      <w:r w:rsidRPr="00ED12E1">
        <w:rPr>
          <w:i w:val="0"/>
          <w:sz w:val="20"/>
        </w:rPr>
        <w:t xml:space="preserve"> </w:t>
      </w:r>
      <w:r w:rsidRPr="00ED12E1">
        <w:rPr>
          <w:sz w:val="20"/>
        </w:rPr>
        <w:t>trưởng;</w:t>
      </w:r>
      <w:r w:rsidRPr="00ED12E1">
        <w:rPr>
          <w:i w:val="0"/>
          <w:sz w:val="20"/>
        </w:rPr>
        <w:t xml:space="preserve"> </w:t>
      </w:r>
      <w:r w:rsidRPr="00ED12E1">
        <w:rPr>
          <w:sz w:val="20"/>
        </w:rPr>
        <w:t>phòng</w:t>
      </w:r>
      <w:r w:rsidRPr="00ED12E1">
        <w:rPr>
          <w:i w:val="0"/>
          <w:sz w:val="20"/>
        </w:rPr>
        <w:t xml:space="preserve"> </w:t>
      </w:r>
      <w:r w:rsidRPr="00ED12E1">
        <w:rPr>
          <w:sz w:val="20"/>
        </w:rPr>
        <w:t>Phó</w:t>
      </w:r>
      <w:r w:rsidRPr="00ED12E1">
        <w:rPr>
          <w:i w:val="0"/>
          <w:sz w:val="20"/>
        </w:rPr>
        <w:t xml:space="preserve"> </w:t>
      </w:r>
      <w:r w:rsidRPr="00ED12E1">
        <w:rPr>
          <w:sz w:val="20"/>
        </w:rPr>
        <w:t>hiệu</w:t>
      </w:r>
      <w:r w:rsidRPr="00ED12E1">
        <w:rPr>
          <w:i w:val="0"/>
          <w:sz w:val="20"/>
        </w:rPr>
        <w:t xml:space="preserve"> </w:t>
      </w:r>
      <w:r w:rsidRPr="00ED12E1">
        <w:rPr>
          <w:sz w:val="20"/>
        </w:rPr>
        <w:t>trưởng;văn</w:t>
      </w:r>
      <w:r w:rsidRPr="00ED12E1">
        <w:rPr>
          <w:i w:val="0"/>
          <w:sz w:val="20"/>
        </w:rPr>
        <w:t xml:space="preserve"> </w:t>
      </w:r>
      <w:r w:rsidRPr="00ED12E1">
        <w:rPr>
          <w:sz w:val="20"/>
        </w:rPr>
        <w:t>phòng;</w:t>
      </w:r>
      <w:r w:rsidRPr="00ED12E1">
        <w:rPr>
          <w:i w:val="0"/>
          <w:sz w:val="20"/>
        </w:rPr>
        <w:t xml:space="preserve"> </w:t>
      </w:r>
      <w:r w:rsidRPr="00ED12E1">
        <w:rPr>
          <w:sz w:val="20"/>
        </w:rPr>
        <w:t>phòng</w:t>
      </w:r>
      <w:r w:rsidRPr="00ED12E1">
        <w:rPr>
          <w:i w:val="0"/>
          <w:sz w:val="20"/>
        </w:rPr>
        <w:t xml:space="preserve"> </w:t>
      </w:r>
      <w:r w:rsidRPr="00ED12E1">
        <w:rPr>
          <w:sz w:val="20"/>
        </w:rPr>
        <w:t>Hội</w:t>
      </w:r>
      <w:r w:rsidRPr="00ED12E1">
        <w:rPr>
          <w:i w:val="0"/>
          <w:sz w:val="20"/>
        </w:rPr>
        <w:t xml:space="preserve"> </w:t>
      </w:r>
      <w:r w:rsidRPr="00ED12E1">
        <w:rPr>
          <w:sz w:val="20"/>
        </w:rPr>
        <w:t>đồng</w:t>
      </w:r>
      <w:r w:rsidRPr="00ED12E1">
        <w:rPr>
          <w:i w:val="0"/>
          <w:sz w:val="20"/>
        </w:rPr>
        <w:t xml:space="preserve"> </w:t>
      </w:r>
      <w:r w:rsidRPr="00ED12E1">
        <w:rPr>
          <w:sz w:val="20"/>
        </w:rPr>
        <w:t>giáo</w:t>
      </w:r>
      <w:r w:rsidRPr="00ED12E1">
        <w:rPr>
          <w:i w:val="0"/>
          <w:sz w:val="20"/>
        </w:rPr>
        <w:t xml:space="preserve"> </w:t>
      </w:r>
      <w:r w:rsidRPr="00ED12E1">
        <w:rPr>
          <w:sz w:val="20"/>
        </w:rPr>
        <w:t>viên;</w:t>
      </w:r>
      <w:r w:rsidRPr="00ED12E1">
        <w:rPr>
          <w:i w:val="0"/>
          <w:sz w:val="20"/>
        </w:rPr>
        <w:t xml:space="preserve"> </w:t>
      </w:r>
      <w:r w:rsidRPr="00ED12E1">
        <w:rPr>
          <w:sz w:val="20"/>
        </w:rPr>
        <w:t>phòng</w:t>
      </w:r>
      <w:r w:rsidRPr="00ED12E1">
        <w:rPr>
          <w:i w:val="0"/>
          <w:sz w:val="20"/>
        </w:rPr>
        <w:t xml:space="preserve"> </w:t>
      </w:r>
      <w:r w:rsidRPr="00ED12E1">
        <w:rPr>
          <w:sz w:val="20"/>
        </w:rPr>
        <w:t>hoạt</w:t>
      </w:r>
      <w:r w:rsidRPr="00ED12E1">
        <w:rPr>
          <w:i w:val="0"/>
          <w:sz w:val="20"/>
        </w:rPr>
        <w:t xml:space="preserve"> </w:t>
      </w:r>
      <w:r w:rsidRPr="00ED12E1">
        <w:rPr>
          <w:sz w:val="20"/>
        </w:rPr>
        <w:t>động</w:t>
      </w:r>
      <w:r w:rsidRPr="00ED12E1">
        <w:rPr>
          <w:i w:val="0"/>
          <w:sz w:val="20"/>
        </w:rPr>
        <w:t xml:space="preserve"> </w:t>
      </w:r>
      <w:r w:rsidRPr="00ED12E1">
        <w:rPr>
          <w:sz w:val="20"/>
        </w:rPr>
        <w:t>Công</w:t>
      </w:r>
      <w:r w:rsidRPr="00ED12E1">
        <w:rPr>
          <w:i w:val="0"/>
          <w:sz w:val="20"/>
        </w:rPr>
        <w:t xml:space="preserve"> </w:t>
      </w:r>
      <w:r w:rsidRPr="00ED12E1">
        <w:rPr>
          <w:sz w:val="20"/>
        </w:rPr>
        <w:t>đoàn;</w:t>
      </w:r>
      <w:r w:rsidRPr="00ED12E1">
        <w:rPr>
          <w:i w:val="0"/>
          <w:sz w:val="20"/>
        </w:rPr>
        <w:t xml:space="preserve"> </w:t>
      </w:r>
      <w:r w:rsidRPr="00ED12E1">
        <w:rPr>
          <w:sz w:val="20"/>
        </w:rPr>
        <w:t>phòng</w:t>
      </w:r>
      <w:r w:rsidRPr="00ED12E1">
        <w:rPr>
          <w:i w:val="0"/>
          <w:sz w:val="20"/>
        </w:rPr>
        <w:t xml:space="preserve"> </w:t>
      </w:r>
      <w:r w:rsidRPr="00ED12E1">
        <w:rPr>
          <w:sz w:val="20"/>
        </w:rPr>
        <w:t>nghỉ giáo</w:t>
      </w:r>
      <w:r w:rsidRPr="00ED12E1">
        <w:rPr>
          <w:i w:val="0"/>
          <w:sz w:val="20"/>
        </w:rPr>
        <w:t xml:space="preserve"> </w:t>
      </w:r>
      <w:r w:rsidRPr="00ED12E1">
        <w:rPr>
          <w:sz w:val="20"/>
        </w:rPr>
        <w:t>viên;</w:t>
      </w:r>
      <w:r w:rsidRPr="00ED12E1">
        <w:rPr>
          <w:i w:val="0"/>
          <w:sz w:val="20"/>
        </w:rPr>
        <w:t xml:space="preserve"> </w:t>
      </w:r>
      <w:r w:rsidRPr="00ED12E1">
        <w:rPr>
          <w:sz w:val="20"/>
        </w:rPr>
        <w:t>phòng</w:t>
      </w:r>
      <w:r w:rsidRPr="00ED12E1">
        <w:rPr>
          <w:i w:val="0"/>
          <w:sz w:val="20"/>
        </w:rPr>
        <w:t xml:space="preserve"> </w:t>
      </w:r>
      <w:r w:rsidRPr="00ED12E1">
        <w:rPr>
          <w:sz w:val="20"/>
        </w:rPr>
        <w:t>y</w:t>
      </w:r>
      <w:r w:rsidRPr="00ED12E1">
        <w:rPr>
          <w:i w:val="0"/>
          <w:sz w:val="20"/>
        </w:rPr>
        <w:t xml:space="preserve"> </w:t>
      </w:r>
      <w:r w:rsidRPr="00ED12E1">
        <w:rPr>
          <w:sz w:val="20"/>
        </w:rPr>
        <w:t>tế học</w:t>
      </w:r>
      <w:r w:rsidRPr="00ED12E1">
        <w:rPr>
          <w:i w:val="0"/>
          <w:sz w:val="20"/>
        </w:rPr>
        <w:t xml:space="preserve"> </w:t>
      </w:r>
      <w:r w:rsidRPr="00ED12E1">
        <w:rPr>
          <w:sz w:val="20"/>
        </w:rPr>
        <w:t>đường;kho;</w:t>
      </w:r>
      <w:r w:rsidRPr="00ED12E1">
        <w:rPr>
          <w:i w:val="0"/>
          <w:sz w:val="20"/>
        </w:rPr>
        <w:t xml:space="preserve"> </w:t>
      </w:r>
      <w:r w:rsidRPr="00ED12E1">
        <w:rPr>
          <w:sz w:val="20"/>
        </w:rPr>
        <w:t>phòng</w:t>
      </w:r>
      <w:r w:rsidRPr="00ED12E1">
        <w:rPr>
          <w:i w:val="0"/>
          <w:sz w:val="20"/>
        </w:rPr>
        <w:t xml:space="preserve"> </w:t>
      </w:r>
      <w:r w:rsidRPr="00ED12E1">
        <w:rPr>
          <w:sz w:val="20"/>
        </w:rPr>
        <w:t>thường</w:t>
      </w:r>
      <w:r w:rsidRPr="00ED12E1">
        <w:rPr>
          <w:i w:val="0"/>
          <w:sz w:val="20"/>
        </w:rPr>
        <w:t xml:space="preserve"> </w:t>
      </w:r>
      <w:r w:rsidRPr="00ED12E1">
        <w:rPr>
          <w:sz w:val="20"/>
        </w:rPr>
        <w:t>trực,</w:t>
      </w:r>
      <w:r w:rsidRPr="00ED12E1">
        <w:rPr>
          <w:i w:val="0"/>
          <w:sz w:val="20"/>
        </w:rPr>
        <w:t xml:space="preserve"> </w:t>
      </w:r>
      <w:r w:rsidRPr="00ED12E1">
        <w:rPr>
          <w:sz w:val="20"/>
        </w:rPr>
        <w:t>bảo</w:t>
      </w:r>
      <w:r w:rsidRPr="00ED12E1">
        <w:rPr>
          <w:i w:val="0"/>
          <w:sz w:val="20"/>
        </w:rPr>
        <w:t xml:space="preserve"> </w:t>
      </w:r>
      <w:r w:rsidRPr="00ED12E1">
        <w:rPr>
          <w:sz w:val="20"/>
        </w:rPr>
        <w:t>vệ;</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Khu</w:t>
      </w:r>
      <w:r w:rsidRPr="00ED12E1">
        <w:rPr>
          <w:i w:val="0"/>
          <w:sz w:val="20"/>
        </w:rPr>
        <w:t xml:space="preserve"> </w:t>
      </w:r>
      <w:r w:rsidRPr="00ED12E1">
        <w:rPr>
          <w:sz w:val="20"/>
        </w:rPr>
        <w:t>sân</w:t>
      </w:r>
      <w:r w:rsidRPr="00ED12E1">
        <w:rPr>
          <w:i w:val="0"/>
          <w:sz w:val="20"/>
        </w:rPr>
        <w:t xml:space="preserve"> </w:t>
      </w:r>
      <w:r w:rsidRPr="00ED12E1">
        <w:rPr>
          <w:sz w:val="20"/>
        </w:rPr>
        <w:t>chơi, bãi</w:t>
      </w:r>
      <w:r w:rsidRPr="00ED12E1">
        <w:rPr>
          <w:i w:val="0"/>
          <w:sz w:val="20"/>
        </w:rPr>
        <w:t xml:space="preserve"> </w:t>
      </w:r>
      <w:r w:rsidRPr="00ED12E1">
        <w:rPr>
          <w:sz w:val="20"/>
        </w:rPr>
        <w:t>tập;</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Khu</w:t>
      </w:r>
      <w:r w:rsidRPr="00ED12E1">
        <w:rPr>
          <w:i w:val="0"/>
          <w:sz w:val="20"/>
        </w:rPr>
        <w:t xml:space="preserve"> </w:t>
      </w:r>
      <w:r w:rsidRPr="00ED12E1">
        <w:rPr>
          <w:sz w:val="20"/>
        </w:rPr>
        <w:t>vệ sinh</w:t>
      </w:r>
      <w:r w:rsidRPr="00ED12E1">
        <w:rPr>
          <w:i w:val="0"/>
          <w:sz w:val="20"/>
        </w:rPr>
        <w:t xml:space="preserve"> </w:t>
      </w:r>
      <w:r w:rsidRPr="00ED12E1">
        <w:rPr>
          <w:sz w:val="20"/>
        </w:rPr>
        <w:t>và</w:t>
      </w:r>
      <w:r w:rsidRPr="00ED12E1">
        <w:rPr>
          <w:i w:val="0"/>
          <w:sz w:val="20"/>
        </w:rPr>
        <w:t xml:space="preserve"> </w:t>
      </w:r>
      <w:r w:rsidRPr="00ED12E1">
        <w:rPr>
          <w:sz w:val="20"/>
        </w:rPr>
        <w:t>khu</w:t>
      </w:r>
      <w:r w:rsidRPr="00ED12E1">
        <w:rPr>
          <w:i w:val="0"/>
          <w:sz w:val="20"/>
        </w:rPr>
        <w:t xml:space="preserve"> </w:t>
      </w:r>
      <w:r w:rsidRPr="00ED12E1">
        <w:rPr>
          <w:sz w:val="20"/>
        </w:rPr>
        <w:t>để xe.</w:t>
      </w:r>
    </w:p>
    <w:p w:rsidR="009738D7" w:rsidRPr="00ED12E1" w:rsidP="008D31F0">
      <w:pPr>
        <w:pStyle w:val="BodyText"/>
        <w:spacing w:before="120"/>
        <w:rPr>
          <w:sz w:val="20"/>
        </w:rPr>
      </w:pPr>
      <w:r w:rsidRPr="00ED12E1">
        <w:rPr>
          <w:i w:val="0"/>
          <w:sz w:val="20"/>
        </w:rPr>
        <w:t xml:space="preserve">- </w:t>
      </w:r>
      <w:r w:rsidRPr="00ED12E1">
        <w:rPr>
          <w:sz w:val="20"/>
        </w:rPr>
        <w:t>Suất vốn đầu tư tại Bảng 7</w:t>
      </w:r>
      <w:r w:rsidRPr="00ED12E1">
        <w:rPr>
          <w:i w:val="0"/>
          <w:sz w:val="20"/>
        </w:rPr>
        <w:t xml:space="preserve"> </w:t>
      </w:r>
      <w:r w:rsidRPr="00ED12E1">
        <w:rPr>
          <w:sz w:val="20"/>
        </w:rPr>
        <w:t>được tính</w:t>
      </w:r>
      <w:r w:rsidRPr="00ED12E1">
        <w:rPr>
          <w:i w:val="0"/>
          <w:sz w:val="20"/>
        </w:rPr>
        <w:t xml:space="preserve"> </w:t>
      </w:r>
      <w:r w:rsidRPr="00ED12E1">
        <w:rPr>
          <w:sz w:val="20"/>
        </w:rPr>
        <w:t>cho</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trường học ứng tiêu</w:t>
      </w:r>
      <w:r w:rsidRPr="00ED12E1">
        <w:rPr>
          <w:i w:val="0"/>
          <w:sz w:val="20"/>
        </w:rPr>
        <w:t xml:space="preserve"> </w:t>
      </w:r>
      <w:r w:rsidRPr="00ED12E1">
        <w:rPr>
          <w:sz w:val="20"/>
        </w:rPr>
        <w:t>chuẩn cơ sở vật chất ở mức độ 2,</w:t>
      </w:r>
      <w:r w:rsidRPr="00ED12E1">
        <w:rPr>
          <w:i w:val="0"/>
          <w:sz w:val="20"/>
        </w:rPr>
        <w:t xml:space="preserve"> </w:t>
      </w:r>
      <w:r w:rsidRPr="00ED12E1">
        <w:rPr>
          <w:sz w:val="20"/>
        </w:rPr>
        <w:t>tòa</w:t>
      </w:r>
      <w:r w:rsidRPr="00ED12E1">
        <w:rPr>
          <w:i w:val="0"/>
          <w:sz w:val="20"/>
        </w:rPr>
        <w:t xml:space="preserve"> </w:t>
      </w:r>
      <w:r w:rsidRPr="00ED12E1">
        <w:rPr>
          <w:sz w:val="20"/>
        </w:rPr>
        <w:t>nhà</w:t>
      </w:r>
      <w:r w:rsidRPr="00ED12E1">
        <w:rPr>
          <w:i w:val="0"/>
          <w:sz w:val="20"/>
        </w:rPr>
        <w:t xml:space="preserve"> </w:t>
      </w:r>
      <w:r w:rsidRPr="00ED12E1">
        <w:rPr>
          <w:sz w:val="20"/>
        </w:rPr>
        <w:t>từ 2-5</w:t>
      </w:r>
      <w:r w:rsidRPr="00ED12E1">
        <w:rPr>
          <w:i w:val="0"/>
          <w:sz w:val="20"/>
        </w:rPr>
        <w:t xml:space="preserve"> </w:t>
      </w:r>
      <w:r w:rsidRPr="00ED12E1">
        <w:rPr>
          <w:sz w:val="20"/>
        </w:rPr>
        <w:t>tầng, bao</w:t>
      </w:r>
      <w:r w:rsidRPr="00ED12E1">
        <w:rPr>
          <w:i w:val="0"/>
          <w:sz w:val="20"/>
        </w:rPr>
        <w:t xml:space="preserve"> </w:t>
      </w:r>
      <w:r w:rsidRPr="00ED12E1">
        <w:rPr>
          <w:sz w:val="20"/>
        </w:rPr>
        <w:t>gồm các</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cần thiết để xây</w:t>
      </w:r>
      <w:r w:rsidRPr="00ED12E1">
        <w:rPr>
          <w:i w:val="0"/>
          <w:sz w:val="20"/>
        </w:rPr>
        <w:t xml:space="preserve"> </w:t>
      </w:r>
      <w:r w:rsidRPr="00ED12E1">
        <w:rPr>
          <w:sz w:val="20"/>
        </w:rPr>
        <w:t>dựng mới trường THCS</w:t>
      </w:r>
      <w:r w:rsidRPr="00ED12E1">
        <w:rPr>
          <w:i w:val="0"/>
          <w:sz w:val="20"/>
        </w:rPr>
        <w:t xml:space="preserve"> </w:t>
      </w:r>
      <w:r w:rsidRPr="00ED12E1">
        <w:rPr>
          <w:sz w:val="20"/>
        </w:rPr>
        <w:t>học tính</w:t>
      </w:r>
      <w:r w:rsidRPr="00ED12E1">
        <w:rPr>
          <w:i w:val="0"/>
          <w:sz w:val="20"/>
        </w:rPr>
        <w:t xml:space="preserve"> </w:t>
      </w:r>
      <w:r w:rsidRPr="00ED12E1">
        <w:rPr>
          <w:sz w:val="20"/>
        </w:rPr>
        <w:t>trên</w:t>
      </w:r>
      <w:r w:rsidRPr="00ED12E1">
        <w:rPr>
          <w:i w:val="0"/>
          <w:sz w:val="20"/>
        </w:rPr>
        <w:t xml:space="preserve"> </w:t>
      </w:r>
      <w:r w:rsidRPr="00ED12E1">
        <w:rPr>
          <w:sz w:val="20"/>
        </w:rPr>
        <w:t>01</w:t>
      </w:r>
      <w:r w:rsidRPr="00ED12E1">
        <w:rPr>
          <w:i w:val="0"/>
          <w:sz w:val="20"/>
        </w:rPr>
        <w:t xml:space="preserve"> </w:t>
      </w:r>
      <w:r w:rsidRPr="00ED12E1">
        <w:rPr>
          <w:sz w:val="20"/>
        </w:rPr>
        <w:t>học sinh,</w:t>
      </w:r>
      <w:r w:rsidRPr="00ED12E1">
        <w:rPr>
          <w:i w:val="0"/>
          <w:sz w:val="20"/>
        </w:rPr>
        <w:t xml:space="preserve"> </w:t>
      </w:r>
      <w:r w:rsidRPr="00ED12E1">
        <w:rPr>
          <w:sz w:val="20"/>
        </w:rPr>
        <w:t>trong</w:t>
      </w:r>
      <w:r w:rsidRPr="00ED12E1">
        <w:rPr>
          <w:i w:val="0"/>
          <w:sz w:val="20"/>
        </w:rPr>
        <w:t xml:space="preserve"> </w:t>
      </w:r>
      <w:r w:rsidRPr="00ED12E1">
        <w:rPr>
          <w:sz w:val="20"/>
        </w:rPr>
        <w:t>đó:</w:t>
      </w:r>
    </w:p>
    <w:p w:rsidR="009738D7"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dựng (bao</w:t>
      </w:r>
      <w:r w:rsidRPr="00ED12E1">
        <w:rPr>
          <w:i w:val="0"/>
          <w:sz w:val="20"/>
        </w:rPr>
        <w:t xml:space="preserve"> </w:t>
      </w:r>
      <w:r w:rsidRPr="00ED12E1">
        <w:rPr>
          <w:sz w:val="20"/>
        </w:rPr>
        <w:t>gồm chi</w:t>
      </w:r>
      <w:r w:rsidRPr="00ED12E1">
        <w:rPr>
          <w:i w:val="0"/>
          <w:sz w:val="20"/>
        </w:rPr>
        <w:t xml:space="preserve"> </w:t>
      </w:r>
      <w:r w:rsidRPr="00ED12E1">
        <w:rPr>
          <w:sz w:val="20"/>
        </w:rPr>
        <w:t>phí</w:t>
      </w:r>
      <w:r w:rsidRPr="00ED12E1">
        <w:rPr>
          <w:i w:val="0"/>
          <w:sz w:val="20"/>
        </w:rPr>
        <w:t xml:space="preserve"> </w:t>
      </w:r>
      <w:r w:rsidRPr="00ED12E1" w:rsidR="00ED12E1">
        <w:rPr>
          <w:sz w:val="20"/>
        </w:rPr>
        <w:t>phần</w:t>
      </w:r>
      <w:r w:rsidRPr="00ED12E1">
        <w:rPr>
          <w:sz w:val="20"/>
        </w:rPr>
        <w:t xml:space="preserve"> ngầm công</w:t>
      </w:r>
      <w:r w:rsidRPr="00ED12E1">
        <w:rPr>
          <w:i w:val="0"/>
          <w:sz w:val="20"/>
        </w:rPr>
        <w:t xml:space="preserve"> </w:t>
      </w:r>
      <w:r w:rsidRPr="00ED12E1">
        <w:rPr>
          <w:sz w:val="20"/>
        </w:rPr>
        <w:t>trình,</w:t>
      </w:r>
      <w:r w:rsidRPr="00ED12E1">
        <w:rPr>
          <w:i w:val="0"/>
          <w:sz w:val="20"/>
        </w:rPr>
        <w:t xml:space="preserve"> </w:t>
      </w:r>
      <w:r w:rsidRPr="00ED12E1">
        <w:rPr>
          <w:sz w:val="20"/>
        </w:rPr>
        <w:t xml:space="preserve">kết cấu </w:t>
      </w:r>
      <w:r w:rsidRPr="00ED12E1" w:rsidR="00ED12E1">
        <w:rPr>
          <w:sz w:val="20"/>
        </w:rPr>
        <w:t>phần</w:t>
      </w:r>
      <w:r w:rsidRPr="00ED12E1">
        <w:rPr>
          <w:sz w:val="20"/>
        </w:rPr>
        <w:t xml:space="preserve"> thân,</w:t>
      </w:r>
      <w:r w:rsidRPr="00ED12E1">
        <w:rPr>
          <w:i w:val="0"/>
          <w:sz w:val="20"/>
        </w:rPr>
        <w:t xml:space="preserve"> </w:t>
      </w:r>
      <w:r w:rsidRPr="00ED12E1" w:rsidR="00ED12E1">
        <w:rPr>
          <w:sz w:val="20"/>
        </w:rPr>
        <w:t>phần</w:t>
      </w:r>
      <w:r w:rsidRPr="00ED12E1">
        <w:rPr>
          <w:sz w:val="20"/>
        </w:rPr>
        <w:t xml:space="preserve"> kiến trúc,</w:t>
      </w:r>
      <w:r w:rsidRPr="00ED12E1">
        <w:rPr>
          <w:i w:val="0"/>
          <w:sz w:val="20"/>
        </w:rPr>
        <w:t xml:space="preserve"> </w:t>
      </w:r>
      <w:r w:rsidRPr="00ED12E1">
        <w:rPr>
          <w:sz w:val="20"/>
        </w:rPr>
        <w:t>hoàn</w:t>
      </w:r>
      <w:r w:rsidRPr="00ED12E1">
        <w:rPr>
          <w:i w:val="0"/>
          <w:sz w:val="20"/>
        </w:rPr>
        <w:t xml:space="preserve"> </w:t>
      </w:r>
      <w:r w:rsidRPr="00ED12E1">
        <w:rPr>
          <w:sz w:val="20"/>
        </w:rPr>
        <w:t>thiện (sơn, trát,</w:t>
      </w:r>
      <w:r w:rsidRPr="00ED12E1">
        <w:rPr>
          <w:i w:val="0"/>
          <w:sz w:val="20"/>
        </w:rPr>
        <w:t xml:space="preserve"> </w:t>
      </w:r>
      <w:r w:rsidRPr="00ED12E1">
        <w:rPr>
          <w:sz w:val="20"/>
        </w:rPr>
        <w:t>ốp, lát),</w:t>
      </w:r>
      <w:r w:rsidRPr="00ED12E1">
        <w:rPr>
          <w:i w:val="0"/>
          <w:sz w:val="20"/>
        </w:rPr>
        <w:t xml:space="preserve"> </w:t>
      </w:r>
      <w:r w:rsidRPr="00ED12E1">
        <w:rPr>
          <w:sz w:val="20"/>
        </w:rPr>
        <w:t>hệ thống kỹ thuật (điện, nước, thông</w:t>
      </w:r>
      <w:r w:rsidRPr="00ED12E1">
        <w:rPr>
          <w:i w:val="0"/>
          <w:sz w:val="20"/>
        </w:rPr>
        <w:t xml:space="preserve"> </w:t>
      </w:r>
      <w:r w:rsidRPr="00ED12E1">
        <w:rPr>
          <w:sz w:val="20"/>
        </w:rPr>
        <w:t>gió,</w:t>
      </w:r>
      <w:r w:rsidRPr="00ED12E1">
        <w:rPr>
          <w:i w:val="0"/>
          <w:sz w:val="20"/>
        </w:rPr>
        <w:t xml:space="preserve"> </w:t>
      </w:r>
      <w:r w:rsidRPr="00ED12E1">
        <w:rPr>
          <w:sz w:val="20"/>
        </w:rPr>
        <w:t>báo</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nhà</w:t>
      </w:r>
      <w:r w:rsidRPr="00ED12E1">
        <w:rPr>
          <w:i w:val="0"/>
          <w:sz w:val="20"/>
        </w:rPr>
        <w:t xml:space="preserve"> </w:t>
      </w:r>
      <w:r w:rsidRPr="00ED12E1">
        <w:rPr>
          <w:sz w:val="20"/>
        </w:rPr>
        <w:t>lớp học, c</w:t>
      </w:r>
      <w:r w:rsidRPr="00ED12E1">
        <w:rPr>
          <w:sz w:val="20"/>
        </w:rPr>
        <w:t>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phục vụ học tập, hành</w:t>
      </w:r>
      <w:r w:rsidRPr="00ED12E1">
        <w:rPr>
          <w:i w:val="0"/>
          <w:sz w:val="20"/>
        </w:rPr>
        <w:t xml:space="preserve"> </w:t>
      </w:r>
      <w:r w:rsidRPr="00ED12E1">
        <w:rPr>
          <w:sz w:val="20"/>
        </w:rPr>
        <w:t>chính</w:t>
      </w:r>
      <w:r w:rsidRPr="00ED12E1">
        <w:rPr>
          <w:i w:val="0"/>
          <w:sz w:val="20"/>
        </w:rPr>
        <w:t xml:space="preserve"> </w:t>
      </w:r>
      <w:r w:rsidRPr="00ED12E1">
        <w:rPr>
          <w:sz w:val="20"/>
        </w:rPr>
        <w:t>quản trị,.. và</w:t>
      </w:r>
      <w:r w:rsidRPr="00ED12E1">
        <w:rPr>
          <w:i w:val="0"/>
          <w:sz w:val="20"/>
        </w:rPr>
        <w:t xml:space="preserve"> </w:t>
      </w:r>
      <w:r w:rsidRPr="00ED12E1">
        <w:rPr>
          <w:sz w:val="20"/>
        </w:rPr>
        <w:t>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phụ trợ khác</w:t>
      </w:r>
      <w:r w:rsidRPr="00ED12E1">
        <w:rPr>
          <w:i w:val="0"/>
          <w:sz w:val="20"/>
        </w:rPr>
        <w:t xml:space="preserve"> </w:t>
      </w:r>
      <w:r w:rsidRPr="00ED12E1">
        <w:rPr>
          <w:sz w:val="20"/>
        </w:rPr>
        <w:t>như: sân</w:t>
      </w:r>
      <w:r w:rsidRPr="00ED12E1">
        <w:rPr>
          <w:i w:val="0"/>
          <w:sz w:val="20"/>
        </w:rPr>
        <w:t xml:space="preserve"> </w:t>
      </w:r>
      <w:r w:rsidRPr="00ED12E1">
        <w:rPr>
          <w:sz w:val="20"/>
        </w:rPr>
        <w:t>trường, hàng</w:t>
      </w:r>
      <w:r w:rsidRPr="00ED12E1">
        <w:rPr>
          <w:i w:val="0"/>
          <w:sz w:val="20"/>
        </w:rPr>
        <w:t xml:space="preserve"> </w:t>
      </w:r>
      <w:r w:rsidRPr="00ED12E1">
        <w:rPr>
          <w:sz w:val="20"/>
        </w:rPr>
        <w:t>rào,</w:t>
      </w:r>
      <w:r w:rsidRPr="00ED12E1">
        <w:rPr>
          <w:i w:val="0"/>
          <w:sz w:val="20"/>
        </w:rPr>
        <w:t xml:space="preserve"> </w:t>
      </w:r>
      <w:r w:rsidRPr="00ED12E1">
        <w:rPr>
          <w:sz w:val="20"/>
        </w:rPr>
        <w:t>cổng, sân</w:t>
      </w:r>
      <w:r w:rsidRPr="00ED12E1">
        <w:rPr>
          <w:i w:val="0"/>
          <w:sz w:val="20"/>
        </w:rPr>
        <w:t xml:space="preserve"> </w:t>
      </w:r>
      <w:r w:rsidRPr="00ED12E1">
        <w:rPr>
          <w:sz w:val="20"/>
        </w:rPr>
        <w:t>đường nội bộ, nhà</w:t>
      </w:r>
      <w:r w:rsidRPr="00ED12E1">
        <w:rPr>
          <w:i w:val="0"/>
          <w:sz w:val="20"/>
        </w:rPr>
        <w:t xml:space="preserve"> </w:t>
      </w:r>
      <w:r w:rsidRPr="00ED12E1">
        <w:rPr>
          <w:sz w:val="20"/>
        </w:rPr>
        <w:t>để xe,</w:t>
      </w:r>
      <w:r w:rsidRPr="00ED12E1">
        <w:rPr>
          <w:i w:val="0"/>
          <w:sz w:val="20"/>
        </w:rPr>
        <w:t xml:space="preserve"> </w:t>
      </w:r>
      <w:r w:rsidRPr="00ED12E1">
        <w:rPr>
          <w:sz w:val="20"/>
        </w:rPr>
        <w:t>nhà</w:t>
      </w:r>
      <w:r w:rsidRPr="00ED12E1">
        <w:rPr>
          <w:i w:val="0"/>
          <w:sz w:val="20"/>
        </w:rPr>
        <w:t xml:space="preserve"> </w:t>
      </w:r>
      <w:r w:rsidRPr="00ED12E1">
        <w:rPr>
          <w:sz w:val="20"/>
        </w:rPr>
        <w:t>bảo vệ, cây</w:t>
      </w:r>
      <w:r w:rsidRPr="00ED12E1">
        <w:rPr>
          <w:i w:val="0"/>
          <w:sz w:val="20"/>
        </w:rPr>
        <w:t xml:space="preserve"> </w:t>
      </w:r>
      <w:r w:rsidRPr="00ED12E1">
        <w:rPr>
          <w:sz w:val="20"/>
        </w:rPr>
        <w:t>xanh</w:t>
      </w:r>
      <w:r w:rsidRPr="00ED12E1">
        <w:rPr>
          <w:i w:val="0"/>
          <w:sz w:val="20"/>
        </w:rPr>
        <w:t xml:space="preserve"> </w:t>
      </w:r>
      <w:r w:rsidRPr="00ED12E1">
        <w:rPr>
          <w:sz w:val="20"/>
        </w:rPr>
        <w:t>cảnh quan</w:t>
      </w:r>
    </w:p>
    <w:p w:rsidR="009738D7"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 bị phục vụ công</w:t>
      </w:r>
      <w:r w:rsidRPr="00ED12E1">
        <w:rPr>
          <w:i w:val="0"/>
          <w:sz w:val="20"/>
        </w:rPr>
        <w:t xml:space="preserve"> </w:t>
      </w:r>
      <w:r w:rsidRPr="00ED12E1">
        <w:rPr>
          <w:sz w:val="20"/>
        </w:rPr>
        <w:t>tác</w:t>
      </w:r>
      <w:r w:rsidRPr="00ED12E1">
        <w:rPr>
          <w:i w:val="0"/>
          <w:sz w:val="20"/>
        </w:rPr>
        <w:t xml:space="preserve"> </w:t>
      </w:r>
      <w:r w:rsidRPr="00ED12E1">
        <w:rPr>
          <w:sz w:val="20"/>
        </w:rPr>
        <w:t>giảng dạy, sinh</w:t>
      </w:r>
      <w:r w:rsidRPr="00ED12E1">
        <w:rPr>
          <w:i w:val="0"/>
          <w:sz w:val="20"/>
        </w:rPr>
        <w:t xml:space="preserve"> </w:t>
      </w:r>
      <w:r w:rsidRPr="00ED12E1">
        <w:rPr>
          <w:sz w:val="20"/>
        </w:rPr>
        <w:t>hoạt, thang</w:t>
      </w:r>
      <w:r w:rsidRPr="00ED12E1">
        <w:rPr>
          <w:i w:val="0"/>
          <w:sz w:val="20"/>
        </w:rPr>
        <w:t xml:space="preserve"> </w:t>
      </w:r>
      <w:r w:rsidRPr="00ED12E1">
        <w:rPr>
          <w:sz w:val="20"/>
        </w:rPr>
        <w:t>máy</w:t>
      </w:r>
      <w:r w:rsidRPr="00ED12E1">
        <w:rPr>
          <w:i w:val="0"/>
          <w:sz w:val="20"/>
        </w:rPr>
        <w:t xml:space="preserve"> </w:t>
      </w:r>
      <w:r w:rsidRPr="00ED12E1">
        <w:rPr>
          <w:sz w:val="20"/>
        </w:rPr>
        <w:t>(đối với công</w:t>
      </w:r>
      <w:r w:rsidRPr="00ED12E1">
        <w:rPr>
          <w:i w:val="0"/>
          <w:sz w:val="20"/>
        </w:rPr>
        <w:t xml:space="preserve"> </w:t>
      </w:r>
      <w:r w:rsidRPr="00ED12E1">
        <w:rPr>
          <w:sz w:val="20"/>
        </w:rPr>
        <w:t>trình</w:t>
      </w:r>
      <w:r w:rsidRPr="00ED12E1">
        <w:rPr>
          <w:i w:val="0"/>
          <w:sz w:val="20"/>
        </w:rPr>
        <w:t xml:space="preserve"> </w:t>
      </w:r>
      <w:r w:rsidRPr="00ED12E1">
        <w:rPr>
          <w:sz w:val="20"/>
        </w:rPr>
        <w:t>≥4 tầng), máy</w:t>
      </w:r>
      <w:r w:rsidRPr="00ED12E1">
        <w:rPr>
          <w:i w:val="0"/>
          <w:sz w:val="20"/>
        </w:rPr>
        <w:t xml:space="preserve"> </w:t>
      </w:r>
      <w:r w:rsidRPr="00ED12E1" w:rsidR="00ED12E1">
        <w:rPr>
          <w:sz w:val="20"/>
        </w:rPr>
        <w:t>điều</w:t>
      </w:r>
      <w:r w:rsidRPr="00ED12E1" w:rsidR="00850A7A">
        <w:rPr>
          <w:sz w:val="20"/>
        </w:rPr>
        <w:t xml:space="preserve"> </w:t>
      </w:r>
      <w:r w:rsidRPr="00ED12E1">
        <w:rPr>
          <w:sz w:val="20"/>
        </w:rPr>
        <w:t>hoà</w:t>
      </w:r>
      <w:r w:rsidRPr="00ED12E1">
        <w:rPr>
          <w:i w:val="0"/>
          <w:sz w:val="20"/>
        </w:rPr>
        <w:t xml:space="preserve"> </w:t>
      </w:r>
      <w:r w:rsidRPr="00ED12E1">
        <w:rPr>
          <w:sz w:val="20"/>
        </w:rPr>
        <w:t>nhiệt độ cục bộ, phòng</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cấp điện, cấp thoát</w:t>
      </w:r>
      <w:r w:rsidRPr="00ED12E1">
        <w:rPr>
          <w:i w:val="0"/>
          <w:sz w:val="20"/>
        </w:rPr>
        <w:t xml:space="preserve"> </w:t>
      </w:r>
      <w:r w:rsidRPr="00ED12E1">
        <w:rPr>
          <w:sz w:val="20"/>
        </w:rPr>
        <w:t>nước…</w:t>
      </w:r>
    </w:p>
    <w:p w:rsidR="009738D7" w:rsidRPr="00ED12E1" w:rsidP="008D31F0">
      <w:pPr>
        <w:spacing w:before="120"/>
        <w:rPr>
          <w:i/>
          <w:sz w:val="20"/>
        </w:rPr>
      </w:pPr>
      <w:r w:rsidRPr="00ED12E1">
        <w:rPr>
          <w:i/>
          <w:sz w:val="20"/>
        </w:rPr>
        <w:t>-</w:t>
      </w:r>
      <w:r w:rsidRPr="00ED12E1">
        <w:rPr>
          <w:sz w:val="20"/>
        </w:rPr>
        <w:t xml:space="preserve"> </w:t>
      </w:r>
      <w:r w:rsidRPr="00ED12E1">
        <w:rPr>
          <w:i/>
          <w:sz w:val="20"/>
        </w:rPr>
        <w:t>Suất</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w:t>
      </w:r>
      <w:r w:rsidRPr="00ED12E1">
        <w:rPr>
          <w:sz w:val="20"/>
        </w:rPr>
        <w:t xml:space="preserve"> </w:t>
      </w:r>
      <w:r w:rsidRPr="00ED12E1">
        <w:rPr>
          <w:i/>
          <w:sz w:val="20"/>
        </w:rPr>
        <w:t>thiết</w:t>
      </w:r>
      <w:r w:rsidRPr="00ED12E1">
        <w:rPr>
          <w:sz w:val="20"/>
        </w:rPr>
        <w:t xml:space="preserve"> </w:t>
      </w:r>
      <w:r w:rsidRPr="00ED12E1">
        <w:rPr>
          <w:i/>
          <w:sz w:val="20"/>
        </w:rPr>
        <w:t>bị tại</w:t>
      </w:r>
      <w:r w:rsidRPr="00ED12E1">
        <w:rPr>
          <w:sz w:val="20"/>
        </w:rPr>
        <w:t xml:space="preserve"> </w:t>
      </w:r>
      <w:r w:rsidRPr="00ED12E1">
        <w:rPr>
          <w:i/>
          <w:sz w:val="20"/>
        </w:rPr>
        <w:t>Bảng</w:t>
      </w:r>
      <w:r w:rsidRPr="00ED12E1">
        <w:rPr>
          <w:sz w:val="20"/>
        </w:rPr>
        <w:t xml:space="preserve"> </w:t>
      </w:r>
      <w:r w:rsidRPr="00ED12E1">
        <w:rPr>
          <w:i/>
          <w:sz w:val="20"/>
        </w:rPr>
        <w:t>8</w:t>
      </w:r>
      <w:r w:rsidRPr="00ED12E1">
        <w:rPr>
          <w:sz w:val="20"/>
        </w:rPr>
        <w:t xml:space="preserve"> </w:t>
      </w:r>
      <w:r w:rsidRPr="00ED12E1">
        <w:rPr>
          <w:i/>
          <w:sz w:val="20"/>
        </w:rPr>
        <w:t>bao</w:t>
      </w:r>
      <w:r w:rsidRPr="00ED12E1">
        <w:rPr>
          <w:sz w:val="20"/>
        </w:rPr>
        <w:t xml:space="preserve"> </w:t>
      </w:r>
      <w:r w:rsidRPr="00ED12E1">
        <w:rPr>
          <w:i/>
          <w:sz w:val="20"/>
        </w:rPr>
        <w:t>gồm:</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w:t>
      </w:r>
      <w:r w:rsidRPr="00ED12E1">
        <w:rPr>
          <w:i w:val="0"/>
          <w:sz w:val="20"/>
        </w:rPr>
        <w:t xml:space="preserve"> </w:t>
      </w:r>
      <w:r w:rsidRPr="00ED12E1" w:rsidR="00ED12E1">
        <w:rPr>
          <w:sz w:val="20"/>
        </w:rPr>
        <w:t>phần</w:t>
      </w:r>
      <w:r w:rsidRPr="00ED12E1">
        <w:rPr>
          <w:i w:val="0"/>
          <w:sz w:val="20"/>
        </w:rPr>
        <w:t xml:space="preserve"> </w:t>
      </w:r>
      <w:r w:rsidRPr="00ED12E1">
        <w:rPr>
          <w:sz w:val="20"/>
        </w:rPr>
        <w:t>ngầm</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kết</w:t>
      </w:r>
      <w:r w:rsidRPr="00ED12E1">
        <w:rPr>
          <w:i w:val="0"/>
          <w:sz w:val="20"/>
        </w:rPr>
        <w:t xml:space="preserve"> </w:t>
      </w:r>
      <w:r w:rsidRPr="00ED12E1">
        <w:rPr>
          <w:sz w:val="20"/>
        </w:rPr>
        <w:t>cấu</w:t>
      </w:r>
      <w:r w:rsidRPr="00ED12E1">
        <w:rPr>
          <w:i w:val="0"/>
          <w:sz w:val="20"/>
        </w:rPr>
        <w:t xml:space="preserve"> </w:t>
      </w:r>
      <w:r w:rsidRPr="00ED12E1" w:rsidR="00ED12E1">
        <w:rPr>
          <w:sz w:val="20"/>
        </w:rPr>
        <w:t>phần</w:t>
      </w:r>
      <w:r w:rsidRPr="00ED12E1">
        <w:rPr>
          <w:i w:val="0"/>
          <w:sz w:val="20"/>
        </w:rPr>
        <w:t xml:space="preserve"> </w:t>
      </w:r>
      <w:r w:rsidRPr="00ED12E1">
        <w:rPr>
          <w:sz w:val="20"/>
        </w:rPr>
        <w:t>thân,</w:t>
      </w:r>
      <w:r w:rsidRPr="00ED12E1">
        <w:rPr>
          <w:i w:val="0"/>
          <w:sz w:val="20"/>
        </w:rPr>
        <w:t xml:space="preserve"> </w:t>
      </w:r>
      <w:r w:rsidRPr="00ED12E1" w:rsidR="00ED12E1">
        <w:rPr>
          <w:sz w:val="20"/>
        </w:rPr>
        <w:t>phần</w:t>
      </w:r>
      <w:r w:rsidRPr="00ED12E1">
        <w:rPr>
          <w:i w:val="0"/>
          <w:sz w:val="20"/>
        </w:rPr>
        <w:t xml:space="preserve"> </w:t>
      </w:r>
      <w:r w:rsidRPr="00ED12E1">
        <w:rPr>
          <w:sz w:val="20"/>
        </w:rPr>
        <w:t>kiến</w:t>
      </w:r>
      <w:r w:rsidRPr="00ED12E1">
        <w:rPr>
          <w:i w:val="0"/>
          <w:sz w:val="20"/>
        </w:rPr>
        <w:t xml:space="preserve"> </w:t>
      </w:r>
      <w:r w:rsidRPr="00ED12E1">
        <w:rPr>
          <w:sz w:val="20"/>
        </w:rPr>
        <w:t>trúc,</w:t>
      </w:r>
      <w:r w:rsidRPr="00ED12E1">
        <w:rPr>
          <w:i w:val="0"/>
          <w:sz w:val="20"/>
        </w:rPr>
        <w:t xml:space="preserve"> </w:t>
      </w:r>
      <w:r w:rsidRPr="00ED12E1">
        <w:rPr>
          <w:sz w:val="20"/>
        </w:rPr>
        <w:t>hoàn</w:t>
      </w:r>
      <w:r w:rsidRPr="00ED12E1">
        <w:rPr>
          <w:i w:val="0"/>
          <w:sz w:val="20"/>
        </w:rPr>
        <w:t xml:space="preserve"> </w:t>
      </w:r>
      <w:r w:rsidRPr="00ED12E1">
        <w:rPr>
          <w:sz w:val="20"/>
        </w:rPr>
        <w:t>thiện</w:t>
      </w:r>
      <w:r w:rsidRPr="00ED12E1">
        <w:rPr>
          <w:i w:val="0"/>
          <w:sz w:val="20"/>
        </w:rPr>
        <w:t xml:space="preserve"> </w:t>
      </w:r>
      <w:r w:rsidRPr="00ED12E1">
        <w:rPr>
          <w:sz w:val="20"/>
        </w:rPr>
        <w:t>(sơn,</w:t>
      </w:r>
      <w:r w:rsidRPr="00ED12E1">
        <w:rPr>
          <w:i w:val="0"/>
          <w:sz w:val="20"/>
        </w:rPr>
        <w:t xml:space="preserve"> </w:t>
      </w:r>
      <w:r w:rsidRPr="00ED12E1">
        <w:rPr>
          <w:sz w:val="20"/>
        </w:rPr>
        <w:t>trát,</w:t>
      </w:r>
      <w:r w:rsidRPr="00ED12E1">
        <w:rPr>
          <w:i w:val="0"/>
          <w:sz w:val="20"/>
        </w:rPr>
        <w:t xml:space="preserve"> </w:t>
      </w:r>
      <w:r w:rsidRPr="00ED12E1">
        <w:rPr>
          <w:sz w:val="20"/>
        </w:rPr>
        <w:t>ốp,</w:t>
      </w:r>
      <w:r w:rsidRPr="00ED12E1">
        <w:rPr>
          <w:i w:val="0"/>
          <w:sz w:val="20"/>
        </w:rPr>
        <w:t xml:space="preserve"> </w:t>
      </w:r>
      <w:r w:rsidRPr="00ED12E1">
        <w:rPr>
          <w:sz w:val="20"/>
        </w:rPr>
        <w:t>lát,</w:t>
      </w:r>
      <w:r w:rsidRPr="00ED12E1">
        <w:rPr>
          <w:i w:val="0"/>
          <w:sz w:val="20"/>
        </w:rPr>
        <w:t xml:space="preserve"> </w:t>
      </w:r>
      <w:r w:rsidRPr="00ED12E1">
        <w:rPr>
          <w:sz w:val="20"/>
        </w:rPr>
        <w:t>..),</w:t>
      </w:r>
      <w:r w:rsidRPr="00ED12E1">
        <w:rPr>
          <w:i w:val="0"/>
          <w:sz w:val="20"/>
        </w:rPr>
        <w:t xml:space="preserve"> </w:t>
      </w:r>
      <w:r w:rsidRPr="00ED12E1">
        <w:rPr>
          <w:sz w:val="20"/>
        </w:rPr>
        <w:t>hệ thống</w:t>
      </w:r>
      <w:r w:rsidRPr="00ED12E1">
        <w:rPr>
          <w:i w:val="0"/>
          <w:sz w:val="20"/>
        </w:rPr>
        <w:t xml:space="preserve"> </w:t>
      </w:r>
      <w:r w:rsidRPr="00ED12E1">
        <w:rPr>
          <w:sz w:val="20"/>
        </w:rPr>
        <w:t>kỹ thuật</w:t>
      </w:r>
      <w:r w:rsidRPr="00ED12E1">
        <w:rPr>
          <w:i w:val="0"/>
          <w:sz w:val="20"/>
        </w:rPr>
        <w:t xml:space="preserve"> </w:t>
      </w:r>
      <w:r w:rsidRPr="00ED12E1">
        <w:rPr>
          <w:sz w:val="20"/>
        </w:rPr>
        <w:t>(điện;</w:t>
      </w:r>
      <w:r w:rsidRPr="00ED12E1">
        <w:rPr>
          <w:i w:val="0"/>
          <w:sz w:val="20"/>
        </w:rPr>
        <w:t xml:space="preserve"> </w:t>
      </w:r>
      <w:r w:rsidRPr="00ED12E1">
        <w:rPr>
          <w:sz w:val="20"/>
        </w:rPr>
        <w:t>cấp,</w:t>
      </w:r>
      <w:r w:rsidRPr="00ED12E1">
        <w:rPr>
          <w:i w:val="0"/>
          <w:sz w:val="20"/>
        </w:rPr>
        <w:t xml:space="preserve"> </w:t>
      </w:r>
      <w:r w:rsidRPr="00ED12E1">
        <w:rPr>
          <w:sz w:val="20"/>
        </w:rPr>
        <w:t>thoát</w:t>
      </w:r>
      <w:r w:rsidRPr="00ED12E1">
        <w:rPr>
          <w:i w:val="0"/>
          <w:sz w:val="20"/>
        </w:rPr>
        <w:t xml:space="preserve"> </w:t>
      </w:r>
      <w:r w:rsidRPr="00ED12E1">
        <w:rPr>
          <w:sz w:val="20"/>
        </w:rPr>
        <w:t>nước;</w:t>
      </w:r>
      <w:r w:rsidRPr="00ED12E1">
        <w:rPr>
          <w:i w:val="0"/>
          <w:sz w:val="20"/>
        </w:rPr>
        <w:t xml:space="preserve"> </w:t>
      </w:r>
      <w:r w:rsidRPr="00ED12E1">
        <w:rPr>
          <w:sz w:val="20"/>
        </w:rPr>
        <w:t>thông</w:t>
      </w:r>
      <w:r w:rsidRPr="00ED12E1">
        <w:rPr>
          <w:i w:val="0"/>
          <w:sz w:val="20"/>
        </w:rPr>
        <w:t xml:space="preserve"> </w:t>
      </w:r>
      <w:r w:rsidRPr="00ED12E1">
        <w:rPr>
          <w:sz w:val="20"/>
        </w:rPr>
        <w:t>gió;</w:t>
      </w:r>
      <w:r w:rsidRPr="00ED12E1">
        <w:rPr>
          <w:i w:val="0"/>
          <w:sz w:val="20"/>
        </w:rPr>
        <w:t xml:space="preserve"> </w:t>
      </w:r>
      <w:r w:rsidRPr="00ED12E1">
        <w:rPr>
          <w:sz w:val="20"/>
        </w:rPr>
        <w:t>báo</w:t>
      </w:r>
      <w:r w:rsidRPr="00ED12E1">
        <w:rPr>
          <w:i w:val="0"/>
          <w:sz w:val="20"/>
        </w:rPr>
        <w:t xml:space="preserve"> </w:t>
      </w:r>
      <w:r w:rsidRPr="00ED12E1">
        <w:rPr>
          <w:sz w:val="20"/>
        </w:rPr>
        <w:t>cháy;</w:t>
      </w:r>
      <w:r w:rsidRPr="00ED12E1">
        <w:rPr>
          <w:i w:val="0"/>
          <w:sz w:val="20"/>
        </w:rPr>
        <w:t xml:space="preserve"> </w:t>
      </w:r>
      <w:r w:rsidRPr="00ED12E1">
        <w:rPr>
          <w:sz w:val="20"/>
        </w:rPr>
        <w:t>chữa</w:t>
      </w:r>
      <w:r w:rsidRPr="00ED12E1">
        <w:rPr>
          <w:i w:val="0"/>
          <w:sz w:val="20"/>
        </w:rPr>
        <w:t xml:space="preserve"> </w:t>
      </w:r>
      <w:r w:rsidRPr="00ED12E1">
        <w:rPr>
          <w:sz w:val="20"/>
        </w:rPr>
        <w:t>cháy)</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w:t>
      </w:r>
      <w:r w:rsidRPr="00ED12E1">
        <w:rPr>
          <w:i w:val="0"/>
          <w:sz w:val="20"/>
        </w:rPr>
        <w:t xml:space="preserve"> </w:t>
      </w:r>
      <w:r w:rsidRPr="00ED12E1">
        <w:rPr>
          <w:sz w:val="20"/>
        </w:rPr>
        <w:t>bị phục</w:t>
      </w:r>
      <w:r w:rsidRPr="00ED12E1">
        <w:rPr>
          <w:i w:val="0"/>
          <w:sz w:val="20"/>
        </w:rPr>
        <w:t xml:space="preserve"> </w:t>
      </w:r>
      <w:r w:rsidRPr="00ED12E1">
        <w:rPr>
          <w:sz w:val="20"/>
        </w:rPr>
        <w:t>vụ sinh</w:t>
      </w:r>
      <w:r w:rsidRPr="00ED12E1">
        <w:rPr>
          <w:i w:val="0"/>
          <w:sz w:val="20"/>
        </w:rPr>
        <w:t xml:space="preserve"> </w:t>
      </w:r>
      <w:r w:rsidRPr="00ED12E1">
        <w:rPr>
          <w:sz w:val="20"/>
        </w:rPr>
        <w:t>hoạt,</w:t>
      </w:r>
      <w:r w:rsidRPr="00ED12E1">
        <w:rPr>
          <w:i w:val="0"/>
          <w:sz w:val="20"/>
        </w:rPr>
        <w:t xml:space="preserve"> </w:t>
      </w:r>
      <w:r w:rsidRPr="00ED12E1">
        <w:rPr>
          <w:sz w:val="20"/>
        </w:rPr>
        <w:t>giường</w:t>
      </w:r>
      <w:r w:rsidRPr="00ED12E1">
        <w:rPr>
          <w:i w:val="0"/>
          <w:sz w:val="20"/>
        </w:rPr>
        <w:t xml:space="preserve"> </w:t>
      </w:r>
      <w:r w:rsidRPr="00ED12E1">
        <w:rPr>
          <w:sz w:val="20"/>
        </w:rPr>
        <w:t>tủ,</w:t>
      </w:r>
      <w:r w:rsidRPr="00ED12E1">
        <w:rPr>
          <w:i w:val="0"/>
          <w:sz w:val="20"/>
        </w:rPr>
        <w:t xml:space="preserve"> </w:t>
      </w:r>
      <w:r w:rsidRPr="00ED12E1">
        <w:rPr>
          <w:sz w:val="20"/>
        </w:rPr>
        <w:t>bàn</w:t>
      </w:r>
      <w:r w:rsidRPr="00ED12E1">
        <w:rPr>
          <w:i w:val="0"/>
          <w:sz w:val="20"/>
        </w:rPr>
        <w:t xml:space="preserve"> </w:t>
      </w:r>
      <w:r w:rsidRPr="00ED12E1">
        <w:rPr>
          <w:sz w:val="20"/>
        </w:rPr>
        <w:t>ghế,</w:t>
      </w:r>
      <w:r w:rsidRPr="00ED12E1">
        <w:rPr>
          <w:i w:val="0"/>
          <w:sz w:val="20"/>
        </w:rPr>
        <w:t xml:space="preserve"> </w:t>
      </w:r>
      <w:r w:rsidRPr="00ED12E1">
        <w:rPr>
          <w:sz w:val="20"/>
        </w:rPr>
        <w:t>thang</w:t>
      </w:r>
      <w:r w:rsidRPr="00ED12E1">
        <w:rPr>
          <w:i w:val="0"/>
          <w:sz w:val="20"/>
        </w:rPr>
        <w:t xml:space="preserve"> </w:t>
      </w:r>
      <w:r w:rsidRPr="00ED12E1">
        <w:rPr>
          <w:sz w:val="20"/>
        </w:rPr>
        <w:t>máy,</w:t>
      </w:r>
      <w:r w:rsidRPr="00ED12E1">
        <w:rPr>
          <w:i w:val="0"/>
          <w:sz w:val="20"/>
        </w:rPr>
        <w:t xml:space="preserve"> </w:t>
      </w:r>
      <w:r w:rsidRPr="00ED12E1">
        <w:rPr>
          <w:sz w:val="20"/>
        </w:rPr>
        <w:t>quạt</w:t>
      </w:r>
      <w:r w:rsidRPr="00ED12E1">
        <w:rPr>
          <w:i w:val="0"/>
          <w:sz w:val="20"/>
        </w:rPr>
        <w:t xml:space="preserve"> </w:t>
      </w:r>
      <w:r w:rsidRPr="00ED12E1">
        <w:rPr>
          <w:sz w:val="20"/>
        </w:rPr>
        <w:t>điện,</w:t>
      </w:r>
      <w:r w:rsidRPr="00ED12E1">
        <w:rPr>
          <w:i w:val="0"/>
          <w:sz w:val="20"/>
        </w:rPr>
        <w:t xml:space="preserve"> </w:t>
      </w:r>
      <w:r w:rsidRPr="00ED12E1">
        <w:rPr>
          <w:sz w:val="20"/>
        </w:rPr>
        <w:t>máy</w:t>
      </w:r>
      <w:r w:rsidRPr="00ED12E1">
        <w:rPr>
          <w:i w:val="0"/>
          <w:sz w:val="20"/>
        </w:rPr>
        <w:t xml:space="preserve"> </w:t>
      </w:r>
      <w:r w:rsidRPr="00ED12E1" w:rsidR="00ED12E1">
        <w:rPr>
          <w:sz w:val="20"/>
        </w:rPr>
        <w:t>điều</w:t>
      </w:r>
      <w:r w:rsidRPr="00ED12E1">
        <w:rPr>
          <w:i w:val="0"/>
          <w:sz w:val="20"/>
        </w:rPr>
        <w:t xml:space="preserve"> </w:t>
      </w:r>
      <w:r w:rsidRPr="00ED12E1">
        <w:rPr>
          <w:sz w:val="20"/>
        </w:rPr>
        <w:t>hoà</w:t>
      </w:r>
      <w:r w:rsidRPr="00ED12E1">
        <w:rPr>
          <w:i w:val="0"/>
          <w:sz w:val="20"/>
        </w:rPr>
        <w:t xml:space="preserve"> </w:t>
      </w:r>
      <w:r w:rsidRPr="00ED12E1">
        <w:rPr>
          <w:sz w:val="20"/>
        </w:rPr>
        <w:t>nhiệt</w:t>
      </w:r>
      <w:r w:rsidRPr="00ED12E1">
        <w:rPr>
          <w:i w:val="0"/>
          <w:sz w:val="20"/>
        </w:rPr>
        <w:t xml:space="preserve"> </w:t>
      </w:r>
      <w:r w:rsidRPr="00ED12E1">
        <w:rPr>
          <w:sz w:val="20"/>
        </w:rPr>
        <w:t>độ cục</w:t>
      </w:r>
      <w:r w:rsidRPr="00ED12E1">
        <w:rPr>
          <w:i w:val="0"/>
          <w:sz w:val="20"/>
        </w:rPr>
        <w:t xml:space="preserve"> </w:t>
      </w:r>
      <w:r w:rsidRPr="00ED12E1">
        <w:rPr>
          <w:sz w:val="20"/>
        </w:rPr>
        <w:t>bộ,</w:t>
      </w:r>
      <w:r w:rsidRPr="00ED12E1">
        <w:rPr>
          <w:i w:val="0"/>
          <w:sz w:val="20"/>
        </w:rPr>
        <w:t xml:space="preserve"> </w:t>
      </w:r>
      <w:r w:rsidRPr="00ED12E1">
        <w:rPr>
          <w:sz w:val="20"/>
        </w:rPr>
        <w:t>phòng</w:t>
      </w:r>
      <w:r w:rsidRPr="00ED12E1">
        <w:rPr>
          <w:i w:val="0"/>
          <w:sz w:val="20"/>
        </w:rPr>
        <w:t xml:space="preserve"> </w:t>
      </w:r>
      <w:r w:rsidRPr="00ED12E1">
        <w:rPr>
          <w:sz w:val="20"/>
        </w:rPr>
        <w:t>cháy</w:t>
      </w:r>
      <w:r w:rsidRPr="00ED12E1">
        <w:rPr>
          <w:i w:val="0"/>
          <w:sz w:val="20"/>
        </w:rPr>
        <w:t xml:space="preserve"> </w:t>
      </w:r>
      <w:r w:rsidRPr="00ED12E1">
        <w:rPr>
          <w:sz w:val="20"/>
        </w:rPr>
        <w:t>chữa</w:t>
      </w:r>
      <w:r w:rsidRPr="00ED12E1">
        <w:rPr>
          <w:i w:val="0"/>
          <w:sz w:val="20"/>
        </w:rPr>
        <w:t xml:space="preserve"> </w:t>
      </w:r>
      <w:r w:rsidRPr="00ED12E1">
        <w:rPr>
          <w:sz w:val="20"/>
        </w:rPr>
        <w:t>cháy,</w:t>
      </w:r>
      <w:r w:rsidRPr="00ED12E1">
        <w:rPr>
          <w:i w:val="0"/>
          <w:sz w:val="20"/>
        </w:rPr>
        <w:t xml:space="preserve"> </w:t>
      </w:r>
      <w:r w:rsidRPr="00ED12E1">
        <w:rPr>
          <w:sz w:val="20"/>
        </w:rPr>
        <w:t>cấp</w:t>
      </w:r>
      <w:r w:rsidRPr="00ED12E1">
        <w:rPr>
          <w:i w:val="0"/>
          <w:sz w:val="20"/>
        </w:rPr>
        <w:t xml:space="preserve"> </w:t>
      </w:r>
      <w:r w:rsidRPr="00ED12E1">
        <w:rPr>
          <w:sz w:val="20"/>
        </w:rPr>
        <w:t>điện,</w:t>
      </w:r>
      <w:r w:rsidRPr="00ED12E1">
        <w:rPr>
          <w:i w:val="0"/>
          <w:sz w:val="20"/>
        </w:rPr>
        <w:t xml:space="preserve"> </w:t>
      </w:r>
      <w:r w:rsidRPr="00ED12E1">
        <w:rPr>
          <w:sz w:val="20"/>
        </w:rPr>
        <w:t>cấp</w:t>
      </w:r>
      <w:r w:rsidRPr="00ED12E1">
        <w:rPr>
          <w:i w:val="0"/>
          <w:sz w:val="20"/>
        </w:rPr>
        <w:t xml:space="preserve"> </w:t>
      </w:r>
      <w:r w:rsidRPr="00ED12E1">
        <w:rPr>
          <w:sz w:val="20"/>
        </w:rPr>
        <w:t>thoát</w:t>
      </w:r>
      <w:r w:rsidRPr="00ED12E1">
        <w:rPr>
          <w:i w:val="0"/>
          <w:sz w:val="20"/>
        </w:rPr>
        <w:t xml:space="preserve"> </w:t>
      </w:r>
      <w:r w:rsidRPr="00ED12E1">
        <w:rPr>
          <w:sz w:val="20"/>
        </w:rPr>
        <w:t>nước</w:t>
      </w:r>
    </w:p>
    <w:p w:rsidR="00850A7A" w:rsidRPr="00ED12E1" w:rsidP="008D31F0">
      <w:pPr>
        <w:pStyle w:val="Listenabsatz"/>
        <w:tabs>
          <w:tab w:val="left" w:pos="611"/>
        </w:tabs>
        <w:ind w:left="0" w:firstLine="0"/>
        <w:rPr>
          <w:b/>
          <w:bCs/>
          <w:i/>
          <w:iCs/>
          <w:sz w:val="20"/>
          <w:szCs w:val="18"/>
        </w:rPr>
      </w:pPr>
    </w:p>
    <w:p w:rsidR="009738D7"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9738D7" w:rsidRPr="00ED12E1" w:rsidP="008D31F0">
      <w:pPr>
        <w:pStyle w:val="Heading7"/>
        <w:spacing w:before="120"/>
        <w:jc w:val="center"/>
        <w:rPr>
          <w:sz w:val="20"/>
        </w:rPr>
      </w:pPr>
      <w:r w:rsidRPr="00ED12E1">
        <w:rPr>
          <w:sz w:val="20"/>
        </w:rPr>
        <w:t>Bảng 7.</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trường trung</w:t>
      </w:r>
      <w:r w:rsidRPr="00ED12E1">
        <w:rPr>
          <w:b w:val="0"/>
          <w:sz w:val="20"/>
        </w:rPr>
        <w:t xml:space="preserve"> </w:t>
      </w:r>
      <w:r w:rsidRPr="00ED12E1">
        <w:rPr>
          <w:sz w:val="20"/>
        </w:rPr>
        <w:t>học cơ sở</w:t>
      </w:r>
    </w:p>
    <w:p w:rsidR="00850A7A" w:rsidRPr="00ED12E1" w:rsidP="008D31F0">
      <w:pPr>
        <w:spacing w:before="120"/>
        <w:jc w:val="right"/>
        <w:rPr>
          <w:sz w:val="20"/>
        </w:rPr>
      </w:pPr>
      <w:r w:rsidRPr="00ED12E1" w:rsidR="009738D7">
        <w:rPr>
          <w:sz w:val="20"/>
        </w:rPr>
        <w:t xml:space="preserve">Đơn vị tính: 1.000 đ/học sinh </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FA17AE"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FA17AE"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FA17AE"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FA17AE"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FA17AE" w:rsidRPr="00ED12E1" w:rsidP="008D31F0">
            <w:pPr>
              <w:pStyle w:val="TableParagraph"/>
              <w:spacing w:before="120"/>
              <w:jc w:val="center"/>
              <w:rPr>
                <w:b/>
                <w:sz w:val="20"/>
              </w:rPr>
            </w:pPr>
          </w:p>
        </w:tc>
        <w:tc>
          <w:tcPr>
            <w:tcW w:w="2049" w:type="pct"/>
            <w:shd w:val="clear" w:color="auto" w:fill="auto"/>
            <w:vAlign w:val="center"/>
          </w:tcPr>
          <w:p w:rsidR="00FA17AE"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FA17AE"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FA17AE"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FA17AE"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FA17AE" w:rsidRPr="00ED12E1" w:rsidP="008D31F0">
            <w:pPr>
              <w:pStyle w:val="TableParagraph"/>
              <w:spacing w:before="120"/>
              <w:jc w:val="center"/>
              <w:rPr>
                <w:b/>
                <w:sz w:val="20"/>
              </w:rPr>
            </w:pPr>
          </w:p>
        </w:tc>
        <w:tc>
          <w:tcPr>
            <w:tcW w:w="2049" w:type="pct"/>
            <w:shd w:val="clear" w:color="auto" w:fill="auto"/>
            <w:vAlign w:val="center"/>
          </w:tcPr>
          <w:p w:rsidR="00FA17AE" w:rsidRPr="00ED12E1" w:rsidP="008D31F0">
            <w:pPr>
              <w:pStyle w:val="TableParagraph"/>
              <w:spacing w:before="120"/>
              <w:jc w:val="center"/>
              <w:rPr>
                <w:b/>
                <w:sz w:val="20"/>
              </w:rPr>
            </w:pPr>
          </w:p>
        </w:tc>
        <w:tc>
          <w:tcPr>
            <w:tcW w:w="875" w:type="pct"/>
            <w:tcBorders>
              <w:top w:val="single" w:sz="2" w:space="0" w:color="auto"/>
            </w:tcBorders>
            <w:shd w:val="clear" w:color="auto" w:fill="auto"/>
            <w:vAlign w:val="center"/>
          </w:tcPr>
          <w:p w:rsidR="00FA17AE"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FA17AE"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FA17AE"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BD2DB3" w:rsidRPr="00ED12E1" w:rsidP="008D31F0">
            <w:pPr>
              <w:pStyle w:val="TableParagraph"/>
              <w:spacing w:before="120"/>
              <w:jc w:val="center"/>
              <w:rPr>
                <w:sz w:val="20"/>
              </w:rPr>
            </w:pPr>
            <w:r w:rsidRPr="00ED12E1">
              <w:rPr>
                <w:sz w:val="20"/>
              </w:rPr>
              <w:t>11213.01</w:t>
            </w:r>
          </w:p>
        </w:tc>
        <w:tc>
          <w:tcPr>
            <w:tcW w:w="2049" w:type="pct"/>
            <w:shd w:val="clear" w:color="auto" w:fill="auto"/>
            <w:vAlign w:val="center"/>
          </w:tcPr>
          <w:p w:rsidR="00BD2DB3" w:rsidRPr="00ED12E1" w:rsidP="008D31F0">
            <w:pPr>
              <w:pStyle w:val="TableParagraph"/>
              <w:spacing w:before="120"/>
              <w:rPr>
                <w:sz w:val="20"/>
              </w:rPr>
            </w:pPr>
            <w:r w:rsidRPr="00ED12E1">
              <w:rPr>
                <w:sz w:val="20"/>
              </w:rPr>
              <w:t>280 &lt; số học sinh ≤570</w:t>
            </w:r>
          </w:p>
        </w:tc>
        <w:tc>
          <w:tcPr>
            <w:tcW w:w="875" w:type="pct"/>
            <w:shd w:val="clear" w:color="auto" w:fill="auto"/>
            <w:vAlign w:val="center"/>
          </w:tcPr>
          <w:p w:rsidR="00BD2DB3" w:rsidRPr="00ED12E1" w:rsidP="008D31F0">
            <w:pPr>
              <w:pStyle w:val="TableParagraph"/>
              <w:spacing w:before="120"/>
              <w:jc w:val="center"/>
              <w:rPr>
                <w:b/>
                <w:sz w:val="20"/>
              </w:rPr>
            </w:pPr>
            <w:r w:rsidRPr="00ED12E1">
              <w:rPr>
                <w:b/>
                <w:sz w:val="20"/>
              </w:rPr>
              <w:t>112.683</w:t>
            </w:r>
          </w:p>
        </w:tc>
        <w:tc>
          <w:tcPr>
            <w:tcW w:w="696" w:type="pct"/>
            <w:shd w:val="clear" w:color="auto" w:fill="auto"/>
            <w:vAlign w:val="center"/>
          </w:tcPr>
          <w:p w:rsidR="00BD2DB3" w:rsidRPr="00ED12E1" w:rsidP="008D31F0">
            <w:pPr>
              <w:pStyle w:val="TableParagraph"/>
              <w:spacing w:before="120"/>
              <w:jc w:val="center"/>
              <w:rPr>
                <w:sz w:val="20"/>
              </w:rPr>
            </w:pPr>
            <w:r w:rsidRPr="00ED12E1">
              <w:rPr>
                <w:sz w:val="20"/>
              </w:rPr>
              <w:t>86.998</w:t>
            </w:r>
          </w:p>
        </w:tc>
        <w:tc>
          <w:tcPr>
            <w:tcW w:w="489" w:type="pct"/>
            <w:shd w:val="clear" w:color="auto" w:fill="auto"/>
            <w:vAlign w:val="center"/>
          </w:tcPr>
          <w:p w:rsidR="00BD2DB3" w:rsidRPr="00ED12E1" w:rsidP="008D31F0">
            <w:pPr>
              <w:pStyle w:val="TableParagraph"/>
              <w:spacing w:before="120"/>
              <w:jc w:val="center"/>
              <w:rPr>
                <w:sz w:val="20"/>
              </w:rPr>
            </w:pPr>
            <w:r w:rsidRPr="00ED12E1">
              <w:rPr>
                <w:sz w:val="20"/>
              </w:rPr>
              <w:t>12.223</w:t>
            </w:r>
          </w:p>
        </w:tc>
      </w:tr>
      <w:tr>
        <w:tblPrEx>
          <w:tblW w:w="5000" w:type="pct"/>
          <w:tblCellMar>
            <w:left w:w="0" w:type="dxa"/>
            <w:right w:w="0" w:type="dxa"/>
          </w:tblCellMar>
          <w:tblLook w:val="01E0"/>
        </w:tblPrEx>
        <w:tc>
          <w:tcPr>
            <w:tcW w:w="891" w:type="pct"/>
            <w:shd w:val="clear" w:color="auto" w:fill="auto"/>
            <w:vAlign w:val="center"/>
          </w:tcPr>
          <w:p w:rsidR="00BD2DB3" w:rsidRPr="00ED12E1" w:rsidP="008D31F0">
            <w:pPr>
              <w:pStyle w:val="TableParagraph"/>
              <w:spacing w:before="120"/>
              <w:jc w:val="center"/>
              <w:rPr>
                <w:sz w:val="20"/>
              </w:rPr>
            </w:pPr>
            <w:r w:rsidRPr="00ED12E1">
              <w:rPr>
                <w:sz w:val="20"/>
              </w:rPr>
              <w:t>11213.02</w:t>
            </w:r>
          </w:p>
        </w:tc>
        <w:tc>
          <w:tcPr>
            <w:tcW w:w="2049" w:type="pct"/>
            <w:shd w:val="clear" w:color="auto" w:fill="auto"/>
            <w:vAlign w:val="center"/>
          </w:tcPr>
          <w:p w:rsidR="00BD2DB3" w:rsidRPr="00ED12E1" w:rsidP="008D31F0">
            <w:pPr>
              <w:pStyle w:val="TableParagraph"/>
              <w:spacing w:before="120"/>
              <w:rPr>
                <w:sz w:val="20"/>
              </w:rPr>
            </w:pPr>
            <w:r w:rsidRPr="00ED12E1">
              <w:rPr>
                <w:sz w:val="20"/>
              </w:rPr>
              <w:t>570 &lt; số học sinh ≤ 86</w:t>
            </w:r>
            <w:r w:rsidRPr="00ED12E1">
              <w:rPr>
                <w:sz w:val="20"/>
              </w:rPr>
              <w:t>0</w:t>
            </w:r>
          </w:p>
        </w:tc>
        <w:tc>
          <w:tcPr>
            <w:tcW w:w="875" w:type="pct"/>
            <w:shd w:val="clear" w:color="auto" w:fill="auto"/>
            <w:vAlign w:val="center"/>
          </w:tcPr>
          <w:p w:rsidR="00BD2DB3" w:rsidRPr="00ED12E1" w:rsidP="008D31F0">
            <w:pPr>
              <w:pStyle w:val="TableParagraph"/>
              <w:spacing w:before="120"/>
              <w:jc w:val="center"/>
              <w:rPr>
                <w:b/>
                <w:sz w:val="20"/>
              </w:rPr>
            </w:pPr>
            <w:r w:rsidRPr="00ED12E1">
              <w:rPr>
                <w:b/>
                <w:sz w:val="20"/>
              </w:rPr>
              <w:t>83.823</w:t>
            </w:r>
          </w:p>
        </w:tc>
        <w:tc>
          <w:tcPr>
            <w:tcW w:w="696" w:type="pct"/>
            <w:shd w:val="clear" w:color="auto" w:fill="auto"/>
            <w:vAlign w:val="center"/>
          </w:tcPr>
          <w:p w:rsidR="00BD2DB3" w:rsidRPr="00ED12E1" w:rsidP="008D31F0">
            <w:pPr>
              <w:pStyle w:val="TableParagraph"/>
              <w:spacing w:before="120"/>
              <w:jc w:val="center"/>
              <w:rPr>
                <w:sz w:val="20"/>
              </w:rPr>
            </w:pPr>
            <w:r w:rsidRPr="00ED12E1">
              <w:rPr>
                <w:sz w:val="20"/>
              </w:rPr>
              <w:t>64.832</w:t>
            </w:r>
          </w:p>
        </w:tc>
        <w:tc>
          <w:tcPr>
            <w:tcW w:w="489" w:type="pct"/>
            <w:shd w:val="clear" w:color="auto" w:fill="auto"/>
            <w:vAlign w:val="center"/>
          </w:tcPr>
          <w:p w:rsidR="00BD2DB3" w:rsidRPr="00ED12E1" w:rsidP="008D31F0">
            <w:pPr>
              <w:pStyle w:val="TableParagraph"/>
              <w:spacing w:before="120"/>
              <w:jc w:val="center"/>
              <w:rPr>
                <w:sz w:val="20"/>
              </w:rPr>
            </w:pPr>
            <w:r w:rsidRPr="00ED12E1">
              <w:rPr>
                <w:sz w:val="20"/>
              </w:rPr>
              <w:t>9.039</w:t>
            </w:r>
          </w:p>
        </w:tc>
      </w:tr>
      <w:tr>
        <w:tblPrEx>
          <w:tblW w:w="5000" w:type="pct"/>
          <w:tblCellMar>
            <w:left w:w="0" w:type="dxa"/>
            <w:right w:w="0" w:type="dxa"/>
          </w:tblCellMar>
          <w:tblLook w:val="01E0"/>
        </w:tblPrEx>
        <w:tc>
          <w:tcPr>
            <w:tcW w:w="891" w:type="pct"/>
            <w:shd w:val="clear" w:color="auto" w:fill="auto"/>
            <w:vAlign w:val="center"/>
          </w:tcPr>
          <w:p w:rsidR="00BD2DB3" w:rsidRPr="00ED12E1" w:rsidP="008D31F0">
            <w:pPr>
              <w:pStyle w:val="TableParagraph"/>
              <w:spacing w:before="120"/>
              <w:jc w:val="center"/>
              <w:rPr>
                <w:sz w:val="20"/>
              </w:rPr>
            </w:pPr>
            <w:r w:rsidRPr="00ED12E1">
              <w:rPr>
                <w:sz w:val="20"/>
              </w:rPr>
              <w:t>11213.03</w:t>
            </w:r>
          </w:p>
        </w:tc>
        <w:tc>
          <w:tcPr>
            <w:tcW w:w="2049" w:type="pct"/>
            <w:shd w:val="clear" w:color="auto" w:fill="auto"/>
            <w:vAlign w:val="center"/>
          </w:tcPr>
          <w:p w:rsidR="00BD2DB3" w:rsidRPr="00ED12E1" w:rsidP="008D31F0">
            <w:pPr>
              <w:pStyle w:val="TableParagraph"/>
              <w:spacing w:before="120"/>
              <w:rPr>
                <w:sz w:val="20"/>
              </w:rPr>
            </w:pPr>
            <w:r w:rsidRPr="00ED12E1">
              <w:rPr>
                <w:sz w:val="20"/>
              </w:rPr>
              <w:t>860&lt; số học sinh ≤ 1150</w:t>
            </w:r>
          </w:p>
        </w:tc>
        <w:tc>
          <w:tcPr>
            <w:tcW w:w="875" w:type="pct"/>
            <w:shd w:val="clear" w:color="auto" w:fill="auto"/>
            <w:vAlign w:val="center"/>
          </w:tcPr>
          <w:p w:rsidR="00BD2DB3" w:rsidRPr="00ED12E1" w:rsidP="008D31F0">
            <w:pPr>
              <w:pStyle w:val="TableParagraph"/>
              <w:spacing w:before="120"/>
              <w:jc w:val="center"/>
              <w:rPr>
                <w:b/>
                <w:sz w:val="20"/>
              </w:rPr>
            </w:pPr>
            <w:r w:rsidRPr="00ED12E1">
              <w:rPr>
                <w:b/>
                <w:sz w:val="20"/>
              </w:rPr>
              <w:t>73.468</w:t>
            </w:r>
          </w:p>
        </w:tc>
        <w:tc>
          <w:tcPr>
            <w:tcW w:w="696" w:type="pct"/>
            <w:shd w:val="clear" w:color="auto" w:fill="auto"/>
            <w:vAlign w:val="center"/>
          </w:tcPr>
          <w:p w:rsidR="00BD2DB3" w:rsidRPr="00ED12E1" w:rsidP="008D31F0">
            <w:pPr>
              <w:pStyle w:val="TableParagraph"/>
              <w:spacing w:before="120"/>
              <w:jc w:val="center"/>
              <w:rPr>
                <w:sz w:val="20"/>
              </w:rPr>
            </w:pPr>
            <w:r w:rsidRPr="00ED12E1">
              <w:rPr>
                <w:sz w:val="20"/>
              </w:rPr>
              <w:t>56.895</w:t>
            </w:r>
          </w:p>
        </w:tc>
        <w:tc>
          <w:tcPr>
            <w:tcW w:w="489" w:type="pct"/>
            <w:shd w:val="clear" w:color="auto" w:fill="auto"/>
            <w:vAlign w:val="center"/>
          </w:tcPr>
          <w:p w:rsidR="00BD2DB3" w:rsidRPr="00ED12E1" w:rsidP="008D31F0">
            <w:pPr>
              <w:pStyle w:val="TableParagraph"/>
              <w:spacing w:before="120"/>
              <w:jc w:val="center"/>
              <w:rPr>
                <w:sz w:val="20"/>
              </w:rPr>
            </w:pPr>
            <w:r w:rsidRPr="00ED12E1">
              <w:rPr>
                <w:sz w:val="20"/>
              </w:rPr>
              <w:t>7.908</w:t>
            </w:r>
          </w:p>
        </w:tc>
      </w:tr>
      <w:tr>
        <w:tblPrEx>
          <w:tblW w:w="5000" w:type="pct"/>
          <w:tblCellMar>
            <w:left w:w="0" w:type="dxa"/>
            <w:right w:w="0" w:type="dxa"/>
          </w:tblCellMar>
          <w:tblLook w:val="01E0"/>
        </w:tblPrEx>
        <w:tc>
          <w:tcPr>
            <w:tcW w:w="891" w:type="pct"/>
            <w:shd w:val="clear" w:color="auto" w:fill="auto"/>
            <w:vAlign w:val="center"/>
          </w:tcPr>
          <w:p w:rsidR="00BD2DB3" w:rsidRPr="00ED12E1" w:rsidP="008D31F0">
            <w:pPr>
              <w:pStyle w:val="TableParagraph"/>
              <w:spacing w:before="120"/>
              <w:jc w:val="center"/>
              <w:rPr>
                <w:sz w:val="20"/>
              </w:rPr>
            </w:pPr>
            <w:r w:rsidRPr="00ED12E1">
              <w:rPr>
                <w:sz w:val="20"/>
              </w:rPr>
              <w:t>11213.04</w:t>
            </w:r>
          </w:p>
        </w:tc>
        <w:tc>
          <w:tcPr>
            <w:tcW w:w="2049" w:type="pct"/>
            <w:shd w:val="clear" w:color="auto" w:fill="auto"/>
            <w:vAlign w:val="center"/>
          </w:tcPr>
          <w:p w:rsidR="00BD2DB3" w:rsidRPr="00ED12E1" w:rsidP="008D31F0">
            <w:pPr>
              <w:pStyle w:val="TableParagraph"/>
              <w:spacing w:before="120"/>
              <w:rPr>
                <w:sz w:val="20"/>
              </w:rPr>
            </w:pPr>
            <w:r w:rsidRPr="00ED12E1">
              <w:rPr>
                <w:sz w:val="20"/>
              </w:rPr>
              <w:t>1150 &lt; số học sinh ≤ 1440</w:t>
            </w:r>
          </w:p>
        </w:tc>
        <w:tc>
          <w:tcPr>
            <w:tcW w:w="875" w:type="pct"/>
            <w:shd w:val="clear" w:color="auto" w:fill="auto"/>
            <w:vAlign w:val="center"/>
          </w:tcPr>
          <w:p w:rsidR="00BD2DB3" w:rsidRPr="00ED12E1" w:rsidP="008D31F0">
            <w:pPr>
              <w:pStyle w:val="TableParagraph"/>
              <w:spacing w:before="120"/>
              <w:jc w:val="center"/>
              <w:rPr>
                <w:b/>
                <w:sz w:val="20"/>
              </w:rPr>
            </w:pPr>
            <w:r w:rsidRPr="00ED12E1">
              <w:rPr>
                <w:b/>
                <w:sz w:val="20"/>
              </w:rPr>
              <w:t>66.764</w:t>
            </w:r>
          </w:p>
        </w:tc>
        <w:tc>
          <w:tcPr>
            <w:tcW w:w="696" w:type="pct"/>
            <w:shd w:val="clear" w:color="auto" w:fill="auto"/>
            <w:vAlign w:val="center"/>
          </w:tcPr>
          <w:p w:rsidR="00BD2DB3" w:rsidRPr="00ED12E1" w:rsidP="008D31F0">
            <w:pPr>
              <w:pStyle w:val="TableParagraph"/>
              <w:spacing w:before="120"/>
              <w:jc w:val="center"/>
              <w:rPr>
                <w:sz w:val="20"/>
              </w:rPr>
            </w:pPr>
            <w:r w:rsidRPr="00ED12E1">
              <w:rPr>
                <w:sz w:val="20"/>
              </w:rPr>
              <w:t>51.772</w:t>
            </w:r>
          </w:p>
        </w:tc>
        <w:tc>
          <w:tcPr>
            <w:tcW w:w="489" w:type="pct"/>
            <w:shd w:val="clear" w:color="auto" w:fill="auto"/>
            <w:vAlign w:val="center"/>
          </w:tcPr>
          <w:p w:rsidR="00BD2DB3" w:rsidRPr="00ED12E1" w:rsidP="008D31F0">
            <w:pPr>
              <w:pStyle w:val="TableParagraph"/>
              <w:spacing w:before="120"/>
              <w:jc w:val="center"/>
              <w:rPr>
                <w:sz w:val="20"/>
              </w:rPr>
            </w:pPr>
            <w:r w:rsidRPr="00ED12E1">
              <w:rPr>
                <w:sz w:val="20"/>
              </w:rPr>
              <w:t>7.170</w:t>
            </w:r>
          </w:p>
        </w:tc>
      </w:tr>
      <w:tr>
        <w:tblPrEx>
          <w:tblW w:w="5000" w:type="pct"/>
          <w:tblCellMar>
            <w:left w:w="0" w:type="dxa"/>
            <w:right w:w="0" w:type="dxa"/>
          </w:tblCellMar>
          <w:tblLook w:val="01E0"/>
        </w:tblPrEx>
        <w:tc>
          <w:tcPr>
            <w:tcW w:w="891" w:type="pct"/>
            <w:shd w:val="clear" w:color="auto" w:fill="auto"/>
            <w:vAlign w:val="center"/>
          </w:tcPr>
          <w:p w:rsidR="00BD2DB3" w:rsidRPr="00ED12E1" w:rsidP="008D31F0">
            <w:pPr>
              <w:pStyle w:val="TableParagraph"/>
              <w:spacing w:before="120"/>
              <w:jc w:val="center"/>
              <w:rPr>
                <w:sz w:val="20"/>
              </w:rPr>
            </w:pPr>
            <w:r w:rsidRPr="00ED12E1">
              <w:rPr>
                <w:sz w:val="20"/>
              </w:rPr>
              <w:t>11213.05</w:t>
            </w:r>
          </w:p>
        </w:tc>
        <w:tc>
          <w:tcPr>
            <w:tcW w:w="2049" w:type="pct"/>
            <w:shd w:val="clear" w:color="auto" w:fill="auto"/>
            <w:vAlign w:val="center"/>
          </w:tcPr>
          <w:p w:rsidR="00BD2DB3" w:rsidRPr="00ED12E1" w:rsidP="008D31F0">
            <w:pPr>
              <w:pStyle w:val="TableParagraph"/>
              <w:spacing w:before="120"/>
              <w:rPr>
                <w:sz w:val="20"/>
              </w:rPr>
            </w:pPr>
            <w:r w:rsidRPr="00ED12E1">
              <w:rPr>
                <w:sz w:val="20"/>
              </w:rPr>
              <w:t>1440 &lt; số học sinh ≤ 1750</w:t>
            </w:r>
          </w:p>
        </w:tc>
        <w:tc>
          <w:tcPr>
            <w:tcW w:w="875" w:type="pct"/>
            <w:shd w:val="clear" w:color="auto" w:fill="auto"/>
            <w:vAlign w:val="center"/>
          </w:tcPr>
          <w:p w:rsidR="00BD2DB3" w:rsidRPr="00ED12E1" w:rsidP="008D31F0">
            <w:pPr>
              <w:pStyle w:val="TableParagraph"/>
              <w:spacing w:before="120"/>
              <w:jc w:val="center"/>
              <w:rPr>
                <w:b/>
                <w:sz w:val="20"/>
              </w:rPr>
            </w:pPr>
            <w:r w:rsidRPr="00ED12E1">
              <w:rPr>
                <w:b/>
                <w:sz w:val="20"/>
              </w:rPr>
              <w:t>62.411</w:t>
            </w:r>
          </w:p>
        </w:tc>
        <w:tc>
          <w:tcPr>
            <w:tcW w:w="696" w:type="pct"/>
            <w:shd w:val="clear" w:color="auto" w:fill="auto"/>
            <w:vAlign w:val="center"/>
          </w:tcPr>
          <w:p w:rsidR="00BD2DB3" w:rsidRPr="00ED12E1" w:rsidP="008D31F0">
            <w:pPr>
              <w:pStyle w:val="TableParagraph"/>
              <w:spacing w:before="120"/>
              <w:jc w:val="center"/>
              <w:rPr>
                <w:sz w:val="20"/>
              </w:rPr>
            </w:pPr>
            <w:r w:rsidRPr="00ED12E1">
              <w:rPr>
                <w:sz w:val="20"/>
              </w:rPr>
              <w:t>48.456</w:t>
            </w:r>
          </w:p>
        </w:tc>
        <w:tc>
          <w:tcPr>
            <w:tcW w:w="489" w:type="pct"/>
            <w:shd w:val="clear" w:color="auto" w:fill="auto"/>
            <w:vAlign w:val="center"/>
          </w:tcPr>
          <w:p w:rsidR="00BD2DB3" w:rsidRPr="00ED12E1" w:rsidP="008D31F0">
            <w:pPr>
              <w:pStyle w:val="TableParagraph"/>
              <w:spacing w:before="120"/>
              <w:jc w:val="center"/>
              <w:rPr>
                <w:sz w:val="20"/>
              </w:rPr>
            </w:pPr>
            <w:r w:rsidRPr="00ED12E1">
              <w:rPr>
                <w:sz w:val="20"/>
              </w:rPr>
              <w:t>6.693</w:t>
            </w:r>
          </w:p>
        </w:tc>
      </w:tr>
      <w:tr>
        <w:tblPrEx>
          <w:tblW w:w="5000" w:type="pct"/>
          <w:tblCellMar>
            <w:left w:w="0" w:type="dxa"/>
            <w:right w:w="0" w:type="dxa"/>
          </w:tblCellMar>
          <w:tblLook w:val="01E0"/>
        </w:tblPrEx>
        <w:tc>
          <w:tcPr>
            <w:tcW w:w="891" w:type="pct"/>
            <w:shd w:val="clear" w:color="auto" w:fill="auto"/>
            <w:vAlign w:val="center"/>
          </w:tcPr>
          <w:p w:rsidR="00BD2DB3" w:rsidRPr="00ED12E1" w:rsidP="008D31F0">
            <w:pPr>
              <w:pStyle w:val="TableParagraph"/>
              <w:spacing w:before="120"/>
              <w:jc w:val="center"/>
              <w:rPr>
                <w:sz w:val="20"/>
              </w:rPr>
            </w:pPr>
            <w:r w:rsidRPr="00ED12E1">
              <w:rPr>
                <w:sz w:val="20"/>
              </w:rPr>
              <w:t>11213.06</w:t>
            </w:r>
          </w:p>
        </w:tc>
        <w:tc>
          <w:tcPr>
            <w:tcW w:w="2049" w:type="pct"/>
            <w:shd w:val="clear" w:color="auto" w:fill="auto"/>
            <w:vAlign w:val="center"/>
          </w:tcPr>
          <w:p w:rsidR="00BD2DB3" w:rsidRPr="00ED12E1" w:rsidP="008D31F0">
            <w:pPr>
              <w:pStyle w:val="TableParagraph"/>
              <w:spacing w:before="120"/>
              <w:rPr>
                <w:sz w:val="20"/>
              </w:rPr>
            </w:pPr>
            <w:r w:rsidRPr="00ED12E1">
              <w:rPr>
                <w:sz w:val="20"/>
              </w:rPr>
              <w:t>1750 &lt; số học sinh ≤ 2025</w:t>
            </w:r>
          </w:p>
        </w:tc>
        <w:tc>
          <w:tcPr>
            <w:tcW w:w="875" w:type="pct"/>
            <w:shd w:val="clear" w:color="auto" w:fill="auto"/>
            <w:vAlign w:val="center"/>
          </w:tcPr>
          <w:p w:rsidR="00BD2DB3" w:rsidRPr="00ED12E1" w:rsidP="008D31F0">
            <w:pPr>
              <w:pStyle w:val="TableParagraph"/>
              <w:spacing w:before="120"/>
              <w:jc w:val="center"/>
              <w:rPr>
                <w:b/>
                <w:sz w:val="20"/>
              </w:rPr>
            </w:pPr>
            <w:r w:rsidRPr="00ED12E1">
              <w:rPr>
                <w:b/>
                <w:sz w:val="20"/>
              </w:rPr>
              <w:t>59.412</w:t>
            </w:r>
          </w:p>
        </w:tc>
        <w:tc>
          <w:tcPr>
            <w:tcW w:w="696" w:type="pct"/>
            <w:shd w:val="clear" w:color="auto" w:fill="auto"/>
            <w:vAlign w:val="center"/>
          </w:tcPr>
          <w:p w:rsidR="00BD2DB3" w:rsidRPr="00ED12E1" w:rsidP="008D31F0">
            <w:pPr>
              <w:pStyle w:val="TableParagraph"/>
              <w:spacing w:before="120"/>
              <w:jc w:val="center"/>
              <w:rPr>
                <w:sz w:val="20"/>
              </w:rPr>
            </w:pPr>
            <w:r w:rsidRPr="00ED12E1">
              <w:rPr>
                <w:sz w:val="20"/>
              </w:rPr>
              <w:t>46.179</w:t>
            </w:r>
          </w:p>
        </w:tc>
        <w:tc>
          <w:tcPr>
            <w:tcW w:w="489" w:type="pct"/>
            <w:shd w:val="clear" w:color="auto" w:fill="auto"/>
            <w:vAlign w:val="center"/>
          </w:tcPr>
          <w:p w:rsidR="00BD2DB3" w:rsidRPr="00ED12E1" w:rsidP="008D31F0">
            <w:pPr>
              <w:pStyle w:val="TableParagraph"/>
              <w:spacing w:before="120"/>
              <w:jc w:val="center"/>
              <w:rPr>
                <w:sz w:val="20"/>
              </w:rPr>
            </w:pPr>
            <w:r w:rsidRPr="00ED12E1">
              <w:rPr>
                <w:sz w:val="20"/>
              </w:rPr>
              <w:t>6.366</w:t>
            </w:r>
          </w:p>
        </w:tc>
      </w:tr>
      <w:tr>
        <w:tblPrEx>
          <w:tblW w:w="5000" w:type="pct"/>
          <w:tblCellMar>
            <w:left w:w="0" w:type="dxa"/>
            <w:right w:w="0" w:type="dxa"/>
          </w:tblCellMar>
          <w:tblLook w:val="01E0"/>
        </w:tblPrEx>
        <w:tc>
          <w:tcPr>
            <w:tcW w:w="891" w:type="pct"/>
            <w:shd w:val="clear" w:color="auto" w:fill="auto"/>
            <w:vAlign w:val="center"/>
          </w:tcPr>
          <w:p w:rsidR="00BD2DB3" w:rsidRPr="00ED12E1" w:rsidP="008D31F0">
            <w:pPr>
              <w:pStyle w:val="TableParagraph"/>
              <w:spacing w:before="120"/>
              <w:jc w:val="center"/>
              <w:rPr>
                <w:sz w:val="20"/>
              </w:rPr>
            </w:pPr>
          </w:p>
        </w:tc>
        <w:tc>
          <w:tcPr>
            <w:tcW w:w="2049" w:type="pct"/>
            <w:shd w:val="clear" w:color="auto" w:fill="auto"/>
            <w:vAlign w:val="center"/>
          </w:tcPr>
          <w:p w:rsidR="00BD2DB3" w:rsidRPr="00ED12E1" w:rsidP="008D31F0">
            <w:pPr>
              <w:pStyle w:val="TableParagraph"/>
              <w:spacing w:before="120"/>
              <w:rPr>
                <w:sz w:val="20"/>
              </w:rPr>
            </w:pPr>
          </w:p>
        </w:tc>
        <w:tc>
          <w:tcPr>
            <w:tcW w:w="875" w:type="pct"/>
            <w:tcBorders>
              <w:bottom w:val="single" w:sz="2" w:space="0" w:color="auto"/>
            </w:tcBorders>
            <w:shd w:val="clear" w:color="auto" w:fill="auto"/>
            <w:vAlign w:val="center"/>
          </w:tcPr>
          <w:p w:rsidR="00BD2DB3"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BD2DB3"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BD2DB3" w:rsidRPr="00ED12E1" w:rsidP="008D31F0">
            <w:pPr>
              <w:pStyle w:val="TableParagraph"/>
              <w:spacing w:before="120"/>
              <w:jc w:val="center"/>
              <w:rPr>
                <w:sz w:val="20"/>
              </w:rPr>
            </w:pPr>
          </w:p>
        </w:tc>
      </w:tr>
    </w:tbl>
    <w:p w:rsidR="009738D7" w:rsidRPr="00ED12E1" w:rsidP="008D31F0">
      <w:pPr>
        <w:pStyle w:val="BodyText"/>
        <w:spacing w:before="120"/>
        <w:rPr>
          <w:sz w:val="20"/>
        </w:rPr>
      </w:pPr>
      <w:r w:rsidRPr="00ED12E1">
        <w:rPr>
          <w:sz w:val="20"/>
        </w:rPr>
        <w:t>Ghi</w:t>
      </w:r>
      <w:r w:rsidRPr="00ED12E1">
        <w:rPr>
          <w:i w:val="0"/>
          <w:sz w:val="20"/>
        </w:rPr>
        <w:t xml:space="preserve"> </w:t>
      </w:r>
      <w:r w:rsidRPr="00ED12E1">
        <w:rPr>
          <w:sz w:val="20"/>
        </w:rPr>
        <w:t>c</w:t>
      </w:r>
      <w:r w:rsidRPr="00ED12E1">
        <w:rPr>
          <w:sz w:val="20"/>
        </w:rPr>
        <w:t>hú:</w:t>
      </w:r>
    </w:p>
    <w:p w:rsidR="0077216A" w:rsidRPr="00ED12E1" w:rsidP="008D31F0">
      <w:pPr>
        <w:pStyle w:val="BodyText"/>
        <w:tabs>
          <w:tab w:val="left" w:pos="4720"/>
        </w:tabs>
        <w:spacing w:before="120"/>
        <w:rPr>
          <w:i w:val="0"/>
          <w:sz w:val="20"/>
        </w:rPr>
      </w:pPr>
      <w:r w:rsidRPr="00ED12E1" w:rsidR="009738D7">
        <w:rPr>
          <w:sz w:val="20"/>
        </w:rPr>
        <w:t>Tỷ trọng của các</w:t>
      </w:r>
      <w:r w:rsidRPr="00ED12E1" w:rsidR="009738D7">
        <w:rPr>
          <w:i w:val="0"/>
          <w:sz w:val="20"/>
        </w:rPr>
        <w:t xml:space="preserve"> </w:t>
      </w:r>
      <w:r w:rsidRPr="00ED12E1" w:rsidR="00ED12E1">
        <w:rPr>
          <w:sz w:val="20"/>
        </w:rPr>
        <w:t>phần</w:t>
      </w:r>
      <w:r w:rsidRPr="00ED12E1" w:rsidR="009738D7">
        <w:rPr>
          <w:sz w:val="20"/>
        </w:rPr>
        <w:t xml:space="preserve"> chi</w:t>
      </w:r>
      <w:r w:rsidRPr="00ED12E1" w:rsidR="009738D7">
        <w:rPr>
          <w:i w:val="0"/>
          <w:sz w:val="20"/>
        </w:rPr>
        <w:t xml:space="preserve"> </w:t>
      </w:r>
      <w:r w:rsidRPr="00ED12E1" w:rsidR="009738D7">
        <w:rPr>
          <w:sz w:val="20"/>
        </w:rPr>
        <w:t>phí</w:t>
      </w:r>
      <w:r w:rsidRPr="00ED12E1" w:rsidR="009738D7">
        <w:rPr>
          <w:i w:val="0"/>
          <w:sz w:val="20"/>
        </w:rPr>
        <w:t xml:space="preserve"> </w:t>
      </w:r>
      <w:r w:rsidRPr="00ED12E1" w:rsidR="009738D7">
        <w:rPr>
          <w:sz w:val="20"/>
        </w:rPr>
        <w:t>trong</w:t>
      </w:r>
      <w:r w:rsidRPr="00ED12E1" w:rsidR="009738D7">
        <w:rPr>
          <w:i w:val="0"/>
          <w:sz w:val="20"/>
        </w:rPr>
        <w:t xml:space="preserve"> </w:t>
      </w:r>
      <w:r w:rsidRPr="00ED12E1" w:rsidR="009738D7">
        <w:rPr>
          <w:sz w:val="20"/>
        </w:rPr>
        <w:t>suất chi</w:t>
      </w:r>
      <w:r w:rsidRPr="00ED12E1" w:rsidR="009738D7">
        <w:rPr>
          <w:i w:val="0"/>
          <w:sz w:val="20"/>
        </w:rPr>
        <w:t xml:space="preserve"> </w:t>
      </w:r>
      <w:r w:rsidRPr="00ED12E1" w:rsidR="009738D7">
        <w:rPr>
          <w:sz w:val="20"/>
        </w:rPr>
        <w:t>phí</w:t>
      </w:r>
      <w:r w:rsidRPr="00ED12E1" w:rsidR="009738D7">
        <w:rPr>
          <w:i w:val="0"/>
          <w:sz w:val="20"/>
        </w:rPr>
        <w:t xml:space="preserve"> </w:t>
      </w:r>
      <w:r w:rsidRPr="00ED12E1" w:rsidR="009738D7">
        <w:rPr>
          <w:sz w:val="20"/>
        </w:rPr>
        <w:t>xây</w:t>
      </w:r>
      <w:r w:rsidRPr="00ED12E1" w:rsidR="009738D7">
        <w:rPr>
          <w:i w:val="0"/>
          <w:sz w:val="20"/>
        </w:rPr>
        <w:t xml:space="preserve"> </w:t>
      </w:r>
      <w:r w:rsidRPr="00ED12E1" w:rsidR="009738D7">
        <w:rPr>
          <w:sz w:val="20"/>
        </w:rPr>
        <w:t>dựng như sau:</w:t>
      </w:r>
      <w:r w:rsidRPr="00ED12E1" w:rsidR="009738D7">
        <w:rPr>
          <w:i w:val="0"/>
          <w:sz w:val="20"/>
        </w:rPr>
        <w:t xml:space="preserve"> </w:t>
      </w:r>
    </w:p>
    <w:p w:rsidR="0077216A" w:rsidRPr="00ED12E1" w:rsidP="008D31F0">
      <w:pPr>
        <w:pStyle w:val="BodyText"/>
        <w:tabs>
          <w:tab w:val="left" w:pos="4720"/>
        </w:tabs>
        <w:spacing w:before="120"/>
        <w:rPr>
          <w:i w:val="0"/>
          <w:sz w:val="20"/>
        </w:rPr>
      </w:pPr>
      <w:r w:rsidRPr="00ED12E1" w:rsidR="009738D7">
        <w:rPr>
          <w:sz w:val="20"/>
        </w:rPr>
        <w:t>Tỷ trọng chi</w:t>
      </w:r>
      <w:r w:rsidRPr="00ED12E1" w:rsidR="009738D7">
        <w:rPr>
          <w:i w:val="0"/>
          <w:sz w:val="20"/>
        </w:rPr>
        <w:t xml:space="preserve"> </w:t>
      </w:r>
      <w:r w:rsidRPr="00ED12E1" w:rsidR="009738D7">
        <w:rPr>
          <w:sz w:val="20"/>
        </w:rPr>
        <w:t>phí</w:t>
      </w:r>
      <w:r w:rsidRPr="00ED12E1" w:rsidR="009738D7">
        <w:rPr>
          <w:i w:val="0"/>
          <w:sz w:val="20"/>
        </w:rPr>
        <w:t xml:space="preserve"> </w:t>
      </w:r>
      <w:r w:rsidRPr="00ED12E1" w:rsidR="009738D7">
        <w:rPr>
          <w:sz w:val="20"/>
        </w:rPr>
        <w:t>cho</w:t>
      </w:r>
      <w:r w:rsidRPr="00ED12E1" w:rsidR="009738D7">
        <w:rPr>
          <w:i w:val="0"/>
          <w:sz w:val="20"/>
        </w:rPr>
        <w:t xml:space="preserve"> </w:t>
      </w:r>
      <w:r w:rsidRPr="00ED12E1" w:rsidR="009738D7">
        <w:rPr>
          <w:sz w:val="20"/>
        </w:rPr>
        <w:t>khối phòng</w:t>
      </w:r>
      <w:r w:rsidRPr="00ED12E1" w:rsidR="009738D7">
        <w:rPr>
          <w:i w:val="0"/>
          <w:sz w:val="20"/>
        </w:rPr>
        <w:t xml:space="preserve"> </w:t>
      </w:r>
      <w:r w:rsidRPr="00ED12E1" w:rsidR="009738D7">
        <w:rPr>
          <w:sz w:val="20"/>
        </w:rPr>
        <w:t>học</w:t>
      </w:r>
      <w:r w:rsidRPr="00ED12E1" w:rsidR="00E864A5">
        <w:rPr>
          <w:sz w:val="20"/>
        </w:rPr>
        <w:t xml:space="preserve"> </w:t>
      </w:r>
      <w:r w:rsidRPr="00ED12E1" w:rsidR="009738D7">
        <w:rPr>
          <w:sz w:val="20"/>
        </w:rPr>
        <w:t>:</w:t>
      </w:r>
      <w:r w:rsidRPr="00ED12E1" w:rsidR="009738D7">
        <w:rPr>
          <w:i w:val="0"/>
          <w:sz w:val="20"/>
        </w:rPr>
        <w:t xml:space="preserve"> </w:t>
      </w:r>
      <w:r w:rsidRPr="00ED12E1" w:rsidR="009738D7">
        <w:rPr>
          <w:sz w:val="20"/>
        </w:rPr>
        <w:t>60</w:t>
      </w:r>
      <w:r w:rsidRPr="00ED12E1" w:rsidR="009738D7">
        <w:rPr>
          <w:i w:val="0"/>
          <w:sz w:val="20"/>
        </w:rPr>
        <w:t xml:space="preserve"> </w:t>
      </w:r>
      <w:r w:rsidRPr="00ED12E1" w:rsidR="009738D7">
        <w:rPr>
          <w:sz w:val="20"/>
        </w:rPr>
        <w:t>-</w:t>
      </w:r>
      <w:r w:rsidRPr="00ED12E1" w:rsidR="009738D7">
        <w:rPr>
          <w:i w:val="0"/>
          <w:sz w:val="20"/>
        </w:rPr>
        <w:t xml:space="preserve"> </w:t>
      </w:r>
      <w:r w:rsidRPr="00ED12E1" w:rsidR="009738D7">
        <w:rPr>
          <w:sz w:val="20"/>
        </w:rPr>
        <w:t>65%.</w:t>
      </w:r>
      <w:r w:rsidRPr="00ED12E1" w:rsidR="009738D7">
        <w:rPr>
          <w:i w:val="0"/>
          <w:sz w:val="20"/>
        </w:rPr>
        <w:t xml:space="preserve"> </w:t>
      </w:r>
    </w:p>
    <w:p w:rsidR="009738D7" w:rsidRPr="00ED12E1" w:rsidP="008D31F0">
      <w:pPr>
        <w:pStyle w:val="BodyText"/>
        <w:tabs>
          <w:tab w:val="left" w:pos="4720"/>
        </w:tabs>
        <w:spacing w:before="120"/>
        <w:rPr>
          <w:sz w:val="20"/>
        </w:rPr>
      </w:pP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cho</w:t>
      </w:r>
      <w:r w:rsidRPr="00ED12E1">
        <w:rPr>
          <w:i w:val="0"/>
          <w:sz w:val="20"/>
        </w:rPr>
        <w:t xml:space="preserve"> </w:t>
      </w:r>
      <w:r w:rsidRPr="00ED12E1">
        <w:rPr>
          <w:sz w:val="20"/>
        </w:rPr>
        <w:t>khối phục vụ học tập</w:t>
      </w:r>
      <w:r w:rsidRPr="00ED12E1" w:rsidR="00E864A5">
        <w:rPr>
          <w:sz w:val="20"/>
        </w:rPr>
        <w:t xml:space="preserve"> </w:t>
      </w:r>
      <w:r w:rsidRPr="00ED12E1">
        <w:rPr>
          <w:sz w:val="20"/>
        </w:rPr>
        <w:t>:</w:t>
      </w:r>
      <w:r w:rsidRPr="00ED12E1">
        <w:rPr>
          <w:i w:val="0"/>
          <w:sz w:val="20"/>
        </w:rPr>
        <w:t xml:space="preserve"> </w:t>
      </w:r>
      <w:r w:rsidRPr="00ED12E1">
        <w:rPr>
          <w:sz w:val="20"/>
        </w:rPr>
        <w:t>20-</w:t>
      </w:r>
      <w:r w:rsidRPr="00ED12E1">
        <w:rPr>
          <w:i w:val="0"/>
          <w:sz w:val="20"/>
        </w:rPr>
        <w:t xml:space="preserve"> </w:t>
      </w:r>
      <w:r w:rsidRPr="00ED12E1">
        <w:rPr>
          <w:sz w:val="20"/>
        </w:rPr>
        <w:t>15%.</w:t>
      </w:r>
    </w:p>
    <w:p w:rsidR="009738D7" w:rsidRPr="00ED12E1" w:rsidP="008D31F0">
      <w:pPr>
        <w:pStyle w:val="BodyText"/>
        <w:tabs>
          <w:tab w:val="left" w:pos="4720"/>
        </w:tabs>
        <w:spacing w:before="120"/>
        <w:rPr>
          <w:sz w:val="20"/>
        </w:rPr>
      </w:pP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cho</w:t>
      </w:r>
      <w:r w:rsidRPr="00ED12E1">
        <w:rPr>
          <w:i w:val="0"/>
          <w:sz w:val="20"/>
        </w:rPr>
        <w:t xml:space="preserve"> </w:t>
      </w:r>
      <w:r w:rsidRPr="00ED12E1">
        <w:rPr>
          <w:sz w:val="20"/>
        </w:rPr>
        <w:t>khối hành</w:t>
      </w:r>
      <w:r w:rsidRPr="00ED12E1">
        <w:rPr>
          <w:i w:val="0"/>
          <w:sz w:val="20"/>
        </w:rPr>
        <w:t xml:space="preserve"> </w:t>
      </w:r>
      <w:r w:rsidRPr="00ED12E1">
        <w:rPr>
          <w:sz w:val="20"/>
        </w:rPr>
        <w:t>chính</w:t>
      </w:r>
      <w:r w:rsidRPr="00ED12E1">
        <w:rPr>
          <w:i w:val="0"/>
          <w:sz w:val="20"/>
        </w:rPr>
        <w:t xml:space="preserve"> </w:t>
      </w:r>
      <w:r w:rsidRPr="00ED12E1">
        <w:rPr>
          <w:sz w:val="20"/>
        </w:rPr>
        <w:t>quản trị:</w:t>
      </w:r>
      <w:r w:rsidRPr="00ED12E1" w:rsidR="00E864A5">
        <w:rPr>
          <w:sz w:val="20"/>
        </w:rPr>
        <w:t xml:space="preserve"> </w:t>
      </w:r>
      <w:r w:rsidRPr="00ED12E1">
        <w:rPr>
          <w:sz w:val="20"/>
        </w:rPr>
        <w:t>:</w:t>
      </w:r>
      <w:r w:rsidRPr="00ED12E1">
        <w:rPr>
          <w:i w:val="0"/>
          <w:sz w:val="20"/>
        </w:rPr>
        <w:t xml:space="preserve"> </w:t>
      </w:r>
      <w:r w:rsidRPr="00ED12E1">
        <w:rPr>
          <w:sz w:val="20"/>
        </w:rPr>
        <w:t>10</w:t>
      </w:r>
      <w:r w:rsidRPr="00ED12E1">
        <w:rPr>
          <w:i w:val="0"/>
          <w:sz w:val="20"/>
        </w:rPr>
        <w:t xml:space="preserve"> </w:t>
      </w:r>
      <w:r w:rsidRPr="00ED12E1">
        <w:rPr>
          <w:sz w:val="20"/>
        </w:rPr>
        <w:t>-</w:t>
      </w:r>
      <w:r w:rsidRPr="00ED12E1">
        <w:rPr>
          <w:i w:val="0"/>
          <w:sz w:val="20"/>
        </w:rPr>
        <w:t xml:space="preserve"> </w:t>
      </w:r>
      <w:r w:rsidRPr="00ED12E1">
        <w:rPr>
          <w:sz w:val="20"/>
        </w:rPr>
        <w:t>15%.</w:t>
      </w:r>
    </w:p>
    <w:p w:rsidR="009738D7" w:rsidRPr="00ED12E1" w:rsidP="008D31F0">
      <w:pPr>
        <w:pStyle w:val="BodyText"/>
        <w:tabs>
          <w:tab w:val="left" w:pos="4720"/>
        </w:tabs>
        <w:spacing w:before="120"/>
        <w:rPr>
          <w:sz w:val="20"/>
        </w:rPr>
      </w:pP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khối c</w:t>
      </w:r>
      <w:r w:rsidRPr="00ED12E1">
        <w:rPr>
          <w:sz w:val="20"/>
        </w:rPr>
        <w:t>òn</w:t>
      </w:r>
      <w:r w:rsidRPr="00ED12E1">
        <w:rPr>
          <w:i w:val="0"/>
          <w:sz w:val="20"/>
        </w:rPr>
        <w:t xml:space="preserve"> </w:t>
      </w:r>
      <w:r w:rsidRPr="00ED12E1">
        <w:rPr>
          <w:sz w:val="20"/>
        </w:rPr>
        <w:t>lại</w:t>
      </w:r>
      <w:r w:rsidRPr="00ED12E1" w:rsidR="00E864A5">
        <w:rPr>
          <w:sz w:val="20"/>
        </w:rPr>
        <w:t xml:space="preserve"> </w:t>
      </w:r>
      <w:r w:rsidRPr="00ED12E1">
        <w:rPr>
          <w:sz w:val="20"/>
        </w:rPr>
        <w:t>:</w:t>
      </w:r>
      <w:r w:rsidRPr="00ED12E1">
        <w:rPr>
          <w:i w:val="0"/>
          <w:sz w:val="20"/>
        </w:rPr>
        <w:t xml:space="preserve"> </w:t>
      </w:r>
      <w:r w:rsidRPr="00ED12E1">
        <w:rPr>
          <w:sz w:val="20"/>
        </w:rPr>
        <w:t>10-5%</w:t>
      </w:r>
    </w:p>
    <w:p w:rsidR="0077216A" w:rsidRPr="00ED12E1" w:rsidP="008D31F0">
      <w:pPr>
        <w:pStyle w:val="Listenabsatz"/>
        <w:tabs>
          <w:tab w:val="left" w:pos="602"/>
        </w:tabs>
        <w:ind w:left="0" w:firstLine="0"/>
        <w:rPr>
          <w:b/>
          <w:bCs/>
          <w:i/>
          <w:iCs/>
          <w:sz w:val="20"/>
          <w:szCs w:val="18"/>
        </w:rPr>
      </w:pPr>
    </w:p>
    <w:p w:rsidR="009738D7" w:rsidRPr="00ED12E1" w:rsidP="008D31F0">
      <w:pPr>
        <w:pStyle w:val="Listenabsatz"/>
        <w:tabs>
          <w:tab w:val="left" w:pos="602"/>
        </w:tabs>
        <w:ind w:left="0" w:firstLine="0"/>
        <w:rPr>
          <w:b/>
          <w:i/>
          <w:sz w:val="20"/>
        </w:rPr>
      </w:pPr>
      <w:r w:rsidRPr="00ED12E1" w:rsidR="00CC01F6">
        <w:rPr>
          <w:b/>
          <w:bCs/>
          <w:i/>
          <w:iCs/>
          <w:sz w:val="20"/>
          <w:szCs w:val="18"/>
        </w:rPr>
        <w:t>c.</w:t>
      </w:r>
      <w:r w:rsidRPr="00ED12E1" w:rsidR="00E864A5">
        <w:rPr>
          <w:b/>
          <w:bCs/>
          <w:i/>
          <w:iCs/>
          <w:sz w:val="20"/>
          <w:szCs w:val="18"/>
        </w:rPr>
        <w:t xml:space="preserve"> </w:t>
      </w:r>
      <w:r w:rsidRPr="00ED12E1">
        <w:rPr>
          <w:b/>
          <w:i/>
          <w:sz w:val="20"/>
        </w:rPr>
        <w:t>Suất chi</w:t>
      </w:r>
      <w:r w:rsidRPr="00ED12E1">
        <w:rPr>
          <w:sz w:val="20"/>
        </w:rPr>
        <w:t xml:space="preserve"> </w:t>
      </w:r>
      <w:r w:rsidRPr="00ED12E1">
        <w:rPr>
          <w:b/>
          <w:i/>
          <w:sz w:val="20"/>
        </w:rPr>
        <w:t>phí</w:t>
      </w:r>
      <w:r w:rsidRPr="00ED12E1">
        <w:rPr>
          <w:sz w:val="20"/>
        </w:rPr>
        <w:t xml:space="preserve"> </w:t>
      </w:r>
      <w:r w:rsidRPr="00ED12E1">
        <w:rPr>
          <w:b/>
          <w:i/>
          <w:sz w:val="20"/>
        </w:rPr>
        <w:t>xây</w:t>
      </w:r>
      <w:r w:rsidRPr="00ED12E1">
        <w:rPr>
          <w:sz w:val="20"/>
        </w:rPr>
        <w:t xml:space="preserve"> </w:t>
      </w:r>
      <w:r w:rsidRPr="00ED12E1">
        <w:rPr>
          <w:b/>
          <w:i/>
          <w:sz w:val="20"/>
        </w:rPr>
        <w:t>dựng, thiết bị</w:t>
      </w:r>
    </w:p>
    <w:p w:rsidR="009738D7" w:rsidRPr="00ED12E1" w:rsidP="008D31F0">
      <w:pPr>
        <w:pStyle w:val="Heading7"/>
        <w:spacing w:before="120"/>
        <w:jc w:val="center"/>
        <w:rPr>
          <w:sz w:val="20"/>
        </w:rPr>
      </w:pPr>
      <w:r w:rsidRPr="00ED12E1">
        <w:rPr>
          <w:sz w:val="20"/>
        </w:rPr>
        <w:t>Bảng 8.</w:t>
      </w:r>
      <w:r w:rsidRPr="00ED12E1">
        <w:rPr>
          <w:b w:val="0"/>
          <w:sz w:val="20"/>
        </w:rPr>
        <w:t xml:space="preserve"> </w:t>
      </w:r>
      <w:r w:rsidRPr="00ED12E1">
        <w:rPr>
          <w:sz w:val="20"/>
        </w:rPr>
        <w:t>Suất chi</w:t>
      </w:r>
      <w:r w:rsidRPr="00ED12E1">
        <w:rPr>
          <w:b w:val="0"/>
          <w:sz w:val="20"/>
        </w:rPr>
        <w:t xml:space="preserve"> </w:t>
      </w:r>
      <w:r w:rsidRPr="00ED12E1">
        <w:rPr>
          <w:sz w:val="20"/>
        </w:rPr>
        <w:t>phí</w:t>
      </w:r>
      <w:r w:rsidRPr="00ED12E1">
        <w:rPr>
          <w:b w:val="0"/>
          <w:sz w:val="20"/>
        </w:rPr>
        <w:t xml:space="preserve"> </w:t>
      </w:r>
      <w:r w:rsidRPr="00ED12E1">
        <w:rPr>
          <w:sz w:val="20"/>
        </w:rPr>
        <w:t>xây</w:t>
      </w:r>
      <w:r w:rsidRPr="00ED12E1">
        <w:rPr>
          <w:b w:val="0"/>
          <w:sz w:val="20"/>
        </w:rPr>
        <w:t xml:space="preserve"> </w:t>
      </w:r>
      <w:r w:rsidRPr="00ED12E1">
        <w:rPr>
          <w:sz w:val="20"/>
        </w:rPr>
        <w:t>dựng, thiết bị của các</w:t>
      </w:r>
      <w:r w:rsidRPr="00ED12E1">
        <w:rPr>
          <w:b w:val="0"/>
          <w:sz w:val="20"/>
        </w:rPr>
        <w:t xml:space="preserve"> </w:t>
      </w:r>
      <w:r w:rsidRPr="00ED12E1">
        <w:rPr>
          <w:sz w:val="20"/>
        </w:rPr>
        <w:t>khối chức năng trường trung</w:t>
      </w:r>
      <w:r w:rsidRPr="00ED12E1">
        <w:rPr>
          <w:b w:val="0"/>
          <w:sz w:val="20"/>
        </w:rPr>
        <w:t xml:space="preserve"> </w:t>
      </w:r>
      <w:r w:rsidRPr="00ED12E1">
        <w:rPr>
          <w:sz w:val="20"/>
        </w:rPr>
        <w:t>học cơ sở</w:t>
      </w:r>
    </w:p>
    <w:p w:rsidR="009738D7" w:rsidRPr="00ED12E1" w:rsidP="008D31F0">
      <w:pPr>
        <w:spacing w:before="120"/>
        <w:jc w:val="right"/>
        <w:rPr>
          <w:sz w:val="20"/>
        </w:rPr>
      </w:pPr>
      <w:r w:rsidRPr="00ED12E1">
        <w:rPr>
          <w:sz w:val="20"/>
        </w:rPr>
        <w:t>Đơn vị tính: 1.000 đ/</w:t>
      </w:r>
      <w:r w:rsidRPr="00ED12E1" w:rsidR="00F02C7B">
        <w:rPr>
          <w:sz w:val="20"/>
        </w:rPr>
        <w:t>m</w:t>
      </w:r>
      <w:r w:rsidRPr="00ED12E1" w:rsidR="00F02C7B">
        <w:rPr>
          <w:sz w:val="20"/>
          <w:vertAlign w:val="superscript"/>
        </w:rPr>
        <w:t>2</w:t>
      </w:r>
    </w:p>
    <w:tbl>
      <w:tblPr>
        <w:tblStyle w:val="TableNormal"/>
        <w:tblW w:w="5000" w:type="pct"/>
        <w:tblCellMar>
          <w:left w:w="0" w:type="dxa"/>
          <w:right w:w="0" w:type="dxa"/>
        </w:tblCellMar>
        <w:tblLook w:val="01E0"/>
      </w:tblPr>
      <w:tblGrid>
        <w:gridCol w:w="1960"/>
        <w:gridCol w:w="4506"/>
        <w:gridCol w:w="1531"/>
        <w:gridCol w:w="1074"/>
      </w:tblGrid>
      <w:tr>
        <w:tblPrEx>
          <w:tblW w:w="5000" w:type="pct"/>
          <w:tblCellMar>
            <w:left w:w="0" w:type="dxa"/>
            <w:right w:w="0" w:type="dxa"/>
          </w:tblCellMar>
          <w:tblLook w:val="01E0"/>
        </w:tblPrEx>
        <w:tc>
          <w:tcPr>
            <w:tcW w:w="1080" w:type="pct"/>
            <w:tcBorders>
              <w:top w:val="single" w:sz="2" w:space="0" w:color="auto"/>
            </w:tcBorders>
            <w:shd w:val="clear" w:color="auto" w:fill="auto"/>
            <w:vAlign w:val="center"/>
          </w:tcPr>
          <w:p w:rsidR="0077216A" w:rsidRPr="00ED12E1" w:rsidP="008D31F0">
            <w:pPr>
              <w:pStyle w:val="TableParagraph"/>
              <w:spacing w:before="120"/>
              <w:jc w:val="center"/>
              <w:rPr>
                <w:b/>
                <w:sz w:val="20"/>
              </w:rPr>
            </w:pPr>
          </w:p>
        </w:tc>
        <w:tc>
          <w:tcPr>
            <w:tcW w:w="2484" w:type="pct"/>
            <w:tcBorders>
              <w:top w:val="single" w:sz="2" w:space="0" w:color="auto"/>
            </w:tcBorders>
            <w:shd w:val="clear" w:color="auto" w:fill="auto"/>
            <w:vAlign w:val="center"/>
          </w:tcPr>
          <w:p w:rsidR="0077216A" w:rsidRPr="00ED12E1" w:rsidP="008D31F0">
            <w:pPr>
              <w:pStyle w:val="TableParagraph"/>
              <w:spacing w:before="120"/>
              <w:jc w:val="center"/>
              <w:rPr>
                <w:b/>
                <w:sz w:val="20"/>
              </w:rPr>
            </w:pPr>
          </w:p>
        </w:tc>
        <w:tc>
          <w:tcPr>
            <w:tcW w:w="1436" w:type="pct"/>
            <w:gridSpan w:val="2"/>
            <w:tcBorders>
              <w:top w:val="single" w:sz="2" w:space="0" w:color="auto"/>
              <w:bottom w:val="single" w:sz="2" w:space="0" w:color="auto"/>
            </w:tcBorders>
            <w:shd w:val="clear" w:color="auto" w:fill="auto"/>
            <w:vAlign w:val="center"/>
          </w:tcPr>
          <w:p w:rsidR="0077216A"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1080" w:type="pct"/>
            <w:shd w:val="clear" w:color="auto" w:fill="auto"/>
            <w:vAlign w:val="center"/>
          </w:tcPr>
          <w:p w:rsidR="0077216A" w:rsidRPr="00ED12E1" w:rsidP="008D31F0">
            <w:pPr>
              <w:pStyle w:val="TableParagraph"/>
              <w:spacing w:before="120"/>
              <w:jc w:val="center"/>
              <w:rPr>
                <w:b/>
                <w:sz w:val="20"/>
              </w:rPr>
            </w:pPr>
          </w:p>
        </w:tc>
        <w:tc>
          <w:tcPr>
            <w:tcW w:w="2484" w:type="pct"/>
            <w:shd w:val="clear" w:color="auto" w:fill="auto"/>
            <w:vAlign w:val="center"/>
          </w:tcPr>
          <w:p w:rsidR="0077216A" w:rsidRPr="00ED12E1" w:rsidP="008D31F0">
            <w:pPr>
              <w:pStyle w:val="TableParagraph"/>
              <w:spacing w:before="120"/>
              <w:jc w:val="center"/>
              <w:rPr>
                <w:b/>
                <w:sz w:val="20"/>
              </w:rPr>
            </w:pPr>
          </w:p>
        </w:tc>
        <w:tc>
          <w:tcPr>
            <w:tcW w:w="844" w:type="pct"/>
            <w:tcBorders>
              <w:top w:val="single" w:sz="2" w:space="0" w:color="auto"/>
              <w:bottom w:val="single" w:sz="2" w:space="0" w:color="auto"/>
            </w:tcBorders>
            <w:shd w:val="clear" w:color="auto" w:fill="auto"/>
            <w:vAlign w:val="center"/>
          </w:tcPr>
          <w:p w:rsidR="0077216A" w:rsidRPr="00ED12E1" w:rsidP="008D31F0">
            <w:pPr>
              <w:pStyle w:val="TableParagraph"/>
              <w:spacing w:before="120"/>
              <w:jc w:val="center"/>
              <w:rPr>
                <w:b/>
                <w:sz w:val="20"/>
              </w:rPr>
            </w:pPr>
            <w:r w:rsidRPr="00ED12E1">
              <w:rPr>
                <w:sz w:val="20"/>
              </w:rPr>
              <w:t>Chi phí xây dựng</w:t>
            </w:r>
          </w:p>
        </w:tc>
        <w:tc>
          <w:tcPr>
            <w:tcW w:w="592" w:type="pct"/>
            <w:tcBorders>
              <w:top w:val="single" w:sz="2" w:space="0" w:color="auto"/>
              <w:bottom w:val="single" w:sz="2" w:space="0" w:color="auto"/>
            </w:tcBorders>
            <w:shd w:val="clear" w:color="auto" w:fill="auto"/>
            <w:vAlign w:val="center"/>
          </w:tcPr>
          <w:p w:rsidR="0077216A"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1080" w:type="pct"/>
            <w:shd w:val="clear" w:color="auto" w:fill="auto"/>
            <w:vAlign w:val="center"/>
          </w:tcPr>
          <w:p w:rsidR="0077216A" w:rsidRPr="00ED12E1" w:rsidP="008D31F0">
            <w:pPr>
              <w:pStyle w:val="TableParagraph"/>
              <w:spacing w:before="120"/>
              <w:jc w:val="center"/>
              <w:rPr>
                <w:b/>
                <w:sz w:val="20"/>
              </w:rPr>
            </w:pPr>
          </w:p>
        </w:tc>
        <w:tc>
          <w:tcPr>
            <w:tcW w:w="2484" w:type="pct"/>
            <w:shd w:val="clear" w:color="auto" w:fill="auto"/>
            <w:vAlign w:val="center"/>
          </w:tcPr>
          <w:p w:rsidR="0077216A" w:rsidRPr="00ED12E1" w:rsidP="008D31F0">
            <w:pPr>
              <w:pStyle w:val="TableParagraph"/>
              <w:spacing w:before="120"/>
              <w:jc w:val="center"/>
              <w:rPr>
                <w:b/>
                <w:sz w:val="20"/>
              </w:rPr>
            </w:pPr>
          </w:p>
        </w:tc>
        <w:tc>
          <w:tcPr>
            <w:tcW w:w="844" w:type="pct"/>
            <w:tcBorders>
              <w:top w:val="single" w:sz="2" w:space="0" w:color="auto"/>
            </w:tcBorders>
            <w:shd w:val="clear" w:color="auto" w:fill="auto"/>
            <w:vAlign w:val="center"/>
          </w:tcPr>
          <w:p w:rsidR="0077216A" w:rsidRPr="00ED12E1" w:rsidP="008D31F0">
            <w:pPr>
              <w:pStyle w:val="TableParagraph"/>
              <w:spacing w:before="120"/>
              <w:jc w:val="center"/>
              <w:rPr>
                <w:b/>
                <w:sz w:val="20"/>
              </w:rPr>
            </w:pPr>
            <w:r w:rsidRPr="00ED12E1">
              <w:rPr>
                <w:b/>
                <w:sz w:val="20"/>
              </w:rPr>
              <w:t>1</w:t>
            </w:r>
          </w:p>
        </w:tc>
        <w:tc>
          <w:tcPr>
            <w:tcW w:w="592" w:type="pct"/>
            <w:tcBorders>
              <w:top w:val="single" w:sz="2" w:space="0" w:color="auto"/>
            </w:tcBorders>
            <w:shd w:val="clear" w:color="auto" w:fill="auto"/>
            <w:vAlign w:val="center"/>
          </w:tcPr>
          <w:p w:rsidR="0077216A"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1080" w:type="pct"/>
            <w:shd w:val="clear" w:color="auto" w:fill="auto"/>
            <w:vAlign w:val="center"/>
          </w:tcPr>
          <w:p w:rsidR="00FF78AC" w:rsidRPr="00ED12E1" w:rsidP="008D31F0">
            <w:pPr>
              <w:pStyle w:val="TableParagraph"/>
              <w:spacing w:before="120"/>
              <w:rPr>
                <w:sz w:val="20"/>
              </w:rPr>
            </w:pPr>
            <w:r w:rsidRPr="00ED12E1">
              <w:rPr>
                <w:sz w:val="20"/>
              </w:rPr>
              <w:t>11213.07</w:t>
            </w:r>
          </w:p>
        </w:tc>
        <w:tc>
          <w:tcPr>
            <w:tcW w:w="2484" w:type="pct"/>
            <w:shd w:val="clear" w:color="auto" w:fill="auto"/>
            <w:vAlign w:val="center"/>
          </w:tcPr>
          <w:p w:rsidR="00FF78AC" w:rsidRPr="00ED12E1" w:rsidP="008D31F0">
            <w:pPr>
              <w:pStyle w:val="TableParagraph"/>
              <w:spacing w:before="120"/>
              <w:rPr>
                <w:b/>
                <w:sz w:val="20"/>
              </w:rPr>
            </w:pPr>
            <w:r w:rsidRPr="00ED12E1">
              <w:rPr>
                <w:b/>
                <w:sz w:val="20"/>
              </w:rPr>
              <w:t>Khối hành</w:t>
            </w:r>
            <w:r w:rsidRPr="00ED12E1">
              <w:rPr>
                <w:sz w:val="20"/>
              </w:rPr>
              <w:t xml:space="preserve"> </w:t>
            </w:r>
            <w:r w:rsidRPr="00ED12E1">
              <w:rPr>
                <w:b/>
                <w:sz w:val="20"/>
              </w:rPr>
              <w:t>chính</w:t>
            </w:r>
            <w:r w:rsidRPr="00ED12E1">
              <w:rPr>
                <w:sz w:val="20"/>
              </w:rPr>
              <w:t xml:space="preserve"> </w:t>
            </w:r>
            <w:r w:rsidRPr="00ED12E1">
              <w:rPr>
                <w:b/>
                <w:sz w:val="20"/>
              </w:rPr>
              <w:t>quản trị 2-3</w:t>
            </w:r>
            <w:r w:rsidRPr="00ED12E1">
              <w:rPr>
                <w:sz w:val="20"/>
              </w:rPr>
              <w:t xml:space="preserve"> </w:t>
            </w:r>
            <w:r w:rsidRPr="00ED12E1">
              <w:rPr>
                <w:b/>
                <w:sz w:val="20"/>
              </w:rPr>
              <w:t>tầng</w:t>
            </w:r>
          </w:p>
        </w:tc>
        <w:tc>
          <w:tcPr>
            <w:tcW w:w="844" w:type="pct"/>
            <w:shd w:val="clear" w:color="auto" w:fill="auto"/>
            <w:vAlign w:val="center"/>
          </w:tcPr>
          <w:p w:rsidR="00FF78AC" w:rsidRPr="00ED12E1" w:rsidP="008D31F0">
            <w:pPr>
              <w:pStyle w:val="TableParagraph"/>
              <w:spacing w:before="120"/>
              <w:jc w:val="center"/>
              <w:rPr>
                <w:sz w:val="20"/>
              </w:rPr>
            </w:pPr>
            <w:r w:rsidRPr="00ED12E1">
              <w:rPr>
                <w:sz w:val="20"/>
              </w:rPr>
              <w:t>7.433</w:t>
            </w:r>
          </w:p>
        </w:tc>
        <w:tc>
          <w:tcPr>
            <w:tcW w:w="592" w:type="pct"/>
            <w:shd w:val="clear" w:color="auto" w:fill="auto"/>
            <w:vAlign w:val="center"/>
          </w:tcPr>
          <w:p w:rsidR="00FF78AC" w:rsidRPr="00ED12E1" w:rsidP="008D31F0">
            <w:pPr>
              <w:pStyle w:val="TableParagraph"/>
              <w:spacing w:before="120"/>
              <w:jc w:val="center"/>
              <w:rPr>
                <w:sz w:val="20"/>
              </w:rPr>
            </w:pPr>
            <w:r w:rsidRPr="00ED12E1">
              <w:rPr>
                <w:sz w:val="20"/>
              </w:rPr>
              <w:t>850</w:t>
            </w:r>
          </w:p>
        </w:tc>
      </w:tr>
      <w:tr>
        <w:tblPrEx>
          <w:tblW w:w="5000" w:type="pct"/>
          <w:tblCellMar>
            <w:left w:w="0" w:type="dxa"/>
            <w:right w:w="0" w:type="dxa"/>
          </w:tblCellMar>
          <w:tblLook w:val="01E0"/>
        </w:tblPrEx>
        <w:tc>
          <w:tcPr>
            <w:tcW w:w="1080" w:type="pct"/>
            <w:shd w:val="clear" w:color="auto" w:fill="auto"/>
            <w:vAlign w:val="center"/>
          </w:tcPr>
          <w:p w:rsidR="00FF78AC" w:rsidRPr="00ED12E1" w:rsidP="008D31F0">
            <w:pPr>
              <w:pStyle w:val="TableParagraph"/>
              <w:spacing w:before="120"/>
              <w:rPr>
                <w:sz w:val="20"/>
              </w:rPr>
            </w:pPr>
          </w:p>
        </w:tc>
        <w:tc>
          <w:tcPr>
            <w:tcW w:w="2484" w:type="pct"/>
            <w:shd w:val="clear" w:color="auto" w:fill="auto"/>
            <w:vAlign w:val="center"/>
          </w:tcPr>
          <w:p w:rsidR="00FF78AC" w:rsidRPr="00ED12E1" w:rsidP="008D31F0">
            <w:pPr>
              <w:pStyle w:val="TableParagraph"/>
              <w:spacing w:before="120"/>
              <w:rPr>
                <w:b/>
                <w:sz w:val="20"/>
              </w:rPr>
            </w:pPr>
            <w:r w:rsidRPr="00ED12E1">
              <w:rPr>
                <w:b/>
                <w:sz w:val="20"/>
              </w:rPr>
              <w:t>Khối học tập</w:t>
            </w:r>
          </w:p>
        </w:tc>
        <w:tc>
          <w:tcPr>
            <w:tcW w:w="844" w:type="pct"/>
            <w:shd w:val="clear" w:color="auto" w:fill="auto"/>
            <w:vAlign w:val="center"/>
          </w:tcPr>
          <w:p w:rsidR="00FF78AC" w:rsidRPr="00ED12E1" w:rsidP="008D31F0">
            <w:pPr>
              <w:pStyle w:val="TableParagraph"/>
              <w:spacing w:before="120"/>
              <w:jc w:val="center"/>
              <w:rPr>
                <w:sz w:val="20"/>
              </w:rPr>
            </w:pPr>
          </w:p>
        </w:tc>
        <w:tc>
          <w:tcPr>
            <w:tcW w:w="592" w:type="pct"/>
            <w:shd w:val="clear" w:color="auto" w:fill="auto"/>
            <w:vAlign w:val="center"/>
          </w:tcPr>
          <w:p w:rsidR="00FF78AC" w:rsidRPr="00ED12E1" w:rsidP="008D31F0">
            <w:pPr>
              <w:pStyle w:val="TableParagraph"/>
              <w:spacing w:before="120"/>
              <w:jc w:val="center"/>
              <w:rPr>
                <w:sz w:val="20"/>
              </w:rPr>
            </w:pPr>
          </w:p>
        </w:tc>
      </w:tr>
      <w:tr>
        <w:tblPrEx>
          <w:tblW w:w="5000" w:type="pct"/>
          <w:tblCellMar>
            <w:left w:w="0" w:type="dxa"/>
            <w:right w:w="0" w:type="dxa"/>
          </w:tblCellMar>
          <w:tblLook w:val="01E0"/>
        </w:tblPrEx>
        <w:tc>
          <w:tcPr>
            <w:tcW w:w="1080" w:type="pct"/>
            <w:shd w:val="clear" w:color="auto" w:fill="auto"/>
            <w:vAlign w:val="center"/>
          </w:tcPr>
          <w:p w:rsidR="00FF78AC" w:rsidRPr="00ED12E1" w:rsidP="008D31F0">
            <w:pPr>
              <w:pStyle w:val="TableParagraph"/>
              <w:spacing w:before="120"/>
              <w:rPr>
                <w:sz w:val="20"/>
              </w:rPr>
            </w:pPr>
            <w:r w:rsidRPr="00ED12E1">
              <w:rPr>
                <w:sz w:val="20"/>
              </w:rPr>
              <w:t>11213.08</w:t>
            </w:r>
          </w:p>
        </w:tc>
        <w:tc>
          <w:tcPr>
            <w:tcW w:w="2484" w:type="pct"/>
            <w:shd w:val="clear" w:color="auto" w:fill="auto"/>
            <w:vAlign w:val="center"/>
          </w:tcPr>
          <w:p w:rsidR="00FF78AC" w:rsidRPr="00ED12E1" w:rsidP="008D31F0">
            <w:pPr>
              <w:pStyle w:val="TableParagraph"/>
              <w:spacing w:before="120"/>
              <w:rPr>
                <w:sz w:val="20"/>
              </w:rPr>
            </w:pPr>
            <w:r w:rsidRPr="00ED12E1">
              <w:rPr>
                <w:sz w:val="20"/>
              </w:rPr>
              <w:t>2-3 tầng</w:t>
            </w:r>
          </w:p>
        </w:tc>
        <w:tc>
          <w:tcPr>
            <w:tcW w:w="844" w:type="pct"/>
            <w:shd w:val="clear" w:color="auto" w:fill="auto"/>
            <w:vAlign w:val="center"/>
          </w:tcPr>
          <w:p w:rsidR="00FF78AC" w:rsidRPr="00ED12E1" w:rsidP="008D31F0">
            <w:pPr>
              <w:pStyle w:val="TableParagraph"/>
              <w:spacing w:before="120"/>
              <w:jc w:val="center"/>
              <w:rPr>
                <w:sz w:val="20"/>
              </w:rPr>
            </w:pPr>
            <w:r w:rsidRPr="00ED12E1">
              <w:rPr>
                <w:sz w:val="20"/>
              </w:rPr>
              <w:t>7.645</w:t>
            </w:r>
          </w:p>
        </w:tc>
        <w:tc>
          <w:tcPr>
            <w:tcW w:w="592" w:type="pct"/>
            <w:shd w:val="clear" w:color="auto" w:fill="auto"/>
            <w:vAlign w:val="center"/>
          </w:tcPr>
          <w:p w:rsidR="00FF78AC" w:rsidRPr="00ED12E1" w:rsidP="008D31F0">
            <w:pPr>
              <w:pStyle w:val="TableParagraph"/>
              <w:spacing w:before="120"/>
              <w:jc w:val="center"/>
              <w:rPr>
                <w:sz w:val="20"/>
              </w:rPr>
            </w:pPr>
            <w:r w:rsidRPr="00ED12E1">
              <w:rPr>
                <w:sz w:val="20"/>
              </w:rPr>
              <w:t>1.097</w:t>
            </w:r>
          </w:p>
        </w:tc>
      </w:tr>
      <w:tr>
        <w:tblPrEx>
          <w:tblW w:w="5000" w:type="pct"/>
          <w:tblCellMar>
            <w:left w:w="0" w:type="dxa"/>
            <w:right w:w="0" w:type="dxa"/>
          </w:tblCellMar>
          <w:tblLook w:val="01E0"/>
        </w:tblPrEx>
        <w:tc>
          <w:tcPr>
            <w:tcW w:w="1080" w:type="pct"/>
            <w:shd w:val="clear" w:color="auto" w:fill="auto"/>
            <w:vAlign w:val="center"/>
          </w:tcPr>
          <w:p w:rsidR="00FF78AC" w:rsidRPr="00ED12E1" w:rsidP="008D31F0">
            <w:pPr>
              <w:pStyle w:val="TableParagraph"/>
              <w:spacing w:before="120"/>
              <w:rPr>
                <w:sz w:val="20"/>
              </w:rPr>
            </w:pPr>
            <w:r w:rsidRPr="00ED12E1">
              <w:rPr>
                <w:sz w:val="20"/>
              </w:rPr>
              <w:t>11213.09</w:t>
            </w:r>
          </w:p>
        </w:tc>
        <w:tc>
          <w:tcPr>
            <w:tcW w:w="2484" w:type="pct"/>
            <w:shd w:val="clear" w:color="auto" w:fill="auto"/>
            <w:vAlign w:val="center"/>
          </w:tcPr>
          <w:p w:rsidR="00FF78AC" w:rsidRPr="00ED12E1" w:rsidP="008D31F0">
            <w:pPr>
              <w:pStyle w:val="TableParagraph"/>
              <w:spacing w:before="120"/>
              <w:rPr>
                <w:sz w:val="20"/>
              </w:rPr>
            </w:pPr>
            <w:r w:rsidRPr="00ED12E1">
              <w:rPr>
                <w:sz w:val="20"/>
              </w:rPr>
              <w:t>4-5 tầng</w:t>
            </w:r>
          </w:p>
        </w:tc>
        <w:tc>
          <w:tcPr>
            <w:tcW w:w="844" w:type="pct"/>
            <w:shd w:val="clear" w:color="auto" w:fill="auto"/>
            <w:vAlign w:val="center"/>
          </w:tcPr>
          <w:p w:rsidR="00FF78AC" w:rsidRPr="00ED12E1" w:rsidP="008D31F0">
            <w:pPr>
              <w:pStyle w:val="TableParagraph"/>
              <w:spacing w:before="120"/>
              <w:jc w:val="center"/>
              <w:rPr>
                <w:sz w:val="20"/>
              </w:rPr>
            </w:pPr>
            <w:r w:rsidRPr="00ED12E1">
              <w:rPr>
                <w:sz w:val="20"/>
              </w:rPr>
              <w:t>8.753</w:t>
            </w:r>
          </w:p>
        </w:tc>
        <w:tc>
          <w:tcPr>
            <w:tcW w:w="592" w:type="pct"/>
            <w:shd w:val="clear" w:color="auto" w:fill="auto"/>
            <w:vAlign w:val="center"/>
          </w:tcPr>
          <w:p w:rsidR="00FF78AC" w:rsidRPr="00ED12E1" w:rsidP="008D31F0">
            <w:pPr>
              <w:pStyle w:val="TableParagraph"/>
              <w:spacing w:before="120"/>
              <w:jc w:val="center"/>
              <w:rPr>
                <w:sz w:val="20"/>
              </w:rPr>
            </w:pPr>
            <w:r w:rsidRPr="00ED12E1">
              <w:rPr>
                <w:sz w:val="20"/>
              </w:rPr>
              <w:t>1.277</w:t>
            </w:r>
          </w:p>
        </w:tc>
      </w:tr>
      <w:tr>
        <w:tblPrEx>
          <w:tblW w:w="5000" w:type="pct"/>
          <w:tblCellMar>
            <w:left w:w="0" w:type="dxa"/>
            <w:right w:w="0" w:type="dxa"/>
          </w:tblCellMar>
          <w:tblLook w:val="01E0"/>
        </w:tblPrEx>
        <w:tc>
          <w:tcPr>
            <w:tcW w:w="1080" w:type="pct"/>
            <w:shd w:val="clear" w:color="auto" w:fill="auto"/>
            <w:vAlign w:val="center"/>
          </w:tcPr>
          <w:p w:rsidR="00FF78AC" w:rsidRPr="00ED12E1" w:rsidP="008D31F0">
            <w:pPr>
              <w:pStyle w:val="TableParagraph"/>
              <w:spacing w:before="120"/>
              <w:rPr>
                <w:sz w:val="20"/>
              </w:rPr>
            </w:pPr>
            <w:r w:rsidRPr="00ED12E1">
              <w:rPr>
                <w:sz w:val="20"/>
              </w:rPr>
              <w:t>11213.10</w:t>
            </w:r>
          </w:p>
        </w:tc>
        <w:tc>
          <w:tcPr>
            <w:tcW w:w="2484" w:type="pct"/>
            <w:shd w:val="clear" w:color="auto" w:fill="auto"/>
            <w:vAlign w:val="center"/>
          </w:tcPr>
          <w:p w:rsidR="00FF78AC" w:rsidRPr="00ED12E1" w:rsidP="008D31F0">
            <w:pPr>
              <w:pStyle w:val="TableParagraph"/>
              <w:spacing w:before="120"/>
              <w:rPr>
                <w:sz w:val="20"/>
              </w:rPr>
            </w:pPr>
            <w:r w:rsidRPr="00ED12E1">
              <w:rPr>
                <w:sz w:val="20"/>
              </w:rPr>
              <w:t>4-5 tầng + 1 hầm</w:t>
            </w:r>
          </w:p>
        </w:tc>
        <w:tc>
          <w:tcPr>
            <w:tcW w:w="844" w:type="pct"/>
            <w:shd w:val="clear" w:color="auto" w:fill="auto"/>
            <w:vAlign w:val="center"/>
          </w:tcPr>
          <w:p w:rsidR="00FF78AC" w:rsidRPr="00ED12E1" w:rsidP="008D31F0">
            <w:pPr>
              <w:pStyle w:val="TableParagraph"/>
              <w:spacing w:before="120"/>
              <w:jc w:val="center"/>
              <w:rPr>
                <w:sz w:val="20"/>
              </w:rPr>
            </w:pPr>
            <w:r w:rsidRPr="00ED12E1">
              <w:rPr>
                <w:sz w:val="20"/>
              </w:rPr>
              <w:t>9.898</w:t>
            </w:r>
          </w:p>
        </w:tc>
        <w:tc>
          <w:tcPr>
            <w:tcW w:w="592" w:type="pct"/>
            <w:shd w:val="clear" w:color="auto" w:fill="auto"/>
            <w:vAlign w:val="center"/>
          </w:tcPr>
          <w:p w:rsidR="00FF78AC" w:rsidRPr="00ED12E1" w:rsidP="008D31F0">
            <w:pPr>
              <w:pStyle w:val="TableParagraph"/>
              <w:spacing w:before="120"/>
              <w:jc w:val="center"/>
              <w:rPr>
                <w:sz w:val="20"/>
              </w:rPr>
            </w:pPr>
            <w:r w:rsidRPr="00ED12E1">
              <w:rPr>
                <w:sz w:val="20"/>
              </w:rPr>
              <w:t>1.104</w:t>
            </w:r>
          </w:p>
        </w:tc>
      </w:tr>
      <w:tr>
        <w:tblPrEx>
          <w:tblW w:w="5000" w:type="pct"/>
          <w:tblCellMar>
            <w:left w:w="0" w:type="dxa"/>
            <w:right w:w="0" w:type="dxa"/>
          </w:tblCellMar>
          <w:tblLook w:val="01E0"/>
        </w:tblPrEx>
        <w:tc>
          <w:tcPr>
            <w:tcW w:w="1080" w:type="pct"/>
            <w:shd w:val="clear" w:color="auto" w:fill="auto"/>
            <w:vAlign w:val="center"/>
          </w:tcPr>
          <w:p w:rsidR="00061360" w:rsidRPr="00ED12E1" w:rsidP="008D31F0">
            <w:pPr>
              <w:pStyle w:val="TableParagraph"/>
              <w:spacing w:before="120"/>
              <w:rPr>
                <w:sz w:val="20"/>
              </w:rPr>
            </w:pPr>
          </w:p>
        </w:tc>
        <w:tc>
          <w:tcPr>
            <w:tcW w:w="2484" w:type="pct"/>
            <w:shd w:val="clear" w:color="auto" w:fill="auto"/>
            <w:vAlign w:val="center"/>
          </w:tcPr>
          <w:p w:rsidR="00061360" w:rsidRPr="00ED12E1" w:rsidP="008D31F0">
            <w:pPr>
              <w:pStyle w:val="TableParagraph"/>
              <w:spacing w:before="120"/>
              <w:rPr>
                <w:sz w:val="20"/>
              </w:rPr>
            </w:pPr>
          </w:p>
        </w:tc>
        <w:tc>
          <w:tcPr>
            <w:tcW w:w="844" w:type="pct"/>
            <w:tcBorders>
              <w:bottom w:val="single" w:sz="2" w:space="0" w:color="auto"/>
            </w:tcBorders>
            <w:shd w:val="clear" w:color="auto" w:fill="auto"/>
            <w:vAlign w:val="center"/>
          </w:tcPr>
          <w:p w:rsidR="00061360" w:rsidRPr="00ED12E1" w:rsidP="008D31F0">
            <w:pPr>
              <w:pStyle w:val="TableParagraph"/>
              <w:spacing w:before="120"/>
              <w:jc w:val="center"/>
              <w:rPr>
                <w:sz w:val="20"/>
              </w:rPr>
            </w:pPr>
          </w:p>
        </w:tc>
        <w:tc>
          <w:tcPr>
            <w:tcW w:w="592" w:type="pct"/>
            <w:tcBorders>
              <w:bottom w:val="single" w:sz="2" w:space="0" w:color="auto"/>
            </w:tcBorders>
            <w:shd w:val="clear" w:color="auto" w:fill="auto"/>
            <w:vAlign w:val="center"/>
          </w:tcPr>
          <w:p w:rsidR="00061360" w:rsidRPr="00ED12E1" w:rsidP="008D31F0">
            <w:pPr>
              <w:pStyle w:val="TableParagraph"/>
              <w:spacing w:before="120"/>
              <w:jc w:val="center"/>
              <w:rPr>
                <w:sz w:val="20"/>
              </w:rPr>
            </w:pPr>
          </w:p>
        </w:tc>
      </w:tr>
    </w:tbl>
    <w:p w:rsidR="009738D7" w:rsidRPr="00ED12E1" w:rsidP="008D31F0">
      <w:pPr>
        <w:pStyle w:val="Heading3"/>
        <w:tabs>
          <w:tab w:val="left" w:pos="1069"/>
        </w:tabs>
        <w:spacing w:before="120"/>
        <w:ind w:left="0" w:firstLine="0"/>
        <w:rPr>
          <w:sz w:val="20"/>
        </w:rPr>
      </w:pPr>
      <w:bookmarkStart w:id="58" w:name="dieu_2_6"/>
      <w:r w:rsidRPr="00ED12E1" w:rsidR="006231F6">
        <w:rPr>
          <w:sz w:val="20"/>
        </w:rPr>
        <w:t>2.1.4. Trường trung học phổ thông</w:t>
      </w:r>
      <w:bookmarkEnd w:id="58"/>
    </w:p>
    <w:p w:rsidR="009738D7"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xây</w:t>
      </w:r>
      <w:r w:rsidRPr="00ED12E1">
        <w:rPr>
          <w:i w:val="0"/>
          <w:sz w:val="20"/>
        </w:rPr>
        <w:t xml:space="preserve"> </w:t>
      </w:r>
      <w:r w:rsidRPr="00ED12E1">
        <w:rPr>
          <w:sz w:val="20"/>
        </w:rPr>
        <w:t>dựng trường được phân</w:t>
      </w:r>
      <w:r w:rsidRPr="00ED12E1">
        <w:rPr>
          <w:i w:val="0"/>
          <w:sz w:val="20"/>
        </w:rPr>
        <w:t xml:space="preserve"> </w:t>
      </w:r>
      <w:r w:rsidRPr="00ED12E1">
        <w:rPr>
          <w:sz w:val="20"/>
        </w:rPr>
        <w:t>chia</w:t>
      </w:r>
      <w:r w:rsidRPr="00ED12E1">
        <w:rPr>
          <w:i w:val="0"/>
          <w:sz w:val="20"/>
        </w:rPr>
        <w:t xml:space="preserve"> </w:t>
      </w:r>
      <w:r w:rsidRPr="00ED12E1">
        <w:rPr>
          <w:sz w:val="20"/>
        </w:rPr>
        <w:t>ra</w:t>
      </w:r>
      <w:r w:rsidRPr="00ED12E1">
        <w:rPr>
          <w:i w:val="0"/>
          <w:sz w:val="20"/>
        </w:rPr>
        <w:t xml:space="preserve"> </w:t>
      </w:r>
      <w:r w:rsidRPr="00ED12E1">
        <w:rPr>
          <w:sz w:val="20"/>
        </w:rPr>
        <w:t>các</w:t>
      </w:r>
      <w:r w:rsidRPr="00ED12E1">
        <w:rPr>
          <w:i w:val="0"/>
          <w:sz w:val="20"/>
        </w:rPr>
        <w:t xml:space="preserve"> </w:t>
      </w:r>
      <w:r w:rsidRPr="00ED12E1">
        <w:rPr>
          <w:sz w:val="20"/>
        </w:rPr>
        <w:t>khối chức năng theo</w:t>
      </w:r>
      <w:r w:rsidRPr="00ED12E1">
        <w:rPr>
          <w:i w:val="0"/>
          <w:sz w:val="20"/>
        </w:rPr>
        <w:t xml:space="preserve"> </w:t>
      </w:r>
      <w:r w:rsidRPr="00ED12E1">
        <w:rPr>
          <w:sz w:val="20"/>
        </w:rPr>
        <w:t>tiêu</w:t>
      </w:r>
      <w:r w:rsidRPr="00ED12E1">
        <w:rPr>
          <w:i w:val="0"/>
          <w:sz w:val="20"/>
        </w:rPr>
        <w:t xml:space="preserve"> </w:t>
      </w:r>
      <w:r w:rsidRPr="00ED12E1">
        <w:rPr>
          <w:sz w:val="20"/>
        </w:rPr>
        <w:t>chuẩn thiết kế, bao</w:t>
      </w:r>
      <w:r w:rsidRPr="00ED12E1">
        <w:rPr>
          <w:i w:val="0"/>
          <w:sz w:val="20"/>
        </w:rPr>
        <w:t xml:space="preserve"> </w:t>
      </w:r>
      <w:r w:rsidRPr="00ED12E1">
        <w:rPr>
          <w:sz w:val="20"/>
        </w:rPr>
        <w:t>gồm:</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Khối phòng</w:t>
      </w:r>
      <w:r w:rsidRPr="00ED12E1">
        <w:rPr>
          <w:i w:val="0"/>
          <w:sz w:val="20"/>
        </w:rPr>
        <w:t xml:space="preserve"> </w:t>
      </w:r>
      <w:r w:rsidRPr="00ED12E1">
        <w:rPr>
          <w:sz w:val="20"/>
        </w:rPr>
        <w:t>học: bao</w:t>
      </w:r>
      <w:r w:rsidRPr="00ED12E1">
        <w:rPr>
          <w:i w:val="0"/>
          <w:sz w:val="20"/>
        </w:rPr>
        <w:t xml:space="preserve"> </w:t>
      </w:r>
      <w:r w:rsidRPr="00ED12E1">
        <w:rPr>
          <w:sz w:val="20"/>
        </w:rPr>
        <w:t>gồm khối phòng</w:t>
      </w:r>
      <w:r w:rsidRPr="00ED12E1">
        <w:rPr>
          <w:i w:val="0"/>
          <w:sz w:val="20"/>
        </w:rPr>
        <w:t xml:space="preserve"> </w:t>
      </w:r>
      <w:r w:rsidRPr="00ED12E1">
        <w:rPr>
          <w:sz w:val="20"/>
        </w:rPr>
        <w:t>học gồm các</w:t>
      </w:r>
      <w:r w:rsidRPr="00ED12E1">
        <w:rPr>
          <w:i w:val="0"/>
          <w:sz w:val="20"/>
        </w:rPr>
        <w:t xml:space="preserve"> </w:t>
      </w:r>
      <w:r w:rsidRPr="00ED12E1">
        <w:rPr>
          <w:sz w:val="20"/>
        </w:rPr>
        <w:t>phòng</w:t>
      </w:r>
      <w:r w:rsidRPr="00ED12E1">
        <w:rPr>
          <w:i w:val="0"/>
          <w:sz w:val="20"/>
        </w:rPr>
        <w:t xml:space="preserve"> </w:t>
      </w:r>
      <w:r w:rsidRPr="00ED12E1">
        <w:rPr>
          <w:sz w:val="20"/>
        </w:rPr>
        <w:t>học và</w:t>
      </w:r>
      <w:r w:rsidRPr="00ED12E1">
        <w:rPr>
          <w:i w:val="0"/>
          <w:sz w:val="20"/>
        </w:rPr>
        <w:t xml:space="preserve"> </w:t>
      </w:r>
      <w:r w:rsidRPr="00ED12E1">
        <w:rPr>
          <w:sz w:val="20"/>
        </w:rPr>
        <w:t>phòng</w:t>
      </w:r>
      <w:r w:rsidRPr="00ED12E1">
        <w:rPr>
          <w:i w:val="0"/>
          <w:sz w:val="20"/>
        </w:rPr>
        <w:t xml:space="preserve"> </w:t>
      </w:r>
      <w:r w:rsidRPr="00ED12E1">
        <w:rPr>
          <w:sz w:val="20"/>
        </w:rPr>
        <w:t>học bộ môn;</w:t>
      </w:r>
    </w:p>
    <w:p w:rsidR="009738D7" w:rsidRPr="00ED12E1" w:rsidP="008D31F0">
      <w:pPr>
        <w:pStyle w:val="BodyText"/>
        <w:spacing w:before="120"/>
        <w:rPr>
          <w:sz w:val="20"/>
        </w:rPr>
      </w:pPr>
      <w:r w:rsidRPr="00ED12E1">
        <w:rPr>
          <w:i w:val="0"/>
          <w:sz w:val="20"/>
        </w:rPr>
        <w:t xml:space="preserve">+ </w:t>
      </w:r>
      <w:r w:rsidRPr="00ED12E1">
        <w:rPr>
          <w:sz w:val="20"/>
        </w:rPr>
        <w:t>Khối phục vụ học tập: nhà</w:t>
      </w:r>
      <w:r w:rsidRPr="00ED12E1">
        <w:rPr>
          <w:i w:val="0"/>
          <w:sz w:val="20"/>
        </w:rPr>
        <w:t xml:space="preserve"> </w:t>
      </w:r>
      <w:r w:rsidRPr="00ED12E1">
        <w:rPr>
          <w:sz w:val="20"/>
        </w:rPr>
        <w:t>đa năng; thư viện; phòng</w:t>
      </w:r>
      <w:r w:rsidRPr="00ED12E1">
        <w:rPr>
          <w:i w:val="0"/>
          <w:sz w:val="20"/>
        </w:rPr>
        <w:t xml:space="preserve"> </w:t>
      </w:r>
      <w:r w:rsidRPr="00ED12E1">
        <w:rPr>
          <w:sz w:val="20"/>
        </w:rPr>
        <w:t>truyền thống; phòng</w:t>
      </w:r>
      <w:r w:rsidRPr="00ED12E1">
        <w:rPr>
          <w:i w:val="0"/>
          <w:sz w:val="20"/>
        </w:rPr>
        <w:t xml:space="preserve"> </w:t>
      </w:r>
      <w:r w:rsidRPr="00ED12E1">
        <w:rPr>
          <w:sz w:val="20"/>
        </w:rPr>
        <w:t>hoạt động Đoàn,Đội; phòng</w:t>
      </w:r>
      <w:r w:rsidRPr="00ED12E1" w:rsidR="00A52E8D">
        <w:rPr>
          <w:sz w:val="20"/>
        </w:rPr>
        <w:t xml:space="preserve"> </w:t>
      </w:r>
      <w:r w:rsidRPr="00ED12E1">
        <w:rPr>
          <w:sz w:val="20"/>
        </w:rPr>
        <w:t>hỗ trợ giáo</w:t>
      </w:r>
      <w:r w:rsidRPr="00ED12E1">
        <w:rPr>
          <w:i w:val="0"/>
          <w:sz w:val="20"/>
        </w:rPr>
        <w:t xml:space="preserve"> </w:t>
      </w:r>
      <w:r w:rsidRPr="00ED12E1">
        <w:rPr>
          <w:sz w:val="20"/>
        </w:rPr>
        <w:t>dục học sinh</w:t>
      </w:r>
      <w:r w:rsidRPr="00ED12E1">
        <w:rPr>
          <w:i w:val="0"/>
          <w:sz w:val="20"/>
        </w:rPr>
        <w:t xml:space="preserve"> </w:t>
      </w:r>
      <w:r w:rsidRPr="00ED12E1">
        <w:rPr>
          <w:sz w:val="20"/>
        </w:rPr>
        <w:t>khuyết tật h</w:t>
      </w:r>
      <w:r w:rsidRPr="00ED12E1">
        <w:rPr>
          <w:sz w:val="20"/>
        </w:rPr>
        <w:t>òa</w:t>
      </w:r>
      <w:r w:rsidRPr="00ED12E1">
        <w:rPr>
          <w:i w:val="0"/>
          <w:sz w:val="20"/>
        </w:rPr>
        <w:t xml:space="preserve"> </w:t>
      </w:r>
      <w:r w:rsidRPr="00ED12E1">
        <w:rPr>
          <w:sz w:val="20"/>
        </w:rPr>
        <w:t>nhập; phòng</w:t>
      </w:r>
      <w:r w:rsidRPr="00ED12E1">
        <w:rPr>
          <w:i w:val="0"/>
          <w:sz w:val="20"/>
        </w:rPr>
        <w:t xml:space="preserve"> </w:t>
      </w:r>
      <w:r w:rsidRPr="00ED12E1">
        <w:rPr>
          <w:sz w:val="20"/>
        </w:rPr>
        <w:t>đồ dùng</w:t>
      </w:r>
      <w:r w:rsidRPr="00ED12E1">
        <w:rPr>
          <w:i w:val="0"/>
          <w:sz w:val="20"/>
        </w:rPr>
        <w:t xml:space="preserve"> </w:t>
      </w:r>
      <w:r w:rsidRPr="00ED12E1">
        <w:rPr>
          <w:sz w:val="20"/>
        </w:rPr>
        <w:t>chuẩn bị giảng dạy; tiền sảnh;</w:t>
      </w:r>
    </w:p>
    <w:p w:rsidR="009738D7" w:rsidRPr="00ED12E1" w:rsidP="008D31F0">
      <w:pPr>
        <w:pStyle w:val="BodyText"/>
        <w:spacing w:before="120"/>
        <w:rPr>
          <w:sz w:val="20"/>
        </w:rPr>
      </w:pPr>
      <w:r w:rsidRPr="00ED12E1">
        <w:rPr>
          <w:i w:val="0"/>
          <w:sz w:val="20"/>
        </w:rPr>
        <w:t xml:space="preserve">+ </w:t>
      </w:r>
      <w:r w:rsidRPr="00ED12E1">
        <w:rPr>
          <w:sz w:val="20"/>
        </w:rPr>
        <w:t>Khối hành</w:t>
      </w:r>
      <w:r w:rsidRPr="00ED12E1">
        <w:rPr>
          <w:i w:val="0"/>
          <w:sz w:val="20"/>
        </w:rPr>
        <w:t xml:space="preserve"> </w:t>
      </w:r>
      <w:r w:rsidRPr="00ED12E1">
        <w:rPr>
          <w:sz w:val="20"/>
        </w:rPr>
        <w:t>chính</w:t>
      </w:r>
      <w:r w:rsidRPr="00ED12E1">
        <w:rPr>
          <w:i w:val="0"/>
          <w:sz w:val="20"/>
        </w:rPr>
        <w:t xml:space="preserve"> </w:t>
      </w:r>
      <w:r w:rsidRPr="00ED12E1">
        <w:rPr>
          <w:sz w:val="20"/>
        </w:rPr>
        <w:t>quản trị: phòng</w:t>
      </w:r>
      <w:r w:rsidRPr="00ED12E1">
        <w:rPr>
          <w:i w:val="0"/>
          <w:sz w:val="20"/>
        </w:rPr>
        <w:t xml:space="preserve"> </w:t>
      </w:r>
      <w:r w:rsidRPr="00ED12E1">
        <w:rPr>
          <w:sz w:val="20"/>
        </w:rPr>
        <w:t>hiệu trưởng; phòng</w:t>
      </w:r>
      <w:r w:rsidRPr="00ED12E1">
        <w:rPr>
          <w:i w:val="0"/>
          <w:sz w:val="20"/>
        </w:rPr>
        <w:t xml:space="preserve"> </w:t>
      </w:r>
      <w:r w:rsidRPr="00ED12E1">
        <w:rPr>
          <w:sz w:val="20"/>
        </w:rPr>
        <w:t>Phó</w:t>
      </w:r>
      <w:r w:rsidRPr="00ED12E1">
        <w:rPr>
          <w:i w:val="0"/>
          <w:sz w:val="20"/>
        </w:rPr>
        <w:t xml:space="preserve"> </w:t>
      </w:r>
      <w:r w:rsidRPr="00ED12E1">
        <w:rPr>
          <w:sz w:val="20"/>
        </w:rPr>
        <w:t>hiệu trưởng;văn phòng;</w:t>
      </w:r>
      <w:r w:rsidRPr="00ED12E1">
        <w:rPr>
          <w:i w:val="0"/>
          <w:sz w:val="20"/>
        </w:rPr>
        <w:t xml:space="preserve"> </w:t>
      </w:r>
      <w:r w:rsidRPr="00ED12E1">
        <w:rPr>
          <w:sz w:val="20"/>
        </w:rPr>
        <w:t>phòng</w:t>
      </w:r>
      <w:r w:rsidRPr="00ED12E1">
        <w:rPr>
          <w:i w:val="0"/>
          <w:sz w:val="20"/>
        </w:rPr>
        <w:t xml:space="preserve"> </w:t>
      </w:r>
      <w:r w:rsidRPr="00ED12E1">
        <w:rPr>
          <w:sz w:val="20"/>
        </w:rPr>
        <w:t>Hội đồng giáo</w:t>
      </w:r>
      <w:r w:rsidRPr="00ED12E1">
        <w:rPr>
          <w:i w:val="0"/>
          <w:sz w:val="20"/>
        </w:rPr>
        <w:t xml:space="preserve"> </w:t>
      </w:r>
      <w:r w:rsidRPr="00ED12E1">
        <w:rPr>
          <w:sz w:val="20"/>
        </w:rPr>
        <w:t>viên;</w:t>
      </w:r>
      <w:r w:rsidRPr="00ED12E1">
        <w:rPr>
          <w:i w:val="0"/>
          <w:sz w:val="20"/>
        </w:rPr>
        <w:t xml:space="preserve"> </w:t>
      </w:r>
      <w:r w:rsidRPr="00ED12E1">
        <w:rPr>
          <w:sz w:val="20"/>
        </w:rPr>
        <w:t>phòng</w:t>
      </w:r>
      <w:r w:rsidRPr="00ED12E1">
        <w:rPr>
          <w:i w:val="0"/>
          <w:sz w:val="20"/>
        </w:rPr>
        <w:t xml:space="preserve"> </w:t>
      </w:r>
      <w:r w:rsidRPr="00ED12E1">
        <w:rPr>
          <w:sz w:val="20"/>
        </w:rPr>
        <w:t>hoạt động Công</w:t>
      </w:r>
      <w:r w:rsidRPr="00ED12E1">
        <w:rPr>
          <w:i w:val="0"/>
          <w:sz w:val="20"/>
        </w:rPr>
        <w:t xml:space="preserve"> </w:t>
      </w:r>
      <w:r w:rsidRPr="00ED12E1">
        <w:rPr>
          <w:sz w:val="20"/>
        </w:rPr>
        <w:t>đoàn; phòng</w:t>
      </w:r>
      <w:r w:rsidRPr="00ED12E1">
        <w:rPr>
          <w:i w:val="0"/>
          <w:sz w:val="20"/>
        </w:rPr>
        <w:t xml:space="preserve"> </w:t>
      </w:r>
      <w:r w:rsidRPr="00ED12E1">
        <w:rPr>
          <w:sz w:val="20"/>
        </w:rPr>
        <w:t>nghỉ giáo</w:t>
      </w:r>
      <w:r w:rsidRPr="00ED12E1">
        <w:rPr>
          <w:i w:val="0"/>
          <w:sz w:val="20"/>
        </w:rPr>
        <w:t xml:space="preserve"> </w:t>
      </w:r>
      <w:r w:rsidRPr="00ED12E1">
        <w:rPr>
          <w:sz w:val="20"/>
        </w:rPr>
        <w:t>viên;</w:t>
      </w:r>
      <w:r w:rsidRPr="00ED12E1">
        <w:rPr>
          <w:i w:val="0"/>
          <w:sz w:val="20"/>
        </w:rPr>
        <w:t xml:space="preserve"> </w:t>
      </w:r>
      <w:r w:rsidRPr="00ED12E1">
        <w:rPr>
          <w:sz w:val="20"/>
        </w:rPr>
        <w:t>phòng</w:t>
      </w:r>
      <w:r w:rsidRPr="00ED12E1">
        <w:rPr>
          <w:i w:val="0"/>
          <w:sz w:val="20"/>
        </w:rPr>
        <w:t xml:space="preserve"> </w:t>
      </w:r>
      <w:r w:rsidRPr="00ED12E1">
        <w:rPr>
          <w:sz w:val="20"/>
        </w:rPr>
        <w:t>y</w:t>
      </w:r>
      <w:r w:rsidRPr="00ED12E1">
        <w:rPr>
          <w:i w:val="0"/>
          <w:sz w:val="20"/>
        </w:rPr>
        <w:t xml:space="preserve"> </w:t>
      </w:r>
      <w:r w:rsidRPr="00ED12E1">
        <w:rPr>
          <w:sz w:val="20"/>
        </w:rPr>
        <w:t>tế học đường; kho;</w:t>
      </w:r>
      <w:r w:rsidRPr="00ED12E1">
        <w:rPr>
          <w:i w:val="0"/>
          <w:sz w:val="20"/>
        </w:rPr>
        <w:t xml:space="preserve"> </w:t>
      </w:r>
      <w:r w:rsidRPr="00ED12E1">
        <w:rPr>
          <w:sz w:val="20"/>
        </w:rPr>
        <w:t>phòng</w:t>
      </w:r>
      <w:r w:rsidRPr="00ED12E1">
        <w:rPr>
          <w:i w:val="0"/>
          <w:sz w:val="20"/>
        </w:rPr>
        <w:t xml:space="preserve"> </w:t>
      </w:r>
      <w:r w:rsidRPr="00ED12E1">
        <w:rPr>
          <w:sz w:val="20"/>
        </w:rPr>
        <w:t>thường trực, bảo vệ;</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Khu</w:t>
      </w:r>
      <w:r w:rsidRPr="00ED12E1">
        <w:rPr>
          <w:i w:val="0"/>
          <w:sz w:val="20"/>
        </w:rPr>
        <w:t xml:space="preserve"> </w:t>
      </w:r>
      <w:r w:rsidRPr="00ED12E1">
        <w:rPr>
          <w:sz w:val="20"/>
        </w:rPr>
        <w:t>sân</w:t>
      </w:r>
      <w:r w:rsidRPr="00ED12E1">
        <w:rPr>
          <w:i w:val="0"/>
          <w:sz w:val="20"/>
        </w:rPr>
        <w:t xml:space="preserve"> </w:t>
      </w:r>
      <w:r w:rsidRPr="00ED12E1">
        <w:rPr>
          <w:sz w:val="20"/>
        </w:rPr>
        <w:t>chơi, bãi</w:t>
      </w:r>
      <w:r w:rsidRPr="00ED12E1">
        <w:rPr>
          <w:i w:val="0"/>
          <w:sz w:val="20"/>
        </w:rPr>
        <w:t xml:space="preserve"> </w:t>
      </w:r>
      <w:r w:rsidRPr="00ED12E1">
        <w:rPr>
          <w:sz w:val="20"/>
        </w:rPr>
        <w:t>tập;</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Khu</w:t>
      </w:r>
      <w:r w:rsidRPr="00ED12E1">
        <w:rPr>
          <w:i w:val="0"/>
          <w:sz w:val="20"/>
        </w:rPr>
        <w:t xml:space="preserve"> </w:t>
      </w:r>
      <w:r w:rsidRPr="00ED12E1">
        <w:rPr>
          <w:sz w:val="20"/>
        </w:rPr>
        <w:t>vệ sinh</w:t>
      </w:r>
      <w:r w:rsidRPr="00ED12E1">
        <w:rPr>
          <w:i w:val="0"/>
          <w:sz w:val="20"/>
        </w:rPr>
        <w:t xml:space="preserve"> </w:t>
      </w:r>
      <w:r w:rsidRPr="00ED12E1">
        <w:rPr>
          <w:sz w:val="20"/>
        </w:rPr>
        <w:t>và</w:t>
      </w:r>
      <w:r w:rsidRPr="00ED12E1">
        <w:rPr>
          <w:i w:val="0"/>
          <w:sz w:val="20"/>
        </w:rPr>
        <w:t xml:space="preserve"> </w:t>
      </w:r>
      <w:r w:rsidRPr="00ED12E1">
        <w:rPr>
          <w:sz w:val="20"/>
        </w:rPr>
        <w:t>khu</w:t>
      </w:r>
      <w:r w:rsidRPr="00ED12E1">
        <w:rPr>
          <w:i w:val="0"/>
          <w:sz w:val="20"/>
        </w:rPr>
        <w:t xml:space="preserve"> </w:t>
      </w:r>
      <w:r w:rsidRPr="00ED12E1">
        <w:rPr>
          <w:sz w:val="20"/>
        </w:rPr>
        <w:t>để xe.</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Suất vốn đầu tư tại Bảng 9</w:t>
      </w:r>
      <w:r w:rsidRPr="00ED12E1">
        <w:rPr>
          <w:i w:val="0"/>
          <w:sz w:val="20"/>
        </w:rPr>
        <w:t xml:space="preserve"> </w:t>
      </w:r>
      <w:r w:rsidRPr="00ED12E1">
        <w:rPr>
          <w:sz w:val="20"/>
        </w:rPr>
        <w:t>được tính</w:t>
      </w:r>
      <w:r w:rsidRPr="00ED12E1">
        <w:rPr>
          <w:i w:val="0"/>
          <w:sz w:val="20"/>
        </w:rPr>
        <w:t xml:space="preserve"> </w:t>
      </w:r>
      <w:r w:rsidRPr="00ED12E1">
        <w:rPr>
          <w:sz w:val="20"/>
        </w:rPr>
        <w:t>cho</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trường học ứng tiêu</w:t>
      </w:r>
      <w:r w:rsidRPr="00ED12E1">
        <w:rPr>
          <w:i w:val="0"/>
          <w:sz w:val="20"/>
        </w:rPr>
        <w:t xml:space="preserve"> </w:t>
      </w:r>
      <w:r w:rsidRPr="00ED12E1">
        <w:rPr>
          <w:sz w:val="20"/>
        </w:rPr>
        <w:t>chuẩn cơ sở vật chất ở mức độ 2,</w:t>
      </w:r>
      <w:r w:rsidRPr="00ED12E1">
        <w:rPr>
          <w:i w:val="0"/>
          <w:sz w:val="20"/>
        </w:rPr>
        <w:t xml:space="preserve"> </w:t>
      </w:r>
      <w:r w:rsidRPr="00ED12E1">
        <w:rPr>
          <w:sz w:val="20"/>
        </w:rPr>
        <w:t>tòa</w:t>
      </w:r>
      <w:r w:rsidRPr="00ED12E1">
        <w:rPr>
          <w:i w:val="0"/>
          <w:sz w:val="20"/>
        </w:rPr>
        <w:t xml:space="preserve"> </w:t>
      </w:r>
      <w:r w:rsidRPr="00ED12E1">
        <w:rPr>
          <w:sz w:val="20"/>
        </w:rPr>
        <w:t>nhà</w:t>
      </w:r>
      <w:r w:rsidRPr="00ED12E1">
        <w:rPr>
          <w:i w:val="0"/>
          <w:sz w:val="20"/>
        </w:rPr>
        <w:t xml:space="preserve"> </w:t>
      </w:r>
      <w:r w:rsidRPr="00ED12E1">
        <w:rPr>
          <w:sz w:val="20"/>
        </w:rPr>
        <w:t>từ 2-5</w:t>
      </w:r>
      <w:r w:rsidRPr="00ED12E1">
        <w:rPr>
          <w:i w:val="0"/>
          <w:sz w:val="20"/>
        </w:rPr>
        <w:t xml:space="preserve"> </w:t>
      </w:r>
      <w:r w:rsidRPr="00ED12E1">
        <w:rPr>
          <w:sz w:val="20"/>
        </w:rPr>
        <w:t>tầng, bao</w:t>
      </w:r>
      <w:r w:rsidRPr="00ED12E1">
        <w:rPr>
          <w:i w:val="0"/>
          <w:sz w:val="20"/>
        </w:rPr>
        <w:t xml:space="preserve"> </w:t>
      </w:r>
      <w:r w:rsidRPr="00ED12E1">
        <w:rPr>
          <w:sz w:val="20"/>
        </w:rPr>
        <w:t>gồm các</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cần thiết để xây</w:t>
      </w:r>
      <w:r w:rsidRPr="00ED12E1">
        <w:rPr>
          <w:i w:val="0"/>
          <w:sz w:val="20"/>
        </w:rPr>
        <w:t xml:space="preserve"> </w:t>
      </w:r>
      <w:r w:rsidRPr="00ED12E1">
        <w:rPr>
          <w:sz w:val="20"/>
        </w:rPr>
        <w:t>dựng mới trường THPT</w:t>
      </w:r>
      <w:r w:rsidRPr="00ED12E1">
        <w:rPr>
          <w:i w:val="0"/>
          <w:sz w:val="20"/>
        </w:rPr>
        <w:t xml:space="preserve"> </w:t>
      </w:r>
      <w:r w:rsidRPr="00ED12E1">
        <w:rPr>
          <w:sz w:val="20"/>
        </w:rPr>
        <w:t>tính</w:t>
      </w:r>
      <w:r w:rsidRPr="00ED12E1">
        <w:rPr>
          <w:i w:val="0"/>
          <w:sz w:val="20"/>
        </w:rPr>
        <w:t xml:space="preserve"> </w:t>
      </w:r>
      <w:r w:rsidRPr="00ED12E1">
        <w:rPr>
          <w:sz w:val="20"/>
        </w:rPr>
        <w:t>trên</w:t>
      </w:r>
      <w:r w:rsidRPr="00ED12E1">
        <w:rPr>
          <w:i w:val="0"/>
          <w:sz w:val="20"/>
        </w:rPr>
        <w:t xml:space="preserve"> </w:t>
      </w:r>
      <w:r w:rsidRPr="00ED12E1">
        <w:rPr>
          <w:sz w:val="20"/>
        </w:rPr>
        <w:t>01</w:t>
      </w:r>
      <w:r w:rsidRPr="00ED12E1">
        <w:rPr>
          <w:i w:val="0"/>
          <w:sz w:val="20"/>
        </w:rPr>
        <w:t xml:space="preserve"> </w:t>
      </w:r>
      <w:r w:rsidRPr="00ED12E1">
        <w:rPr>
          <w:sz w:val="20"/>
        </w:rPr>
        <w:t>học sinh,</w:t>
      </w:r>
      <w:r w:rsidRPr="00ED12E1">
        <w:rPr>
          <w:i w:val="0"/>
          <w:sz w:val="20"/>
        </w:rPr>
        <w:t xml:space="preserve"> </w:t>
      </w:r>
      <w:r w:rsidRPr="00ED12E1">
        <w:rPr>
          <w:sz w:val="20"/>
        </w:rPr>
        <w:t>trong</w:t>
      </w:r>
      <w:r w:rsidRPr="00ED12E1">
        <w:rPr>
          <w:i w:val="0"/>
          <w:sz w:val="20"/>
        </w:rPr>
        <w:t xml:space="preserve"> </w:t>
      </w:r>
      <w:r w:rsidRPr="00ED12E1">
        <w:rPr>
          <w:sz w:val="20"/>
        </w:rPr>
        <w:t>đó:</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dựng (bao</w:t>
      </w:r>
      <w:r w:rsidRPr="00ED12E1">
        <w:rPr>
          <w:i w:val="0"/>
          <w:sz w:val="20"/>
        </w:rPr>
        <w:t xml:space="preserve"> </w:t>
      </w:r>
      <w:r w:rsidRPr="00ED12E1">
        <w:rPr>
          <w:sz w:val="20"/>
        </w:rPr>
        <w:t>gồm chi</w:t>
      </w:r>
      <w:r w:rsidRPr="00ED12E1">
        <w:rPr>
          <w:i w:val="0"/>
          <w:sz w:val="20"/>
        </w:rPr>
        <w:t xml:space="preserve"> </w:t>
      </w:r>
      <w:r w:rsidRPr="00ED12E1">
        <w:rPr>
          <w:sz w:val="20"/>
        </w:rPr>
        <w:t>phí</w:t>
      </w:r>
      <w:r w:rsidRPr="00ED12E1">
        <w:rPr>
          <w:i w:val="0"/>
          <w:sz w:val="20"/>
        </w:rPr>
        <w:t xml:space="preserve"> </w:t>
      </w:r>
      <w:r w:rsidRPr="00ED12E1" w:rsidR="00ED12E1">
        <w:rPr>
          <w:sz w:val="20"/>
        </w:rPr>
        <w:t>phần</w:t>
      </w:r>
      <w:r w:rsidRPr="00ED12E1">
        <w:rPr>
          <w:sz w:val="20"/>
        </w:rPr>
        <w:t xml:space="preserve"> ngầm công</w:t>
      </w:r>
      <w:r w:rsidRPr="00ED12E1">
        <w:rPr>
          <w:i w:val="0"/>
          <w:sz w:val="20"/>
        </w:rPr>
        <w:t xml:space="preserve"> </w:t>
      </w:r>
      <w:r w:rsidRPr="00ED12E1">
        <w:rPr>
          <w:sz w:val="20"/>
        </w:rPr>
        <w:t>trình,</w:t>
      </w:r>
      <w:r w:rsidRPr="00ED12E1">
        <w:rPr>
          <w:i w:val="0"/>
          <w:sz w:val="20"/>
        </w:rPr>
        <w:t xml:space="preserve"> </w:t>
      </w:r>
      <w:r w:rsidRPr="00ED12E1">
        <w:rPr>
          <w:sz w:val="20"/>
        </w:rPr>
        <w:t xml:space="preserve">kết cấu </w:t>
      </w:r>
      <w:r w:rsidRPr="00ED12E1" w:rsidR="00ED12E1">
        <w:rPr>
          <w:sz w:val="20"/>
        </w:rPr>
        <w:t>phần</w:t>
      </w:r>
      <w:r w:rsidRPr="00ED12E1">
        <w:rPr>
          <w:sz w:val="20"/>
        </w:rPr>
        <w:t xml:space="preserve"> thân,</w:t>
      </w:r>
      <w:r w:rsidRPr="00ED12E1">
        <w:rPr>
          <w:i w:val="0"/>
          <w:sz w:val="20"/>
        </w:rPr>
        <w:t xml:space="preserve"> </w:t>
      </w:r>
      <w:r w:rsidRPr="00ED12E1" w:rsidR="00ED12E1">
        <w:rPr>
          <w:sz w:val="20"/>
        </w:rPr>
        <w:t>phần</w:t>
      </w:r>
      <w:r w:rsidRPr="00ED12E1">
        <w:rPr>
          <w:sz w:val="20"/>
        </w:rPr>
        <w:t xml:space="preserve"> kiến trúc,</w:t>
      </w:r>
      <w:r w:rsidRPr="00ED12E1">
        <w:rPr>
          <w:i w:val="0"/>
          <w:sz w:val="20"/>
        </w:rPr>
        <w:t xml:space="preserve"> </w:t>
      </w:r>
      <w:r w:rsidRPr="00ED12E1">
        <w:rPr>
          <w:sz w:val="20"/>
        </w:rPr>
        <w:t>hoàn</w:t>
      </w:r>
      <w:r w:rsidRPr="00ED12E1">
        <w:rPr>
          <w:i w:val="0"/>
          <w:sz w:val="20"/>
        </w:rPr>
        <w:t xml:space="preserve"> </w:t>
      </w:r>
      <w:r w:rsidRPr="00ED12E1">
        <w:rPr>
          <w:sz w:val="20"/>
        </w:rPr>
        <w:t>thiện (sơn, trát,</w:t>
      </w:r>
      <w:r w:rsidRPr="00ED12E1">
        <w:rPr>
          <w:i w:val="0"/>
          <w:sz w:val="20"/>
        </w:rPr>
        <w:t xml:space="preserve"> </w:t>
      </w:r>
      <w:r w:rsidRPr="00ED12E1">
        <w:rPr>
          <w:sz w:val="20"/>
        </w:rPr>
        <w:t>ốp, lát),</w:t>
      </w:r>
      <w:r w:rsidRPr="00ED12E1">
        <w:rPr>
          <w:i w:val="0"/>
          <w:sz w:val="20"/>
        </w:rPr>
        <w:t xml:space="preserve"> </w:t>
      </w:r>
      <w:r w:rsidRPr="00ED12E1">
        <w:rPr>
          <w:sz w:val="20"/>
        </w:rPr>
        <w:t>hệ thống kỹ thuật (điện, nước, thông</w:t>
      </w:r>
      <w:r w:rsidRPr="00ED12E1">
        <w:rPr>
          <w:i w:val="0"/>
          <w:sz w:val="20"/>
        </w:rPr>
        <w:t xml:space="preserve"> </w:t>
      </w:r>
      <w:r w:rsidRPr="00ED12E1">
        <w:rPr>
          <w:sz w:val="20"/>
        </w:rPr>
        <w:t>gió,</w:t>
      </w:r>
      <w:r w:rsidRPr="00ED12E1">
        <w:rPr>
          <w:i w:val="0"/>
          <w:sz w:val="20"/>
        </w:rPr>
        <w:t xml:space="preserve"> </w:t>
      </w:r>
      <w:r w:rsidRPr="00ED12E1">
        <w:rPr>
          <w:sz w:val="20"/>
        </w:rPr>
        <w:t>báo</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nhà</w:t>
      </w:r>
      <w:r w:rsidRPr="00ED12E1">
        <w:rPr>
          <w:i w:val="0"/>
          <w:sz w:val="20"/>
        </w:rPr>
        <w:t xml:space="preserve"> </w:t>
      </w:r>
      <w:r w:rsidRPr="00ED12E1">
        <w:rPr>
          <w:sz w:val="20"/>
        </w:rPr>
        <w:t>lớp học, 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phục vụ học tập, hành</w:t>
      </w:r>
      <w:r w:rsidRPr="00ED12E1">
        <w:rPr>
          <w:i w:val="0"/>
          <w:sz w:val="20"/>
        </w:rPr>
        <w:t xml:space="preserve"> </w:t>
      </w:r>
      <w:r w:rsidRPr="00ED12E1">
        <w:rPr>
          <w:sz w:val="20"/>
        </w:rPr>
        <w:t>chính</w:t>
      </w:r>
      <w:r w:rsidRPr="00ED12E1">
        <w:rPr>
          <w:i w:val="0"/>
          <w:sz w:val="20"/>
        </w:rPr>
        <w:t xml:space="preserve"> </w:t>
      </w:r>
      <w:r w:rsidRPr="00ED12E1">
        <w:rPr>
          <w:sz w:val="20"/>
        </w:rPr>
        <w:t>quản trị,...và 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phụ trợ khác</w:t>
      </w:r>
      <w:r w:rsidRPr="00ED12E1">
        <w:rPr>
          <w:i w:val="0"/>
          <w:sz w:val="20"/>
        </w:rPr>
        <w:t xml:space="preserve"> </w:t>
      </w:r>
      <w:r w:rsidRPr="00ED12E1">
        <w:rPr>
          <w:sz w:val="20"/>
        </w:rPr>
        <w:t>như: sân</w:t>
      </w:r>
      <w:r w:rsidRPr="00ED12E1">
        <w:rPr>
          <w:i w:val="0"/>
          <w:sz w:val="20"/>
        </w:rPr>
        <w:t xml:space="preserve"> </w:t>
      </w:r>
      <w:r w:rsidRPr="00ED12E1">
        <w:rPr>
          <w:sz w:val="20"/>
        </w:rPr>
        <w:t>trường, hàng</w:t>
      </w:r>
      <w:r w:rsidRPr="00ED12E1">
        <w:rPr>
          <w:i w:val="0"/>
          <w:sz w:val="20"/>
        </w:rPr>
        <w:t xml:space="preserve"> </w:t>
      </w:r>
      <w:r w:rsidRPr="00ED12E1">
        <w:rPr>
          <w:sz w:val="20"/>
        </w:rPr>
        <w:t>rào,</w:t>
      </w:r>
      <w:r w:rsidRPr="00ED12E1">
        <w:rPr>
          <w:i w:val="0"/>
          <w:sz w:val="20"/>
        </w:rPr>
        <w:t xml:space="preserve"> </w:t>
      </w:r>
      <w:r w:rsidRPr="00ED12E1">
        <w:rPr>
          <w:sz w:val="20"/>
        </w:rPr>
        <w:t>cổng, sân</w:t>
      </w:r>
      <w:r w:rsidRPr="00ED12E1">
        <w:rPr>
          <w:i w:val="0"/>
          <w:sz w:val="20"/>
        </w:rPr>
        <w:t xml:space="preserve"> </w:t>
      </w:r>
      <w:r w:rsidRPr="00ED12E1">
        <w:rPr>
          <w:sz w:val="20"/>
        </w:rPr>
        <w:t>đường nội bộ, nhà</w:t>
      </w:r>
      <w:r w:rsidRPr="00ED12E1">
        <w:rPr>
          <w:i w:val="0"/>
          <w:sz w:val="20"/>
        </w:rPr>
        <w:t xml:space="preserve"> </w:t>
      </w:r>
      <w:r w:rsidRPr="00ED12E1">
        <w:rPr>
          <w:sz w:val="20"/>
        </w:rPr>
        <w:t>để xe,</w:t>
      </w:r>
      <w:r w:rsidRPr="00ED12E1">
        <w:rPr>
          <w:i w:val="0"/>
          <w:sz w:val="20"/>
        </w:rPr>
        <w:t xml:space="preserve"> </w:t>
      </w:r>
      <w:r w:rsidRPr="00ED12E1">
        <w:rPr>
          <w:sz w:val="20"/>
        </w:rPr>
        <w:t>nhà</w:t>
      </w:r>
      <w:r w:rsidRPr="00ED12E1">
        <w:rPr>
          <w:i w:val="0"/>
          <w:sz w:val="20"/>
        </w:rPr>
        <w:t xml:space="preserve"> </w:t>
      </w:r>
      <w:r w:rsidRPr="00ED12E1">
        <w:rPr>
          <w:sz w:val="20"/>
        </w:rPr>
        <w:t>bảo vệ, cây</w:t>
      </w:r>
      <w:r w:rsidRPr="00ED12E1">
        <w:rPr>
          <w:i w:val="0"/>
          <w:sz w:val="20"/>
        </w:rPr>
        <w:t xml:space="preserve"> </w:t>
      </w:r>
      <w:r w:rsidRPr="00ED12E1">
        <w:rPr>
          <w:sz w:val="20"/>
        </w:rPr>
        <w:t>xanh</w:t>
      </w:r>
      <w:r w:rsidRPr="00ED12E1">
        <w:rPr>
          <w:i w:val="0"/>
          <w:sz w:val="20"/>
        </w:rPr>
        <w:t xml:space="preserve"> </w:t>
      </w:r>
      <w:r w:rsidRPr="00ED12E1">
        <w:rPr>
          <w:sz w:val="20"/>
        </w:rPr>
        <w:t>cảnh quan</w:t>
      </w:r>
    </w:p>
    <w:p w:rsidR="009738D7"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w:t>
      </w:r>
      <w:r w:rsidRPr="00ED12E1">
        <w:rPr>
          <w:i w:val="0"/>
          <w:sz w:val="20"/>
        </w:rPr>
        <w:t xml:space="preserve"> </w:t>
      </w:r>
      <w:r w:rsidRPr="00ED12E1">
        <w:rPr>
          <w:sz w:val="20"/>
        </w:rPr>
        <w:t>bị phục</w:t>
      </w:r>
      <w:r w:rsidRPr="00ED12E1">
        <w:rPr>
          <w:i w:val="0"/>
          <w:sz w:val="20"/>
        </w:rPr>
        <w:t xml:space="preserve"> </w:t>
      </w:r>
      <w:r w:rsidRPr="00ED12E1">
        <w:rPr>
          <w:sz w:val="20"/>
        </w:rPr>
        <w:t>vụ công</w:t>
      </w:r>
      <w:r w:rsidRPr="00ED12E1">
        <w:rPr>
          <w:i w:val="0"/>
          <w:sz w:val="20"/>
        </w:rPr>
        <w:t xml:space="preserve"> </w:t>
      </w:r>
      <w:r w:rsidRPr="00ED12E1">
        <w:rPr>
          <w:sz w:val="20"/>
        </w:rPr>
        <w:t>tác</w:t>
      </w:r>
      <w:r w:rsidRPr="00ED12E1">
        <w:rPr>
          <w:i w:val="0"/>
          <w:sz w:val="20"/>
        </w:rPr>
        <w:t xml:space="preserve"> </w:t>
      </w:r>
      <w:r w:rsidRPr="00ED12E1">
        <w:rPr>
          <w:sz w:val="20"/>
        </w:rPr>
        <w:t>giảng</w:t>
      </w:r>
      <w:r w:rsidRPr="00ED12E1">
        <w:rPr>
          <w:i w:val="0"/>
          <w:sz w:val="20"/>
        </w:rPr>
        <w:t xml:space="preserve"> </w:t>
      </w:r>
      <w:r w:rsidRPr="00ED12E1">
        <w:rPr>
          <w:sz w:val="20"/>
        </w:rPr>
        <w:t>dạy,</w:t>
      </w:r>
      <w:r w:rsidRPr="00ED12E1">
        <w:rPr>
          <w:i w:val="0"/>
          <w:sz w:val="20"/>
        </w:rPr>
        <w:t xml:space="preserve"> </w:t>
      </w:r>
      <w:r w:rsidRPr="00ED12E1">
        <w:rPr>
          <w:sz w:val="20"/>
        </w:rPr>
        <w:t>sinh</w:t>
      </w:r>
      <w:r w:rsidRPr="00ED12E1">
        <w:rPr>
          <w:i w:val="0"/>
          <w:sz w:val="20"/>
        </w:rPr>
        <w:t xml:space="preserve"> </w:t>
      </w:r>
      <w:r w:rsidRPr="00ED12E1">
        <w:rPr>
          <w:sz w:val="20"/>
        </w:rPr>
        <w:t>hoạt,</w:t>
      </w:r>
      <w:r w:rsidRPr="00ED12E1">
        <w:rPr>
          <w:i w:val="0"/>
          <w:sz w:val="20"/>
        </w:rPr>
        <w:t xml:space="preserve"> </w:t>
      </w:r>
      <w:r w:rsidRPr="00ED12E1">
        <w:rPr>
          <w:sz w:val="20"/>
        </w:rPr>
        <w:t>thang</w:t>
      </w:r>
      <w:r w:rsidRPr="00ED12E1">
        <w:rPr>
          <w:i w:val="0"/>
          <w:sz w:val="20"/>
        </w:rPr>
        <w:t xml:space="preserve"> </w:t>
      </w:r>
      <w:r w:rsidRPr="00ED12E1">
        <w:rPr>
          <w:sz w:val="20"/>
        </w:rPr>
        <w:t>máy</w:t>
      </w:r>
      <w:r w:rsidRPr="00ED12E1">
        <w:rPr>
          <w:i w:val="0"/>
          <w:sz w:val="20"/>
        </w:rPr>
        <w:t xml:space="preserve"> </w:t>
      </w:r>
      <w:r w:rsidRPr="00ED12E1">
        <w:rPr>
          <w:sz w:val="20"/>
        </w:rPr>
        <w:t>(đối</w:t>
      </w:r>
      <w:r w:rsidRPr="00ED12E1">
        <w:rPr>
          <w:i w:val="0"/>
          <w:sz w:val="20"/>
        </w:rPr>
        <w:t xml:space="preserve"> </w:t>
      </w:r>
      <w:r w:rsidRPr="00ED12E1">
        <w:rPr>
          <w:sz w:val="20"/>
        </w:rPr>
        <w:t>với</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≥4</w:t>
      </w:r>
      <w:r w:rsidRPr="00ED12E1">
        <w:rPr>
          <w:i w:val="0"/>
          <w:sz w:val="20"/>
        </w:rPr>
        <w:t xml:space="preserve"> </w:t>
      </w:r>
      <w:r w:rsidRPr="00ED12E1">
        <w:rPr>
          <w:sz w:val="20"/>
        </w:rPr>
        <w:t>tầng),</w:t>
      </w:r>
      <w:r w:rsidRPr="00ED12E1">
        <w:rPr>
          <w:i w:val="0"/>
          <w:sz w:val="20"/>
        </w:rPr>
        <w:t xml:space="preserve"> </w:t>
      </w:r>
      <w:r w:rsidRPr="00ED12E1">
        <w:rPr>
          <w:sz w:val="20"/>
        </w:rPr>
        <w:t>hệ thống</w:t>
      </w:r>
      <w:r w:rsidRPr="00ED12E1">
        <w:rPr>
          <w:i w:val="0"/>
          <w:sz w:val="20"/>
        </w:rPr>
        <w:t xml:space="preserve"> </w:t>
      </w:r>
      <w:r w:rsidRPr="00ED12E1" w:rsidR="00ED12E1">
        <w:rPr>
          <w:sz w:val="20"/>
        </w:rPr>
        <w:t>điều</w:t>
      </w:r>
      <w:r w:rsidRPr="00ED12E1">
        <w:rPr>
          <w:i w:val="0"/>
          <w:sz w:val="20"/>
        </w:rPr>
        <w:t xml:space="preserve"> </w:t>
      </w:r>
      <w:r w:rsidRPr="00ED12E1">
        <w:rPr>
          <w:sz w:val="20"/>
        </w:rPr>
        <w:t>hoà,</w:t>
      </w:r>
      <w:r w:rsidRPr="00ED12E1">
        <w:rPr>
          <w:i w:val="0"/>
          <w:sz w:val="20"/>
        </w:rPr>
        <w:t xml:space="preserve"> </w:t>
      </w:r>
      <w:r w:rsidRPr="00ED12E1">
        <w:rPr>
          <w:sz w:val="20"/>
        </w:rPr>
        <w:t>thông</w:t>
      </w:r>
      <w:r w:rsidRPr="00ED12E1">
        <w:rPr>
          <w:i w:val="0"/>
          <w:sz w:val="20"/>
        </w:rPr>
        <w:t xml:space="preserve"> </w:t>
      </w:r>
      <w:r w:rsidRPr="00ED12E1">
        <w:rPr>
          <w:sz w:val="20"/>
        </w:rPr>
        <w:t>gió,</w:t>
      </w:r>
      <w:r w:rsidRPr="00ED12E1">
        <w:rPr>
          <w:i w:val="0"/>
          <w:sz w:val="20"/>
        </w:rPr>
        <w:t xml:space="preserve"> </w:t>
      </w:r>
      <w:r w:rsidRPr="00ED12E1">
        <w:rPr>
          <w:sz w:val="20"/>
        </w:rPr>
        <w:t>điện,</w:t>
      </w:r>
      <w:r w:rsidRPr="00ED12E1">
        <w:rPr>
          <w:i w:val="0"/>
          <w:sz w:val="20"/>
        </w:rPr>
        <w:t xml:space="preserve"> </w:t>
      </w:r>
      <w:r w:rsidRPr="00ED12E1">
        <w:rPr>
          <w:sz w:val="20"/>
        </w:rPr>
        <w:t>phòng</w:t>
      </w:r>
      <w:r w:rsidRPr="00ED12E1">
        <w:rPr>
          <w:i w:val="0"/>
          <w:sz w:val="20"/>
        </w:rPr>
        <w:t xml:space="preserve"> </w:t>
      </w:r>
      <w:r w:rsidRPr="00ED12E1">
        <w:rPr>
          <w:sz w:val="20"/>
        </w:rPr>
        <w:t>cháy</w:t>
      </w:r>
      <w:r w:rsidRPr="00ED12E1">
        <w:rPr>
          <w:i w:val="0"/>
          <w:sz w:val="20"/>
        </w:rPr>
        <w:t xml:space="preserve"> </w:t>
      </w:r>
      <w:r w:rsidRPr="00ED12E1">
        <w:rPr>
          <w:sz w:val="20"/>
        </w:rPr>
        <w:t>chữa</w:t>
      </w:r>
      <w:r w:rsidRPr="00ED12E1">
        <w:rPr>
          <w:i w:val="0"/>
          <w:sz w:val="20"/>
        </w:rPr>
        <w:t xml:space="preserve"> </w:t>
      </w:r>
      <w:r w:rsidRPr="00ED12E1">
        <w:rPr>
          <w:sz w:val="20"/>
        </w:rPr>
        <w:t>cháy,</w:t>
      </w:r>
      <w:r w:rsidRPr="00ED12E1">
        <w:rPr>
          <w:i w:val="0"/>
          <w:sz w:val="20"/>
        </w:rPr>
        <w:t xml:space="preserve"> </w:t>
      </w:r>
      <w:r w:rsidRPr="00ED12E1">
        <w:rPr>
          <w:sz w:val="20"/>
        </w:rPr>
        <w:t>cấp</w:t>
      </w:r>
      <w:r w:rsidRPr="00ED12E1">
        <w:rPr>
          <w:i w:val="0"/>
          <w:sz w:val="20"/>
        </w:rPr>
        <w:t xml:space="preserve"> </w:t>
      </w:r>
      <w:r w:rsidRPr="00ED12E1">
        <w:rPr>
          <w:sz w:val="20"/>
        </w:rPr>
        <w:t>điện,</w:t>
      </w:r>
      <w:r w:rsidRPr="00ED12E1">
        <w:rPr>
          <w:i w:val="0"/>
          <w:sz w:val="20"/>
        </w:rPr>
        <w:t xml:space="preserve"> </w:t>
      </w:r>
      <w:r w:rsidRPr="00ED12E1">
        <w:rPr>
          <w:sz w:val="20"/>
        </w:rPr>
        <w:t>cấp</w:t>
      </w:r>
      <w:r w:rsidRPr="00ED12E1">
        <w:rPr>
          <w:i w:val="0"/>
          <w:sz w:val="20"/>
        </w:rPr>
        <w:t xml:space="preserve"> </w:t>
      </w:r>
      <w:r w:rsidRPr="00ED12E1">
        <w:rPr>
          <w:sz w:val="20"/>
        </w:rPr>
        <w:t>thoát</w:t>
      </w:r>
      <w:r w:rsidRPr="00ED12E1">
        <w:rPr>
          <w:i w:val="0"/>
          <w:sz w:val="20"/>
        </w:rPr>
        <w:t xml:space="preserve"> </w:t>
      </w:r>
      <w:r w:rsidRPr="00ED12E1">
        <w:rPr>
          <w:sz w:val="20"/>
        </w:rPr>
        <w:t>nước...</w:t>
      </w:r>
    </w:p>
    <w:p w:rsidR="009738D7"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9738D7" w:rsidRPr="00ED12E1" w:rsidP="008D31F0">
      <w:pPr>
        <w:pStyle w:val="Heading7"/>
        <w:spacing w:before="120"/>
        <w:jc w:val="center"/>
        <w:rPr>
          <w:sz w:val="20"/>
        </w:rPr>
      </w:pPr>
      <w:r w:rsidRPr="00ED12E1">
        <w:rPr>
          <w:sz w:val="20"/>
        </w:rPr>
        <w:t>Bảng 9.</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trường trung</w:t>
      </w:r>
      <w:r w:rsidRPr="00ED12E1">
        <w:rPr>
          <w:b w:val="0"/>
          <w:sz w:val="20"/>
        </w:rPr>
        <w:t xml:space="preserve"> </w:t>
      </w:r>
      <w:r w:rsidRPr="00ED12E1">
        <w:rPr>
          <w:sz w:val="20"/>
        </w:rPr>
        <w:t>học phổ thông</w:t>
      </w:r>
    </w:p>
    <w:p w:rsidR="00A52E8D" w:rsidRPr="00ED12E1" w:rsidP="008D31F0">
      <w:pPr>
        <w:spacing w:before="120"/>
        <w:jc w:val="right"/>
        <w:rPr>
          <w:sz w:val="20"/>
        </w:rPr>
      </w:pPr>
      <w:r w:rsidRPr="00ED12E1" w:rsidR="009738D7">
        <w:rPr>
          <w:sz w:val="20"/>
        </w:rPr>
        <w:t xml:space="preserve">Đơn vị tính: 1.000 đ/học sinh </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117950"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117950"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117950"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117950"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117950" w:rsidRPr="00ED12E1" w:rsidP="008D31F0">
            <w:pPr>
              <w:pStyle w:val="TableParagraph"/>
              <w:spacing w:before="120"/>
              <w:jc w:val="center"/>
              <w:rPr>
                <w:b/>
                <w:sz w:val="20"/>
              </w:rPr>
            </w:pPr>
          </w:p>
        </w:tc>
        <w:tc>
          <w:tcPr>
            <w:tcW w:w="2049" w:type="pct"/>
            <w:shd w:val="clear" w:color="auto" w:fill="auto"/>
            <w:vAlign w:val="center"/>
          </w:tcPr>
          <w:p w:rsidR="00117950"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117950"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117950"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117950"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117950" w:rsidRPr="00ED12E1" w:rsidP="008D31F0">
            <w:pPr>
              <w:pStyle w:val="TableParagraph"/>
              <w:spacing w:before="120"/>
              <w:jc w:val="center"/>
              <w:rPr>
                <w:b/>
                <w:sz w:val="20"/>
              </w:rPr>
            </w:pPr>
          </w:p>
        </w:tc>
        <w:tc>
          <w:tcPr>
            <w:tcW w:w="2049" w:type="pct"/>
            <w:shd w:val="clear" w:color="auto" w:fill="auto"/>
            <w:vAlign w:val="center"/>
          </w:tcPr>
          <w:p w:rsidR="00117950" w:rsidRPr="00ED12E1" w:rsidP="008D31F0">
            <w:pPr>
              <w:pStyle w:val="TableParagraph"/>
              <w:spacing w:before="120"/>
              <w:jc w:val="center"/>
              <w:rPr>
                <w:b/>
                <w:sz w:val="20"/>
              </w:rPr>
            </w:pPr>
          </w:p>
        </w:tc>
        <w:tc>
          <w:tcPr>
            <w:tcW w:w="875" w:type="pct"/>
            <w:tcBorders>
              <w:top w:val="single" w:sz="2" w:space="0" w:color="auto"/>
            </w:tcBorders>
            <w:shd w:val="clear" w:color="auto" w:fill="auto"/>
            <w:vAlign w:val="center"/>
          </w:tcPr>
          <w:p w:rsidR="00117950"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117950"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117950"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117950" w:rsidRPr="00ED12E1" w:rsidP="008D31F0">
            <w:pPr>
              <w:pStyle w:val="TableParagraph"/>
              <w:spacing w:before="120"/>
              <w:jc w:val="center"/>
              <w:rPr>
                <w:b/>
                <w:sz w:val="20"/>
              </w:rPr>
            </w:pPr>
            <w:r w:rsidRPr="00ED12E1" w:rsidR="008B25F8">
              <w:rPr>
                <w:sz w:val="20"/>
              </w:rPr>
              <w:t>11214.01</w:t>
            </w:r>
          </w:p>
        </w:tc>
        <w:tc>
          <w:tcPr>
            <w:tcW w:w="2049" w:type="pct"/>
            <w:shd w:val="clear" w:color="auto" w:fill="auto"/>
            <w:vAlign w:val="center"/>
          </w:tcPr>
          <w:p w:rsidR="00117950" w:rsidRPr="00ED12E1" w:rsidP="008D31F0">
            <w:pPr>
              <w:pStyle w:val="TableParagraph"/>
              <w:spacing w:before="120"/>
              <w:rPr>
                <w:b/>
                <w:sz w:val="20"/>
              </w:rPr>
            </w:pPr>
            <w:r w:rsidRPr="00ED12E1" w:rsidR="008B25F8">
              <w:rPr>
                <w:sz w:val="20"/>
              </w:rPr>
              <w:t>600 &lt; số học sinh ≤880</w:t>
            </w:r>
          </w:p>
        </w:tc>
        <w:tc>
          <w:tcPr>
            <w:tcW w:w="875" w:type="pct"/>
            <w:shd w:val="clear" w:color="auto" w:fill="auto"/>
            <w:vAlign w:val="center"/>
          </w:tcPr>
          <w:p w:rsidR="00117950" w:rsidRPr="00ED12E1" w:rsidP="008D31F0">
            <w:pPr>
              <w:pStyle w:val="TableParagraph"/>
              <w:spacing w:before="120"/>
              <w:jc w:val="center"/>
              <w:rPr>
                <w:b/>
                <w:sz w:val="20"/>
              </w:rPr>
            </w:pPr>
            <w:r w:rsidRPr="00ED12E1" w:rsidR="008B25F8">
              <w:rPr>
                <w:b/>
                <w:sz w:val="20"/>
              </w:rPr>
              <w:t>91.786</w:t>
            </w:r>
            <w:r w:rsidRPr="00ED12E1" w:rsidR="008B25F8">
              <w:rPr>
                <w:sz w:val="20"/>
              </w:rPr>
              <w:t xml:space="preserve"> </w:t>
            </w:r>
          </w:p>
        </w:tc>
        <w:tc>
          <w:tcPr>
            <w:tcW w:w="696" w:type="pct"/>
            <w:shd w:val="clear" w:color="auto" w:fill="auto"/>
            <w:vAlign w:val="center"/>
          </w:tcPr>
          <w:p w:rsidR="00117950" w:rsidRPr="00ED12E1" w:rsidP="008D31F0">
            <w:pPr>
              <w:pStyle w:val="TableParagraph"/>
              <w:spacing w:before="120"/>
              <w:jc w:val="center"/>
              <w:rPr>
                <w:b/>
                <w:sz w:val="20"/>
              </w:rPr>
            </w:pPr>
            <w:r w:rsidRPr="00ED12E1" w:rsidR="008B25F8">
              <w:rPr>
                <w:sz w:val="20"/>
              </w:rPr>
              <w:t xml:space="preserve">67.565 </w:t>
            </w:r>
          </w:p>
        </w:tc>
        <w:tc>
          <w:tcPr>
            <w:tcW w:w="489" w:type="pct"/>
            <w:shd w:val="clear" w:color="auto" w:fill="auto"/>
            <w:vAlign w:val="center"/>
          </w:tcPr>
          <w:p w:rsidR="00117950" w:rsidRPr="00ED12E1" w:rsidP="008D31F0">
            <w:pPr>
              <w:pStyle w:val="TableParagraph"/>
              <w:spacing w:before="120"/>
              <w:jc w:val="center"/>
              <w:rPr>
                <w:b/>
                <w:sz w:val="20"/>
              </w:rPr>
            </w:pPr>
            <w:r w:rsidRPr="00ED12E1" w:rsidR="008B25F8">
              <w:rPr>
                <w:sz w:val="20"/>
              </w:rPr>
              <w:t>9.148</w:t>
            </w:r>
          </w:p>
        </w:tc>
      </w:tr>
      <w:tr>
        <w:tblPrEx>
          <w:tblW w:w="5000" w:type="pct"/>
          <w:tblCellMar>
            <w:left w:w="0" w:type="dxa"/>
            <w:right w:w="0" w:type="dxa"/>
          </w:tblCellMar>
          <w:tblLook w:val="01E0"/>
        </w:tblPrEx>
        <w:tc>
          <w:tcPr>
            <w:tcW w:w="891" w:type="pct"/>
            <w:shd w:val="clear" w:color="auto" w:fill="auto"/>
            <w:vAlign w:val="center"/>
          </w:tcPr>
          <w:p w:rsidR="008B25F8" w:rsidRPr="00ED12E1" w:rsidP="008D31F0">
            <w:pPr>
              <w:pStyle w:val="TableParagraph"/>
              <w:spacing w:before="120"/>
              <w:jc w:val="center"/>
              <w:rPr>
                <w:sz w:val="20"/>
              </w:rPr>
            </w:pPr>
            <w:r w:rsidRPr="00ED12E1">
              <w:rPr>
                <w:sz w:val="20"/>
              </w:rPr>
              <w:t>11214.02</w:t>
            </w:r>
          </w:p>
        </w:tc>
        <w:tc>
          <w:tcPr>
            <w:tcW w:w="2049" w:type="pct"/>
            <w:shd w:val="clear" w:color="auto" w:fill="auto"/>
            <w:vAlign w:val="center"/>
          </w:tcPr>
          <w:p w:rsidR="008B25F8" w:rsidRPr="00ED12E1" w:rsidP="008D31F0">
            <w:pPr>
              <w:pStyle w:val="TableParagraph"/>
              <w:spacing w:before="120"/>
              <w:rPr>
                <w:sz w:val="20"/>
              </w:rPr>
            </w:pPr>
            <w:r w:rsidRPr="00ED12E1">
              <w:rPr>
                <w:sz w:val="20"/>
              </w:rPr>
              <w:t>880 &lt; số học sinh ≤1170</w:t>
            </w:r>
          </w:p>
        </w:tc>
        <w:tc>
          <w:tcPr>
            <w:tcW w:w="875" w:type="pct"/>
            <w:shd w:val="clear" w:color="auto" w:fill="auto"/>
            <w:vAlign w:val="center"/>
          </w:tcPr>
          <w:p w:rsidR="008B25F8" w:rsidRPr="00ED12E1" w:rsidP="008D31F0">
            <w:pPr>
              <w:pStyle w:val="TableParagraph"/>
              <w:spacing w:before="120"/>
              <w:jc w:val="center"/>
              <w:rPr>
                <w:b/>
                <w:sz w:val="20"/>
              </w:rPr>
            </w:pPr>
            <w:r w:rsidRPr="00ED12E1">
              <w:rPr>
                <w:b/>
                <w:sz w:val="20"/>
              </w:rPr>
              <w:t>83.483</w:t>
            </w:r>
            <w:r w:rsidRPr="00ED12E1">
              <w:rPr>
                <w:sz w:val="20"/>
              </w:rPr>
              <w:t xml:space="preserve"> </w:t>
            </w:r>
          </w:p>
        </w:tc>
        <w:tc>
          <w:tcPr>
            <w:tcW w:w="696" w:type="pct"/>
            <w:shd w:val="clear" w:color="auto" w:fill="auto"/>
            <w:vAlign w:val="center"/>
          </w:tcPr>
          <w:p w:rsidR="008B25F8" w:rsidRPr="00ED12E1" w:rsidP="008D31F0">
            <w:pPr>
              <w:pStyle w:val="TableParagraph"/>
              <w:spacing w:before="120"/>
              <w:jc w:val="center"/>
              <w:rPr>
                <w:sz w:val="20"/>
              </w:rPr>
            </w:pPr>
            <w:r w:rsidRPr="00ED12E1">
              <w:rPr>
                <w:sz w:val="20"/>
              </w:rPr>
              <w:t xml:space="preserve">61.503 </w:t>
            </w:r>
          </w:p>
        </w:tc>
        <w:tc>
          <w:tcPr>
            <w:tcW w:w="489" w:type="pct"/>
            <w:shd w:val="clear" w:color="auto" w:fill="auto"/>
            <w:vAlign w:val="center"/>
          </w:tcPr>
          <w:p w:rsidR="008B25F8" w:rsidRPr="00ED12E1" w:rsidP="008D31F0">
            <w:pPr>
              <w:pStyle w:val="TableParagraph"/>
              <w:spacing w:before="120"/>
              <w:jc w:val="center"/>
              <w:rPr>
                <w:sz w:val="20"/>
              </w:rPr>
            </w:pPr>
            <w:r w:rsidRPr="00ED12E1">
              <w:rPr>
                <w:sz w:val="20"/>
              </w:rPr>
              <w:t>8.360</w:t>
            </w:r>
          </w:p>
        </w:tc>
      </w:tr>
      <w:tr>
        <w:tblPrEx>
          <w:tblW w:w="5000" w:type="pct"/>
          <w:tblCellMar>
            <w:left w:w="0" w:type="dxa"/>
            <w:right w:w="0" w:type="dxa"/>
          </w:tblCellMar>
          <w:tblLook w:val="01E0"/>
        </w:tblPrEx>
        <w:tc>
          <w:tcPr>
            <w:tcW w:w="891" w:type="pct"/>
            <w:shd w:val="clear" w:color="auto" w:fill="auto"/>
            <w:vAlign w:val="center"/>
          </w:tcPr>
          <w:p w:rsidR="008B25F8" w:rsidRPr="00ED12E1" w:rsidP="008D31F0">
            <w:pPr>
              <w:pStyle w:val="TableParagraph"/>
              <w:spacing w:before="120"/>
              <w:jc w:val="center"/>
              <w:rPr>
                <w:sz w:val="20"/>
              </w:rPr>
            </w:pPr>
            <w:r w:rsidRPr="00ED12E1">
              <w:rPr>
                <w:sz w:val="20"/>
              </w:rPr>
              <w:t>11214.03</w:t>
            </w:r>
          </w:p>
        </w:tc>
        <w:tc>
          <w:tcPr>
            <w:tcW w:w="2049" w:type="pct"/>
            <w:shd w:val="clear" w:color="auto" w:fill="auto"/>
            <w:vAlign w:val="center"/>
          </w:tcPr>
          <w:p w:rsidR="008B25F8" w:rsidRPr="00ED12E1" w:rsidP="008D31F0">
            <w:pPr>
              <w:pStyle w:val="TableParagraph"/>
              <w:spacing w:before="120"/>
              <w:rPr>
                <w:sz w:val="20"/>
              </w:rPr>
            </w:pPr>
            <w:r w:rsidRPr="00ED12E1">
              <w:rPr>
                <w:sz w:val="20"/>
              </w:rPr>
              <w:t>1070 &lt; số học sinh ≤1450</w:t>
            </w:r>
          </w:p>
        </w:tc>
        <w:tc>
          <w:tcPr>
            <w:tcW w:w="875" w:type="pct"/>
            <w:shd w:val="clear" w:color="auto" w:fill="auto"/>
            <w:vAlign w:val="center"/>
          </w:tcPr>
          <w:p w:rsidR="008B25F8" w:rsidRPr="00ED12E1" w:rsidP="008D31F0">
            <w:pPr>
              <w:pStyle w:val="TableParagraph"/>
              <w:spacing w:before="120"/>
              <w:jc w:val="center"/>
              <w:rPr>
                <w:b/>
                <w:sz w:val="20"/>
              </w:rPr>
            </w:pPr>
            <w:r w:rsidRPr="00ED12E1">
              <w:rPr>
                <w:b/>
                <w:sz w:val="20"/>
              </w:rPr>
              <w:t>79.756</w:t>
            </w:r>
            <w:r w:rsidRPr="00ED12E1">
              <w:rPr>
                <w:sz w:val="20"/>
              </w:rPr>
              <w:t xml:space="preserve"> </w:t>
            </w:r>
          </w:p>
        </w:tc>
        <w:tc>
          <w:tcPr>
            <w:tcW w:w="696" w:type="pct"/>
            <w:shd w:val="clear" w:color="auto" w:fill="auto"/>
            <w:vAlign w:val="center"/>
          </w:tcPr>
          <w:p w:rsidR="008B25F8" w:rsidRPr="00ED12E1" w:rsidP="008D31F0">
            <w:pPr>
              <w:pStyle w:val="TableParagraph"/>
              <w:spacing w:before="120"/>
              <w:jc w:val="center"/>
              <w:rPr>
                <w:sz w:val="20"/>
              </w:rPr>
            </w:pPr>
            <w:r w:rsidRPr="00ED12E1">
              <w:rPr>
                <w:sz w:val="20"/>
              </w:rPr>
              <w:t xml:space="preserve">58.806 </w:t>
            </w:r>
          </w:p>
        </w:tc>
        <w:tc>
          <w:tcPr>
            <w:tcW w:w="489" w:type="pct"/>
            <w:shd w:val="clear" w:color="auto" w:fill="auto"/>
            <w:vAlign w:val="center"/>
          </w:tcPr>
          <w:p w:rsidR="008B25F8" w:rsidRPr="00ED12E1" w:rsidP="008D31F0">
            <w:pPr>
              <w:pStyle w:val="TableParagraph"/>
              <w:spacing w:before="120"/>
              <w:jc w:val="center"/>
              <w:rPr>
                <w:sz w:val="20"/>
              </w:rPr>
            </w:pPr>
            <w:r w:rsidRPr="00ED12E1">
              <w:rPr>
                <w:sz w:val="20"/>
              </w:rPr>
              <w:t>8.023</w:t>
            </w:r>
          </w:p>
        </w:tc>
      </w:tr>
      <w:tr>
        <w:tblPrEx>
          <w:tblW w:w="5000" w:type="pct"/>
          <w:tblCellMar>
            <w:left w:w="0" w:type="dxa"/>
            <w:right w:w="0" w:type="dxa"/>
          </w:tblCellMar>
          <w:tblLook w:val="01E0"/>
        </w:tblPrEx>
        <w:tc>
          <w:tcPr>
            <w:tcW w:w="891" w:type="pct"/>
            <w:shd w:val="clear" w:color="auto" w:fill="auto"/>
            <w:vAlign w:val="center"/>
          </w:tcPr>
          <w:p w:rsidR="008B25F8" w:rsidRPr="00ED12E1" w:rsidP="008D31F0">
            <w:pPr>
              <w:pStyle w:val="TableParagraph"/>
              <w:spacing w:before="120"/>
              <w:jc w:val="center"/>
              <w:rPr>
                <w:sz w:val="20"/>
              </w:rPr>
            </w:pPr>
            <w:r w:rsidRPr="00ED12E1">
              <w:rPr>
                <w:sz w:val="20"/>
              </w:rPr>
              <w:t>11214.04</w:t>
            </w:r>
          </w:p>
        </w:tc>
        <w:tc>
          <w:tcPr>
            <w:tcW w:w="2049" w:type="pct"/>
            <w:shd w:val="clear" w:color="auto" w:fill="auto"/>
            <w:vAlign w:val="center"/>
          </w:tcPr>
          <w:p w:rsidR="008B25F8" w:rsidRPr="00ED12E1" w:rsidP="008D31F0">
            <w:pPr>
              <w:pStyle w:val="TableParagraph"/>
              <w:spacing w:before="120"/>
              <w:rPr>
                <w:sz w:val="20"/>
              </w:rPr>
            </w:pPr>
            <w:r w:rsidRPr="00ED12E1">
              <w:rPr>
                <w:sz w:val="20"/>
              </w:rPr>
              <w:t>1450 &lt; số học sinh ≤1750</w:t>
            </w:r>
          </w:p>
        </w:tc>
        <w:tc>
          <w:tcPr>
            <w:tcW w:w="875" w:type="pct"/>
            <w:shd w:val="clear" w:color="auto" w:fill="auto"/>
            <w:vAlign w:val="center"/>
          </w:tcPr>
          <w:p w:rsidR="008B25F8" w:rsidRPr="00ED12E1" w:rsidP="008D31F0">
            <w:pPr>
              <w:pStyle w:val="TableParagraph"/>
              <w:spacing w:before="120"/>
              <w:jc w:val="center"/>
              <w:rPr>
                <w:b/>
                <w:sz w:val="20"/>
              </w:rPr>
            </w:pPr>
            <w:r w:rsidRPr="00ED12E1">
              <w:rPr>
                <w:b/>
                <w:sz w:val="20"/>
              </w:rPr>
              <w:t>74.269</w:t>
            </w:r>
            <w:r w:rsidRPr="00ED12E1">
              <w:rPr>
                <w:sz w:val="20"/>
              </w:rPr>
              <w:t xml:space="preserve"> </w:t>
            </w:r>
          </w:p>
        </w:tc>
        <w:tc>
          <w:tcPr>
            <w:tcW w:w="696" w:type="pct"/>
            <w:shd w:val="clear" w:color="auto" w:fill="auto"/>
            <w:vAlign w:val="center"/>
          </w:tcPr>
          <w:p w:rsidR="008B25F8" w:rsidRPr="00ED12E1" w:rsidP="008D31F0">
            <w:pPr>
              <w:pStyle w:val="TableParagraph"/>
              <w:spacing w:before="120"/>
              <w:jc w:val="center"/>
              <w:rPr>
                <w:sz w:val="20"/>
              </w:rPr>
            </w:pPr>
            <w:r w:rsidRPr="00ED12E1">
              <w:rPr>
                <w:sz w:val="20"/>
              </w:rPr>
              <w:t xml:space="preserve">54.823 </w:t>
            </w:r>
          </w:p>
        </w:tc>
        <w:tc>
          <w:tcPr>
            <w:tcW w:w="489" w:type="pct"/>
            <w:shd w:val="clear" w:color="auto" w:fill="auto"/>
            <w:vAlign w:val="center"/>
          </w:tcPr>
          <w:p w:rsidR="008B25F8" w:rsidRPr="00ED12E1" w:rsidP="008D31F0">
            <w:pPr>
              <w:pStyle w:val="TableParagraph"/>
              <w:spacing w:before="120"/>
              <w:jc w:val="center"/>
              <w:rPr>
                <w:sz w:val="20"/>
              </w:rPr>
            </w:pPr>
            <w:r w:rsidRPr="00ED12E1">
              <w:rPr>
                <w:sz w:val="20"/>
              </w:rPr>
              <w:t>7.472</w:t>
            </w:r>
          </w:p>
        </w:tc>
      </w:tr>
      <w:tr>
        <w:tblPrEx>
          <w:tblW w:w="5000" w:type="pct"/>
          <w:tblCellMar>
            <w:left w:w="0" w:type="dxa"/>
            <w:right w:w="0" w:type="dxa"/>
          </w:tblCellMar>
          <w:tblLook w:val="01E0"/>
        </w:tblPrEx>
        <w:tc>
          <w:tcPr>
            <w:tcW w:w="891" w:type="pct"/>
            <w:shd w:val="clear" w:color="auto" w:fill="auto"/>
            <w:vAlign w:val="center"/>
          </w:tcPr>
          <w:p w:rsidR="008B25F8" w:rsidRPr="00ED12E1" w:rsidP="008D31F0">
            <w:pPr>
              <w:pStyle w:val="TableParagraph"/>
              <w:spacing w:before="120"/>
              <w:jc w:val="center"/>
              <w:rPr>
                <w:sz w:val="20"/>
              </w:rPr>
            </w:pPr>
            <w:r w:rsidRPr="00ED12E1">
              <w:rPr>
                <w:sz w:val="20"/>
              </w:rPr>
              <w:t>11214.05</w:t>
            </w:r>
          </w:p>
        </w:tc>
        <w:tc>
          <w:tcPr>
            <w:tcW w:w="2049" w:type="pct"/>
            <w:shd w:val="clear" w:color="auto" w:fill="auto"/>
            <w:vAlign w:val="center"/>
          </w:tcPr>
          <w:p w:rsidR="008B25F8" w:rsidRPr="00ED12E1" w:rsidP="008D31F0">
            <w:pPr>
              <w:pStyle w:val="TableParagraph"/>
              <w:spacing w:before="120"/>
              <w:rPr>
                <w:sz w:val="20"/>
              </w:rPr>
            </w:pPr>
            <w:r w:rsidRPr="00ED12E1">
              <w:rPr>
                <w:sz w:val="20"/>
              </w:rPr>
              <w:t>1750 &lt; số học sinh ≤2025</w:t>
            </w:r>
          </w:p>
        </w:tc>
        <w:tc>
          <w:tcPr>
            <w:tcW w:w="875" w:type="pct"/>
            <w:shd w:val="clear" w:color="auto" w:fill="auto"/>
            <w:vAlign w:val="center"/>
          </w:tcPr>
          <w:p w:rsidR="008B25F8" w:rsidRPr="00ED12E1" w:rsidP="008D31F0">
            <w:pPr>
              <w:pStyle w:val="TableParagraph"/>
              <w:spacing w:before="120"/>
              <w:jc w:val="center"/>
              <w:rPr>
                <w:b/>
                <w:sz w:val="20"/>
              </w:rPr>
            </w:pPr>
            <w:r w:rsidRPr="00ED12E1">
              <w:rPr>
                <w:b/>
                <w:sz w:val="20"/>
              </w:rPr>
              <w:t>70.459</w:t>
            </w:r>
            <w:r w:rsidRPr="00ED12E1">
              <w:rPr>
                <w:sz w:val="20"/>
              </w:rPr>
              <w:t xml:space="preserve"> </w:t>
            </w:r>
          </w:p>
        </w:tc>
        <w:tc>
          <w:tcPr>
            <w:tcW w:w="696" w:type="pct"/>
            <w:shd w:val="clear" w:color="auto" w:fill="auto"/>
            <w:vAlign w:val="center"/>
          </w:tcPr>
          <w:p w:rsidR="008B25F8" w:rsidRPr="00ED12E1" w:rsidP="008D31F0">
            <w:pPr>
              <w:pStyle w:val="TableParagraph"/>
              <w:spacing w:before="120"/>
              <w:jc w:val="center"/>
              <w:rPr>
                <w:sz w:val="20"/>
              </w:rPr>
            </w:pPr>
            <w:r w:rsidRPr="00ED12E1">
              <w:rPr>
                <w:sz w:val="20"/>
              </w:rPr>
              <w:t xml:space="preserve">52.068 </w:t>
            </w:r>
          </w:p>
        </w:tc>
        <w:tc>
          <w:tcPr>
            <w:tcW w:w="489" w:type="pct"/>
            <w:shd w:val="clear" w:color="auto" w:fill="auto"/>
            <w:vAlign w:val="center"/>
          </w:tcPr>
          <w:p w:rsidR="008B25F8" w:rsidRPr="00ED12E1" w:rsidP="008D31F0">
            <w:pPr>
              <w:pStyle w:val="TableParagraph"/>
              <w:spacing w:before="120"/>
              <w:jc w:val="center"/>
              <w:rPr>
                <w:sz w:val="20"/>
              </w:rPr>
            </w:pPr>
            <w:r w:rsidRPr="00ED12E1">
              <w:rPr>
                <w:sz w:val="20"/>
              </w:rPr>
              <w:t>7.091</w:t>
            </w:r>
          </w:p>
        </w:tc>
      </w:tr>
      <w:tr>
        <w:tblPrEx>
          <w:tblW w:w="5000" w:type="pct"/>
          <w:tblCellMar>
            <w:left w:w="0" w:type="dxa"/>
            <w:right w:w="0" w:type="dxa"/>
          </w:tblCellMar>
          <w:tblLook w:val="01E0"/>
        </w:tblPrEx>
        <w:tc>
          <w:tcPr>
            <w:tcW w:w="891" w:type="pct"/>
            <w:shd w:val="clear" w:color="auto" w:fill="auto"/>
            <w:vAlign w:val="center"/>
          </w:tcPr>
          <w:p w:rsidR="008B25F8" w:rsidRPr="00ED12E1" w:rsidP="008D31F0">
            <w:pPr>
              <w:pStyle w:val="TableParagraph"/>
              <w:spacing w:before="120"/>
              <w:jc w:val="center"/>
              <w:rPr>
                <w:sz w:val="20"/>
              </w:rPr>
            </w:pPr>
          </w:p>
        </w:tc>
        <w:tc>
          <w:tcPr>
            <w:tcW w:w="2049" w:type="pct"/>
            <w:shd w:val="clear" w:color="auto" w:fill="auto"/>
            <w:vAlign w:val="center"/>
          </w:tcPr>
          <w:p w:rsidR="008B25F8" w:rsidRPr="00ED12E1" w:rsidP="008D31F0">
            <w:pPr>
              <w:pStyle w:val="TableParagraph"/>
              <w:spacing w:before="120"/>
              <w:rPr>
                <w:sz w:val="20"/>
              </w:rPr>
            </w:pPr>
          </w:p>
        </w:tc>
        <w:tc>
          <w:tcPr>
            <w:tcW w:w="875" w:type="pct"/>
            <w:tcBorders>
              <w:bottom w:val="single" w:sz="2" w:space="0" w:color="auto"/>
            </w:tcBorders>
            <w:shd w:val="clear" w:color="auto" w:fill="auto"/>
            <w:vAlign w:val="center"/>
          </w:tcPr>
          <w:p w:rsidR="008B25F8"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8B25F8"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8B25F8" w:rsidRPr="00ED12E1" w:rsidP="008D31F0">
            <w:pPr>
              <w:pStyle w:val="TableParagraph"/>
              <w:spacing w:before="120"/>
              <w:jc w:val="center"/>
              <w:rPr>
                <w:sz w:val="20"/>
              </w:rPr>
            </w:pPr>
          </w:p>
        </w:tc>
      </w:tr>
    </w:tbl>
    <w:p w:rsidR="009738D7"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9738D7" w:rsidRPr="00ED12E1" w:rsidP="008D31F0">
      <w:pPr>
        <w:pStyle w:val="BodyText"/>
        <w:spacing w:before="120"/>
        <w:rPr>
          <w:sz w:val="20"/>
        </w:rPr>
      </w:pPr>
      <w:r w:rsidRPr="00ED12E1">
        <w:rPr>
          <w:sz w:val="20"/>
        </w:rPr>
        <w:t>Tỷ trọng của các</w:t>
      </w:r>
      <w:r w:rsidRPr="00ED12E1">
        <w:rPr>
          <w:i w:val="0"/>
          <w:sz w:val="20"/>
        </w:rPr>
        <w:t xml:space="preserve"> </w:t>
      </w:r>
      <w:r w:rsidRPr="00ED12E1" w:rsidR="00ED12E1">
        <w:rPr>
          <w:sz w:val="20"/>
        </w:rPr>
        <w:t>phần</w:t>
      </w:r>
      <w:r w:rsidRPr="00ED12E1">
        <w:rPr>
          <w:sz w:val="20"/>
        </w:rPr>
        <w:t xml:space="preserve"> chi</w:t>
      </w:r>
      <w:r w:rsidRPr="00ED12E1">
        <w:rPr>
          <w:i w:val="0"/>
          <w:sz w:val="20"/>
        </w:rPr>
        <w:t xml:space="preserve"> </w:t>
      </w:r>
      <w:r w:rsidRPr="00ED12E1">
        <w:rPr>
          <w:sz w:val="20"/>
        </w:rPr>
        <w:t>phí</w:t>
      </w:r>
      <w:r w:rsidRPr="00ED12E1">
        <w:rPr>
          <w:i w:val="0"/>
          <w:sz w:val="20"/>
        </w:rPr>
        <w:t xml:space="preserve"> </w:t>
      </w:r>
      <w:r w:rsidRPr="00ED12E1">
        <w:rPr>
          <w:sz w:val="20"/>
        </w:rPr>
        <w:t>trong</w:t>
      </w:r>
      <w:r w:rsidRPr="00ED12E1">
        <w:rPr>
          <w:i w:val="0"/>
          <w:sz w:val="20"/>
        </w:rPr>
        <w:t xml:space="preserve"> </w:t>
      </w:r>
      <w:r w:rsidRPr="00ED12E1">
        <w:rPr>
          <w:sz w:val="20"/>
        </w:rPr>
        <w:t>suất 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như sau:</w:t>
      </w:r>
    </w:p>
    <w:p w:rsidR="009738D7" w:rsidRPr="00ED12E1" w:rsidP="008D31F0">
      <w:pPr>
        <w:pStyle w:val="Listenabsatz"/>
        <w:tabs>
          <w:tab w:val="left" w:pos="653"/>
          <w:tab w:val="left" w:pos="4720"/>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cho</w:t>
      </w:r>
      <w:r w:rsidRPr="00ED12E1">
        <w:rPr>
          <w:sz w:val="20"/>
        </w:rPr>
        <w:t xml:space="preserve"> </w:t>
      </w:r>
      <w:r w:rsidRPr="00ED12E1">
        <w:rPr>
          <w:i/>
          <w:sz w:val="20"/>
        </w:rPr>
        <w:t>khối phòng</w:t>
      </w:r>
      <w:r w:rsidRPr="00ED12E1">
        <w:rPr>
          <w:sz w:val="20"/>
        </w:rPr>
        <w:t xml:space="preserve"> </w:t>
      </w:r>
      <w:r w:rsidRPr="00ED12E1">
        <w:rPr>
          <w:i/>
          <w:sz w:val="20"/>
        </w:rPr>
        <w:t>học</w:t>
      </w:r>
      <w:r w:rsidRPr="00ED12E1" w:rsidR="00E864A5">
        <w:rPr>
          <w:i/>
          <w:sz w:val="20"/>
        </w:rPr>
        <w:t xml:space="preserve"> </w:t>
      </w:r>
      <w:r w:rsidRPr="00ED12E1">
        <w:rPr>
          <w:i/>
          <w:sz w:val="20"/>
        </w:rPr>
        <w:t>:</w:t>
      </w:r>
      <w:r w:rsidRPr="00ED12E1">
        <w:rPr>
          <w:sz w:val="20"/>
        </w:rPr>
        <w:t xml:space="preserve"> </w:t>
      </w:r>
      <w:r w:rsidRPr="00ED12E1">
        <w:rPr>
          <w:i/>
          <w:sz w:val="20"/>
        </w:rPr>
        <w:t>60</w:t>
      </w:r>
      <w:r w:rsidRPr="00ED12E1">
        <w:rPr>
          <w:sz w:val="20"/>
        </w:rPr>
        <w:t xml:space="preserve"> </w:t>
      </w:r>
      <w:r w:rsidRPr="00ED12E1">
        <w:rPr>
          <w:i/>
          <w:sz w:val="20"/>
        </w:rPr>
        <w:t>-</w:t>
      </w:r>
      <w:r w:rsidRPr="00ED12E1">
        <w:rPr>
          <w:sz w:val="20"/>
        </w:rPr>
        <w:t xml:space="preserve"> </w:t>
      </w:r>
      <w:r w:rsidRPr="00ED12E1">
        <w:rPr>
          <w:i/>
          <w:sz w:val="20"/>
        </w:rPr>
        <w:t>65%.</w:t>
      </w:r>
    </w:p>
    <w:p w:rsidR="009738D7" w:rsidRPr="00ED12E1" w:rsidP="008D31F0">
      <w:pPr>
        <w:pStyle w:val="Listenabsatz"/>
        <w:tabs>
          <w:tab w:val="left" w:pos="653"/>
          <w:tab w:val="left" w:pos="4720"/>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cho</w:t>
      </w:r>
      <w:r w:rsidRPr="00ED12E1">
        <w:rPr>
          <w:sz w:val="20"/>
        </w:rPr>
        <w:t xml:space="preserve"> </w:t>
      </w:r>
      <w:r w:rsidRPr="00ED12E1">
        <w:rPr>
          <w:i/>
          <w:sz w:val="20"/>
        </w:rPr>
        <w:t>khối phục vụ học tập</w:t>
      </w:r>
      <w:r w:rsidRPr="00ED12E1" w:rsidR="00E864A5">
        <w:rPr>
          <w:i/>
          <w:sz w:val="20"/>
        </w:rPr>
        <w:t xml:space="preserve"> </w:t>
      </w:r>
      <w:r w:rsidRPr="00ED12E1">
        <w:rPr>
          <w:i/>
          <w:sz w:val="20"/>
        </w:rPr>
        <w:t>:</w:t>
      </w:r>
      <w:r w:rsidRPr="00ED12E1">
        <w:rPr>
          <w:sz w:val="20"/>
        </w:rPr>
        <w:t xml:space="preserve"> </w:t>
      </w:r>
      <w:r w:rsidRPr="00ED12E1">
        <w:rPr>
          <w:i/>
          <w:sz w:val="20"/>
        </w:rPr>
        <w:t>20</w:t>
      </w:r>
      <w:r w:rsidRPr="00ED12E1">
        <w:rPr>
          <w:sz w:val="20"/>
        </w:rPr>
        <w:t xml:space="preserve"> </w:t>
      </w:r>
      <w:r w:rsidRPr="00ED12E1">
        <w:rPr>
          <w:i/>
          <w:sz w:val="20"/>
        </w:rPr>
        <w:t>-</w:t>
      </w:r>
      <w:r w:rsidRPr="00ED12E1">
        <w:rPr>
          <w:sz w:val="20"/>
        </w:rPr>
        <w:t xml:space="preserve"> </w:t>
      </w:r>
      <w:r w:rsidRPr="00ED12E1">
        <w:rPr>
          <w:i/>
          <w:sz w:val="20"/>
        </w:rPr>
        <w:t>15%.</w:t>
      </w:r>
    </w:p>
    <w:p w:rsidR="009738D7" w:rsidRPr="00ED12E1" w:rsidP="008D31F0">
      <w:pPr>
        <w:pStyle w:val="Listenabsatz"/>
        <w:tabs>
          <w:tab w:val="left" w:pos="653"/>
          <w:tab w:val="left" w:pos="4720"/>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cho</w:t>
      </w:r>
      <w:r w:rsidRPr="00ED12E1">
        <w:rPr>
          <w:sz w:val="20"/>
        </w:rPr>
        <w:t xml:space="preserve"> </w:t>
      </w:r>
      <w:r w:rsidRPr="00ED12E1">
        <w:rPr>
          <w:i/>
          <w:sz w:val="20"/>
        </w:rPr>
        <w:t>khối</w:t>
      </w:r>
      <w:r w:rsidRPr="00ED12E1">
        <w:rPr>
          <w:i/>
          <w:sz w:val="20"/>
        </w:rPr>
        <w:t xml:space="preserve"> hành</w:t>
      </w:r>
      <w:r w:rsidRPr="00ED12E1">
        <w:rPr>
          <w:sz w:val="20"/>
        </w:rPr>
        <w:t xml:space="preserve"> </w:t>
      </w:r>
      <w:r w:rsidRPr="00ED12E1">
        <w:rPr>
          <w:i/>
          <w:sz w:val="20"/>
        </w:rPr>
        <w:t>chính</w:t>
      </w:r>
      <w:r w:rsidRPr="00ED12E1">
        <w:rPr>
          <w:sz w:val="20"/>
        </w:rPr>
        <w:t xml:space="preserve"> </w:t>
      </w:r>
      <w:r w:rsidRPr="00ED12E1">
        <w:rPr>
          <w:i/>
          <w:sz w:val="20"/>
        </w:rPr>
        <w:t>quản trị:</w:t>
      </w:r>
      <w:r w:rsidRPr="00ED12E1" w:rsidR="00E864A5">
        <w:rPr>
          <w:i/>
          <w:sz w:val="20"/>
        </w:rPr>
        <w:t xml:space="preserve"> </w:t>
      </w:r>
      <w:r w:rsidRPr="00ED12E1">
        <w:rPr>
          <w:i/>
          <w:sz w:val="20"/>
        </w:rPr>
        <w:t>:</w:t>
      </w:r>
      <w:r w:rsidRPr="00ED12E1">
        <w:rPr>
          <w:sz w:val="20"/>
        </w:rPr>
        <w:t xml:space="preserve"> </w:t>
      </w:r>
      <w:r w:rsidRPr="00ED12E1">
        <w:rPr>
          <w:i/>
          <w:sz w:val="20"/>
        </w:rPr>
        <w:t>10</w:t>
      </w:r>
      <w:r w:rsidRPr="00ED12E1">
        <w:rPr>
          <w:sz w:val="20"/>
        </w:rPr>
        <w:t xml:space="preserve"> </w:t>
      </w:r>
      <w:r w:rsidRPr="00ED12E1">
        <w:rPr>
          <w:i/>
          <w:sz w:val="20"/>
        </w:rPr>
        <w:t>-</w:t>
      </w:r>
      <w:r w:rsidRPr="00ED12E1">
        <w:rPr>
          <w:sz w:val="20"/>
        </w:rPr>
        <w:t xml:space="preserve"> </w:t>
      </w:r>
      <w:r w:rsidRPr="00ED12E1">
        <w:rPr>
          <w:i/>
          <w:sz w:val="20"/>
        </w:rPr>
        <w:t>15%.</w:t>
      </w:r>
    </w:p>
    <w:p w:rsidR="009738D7" w:rsidRPr="00ED12E1" w:rsidP="008D31F0">
      <w:pPr>
        <w:pStyle w:val="Listenabsatz"/>
        <w:tabs>
          <w:tab w:val="left" w:pos="653"/>
          <w:tab w:val="left" w:pos="4720"/>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khối còn</w:t>
      </w:r>
      <w:r w:rsidRPr="00ED12E1">
        <w:rPr>
          <w:sz w:val="20"/>
        </w:rPr>
        <w:t xml:space="preserve"> </w:t>
      </w:r>
      <w:r w:rsidRPr="00ED12E1">
        <w:rPr>
          <w:i/>
          <w:sz w:val="20"/>
        </w:rPr>
        <w:t>lại</w:t>
      </w:r>
      <w:r w:rsidRPr="00ED12E1" w:rsidR="00E864A5">
        <w:rPr>
          <w:i/>
          <w:sz w:val="20"/>
        </w:rPr>
        <w:t xml:space="preserve"> </w:t>
      </w:r>
      <w:r w:rsidRPr="00ED12E1">
        <w:rPr>
          <w:i/>
          <w:sz w:val="20"/>
        </w:rPr>
        <w:t>:</w:t>
      </w:r>
      <w:r w:rsidRPr="00ED12E1">
        <w:rPr>
          <w:sz w:val="20"/>
        </w:rPr>
        <w:t xml:space="preserve"> </w:t>
      </w:r>
      <w:r w:rsidRPr="00ED12E1">
        <w:rPr>
          <w:i/>
          <w:sz w:val="20"/>
        </w:rPr>
        <w:t>10</w:t>
      </w:r>
      <w:r w:rsidRPr="00ED12E1">
        <w:rPr>
          <w:sz w:val="20"/>
        </w:rPr>
        <w:t xml:space="preserve"> </w:t>
      </w:r>
      <w:r w:rsidRPr="00ED12E1">
        <w:rPr>
          <w:i/>
          <w:sz w:val="20"/>
        </w:rPr>
        <w:t>-</w:t>
      </w:r>
      <w:r w:rsidRPr="00ED12E1">
        <w:rPr>
          <w:sz w:val="20"/>
        </w:rPr>
        <w:t xml:space="preserve"> </w:t>
      </w:r>
      <w:r w:rsidRPr="00ED12E1">
        <w:rPr>
          <w:i/>
          <w:sz w:val="20"/>
        </w:rPr>
        <w:t>5%</w:t>
      </w:r>
    </w:p>
    <w:p w:rsidR="009738D7" w:rsidRPr="00ED12E1" w:rsidP="008D31F0">
      <w:pPr>
        <w:pStyle w:val="Listenabsatz"/>
        <w:tabs>
          <w:tab w:val="left" w:pos="602"/>
        </w:tabs>
        <w:ind w:left="0" w:firstLine="0"/>
        <w:rPr>
          <w:b/>
          <w:i/>
          <w:sz w:val="20"/>
        </w:rPr>
      </w:pPr>
      <w:r w:rsidRPr="00ED12E1" w:rsidR="00CC01F6">
        <w:rPr>
          <w:b/>
          <w:bCs/>
          <w:i/>
          <w:iCs/>
          <w:sz w:val="20"/>
          <w:szCs w:val="18"/>
        </w:rPr>
        <w:t>c.</w:t>
      </w:r>
      <w:r w:rsidRPr="00ED12E1" w:rsidR="00E864A5">
        <w:rPr>
          <w:b/>
          <w:bCs/>
          <w:i/>
          <w:iCs/>
          <w:sz w:val="20"/>
          <w:szCs w:val="18"/>
        </w:rPr>
        <w:t xml:space="preserve"> </w:t>
      </w:r>
      <w:r w:rsidRPr="00ED12E1">
        <w:rPr>
          <w:b/>
          <w:i/>
          <w:sz w:val="20"/>
        </w:rPr>
        <w:t>Suất chi</w:t>
      </w:r>
      <w:r w:rsidRPr="00ED12E1">
        <w:rPr>
          <w:sz w:val="20"/>
        </w:rPr>
        <w:t xml:space="preserve"> </w:t>
      </w:r>
      <w:r w:rsidRPr="00ED12E1">
        <w:rPr>
          <w:b/>
          <w:i/>
          <w:sz w:val="20"/>
        </w:rPr>
        <w:t>phí</w:t>
      </w:r>
      <w:r w:rsidRPr="00ED12E1">
        <w:rPr>
          <w:sz w:val="20"/>
        </w:rPr>
        <w:t xml:space="preserve"> </w:t>
      </w:r>
      <w:r w:rsidRPr="00ED12E1">
        <w:rPr>
          <w:b/>
          <w:i/>
          <w:sz w:val="20"/>
        </w:rPr>
        <w:t>xây</w:t>
      </w:r>
      <w:r w:rsidRPr="00ED12E1">
        <w:rPr>
          <w:sz w:val="20"/>
        </w:rPr>
        <w:t xml:space="preserve"> </w:t>
      </w:r>
      <w:r w:rsidRPr="00ED12E1">
        <w:rPr>
          <w:b/>
          <w:i/>
          <w:sz w:val="20"/>
        </w:rPr>
        <w:t>dựng, thiết bị</w:t>
      </w:r>
    </w:p>
    <w:p w:rsidR="009738D7" w:rsidRPr="00ED12E1" w:rsidP="008D31F0">
      <w:pPr>
        <w:pStyle w:val="BodyText"/>
        <w:spacing w:before="120"/>
        <w:rPr>
          <w:sz w:val="20"/>
        </w:rPr>
      </w:pPr>
      <w:r w:rsidRPr="00ED12E1">
        <w:rPr>
          <w:sz w:val="20"/>
        </w:rPr>
        <w:t>Suất 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thiết bị các</w:t>
      </w:r>
      <w:r w:rsidRPr="00ED12E1">
        <w:rPr>
          <w:i w:val="0"/>
          <w:sz w:val="20"/>
        </w:rPr>
        <w:t xml:space="preserve"> </w:t>
      </w:r>
      <w:r w:rsidRPr="00ED12E1">
        <w:rPr>
          <w:sz w:val="20"/>
        </w:rPr>
        <w:t>khối chức năng trường trung</w:t>
      </w:r>
      <w:r w:rsidRPr="00ED12E1">
        <w:rPr>
          <w:i w:val="0"/>
          <w:sz w:val="20"/>
        </w:rPr>
        <w:t xml:space="preserve"> </w:t>
      </w:r>
      <w:r w:rsidRPr="00ED12E1">
        <w:rPr>
          <w:sz w:val="20"/>
        </w:rPr>
        <w:t>học phổ thông</w:t>
      </w:r>
      <w:r w:rsidRPr="00ED12E1">
        <w:rPr>
          <w:i w:val="0"/>
          <w:sz w:val="20"/>
        </w:rPr>
        <w:t xml:space="preserve"> </w:t>
      </w:r>
      <w:r w:rsidRPr="00ED12E1">
        <w:rPr>
          <w:sz w:val="20"/>
        </w:rPr>
        <w:t>tham</w:t>
      </w:r>
      <w:r w:rsidRPr="00ED12E1">
        <w:rPr>
          <w:i w:val="0"/>
          <w:sz w:val="20"/>
        </w:rPr>
        <w:t xml:space="preserve"> </w:t>
      </w:r>
      <w:r w:rsidRPr="00ED12E1">
        <w:rPr>
          <w:sz w:val="20"/>
        </w:rPr>
        <w:t>khảo tại Bảng 8</w:t>
      </w:r>
      <w:r w:rsidRPr="00ED12E1">
        <w:rPr>
          <w:i w:val="0"/>
          <w:sz w:val="20"/>
        </w:rPr>
        <w:t xml:space="preserve"> </w:t>
      </w:r>
      <w:r w:rsidRPr="00ED12E1" w:rsidR="00ED12E1">
        <w:rPr>
          <w:sz w:val="20"/>
        </w:rPr>
        <w:t>mục</w:t>
      </w:r>
      <w:r w:rsidRPr="00ED12E1">
        <w:rPr>
          <w:sz w:val="20"/>
        </w:rPr>
        <w:t xml:space="preserve"> 2.1.3.</w:t>
      </w:r>
    </w:p>
    <w:p w:rsidR="008B25F8" w:rsidRPr="00ED12E1" w:rsidP="008D31F0">
      <w:pPr>
        <w:pStyle w:val="Heading3"/>
        <w:tabs>
          <w:tab w:val="left" w:pos="1069"/>
        </w:tabs>
        <w:spacing w:before="120"/>
        <w:ind w:left="0" w:firstLine="0"/>
        <w:rPr>
          <w:sz w:val="20"/>
        </w:rPr>
      </w:pPr>
    </w:p>
    <w:p w:rsidR="009738D7" w:rsidRPr="00ED12E1" w:rsidP="008D31F0">
      <w:pPr>
        <w:pStyle w:val="Heading3"/>
        <w:tabs>
          <w:tab w:val="left" w:pos="1069"/>
        </w:tabs>
        <w:spacing w:before="120"/>
        <w:ind w:left="0" w:firstLine="0"/>
        <w:rPr>
          <w:sz w:val="20"/>
        </w:rPr>
      </w:pPr>
      <w:bookmarkStart w:id="59" w:name="dieu_2_7"/>
      <w:r w:rsidRPr="00ED12E1" w:rsidR="006231F6">
        <w:rPr>
          <w:sz w:val="20"/>
        </w:rPr>
        <w:t>2.1.5. Trường đại học, học viện, cao đẳng</w:t>
      </w:r>
      <w:bookmarkEnd w:id="59"/>
    </w:p>
    <w:p w:rsidR="009738D7"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9738D7"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công</w:t>
      </w:r>
      <w:r w:rsidRPr="00ED12E1">
        <w:rPr>
          <w:sz w:val="20"/>
        </w:rPr>
        <w:t xml:space="preserve"> </w:t>
      </w:r>
      <w:r w:rsidRPr="00ED12E1">
        <w:rPr>
          <w:i/>
          <w:sz w:val="20"/>
        </w:rPr>
        <w:t>trình</w:t>
      </w:r>
      <w:r w:rsidRPr="00ED12E1">
        <w:rPr>
          <w:sz w:val="20"/>
        </w:rPr>
        <w:t xml:space="preserve"> </w:t>
      </w:r>
      <w:r w:rsidRPr="00ED12E1">
        <w:rPr>
          <w:i/>
          <w:sz w:val="20"/>
        </w:rPr>
        <w:t>xây</w:t>
      </w:r>
      <w:r w:rsidRPr="00ED12E1">
        <w:rPr>
          <w:sz w:val="20"/>
        </w:rPr>
        <w:t xml:space="preserve"> </w:t>
      </w:r>
      <w:r w:rsidRPr="00ED12E1">
        <w:rPr>
          <w:i/>
          <w:sz w:val="20"/>
        </w:rPr>
        <w:t>dựng trường đại học, học viện, cao</w:t>
      </w:r>
      <w:r w:rsidRPr="00ED12E1">
        <w:rPr>
          <w:sz w:val="20"/>
        </w:rPr>
        <w:t xml:space="preserve"> </w:t>
      </w:r>
      <w:r w:rsidRPr="00ED12E1">
        <w:rPr>
          <w:i/>
          <w:sz w:val="20"/>
        </w:rPr>
        <w:t>đẳng được tính</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học viên.</w:t>
      </w:r>
      <w:r w:rsidRPr="00ED12E1" w:rsidR="00142300">
        <w:rPr>
          <w:i/>
          <w:sz w:val="20"/>
        </w:rPr>
        <w:t xml:space="preserve"> </w:t>
      </w:r>
      <w:r w:rsidRPr="00ED12E1">
        <w:rPr>
          <w:i/>
          <w:sz w:val="20"/>
        </w:rPr>
        <w:t>Bao</w:t>
      </w:r>
      <w:r w:rsidRPr="00ED12E1">
        <w:rPr>
          <w:sz w:val="20"/>
        </w:rPr>
        <w:t xml:space="preserve"> </w:t>
      </w:r>
      <w:r w:rsidRPr="00ED12E1">
        <w:rPr>
          <w:i/>
          <w:sz w:val="20"/>
        </w:rPr>
        <w:t>gồm:</w:t>
      </w:r>
    </w:p>
    <w:p w:rsidR="009738D7"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dựng (bao</w:t>
      </w:r>
      <w:r w:rsidRPr="00ED12E1">
        <w:rPr>
          <w:i w:val="0"/>
          <w:sz w:val="20"/>
        </w:rPr>
        <w:t xml:space="preserve"> </w:t>
      </w:r>
      <w:r w:rsidRPr="00ED12E1">
        <w:rPr>
          <w:sz w:val="20"/>
        </w:rPr>
        <w:t>gồm chi</w:t>
      </w:r>
      <w:r w:rsidRPr="00ED12E1">
        <w:rPr>
          <w:i w:val="0"/>
          <w:sz w:val="20"/>
        </w:rPr>
        <w:t xml:space="preserve"> </w:t>
      </w:r>
      <w:r w:rsidRPr="00ED12E1">
        <w:rPr>
          <w:sz w:val="20"/>
        </w:rPr>
        <w:t>phí</w:t>
      </w:r>
      <w:r w:rsidRPr="00ED12E1">
        <w:rPr>
          <w:i w:val="0"/>
          <w:sz w:val="20"/>
        </w:rPr>
        <w:t xml:space="preserve"> </w:t>
      </w:r>
      <w:r w:rsidRPr="00ED12E1" w:rsidR="00ED12E1">
        <w:rPr>
          <w:sz w:val="20"/>
        </w:rPr>
        <w:t>phần</w:t>
      </w:r>
      <w:r w:rsidRPr="00ED12E1">
        <w:rPr>
          <w:sz w:val="20"/>
        </w:rPr>
        <w:t xml:space="preserve"> ngầm công</w:t>
      </w:r>
      <w:r w:rsidRPr="00ED12E1">
        <w:rPr>
          <w:i w:val="0"/>
          <w:sz w:val="20"/>
        </w:rPr>
        <w:t xml:space="preserve"> </w:t>
      </w:r>
      <w:r w:rsidRPr="00ED12E1">
        <w:rPr>
          <w:sz w:val="20"/>
        </w:rPr>
        <w:t>trình,</w:t>
      </w:r>
      <w:r w:rsidRPr="00ED12E1">
        <w:rPr>
          <w:i w:val="0"/>
          <w:sz w:val="20"/>
        </w:rPr>
        <w:t xml:space="preserve"> </w:t>
      </w:r>
      <w:r w:rsidRPr="00ED12E1">
        <w:rPr>
          <w:sz w:val="20"/>
        </w:rPr>
        <w:t xml:space="preserve">kết cấu </w:t>
      </w:r>
      <w:r w:rsidRPr="00ED12E1" w:rsidR="00ED12E1">
        <w:rPr>
          <w:sz w:val="20"/>
        </w:rPr>
        <w:t>phần</w:t>
      </w:r>
      <w:r w:rsidRPr="00ED12E1">
        <w:rPr>
          <w:sz w:val="20"/>
        </w:rPr>
        <w:t xml:space="preserve"> thân,</w:t>
      </w:r>
      <w:r w:rsidRPr="00ED12E1">
        <w:rPr>
          <w:i w:val="0"/>
          <w:sz w:val="20"/>
        </w:rPr>
        <w:t xml:space="preserve"> </w:t>
      </w:r>
      <w:r w:rsidRPr="00ED12E1" w:rsidR="00ED12E1">
        <w:rPr>
          <w:sz w:val="20"/>
        </w:rPr>
        <w:t>phần</w:t>
      </w:r>
      <w:r w:rsidRPr="00ED12E1">
        <w:rPr>
          <w:sz w:val="20"/>
        </w:rPr>
        <w:t xml:space="preserve"> kiến trúc,</w:t>
      </w:r>
      <w:r w:rsidRPr="00ED12E1">
        <w:rPr>
          <w:i w:val="0"/>
          <w:sz w:val="20"/>
        </w:rPr>
        <w:t xml:space="preserve"> </w:t>
      </w:r>
      <w:r w:rsidRPr="00ED12E1">
        <w:rPr>
          <w:sz w:val="20"/>
        </w:rPr>
        <w:t>hoàn</w:t>
      </w:r>
      <w:r w:rsidRPr="00ED12E1">
        <w:rPr>
          <w:i w:val="0"/>
          <w:sz w:val="20"/>
        </w:rPr>
        <w:t xml:space="preserve"> </w:t>
      </w:r>
      <w:r w:rsidRPr="00ED12E1">
        <w:rPr>
          <w:sz w:val="20"/>
        </w:rPr>
        <w:t>thiện, hệ thống kỹ thuật (điện, nước, thông</w:t>
      </w:r>
      <w:r w:rsidRPr="00ED12E1">
        <w:rPr>
          <w:i w:val="0"/>
          <w:sz w:val="20"/>
        </w:rPr>
        <w:t xml:space="preserve"> </w:t>
      </w:r>
      <w:r w:rsidRPr="00ED12E1">
        <w:rPr>
          <w:sz w:val="20"/>
        </w:rPr>
        <w:t>gió,</w:t>
      </w:r>
      <w:r w:rsidRPr="00ED12E1">
        <w:rPr>
          <w:i w:val="0"/>
          <w:sz w:val="20"/>
        </w:rPr>
        <w:t xml:space="preserve"> </w:t>
      </w:r>
      <w:r w:rsidRPr="00ED12E1">
        <w:rPr>
          <w:sz w:val="20"/>
        </w:rPr>
        <w:t>báo</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chính</w:t>
      </w:r>
      <w:r w:rsidRPr="00ED12E1">
        <w:rPr>
          <w:i w:val="0"/>
          <w:sz w:val="20"/>
        </w:rPr>
        <w:t xml:space="preserve"> </w:t>
      </w:r>
      <w:r w:rsidRPr="00ED12E1">
        <w:rPr>
          <w:sz w:val="20"/>
        </w:rPr>
        <w:t>và</w:t>
      </w:r>
      <w:r w:rsidRPr="00ED12E1">
        <w:rPr>
          <w:i w:val="0"/>
          <w:sz w:val="20"/>
        </w:rPr>
        <w:t xml:space="preserve"> </w:t>
      </w:r>
      <w:r w:rsidRPr="00ED12E1">
        <w:rPr>
          <w:sz w:val="20"/>
        </w:rPr>
        <w:t>phục vụ của trường, khu</w:t>
      </w:r>
      <w:r w:rsidRPr="00ED12E1">
        <w:rPr>
          <w:i w:val="0"/>
          <w:sz w:val="20"/>
        </w:rPr>
        <w:t xml:space="preserve"> </w:t>
      </w:r>
      <w:r w:rsidRPr="00ED12E1">
        <w:rPr>
          <w:sz w:val="20"/>
        </w:rPr>
        <w:t>ký</w:t>
      </w:r>
      <w:r w:rsidRPr="00ED12E1">
        <w:rPr>
          <w:i w:val="0"/>
          <w:sz w:val="20"/>
        </w:rPr>
        <w:t xml:space="preserve"> </w:t>
      </w:r>
      <w:r w:rsidRPr="00ED12E1">
        <w:rPr>
          <w:sz w:val="20"/>
        </w:rPr>
        <w:t>túc</w:t>
      </w:r>
      <w:r w:rsidRPr="00ED12E1">
        <w:rPr>
          <w:i w:val="0"/>
          <w:sz w:val="20"/>
        </w:rPr>
        <w:t xml:space="preserve"> </w:t>
      </w:r>
      <w:r w:rsidRPr="00ED12E1">
        <w:rPr>
          <w:sz w:val="20"/>
        </w:rPr>
        <w:t>xá</w:t>
      </w:r>
      <w:r w:rsidRPr="00ED12E1">
        <w:rPr>
          <w:i w:val="0"/>
          <w:sz w:val="20"/>
        </w:rPr>
        <w:t xml:space="preserve"> </w:t>
      </w:r>
      <w:r w:rsidRPr="00ED12E1">
        <w:rPr>
          <w:sz w:val="20"/>
        </w:rPr>
        <w:t>sinh</w:t>
      </w:r>
      <w:r w:rsidRPr="00ED12E1">
        <w:rPr>
          <w:i w:val="0"/>
          <w:sz w:val="20"/>
        </w:rPr>
        <w:t xml:space="preserve"> </w:t>
      </w:r>
      <w:r w:rsidRPr="00ED12E1">
        <w:rPr>
          <w:sz w:val="20"/>
        </w:rPr>
        <w:t>viên;</w:t>
      </w:r>
      <w:r w:rsidRPr="00ED12E1">
        <w:rPr>
          <w:i w:val="0"/>
          <w:sz w:val="20"/>
        </w:rPr>
        <w:t xml:space="preserve"> </w:t>
      </w:r>
      <w:r w:rsidRPr="00ED12E1">
        <w:rPr>
          <w:sz w:val="20"/>
        </w:rPr>
        <w:t>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phụ trợ khác</w:t>
      </w:r>
      <w:r w:rsidRPr="00ED12E1">
        <w:rPr>
          <w:i w:val="0"/>
          <w:sz w:val="20"/>
        </w:rPr>
        <w:t xml:space="preserve"> </w:t>
      </w:r>
      <w:r w:rsidRPr="00ED12E1">
        <w:rPr>
          <w:sz w:val="20"/>
        </w:rPr>
        <w:t>như: sân</w:t>
      </w:r>
      <w:r w:rsidRPr="00ED12E1">
        <w:rPr>
          <w:i w:val="0"/>
          <w:sz w:val="20"/>
        </w:rPr>
        <w:t xml:space="preserve"> </w:t>
      </w:r>
      <w:r w:rsidRPr="00ED12E1">
        <w:rPr>
          <w:sz w:val="20"/>
        </w:rPr>
        <w:t>trường, hàng</w:t>
      </w:r>
      <w:r w:rsidRPr="00ED12E1">
        <w:rPr>
          <w:i w:val="0"/>
          <w:sz w:val="20"/>
        </w:rPr>
        <w:t xml:space="preserve"> </w:t>
      </w:r>
      <w:r w:rsidRPr="00ED12E1">
        <w:rPr>
          <w:sz w:val="20"/>
        </w:rPr>
        <w:t>rào,</w:t>
      </w:r>
      <w:r w:rsidRPr="00ED12E1">
        <w:rPr>
          <w:i w:val="0"/>
          <w:sz w:val="20"/>
        </w:rPr>
        <w:t xml:space="preserve"> </w:t>
      </w:r>
      <w:r w:rsidRPr="00ED12E1">
        <w:rPr>
          <w:sz w:val="20"/>
        </w:rPr>
        <w:t>cổng, sân</w:t>
      </w:r>
      <w:r w:rsidRPr="00ED12E1">
        <w:rPr>
          <w:i w:val="0"/>
          <w:sz w:val="20"/>
        </w:rPr>
        <w:t xml:space="preserve"> </w:t>
      </w:r>
      <w:r w:rsidRPr="00ED12E1">
        <w:rPr>
          <w:sz w:val="20"/>
        </w:rPr>
        <w:t>đường nội bộ, nhà</w:t>
      </w:r>
      <w:r w:rsidRPr="00ED12E1">
        <w:rPr>
          <w:i w:val="0"/>
          <w:sz w:val="20"/>
        </w:rPr>
        <w:t xml:space="preserve"> </w:t>
      </w:r>
      <w:r w:rsidRPr="00ED12E1">
        <w:rPr>
          <w:sz w:val="20"/>
        </w:rPr>
        <w:t>để xe,</w:t>
      </w:r>
      <w:r w:rsidRPr="00ED12E1">
        <w:rPr>
          <w:i w:val="0"/>
          <w:sz w:val="20"/>
        </w:rPr>
        <w:t xml:space="preserve"> </w:t>
      </w:r>
      <w:r w:rsidRPr="00ED12E1">
        <w:rPr>
          <w:sz w:val="20"/>
        </w:rPr>
        <w:t>nhà</w:t>
      </w:r>
      <w:r w:rsidRPr="00ED12E1">
        <w:rPr>
          <w:i w:val="0"/>
          <w:sz w:val="20"/>
        </w:rPr>
        <w:t xml:space="preserve"> </w:t>
      </w:r>
      <w:r w:rsidRPr="00ED12E1">
        <w:rPr>
          <w:sz w:val="20"/>
        </w:rPr>
        <w:t>bảo vệ, cây</w:t>
      </w:r>
      <w:r w:rsidRPr="00ED12E1">
        <w:rPr>
          <w:i w:val="0"/>
          <w:sz w:val="20"/>
        </w:rPr>
        <w:t xml:space="preserve"> </w:t>
      </w:r>
      <w:r w:rsidRPr="00ED12E1">
        <w:rPr>
          <w:sz w:val="20"/>
        </w:rPr>
        <w:t>xanh</w:t>
      </w:r>
      <w:r w:rsidRPr="00ED12E1">
        <w:rPr>
          <w:i w:val="0"/>
          <w:sz w:val="20"/>
        </w:rPr>
        <w:t xml:space="preserve"> </w:t>
      </w:r>
      <w:r w:rsidRPr="00ED12E1">
        <w:rPr>
          <w:sz w:val="20"/>
        </w:rPr>
        <w:t>cảnh quan</w:t>
      </w:r>
    </w:p>
    <w:p w:rsidR="009738D7"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trang</w:t>
      </w:r>
      <w:r w:rsidRPr="00ED12E1">
        <w:rPr>
          <w:i w:val="0"/>
          <w:sz w:val="20"/>
        </w:rPr>
        <w:t xml:space="preserve"> </w:t>
      </w:r>
      <w:r w:rsidRPr="00ED12E1">
        <w:rPr>
          <w:sz w:val="20"/>
        </w:rPr>
        <w:t>thiết bị nội thất, giảng đường, cơ sở nghiên</w:t>
      </w:r>
      <w:r w:rsidRPr="00ED12E1">
        <w:rPr>
          <w:i w:val="0"/>
          <w:sz w:val="20"/>
        </w:rPr>
        <w:t xml:space="preserve"> </w:t>
      </w:r>
      <w:r w:rsidRPr="00ED12E1">
        <w:rPr>
          <w:sz w:val="20"/>
        </w:rPr>
        <w:t>cứu khoa</w:t>
      </w:r>
      <w:r w:rsidRPr="00ED12E1">
        <w:rPr>
          <w:i w:val="0"/>
          <w:sz w:val="20"/>
        </w:rPr>
        <w:t xml:space="preserve"> </w:t>
      </w:r>
      <w:r w:rsidRPr="00ED12E1">
        <w:rPr>
          <w:sz w:val="20"/>
        </w:rPr>
        <w:t>học, phòng</w:t>
      </w:r>
      <w:r w:rsidRPr="00ED12E1">
        <w:rPr>
          <w:i w:val="0"/>
          <w:sz w:val="20"/>
        </w:rPr>
        <w:t xml:space="preserve"> </w:t>
      </w:r>
      <w:r w:rsidRPr="00ED12E1">
        <w:rPr>
          <w:sz w:val="20"/>
        </w:rPr>
        <w:t>giáo</w:t>
      </w:r>
      <w:r w:rsidRPr="00ED12E1">
        <w:rPr>
          <w:i w:val="0"/>
          <w:sz w:val="20"/>
        </w:rPr>
        <w:t xml:space="preserve"> </w:t>
      </w:r>
      <w:r w:rsidRPr="00ED12E1">
        <w:rPr>
          <w:sz w:val="20"/>
        </w:rPr>
        <w:t>viên,</w:t>
      </w:r>
      <w:r w:rsidRPr="00ED12E1">
        <w:rPr>
          <w:i w:val="0"/>
          <w:sz w:val="20"/>
        </w:rPr>
        <w:t xml:space="preserve"> </w:t>
      </w:r>
      <w:r w:rsidRPr="00ED12E1">
        <w:rPr>
          <w:sz w:val="20"/>
        </w:rPr>
        <w:t>phòng</w:t>
      </w:r>
      <w:r w:rsidRPr="00ED12E1">
        <w:rPr>
          <w:i w:val="0"/>
          <w:sz w:val="20"/>
        </w:rPr>
        <w:t xml:space="preserve"> </w:t>
      </w:r>
      <w:r w:rsidRPr="00ED12E1">
        <w:rPr>
          <w:sz w:val="20"/>
        </w:rPr>
        <w:t>giám</w:t>
      </w:r>
      <w:r w:rsidRPr="00ED12E1">
        <w:rPr>
          <w:i w:val="0"/>
          <w:sz w:val="20"/>
        </w:rPr>
        <w:t xml:space="preserve"> </w:t>
      </w:r>
      <w:r w:rsidRPr="00ED12E1">
        <w:rPr>
          <w:sz w:val="20"/>
        </w:rPr>
        <w:t>hiệu, trang</w:t>
      </w:r>
      <w:r w:rsidRPr="00ED12E1">
        <w:rPr>
          <w:i w:val="0"/>
          <w:sz w:val="20"/>
        </w:rPr>
        <w:t xml:space="preserve"> </w:t>
      </w:r>
      <w:r w:rsidRPr="00ED12E1">
        <w:rPr>
          <w:sz w:val="20"/>
        </w:rPr>
        <w:t>thiết bị thể dục thể thao,</w:t>
      </w:r>
      <w:r w:rsidRPr="00ED12E1">
        <w:rPr>
          <w:i w:val="0"/>
          <w:sz w:val="20"/>
        </w:rPr>
        <w:t xml:space="preserve"> </w:t>
      </w:r>
      <w:r w:rsidRPr="00ED12E1">
        <w:rPr>
          <w:sz w:val="20"/>
        </w:rPr>
        <w:t>y</w:t>
      </w:r>
      <w:r w:rsidRPr="00ED12E1">
        <w:rPr>
          <w:i w:val="0"/>
          <w:sz w:val="20"/>
        </w:rPr>
        <w:t xml:space="preserve"> </w:t>
      </w:r>
      <w:r w:rsidRPr="00ED12E1">
        <w:rPr>
          <w:sz w:val="20"/>
        </w:rPr>
        <w:t>tế, thư viện. Thiết bị công</w:t>
      </w:r>
      <w:r w:rsidRPr="00ED12E1">
        <w:rPr>
          <w:i w:val="0"/>
          <w:sz w:val="20"/>
        </w:rPr>
        <w:t xml:space="preserve"> </w:t>
      </w:r>
      <w:r w:rsidRPr="00ED12E1">
        <w:rPr>
          <w:sz w:val="20"/>
        </w:rPr>
        <w:t>trình:</w:t>
      </w:r>
      <w:r w:rsidRPr="00ED12E1">
        <w:rPr>
          <w:i w:val="0"/>
          <w:sz w:val="20"/>
        </w:rPr>
        <w:t xml:space="preserve"> </w:t>
      </w:r>
      <w:r w:rsidRPr="00ED12E1">
        <w:rPr>
          <w:sz w:val="20"/>
        </w:rPr>
        <w:t>thang</w:t>
      </w:r>
      <w:r w:rsidRPr="00ED12E1">
        <w:rPr>
          <w:i w:val="0"/>
          <w:sz w:val="20"/>
        </w:rPr>
        <w:t xml:space="preserve"> </w:t>
      </w:r>
      <w:r w:rsidRPr="00ED12E1">
        <w:rPr>
          <w:sz w:val="20"/>
        </w:rPr>
        <w:t>máy</w:t>
      </w:r>
      <w:r w:rsidRPr="00ED12E1">
        <w:rPr>
          <w:i w:val="0"/>
          <w:sz w:val="20"/>
        </w:rPr>
        <w:t xml:space="preserve"> </w:t>
      </w:r>
      <w:r w:rsidRPr="00ED12E1">
        <w:rPr>
          <w:sz w:val="20"/>
        </w:rPr>
        <w:t>(đối với công</w:t>
      </w:r>
      <w:r w:rsidRPr="00ED12E1">
        <w:rPr>
          <w:i w:val="0"/>
          <w:sz w:val="20"/>
        </w:rPr>
        <w:t xml:space="preserve"> </w:t>
      </w:r>
      <w:r w:rsidRPr="00ED12E1">
        <w:rPr>
          <w:sz w:val="20"/>
        </w:rPr>
        <w:t>trình</w:t>
      </w:r>
      <w:r w:rsidRPr="00ED12E1">
        <w:rPr>
          <w:i w:val="0"/>
          <w:sz w:val="20"/>
        </w:rPr>
        <w:t xml:space="preserve"> </w:t>
      </w:r>
      <w:r w:rsidRPr="00ED12E1">
        <w:rPr>
          <w:sz w:val="20"/>
        </w:rPr>
        <w:t xml:space="preserve">≥4 tầng), hệ thống </w:t>
      </w:r>
      <w:r w:rsidRPr="00ED12E1" w:rsidR="00ED12E1">
        <w:rPr>
          <w:sz w:val="20"/>
        </w:rPr>
        <w:t>điều</w:t>
      </w:r>
      <w:r w:rsidRPr="00ED12E1">
        <w:rPr>
          <w:sz w:val="20"/>
        </w:rPr>
        <w:t xml:space="preserve"> hoà,</w:t>
      </w:r>
      <w:r w:rsidRPr="00ED12E1">
        <w:rPr>
          <w:i w:val="0"/>
          <w:sz w:val="20"/>
        </w:rPr>
        <w:t xml:space="preserve"> </w:t>
      </w:r>
      <w:r w:rsidRPr="00ED12E1">
        <w:rPr>
          <w:sz w:val="20"/>
        </w:rPr>
        <w:t>thông</w:t>
      </w:r>
      <w:r w:rsidRPr="00ED12E1">
        <w:rPr>
          <w:i w:val="0"/>
          <w:sz w:val="20"/>
        </w:rPr>
        <w:t xml:space="preserve"> </w:t>
      </w:r>
      <w:r w:rsidRPr="00ED12E1">
        <w:rPr>
          <w:sz w:val="20"/>
        </w:rPr>
        <w:t>gió,</w:t>
      </w:r>
      <w:r w:rsidRPr="00ED12E1">
        <w:rPr>
          <w:i w:val="0"/>
          <w:sz w:val="20"/>
        </w:rPr>
        <w:t xml:space="preserve"> </w:t>
      </w:r>
      <w:r w:rsidRPr="00ED12E1">
        <w:rPr>
          <w:sz w:val="20"/>
        </w:rPr>
        <w:t>phòng</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 xml:space="preserve">cấp </w:t>
      </w:r>
      <w:r w:rsidRPr="00ED12E1">
        <w:rPr>
          <w:sz w:val="20"/>
        </w:rPr>
        <w:t>thoát</w:t>
      </w:r>
      <w:r w:rsidRPr="00ED12E1">
        <w:rPr>
          <w:i w:val="0"/>
          <w:sz w:val="20"/>
        </w:rPr>
        <w:t xml:space="preserve"> </w:t>
      </w:r>
      <w:r w:rsidRPr="00ED12E1">
        <w:rPr>
          <w:sz w:val="20"/>
        </w:rPr>
        <w:t>nước, thiết bị trạm bơm, trạm biến thế...</w:t>
      </w:r>
    </w:p>
    <w:p w:rsidR="009738D7"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xây</w:t>
      </w:r>
      <w:r w:rsidRPr="00ED12E1">
        <w:rPr>
          <w:sz w:val="20"/>
        </w:rPr>
        <w:t xml:space="preserve"> </w:t>
      </w:r>
      <w:r w:rsidRPr="00ED12E1">
        <w:rPr>
          <w:i/>
          <w:sz w:val="20"/>
        </w:rPr>
        <w:t>dựng trường đại học, học viện, cao</w:t>
      </w:r>
      <w:r w:rsidRPr="00ED12E1">
        <w:rPr>
          <w:sz w:val="20"/>
        </w:rPr>
        <w:t xml:space="preserve"> </w:t>
      </w:r>
      <w:r w:rsidRPr="00ED12E1">
        <w:rPr>
          <w:i/>
          <w:sz w:val="20"/>
        </w:rPr>
        <w:t>đẳng được chia</w:t>
      </w:r>
      <w:r w:rsidRPr="00ED12E1">
        <w:rPr>
          <w:sz w:val="20"/>
        </w:rPr>
        <w:t xml:space="preserve"> </w:t>
      </w:r>
      <w:r w:rsidRPr="00ED12E1">
        <w:rPr>
          <w:i/>
          <w:sz w:val="20"/>
        </w:rPr>
        <w:t>ra</w:t>
      </w:r>
      <w:r w:rsidRPr="00ED12E1">
        <w:rPr>
          <w:sz w:val="20"/>
        </w:rPr>
        <w:t xml:space="preserve"> </w:t>
      </w:r>
      <w:r w:rsidRPr="00ED12E1">
        <w:rPr>
          <w:i/>
          <w:sz w:val="20"/>
        </w:rPr>
        <w:t>các</w:t>
      </w:r>
      <w:r w:rsidRPr="00ED12E1">
        <w:rPr>
          <w:sz w:val="20"/>
        </w:rPr>
        <w:t xml:space="preserve"> </w:t>
      </w:r>
      <w:r w:rsidRPr="00ED12E1">
        <w:rPr>
          <w:i/>
          <w:sz w:val="20"/>
        </w:rPr>
        <w:t>khối chức năng theo</w:t>
      </w:r>
      <w:r w:rsidRPr="00ED12E1">
        <w:rPr>
          <w:sz w:val="20"/>
        </w:rPr>
        <w:t xml:space="preserve"> </w:t>
      </w:r>
      <w:r w:rsidRPr="00ED12E1">
        <w:rPr>
          <w:i/>
          <w:sz w:val="20"/>
        </w:rPr>
        <w:t>tiêu</w:t>
      </w:r>
      <w:r w:rsidRPr="00ED12E1">
        <w:rPr>
          <w:sz w:val="20"/>
        </w:rPr>
        <w:t xml:space="preserve"> </w:t>
      </w:r>
      <w:r w:rsidRPr="00ED12E1">
        <w:rPr>
          <w:i/>
          <w:sz w:val="20"/>
        </w:rPr>
        <w:t>chuẩn thiết kế, bao</w:t>
      </w:r>
      <w:r w:rsidRPr="00ED12E1">
        <w:rPr>
          <w:sz w:val="20"/>
        </w:rPr>
        <w:t xml:space="preserve"> </w:t>
      </w:r>
      <w:r w:rsidRPr="00ED12E1">
        <w:rPr>
          <w:i/>
          <w:sz w:val="20"/>
        </w:rPr>
        <w:t>gồm:</w:t>
      </w:r>
    </w:p>
    <w:p w:rsidR="009738D7" w:rsidRPr="00ED12E1" w:rsidP="008D31F0">
      <w:pPr>
        <w:pStyle w:val="BodyText"/>
        <w:spacing w:before="120"/>
        <w:rPr>
          <w:sz w:val="20"/>
        </w:rPr>
      </w:pPr>
      <w:r w:rsidRPr="00ED12E1">
        <w:rPr>
          <w:i w:val="0"/>
          <w:sz w:val="20"/>
        </w:rPr>
        <w:t xml:space="preserve">+ </w:t>
      </w:r>
      <w:r w:rsidRPr="00ED12E1">
        <w:rPr>
          <w:sz w:val="20"/>
        </w:rPr>
        <w:t>Khối học tập và</w:t>
      </w:r>
      <w:r w:rsidRPr="00ED12E1">
        <w:rPr>
          <w:i w:val="0"/>
          <w:sz w:val="20"/>
        </w:rPr>
        <w:t xml:space="preserve"> </w:t>
      </w:r>
      <w:r w:rsidRPr="00ED12E1">
        <w:rPr>
          <w:sz w:val="20"/>
        </w:rPr>
        <w:t>cơ sở nghiên</w:t>
      </w:r>
      <w:r w:rsidRPr="00ED12E1">
        <w:rPr>
          <w:i w:val="0"/>
          <w:sz w:val="20"/>
        </w:rPr>
        <w:t xml:space="preserve"> </w:t>
      </w:r>
      <w:r w:rsidRPr="00ED12E1">
        <w:rPr>
          <w:sz w:val="20"/>
        </w:rPr>
        <w:t>cứu khoa</w:t>
      </w:r>
      <w:r w:rsidRPr="00ED12E1">
        <w:rPr>
          <w:i w:val="0"/>
          <w:sz w:val="20"/>
        </w:rPr>
        <w:t xml:space="preserve"> </w:t>
      </w:r>
      <w:r w:rsidRPr="00ED12E1">
        <w:rPr>
          <w:sz w:val="20"/>
        </w:rPr>
        <w:t>học gồm giảng đường, lớp học, thư viện, hội trường, nhà</w:t>
      </w:r>
      <w:r w:rsidRPr="00ED12E1">
        <w:rPr>
          <w:i w:val="0"/>
          <w:sz w:val="20"/>
        </w:rPr>
        <w:t xml:space="preserve"> </w:t>
      </w:r>
      <w:r w:rsidRPr="00ED12E1">
        <w:rPr>
          <w:sz w:val="20"/>
        </w:rPr>
        <w:t>hành</w:t>
      </w:r>
      <w:r w:rsidRPr="00ED12E1">
        <w:rPr>
          <w:i w:val="0"/>
          <w:sz w:val="20"/>
        </w:rPr>
        <w:t xml:space="preserve"> </w:t>
      </w:r>
      <w:r w:rsidRPr="00ED12E1">
        <w:rPr>
          <w:sz w:val="20"/>
        </w:rPr>
        <w:t>chính,</w:t>
      </w:r>
      <w:r w:rsidRPr="00ED12E1">
        <w:rPr>
          <w:i w:val="0"/>
          <w:sz w:val="20"/>
        </w:rPr>
        <w:t xml:space="preserve"> </w:t>
      </w:r>
      <w:r w:rsidRPr="00ED12E1">
        <w:rPr>
          <w:sz w:val="20"/>
        </w:rPr>
        <w:t>làm</w:t>
      </w:r>
      <w:r w:rsidRPr="00ED12E1">
        <w:rPr>
          <w:i w:val="0"/>
          <w:sz w:val="20"/>
        </w:rPr>
        <w:t xml:space="preserve"> </w:t>
      </w:r>
      <w:r w:rsidRPr="00ED12E1">
        <w:rPr>
          <w:sz w:val="20"/>
        </w:rPr>
        <w:t>việc.</w:t>
      </w:r>
    </w:p>
    <w:p w:rsidR="009738D7" w:rsidRPr="00ED12E1" w:rsidP="008D31F0">
      <w:pPr>
        <w:pStyle w:val="BodyText"/>
        <w:spacing w:before="120"/>
        <w:rPr>
          <w:sz w:val="20"/>
        </w:rPr>
      </w:pPr>
      <w:r w:rsidRPr="00ED12E1">
        <w:rPr>
          <w:i w:val="0"/>
          <w:sz w:val="20"/>
        </w:rPr>
        <w:t xml:space="preserve">+ </w:t>
      </w:r>
      <w:r w:rsidRPr="00ED12E1">
        <w:rPr>
          <w:sz w:val="20"/>
        </w:rPr>
        <w:t>Khối thể dục thể thao</w:t>
      </w:r>
      <w:r w:rsidRPr="00ED12E1">
        <w:rPr>
          <w:i w:val="0"/>
          <w:sz w:val="20"/>
        </w:rPr>
        <w:t xml:space="preserve"> </w:t>
      </w:r>
      <w:r w:rsidRPr="00ED12E1">
        <w:rPr>
          <w:sz w:val="20"/>
        </w:rPr>
        <w:t>gồm phòng</w:t>
      </w:r>
      <w:r w:rsidRPr="00ED12E1">
        <w:rPr>
          <w:i w:val="0"/>
          <w:sz w:val="20"/>
        </w:rPr>
        <w:t xml:space="preserve"> </w:t>
      </w:r>
      <w:r w:rsidRPr="00ED12E1">
        <w:rPr>
          <w:sz w:val="20"/>
        </w:rPr>
        <w:t>tập thể dục thể thao,</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thể thao</w:t>
      </w:r>
      <w:r w:rsidRPr="00ED12E1">
        <w:rPr>
          <w:i w:val="0"/>
          <w:sz w:val="20"/>
        </w:rPr>
        <w:t xml:space="preserve"> </w:t>
      </w:r>
      <w:r w:rsidRPr="00ED12E1">
        <w:rPr>
          <w:sz w:val="20"/>
        </w:rPr>
        <w:t>ngoài</w:t>
      </w:r>
      <w:r w:rsidRPr="00ED12E1">
        <w:rPr>
          <w:i w:val="0"/>
          <w:sz w:val="20"/>
        </w:rPr>
        <w:t xml:space="preserve"> </w:t>
      </w:r>
      <w:r w:rsidRPr="00ED12E1">
        <w:rPr>
          <w:sz w:val="20"/>
        </w:rPr>
        <w:t>trời, sân</w:t>
      </w:r>
      <w:r w:rsidRPr="00ED12E1">
        <w:rPr>
          <w:i w:val="0"/>
          <w:sz w:val="20"/>
        </w:rPr>
        <w:t xml:space="preserve"> </w:t>
      </w:r>
      <w:r w:rsidRPr="00ED12E1">
        <w:rPr>
          <w:sz w:val="20"/>
        </w:rPr>
        <w:t>bóng</w:t>
      </w:r>
      <w:r w:rsidRPr="00ED12E1">
        <w:rPr>
          <w:i w:val="0"/>
          <w:sz w:val="20"/>
        </w:rPr>
        <w:t xml:space="preserve"> </w:t>
      </w:r>
      <w:r w:rsidRPr="00ED12E1">
        <w:rPr>
          <w:sz w:val="20"/>
        </w:rPr>
        <w:t>đá,</w:t>
      </w:r>
      <w:r w:rsidRPr="00ED12E1" w:rsidR="00142300">
        <w:rPr>
          <w:sz w:val="20"/>
        </w:rPr>
        <w:t xml:space="preserve"> </w:t>
      </w:r>
      <w:r w:rsidRPr="00ED12E1">
        <w:rPr>
          <w:sz w:val="20"/>
        </w:rPr>
        <w:t>bóng</w:t>
      </w:r>
      <w:r w:rsidRPr="00ED12E1">
        <w:rPr>
          <w:i w:val="0"/>
          <w:sz w:val="20"/>
        </w:rPr>
        <w:t xml:space="preserve"> </w:t>
      </w:r>
      <w:r w:rsidRPr="00ED12E1">
        <w:rPr>
          <w:sz w:val="20"/>
        </w:rPr>
        <w:t>chuyền, bóng</w:t>
      </w:r>
      <w:r w:rsidRPr="00ED12E1">
        <w:rPr>
          <w:i w:val="0"/>
          <w:sz w:val="20"/>
        </w:rPr>
        <w:t xml:space="preserve"> </w:t>
      </w:r>
      <w:r w:rsidRPr="00ED12E1">
        <w:rPr>
          <w:sz w:val="20"/>
        </w:rPr>
        <w:t>rổ, bể bơi.</w:t>
      </w:r>
    </w:p>
    <w:p w:rsidR="009738D7" w:rsidRPr="00ED12E1" w:rsidP="008D31F0">
      <w:pPr>
        <w:pStyle w:val="BodyText"/>
        <w:spacing w:before="120"/>
        <w:rPr>
          <w:sz w:val="20"/>
        </w:rPr>
      </w:pPr>
      <w:r w:rsidRPr="00ED12E1">
        <w:rPr>
          <w:i w:val="0"/>
          <w:sz w:val="20"/>
        </w:rPr>
        <w:t xml:space="preserve">+ </w:t>
      </w:r>
      <w:r w:rsidRPr="00ED12E1">
        <w:rPr>
          <w:sz w:val="20"/>
        </w:rPr>
        <w:t>Khối ký</w:t>
      </w:r>
      <w:r w:rsidRPr="00ED12E1">
        <w:rPr>
          <w:i w:val="0"/>
          <w:sz w:val="20"/>
        </w:rPr>
        <w:t xml:space="preserve"> </w:t>
      </w:r>
      <w:r w:rsidRPr="00ED12E1">
        <w:rPr>
          <w:sz w:val="20"/>
        </w:rPr>
        <w:t>túc</w:t>
      </w:r>
      <w:r w:rsidRPr="00ED12E1">
        <w:rPr>
          <w:i w:val="0"/>
          <w:sz w:val="20"/>
        </w:rPr>
        <w:t xml:space="preserve"> </w:t>
      </w:r>
      <w:r w:rsidRPr="00ED12E1">
        <w:rPr>
          <w:sz w:val="20"/>
        </w:rPr>
        <w:t>xá</w:t>
      </w:r>
      <w:r w:rsidRPr="00ED12E1">
        <w:rPr>
          <w:i w:val="0"/>
          <w:sz w:val="20"/>
        </w:rPr>
        <w:t xml:space="preserve"> </w:t>
      </w:r>
      <w:r w:rsidRPr="00ED12E1">
        <w:rPr>
          <w:sz w:val="20"/>
        </w:rPr>
        <w:t>gồm nhà</w:t>
      </w:r>
      <w:r w:rsidRPr="00ED12E1">
        <w:rPr>
          <w:i w:val="0"/>
          <w:sz w:val="20"/>
        </w:rPr>
        <w:t xml:space="preserve"> </w:t>
      </w:r>
      <w:r w:rsidRPr="00ED12E1">
        <w:rPr>
          <w:sz w:val="20"/>
        </w:rPr>
        <w:t>ở cho</w:t>
      </w:r>
      <w:r w:rsidRPr="00ED12E1">
        <w:rPr>
          <w:i w:val="0"/>
          <w:sz w:val="20"/>
        </w:rPr>
        <w:t xml:space="preserve"> </w:t>
      </w:r>
      <w:r w:rsidRPr="00ED12E1">
        <w:rPr>
          <w:sz w:val="20"/>
        </w:rPr>
        <w:t>học viên,</w:t>
      </w:r>
      <w:r w:rsidRPr="00ED12E1">
        <w:rPr>
          <w:i w:val="0"/>
          <w:sz w:val="20"/>
        </w:rPr>
        <w:t xml:space="preserve"> </w:t>
      </w:r>
      <w:r w:rsidRPr="00ED12E1">
        <w:rPr>
          <w:sz w:val="20"/>
        </w:rPr>
        <w:t>nhà</w:t>
      </w:r>
      <w:r w:rsidRPr="00ED12E1">
        <w:rPr>
          <w:i w:val="0"/>
          <w:sz w:val="20"/>
        </w:rPr>
        <w:t xml:space="preserve"> </w:t>
      </w:r>
      <w:r w:rsidRPr="00ED12E1">
        <w:rPr>
          <w:sz w:val="20"/>
        </w:rPr>
        <w:t>ăn, nhà</w:t>
      </w:r>
      <w:r w:rsidRPr="00ED12E1">
        <w:rPr>
          <w:i w:val="0"/>
          <w:sz w:val="20"/>
        </w:rPr>
        <w:t xml:space="preserve"> </w:t>
      </w:r>
      <w:r w:rsidRPr="00ED12E1">
        <w:rPr>
          <w:sz w:val="20"/>
        </w:rPr>
        <w:t>phục vụ (quầy giải khát,</w:t>
      </w:r>
      <w:r w:rsidRPr="00ED12E1">
        <w:rPr>
          <w:i w:val="0"/>
          <w:sz w:val="20"/>
        </w:rPr>
        <w:t xml:space="preserve"> </w:t>
      </w:r>
      <w:r w:rsidRPr="00ED12E1">
        <w:rPr>
          <w:sz w:val="20"/>
        </w:rPr>
        <w:t>trạm y</w:t>
      </w:r>
      <w:r w:rsidRPr="00ED12E1">
        <w:rPr>
          <w:i w:val="0"/>
          <w:sz w:val="20"/>
        </w:rPr>
        <w:t xml:space="preserve"> </w:t>
      </w:r>
      <w:r w:rsidRPr="00ED12E1">
        <w:rPr>
          <w:sz w:val="20"/>
        </w:rPr>
        <w:t>tế, chỗ để xe).</w:t>
      </w:r>
    </w:p>
    <w:p w:rsidR="009738D7" w:rsidRPr="00ED12E1" w:rsidP="008D31F0">
      <w:pPr>
        <w:pStyle w:val="BodyText"/>
        <w:spacing w:before="120"/>
        <w:rPr>
          <w:sz w:val="20"/>
        </w:rPr>
      </w:pPr>
      <w:r w:rsidRPr="00ED12E1">
        <w:rPr>
          <w:i w:val="0"/>
          <w:sz w:val="20"/>
        </w:rPr>
        <w:t xml:space="preserve">+ </w:t>
      </w:r>
      <w:r w:rsidRPr="00ED12E1">
        <w:rPr>
          <w:sz w:val="20"/>
        </w:rPr>
        <w:t>Khối công</w:t>
      </w:r>
      <w:r w:rsidRPr="00ED12E1">
        <w:rPr>
          <w:i w:val="0"/>
          <w:sz w:val="20"/>
        </w:rPr>
        <w:t xml:space="preserve"> </w:t>
      </w:r>
      <w:r w:rsidRPr="00ED12E1">
        <w:rPr>
          <w:sz w:val="20"/>
        </w:rPr>
        <w:t>trình</w:t>
      </w:r>
      <w:r w:rsidRPr="00ED12E1">
        <w:rPr>
          <w:i w:val="0"/>
          <w:sz w:val="20"/>
        </w:rPr>
        <w:t xml:space="preserve"> </w:t>
      </w:r>
      <w:r w:rsidRPr="00ED12E1">
        <w:rPr>
          <w:sz w:val="20"/>
        </w:rPr>
        <w:t>kỹ thuật gồm xưởng sửa chữa, kho,</w:t>
      </w:r>
      <w:r w:rsidRPr="00ED12E1">
        <w:rPr>
          <w:i w:val="0"/>
          <w:sz w:val="20"/>
        </w:rPr>
        <w:t xml:space="preserve"> </w:t>
      </w:r>
      <w:r w:rsidRPr="00ED12E1">
        <w:rPr>
          <w:sz w:val="20"/>
        </w:rPr>
        <w:t>nhà</w:t>
      </w:r>
      <w:r w:rsidRPr="00ED12E1">
        <w:rPr>
          <w:i w:val="0"/>
          <w:sz w:val="20"/>
        </w:rPr>
        <w:t xml:space="preserve"> </w:t>
      </w:r>
      <w:r w:rsidRPr="00ED12E1">
        <w:rPr>
          <w:sz w:val="20"/>
        </w:rPr>
        <w:t>để xe</w:t>
      </w:r>
      <w:r w:rsidRPr="00ED12E1">
        <w:rPr>
          <w:i w:val="0"/>
          <w:sz w:val="20"/>
        </w:rPr>
        <w:t xml:space="preserve"> </w:t>
      </w:r>
      <w:r w:rsidRPr="00ED12E1">
        <w:rPr>
          <w:sz w:val="20"/>
        </w:rPr>
        <w:t>ô</w:t>
      </w:r>
      <w:r w:rsidRPr="00ED12E1">
        <w:rPr>
          <w:i w:val="0"/>
          <w:sz w:val="20"/>
        </w:rPr>
        <w:t xml:space="preserve"> </w:t>
      </w:r>
      <w:r w:rsidRPr="00ED12E1">
        <w:rPr>
          <w:sz w:val="20"/>
        </w:rPr>
        <w:t>tô,</w:t>
      </w:r>
      <w:r w:rsidRPr="00ED12E1">
        <w:rPr>
          <w:i w:val="0"/>
          <w:sz w:val="20"/>
        </w:rPr>
        <w:t xml:space="preserve"> </w:t>
      </w:r>
      <w:r w:rsidRPr="00ED12E1">
        <w:rPr>
          <w:sz w:val="20"/>
        </w:rPr>
        <w:t>trạm bơm, trạm biến thế...</w:t>
      </w:r>
    </w:p>
    <w:p w:rsidR="009738D7"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9738D7" w:rsidRPr="00ED12E1" w:rsidP="008D31F0">
      <w:pPr>
        <w:pStyle w:val="Heading7"/>
        <w:spacing w:before="120"/>
        <w:jc w:val="center"/>
        <w:rPr>
          <w:sz w:val="20"/>
        </w:rPr>
      </w:pPr>
      <w:r w:rsidRPr="00ED12E1">
        <w:rPr>
          <w:sz w:val="20"/>
        </w:rPr>
        <w:t>Bảng 10.</w:t>
      </w:r>
      <w:r w:rsidRPr="00ED12E1">
        <w:rPr>
          <w:b w:val="0"/>
          <w:sz w:val="20"/>
        </w:rPr>
        <w:t xml:space="preserve"> </w:t>
      </w:r>
      <w:r w:rsidRPr="00ED12E1">
        <w:rPr>
          <w:sz w:val="20"/>
        </w:rPr>
        <w:t>Suất vốn đầu tư công</w:t>
      </w:r>
      <w:r w:rsidRPr="00ED12E1">
        <w:rPr>
          <w:b w:val="0"/>
          <w:sz w:val="20"/>
        </w:rPr>
        <w:t xml:space="preserve"> </w:t>
      </w:r>
      <w:r w:rsidRPr="00ED12E1">
        <w:rPr>
          <w:sz w:val="20"/>
        </w:rPr>
        <w:t>trình</w:t>
      </w:r>
      <w:r w:rsidRPr="00ED12E1">
        <w:rPr>
          <w:b w:val="0"/>
          <w:sz w:val="20"/>
        </w:rPr>
        <w:t xml:space="preserve"> </w:t>
      </w:r>
      <w:r w:rsidRPr="00ED12E1">
        <w:rPr>
          <w:sz w:val="20"/>
        </w:rPr>
        <w:t>xây</w:t>
      </w:r>
      <w:r w:rsidRPr="00ED12E1">
        <w:rPr>
          <w:b w:val="0"/>
          <w:sz w:val="20"/>
        </w:rPr>
        <w:t xml:space="preserve"> </w:t>
      </w:r>
      <w:r w:rsidRPr="00ED12E1">
        <w:rPr>
          <w:sz w:val="20"/>
        </w:rPr>
        <w:t>dựng trường đại học, học viện, cao</w:t>
      </w:r>
      <w:r w:rsidRPr="00ED12E1">
        <w:rPr>
          <w:b w:val="0"/>
          <w:sz w:val="20"/>
        </w:rPr>
        <w:t xml:space="preserve"> </w:t>
      </w:r>
      <w:r w:rsidRPr="00ED12E1">
        <w:rPr>
          <w:sz w:val="20"/>
        </w:rPr>
        <w:t>đẳng</w:t>
      </w:r>
    </w:p>
    <w:p w:rsidR="008B2B8B" w:rsidRPr="00ED12E1" w:rsidP="008D31F0">
      <w:pPr>
        <w:spacing w:before="120"/>
        <w:jc w:val="right"/>
        <w:rPr>
          <w:sz w:val="20"/>
        </w:rPr>
      </w:pPr>
      <w:r w:rsidRPr="00ED12E1" w:rsidR="009738D7">
        <w:rPr>
          <w:sz w:val="20"/>
        </w:rPr>
        <w:t xml:space="preserve">Đơn vị tính: 1.000 đ/học viên </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312D00"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312D00"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312D00"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312D00"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312D00" w:rsidRPr="00ED12E1" w:rsidP="008D31F0">
            <w:pPr>
              <w:pStyle w:val="TableParagraph"/>
              <w:spacing w:before="120"/>
              <w:jc w:val="center"/>
              <w:rPr>
                <w:b/>
                <w:sz w:val="20"/>
              </w:rPr>
            </w:pPr>
          </w:p>
        </w:tc>
        <w:tc>
          <w:tcPr>
            <w:tcW w:w="2049" w:type="pct"/>
            <w:shd w:val="clear" w:color="auto" w:fill="auto"/>
            <w:vAlign w:val="center"/>
          </w:tcPr>
          <w:p w:rsidR="00312D00"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312D00"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312D00"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312D00"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312D00" w:rsidRPr="00ED12E1" w:rsidP="008D31F0">
            <w:pPr>
              <w:pStyle w:val="TableParagraph"/>
              <w:spacing w:before="120"/>
              <w:jc w:val="center"/>
              <w:rPr>
                <w:b/>
                <w:sz w:val="20"/>
              </w:rPr>
            </w:pPr>
          </w:p>
        </w:tc>
        <w:tc>
          <w:tcPr>
            <w:tcW w:w="2049" w:type="pct"/>
            <w:shd w:val="clear" w:color="auto" w:fill="auto"/>
            <w:vAlign w:val="center"/>
          </w:tcPr>
          <w:p w:rsidR="00312D00" w:rsidRPr="00ED12E1" w:rsidP="008D31F0">
            <w:pPr>
              <w:pStyle w:val="TableParagraph"/>
              <w:spacing w:before="120"/>
              <w:jc w:val="center"/>
              <w:rPr>
                <w:b/>
                <w:sz w:val="20"/>
              </w:rPr>
            </w:pPr>
          </w:p>
        </w:tc>
        <w:tc>
          <w:tcPr>
            <w:tcW w:w="875" w:type="pct"/>
            <w:tcBorders>
              <w:top w:val="single" w:sz="2" w:space="0" w:color="auto"/>
            </w:tcBorders>
            <w:shd w:val="clear" w:color="auto" w:fill="auto"/>
            <w:vAlign w:val="center"/>
          </w:tcPr>
          <w:p w:rsidR="00312D00"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312D00"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312D00"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312D00" w:rsidRPr="00ED12E1" w:rsidP="008D31F0">
            <w:pPr>
              <w:pStyle w:val="TableParagraph"/>
              <w:spacing w:before="120"/>
              <w:jc w:val="center"/>
              <w:rPr>
                <w:b/>
                <w:sz w:val="20"/>
              </w:rPr>
            </w:pPr>
            <w:r w:rsidRPr="00ED12E1" w:rsidR="009E2CEE">
              <w:rPr>
                <w:sz w:val="20"/>
              </w:rPr>
              <w:t>11215.01</w:t>
            </w:r>
          </w:p>
        </w:tc>
        <w:tc>
          <w:tcPr>
            <w:tcW w:w="2049" w:type="pct"/>
            <w:shd w:val="clear" w:color="auto" w:fill="auto"/>
            <w:vAlign w:val="center"/>
          </w:tcPr>
          <w:p w:rsidR="00312D00" w:rsidRPr="00ED12E1" w:rsidP="008D31F0">
            <w:pPr>
              <w:pStyle w:val="TableParagraph"/>
              <w:spacing w:before="120"/>
              <w:rPr>
                <w:b/>
                <w:sz w:val="20"/>
              </w:rPr>
            </w:pPr>
            <w:r w:rsidRPr="00ED12E1" w:rsidR="009E2CEE">
              <w:rPr>
                <w:sz w:val="20"/>
              </w:rPr>
              <w:t xml:space="preserve">Số học viên ≤ 1.000 </w:t>
            </w:r>
          </w:p>
        </w:tc>
        <w:tc>
          <w:tcPr>
            <w:tcW w:w="875" w:type="pct"/>
            <w:shd w:val="clear" w:color="auto" w:fill="auto"/>
            <w:vAlign w:val="center"/>
          </w:tcPr>
          <w:p w:rsidR="00312D00" w:rsidRPr="00ED12E1" w:rsidP="008D31F0">
            <w:pPr>
              <w:pStyle w:val="TableParagraph"/>
              <w:spacing w:before="120"/>
              <w:jc w:val="center"/>
              <w:rPr>
                <w:b/>
                <w:sz w:val="20"/>
              </w:rPr>
            </w:pPr>
            <w:r w:rsidRPr="00ED12E1" w:rsidR="009E2CEE">
              <w:rPr>
                <w:b/>
                <w:sz w:val="20"/>
              </w:rPr>
              <w:t>177.632</w:t>
            </w:r>
            <w:r w:rsidRPr="00ED12E1" w:rsidR="009E2CEE">
              <w:rPr>
                <w:sz w:val="20"/>
              </w:rPr>
              <w:t xml:space="preserve"> </w:t>
            </w:r>
          </w:p>
        </w:tc>
        <w:tc>
          <w:tcPr>
            <w:tcW w:w="696" w:type="pct"/>
            <w:shd w:val="clear" w:color="auto" w:fill="auto"/>
            <w:vAlign w:val="center"/>
          </w:tcPr>
          <w:p w:rsidR="00312D00" w:rsidRPr="00ED12E1" w:rsidP="008D31F0">
            <w:pPr>
              <w:pStyle w:val="TableParagraph"/>
              <w:spacing w:before="120"/>
              <w:jc w:val="center"/>
              <w:rPr>
                <w:b/>
                <w:sz w:val="20"/>
              </w:rPr>
            </w:pPr>
            <w:r w:rsidRPr="00ED12E1" w:rsidR="009E2CEE">
              <w:rPr>
                <w:sz w:val="20"/>
              </w:rPr>
              <w:t xml:space="preserve">147.379 </w:t>
            </w:r>
          </w:p>
        </w:tc>
        <w:tc>
          <w:tcPr>
            <w:tcW w:w="489" w:type="pct"/>
            <w:shd w:val="clear" w:color="auto" w:fill="auto"/>
            <w:vAlign w:val="center"/>
          </w:tcPr>
          <w:p w:rsidR="00312D00" w:rsidRPr="00ED12E1" w:rsidP="008D31F0">
            <w:pPr>
              <w:pStyle w:val="TableParagraph"/>
              <w:spacing w:before="120"/>
              <w:jc w:val="center"/>
              <w:rPr>
                <w:b/>
                <w:sz w:val="20"/>
              </w:rPr>
            </w:pPr>
            <w:r w:rsidRPr="00ED12E1" w:rsidR="009E2CEE">
              <w:rPr>
                <w:sz w:val="20"/>
              </w:rPr>
              <w:t>8.968</w:t>
            </w:r>
          </w:p>
        </w:tc>
      </w:tr>
      <w:tr>
        <w:tblPrEx>
          <w:tblW w:w="5000" w:type="pct"/>
          <w:tblCellMar>
            <w:left w:w="0" w:type="dxa"/>
            <w:right w:w="0" w:type="dxa"/>
          </w:tblCellMar>
          <w:tblLook w:val="01E0"/>
        </w:tblPrEx>
        <w:tc>
          <w:tcPr>
            <w:tcW w:w="891" w:type="pct"/>
            <w:shd w:val="clear" w:color="auto" w:fill="auto"/>
            <w:vAlign w:val="center"/>
          </w:tcPr>
          <w:p w:rsidR="009E2CEE" w:rsidRPr="00ED12E1" w:rsidP="008D31F0">
            <w:pPr>
              <w:pStyle w:val="TableParagraph"/>
              <w:spacing w:before="120"/>
              <w:jc w:val="center"/>
              <w:rPr>
                <w:sz w:val="20"/>
              </w:rPr>
            </w:pPr>
            <w:r w:rsidRPr="00ED12E1">
              <w:rPr>
                <w:sz w:val="20"/>
              </w:rPr>
              <w:t>11215.02</w:t>
            </w:r>
          </w:p>
        </w:tc>
        <w:tc>
          <w:tcPr>
            <w:tcW w:w="2049" w:type="pct"/>
            <w:shd w:val="clear" w:color="auto" w:fill="auto"/>
            <w:vAlign w:val="center"/>
          </w:tcPr>
          <w:p w:rsidR="009E2CEE" w:rsidRPr="00ED12E1" w:rsidP="008D31F0">
            <w:pPr>
              <w:pStyle w:val="TableParagraph"/>
              <w:spacing w:before="120"/>
              <w:rPr>
                <w:sz w:val="20"/>
              </w:rPr>
            </w:pPr>
            <w:r w:rsidRPr="00ED12E1">
              <w:rPr>
                <w:sz w:val="20"/>
              </w:rPr>
              <w:t>1.000 &lt; số học viên ≤ 2.000</w:t>
            </w:r>
          </w:p>
        </w:tc>
        <w:tc>
          <w:tcPr>
            <w:tcW w:w="875" w:type="pct"/>
            <w:shd w:val="clear" w:color="auto" w:fill="auto"/>
            <w:vAlign w:val="center"/>
          </w:tcPr>
          <w:p w:rsidR="009E2CEE" w:rsidRPr="00ED12E1" w:rsidP="008D31F0">
            <w:pPr>
              <w:pStyle w:val="TableParagraph"/>
              <w:spacing w:before="120"/>
              <w:jc w:val="center"/>
              <w:rPr>
                <w:b/>
                <w:sz w:val="20"/>
              </w:rPr>
            </w:pPr>
            <w:r w:rsidRPr="00ED12E1">
              <w:rPr>
                <w:b/>
                <w:sz w:val="20"/>
              </w:rPr>
              <w:t>172.597</w:t>
            </w:r>
            <w:r w:rsidRPr="00ED12E1">
              <w:rPr>
                <w:sz w:val="20"/>
              </w:rPr>
              <w:t xml:space="preserve"> </w:t>
            </w:r>
          </w:p>
        </w:tc>
        <w:tc>
          <w:tcPr>
            <w:tcW w:w="696" w:type="pct"/>
            <w:shd w:val="clear" w:color="auto" w:fill="auto"/>
            <w:vAlign w:val="center"/>
          </w:tcPr>
          <w:p w:rsidR="009E2CEE" w:rsidRPr="00ED12E1" w:rsidP="008D31F0">
            <w:pPr>
              <w:pStyle w:val="TableParagraph"/>
              <w:spacing w:before="120"/>
              <w:jc w:val="center"/>
              <w:rPr>
                <w:sz w:val="20"/>
              </w:rPr>
            </w:pPr>
            <w:r w:rsidRPr="00ED12E1">
              <w:rPr>
                <w:sz w:val="20"/>
              </w:rPr>
              <w:t xml:space="preserve">143.031 </w:t>
            </w:r>
          </w:p>
        </w:tc>
        <w:tc>
          <w:tcPr>
            <w:tcW w:w="489" w:type="pct"/>
            <w:shd w:val="clear" w:color="auto" w:fill="auto"/>
            <w:vAlign w:val="center"/>
          </w:tcPr>
          <w:p w:rsidR="009E2CEE" w:rsidRPr="00ED12E1" w:rsidP="008D31F0">
            <w:pPr>
              <w:pStyle w:val="TableParagraph"/>
              <w:spacing w:before="120"/>
              <w:jc w:val="center"/>
              <w:rPr>
                <w:sz w:val="20"/>
              </w:rPr>
            </w:pPr>
            <w:r w:rsidRPr="00ED12E1">
              <w:rPr>
                <w:sz w:val="20"/>
              </w:rPr>
              <w:t>8.968</w:t>
            </w:r>
          </w:p>
        </w:tc>
      </w:tr>
      <w:tr>
        <w:tblPrEx>
          <w:tblW w:w="5000" w:type="pct"/>
          <w:tblCellMar>
            <w:left w:w="0" w:type="dxa"/>
            <w:right w:w="0" w:type="dxa"/>
          </w:tblCellMar>
          <w:tblLook w:val="01E0"/>
        </w:tblPrEx>
        <w:tc>
          <w:tcPr>
            <w:tcW w:w="891" w:type="pct"/>
            <w:shd w:val="clear" w:color="auto" w:fill="auto"/>
            <w:vAlign w:val="center"/>
          </w:tcPr>
          <w:p w:rsidR="009E2CEE" w:rsidRPr="00ED12E1" w:rsidP="008D31F0">
            <w:pPr>
              <w:pStyle w:val="TableParagraph"/>
              <w:spacing w:before="120"/>
              <w:jc w:val="center"/>
              <w:rPr>
                <w:sz w:val="20"/>
              </w:rPr>
            </w:pPr>
            <w:r w:rsidRPr="00ED12E1">
              <w:rPr>
                <w:sz w:val="20"/>
              </w:rPr>
              <w:t>11215.03</w:t>
            </w:r>
          </w:p>
        </w:tc>
        <w:tc>
          <w:tcPr>
            <w:tcW w:w="2049" w:type="pct"/>
            <w:shd w:val="clear" w:color="auto" w:fill="auto"/>
            <w:vAlign w:val="center"/>
          </w:tcPr>
          <w:p w:rsidR="009E2CEE" w:rsidRPr="00ED12E1" w:rsidP="008D31F0">
            <w:pPr>
              <w:pStyle w:val="TableParagraph"/>
              <w:spacing w:before="120"/>
              <w:rPr>
                <w:sz w:val="20"/>
              </w:rPr>
            </w:pPr>
            <w:r w:rsidRPr="00ED12E1">
              <w:rPr>
                <w:sz w:val="20"/>
              </w:rPr>
              <w:t>2.000 &lt; số học viên ≤ 3.000</w:t>
            </w:r>
          </w:p>
        </w:tc>
        <w:tc>
          <w:tcPr>
            <w:tcW w:w="875" w:type="pct"/>
            <w:shd w:val="clear" w:color="auto" w:fill="auto"/>
            <w:vAlign w:val="center"/>
          </w:tcPr>
          <w:p w:rsidR="009E2CEE" w:rsidRPr="00ED12E1" w:rsidP="008D31F0">
            <w:pPr>
              <w:pStyle w:val="TableParagraph"/>
              <w:spacing w:before="120"/>
              <w:jc w:val="center"/>
              <w:rPr>
                <w:b/>
                <w:sz w:val="20"/>
              </w:rPr>
            </w:pPr>
            <w:r w:rsidRPr="00ED12E1">
              <w:rPr>
                <w:b/>
                <w:sz w:val="20"/>
              </w:rPr>
              <w:t>167.187</w:t>
            </w:r>
            <w:r w:rsidRPr="00ED12E1">
              <w:rPr>
                <w:sz w:val="20"/>
              </w:rPr>
              <w:t xml:space="preserve"> </w:t>
            </w:r>
          </w:p>
        </w:tc>
        <w:tc>
          <w:tcPr>
            <w:tcW w:w="696" w:type="pct"/>
            <w:shd w:val="clear" w:color="auto" w:fill="auto"/>
            <w:vAlign w:val="center"/>
          </w:tcPr>
          <w:p w:rsidR="009E2CEE" w:rsidRPr="00ED12E1" w:rsidP="008D31F0">
            <w:pPr>
              <w:pStyle w:val="TableParagraph"/>
              <w:spacing w:before="120"/>
              <w:jc w:val="center"/>
              <w:rPr>
                <w:sz w:val="20"/>
              </w:rPr>
            </w:pPr>
            <w:r w:rsidRPr="00ED12E1">
              <w:rPr>
                <w:sz w:val="20"/>
              </w:rPr>
              <w:t xml:space="preserve">138.694 </w:t>
            </w:r>
          </w:p>
        </w:tc>
        <w:tc>
          <w:tcPr>
            <w:tcW w:w="489" w:type="pct"/>
            <w:shd w:val="clear" w:color="auto" w:fill="auto"/>
            <w:vAlign w:val="center"/>
          </w:tcPr>
          <w:p w:rsidR="009E2CEE" w:rsidRPr="00ED12E1" w:rsidP="008D31F0">
            <w:pPr>
              <w:pStyle w:val="TableParagraph"/>
              <w:spacing w:before="120"/>
              <w:jc w:val="center"/>
              <w:rPr>
                <w:sz w:val="20"/>
              </w:rPr>
            </w:pPr>
            <w:r w:rsidRPr="00ED12E1">
              <w:rPr>
                <w:sz w:val="20"/>
              </w:rPr>
              <w:t>8.483</w:t>
            </w:r>
          </w:p>
        </w:tc>
      </w:tr>
      <w:tr>
        <w:tblPrEx>
          <w:tblW w:w="5000" w:type="pct"/>
          <w:tblCellMar>
            <w:left w:w="0" w:type="dxa"/>
            <w:right w:w="0" w:type="dxa"/>
          </w:tblCellMar>
          <w:tblLook w:val="01E0"/>
        </w:tblPrEx>
        <w:tc>
          <w:tcPr>
            <w:tcW w:w="891" w:type="pct"/>
            <w:shd w:val="clear" w:color="auto" w:fill="auto"/>
            <w:vAlign w:val="center"/>
          </w:tcPr>
          <w:p w:rsidR="009E2CEE" w:rsidRPr="00ED12E1" w:rsidP="008D31F0">
            <w:pPr>
              <w:pStyle w:val="TableParagraph"/>
              <w:spacing w:before="120"/>
              <w:jc w:val="center"/>
              <w:rPr>
                <w:sz w:val="20"/>
              </w:rPr>
            </w:pPr>
            <w:r w:rsidRPr="00ED12E1">
              <w:rPr>
                <w:sz w:val="20"/>
              </w:rPr>
              <w:t>11215.04</w:t>
            </w:r>
          </w:p>
        </w:tc>
        <w:tc>
          <w:tcPr>
            <w:tcW w:w="2049" w:type="pct"/>
            <w:shd w:val="clear" w:color="auto" w:fill="auto"/>
            <w:vAlign w:val="center"/>
          </w:tcPr>
          <w:p w:rsidR="009E2CEE" w:rsidRPr="00ED12E1" w:rsidP="008D31F0">
            <w:pPr>
              <w:pStyle w:val="TableParagraph"/>
              <w:spacing w:before="120"/>
              <w:rPr>
                <w:sz w:val="20"/>
              </w:rPr>
            </w:pPr>
            <w:r w:rsidRPr="00ED12E1">
              <w:rPr>
                <w:sz w:val="20"/>
              </w:rPr>
              <w:t>3.000 &lt; số học viên ≤ 5.000</w:t>
            </w:r>
          </w:p>
        </w:tc>
        <w:tc>
          <w:tcPr>
            <w:tcW w:w="875" w:type="pct"/>
            <w:shd w:val="clear" w:color="auto" w:fill="auto"/>
            <w:vAlign w:val="center"/>
          </w:tcPr>
          <w:p w:rsidR="009E2CEE" w:rsidRPr="00ED12E1" w:rsidP="008D31F0">
            <w:pPr>
              <w:pStyle w:val="TableParagraph"/>
              <w:spacing w:before="120"/>
              <w:jc w:val="center"/>
              <w:rPr>
                <w:b/>
                <w:sz w:val="20"/>
              </w:rPr>
            </w:pPr>
            <w:r w:rsidRPr="00ED12E1">
              <w:rPr>
                <w:b/>
                <w:sz w:val="20"/>
              </w:rPr>
              <w:t>160.613</w:t>
            </w:r>
            <w:r w:rsidRPr="00ED12E1">
              <w:rPr>
                <w:sz w:val="20"/>
              </w:rPr>
              <w:t xml:space="preserve"> </w:t>
            </w:r>
          </w:p>
        </w:tc>
        <w:tc>
          <w:tcPr>
            <w:tcW w:w="696" w:type="pct"/>
            <w:shd w:val="clear" w:color="auto" w:fill="auto"/>
            <w:vAlign w:val="center"/>
          </w:tcPr>
          <w:p w:rsidR="009E2CEE" w:rsidRPr="00ED12E1" w:rsidP="008D31F0">
            <w:pPr>
              <w:pStyle w:val="TableParagraph"/>
              <w:spacing w:before="120"/>
              <w:jc w:val="center"/>
              <w:rPr>
                <w:sz w:val="20"/>
              </w:rPr>
            </w:pPr>
            <w:r w:rsidRPr="00ED12E1">
              <w:rPr>
                <w:sz w:val="20"/>
              </w:rPr>
              <w:t xml:space="preserve">133.010 </w:t>
            </w:r>
          </w:p>
        </w:tc>
        <w:tc>
          <w:tcPr>
            <w:tcW w:w="489" w:type="pct"/>
            <w:shd w:val="clear" w:color="auto" w:fill="auto"/>
            <w:vAlign w:val="center"/>
          </w:tcPr>
          <w:p w:rsidR="009E2CEE" w:rsidRPr="00ED12E1" w:rsidP="008D31F0">
            <w:pPr>
              <w:pStyle w:val="TableParagraph"/>
              <w:spacing w:before="120"/>
              <w:jc w:val="center"/>
              <w:rPr>
                <w:sz w:val="20"/>
              </w:rPr>
            </w:pPr>
            <w:r w:rsidRPr="00ED12E1">
              <w:rPr>
                <w:sz w:val="20"/>
              </w:rPr>
              <w:t>8.483</w:t>
            </w:r>
          </w:p>
        </w:tc>
      </w:tr>
      <w:tr>
        <w:tblPrEx>
          <w:tblW w:w="5000" w:type="pct"/>
          <w:tblCellMar>
            <w:left w:w="0" w:type="dxa"/>
            <w:right w:w="0" w:type="dxa"/>
          </w:tblCellMar>
          <w:tblLook w:val="01E0"/>
        </w:tblPrEx>
        <w:tc>
          <w:tcPr>
            <w:tcW w:w="891" w:type="pct"/>
            <w:shd w:val="clear" w:color="auto" w:fill="auto"/>
            <w:vAlign w:val="center"/>
          </w:tcPr>
          <w:p w:rsidR="009E2CEE" w:rsidRPr="00ED12E1" w:rsidP="008D31F0">
            <w:pPr>
              <w:pStyle w:val="TableParagraph"/>
              <w:spacing w:before="120"/>
              <w:jc w:val="center"/>
              <w:rPr>
                <w:sz w:val="20"/>
              </w:rPr>
            </w:pPr>
            <w:r w:rsidRPr="00ED12E1">
              <w:rPr>
                <w:sz w:val="20"/>
              </w:rPr>
              <w:t>11215.05</w:t>
            </w:r>
          </w:p>
        </w:tc>
        <w:tc>
          <w:tcPr>
            <w:tcW w:w="2049" w:type="pct"/>
            <w:shd w:val="clear" w:color="auto" w:fill="auto"/>
            <w:vAlign w:val="center"/>
          </w:tcPr>
          <w:p w:rsidR="009E2CEE" w:rsidRPr="00ED12E1" w:rsidP="008D31F0">
            <w:pPr>
              <w:pStyle w:val="TableParagraph"/>
              <w:spacing w:before="120"/>
              <w:rPr>
                <w:sz w:val="20"/>
              </w:rPr>
            </w:pPr>
            <w:r w:rsidRPr="00ED12E1">
              <w:rPr>
                <w:sz w:val="20"/>
              </w:rPr>
              <w:t>Số học viên &gt; 5.000</w:t>
            </w:r>
          </w:p>
        </w:tc>
        <w:tc>
          <w:tcPr>
            <w:tcW w:w="875" w:type="pct"/>
            <w:shd w:val="clear" w:color="auto" w:fill="auto"/>
            <w:vAlign w:val="center"/>
          </w:tcPr>
          <w:p w:rsidR="009E2CEE" w:rsidRPr="00ED12E1" w:rsidP="008D31F0">
            <w:pPr>
              <w:pStyle w:val="TableParagraph"/>
              <w:spacing w:before="120"/>
              <w:jc w:val="center"/>
              <w:rPr>
                <w:b/>
                <w:sz w:val="20"/>
              </w:rPr>
            </w:pPr>
            <w:r w:rsidRPr="00ED12E1">
              <w:rPr>
                <w:b/>
                <w:sz w:val="20"/>
              </w:rPr>
              <w:t>155.693</w:t>
            </w:r>
            <w:r w:rsidRPr="00ED12E1">
              <w:rPr>
                <w:sz w:val="20"/>
              </w:rPr>
              <w:t xml:space="preserve"> </w:t>
            </w:r>
          </w:p>
        </w:tc>
        <w:tc>
          <w:tcPr>
            <w:tcW w:w="696" w:type="pct"/>
            <w:shd w:val="clear" w:color="auto" w:fill="auto"/>
            <w:vAlign w:val="center"/>
          </w:tcPr>
          <w:p w:rsidR="009E2CEE" w:rsidRPr="00ED12E1" w:rsidP="008D31F0">
            <w:pPr>
              <w:pStyle w:val="TableParagraph"/>
              <w:spacing w:before="120"/>
              <w:jc w:val="center"/>
              <w:rPr>
                <w:sz w:val="20"/>
              </w:rPr>
            </w:pPr>
            <w:r w:rsidRPr="00ED12E1">
              <w:rPr>
                <w:sz w:val="20"/>
              </w:rPr>
              <w:t xml:space="preserve">128.767 </w:t>
            </w:r>
          </w:p>
        </w:tc>
        <w:tc>
          <w:tcPr>
            <w:tcW w:w="489" w:type="pct"/>
            <w:shd w:val="clear" w:color="auto" w:fill="auto"/>
            <w:vAlign w:val="center"/>
          </w:tcPr>
          <w:p w:rsidR="009E2CEE" w:rsidRPr="00ED12E1" w:rsidP="008D31F0">
            <w:pPr>
              <w:pStyle w:val="TableParagraph"/>
              <w:spacing w:before="120"/>
              <w:jc w:val="center"/>
              <w:rPr>
                <w:sz w:val="20"/>
              </w:rPr>
            </w:pPr>
            <w:r w:rsidRPr="00ED12E1">
              <w:rPr>
                <w:sz w:val="20"/>
              </w:rPr>
              <w:t>8.483</w:t>
            </w:r>
          </w:p>
        </w:tc>
      </w:tr>
      <w:tr>
        <w:tblPrEx>
          <w:tblW w:w="5000" w:type="pct"/>
          <w:tblCellMar>
            <w:left w:w="0" w:type="dxa"/>
            <w:right w:w="0" w:type="dxa"/>
          </w:tblCellMar>
          <w:tblLook w:val="01E0"/>
        </w:tblPrEx>
        <w:tc>
          <w:tcPr>
            <w:tcW w:w="891" w:type="pct"/>
            <w:shd w:val="clear" w:color="auto" w:fill="auto"/>
            <w:vAlign w:val="center"/>
          </w:tcPr>
          <w:p w:rsidR="009E2CEE" w:rsidRPr="00ED12E1" w:rsidP="008D31F0">
            <w:pPr>
              <w:pStyle w:val="TableParagraph"/>
              <w:spacing w:before="120"/>
              <w:jc w:val="center"/>
              <w:rPr>
                <w:sz w:val="20"/>
              </w:rPr>
            </w:pPr>
          </w:p>
        </w:tc>
        <w:tc>
          <w:tcPr>
            <w:tcW w:w="2049" w:type="pct"/>
            <w:shd w:val="clear" w:color="auto" w:fill="auto"/>
            <w:vAlign w:val="center"/>
          </w:tcPr>
          <w:p w:rsidR="009E2CEE" w:rsidRPr="00ED12E1" w:rsidP="008D31F0">
            <w:pPr>
              <w:pStyle w:val="TableParagraph"/>
              <w:spacing w:before="120"/>
              <w:rPr>
                <w:sz w:val="20"/>
              </w:rPr>
            </w:pPr>
          </w:p>
        </w:tc>
        <w:tc>
          <w:tcPr>
            <w:tcW w:w="875" w:type="pct"/>
            <w:tcBorders>
              <w:bottom w:val="single" w:sz="2" w:space="0" w:color="auto"/>
            </w:tcBorders>
            <w:shd w:val="clear" w:color="auto" w:fill="auto"/>
            <w:vAlign w:val="center"/>
          </w:tcPr>
          <w:p w:rsidR="009E2CEE"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9E2CEE"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9E2CEE" w:rsidRPr="00ED12E1" w:rsidP="008D31F0">
            <w:pPr>
              <w:pStyle w:val="TableParagraph"/>
              <w:spacing w:before="120"/>
              <w:jc w:val="center"/>
              <w:rPr>
                <w:sz w:val="20"/>
              </w:rPr>
            </w:pPr>
          </w:p>
        </w:tc>
      </w:tr>
    </w:tbl>
    <w:p w:rsidR="009738D7"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9738D7" w:rsidRPr="00ED12E1" w:rsidP="008D31F0">
      <w:pPr>
        <w:pStyle w:val="BodyText"/>
        <w:spacing w:before="120"/>
        <w:rPr>
          <w:sz w:val="20"/>
        </w:rPr>
      </w:pPr>
      <w:r w:rsidRPr="00ED12E1">
        <w:rPr>
          <w:sz w:val="20"/>
        </w:rPr>
        <w:t>Tỷ trọng của các</w:t>
      </w:r>
      <w:r w:rsidRPr="00ED12E1">
        <w:rPr>
          <w:i w:val="0"/>
          <w:sz w:val="20"/>
        </w:rPr>
        <w:t xml:space="preserve"> </w:t>
      </w:r>
      <w:r w:rsidRPr="00ED12E1" w:rsidR="00ED12E1">
        <w:rPr>
          <w:sz w:val="20"/>
        </w:rPr>
        <w:t>phần</w:t>
      </w:r>
      <w:r w:rsidRPr="00ED12E1">
        <w:rPr>
          <w:sz w:val="20"/>
        </w:rPr>
        <w:t xml:space="preserve"> chi</w:t>
      </w:r>
      <w:r w:rsidRPr="00ED12E1">
        <w:rPr>
          <w:i w:val="0"/>
          <w:sz w:val="20"/>
        </w:rPr>
        <w:t xml:space="preserve"> </w:t>
      </w:r>
      <w:r w:rsidRPr="00ED12E1">
        <w:rPr>
          <w:sz w:val="20"/>
        </w:rPr>
        <w:t>phí</w:t>
      </w:r>
      <w:r w:rsidRPr="00ED12E1">
        <w:rPr>
          <w:i w:val="0"/>
          <w:sz w:val="20"/>
        </w:rPr>
        <w:t xml:space="preserve"> </w:t>
      </w:r>
      <w:r w:rsidRPr="00ED12E1">
        <w:rPr>
          <w:sz w:val="20"/>
        </w:rPr>
        <w:t>trong</w:t>
      </w:r>
      <w:r w:rsidRPr="00ED12E1">
        <w:rPr>
          <w:i w:val="0"/>
          <w:sz w:val="20"/>
        </w:rPr>
        <w:t xml:space="preserve"> </w:t>
      </w:r>
      <w:r w:rsidRPr="00ED12E1">
        <w:rPr>
          <w:sz w:val="20"/>
        </w:rPr>
        <w:t>suất vốn đầu tư như sau:</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
      <w:tblGrid>
        <w:gridCol w:w="833"/>
        <w:gridCol w:w="4292"/>
        <w:gridCol w:w="3956"/>
      </w:tblGrid>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459" w:type="pct"/>
            <w:vAlign w:val="center"/>
          </w:tcPr>
          <w:p w:rsidR="009738D7" w:rsidRPr="00ED12E1" w:rsidP="008D31F0">
            <w:pPr>
              <w:pStyle w:val="TableParagraph"/>
              <w:spacing w:before="120"/>
              <w:jc w:val="center"/>
              <w:rPr>
                <w:b/>
                <w:sz w:val="20"/>
              </w:rPr>
            </w:pPr>
            <w:r w:rsidRPr="00ED12E1">
              <w:rPr>
                <w:b/>
                <w:sz w:val="20"/>
              </w:rPr>
              <w:t>STT</w:t>
            </w:r>
          </w:p>
        </w:tc>
        <w:tc>
          <w:tcPr>
            <w:tcW w:w="2363" w:type="pct"/>
            <w:vAlign w:val="center"/>
          </w:tcPr>
          <w:p w:rsidR="009738D7" w:rsidRPr="00ED12E1" w:rsidP="008D31F0">
            <w:pPr>
              <w:pStyle w:val="TableParagraph"/>
              <w:spacing w:before="120"/>
              <w:jc w:val="center"/>
              <w:rPr>
                <w:b/>
                <w:sz w:val="20"/>
              </w:rPr>
            </w:pPr>
            <w:r w:rsidRPr="00ED12E1">
              <w:rPr>
                <w:b/>
                <w:sz w:val="20"/>
              </w:rPr>
              <w:t>Các</w:t>
            </w:r>
            <w:r w:rsidRPr="00ED12E1">
              <w:rPr>
                <w:sz w:val="20"/>
              </w:rPr>
              <w:t xml:space="preserve"> </w:t>
            </w:r>
            <w:r w:rsidRPr="00ED12E1" w:rsidR="00ED12E1">
              <w:rPr>
                <w:b/>
                <w:sz w:val="20"/>
              </w:rPr>
              <w:t>khoản</w:t>
            </w:r>
            <w:r w:rsidRPr="00ED12E1">
              <w:rPr>
                <w:b/>
                <w:sz w:val="20"/>
              </w:rPr>
              <w:t xml:space="preserve"> </w:t>
            </w:r>
            <w:r w:rsidRPr="00ED12E1" w:rsidR="00ED12E1">
              <w:rPr>
                <w:b/>
                <w:sz w:val="20"/>
              </w:rPr>
              <w:t>mục</w:t>
            </w:r>
            <w:r w:rsidRPr="00ED12E1">
              <w:rPr>
                <w:b/>
                <w:sz w:val="20"/>
              </w:rPr>
              <w:t xml:space="preserve"> chi</w:t>
            </w:r>
            <w:r w:rsidRPr="00ED12E1">
              <w:rPr>
                <w:sz w:val="20"/>
              </w:rPr>
              <w:t xml:space="preserve"> </w:t>
            </w:r>
            <w:r w:rsidRPr="00ED12E1">
              <w:rPr>
                <w:b/>
                <w:sz w:val="20"/>
              </w:rPr>
              <w:t>phí</w:t>
            </w:r>
          </w:p>
        </w:tc>
        <w:tc>
          <w:tcPr>
            <w:tcW w:w="2178" w:type="pct"/>
            <w:vAlign w:val="center"/>
          </w:tcPr>
          <w:p w:rsidR="009738D7" w:rsidRPr="00ED12E1" w:rsidP="008D31F0">
            <w:pPr>
              <w:pStyle w:val="TableParagraph"/>
              <w:spacing w:before="120"/>
              <w:jc w:val="center"/>
              <w:rPr>
                <w:b/>
                <w:sz w:val="20"/>
              </w:rPr>
            </w:pPr>
            <w:r w:rsidRPr="00ED12E1">
              <w:rPr>
                <w:b/>
                <w:sz w:val="20"/>
              </w:rPr>
              <w:t>Trường đại học, học viện, cao</w:t>
            </w:r>
            <w:r w:rsidRPr="00ED12E1">
              <w:rPr>
                <w:sz w:val="20"/>
              </w:rPr>
              <w:t xml:space="preserve"> </w:t>
            </w:r>
            <w:r w:rsidRPr="00ED12E1">
              <w:rPr>
                <w:b/>
                <w:sz w:val="20"/>
              </w:rPr>
              <w:t>đẳng (%)</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459" w:type="pct"/>
            <w:vAlign w:val="center"/>
          </w:tcPr>
          <w:p w:rsidR="009738D7" w:rsidRPr="00ED12E1" w:rsidP="008D31F0">
            <w:pPr>
              <w:pStyle w:val="TableParagraph"/>
              <w:spacing w:before="120"/>
              <w:jc w:val="center"/>
              <w:rPr>
                <w:sz w:val="20"/>
              </w:rPr>
            </w:pPr>
            <w:r w:rsidRPr="00ED12E1">
              <w:rPr>
                <w:sz w:val="20"/>
              </w:rPr>
              <w:t>1</w:t>
            </w:r>
          </w:p>
        </w:tc>
        <w:tc>
          <w:tcPr>
            <w:tcW w:w="2363" w:type="pct"/>
            <w:vAlign w:val="center"/>
          </w:tcPr>
          <w:p w:rsidR="009738D7" w:rsidRPr="00ED12E1" w:rsidP="008D31F0">
            <w:pPr>
              <w:pStyle w:val="TableParagraph"/>
              <w:spacing w:before="120"/>
              <w:rPr>
                <w:sz w:val="20"/>
              </w:rPr>
            </w:pPr>
            <w:r w:rsidRPr="00ED12E1">
              <w:rPr>
                <w:sz w:val="20"/>
              </w:rPr>
              <w:t>Khối công trình học tập và nghiên cứu khoa học</w:t>
            </w:r>
          </w:p>
        </w:tc>
        <w:tc>
          <w:tcPr>
            <w:tcW w:w="2178" w:type="pct"/>
            <w:vAlign w:val="center"/>
          </w:tcPr>
          <w:p w:rsidR="009738D7" w:rsidRPr="00ED12E1" w:rsidP="008D31F0">
            <w:pPr>
              <w:pStyle w:val="TableParagraph"/>
              <w:spacing w:before="120"/>
              <w:jc w:val="center"/>
              <w:rPr>
                <w:sz w:val="20"/>
              </w:rPr>
            </w:pPr>
            <w:r w:rsidRPr="00ED12E1">
              <w:rPr>
                <w:sz w:val="20"/>
              </w:rPr>
              <w:t>50 - 60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459" w:type="pct"/>
            <w:vAlign w:val="center"/>
          </w:tcPr>
          <w:p w:rsidR="009738D7" w:rsidRPr="00ED12E1" w:rsidP="008D31F0">
            <w:pPr>
              <w:pStyle w:val="TableParagraph"/>
              <w:spacing w:before="120"/>
              <w:jc w:val="center"/>
              <w:rPr>
                <w:sz w:val="20"/>
              </w:rPr>
            </w:pPr>
            <w:r w:rsidRPr="00ED12E1">
              <w:rPr>
                <w:sz w:val="20"/>
              </w:rPr>
              <w:t>2</w:t>
            </w:r>
          </w:p>
        </w:tc>
        <w:tc>
          <w:tcPr>
            <w:tcW w:w="2363" w:type="pct"/>
            <w:vAlign w:val="center"/>
          </w:tcPr>
          <w:p w:rsidR="009738D7" w:rsidRPr="00ED12E1" w:rsidP="008D31F0">
            <w:pPr>
              <w:pStyle w:val="TableParagraph"/>
              <w:spacing w:before="120"/>
              <w:rPr>
                <w:sz w:val="20"/>
              </w:rPr>
            </w:pPr>
            <w:r w:rsidRPr="00ED12E1">
              <w:rPr>
                <w:sz w:val="20"/>
              </w:rPr>
              <w:t>Khối công trình thể dục thể thao</w:t>
            </w:r>
          </w:p>
        </w:tc>
        <w:tc>
          <w:tcPr>
            <w:tcW w:w="2178" w:type="pct"/>
            <w:vAlign w:val="center"/>
          </w:tcPr>
          <w:p w:rsidR="009738D7" w:rsidRPr="00ED12E1" w:rsidP="008D31F0">
            <w:pPr>
              <w:pStyle w:val="TableParagraph"/>
              <w:spacing w:before="120"/>
              <w:jc w:val="center"/>
              <w:rPr>
                <w:sz w:val="20"/>
              </w:rPr>
            </w:pPr>
            <w:r w:rsidRPr="00ED12E1">
              <w:rPr>
                <w:sz w:val="20"/>
              </w:rPr>
              <w:t>15 - 10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459" w:type="pct"/>
            <w:vAlign w:val="center"/>
          </w:tcPr>
          <w:p w:rsidR="009738D7" w:rsidRPr="00ED12E1" w:rsidP="008D31F0">
            <w:pPr>
              <w:pStyle w:val="TableParagraph"/>
              <w:spacing w:before="120"/>
              <w:jc w:val="center"/>
              <w:rPr>
                <w:sz w:val="20"/>
              </w:rPr>
            </w:pPr>
            <w:r w:rsidRPr="00ED12E1">
              <w:rPr>
                <w:sz w:val="20"/>
              </w:rPr>
              <w:t>3</w:t>
            </w:r>
          </w:p>
        </w:tc>
        <w:tc>
          <w:tcPr>
            <w:tcW w:w="2363" w:type="pct"/>
            <w:vAlign w:val="center"/>
          </w:tcPr>
          <w:p w:rsidR="009738D7" w:rsidRPr="00ED12E1" w:rsidP="008D31F0">
            <w:pPr>
              <w:pStyle w:val="TableParagraph"/>
              <w:spacing w:before="120"/>
              <w:rPr>
                <w:sz w:val="20"/>
              </w:rPr>
            </w:pPr>
            <w:r w:rsidRPr="00ED12E1">
              <w:rPr>
                <w:sz w:val="20"/>
              </w:rPr>
              <w:t>Khối công trình ký túc xá</w:t>
            </w:r>
          </w:p>
        </w:tc>
        <w:tc>
          <w:tcPr>
            <w:tcW w:w="2178" w:type="pct"/>
            <w:vAlign w:val="center"/>
          </w:tcPr>
          <w:p w:rsidR="009738D7" w:rsidRPr="00ED12E1" w:rsidP="008D31F0">
            <w:pPr>
              <w:pStyle w:val="TableParagraph"/>
              <w:spacing w:before="120"/>
              <w:jc w:val="center"/>
              <w:rPr>
                <w:sz w:val="20"/>
              </w:rPr>
            </w:pPr>
            <w:r w:rsidRPr="00ED12E1">
              <w:rPr>
                <w:sz w:val="20"/>
              </w:rPr>
              <w:t>30 - 25</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459" w:type="pct"/>
            <w:vAlign w:val="center"/>
          </w:tcPr>
          <w:p w:rsidR="009738D7" w:rsidRPr="00ED12E1" w:rsidP="008D31F0">
            <w:pPr>
              <w:pStyle w:val="TableParagraph"/>
              <w:spacing w:before="120"/>
              <w:jc w:val="center"/>
              <w:rPr>
                <w:sz w:val="20"/>
              </w:rPr>
            </w:pPr>
            <w:r w:rsidRPr="00ED12E1">
              <w:rPr>
                <w:sz w:val="20"/>
              </w:rPr>
              <w:t>4</w:t>
            </w:r>
          </w:p>
        </w:tc>
        <w:tc>
          <w:tcPr>
            <w:tcW w:w="2363" w:type="pct"/>
            <w:vAlign w:val="center"/>
          </w:tcPr>
          <w:p w:rsidR="009738D7" w:rsidRPr="00ED12E1" w:rsidP="008D31F0">
            <w:pPr>
              <w:pStyle w:val="TableParagraph"/>
              <w:spacing w:before="120"/>
              <w:rPr>
                <w:sz w:val="20"/>
              </w:rPr>
            </w:pPr>
            <w:r w:rsidRPr="00ED12E1">
              <w:rPr>
                <w:sz w:val="20"/>
              </w:rPr>
              <w:t>Khối công trình kỹ thuật</w:t>
            </w:r>
          </w:p>
        </w:tc>
        <w:tc>
          <w:tcPr>
            <w:tcW w:w="2178" w:type="pct"/>
            <w:vAlign w:val="center"/>
          </w:tcPr>
          <w:p w:rsidR="009738D7" w:rsidRPr="00ED12E1" w:rsidP="008D31F0">
            <w:pPr>
              <w:pStyle w:val="TableParagraph"/>
              <w:spacing w:before="120"/>
              <w:jc w:val="center"/>
              <w:rPr>
                <w:sz w:val="20"/>
              </w:rPr>
            </w:pPr>
            <w:r w:rsidRPr="00ED12E1">
              <w:rPr>
                <w:sz w:val="20"/>
              </w:rPr>
              <w:t>5</w:t>
            </w:r>
          </w:p>
        </w:tc>
      </w:tr>
    </w:tbl>
    <w:p w:rsidR="009738D7" w:rsidRPr="00ED12E1" w:rsidP="008D31F0">
      <w:pPr>
        <w:pStyle w:val="Listenabsatz"/>
        <w:tabs>
          <w:tab w:val="left" w:pos="602"/>
        </w:tabs>
        <w:ind w:left="0" w:firstLine="0"/>
        <w:rPr>
          <w:b/>
          <w:i/>
          <w:sz w:val="20"/>
        </w:rPr>
      </w:pPr>
      <w:r w:rsidRPr="00ED12E1" w:rsidR="00CC01F6">
        <w:rPr>
          <w:b/>
          <w:bCs/>
          <w:i/>
          <w:iCs/>
          <w:sz w:val="20"/>
          <w:szCs w:val="18"/>
        </w:rPr>
        <w:t>c.</w:t>
      </w:r>
      <w:r w:rsidRPr="00ED12E1" w:rsidR="00E864A5">
        <w:rPr>
          <w:b/>
          <w:bCs/>
          <w:i/>
          <w:iCs/>
          <w:sz w:val="20"/>
          <w:szCs w:val="18"/>
        </w:rPr>
        <w:t xml:space="preserve"> </w:t>
      </w:r>
      <w:r w:rsidRPr="00ED12E1">
        <w:rPr>
          <w:b/>
          <w:i/>
          <w:sz w:val="20"/>
        </w:rPr>
        <w:t>Suất chi</w:t>
      </w:r>
      <w:r w:rsidRPr="00ED12E1">
        <w:rPr>
          <w:sz w:val="20"/>
        </w:rPr>
        <w:t xml:space="preserve"> </w:t>
      </w:r>
      <w:r w:rsidRPr="00ED12E1">
        <w:rPr>
          <w:b/>
          <w:i/>
          <w:sz w:val="20"/>
        </w:rPr>
        <w:t>phí</w:t>
      </w:r>
      <w:r w:rsidRPr="00ED12E1">
        <w:rPr>
          <w:sz w:val="20"/>
        </w:rPr>
        <w:t xml:space="preserve"> </w:t>
      </w:r>
      <w:r w:rsidRPr="00ED12E1">
        <w:rPr>
          <w:b/>
          <w:i/>
          <w:sz w:val="20"/>
        </w:rPr>
        <w:t>xây</w:t>
      </w:r>
      <w:r w:rsidRPr="00ED12E1">
        <w:rPr>
          <w:sz w:val="20"/>
        </w:rPr>
        <w:t xml:space="preserve"> </w:t>
      </w:r>
      <w:r w:rsidRPr="00ED12E1">
        <w:rPr>
          <w:b/>
          <w:i/>
          <w:sz w:val="20"/>
        </w:rPr>
        <w:t>dựng, thiết bị</w:t>
      </w:r>
    </w:p>
    <w:p w:rsidR="009738D7" w:rsidRPr="00ED12E1" w:rsidP="008D31F0">
      <w:pPr>
        <w:pStyle w:val="Heading7"/>
        <w:spacing w:before="120"/>
        <w:jc w:val="center"/>
        <w:rPr>
          <w:sz w:val="20"/>
        </w:rPr>
      </w:pPr>
      <w:r w:rsidRPr="00ED12E1">
        <w:rPr>
          <w:sz w:val="20"/>
        </w:rPr>
        <w:t>Bảng 11.</w:t>
      </w:r>
      <w:r w:rsidRPr="00ED12E1">
        <w:rPr>
          <w:b w:val="0"/>
          <w:sz w:val="20"/>
        </w:rPr>
        <w:t xml:space="preserve"> </w:t>
      </w:r>
      <w:r w:rsidRPr="00ED12E1">
        <w:rPr>
          <w:sz w:val="20"/>
        </w:rPr>
        <w:t>Suất chi</w:t>
      </w:r>
      <w:r w:rsidRPr="00ED12E1">
        <w:rPr>
          <w:b w:val="0"/>
          <w:sz w:val="20"/>
        </w:rPr>
        <w:t xml:space="preserve"> </w:t>
      </w:r>
      <w:r w:rsidRPr="00ED12E1">
        <w:rPr>
          <w:sz w:val="20"/>
        </w:rPr>
        <w:t>phí</w:t>
      </w:r>
      <w:r w:rsidRPr="00ED12E1">
        <w:rPr>
          <w:b w:val="0"/>
          <w:sz w:val="20"/>
        </w:rPr>
        <w:t xml:space="preserve"> </w:t>
      </w:r>
      <w:r w:rsidRPr="00ED12E1">
        <w:rPr>
          <w:sz w:val="20"/>
        </w:rPr>
        <w:t>xây</w:t>
      </w:r>
      <w:r w:rsidRPr="00ED12E1">
        <w:rPr>
          <w:b w:val="0"/>
          <w:sz w:val="20"/>
        </w:rPr>
        <w:t xml:space="preserve"> </w:t>
      </w:r>
      <w:r w:rsidRPr="00ED12E1">
        <w:rPr>
          <w:sz w:val="20"/>
        </w:rPr>
        <w:t>dựng,</w:t>
      </w:r>
      <w:r w:rsidRPr="00ED12E1">
        <w:rPr>
          <w:b w:val="0"/>
          <w:sz w:val="20"/>
        </w:rPr>
        <w:t xml:space="preserve"> </w:t>
      </w:r>
      <w:r w:rsidRPr="00ED12E1">
        <w:rPr>
          <w:sz w:val="20"/>
        </w:rPr>
        <w:t>thiết bị của các</w:t>
      </w:r>
      <w:r w:rsidRPr="00ED12E1">
        <w:rPr>
          <w:b w:val="0"/>
          <w:sz w:val="20"/>
        </w:rPr>
        <w:t xml:space="preserve"> </w:t>
      </w:r>
      <w:r w:rsidRPr="00ED12E1">
        <w:rPr>
          <w:sz w:val="20"/>
        </w:rPr>
        <w:t>khối công</w:t>
      </w:r>
      <w:r w:rsidRPr="00ED12E1">
        <w:rPr>
          <w:b w:val="0"/>
          <w:sz w:val="20"/>
        </w:rPr>
        <w:t xml:space="preserve"> </w:t>
      </w:r>
      <w:r w:rsidRPr="00ED12E1">
        <w:rPr>
          <w:sz w:val="20"/>
        </w:rPr>
        <w:t>trình</w:t>
      </w:r>
      <w:r w:rsidRPr="00ED12E1">
        <w:rPr>
          <w:b w:val="0"/>
          <w:sz w:val="20"/>
        </w:rPr>
        <w:t xml:space="preserve"> </w:t>
      </w:r>
      <w:r w:rsidRPr="00ED12E1">
        <w:rPr>
          <w:sz w:val="20"/>
        </w:rPr>
        <w:t>xây</w:t>
      </w:r>
      <w:r w:rsidRPr="00ED12E1">
        <w:rPr>
          <w:b w:val="0"/>
          <w:sz w:val="20"/>
        </w:rPr>
        <w:t xml:space="preserve"> </w:t>
      </w:r>
      <w:r w:rsidRPr="00ED12E1">
        <w:rPr>
          <w:sz w:val="20"/>
        </w:rPr>
        <w:t>dựng trường đại học, học viện, cao</w:t>
      </w:r>
      <w:r w:rsidRPr="00ED12E1">
        <w:rPr>
          <w:b w:val="0"/>
          <w:sz w:val="20"/>
        </w:rPr>
        <w:t xml:space="preserve"> </w:t>
      </w:r>
      <w:r w:rsidRPr="00ED12E1">
        <w:rPr>
          <w:sz w:val="20"/>
        </w:rPr>
        <w:t>đẳng</w:t>
      </w:r>
    </w:p>
    <w:p w:rsidR="009738D7" w:rsidRPr="00ED12E1" w:rsidP="008D31F0">
      <w:pPr>
        <w:spacing w:before="120"/>
        <w:jc w:val="right"/>
        <w:rPr>
          <w:sz w:val="20"/>
        </w:rPr>
      </w:pPr>
      <w:r w:rsidRPr="00ED12E1">
        <w:rPr>
          <w:sz w:val="20"/>
        </w:rPr>
        <w:t>Đơn vị tính: 1.000 đ/</w:t>
      </w:r>
      <w:r w:rsidRPr="00ED12E1" w:rsidR="00F02C7B">
        <w:rPr>
          <w:sz w:val="20"/>
        </w:rPr>
        <w:t>m</w:t>
      </w:r>
      <w:r w:rsidRPr="00ED12E1" w:rsidR="00F02C7B">
        <w:rPr>
          <w:sz w:val="20"/>
          <w:vertAlign w:val="superscript"/>
        </w:rPr>
        <w:t>2</w:t>
      </w:r>
    </w:p>
    <w:tbl>
      <w:tblPr>
        <w:tblStyle w:val="TableNormal"/>
        <w:tblW w:w="5000" w:type="pct"/>
        <w:tblCellMar>
          <w:left w:w="0" w:type="dxa"/>
          <w:right w:w="0" w:type="dxa"/>
        </w:tblCellMar>
        <w:tblLook w:val="01E0"/>
      </w:tblPr>
      <w:tblGrid>
        <w:gridCol w:w="1960"/>
        <w:gridCol w:w="4506"/>
        <w:gridCol w:w="1531"/>
        <w:gridCol w:w="1074"/>
      </w:tblGrid>
      <w:tr>
        <w:tblPrEx>
          <w:tblW w:w="5000" w:type="pct"/>
          <w:tblCellMar>
            <w:left w:w="0" w:type="dxa"/>
            <w:right w:w="0" w:type="dxa"/>
          </w:tblCellMar>
          <w:tblLook w:val="01E0"/>
        </w:tblPrEx>
        <w:tc>
          <w:tcPr>
            <w:tcW w:w="1080" w:type="pct"/>
            <w:tcBorders>
              <w:top w:val="single" w:sz="2" w:space="0" w:color="auto"/>
            </w:tcBorders>
            <w:shd w:val="clear" w:color="auto" w:fill="auto"/>
            <w:vAlign w:val="center"/>
          </w:tcPr>
          <w:p w:rsidR="00A42B0C" w:rsidRPr="00ED12E1" w:rsidP="008D31F0">
            <w:pPr>
              <w:pStyle w:val="TableParagraph"/>
              <w:spacing w:before="120"/>
              <w:jc w:val="center"/>
              <w:rPr>
                <w:b/>
                <w:sz w:val="20"/>
              </w:rPr>
            </w:pPr>
          </w:p>
        </w:tc>
        <w:tc>
          <w:tcPr>
            <w:tcW w:w="2484" w:type="pct"/>
            <w:tcBorders>
              <w:top w:val="single" w:sz="2" w:space="0" w:color="auto"/>
            </w:tcBorders>
            <w:shd w:val="clear" w:color="auto" w:fill="auto"/>
            <w:vAlign w:val="center"/>
          </w:tcPr>
          <w:p w:rsidR="00A42B0C" w:rsidRPr="00ED12E1" w:rsidP="008D31F0">
            <w:pPr>
              <w:pStyle w:val="TableParagraph"/>
              <w:spacing w:before="120"/>
              <w:jc w:val="center"/>
              <w:rPr>
                <w:b/>
                <w:sz w:val="20"/>
              </w:rPr>
            </w:pPr>
          </w:p>
        </w:tc>
        <w:tc>
          <w:tcPr>
            <w:tcW w:w="1436" w:type="pct"/>
            <w:gridSpan w:val="2"/>
            <w:tcBorders>
              <w:top w:val="single" w:sz="2" w:space="0" w:color="auto"/>
              <w:bottom w:val="single" w:sz="2" w:space="0" w:color="auto"/>
            </w:tcBorders>
            <w:shd w:val="clear" w:color="auto" w:fill="auto"/>
            <w:vAlign w:val="center"/>
          </w:tcPr>
          <w:p w:rsidR="00A42B0C"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1080" w:type="pct"/>
            <w:shd w:val="clear" w:color="auto" w:fill="auto"/>
            <w:vAlign w:val="center"/>
          </w:tcPr>
          <w:p w:rsidR="00A42B0C" w:rsidRPr="00ED12E1" w:rsidP="008D31F0">
            <w:pPr>
              <w:pStyle w:val="TableParagraph"/>
              <w:spacing w:before="120"/>
              <w:jc w:val="center"/>
              <w:rPr>
                <w:b/>
                <w:sz w:val="20"/>
              </w:rPr>
            </w:pPr>
          </w:p>
        </w:tc>
        <w:tc>
          <w:tcPr>
            <w:tcW w:w="2484" w:type="pct"/>
            <w:shd w:val="clear" w:color="auto" w:fill="auto"/>
            <w:vAlign w:val="center"/>
          </w:tcPr>
          <w:p w:rsidR="00A42B0C" w:rsidRPr="00ED12E1" w:rsidP="008D31F0">
            <w:pPr>
              <w:pStyle w:val="TableParagraph"/>
              <w:spacing w:before="120"/>
              <w:jc w:val="center"/>
              <w:rPr>
                <w:b/>
                <w:sz w:val="20"/>
              </w:rPr>
            </w:pPr>
          </w:p>
        </w:tc>
        <w:tc>
          <w:tcPr>
            <w:tcW w:w="844" w:type="pct"/>
            <w:tcBorders>
              <w:top w:val="single" w:sz="2" w:space="0" w:color="auto"/>
              <w:bottom w:val="single" w:sz="2" w:space="0" w:color="auto"/>
            </w:tcBorders>
            <w:shd w:val="clear" w:color="auto" w:fill="auto"/>
            <w:vAlign w:val="center"/>
          </w:tcPr>
          <w:p w:rsidR="00A42B0C" w:rsidRPr="00ED12E1" w:rsidP="008D31F0">
            <w:pPr>
              <w:pStyle w:val="TableParagraph"/>
              <w:spacing w:before="120"/>
              <w:jc w:val="center"/>
              <w:rPr>
                <w:b/>
                <w:sz w:val="20"/>
              </w:rPr>
            </w:pPr>
            <w:r w:rsidRPr="00ED12E1">
              <w:rPr>
                <w:sz w:val="20"/>
              </w:rPr>
              <w:t>Chi phí xây dựng</w:t>
            </w:r>
          </w:p>
        </w:tc>
        <w:tc>
          <w:tcPr>
            <w:tcW w:w="592" w:type="pct"/>
            <w:tcBorders>
              <w:top w:val="single" w:sz="2" w:space="0" w:color="auto"/>
              <w:bottom w:val="single" w:sz="2" w:space="0" w:color="auto"/>
            </w:tcBorders>
            <w:shd w:val="clear" w:color="auto" w:fill="auto"/>
            <w:vAlign w:val="center"/>
          </w:tcPr>
          <w:p w:rsidR="00A42B0C"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1080" w:type="pct"/>
            <w:shd w:val="clear" w:color="auto" w:fill="auto"/>
            <w:vAlign w:val="center"/>
          </w:tcPr>
          <w:p w:rsidR="00A42B0C" w:rsidRPr="00ED12E1" w:rsidP="008D31F0">
            <w:pPr>
              <w:pStyle w:val="TableParagraph"/>
              <w:spacing w:before="120"/>
              <w:jc w:val="center"/>
              <w:rPr>
                <w:b/>
                <w:sz w:val="20"/>
              </w:rPr>
            </w:pPr>
          </w:p>
        </w:tc>
        <w:tc>
          <w:tcPr>
            <w:tcW w:w="2484" w:type="pct"/>
            <w:shd w:val="clear" w:color="auto" w:fill="auto"/>
            <w:vAlign w:val="center"/>
          </w:tcPr>
          <w:p w:rsidR="00A42B0C" w:rsidRPr="00ED12E1" w:rsidP="008D31F0">
            <w:pPr>
              <w:pStyle w:val="TableParagraph"/>
              <w:spacing w:before="120"/>
              <w:jc w:val="center"/>
              <w:rPr>
                <w:b/>
                <w:sz w:val="20"/>
              </w:rPr>
            </w:pPr>
          </w:p>
        </w:tc>
        <w:tc>
          <w:tcPr>
            <w:tcW w:w="844" w:type="pct"/>
            <w:tcBorders>
              <w:top w:val="single" w:sz="2" w:space="0" w:color="auto"/>
            </w:tcBorders>
            <w:shd w:val="clear" w:color="auto" w:fill="auto"/>
            <w:vAlign w:val="center"/>
          </w:tcPr>
          <w:p w:rsidR="00A42B0C" w:rsidRPr="00ED12E1" w:rsidP="008D31F0">
            <w:pPr>
              <w:pStyle w:val="TableParagraph"/>
              <w:spacing w:before="120"/>
              <w:jc w:val="center"/>
              <w:rPr>
                <w:b/>
                <w:sz w:val="20"/>
              </w:rPr>
            </w:pPr>
            <w:r w:rsidRPr="00ED12E1">
              <w:rPr>
                <w:b/>
                <w:sz w:val="20"/>
              </w:rPr>
              <w:t>1</w:t>
            </w:r>
          </w:p>
        </w:tc>
        <w:tc>
          <w:tcPr>
            <w:tcW w:w="592" w:type="pct"/>
            <w:tcBorders>
              <w:top w:val="single" w:sz="2" w:space="0" w:color="auto"/>
            </w:tcBorders>
            <w:shd w:val="clear" w:color="auto" w:fill="auto"/>
            <w:vAlign w:val="center"/>
          </w:tcPr>
          <w:p w:rsidR="00A42B0C"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1080" w:type="pct"/>
            <w:shd w:val="clear" w:color="auto" w:fill="auto"/>
            <w:vAlign w:val="center"/>
          </w:tcPr>
          <w:p w:rsidR="00A42B0C" w:rsidRPr="00ED12E1" w:rsidP="008D31F0">
            <w:pPr>
              <w:pStyle w:val="TableParagraph"/>
              <w:spacing w:before="120"/>
              <w:jc w:val="center"/>
              <w:rPr>
                <w:b/>
                <w:sz w:val="20"/>
              </w:rPr>
            </w:pPr>
            <w:r w:rsidRPr="00ED12E1">
              <w:rPr>
                <w:sz w:val="20"/>
              </w:rPr>
              <w:t>11215.06</w:t>
            </w:r>
          </w:p>
        </w:tc>
        <w:tc>
          <w:tcPr>
            <w:tcW w:w="2484" w:type="pct"/>
            <w:shd w:val="clear" w:color="auto" w:fill="auto"/>
            <w:vAlign w:val="center"/>
          </w:tcPr>
          <w:p w:rsidR="00A42B0C" w:rsidRPr="00ED12E1" w:rsidP="008D31F0">
            <w:pPr>
              <w:pStyle w:val="TableParagraph"/>
              <w:spacing w:before="120"/>
              <w:rPr>
                <w:sz w:val="20"/>
              </w:rPr>
            </w:pPr>
            <w:r w:rsidRPr="00ED12E1">
              <w:rPr>
                <w:sz w:val="20"/>
              </w:rPr>
              <w:t>Khối nhà đa năng (Khối học tập và cơ sở nghiên cứu khoa học)</w:t>
            </w:r>
          </w:p>
          <w:p w:rsidR="00A42B0C" w:rsidRPr="00ED12E1" w:rsidP="008D31F0">
            <w:pPr>
              <w:pStyle w:val="TableParagraph"/>
              <w:spacing w:before="120"/>
              <w:rPr>
                <w:b/>
                <w:sz w:val="20"/>
              </w:rPr>
            </w:pPr>
            <w:r w:rsidRPr="00ED12E1">
              <w:rPr>
                <w:sz w:val="20"/>
              </w:rPr>
              <w:t>15 &lt; số tầng ≤ 20 có 2 tầng hầm</w:t>
            </w:r>
          </w:p>
        </w:tc>
        <w:tc>
          <w:tcPr>
            <w:tcW w:w="844" w:type="pct"/>
            <w:tcBorders>
              <w:bottom w:val="single" w:sz="2" w:space="0" w:color="auto"/>
            </w:tcBorders>
            <w:shd w:val="clear" w:color="auto" w:fill="auto"/>
            <w:vAlign w:val="center"/>
          </w:tcPr>
          <w:p w:rsidR="00A42B0C" w:rsidRPr="00ED12E1" w:rsidP="008D31F0">
            <w:pPr>
              <w:pStyle w:val="TableParagraph"/>
              <w:spacing w:before="120"/>
              <w:jc w:val="center"/>
              <w:rPr>
                <w:b/>
                <w:sz w:val="20"/>
              </w:rPr>
            </w:pPr>
            <w:r w:rsidRPr="00ED12E1">
              <w:rPr>
                <w:sz w:val="20"/>
              </w:rPr>
              <w:t xml:space="preserve">12.736 </w:t>
            </w:r>
          </w:p>
        </w:tc>
        <w:tc>
          <w:tcPr>
            <w:tcW w:w="592" w:type="pct"/>
            <w:tcBorders>
              <w:bottom w:val="single" w:sz="2" w:space="0" w:color="auto"/>
            </w:tcBorders>
            <w:shd w:val="clear" w:color="auto" w:fill="auto"/>
            <w:vAlign w:val="center"/>
          </w:tcPr>
          <w:p w:rsidR="00A42B0C" w:rsidRPr="00ED12E1" w:rsidP="008D31F0">
            <w:pPr>
              <w:pStyle w:val="TableParagraph"/>
              <w:spacing w:before="120"/>
              <w:jc w:val="center"/>
              <w:rPr>
                <w:b/>
                <w:sz w:val="20"/>
              </w:rPr>
            </w:pPr>
            <w:r w:rsidRPr="00ED12E1">
              <w:rPr>
                <w:sz w:val="20"/>
              </w:rPr>
              <w:t>2.377</w:t>
            </w:r>
          </w:p>
        </w:tc>
      </w:tr>
    </w:tbl>
    <w:p w:rsidR="009738D7" w:rsidRPr="00ED12E1" w:rsidP="008D31F0">
      <w:pPr>
        <w:pStyle w:val="Heading3"/>
        <w:tabs>
          <w:tab w:val="left" w:pos="1069"/>
        </w:tabs>
        <w:spacing w:before="120"/>
        <w:ind w:left="0" w:firstLine="0"/>
        <w:rPr>
          <w:sz w:val="20"/>
          <w:szCs w:val="20"/>
        </w:rPr>
      </w:pPr>
      <w:bookmarkStart w:id="60" w:name="dieu_2_8"/>
      <w:r w:rsidRPr="00ED12E1" w:rsidR="006231F6">
        <w:rPr>
          <w:sz w:val="20"/>
          <w:szCs w:val="20"/>
        </w:rPr>
        <w:t>2.1.6. Trường trung học chuyên nghiệp, trường dạy nghề, trường công nhân kỹ thuật, trường nghiệp vụ</w:t>
      </w:r>
      <w:bookmarkEnd w:id="60"/>
    </w:p>
    <w:p w:rsidR="009738D7"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9738D7"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công</w:t>
      </w:r>
      <w:r w:rsidRPr="00ED12E1">
        <w:rPr>
          <w:sz w:val="20"/>
        </w:rPr>
        <w:t xml:space="preserve"> </w:t>
      </w:r>
      <w:r w:rsidRPr="00ED12E1">
        <w:rPr>
          <w:i/>
          <w:sz w:val="20"/>
        </w:rPr>
        <w:t>trình</w:t>
      </w:r>
      <w:r w:rsidRPr="00ED12E1">
        <w:rPr>
          <w:sz w:val="20"/>
        </w:rPr>
        <w:t xml:space="preserve"> </w:t>
      </w:r>
      <w:r w:rsidRPr="00ED12E1">
        <w:rPr>
          <w:i/>
          <w:sz w:val="20"/>
        </w:rPr>
        <w:t>xây</w:t>
      </w:r>
      <w:r w:rsidRPr="00ED12E1">
        <w:rPr>
          <w:sz w:val="20"/>
        </w:rPr>
        <w:t xml:space="preserve"> </w:t>
      </w:r>
      <w:r w:rsidRPr="00ED12E1">
        <w:rPr>
          <w:i/>
          <w:sz w:val="20"/>
        </w:rPr>
        <w:t>dựng trường trung</w:t>
      </w:r>
      <w:r w:rsidRPr="00ED12E1">
        <w:rPr>
          <w:sz w:val="20"/>
        </w:rPr>
        <w:t xml:space="preserve"> </w:t>
      </w:r>
      <w:r w:rsidRPr="00ED12E1">
        <w:rPr>
          <w:i/>
          <w:sz w:val="20"/>
        </w:rPr>
        <w:t>học chuyên</w:t>
      </w:r>
      <w:r w:rsidRPr="00ED12E1">
        <w:rPr>
          <w:sz w:val="20"/>
        </w:rPr>
        <w:t xml:space="preserve"> </w:t>
      </w:r>
      <w:r w:rsidRPr="00ED12E1">
        <w:rPr>
          <w:i/>
          <w:sz w:val="20"/>
        </w:rPr>
        <w:t>nghiệp, trường dạy nghề, trường công</w:t>
      </w:r>
      <w:r w:rsidRPr="00ED12E1">
        <w:rPr>
          <w:sz w:val="20"/>
        </w:rPr>
        <w:t xml:space="preserve"> </w:t>
      </w:r>
      <w:r w:rsidRPr="00ED12E1">
        <w:rPr>
          <w:i/>
          <w:sz w:val="20"/>
        </w:rPr>
        <w:t>nhân</w:t>
      </w:r>
      <w:r w:rsidRPr="00ED12E1">
        <w:rPr>
          <w:sz w:val="20"/>
        </w:rPr>
        <w:t xml:space="preserve"> </w:t>
      </w:r>
      <w:r w:rsidRPr="00ED12E1">
        <w:rPr>
          <w:i/>
          <w:sz w:val="20"/>
        </w:rPr>
        <w:t>kỹ thuật, trường nghiệp vụ được tính</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học viên.</w:t>
      </w:r>
    </w:p>
    <w:p w:rsidR="009738D7"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công</w:t>
      </w:r>
      <w:r w:rsidRPr="00ED12E1">
        <w:rPr>
          <w:sz w:val="20"/>
        </w:rPr>
        <w:t xml:space="preserve"> </w:t>
      </w:r>
      <w:r w:rsidRPr="00ED12E1">
        <w:rPr>
          <w:i/>
          <w:sz w:val="20"/>
        </w:rPr>
        <w:t>trình</w:t>
      </w:r>
      <w:r w:rsidRPr="00ED12E1">
        <w:rPr>
          <w:sz w:val="20"/>
        </w:rPr>
        <w:t xml:space="preserve"> </w:t>
      </w:r>
      <w:r w:rsidRPr="00ED12E1">
        <w:rPr>
          <w:i/>
          <w:sz w:val="20"/>
        </w:rPr>
        <w:t>xây</w:t>
      </w:r>
      <w:r w:rsidRPr="00ED12E1">
        <w:rPr>
          <w:sz w:val="20"/>
        </w:rPr>
        <w:t xml:space="preserve"> </w:t>
      </w:r>
      <w:r w:rsidRPr="00ED12E1">
        <w:rPr>
          <w:i/>
          <w:sz w:val="20"/>
        </w:rPr>
        <w:t>dựng trường trung</w:t>
      </w:r>
      <w:r w:rsidRPr="00ED12E1">
        <w:rPr>
          <w:sz w:val="20"/>
        </w:rPr>
        <w:t xml:space="preserve"> </w:t>
      </w:r>
      <w:r w:rsidRPr="00ED12E1">
        <w:rPr>
          <w:i/>
          <w:sz w:val="20"/>
        </w:rPr>
        <w:t>học chuyên</w:t>
      </w:r>
      <w:r w:rsidRPr="00ED12E1">
        <w:rPr>
          <w:sz w:val="20"/>
        </w:rPr>
        <w:t xml:space="preserve"> </w:t>
      </w:r>
      <w:r w:rsidRPr="00ED12E1">
        <w:rPr>
          <w:i/>
          <w:sz w:val="20"/>
        </w:rPr>
        <w:t>nghiệp, trường dạy nghề, trường công</w:t>
      </w:r>
      <w:r w:rsidRPr="00ED12E1">
        <w:rPr>
          <w:sz w:val="20"/>
        </w:rPr>
        <w:t xml:space="preserve"> </w:t>
      </w:r>
      <w:r w:rsidRPr="00ED12E1">
        <w:rPr>
          <w:i/>
          <w:sz w:val="20"/>
        </w:rPr>
        <w:t>nhân</w:t>
      </w:r>
      <w:r w:rsidRPr="00ED12E1">
        <w:rPr>
          <w:sz w:val="20"/>
        </w:rPr>
        <w:t xml:space="preserve"> </w:t>
      </w:r>
      <w:r w:rsidRPr="00ED12E1">
        <w:rPr>
          <w:i/>
          <w:sz w:val="20"/>
        </w:rPr>
        <w:t>kỹ thuật, trường nghiệp vụ bao</w:t>
      </w:r>
      <w:r w:rsidRPr="00ED12E1">
        <w:rPr>
          <w:sz w:val="20"/>
        </w:rPr>
        <w:t xml:space="preserve"> </w:t>
      </w:r>
      <w:r w:rsidRPr="00ED12E1">
        <w:rPr>
          <w:i/>
          <w:sz w:val="20"/>
        </w:rPr>
        <w:t>gồm:</w:t>
      </w:r>
    </w:p>
    <w:p w:rsidR="009738D7"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dựng (bao</w:t>
      </w:r>
      <w:r w:rsidRPr="00ED12E1">
        <w:rPr>
          <w:i w:val="0"/>
          <w:sz w:val="20"/>
        </w:rPr>
        <w:t xml:space="preserve"> </w:t>
      </w:r>
      <w:r w:rsidRPr="00ED12E1">
        <w:rPr>
          <w:sz w:val="20"/>
        </w:rPr>
        <w:t>gồm chi</w:t>
      </w:r>
      <w:r w:rsidRPr="00ED12E1">
        <w:rPr>
          <w:i w:val="0"/>
          <w:sz w:val="20"/>
        </w:rPr>
        <w:t xml:space="preserve"> </w:t>
      </w:r>
      <w:r w:rsidRPr="00ED12E1">
        <w:rPr>
          <w:sz w:val="20"/>
        </w:rPr>
        <w:t>phí</w:t>
      </w:r>
      <w:r w:rsidRPr="00ED12E1">
        <w:rPr>
          <w:i w:val="0"/>
          <w:sz w:val="20"/>
        </w:rPr>
        <w:t xml:space="preserve"> </w:t>
      </w:r>
      <w:r w:rsidRPr="00ED12E1" w:rsidR="00ED12E1">
        <w:rPr>
          <w:sz w:val="20"/>
        </w:rPr>
        <w:t>phần</w:t>
      </w:r>
      <w:r w:rsidRPr="00ED12E1">
        <w:rPr>
          <w:sz w:val="20"/>
        </w:rPr>
        <w:t xml:space="preserve"> ngầm công</w:t>
      </w:r>
      <w:r w:rsidRPr="00ED12E1">
        <w:rPr>
          <w:i w:val="0"/>
          <w:sz w:val="20"/>
        </w:rPr>
        <w:t xml:space="preserve"> </w:t>
      </w:r>
      <w:r w:rsidRPr="00ED12E1">
        <w:rPr>
          <w:sz w:val="20"/>
        </w:rPr>
        <w:t>trình,</w:t>
      </w:r>
      <w:r w:rsidRPr="00ED12E1">
        <w:rPr>
          <w:i w:val="0"/>
          <w:sz w:val="20"/>
        </w:rPr>
        <w:t xml:space="preserve"> </w:t>
      </w:r>
      <w:r w:rsidRPr="00ED12E1">
        <w:rPr>
          <w:sz w:val="20"/>
        </w:rPr>
        <w:t xml:space="preserve">kết cấu </w:t>
      </w:r>
      <w:r w:rsidRPr="00ED12E1" w:rsidR="00ED12E1">
        <w:rPr>
          <w:sz w:val="20"/>
        </w:rPr>
        <w:t>phần</w:t>
      </w:r>
      <w:r w:rsidRPr="00ED12E1">
        <w:rPr>
          <w:sz w:val="20"/>
        </w:rPr>
        <w:t xml:space="preserve"> thân,</w:t>
      </w:r>
      <w:r w:rsidRPr="00ED12E1">
        <w:rPr>
          <w:i w:val="0"/>
          <w:sz w:val="20"/>
        </w:rPr>
        <w:t xml:space="preserve"> </w:t>
      </w:r>
      <w:r w:rsidRPr="00ED12E1" w:rsidR="00ED12E1">
        <w:rPr>
          <w:sz w:val="20"/>
        </w:rPr>
        <w:t>phần</w:t>
      </w:r>
      <w:r w:rsidRPr="00ED12E1">
        <w:rPr>
          <w:sz w:val="20"/>
        </w:rPr>
        <w:t xml:space="preserve"> kiến trúc,</w:t>
      </w:r>
      <w:r w:rsidRPr="00ED12E1">
        <w:rPr>
          <w:i w:val="0"/>
          <w:sz w:val="20"/>
        </w:rPr>
        <w:t xml:space="preserve"> </w:t>
      </w:r>
      <w:r w:rsidRPr="00ED12E1">
        <w:rPr>
          <w:sz w:val="20"/>
        </w:rPr>
        <w:t>hoàn</w:t>
      </w:r>
      <w:r w:rsidRPr="00ED12E1">
        <w:rPr>
          <w:i w:val="0"/>
          <w:sz w:val="20"/>
        </w:rPr>
        <w:t xml:space="preserve"> </w:t>
      </w:r>
      <w:r w:rsidRPr="00ED12E1">
        <w:rPr>
          <w:sz w:val="20"/>
        </w:rPr>
        <w:t>thiện (sơn, trát,</w:t>
      </w:r>
      <w:r w:rsidRPr="00ED12E1">
        <w:rPr>
          <w:i w:val="0"/>
          <w:sz w:val="20"/>
        </w:rPr>
        <w:t xml:space="preserve"> </w:t>
      </w:r>
      <w:r w:rsidRPr="00ED12E1">
        <w:rPr>
          <w:sz w:val="20"/>
        </w:rPr>
        <w:t>ốp, lát),</w:t>
      </w:r>
      <w:r w:rsidRPr="00ED12E1">
        <w:rPr>
          <w:i w:val="0"/>
          <w:sz w:val="20"/>
        </w:rPr>
        <w:t xml:space="preserve"> </w:t>
      </w:r>
      <w:r w:rsidRPr="00ED12E1">
        <w:rPr>
          <w:sz w:val="20"/>
        </w:rPr>
        <w:t>hệ thống kỹ thuật (điện, nước, thông</w:t>
      </w:r>
      <w:r w:rsidRPr="00ED12E1">
        <w:rPr>
          <w:i w:val="0"/>
          <w:sz w:val="20"/>
        </w:rPr>
        <w:t xml:space="preserve"> </w:t>
      </w:r>
      <w:r w:rsidRPr="00ED12E1">
        <w:rPr>
          <w:sz w:val="20"/>
        </w:rPr>
        <w:t>gió,</w:t>
      </w:r>
      <w:r w:rsidRPr="00ED12E1">
        <w:rPr>
          <w:i w:val="0"/>
          <w:sz w:val="20"/>
        </w:rPr>
        <w:t xml:space="preserve"> </w:t>
      </w:r>
      <w:r w:rsidRPr="00ED12E1">
        <w:rPr>
          <w:sz w:val="20"/>
        </w:rPr>
        <w:t>báo</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chính</w:t>
      </w:r>
      <w:r w:rsidRPr="00ED12E1">
        <w:rPr>
          <w:i w:val="0"/>
          <w:sz w:val="20"/>
        </w:rPr>
        <w:t xml:space="preserve"> </w:t>
      </w:r>
      <w:r w:rsidRPr="00ED12E1">
        <w:rPr>
          <w:sz w:val="20"/>
        </w:rPr>
        <w:t>và</w:t>
      </w:r>
      <w:r w:rsidRPr="00ED12E1">
        <w:rPr>
          <w:i w:val="0"/>
          <w:sz w:val="20"/>
        </w:rPr>
        <w:t xml:space="preserve"> </w:t>
      </w:r>
      <w:r w:rsidRPr="00ED12E1">
        <w:rPr>
          <w:sz w:val="20"/>
        </w:rPr>
        <w:t>phục vụ của trường, khu</w:t>
      </w:r>
      <w:r w:rsidRPr="00ED12E1">
        <w:rPr>
          <w:i w:val="0"/>
          <w:sz w:val="20"/>
        </w:rPr>
        <w:t xml:space="preserve"> </w:t>
      </w:r>
      <w:r w:rsidRPr="00ED12E1">
        <w:rPr>
          <w:sz w:val="20"/>
        </w:rPr>
        <w:t>ký</w:t>
      </w:r>
      <w:r w:rsidRPr="00ED12E1">
        <w:rPr>
          <w:i w:val="0"/>
          <w:sz w:val="20"/>
        </w:rPr>
        <w:t xml:space="preserve"> </w:t>
      </w:r>
      <w:r w:rsidRPr="00ED12E1">
        <w:rPr>
          <w:sz w:val="20"/>
        </w:rPr>
        <w:t>túc</w:t>
      </w:r>
      <w:r w:rsidRPr="00ED12E1">
        <w:rPr>
          <w:i w:val="0"/>
          <w:sz w:val="20"/>
        </w:rPr>
        <w:t xml:space="preserve"> </w:t>
      </w:r>
      <w:r w:rsidRPr="00ED12E1">
        <w:rPr>
          <w:sz w:val="20"/>
        </w:rPr>
        <w:t>xá</w:t>
      </w:r>
      <w:r w:rsidRPr="00ED12E1">
        <w:rPr>
          <w:i w:val="0"/>
          <w:sz w:val="20"/>
        </w:rPr>
        <w:t xml:space="preserve"> </w:t>
      </w:r>
      <w:r w:rsidRPr="00ED12E1">
        <w:rPr>
          <w:sz w:val="20"/>
        </w:rPr>
        <w:t>sinh</w:t>
      </w:r>
      <w:r w:rsidRPr="00ED12E1">
        <w:rPr>
          <w:i w:val="0"/>
          <w:sz w:val="20"/>
        </w:rPr>
        <w:t xml:space="preserve"> </w:t>
      </w:r>
      <w:r w:rsidRPr="00ED12E1">
        <w:rPr>
          <w:sz w:val="20"/>
        </w:rPr>
        <w:t>viên;</w:t>
      </w:r>
    </w:p>
    <w:p w:rsidR="009738D7"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trang</w:t>
      </w:r>
      <w:r w:rsidRPr="00ED12E1">
        <w:rPr>
          <w:i w:val="0"/>
          <w:sz w:val="20"/>
        </w:rPr>
        <w:t xml:space="preserve"> </w:t>
      </w:r>
      <w:r w:rsidRPr="00ED12E1">
        <w:rPr>
          <w:sz w:val="20"/>
        </w:rPr>
        <w:t>thiết bị nội thất, giảng đường, cơ sở nghiên</w:t>
      </w:r>
      <w:r w:rsidRPr="00ED12E1">
        <w:rPr>
          <w:i w:val="0"/>
          <w:sz w:val="20"/>
        </w:rPr>
        <w:t xml:space="preserve"> </w:t>
      </w:r>
      <w:r w:rsidRPr="00ED12E1">
        <w:rPr>
          <w:sz w:val="20"/>
        </w:rPr>
        <w:t>cứu khoa</w:t>
      </w:r>
      <w:r w:rsidRPr="00ED12E1">
        <w:rPr>
          <w:i w:val="0"/>
          <w:sz w:val="20"/>
        </w:rPr>
        <w:t xml:space="preserve"> </w:t>
      </w:r>
      <w:r w:rsidRPr="00ED12E1">
        <w:rPr>
          <w:sz w:val="20"/>
        </w:rPr>
        <w:t>học, phòng</w:t>
      </w:r>
      <w:r w:rsidRPr="00ED12E1">
        <w:rPr>
          <w:i w:val="0"/>
          <w:sz w:val="20"/>
        </w:rPr>
        <w:t xml:space="preserve"> </w:t>
      </w:r>
      <w:r w:rsidRPr="00ED12E1">
        <w:rPr>
          <w:sz w:val="20"/>
        </w:rPr>
        <w:t>giáo</w:t>
      </w:r>
      <w:r w:rsidRPr="00ED12E1">
        <w:rPr>
          <w:i w:val="0"/>
          <w:sz w:val="20"/>
        </w:rPr>
        <w:t xml:space="preserve"> </w:t>
      </w:r>
      <w:r w:rsidRPr="00ED12E1">
        <w:rPr>
          <w:sz w:val="20"/>
        </w:rPr>
        <w:t>viên,</w:t>
      </w:r>
      <w:r w:rsidRPr="00ED12E1">
        <w:rPr>
          <w:i w:val="0"/>
          <w:sz w:val="20"/>
        </w:rPr>
        <w:t xml:space="preserve"> </w:t>
      </w:r>
      <w:r w:rsidRPr="00ED12E1">
        <w:rPr>
          <w:sz w:val="20"/>
        </w:rPr>
        <w:t>phòng</w:t>
      </w:r>
      <w:r w:rsidRPr="00ED12E1">
        <w:rPr>
          <w:i w:val="0"/>
          <w:sz w:val="20"/>
        </w:rPr>
        <w:t xml:space="preserve"> </w:t>
      </w:r>
      <w:r w:rsidRPr="00ED12E1">
        <w:rPr>
          <w:sz w:val="20"/>
        </w:rPr>
        <w:t>g</w:t>
      </w:r>
      <w:r w:rsidRPr="00ED12E1">
        <w:rPr>
          <w:sz w:val="20"/>
        </w:rPr>
        <w:t>iám</w:t>
      </w:r>
      <w:r w:rsidRPr="00ED12E1">
        <w:rPr>
          <w:i w:val="0"/>
          <w:sz w:val="20"/>
        </w:rPr>
        <w:t xml:space="preserve"> </w:t>
      </w:r>
      <w:r w:rsidRPr="00ED12E1">
        <w:rPr>
          <w:sz w:val="20"/>
        </w:rPr>
        <w:t>hiệu, trang</w:t>
      </w:r>
      <w:r w:rsidRPr="00ED12E1">
        <w:rPr>
          <w:i w:val="0"/>
          <w:sz w:val="20"/>
        </w:rPr>
        <w:t xml:space="preserve"> </w:t>
      </w:r>
      <w:r w:rsidRPr="00ED12E1">
        <w:rPr>
          <w:sz w:val="20"/>
        </w:rPr>
        <w:t>thiết bị thể dục thể thao,</w:t>
      </w:r>
      <w:r w:rsidRPr="00ED12E1">
        <w:rPr>
          <w:i w:val="0"/>
          <w:sz w:val="20"/>
        </w:rPr>
        <w:t xml:space="preserve"> </w:t>
      </w:r>
      <w:r w:rsidRPr="00ED12E1">
        <w:rPr>
          <w:sz w:val="20"/>
        </w:rPr>
        <w:t>y</w:t>
      </w:r>
      <w:r w:rsidRPr="00ED12E1">
        <w:rPr>
          <w:i w:val="0"/>
          <w:sz w:val="20"/>
        </w:rPr>
        <w:t xml:space="preserve"> </w:t>
      </w:r>
      <w:r w:rsidRPr="00ED12E1">
        <w:rPr>
          <w:sz w:val="20"/>
        </w:rPr>
        <w:t>tế, thư viện. Thiết bị công</w:t>
      </w:r>
      <w:r w:rsidRPr="00ED12E1">
        <w:rPr>
          <w:i w:val="0"/>
          <w:sz w:val="20"/>
        </w:rPr>
        <w:t xml:space="preserve"> </w:t>
      </w:r>
      <w:r w:rsidRPr="00ED12E1">
        <w:rPr>
          <w:sz w:val="20"/>
        </w:rPr>
        <w:t>trình:</w:t>
      </w:r>
      <w:r w:rsidRPr="00ED12E1">
        <w:rPr>
          <w:i w:val="0"/>
          <w:sz w:val="20"/>
        </w:rPr>
        <w:t xml:space="preserve"> </w:t>
      </w:r>
      <w:r w:rsidRPr="00ED12E1">
        <w:rPr>
          <w:sz w:val="20"/>
        </w:rPr>
        <w:t>thang</w:t>
      </w:r>
      <w:r w:rsidRPr="00ED12E1">
        <w:rPr>
          <w:i w:val="0"/>
          <w:sz w:val="20"/>
        </w:rPr>
        <w:t xml:space="preserve"> </w:t>
      </w:r>
      <w:r w:rsidRPr="00ED12E1">
        <w:rPr>
          <w:sz w:val="20"/>
        </w:rPr>
        <w:t>máy</w:t>
      </w:r>
      <w:r w:rsidRPr="00ED12E1">
        <w:rPr>
          <w:i w:val="0"/>
          <w:sz w:val="20"/>
        </w:rPr>
        <w:t xml:space="preserve"> </w:t>
      </w:r>
      <w:r w:rsidRPr="00ED12E1">
        <w:rPr>
          <w:sz w:val="20"/>
        </w:rPr>
        <w:t>(đối với công</w:t>
      </w:r>
      <w:r w:rsidRPr="00ED12E1">
        <w:rPr>
          <w:i w:val="0"/>
          <w:sz w:val="20"/>
        </w:rPr>
        <w:t xml:space="preserve"> </w:t>
      </w:r>
      <w:r w:rsidRPr="00ED12E1">
        <w:rPr>
          <w:sz w:val="20"/>
        </w:rPr>
        <w:t>trình</w:t>
      </w:r>
      <w:r w:rsidRPr="00ED12E1">
        <w:rPr>
          <w:i w:val="0"/>
          <w:sz w:val="20"/>
        </w:rPr>
        <w:t xml:space="preserve"> </w:t>
      </w:r>
      <w:r w:rsidRPr="00ED12E1">
        <w:rPr>
          <w:sz w:val="20"/>
        </w:rPr>
        <w:t xml:space="preserve">≥4 tầng), hệ thống </w:t>
      </w:r>
      <w:r w:rsidRPr="00ED12E1" w:rsidR="00ED12E1">
        <w:rPr>
          <w:sz w:val="20"/>
        </w:rPr>
        <w:t>điều</w:t>
      </w:r>
      <w:r w:rsidRPr="00ED12E1">
        <w:rPr>
          <w:sz w:val="20"/>
        </w:rPr>
        <w:t xml:space="preserve"> hoà,</w:t>
      </w:r>
      <w:r w:rsidRPr="00ED12E1">
        <w:rPr>
          <w:i w:val="0"/>
          <w:sz w:val="20"/>
        </w:rPr>
        <w:t xml:space="preserve"> </w:t>
      </w:r>
      <w:r w:rsidRPr="00ED12E1">
        <w:rPr>
          <w:sz w:val="20"/>
        </w:rPr>
        <w:t>thông</w:t>
      </w:r>
      <w:r w:rsidRPr="00ED12E1">
        <w:rPr>
          <w:i w:val="0"/>
          <w:sz w:val="20"/>
        </w:rPr>
        <w:t xml:space="preserve"> </w:t>
      </w:r>
      <w:r w:rsidRPr="00ED12E1">
        <w:rPr>
          <w:sz w:val="20"/>
        </w:rPr>
        <w:t>gió,</w:t>
      </w:r>
      <w:r w:rsidRPr="00ED12E1">
        <w:rPr>
          <w:i w:val="0"/>
          <w:sz w:val="20"/>
        </w:rPr>
        <w:t xml:space="preserve"> </w:t>
      </w:r>
      <w:r w:rsidRPr="00ED12E1">
        <w:rPr>
          <w:sz w:val="20"/>
        </w:rPr>
        <w:t>phòng</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cấp thoát</w:t>
      </w:r>
      <w:r w:rsidRPr="00ED12E1">
        <w:rPr>
          <w:i w:val="0"/>
          <w:sz w:val="20"/>
        </w:rPr>
        <w:t xml:space="preserve"> </w:t>
      </w:r>
      <w:r w:rsidRPr="00ED12E1">
        <w:rPr>
          <w:sz w:val="20"/>
        </w:rPr>
        <w:t>nước, thiết bị trạm bơm, trạm biến thế...</w:t>
      </w:r>
    </w:p>
    <w:p w:rsidR="009738D7"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xây</w:t>
      </w:r>
      <w:r w:rsidRPr="00ED12E1">
        <w:rPr>
          <w:sz w:val="20"/>
        </w:rPr>
        <w:t xml:space="preserve"> </w:t>
      </w:r>
      <w:r w:rsidRPr="00ED12E1">
        <w:rPr>
          <w:i/>
          <w:sz w:val="20"/>
        </w:rPr>
        <w:t>dựng trường tru</w:t>
      </w:r>
      <w:r w:rsidRPr="00ED12E1">
        <w:rPr>
          <w:i/>
          <w:sz w:val="20"/>
        </w:rPr>
        <w:t>ng</w:t>
      </w:r>
      <w:r w:rsidRPr="00ED12E1">
        <w:rPr>
          <w:sz w:val="20"/>
        </w:rPr>
        <w:t xml:space="preserve"> </w:t>
      </w:r>
      <w:r w:rsidRPr="00ED12E1">
        <w:rPr>
          <w:i/>
          <w:sz w:val="20"/>
        </w:rPr>
        <w:t>học chuyên</w:t>
      </w:r>
      <w:r w:rsidRPr="00ED12E1">
        <w:rPr>
          <w:sz w:val="20"/>
        </w:rPr>
        <w:t xml:space="preserve"> </w:t>
      </w:r>
      <w:r w:rsidRPr="00ED12E1">
        <w:rPr>
          <w:i/>
          <w:sz w:val="20"/>
        </w:rPr>
        <w:t>nghiệp, trường dạy nghề, trường công</w:t>
      </w:r>
      <w:r w:rsidRPr="00ED12E1">
        <w:rPr>
          <w:sz w:val="20"/>
        </w:rPr>
        <w:t xml:space="preserve"> </w:t>
      </w:r>
      <w:r w:rsidRPr="00ED12E1">
        <w:rPr>
          <w:i/>
          <w:sz w:val="20"/>
        </w:rPr>
        <w:t>nhân</w:t>
      </w:r>
      <w:r w:rsidRPr="00ED12E1">
        <w:rPr>
          <w:sz w:val="20"/>
        </w:rPr>
        <w:t xml:space="preserve"> </w:t>
      </w:r>
      <w:r w:rsidRPr="00ED12E1">
        <w:rPr>
          <w:i/>
          <w:sz w:val="20"/>
        </w:rPr>
        <w:t>kỹ thuật, trường nghiệp vụ được chia</w:t>
      </w:r>
      <w:r w:rsidRPr="00ED12E1">
        <w:rPr>
          <w:sz w:val="20"/>
        </w:rPr>
        <w:t xml:space="preserve"> </w:t>
      </w:r>
      <w:r w:rsidRPr="00ED12E1">
        <w:rPr>
          <w:i/>
          <w:sz w:val="20"/>
        </w:rPr>
        <w:t>ra</w:t>
      </w:r>
      <w:r w:rsidRPr="00ED12E1">
        <w:rPr>
          <w:sz w:val="20"/>
        </w:rPr>
        <w:t xml:space="preserve"> </w:t>
      </w:r>
      <w:r w:rsidRPr="00ED12E1">
        <w:rPr>
          <w:i/>
          <w:sz w:val="20"/>
        </w:rPr>
        <w:t>các</w:t>
      </w:r>
      <w:r w:rsidRPr="00ED12E1">
        <w:rPr>
          <w:sz w:val="20"/>
        </w:rPr>
        <w:t xml:space="preserve"> </w:t>
      </w:r>
      <w:r w:rsidRPr="00ED12E1">
        <w:rPr>
          <w:i/>
          <w:sz w:val="20"/>
        </w:rPr>
        <w:t>khối chức năng theo</w:t>
      </w:r>
      <w:r w:rsidRPr="00ED12E1">
        <w:rPr>
          <w:sz w:val="20"/>
        </w:rPr>
        <w:t xml:space="preserve"> </w:t>
      </w:r>
      <w:r w:rsidRPr="00ED12E1">
        <w:rPr>
          <w:i/>
          <w:sz w:val="20"/>
        </w:rPr>
        <w:t>tiêu</w:t>
      </w:r>
      <w:r w:rsidRPr="00ED12E1">
        <w:rPr>
          <w:sz w:val="20"/>
        </w:rPr>
        <w:t xml:space="preserve"> </w:t>
      </w:r>
      <w:r w:rsidRPr="00ED12E1">
        <w:rPr>
          <w:i/>
          <w:sz w:val="20"/>
        </w:rPr>
        <w:t>chuẩn thiết kế, bao</w:t>
      </w:r>
      <w:r w:rsidRPr="00ED12E1">
        <w:rPr>
          <w:sz w:val="20"/>
        </w:rPr>
        <w:t xml:space="preserve"> </w:t>
      </w:r>
      <w:r w:rsidRPr="00ED12E1">
        <w:rPr>
          <w:i/>
          <w:sz w:val="20"/>
        </w:rPr>
        <w:t>gồm:</w:t>
      </w:r>
    </w:p>
    <w:p w:rsidR="009738D7" w:rsidRPr="00ED12E1" w:rsidP="008D31F0">
      <w:pPr>
        <w:pStyle w:val="BodyText"/>
        <w:spacing w:before="120"/>
        <w:rPr>
          <w:sz w:val="20"/>
        </w:rPr>
      </w:pPr>
      <w:r w:rsidRPr="00ED12E1">
        <w:rPr>
          <w:i w:val="0"/>
          <w:sz w:val="20"/>
        </w:rPr>
        <w:t xml:space="preserve">+ </w:t>
      </w:r>
      <w:r w:rsidRPr="00ED12E1">
        <w:rPr>
          <w:sz w:val="20"/>
        </w:rPr>
        <w:t>Khối học tập và</w:t>
      </w:r>
      <w:r w:rsidRPr="00ED12E1">
        <w:rPr>
          <w:i w:val="0"/>
          <w:sz w:val="20"/>
        </w:rPr>
        <w:t xml:space="preserve"> </w:t>
      </w:r>
      <w:r w:rsidRPr="00ED12E1">
        <w:rPr>
          <w:sz w:val="20"/>
        </w:rPr>
        <w:t>cơ sở nghiên</w:t>
      </w:r>
      <w:r w:rsidRPr="00ED12E1">
        <w:rPr>
          <w:i w:val="0"/>
          <w:sz w:val="20"/>
        </w:rPr>
        <w:t xml:space="preserve"> </w:t>
      </w:r>
      <w:r w:rsidRPr="00ED12E1">
        <w:rPr>
          <w:sz w:val="20"/>
        </w:rPr>
        <w:t>cứu khoa</w:t>
      </w:r>
      <w:r w:rsidRPr="00ED12E1">
        <w:rPr>
          <w:i w:val="0"/>
          <w:sz w:val="20"/>
        </w:rPr>
        <w:t xml:space="preserve"> </w:t>
      </w:r>
      <w:r w:rsidRPr="00ED12E1">
        <w:rPr>
          <w:sz w:val="20"/>
        </w:rPr>
        <w:t>học gồm giảng đường, lớp học, thư viện, hội trường, nhà</w:t>
      </w:r>
      <w:r w:rsidRPr="00ED12E1">
        <w:rPr>
          <w:i w:val="0"/>
          <w:sz w:val="20"/>
        </w:rPr>
        <w:t xml:space="preserve"> </w:t>
      </w:r>
      <w:r w:rsidRPr="00ED12E1">
        <w:rPr>
          <w:sz w:val="20"/>
        </w:rPr>
        <w:t>hành</w:t>
      </w:r>
      <w:r w:rsidRPr="00ED12E1">
        <w:rPr>
          <w:i w:val="0"/>
          <w:sz w:val="20"/>
        </w:rPr>
        <w:t xml:space="preserve"> </w:t>
      </w:r>
      <w:r w:rsidRPr="00ED12E1">
        <w:rPr>
          <w:sz w:val="20"/>
        </w:rPr>
        <w:t>chính</w:t>
      </w:r>
      <w:r w:rsidRPr="00ED12E1">
        <w:rPr>
          <w:sz w:val="20"/>
        </w:rPr>
        <w:t>,</w:t>
      </w:r>
      <w:r w:rsidRPr="00ED12E1">
        <w:rPr>
          <w:i w:val="0"/>
          <w:sz w:val="20"/>
        </w:rPr>
        <w:t xml:space="preserve"> </w:t>
      </w:r>
      <w:r w:rsidRPr="00ED12E1">
        <w:rPr>
          <w:sz w:val="20"/>
        </w:rPr>
        <w:t>làm</w:t>
      </w:r>
      <w:r w:rsidRPr="00ED12E1">
        <w:rPr>
          <w:i w:val="0"/>
          <w:sz w:val="20"/>
        </w:rPr>
        <w:t xml:space="preserve"> </w:t>
      </w:r>
      <w:r w:rsidRPr="00ED12E1">
        <w:rPr>
          <w:sz w:val="20"/>
        </w:rPr>
        <w:t>việc.</w:t>
      </w:r>
    </w:p>
    <w:p w:rsidR="009738D7" w:rsidRPr="00ED12E1" w:rsidP="008D31F0">
      <w:pPr>
        <w:pStyle w:val="BodyText"/>
        <w:spacing w:before="120"/>
        <w:rPr>
          <w:sz w:val="20"/>
        </w:rPr>
      </w:pPr>
      <w:r w:rsidRPr="00ED12E1">
        <w:rPr>
          <w:i w:val="0"/>
          <w:sz w:val="20"/>
        </w:rPr>
        <w:t xml:space="preserve">+ </w:t>
      </w:r>
      <w:r w:rsidRPr="00ED12E1">
        <w:rPr>
          <w:sz w:val="20"/>
        </w:rPr>
        <w:t>Khối thể dục thể thao</w:t>
      </w:r>
      <w:r w:rsidRPr="00ED12E1">
        <w:rPr>
          <w:i w:val="0"/>
          <w:sz w:val="20"/>
        </w:rPr>
        <w:t xml:space="preserve"> </w:t>
      </w:r>
      <w:r w:rsidRPr="00ED12E1">
        <w:rPr>
          <w:sz w:val="20"/>
        </w:rPr>
        <w:t>gồm phòng</w:t>
      </w:r>
      <w:r w:rsidRPr="00ED12E1">
        <w:rPr>
          <w:i w:val="0"/>
          <w:sz w:val="20"/>
        </w:rPr>
        <w:t xml:space="preserve"> </w:t>
      </w:r>
      <w:r w:rsidRPr="00ED12E1">
        <w:rPr>
          <w:sz w:val="20"/>
        </w:rPr>
        <w:t>tập thể dục thể thao,</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thể thao</w:t>
      </w:r>
      <w:r w:rsidRPr="00ED12E1">
        <w:rPr>
          <w:i w:val="0"/>
          <w:sz w:val="20"/>
        </w:rPr>
        <w:t xml:space="preserve"> </w:t>
      </w:r>
      <w:r w:rsidRPr="00ED12E1">
        <w:rPr>
          <w:sz w:val="20"/>
        </w:rPr>
        <w:t>ngoài</w:t>
      </w:r>
      <w:r w:rsidRPr="00ED12E1">
        <w:rPr>
          <w:i w:val="0"/>
          <w:sz w:val="20"/>
        </w:rPr>
        <w:t xml:space="preserve"> </w:t>
      </w:r>
      <w:r w:rsidRPr="00ED12E1">
        <w:rPr>
          <w:sz w:val="20"/>
        </w:rPr>
        <w:t>trời, sân</w:t>
      </w:r>
      <w:r w:rsidRPr="00ED12E1">
        <w:rPr>
          <w:i w:val="0"/>
          <w:sz w:val="20"/>
        </w:rPr>
        <w:t xml:space="preserve"> </w:t>
      </w:r>
      <w:r w:rsidRPr="00ED12E1">
        <w:rPr>
          <w:sz w:val="20"/>
        </w:rPr>
        <w:t>bóng</w:t>
      </w:r>
      <w:r w:rsidRPr="00ED12E1">
        <w:rPr>
          <w:i w:val="0"/>
          <w:sz w:val="20"/>
        </w:rPr>
        <w:t xml:space="preserve"> </w:t>
      </w:r>
      <w:r w:rsidRPr="00ED12E1">
        <w:rPr>
          <w:sz w:val="20"/>
        </w:rPr>
        <w:t>đá,</w:t>
      </w:r>
      <w:r w:rsidRPr="00ED12E1" w:rsidR="00357F79">
        <w:rPr>
          <w:sz w:val="20"/>
        </w:rPr>
        <w:t xml:space="preserve"> </w:t>
      </w:r>
      <w:r w:rsidRPr="00ED12E1">
        <w:rPr>
          <w:sz w:val="20"/>
        </w:rPr>
        <w:t>bóng</w:t>
      </w:r>
      <w:r w:rsidRPr="00ED12E1">
        <w:rPr>
          <w:i w:val="0"/>
          <w:sz w:val="20"/>
        </w:rPr>
        <w:t xml:space="preserve"> </w:t>
      </w:r>
      <w:r w:rsidRPr="00ED12E1">
        <w:rPr>
          <w:sz w:val="20"/>
        </w:rPr>
        <w:t>chuyền, bóng</w:t>
      </w:r>
      <w:r w:rsidRPr="00ED12E1">
        <w:rPr>
          <w:i w:val="0"/>
          <w:sz w:val="20"/>
        </w:rPr>
        <w:t xml:space="preserve"> </w:t>
      </w:r>
      <w:r w:rsidRPr="00ED12E1">
        <w:rPr>
          <w:sz w:val="20"/>
        </w:rPr>
        <w:t>rổ, bể bơi.</w:t>
      </w:r>
    </w:p>
    <w:p w:rsidR="009738D7" w:rsidRPr="00ED12E1" w:rsidP="008D31F0">
      <w:pPr>
        <w:pStyle w:val="BodyText"/>
        <w:spacing w:before="120"/>
        <w:rPr>
          <w:sz w:val="20"/>
        </w:rPr>
      </w:pPr>
      <w:r w:rsidRPr="00ED12E1">
        <w:rPr>
          <w:i w:val="0"/>
          <w:sz w:val="20"/>
        </w:rPr>
        <w:t xml:space="preserve">+ </w:t>
      </w:r>
      <w:r w:rsidRPr="00ED12E1">
        <w:rPr>
          <w:sz w:val="20"/>
        </w:rPr>
        <w:t>Khối ký</w:t>
      </w:r>
      <w:r w:rsidRPr="00ED12E1">
        <w:rPr>
          <w:i w:val="0"/>
          <w:sz w:val="20"/>
        </w:rPr>
        <w:t xml:space="preserve"> </w:t>
      </w:r>
      <w:r w:rsidRPr="00ED12E1">
        <w:rPr>
          <w:sz w:val="20"/>
        </w:rPr>
        <w:t>túc</w:t>
      </w:r>
      <w:r w:rsidRPr="00ED12E1">
        <w:rPr>
          <w:i w:val="0"/>
          <w:sz w:val="20"/>
        </w:rPr>
        <w:t xml:space="preserve"> </w:t>
      </w:r>
      <w:r w:rsidRPr="00ED12E1">
        <w:rPr>
          <w:sz w:val="20"/>
        </w:rPr>
        <w:t>xá</w:t>
      </w:r>
      <w:r w:rsidRPr="00ED12E1">
        <w:rPr>
          <w:i w:val="0"/>
          <w:sz w:val="20"/>
        </w:rPr>
        <w:t xml:space="preserve"> </w:t>
      </w:r>
      <w:r w:rsidRPr="00ED12E1">
        <w:rPr>
          <w:sz w:val="20"/>
        </w:rPr>
        <w:t>gồm nhà</w:t>
      </w:r>
      <w:r w:rsidRPr="00ED12E1">
        <w:rPr>
          <w:i w:val="0"/>
          <w:sz w:val="20"/>
        </w:rPr>
        <w:t xml:space="preserve"> </w:t>
      </w:r>
      <w:r w:rsidRPr="00ED12E1">
        <w:rPr>
          <w:sz w:val="20"/>
        </w:rPr>
        <w:t>ở cho</w:t>
      </w:r>
      <w:r w:rsidRPr="00ED12E1">
        <w:rPr>
          <w:i w:val="0"/>
          <w:sz w:val="20"/>
        </w:rPr>
        <w:t xml:space="preserve"> </w:t>
      </w:r>
      <w:r w:rsidRPr="00ED12E1">
        <w:rPr>
          <w:sz w:val="20"/>
        </w:rPr>
        <w:t>học viên,</w:t>
      </w:r>
      <w:r w:rsidRPr="00ED12E1">
        <w:rPr>
          <w:i w:val="0"/>
          <w:sz w:val="20"/>
        </w:rPr>
        <w:t xml:space="preserve"> </w:t>
      </w:r>
      <w:r w:rsidRPr="00ED12E1">
        <w:rPr>
          <w:sz w:val="20"/>
        </w:rPr>
        <w:t>nhà</w:t>
      </w:r>
      <w:r w:rsidRPr="00ED12E1">
        <w:rPr>
          <w:i w:val="0"/>
          <w:sz w:val="20"/>
        </w:rPr>
        <w:t xml:space="preserve"> </w:t>
      </w:r>
      <w:r w:rsidRPr="00ED12E1">
        <w:rPr>
          <w:sz w:val="20"/>
        </w:rPr>
        <w:t>ăn, nhà</w:t>
      </w:r>
      <w:r w:rsidRPr="00ED12E1">
        <w:rPr>
          <w:i w:val="0"/>
          <w:sz w:val="20"/>
        </w:rPr>
        <w:t xml:space="preserve"> </w:t>
      </w:r>
      <w:r w:rsidRPr="00ED12E1">
        <w:rPr>
          <w:sz w:val="20"/>
        </w:rPr>
        <w:t>phục vụ (quầy giải khát,</w:t>
      </w:r>
      <w:r w:rsidRPr="00ED12E1">
        <w:rPr>
          <w:i w:val="0"/>
          <w:sz w:val="20"/>
        </w:rPr>
        <w:t xml:space="preserve"> </w:t>
      </w:r>
      <w:r w:rsidRPr="00ED12E1">
        <w:rPr>
          <w:sz w:val="20"/>
        </w:rPr>
        <w:t>trạm y</w:t>
      </w:r>
      <w:r w:rsidRPr="00ED12E1">
        <w:rPr>
          <w:i w:val="0"/>
          <w:sz w:val="20"/>
        </w:rPr>
        <w:t xml:space="preserve"> </w:t>
      </w:r>
      <w:r w:rsidRPr="00ED12E1">
        <w:rPr>
          <w:sz w:val="20"/>
        </w:rPr>
        <w:t>tế, chỗ để xe).</w:t>
      </w:r>
    </w:p>
    <w:p w:rsidR="009738D7" w:rsidRPr="00ED12E1" w:rsidP="008D31F0">
      <w:pPr>
        <w:pStyle w:val="BodyText"/>
        <w:spacing w:before="120"/>
        <w:rPr>
          <w:sz w:val="20"/>
        </w:rPr>
      </w:pPr>
      <w:r w:rsidRPr="00ED12E1">
        <w:rPr>
          <w:i w:val="0"/>
          <w:sz w:val="20"/>
        </w:rPr>
        <w:t xml:space="preserve">+ </w:t>
      </w:r>
      <w:r w:rsidRPr="00ED12E1">
        <w:rPr>
          <w:sz w:val="20"/>
        </w:rPr>
        <w:t>Khối công</w:t>
      </w:r>
      <w:r w:rsidRPr="00ED12E1">
        <w:rPr>
          <w:i w:val="0"/>
          <w:sz w:val="20"/>
        </w:rPr>
        <w:t xml:space="preserve"> </w:t>
      </w:r>
      <w:r w:rsidRPr="00ED12E1">
        <w:rPr>
          <w:sz w:val="20"/>
        </w:rPr>
        <w:t>trình</w:t>
      </w:r>
      <w:r w:rsidRPr="00ED12E1">
        <w:rPr>
          <w:i w:val="0"/>
          <w:sz w:val="20"/>
        </w:rPr>
        <w:t xml:space="preserve"> </w:t>
      </w:r>
      <w:r w:rsidRPr="00ED12E1">
        <w:rPr>
          <w:sz w:val="20"/>
        </w:rPr>
        <w:t>kỹ thuật gồm xưởng sửa chữa, kho,</w:t>
      </w:r>
      <w:r w:rsidRPr="00ED12E1">
        <w:rPr>
          <w:i w:val="0"/>
          <w:sz w:val="20"/>
        </w:rPr>
        <w:t xml:space="preserve"> </w:t>
      </w:r>
      <w:r w:rsidRPr="00ED12E1">
        <w:rPr>
          <w:sz w:val="20"/>
        </w:rPr>
        <w:t>nhà</w:t>
      </w:r>
      <w:r w:rsidRPr="00ED12E1">
        <w:rPr>
          <w:i w:val="0"/>
          <w:sz w:val="20"/>
        </w:rPr>
        <w:t xml:space="preserve"> </w:t>
      </w:r>
      <w:r w:rsidRPr="00ED12E1">
        <w:rPr>
          <w:sz w:val="20"/>
        </w:rPr>
        <w:t>để xe</w:t>
      </w:r>
      <w:r w:rsidRPr="00ED12E1">
        <w:rPr>
          <w:i w:val="0"/>
          <w:sz w:val="20"/>
        </w:rPr>
        <w:t xml:space="preserve"> </w:t>
      </w:r>
      <w:r w:rsidRPr="00ED12E1">
        <w:rPr>
          <w:sz w:val="20"/>
        </w:rPr>
        <w:t>ô</w:t>
      </w:r>
      <w:r w:rsidRPr="00ED12E1">
        <w:rPr>
          <w:i w:val="0"/>
          <w:sz w:val="20"/>
        </w:rPr>
        <w:t xml:space="preserve"> </w:t>
      </w:r>
      <w:r w:rsidRPr="00ED12E1">
        <w:rPr>
          <w:sz w:val="20"/>
        </w:rPr>
        <w:t>tô,</w:t>
      </w:r>
      <w:r w:rsidRPr="00ED12E1">
        <w:rPr>
          <w:i w:val="0"/>
          <w:sz w:val="20"/>
        </w:rPr>
        <w:t xml:space="preserve"> </w:t>
      </w:r>
      <w:r w:rsidRPr="00ED12E1">
        <w:rPr>
          <w:sz w:val="20"/>
        </w:rPr>
        <w:t>trạm bơm, trạm biến thế...</w:t>
      </w:r>
    </w:p>
    <w:p w:rsidR="009738D7"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9738D7" w:rsidRPr="00ED12E1" w:rsidP="008D31F0">
      <w:pPr>
        <w:pStyle w:val="Heading7"/>
        <w:spacing w:before="120"/>
        <w:jc w:val="center"/>
        <w:rPr>
          <w:sz w:val="20"/>
        </w:rPr>
      </w:pPr>
      <w:r w:rsidRPr="00ED12E1">
        <w:rPr>
          <w:sz w:val="20"/>
        </w:rPr>
        <w:t>Bảng 12.</w:t>
      </w:r>
      <w:r w:rsidRPr="00ED12E1">
        <w:rPr>
          <w:b w:val="0"/>
          <w:sz w:val="20"/>
        </w:rPr>
        <w:t xml:space="preserve"> </w:t>
      </w:r>
      <w:r w:rsidRPr="00ED12E1">
        <w:rPr>
          <w:sz w:val="20"/>
        </w:rPr>
        <w:t>Suất vốn đầu tư công</w:t>
      </w:r>
      <w:r w:rsidRPr="00ED12E1">
        <w:rPr>
          <w:b w:val="0"/>
          <w:sz w:val="20"/>
        </w:rPr>
        <w:t xml:space="preserve"> </w:t>
      </w:r>
      <w:r w:rsidRPr="00ED12E1">
        <w:rPr>
          <w:sz w:val="20"/>
        </w:rPr>
        <w:t>trình</w:t>
      </w:r>
      <w:r w:rsidRPr="00ED12E1">
        <w:rPr>
          <w:b w:val="0"/>
          <w:sz w:val="20"/>
        </w:rPr>
        <w:t xml:space="preserve"> </w:t>
      </w:r>
      <w:r w:rsidRPr="00ED12E1">
        <w:rPr>
          <w:sz w:val="20"/>
        </w:rPr>
        <w:t>xây</w:t>
      </w:r>
      <w:r w:rsidRPr="00ED12E1">
        <w:rPr>
          <w:b w:val="0"/>
          <w:sz w:val="20"/>
        </w:rPr>
        <w:t xml:space="preserve"> </w:t>
      </w:r>
      <w:r w:rsidRPr="00ED12E1">
        <w:rPr>
          <w:sz w:val="20"/>
        </w:rPr>
        <w:t>dựng trường trung</w:t>
      </w:r>
      <w:r w:rsidRPr="00ED12E1">
        <w:rPr>
          <w:b w:val="0"/>
          <w:sz w:val="20"/>
        </w:rPr>
        <w:t xml:space="preserve"> </w:t>
      </w:r>
      <w:r w:rsidRPr="00ED12E1">
        <w:rPr>
          <w:sz w:val="20"/>
        </w:rPr>
        <w:t>học chuyên</w:t>
      </w:r>
      <w:r w:rsidRPr="00ED12E1">
        <w:rPr>
          <w:b w:val="0"/>
          <w:sz w:val="20"/>
        </w:rPr>
        <w:t xml:space="preserve"> </w:t>
      </w:r>
      <w:r w:rsidRPr="00ED12E1">
        <w:rPr>
          <w:sz w:val="20"/>
        </w:rPr>
        <w:t>nghiệp, trường dạy nghề, trường công</w:t>
      </w:r>
      <w:r w:rsidRPr="00ED12E1">
        <w:rPr>
          <w:b w:val="0"/>
          <w:sz w:val="20"/>
        </w:rPr>
        <w:t xml:space="preserve"> </w:t>
      </w:r>
      <w:r w:rsidRPr="00ED12E1">
        <w:rPr>
          <w:sz w:val="20"/>
        </w:rPr>
        <w:t>nhân</w:t>
      </w:r>
      <w:r w:rsidRPr="00ED12E1">
        <w:rPr>
          <w:b w:val="0"/>
          <w:sz w:val="20"/>
        </w:rPr>
        <w:t xml:space="preserve"> </w:t>
      </w:r>
      <w:r w:rsidRPr="00ED12E1">
        <w:rPr>
          <w:sz w:val="20"/>
        </w:rPr>
        <w:t>kỹ thuật, trường nghiệp vụ</w:t>
      </w:r>
    </w:p>
    <w:p w:rsidR="00357F79" w:rsidRPr="00ED12E1" w:rsidP="008D31F0">
      <w:pPr>
        <w:spacing w:before="120"/>
        <w:jc w:val="right"/>
        <w:rPr>
          <w:sz w:val="20"/>
        </w:rPr>
      </w:pPr>
      <w:r w:rsidRPr="00ED12E1" w:rsidR="009738D7">
        <w:rPr>
          <w:sz w:val="20"/>
        </w:rPr>
        <w:t xml:space="preserve">Đơn vị tính: 1.000 đ/học viên </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1B12B3"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1B12B3"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1B12B3"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1B12B3"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1B12B3" w:rsidRPr="00ED12E1" w:rsidP="008D31F0">
            <w:pPr>
              <w:pStyle w:val="TableParagraph"/>
              <w:spacing w:before="120"/>
              <w:jc w:val="center"/>
              <w:rPr>
                <w:b/>
                <w:sz w:val="20"/>
              </w:rPr>
            </w:pPr>
          </w:p>
        </w:tc>
        <w:tc>
          <w:tcPr>
            <w:tcW w:w="2049" w:type="pct"/>
            <w:shd w:val="clear" w:color="auto" w:fill="auto"/>
            <w:vAlign w:val="center"/>
          </w:tcPr>
          <w:p w:rsidR="001B12B3"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1B12B3"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1B12B3"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1B12B3"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1B12B3" w:rsidRPr="00ED12E1" w:rsidP="008D31F0">
            <w:pPr>
              <w:pStyle w:val="TableParagraph"/>
              <w:spacing w:before="120"/>
              <w:jc w:val="center"/>
              <w:rPr>
                <w:b/>
                <w:sz w:val="20"/>
              </w:rPr>
            </w:pPr>
          </w:p>
        </w:tc>
        <w:tc>
          <w:tcPr>
            <w:tcW w:w="2049" w:type="pct"/>
            <w:shd w:val="clear" w:color="auto" w:fill="auto"/>
            <w:vAlign w:val="center"/>
          </w:tcPr>
          <w:p w:rsidR="001B12B3" w:rsidRPr="00ED12E1" w:rsidP="008D31F0">
            <w:pPr>
              <w:pStyle w:val="TableParagraph"/>
              <w:spacing w:before="120"/>
              <w:jc w:val="center"/>
              <w:rPr>
                <w:b/>
                <w:sz w:val="20"/>
              </w:rPr>
            </w:pPr>
          </w:p>
        </w:tc>
        <w:tc>
          <w:tcPr>
            <w:tcW w:w="875" w:type="pct"/>
            <w:tcBorders>
              <w:top w:val="single" w:sz="2" w:space="0" w:color="auto"/>
            </w:tcBorders>
            <w:shd w:val="clear" w:color="auto" w:fill="auto"/>
            <w:vAlign w:val="center"/>
          </w:tcPr>
          <w:p w:rsidR="001B12B3"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1B12B3"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1B12B3"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1B12B3" w:rsidRPr="00ED12E1" w:rsidP="008D31F0">
            <w:pPr>
              <w:pStyle w:val="TableParagraph"/>
              <w:spacing w:before="120"/>
              <w:jc w:val="center"/>
              <w:rPr>
                <w:b/>
                <w:sz w:val="20"/>
              </w:rPr>
            </w:pPr>
            <w:r w:rsidRPr="00ED12E1" w:rsidR="008A1B26">
              <w:rPr>
                <w:sz w:val="20"/>
              </w:rPr>
              <w:t>11216.01</w:t>
            </w:r>
          </w:p>
        </w:tc>
        <w:tc>
          <w:tcPr>
            <w:tcW w:w="2049" w:type="pct"/>
            <w:shd w:val="clear" w:color="auto" w:fill="auto"/>
            <w:vAlign w:val="center"/>
          </w:tcPr>
          <w:p w:rsidR="001B12B3" w:rsidRPr="00ED12E1" w:rsidP="008D31F0">
            <w:pPr>
              <w:pStyle w:val="TableParagraph"/>
              <w:spacing w:before="120"/>
              <w:rPr>
                <w:b/>
                <w:sz w:val="20"/>
              </w:rPr>
            </w:pPr>
            <w:r w:rsidRPr="00ED12E1" w:rsidR="008A1B26">
              <w:rPr>
                <w:sz w:val="20"/>
              </w:rPr>
              <w:t xml:space="preserve">Số học viên ≤ 500 </w:t>
            </w:r>
          </w:p>
        </w:tc>
        <w:tc>
          <w:tcPr>
            <w:tcW w:w="875" w:type="pct"/>
            <w:shd w:val="clear" w:color="auto" w:fill="auto"/>
            <w:vAlign w:val="center"/>
          </w:tcPr>
          <w:p w:rsidR="001B12B3" w:rsidRPr="00ED12E1" w:rsidP="008D31F0">
            <w:pPr>
              <w:pStyle w:val="TableParagraph"/>
              <w:spacing w:before="120"/>
              <w:jc w:val="center"/>
              <w:rPr>
                <w:b/>
                <w:sz w:val="20"/>
              </w:rPr>
            </w:pPr>
            <w:r w:rsidRPr="00ED12E1" w:rsidR="008A1B26">
              <w:rPr>
                <w:b/>
                <w:sz w:val="20"/>
              </w:rPr>
              <w:t>87.883</w:t>
            </w:r>
            <w:r w:rsidRPr="00ED12E1" w:rsidR="008A1B26">
              <w:rPr>
                <w:sz w:val="20"/>
              </w:rPr>
              <w:t xml:space="preserve"> </w:t>
            </w:r>
          </w:p>
        </w:tc>
        <w:tc>
          <w:tcPr>
            <w:tcW w:w="696" w:type="pct"/>
            <w:shd w:val="clear" w:color="auto" w:fill="auto"/>
            <w:vAlign w:val="center"/>
          </w:tcPr>
          <w:p w:rsidR="001B12B3" w:rsidRPr="00ED12E1" w:rsidP="008D31F0">
            <w:pPr>
              <w:pStyle w:val="TableParagraph"/>
              <w:spacing w:before="120"/>
              <w:jc w:val="center"/>
              <w:rPr>
                <w:b/>
                <w:sz w:val="20"/>
              </w:rPr>
            </w:pPr>
            <w:r w:rsidRPr="00ED12E1" w:rsidR="008A1B26">
              <w:rPr>
                <w:sz w:val="20"/>
              </w:rPr>
              <w:t xml:space="preserve">69.551 </w:t>
            </w:r>
          </w:p>
        </w:tc>
        <w:tc>
          <w:tcPr>
            <w:tcW w:w="489" w:type="pct"/>
            <w:shd w:val="clear" w:color="auto" w:fill="auto"/>
            <w:vAlign w:val="center"/>
          </w:tcPr>
          <w:p w:rsidR="001B12B3" w:rsidRPr="00ED12E1" w:rsidP="008D31F0">
            <w:pPr>
              <w:pStyle w:val="TableParagraph"/>
              <w:spacing w:before="120"/>
              <w:jc w:val="center"/>
              <w:rPr>
                <w:b/>
                <w:sz w:val="20"/>
              </w:rPr>
            </w:pPr>
            <w:r w:rsidRPr="00ED12E1" w:rsidR="008A1B26">
              <w:rPr>
                <w:sz w:val="20"/>
              </w:rPr>
              <w:t>10.203</w:t>
            </w:r>
          </w:p>
        </w:tc>
      </w:tr>
      <w:tr>
        <w:tblPrEx>
          <w:tblW w:w="5000" w:type="pct"/>
          <w:tblCellMar>
            <w:left w:w="0" w:type="dxa"/>
            <w:right w:w="0" w:type="dxa"/>
          </w:tblCellMar>
          <w:tblLook w:val="01E0"/>
        </w:tblPrEx>
        <w:tc>
          <w:tcPr>
            <w:tcW w:w="891" w:type="pct"/>
            <w:shd w:val="clear" w:color="auto" w:fill="auto"/>
            <w:vAlign w:val="center"/>
          </w:tcPr>
          <w:p w:rsidR="008A1B26" w:rsidRPr="00ED12E1" w:rsidP="008D31F0">
            <w:pPr>
              <w:pStyle w:val="TableParagraph"/>
              <w:spacing w:before="120"/>
              <w:jc w:val="center"/>
              <w:rPr>
                <w:sz w:val="20"/>
              </w:rPr>
            </w:pPr>
            <w:r w:rsidRPr="00ED12E1">
              <w:rPr>
                <w:sz w:val="20"/>
              </w:rPr>
              <w:t xml:space="preserve">11216.02 </w:t>
            </w:r>
          </w:p>
        </w:tc>
        <w:tc>
          <w:tcPr>
            <w:tcW w:w="2049" w:type="pct"/>
            <w:shd w:val="clear" w:color="auto" w:fill="auto"/>
            <w:vAlign w:val="center"/>
          </w:tcPr>
          <w:p w:rsidR="008A1B26" w:rsidRPr="00ED12E1" w:rsidP="008D31F0">
            <w:pPr>
              <w:pStyle w:val="TableParagraph"/>
              <w:spacing w:before="120"/>
              <w:rPr>
                <w:sz w:val="20"/>
              </w:rPr>
            </w:pPr>
            <w:r w:rsidRPr="00ED12E1">
              <w:rPr>
                <w:sz w:val="20"/>
              </w:rPr>
              <w:t xml:space="preserve">500 &lt; số học viên ≤ 800 </w:t>
            </w:r>
          </w:p>
        </w:tc>
        <w:tc>
          <w:tcPr>
            <w:tcW w:w="875" w:type="pct"/>
            <w:shd w:val="clear" w:color="auto" w:fill="auto"/>
            <w:vAlign w:val="center"/>
          </w:tcPr>
          <w:p w:rsidR="008A1B26" w:rsidRPr="00ED12E1" w:rsidP="008D31F0">
            <w:pPr>
              <w:pStyle w:val="TableParagraph"/>
              <w:spacing w:before="120"/>
              <w:jc w:val="center"/>
              <w:rPr>
                <w:b/>
                <w:sz w:val="20"/>
              </w:rPr>
            </w:pPr>
            <w:r w:rsidRPr="00ED12E1">
              <w:rPr>
                <w:b/>
                <w:sz w:val="20"/>
              </w:rPr>
              <w:t>83.810</w:t>
            </w:r>
            <w:r w:rsidRPr="00ED12E1">
              <w:rPr>
                <w:sz w:val="20"/>
              </w:rPr>
              <w:t xml:space="preserve"> </w:t>
            </w:r>
          </w:p>
        </w:tc>
        <w:tc>
          <w:tcPr>
            <w:tcW w:w="696" w:type="pct"/>
            <w:shd w:val="clear" w:color="auto" w:fill="auto"/>
            <w:vAlign w:val="center"/>
          </w:tcPr>
          <w:p w:rsidR="008A1B26" w:rsidRPr="00ED12E1" w:rsidP="008D31F0">
            <w:pPr>
              <w:pStyle w:val="TableParagraph"/>
              <w:spacing w:before="120"/>
              <w:jc w:val="center"/>
              <w:rPr>
                <w:sz w:val="20"/>
              </w:rPr>
            </w:pPr>
            <w:r w:rsidRPr="00ED12E1">
              <w:rPr>
                <w:sz w:val="20"/>
              </w:rPr>
              <w:t xml:space="preserve">65.594 </w:t>
            </w:r>
          </w:p>
        </w:tc>
        <w:tc>
          <w:tcPr>
            <w:tcW w:w="489" w:type="pct"/>
            <w:shd w:val="clear" w:color="auto" w:fill="auto"/>
            <w:vAlign w:val="center"/>
          </w:tcPr>
          <w:p w:rsidR="008A1B26" w:rsidRPr="00ED12E1" w:rsidP="008D31F0">
            <w:pPr>
              <w:pStyle w:val="TableParagraph"/>
              <w:spacing w:before="120"/>
              <w:jc w:val="center"/>
              <w:rPr>
                <w:sz w:val="20"/>
              </w:rPr>
            </w:pPr>
            <w:r w:rsidRPr="00ED12E1">
              <w:rPr>
                <w:sz w:val="20"/>
              </w:rPr>
              <w:t>10.203</w:t>
            </w:r>
          </w:p>
        </w:tc>
      </w:tr>
      <w:tr>
        <w:tblPrEx>
          <w:tblW w:w="5000" w:type="pct"/>
          <w:tblCellMar>
            <w:left w:w="0" w:type="dxa"/>
            <w:right w:w="0" w:type="dxa"/>
          </w:tblCellMar>
          <w:tblLook w:val="01E0"/>
        </w:tblPrEx>
        <w:tc>
          <w:tcPr>
            <w:tcW w:w="891" w:type="pct"/>
            <w:shd w:val="clear" w:color="auto" w:fill="auto"/>
            <w:vAlign w:val="center"/>
          </w:tcPr>
          <w:p w:rsidR="008A1B26" w:rsidRPr="00ED12E1" w:rsidP="008D31F0">
            <w:pPr>
              <w:pStyle w:val="TableParagraph"/>
              <w:spacing w:before="120"/>
              <w:jc w:val="center"/>
              <w:rPr>
                <w:sz w:val="20"/>
              </w:rPr>
            </w:pPr>
            <w:r w:rsidRPr="00ED12E1">
              <w:rPr>
                <w:sz w:val="20"/>
              </w:rPr>
              <w:t>11216.03</w:t>
            </w:r>
          </w:p>
        </w:tc>
        <w:tc>
          <w:tcPr>
            <w:tcW w:w="2049" w:type="pct"/>
            <w:shd w:val="clear" w:color="auto" w:fill="auto"/>
            <w:vAlign w:val="center"/>
          </w:tcPr>
          <w:p w:rsidR="008A1B26" w:rsidRPr="00ED12E1" w:rsidP="008D31F0">
            <w:pPr>
              <w:pStyle w:val="TableParagraph"/>
              <w:spacing w:before="120"/>
              <w:rPr>
                <w:sz w:val="20"/>
              </w:rPr>
            </w:pPr>
            <w:r w:rsidRPr="00ED12E1">
              <w:rPr>
                <w:sz w:val="20"/>
              </w:rPr>
              <w:t xml:space="preserve">800 &lt; số học viên ≤ 1.200 </w:t>
            </w:r>
          </w:p>
        </w:tc>
        <w:tc>
          <w:tcPr>
            <w:tcW w:w="875" w:type="pct"/>
            <w:shd w:val="clear" w:color="auto" w:fill="auto"/>
            <w:vAlign w:val="center"/>
          </w:tcPr>
          <w:p w:rsidR="008A1B26" w:rsidRPr="00ED12E1" w:rsidP="008D31F0">
            <w:pPr>
              <w:pStyle w:val="TableParagraph"/>
              <w:spacing w:before="120"/>
              <w:jc w:val="center"/>
              <w:rPr>
                <w:b/>
                <w:sz w:val="20"/>
              </w:rPr>
            </w:pPr>
            <w:r w:rsidRPr="00ED12E1">
              <w:rPr>
                <w:b/>
                <w:sz w:val="20"/>
              </w:rPr>
              <w:t>78.965</w:t>
            </w:r>
            <w:r w:rsidRPr="00ED12E1">
              <w:rPr>
                <w:sz w:val="20"/>
              </w:rPr>
              <w:t xml:space="preserve"> </w:t>
            </w:r>
          </w:p>
        </w:tc>
        <w:tc>
          <w:tcPr>
            <w:tcW w:w="696" w:type="pct"/>
            <w:shd w:val="clear" w:color="auto" w:fill="auto"/>
            <w:vAlign w:val="center"/>
          </w:tcPr>
          <w:p w:rsidR="008A1B26" w:rsidRPr="00ED12E1" w:rsidP="008D31F0">
            <w:pPr>
              <w:pStyle w:val="TableParagraph"/>
              <w:spacing w:before="120"/>
              <w:jc w:val="center"/>
              <w:rPr>
                <w:sz w:val="20"/>
              </w:rPr>
            </w:pPr>
            <w:r w:rsidRPr="00ED12E1">
              <w:rPr>
                <w:sz w:val="20"/>
              </w:rPr>
              <w:t>62.</w:t>
            </w:r>
            <w:r w:rsidRPr="00ED12E1">
              <w:rPr>
                <w:sz w:val="20"/>
              </w:rPr>
              <w:t xml:space="preserve">214 </w:t>
            </w:r>
          </w:p>
        </w:tc>
        <w:tc>
          <w:tcPr>
            <w:tcW w:w="489" w:type="pct"/>
            <w:shd w:val="clear" w:color="auto" w:fill="auto"/>
            <w:vAlign w:val="center"/>
          </w:tcPr>
          <w:p w:rsidR="008A1B26" w:rsidRPr="00ED12E1" w:rsidP="008D31F0">
            <w:pPr>
              <w:pStyle w:val="TableParagraph"/>
              <w:spacing w:before="120"/>
              <w:jc w:val="center"/>
              <w:rPr>
                <w:sz w:val="20"/>
              </w:rPr>
            </w:pPr>
            <w:r w:rsidRPr="00ED12E1">
              <w:rPr>
                <w:sz w:val="20"/>
              </w:rPr>
              <w:t>9.002</w:t>
            </w:r>
          </w:p>
        </w:tc>
      </w:tr>
      <w:tr>
        <w:tblPrEx>
          <w:tblW w:w="5000" w:type="pct"/>
          <w:tblCellMar>
            <w:left w:w="0" w:type="dxa"/>
            <w:right w:w="0" w:type="dxa"/>
          </w:tblCellMar>
          <w:tblLook w:val="01E0"/>
        </w:tblPrEx>
        <w:tc>
          <w:tcPr>
            <w:tcW w:w="891" w:type="pct"/>
            <w:shd w:val="clear" w:color="auto" w:fill="auto"/>
            <w:vAlign w:val="center"/>
          </w:tcPr>
          <w:p w:rsidR="008A1B26" w:rsidRPr="00ED12E1" w:rsidP="008D31F0">
            <w:pPr>
              <w:pStyle w:val="TableParagraph"/>
              <w:spacing w:before="120"/>
              <w:jc w:val="center"/>
              <w:rPr>
                <w:sz w:val="20"/>
              </w:rPr>
            </w:pPr>
          </w:p>
        </w:tc>
        <w:tc>
          <w:tcPr>
            <w:tcW w:w="2049" w:type="pct"/>
            <w:shd w:val="clear" w:color="auto" w:fill="auto"/>
            <w:vAlign w:val="center"/>
          </w:tcPr>
          <w:p w:rsidR="008A1B26" w:rsidRPr="00ED12E1" w:rsidP="008D31F0">
            <w:pPr>
              <w:pStyle w:val="TableParagraph"/>
              <w:spacing w:before="120"/>
              <w:rPr>
                <w:sz w:val="20"/>
              </w:rPr>
            </w:pPr>
          </w:p>
        </w:tc>
        <w:tc>
          <w:tcPr>
            <w:tcW w:w="875" w:type="pct"/>
            <w:tcBorders>
              <w:bottom w:val="single" w:sz="2" w:space="0" w:color="auto"/>
            </w:tcBorders>
            <w:shd w:val="clear" w:color="auto" w:fill="auto"/>
            <w:vAlign w:val="center"/>
          </w:tcPr>
          <w:p w:rsidR="008A1B26"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8A1B26"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8A1B26" w:rsidRPr="00ED12E1" w:rsidP="008D31F0">
            <w:pPr>
              <w:pStyle w:val="TableParagraph"/>
              <w:spacing w:before="120"/>
              <w:jc w:val="center"/>
              <w:rPr>
                <w:sz w:val="20"/>
              </w:rPr>
            </w:pPr>
          </w:p>
        </w:tc>
      </w:tr>
    </w:tbl>
    <w:p w:rsidR="009738D7"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9738D7" w:rsidRPr="00ED12E1" w:rsidP="008D31F0">
      <w:pPr>
        <w:pStyle w:val="BodyText"/>
        <w:spacing w:before="120"/>
        <w:rPr>
          <w:sz w:val="20"/>
        </w:rPr>
      </w:pPr>
      <w:r w:rsidRPr="00ED12E1">
        <w:rPr>
          <w:sz w:val="20"/>
        </w:rPr>
        <w:t>Tỷ trọng của các</w:t>
      </w:r>
      <w:r w:rsidRPr="00ED12E1">
        <w:rPr>
          <w:i w:val="0"/>
          <w:sz w:val="20"/>
        </w:rPr>
        <w:t xml:space="preserve"> </w:t>
      </w:r>
      <w:r w:rsidRPr="00ED12E1" w:rsidR="00ED12E1">
        <w:rPr>
          <w:sz w:val="20"/>
        </w:rPr>
        <w:t>phần</w:t>
      </w:r>
      <w:r w:rsidRPr="00ED12E1">
        <w:rPr>
          <w:sz w:val="20"/>
        </w:rPr>
        <w:t xml:space="preserve"> chi</w:t>
      </w:r>
      <w:r w:rsidRPr="00ED12E1">
        <w:rPr>
          <w:i w:val="0"/>
          <w:sz w:val="20"/>
        </w:rPr>
        <w:t xml:space="preserve"> </w:t>
      </w:r>
      <w:r w:rsidRPr="00ED12E1">
        <w:rPr>
          <w:sz w:val="20"/>
        </w:rPr>
        <w:t>phí</w:t>
      </w:r>
      <w:r w:rsidRPr="00ED12E1">
        <w:rPr>
          <w:i w:val="0"/>
          <w:sz w:val="20"/>
        </w:rPr>
        <w:t xml:space="preserve"> </w:t>
      </w:r>
      <w:r w:rsidRPr="00ED12E1">
        <w:rPr>
          <w:sz w:val="20"/>
        </w:rPr>
        <w:t>trong</w:t>
      </w:r>
      <w:r w:rsidRPr="00ED12E1">
        <w:rPr>
          <w:i w:val="0"/>
          <w:sz w:val="20"/>
        </w:rPr>
        <w:t xml:space="preserve"> </w:t>
      </w:r>
      <w:r w:rsidRPr="00ED12E1">
        <w:rPr>
          <w:sz w:val="20"/>
        </w:rPr>
        <w:t>suất vốn đầu tư như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592"/>
        <w:gridCol w:w="3814"/>
        <w:gridCol w:w="467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26" w:type="pct"/>
            <w:shd w:val="clear" w:color="auto" w:fill="auto"/>
            <w:vAlign w:val="center"/>
          </w:tcPr>
          <w:p w:rsidR="009738D7" w:rsidRPr="00ED12E1" w:rsidP="008D31F0">
            <w:pPr>
              <w:pStyle w:val="TableParagraph"/>
              <w:spacing w:before="120"/>
              <w:jc w:val="center"/>
              <w:rPr>
                <w:b/>
                <w:sz w:val="20"/>
              </w:rPr>
            </w:pPr>
            <w:r w:rsidRPr="00ED12E1">
              <w:rPr>
                <w:b/>
                <w:sz w:val="20"/>
              </w:rPr>
              <w:t>STT</w:t>
            </w:r>
          </w:p>
        </w:tc>
        <w:tc>
          <w:tcPr>
            <w:tcW w:w="2101" w:type="pct"/>
            <w:shd w:val="clear" w:color="auto" w:fill="auto"/>
            <w:vAlign w:val="center"/>
          </w:tcPr>
          <w:p w:rsidR="009738D7" w:rsidRPr="00ED12E1" w:rsidP="008D31F0">
            <w:pPr>
              <w:pStyle w:val="TableParagraph"/>
              <w:spacing w:before="120"/>
              <w:jc w:val="center"/>
              <w:rPr>
                <w:b/>
                <w:sz w:val="20"/>
              </w:rPr>
            </w:pPr>
            <w:r w:rsidRPr="00ED12E1">
              <w:rPr>
                <w:b/>
                <w:sz w:val="20"/>
              </w:rPr>
              <w:t>Các</w:t>
            </w:r>
            <w:r w:rsidRPr="00ED12E1">
              <w:rPr>
                <w:sz w:val="20"/>
              </w:rPr>
              <w:t xml:space="preserve"> </w:t>
            </w:r>
            <w:r w:rsidRPr="00ED12E1" w:rsidR="00ED12E1">
              <w:rPr>
                <w:b/>
                <w:sz w:val="20"/>
              </w:rPr>
              <w:t>khoản</w:t>
            </w:r>
            <w:r w:rsidRPr="00ED12E1">
              <w:rPr>
                <w:b/>
                <w:sz w:val="20"/>
              </w:rPr>
              <w:t xml:space="preserve"> </w:t>
            </w:r>
            <w:r w:rsidRPr="00ED12E1" w:rsidR="00ED12E1">
              <w:rPr>
                <w:b/>
                <w:sz w:val="20"/>
              </w:rPr>
              <w:t>mục</w:t>
            </w:r>
            <w:r w:rsidRPr="00ED12E1">
              <w:rPr>
                <w:b/>
                <w:sz w:val="20"/>
              </w:rPr>
              <w:t xml:space="preserve"> chi</w:t>
            </w:r>
            <w:r w:rsidRPr="00ED12E1">
              <w:rPr>
                <w:sz w:val="20"/>
              </w:rPr>
              <w:t xml:space="preserve"> </w:t>
            </w:r>
            <w:r w:rsidRPr="00ED12E1">
              <w:rPr>
                <w:b/>
                <w:sz w:val="20"/>
              </w:rPr>
              <w:t>phí</w:t>
            </w:r>
          </w:p>
        </w:tc>
        <w:tc>
          <w:tcPr>
            <w:tcW w:w="2573" w:type="pct"/>
            <w:shd w:val="clear" w:color="auto" w:fill="auto"/>
            <w:vAlign w:val="center"/>
          </w:tcPr>
          <w:p w:rsidR="009738D7" w:rsidRPr="00ED12E1" w:rsidP="008D31F0">
            <w:pPr>
              <w:pStyle w:val="TableParagraph"/>
              <w:spacing w:before="120"/>
              <w:jc w:val="center"/>
              <w:rPr>
                <w:b/>
                <w:sz w:val="20"/>
              </w:rPr>
            </w:pPr>
            <w:r w:rsidRPr="00ED12E1">
              <w:rPr>
                <w:b/>
                <w:sz w:val="20"/>
              </w:rPr>
              <w:t>Trường trung</w:t>
            </w:r>
            <w:r w:rsidRPr="00ED12E1">
              <w:rPr>
                <w:sz w:val="20"/>
              </w:rPr>
              <w:t xml:space="preserve"> </w:t>
            </w:r>
            <w:r w:rsidRPr="00ED12E1">
              <w:rPr>
                <w:b/>
                <w:sz w:val="20"/>
              </w:rPr>
              <w:t>học chuyên</w:t>
            </w:r>
            <w:r w:rsidRPr="00ED12E1">
              <w:rPr>
                <w:sz w:val="20"/>
              </w:rPr>
              <w:t xml:space="preserve"> </w:t>
            </w:r>
            <w:r w:rsidRPr="00ED12E1">
              <w:rPr>
                <w:b/>
                <w:sz w:val="20"/>
              </w:rPr>
              <w:t>nghiệp, trường dạy nghề,</w:t>
            </w:r>
            <w:r w:rsidRPr="00ED12E1" w:rsidR="00134909">
              <w:rPr>
                <w:b/>
                <w:sz w:val="20"/>
              </w:rPr>
              <w:t xml:space="preserve"> </w:t>
            </w:r>
            <w:r w:rsidRPr="00ED12E1">
              <w:rPr>
                <w:b/>
                <w:sz w:val="20"/>
              </w:rPr>
              <w:t>trường công</w:t>
            </w:r>
            <w:r w:rsidRPr="00ED12E1">
              <w:rPr>
                <w:sz w:val="20"/>
              </w:rPr>
              <w:t xml:space="preserve"> </w:t>
            </w:r>
            <w:r w:rsidRPr="00ED12E1">
              <w:rPr>
                <w:b/>
                <w:sz w:val="20"/>
              </w:rPr>
              <w:t>nhân</w:t>
            </w:r>
            <w:r w:rsidRPr="00ED12E1">
              <w:rPr>
                <w:sz w:val="20"/>
              </w:rPr>
              <w:t xml:space="preserve"> </w:t>
            </w:r>
            <w:r w:rsidRPr="00ED12E1">
              <w:rPr>
                <w:b/>
                <w:sz w:val="20"/>
              </w:rPr>
              <w:t>kỹ thuật, trường nghiệp vụ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26" w:type="pct"/>
            <w:shd w:val="clear" w:color="auto" w:fill="auto"/>
            <w:vAlign w:val="center"/>
          </w:tcPr>
          <w:p w:rsidR="009738D7" w:rsidRPr="00ED12E1" w:rsidP="008D31F0">
            <w:pPr>
              <w:pStyle w:val="TableParagraph"/>
              <w:spacing w:before="120"/>
              <w:jc w:val="center"/>
              <w:rPr>
                <w:sz w:val="20"/>
              </w:rPr>
            </w:pPr>
            <w:r w:rsidRPr="00ED12E1">
              <w:rPr>
                <w:sz w:val="20"/>
              </w:rPr>
              <w:t>1</w:t>
            </w:r>
          </w:p>
        </w:tc>
        <w:tc>
          <w:tcPr>
            <w:tcW w:w="2101" w:type="pct"/>
            <w:shd w:val="clear" w:color="auto" w:fill="auto"/>
            <w:vAlign w:val="center"/>
          </w:tcPr>
          <w:p w:rsidR="009738D7" w:rsidRPr="00ED12E1" w:rsidP="008D31F0">
            <w:pPr>
              <w:pStyle w:val="TableParagraph"/>
              <w:spacing w:before="120"/>
              <w:rPr>
                <w:sz w:val="20"/>
              </w:rPr>
            </w:pPr>
            <w:r w:rsidRPr="00ED12E1">
              <w:rPr>
                <w:sz w:val="20"/>
              </w:rPr>
              <w:t>Khối công trình học tập và nghiên cứu khoa</w:t>
            </w:r>
            <w:r w:rsidRPr="00ED12E1" w:rsidR="00134909">
              <w:rPr>
                <w:sz w:val="20"/>
              </w:rPr>
              <w:t xml:space="preserve"> </w:t>
            </w:r>
            <w:r w:rsidRPr="00ED12E1">
              <w:rPr>
                <w:sz w:val="20"/>
              </w:rPr>
              <w:t>học</w:t>
            </w:r>
          </w:p>
        </w:tc>
        <w:tc>
          <w:tcPr>
            <w:tcW w:w="2573" w:type="pct"/>
            <w:shd w:val="clear" w:color="auto" w:fill="auto"/>
            <w:vAlign w:val="center"/>
          </w:tcPr>
          <w:p w:rsidR="009738D7" w:rsidRPr="00ED12E1" w:rsidP="008D31F0">
            <w:pPr>
              <w:pStyle w:val="TableParagraph"/>
              <w:spacing w:before="120"/>
              <w:jc w:val="center"/>
              <w:rPr>
                <w:sz w:val="20"/>
              </w:rPr>
            </w:pPr>
            <w:r w:rsidRPr="00ED12E1">
              <w:rPr>
                <w:sz w:val="20"/>
              </w:rPr>
              <w:t>40 - 50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26" w:type="pct"/>
            <w:shd w:val="clear" w:color="auto" w:fill="auto"/>
            <w:vAlign w:val="center"/>
          </w:tcPr>
          <w:p w:rsidR="009738D7" w:rsidRPr="00ED12E1" w:rsidP="008D31F0">
            <w:pPr>
              <w:pStyle w:val="TableParagraph"/>
              <w:spacing w:before="120"/>
              <w:jc w:val="center"/>
              <w:rPr>
                <w:sz w:val="20"/>
              </w:rPr>
            </w:pPr>
            <w:r w:rsidRPr="00ED12E1">
              <w:rPr>
                <w:sz w:val="20"/>
              </w:rPr>
              <w:t>2</w:t>
            </w:r>
          </w:p>
        </w:tc>
        <w:tc>
          <w:tcPr>
            <w:tcW w:w="2101" w:type="pct"/>
            <w:shd w:val="clear" w:color="auto" w:fill="auto"/>
            <w:vAlign w:val="center"/>
          </w:tcPr>
          <w:p w:rsidR="009738D7" w:rsidRPr="00ED12E1" w:rsidP="008D31F0">
            <w:pPr>
              <w:pStyle w:val="TableParagraph"/>
              <w:spacing w:before="120"/>
              <w:rPr>
                <w:sz w:val="20"/>
              </w:rPr>
            </w:pPr>
            <w:r w:rsidRPr="00ED12E1">
              <w:rPr>
                <w:sz w:val="20"/>
              </w:rPr>
              <w:t>Khối công trình thể dục thể thao</w:t>
            </w:r>
          </w:p>
        </w:tc>
        <w:tc>
          <w:tcPr>
            <w:tcW w:w="2573" w:type="pct"/>
            <w:shd w:val="clear" w:color="auto" w:fill="auto"/>
            <w:vAlign w:val="center"/>
          </w:tcPr>
          <w:p w:rsidR="009738D7" w:rsidRPr="00ED12E1" w:rsidP="008D31F0">
            <w:pPr>
              <w:pStyle w:val="TableParagraph"/>
              <w:spacing w:before="120"/>
              <w:jc w:val="center"/>
              <w:rPr>
                <w:sz w:val="20"/>
              </w:rPr>
            </w:pPr>
            <w:r w:rsidRPr="00ED12E1">
              <w:rPr>
                <w:sz w:val="20"/>
              </w:rPr>
              <w:t>20 - 15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26" w:type="pct"/>
            <w:shd w:val="clear" w:color="auto" w:fill="auto"/>
            <w:vAlign w:val="center"/>
          </w:tcPr>
          <w:p w:rsidR="009738D7" w:rsidRPr="00ED12E1" w:rsidP="008D31F0">
            <w:pPr>
              <w:pStyle w:val="TableParagraph"/>
              <w:spacing w:before="120"/>
              <w:jc w:val="center"/>
              <w:rPr>
                <w:sz w:val="20"/>
              </w:rPr>
            </w:pPr>
            <w:r w:rsidRPr="00ED12E1">
              <w:rPr>
                <w:sz w:val="20"/>
              </w:rPr>
              <w:t>3</w:t>
            </w:r>
          </w:p>
        </w:tc>
        <w:tc>
          <w:tcPr>
            <w:tcW w:w="2101" w:type="pct"/>
            <w:shd w:val="clear" w:color="auto" w:fill="auto"/>
            <w:vAlign w:val="center"/>
          </w:tcPr>
          <w:p w:rsidR="009738D7" w:rsidRPr="00ED12E1" w:rsidP="008D31F0">
            <w:pPr>
              <w:pStyle w:val="TableParagraph"/>
              <w:spacing w:before="120"/>
              <w:rPr>
                <w:sz w:val="20"/>
              </w:rPr>
            </w:pPr>
            <w:r w:rsidRPr="00ED12E1">
              <w:rPr>
                <w:sz w:val="20"/>
              </w:rPr>
              <w:t>Khối công trình ký túc xá</w:t>
            </w:r>
          </w:p>
        </w:tc>
        <w:tc>
          <w:tcPr>
            <w:tcW w:w="2573" w:type="pct"/>
            <w:shd w:val="clear" w:color="auto" w:fill="auto"/>
            <w:vAlign w:val="center"/>
          </w:tcPr>
          <w:p w:rsidR="009738D7" w:rsidRPr="00ED12E1" w:rsidP="008D31F0">
            <w:pPr>
              <w:pStyle w:val="TableParagraph"/>
              <w:spacing w:before="120"/>
              <w:jc w:val="center"/>
              <w:rPr>
                <w:sz w:val="20"/>
              </w:rPr>
            </w:pPr>
            <w:r w:rsidRPr="00ED12E1">
              <w:rPr>
                <w:sz w:val="20"/>
              </w:rPr>
              <w:t>35 - 30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26" w:type="pct"/>
            <w:shd w:val="clear" w:color="auto" w:fill="auto"/>
            <w:vAlign w:val="center"/>
          </w:tcPr>
          <w:p w:rsidR="009738D7" w:rsidRPr="00ED12E1" w:rsidP="008D31F0">
            <w:pPr>
              <w:pStyle w:val="TableParagraph"/>
              <w:spacing w:before="120"/>
              <w:jc w:val="center"/>
              <w:rPr>
                <w:sz w:val="20"/>
              </w:rPr>
            </w:pPr>
            <w:r w:rsidRPr="00ED12E1">
              <w:rPr>
                <w:sz w:val="20"/>
              </w:rPr>
              <w:t>4</w:t>
            </w:r>
          </w:p>
        </w:tc>
        <w:tc>
          <w:tcPr>
            <w:tcW w:w="2101" w:type="pct"/>
            <w:shd w:val="clear" w:color="auto" w:fill="auto"/>
            <w:vAlign w:val="center"/>
          </w:tcPr>
          <w:p w:rsidR="009738D7" w:rsidRPr="00ED12E1" w:rsidP="008D31F0">
            <w:pPr>
              <w:pStyle w:val="TableParagraph"/>
              <w:spacing w:before="120"/>
              <w:rPr>
                <w:sz w:val="20"/>
              </w:rPr>
            </w:pPr>
            <w:r w:rsidRPr="00ED12E1">
              <w:rPr>
                <w:sz w:val="20"/>
              </w:rPr>
              <w:t>Khối công trình kỹ thuật</w:t>
            </w:r>
          </w:p>
        </w:tc>
        <w:tc>
          <w:tcPr>
            <w:tcW w:w="2573" w:type="pct"/>
            <w:shd w:val="clear" w:color="auto" w:fill="auto"/>
            <w:vAlign w:val="center"/>
          </w:tcPr>
          <w:p w:rsidR="009738D7" w:rsidRPr="00ED12E1" w:rsidP="008D31F0">
            <w:pPr>
              <w:pStyle w:val="TableParagraph"/>
              <w:spacing w:before="120"/>
              <w:jc w:val="center"/>
              <w:rPr>
                <w:sz w:val="20"/>
              </w:rPr>
            </w:pPr>
            <w:r w:rsidRPr="00ED12E1">
              <w:rPr>
                <w:sz w:val="20"/>
              </w:rPr>
              <w:t>5</w:t>
            </w:r>
          </w:p>
        </w:tc>
      </w:tr>
    </w:tbl>
    <w:p w:rsidR="009738D7" w:rsidRPr="00ED12E1" w:rsidP="008D31F0">
      <w:pPr>
        <w:pStyle w:val="Heading3"/>
        <w:tabs>
          <w:tab w:val="left" w:pos="868"/>
        </w:tabs>
        <w:spacing w:before="120"/>
        <w:ind w:left="0" w:firstLine="0"/>
        <w:rPr>
          <w:sz w:val="20"/>
        </w:rPr>
      </w:pPr>
      <w:bookmarkStart w:id="61" w:name="dieu_2_9"/>
      <w:r w:rsidRPr="00ED12E1" w:rsidR="006231F6">
        <w:rPr>
          <w:sz w:val="20"/>
        </w:rPr>
        <w:t>2.2. Công trình y tế</w:t>
      </w:r>
      <w:bookmarkEnd w:id="61"/>
    </w:p>
    <w:p w:rsidR="009738D7" w:rsidRPr="00ED12E1" w:rsidP="008D31F0">
      <w:pPr>
        <w:pStyle w:val="Listenabsatz"/>
        <w:tabs>
          <w:tab w:val="left" w:pos="1068"/>
        </w:tabs>
        <w:ind w:left="0" w:firstLine="0"/>
        <w:rPr>
          <w:b/>
          <w:sz w:val="20"/>
        </w:rPr>
      </w:pPr>
      <w:bookmarkStart w:id="62" w:name="dieu_2_10"/>
      <w:r w:rsidRPr="00ED12E1" w:rsidR="006231F6">
        <w:rPr>
          <w:b/>
          <w:bCs/>
          <w:sz w:val="20"/>
          <w:szCs w:val="24"/>
        </w:rPr>
        <w:t>2.2.1. Công trình bệnh viện</w:t>
      </w:r>
      <w:bookmarkEnd w:id="62"/>
    </w:p>
    <w:p w:rsidR="009738D7" w:rsidRPr="00ED12E1" w:rsidP="008D31F0">
      <w:pPr>
        <w:pStyle w:val="Listenabsatz"/>
        <w:tabs>
          <w:tab w:val="left" w:pos="602"/>
        </w:tabs>
        <w:ind w:left="0" w:firstLine="0"/>
        <w:rPr>
          <w:b/>
          <w:i/>
          <w:sz w:val="20"/>
        </w:rPr>
      </w:pPr>
      <w:r w:rsidRPr="00ED12E1" w:rsidR="00CC01F6">
        <w:rPr>
          <w:b/>
          <w:i/>
          <w:sz w:val="20"/>
        </w:rPr>
        <w:t>a.</w:t>
      </w:r>
      <w:r w:rsidRPr="00ED12E1" w:rsidR="00E864A5">
        <w:rPr>
          <w:b/>
          <w:i/>
          <w:sz w:val="20"/>
        </w:rPr>
        <w:t xml:space="preserve"> </w:t>
      </w:r>
      <w:r w:rsidRPr="00ED12E1">
        <w:rPr>
          <w:b/>
          <w:i/>
          <w:sz w:val="20"/>
        </w:rPr>
        <w:t>Thuyết minh</w:t>
      </w:r>
    </w:p>
    <w:p w:rsidR="009738D7"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bệnh viện tại Bảng 13</w:t>
      </w:r>
      <w:r w:rsidRPr="00ED12E1">
        <w:rPr>
          <w:sz w:val="20"/>
        </w:rPr>
        <w:t xml:space="preserve"> </w:t>
      </w:r>
      <w:r w:rsidRPr="00ED12E1">
        <w:rPr>
          <w:i/>
          <w:sz w:val="20"/>
        </w:rPr>
        <w:t>được tí</w:t>
      </w:r>
      <w:r w:rsidRPr="00ED12E1">
        <w:rPr>
          <w:i/>
          <w:sz w:val="20"/>
        </w:rPr>
        <w:t>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giường bệnh theo</w:t>
      </w:r>
      <w:r w:rsidRPr="00ED12E1">
        <w:rPr>
          <w:sz w:val="20"/>
        </w:rPr>
        <w:t xml:space="preserve"> </w:t>
      </w:r>
      <w:r w:rsidRPr="00ED12E1">
        <w:rPr>
          <w:i/>
          <w:sz w:val="20"/>
        </w:rPr>
        <w:t>năng lực phục vụ. Tòa</w:t>
      </w:r>
      <w:r w:rsidRPr="00ED12E1">
        <w:rPr>
          <w:sz w:val="20"/>
        </w:rPr>
        <w:t xml:space="preserve"> </w:t>
      </w:r>
      <w:r w:rsidRPr="00ED12E1">
        <w:rPr>
          <w:i/>
          <w:sz w:val="20"/>
        </w:rPr>
        <w:t>nhà</w:t>
      </w:r>
      <w:r w:rsidRPr="00ED12E1">
        <w:rPr>
          <w:sz w:val="20"/>
        </w:rPr>
        <w:t xml:space="preserve"> </w:t>
      </w:r>
      <w:r w:rsidRPr="00ED12E1">
        <w:rPr>
          <w:i/>
          <w:sz w:val="20"/>
        </w:rPr>
        <w:t>cao</w:t>
      </w:r>
      <w:r w:rsidRPr="00ED12E1">
        <w:rPr>
          <w:sz w:val="20"/>
        </w:rPr>
        <w:t xml:space="preserve"> </w:t>
      </w:r>
      <w:r w:rsidRPr="00ED12E1">
        <w:rPr>
          <w:i/>
          <w:sz w:val="20"/>
        </w:rPr>
        <w:t>từ 7-10</w:t>
      </w:r>
      <w:r w:rsidRPr="00ED12E1">
        <w:rPr>
          <w:sz w:val="20"/>
        </w:rPr>
        <w:t xml:space="preserve"> </w:t>
      </w:r>
      <w:r w:rsidRPr="00ED12E1">
        <w:rPr>
          <w:i/>
          <w:sz w:val="20"/>
        </w:rPr>
        <w:t>tầng, 1</w:t>
      </w:r>
      <w:r w:rsidRPr="00ED12E1">
        <w:rPr>
          <w:sz w:val="20"/>
        </w:rPr>
        <w:t xml:space="preserve"> </w:t>
      </w:r>
      <w:r w:rsidRPr="00ED12E1">
        <w:rPr>
          <w:i/>
          <w:sz w:val="20"/>
        </w:rPr>
        <w:t>tầng hầm.</w:t>
      </w:r>
    </w:p>
    <w:p w:rsidR="009738D7"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bệnh viện tại gồm:</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dựng (bao</w:t>
      </w:r>
      <w:r w:rsidRPr="00ED12E1">
        <w:rPr>
          <w:i w:val="0"/>
          <w:sz w:val="20"/>
        </w:rPr>
        <w:t xml:space="preserve"> </w:t>
      </w:r>
      <w:r w:rsidRPr="00ED12E1">
        <w:rPr>
          <w:sz w:val="20"/>
        </w:rPr>
        <w:t>gồm chi</w:t>
      </w:r>
      <w:r w:rsidRPr="00ED12E1">
        <w:rPr>
          <w:i w:val="0"/>
          <w:sz w:val="20"/>
        </w:rPr>
        <w:t xml:space="preserve"> </w:t>
      </w:r>
      <w:r w:rsidRPr="00ED12E1">
        <w:rPr>
          <w:sz w:val="20"/>
        </w:rPr>
        <w:t>phí</w:t>
      </w:r>
      <w:r w:rsidRPr="00ED12E1">
        <w:rPr>
          <w:i w:val="0"/>
          <w:sz w:val="20"/>
        </w:rPr>
        <w:t xml:space="preserve"> </w:t>
      </w:r>
      <w:r w:rsidRPr="00ED12E1" w:rsidR="00ED12E1">
        <w:rPr>
          <w:sz w:val="20"/>
        </w:rPr>
        <w:t>phần</w:t>
      </w:r>
      <w:r w:rsidRPr="00ED12E1">
        <w:rPr>
          <w:sz w:val="20"/>
        </w:rPr>
        <w:t xml:space="preserve"> ngầm công</w:t>
      </w:r>
      <w:r w:rsidRPr="00ED12E1">
        <w:rPr>
          <w:i w:val="0"/>
          <w:sz w:val="20"/>
        </w:rPr>
        <w:t xml:space="preserve"> </w:t>
      </w:r>
      <w:r w:rsidRPr="00ED12E1">
        <w:rPr>
          <w:sz w:val="20"/>
        </w:rPr>
        <w:t>trình</w:t>
      </w:r>
      <w:r w:rsidRPr="00ED12E1">
        <w:rPr>
          <w:i w:val="0"/>
          <w:sz w:val="20"/>
        </w:rPr>
        <w:t xml:space="preserve"> </w:t>
      </w:r>
      <w:r w:rsidRPr="00ED12E1">
        <w:rPr>
          <w:sz w:val="20"/>
        </w:rPr>
        <w:t>(hầm thi</w:t>
      </w:r>
      <w:r w:rsidRPr="00ED12E1">
        <w:rPr>
          <w:i w:val="0"/>
          <w:sz w:val="20"/>
        </w:rPr>
        <w:t xml:space="preserve"> </w:t>
      </w:r>
      <w:r w:rsidRPr="00ED12E1">
        <w:rPr>
          <w:sz w:val="20"/>
        </w:rPr>
        <w:t>công</w:t>
      </w:r>
      <w:r w:rsidRPr="00ED12E1">
        <w:rPr>
          <w:i w:val="0"/>
          <w:sz w:val="20"/>
        </w:rPr>
        <w:t xml:space="preserve"> </w:t>
      </w:r>
      <w:r w:rsidRPr="00ED12E1">
        <w:rPr>
          <w:sz w:val="20"/>
        </w:rPr>
        <w:t>theo</w:t>
      </w:r>
      <w:r w:rsidRPr="00ED12E1">
        <w:rPr>
          <w:i w:val="0"/>
          <w:sz w:val="20"/>
        </w:rPr>
        <w:t xml:space="preserve"> </w:t>
      </w:r>
      <w:r w:rsidRPr="00ED12E1">
        <w:rPr>
          <w:sz w:val="20"/>
        </w:rPr>
        <w:t>biện pháp</w:t>
      </w:r>
      <w:r w:rsidRPr="00ED12E1">
        <w:rPr>
          <w:i w:val="0"/>
          <w:sz w:val="20"/>
        </w:rPr>
        <w:t xml:space="preserve"> </w:t>
      </w:r>
      <w:r w:rsidRPr="00ED12E1">
        <w:rPr>
          <w:sz w:val="20"/>
        </w:rPr>
        <w:t>đào mở), kết cấu</w:t>
      </w:r>
      <w:r w:rsidRPr="00ED12E1">
        <w:rPr>
          <w:sz w:val="20"/>
        </w:rPr>
        <w:t xml:space="preserve"> </w:t>
      </w:r>
      <w:r w:rsidRPr="00ED12E1" w:rsidR="00ED12E1">
        <w:rPr>
          <w:sz w:val="20"/>
        </w:rPr>
        <w:t>phần</w:t>
      </w:r>
      <w:r w:rsidRPr="00ED12E1">
        <w:rPr>
          <w:sz w:val="20"/>
        </w:rPr>
        <w:t xml:space="preserve"> thân,</w:t>
      </w:r>
      <w:r w:rsidRPr="00ED12E1">
        <w:rPr>
          <w:i w:val="0"/>
          <w:sz w:val="20"/>
        </w:rPr>
        <w:t xml:space="preserve"> </w:t>
      </w:r>
      <w:r w:rsidRPr="00ED12E1" w:rsidR="00ED12E1">
        <w:rPr>
          <w:sz w:val="20"/>
        </w:rPr>
        <w:t>phần</w:t>
      </w:r>
      <w:r w:rsidRPr="00ED12E1">
        <w:rPr>
          <w:sz w:val="20"/>
        </w:rPr>
        <w:t xml:space="preserve"> kiến trúc,</w:t>
      </w:r>
      <w:r w:rsidRPr="00ED12E1">
        <w:rPr>
          <w:i w:val="0"/>
          <w:sz w:val="20"/>
        </w:rPr>
        <w:t xml:space="preserve"> </w:t>
      </w:r>
      <w:r w:rsidRPr="00ED12E1">
        <w:rPr>
          <w:sz w:val="20"/>
        </w:rPr>
        <w:t>hoàn</w:t>
      </w:r>
      <w:r w:rsidRPr="00ED12E1">
        <w:rPr>
          <w:i w:val="0"/>
          <w:sz w:val="20"/>
        </w:rPr>
        <w:t xml:space="preserve"> </w:t>
      </w:r>
      <w:r w:rsidRPr="00ED12E1">
        <w:rPr>
          <w:sz w:val="20"/>
        </w:rPr>
        <w:t>thiện, hạ tầng kỹ thuật ngoài</w:t>
      </w:r>
      <w:r w:rsidRPr="00ED12E1">
        <w:rPr>
          <w:i w:val="0"/>
          <w:sz w:val="20"/>
        </w:rPr>
        <w:t xml:space="preserve"> </w:t>
      </w:r>
      <w:r w:rsidRPr="00ED12E1">
        <w:rPr>
          <w:sz w:val="20"/>
        </w:rPr>
        <w:t>nhà</w:t>
      </w:r>
      <w:r w:rsidRPr="00ED12E1">
        <w:rPr>
          <w:i w:val="0"/>
          <w:sz w:val="20"/>
        </w:rPr>
        <w:t xml:space="preserve"> </w:t>
      </w:r>
      <w:r w:rsidRPr="00ED12E1">
        <w:rPr>
          <w:sz w:val="20"/>
        </w:rPr>
        <w:t>(cổng, đường nội bộ, hàng</w:t>
      </w:r>
      <w:r w:rsidRPr="00ED12E1">
        <w:rPr>
          <w:i w:val="0"/>
          <w:sz w:val="20"/>
        </w:rPr>
        <w:t xml:space="preserve"> </w:t>
      </w:r>
      <w:r w:rsidRPr="00ED12E1">
        <w:rPr>
          <w:sz w:val="20"/>
        </w:rPr>
        <w:t>rào,</w:t>
      </w:r>
      <w:r w:rsidRPr="00ED12E1">
        <w:rPr>
          <w:i w:val="0"/>
          <w:sz w:val="20"/>
        </w:rPr>
        <w:t xml:space="preserve"> </w:t>
      </w:r>
      <w:r w:rsidRPr="00ED12E1">
        <w:rPr>
          <w:sz w:val="20"/>
        </w:rPr>
        <w:t>sân</w:t>
      </w:r>
      <w:r w:rsidRPr="00ED12E1">
        <w:rPr>
          <w:i w:val="0"/>
          <w:sz w:val="20"/>
        </w:rPr>
        <w:t xml:space="preserve"> </w:t>
      </w:r>
      <w:r w:rsidRPr="00ED12E1">
        <w:rPr>
          <w:sz w:val="20"/>
        </w:rPr>
        <w:t>vườn,..), hệ thống kỹ thuật (điện, nước, thông</w:t>
      </w:r>
      <w:r w:rsidRPr="00ED12E1">
        <w:rPr>
          <w:i w:val="0"/>
          <w:sz w:val="20"/>
        </w:rPr>
        <w:t xml:space="preserve"> </w:t>
      </w:r>
      <w:r w:rsidRPr="00ED12E1">
        <w:rPr>
          <w:sz w:val="20"/>
        </w:rPr>
        <w:t>gió,</w:t>
      </w:r>
      <w:r w:rsidRPr="00ED12E1">
        <w:rPr>
          <w:i w:val="0"/>
          <w:sz w:val="20"/>
        </w:rPr>
        <w:t xml:space="preserve"> </w:t>
      </w:r>
      <w:r w:rsidRPr="00ED12E1">
        <w:rPr>
          <w:sz w:val="20"/>
        </w:rPr>
        <w:t>báo</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khám,</w:t>
      </w:r>
      <w:r w:rsidRPr="00ED12E1">
        <w:rPr>
          <w:i w:val="0"/>
          <w:sz w:val="20"/>
        </w:rPr>
        <w:t xml:space="preserve"> </w:t>
      </w:r>
      <w:r w:rsidRPr="00ED12E1" w:rsidR="00ED12E1">
        <w:rPr>
          <w:sz w:val="20"/>
        </w:rPr>
        <w:t>điều</w:t>
      </w:r>
      <w:r w:rsidRPr="00ED12E1">
        <w:rPr>
          <w:sz w:val="20"/>
        </w:rPr>
        <w:t xml:space="preserve"> trị bệnh nhân</w:t>
      </w:r>
      <w:r w:rsidRPr="00ED12E1">
        <w:rPr>
          <w:i w:val="0"/>
          <w:sz w:val="20"/>
        </w:rPr>
        <w:t xml:space="preserve"> </w:t>
      </w:r>
      <w:r w:rsidRPr="00ED12E1">
        <w:rPr>
          <w:sz w:val="20"/>
        </w:rPr>
        <w:t>và</w:t>
      </w:r>
      <w:r w:rsidRPr="00ED12E1">
        <w:rPr>
          <w:i w:val="0"/>
          <w:sz w:val="20"/>
        </w:rPr>
        <w:t xml:space="preserve"> </w:t>
      </w:r>
      <w:r w:rsidRPr="00ED12E1">
        <w:rPr>
          <w:sz w:val="20"/>
        </w:rPr>
        <w:t>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phục vụ (như: Khối khám</w:t>
      </w:r>
      <w:r w:rsidRPr="00ED12E1">
        <w:rPr>
          <w:i w:val="0"/>
          <w:sz w:val="20"/>
        </w:rPr>
        <w:t xml:space="preserve"> </w:t>
      </w:r>
      <w:r w:rsidRPr="00ED12E1">
        <w:rPr>
          <w:sz w:val="20"/>
        </w:rPr>
        <w:t>bệnh và</w:t>
      </w:r>
      <w:r w:rsidRPr="00ED12E1">
        <w:rPr>
          <w:i w:val="0"/>
          <w:sz w:val="20"/>
        </w:rPr>
        <w:t xml:space="preserve"> </w:t>
      </w:r>
      <w:r w:rsidRPr="00ED12E1" w:rsidR="00ED12E1">
        <w:rPr>
          <w:sz w:val="20"/>
        </w:rPr>
        <w:t>điều</w:t>
      </w:r>
      <w:r w:rsidRPr="00ED12E1">
        <w:rPr>
          <w:sz w:val="20"/>
        </w:rPr>
        <w:t xml:space="preserve"> trị ngoại trú</w:t>
      </w:r>
      <w:r w:rsidRPr="00ED12E1">
        <w:rPr>
          <w:i w:val="0"/>
          <w:sz w:val="20"/>
        </w:rPr>
        <w:t xml:space="preserve"> </w:t>
      </w:r>
      <w:r w:rsidRPr="00ED12E1">
        <w:rPr>
          <w:sz w:val="20"/>
        </w:rPr>
        <w:t>gồm các</w:t>
      </w:r>
      <w:r w:rsidRPr="00ED12E1">
        <w:rPr>
          <w:i w:val="0"/>
          <w:sz w:val="20"/>
        </w:rPr>
        <w:t xml:space="preserve"> </w:t>
      </w:r>
      <w:r w:rsidRPr="00ED12E1">
        <w:rPr>
          <w:sz w:val="20"/>
        </w:rPr>
        <w:t>phòng</w:t>
      </w:r>
      <w:r w:rsidRPr="00ED12E1">
        <w:rPr>
          <w:i w:val="0"/>
          <w:sz w:val="20"/>
        </w:rPr>
        <w:t xml:space="preserve"> </w:t>
      </w:r>
      <w:r w:rsidRPr="00ED12E1">
        <w:rPr>
          <w:sz w:val="20"/>
        </w:rPr>
        <w:t>chờ, phòng</w:t>
      </w:r>
      <w:r w:rsidRPr="00ED12E1">
        <w:rPr>
          <w:i w:val="0"/>
          <w:sz w:val="20"/>
        </w:rPr>
        <w:t xml:space="preserve"> </w:t>
      </w:r>
      <w:r w:rsidRPr="00ED12E1">
        <w:rPr>
          <w:sz w:val="20"/>
        </w:rPr>
        <w:t>khám</w:t>
      </w:r>
      <w:r w:rsidRPr="00ED12E1">
        <w:rPr>
          <w:i w:val="0"/>
          <w:sz w:val="20"/>
        </w:rPr>
        <w:t xml:space="preserve"> </w:t>
      </w:r>
      <w:r w:rsidRPr="00ED12E1">
        <w:rPr>
          <w:sz w:val="20"/>
        </w:rPr>
        <w:t>và</w:t>
      </w:r>
      <w:r w:rsidRPr="00ED12E1">
        <w:rPr>
          <w:i w:val="0"/>
          <w:sz w:val="20"/>
        </w:rPr>
        <w:t xml:space="preserve"> </w:t>
      </w:r>
      <w:r w:rsidRPr="00ED12E1" w:rsidR="00ED12E1">
        <w:rPr>
          <w:sz w:val="20"/>
        </w:rPr>
        <w:t>điều</w:t>
      </w:r>
      <w:r w:rsidRPr="00ED12E1">
        <w:rPr>
          <w:sz w:val="20"/>
        </w:rPr>
        <w:t xml:space="preserve"> trị, phòng</w:t>
      </w:r>
      <w:r w:rsidRPr="00ED12E1">
        <w:rPr>
          <w:i w:val="0"/>
          <w:sz w:val="20"/>
        </w:rPr>
        <w:t xml:space="preserve"> </w:t>
      </w:r>
      <w:r w:rsidRPr="00ED12E1">
        <w:rPr>
          <w:sz w:val="20"/>
        </w:rPr>
        <w:t>cấp cứu, phòng</w:t>
      </w:r>
      <w:r w:rsidRPr="00ED12E1">
        <w:rPr>
          <w:i w:val="0"/>
          <w:sz w:val="20"/>
        </w:rPr>
        <w:t xml:space="preserve"> </w:t>
      </w:r>
      <w:r w:rsidRPr="00ED12E1">
        <w:rPr>
          <w:sz w:val="20"/>
        </w:rPr>
        <w:t>nghiệp vụ, phòng</w:t>
      </w:r>
      <w:r w:rsidRPr="00ED12E1">
        <w:rPr>
          <w:i w:val="0"/>
          <w:sz w:val="20"/>
        </w:rPr>
        <w:t xml:space="preserve"> </w:t>
      </w:r>
      <w:r w:rsidRPr="00ED12E1">
        <w:rPr>
          <w:sz w:val="20"/>
        </w:rPr>
        <w:t>hành</w:t>
      </w:r>
      <w:r w:rsidRPr="00ED12E1">
        <w:rPr>
          <w:i w:val="0"/>
          <w:sz w:val="20"/>
        </w:rPr>
        <w:t xml:space="preserve"> </w:t>
      </w:r>
      <w:r w:rsidRPr="00ED12E1">
        <w:rPr>
          <w:sz w:val="20"/>
        </w:rPr>
        <w:t>chính,</w:t>
      </w:r>
      <w:r w:rsidRPr="00ED12E1">
        <w:rPr>
          <w:i w:val="0"/>
          <w:sz w:val="20"/>
        </w:rPr>
        <w:t xml:space="preserve"> </w:t>
      </w:r>
      <w:r w:rsidRPr="00ED12E1">
        <w:rPr>
          <w:sz w:val="20"/>
        </w:rPr>
        <w:t>khu</w:t>
      </w:r>
      <w:r w:rsidRPr="00ED12E1">
        <w:rPr>
          <w:i w:val="0"/>
          <w:sz w:val="20"/>
        </w:rPr>
        <w:t xml:space="preserve"> </w:t>
      </w:r>
      <w:r w:rsidRPr="00ED12E1">
        <w:rPr>
          <w:sz w:val="20"/>
        </w:rPr>
        <w:t>vệ sinh;</w:t>
      </w:r>
      <w:r w:rsidRPr="00ED12E1">
        <w:rPr>
          <w:i w:val="0"/>
          <w:sz w:val="20"/>
        </w:rPr>
        <w:t xml:space="preserve"> </w:t>
      </w:r>
      <w:r w:rsidRPr="00ED12E1">
        <w:rPr>
          <w:sz w:val="20"/>
        </w:rPr>
        <w:t>khối chữa bệnh nội trú</w:t>
      </w:r>
      <w:r w:rsidRPr="00ED12E1">
        <w:rPr>
          <w:i w:val="0"/>
          <w:sz w:val="20"/>
        </w:rPr>
        <w:t xml:space="preserve"> </w:t>
      </w:r>
      <w:r w:rsidRPr="00ED12E1">
        <w:rPr>
          <w:sz w:val="20"/>
        </w:rPr>
        <w:t>gồm phòng</w:t>
      </w:r>
      <w:r w:rsidRPr="00ED12E1">
        <w:rPr>
          <w:i w:val="0"/>
          <w:sz w:val="20"/>
        </w:rPr>
        <w:t xml:space="preserve"> </w:t>
      </w:r>
      <w:r w:rsidRPr="00ED12E1">
        <w:rPr>
          <w:sz w:val="20"/>
        </w:rPr>
        <w:t>bệnh nhân,</w:t>
      </w:r>
      <w:r w:rsidRPr="00ED12E1">
        <w:rPr>
          <w:i w:val="0"/>
          <w:sz w:val="20"/>
        </w:rPr>
        <w:t xml:space="preserve"> </w:t>
      </w:r>
      <w:r w:rsidRPr="00ED12E1">
        <w:rPr>
          <w:sz w:val="20"/>
        </w:rPr>
        <w:t>phòng</w:t>
      </w:r>
      <w:r w:rsidRPr="00ED12E1">
        <w:rPr>
          <w:i w:val="0"/>
          <w:sz w:val="20"/>
        </w:rPr>
        <w:t xml:space="preserve"> </w:t>
      </w:r>
      <w:r w:rsidRPr="00ED12E1">
        <w:rPr>
          <w:sz w:val="20"/>
        </w:rPr>
        <w:t>nghiệp vụ, phòng</w:t>
      </w:r>
      <w:r w:rsidRPr="00ED12E1">
        <w:rPr>
          <w:i w:val="0"/>
          <w:sz w:val="20"/>
        </w:rPr>
        <w:t xml:space="preserve"> </w:t>
      </w:r>
      <w:r w:rsidRPr="00ED12E1">
        <w:rPr>
          <w:sz w:val="20"/>
        </w:rPr>
        <w:t>sinh</w:t>
      </w:r>
      <w:r w:rsidRPr="00ED12E1">
        <w:rPr>
          <w:i w:val="0"/>
          <w:sz w:val="20"/>
        </w:rPr>
        <w:t xml:space="preserve"> </w:t>
      </w:r>
      <w:r w:rsidRPr="00ED12E1">
        <w:rPr>
          <w:sz w:val="20"/>
        </w:rPr>
        <w:t>hoạt của nhân</w:t>
      </w:r>
      <w:r w:rsidRPr="00ED12E1">
        <w:rPr>
          <w:i w:val="0"/>
          <w:sz w:val="20"/>
        </w:rPr>
        <w:t xml:space="preserve"> </w:t>
      </w:r>
      <w:r w:rsidRPr="00ED12E1">
        <w:rPr>
          <w:sz w:val="20"/>
        </w:rPr>
        <w:t>viên,</w:t>
      </w:r>
      <w:r w:rsidRPr="00ED12E1">
        <w:rPr>
          <w:i w:val="0"/>
          <w:sz w:val="20"/>
        </w:rPr>
        <w:t xml:space="preserve"> </w:t>
      </w:r>
      <w:r w:rsidRPr="00ED12E1">
        <w:rPr>
          <w:sz w:val="20"/>
        </w:rPr>
        <w:t>phòng</w:t>
      </w:r>
      <w:r w:rsidRPr="00ED12E1">
        <w:rPr>
          <w:i w:val="0"/>
          <w:sz w:val="20"/>
        </w:rPr>
        <w:t xml:space="preserve"> </w:t>
      </w:r>
      <w:r w:rsidRPr="00ED12E1">
        <w:rPr>
          <w:sz w:val="20"/>
        </w:rPr>
        <w:t>vệ sinh;</w:t>
      </w:r>
      <w:r w:rsidRPr="00ED12E1">
        <w:rPr>
          <w:i w:val="0"/>
          <w:sz w:val="20"/>
        </w:rPr>
        <w:t xml:space="preserve"> </w:t>
      </w:r>
      <w:r w:rsidRPr="00ED12E1">
        <w:rPr>
          <w:sz w:val="20"/>
        </w:rPr>
        <w:t>khối kỹ thuật nghiệp vụ gồm phòng</w:t>
      </w:r>
      <w:r w:rsidRPr="00ED12E1">
        <w:rPr>
          <w:i w:val="0"/>
          <w:sz w:val="20"/>
        </w:rPr>
        <w:t xml:space="preserve"> </w:t>
      </w:r>
      <w:r w:rsidRPr="00ED12E1">
        <w:rPr>
          <w:sz w:val="20"/>
        </w:rPr>
        <w:t>mổ, phòng</w:t>
      </w:r>
      <w:r w:rsidRPr="00ED12E1">
        <w:rPr>
          <w:i w:val="0"/>
          <w:sz w:val="20"/>
        </w:rPr>
        <w:t xml:space="preserve"> </w:t>
      </w:r>
      <w:r w:rsidRPr="00ED12E1">
        <w:rPr>
          <w:sz w:val="20"/>
        </w:rPr>
        <w:t>cấp cứu, phòng</w:t>
      </w:r>
      <w:r w:rsidRPr="00ED12E1">
        <w:rPr>
          <w:i w:val="0"/>
          <w:sz w:val="20"/>
        </w:rPr>
        <w:t xml:space="preserve"> </w:t>
      </w:r>
      <w:r w:rsidRPr="00ED12E1">
        <w:rPr>
          <w:sz w:val="20"/>
        </w:rPr>
        <w:t>nghiệp vụ, xét</w:t>
      </w:r>
      <w:r w:rsidRPr="00ED12E1">
        <w:rPr>
          <w:i w:val="0"/>
          <w:sz w:val="20"/>
        </w:rPr>
        <w:t xml:space="preserve"> </w:t>
      </w:r>
      <w:r w:rsidRPr="00ED12E1">
        <w:rPr>
          <w:sz w:val="20"/>
        </w:rPr>
        <w:t>nghiệm, thực nghiệm, phòng</w:t>
      </w:r>
      <w:r w:rsidRPr="00ED12E1">
        <w:rPr>
          <w:i w:val="0"/>
          <w:sz w:val="20"/>
        </w:rPr>
        <w:t xml:space="preserve"> </w:t>
      </w:r>
      <w:r w:rsidRPr="00ED12E1">
        <w:rPr>
          <w:sz w:val="20"/>
        </w:rPr>
        <w:t>giải phẫu bệnh lý,...;</w:t>
      </w:r>
      <w:r w:rsidRPr="00ED12E1">
        <w:rPr>
          <w:i w:val="0"/>
          <w:sz w:val="20"/>
        </w:rPr>
        <w:t xml:space="preserve"> </w:t>
      </w:r>
      <w:r w:rsidRPr="00ED12E1">
        <w:rPr>
          <w:sz w:val="20"/>
        </w:rPr>
        <w:t>khối hành</w:t>
      </w:r>
      <w:r w:rsidRPr="00ED12E1">
        <w:rPr>
          <w:i w:val="0"/>
          <w:sz w:val="20"/>
        </w:rPr>
        <w:t xml:space="preserve"> </w:t>
      </w:r>
      <w:r w:rsidRPr="00ED12E1">
        <w:rPr>
          <w:sz w:val="20"/>
        </w:rPr>
        <w:t>chính,</w:t>
      </w:r>
      <w:r w:rsidRPr="00ED12E1">
        <w:rPr>
          <w:i w:val="0"/>
          <w:sz w:val="20"/>
        </w:rPr>
        <w:t xml:space="preserve"> </w:t>
      </w:r>
      <w:r w:rsidRPr="00ED12E1">
        <w:rPr>
          <w:sz w:val="20"/>
        </w:rPr>
        <w:t>quản trị gồm bếp, kho,</w:t>
      </w:r>
      <w:r w:rsidRPr="00ED12E1">
        <w:rPr>
          <w:i w:val="0"/>
          <w:sz w:val="20"/>
        </w:rPr>
        <w:t xml:space="preserve"> </w:t>
      </w:r>
      <w:r w:rsidRPr="00ED12E1">
        <w:rPr>
          <w:sz w:val="20"/>
        </w:rPr>
        <w:t>xưởng, nhà</w:t>
      </w:r>
      <w:r w:rsidRPr="00ED12E1">
        <w:rPr>
          <w:i w:val="0"/>
          <w:sz w:val="20"/>
        </w:rPr>
        <w:t xml:space="preserve"> </w:t>
      </w:r>
      <w:r w:rsidRPr="00ED12E1">
        <w:rPr>
          <w:sz w:val="20"/>
        </w:rPr>
        <w:t>để xe,</w:t>
      </w:r>
      <w:r w:rsidRPr="00ED12E1">
        <w:rPr>
          <w:i w:val="0"/>
          <w:sz w:val="20"/>
        </w:rPr>
        <w:t xml:space="preserve"> </w:t>
      </w:r>
      <w:r w:rsidRPr="00ED12E1">
        <w:rPr>
          <w:sz w:val="20"/>
        </w:rPr>
        <w:t>nhà</w:t>
      </w:r>
      <w:r w:rsidRPr="00ED12E1">
        <w:rPr>
          <w:i w:val="0"/>
          <w:sz w:val="20"/>
        </w:rPr>
        <w:t xml:space="preserve"> </w:t>
      </w:r>
      <w:r w:rsidRPr="00ED12E1">
        <w:rPr>
          <w:sz w:val="20"/>
        </w:rPr>
        <w:t>giặt, nhà</w:t>
      </w:r>
      <w:r w:rsidRPr="00ED12E1">
        <w:rPr>
          <w:i w:val="0"/>
          <w:sz w:val="20"/>
        </w:rPr>
        <w:t xml:space="preserve"> </w:t>
      </w:r>
      <w:r w:rsidRPr="00ED12E1">
        <w:rPr>
          <w:sz w:val="20"/>
        </w:rPr>
        <w:t>thường trực, khu</w:t>
      </w:r>
      <w:r w:rsidRPr="00ED12E1">
        <w:rPr>
          <w:i w:val="0"/>
          <w:sz w:val="20"/>
        </w:rPr>
        <w:t xml:space="preserve"> </w:t>
      </w:r>
      <w:r w:rsidRPr="00ED12E1">
        <w:rPr>
          <w:sz w:val="20"/>
        </w:rPr>
        <w:t>hậu cần kỹ thuật và</w:t>
      </w:r>
      <w:r w:rsidRPr="00ED12E1">
        <w:rPr>
          <w:i w:val="0"/>
          <w:sz w:val="20"/>
        </w:rPr>
        <w:t xml:space="preserve"> </w:t>
      </w:r>
      <w:r w:rsidRPr="00ED12E1">
        <w:rPr>
          <w:sz w:val="20"/>
        </w:rPr>
        <w:t>dịch vụ tổng hợp,...)</w:t>
      </w:r>
      <w:r w:rsidRPr="00ED12E1">
        <w:rPr>
          <w:i w:val="0"/>
          <w:sz w:val="20"/>
        </w:rPr>
        <w:t xml:space="preserve"> </w:t>
      </w:r>
      <w:r w:rsidRPr="00ED12E1">
        <w:rPr>
          <w:sz w:val="20"/>
        </w:rPr>
        <w:t>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phụ trợ khác</w:t>
      </w:r>
      <w:r w:rsidRPr="00ED12E1">
        <w:rPr>
          <w:i w:val="0"/>
          <w:sz w:val="20"/>
        </w:rPr>
        <w:t xml:space="preserve"> </w:t>
      </w:r>
      <w:r w:rsidRPr="00ED12E1">
        <w:rPr>
          <w:sz w:val="20"/>
        </w:rPr>
        <w:t>như: hàng</w:t>
      </w:r>
      <w:r w:rsidRPr="00ED12E1">
        <w:rPr>
          <w:i w:val="0"/>
          <w:sz w:val="20"/>
        </w:rPr>
        <w:t xml:space="preserve"> </w:t>
      </w:r>
      <w:r w:rsidRPr="00ED12E1">
        <w:rPr>
          <w:sz w:val="20"/>
        </w:rPr>
        <w:t>rào,</w:t>
      </w:r>
      <w:r w:rsidRPr="00ED12E1">
        <w:rPr>
          <w:i w:val="0"/>
          <w:sz w:val="20"/>
        </w:rPr>
        <w:t xml:space="preserve"> </w:t>
      </w:r>
      <w:r w:rsidRPr="00ED12E1">
        <w:rPr>
          <w:sz w:val="20"/>
        </w:rPr>
        <w:t>cổng, sân</w:t>
      </w:r>
      <w:r w:rsidRPr="00ED12E1">
        <w:rPr>
          <w:i w:val="0"/>
          <w:sz w:val="20"/>
        </w:rPr>
        <w:t xml:space="preserve"> </w:t>
      </w:r>
      <w:r w:rsidRPr="00ED12E1">
        <w:rPr>
          <w:sz w:val="20"/>
        </w:rPr>
        <w:t>đường nội bộ, nhà</w:t>
      </w:r>
      <w:r w:rsidRPr="00ED12E1">
        <w:rPr>
          <w:i w:val="0"/>
          <w:sz w:val="20"/>
        </w:rPr>
        <w:t xml:space="preserve"> </w:t>
      </w:r>
      <w:r w:rsidRPr="00ED12E1">
        <w:rPr>
          <w:sz w:val="20"/>
        </w:rPr>
        <w:t>để xe,</w:t>
      </w:r>
      <w:r w:rsidRPr="00ED12E1">
        <w:rPr>
          <w:i w:val="0"/>
          <w:sz w:val="20"/>
        </w:rPr>
        <w:t xml:space="preserve"> </w:t>
      </w:r>
      <w:r w:rsidRPr="00ED12E1">
        <w:rPr>
          <w:sz w:val="20"/>
        </w:rPr>
        <w:t>nhà</w:t>
      </w:r>
      <w:r w:rsidRPr="00ED12E1">
        <w:rPr>
          <w:i w:val="0"/>
          <w:sz w:val="20"/>
        </w:rPr>
        <w:t xml:space="preserve"> </w:t>
      </w:r>
      <w:r w:rsidRPr="00ED12E1">
        <w:rPr>
          <w:sz w:val="20"/>
        </w:rPr>
        <w:t>bảo vệ, cây</w:t>
      </w:r>
      <w:r w:rsidRPr="00ED12E1">
        <w:rPr>
          <w:i w:val="0"/>
          <w:sz w:val="20"/>
        </w:rPr>
        <w:t xml:space="preserve"> </w:t>
      </w:r>
      <w:r w:rsidRPr="00ED12E1">
        <w:rPr>
          <w:sz w:val="20"/>
        </w:rPr>
        <w:t>xanh</w:t>
      </w:r>
      <w:r w:rsidRPr="00ED12E1">
        <w:rPr>
          <w:i w:val="0"/>
          <w:sz w:val="20"/>
        </w:rPr>
        <w:t xml:space="preserve"> </w:t>
      </w:r>
      <w:r w:rsidRPr="00ED12E1">
        <w:rPr>
          <w:sz w:val="20"/>
        </w:rPr>
        <w:t>cảnh quan</w:t>
      </w:r>
    </w:p>
    <w:p w:rsidR="009738D7" w:rsidRPr="00ED12E1" w:rsidP="008D31F0">
      <w:pPr>
        <w:pStyle w:val="BodyText"/>
        <w:spacing w:before="120"/>
        <w:rPr>
          <w:sz w:val="20"/>
        </w:rPr>
      </w:pPr>
      <w:r w:rsidRPr="00ED12E1">
        <w:rPr>
          <w:sz w:val="20"/>
        </w:rPr>
        <w:t>+</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 bị gắn với công</w:t>
      </w:r>
      <w:r w:rsidRPr="00ED12E1">
        <w:rPr>
          <w:i w:val="0"/>
          <w:sz w:val="20"/>
        </w:rPr>
        <w:t xml:space="preserve"> </w:t>
      </w:r>
      <w:r w:rsidRPr="00ED12E1">
        <w:rPr>
          <w:sz w:val="20"/>
        </w:rPr>
        <w:t>trình</w:t>
      </w:r>
      <w:r w:rsidRPr="00ED12E1">
        <w:rPr>
          <w:i w:val="0"/>
          <w:sz w:val="20"/>
        </w:rPr>
        <w:t xml:space="preserve"> </w:t>
      </w:r>
      <w:r w:rsidRPr="00ED12E1">
        <w:rPr>
          <w:sz w:val="20"/>
        </w:rPr>
        <w:t>bao</w:t>
      </w:r>
      <w:r w:rsidRPr="00ED12E1">
        <w:rPr>
          <w:i w:val="0"/>
          <w:sz w:val="20"/>
        </w:rPr>
        <w:t xml:space="preserve"> </w:t>
      </w:r>
      <w:r w:rsidRPr="00ED12E1">
        <w:rPr>
          <w:sz w:val="20"/>
        </w:rPr>
        <w:t>gồm: hệ thống thang</w:t>
      </w:r>
      <w:r w:rsidRPr="00ED12E1">
        <w:rPr>
          <w:i w:val="0"/>
          <w:sz w:val="20"/>
        </w:rPr>
        <w:t xml:space="preserve"> </w:t>
      </w:r>
      <w:r w:rsidRPr="00ED12E1">
        <w:rPr>
          <w:sz w:val="20"/>
        </w:rPr>
        <w:t>máy,</w:t>
      </w:r>
      <w:r w:rsidRPr="00ED12E1">
        <w:rPr>
          <w:i w:val="0"/>
          <w:sz w:val="20"/>
        </w:rPr>
        <w:t xml:space="preserve"> </w:t>
      </w:r>
      <w:r w:rsidRPr="00ED12E1">
        <w:rPr>
          <w:sz w:val="20"/>
        </w:rPr>
        <w:t>hệ thống vận chuyển mẫu, bệnh phẩm;</w:t>
      </w:r>
      <w:r w:rsidRPr="00ED12E1" w:rsidR="00AA75C3">
        <w:rPr>
          <w:sz w:val="20"/>
        </w:rPr>
        <w:t xml:space="preserve"> </w:t>
      </w:r>
      <w:r w:rsidRPr="00ED12E1">
        <w:rPr>
          <w:sz w:val="20"/>
        </w:rPr>
        <w:t>phòng</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máy</w:t>
      </w:r>
      <w:r w:rsidRPr="00ED12E1">
        <w:rPr>
          <w:i w:val="0"/>
          <w:sz w:val="20"/>
        </w:rPr>
        <w:t xml:space="preserve"> </w:t>
      </w:r>
      <w:r w:rsidRPr="00ED12E1">
        <w:rPr>
          <w:sz w:val="20"/>
        </w:rPr>
        <w:t>bơm cấp nước; máy</w:t>
      </w:r>
      <w:r w:rsidRPr="00ED12E1">
        <w:rPr>
          <w:i w:val="0"/>
          <w:sz w:val="20"/>
        </w:rPr>
        <w:t xml:space="preserve"> </w:t>
      </w:r>
      <w:r w:rsidRPr="00ED12E1" w:rsidR="00ED12E1">
        <w:rPr>
          <w:sz w:val="20"/>
        </w:rPr>
        <w:t>điều</w:t>
      </w:r>
      <w:r w:rsidRPr="00ED12E1">
        <w:rPr>
          <w:sz w:val="20"/>
        </w:rPr>
        <w:t xml:space="preserve"> hòa;</w:t>
      </w:r>
      <w:r w:rsidRPr="00ED12E1">
        <w:rPr>
          <w:i w:val="0"/>
          <w:sz w:val="20"/>
        </w:rPr>
        <w:t xml:space="preserve"> </w:t>
      </w:r>
      <w:r w:rsidRPr="00ED12E1">
        <w:rPr>
          <w:sz w:val="20"/>
        </w:rPr>
        <w:t>trạm biế</w:t>
      </w:r>
      <w:r w:rsidRPr="00ED12E1">
        <w:rPr>
          <w:sz w:val="20"/>
        </w:rPr>
        <w:t>n áp</w:t>
      </w:r>
      <w:r w:rsidRPr="00ED12E1">
        <w:rPr>
          <w:i w:val="0"/>
          <w:sz w:val="20"/>
        </w:rPr>
        <w:t xml:space="preserve"> </w:t>
      </w:r>
      <w:r w:rsidRPr="00ED12E1">
        <w:rPr>
          <w:sz w:val="20"/>
        </w:rPr>
        <w:t>…</w:t>
      </w:r>
    </w:p>
    <w:p w:rsidR="009738D7" w:rsidRPr="00ED12E1" w:rsidP="008D31F0">
      <w:pPr>
        <w:pStyle w:val="Listenabsatz"/>
        <w:tabs>
          <w:tab w:val="left" w:pos="654"/>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chưa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thiết bị: cho</w:t>
      </w:r>
      <w:r w:rsidRPr="00ED12E1">
        <w:rPr>
          <w:sz w:val="20"/>
        </w:rPr>
        <w:t xml:space="preserve"> </w:t>
      </w:r>
      <w:r w:rsidRPr="00ED12E1">
        <w:rPr>
          <w:i/>
          <w:sz w:val="20"/>
        </w:rPr>
        <w:t>thí</w:t>
      </w:r>
      <w:r w:rsidRPr="00ED12E1">
        <w:rPr>
          <w:sz w:val="20"/>
        </w:rPr>
        <w:t xml:space="preserve"> </w:t>
      </w:r>
      <w:r w:rsidRPr="00ED12E1">
        <w:rPr>
          <w:i/>
          <w:sz w:val="20"/>
        </w:rPr>
        <w:t xml:space="preserve">nghiệm, chẩn đoán, </w:t>
      </w:r>
      <w:r w:rsidRPr="00ED12E1" w:rsidR="00ED12E1">
        <w:rPr>
          <w:i/>
          <w:sz w:val="20"/>
        </w:rPr>
        <w:t>điều</w:t>
      </w:r>
      <w:r w:rsidRPr="00ED12E1">
        <w:rPr>
          <w:i/>
          <w:sz w:val="20"/>
        </w:rPr>
        <w:t xml:space="preserve"> trị và</w:t>
      </w:r>
      <w:r w:rsidRPr="00ED12E1">
        <w:rPr>
          <w:sz w:val="20"/>
        </w:rPr>
        <w:t xml:space="preserve"> </w:t>
      </w:r>
      <w:r w:rsidRPr="00ED12E1">
        <w:rPr>
          <w:i/>
          <w:sz w:val="20"/>
        </w:rPr>
        <w:t>chăm sóc</w:t>
      </w:r>
      <w:r w:rsidRPr="00ED12E1">
        <w:rPr>
          <w:sz w:val="20"/>
        </w:rPr>
        <w:t xml:space="preserve"> </w:t>
      </w:r>
      <w:r w:rsidRPr="00ED12E1">
        <w:rPr>
          <w:i/>
          <w:sz w:val="20"/>
        </w:rPr>
        <w:t>bệnh nhân</w:t>
      </w:r>
      <w:r w:rsidRPr="00ED12E1">
        <w:rPr>
          <w:sz w:val="20"/>
        </w:rPr>
        <w:t xml:space="preserve"> </w:t>
      </w:r>
      <w:r w:rsidRPr="00ED12E1">
        <w:rPr>
          <w:i/>
          <w:sz w:val="20"/>
        </w:rPr>
        <w:t>(như: cung</w:t>
      </w:r>
      <w:r w:rsidRPr="00ED12E1">
        <w:rPr>
          <w:sz w:val="20"/>
        </w:rPr>
        <w:t xml:space="preserve"> </w:t>
      </w:r>
      <w:r w:rsidRPr="00ED12E1">
        <w:rPr>
          <w:i/>
          <w:sz w:val="20"/>
        </w:rPr>
        <w:t>cấp khí</w:t>
      </w:r>
      <w:r w:rsidRPr="00ED12E1">
        <w:rPr>
          <w:sz w:val="20"/>
        </w:rPr>
        <w:t xml:space="preserve"> </w:t>
      </w:r>
      <w:r w:rsidRPr="00ED12E1">
        <w:rPr>
          <w:i/>
          <w:sz w:val="20"/>
        </w:rPr>
        <w:t>sạch, báo</w:t>
      </w:r>
      <w:r w:rsidRPr="00ED12E1">
        <w:rPr>
          <w:sz w:val="20"/>
        </w:rPr>
        <w:t xml:space="preserve"> </w:t>
      </w:r>
      <w:r w:rsidRPr="00ED12E1">
        <w:rPr>
          <w:i/>
          <w:sz w:val="20"/>
        </w:rPr>
        <w:t>gọi y</w:t>
      </w:r>
      <w:r w:rsidRPr="00ED12E1">
        <w:rPr>
          <w:sz w:val="20"/>
        </w:rPr>
        <w:t xml:space="preserve"> </w:t>
      </w:r>
      <w:r w:rsidRPr="00ED12E1">
        <w:rPr>
          <w:i/>
          <w:sz w:val="20"/>
        </w:rPr>
        <w:t>tá,</w:t>
      </w:r>
      <w:r w:rsidRPr="00ED12E1">
        <w:rPr>
          <w:sz w:val="20"/>
        </w:rPr>
        <w:t xml:space="preserve"> </w:t>
      </w:r>
      <w:r w:rsidRPr="00ED12E1">
        <w:rPr>
          <w:i/>
          <w:sz w:val="20"/>
        </w:rPr>
        <w:t>xếp hàng</w:t>
      </w:r>
      <w:r w:rsidRPr="00ED12E1">
        <w:rPr>
          <w:sz w:val="20"/>
        </w:rPr>
        <w:t xml:space="preserve"> </w:t>
      </w:r>
      <w:r w:rsidRPr="00ED12E1">
        <w:rPr>
          <w:i/>
          <w:sz w:val="20"/>
        </w:rPr>
        <w:t>điện tử, các</w:t>
      </w:r>
      <w:r w:rsidRPr="00ED12E1">
        <w:rPr>
          <w:sz w:val="20"/>
        </w:rPr>
        <w:t xml:space="preserve"> </w:t>
      </w:r>
      <w:r w:rsidRPr="00ED12E1">
        <w:rPr>
          <w:i/>
          <w:sz w:val="20"/>
        </w:rPr>
        <w:t>loại máy</w:t>
      </w:r>
      <w:r w:rsidRPr="00ED12E1">
        <w:rPr>
          <w:sz w:val="20"/>
        </w:rPr>
        <w:t xml:space="preserve"> </w:t>
      </w:r>
      <w:r w:rsidRPr="00ED12E1">
        <w:rPr>
          <w:i/>
          <w:sz w:val="20"/>
        </w:rPr>
        <w:t>móc</w:t>
      </w:r>
      <w:r w:rsidRPr="00ED12E1">
        <w:rPr>
          <w:sz w:val="20"/>
        </w:rPr>
        <w:t xml:space="preserve"> </w:t>
      </w:r>
      <w:r w:rsidRPr="00ED12E1">
        <w:rPr>
          <w:i/>
          <w:sz w:val="20"/>
        </w:rPr>
        <w:t>trang</w:t>
      </w:r>
      <w:r w:rsidRPr="00ED12E1">
        <w:rPr>
          <w:sz w:val="20"/>
        </w:rPr>
        <w:t xml:space="preserve"> </w:t>
      </w:r>
      <w:r w:rsidRPr="00ED12E1">
        <w:rPr>
          <w:i/>
          <w:sz w:val="20"/>
        </w:rPr>
        <w:t xml:space="preserve">thiết bị </w:t>
      </w:r>
      <w:r w:rsidRPr="00ED12E1" w:rsidR="00ED12E1">
        <w:rPr>
          <w:i/>
          <w:sz w:val="20"/>
        </w:rPr>
        <w:t>điều</w:t>
      </w:r>
      <w:r w:rsidRPr="00ED12E1">
        <w:rPr>
          <w:i/>
          <w:sz w:val="20"/>
        </w:rPr>
        <w:t xml:space="preserve"> trị bệnh..), hệ thống quản lý</w:t>
      </w:r>
      <w:r w:rsidRPr="00ED12E1">
        <w:rPr>
          <w:sz w:val="20"/>
        </w:rPr>
        <w:t xml:space="preserve"> </w:t>
      </w:r>
      <w:r w:rsidRPr="00ED12E1">
        <w:rPr>
          <w:i/>
          <w:sz w:val="20"/>
        </w:rPr>
        <w:t>toàn</w:t>
      </w:r>
      <w:r w:rsidRPr="00ED12E1">
        <w:rPr>
          <w:sz w:val="20"/>
        </w:rPr>
        <w:t xml:space="preserve"> </w:t>
      </w:r>
      <w:r w:rsidRPr="00ED12E1">
        <w:rPr>
          <w:i/>
          <w:sz w:val="20"/>
        </w:rPr>
        <w:t>nhà</w:t>
      </w:r>
      <w:r w:rsidRPr="00ED12E1">
        <w:rPr>
          <w:sz w:val="20"/>
        </w:rPr>
        <w:t xml:space="preserve"> </w:t>
      </w:r>
      <w:r w:rsidRPr="00ED12E1">
        <w:rPr>
          <w:i/>
          <w:sz w:val="20"/>
        </w:rPr>
        <w:t>thông</w:t>
      </w:r>
      <w:r w:rsidRPr="00ED12E1">
        <w:rPr>
          <w:sz w:val="20"/>
        </w:rPr>
        <w:t xml:space="preserve"> </w:t>
      </w:r>
      <w:r w:rsidRPr="00ED12E1">
        <w:rPr>
          <w:i/>
          <w:sz w:val="20"/>
        </w:rPr>
        <w:t>minh,</w:t>
      </w:r>
      <w:r w:rsidRPr="00ED12E1">
        <w:rPr>
          <w:sz w:val="20"/>
        </w:rPr>
        <w:t xml:space="preserve"> </w:t>
      </w:r>
      <w:r w:rsidRPr="00ED12E1">
        <w:rPr>
          <w:i/>
          <w:sz w:val="20"/>
        </w:rPr>
        <w:t>hệ thống cổng thông</w:t>
      </w:r>
      <w:r w:rsidRPr="00ED12E1">
        <w:rPr>
          <w:sz w:val="20"/>
        </w:rPr>
        <w:t xml:space="preserve"> </w:t>
      </w:r>
      <w:r w:rsidRPr="00ED12E1">
        <w:rPr>
          <w:i/>
          <w:sz w:val="20"/>
        </w:rPr>
        <w:t>tin,</w:t>
      </w:r>
      <w:r w:rsidRPr="00ED12E1">
        <w:rPr>
          <w:sz w:val="20"/>
        </w:rPr>
        <w:t xml:space="preserve"> </w:t>
      </w:r>
      <w:r w:rsidRPr="00ED12E1">
        <w:rPr>
          <w:i/>
          <w:sz w:val="20"/>
        </w:rPr>
        <w:t>hệ thống thu</w:t>
      </w:r>
      <w:r w:rsidRPr="00ED12E1">
        <w:rPr>
          <w:sz w:val="20"/>
        </w:rPr>
        <w:t xml:space="preserve"> </w:t>
      </w:r>
      <w:r w:rsidRPr="00ED12E1">
        <w:rPr>
          <w:i/>
          <w:sz w:val="20"/>
        </w:rPr>
        <w:t>gom</w:t>
      </w:r>
      <w:r w:rsidRPr="00ED12E1">
        <w:rPr>
          <w:sz w:val="20"/>
        </w:rPr>
        <w:t xml:space="preserve"> </w:t>
      </w:r>
      <w:r w:rsidRPr="00ED12E1">
        <w:rPr>
          <w:i/>
          <w:sz w:val="20"/>
        </w:rPr>
        <w:t>xử lý</w:t>
      </w:r>
      <w:r w:rsidRPr="00ED12E1">
        <w:rPr>
          <w:sz w:val="20"/>
        </w:rPr>
        <w:t xml:space="preserve"> </w:t>
      </w:r>
      <w:r w:rsidRPr="00ED12E1">
        <w:rPr>
          <w:i/>
          <w:sz w:val="20"/>
        </w:rPr>
        <w:t>nước thải, xử lý</w:t>
      </w:r>
      <w:r w:rsidRPr="00ED12E1">
        <w:rPr>
          <w:sz w:val="20"/>
        </w:rPr>
        <w:t xml:space="preserve"> </w:t>
      </w:r>
      <w:r w:rsidRPr="00ED12E1">
        <w:rPr>
          <w:i/>
          <w:sz w:val="20"/>
        </w:rPr>
        <w:t>chất thải rắn, hệ thống khí</w:t>
      </w:r>
      <w:r w:rsidRPr="00ED12E1">
        <w:rPr>
          <w:sz w:val="20"/>
        </w:rPr>
        <w:t xml:space="preserve"> </w:t>
      </w:r>
      <w:r w:rsidRPr="00ED12E1">
        <w:rPr>
          <w:i/>
          <w:sz w:val="20"/>
        </w:rPr>
        <w:t>y</w:t>
      </w:r>
      <w:r w:rsidRPr="00ED12E1">
        <w:rPr>
          <w:sz w:val="20"/>
        </w:rPr>
        <w:t xml:space="preserve"> </w:t>
      </w:r>
      <w:r w:rsidRPr="00ED12E1">
        <w:rPr>
          <w:i/>
          <w:sz w:val="20"/>
        </w:rPr>
        <w:t>tế, hệ thống kiểm soát</w:t>
      </w:r>
      <w:r w:rsidRPr="00ED12E1">
        <w:rPr>
          <w:sz w:val="20"/>
        </w:rPr>
        <w:t xml:space="preserve"> </w:t>
      </w:r>
      <w:r w:rsidRPr="00ED12E1">
        <w:rPr>
          <w:i/>
          <w:sz w:val="20"/>
        </w:rPr>
        <w:t>ra</w:t>
      </w:r>
      <w:r w:rsidRPr="00ED12E1">
        <w:rPr>
          <w:sz w:val="20"/>
        </w:rPr>
        <w:t xml:space="preserve"> </w:t>
      </w:r>
      <w:r w:rsidRPr="00ED12E1">
        <w:rPr>
          <w:i/>
          <w:sz w:val="20"/>
        </w:rPr>
        <w:t>vào,</w:t>
      </w:r>
      <w:r w:rsidRPr="00ED12E1">
        <w:rPr>
          <w:sz w:val="20"/>
        </w:rPr>
        <w:t xml:space="preserve"> </w:t>
      </w:r>
      <w:r w:rsidRPr="00ED12E1">
        <w:rPr>
          <w:i/>
          <w:sz w:val="20"/>
        </w:rPr>
        <w:t>hệ thống cấp nước RO</w:t>
      </w:r>
      <w:r w:rsidRPr="00ED12E1">
        <w:rPr>
          <w:sz w:val="20"/>
        </w:rPr>
        <w:t xml:space="preserve"> </w:t>
      </w:r>
      <w:r w:rsidRPr="00ED12E1">
        <w:rPr>
          <w:i/>
          <w:sz w:val="20"/>
        </w:rPr>
        <w:t>trung</w:t>
      </w:r>
      <w:r w:rsidRPr="00ED12E1">
        <w:rPr>
          <w:sz w:val="20"/>
        </w:rPr>
        <w:t xml:space="preserve"> </w:t>
      </w:r>
      <w:r w:rsidRPr="00ED12E1">
        <w:rPr>
          <w:i/>
          <w:sz w:val="20"/>
        </w:rPr>
        <w:t>tâm,</w:t>
      </w:r>
      <w:r w:rsidRPr="00ED12E1">
        <w:rPr>
          <w:sz w:val="20"/>
        </w:rPr>
        <w:t xml:space="preserve"> </w:t>
      </w:r>
      <w:r w:rsidRPr="00ED12E1">
        <w:rPr>
          <w:i/>
          <w:sz w:val="20"/>
        </w:rPr>
        <w:t>hệ thống năng lượng mặt trời cấp nước nóng,</w:t>
      </w:r>
      <w:r w:rsidRPr="00ED12E1">
        <w:rPr>
          <w:sz w:val="20"/>
        </w:rPr>
        <w:t xml:space="preserve"> </w:t>
      </w:r>
      <w:r w:rsidRPr="00ED12E1">
        <w:rPr>
          <w:i/>
          <w:sz w:val="20"/>
        </w:rPr>
        <w:t>hệ thống năng lượng mặt trời cấp điện.</w:t>
      </w:r>
    </w:p>
    <w:p w:rsidR="009738D7" w:rsidRPr="00ED12E1" w:rsidP="008D31F0">
      <w:pPr>
        <w:pStyle w:val="Listenabsatz"/>
        <w:tabs>
          <w:tab w:val="left" w:pos="611"/>
        </w:tabs>
        <w:ind w:left="0" w:firstLine="0"/>
        <w:rPr>
          <w:b/>
          <w:i/>
          <w:sz w:val="20"/>
        </w:rPr>
      </w:pPr>
      <w:r w:rsidRPr="00ED12E1" w:rsidR="00CC01F6">
        <w:rPr>
          <w:b/>
          <w:i/>
          <w:sz w:val="20"/>
        </w:rPr>
        <w:t>b.</w:t>
      </w:r>
      <w:r w:rsidRPr="00ED12E1" w:rsidR="00E864A5">
        <w:rPr>
          <w:b/>
          <w:i/>
          <w:sz w:val="20"/>
        </w:rPr>
        <w:t xml:space="preserve"> </w:t>
      </w:r>
      <w:r w:rsidRPr="00ED12E1">
        <w:rPr>
          <w:b/>
          <w:i/>
          <w:sz w:val="20"/>
        </w:rPr>
        <w:t>Suất vốn đầu tư</w:t>
      </w:r>
    </w:p>
    <w:p w:rsidR="009738D7" w:rsidRPr="00ED12E1" w:rsidP="008D31F0">
      <w:pPr>
        <w:pStyle w:val="Heading7"/>
        <w:spacing w:before="120"/>
        <w:jc w:val="center"/>
        <w:rPr>
          <w:sz w:val="20"/>
        </w:rPr>
      </w:pPr>
      <w:r w:rsidRPr="00ED12E1">
        <w:rPr>
          <w:sz w:val="20"/>
        </w:rPr>
        <w:t>Bảng 13.</w:t>
      </w:r>
      <w:r w:rsidRPr="00ED12E1">
        <w:rPr>
          <w:b w:val="0"/>
          <w:sz w:val="20"/>
        </w:rPr>
        <w:t xml:space="preserve"> </w:t>
      </w:r>
      <w:r w:rsidRPr="00ED12E1">
        <w:rPr>
          <w:sz w:val="20"/>
        </w:rPr>
        <w:t>Suất vốn đầu tư công</w:t>
      </w:r>
      <w:r w:rsidRPr="00ED12E1">
        <w:rPr>
          <w:b w:val="0"/>
          <w:sz w:val="20"/>
        </w:rPr>
        <w:t xml:space="preserve"> </w:t>
      </w:r>
      <w:r w:rsidRPr="00ED12E1">
        <w:rPr>
          <w:sz w:val="20"/>
        </w:rPr>
        <w:t>trình</w:t>
      </w:r>
      <w:r w:rsidRPr="00ED12E1">
        <w:rPr>
          <w:b w:val="0"/>
          <w:sz w:val="20"/>
        </w:rPr>
        <w:t xml:space="preserve"> </w:t>
      </w:r>
      <w:r w:rsidRPr="00ED12E1">
        <w:rPr>
          <w:sz w:val="20"/>
        </w:rPr>
        <w:t>bệnh viện</w:t>
      </w:r>
    </w:p>
    <w:p w:rsidR="009738D7" w:rsidRPr="00ED12E1" w:rsidP="008D31F0">
      <w:pPr>
        <w:spacing w:before="120"/>
        <w:jc w:val="right"/>
        <w:rPr>
          <w:sz w:val="20"/>
        </w:rPr>
      </w:pPr>
      <w:r w:rsidRPr="00ED12E1">
        <w:rPr>
          <w:sz w:val="20"/>
        </w:rPr>
        <w:t>Đơn vị tính: 1.000 đ/giường</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5D76EA"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5D76EA"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5D76EA"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5D76EA"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5D76EA" w:rsidRPr="00ED12E1" w:rsidP="008D31F0">
            <w:pPr>
              <w:pStyle w:val="TableParagraph"/>
              <w:spacing w:before="120"/>
              <w:jc w:val="center"/>
              <w:rPr>
                <w:b/>
                <w:sz w:val="20"/>
              </w:rPr>
            </w:pPr>
          </w:p>
        </w:tc>
        <w:tc>
          <w:tcPr>
            <w:tcW w:w="2049" w:type="pct"/>
            <w:shd w:val="clear" w:color="auto" w:fill="auto"/>
            <w:vAlign w:val="center"/>
          </w:tcPr>
          <w:p w:rsidR="005D76EA"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5D76EA"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5D76EA"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5D76EA"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5D76EA" w:rsidRPr="00ED12E1" w:rsidP="008D31F0">
            <w:pPr>
              <w:pStyle w:val="TableParagraph"/>
              <w:spacing w:before="120"/>
              <w:jc w:val="center"/>
              <w:rPr>
                <w:b/>
                <w:sz w:val="20"/>
              </w:rPr>
            </w:pPr>
          </w:p>
        </w:tc>
        <w:tc>
          <w:tcPr>
            <w:tcW w:w="2049" w:type="pct"/>
            <w:shd w:val="clear" w:color="auto" w:fill="auto"/>
            <w:vAlign w:val="center"/>
          </w:tcPr>
          <w:p w:rsidR="005D76EA" w:rsidRPr="00ED12E1" w:rsidP="008D31F0">
            <w:pPr>
              <w:pStyle w:val="TableParagraph"/>
              <w:spacing w:before="120"/>
              <w:jc w:val="center"/>
              <w:rPr>
                <w:b/>
                <w:sz w:val="20"/>
              </w:rPr>
            </w:pPr>
          </w:p>
        </w:tc>
        <w:tc>
          <w:tcPr>
            <w:tcW w:w="875" w:type="pct"/>
            <w:tcBorders>
              <w:top w:val="single" w:sz="2" w:space="0" w:color="auto"/>
            </w:tcBorders>
            <w:shd w:val="clear" w:color="auto" w:fill="auto"/>
            <w:vAlign w:val="center"/>
          </w:tcPr>
          <w:p w:rsidR="005D76EA"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5D76EA"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5D76EA"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5D76EA" w:rsidRPr="00ED12E1" w:rsidP="008D31F0">
            <w:pPr>
              <w:pStyle w:val="TableParagraph"/>
              <w:spacing w:before="120"/>
              <w:jc w:val="center"/>
              <w:rPr>
                <w:b/>
                <w:sz w:val="20"/>
              </w:rPr>
            </w:pPr>
            <w:r w:rsidRPr="00ED12E1" w:rsidR="0041114F">
              <w:rPr>
                <w:sz w:val="20"/>
              </w:rPr>
              <w:t>11221.01</w:t>
            </w:r>
          </w:p>
        </w:tc>
        <w:tc>
          <w:tcPr>
            <w:tcW w:w="2049" w:type="pct"/>
            <w:shd w:val="clear" w:color="auto" w:fill="auto"/>
            <w:vAlign w:val="center"/>
          </w:tcPr>
          <w:p w:rsidR="005D76EA" w:rsidRPr="00ED12E1" w:rsidP="008D31F0">
            <w:pPr>
              <w:pStyle w:val="TableParagraph"/>
              <w:spacing w:before="120"/>
              <w:rPr>
                <w:b/>
                <w:sz w:val="20"/>
              </w:rPr>
            </w:pPr>
            <w:r w:rsidRPr="00ED12E1" w:rsidR="0041114F">
              <w:rPr>
                <w:sz w:val="20"/>
              </w:rPr>
              <w:t>Từ 150 đến &lt;250 giường bệnh</w:t>
            </w:r>
          </w:p>
        </w:tc>
        <w:tc>
          <w:tcPr>
            <w:tcW w:w="875" w:type="pct"/>
            <w:shd w:val="clear" w:color="auto" w:fill="auto"/>
            <w:vAlign w:val="center"/>
          </w:tcPr>
          <w:p w:rsidR="005D76EA" w:rsidRPr="00ED12E1" w:rsidP="008D31F0">
            <w:pPr>
              <w:pStyle w:val="TableParagraph"/>
              <w:spacing w:before="120"/>
              <w:jc w:val="center"/>
              <w:rPr>
                <w:b/>
                <w:sz w:val="20"/>
              </w:rPr>
            </w:pPr>
            <w:r w:rsidRPr="00ED12E1" w:rsidR="0041114F">
              <w:rPr>
                <w:b/>
                <w:sz w:val="20"/>
              </w:rPr>
              <w:t>2.968.616</w:t>
            </w:r>
            <w:r w:rsidRPr="00ED12E1" w:rsidR="0041114F">
              <w:rPr>
                <w:sz w:val="20"/>
              </w:rPr>
              <w:t xml:space="preserve"> </w:t>
            </w:r>
          </w:p>
        </w:tc>
        <w:tc>
          <w:tcPr>
            <w:tcW w:w="696" w:type="pct"/>
            <w:shd w:val="clear" w:color="auto" w:fill="auto"/>
            <w:vAlign w:val="center"/>
          </w:tcPr>
          <w:p w:rsidR="005D76EA" w:rsidRPr="00ED12E1" w:rsidP="008D31F0">
            <w:pPr>
              <w:pStyle w:val="TableParagraph"/>
              <w:spacing w:before="120"/>
              <w:jc w:val="center"/>
              <w:rPr>
                <w:b/>
                <w:sz w:val="20"/>
              </w:rPr>
            </w:pPr>
            <w:r w:rsidRPr="00ED12E1" w:rsidR="0041114F">
              <w:rPr>
                <w:sz w:val="20"/>
              </w:rPr>
              <w:t xml:space="preserve">2.123.695 </w:t>
            </w:r>
          </w:p>
        </w:tc>
        <w:tc>
          <w:tcPr>
            <w:tcW w:w="489" w:type="pct"/>
            <w:shd w:val="clear" w:color="auto" w:fill="auto"/>
            <w:vAlign w:val="center"/>
          </w:tcPr>
          <w:p w:rsidR="005D76EA" w:rsidRPr="00ED12E1" w:rsidP="008D31F0">
            <w:pPr>
              <w:pStyle w:val="TableParagraph"/>
              <w:spacing w:before="120"/>
              <w:jc w:val="center"/>
              <w:rPr>
                <w:b/>
                <w:sz w:val="20"/>
              </w:rPr>
            </w:pPr>
            <w:r w:rsidRPr="00ED12E1" w:rsidR="0041114F">
              <w:rPr>
                <w:sz w:val="20"/>
              </w:rPr>
              <w:t>428.487</w:t>
            </w:r>
          </w:p>
        </w:tc>
      </w:tr>
      <w:tr>
        <w:tblPrEx>
          <w:tblW w:w="5000" w:type="pct"/>
          <w:tblCellMar>
            <w:left w:w="0" w:type="dxa"/>
            <w:right w:w="0" w:type="dxa"/>
          </w:tblCellMar>
          <w:tblLook w:val="01E0"/>
        </w:tblPrEx>
        <w:tc>
          <w:tcPr>
            <w:tcW w:w="891" w:type="pct"/>
            <w:shd w:val="clear" w:color="auto" w:fill="auto"/>
            <w:vAlign w:val="center"/>
          </w:tcPr>
          <w:p w:rsidR="0041114F" w:rsidRPr="00ED12E1" w:rsidP="008D31F0">
            <w:pPr>
              <w:pStyle w:val="TableParagraph"/>
              <w:spacing w:before="120"/>
              <w:jc w:val="center"/>
              <w:rPr>
                <w:sz w:val="20"/>
              </w:rPr>
            </w:pPr>
            <w:r w:rsidRPr="00ED12E1">
              <w:rPr>
                <w:sz w:val="20"/>
              </w:rPr>
              <w:t>11221.02</w:t>
            </w:r>
          </w:p>
        </w:tc>
        <w:tc>
          <w:tcPr>
            <w:tcW w:w="2049" w:type="pct"/>
            <w:shd w:val="clear" w:color="auto" w:fill="auto"/>
            <w:vAlign w:val="center"/>
          </w:tcPr>
          <w:p w:rsidR="0041114F" w:rsidRPr="00ED12E1" w:rsidP="008D31F0">
            <w:pPr>
              <w:pStyle w:val="TableParagraph"/>
              <w:spacing w:before="120"/>
              <w:rPr>
                <w:sz w:val="20"/>
              </w:rPr>
            </w:pPr>
            <w:r w:rsidRPr="00ED12E1">
              <w:rPr>
                <w:sz w:val="20"/>
              </w:rPr>
              <w:t xml:space="preserve">Từ 250 đến 350 giường bệnh </w:t>
            </w:r>
          </w:p>
        </w:tc>
        <w:tc>
          <w:tcPr>
            <w:tcW w:w="875" w:type="pct"/>
            <w:shd w:val="clear" w:color="auto" w:fill="auto"/>
            <w:vAlign w:val="center"/>
          </w:tcPr>
          <w:p w:rsidR="0041114F" w:rsidRPr="00ED12E1" w:rsidP="008D31F0">
            <w:pPr>
              <w:pStyle w:val="TableParagraph"/>
              <w:spacing w:before="120"/>
              <w:jc w:val="center"/>
              <w:rPr>
                <w:b/>
                <w:sz w:val="20"/>
              </w:rPr>
            </w:pPr>
            <w:r w:rsidRPr="00ED12E1">
              <w:rPr>
                <w:b/>
                <w:sz w:val="20"/>
              </w:rPr>
              <w:t>2.262.268</w:t>
            </w:r>
            <w:r w:rsidRPr="00ED12E1">
              <w:rPr>
                <w:sz w:val="20"/>
              </w:rPr>
              <w:t xml:space="preserve"> </w:t>
            </w:r>
          </w:p>
        </w:tc>
        <w:tc>
          <w:tcPr>
            <w:tcW w:w="696" w:type="pct"/>
            <w:shd w:val="clear" w:color="auto" w:fill="auto"/>
            <w:vAlign w:val="center"/>
          </w:tcPr>
          <w:p w:rsidR="0041114F" w:rsidRPr="00ED12E1" w:rsidP="008D31F0">
            <w:pPr>
              <w:pStyle w:val="TableParagraph"/>
              <w:spacing w:before="120"/>
              <w:jc w:val="center"/>
              <w:rPr>
                <w:sz w:val="20"/>
              </w:rPr>
            </w:pPr>
            <w:r w:rsidRPr="00ED12E1">
              <w:rPr>
                <w:sz w:val="20"/>
              </w:rPr>
              <w:t xml:space="preserve">1.616.979 </w:t>
            </w:r>
          </w:p>
        </w:tc>
        <w:tc>
          <w:tcPr>
            <w:tcW w:w="489" w:type="pct"/>
            <w:shd w:val="clear" w:color="auto" w:fill="auto"/>
            <w:vAlign w:val="center"/>
          </w:tcPr>
          <w:p w:rsidR="0041114F" w:rsidRPr="00ED12E1" w:rsidP="008D31F0">
            <w:pPr>
              <w:pStyle w:val="TableParagraph"/>
              <w:spacing w:before="120"/>
              <w:jc w:val="center"/>
              <w:rPr>
                <w:sz w:val="20"/>
              </w:rPr>
            </w:pPr>
            <w:r w:rsidRPr="00ED12E1">
              <w:rPr>
                <w:sz w:val="20"/>
              </w:rPr>
              <w:t>327.951</w:t>
            </w:r>
          </w:p>
        </w:tc>
      </w:tr>
      <w:tr>
        <w:tblPrEx>
          <w:tblW w:w="5000" w:type="pct"/>
          <w:tblCellMar>
            <w:left w:w="0" w:type="dxa"/>
            <w:right w:w="0" w:type="dxa"/>
          </w:tblCellMar>
          <w:tblLook w:val="01E0"/>
        </w:tblPrEx>
        <w:tc>
          <w:tcPr>
            <w:tcW w:w="891" w:type="pct"/>
            <w:shd w:val="clear" w:color="auto" w:fill="auto"/>
            <w:vAlign w:val="center"/>
          </w:tcPr>
          <w:p w:rsidR="0041114F" w:rsidRPr="00ED12E1" w:rsidP="008D31F0">
            <w:pPr>
              <w:pStyle w:val="TableParagraph"/>
              <w:spacing w:before="120"/>
              <w:jc w:val="center"/>
              <w:rPr>
                <w:sz w:val="20"/>
              </w:rPr>
            </w:pPr>
            <w:r w:rsidRPr="00ED12E1">
              <w:rPr>
                <w:sz w:val="20"/>
              </w:rPr>
              <w:t>11221.03</w:t>
            </w:r>
          </w:p>
        </w:tc>
        <w:tc>
          <w:tcPr>
            <w:tcW w:w="2049" w:type="pct"/>
            <w:shd w:val="clear" w:color="auto" w:fill="auto"/>
            <w:vAlign w:val="center"/>
          </w:tcPr>
          <w:p w:rsidR="0041114F" w:rsidRPr="00ED12E1" w:rsidP="008D31F0">
            <w:pPr>
              <w:pStyle w:val="TableParagraph"/>
              <w:spacing w:before="120"/>
              <w:rPr>
                <w:sz w:val="20"/>
              </w:rPr>
            </w:pPr>
            <w:r w:rsidRPr="00ED12E1">
              <w:rPr>
                <w:sz w:val="20"/>
              </w:rPr>
              <w:t>Từ 400 đến &lt;500 giường bệnh</w:t>
            </w:r>
          </w:p>
        </w:tc>
        <w:tc>
          <w:tcPr>
            <w:tcW w:w="875" w:type="pct"/>
            <w:shd w:val="clear" w:color="auto" w:fill="auto"/>
            <w:vAlign w:val="center"/>
          </w:tcPr>
          <w:p w:rsidR="0041114F" w:rsidRPr="00ED12E1" w:rsidP="008D31F0">
            <w:pPr>
              <w:pStyle w:val="TableParagraph"/>
              <w:spacing w:before="120"/>
              <w:jc w:val="center"/>
              <w:rPr>
                <w:b/>
                <w:sz w:val="20"/>
              </w:rPr>
            </w:pPr>
            <w:r w:rsidRPr="00ED12E1">
              <w:rPr>
                <w:b/>
                <w:sz w:val="20"/>
              </w:rPr>
              <w:t>1.867.961</w:t>
            </w:r>
            <w:r w:rsidRPr="00ED12E1">
              <w:rPr>
                <w:sz w:val="20"/>
              </w:rPr>
              <w:t xml:space="preserve"> </w:t>
            </w:r>
          </w:p>
        </w:tc>
        <w:tc>
          <w:tcPr>
            <w:tcW w:w="696" w:type="pct"/>
            <w:shd w:val="clear" w:color="auto" w:fill="auto"/>
            <w:vAlign w:val="center"/>
          </w:tcPr>
          <w:p w:rsidR="0041114F" w:rsidRPr="00ED12E1" w:rsidP="008D31F0">
            <w:pPr>
              <w:pStyle w:val="TableParagraph"/>
              <w:spacing w:before="120"/>
              <w:jc w:val="center"/>
              <w:rPr>
                <w:sz w:val="20"/>
              </w:rPr>
            </w:pPr>
            <w:r w:rsidRPr="00ED12E1">
              <w:rPr>
                <w:sz w:val="20"/>
              </w:rPr>
              <w:t xml:space="preserve">1.334.111 </w:t>
            </w:r>
          </w:p>
        </w:tc>
        <w:tc>
          <w:tcPr>
            <w:tcW w:w="489" w:type="pct"/>
            <w:shd w:val="clear" w:color="auto" w:fill="auto"/>
            <w:vAlign w:val="center"/>
          </w:tcPr>
          <w:p w:rsidR="0041114F" w:rsidRPr="00ED12E1" w:rsidP="008D31F0">
            <w:pPr>
              <w:pStyle w:val="TableParagraph"/>
              <w:spacing w:before="120"/>
              <w:jc w:val="center"/>
              <w:rPr>
                <w:sz w:val="20"/>
              </w:rPr>
            </w:pPr>
            <w:r w:rsidRPr="00ED12E1">
              <w:rPr>
                <w:sz w:val="20"/>
              </w:rPr>
              <w:t>271.830</w:t>
            </w:r>
          </w:p>
        </w:tc>
      </w:tr>
      <w:tr>
        <w:tblPrEx>
          <w:tblW w:w="5000" w:type="pct"/>
          <w:tblCellMar>
            <w:left w:w="0" w:type="dxa"/>
            <w:right w:w="0" w:type="dxa"/>
          </w:tblCellMar>
          <w:tblLook w:val="01E0"/>
        </w:tblPrEx>
        <w:tc>
          <w:tcPr>
            <w:tcW w:w="891" w:type="pct"/>
            <w:shd w:val="clear" w:color="auto" w:fill="auto"/>
            <w:vAlign w:val="center"/>
          </w:tcPr>
          <w:p w:rsidR="0041114F" w:rsidRPr="00ED12E1" w:rsidP="008D31F0">
            <w:pPr>
              <w:pStyle w:val="TableParagraph"/>
              <w:spacing w:before="120"/>
              <w:jc w:val="center"/>
              <w:rPr>
                <w:sz w:val="20"/>
              </w:rPr>
            </w:pPr>
            <w:r w:rsidRPr="00ED12E1">
              <w:rPr>
                <w:sz w:val="20"/>
              </w:rPr>
              <w:t>11221.04</w:t>
            </w:r>
          </w:p>
        </w:tc>
        <w:tc>
          <w:tcPr>
            <w:tcW w:w="2049" w:type="pct"/>
            <w:shd w:val="clear" w:color="auto" w:fill="auto"/>
            <w:vAlign w:val="center"/>
          </w:tcPr>
          <w:p w:rsidR="0041114F" w:rsidRPr="00ED12E1" w:rsidP="008D31F0">
            <w:pPr>
              <w:pStyle w:val="TableParagraph"/>
              <w:spacing w:before="120"/>
              <w:rPr>
                <w:sz w:val="20"/>
              </w:rPr>
            </w:pPr>
            <w:r w:rsidRPr="00ED12E1">
              <w:rPr>
                <w:sz w:val="20"/>
              </w:rPr>
              <w:t xml:space="preserve">Từ 500 đến 1000 giường bệnh </w:t>
            </w:r>
          </w:p>
        </w:tc>
        <w:tc>
          <w:tcPr>
            <w:tcW w:w="875" w:type="pct"/>
            <w:shd w:val="clear" w:color="auto" w:fill="auto"/>
            <w:vAlign w:val="center"/>
          </w:tcPr>
          <w:p w:rsidR="0041114F" w:rsidRPr="00ED12E1" w:rsidP="008D31F0">
            <w:pPr>
              <w:pStyle w:val="TableParagraph"/>
              <w:spacing w:before="120"/>
              <w:jc w:val="center"/>
              <w:rPr>
                <w:b/>
                <w:sz w:val="20"/>
              </w:rPr>
            </w:pPr>
            <w:r w:rsidRPr="00ED12E1">
              <w:rPr>
                <w:b/>
                <w:sz w:val="20"/>
              </w:rPr>
              <w:t>1.701.894</w:t>
            </w:r>
            <w:r w:rsidRPr="00ED12E1">
              <w:rPr>
                <w:sz w:val="20"/>
              </w:rPr>
              <w:t xml:space="preserve"> </w:t>
            </w:r>
          </w:p>
        </w:tc>
        <w:tc>
          <w:tcPr>
            <w:tcW w:w="696" w:type="pct"/>
            <w:shd w:val="clear" w:color="auto" w:fill="auto"/>
            <w:vAlign w:val="center"/>
          </w:tcPr>
          <w:p w:rsidR="0041114F" w:rsidRPr="00ED12E1" w:rsidP="008D31F0">
            <w:pPr>
              <w:pStyle w:val="TableParagraph"/>
              <w:spacing w:before="120"/>
              <w:jc w:val="center"/>
              <w:rPr>
                <w:sz w:val="20"/>
              </w:rPr>
            </w:pPr>
            <w:r w:rsidRPr="00ED12E1">
              <w:rPr>
                <w:sz w:val="20"/>
              </w:rPr>
              <w:t xml:space="preserve">1.215.044 </w:t>
            </w:r>
          </w:p>
        </w:tc>
        <w:tc>
          <w:tcPr>
            <w:tcW w:w="489" w:type="pct"/>
            <w:shd w:val="clear" w:color="auto" w:fill="auto"/>
            <w:vAlign w:val="center"/>
          </w:tcPr>
          <w:p w:rsidR="0041114F" w:rsidRPr="00ED12E1" w:rsidP="008D31F0">
            <w:pPr>
              <w:pStyle w:val="TableParagraph"/>
              <w:spacing w:before="120"/>
              <w:jc w:val="center"/>
              <w:rPr>
                <w:sz w:val="20"/>
              </w:rPr>
            </w:pPr>
            <w:r w:rsidRPr="00ED12E1">
              <w:rPr>
                <w:sz w:val="20"/>
              </w:rPr>
              <w:t>248.127</w:t>
            </w:r>
          </w:p>
        </w:tc>
      </w:tr>
      <w:tr>
        <w:tblPrEx>
          <w:tblW w:w="5000" w:type="pct"/>
          <w:tblCellMar>
            <w:left w:w="0" w:type="dxa"/>
            <w:right w:w="0" w:type="dxa"/>
          </w:tblCellMar>
          <w:tblLook w:val="01E0"/>
        </w:tblPrEx>
        <w:tc>
          <w:tcPr>
            <w:tcW w:w="891" w:type="pct"/>
            <w:shd w:val="clear" w:color="auto" w:fill="auto"/>
            <w:vAlign w:val="center"/>
          </w:tcPr>
          <w:p w:rsidR="0041114F" w:rsidRPr="00ED12E1" w:rsidP="008D31F0">
            <w:pPr>
              <w:pStyle w:val="TableParagraph"/>
              <w:spacing w:before="120"/>
              <w:jc w:val="center"/>
              <w:rPr>
                <w:sz w:val="20"/>
              </w:rPr>
            </w:pPr>
          </w:p>
        </w:tc>
        <w:tc>
          <w:tcPr>
            <w:tcW w:w="2049" w:type="pct"/>
            <w:shd w:val="clear" w:color="auto" w:fill="auto"/>
            <w:vAlign w:val="center"/>
          </w:tcPr>
          <w:p w:rsidR="0041114F" w:rsidRPr="00ED12E1" w:rsidP="008D31F0">
            <w:pPr>
              <w:pStyle w:val="TableParagraph"/>
              <w:spacing w:before="120"/>
              <w:rPr>
                <w:sz w:val="20"/>
              </w:rPr>
            </w:pPr>
          </w:p>
        </w:tc>
        <w:tc>
          <w:tcPr>
            <w:tcW w:w="875" w:type="pct"/>
            <w:tcBorders>
              <w:bottom w:val="single" w:sz="2" w:space="0" w:color="auto"/>
            </w:tcBorders>
            <w:shd w:val="clear" w:color="auto" w:fill="auto"/>
            <w:vAlign w:val="center"/>
          </w:tcPr>
          <w:p w:rsidR="0041114F"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41114F"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41114F" w:rsidRPr="00ED12E1" w:rsidP="008D31F0">
            <w:pPr>
              <w:pStyle w:val="TableParagraph"/>
              <w:spacing w:before="120"/>
              <w:jc w:val="center"/>
              <w:rPr>
                <w:sz w:val="20"/>
              </w:rPr>
            </w:pPr>
          </w:p>
        </w:tc>
      </w:tr>
    </w:tbl>
    <w:p w:rsidR="009738D7" w:rsidRPr="00ED12E1" w:rsidP="008D31F0">
      <w:pPr>
        <w:pStyle w:val="Heading4"/>
        <w:tabs>
          <w:tab w:val="left" w:pos="624"/>
        </w:tabs>
        <w:spacing w:before="120"/>
        <w:ind w:left="0"/>
      </w:pPr>
      <w:r w:rsidRPr="00ED12E1" w:rsidR="00CC01F6">
        <w:t>c.</w:t>
      </w:r>
      <w:r w:rsidRPr="00ED12E1" w:rsidR="00E864A5">
        <w:t xml:space="preserve"> </w:t>
      </w:r>
      <w:r w:rsidRPr="00ED12E1">
        <w:t>Suất chi</w:t>
      </w:r>
      <w:r w:rsidRPr="00ED12E1">
        <w:rPr>
          <w:b w:val="0"/>
        </w:rPr>
        <w:t xml:space="preserve"> </w:t>
      </w:r>
      <w:r w:rsidRPr="00ED12E1">
        <w:t>phí</w:t>
      </w:r>
      <w:r w:rsidRPr="00ED12E1">
        <w:rPr>
          <w:b w:val="0"/>
        </w:rPr>
        <w:t xml:space="preserve"> </w:t>
      </w:r>
      <w:r w:rsidRPr="00ED12E1">
        <w:t>xây</w:t>
      </w:r>
      <w:r w:rsidRPr="00ED12E1">
        <w:rPr>
          <w:b w:val="0"/>
        </w:rPr>
        <w:t xml:space="preserve"> </w:t>
      </w:r>
      <w:r w:rsidRPr="00ED12E1">
        <w:t>dựng, thiết bị</w:t>
      </w:r>
    </w:p>
    <w:p w:rsidR="009738D7" w:rsidRPr="00ED12E1" w:rsidP="008D31F0">
      <w:pPr>
        <w:pStyle w:val="Heading7"/>
        <w:spacing w:before="120"/>
        <w:jc w:val="center"/>
        <w:rPr>
          <w:sz w:val="20"/>
        </w:rPr>
      </w:pPr>
      <w:r w:rsidRPr="00ED12E1">
        <w:rPr>
          <w:sz w:val="20"/>
        </w:rPr>
        <w:t>Bảng 14.</w:t>
      </w:r>
      <w:r w:rsidRPr="00ED12E1">
        <w:rPr>
          <w:b w:val="0"/>
          <w:sz w:val="20"/>
        </w:rPr>
        <w:t xml:space="preserve"> </w:t>
      </w:r>
      <w:r w:rsidRPr="00ED12E1">
        <w:rPr>
          <w:sz w:val="20"/>
        </w:rPr>
        <w:t>Suất chi</w:t>
      </w:r>
      <w:r w:rsidRPr="00ED12E1">
        <w:rPr>
          <w:b w:val="0"/>
          <w:sz w:val="20"/>
        </w:rPr>
        <w:t xml:space="preserve"> </w:t>
      </w:r>
      <w:r w:rsidRPr="00ED12E1">
        <w:rPr>
          <w:sz w:val="20"/>
        </w:rPr>
        <w:t>phí</w:t>
      </w:r>
      <w:r w:rsidRPr="00ED12E1">
        <w:rPr>
          <w:b w:val="0"/>
          <w:sz w:val="20"/>
        </w:rPr>
        <w:t xml:space="preserve"> </w:t>
      </w:r>
      <w:r w:rsidRPr="00ED12E1">
        <w:rPr>
          <w:sz w:val="20"/>
        </w:rPr>
        <w:t>xây</w:t>
      </w:r>
      <w:r w:rsidRPr="00ED12E1">
        <w:rPr>
          <w:b w:val="0"/>
          <w:sz w:val="20"/>
        </w:rPr>
        <w:t xml:space="preserve"> </w:t>
      </w:r>
      <w:r w:rsidRPr="00ED12E1">
        <w:rPr>
          <w:sz w:val="20"/>
        </w:rPr>
        <w:t>dựng, thiết bị của các</w:t>
      </w:r>
      <w:r w:rsidRPr="00ED12E1">
        <w:rPr>
          <w:b w:val="0"/>
          <w:sz w:val="20"/>
        </w:rPr>
        <w:t xml:space="preserve"> </w:t>
      </w:r>
      <w:r w:rsidRPr="00ED12E1">
        <w:rPr>
          <w:sz w:val="20"/>
        </w:rPr>
        <w:t>khối chức năng bệnh viện</w:t>
      </w:r>
    </w:p>
    <w:p w:rsidR="009738D7" w:rsidRPr="00ED12E1" w:rsidP="008D31F0">
      <w:pPr>
        <w:spacing w:before="120"/>
        <w:jc w:val="right"/>
        <w:rPr>
          <w:sz w:val="20"/>
        </w:rPr>
      </w:pPr>
      <w:r w:rsidRPr="00ED12E1">
        <w:rPr>
          <w:sz w:val="20"/>
        </w:rPr>
        <w:t>Đơn vị tính: 1.000 đ/</w:t>
      </w:r>
      <w:r w:rsidRPr="00ED12E1" w:rsidR="00F02C7B">
        <w:rPr>
          <w:sz w:val="20"/>
        </w:rPr>
        <w:t>m</w:t>
      </w:r>
      <w:r w:rsidRPr="00ED12E1" w:rsidR="00F02C7B">
        <w:rPr>
          <w:sz w:val="20"/>
          <w:vertAlign w:val="superscript"/>
        </w:rPr>
        <w:t>2</w:t>
      </w:r>
    </w:p>
    <w:tbl>
      <w:tblPr>
        <w:tblStyle w:val="TableNormal"/>
        <w:tblW w:w="5000" w:type="pct"/>
        <w:tblCellMar>
          <w:left w:w="0" w:type="dxa"/>
          <w:right w:w="0" w:type="dxa"/>
        </w:tblCellMar>
        <w:tblLook w:val="01E0"/>
      </w:tblPr>
      <w:tblGrid>
        <w:gridCol w:w="1960"/>
        <w:gridCol w:w="4506"/>
        <w:gridCol w:w="1531"/>
        <w:gridCol w:w="1074"/>
      </w:tblGrid>
      <w:tr>
        <w:tblPrEx>
          <w:tblW w:w="5000" w:type="pct"/>
          <w:tblCellMar>
            <w:left w:w="0" w:type="dxa"/>
            <w:right w:w="0" w:type="dxa"/>
          </w:tblCellMar>
          <w:tblLook w:val="01E0"/>
        </w:tblPrEx>
        <w:tc>
          <w:tcPr>
            <w:tcW w:w="1080" w:type="pct"/>
            <w:tcBorders>
              <w:top w:val="single" w:sz="2" w:space="0" w:color="auto"/>
            </w:tcBorders>
            <w:shd w:val="clear" w:color="auto" w:fill="auto"/>
            <w:vAlign w:val="center"/>
          </w:tcPr>
          <w:p w:rsidR="00AC2DEF" w:rsidRPr="00ED12E1" w:rsidP="008D31F0">
            <w:pPr>
              <w:pStyle w:val="TableParagraph"/>
              <w:spacing w:before="120"/>
              <w:jc w:val="center"/>
              <w:rPr>
                <w:b/>
                <w:sz w:val="20"/>
              </w:rPr>
            </w:pPr>
          </w:p>
        </w:tc>
        <w:tc>
          <w:tcPr>
            <w:tcW w:w="2484" w:type="pct"/>
            <w:tcBorders>
              <w:top w:val="single" w:sz="2" w:space="0" w:color="auto"/>
            </w:tcBorders>
            <w:shd w:val="clear" w:color="auto" w:fill="auto"/>
            <w:vAlign w:val="center"/>
          </w:tcPr>
          <w:p w:rsidR="00AC2DEF" w:rsidRPr="00ED12E1" w:rsidP="008D31F0">
            <w:pPr>
              <w:pStyle w:val="TableParagraph"/>
              <w:spacing w:before="120"/>
              <w:jc w:val="center"/>
              <w:rPr>
                <w:b/>
                <w:sz w:val="20"/>
              </w:rPr>
            </w:pPr>
          </w:p>
        </w:tc>
        <w:tc>
          <w:tcPr>
            <w:tcW w:w="1436" w:type="pct"/>
            <w:gridSpan w:val="2"/>
            <w:tcBorders>
              <w:top w:val="single" w:sz="2" w:space="0" w:color="auto"/>
              <w:bottom w:val="single" w:sz="2" w:space="0" w:color="auto"/>
            </w:tcBorders>
            <w:shd w:val="clear" w:color="auto" w:fill="auto"/>
            <w:vAlign w:val="center"/>
          </w:tcPr>
          <w:p w:rsidR="00AC2DEF"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1080" w:type="pct"/>
            <w:shd w:val="clear" w:color="auto" w:fill="auto"/>
            <w:vAlign w:val="center"/>
          </w:tcPr>
          <w:p w:rsidR="00AC2DEF" w:rsidRPr="00ED12E1" w:rsidP="008D31F0">
            <w:pPr>
              <w:pStyle w:val="TableParagraph"/>
              <w:spacing w:before="120"/>
              <w:jc w:val="center"/>
              <w:rPr>
                <w:b/>
                <w:sz w:val="20"/>
              </w:rPr>
            </w:pPr>
          </w:p>
        </w:tc>
        <w:tc>
          <w:tcPr>
            <w:tcW w:w="2484" w:type="pct"/>
            <w:shd w:val="clear" w:color="auto" w:fill="auto"/>
            <w:vAlign w:val="center"/>
          </w:tcPr>
          <w:p w:rsidR="00AC2DEF" w:rsidRPr="00ED12E1" w:rsidP="008D31F0">
            <w:pPr>
              <w:pStyle w:val="TableParagraph"/>
              <w:spacing w:before="120"/>
              <w:jc w:val="center"/>
              <w:rPr>
                <w:b/>
                <w:sz w:val="20"/>
              </w:rPr>
            </w:pPr>
          </w:p>
        </w:tc>
        <w:tc>
          <w:tcPr>
            <w:tcW w:w="844" w:type="pct"/>
            <w:tcBorders>
              <w:top w:val="single" w:sz="2" w:space="0" w:color="auto"/>
              <w:bottom w:val="single" w:sz="2" w:space="0" w:color="auto"/>
            </w:tcBorders>
            <w:shd w:val="clear" w:color="auto" w:fill="auto"/>
            <w:vAlign w:val="center"/>
          </w:tcPr>
          <w:p w:rsidR="00AC2DEF" w:rsidRPr="00ED12E1" w:rsidP="008D31F0">
            <w:pPr>
              <w:pStyle w:val="TableParagraph"/>
              <w:spacing w:before="120"/>
              <w:jc w:val="center"/>
              <w:rPr>
                <w:b/>
                <w:sz w:val="20"/>
              </w:rPr>
            </w:pPr>
            <w:r w:rsidRPr="00ED12E1">
              <w:rPr>
                <w:sz w:val="20"/>
              </w:rPr>
              <w:t>Chi phí xây dựng</w:t>
            </w:r>
          </w:p>
        </w:tc>
        <w:tc>
          <w:tcPr>
            <w:tcW w:w="592" w:type="pct"/>
            <w:tcBorders>
              <w:top w:val="single" w:sz="2" w:space="0" w:color="auto"/>
              <w:bottom w:val="single" w:sz="2" w:space="0" w:color="auto"/>
            </w:tcBorders>
            <w:shd w:val="clear" w:color="auto" w:fill="auto"/>
            <w:vAlign w:val="center"/>
          </w:tcPr>
          <w:p w:rsidR="00AC2DEF"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1080" w:type="pct"/>
            <w:shd w:val="clear" w:color="auto" w:fill="auto"/>
            <w:vAlign w:val="center"/>
          </w:tcPr>
          <w:p w:rsidR="00AC2DEF" w:rsidRPr="00ED12E1" w:rsidP="008D31F0">
            <w:pPr>
              <w:pStyle w:val="TableParagraph"/>
              <w:spacing w:before="120"/>
              <w:jc w:val="center"/>
              <w:rPr>
                <w:b/>
                <w:sz w:val="20"/>
              </w:rPr>
            </w:pPr>
          </w:p>
        </w:tc>
        <w:tc>
          <w:tcPr>
            <w:tcW w:w="2484" w:type="pct"/>
            <w:shd w:val="clear" w:color="auto" w:fill="auto"/>
            <w:vAlign w:val="center"/>
          </w:tcPr>
          <w:p w:rsidR="00AC2DEF" w:rsidRPr="00ED12E1" w:rsidP="008D31F0">
            <w:pPr>
              <w:pStyle w:val="TableParagraph"/>
              <w:spacing w:before="120"/>
              <w:jc w:val="center"/>
              <w:rPr>
                <w:b/>
                <w:sz w:val="20"/>
              </w:rPr>
            </w:pPr>
          </w:p>
        </w:tc>
        <w:tc>
          <w:tcPr>
            <w:tcW w:w="844" w:type="pct"/>
            <w:tcBorders>
              <w:top w:val="single" w:sz="2" w:space="0" w:color="auto"/>
            </w:tcBorders>
            <w:shd w:val="clear" w:color="auto" w:fill="auto"/>
            <w:vAlign w:val="center"/>
          </w:tcPr>
          <w:p w:rsidR="00AC2DEF" w:rsidRPr="00ED12E1" w:rsidP="008D31F0">
            <w:pPr>
              <w:pStyle w:val="TableParagraph"/>
              <w:spacing w:before="120"/>
              <w:jc w:val="center"/>
              <w:rPr>
                <w:b/>
                <w:sz w:val="20"/>
              </w:rPr>
            </w:pPr>
            <w:r w:rsidRPr="00ED12E1">
              <w:rPr>
                <w:b/>
                <w:sz w:val="20"/>
              </w:rPr>
              <w:t>1</w:t>
            </w:r>
          </w:p>
        </w:tc>
        <w:tc>
          <w:tcPr>
            <w:tcW w:w="592" w:type="pct"/>
            <w:tcBorders>
              <w:top w:val="single" w:sz="2" w:space="0" w:color="auto"/>
            </w:tcBorders>
            <w:shd w:val="clear" w:color="auto" w:fill="auto"/>
            <w:vAlign w:val="center"/>
          </w:tcPr>
          <w:p w:rsidR="00AC2DEF"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1080" w:type="pct"/>
            <w:shd w:val="clear" w:color="auto" w:fill="auto"/>
            <w:vAlign w:val="center"/>
          </w:tcPr>
          <w:p w:rsidR="00AC2DEF" w:rsidRPr="00ED12E1" w:rsidP="008D31F0">
            <w:pPr>
              <w:pStyle w:val="TableParagraph"/>
              <w:spacing w:before="120"/>
              <w:jc w:val="center"/>
              <w:rPr>
                <w:sz w:val="20"/>
              </w:rPr>
            </w:pPr>
            <w:r w:rsidRPr="00ED12E1">
              <w:rPr>
                <w:sz w:val="20"/>
              </w:rPr>
              <w:t>11221.05</w:t>
            </w:r>
          </w:p>
        </w:tc>
        <w:tc>
          <w:tcPr>
            <w:tcW w:w="2484" w:type="pct"/>
            <w:shd w:val="clear" w:color="auto" w:fill="auto"/>
            <w:vAlign w:val="center"/>
          </w:tcPr>
          <w:p w:rsidR="00AC2DEF" w:rsidRPr="00ED12E1" w:rsidP="008D31F0">
            <w:pPr>
              <w:pStyle w:val="TableParagraph"/>
              <w:spacing w:before="120"/>
              <w:rPr>
                <w:sz w:val="20"/>
              </w:rPr>
            </w:pPr>
            <w:r w:rsidRPr="00ED12E1">
              <w:rPr>
                <w:sz w:val="20"/>
              </w:rPr>
              <w:t xml:space="preserve">Khoa Khám bệnh đa khoa và </w:t>
            </w:r>
            <w:r w:rsidRPr="00ED12E1" w:rsidR="00ED12E1">
              <w:rPr>
                <w:sz w:val="20"/>
              </w:rPr>
              <w:t>điều</w:t>
            </w:r>
            <w:r w:rsidRPr="00ED12E1">
              <w:rPr>
                <w:sz w:val="20"/>
              </w:rPr>
              <w:t xml:space="preserve"> trị ngoại trú</w:t>
            </w:r>
          </w:p>
        </w:tc>
        <w:tc>
          <w:tcPr>
            <w:tcW w:w="844" w:type="pct"/>
            <w:shd w:val="clear" w:color="auto" w:fill="auto"/>
            <w:vAlign w:val="center"/>
          </w:tcPr>
          <w:p w:rsidR="00AC2DEF" w:rsidRPr="00ED12E1" w:rsidP="008D31F0">
            <w:pPr>
              <w:pStyle w:val="TableParagraph"/>
              <w:spacing w:before="120"/>
              <w:jc w:val="center"/>
              <w:rPr>
                <w:sz w:val="20"/>
              </w:rPr>
            </w:pPr>
            <w:r w:rsidRPr="00ED12E1">
              <w:rPr>
                <w:sz w:val="20"/>
              </w:rPr>
              <w:t>11.920</w:t>
            </w:r>
          </w:p>
        </w:tc>
        <w:tc>
          <w:tcPr>
            <w:tcW w:w="592" w:type="pct"/>
            <w:shd w:val="clear" w:color="auto" w:fill="auto"/>
            <w:vAlign w:val="center"/>
          </w:tcPr>
          <w:p w:rsidR="00AC2DEF" w:rsidRPr="00ED12E1" w:rsidP="008D31F0">
            <w:pPr>
              <w:pStyle w:val="TableParagraph"/>
              <w:spacing w:before="120"/>
              <w:jc w:val="center"/>
              <w:rPr>
                <w:sz w:val="20"/>
              </w:rPr>
            </w:pPr>
            <w:r w:rsidRPr="00ED12E1">
              <w:rPr>
                <w:sz w:val="20"/>
              </w:rPr>
              <w:t>1.729</w:t>
            </w:r>
          </w:p>
        </w:tc>
      </w:tr>
      <w:tr>
        <w:tblPrEx>
          <w:tblW w:w="5000" w:type="pct"/>
          <w:tblCellMar>
            <w:left w:w="0" w:type="dxa"/>
            <w:right w:w="0" w:type="dxa"/>
          </w:tblCellMar>
          <w:tblLook w:val="01E0"/>
        </w:tblPrEx>
        <w:tc>
          <w:tcPr>
            <w:tcW w:w="1080" w:type="pct"/>
            <w:shd w:val="clear" w:color="auto" w:fill="auto"/>
            <w:vAlign w:val="center"/>
          </w:tcPr>
          <w:p w:rsidR="00AC2DEF" w:rsidRPr="00ED12E1" w:rsidP="008D31F0">
            <w:pPr>
              <w:pStyle w:val="TableParagraph"/>
              <w:spacing w:before="120"/>
              <w:jc w:val="center"/>
              <w:rPr>
                <w:sz w:val="20"/>
              </w:rPr>
            </w:pPr>
            <w:r w:rsidRPr="00ED12E1">
              <w:rPr>
                <w:sz w:val="20"/>
              </w:rPr>
              <w:t>11221.06</w:t>
            </w:r>
          </w:p>
        </w:tc>
        <w:tc>
          <w:tcPr>
            <w:tcW w:w="2484" w:type="pct"/>
            <w:shd w:val="clear" w:color="auto" w:fill="auto"/>
            <w:vAlign w:val="center"/>
          </w:tcPr>
          <w:p w:rsidR="00AC2DEF" w:rsidRPr="00ED12E1" w:rsidP="008D31F0">
            <w:pPr>
              <w:pStyle w:val="TableParagraph"/>
              <w:spacing w:before="120"/>
              <w:rPr>
                <w:sz w:val="20"/>
              </w:rPr>
            </w:pPr>
            <w:r w:rsidRPr="00ED12E1">
              <w:rPr>
                <w:sz w:val="20"/>
              </w:rPr>
              <w:t xml:space="preserve">Khu </w:t>
            </w:r>
            <w:r w:rsidRPr="00ED12E1" w:rsidR="00ED12E1">
              <w:rPr>
                <w:sz w:val="20"/>
              </w:rPr>
              <w:t>Điều</w:t>
            </w:r>
            <w:r w:rsidRPr="00ED12E1">
              <w:rPr>
                <w:sz w:val="20"/>
              </w:rPr>
              <w:t xml:space="preserve"> trị nội trú</w:t>
            </w:r>
          </w:p>
        </w:tc>
        <w:tc>
          <w:tcPr>
            <w:tcW w:w="844" w:type="pct"/>
            <w:shd w:val="clear" w:color="auto" w:fill="auto"/>
            <w:vAlign w:val="center"/>
          </w:tcPr>
          <w:p w:rsidR="00AC2DEF" w:rsidRPr="00ED12E1" w:rsidP="008D31F0">
            <w:pPr>
              <w:pStyle w:val="TableParagraph"/>
              <w:spacing w:before="120"/>
              <w:jc w:val="center"/>
              <w:rPr>
                <w:sz w:val="20"/>
              </w:rPr>
            </w:pPr>
            <w:r w:rsidRPr="00ED12E1">
              <w:rPr>
                <w:sz w:val="20"/>
              </w:rPr>
              <w:t>12.597</w:t>
            </w:r>
          </w:p>
        </w:tc>
        <w:tc>
          <w:tcPr>
            <w:tcW w:w="592" w:type="pct"/>
            <w:shd w:val="clear" w:color="auto" w:fill="auto"/>
            <w:vAlign w:val="center"/>
          </w:tcPr>
          <w:p w:rsidR="00AC2DEF" w:rsidRPr="00ED12E1" w:rsidP="008D31F0">
            <w:pPr>
              <w:pStyle w:val="TableParagraph"/>
              <w:spacing w:before="120"/>
              <w:jc w:val="center"/>
              <w:rPr>
                <w:sz w:val="20"/>
              </w:rPr>
            </w:pPr>
            <w:r w:rsidRPr="00ED12E1">
              <w:rPr>
                <w:sz w:val="20"/>
              </w:rPr>
              <w:t>2.099</w:t>
            </w:r>
          </w:p>
        </w:tc>
      </w:tr>
      <w:tr>
        <w:tblPrEx>
          <w:tblW w:w="5000" w:type="pct"/>
          <w:tblCellMar>
            <w:left w:w="0" w:type="dxa"/>
            <w:right w:w="0" w:type="dxa"/>
          </w:tblCellMar>
          <w:tblLook w:val="01E0"/>
        </w:tblPrEx>
        <w:tc>
          <w:tcPr>
            <w:tcW w:w="1080" w:type="pct"/>
            <w:shd w:val="clear" w:color="auto" w:fill="auto"/>
            <w:vAlign w:val="center"/>
          </w:tcPr>
          <w:p w:rsidR="00AC2DEF" w:rsidRPr="00ED12E1" w:rsidP="008D31F0">
            <w:pPr>
              <w:pStyle w:val="TableParagraph"/>
              <w:spacing w:before="120"/>
              <w:jc w:val="center"/>
              <w:rPr>
                <w:sz w:val="20"/>
              </w:rPr>
            </w:pPr>
            <w:r w:rsidRPr="00ED12E1">
              <w:rPr>
                <w:sz w:val="20"/>
              </w:rPr>
              <w:t>11221.07</w:t>
            </w:r>
          </w:p>
        </w:tc>
        <w:tc>
          <w:tcPr>
            <w:tcW w:w="2484" w:type="pct"/>
            <w:shd w:val="clear" w:color="auto" w:fill="auto"/>
            <w:vAlign w:val="center"/>
          </w:tcPr>
          <w:p w:rsidR="00AC2DEF" w:rsidRPr="00ED12E1" w:rsidP="008D31F0">
            <w:pPr>
              <w:pStyle w:val="TableParagraph"/>
              <w:spacing w:before="120"/>
              <w:rPr>
                <w:sz w:val="20"/>
              </w:rPr>
            </w:pPr>
            <w:r w:rsidRPr="00ED12E1">
              <w:rPr>
                <w:sz w:val="20"/>
              </w:rPr>
              <w:t>Khu Kỹ thuật nghiệp vụ</w:t>
            </w:r>
          </w:p>
        </w:tc>
        <w:tc>
          <w:tcPr>
            <w:tcW w:w="844" w:type="pct"/>
            <w:shd w:val="clear" w:color="auto" w:fill="auto"/>
            <w:vAlign w:val="center"/>
          </w:tcPr>
          <w:p w:rsidR="00AC2DEF" w:rsidRPr="00ED12E1" w:rsidP="008D31F0">
            <w:pPr>
              <w:pStyle w:val="TableParagraph"/>
              <w:spacing w:before="120"/>
              <w:jc w:val="center"/>
              <w:rPr>
                <w:sz w:val="20"/>
              </w:rPr>
            </w:pPr>
            <w:r w:rsidRPr="00ED12E1">
              <w:rPr>
                <w:sz w:val="20"/>
              </w:rPr>
              <w:t>14.201</w:t>
            </w:r>
          </w:p>
        </w:tc>
        <w:tc>
          <w:tcPr>
            <w:tcW w:w="592" w:type="pct"/>
            <w:shd w:val="clear" w:color="auto" w:fill="auto"/>
            <w:vAlign w:val="center"/>
          </w:tcPr>
          <w:p w:rsidR="00AC2DEF" w:rsidRPr="00ED12E1" w:rsidP="008D31F0">
            <w:pPr>
              <w:pStyle w:val="TableParagraph"/>
              <w:spacing w:before="120"/>
              <w:jc w:val="center"/>
              <w:rPr>
                <w:sz w:val="20"/>
              </w:rPr>
            </w:pPr>
            <w:r w:rsidRPr="00ED12E1">
              <w:rPr>
                <w:sz w:val="20"/>
              </w:rPr>
              <w:t>1.742</w:t>
            </w:r>
          </w:p>
        </w:tc>
      </w:tr>
      <w:tr>
        <w:tblPrEx>
          <w:tblW w:w="5000" w:type="pct"/>
          <w:tblCellMar>
            <w:left w:w="0" w:type="dxa"/>
            <w:right w:w="0" w:type="dxa"/>
          </w:tblCellMar>
          <w:tblLook w:val="01E0"/>
        </w:tblPrEx>
        <w:tc>
          <w:tcPr>
            <w:tcW w:w="1080" w:type="pct"/>
            <w:shd w:val="clear" w:color="auto" w:fill="auto"/>
            <w:vAlign w:val="center"/>
          </w:tcPr>
          <w:p w:rsidR="00AC2DEF" w:rsidRPr="00ED12E1" w:rsidP="008D31F0">
            <w:pPr>
              <w:pStyle w:val="TableParagraph"/>
              <w:spacing w:before="120"/>
              <w:jc w:val="center"/>
              <w:rPr>
                <w:sz w:val="20"/>
              </w:rPr>
            </w:pPr>
            <w:r w:rsidRPr="00ED12E1">
              <w:rPr>
                <w:sz w:val="20"/>
              </w:rPr>
              <w:t>11221.08</w:t>
            </w:r>
          </w:p>
        </w:tc>
        <w:tc>
          <w:tcPr>
            <w:tcW w:w="2484" w:type="pct"/>
            <w:shd w:val="clear" w:color="auto" w:fill="auto"/>
            <w:vAlign w:val="center"/>
          </w:tcPr>
          <w:p w:rsidR="00AC2DEF" w:rsidRPr="00ED12E1" w:rsidP="008D31F0">
            <w:pPr>
              <w:pStyle w:val="TableParagraph"/>
              <w:spacing w:before="120"/>
              <w:rPr>
                <w:sz w:val="20"/>
              </w:rPr>
            </w:pPr>
            <w:r w:rsidRPr="00ED12E1">
              <w:rPr>
                <w:sz w:val="20"/>
              </w:rPr>
              <w:t>Khu Hành chính quản trị</w:t>
            </w:r>
          </w:p>
        </w:tc>
        <w:tc>
          <w:tcPr>
            <w:tcW w:w="844" w:type="pct"/>
            <w:shd w:val="clear" w:color="auto" w:fill="auto"/>
            <w:vAlign w:val="center"/>
          </w:tcPr>
          <w:p w:rsidR="00AC2DEF" w:rsidRPr="00ED12E1" w:rsidP="008D31F0">
            <w:pPr>
              <w:pStyle w:val="TableParagraph"/>
              <w:spacing w:before="120"/>
              <w:jc w:val="center"/>
              <w:rPr>
                <w:sz w:val="20"/>
              </w:rPr>
            </w:pPr>
            <w:r w:rsidRPr="00ED12E1">
              <w:rPr>
                <w:sz w:val="20"/>
              </w:rPr>
              <w:t>10.557</w:t>
            </w:r>
          </w:p>
        </w:tc>
        <w:tc>
          <w:tcPr>
            <w:tcW w:w="592" w:type="pct"/>
            <w:shd w:val="clear" w:color="auto" w:fill="auto"/>
            <w:vAlign w:val="center"/>
          </w:tcPr>
          <w:p w:rsidR="00AC2DEF" w:rsidRPr="00ED12E1" w:rsidP="008D31F0">
            <w:pPr>
              <w:pStyle w:val="TableParagraph"/>
              <w:spacing w:before="120"/>
              <w:jc w:val="center"/>
              <w:rPr>
                <w:sz w:val="20"/>
              </w:rPr>
            </w:pPr>
            <w:r w:rsidRPr="00ED12E1">
              <w:rPr>
                <w:sz w:val="20"/>
              </w:rPr>
              <w:t>1.938</w:t>
            </w:r>
          </w:p>
        </w:tc>
      </w:tr>
      <w:tr>
        <w:tblPrEx>
          <w:tblW w:w="5000" w:type="pct"/>
          <w:tblCellMar>
            <w:left w:w="0" w:type="dxa"/>
            <w:right w:w="0" w:type="dxa"/>
          </w:tblCellMar>
          <w:tblLook w:val="01E0"/>
        </w:tblPrEx>
        <w:tc>
          <w:tcPr>
            <w:tcW w:w="1080" w:type="pct"/>
            <w:shd w:val="clear" w:color="auto" w:fill="auto"/>
            <w:vAlign w:val="center"/>
          </w:tcPr>
          <w:p w:rsidR="00AC2DEF" w:rsidRPr="00ED12E1" w:rsidP="008D31F0">
            <w:pPr>
              <w:pStyle w:val="TableParagraph"/>
              <w:spacing w:before="120"/>
              <w:jc w:val="center"/>
              <w:rPr>
                <w:sz w:val="20"/>
              </w:rPr>
            </w:pPr>
          </w:p>
        </w:tc>
        <w:tc>
          <w:tcPr>
            <w:tcW w:w="2484" w:type="pct"/>
            <w:shd w:val="clear" w:color="auto" w:fill="auto"/>
            <w:vAlign w:val="center"/>
          </w:tcPr>
          <w:p w:rsidR="00AC2DEF" w:rsidRPr="00ED12E1" w:rsidP="008D31F0">
            <w:pPr>
              <w:pStyle w:val="TableParagraph"/>
              <w:spacing w:before="120"/>
              <w:rPr>
                <w:sz w:val="20"/>
              </w:rPr>
            </w:pPr>
          </w:p>
        </w:tc>
        <w:tc>
          <w:tcPr>
            <w:tcW w:w="844" w:type="pct"/>
            <w:tcBorders>
              <w:bottom w:val="single" w:sz="2" w:space="0" w:color="auto"/>
            </w:tcBorders>
            <w:shd w:val="clear" w:color="auto" w:fill="auto"/>
            <w:vAlign w:val="center"/>
          </w:tcPr>
          <w:p w:rsidR="00AC2DEF" w:rsidRPr="00ED12E1" w:rsidP="008D31F0">
            <w:pPr>
              <w:pStyle w:val="TableParagraph"/>
              <w:spacing w:before="120"/>
              <w:jc w:val="center"/>
              <w:rPr>
                <w:sz w:val="20"/>
              </w:rPr>
            </w:pPr>
          </w:p>
        </w:tc>
        <w:tc>
          <w:tcPr>
            <w:tcW w:w="592" w:type="pct"/>
            <w:tcBorders>
              <w:bottom w:val="single" w:sz="2" w:space="0" w:color="auto"/>
            </w:tcBorders>
            <w:shd w:val="clear" w:color="auto" w:fill="auto"/>
            <w:vAlign w:val="center"/>
          </w:tcPr>
          <w:p w:rsidR="00AC2DEF" w:rsidRPr="00ED12E1" w:rsidP="008D31F0">
            <w:pPr>
              <w:pStyle w:val="TableParagraph"/>
              <w:spacing w:before="120"/>
              <w:jc w:val="center"/>
              <w:rPr>
                <w:sz w:val="20"/>
              </w:rPr>
            </w:pPr>
          </w:p>
        </w:tc>
      </w:tr>
    </w:tbl>
    <w:p w:rsidR="009738D7" w:rsidRPr="00ED12E1" w:rsidP="008D31F0">
      <w:pPr>
        <w:pStyle w:val="Heading3"/>
        <w:tabs>
          <w:tab w:val="left" w:pos="1068"/>
        </w:tabs>
        <w:spacing w:before="120"/>
        <w:ind w:left="0" w:firstLine="0"/>
        <w:rPr>
          <w:sz w:val="20"/>
        </w:rPr>
      </w:pPr>
      <w:bookmarkStart w:id="63" w:name="dieu_2_11"/>
      <w:r w:rsidRPr="00ED12E1" w:rsidR="006231F6">
        <w:rPr>
          <w:sz w:val="20"/>
        </w:rPr>
        <w:t>2.2.2. Công trình trạm, trung tâm y tế</w:t>
      </w:r>
      <w:bookmarkEnd w:id="63"/>
    </w:p>
    <w:p w:rsidR="009738D7"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9738D7" w:rsidRPr="00ED12E1" w:rsidP="008D31F0">
      <w:pPr>
        <w:pStyle w:val="Listenabsatz"/>
        <w:tabs>
          <w:tab w:val="left" w:pos="653"/>
        </w:tabs>
        <w:ind w:left="0" w:firstLine="0"/>
        <w:rPr>
          <w:i/>
          <w:sz w:val="20"/>
          <w:szCs w:val="20"/>
        </w:rPr>
      </w:pPr>
      <w:r w:rsidRPr="00ED12E1" w:rsidR="00CC01F6">
        <w:rPr>
          <w:rFonts w:eastAsia="Times New Roman"/>
          <w:i/>
          <w:sz w:val="20"/>
          <w:szCs w:val="20"/>
        </w:rPr>
        <w:t>-</w:t>
      </w:r>
      <w:r w:rsidRPr="00ED12E1" w:rsidR="00E864A5">
        <w:rPr>
          <w:rFonts w:eastAsia="Times New Roman"/>
          <w:i/>
          <w:sz w:val="20"/>
          <w:szCs w:val="20"/>
        </w:rPr>
        <w:t xml:space="preserve"> </w:t>
      </w:r>
      <w:r w:rsidRPr="00ED12E1">
        <w:rPr>
          <w:i/>
          <w:sz w:val="20"/>
          <w:szCs w:val="20"/>
        </w:rPr>
        <w:t>Suất vốn đầu tư xây dựng công trình trạm, trung tâm y tế tại Bảng 15 được tính bình quân cho 1</w:t>
      </w:r>
      <w:r w:rsidRPr="00ED12E1" w:rsidR="00F02C7B">
        <w:rPr>
          <w:i/>
          <w:sz w:val="20"/>
          <w:szCs w:val="20"/>
        </w:rPr>
        <w:t>m</w:t>
      </w:r>
      <w:r w:rsidRPr="00ED12E1" w:rsidR="00F02C7B">
        <w:rPr>
          <w:i/>
          <w:sz w:val="20"/>
          <w:szCs w:val="20"/>
          <w:vertAlign w:val="superscript"/>
        </w:rPr>
        <w:t>2</w:t>
      </w:r>
      <w:r w:rsidRPr="00ED12E1">
        <w:rPr>
          <w:i/>
          <w:sz w:val="20"/>
          <w:szCs w:val="20"/>
        </w:rPr>
        <w:t xml:space="preserve"> sàn của</w:t>
      </w:r>
      <w:r w:rsidRPr="00ED12E1" w:rsidR="00397BAE">
        <w:rPr>
          <w:i/>
          <w:sz w:val="20"/>
          <w:szCs w:val="20"/>
        </w:rPr>
        <w:t xml:space="preserve"> </w:t>
      </w:r>
      <w:r w:rsidRPr="00ED12E1">
        <w:rPr>
          <w:i/>
          <w:sz w:val="20"/>
          <w:szCs w:val="20"/>
        </w:rPr>
        <w:t>toàn bộ công trình trạm, trung tâm y tế.</w:t>
      </w:r>
    </w:p>
    <w:p w:rsidR="009738D7"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Trạm y</w:t>
      </w:r>
      <w:r w:rsidRPr="00ED12E1">
        <w:rPr>
          <w:sz w:val="20"/>
        </w:rPr>
        <w:t xml:space="preserve"> </w:t>
      </w:r>
      <w:r w:rsidRPr="00ED12E1">
        <w:rPr>
          <w:i/>
          <w:sz w:val="20"/>
        </w:rPr>
        <w:t>tế cơ sở bao</w:t>
      </w:r>
      <w:r w:rsidRPr="00ED12E1">
        <w:rPr>
          <w:sz w:val="20"/>
        </w:rPr>
        <w:t xml:space="preserve"> </w:t>
      </w:r>
      <w:r w:rsidRPr="00ED12E1">
        <w:rPr>
          <w:i/>
          <w:sz w:val="20"/>
        </w:rPr>
        <w:t>gồm:</w:t>
      </w:r>
    </w:p>
    <w:p w:rsidR="009738D7"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dựng (bao</w:t>
      </w:r>
      <w:r w:rsidRPr="00ED12E1">
        <w:rPr>
          <w:i w:val="0"/>
          <w:sz w:val="20"/>
        </w:rPr>
        <w:t xml:space="preserve"> </w:t>
      </w:r>
      <w:r w:rsidRPr="00ED12E1">
        <w:rPr>
          <w:sz w:val="20"/>
        </w:rPr>
        <w:t>gồm chi</w:t>
      </w:r>
      <w:r w:rsidRPr="00ED12E1">
        <w:rPr>
          <w:i w:val="0"/>
          <w:sz w:val="20"/>
        </w:rPr>
        <w:t xml:space="preserve"> </w:t>
      </w:r>
      <w:r w:rsidRPr="00ED12E1">
        <w:rPr>
          <w:sz w:val="20"/>
        </w:rPr>
        <w:t>phí</w:t>
      </w:r>
      <w:r w:rsidRPr="00ED12E1">
        <w:rPr>
          <w:i w:val="0"/>
          <w:sz w:val="20"/>
        </w:rPr>
        <w:t xml:space="preserve"> </w:t>
      </w:r>
      <w:r w:rsidRPr="00ED12E1" w:rsidR="00ED12E1">
        <w:rPr>
          <w:sz w:val="20"/>
        </w:rPr>
        <w:t>phần</w:t>
      </w:r>
      <w:r w:rsidRPr="00ED12E1">
        <w:rPr>
          <w:sz w:val="20"/>
        </w:rPr>
        <w:t xml:space="preserve"> móng,</w:t>
      </w:r>
      <w:r w:rsidRPr="00ED12E1">
        <w:rPr>
          <w:i w:val="0"/>
          <w:sz w:val="20"/>
        </w:rPr>
        <w:t xml:space="preserve"> </w:t>
      </w:r>
      <w:r w:rsidRPr="00ED12E1" w:rsidR="00ED12E1">
        <w:rPr>
          <w:sz w:val="20"/>
        </w:rPr>
        <w:t>phần</w:t>
      </w:r>
      <w:r w:rsidRPr="00ED12E1">
        <w:rPr>
          <w:sz w:val="20"/>
        </w:rPr>
        <w:t xml:space="preserve"> thân,</w:t>
      </w:r>
      <w:r w:rsidRPr="00ED12E1">
        <w:rPr>
          <w:i w:val="0"/>
          <w:sz w:val="20"/>
        </w:rPr>
        <w:t xml:space="preserve"> </w:t>
      </w:r>
      <w:r w:rsidRPr="00ED12E1" w:rsidR="00ED12E1">
        <w:rPr>
          <w:sz w:val="20"/>
        </w:rPr>
        <w:t>phần</w:t>
      </w:r>
      <w:r w:rsidRPr="00ED12E1">
        <w:rPr>
          <w:sz w:val="20"/>
        </w:rPr>
        <w:t xml:space="preserve"> kiến trúc,</w:t>
      </w:r>
      <w:r w:rsidRPr="00ED12E1">
        <w:rPr>
          <w:i w:val="0"/>
          <w:sz w:val="20"/>
        </w:rPr>
        <w:t xml:space="preserve"> </w:t>
      </w:r>
      <w:r w:rsidRPr="00ED12E1">
        <w:rPr>
          <w:sz w:val="20"/>
        </w:rPr>
        <w:t>hoàn</w:t>
      </w:r>
      <w:r w:rsidRPr="00ED12E1">
        <w:rPr>
          <w:i w:val="0"/>
          <w:sz w:val="20"/>
        </w:rPr>
        <w:t xml:space="preserve"> </w:t>
      </w:r>
      <w:r w:rsidRPr="00ED12E1">
        <w:rPr>
          <w:sz w:val="20"/>
        </w:rPr>
        <w:t>thiện, hệ thống kỹ thuật (điện, nước, thông</w:t>
      </w:r>
      <w:r w:rsidRPr="00ED12E1">
        <w:rPr>
          <w:i w:val="0"/>
          <w:sz w:val="20"/>
        </w:rPr>
        <w:t xml:space="preserve"> </w:t>
      </w:r>
      <w:r w:rsidRPr="00ED12E1">
        <w:rPr>
          <w:sz w:val="20"/>
        </w:rPr>
        <w:t>gió,</w:t>
      </w:r>
      <w:r w:rsidRPr="00ED12E1">
        <w:rPr>
          <w:i w:val="0"/>
          <w:sz w:val="20"/>
        </w:rPr>
        <w:t xml:space="preserve"> </w:t>
      </w:r>
      <w:r w:rsidRPr="00ED12E1">
        <w:rPr>
          <w:sz w:val="20"/>
        </w:rPr>
        <w:t>báo</w:t>
      </w:r>
      <w:r w:rsidRPr="00ED12E1">
        <w:rPr>
          <w:i w:val="0"/>
          <w:sz w:val="20"/>
        </w:rPr>
        <w:t xml:space="preserve"> </w:t>
      </w:r>
      <w:r w:rsidRPr="00ED12E1">
        <w:rPr>
          <w:sz w:val="20"/>
        </w:rPr>
        <w:t>cháy</w:t>
      </w:r>
      <w:r w:rsidRPr="00ED12E1">
        <w:rPr>
          <w:sz w:val="20"/>
        </w:rPr>
        <w:t>,</w:t>
      </w:r>
      <w:r w:rsidRPr="00ED12E1">
        <w:rPr>
          <w:i w:val="0"/>
          <w:sz w:val="20"/>
        </w:rPr>
        <w:t xml:space="preserve"> </w:t>
      </w:r>
      <w:r w:rsidRPr="00ED12E1">
        <w:rPr>
          <w:sz w:val="20"/>
        </w:rPr>
        <w:t>chữa cháy))</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nhà</w:t>
      </w:r>
      <w:r w:rsidRPr="00ED12E1">
        <w:rPr>
          <w:i w:val="0"/>
          <w:sz w:val="20"/>
        </w:rPr>
        <w:t xml:space="preserve"> </w:t>
      </w:r>
      <w:r w:rsidRPr="00ED12E1">
        <w:rPr>
          <w:sz w:val="20"/>
        </w:rPr>
        <w:t>trạm và</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 trợ; sân</w:t>
      </w:r>
      <w:r w:rsidRPr="00ED12E1">
        <w:rPr>
          <w:i w:val="0"/>
          <w:sz w:val="20"/>
        </w:rPr>
        <w:t xml:space="preserve"> </w:t>
      </w:r>
      <w:r w:rsidRPr="00ED12E1">
        <w:rPr>
          <w:sz w:val="20"/>
        </w:rPr>
        <w:t>bê</w:t>
      </w:r>
      <w:r w:rsidRPr="00ED12E1">
        <w:rPr>
          <w:i w:val="0"/>
          <w:sz w:val="20"/>
        </w:rPr>
        <w:t xml:space="preserve"> </w:t>
      </w:r>
      <w:r w:rsidRPr="00ED12E1">
        <w:rPr>
          <w:sz w:val="20"/>
        </w:rPr>
        <w:t>tông;</w:t>
      </w:r>
      <w:r w:rsidRPr="00ED12E1">
        <w:rPr>
          <w:i w:val="0"/>
          <w:sz w:val="20"/>
        </w:rPr>
        <w:t xml:space="preserve"> </w:t>
      </w:r>
      <w:r w:rsidRPr="00ED12E1">
        <w:rPr>
          <w:sz w:val="20"/>
        </w:rPr>
        <w:t>đường giao</w:t>
      </w:r>
      <w:r w:rsidRPr="00ED12E1">
        <w:rPr>
          <w:i w:val="0"/>
          <w:sz w:val="20"/>
        </w:rPr>
        <w:t xml:space="preserve"> </w:t>
      </w:r>
      <w:r w:rsidRPr="00ED12E1">
        <w:rPr>
          <w:sz w:val="20"/>
        </w:rPr>
        <w:t>thông</w:t>
      </w:r>
      <w:r w:rsidRPr="00ED12E1">
        <w:rPr>
          <w:i w:val="0"/>
          <w:sz w:val="20"/>
        </w:rPr>
        <w:t xml:space="preserve"> </w:t>
      </w:r>
      <w:r w:rsidRPr="00ED12E1">
        <w:rPr>
          <w:sz w:val="20"/>
        </w:rPr>
        <w:t>nội bộ, cổng và</w:t>
      </w:r>
      <w:r w:rsidRPr="00ED12E1">
        <w:rPr>
          <w:i w:val="0"/>
          <w:sz w:val="20"/>
        </w:rPr>
        <w:t xml:space="preserve"> </w:t>
      </w:r>
      <w:r w:rsidRPr="00ED12E1">
        <w:rPr>
          <w:sz w:val="20"/>
        </w:rPr>
        <w:t>tường rào,</w:t>
      </w:r>
      <w:r w:rsidRPr="00ED12E1">
        <w:rPr>
          <w:i w:val="0"/>
          <w:sz w:val="20"/>
        </w:rPr>
        <w:t xml:space="preserve"> </w:t>
      </w:r>
      <w:r w:rsidRPr="00ED12E1">
        <w:rPr>
          <w:sz w:val="20"/>
        </w:rPr>
        <w:t>nhà</w:t>
      </w:r>
      <w:r w:rsidRPr="00ED12E1">
        <w:rPr>
          <w:i w:val="0"/>
          <w:sz w:val="20"/>
        </w:rPr>
        <w:t xml:space="preserve"> </w:t>
      </w:r>
      <w:r w:rsidRPr="00ED12E1">
        <w:rPr>
          <w:sz w:val="20"/>
        </w:rPr>
        <w:t>bảo vệ</w:t>
      </w:r>
    </w:p>
    <w:p w:rsidR="009738D7"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 bị gắn với công</w:t>
      </w:r>
      <w:r w:rsidRPr="00ED12E1">
        <w:rPr>
          <w:i w:val="0"/>
          <w:sz w:val="20"/>
        </w:rPr>
        <w:t xml:space="preserve"> </w:t>
      </w:r>
      <w:r w:rsidRPr="00ED12E1">
        <w:rPr>
          <w:sz w:val="20"/>
        </w:rPr>
        <w:t>trình</w:t>
      </w:r>
      <w:r w:rsidRPr="00ED12E1">
        <w:rPr>
          <w:i w:val="0"/>
          <w:sz w:val="20"/>
        </w:rPr>
        <w:t xml:space="preserve"> </w:t>
      </w:r>
      <w:r w:rsidRPr="00ED12E1">
        <w:rPr>
          <w:sz w:val="20"/>
        </w:rPr>
        <w:t>bao</w:t>
      </w:r>
      <w:r w:rsidRPr="00ED12E1">
        <w:rPr>
          <w:i w:val="0"/>
          <w:sz w:val="20"/>
        </w:rPr>
        <w:t xml:space="preserve"> </w:t>
      </w:r>
      <w:r w:rsidRPr="00ED12E1">
        <w:rPr>
          <w:sz w:val="20"/>
        </w:rPr>
        <w:t>gồm: thiết bị phòng</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sidR="00ED12E1">
        <w:rPr>
          <w:sz w:val="20"/>
        </w:rPr>
        <w:t>điều</w:t>
      </w:r>
      <w:r w:rsidRPr="00ED12E1">
        <w:rPr>
          <w:sz w:val="20"/>
        </w:rPr>
        <w:t xml:space="preserve"> hoà</w:t>
      </w:r>
      <w:r w:rsidRPr="00ED12E1">
        <w:rPr>
          <w:i w:val="0"/>
          <w:sz w:val="20"/>
        </w:rPr>
        <w:t xml:space="preserve"> </w:t>
      </w:r>
      <w:r w:rsidRPr="00ED12E1">
        <w:rPr>
          <w:sz w:val="20"/>
        </w:rPr>
        <w:t>không</w:t>
      </w:r>
      <w:r w:rsidRPr="00ED12E1">
        <w:rPr>
          <w:i w:val="0"/>
          <w:sz w:val="20"/>
        </w:rPr>
        <w:t xml:space="preserve"> </w:t>
      </w:r>
      <w:r w:rsidRPr="00ED12E1">
        <w:rPr>
          <w:sz w:val="20"/>
        </w:rPr>
        <w:t>khí,</w:t>
      </w:r>
      <w:r w:rsidRPr="00ED12E1">
        <w:rPr>
          <w:i w:val="0"/>
          <w:sz w:val="20"/>
        </w:rPr>
        <w:t xml:space="preserve"> </w:t>
      </w:r>
      <w:r w:rsidRPr="00ED12E1">
        <w:rPr>
          <w:sz w:val="20"/>
        </w:rPr>
        <w:t>hệ thống lọc nước, máy</w:t>
      </w:r>
      <w:r w:rsidRPr="00ED12E1">
        <w:rPr>
          <w:i w:val="0"/>
          <w:sz w:val="20"/>
        </w:rPr>
        <w:t xml:space="preserve"> </w:t>
      </w:r>
      <w:r w:rsidRPr="00ED12E1">
        <w:rPr>
          <w:sz w:val="20"/>
        </w:rPr>
        <w:t>bơm cấp nước, máy</w:t>
      </w:r>
      <w:r w:rsidRPr="00ED12E1">
        <w:rPr>
          <w:i w:val="0"/>
          <w:sz w:val="20"/>
        </w:rPr>
        <w:t xml:space="preserve"> </w:t>
      </w:r>
      <w:r w:rsidRPr="00ED12E1">
        <w:rPr>
          <w:sz w:val="20"/>
        </w:rPr>
        <w:t>biến áp</w:t>
      </w:r>
      <w:r w:rsidRPr="00ED12E1">
        <w:rPr>
          <w:i w:val="0"/>
          <w:sz w:val="20"/>
        </w:rPr>
        <w:t xml:space="preserve"> </w:t>
      </w:r>
      <w:r w:rsidRPr="00ED12E1">
        <w:rPr>
          <w:sz w:val="20"/>
        </w:rPr>
        <w:t>..</w:t>
      </w:r>
    </w:p>
    <w:p w:rsidR="009738D7"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Trung</w:t>
      </w:r>
      <w:r w:rsidRPr="00ED12E1">
        <w:rPr>
          <w:sz w:val="20"/>
        </w:rPr>
        <w:t xml:space="preserve"> </w:t>
      </w:r>
      <w:r w:rsidRPr="00ED12E1">
        <w:rPr>
          <w:i/>
          <w:sz w:val="20"/>
        </w:rPr>
        <w:t>tâm</w:t>
      </w:r>
      <w:r w:rsidRPr="00ED12E1">
        <w:rPr>
          <w:sz w:val="20"/>
        </w:rPr>
        <w:t xml:space="preserve"> </w:t>
      </w:r>
      <w:r w:rsidRPr="00ED12E1">
        <w:rPr>
          <w:i/>
          <w:sz w:val="20"/>
        </w:rPr>
        <w:t>y</w:t>
      </w:r>
      <w:r w:rsidRPr="00ED12E1">
        <w:rPr>
          <w:sz w:val="20"/>
        </w:rPr>
        <w:t xml:space="preserve"> </w:t>
      </w:r>
      <w:r w:rsidRPr="00ED12E1">
        <w:rPr>
          <w:i/>
          <w:sz w:val="20"/>
        </w:rPr>
        <w:t>tế dự phòng</w:t>
      </w:r>
      <w:r w:rsidRPr="00ED12E1">
        <w:rPr>
          <w:sz w:val="20"/>
        </w:rPr>
        <w:t xml:space="preserve"> </w:t>
      </w:r>
      <w:r w:rsidRPr="00ED12E1">
        <w:rPr>
          <w:i/>
          <w:sz w:val="20"/>
        </w:rPr>
        <w:t>bao</w:t>
      </w:r>
      <w:r w:rsidRPr="00ED12E1">
        <w:rPr>
          <w:sz w:val="20"/>
        </w:rPr>
        <w:t xml:space="preserve"> </w:t>
      </w:r>
      <w:r w:rsidRPr="00ED12E1">
        <w:rPr>
          <w:i/>
          <w:sz w:val="20"/>
        </w:rPr>
        <w:t>gồm:</w:t>
      </w:r>
    </w:p>
    <w:p w:rsidR="009738D7"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(bao</w:t>
      </w:r>
      <w:r w:rsidRPr="00ED12E1">
        <w:rPr>
          <w:i w:val="0"/>
          <w:sz w:val="20"/>
        </w:rPr>
        <w:t xml:space="preserve"> </w:t>
      </w:r>
      <w:r w:rsidRPr="00ED12E1">
        <w:rPr>
          <w:sz w:val="20"/>
        </w:rPr>
        <w:t>gồm chi</w:t>
      </w:r>
      <w:r w:rsidRPr="00ED12E1">
        <w:rPr>
          <w:i w:val="0"/>
          <w:sz w:val="20"/>
        </w:rPr>
        <w:t xml:space="preserve"> </w:t>
      </w:r>
      <w:r w:rsidRPr="00ED12E1">
        <w:rPr>
          <w:sz w:val="20"/>
        </w:rPr>
        <w:t>phí</w:t>
      </w:r>
      <w:r w:rsidRPr="00ED12E1">
        <w:rPr>
          <w:i w:val="0"/>
          <w:sz w:val="20"/>
        </w:rPr>
        <w:t xml:space="preserve"> </w:t>
      </w:r>
      <w:r w:rsidRPr="00ED12E1" w:rsidR="00ED12E1">
        <w:rPr>
          <w:sz w:val="20"/>
        </w:rPr>
        <w:t>phần</w:t>
      </w:r>
      <w:r w:rsidRPr="00ED12E1">
        <w:rPr>
          <w:sz w:val="20"/>
        </w:rPr>
        <w:t xml:space="preserve"> ngầm công</w:t>
      </w:r>
      <w:r w:rsidRPr="00ED12E1">
        <w:rPr>
          <w:i w:val="0"/>
          <w:sz w:val="20"/>
        </w:rPr>
        <w:t xml:space="preserve"> </w:t>
      </w:r>
      <w:r w:rsidRPr="00ED12E1">
        <w:rPr>
          <w:sz w:val="20"/>
        </w:rPr>
        <w:t>trình,</w:t>
      </w:r>
      <w:r w:rsidRPr="00ED12E1">
        <w:rPr>
          <w:i w:val="0"/>
          <w:sz w:val="20"/>
        </w:rPr>
        <w:t xml:space="preserve"> </w:t>
      </w:r>
      <w:r w:rsidRPr="00ED12E1">
        <w:rPr>
          <w:sz w:val="20"/>
        </w:rPr>
        <w:t xml:space="preserve">kết cấu </w:t>
      </w:r>
      <w:r w:rsidRPr="00ED12E1" w:rsidR="00ED12E1">
        <w:rPr>
          <w:sz w:val="20"/>
        </w:rPr>
        <w:t>phần</w:t>
      </w:r>
      <w:r w:rsidRPr="00ED12E1">
        <w:rPr>
          <w:sz w:val="20"/>
        </w:rPr>
        <w:t xml:space="preserve"> thân,</w:t>
      </w:r>
      <w:r w:rsidRPr="00ED12E1">
        <w:rPr>
          <w:i w:val="0"/>
          <w:sz w:val="20"/>
        </w:rPr>
        <w:t xml:space="preserve"> </w:t>
      </w:r>
      <w:r w:rsidRPr="00ED12E1" w:rsidR="00ED12E1">
        <w:rPr>
          <w:sz w:val="20"/>
        </w:rPr>
        <w:t>phần</w:t>
      </w:r>
      <w:r w:rsidRPr="00ED12E1">
        <w:rPr>
          <w:sz w:val="20"/>
        </w:rPr>
        <w:t xml:space="preserve"> kiến trúc,</w:t>
      </w:r>
      <w:r w:rsidRPr="00ED12E1">
        <w:rPr>
          <w:i w:val="0"/>
          <w:sz w:val="20"/>
        </w:rPr>
        <w:t xml:space="preserve"> </w:t>
      </w:r>
      <w:r w:rsidRPr="00ED12E1">
        <w:rPr>
          <w:sz w:val="20"/>
        </w:rPr>
        <w:t>hoàn</w:t>
      </w:r>
      <w:r w:rsidRPr="00ED12E1">
        <w:rPr>
          <w:i w:val="0"/>
          <w:sz w:val="20"/>
        </w:rPr>
        <w:t xml:space="preserve"> </w:t>
      </w:r>
      <w:r w:rsidRPr="00ED12E1">
        <w:rPr>
          <w:sz w:val="20"/>
        </w:rPr>
        <w:t>thiện, hệ thống kỹ thuật (điện, nước, thông</w:t>
      </w:r>
      <w:r w:rsidRPr="00ED12E1">
        <w:rPr>
          <w:i w:val="0"/>
          <w:sz w:val="20"/>
        </w:rPr>
        <w:t xml:space="preserve"> </w:t>
      </w:r>
      <w:r w:rsidRPr="00ED12E1">
        <w:rPr>
          <w:sz w:val="20"/>
        </w:rPr>
        <w:t>gió,</w:t>
      </w:r>
      <w:r w:rsidRPr="00ED12E1">
        <w:rPr>
          <w:i w:val="0"/>
          <w:sz w:val="20"/>
        </w:rPr>
        <w:t xml:space="preserve"> </w:t>
      </w:r>
      <w:r w:rsidRPr="00ED12E1">
        <w:rPr>
          <w:sz w:val="20"/>
        </w:rPr>
        <w:t>báo</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sz w:val="20"/>
        </w:rPr>
        <w:t>))</w:t>
      </w:r>
      <w:r w:rsidRPr="00ED12E1">
        <w:rPr>
          <w:i w:val="0"/>
          <w:sz w:val="20"/>
        </w:rPr>
        <w:t xml:space="preserve"> </w:t>
      </w:r>
      <w:r w:rsidRPr="00ED12E1">
        <w:rPr>
          <w:sz w:val="20"/>
        </w:rPr>
        <w:t>khối Hành</w:t>
      </w:r>
      <w:r w:rsidRPr="00ED12E1">
        <w:rPr>
          <w:i w:val="0"/>
          <w:sz w:val="20"/>
        </w:rPr>
        <w:t xml:space="preserve"> </w:t>
      </w:r>
      <w:r w:rsidRPr="00ED12E1">
        <w:rPr>
          <w:sz w:val="20"/>
        </w:rPr>
        <w:t>chính,</w:t>
      </w:r>
      <w:r w:rsidRPr="00ED12E1">
        <w:rPr>
          <w:i w:val="0"/>
          <w:sz w:val="20"/>
        </w:rPr>
        <w:t xml:space="preserve"> </w:t>
      </w:r>
      <w:r w:rsidRPr="00ED12E1">
        <w:rPr>
          <w:sz w:val="20"/>
        </w:rPr>
        <w:t>các</w:t>
      </w:r>
      <w:r w:rsidRPr="00ED12E1">
        <w:rPr>
          <w:i w:val="0"/>
          <w:sz w:val="20"/>
        </w:rPr>
        <w:t xml:space="preserve"> </w:t>
      </w:r>
      <w:r w:rsidRPr="00ED12E1">
        <w:rPr>
          <w:sz w:val="20"/>
        </w:rPr>
        <w:t>Khoa,</w:t>
      </w:r>
      <w:r w:rsidRPr="00ED12E1">
        <w:rPr>
          <w:i w:val="0"/>
          <w:sz w:val="20"/>
        </w:rPr>
        <w:t xml:space="preserve"> </w:t>
      </w:r>
      <w:r w:rsidRPr="00ED12E1">
        <w:rPr>
          <w:sz w:val="20"/>
        </w:rPr>
        <w:t>phòng</w:t>
      </w:r>
      <w:r w:rsidRPr="00ED12E1">
        <w:rPr>
          <w:i w:val="0"/>
          <w:sz w:val="20"/>
        </w:rPr>
        <w:t xml:space="preserve"> </w:t>
      </w:r>
      <w:r w:rsidRPr="00ED12E1">
        <w:rPr>
          <w:sz w:val="20"/>
        </w:rPr>
        <w:t>chuyên</w:t>
      </w:r>
      <w:r w:rsidRPr="00ED12E1">
        <w:rPr>
          <w:i w:val="0"/>
          <w:sz w:val="20"/>
        </w:rPr>
        <w:t xml:space="preserve"> </w:t>
      </w:r>
      <w:r w:rsidRPr="00ED12E1">
        <w:rPr>
          <w:sz w:val="20"/>
        </w:rPr>
        <w:t>môn</w:t>
      </w:r>
      <w:r w:rsidRPr="00ED12E1">
        <w:rPr>
          <w:i w:val="0"/>
          <w:sz w:val="20"/>
        </w:rPr>
        <w:t xml:space="preserve"> </w:t>
      </w:r>
      <w:r w:rsidRPr="00ED12E1">
        <w:rPr>
          <w:sz w:val="20"/>
        </w:rPr>
        <w:t>nghiệp vụ và</w:t>
      </w:r>
      <w:r w:rsidRPr="00ED12E1">
        <w:rPr>
          <w:i w:val="0"/>
          <w:sz w:val="20"/>
        </w:rPr>
        <w:t xml:space="preserve"> </w:t>
      </w:r>
      <w:r w:rsidRPr="00ED12E1">
        <w:rPr>
          <w:sz w:val="20"/>
        </w:rPr>
        <w:t>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công</w:t>
      </w:r>
      <w:r w:rsidRPr="00ED12E1">
        <w:rPr>
          <w:i w:val="0"/>
          <w:sz w:val="20"/>
        </w:rPr>
        <w:t xml:space="preserve"> </w:t>
      </w:r>
      <w:r w:rsidRPr="00ED12E1">
        <w:rPr>
          <w:sz w:val="20"/>
        </w:rPr>
        <w:t>trình</w:t>
      </w:r>
      <w:r w:rsidRPr="00ED12E1">
        <w:rPr>
          <w:i w:val="0"/>
          <w:sz w:val="20"/>
        </w:rPr>
        <w:t xml:space="preserve"> </w:t>
      </w:r>
      <w:r w:rsidRPr="00ED12E1">
        <w:rPr>
          <w:sz w:val="20"/>
        </w:rPr>
        <w:t>phụ trợ (ga-ra,</w:t>
      </w:r>
      <w:r w:rsidRPr="00ED12E1">
        <w:rPr>
          <w:i w:val="0"/>
          <w:sz w:val="20"/>
        </w:rPr>
        <w:t xml:space="preserve"> </w:t>
      </w:r>
      <w:r w:rsidRPr="00ED12E1">
        <w:rPr>
          <w:sz w:val="20"/>
        </w:rPr>
        <w:t>kho</w:t>
      </w:r>
      <w:r w:rsidRPr="00ED12E1">
        <w:rPr>
          <w:i w:val="0"/>
          <w:sz w:val="20"/>
        </w:rPr>
        <w:t xml:space="preserve"> </w:t>
      </w:r>
      <w:r w:rsidRPr="00ED12E1">
        <w:rPr>
          <w:sz w:val="20"/>
        </w:rPr>
        <w:t>tàng,..);</w:t>
      </w:r>
      <w:r w:rsidRPr="00ED12E1">
        <w:rPr>
          <w:i w:val="0"/>
          <w:sz w:val="20"/>
        </w:rPr>
        <w:t xml:space="preserve"> </w:t>
      </w:r>
      <w:r w:rsidRPr="00ED12E1">
        <w:rPr>
          <w:sz w:val="20"/>
        </w:rPr>
        <w:t>sân</w:t>
      </w:r>
      <w:r w:rsidRPr="00ED12E1">
        <w:rPr>
          <w:i w:val="0"/>
          <w:sz w:val="20"/>
        </w:rPr>
        <w:t xml:space="preserve"> </w:t>
      </w:r>
      <w:r w:rsidRPr="00ED12E1">
        <w:rPr>
          <w:sz w:val="20"/>
        </w:rPr>
        <w:t>bê</w:t>
      </w:r>
      <w:r w:rsidRPr="00ED12E1">
        <w:rPr>
          <w:i w:val="0"/>
          <w:sz w:val="20"/>
        </w:rPr>
        <w:t xml:space="preserve"> </w:t>
      </w:r>
      <w:r w:rsidRPr="00ED12E1">
        <w:rPr>
          <w:sz w:val="20"/>
        </w:rPr>
        <w:t>tông,</w:t>
      </w:r>
      <w:r w:rsidRPr="00ED12E1">
        <w:rPr>
          <w:i w:val="0"/>
          <w:sz w:val="20"/>
        </w:rPr>
        <w:t xml:space="preserve"> </w:t>
      </w:r>
      <w:r w:rsidRPr="00ED12E1">
        <w:rPr>
          <w:sz w:val="20"/>
        </w:rPr>
        <w:t>đường giao</w:t>
      </w:r>
      <w:r w:rsidRPr="00ED12E1">
        <w:rPr>
          <w:i w:val="0"/>
          <w:sz w:val="20"/>
        </w:rPr>
        <w:t xml:space="preserve"> </w:t>
      </w:r>
      <w:r w:rsidRPr="00ED12E1">
        <w:rPr>
          <w:sz w:val="20"/>
        </w:rPr>
        <w:t>thông</w:t>
      </w:r>
      <w:r w:rsidRPr="00ED12E1">
        <w:rPr>
          <w:i w:val="0"/>
          <w:sz w:val="20"/>
        </w:rPr>
        <w:t xml:space="preserve"> </w:t>
      </w:r>
      <w:r w:rsidRPr="00ED12E1">
        <w:rPr>
          <w:sz w:val="20"/>
        </w:rPr>
        <w:t>nội bộ, cổng và</w:t>
      </w:r>
      <w:r w:rsidRPr="00ED12E1">
        <w:rPr>
          <w:i w:val="0"/>
          <w:sz w:val="20"/>
        </w:rPr>
        <w:t xml:space="preserve"> </w:t>
      </w:r>
      <w:r w:rsidRPr="00ED12E1">
        <w:rPr>
          <w:sz w:val="20"/>
        </w:rPr>
        <w:t>tường rào.</w:t>
      </w:r>
    </w:p>
    <w:p w:rsidR="009738D7"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 bị bao</w:t>
      </w:r>
      <w:r w:rsidRPr="00ED12E1">
        <w:rPr>
          <w:i w:val="0"/>
          <w:sz w:val="20"/>
        </w:rPr>
        <w:t xml:space="preserve"> </w:t>
      </w:r>
      <w:r w:rsidRPr="00ED12E1">
        <w:rPr>
          <w:sz w:val="20"/>
        </w:rPr>
        <w:t>gồm các</w:t>
      </w:r>
      <w:r w:rsidRPr="00ED12E1">
        <w:rPr>
          <w:i w:val="0"/>
          <w:sz w:val="20"/>
        </w:rPr>
        <w:t xml:space="preserve"> </w:t>
      </w:r>
      <w:r w:rsidRPr="00ED12E1">
        <w:rPr>
          <w:sz w:val="20"/>
        </w:rPr>
        <w:t>thiết bị gắn với công</w:t>
      </w:r>
      <w:r w:rsidRPr="00ED12E1">
        <w:rPr>
          <w:i w:val="0"/>
          <w:sz w:val="20"/>
        </w:rPr>
        <w:t xml:space="preserve"> </w:t>
      </w:r>
      <w:r w:rsidRPr="00ED12E1">
        <w:rPr>
          <w:sz w:val="20"/>
        </w:rPr>
        <w:t>trình</w:t>
      </w:r>
      <w:r w:rsidRPr="00ED12E1">
        <w:rPr>
          <w:i w:val="0"/>
          <w:sz w:val="20"/>
        </w:rPr>
        <w:t xml:space="preserve"> </w:t>
      </w:r>
      <w:r w:rsidRPr="00ED12E1">
        <w:rPr>
          <w:sz w:val="20"/>
        </w:rPr>
        <w:t xml:space="preserve">như: </w:t>
      </w:r>
      <w:r w:rsidRPr="00ED12E1" w:rsidR="00ED12E1">
        <w:rPr>
          <w:sz w:val="20"/>
        </w:rPr>
        <w:t>điều</w:t>
      </w:r>
      <w:r w:rsidRPr="00ED12E1">
        <w:rPr>
          <w:sz w:val="20"/>
        </w:rPr>
        <w:t xml:space="preserve"> hoà</w:t>
      </w:r>
      <w:r w:rsidRPr="00ED12E1">
        <w:rPr>
          <w:i w:val="0"/>
          <w:sz w:val="20"/>
        </w:rPr>
        <w:t xml:space="preserve"> </w:t>
      </w:r>
      <w:r w:rsidRPr="00ED12E1">
        <w:rPr>
          <w:sz w:val="20"/>
        </w:rPr>
        <w:t>không</w:t>
      </w:r>
      <w:r w:rsidRPr="00ED12E1">
        <w:rPr>
          <w:i w:val="0"/>
          <w:sz w:val="20"/>
        </w:rPr>
        <w:t xml:space="preserve"> </w:t>
      </w:r>
      <w:r w:rsidRPr="00ED12E1">
        <w:rPr>
          <w:sz w:val="20"/>
        </w:rPr>
        <w:t>khí</w:t>
      </w:r>
      <w:r w:rsidRPr="00ED12E1">
        <w:rPr>
          <w:i w:val="0"/>
          <w:sz w:val="20"/>
        </w:rPr>
        <w:t xml:space="preserve"> </w:t>
      </w:r>
      <w:r w:rsidRPr="00ED12E1">
        <w:rPr>
          <w:sz w:val="20"/>
        </w:rPr>
        <w:t>cục bộ các</w:t>
      </w:r>
      <w:r w:rsidRPr="00ED12E1">
        <w:rPr>
          <w:i w:val="0"/>
          <w:sz w:val="20"/>
        </w:rPr>
        <w:t xml:space="preserve"> </w:t>
      </w:r>
      <w:r w:rsidRPr="00ED12E1">
        <w:rPr>
          <w:sz w:val="20"/>
        </w:rPr>
        <w:t>phòng,</w:t>
      </w:r>
      <w:r w:rsidRPr="00ED12E1">
        <w:rPr>
          <w:i w:val="0"/>
          <w:sz w:val="20"/>
        </w:rPr>
        <w:t xml:space="preserve"> </w:t>
      </w:r>
      <w:r w:rsidRPr="00ED12E1">
        <w:rPr>
          <w:sz w:val="20"/>
        </w:rPr>
        <w:t>phòng</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cấp nước, trạm biến áp,</w:t>
      </w:r>
      <w:r w:rsidRPr="00ED12E1">
        <w:rPr>
          <w:i w:val="0"/>
          <w:sz w:val="20"/>
        </w:rPr>
        <w:t xml:space="preserve"> </w:t>
      </w:r>
      <w:r w:rsidRPr="00ED12E1">
        <w:rPr>
          <w:sz w:val="20"/>
        </w:rPr>
        <w:t>hệ thống lọc nước, ...</w:t>
      </w:r>
    </w:p>
    <w:p w:rsidR="009738D7"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9738D7" w:rsidRPr="00ED12E1" w:rsidP="008D31F0">
      <w:pPr>
        <w:pStyle w:val="Heading7"/>
        <w:spacing w:before="120"/>
        <w:jc w:val="center"/>
        <w:rPr>
          <w:sz w:val="20"/>
        </w:rPr>
      </w:pPr>
      <w:r w:rsidRPr="00ED12E1">
        <w:rPr>
          <w:sz w:val="20"/>
        </w:rPr>
        <w:t>Bảng 15.</w:t>
      </w:r>
      <w:r w:rsidRPr="00ED12E1">
        <w:rPr>
          <w:b w:val="0"/>
          <w:sz w:val="20"/>
        </w:rPr>
        <w:t xml:space="preserve"> </w:t>
      </w:r>
      <w:r w:rsidRPr="00ED12E1">
        <w:rPr>
          <w:sz w:val="20"/>
        </w:rPr>
        <w:t>Suất vốn đầu tư công</w:t>
      </w:r>
      <w:r w:rsidRPr="00ED12E1">
        <w:rPr>
          <w:b w:val="0"/>
          <w:sz w:val="20"/>
        </w:rPr>
        <w:t xml:space="preserve"> </w:t>
      </w:r>
      <w:r w:rsidRPr="00ED12E1">
        <w:rPr>
          <w:sz w:val="20"/>
        </w:rPr>
        <w:t>trình</w:t>
      </w:r>
      <w:r w:rsidRPr="00ED12E1">
        <w:rPr>
          <w:b w:val="0"/>
          <w:sz w:val="20"/>
        </w:rPr>
        <w:t xml:space="preserve"> </w:t>
      </w:r>
      <w:r w:rsidRPr="00ED12E1">
        <w:rPr>
          <w:sz w:val="20"/>
        </w:rPr>
        <w:t>trạm, trung</w:t>
      </w:r>
      <w:r w:rsidRPr="00ED12E1">
        <w:rPr>
          <w:b w:val="0"/>
          <w:sz w:val="20"/>
        </w:rPr>
        <w:t xml:space="preserve"> </w:t>
      </w:r>
      <w:r w:rsidRPr="00ED12E1">
        <w:rPr>
          <w:sz w:val="20"/>
        </w:rPr>
        <w:t>tâm</w:t>
      </w:r>
      <w:r w:rsidRPr="00ED12E1">
        <w:rPr>
          <w:b w:val="0"/>
          <w:sz w:val="20"/>
        </w:rPr>
        <w:t xml:space="preserve"> </w:t>
      </w:r>
      <w:r w:rsidRPr="00ED12E1">
        <w:rPr>
          <w:sz w:val="20"/>
        </w:rPr>
        <w:t>y</w:t>
      </w:r>
      <w:r w:rsidRPr="00ED12E1">
        <w:rPr>
          <w:b w:val="0"/>
          <w:sz w:val="20"/>
        </w:rPr>
        <w:t xml:space="preserve"> </w:t>
      </w:r>
      <w:r w:rsidRPr="00ED12E1">
        <w:rPr>
          <w:sz w:val="20"/>
        </w:rPr>
        <w:t>tế</w:t>
      </w:r>
    </w:p>
    <w:p w:rsidR="00F24D4E" w:rsidRPr="00ED12E1" w:rsidP="008D31F0">
      <w:pPr>
        <w:spacing w:before="120"/>
        <w:jc w:val="right"/>
        <w:rPr>
          <w:sz w:val="20"/>
        </w:rPr>
      </w:pPr>
      <w:r w:rsidRPr="00ED12E1" w:rsidR="009738D7">
        <w:rPr>
          <w:sz w:val="20"/>
        </w:rPr>
        <w:t>Đơn vị tính: 1.000 đ/</w:t>
      </w:r>
      <w:r w:rsidRPr="00ED12E1" w:rsidR="00F02C7B">
        <w:rPr>
          <w:sz w:val="20"/>
        </w:rPr>
        <w:t>m</w:t>
      </w:r>
      <w:r w:rsidRPr="00ED12E1" w:rsidR="00F02C7B">
        <w:rPr>
          <w:sz w:val="20"/>
          <w:vertAlign w:val="superscript"/>
        </w:rPr>
        <w:t>2</w:t>
      </w:r>
      <w:r w:rsidRPr="00ED12E1" w:rsidR="009738D7">
        <w:rPr>
          <w:sz w:val="20"/>
        </w:rPr>
        <w:t xml:space="preserve"> sàn </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B701CB"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B701CB"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B701CB"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B701CB"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B701CB" w:rsidRPr="00ED12E1" w:rsidP="008D31F0">
            <w:pPr>
              <w:pStyle w:val="TableParagraph"/>
              <w:spacing w:before="120"/>
              <w:jc w:val="center"/>
              <w:rPr>
                <w:b/>
                <w:sz w:val="20"/>
              </w:rPr>
            </w:pPr>
          </w:p>
        </w:tc>
        <w:tc>
          <w:tcPr>
            <w:tcW w:w="2049" w:type="pct"/>
            <w:shd w:val="clear" w:color="auto" w:fill="auto"/>
            <w:vAlign w:val="center"/>
          </w:tcPr>
          <w:p w:rsidR="00B701CB"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B701CB"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B701CB"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B701CB"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B701CB" w:rsidRPr="00ED12E1" w:rsidP="008D31F0">
            <w:pPr>
              <w:pStyle w:val="TableParagraph"/>
              <w:spacing w:before="120"/>
              <w:jc w:val="center"/>
              <w:rPr>
                <w:b/>
                <w:sz w:val="20"/>
              </w:rPr>
            </w:pPr>
          </w:p>
        </w:tc>
        <w:tc>
          <w:tcPr>
            <w:tcW w:w="2049" w:type="pct"/>
            <w:shd w:val="clear" w:color="auto" w:fill="auto"/>
            <w:vAlign w:val="center"/>
          </w:tcPr>
          <w:p w:rsidR="00B701CB" w:rsidRPr="00ED12E1" w:rsidP="008D31F0">
            <w:pPr>
              <w:pStyle w:val="TableParagraph"/>
              <w:spacing w:before="120"/>
              <w:jc w:val="center"/>
              <w:rPr>
                <w:b/>
                <w:sz w:val="20"/>
              </w:rPr>
            </w:pPr>
          </w:p>
        </w:tc>
        <w:tc>
          <w:tcPr>
            <w:tcW w:w="875" w:type="pct"/>
            <w:tcBorders>
              <w:top w:val="single" w:sz="2" w:space="0" w:color="auto"/>
            </w:tcBorders>
            <w:shd w:val="clear" w:color="auto" w:fill="auto"/>
            <w:vAlign w:val="center"/>
          </w:tcPr>
          <w:p w:rsidR="00B701CB"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B701CB"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B701CB"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B701CB" w:rsidRPr="00ED12E1" w:rsidP="008D31F0">
            <w:pPr>
              <w:pStyle w:val="TableParagraph"/>
              <w:spacing w:before="120"/>
              <w:jc w:val="center"/>
              <w:rPr>
                <w:b/>
                <w:sz w:val="20"/>
              </w:rPr>
            </w:pPr>
            <w:r w:rsidRPr="00ED12E1">
              <w:rPr>
                <w:sz w:val="20"/>
              </w:rPr>
              <w:t>11222.01</w:t>
            </w:r>
          </w:p>
        </w:tc>
        <w:tc>
          <w:tcPr>
            <w:tcW w:w="2049" w:type="pct"/>
            <w:shd w:val="clear" w:color="auto" w:fill="auto"/>
            <w:vAlign w:val="center"/>
          </w:tcPr>
          <w:p w:rsidR="00B701CB" w:rsidRPr="00ED12E1" w:rsidP="008D31F0">
            <w:pPr>
              <w:pStyle w:val="TableParagraph"/>
              <w:spacing w:before="120"/>
              <w:rPr>
                <w:b/>
                <w:sz w:val="20"/>
              </w:rPr>
            </w:pPr>
            <w:r w:rsidRPr="00ED12E1">
              <w:rPr>
                <w:sz w:val="20"/>
              </w:rPr>
              <w:t xml:space="preserve">Trạm y tế cơ sở </w:t>
            </w:r>
          </w:p>
        </w:tc>
        <w:tc>
          <w:tcPr>
            <w:tcW w:w="875" w:type="pct"/>
            <w:shd w:val="clear" w:color="auto" w:fill="auto"/>
            <w:vAlign w:val="center"/>
          </w:tcPr>
          <w:p w:rsidR="00B701CB" w:rsidRPr="00ED12E1" w:rsidP="008D31F0">
            <w:pPr>
              <w:pStyle w:val="TableParagraph"/>
              <w:spacing w:before="120"/>
              <w:jc w:val="center"/>
              <w:rPr>
                <w:b/>
                <w:sz w:val="20"/>
              </w:rPr>
            </w:pPr>
            <w:r w:rsidRPr="00ED12E1">
              <w:rPr>
                <w:b/>
                <w:sz w:val="20"/>
              </w:rPr>
              <w:t>10.128</w:t>
            </w:r>
            <w:r w:rsidRPr="00ED12E1">
              <w:rPr>
                <w:sz w:val="20"/>
              </w:rPr>
              <w:t xml:space="preserve"> </w:t>
            </w:r>
          </w:p>
        </w:tc>
        <w:tc>
          <w:tcPr>
            <w:tcW w:w="696" w:type="pct"/>
            <w:shd w:val="clear" w:color="auto" w:fill="auto"/>
            <w:vAlign w:val="center"/>
          </w:tcPr>
          <w:p w:rsidR="00B701CB" w:rsidRPr="00ED12E1" w:rsidP="008D31F0">
            <w:pPr>
              <w:pStyle w:val="TableParagraph"/>
              <w:spacing w:before="120"/>
              <w:jc w:val="center"/>
              <w:rPr>
                <w:b/>
                <w:sz w:val="20"/>
              </w:rPr>
            </w:pPr>
            <w:r w:rsidRPr="00ED12E1">
              <w:rPr>
                <w:sz w:val="20"/>
              </w:rPr>
              <w:t xml:space="preserve">7.676 </w:t>
            </w:r>
          </w:p>
        </w:tc>
        <w:tc>
          <w:tcPr>
            <w:tcW w:w="489" w:type="pct"/>
            <w:shd w:val="clear" w:color="auto" w:fill="auto"/>
            <w:vAlign w:val="center"/>
          </w:tcPr>
          <w:p w:rsidR="00B701CB" w:rsidRPr="00ED12E1" w:rsidP="008D31F0">
            <w:pPr>
              <w:pStyle w:val="TableParagraph"/>
              <w:spacing w:before="120"/>
              <w:jc w:val="center"/>
              <w:rPr>
                <w:b/>
                <w:sz w:val="20"/>
              </w:rPr>
            </w:pPr>
            <w:r w:rsidRPr="00ED12E1">
              <w:rPr>
                <w:sz w:val="20"/>
              </w:rPr>
              <w:t>1.287</w:t>
            </w:r>
          </w:p>
        </w:tc>
      </w:tr>
      <w:tr>
        <w:tblPrEx>
          <w:tblW w:w="5000" w:type="pct"/>
          <w:tblCellMar>
            <w:left w:w="0" w:type="dxa"/>
            <w:right w:w="0" w:type="dxa"/>
          </w:tblCellMar>
          <w:tblLook w:val="01E0"/>
        </w:tblPrEx>
        <w:tc>
          <w:tcPr>
            <w:tcW w:w="891" w:type="pct"/>
            <w:shd w:val="clear" w:color="auto" w:fill="auto"/>
            <w:vAlign w:val="center"/>
          </w:tcPr>
          <w:p w:rsidR="00B701CB" w:rsidRPr="00ED12E1" w:rsidP="008D31F0">
            <w:pPr>
              <w:pStyle w:val="TableParagraph"/>
              <w:spacing w:before="120"/>
              <w:jc w:val="center"/>
              <w:rPr>
                <w:sz w:val="20"/>
              </w:rPr>
            </w:pPr>
            <w:r w:rsidRPr="00ED12E1">
              <w:rPr>
                <w:sz w:val="20"/>
              </w:rPr>
              <w:t>11222.02</w:t>
            </w:r>
          </w:p>
        </w:tc>
        <w:tc>
          <w:tcPr>
            <w:tcW w:w="2049" w:type="pct"/>
            <w:shd w:val="clear" w:color="auto" w:fill="auto"/>
            <w:vAlign w:val="center"/>
          </w:tcPr>
          <w:p w:rsidR="00B701CB" w:rsidRPr="00ED12E1" w:rsidP="008D31F0">
            <w:pPr>
              <w:pStyle w:val="TableParagraph"/>
              <w:spacing w:before="120"/>
              <w:rPr>
                <w:sz w:val="20"/>
              </w:rPr>
            </w:pPr>
            <w:r w:rsidRPr="00ED12E1">
              <w:rPr>
                <w:sz w:val="20"/>
              </w:rPr>
              <w:t xml:space="preserve">Trung tâm y tế dự phòng </w:t>
            </w:r>
          </w:p>
        </w:tc>
        <w:tc>
          <w:tcPr>
            <w:tcW w:w="875" w:type="pct"/>
            <w:shd w:val="clear" w:color="auto" w:fill="auto"/>
            <w:vAlign w:val="center"/>
          </w:tcPr>
          <w:p w:rsidR="00B701CB" w:rsidRPr="00ED12E1" w:rsidP="008D31F0">
            <w:pPr>
              <w:pStyle w:val="TableParagraph"/>
              <w:spacing w:before="120"/>
              <w:jc w:val="center"/>
              <w:rPr>
                <w:b/>
                <w:sz w:val="20"/>
              </w:rPr>
            </w:pPr>
            <w:r w:rsidRPr="00ED12E1">
              <w:rPr>
                <w:b/>
                <w:sz w:val="20"/>
              </w:rPr>
              <w:t>10.917</w:t>
            </w:r>
            <w:r w:rsidRPr="00ED12E1">
              <w:rPr>
                <w:sz w:val="20"/>
              </w:rPr>
              <w:t xml:space="preserve"> </w:t>
            </w:r>
          </w:p>
        </w:tc>
        <w:tc>
          <w:tcPr>
            <w:tcW w:w="696" w:type="pct"/>
            <w:shd w:val="clear" w:color="auto" w:fill="auto"/>
            <w:vAlign w:val="center"/>
          </w:tcPr>
          <w:p w:rsidR="00B701CB" w:rsidRPr="00ED12E1" w:rsidP="008D31F0">
            <w:pPr>
              <w:pStyle w:val="TableParagraph"/>
              <w:spacing w:before="120"/>
              <w:jc w:val="center"/>
              <w:rPr>
                <w:b/>
                <w:sz w:val="20"/>
              </w:rPr>
            </w:pPr>
            <w:r w:rsidRPr="00ED12E1">
              <w:rPr>
                <w:sz w:val="20"/>
              </w:rPr>
              <w:t xml:space="preserve">8.021 </w:t>
            </w:r>
          </w:p>
        </w:tc>
        <w:tc>
          <w:tcPr>
            <w:tcW w:w="489" w:type="pct"/>
            <w:shd w:val="clear" w:color="auto" w:fill="auto"/>
            <w:vAlign w:val="center"/>
          </w:tcPr>
          <w:p w:rsidR="00B701CB" w:rsidRPr="00ED12E1" w:rsidP="008D31F0">
            <w:pPr>
              <w:pStyle w:val="TableParagraph"/>
              <w:spacing w:before="120"/>
              <w:jc w:val="center"/>
              <w:rPr>
                <w:b/>
                <w:sz w:val="20"/>
              </w:rPr>
            </w:pPr>
            <w:r w:rsidRPr="00ED12E1">
              <w:rPr>
                <w:sz w:val="20"/>
              </w:rPr>
              <w:t>1.493</w:t>
            </w:r>
          </w:p>
        </w:tc>
      </w:tr>
      <w:tr>
        <w:tblPrEx>
          <w:tblW w:w="5000" w:type="pct"/>
          <w:tblCellMar>
            <w:left w:w="0" w:type="dxa"/>
            <w:right w:w="0" w:type="dxa"/>
          </w:tblCellMar>
          <w:tblLook w:val="01E0"/>
        </w:tblPrEx>
        <w:tc>
          <w:tcPr>
            <w:tcW w:w="891" w:type="pct"/>
            <w:shd w:val="clear" w:color="auto" w:fill="auto"/>
            <w:vAlign w:val="center"/>
          </w:tcPr>
          <w:p w:rsidR="00B701CB" w:rsidRPr="00ED12E1" w:rsidP="008D31F0">
            <w:pPr>
              <w:pStyle w:val="TableParagraph"/>
              <w:spacing w:before="120"/>
              <w:jc w:val="center"/>
              <w:rPr>
                <w:sz w:val="20"/>
              </w:rPr>
            </w:pPr>
          </w:p>
        </w:tc>
        <w:tc>
          <w:tcPr>
            <w:tcW w:w="2049" w:type="pct"/>
            <w:shd w:val="clear" w:color="auto" w:fill="auto"/>
            <w:vAlign w:val="center"/>
          </w:tcPr>
          <w:p w:rsidR="00B701CB" w:rsidRPr="00ED12E1" w:rsidP="008D31F0">
            <w:pPr>
              <w:pStyle w:val="TableParagraph"/>
              <w:spacing w:before="120"/>
              <w:rPr>
                <w:sz w:val="20"/>
              </w:rPr>
            </w:pPr>
          </w:p>
        </w:tc>
        <w:tc>
          <w:tcPr>
            <w:tcW w:w="875" w:type="pct"/>
            <w:tcBorders>
              <w:bottom w:val="single" w:sz="2" w:space="0" w:color="auto"/>
            </w:tcBorders>
            <w:shd w:val="clear" w:color="auto" w:fill="auto"/>
            <w:vAlign w:val="center"/>
          </w:tcPr>
          <w:p w:rsidR="00B701CB"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B701CB"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B701CB" w:rsidRPr="00ED12E1" w:rsidP="008D31F0">
            <w:pPr>
              <w:pStyle w:val="TableParagraph"/>
              <w:spacing w:before="120"/>
              <w:jc w:val="center"/>
              <w:rPr>
                <w:sz w:val="20"/>
              </w:rPr>
            </w:pPr>
          </w:p>
        </w:tc>
      </w:tr>
    </w:tbl>
    <w:p w:rsidR="00F24D4E" w:rsidRPr="00ED12E1" w:rsidP="008D31F0">
      <w:pPr>
        <w:spacing w:before="120"/>
        <w:jc w:val="center"/>
        <w:rPr>
          <w:sz w:val="20"/>
        </w:rPr>
      </w:pPr>
    </w:p>
    <w:p w:rsidR="009738D7" w:rsidRPr="00ED12E1" w:rsidP="008D31F0">
      <w:pPr>
        <w:pStyle w:val="Listenabsatz"/>
        <w:tabs>
          <w:tab w:val="left" w:pos="602"/>
        </w:tabs>
        <w:ind w:left="0" w:firstLine="0"/>
        <w:rPr>
          <w:b/>
          <w:i/>
          <w:sz w:val="20"/>
        </w:rPr>
      </w:pPr>
      <w:r w:rsidRPr="00ED12E1" w:rsidR="00CC01F6">
        <w:rPr>
          <w:b/>
          <w:bCs/>
          <w:i/>
          <w:iCs/>
          <w:sz w:val="20"/>
          <w:szCs w:val="18"/>
        </w:rPr>
        <w:t>c.</w:t>
      </w:r>
      <w:r w:rsidRPr="00ED12E1" w:rsidR="00E864A5">
        <w:rPr>
          <w:b/>
          <w:bCs/>
          <w:i/>
          <w:iCs/>
          <w:sz w:val="20"/>
          <w:szCs w:val="18"/>
        </w:rPr>
        <w:t xml:space="preserve"> </w:t>
      </w:r>
      <w:r w:rsidRPr="00ED12E1">
        <w:rPr>
          <w:b/>
          <w:i/>
          <w:sz w:val="20"/>
        </w:rPr>
        <w:t>Suất chi</w:t>
      </w:r>
      <w:r w:rsidRPr="00ED12E1">
        <w:rPr>
          <w:sz w:val="20"/>
        </w:rPr>
        <w:t xml:space="preserve"> </w:t>
      </w:r>
      <w:r w:rsidRPr="00ED12E1">
        <w:rPr>
          <w:b/>
          <w:i/>
          <w:sz w:val="20"/>
        </w:rPr>
        <w:t>phí</w:t>
      </w:r>
      <w:r w:rsidRPr="00ED12E1">
        <w:rPr>
          <w:sz w:val="20"/>
        </w:rPr>
        <w:t xml:space="preserve"> </w:t>
      </w:r>
      <w:r w:rsidRPr="00ED12E1">
        <w:rPr>
          <w:b/>
          <w:i/>
          <w:sz w:val="20"/>
        </w:rPr>
        <w:t>xây</w:t>
      </w:r>
      <w:r w:rsidRPr="00ED12E1">
        <w:rPr>
          <w:sz w:val="20"/>
        </w:rPr>
        <w:t xml:space="preserve"> </w:t>
      </w:r>
      <w:r w:rsidRPr="00ED12E1">
        <w:rPr>
          <w:b/>
          <w:i/>
          <w:sz w:val="20"/>
        </w:rPr>
        <w:t>dựng, thiết bị</w:t>
      </w:r>
    </w:p>
    <w:p w:rsidR="009738D7" w:rsidRPr="00ED12E1" w:rsidP="008D31F0">
      <w:pPr>
        <w:pStyle w:val="Heading7"/>
        <w:spacing w:before="120"/>
        <w:jc w:val="center"/>
        <w:rPr>
          <w:sz w:val="20"/>
        </w:rPr>
      </w:pPr>
      <w:r w:rsidRPr="00ED12E1">
        <w:rPr>
          <w:sz w:val="20"/>
        </w:rPr>
        <w:t>Bảng 16.</w:t>
      </w:r>
      <w:r w:rsidRPr="00ED12E1">
        <w:rPr>
          <w:b w:val="0"/>
          <w:sz w:val="20"/>
        </w:rPr>
        <w:t xml:space="preserve"> </w:t>
      </w:r>
      <w:r w:rsidRPr="00ED12E1">
        <w:rPr>
          <w:sz w:val="20"/>
        </w:rPr>
        <w:t>Suất chi</w:t>
      </w:r>
      <w:r w:rsidRPr="00ED12E1">
        <w:rPr>
          <w:b w:val="0"/>
          <w:sz w:val="20"/>
        </w:rPr>
        <w:t xml:space="preserve"> </w:t>
      </w:r>
      <w:r w:rsidRPr="00ED12E1">
        <w:rPr>
          <w:sz w:val="20"/>
        </w:rPr>
        <w:t>phí</w:t>
      </w:r>
      <w:r w:rsidRPr="00ED12E1">
        <w:rPr>
          <w:b w:val="0"/>
          <w:sz w:val="20"/>
        </w:rPr>
        <w:t xml:space="preserve"> </w:t>
      </w:r>
      <w:r w:rsidRPr="00ED12E1">
        <w:rPr>
          <w:sz w:val="20"/>
        </w:rPr>
        <w:t>xây</w:t>
      </w:r>
      <w:r w:rsidRPr="00ED12E1">
        <w:rPr>
          <w:b w:val="0"/>
          <w:sz w:val="20"/>
        </w:rPr>
        <w:t xml:space="preserve"> </w:t>
      </w:r>
      <w:r w:rsidRPr="00ED12E1">
        <w:rPr>
          <w:sz w:val="20"/>
        </w:rPr>
        <w:t>dựng, thiết bị các</w:t>
      </w:r>
      <w:r w:rsidRPr="00ED12E1">
        <w:rPr>
          <w:b w:val="0"/>
          <w:sz w:val="20"/>
        </w:rPr>
        <w:t xml:space="preserve"> </w:t>
      </w:r>
      <w:r w:rsidRPr="00ED12E1">
        <w:rPr>
          <w:sz w:val="20"/>
        </w:rPr>
        <w:t>khối chức năng của trung</w:t>
      </w:r>
      <w:r w:rsidRPr="00ED12E1">
        <w:rPr>
          <w:b w:val="0"/>
          <w:sz w:val="20"/>
        </w:rPr>
        <w:t xml:space="preserve"> </w:t>
      </w:r>
      <w:r w:rsidRPr="00ED12E1">
        <w:rPr>
          <w:sz w:val="20"/>
        </w:rPr>
        <w:t>tâm</w:t>
      </w:r>
      <w:r w:rsidRPr="00ED12E1">
        <w:rPr>
          <w:b w:val="0"/>
          <w:sz w:val="20"/>
        </w:rPr>
        <w:t xml:space="preserve"> </w:t>
      </w:r>
      <w:r w:rsidRPr="00ED12E1">
        <w:rPr>
          <w:sz w:val="20"/>
        </w:rPr>
        <w:t>y</w:t>
      </w:r>
      <w:r w:rsidRPr="00ED12E1">
        <w:rPr>
          <w:b w:val="0"/>
          <w:sz w:val="20"/>
        </w:rPr>
        <w:t xml:space="preserve"> </w:t>
      </w:r>
      <w:r w:rsidRPr="00ED12E1">
        <w:rPr>
          <w:sz w:val="20"/>
        </w:rPr>
        <w:t>tế</w:t>
      </w:r>
    </w:p>
    <w:p w:rsidR="009738D7" w:rsidRPr="00ED12E1" w:rsidP="008D31F0">
      <w:pPr>
        <w:spacing w:before="120"/>
        <w:jc w:val="right"/>
        <w:rPr>
          <w:sz w:val="20"/>
        </w:rPr>
      </w:pPr>
      <w:r w:rsidRPr="00ED12E1">
        <w:rPr>
          <w:sz w:val="20"/>
        </w:rPr>
        <w:t>Đơn vị tính: 1.000 đ/</w:t>
      </w:r>
      <w:r w:rsidRPr="00ED12E1" w:rsidR="00F02C7B">
        <w:rPr>
          <w:sz w:val="20"/>
        </w:rPr>
        <w:t>m</w:t>
      </w:r>
      <w:r w:rsidRPr="00ED12E1" w:rsidR="00F02C7B">
        <w:rPr>
          <w:sz w:val="20"/>
          <w:vertAlign w:val="superscript"/>
        </w:rPr>
        <w:t>2</w:t>
      </w:r>
      <w:r w:rsidRPr="00ED12E1">
        <w:rPr>
          <w:sz w:val="20"/>
        </w:rPr>
        <w:t xml:space="preserve"> sàn</w:t>
      </w:r>
    </w:p>
    <w:tbl>
      <w:tblPr>
        <w:tblStyle w:val="TableNormal"/>
        <w:tblW w:w="5000" w:type="pct"/>
        <w:tblCellMar>
          <w:left w:w="0" w:type="dxa"/>
          <w:right w:w="0" w:type="dxa"/>
        </w:tblCellMar>
        <w:tblLook w:val="01E0"/>
      </w:tblPr>
      <w:tblGrid>
        <w:gridCol w:w="1960"/>
        <w:gridCol w:w="4506"/>
        <w:gridCol w:w="1531"/>
        <w:gridCol w:w="1074"/>
      </w:tblGrid>
      <w:tr>
        <w:tblPrEx>
          <w:tblW w:w="5000" w:type="pct"/>
          <w:tblCellMar>
            <w:left w:w="0" w:type="dxa"/>
            <w:right w:w="0" w:type="dxa"/>
          </w:tblCellMar>
          <w:tblLook w:val="01E0"/>
        </w:tblPrEx>
        <w:tc>
          <w:tcPr>
            <w:tcW w:w="1080" w:type="pct"/>
            <w:shd w:val="clear" w:color="auto" w:fill="auto"/>
            <w:vAlign w:val="center"/>
          </w:tcPr>
          <w:p w:rsidR="00447FAD" w:rsidRPr="00ED12E1" w:rsidP="008D31F0">
            <w:pPr>
              <w:pStyle w:val="TableParagraph"/>
              <w:spacing w:before="120"/>
              <w:jc w:val="center"/>
              <w:rPr>
                <w:b/>
                <w:sz w:val="20"/>
              </w:rPr>
            </w:pPr>
          </w:p>
        </w:tc>
        <w:tc>
          <w:tcPr>
            <w:tcW w:w="2484" w:type="pct"/>
            <w:shd w:val="clear" w:color="auto" w:fill="auto"/>
            <w:vAlign w:val="center"/>
          </w:tcPr>
          <w:p w:rsidR="00447FAD" w:rsidRPr="00ED12E1" w:rsidP="008D31F0">
            <w:pPr>
              <w:pStyle w:val="TableParagraph"/>
              <w:spacing w:before="120"/>
              <w:jc w:val="center"/>
              <w:rPr>
                <w:b/>
                <w:sz w:val="20"/>
              </w:rPr>
            </w:pPr>
          </w:p>
        </w:tc>
        <w:tc>
          <w:tcPr>
            <w:tcW w:w="844" w:type="pct"/>
            <w:tcBorders>
              <w:top w:val="single" w:sz="2" w:space="0" w:color="auto"/>
              <w:bottom w:val="single" w:sz="2" w:space="0" w:color="auto"/>
            </w:tcBorders>
            <w:shd w:val="clear" w:color="auto" w:fill="auto"/>
            <w:vAlign w:val="center"/>
          </w:tcPr>
          <w:p w:rsidR="00447FAD" w:rsidRPr="00ED12E1" w:rsidP="008D31F0">
            <w:pPr>
              <w:pStyle w:val="TableParagraph"/>
              <w:spacing w:before="120"/>
              <w:jc w:val="center"/>
              <w:rPr>
                <w:b/>
                <w:sz w:val="20"/>
              </w:rPr>
            </w:pPr>
            <w:r w:rsidRPr="00ED12E1">
              <w:rPr>
                <w:sz w:val="20"/>
              </w:rPr>
              <w:t>Chi phí xây dựng</w:t>
            </w:r>
          </w:p>
        </w:tc>
        <w:tc>
          <w:tcPr>
            <w:tcW w:w="592" w:type="pct"/>
            <w:tcBorders>
              <w:top w:val="single" w:sz="2" w:space="0" w:color="auto"/>
              <w:bottom w:val="single" w:sz="2" w:space="0" w:color="auto"/>
            </w:tcBorders>
            <w:shd w:val="clear" w:color="auto" w:fill="auto"/>
            <w:vAlign w:val="center"/>
          </w:tcPr>
          <w:p w:rsidR="00447FAD"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1080" w:type="pct"/>
            <w:shd w:val="clear" w:color="auto" w:fill="auto"/>
            <w:vAlign w:val="center"/>
          </w:tcPr>
          <w:p w:rsidR="00447FAD" w:rsidRPr="00ED12E1" w:rsidP="008D31F0">
            <w:pPr>
              <w:pStyle w:val="TableParagraph"/>
              <w:spacing w:before="120"/>
              <w:jc w:val="center"/>
              <w:rPr>
                <w:b/>
                <w:sz w:val="20"/>
              </w:rPr>
            </w:pPr>
          </w:p>
        </w:tc>
        <w:tc>
          <w:tcPr>
            <w:tcW w:w="2484" w:type="pct"/>
            <w:shd w:val="clear" w:color="auto" w:fill="auto"/>
            <w:vAlign w:val="center"/>
          </w:tcPr>
          <w:p w:rsidR="00447FAD" w:rsidRPr="00ED12E1" w:rsidP="008D31F0">
            <w:pPr>
              <w:pStyle w:val="TableParagraph"/>
              <w:spacing w:before="120"/>
              <w:jc w:val="center"/>
              <w:rPr>
                <w:b/>
                <w:sz w:val="20"/>
              </w:rPr>
            </w:pPr>
          </w:p>
        </w:tc>
        <w:tc>
          <w:tcPr>
            <w:tcW w:w="844" w:type="pct"/>
            <w:tcBorders>
              <w:top w:val="single" w:sz="2" w:space="0" w:color="auto"/>
            </w:tcBorders>
            <w:shd w:val="clear" w:color="auto" w:fill="auto"/>
            <w:vAlign w:val="center"/>
          </w:tcPr>
          <w:p w:rsidR="00447FAD" w:rsidRPr="00ED12E1" w:rsidP="008D31F0">
            <w:pPr>
              <w:pStyle w:val="TableParagraph"/>
              <w:spacing w:before="120"/>
              <w:jc w:val="center"/>
              <w:rPr>
                <w:b/>
                <w:sz w:val="20"/>
              </w:rPr>
            </w:pPr>
            <w:r w:rsidRPr="00ED12E1">
              <w:rPr>
                <w:b/>
                <w:sz w:val="20"/>
              </w:rPr>
              <w:t>1</w:t>
            </w:r>
          </w:p>
        </w:tc>
        <w:tc>
          <w:tcPr>
            <w:tcW w:w="592" w:type="pct"/>
            <w:tcBorders>
              <w:top w:val="single" w:sz="2" w:space="0" w:color="auto"/>
            </w:tcBorders>
            <w:shd w:val="clear" w:color="auto" w:fill="auto"/>
            <w:vAlign w:val="center"/>
          </w:tcPr>
          <w:p w:rsidR="00447FAD"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1080" w:type="pct"/>
            <w:shd w:val="clear" w:color="auto" w:fill="auto"/>
            <w:vAlign w:val="center"/>
          </w:tcPr>
          <w:p w:rsidR="00447FAD" w:rsidRPr="00ED12E1" w:rsidP="008D31F0">
            <w:pPr>
              <w:pStyle w:val="TableParagraph"/>
              <w:spacing w:before="120"/>
              <w:jc w:val="center"/>
              <w:rPr>
                <w:b/>
                <w:sz w:val="20"/>
              </w:rPr>
            </w:pPr>
            <w:r w:rsidRPr="00ED12E1">
              <w:rPr>
                <w:sz w:val="20"/>
              </w:rPr>
              <w:t>11222.03</w:t>
            </w:r>
          </w:p>
        </w:tc>
        <w:tc>
          <w:tcPr>
            <w:tcW w:w="2484" w:type="pct"/>
            <w:shd w:val="clear" w:color="auto" w:fill="auto"/>
            <w:vAlign w:val="center"/>
          </w:tcPr>
          <w:p w:rsidR="00447FAD" w:rsidRPr="00ED12E1" w:rsidP="008D31F0">
            <w:pPr>
              <w:pStyle w:val="TableParagraph"/>
              <w:spacing w:before="120"/>
              <w:rPr>
                <w:b/>
                <w:sz w:val="20"/>
              </w:rPr>
            </w:pPr>
            <w:r w:rsidRPr="00ED12E1">
              <w:rPr>
                <w:sz w:val="20"/>
              </w:rPr>
              <w:t>Khối Hành chính, các Khoa, phòng chuyên môn nghiệp vụ của trung tâm y tế 2-3 tầng</w:t>
            </w:r>
          </w:p>
        </w:tc>
        <w:tc>
          <w:tcPr>
            <w:tcW w:w="844" w:type="pct"/>
            <w:shd w:val="clear" w:color="auto" w:fill="auto"/>
            <w:vAlign w:val="center"/>
          </w:tcPr>
          <w:p w:rsidR="00447FAD" w:rsidRPr="00ED12E1" w:rsidP="008D31F0">
            <w:pPr>
              <w:pStyle w:val="TableParagraph"/>
              <w:spacing w:before="120"/>
              <w:jc w:val="center"/>
              <w:rPr>
                <w:b/>
                <w:sz w:val="20"/>
              </w:rPr>
            </w:pPr>
            <w:r w:rsidRPr="00ED12E1">
              <w:rPr>
                <w:sz w:val="20"/>
              </w:rPr>
              <w:t xml:space="preserve">7.757 </w:t>
            </w:r>
          </w:p>
        </w:tc>
        <w:tc>
          <w:tcPr>
            <w:tcW w:w="592" w:type="pct"/>
            <w:shd w:val="clear" w:color="auto" w:fill="auto"/>
            <w:vAlign w:val="center"/>
          </w:tcPr>
          <w:p w:rsidR="00447FAD" w:rsidRPr="00ED12E1" w:rsidP="008D31F0">
            <w:pPr>
              <w:pStyle w:val="TableParagraph"/>
              <w:spacing w:before="120"/>
              <w:jc w:val="center"/>
              <w:rPr>
                <w:b/>
                <w:sz w:val="20"/>
              </w:rPr>
            </w:pPr>
            <w:r w:rsidRPr="00ED12E1">
              <w:rPr>
                <w:sz w:val="20"/>
              </w:rPr>
              <w:t>1.325</w:t>
            </w:r>
          </w:p>
        </w:tc>
      </w:tr>
    </w:tbl>
    <w:p w:rsidR="009738D7" w:rsidRPr="00ED12E1" w:rsidP="008D31F0">
      <w:pPr>
        <w:pStyle w:val="Heading3"/>
        <w:tabs>
          <w:tab w:val="left" w:pos="1068"/>
        </w:tabs>
        <w:spacing w:before="120"/>
        <w:ind w:left="0" w:firstLine="0"/>
        <w:rPr>
          <w:sz w:val="20"/>
        </w:rPr>
      </w:pPr>
      <w:bookmarkStart w:id="64" w:name="dieu_2_12"/>
      <w:r w:rsidRPr="00ED12E1" w:rsidR="006231F6">
        <w:rPr>
          <w:sz w:val="20"/>
        </w:rPr>
        <w:t>2.2.3. Công trình bệnh viện tiêu chí công trình xanh LOTUS</w:t>
      </w:r>
      <w:bookmarkEnd w:id="64"/>
    </w:p>
    <w:p w:rsidR="009738D7" w:rsidRPr="00ED12E1" w:rsidP="008D31F0">
      <w:pPr>
        <w:pStyle w:val="Heading5"/>
        <w:tabs>
          <w:tab w:val="left" w:pos="624"/>
        </w:tabs>
        <w:ind w:left="0" w:firstLine="0"/>
      </w:pPr>
      <w:r w:rsidRPr="00ED12E1" w:rsidR="00CC01F6">
        <w:t>a.</w:t>
      </w:r>
      <w:r w:rsidRPr="00ED12E1" w:rsidR="00E864A5">
        <w:t xml:space="preserve"> </w:t>
      </w:r>
      <w:r w:rsidRPr="00ED12E1">
        <w:t>Thuyết minh</w:t>
      </w:r>
    </w:p>
    <w:p w:rsidR="009738D7"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w:t>
      </w:r>
      <w:r w:rsidRPr="00ED12E1">
        <w:rPr>
          <w:i/>
          <w:sz w:val="20"/>
        </w:rPr>
        <w:t>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bệnh viện bệnh viện tiêu</w:t>
      </w:r>
      <w:r w:rsidRPr="00ED12E1">
        <w:rPr>
          <w:sz w:val="20"/>
        </w:rPr>
        <w:t xml:space="preserve"> </w:t>
      </w:r>
      <w:r w:rsidRPr="00ED12E1">
        <w:rPr>
          <w:i/>
          <w:sz w:val="20"/>
        </w:rPr>
        <w:t>chí</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xanh</w:t>
      </w:r>
      <w:r w:rsidRPr="00ED12E1">
        <w:rPr>
          <w:sz w:val="20"/>
        </w:rPr>
        <w:t xml:space="preserve"> </w:t>
      </w:r>
      <w:r w:rsidRPr="00ED12E1">
        <w:rPr>
          <w:i/>
          <w:sz w:val="20"/>
        </w:rPr>
        <w:t>LOTUS</w:t>
      </w:r>
      <w:r w:rsidRPr="00ED12E1">
        <w:rPr>
          <w:sz w:val="20"/>
        </w:rPr>
        <w:t xml:space="preserve"> </w:t>
      </w:r>
      <w:r w:rsidRPr="00ED12E1">
        <w:rPr>
          <w:i/>
          <w:sz w:val="20"/>
        </w:rPr>
        <w:t>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giường bệnh theo</w:t>
      </w:r>
      <w:r w:rsidRPr="00ED12E1">
        <w:rPr>
          <w:sz w:val="20"/>
        </w:rPr>
        <w:t xml:space="preserve"> </w:t>
      </w:r>
      <w:r w:rsidRPr="00ED12E1">
        <w:rPr>
          <w:i/>
          <w:sz w:val="20"/>
        </w:rPr>
        <w:t>năng lực phục vụ. Tòa</w:t>
      </w:r>
      <w:r w:rsidRPr="00ED12E1">
        <w:rPr>
          <w:sz w:val="20"/>
        </w:rPr>
        <w:t xml:space="preserve"> </w:t>
      </w:r>
      <w:r w:rsidRPr="00ED12E1">
        <w:rPr>
          <w:i/>
          <w:sz w:val="20"/>
        </w:rPr>
        <w:t>nhà</w:t>
      </w:r>
      <w:r w:rsidRPr="00ED12E1">
        <w:rPr>
          <w:sz w:val="20"/>
        </w:rPr>
        <w:t xml:space="preserve"> </w:t>
      </w:r>
      <w:r w:rsidRPr="00ED12E1">
        <w:rPr>
          <w:i/>
          <w:sz w:val="20"/>
        </w:rPr>
        <w:t>cao</w:t>
      </w:r>
      <w:r w:rsidRPr="00ED12E1">
        <w:rPr>
          <w:sz w:val="20"/>
        </w:rPr>
        <w:t xml:space="preserve"> </w:t>
      </w:r>
      <w:r w:rsidRPr="00ED12E1">
        <w:rPr>
          <w:i/>
          <w:sz w:val="20"/>
        </w:rPr>
        <w:t>từ 7-10</w:t>
      </w:r>
      <w:r w:rsidRPr="00ED12E1">
        <w:rPr>
          <w:sz w:val="20"/>
        </w:rPr>
        <w:t xml:space="preserve"> </w:t>
      </w:r>
      <w:r w:rsidRPr="00ED12E1">
        <w:rPr>
          <w:i/>
          <w:sz w:val="20"/>
        </w:rPr>
        <w:t>tầng, 1</w:t>
      </w:r>
      <w:r w:rsidRPr="00ED12E1">
        <w:rPr>
          <w:sz w:val="20"/>
        </w:rPr>
        <w:t xml:space="preserve"> </w:t>
      </w:r>
      <w:r w:rsidRPr="00ED12E1">
        <w:rPr>
          <w:i/>
          <w:sz w:val="20"/>
        </w:rPr>
        <w:t>tầng hầm.</w:t>
      </w:r>
    </w:p>
    <w:p w:rsidR="009738D7"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bệnh viện tiêu</w:t>
      </w:r>
      <w:r w:rsidRPr="00ED12E1">
        <w:rPr>
          <w:sz w:val="20"/>
        </w:rPr>
        <w:t xml:space="preserve"> </w:t>
      </w:r>
      <w:r w:rsidRPr="00ED12E1">
        <w:rPr>
          <w:i/>
          <w:sz w:val="20"/>
        </w:rPr>
        <w:t>chí</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xanh</w:t>
      </w:r>
      <w:r w:rsidRPr="00ED12E1">
        <w:rPr>
          <w:sz w:val="20"/>
        </w:rPr>
        <w:t xml:space="preserve"> </w:t>
      </w:r>
      <w:r w:rsidRPr="00ED12E1">
        <w:rPr>
          <w:i/>
          <w:sz w:val="20"/>
        </w:rPr>
        <w:t>LOTUS</w:t>
      </w:r>
      <w:r w:rsidRPr="00ED12E1">
        <w:rPr>
          <w:sz w:val="20"/>
        </w:rPr>
        <w:t xml:space="preserve"> </w:t>
      </w:r>
      <w:r w:rsidRPr="00ED12E1">
        <w:rPr>
          <w:i/>
          <w:sz w:val="20"/>
        </w:rPr>
        <w:t>gồm:</w:t>
      </w:r>
    </w:p>
    <w:p w:rsidR="009738D7" w:rsidRPr="00ED12E1" w:rsidP="008D31F0">
      <w:pPr>
        <w:pStyle w:val="BodyText"/>
        <w:spacing w:before="120"/>
        <w:rPr>
          <w:sz w:val="20"/>
        </w:rPr>
      </w:pPr>
      <w:r w:rsidRPr="00ED12E1">
        <w:rPr>
          <w:i w:val="0"/>
          <w:sz w:val="20"/>
        </w:rPr>
        <w:t xml:space="preserve">+ </w:t>
      </w:r>
      <w:r w:rsidRPr="00ED12E1">
        <w:rPr>
          <w:sz w:val="20"/>
        </w:rPr>
        <w:t>C</w:t>
      </w:r>
      <w:r w:rsidRPr="00ED12E1">
        <w:rPr>
          <w:sz w:val="20"/>
        </w:rPr>
        <w:t>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dựng (bao</w:t>
      </w:r>
      <w:r w:rsidRPr="00ED12E1">
        <w:rPr>
          <w:i w:val="0"/>
          <w:sz w:val="20"/>
        </w:rPr>
        <w:t xml:space="preserve"> </w:t>
      </w:r>
      <w:r w:rsidRPr="00ED12E1">
        <w:rPr>
          <w:sz w:val="20"/>
        </w:rPr>
        <w:t>gồm chi</w:t>
      </w:r>
      <w:r w:rsidRPr="00ED12E1">
        <w:rPr>
          <w:i w:val="0"/>
          <w:sz w:val="20"/>
        </w:rPr>
        <w:t xml:space="preserve"> </w:t>
      </w:r>
      <w:r w:rsidRPr="00ED12E1">
        <w:rPr>
          <w:sz w:val="20"/>
        </w:rPr>
        <w:t>phí</w:t>
      </w:r>
      <w:r w:rsidRPr="00ED12E1">
        <w:rPr>
          <w:i w:val="0"/>
          <w:sz w:val="20"/>
        </w:rPr>
        <w:t xml:space="preserve"> </w:t>
      </w:r>
      <w:r w:rsidRPr="00ED12E1" w:rsidR="00ED12E1">
        <w:rPr>
          <w:sz w:val="20"/>
        </w:rPr>
        <w:t>phần</w:t>
      </w:r>
      <w:r w:rsidRPr="00ED12E1">
        <w:rPr>
          <w:sz w:val="20"/>
        </w:rPr>
        <w:t xml:space="preserve"> ngầm công</w:t>
      </w:r>
      <w:r w:rsidRPr="00ED12E1">
        <w:rPr>
          <w:i w:val="0"/>
          <w:sz w:val="20"/>
        </w:rPr>
        <w:t xml:space="preserve"> </w:t>
      </w:r>
      <w:r w:rsidRPr="00ED12E1">
        <w:rPr>
          <w:sz w:val="20"/>
        </w:rPr>
        <w:t>trình,</w:t>
      </w:r>
      <w:r w:rsidRPr="00ED12E1">
        <w:rPr>
          <w:i w:val="0"/>
          <w:sz w:val="20"/>
        </w:rPr>
        <w:t xml:space="preserve"> </w:t>
      </w:r>
      <w:r w:rsidRPr="00ED12E1">
        <w:rPr>
          <w:sz w:val="20"/>
        </w:rPr>
        <w:t>(hầm thi</w:t>
      </w:r>
      <w:r w:rsidRPr="00ED12E1">
        <w:rPr>
          <w:i w:val="0"/>
          <w:sz w:val="20"/>
        </w:rPr>
        <w:t xml:space="preserve"> </w:t>
      </w:r>
      <w:r w:rsidRPr="00ED12E1">
        <w:rPr>
          <w:sz w:val="20"/>
        </w:rPr>
        <w:t>công</w:t>
      </w:r>
      <w:r w:rsidRPr="00ED12E1">
        <w:rPr>
          <w:i w:val="0"/>
          <w:sz w:val="20"/>
        </w:rPr>
        <w:t xml:space="preserve"> </w:t>
      </w:r>
      <w:r w:rsidRPr="00ED12E1">
        <w:rPr>
          <w:sz w:val="20"/>
        </w:rPr>
        <w:t>theo</w:t>
      </w:r>
      <w:r w:rsidRPr="00ED12E1">
        <w:rPr>
          <w:i w:val="0"/>
          <w:sz w:val="20"/>
        </w:rPr>
        <w:t xml:space="preserve"> </w:t>
      </w:r>
      <w:r w:rsidRPr="00ED12E1">
        <w:rPr>
          <w:sz w:val="20"/>
        </w:rPr>
        <w:t>biện pháp</w:t>
      </w:r>
      <w:r w:rsidRPr="00ED12E1">
        <w:rPr>
          <w:i w:val="0"/>
          <w:sz w:val="20"/>
        </w:rPr>
        <w:t xml:space="preserve"> </w:t>
      </w:r>
      <w:r w:rsidRPr="00ED12E1">
        <w:rPr>
          <w:sz w:val="20"/>
        </w:rPr>
        <w:t xml:space="preserve">đào mở), kết cấu </w:t>
      </w:r>
      <w:r w:rsidRPr="00ED12E1" w:rsidR="00ED12E1">
        <w:rPr>
          <w:sz w:val="20"/>
        </w:rPr>
        <w:t>phần</w:t>
      </w:r>
      <w:r w:rsidRPr="00ED12E1">
        <w:rPr>
          <w:sz w:val="20"/>
        </w:rPr>
        <w:t xml:space="preserve"> thân,</w:t>
      </w:r>
      <w:r w:rsidRPr="00ED12E1">
        <w:rPr>
          <w:i w:val="0"/>
          <w:sz w:val="20"/>
        </w:rPr>
        <w:t xml:space="preserve"> </w:t>
      </w:r>
      <w:r w:rsidRPr="00ED12E1" w:rsidR="00ED12E1">
        <w:rPr>
          <w:sz w:val="20"/>
        </w:rPr>
        <w:t>phần</w:t>
      </w:r>
      <w:r w:rsidRPr="00ED12E1">
        <w:rPr>
          <w:sz w:val="20"/>
        </w:rPr>
        <w:t xml:space="preserve"> kiến trúc,</w:t>
      </w:r>
      <w:r w:rsidRPr="00ED12E1">
        <w:rPr>
          <w:i w:val="0"/>
          <w:sz w:val="20"/>
        </w:rPr>
        <w:t xml:space="preserve"> </w:t>
      </w:r>
      <w:r w:rsidRPr="00ED12E1">
        <w:rPr>
          <w:sz w:val="20"/>
        </w:rPr>
        <w:t>hoàn</w:t>
      </w:r>
      <w:r w:rsidRPr="00ED12E1">
        <w:rPr>
          <w:i w:val="0"/>
          <w:sz w:val="20"/>
        </w:rPr>
        <w:t xml:space="preserve"> </w:t>
      </w:r>
      <w:r w:rsidRPr="00ED12E1">
        <w:rPr>
          <w:sz w:val="20"/>
        </w:rPr>
        <w:t>thiện, hệ thống kỹ thuật (điện, nước, thông</w:t>
      </w:r>
      <w:r w:rsidRPr="00ED12E1">
        <w:rPr>
          <w:i w:val="0"/>
          <w:sz w:val="20"/>
        </w:rPr>
        <w:t xml:space="preserve"> </w:t>
      </w:r>
      <w:r w:rsidRPr="00ED12E1">
        <w:rPr>
          <w:sz w:val="20"/>
        </w:rPr>
        <w:t>gió,</w:t>
      </w:r>
      <w:r w:rsidRPr="00ED12E1">
        <w:rPr>
          <w:i w:val="0"/>
          <w:sz w:val="20"/>
        </w:rPr>
        <w:t xml:space="preserve"> </w:t>
      </w:r>
      <w:r w:rsidRPr="00ED12E1">
        <w:rPr>
          <w:sz w:val="20"/>
        </w:rPr>
        <w:t>báo</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hạ tầng kỹ thuật ngoài</w:t>
      </w:r>
      <w:r w:rsidRPr="00ED12E1">
        <w:rPr>
          <w:i w:val="0"/>
          <w:sz w:val="20"/>
        </w:rPr>
        <w:t xml:space="preserve"> </w:t>
      </w:r>
      <w:r w:rsidRPr="00ED12E1">
        <w:rPr>
          <w:sz w:val="20"/>
        </w:rPr>
        <w:t>nhà</w:t>
      </w:r>
      <w:r w:rsidRPr="00ED12E1">
        <w:rPr>
          <w:i w:val="0"/>
          <w:sz w:val="20"/>
        </w:rPr>
        <w:t xml:space="preserve"> </w:t>
      </w:r>
      <w:r w:rsidRPr="00ED12E1">
        <w:rPr>
          <w:sz w:val="20"/>
        </w:rPr>
        <w:t>(cổng, đường nội bộ,</w:t>
      </w:r>
      <w:r w:rsidRPr="00ED12E1">
        <w:rPr>
          <w:sz w:val="20"/>
        </w:rPr>
        <w:t xml:space="preserve"> hàng</w:t>
      </w:r>
      <w:r w:rsidRPr="00ED12E1">
        <w:rPr>
          <w:i w:val="0"/>
          <w:sz w:val="20"/>
        </w:rPr>
        <w:t xml:space="preserve"> </w:t>
      </w:r>
      <w:r w:rsidRPr="00ED12E1">
        <w:rPr>
          <w:sz w:val="20"/>
        </w:rPr>
        <w:t>rào,</w:t>
      </w:r>
      <w:r w:rsidRPr="00ED12E1">
        <w:rPr>
          <w:i w:val="0"/>
          <w:sz w:val="20"/>
        </w:rPr>
        <w:t xml:space="preserve"> </w:t>
      </w:r>
      <w:r w:rsidRPr="00ED12E1">
        <w:rPr>
          <w:sz w:val="20"/>
        </w:rPr>
        <w:t>sân</w:t>
      </w:r>
      <w:r w:rsidRPr="00ED12E1">
        <w:rPr>
          <w:i w:val="0"/>
          <w:sz w:val="20"/>
        </w:rPr>
        <w:t xml:space="preserve"> </w:t>
      </w:r>
      <w:r w:rsidRPr="00ED12E1">
        <w:rPr>
          <w:sz w:val="20"/>
        </w:rPr>
        <w:t>vườn,..),các công</w:t>
      </w:r>
      <w:r w:rsidRPr="00ED12E1">
        <w:rPr>
          <w:i w:val="0"/>
          <w:sz w:val="20"/>
        </w:rPr>
        <w:t xml:space="preserve"> </w:t>
      </w:r>
      <w:r w:rsidRPr="00ED12E1">
        <w:rPr>
          <w:sz w:val="20"/>
        </w:rPr>
        <w:t>trình</w:t>
      </w:r>
      <w:r w:rsidRPr="00ED12E1">
        <w:rPr>
          <w:i w:val="0"/>
          <w:sz w:val="20"/>
        </w:rPr>
        <w:t xml:space="preserve"> </w:t>
      </w:r>
      <w:r w:rsidRPr="00ED12E1">
        <w:rPr>
          <w:sz w:val="20"/>
        </w:rPr>
        <w:t>khám,</w:t>
      </w:r>
      <w:r w:rsidRPr="00ED12E1">
        <w:rPr>
          <w:i w:val="0"/>
          <w:sz w:val="20"/>
        </w:rPr>
        <w:t xml:space="preserve"> </w:t>
      </w:r>
      <w:r w:rsidRPr="00ED12E1" w:rsidR="00ED12E1">
        <w:rPr>
          <w:sz w:val="20"/>
        </w:rPr>
        <w:t>điều</w:t>
      </w:r>
      <w:r w:rsidRPr="00ED12E1">
        <w:rPr>
          <w:sz w:val="20"/>
        </w:rPr>
        <w:t xml:space="preserve"> trị bệnh nhân</w:t>
      </w:r>
      <w:r w:rsidRPr="00ED12E1">
        <w:rPr>
          <w:i w:val="0"/>
          <w:sz w:val="20"/>
        </w:rPr>
        <w:t xml:space="preserve"> </w:t>
      </w:r>
      <w:r w:rsidRPr="00ED12E1">
        <w:rPr>
          <w:sz w:val="20"/>
        </w:rPr>
        <w:t>và</w:t>
      </w:r>
      <w:r w:rsidRPr="00ED12E1">
        <w:rPr>
          <w:i w:val="0"/>
          <w:sz w:val="20"/>
        </w:rPr>
        <w:t xml:space="preserve"> </w:t>
      </w:r>
      <w:r w:rsidRPr="00ED12E1">
        <w:rPr>
          <w:sz w:val="20"/>
        </w:rPr>
        <w:t>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phục vụ (như: Khối khám</w:t>
      </w:r>
      <w:r w:rsidRPr="00ED12E1">
        <w:rPr>
          <w:i w:val="0"/>
          <w:sz w:val="20"/>
        </w:rPr>
        <w:t xml:space="preserve"> </w:t>
      </w:r>
      <w:r w:rsidRPr="00ED12E1">
        <w:rPr>
          <w:sz w:val="20"/>
        </w:rPr>
        <w:t>bệnh và</w:t>
      </w:r>
      <w:r w:rsidRPr="00ED12E1">
        <w:rPr>
          <w:i w:val="0"/>
          <w:sz w:val="20"/>
        </w:rPr>
        <w:t xml:space="preserve"> </w:t>
      </w:r>
      <w:r w:rsidRPr="00ED12E1" w:rsidR="00ED12E1">
        <w:rPr>
          <w:sz w:val="20"/>
        </w:rPr>
        <w:t>điều</w:t>
      </w:r>
      <w:r w:rsidRPr="00ED12E1">
        <w:rPr>
          <w:sz w:val="20"/>
        </w:rPr>
        <w:t xml:space="preserve"> trị ngoại trú</w:t>
      </w:r>
      <w:r w:rsidRPr="00ED12E1">
        <w:rPr>
          <w:i w:val="0"/>
          <w:sz w:val="20"/>
        </w:rPr>
        <w:t xml:space="preserve"> </w:t>
      </w:r>
      <w:r w:rsidRPr="00ED12E1">
        <w:rPr>
          <w:sz w:val="20"/>
        </w:rPr>
        <w:t>gồm các</w:t>
      </w:r>
      <w:r w:rsidRPr="00ED12E1">
        <w:rPr>
          <w:i w:val="0"/>
          <w:sz w:val="20"/>
        </w:rPr>
        <w:t xml:space="preserve"> </w:t>
      </w:r>
      <w:r w:rsidRPr="00ED12E1">
        <w:rPr>
          <w:sz w:val="20"/>
        </w:rPr>
        <w:t>phòng</w:t>
      </w:r>
      <w:r w:rsidRPr="00ED12E1">
        <w:rPr>
          <w:i w:val="0"/>
          <w:sz w:val="20"/>
        </w:rPr>
        <w:t xml:space="preserve"> </w:t>
      </w:r>
      <w:r w:rsidRPr="00ED12E1">
        <w:rPr>
          <w:sz w:val="20"/>
        </w:rPr>
        <w:t>chờ, phòng</w:t>
      </w:r>
      <w:r w:rsidRPr="00ED12E1">
        <w:rPr>
          <w:i w:val="0"/>
          <w:sz w:val="20"/>
        </w:rPr>
        <w:t xml:space="preserve"> </w:t>
      </w:r>
      <w:r w:rsidRPr="00ED12E1">
        <w:rPr>
          <w:sz w:val="20"/>
        </w:rPr>
        <w:t>khám</w:t>
      </w:r>
      <w:r w:rsidRPr="00ED12E1">
        <w:rPr>
          <w:i w:val="0"/>
          <w:sz w:val="20"/>
        </w:rPr>
        <w:t xml:space="preserve"> </w:t>
      </w:r>
      <w:r w:rsidRPr="00ED12E1">
        <w:rPr>
          <w:sz w:val="20"/>
        </w:rPr>
        <w:t>và</w:t>
      </w:r>
      <w:r w:rsidRPr="00ED12E1">
        <w:rPr>
          <w:i w:val="0"/>
          <w:sz w:val="20"/>
        </w:rPr>
        <w:t xml:space="preserve"> </w:t>
      </w:r>
      <w:r w:rsidRPr="00ED12E1" w:rsidR="00ED12E1">
        <w:rPr>
          <w:sz w:val="20"/>
        </w:rPr>
        <w:t>điều</w:t>
      </w:r>
      <w:r w:rsidRPr="00ED12E1">
        <w:rPr>
          <w:sz w:val="20"/>
        </w:rPr>
        <w:t xml:space="preserve"> trị, phòng</w:t>
      </w:r>
      <w:r w:rsidRPr="00ED12E1">
        <w:rPr>
          <w:i w:val="0"/>
          <w:sz w:val="20"/>
        </w:rPr>
        <w:t xml:space="preserve"> </w:t>
      </w:r>
      <w:r w:rsidRPr="00ED12E1">
        <w:rPr>
          <w:sz w:val="20"/>
        </w:rPr>
        <w:t>cấp cứu, phòng</w:t>
      </w:r>
      <w:r w:rsidRPr="00ED12E1">
        <w:rPr>
          <w:i w:val="0"/>
          <w:sz w:val="20"/>
        </w:rPr>
        <w:t xml:space="preserve"> </w:t>
      </w:r>
      <w:r w:rsidRPr="00ED12E1">
        <w:rPr>
          <w:sz w:val="20"/>
        </w:rPr>
        <w:t>nghiệp vụ, phòng</w:t>
      </w:r>
      <w:r w:rsidRPr="00ED12E1">
        <w:rPr>
          <w:i w:val="0"/>
          <w:sz w:val="20"/>
        </w:rPr>
        <w:t xml:space="preserve"> </w:t>
      </w:r>
      <w:r w:rsidRPr="00ED12E1">
        <w:rPr>
          <w:sz w:val="20"/>
        </w:rPr>
        <w:t>hành</w:t>
      </w:r>
      <w:r w:rsidRPr="00ED12E1">
        <w:rPr>
          <w:i w:val="0"/>
          <w:sz w:val="20"/>
        </w:rPr>
        <w:t xml:space="preserve"> </w:t>
      </w:r>
      <w:r w:rsidRPr="00ED12E1">
        <w:rPr>
          <w:sz w:val="20"/>
        </w:rPr>
        <w:t>chính,</w:t>
      </w:r>
      <w:r w:rsidRPr="00ED12E1">
        <w:rPr>
          <w:i w:val="0"/>
          <w:sz w:val="20"/>
        </w:rPr>
        <w:t xml:space="preserve"> </w:t>
      </w:r>
      <w:r w:rsidRPr="00ED12E1">
        <w:rPr>
          <w:sz w:val="20"/>
        </w:rPr>
        <w:t>khu</w:t>
      </w:r>
      <w:r w:rsidRPr="00ED12E1">
        <w:rPr>
          <w:i w:val="0"/>
          <w:sz w:val="20"/>
        </w:rPr>
        <w:t xml:space="preserve"> </w:t>
      </w:r>
      <w:r w:rsidRPr="00ED12E1">
        <w:rPr>
          <w:sz w:val="20"/>
        </w:rPr>
        <w:t>vệ sinh;</w:t>
      </w:r>
      <w:r w:rsidRPr="00ED12E1">
        <w:rPr>
          <w:i w:val="0"/>
          <w:sz w:val="20"/>
        </w:rPr>
        <w:t xml:space="preserve"> </w:t>
      </w:r>
      <w:r w:rsidRPr="00ED12E1">
        <w:rPr>
          <w:sz w:val="20"/>
        </w:rPr>
        <w:t>khối chữa bệnh nộ</w:t>
      </w:r>
      <w:r w:rsidRPr="00ED12E1">
        <w:rPr>
          <w:sz w:val="20"/>
        </w:rPr>
        <w:t>i trú</w:t>
      </w:r>
      <w:r w:rsidRPr="00ED12E1">
        <w:rPr>
          <w:i w:val="0"/>
          <w:sz w:val="20"/>
        </w:rPr>
        <w:t xml:space="preserve"> </w:t>
      </w:r>
      <w:r w:rsidRPr="00ED12E1">
        <w:rPr>
          <w:sz w:val="20"/>
        </w:rPr>
        <w:t>gồm phòng</w:t>
      </w:r>
      <w:r w:rsidRPr="00ED12E1">
        <w:rPr>
          <w:i w:val="0"/>
          <w:sz w:val="20"/>
        </w:rPr>
        <w:t xml:space="preserve"> </w:t>
      </w:r>
      <w:r w:rsidRPr="00ED12E1">
        <w:rPr>
          <w:sz w:val="20"/>
        </w:rPr>
        <w:t>bệnh nhân,</w:t>
      </w:r>
      <w:r w:rsidRPr="00ED12E1">
        <w:rPr>
          <w:i w:val="0"/>
          <w:sz w:val="20"/>
        </w:rPr>
        <w:t xml:space="preserve"> </w:t>
      </w:r>
      <w:r w:rsidRPr="00ED12E1">
        <w:rPr>
          <w:sz w:val="20"/>
        </w:rPr>
        <w:t>phòng</w:t>
      </w:r>
      <w:r w:rsidRPr="00ED12E1">
        <w:rPr>
          <w:i w:val="0"/>
          <w:sz w:val="20"/>
        </w:rPr>
        <w:t xml:space="preserve"> </w:t>
      </w:r>
      <w:r w:rsidRPr="00ED12E1">
        <w:rPr>
          <w:sz w:val="20"/>
        </w:rPr>
        <w:t>nghiệp vụ, phòng</w:t>
      </w:r>
      <w:r w:rsidRPr="00ED12E1">
        <w:rPr>
          <w:i w:val="0"/>
          <w:sz w:val="20"/>
        </w:rPr>
        <w:t xml:space="preserve"> </w:t>
      </w:r>
      <w:r w:rsidRPr="00ED12E1">
        <w:rPr>
          <w:sz w:val="20"/>
        </w:rPr>
        <w:t>sinh</w:t>
      </w:r>
      <w:r w:rsidRPr="00ED12E1">
        <w:rPr>
          <w:i w:val="0"/>
          <w:sz w:val="20"/>
        </w:rPr>
        <w:t xml:space="preserve"> </w:t>
      </w:r>
      <w:r w:rsidRPr="00ED12E1">
        <w:rPr>
          <w:sz w:val="20"/>
        </w:rPr>
        <w:t>hoạt của nhân</w:t>
      </w:r>
      <w:r w:rsidRPr="00ED12E1">
        <w:rPr>
          <w:i w:val="0"/>
          <w:sz w:val="20"/>
        </w:rPr>
        <w:t xml:space="preserve"> </w:t>
      </w:r>
      <w:r w:rsidRPr="00ED12E1">
        <w:rPr>
          <w:sz w:val="20"/>
        </w:rPr>
        <w:t>viên,</w:t>
      </w:r>
      <w:r w:rsidRPr="00ED12E1">
        <w:rPr>
          <w:i w:val="0"/>
          <w:sz w:val="20"/>
        </w:rPr>
        <w:t xml:space="preserve"> </w:t>
      </w:r>
      <w:r w:rsidRPr="00ED12E1">
        <w:rPr>
          <w:sz w:val="20"/>
        </w:rPr>
        <w:t>phòng</w:t>
      </w:r>
      <w:r w:rsidRPr="00ED12E1">
        <w:rPr>
          <w:i w:val="0"/>
          <w:sz w:val="20"/>
        </w:rPr>
        <w:t xml:space="preserve"> </w:t>
      </w:r>
      <w:r w:rsidRPr="00ED12E1">
        <w:rPr>
          <w:sz w:val="20"/>
        </w:rPr>
        <w:t>vệ sinh;</w:t>
      </w:r>
      <w:r w:rsidRPr="00ED12E1">
        <w:rPr>
          <w:i w:val="0"/>
          <w:sz w:val="20"/>
        </w:rPr>
        <w:t xml:space="preserve"> </w:t>
      </w:r>
      <w:r w:rsidRPr="00ED12E1">
        <w:rPr>
          <w:sz w:val="20"/>
        </w:rPr>
        <w:t>khối kỹ thuật nghiệp vụ gồm phòng</w:t>
      </w:r>
      <w:r w:rsidRPr="00ED12E1">
        <w:rPr>
          <w:i w:val="0"/>
          <w:sz w:val="20"/>
        </w:rPr>
        <w:t xml:space="preserve"> </w:t>
      </w:r>
      <w:r w:rsidRPr="00ED12E1">
        <w:rPr>
          <w:sz w:val="20"/>
        </w:rPr>
        <w:t>mổ, phòng</w:t>
      </w:r>
      <w:r w:rsidRPr="00ED12E1">
        <w:rPr>
          <w:i w:val="0"/>
          <w:sz w:val="20"/>
        </w:rPr>
        <w:t xml:space="preserve"> </w:t>
      </w:r>
      <w:r w:rsidRPr="00ED12E1">
        <w:rPr>
          <w:sz w:val="20"/>
        </w:rPr>
        <w:t>cấp cứu, phòng</w:t>
      </w:r>
      <w:r w:rsidRPr="00ED12E1">
        <w:rPr>
          <w:i w:val="0"/>
          <w:sz w:val="20"/>
        </w:rPr>
        <w:t xml:space="preserve"> </w:t>
      </w:r>
      <w:r w:rsidRPr="00ED12E1">
        <w:rPr>
          <w:sz w:val="20"/>
        </w:rPr>
        <w:t>nghiệp vụ, xét</w:t>
      </w:r>
      <w:r w:rsidRPr="00ED12E1">
        <w:rPr>
          <w:i w:val="0"/>
          <w:sz w:val="20"/>
        </w:rPr>
        <w:t xml:space="preserve"> </w:t>
      </w:r>
      <w:r w:rsidRPr="00ED12E1">
        <w:rPr>
          <w:sz w:val="20"/>
        </w:rPr>
        <w:t>nghiệm, thực nghiệm, phòng</w:t>
      </w:r>
      <w:r w:rsidRPr="00ED12E1">
        <w:rPr>
          <w:i w:val="0"/>
          <w:sz w:val="20"/>
        </w:rPr>
        <w:t xml:space="preserve"> </w:t>
      </w:r>
      <w:r w:rsidRPr="00ED12E1">
        <w:rPr>
          <w:sz w:val="20"/>
        </w:rPr>
        <w:t>giải phẫu bệnh lý,...;</w:t>
      </w:r>
      <w:r w:rsidRPr="00ED12E1">
        <w:rPr>
          <w:i w:val="0"/>
          <w:sz w:val="20"/>
        </w:rPr>
        <w:t xml:space="preserve"> </w:t>
      </w:r>
      <w:r w:rsidRPr="00ED12E1">
        <w:rPr>
          <w:sz w:val="20"/>
        </w:rPr>
        <w:t>khối hành</w:t>
      </w:r>
      <w:r w:rsidRPr="00ED12E1">
        <w:rPr>
          <w:i w:val="0"/>
          <w:sz w:val="20"/>
        </w:rPr>
        <w:t xml:space="preserve"> </w:t>
      </w:r>
      <w:r w:rsidRPr="00ED12E1">
        <w:rPr>
          <w:sz w:val="20"/>
        </w:rPr>
        <w:t>chính,</w:t>
      </w:r>
      <w:r w:rsidRPr="00ED12E1">
        <w:rPr>
          <w:i w:val="0"/>
          <w:sz w:val="20"/>
        </w:rPr>
        <w:t xml:space="preserve"> </w:t>
      </w:r>
      <w:r w:rsidRPr="00ED12E1">
        <w:rPr>
          <w:sz w:val="20"/>
        </w:rPr>
        <w:t>quản trị gồm bếp, kho,</w:t>
      </w:r>
      <w:r w:rsidRPr="00ED12E1">
        <w:rPr>
          <w:i w:val="0"/>
          <w:sz w:val="20"/>
        </w:rPr>
        <w:t xml:space="preserve"> </w:t>
      </w:r>
      <w:r w:rsidRPr="00ED12E1">
        <w:rPr>
          <w:sz w:val="20"/>
        </w:rPr>
        <w:t>xưởng, nhà</w:t>
      </w:r>
      <w:r w:rsidRPr="00ED12E1">
        <w:rPr>
          <w:i w:val="0"/>
          <w:sz w:val="20"/>
        </w:rPr>
        <w:t xml:space="preserve"> </w:t>
      </w:r>
      <w:r w:rsidRPr="00ED12E1">
        <w:rPr>
          <w:sz w:val="20"/>
        </w:rPr>
        <w:t>để xe,</w:t>
      </w:r>
      <w:r w:rsidRPr="00ED12E1">
        <w:rPr>
          <w:i w:val="0"/>
          <w:sz w:val="20"/>
        </w:rPr>
        <w:t xml:space="preserve"> </w:t>
      </w:r>
      <w:r w:rsidRPr="00ED12E1">
        <w:rPr>
          <w:sz w:val="20"/>
        </w:rPr>
        <w:t>nhà</w:t>
      </w:r>
      <w:r w:rsidRPr="00ED12E1">
        <w:rPr>
          <w:i w:val="0"/>
          <w:sz w:val="20"/>
        </w:rPr>
        <w:t xml:space="preserve"> </w:t>
      </w:r>
      <w:r w:rsidRPr="00ED12E1">
        <w:rPr>
          <w:sz w:val="20"/>
        </w:rPr>
        <w:t>giặt, nhà</w:t>
      </w:r>
      <w:r w:rsidRPr="00ED12E1">
        <w:rPr>
          <w:i w:val="0"/>
          <w:sz w:val="20"/>
        </w:rPr>
        <w:t xml:space="preserve"> </w:t>
      </w:r>
      <w:r w:rsidRPr="00ED12E1">
        <w:rPr>
          <w:sz w:val="20"/>
        </w:rPr>
        <w:t>thường trực, khu</w:t>
      </w:r>
      <w:r w:rsidRPr="00ED12E1">
        <w:rPr>
          <w:i w:val="0"/>
          <w:sz w:val="20"/>
        </w:rPr>
        <w:t xml:space="preserve"> </w:t>
      </w:r>
      <w:r w:rsidRPr="00ED12E1">
        <w:rPr>
          <w:sz w:val="20"/>
        </w:rPr>
        <w:t>hậu cần kỹ thuật và</w:t>
      </w:r>
      <w:r w:rsidRPr="00ED12E1">
        <w:rPr>
          <w:i w:val="0"/>
          <w:sz w:val="20"/>
        </w:rPr>
        <w:t xml:space="preserve"> </w:t>
      </w:r>
      <w:r w:rsidRPr="00ED12E1">
        <w:rPr>
          <w:sz w:val="20"/>
        </w:rPr>
        <w:t>dịch vụ tổng hợp,...) 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phụ trợ khác</w:t>
      </w:r>
      <w:r w:rsidRPr="00ED12E1">
        <w:rPr>
          <w:i w:val="0"/>
          <w:sz w:val="20"/>
        </w:rPr>
        <w:t xml:space="preserve"> </w:t>
      </w:r>
      <w:r w:rsidRPr="00ED12E1">
        <w:rPr>
          <w:sz w:val="20"/>
        </w:rPr>
        <w:t>như: hàng</w:t>
      </w:r>
      <w:r w:rsidRPr="00ED12E1">
        <w:rPr>
          <w:i w:val="0"/>
          <w:sz w:val="20"/>
        </w:rPr>
        <w:t xml:space="preserve"> </w:t>
      </w:r>
      <w:r w:rsidRPr="00ED12E1">
        <w:rPr>
          <w:sz w:val="20"/>
        </w:rPr>
        <w:t>rào,</w:t>
      </w:r>
      <w:r w:rsidRPr="00ED12E1">
        <w:rPr>
          <w:i w:val="0"/>
          <w:sz w:val="20"/>
        </w:rPr>
        <w:t xml:space="preserve"> </w:t>
      </w:r>
      <w:r w:rsidRPr="00ED12E1">
        <w:rPr>
          <w:sz w:val="20"/>
        </w:rPr>
        <w:t>cổng, sân</w:t>
      </w:r>
      <w:r w:rsidRPr="00ED12E1">
        <w:rPr>
          <w:i w:val="0"/>
          <w:sz w:val="20"/>
        </w:rPr>
        <w:t xml:space="preserve"> </w:t>
      </w:r>
      <w:r w:rsidRPr="00ED12E1">
        <w:rPr>
          <w:sz w:val="20"/>
        </w:rPr>
        <w:t>đường nội bộ, nhà</w:t>
      </w:r>
      <w:r w:rsidRPr="00ED12E1">
        <w:rPr>
          <w:i w:val="0"/>
          <w:sz w:val="20"/>
        </w:rPr>
        <w:t xml:space="preserve"> </w:t>
      </w:r>
      <w:r w:rsidRPr="00ED12E1">
        <w:rPr>
          <w:sz w:val="20"/>
        </w:rPr>
        <w:t>để xe,</w:t>
      </w:r>
      <w:r w:rsidRPr="00ED12E1">
        <w:rPr>
          <w:i w:val="0"/>
          <w:sz w:val="20"/>
        </w:rPr>
        <w:t xml:space="preserve"> </w:t>
      </w:r>
      <w:r w:rsidRPr="00ED12E1">
        <w:rPr>
          <w:sz w:val="20"/>
        </w:rPr>
        <w:t>nhà</w:t>
      </w:r>
      <w:r w:rsidRPr="00ED12E1">
        <w:rPr>
          <w:i w:val="0"/>
          <w:sz w:val="20"/>
        </w:rPr>
        <w:t xml:space="preserve"> </w:t>
      </w:r>
      <w:r w:rsidRPr="00ED12E1">
        <w:rPr>
          <w:sz w:val="20"/>
        </w:rPr>
        <w:t>bảo vệ, cây</w:t>
      </w:r>
      <w:r w:rsidRPr="00ED12E1">
        <w:rPr>
          <w:i w:val="0"/>
          <w:sz w:val="20"/>
        </w:rPr>
        <w:t xml:space="preserve"> </w:t>
      </w:r>
      <w:r w:rsidRPr="00ED12E1">
        <w:rPr>
          <w:sz w:val="20"/>
        </w:rPr>
        <w:t>xanh</w:t>
      </w:r>
      <w:r w:rsidRPr="00ED12E1">
        <w:rPr>
          <w:i w:val="0"/>
          <w:sz w:val="20"/>
        </w:rPr>
        <w:t xml:space="preserve"> </w:t>
      </w:r>
      <w:r w:rsidRPr="00ED12E1">
        <w:rPr>
          <w:sz w:val="20"/>
        </w:rPr>
        <w:t>cảnh quan,..</w:t>
      </w:r>
    </w:p>
    <w:p w:rsidR="009738D7" w:rsidRPr="00ED12E1" w:rsidP="008D31F0">
      <w:pPr>
        <w:pStyle w:val="BodyText"/>
        <w:spacing w:before="120"/>
        <w:rPr>
          <w:sz w:val="20"/>
          <w:szCs w:val="20"/>
        </w:rPr>
      </w:pPr>
      <w:r w:rsidRPr="00ED12E1">
        <w:rPr>
          <w:sz w:val="20"/>
          <w:szCs w:val="20"/>
        </w:rPr>
        <w:t xml:space="preserve">+ Chi phí thiết bị gắn với công trình (bao gồm hệ thống thang máy, hệ thống vận chuyển mẫu, bệnh phẩm; phòng cháy chữa cháy; máy bơm cấp nước; </w:t>
      </w:r>
      <w:r w:rsidRPr="00ED12E1" w:rsidR="00ED12E1">
        <w:rPr>
          <w:sz w:val="20"/>
          <w:szCs w:val="20"/>
        </w:rPr>
        <w:t>điều</w:t>
      </w:r>
      <w:r w:rsidRPr="00ED12E1">
        <w:rPr>
          <w:sz w:val="20"/>
          <w:szCs w:val="20"/>
        </w:rPr>
        <w:t xml:space="preserve"> hòa; trạm biến áp, thiết bị phục vụ vận hành</w:t>
      </w:r>
      <w:r w:rsidRPr="00ED12E1" w:rsidR="0009533A">
        <w:rPr>
          <w:sz w:val="20"/>
          <w:szCs w:val="20"/>
        </w:rPr>
        <w:t xml:space="preserve"> </w:t>
      </w:r>
      <w:r w:rsidRPr="00ED12E1">
        <w:rPr>
          <w:sz w:val="20"/>
          <w:szCs w:val="20"/>
        </w:rPr>
        <w:t>…)</w:t>
      </w:r>
    </w:p>
    <w:p w:rsidR="009738D7" w:rsidRPr="00ED12E1" w:rsidP="008D31F0">
      <w:pPr>
        <w:pStyle w:val="BodyText"/>
        <w:spacing w:before="120"/>
        <w:rPr>
          <w:sz w:val="20"/>
        </w:rPr>
      </w:pPr>
      <w:r w:rsidRPr="00ED12E1" w:rsidR="00CC01F6">
        <w:rPr>
          <w:i w:val="0"/>
          <w:iCs w:val="0"/>
          <w:sz w:val="20"/>
        </w:rPr>
        <w:t>-</w:t>
      </w:r>
      <w:r w:rsidRPr="00ED12E1" w:rsidR="00E864A5">
        <w:rPr>
          <w:i w:val="0"/>
          <w:iCs w:val="0"/>
          <w:sz w:val="20"/>
        </w:rPr>
        <w:t xml:space="preserve"> </w:t>
      </w:r>
      <w:r w:rsidRPr="00ED12E1">
        <w:rPr>
          <w:i w:val="0"/>
          <w:sz w:val="20"/>
        </w:rPr>
        <w:t>Suất vốn đầu tư xây</w:t>
      </w:r>
      <w:r w:rsidRPr="00ED12E1">
        <w:rPr>
          <w:sz w:val="20"/>
        </w:rPr>
        <w:t xml:space="preserve"> </w:t>
      </w:r>
      <w:r w:rsidRPr="00ED12E1">
        <w:rPr>
          <w:i w:val="0"/>
          <w:sz w:val="20"/>
        </w:rPr>
        <w:t>dựng đã tính</w:t>
      </w:r>
      <w:r w:rsidRPr="00ED12E1">
        <w:rPr>
          <w:sz w:val="20"/>
        </w:rPr>
        <w:t xml:space="preserve"> </w:t>
      </w:r>
      <w:r w:rsidRPr="00ED12E1">
        <w:rPr>
          <w:i w:val="0"/>
          <w:sz w:val="20"/>
        </w:rPr>
        <w:t>đến chi</w:t>
      </w:r>
      <w:r w:rsidRPr="00ED12E1">
        <w:rPr>
          <w:sz w:val="20"/>
        </w:rPr>
        <w:t xml:space="preserve"> </w:t>
      </w:r>
      <w:r w:rsidRPr="00ED12E1">
        <w:rPr>
          <w:i w:val="0"/>
          <w:sz w:val="20"/>
        </w:rPr>
        <w:t>phí</w:t>
      </w:r>
      <w:r w:rsidRPr="00ED12E1">
        <w:rPr>
          <w:sz w:val="20"/>
        </w:rPr>
        <w:t xml:space="preserve"> </w:t>
      </w:r>
      <w:r w:rsidRPr="00ED12E1">
        <w:rPr>
          <w:i w:val="0"/>
          <w:sz w:val="20"/>
        </w:rPr>
        <w:t>thiết kế theo</w:t>
      </w:r>
      <w:r w:rsidRPr="00ED12E1">
        <w:rPr>
          <w:sz w:val="20"/>
        </w:rPr>
        <w:t xml:space="preserve"> </w:t>
      </w:r>
      <w:r w:rsidRPr="00ED12E1">
        <w:rPr>
          <w:i w:val="0"/>
          <w:sz w:val="20"/>
        </w:rPr>
        <w:t>tiêu</w:t>
      </w:r>
      <w:r w:rsidRPr="00ED12E1">
        <w:rPr>
          <w:sz w:val="20"/>
        </w:rPr>
        <w:t xml:space="preserve"> </w:t>
      </w:r>
      <w:r w:rsidRPr="00ED12E1">
        <w:rPr>
          <w:i w:val="0"/>
          <w:sz w:val="20"/>
        </w:rPr>
        <w:t>chí</w:t>
      </w:r>
      <w:r w:rsidRPr="00ED12E1">
        <w:rPr>
          <w:sz w:val="20"/>
        </w:rPr>
        <w:t xml:space="preserve"> </w:t>
      </w:r>
      <w:r w:rsidRPr="00ED12E1">
        <w:rPr>
          <w:i w:val="0"/>
          <w:sz w:val="20"/>
        </w:rPr>
        <w:t>công</w:t>
      </w:r>
      <w:r w:rsidRPr="00ED12E1">
        <w:rPr>
          <w:sz w:val="20"/>
        </w:rPr>
        <w:t xml:space="preserve"> </w:t>
      </w:r>
      <w:r w:rsidRPr="00ED12E1">
        <w:rPr>
          <w:i w:val="0"/>
          <w:sz w:val="20"/>
        </w:rPr>
        <w:t>trình</w:t>
      </w:r>
      <w:r w:rsidRPr="00ED12E1">
        <w:rPr>
          <w:sz w:val="20"/>
        </w:rPr>
        <w:t xml:space="preserve"> </w:t>
      </w:r>
      <w:r w:rsidRPr="00ED12E1">
        <w:rPr>
          <w:i w:val="0"/>
          <w:sz w:val="20"/>
        </w:rPr>
        <w:t>xanh</w:t>
      </w:r>
      <w:r w:rsidRPr="00ED12E1">
        <w:rPr>
          <w:sz w:val="20"/>
        </w:rPr>
        <w:t xml:space="preserve"> </w:t>
      </w:r>
      <w:r w:rsidRPr="00ED12E1">
        <w:rPr>
          <w:i w:val="0"/>
          <w:sz w:val="20"/>
        </w:rPr>
        <w:t>(phân</w:t>
      </w:r>
      <w:r w:rsidRPr="00ED12E1">
        <w:rPr>
          <w:sz w:val="20"/>
        </w:rPr>
        <w:t xml:space="preserve"> </w:t>
      </w:r>
      <w:r w:rsidRPr="00ED12E1">
        <w:rPr>
          <w:i w:val="0"/>
          <w:sz w:val="20"/>
        </w:rPr>
        <w:t>tích</w:t>
      </w:r>
      <w:r w:rsidRPr="00ED12E1">
        <w:rPr>
          <w:sz w:val="20"/>
        </w:rPr>
        <w:t xml:space="preserve"> </w:t>
      </w:r>
      <w:r w:rsidRPr="00ED12E1">
        <w:rPr>
          <w:i w:val="0"/>
          <w:sz w:val="20"/>
        </w:rPr>
        <w:t>năng lượng, mô</w:t>
      </w:r>
      <w:r w:rsidRPr="00ED12E1" w:rsidR="0009533A">
        <w:rPr>
          <w:i w:val="0"/>
          <w:sz w:val="20"/>
        </w:rPr>
        <w:t xml:space="preserve"> </w:t>
      </w:r>
      <w:r w:rsidRPr="00ED12E1">
        <w:rPr>
          <w:sz w:val="20"/>
        </w:rPr>
        <w:t>phỏng năng lượng, …);</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đăng ký</w:t>
      </w:r>
      <w:r w:rsidRPr="00ED12E1">
        <w:rPr>
          <w:i w:val="0"/>
          <w:sz w:val="20"/>
        </w:rPr>
        <w:t xml:space="preserve"> </w:t>
      </w:r>
      <w:r w:rsidRPr="00ED12E1">
        <w:rPr>
          <w:sz w:val="20"/>
        </w:rPr>
        <w:t>và</w:t>
      </w:r>
      <w:r w:rsidRPr="00ED12E1">
        <w:rPr>
          <w:i w:val="0"/>
          <w:sz w:val="20"/>
        </w:rPr>
        <w:t xml:space="preserve"> </w:t>
      </w:r>
      <w:r w:rsidRPr="00ED12E1">
        <w:rPr>
          <w:sz w:val="20"/>
        </w:rPr>
        <w:t>chứng nhận công</w:t>
      </w:r>
      <w:r w:rsidRPr="00ED12E1">
        <w:rPr>
          <w:i w:val="0"/>
          <w:sz w:val="20"/>
        </w:rPr>
        <w:t xml:space="preserve"> </w:t>
      </w:r>
      <w:r w:rsidRPr="00ED12E1">
        <w:rPr>
          <w:sz w:val="20"/>
        </w:rPr>
        <w:t>trình</w:t>
      </w:r>
      <w:r w:rsidRPr="00ED12E1">
        <w:rPr>
          <w:i w:val="0"/>
          <w:sz w:val="20"/>
        </w:rPr>
        <w:t xml:space="preserve"> </w:t>
      </w:r>
      <w:r w:rsidRPr="00ED12E1">
        <w:rPr>
          <w:sz w:val="20"/>
        </w:rPr>
        <w:t>xanh</w:t>
      </w:r>
      <w:r w:rsidRPr="00ED12E1">
        <w:rPr>
          <w:i w:val="0"/>
          <w:sz w:val="20"/>
        </w:rPr>
        <w:t xml:space="preserve"> </w:t>
      </w:r>
      <w:r w:rsidRPr="00ED12E1">
        <w:rPr>
          <w:sz w:val="20"/>
        </w:rPr>
        <w:t>theo</w:t>
      </w:r>
      <w:r w:rsidRPr="00ED12E1">
        <w:rPr>
          <w:i w:val="0"/>
          <w:sz w:val="20"/>
        </w:rPr>
        <w:t xml:space="preserve"> </w:t>
      </w:r>
      <w:r w:rsidRPr="00ED12E1">
        <w:rPr>
          <w:sz w:val="20"/>
        </w:rPr>
        <w:t>tiêu</w:t>
      </w:r>
      <w:r w:rsidRPr="00ED12E1">
        <w:rPr>
          <w:i w:val="0"/>
          <w:sz w:val="20"/>
        </w:rPr>
        <w:t xml:space="preserve"> </w:t>
      </w:r>
      <w:r w:rsidRPr="00ED12E1">
        <w:rPr>
          <w:sz w:val="20"/>
        </w:rPr>
        <w:t>chuẩn LOTUS</w:t>
      </w:r>
    </w:p>
    <w:p w:rsidR="009738D7" w:rsidRPr="00ED12E1" w:rsidP="008D31F0">
      <w:pPr>
        <w:pStyle w:val="BodyText"/>
        <w:spacing w:before="120"/>
        <w:rPr>
          <w:sz w:val="20"/>
        </w:rPr>
      </w:pPr>
      <w:r w:rsidRPr="00ED12E1" w:rsidR="00CC01F6">
        <w:rPr>
          <w:i w:val="0"/>
          <w:iCs w:val="0"/>
          <w:sz w:val="20"/>
        </w:rPr>
        <w:t>-</w:t>
      </w:r>
      <w:r w:rsidRPr="00ED12E1" w:rsidR="00E864A5">
        <w:rPr>
          <w:i w:val="0"/>
          <w:iCs w:val="0"/>
          <w:sz w:val="20"/>
        </w:rPr>
        <w:t xml:space="preserve"> </w:t>
      </w:r>
      <w:r w:rsidRPr="00ED12E1">
        <w:rPr>
          <w:i w:val="0"/>
          <w:sz w:val="20"/>
        </w:rPr>
        <w:t>Suất vốn đầu tư xây</w:t>
      </w:r>
      <w:r w:rsidRPr="00ED12E1">
        <w:rPr>
          <w:sz w:val="20"/>
        </w:rPr>
        <w:t xml:space="preserve"> </w:t>
      </w:r>
      <w:r w:rsidRPr="00ED12E1">
        <w:rPr>
          <w:i w:val="0"/>
          <w:sz w:val="20"/>
        </w:rPr>
        <w:t>dựng chưa bao</w:t>
      </w:r>
      <w:r w:rsidRPr="00ED12E1">
        <w:rPr>
          <w:sz w:val="20"/>
        </w:rPr>
        <w:t xml:space="preserve"> </w:t>
      </w:r>
      <w:r w:rsidRPr="00ED12E1">
        <w:rPr>
          <w:i w:val="0"/>
          <w:sz w:val="20"/>
        </w:rPr>
        <w:t>gồm các</w:t>
      </w:r>
      <w:r w:rsidRPr="00ED12E1">
        <w:rPr>
          <w:sz w:val="20"/>
        </w:rPr>
        <w:t xml:space="preserve"> </w:t>
      </w:r>
      <w:r w:rsidRPr="00ED12E1">
        <w:rPr>
          <w:i w:val="0"/>
          <w:sz w:val="20"/>
        </w:rPr>
        <w:t xml:space="preserve">hạng </w:t>
      </w:r>
      <w:r w:rsidRPr="00ED12E1" w:rsidR="00ED12E1">
        <w:rPr>
          <w:i w:val="0"/>
          <w:sz w:val="20"/>
        </w:rPr>
        <w:t>mục</w:t>
      </w:r>
      <w:r w:rsidRPr="00ED12E1">
        <w:rPr>
          <w:i w:val="0"/>
          <w:sz w:val="20"/>
        </w:rPr>
        <w:t xml:space="preserve"> khác</w:t>
      </w:r>
      <w:r w:rsidRPr="00ED12E1">
        <w:rPr>
          <w:sz w:val="20"/>
        </w:rPr>
        <w:t xml:space="preserve"> </w:t>
      </w:r>
      <w:r w:rsidRPr="00ED12E1">
        <w:rPr>
          <w:i w:val="0"/>
          <w:sz w:val="20"/>
        </w:rPr>
        <w:t>theo</w:t>
      </w:r>
      <w:r w:rsidRPr="00ED12E1">
        <w:rPr>
          <w:sz w:val="20"/>
        </w:rPr>
        <w:t xml:space="preserve"> </w:t>
      </w:r>
      <w:r w:rsidRPr="00ED12E1">
        <w:rPr>
          <w:i w:val="0"/>
          <w:sz w:val="20"/>
        </w:rPr>
        <w:t>tiêu</w:t>
      </w:r>
      <w:r w:rsidRPr="00ED12E1">
        <w:rPr>
          <w:sz w:val="20"/>
        </w:rPr>
        <w:t xml:space="preserve"> </w:t>
      </w:r>
      <w:r w:rsidRPr="00ED12E1">
        <w:rPr>
          <w:i w:val="0"/>
          <w:sz w:val="20"/>
        </w:rPr>
        <w:t>chí</w:t>
      </w:r>
      <w:r w:rsidRPr="00ED12E1">
        <w:rPr>
          <w:sz w:val="20"/>
        </w:rPr>
        <w:t xml:space="preserve"> </w:t>
      </w:r>
      <w:r w:rsidRPr="00ED12E1">
        <w:rPr>
          <w:i w:val="0"/>
          <w:sz w:val="20"/>
        </w:rPr>
        <w:t>công</w:t>
      </w:r>
      <w:r w:rsidRPr="00ED12E1">
        <w:rPr>
          <w:sz w:val="20"/>
        </w:rPr>
        <w:t xml:space="preserve"> </w:t>
      </w:r>
      <w:r w:rsidRPr="00ED12E1">
        <w:rPr>
          <w:i w:val="0"/>
          <w:sz w:val="20"/>
        </w:rPr>
        <w:t>trình</w:t>
      </w:r>
      <w:r w:rsidRPr="00ED12E1">
        <w:rPr>
          <w:sz w:val="20"/>
        </w:rPr>
        <w:t xml:space="preserve"> </w:t>
      </w:r>
      <w:r w:rsidRPr="00ED12E1">
        <w:rPr>
          <w:i w:val="0"/>
          <w:sz w:val="20"/>
        </w:rPr>
        <w:t>xanh</w:t>
      </w:r>
      <w:r w:rsidRPr="00ED12E1">
        <w:rPr>
          <w:sz w:val="20"/>
        </w:rPr>
        <w:t xml:space="preserve"> </w:t>
      </w:r>
      <w:r w:rsidRPr="00ED12E1">
        <w:rPr>
          <w:i w:val="0"/>
          <w:sz w:val="20"/>
        </w:rPr>
        <w:t>như: hệ thống sưởi sử dụng năng lượng mặt trời, hệ thống sử dụng năng lượng tái</w:t>
      </w:r>
      <w:r w:rsidRPr="00ED12E1">
        <w:rPr>
          <w:sz w:val="20"/>
        </w:rPr>
        <w:t xml:space="preserve"> </w:t>
      </w:r>
      <w:r w:rsidRPr="00ED12E1">
        <w:rPr>
          <w:i w:val="0"/>
          <w:sz w:val="20"/>
        </w:rPr>
        <w:t>tạo</w:t>
      </w:r>
      <w:r w:rsidRPr="00ED12E1">
        <w:rPr>
          <w:i w:val="0"/>
          <w:sz w:val="20"/>
        </w:rPr>
        <w:t xml:space="preserve"> khác</w:t>
      </w:r>
      <w:r w:rsidRPr="00ED12E1">
        <w:rPr>
          <w:sz w:val="20"/>
        </w:rPr>
        <w:t xml:space="preserve"> </w:t>
      </w:r>
      <w:r w:rsidRPr="00ED12E1">
        <w:rPr>
          <w:i w:val="0"/>
          <w:sz w:val="20"/>
        </w:rPr>
        <w:t>pin</w:t>
      </w:r>
      <w:r w:rsidRPr="00ED12E1">
        <w:rPr>
          <w:sz w:val="20"/>
        </w:rPr>
        <w:t xml:space="preserve"> </w:t>
      </w:r>
      <w:r w:rsidRPr="00ED12E1">
        <w:rPr>
          <w:i w:val="0"/>
          <w:sz w:val="20"/>
        </w:rPr>
        <w:t>mặt trời, hệ thống mái</w:t>
      </w:r>
      <w:r w:rsidRPr="00ED12E1">
        <w:rPr>
          <w:sz w:val="20"/>
        </w:rPr>
        <w:t xml:space="preserve"> </w:t>
      </w:r>
      <w:r w:rsidRPr="00ED12E1">
        <w:rPr>
          <w:i w:val="0"/>
          <w:sz w:val="20"/>
        </w:rPr>
        <w:t>xanh,</w:t>
      </w:r>
      <w:r w:rsidRPr="00ED12E1">
        <w:rPr>
          <w:sz w:val="20"/>
        </w:rPr>
        <w:t xml:space="preserve"> </w:t>
      </w:r>
      <w:r w:rsidRPr="00ED12E1">
        <w:rPr>
          <w:i w:val="0"/>
          <w:sz w:val="20"/>
        </w:rPr>
        <w:t>trạm xử lý</w:t>
      </w:r>
      <w:r w:rsidRPr="00ED12E1">
        <w:rPr>
          <w:sz w:val="20"/>
        </w:rPr>
        <w:t xml:space="preserve"> </w:t>
      </w:r>
      <w:r w:rsidRPr="00ED12E1">
        <w:rPr>
          <w:i w:val="0"/>
          <w:sz w:val="20"/>
        </w:rPr>
        <w:t>nước thải, chất thải rắn, chi</w:t>
      </w:r>
      <w:r w:rsidRPr="00ED12E1">
        <w:rPr>
          <w:sz w:val="20"/>
        </w:rPr>
        <w:t xml:space="preserve"> </w:t>
      </w:r>
      <w:r w:rsidRPr="00ED12E1">
        <w:rPr>
          <w:i w:val="0"/>
          <w:sz w:val="20"/>
        </w:rPr>
        <w:t>phí</w:t>
      </w:r>
      <w:r w:rsidRPr="00ED12E1">
        <w:rPr>
          <w:sz w:val="20"/>
        </w:rPr>
        <w:t xml:space="preserve"> </w:t>
      </w:r>
      <w:r w:rsidRPr="00ED12E1">
        <w:rPr>
          <w:i w:val="0"/>
          <w:sz w:val="20"/>
        </w:rPr>
        <w:t>thiết bị cho</w:t>
      </w:r>
      <w:r w:rsidRPr="00ED12E1">
        <w:rPr>
          <w:sz w:val="20"/>
        </w:rPr>
        <w:t xml:space="preserve"> </w:t>
      </w:r>
      <w:r w:rsidRPr="00ED12E1">
        <w:rPr>
          <w:i w:val="0"/>
          <w:sz w:val="20"/>
        </w:rPr>
        <w:t>thí</w:t>
      </w:r>
      <w:r w:rsidRPr="00ED12E1">
        <w:rPr>
          <w:sz w:val="20"/>
        </w:rPr>
        <w:t xml:space="preserve"> </w:t>
      </w:r>
      <w:r w:rsidRPr="00ED12E1">
        <w:rPr>
          <w:i w:val="0"/>
          <w:sz w:val="20"/>
        </w:rPr>
        <w:t xml:space="preserve">nghiệm, chuẩn đoán, </w:t>
      </w:r>
      <w:r w:rsidRPr="00ED12E1" w:rsidR="00ED12E1">
        <w:rPr>
          <w:i w:val="0"/>
          <w:sz w:val="20"/>
        </w:rPr>
        <w:t>điều</w:t>
      </w:r>
      <w:r w:rsidRPr="00ED12E1">
        <w:rPr>
          <w:i w:val="0"/>
          <w:sz w:val="20"/>
        </w:rPr>
        <w:t xml:space="preserve"> trị và</w:t>
      </w:r>
      <w:r w:rsidRPr="00ED12E1">
        <w:rPr>
          <w:sz w:val="20"/>
        </w:rPr>
        <w:t xml:space="preserve"> </w:t>
      </w:r>
      <w:r w:rsidRPr="00ED12E1">
        <w:rPr>
          <w:i w:val="0"/>
          <w:sz w:val="20"/>
        </w:rPr>
        <w:t>chăm sóc</w:t>
      </w:r>
      <w:r w:rsidRPr="00ED12E1">
        <w:rPr>
          <w:sz w:val="20"/>
        </w:rPr>
        <w:t xml:space="preserve"> </w:t>
      </w:r>
      <w:r w:rsidRPr="00ED12E1">
        <w:rPr>
          <w:i w:val="0"/>
          <w:sz w:val="20"/>
        </w:rPr>
        <w:t>bệnh nhân</w:t>
      </w:r>
      <w:r w:rsidRPr="00ED12E1">
        <w:rPr>
          <w:sz w:val="20"/>
        </w:rPr>
        <w:t xml:space="preserve"> </w:t>
      </w:r>
      <w:r w:rsidRPr="00ED12E1">
        <w:rPr>
          <w:i w:val="0"/>
          <w:sz w:val="20"/>
        </w:rPr>
        <w:t>(như: cung</w:t>
      </w:r>
      <w:r w:rsidRPr="00ED12E1">
        <w:rPr>
          <w:sz w:val="20"/>
        </w:rPr>
        <w:t xml:space="preserve"> </w:t>
      </w:r>
      <w:r w:rsidRPr="00ED12E1">
        <w:rPr>
          <w:i w:val="0"/>
          <w:sz w:val="20"/>
        </w:rPr>
        <w:t>cấp khí</w:t>
      </w:r>
      <w:r w:rsidRPr="00ED12E1">
        <w:rPr>
          <w:sz w:val="20"/>
        </w:rPr>
        <w:t xml:space="preserve"> </w:t>
      </w:r>
      <w:r w:rsidRPr="00ED12E1">
        <w:rPr>
          <w:i w:val="0"/>
          <w:sz w:val="20"/>
        </w:rPr>
        <w:t>sạch, báo</w:t>
      </w:r>
      <w:r w:rsidRPr="00ED12E1">
        <w:rPr>
          <w:sz w:val="20"/>
        </w:rPr>
        <w:t xml:space="preserve"> </w:t>
      </w:r>
      <w:r w:rsidRPr="00ED12E1">
        <w:rPr>
          <w:i w:val="0"/>
          <w:sz w:val="20"/>
        </w:rPr>
        <w:t>gọi y</w:t>
      </w:r>
      <w:r w:rsidRPr="00ED12E1">
        <w:rPr>
          <w:sz w:val="20"/>
        </w:rPr>
        <w:t xml:space="preserve"> </w:t>
      </w:r>
      <w:r w:rsidRPr="00ED12E1">
        <w:rPr>
          <w:i w:val="0"/>
          <w:sz w:val="20"/>
        </w:rPr>
        <w:t>tá,</w:t>
      </w:r>
      <w:r w:rsidRPr="00ED12E1">
        <w:rPr>
          <w:sz w:val="20"/>
        </w:rPr>
        <w:t xml:space="preserve"> </w:t>
      </w:r>
      <w:r w:rsidRPr="00ED12E1">
        <w:rPr>
          <w:i w:val="0"/>
          <w:sz w:val="20"/>
        </w:rPr>
        <w:t>xếp hàng</w:t>
      </w:r>
      <w:r w:rsidRPr="00ED12E1">
        <w:rPr>
          <w:sz w:val="20"/>
        </w:rPr>
        <w:t xml:space="preserve"> </w:t>
      </w:r>
      <w:r w:rsidRPr="00ED12E1">
        <w:rPr>
          <w:i w:val="0"/>
          <w:sz w:val="20"/>
        </w:rPr>
        <w:t>điện tử,các loại máy</w:t>
      </w:r>
      <w:r w:rsidRPr="00ED12E1">
        <w:rPr>
          <w:sz w:val="20"/>
        </w:rPr>
        <w:t xml:space="preserve"> </w:t>
      </w:r>
      <w:r w:rsidRPr="00ED12E1">
        <w:rPr>
          <w:i w:val="0"/>
          <w:sz w:val="20"/>
        </w:rPr>
        <w:t>móc</w:t>
      </w:r>
      <w:r w:rsidRPr="00ED12E1">
        <w:rPr>
          <w:sz w:val="20"/>
        </w:rPr>
        <w:t xml:space="preserve"> </w:t>
      </w:r>
      <w:r w:rsidRPr="00ED12E1">
        <w:rPr>
          <w:i w:val="0"/>
          <w:sz w:val="20"/>
        </w:rPr>
        <w:t>và</w:t>
      </w:r>
      <w:r w:rsidRPr="00ED12E1">
        <w:rPr>
          <w:sz w:val="20"/>
        </w:rPr>
        <w:t xml:space="preserve"> </w:t>
      </w:r>
      <w:r w:rsidRPr="00ED12E1">
        <w:rPr>
          <w:i w:val="0"/>
          <w:sz w:val="20"/>
        </w:rPr>
        <w:t>trang</w:t>
      </w:r>
      <w:r w:rsidRPr="00ED12E1">
        <w:rPr>
          <w:sz w:val="20"/>
        </w:rPr>
        <w:t xml:space="preserve"> </w:t>
      </w:r>
      <w:r w:rsidRPr="00ED12E1">
        <w:rPr>
          <w:i w:val="0"/>
          <w:sz w:val="20"/>
        </w:rPr>
        <w:t xml:space="preserve">thiết bị </w:t>
      </w:r>
      <w:r w:rsidRPr="00ED12E1" w:rsidR="00ED12E1">
        <w:rPr>
          <w:i w:val="0"/>
          <w:sz w:val="20"/>
        </w:rPr>
        <w:t>điều</w:t>
      </w:r>
      <w:r w:rsidRPr="00ED12E1">
        <w:rPr>
          <w:i w:val="0"/>
          <w:sz w:val="20"/>
        </w:rPr>
        <w:t xml:space="preserve"> trị bệnh</w:t>
      </w:r>
      <w:r w:rsidRPr="00ED12E1">
        <w:rPr>
          <w:i w:val="0"/>
          <w:sz w:val="20"/>
        </w:rPr>
        <w:t>.</w:t>
      </w:r>
      <w:r w:rsidRPr="00ED12E1" w:rsidR="00CC01F6">
        <w:rPr>
          <w:sz w:val="20"/>
        </w:rPr>
        <w:t xml:space="preserve"> </w:t>
      </w:r>
      <w:r w:rsidRPr="00ED12E1">
        <w:rPr>
          <w:i w:val="0"/>
          <w:sz w:val="20"/>
        </w:rPr>
        <w:t>), nước nóng</w:t>
      </w:r>
      <w:r w:rsidRPr="00ED12E1" w:rsidR="0009533A">
        <w:rPr>
          <w:i w:val="0"/>
          <w:sz w:val="20"/>
        </w:rPr>
        <w:t xml:space="preserve"> </w:t>
      </w:r>
      <w:r w:rsidRPr="00ED12E1">
        <w:rPr>
          <w:sz w:val="20"/>
        </w:rPr>
        <w:t>trung</w:t>
      </w:r>
      <w:r w:rsidRPr="00ED12E1">
        <w:rPr>
          <w:i w:val="0"/>
          <w:sz w:val="20"/>
        </w:rPr>
        <w:t xml:space="preserve"> </w:t>
      </w:r>
      <w:r w:rsidRPr="00ED12E1">
        <w:rPr>
          <w:sz w:val="20"/>
        </w:rPr>
        <w:t>tâm.</w:t>
      </w:r>
      <w:r w:rsidRPr="00ED12E1">
        <w:rPr>
          <w:i w:val="0"/>
          <w:sz w:val="20"/>
        </w:rPr>
        <w:t xml:space="preserve"> </w:t>
      </w:r>
      <w:r w:rsidRPr="00ED12E1">
        <w:rPr>
          <w:sz w:val="20"/>
        </w:rPr>
        <w:t>Trong</w:t>
      </w:r>
      <w:r w:rsidRPr="00ED12E1">
        <w:rPr>
          <w:i w:val="0"/>
          <w:sz w:val="20"/>
        </w:rPr>
        <w:t xml:space="preserve"> </w:t>
      </w:r>
      <w:r w:rsidRPr="00ED12E1">
        <w:rPr>
          <w:sz w:val="20"/>
        </w:rPr>
        <w:t>quá</w:t>
      </w:r>
      <w:r w:rsidRPr="00ED12E1">
        <w:rPr>
          <w:i w:val="0"/>
          <w:sz w:val="20"/>
        </w:rPr>
        <w:t xml:space="preserve"> </w:t>
      </w:r>
      <w:r w:rsidRPr="00ED12E1">
        <w:rPr>
          <w:sz w:val="20"/>
        </w:rPr>
        <w:t>trình</w:t>
      </w:r>
      <w:r w:rsidRPr="00ED12E1">
        <w:rPr>
          <w:i w:val="0"/>
          <w:sz w:val="20"/>
        </w:rPr>
        <w:t xml:space="preserve"> </w:t>
      </w:r>
      <w:r w:rsidRPr="00ED12E1">
        <w:rPr>
          <w:sz w:val="20"/>
        </w:rPr>
        <w:t>sử dụng, nếu 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có</w:t>
      </w:r>
      <w:r w:rsidRPr="00ED12E1">
        <w:rPr>
          <w:i w:val="0"/>
          <w:sz w:val="20"/>
        </w:rPr>
        <w:t xml:space="preserve"> </w:t>
      </w:r>
      <w:r w:rsidRPr="00ED12E1">
        <w:rPr>
          <w:sz w:val="20"/>
        </w:rPr>
        <w:t>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w:t>
      </w:r>
      <w:r w:rsidRPr="00ED12E1" w:rsidR="007A112F">
        <w:rPr>
          <w:sz w:val="20"/>
        </w:rPr>
        <w:t>này</w:t>
      </w:r>
      <w:r w:rsidRPr="00ED12E1">
        <w:rPr>
          <w:i w:val="0"/>
          <w:sz w:val="20"/>
        </w:rPr>
        <w:t xml:space="preserve"> </w:t>
      </w:r>
      <w:r w:rsidRPr="00ED12E1">
        <w:rPr>
          <w:sz w:val="20"/>
        </w:rPr>
        <w:t>thì</w:t>
      </w:r>
      <w:r w:rsidRPr="00ED12E1">
        <w:rPr>
          <w:i w:val="0"/>
          <w:sz w:val="20"/>
        </w:rPr>
        <w:t xml:space="preserve"> </w:t>
      </w:r>
      <w:r w:rsidRPr="00ED12E1">
        <w:rPr>
          <w:sz w:val="20"/>
        </w:rPr>
        <w:t>sẽ được tính</w:t>
      </w:r>
      <w:r w:rsidRPr="00ED12E1">
        <w:rPr>
          <w:i w:val="0"/>
          <w:sz w:val="20"/>
        </w:rPr>
        <w:t xml:space="preserve"> </w:t>
      </w:r>
      <w:r w:rsidRPr="00ED12E1">
        <w:rPr>
          <w:sz w:val="20"/>
        </w:rPr>
        <w:t>toán</w:t>
      </w:r>
      <w:r w:rsidRPr="00ED12E1">
        <w:rPr>
          <w:i w:val="0"/>
          <w:sz w:val="20"/>
        </w:rPr>
        <w:t xml:space="preserve"> </w:t>
      </w:r>
      <w:r w:rsidRPr="00ED12E1">
        <w:rPr>
          <w:sz w:val="20"/>
        </w:rPr>
        <w:t>bổ sung</w:t>
      </w:r>
      <w:r w:rsidRPr="00ED12E1">
        <w:rPr>
          <w:i w:val="0"/>
          <w:sz w:val="20"/>
        </w:rPr>
        <w:t xml:space="preserve"> </w:t>
      </w:r>
      <w:r w:rsidRPr="00ED12E1">
        <w:rPr>
          <w:sz w:val="20"/>
        </w:rPr>
        <w:t>vào</w:t>
      </w:r>
      <w:r w:rsidRPr="00ED12E1" w:rsidR="0009533A">
        <w:rPr>
          <w:sz w:val="20"/>
        </w:rPr>
        <w:t xml:space="preserve"> </w:t>
      </w:r>
      <w:r w:rsidRPr="00ED12E1">
        <w:rPr>
          <w:sz w:val="20"/>
        </w:rPr>
        <w:t>tổng mức đầu tư để phù</w:t>
      </w:r>
      <w:r w:rsidRPr="00ED12E1">
        <w:rPr>
          <w:i w:val="0"/>
          <w:sz w:val="20"/>
        </w:rPr>
        <w:t xml:space="preserve"> </w:t>
      </w:r>
      <w:r w:rsidRPr="00ED12E1">
        <w:rPr>
          <w:sz w:val="20"/>
        </w:rPr>
        <w:t xml:space="preserve">hợp với đặc </w:t>
      </w:r>
      <w:r w:rsidRPr="00ED12E1" w:rsidR="00ED12E1">
        <w:rPr>
          <w:sz w:val="20"/>
        </w:rPr>
        <w:t>điểm</w:t>
      </w:r>
      <w:r w:rsidRPr="00ED12E1">
        <w:rPr>
          <w:sz w:val="20"/>
        </w:rPr>
        <w:t xml:space="preserve"> công</w:t>
      </w:r>
      <w:r w:rsidRPr="00ED12E1">
        <w:rPr>
          <w:i w:val="0"/>
          <w:sz w:val="20"/>
        </w:rPr>
        <w:t xml:space="preserve"> </w:t>
      </w:r>
      <w:r w:rsidRPr="00ED12E1">
        <w:rPr>
          <w:sz w:val="20"/>
        </w:rPr>
        <w:t>trình.</w:t>
      </w:r>
    </w:p>
    <w:p w:rsidR="009738D7" w:rsidRPr="00ED12E1" w:rsidP="008D31F0">
      <w:pPr>
        <w:pStyle w:val="Listenabsatz"/>
        <w:tabs>
          <w:tab w:val="left" w:pos="895"/>
        </w:tabs>
        <w:ind w:left="0" w:firstLine="0"/>
        <w:rPr>
          <w:b/>
          <w:i/>
          <w:sz w:val="20"/>
        </w:rPr>
      </w:pPr>
      <w:r w:rsidRPr="00ED12E1" w:rsidR="00CC01F6">
        <w:rPr>
          <w:b/>
          <w:i/>
          <w:sz w:val="20"/>
        </w:rPr>
        <w:t>b.</w:t>
      </w:r>
      <w:r w:rsidRPr="00ED12E1" w:rsidR="00E864A5">
        <w:rPr>
          <w:b/>
          <w:i/>
          <w:sz w:val="20"/>
        </w:rPr>
        <w:t xml:space="preserve"> </w:t>
      </w:r>
      <w:r w:rsidRPr="00ED12E1">
        <w:rPr>
          <w:b/>
          <w:i/>
          <w:sz w:val="20"/>
        </w:rPr>
        <w:t>Suất vốn đầu tư</w:t>
      </w:r>
    </w:p>
    <w:p w:rsidR="009738D7" w:rsidRPr="00ED12E1" w:rsidP="008D31F0">
      <w:pPr>
        <w:pStyle w:val="Heading7"/>
        <w:spacing w:before="120"/>
        <w:jc w:val="center"/>
        <w:rPr>
          <w:sz w:val="20"/>
        </w:rPr>
      </w:pPr>
      <w:r w:rsidRPr="00ED12E1">
        <w:rPr>
          <w:sz w:val="20"/>
        </w:rPr>
        <w:t>Bảng 17.</w:t>
      </w:r>
      <w:r w:rsidRPr="00ED12E1">
        <w:rPr>
          <w:b w:val="0"/>
          <w:sz w:val="20"/>
        </w:rPr>
        <w:t xml:space="preserve"> </w:t>
      </w:r>
      <w:r w:rsidRPr="00ED12E1">
        <w:rPr>
          <w:sz w:val="20"/>
        </w:rPr>
        <w:t>Suất vốn đầu tư công</w:t>
      </w:r>
      <w:r w:rsidRPr="00ED12E1">
        <w:rPr>
          <w:b w:val="0"/>
          <w:sz w:val="20"/>
        </w:rPr>
        <w:t xml:space="preserve"> </w:t>
      </w:r>
      <w:r w:rsidRPr="00ED12E1">
        <w:rPr>
          <w:sz w:val="20"/>
        </w:rPr>
        <w:t>trình</w:t>
      </w:r>
      <w:r w:rsidRPr="00ED12E1">
        <w:rPr>
          <w:b w:val="0"/>
          <w:sz w:val="20"/>
        </w:rPr>
        <w:t xml:space="preserve"> </w:t>
      </w:r>
      <w:r w:rsidRPr="00ED12E1">
        <w:rPr>
          <w:sz w:val="20"/>
        </w:rPr>
        <w:t>bệnh viện tiêu</w:t>
      </w:r>
      <w:r w:rsidRPr="00ED12E1">
        <w:rPr>
          <w:b w:val="0"/>
          <w:sz w:val="20"/>
        </w:rPr>
        <w:t xml:space="preserve"> </w:t>
      </w:r>
      <w:r w:rsidRPr="00ED12E1">
        <w:rPr>
          <w:sz w:val="20"/>
        </w:rPr>
        <w:t>chí</w:t>
      </w:r>
      <w:r w:rsidRPr="00ED12E1">
        <w:rPr>
          <w:b w:val="0"/>
          <w:sz w:val="20"/>
        </w:rPr>
        <w:t xml:space="preserve"> </w:t>
      </w:r>
      <w:r w:rsidRPr="00ED12E1">
        <w:rPr>
          <w:sz w:val="20"/>
        </w:rPr>
        <w:t>công</w:t>
      </w:r>
      <w:r w:rsidRPr="00ED12E1">
        <w:rPr>
          <w:b w:val="0"/>
          <w:sz w:val="20"/>
        </w:rPr>
        <w:t xml:space="preserve"> </w:t>
      </w:r>
      <w:r w:rsidRPr="00ED12E1">
        <w:rPr>
          <w:sz w:val="20"/>
        </w:rPr>
        <w:t>t</w:t>
      </w:r>
      <w:r w:rsidRPr="00ED12E1">
        <w:rPr>
          <w:sz w:val="20"/>
        </w:rPr>
        <w:t>rình</w:t>
      </w:r>
      <w:r w:rsidRPr="00ED12E1">
        <w:rPr>
          <w:b w:val="0"/>
          <w:sz w:val="20"/>
        </w:rPr>
        <w:t xml:space="preserve"> </w:t>
      </w:r>
      <w:r w:rsidRPr="00ED12E1">
        <w:rPr>
          <w:sz w:val="20"/>
        </w:rPr>
        <w:t>xanh</w:t>
      </w:r>
      <w:r w:rsidRPr="00ED12E1">
        <w:rPr>
          <w:b w:val="0"/>
          <w:sz w:val="20"/>
        </w:rPr>
        <w:t xml:space="preserve"> </w:t>
      </w:r>
      <w:r w:rsidRPr="00ED12E1">
        <w:rPr>
          <w:sz w:val="20"/>
        </w:rPr>
        <w:t>LOTUS</w:t>
      </w:r>
    </w:p>
    <w:p w:rsidR="009738D7" w:rsidRPr="00ED12E1" w:rsidP="008D31F0">
      <w:pPr>
        <w:spacing w:before="120"/>
        <w:jc w:val="right"/>
        <w:rPr>
          <w:sz w:val="20"/>
        </w:rPr>
      </w:pPr>
      <w:r w:rsidRPr="00ED12E1">
        <w:rPr>
          <w:sz w:val="20"/>
        </w:rPr>
        <w:t>Đơn vị tính: 1.000 đ/giường</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12385E"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12385E"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12385E"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12385E"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12385E" w:rsidRPr="00ED12E1" w:rsidP="008D31F0">
            <w:pPr>
              <w:pStyle w:val="TableParagraph"/>
              <w:spacing w:before="120"/>
              <w:jc w:val="center"/>
              <w:rPr>
                <w:b/>
                <w:sz w:val="20"/>
              </w:rPr>
            </w:pPr>
          </w:p>
        </w:tc>
        <w:tc>
          <w:tcPr>
            <w:tcW w:w="2049" w:type="pct"/>
            <w:shd w:val="clear" w:color="auto" w:fill="auto"/>
            <w:vAlign w:val="center"/>
          </w:tcPr>
          <w:p w:rsidR="0012385E"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12385E"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12385E"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12385E"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12385E" w:rsidRPr="00ED12E1" w:rsidP="008D31F0">
            <w:pPr>
              <w:pStyle w:val="TableParagraph"/>
              <w:spacing w:before="120"/>
              <w:jc w:val="center"/>
              <w:rPr>
                <w:b/>
                <w:sz w:val="20"/>
              </w:rPr>
            </w:pPr>
          </w:p>
        </w:tc>
        <w:tc>
          <w:tcPr>
            <w:tcW w:w="2049" w:type="pct"/>
            <w:shd w:val="clear" w:color="auto" w:fill="auto"/>
            <w:vAlign w:val="center"/>
          </w:tcPr>
          <w:p w:rsidR="0012385E" w:rsidRPr="00ED12E1" w:rsidP="008D31F0">
            <w:pPr>
              <w:pStyle w:val="TableParagraph"/>
              <w:spacing w:before="120"/>
              <w:jc w:val="center"/>
              <w:rPr>
                <w:b/>
                <w:sz w:val="20"/>
              </w:rPr>
            </w:pPr>
          </w:p>
        </w:tc>
        <w:tc>
          <w:tcPr>
            <w:tcW w:w="875" w:type="pct"/>
            <w:tcBorders>
              <w:top w:val="single" w:sz="2" w:space="0" w:color="auto"/>
            </w:tcBorders>
            <w:shd w:val="clear" w:color="auto" w:fill="auto"/>
            <w:vAlign w:val="center"/>
          </w:tcPr>
          <w:p w:rsidR="0012385E"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12385E"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12385E"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12385E" w:rsidRPr="00ED12E1" w:rsidP="008D31F0">
            <w:pPr>
              <w:pStyle w:val="TableParagraph"/>
              <w:spacing w:before="120"/>
              <w:jc w:val="center"/>
              <w:rPr>
                <w:b/>
                <w:sz w:val="20"/>
              </w:rPr>
            </w:pPr>
          </w:p>
        </w:tc>
        <w:tc>
          <w:tcPr>
            <w:tcW w:w="2049" w:type="pct"/>
            <w:shd w:val="clear" w:color="auto" w:fill="auto"/>
            <w:vAlign w:val="center"/>
          </w:tcPr>
          <w:p w:rsidR="0012385E" w:rsidRPr="00ED12E1" w:rsidP="008D31F0">
            <w:pPr>
              <w:pStyle w:val="TableParagraph"/>
              <w:spacing w:before="120"/>
              <w:rPr>
                <w:b/>
                <w:sz w:val="20"/>
              </w:rPr>
            </w:pPr>
            <w:r w:rsidRPr="00ED12E1" w:rsidR="00CA1DEB">
              <w:rPr>
                <w:b/>
                <w:sz w:val="20"/>
              </w:rPr>
              <w:t>Công</w:t>
            </w:r>
            <w:r w:rsidRPr="00ED12E1" w:rsidR="00CA1DEB">
              <w:rPr>
                <w:sz w:val="20"/>
              </w:rPr>
              <w:t xml:space="preserve"> </w:t>
            </w:r>
            <w:r w:rsidRPr="00ED12E1" w:rsidR="00CA1DEB">
              <w:rPr>
                <w:b/>
                <w:sz w:val="20"/>
              </w:rPr>
              <w:t>trình</w:t>
            </w:r>
            <w:r w:rsidRPr="00ED12E1" w:rsidR="00CA1DEB">
              <w:rPr>
                <w:sz w:val="20"/>
              </w:rPr>
              <w:t xml:space="preserve"> </w:t>
            </w:r>
            <w:r w:rsidRPr="00ED12E1" w:rsidR="00CA1DEB">
              <w:rPr>
                <w:b/>
                <w:sz w:val="20"/>
              </w:rPr>
              <w:t>hướng tới LOTUS</w:t>
            </w:r>
            <w:r w:rsidRPr="00ED12E1" w:rsidR="00CA1DEB">
              <w:rPr>
                <w:sz w:val="20"/>
              </w:rPr>
              <w:t xml:space="preserve"> </w:t>
            </w:r>
            <w:r w:rsidRPr="00ED12E1" w:rsidR="00CA1DEB">
              <w:rPr>
                <w:b/>
                <w:sz w:val="20"/>
              </w:rPr>
              <w:t>Đạt</w:t>
            </w:r>
          </w:p>
        </w:tc>
        <w:tc>
          <w:tcPr>
            <w:tcW w:w="875" w:type="pct"/>
            <w:shd w:val="clear" w:color="auto" w:fill="auto"/>
            <w:vAlign w:val="center"/>
          </w:tcPr>
          <w:p w:rsidR="0012385E" w:rsidRPr="00ED12E1" w:rsidP="008D31F0">
            <w:pPr>
              <w:pStyle w:val="TableParagraph"/>
              <w:spacing w:before="120"/>
              <w:jc w:val="center"/>
              <w:rPr>
                <w:b/>
                <w:sz w:val="20"/>
              </w:rPr>
            </w:pPr>
          </w:p>
        </w:tc>
        <w:tc>
          <w:tcPr>
            <w:tcW w:w="696" w:type="pct"/>
            <w:shd w:val="clear" w:color="auto" w:fill="auto"/>
            <w:vAlign w:val="center"/>
          </w:tcPr>
          <w:p w:rsidR="0012385E" w:rsidRPr="00ED12E1" w:rsidP="008D31F0">
            <w:pPr>
              <w:pStyle w:val="TableParagraph"/>
              <w:spacing w:before="120"/>
              <w:jc w:val="center"/>
              <w:rPr>
                <w:b/>
                <w:sz w:val="20"/>
              </w:rPr>
            </w:pPr>
          </w:p>
        </w:tc>
        <w:tc>
          <w:tcPr>
            <w:tcW w:w="489" w:type="pct"/>
            <w:shd w:val="clear" w:color="auto" w:fill="auto"/>
            <w:vAlign w:val="center"/>
          </w:tcPr>
          <w:p w:rsidR="0012385E"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CA1DEB" w:rsidRPr="00ED12E1" w:rsidP="008D31F0">
            <w:pPr>
              <w:pStyle w:val="TableParagraph"/>
              <w:spacing w:before="120"/>
              <w:jc w:val="center"/>
              <w:rPr>
                <w:b/>
                <w:sz w:val="20"/>
              </w:rPr>
            </w:pPr>
            <w:r w:rsidRPr="00ED12E1">
              <w:rPr>
                <w:sz w:val="20"/>
              </w:rPr>
              <w:t>11223.01</w:t>
            </w:r>
          </w:p>
        </w:tc>
        <w:tc>
          <w:tcPr>
            <w:tcW w:w="2049" w:type="pct"/>
            <w:shd w:val="clear" w:color="auto" w:fill="auto"/>
            <w:vAlign w:val="center"/>
          </w:tcPr>
          <w:p w:rsidR="00CA1DEB" w:rsidRPr="00ED12E1" w:rsidP="008D31F0">
            <w:pPr>
              <w:pStyle w:val="TableParagraph"/>
              <w:spacing w:before="120"/>
              <w:rPr>
                <w:b/>
                <w:sz w:val="20"/>
              </w:rPr>
            </w:pPr>
            <w:r w:rsidRPr="00ED12E1">
              <w:rPr>
                <w:sz w:val="20"/>
              </w:rPr>
              <w:t>Từ 150 đến &lt;250 giường bệnh</w:t>
            </w:r>
          </w:p>
        </w:tc>
        <w:tc>
          <w:tcPr>
            <w:tcW w:w="875" w:type="pct"/>
            <w:shd w:val="clear" w:color="auto" w:fill="auto"/>
            <w:vAlign w:val="center"/>
          </w:tcPr>
          <w:p w:rsidR="00CA1DEB" w:rsidRPr="00ED12E1" w:rsidP="008D31F0">
            <w:pPr>
              <w:pStyle w:val="TableParagraph"/>
              <w:spacing w:before="120"/>
              <w:jc w:val="center"/>
              <w:rPr>
                <w:b/>
                <w:sz w:val="20"/>
              </w:rPr>
            </w:pPr>
            <w:r w:rsidRPr="00ED12E1">
              <w:rPr>
                <w:b/>
                <w:sz w:val="20"/>
              </w:rPr>
              <w:t>3.145.832</w:t>
            </w:r>
            <w:r w:rsidRPr="00ED12E1">
              <w:rPr>
                <w:sz w:val="20"/>
              </w:rPr>
              <w:t xml:space="preserve"> </w:t>
            </w:r>
          </w:p>
        </w:tc>
        <w:tc>
          <w:tcPr>
            <w:tcW w:w="696" w:type="pct"/>
            <w:shd w:val="clear" w:color="auto" w:fill="auto"/>
            <w:vAlign w:val="center"/>
          </w:tcPr>
          <w:p w:rsidR="00CA1DEB" w:rsidRPr="00ED12E1" w:rsidP="008D31F0">
            <w:pPr>
              <w:pStyle w:val="TableParagraph"/>
              <w:spacing w:before="120"/>
              <w:jc w:val="center"/>
              <w:rPr>
                <w:b/>
                <w:sz w:val="20"/>
              </w:rPr>
            </w:pPr>
            <w:r w:rsidRPr="00ED12E1">
              <w:rPr>
                <w:sz w:val="20"/>
              </w:rPr>
              <w:t xml:space="preserve">2.019.285 </w:t>
            </w:r>
          </w:p>
        </w:tc>
        <w:tc>
          <w:tcPr>
            <w:tcW w:w="489" w:type="pct"/>
            <w:shd w:val="clear" w:color="auto" w:fill="auto"/>
            <w:vAlign w:val="center"/>
          </w:tcPr>
          <w:p w:rsidR="00CA1DEB" w:rsidRPr="00ED12E1" w:rsidP="008D31F0">
            <w:pPr>
              <w:pStyle w:val="TableParagraph"/>
              <w:spacing w:before="120"/>
              <w:jc w:val="center"/>
              <w:rPr>
                <w:b/>
                <w:sz w:val="20"/>
              </w:rPr>
            </w:pPr>
            <w:r w:rsidRPr="00ED12E1">
              <w:rPr>
                <w:sz w:val="20"/>
              </w:rPr>
              <w:t>405.912</w:t>
            </w:r>
          </w:p>
        </w:tc>
      </w:tr>
      <w:tr>
        <w:tblPrEx>
          <w:tblW w:w="5000" w:type="pct"/>
          <w:tblCellMar>
            <w:left w:w="0" w:type="dxa"/>
            <w:right w:w="0" w:type="dxa"/>
          </w:tblCellMar>
          <w:tblLook w:val="01E0"/>
        </w:tblPrEx>
        <w:tc>
          <w:tcPr>
            <w:tcW w:w="891" w:type="pct"/>
            <w:shd w:val="clear" w:color="auto" w:fill="auto"/>
            <w:vAlign w:val="center"/>
          </w:tcPr>
          <w:p w:rsidR="00CA1DEB" w:rsidRPr="00ED12E1" w:rsidP="008D31F0">
            <w:pPr>
              <w:pStyle w:val="TableParagraph"/>
              <w:spacing w:before="120"/>
              <w:jc w:val="center"/>
              <w:rPr>
                <w:sz w:val="20"/>
              </w:rPr>
            </w:pPr>
            <w:r w:rsidRPr="00ED12E1">
              <w:rPr>
                <w:sz w:val="20"/>
              </w:rPr>
              <w:t>11223.02</w:t>
            </w:r>
          </w:p>
        </w:tc>
        <w:tc>
          <w:tcPr>
            <w:tcW w:w="2049" w:type="pct"/>
            <w:shd w:val="clear" w:color="auto" w:fill="auto"/>
            <w:vAlign w:val="center"/>
          </w:tcPr>
          <w:p w:rsidR="00CA1DEB" w:rsidRPr="00ED12E1" w:rsidP="008D31F0">
            <w:pPr>
              <w:pStyle w:val="TableParagraph"/>
              <w:spacing w:before="120"/>
              <w:rPr>
                <w:sz w:val="20"/>
              </w:rPr>
            </w:pPr>
            <w:r w:rsidRPr="00ED12E1">
              <w:rPr>
                <w:sz w:val="20"/>
              </w:rPr>
              <w:t xml:space="preserve">Từ 250 đến 350 giường bệnh </w:t>
            </w:r>
          </w:p>
        </w:tc>
        <w:tc>
          <w:tcPr>
            <w:tcW w:w="875" w:type="pct"/>
            <w:shd w:val="clear" w:color="auto" w:fill="auto"/>
            <w:vAlign w:val="center"/>
          </w:tcPr>
          <w:p w:rsidR="00CA1DEB" w:rsidRPr="00ED12E1" w:rsidP="008D31F0">
            <w:pPr>
              <w:pStyle w:val="TableParagraph"/>
              <w:spacing w:before="120"/>
              <w:jc w:val="center"/>
              <w:rPr>
                <w:b/>
                <w:sz w:val="20"/>
              </w:rPr>
            </w:pPr>
            <w:r w:rsidRPr="00ED12E1">
              <w:rPr>
                <w:b/>
                <w:sz w:val="20"/>
              </w:rPr>
              <w:t>2.366.632</w:t>
            </w:r>
            <w:r w:rsidRPr="00ED12E1">
              <w:rPr>
                <w:sz w:val="20"/>
              </w:rPr>
              <w:t xml:space="preserve"> </w:t>
            </w:r>
          </w:p>
        </w:tc>
        <w:tc>
          <w:tcPr>
            <w:tcW w:w="696" w:type="pct"/>
            <w:shd w:val="clear" w:color="auto" w:fill="auto"/>
            <w:vAlign w:val="center"/>
          </w:tcPr>
          <w:p w:rsidR="00CA1DEB" w:rsidRPr="00ED12E1" w:rsidP="008D31F0">
            <w:pPr>
              <w:pStyle w:val="TableParagraph"/>
              <w:spacing w:before="120"/>
              <w:jc w:val="center"/>
              <w:rPr>
                <w:sz w:val="20"/>
              </w:rPr>
            </w:pPr>
            <w:r w:rsidRPr="00ED12E1">
              <w:rPr>
                <w:sz w:val="20"/>
              </w:rPr>
              <w:t xml:space="preserve">1.517.502 </w:t>
            </w:r>
          </w:p>
        </w:tc>
        <w:tc>
          <w:tcPr>
            <w:tcW w:w="489" w:type="pct"/>
            <w:shd w:val="clear" w:color="auto" w:fill="auto"/>
            <w:vAlign w:val="center"/>
          </w:tcPr>
          <w:p w:rsidR="00CA1DEB" w:rsidRPr="00ED12E1" w:rsidP="008D31F0">
            <w:pPr>
              <w:pStyle w:val="TableParagraph"/>
              <w:spacing w:before="120"/>
              <w:jc w:val="center"/>
              <w:rPr>
                <w:sz w:val="20"/>
              </w:rPr>
            </w:pPr>
            <w:r w:rsidRPr="00ED12E1">
              <w:rPr>
                <w:sz w:val="20"/>
              </w:rPr>
              <w:t>306.700</w:t>
            </w:r>
          </w:p>
        </w:tc>
      </w:tr>
      <w:tr>
        <w:tblPrEx>
          <w:tblW w:w="5000" w:type="pct"/>
          <w:tblCellMar>
            <w:left w:w="0" w:type="dxa"/>
            <w:right w:w="0" w:type="dxa"/>
          </w:tblCellMar>
          <w:tblLook w:val="01E0"/>
        </w:tblPrEx>
        <w:tc>
          <w:tcPr>
            <w:tcW w:w="891" w:type="pct"/>
            <w:shd w:val="clear" w:color="auto" w:fill="auto"/>
            <w:vAlign w:val="center"/>
          </w:tcPr>
          <w:p w:rsidR="00CA1DEB" w:rsidRPr="00ED12E1" w:rsidP="008D31F0">
            <w:pPr>
              <w:pStyle w:val="TableParagraph"/>
              <w:spacing w:before="120"/>
              <w:jc w:val="center"/>
              <w:rPr>
                <w:sz w:val="20"/>
              </w:rPr>
            </w:pPr>
            <w:r w:rsidRPr="00ED12E1" w:rsidR="00423BEC">
              <w:rPr>
                <w:sz w:val="20"/>
              </w:rPr>
              <w:t>11223.03</w:t>
            </w:r>
          </w:p>
        </w:tc>
        <w:tc>
          <w:tcPr>
            <w:tcW w:w="2049" w:type="pct"/>
            <w:shd w:val="clear" w:color="auto" w:fill="auto"/>
            <w:vAlign w:val="center"/>
          </w:tcPr>
          <w:p w:rsidR="00CA1DEB" w:rsidRPr="00ED12E1" w:rsidP="008D31F0">
            <w:pPr>
              <w:pStyle w:val="TableParagraph"/>
              <w:spacing w:before="120"/>
              <w:rPr>
                <w:sz w:val="20"/>
              </w:rPr>
            </w:pPr>
            <w:r w:rsidRPr="00ED12E1" w:rsidR="00423BEC">
              <w:rPr>
                <w:sz w:val="20"/>
              </w:rPr>
              <w:t xml:space="preserve">Từ 400 đến &lt;500 giường bệnh </w:t>
            </w:r>
          </w:p>
        </w:tc>
        <w:tc>
          <w:tcPr>
            <w:tcW w:w="875" w:type="pct"/>
            <w:shd w:val="clear" w:color="auto" w:fill="auto"/>
            <w:vAlign w:val="center"/>
          </w:tcPr>
          <w:p w:rsidR="00CA1DEB" w:rsidRPr="00ED12E1" w:rsidP="008D31F0">
            <w:pPr>
              <w:pStyle w:val="TableParagraph"/>
              <w:spacing w:before="120"/>
              <w:jc w:val="center"/>
              <w:rPr>
                <w:b/>
                <w:sz w:val="20"/>
              </w:rPr>
            </w:pPr>
            <w:r w:rsidRPr="00ED12E1" w:rsidR="00423BEC">
              <w:rPr>
                <w:b/>
                <w:sz w:val="20"/>
              </w:rPr>
              <w:t>1.954.184</w:t>
            </w:r>
            <w:r w:rsidRPr="00ED12E1" w:rsidR="00423BEC">
              <w:rPr>
                <w:sz w:val="20"/>
              </w:rPr>
              <w:t xml:space="preserve"> </w:t>
            </w:r>
          </w:p>
        </w:tc>
        <w:tc>
          <w:tcPr>
            <w:tcW w:w="696" w:type="pct"/>
            <w:shd w:val="clear" w:color="auto" w:fill="auto"/>
            <w:vAlign w:val="center"/>
          </w:tcPr>
          <w:p w:rsidR="00CA1DEB" w:rsidRPr="00ED12E1" w:rsidP="008D31F0">
            <w:pPr>
              <w:pStyle w:val="TableParagraph"/>
              <w:spacing w:before="120"/>
              <w:jc w:val="center"/>
              <w:rPr>
                <w:sz w:val="20"/>
              </w:rPr>
            </w:pPr>
            <w:r w:rsidRPr="00ED12E1" w:rsidR="00423BEC">
              <w:rPr>
                <w:sz w:val="20"/>
              </w:rPr>
              <w:t xml:space="preserve">1.252.348 </w:t>
            </w:r>
          </w:p>
        </w:tc>
        <w:tc>
          <w:tcPr>
            <w:tcW w:w="489" w:type="pct"/>
            <w:shd w:val="clear" w:color="auto" w:fill="auto"/>
            <w:vAlign w:val="center"/>
          </w:tcPr>
          <w:p w:rsidR="00CA1DEB" w:rsidRPr="00ED12E1" w:rsidP="008D31F0">
            <w:pPr>
              <w:pStyle w:val="TableParagraph"/>
              <w:spacing w:before="120"/>
              <w:jc w:val="center"/>
              <w:rPr>
                <w:sz w:val="20"/>
              </w:rPr>
            </w:pPr>
            <w:r w:rsidRPr="00ED12E1" w:rsidR="00423BEC">
              <w:rPr>
                <w:sz w:val="20"/>
              </w:rPr>
              <w:t>254.218</w:t>
            </w:r>
          </w:p>
        </w:tc>
      </w:tr>
      <w:tr>
        <w:tblPrEx>
          <w:tblW w:w="5000" w:type="pct"/>
          <w:tblCellMar>
            <w:left w:w="0" w:type="dxa"/>
            <w:right w:w="0" w:type="dxa"/>
          </w:tblCellMar>
          <w:tblLook w:val="01E0"/>
        </w:tblPrEx>
        <w:tc>
          <w:tcPr>
            <w:tcW w:w="891" w:type="pct"/>
            <w:shd w:val="clear" w:color="auto" w:fill="auto"/>
            <w:vAlign w:val="center"/>
          </w:tcPr>
          <w:p w:rsidR="00423BEC" w:rsidRPr="00ED12E1" w:rsidP="008D31F0">
            <w:pPr>
              <w:pStyle w:val="TableParagraph"/>
              <w:spacing w:before="120"/>
              <w:jc w:val="center"/>
              <w:rPr>
                <w:sz w:val="20"/>
              </w:rPr>
            </w:pPr>
            <w:r w:rsidRPr="00ED12E1">
              <w:rPr>
                <w:sz w:val="20"/>
              </w:rPr>
              <w:t>11223.04</w:t>
            </w:r>
          </w:p>
        </w:tc>
        <w:tc>
          <w:tcPr>
            <w:tcW w:w="2049" w:type="pct"/>
            <w:shd w:val="clear" w:color="auto" w:fill="auto"/>
            <w:vAlign w:val="center"/>
          </w:tcPr>
          <w:p w:rsidR="00423BEC" w:rsidRPr="00ED12E1" w:rsidP="008D31F0">
            <w:pPr>
              <w:pStyle w:val="TableParagraph"/>
              <w:spacing w:before="120"/>
              <w:rPr>
                <w:sz w:val="20"/>
              </w:rPr>
            </w:pPr>
            <w:r w:rsidRPr="00ED12E1">
              <w:rPr>
                <w:sz w:val="20"/>
              </w:rPr>
              <w:t xml:space="preserve">Từ 500 đến 1000 giường bệnh </w:t>
            </w:r>
          </w:p>
        </w:tc>
        <w:tc>
          <w:tcPr>
            <w:tcW w:w="875" w:type="pct"/>
            <w:shd w:val="clear" w:color="auto" w:fill="auto"/>
            <w:vAlign w:val="center"/>
          </w:tcPr>
          <w:p w:rsidR="00423BEC" w:rsidRPr="00ED12E1" w:rsidP="008D31F0">
            <w:pPr>
              <w:pStyle w:val="TableParagraph"/>
              <w:spacing w:before="120"/>
              <w:jc w:val="center"/>
              <w:rPr>
                <w:b/>
                <w:sz w:val="20"/>
              </w:rPr>
            </w:pPr>
            <w:r w:rsidRPr="00ED12E1">
              <w:rPr>
                <w:b/>
                <w:sz w:val="20"/>
              </w:rPr>
              <w:t>1.762.647</w:t>
            </w:r>
            <w:r w:rsidRPr="00ED12E1">
              <w:rPr>
                <w:sz w:val="20"/>
              </w:rPr>
              <w:t xml:space="preserve"> </w:t>
            </w:r>
          </w:p>
        </w:tc>
        <w:tc>
          <w:tcPr>
            <w:tcW w:w="696" w:type="pct"/>
            <w:shd w:val="clear" w:color="auto" w:fill="auto"/>
            <w:vAlign w:val="center"/>
          </w:tcPr>
          <w:p w:rsidR="00423BEC" w:rsidRPr="00ED12E1" w:rsidP="008D31F0">
            <w:pPr>
              <w:pStyle w:val="TableParagraph"/>
              <w:spacing w:before="120"/>
              <w:jc w:val="center"/>
              <w:rPr>
                <w:sz w:val="20"/>
              </w:rPr>
            </w:pPr>
            <w:r w:rsidRPr="00ED12E1">
              <w:rPr>
                <w:sz w:val="20"/>
              </w:rPr>
              <w:t xml:space="preserve">1.129.172 </w:t>
            </w:r>
          </w:p>
        </w:tc>
        <w:tc>
          <w:tcPr>
            <w:tcW w:w="489" w:type="pct"/>
            <w:shd w:val="clear" w:color="auto" w:fill="auto"/>
            <w:vAlign w:val="center"/>
          </w:tcPr>
          <w:p w:rsidR="00423BEC" w:rsidRPr="00ED12E1" w:rsidP="008D31F0">
            <w:pPr>
              <w:pStyle w:val="TableParagraph"/>
              <w:spacing w:before="120"/>
              <w:jc w:val="center"/>
              <w:rPr>
                <w:sz w:val="20"/>
              </w:rPr>
            </w:pPr>
            <w:r w:rsidRPr="00ED12E1">
              <w:rPr>
                <w:sz w:val="20"/>
              </w:rPr>
              <w:t>229.730</w:t>
            </w:r>
          </w:p>
        </w:tc>
      </w:tr>
      <w:tr>
        <w:tblPrEx>
          <w:tblW w:w="5000" w:type="pct"/>
          <w:tblCellMar>
            <w:left w:w="0" w:type="dxa"/>
            <w:right w:w="0" w:type="dxa"/>
          </w:tblCellMar>
          <w:tblLook w:val="01E0"/>
        </w:tblPrEx>
        <w:tc>
          <w:tcPr>
            <w:tcW w:w="891" w:type="pct"/>
            <w:shd w:val="clear" w:color="auto" w:fill="auto"/>
            <w:vAlign w:val="center"/>
          </w:tcPr>
          <w:p w:rsidR="00423BEC" w:rsidRPr="00ED12E1" w:rsidP="008D31F0">
            <w:pPr>
              <w:pStyle w:val="TableParagraph"/>
              <w:spacing w:before="120"/>
              <w:jc w:val="center"/>
              <w:rPr>
                <w:sz w:val="20"/>
              </w:rPr>
            </w:pPr>
          </w:p>
        </w:tc>
        <w:tc>
          <w:tcPr>
            <w:tcW w:w="2049" w:type="pct"/>
            <w:shd w:val="clear" w:color="auto" w:fill="auto"/>
            <w:vAlign w:val="center"/>
          </w:tcPr>
          <w:p w:rsidR="00423BEC" w:rsidRPr="00ED12E1" w:rsidP="008D31F0">
            <w:pPr>
              <w:pStyle w:val="TableParagraph"/>
              <w:spacing w:before="120"/>
              <w:rPr>
                <w:sz w:val="20"/>
              </w:rPr>
            </w:pPr>
          </w:p>
        </w:tc>
        <w:tc>
          <w:tcPr>
            <w:tcW w:w="875" w:type="pct"/>
            <w:shd w:val="clear" w:color="auto" w:fill="auto"/>
            <w:vAlign w:val="center"/>
          </w:tcPr>
          <w:p w:rsidR="00423BEC" w:rsidRPr="00ED12E1" w:rsidP="008D31F0">
            <w:pPr>
              <w:pStyle w:val="TableParagraph"/>
              <w:spacing w:before="120"/>
              <w:jc w:val="center"/>
              <w:rPr>
                <w:b/>
                <w:sz w:val="20"/>
              </w:rPr>
            </w:pPr>
          </w:p>
        </w:tc>
        <w:tc>
          <w:tcPr>
            <w:tcW w:w="696" w:type="pct"/>
            <w:shd w:val="clear" w:color="auto" w:fill="auto"/>
            <w:vAlign w:val="center"/>
          </w:tcPr>
          <w:p w:rsidR="00423BEC" w:rsidRPr="00ED12E1" w:rsidP="008D31F0">
            <w:pPr>
              <w:pStyle w:val="TableParagraph"/>
              <w:spacing w:before="120"/>
              <w:jc w:val="center"/>
              <w:rPr>
                <w:sz w:val="20"/>
              </w:rPr>
            </w:pPr>
          </w:p>
        </w:tc>
        <w:tc>
          <w:tcPr>
            <w:tcW w:w="489" w:type="pct"/>
            <w:shd w:val="clear" w:color="auto" w:fill="auto"/>
            <w:vAlign w:val="center"/>
          </w:tcPr>
          <w:p w:rsidR="00423BEC"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91" w:type="pct"/>
            <w:shd w:val="clear" w:color="auto" w:fill="auto"/>
            <w:vAlign w:val="center"/>
          </w:tcPr>
          <w:p w:rsidR="00423BEC" w:rsidRPr="00ED12E1" w:rsidP="008D31F0">
            <w:pPr>
              <w:pStyle w:val="TableParagraph"/>
              <w:spacing w:before="120"/>
              <w:jc w:val="center"/>
              <w:rPr>
                <w:sz w:val="20"/>
              </w:rPr>
            </w:pPr>
          </w:p>
        </w:tc>
        <w:tc>
          <w:tcPr>
            <w:tcW w:w="2049" w:type="pct"/>
            <w:shd w:val="clear" w:color="auto" w:fill="auto"/>
            <w:vAlign w:val="center"/>
          </w:tcPr>
          <w:p w:rsidR="00423BEC" w:rsidRPr="00ED12E1" w:rsidP="008D31F0">
            <w:pPr>
              <w:pStyle w:val="TableParagraph"/>
              <w:spacing w:before="120"/>
              <w:rPr>
                <w:b/>
                <w:sz w:val="20"/>
              </w:rPr>
            </w:pPr>
            <w:r w:rsidRPr="00ED12E1">
              <w:rPr>
                <w:b/>
                <w:sz w:val="20"/>
              </w:rPr>
              <w:t>Công trình hướng tới LOTUS Bạc</w:t>
            </w:r>
          </w:p>
        </w:tc>
        <w:tc>
          <w:tcPr>
            <w:tcW w:w="875" w:type="pct"/>
            <w:shd w:val="clear" w:color="auto" w:fill="auto"/>
            <w:vAlign w:val="center"/>
          </w:tcPr>
          <w:p w:rsidR="00423BEC" w:rsidRPr="00ED12E1" w:rsidP="008D31F0">
            <w:pPr>
              <w:pStyle w:val="TableParagraph"/>
              <w:spacing w:before="120"/>
              <w:jc w:val="center"/>
              <w:rPr>
                <w:b/>
                <w:sz w:val="20"/>
              </w:rPr>
            </w:pPr>
          </w:p>
        </w:tc>
        <w:tc>
          <w:tcPr>
            <w:tcW w:w="696" w:type="pct"/>
            <w:shd w:val="clear" w:color="auto" w:fill="auto"/>
            <w:vAlign w:val="center"/>
          </w:tcPr>
          <w:p w:rsidR="00423BEC" w:rsidRPr="00ED12E1" w:rsidP="008D31F0">
            <w:pPr>
              <w:pStyle w:val="TableParagraph"/>
              <w:spacing w:before="120"/>
              <w:jc w:val="center"/>
              <w:rPr>
                <w:sz w:val="20"/>
              </w:rPr>
            </w:pPr>
          </w:p>
        </w:tc>
        <w:tc>
          <w:tcPr>
            <w:tcW w:w="489" w:type="pct"/>
            <w:shd w:val="clear" w:color="auto" w:fill="auto"/>
            <w:vAlign w:val="center"/>
          </w:tcPr>
          <w:p w:rsidR="00423BEC"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91" w:type="pct"/>
            <w:shd w:val="clear" w:color="auto" w:fill="auto"/>
            <w:vAlign w:val="center"/>
          </w:tcPr>
          <w:p w:rsidR="00423BEC" w:rsidRPr="00ED12E1" w:rsidP="008D31F0">
            <w:pPr>
              <w:pStyle w:val="TableParagraph"/>
              <w:spacing w:before="120"/>
              <w:jc w:val="center"/>
              <w:rPr>
                <w:sz w:val="20"/>
              </w:rPr>
            </w:pPr>
            <w:r w:rsidRPr="00ED12E1">
              <w:rPr>
                <w:sz w:val="20"/>
              </w:rPr>
              <w:t>11223.05</w:t>
            </w:r>
          </w:p>
        </w:tc>
        <w:tc>
          <w:tcPr>
            <w:tcW w:w="2049" w:type="pct"/>
            <w:shd w:val="clear" w:color="auto" w:fill="auto"/>
            <w:vAlign w:val="center"/>
          </w:tcPr>
          <w:p w:rsidR="00423BEC" w:rsidRPr="00ED12E1" w:rsidP="008D31F0">
            <w:pPr>
              <w:pStyle w:val="TableParagraph"/>
              <w:spacing w:before="120"/>
              <w:rPr>
                <w:sz w:val="20"/>
              </w:rPr>
            </w:pPr>
            <w:r w:rsidRPr="00ED12E1">
              <w:rPr>
                <w:sz w:val="20"/>
              </w:rPr>
              <w:t xml:space="preserve">Từ 150 đến &lt;250 giường bệnh </w:t>
            </w:r>
          </w:p>
        </w:tc>
        <w:tc>
          <w:tcPr>
            <w:tcW w:w="875" w:type="pct"/>
            <w:shd w:val="clear" w:color="auto" w:fill="auto"/>
            <w:vAlign w:val="center"/>
          </w:tcPr>
          <w:p w:rsidR="00423BEC" w:rsidRPr="00ED12E1" w:rsidP="008D31F0">
            <w:pPr>
              <w:pStyle w:val="TableParagraph"/>
              <w:spacing w:before="120"/>
              <w:jc w:val="center"/>
              <w:rPr>
                <w:b/>
                <w:sz w:val="20"/>
              </w:rPr>
            </w:pPr>
            <w:r w:rsidRPr="00ED12E1">
              <w:rPr>
                <w:b/>
                <w:sz w:val="20"/>
              </w:rPr>
              <w:t>3.185.962</w:t>
            </w:r>
            <w:r w:rsidRPr="00ED12E1">
              <w:rPr>
                <w:sz w:val="20"/>
              </w:rPr>
              <w:t xml:space="preserve"> </w:t>
            </w:r>
          </w:p>
        </w:tc>
        <w:tc>
          <w:tcPr>
            <w:tcW w:w="696" w:type="pct"/>
            <w:shd w:val="clear" w:color="auto" w:fill="auto"/>
            <w:vAlign w:val="center"/>
          </w:tcPr>
          <w:p w:rsidR="00423BEC" w:rsidRPr="00ED12E1" w:rsidP="008D31F0">
            <w:pPr>
              <w:pStyle w:val="TableParagraph"/>
              <w:spacing w:before="120"/>
              <w:jc w:val="center"/>
              <w:rPr>
                <w:sz w:val="20"/>
              </w:rPr>
            </w:pPr>
            <w:r w:rsidRPr="00ED12E1">
              <w:rPr>
                <w:sz w:val="20"/>
              </w:rPr>
              <w:t xml:space="preserve">2.045.043 </w:t>
            </w:r>
          </w:p>
        </w:tc>
        <w:tc>
          <w:tcPr>
            <w:tcW w:w="489" w:type="pct"/>
            <w:shd w:val="clear" w:color="auto" w:fill="auto"/>
            <w:vAlign w:val="center"/>
          </w:tcPr>
          <w:p w:rsidR="00423BEC" w:rsidRPr="00ED12E1" w:rsidP="008D31F0">
            <w:pPr>
              <w:pStyle w:val="TableParagraph"/>
              <w:spacing w:before="120"/>
              <w:jc w:val="center"/>
              <w:rPr>
                <w:sz w:val="20"/>
              </w:rPr>
            </w:pPr>
            <w:r w:rsidRPr="00ED12E1">
              <w:rPr>
                <w:sz w:val="20"/>
              </w:rPr>
              <w:t>411.090</w:t>
            </w:r>
          </w:p>
        </w:tc>
      </w:tr>
      <w:tr>
        <w:tblPrEx>
          <w:tblW w:w="5000" w:type="pct"/>
          <w:tblCellMar>
            <w:left w:w="0" w:type="dxa"/>
            <w:right w:w="0" w:type="dxa"/>
          </w:tblCellMar>
          <w:tblLook w:val="01E0"/>
        </w:tblPrEx>
        <w:tc>
          <w:tcPr>
            <w:tcW w:w="891" w:type="pct"/>
            <w:shd w:val="clear" w:color="auto" w:fill="auto"/>
            <w:vAlign w:val="center"/>
          </w:tcPr>
          <w:p w:rsidR="00423BEC" w:rsidRPr="00ED12E1" w:rsidP="008D31F0">
            <w:pPr>
              <w:pStyle w:val="TableParagraph"/>
              <w:spacing w:before="120"/>
              <w:jc w:val="center"/>
              <w:rPr>
                <w:sz w:val="20"/>
              </w:rPr>
            </w:pPr>
            <w:r w:rsidRPr="00ED12E1">
              <w:rPr>
                <w:sz w:val="20"/>
              </w:rPr>
              <w:t>11223.06</w:t>
            </w:r>
          </w:p>
        </w:tc>
        <w:tc>
          <w:tcPr>
            <w:tcW w:w="2049" w:type="pct"/>
            <w:shd w:val="clear" w:color="auto" w:fill="auto"/>
            <w:vAlign w:val="center"/>
          </w:tcPr>
          <w:p w:rsidR="00423BEC" w:rsidRPr="00ED12E1" w:rsidP="008D31F0">
            <w:pPr>
              <w:pStyle w:val="TableParagraph"/>
              <w:spacing w:before="120"/>
              <w:rPr>
                <w:sz w:val="20"/>
              </w:rPr>
            </w:pPr>
            <w:r w:rsidRPr="00ED12E1">
              <w:rPr>
                <w:sz w:val="20"/>
              </w:rPr>
              <w:t xml:space="preserve">Từ 250 đến 350 giường bệnh </w:t>
            </w:r>
          </w:p>
        </w:tc>
        <w:tc>
          <w:tcPr>
            <w:tcW w:w="875" w:type="pct"/>
            <w:shd w:val="clear" w:color="auto" w:fill="auto"/>
            <w:vAlign w:val="center"/>
          </w:tcPr>
          <w:p w:rsidR="00423BEC" w:rsidRPr="00ED12E1" w:rsidP="008D31F0">
            <w:pPr>
              <w:pStyle w:val="TableParagraph"/>
              <w:spacing w:before="120"/>
              <w:jc w:val="center"/>
              <w:rPr>
                <w:b/>
                <w:sz w:val="20"/>
              </w:rPr>
            </w:pPr>
            <w:r w:rsidRPr="00ED12E1">
              <w:rPr>
                <w:b/>
                <w:sz w:val="20"/>
              </w:rPr>
              <w:t>2.400.059</w:t>
            </w:r>
            <w:r w:rsidRPr="00ED12E1">
              <w:rPr>
                <w:sz w:val="20"/>
              </w:rPr>
              <w:t xml:space="preserve"> </w:t>
            </w:r>
          </w:p>
        </w:tc>
        <w:tc>
          <w:tcPr>
            <w:tcW w:w="696" w:type="pct"/>
            <w:shd w:val="clear" w:color="auto" w:fill="auto"/>
            <w:vAlign w:val="center"/>
          </w:tcPr>
          <w:p w:rsidR="00423BEC" w:rsidRPr="00ED12E1" w:rsidP="008D31F0">
            <w:pPr>
              <w:pStyle w:val="TableParagraph"/>
              <w:spacing w:before="120"/>
              <w:jc w:val="center"/>
              <w:rPr>
                <w:sz w:val="20"/>
              </w:rPr>
            </w:pPr>
            <w:r w:rsidRPr="00ED12E1">
              <w:rPr>
                <w:sz w:val="20"/>
              </w:rPr>
              <w:t xml:space="preserve">1.531.559 </w:t>
            </w:r>
          </w:p>
        </w:tc>
        <w:tc>
          <w:tcPr>
            <w:tcW w:w="489" w:type="pct"/>
            <w:shd w:val="clear" w:color="auto" w:fill="auto"/>
            <w:vAlign w:val="center"/>
          </w:tcPr>
          <w:p w:rsidR="00423BEC" w:rsidRPr="00ED12E1" w:rsidP="008D31F0">
            <w:pPr>
              <w:pStyle w:val="TableParagraph"/>
              <w:spacing w:before="120"/>
              <w:jc w:val="center"/>
              <w:rPr>
                <w:sz w:val="20"/>
              </w:rPr>
            </w:pPr>
            <w:r w:rsidRPr="00ED12E1">
              <w:rPr>
                <w:sz w:val="20"/>
              </w:rPr>
              <w:t>309.542</w:t>
            </w:r>
          </w:p>
        </w:tc>
      </w:tr>
      <w:tr>
        <w:tblPrEx>
          <w:tblW w:w="5000" w:type="pct"/>
          <w:tblCellMar>
            <w:left w:w="0" w:type="dxa"/>
            <w:right w:w="0" w:type="dxa"/>
          </w:tblCellMar>
          <w:tblLook w:val="01E0"/>
        </w:tblPrEx>
        <w:tc>
          <w:tcPr>
            <w:tcW w:w="891" w:type="pct"/>
            <w:shd w:val="clear" w:color="auto" w:fill="auto"/>
            <w:vAlign w:val="center"/>
          </w:tcPr>
          <w:p w:rsidR="00423BEC" w:rsidRPr="00ED12E1" w:rsidP="008D31F0">
            <w:pPr>
              <w:pStyle w:val="TableParagraph"/>
              <w:spacing w:before="120"/>
              <w:jc w:val="center"/>
              <w:rPr>
                <w:sz w:val="20"/>
              </w:rPr>
            </w:pPr>
            <w:r w:rsidRPr="00ED12E1">
              <w:rPr>
                <w:sz w:val="20"/>
              </w:rPr>
              <w:t>11223.07</w:t>
            </w:r>
          </w:p>
        </w:tc>
        <w:tc>
          <w:tcPr>
            <w:tcW w:w="2049" w:type="pct"/>
            <w:shd w:val="clear" w:color="auto" w:fill="auto"/>
            <w:vAlign w:val="center"/>
          </w:tcPr>
          <w:p w:rsidR="00423BEC" w:rsidRPr="00ED12E1" w:rsidP="008D31F0">
            <w:pPr>
              <w:pStyle w:val="TableParagraph"/>
              <w:spacing w:before="120"/>
              <w:rPr>
                <w:sz w:val="20"/>
              </w:rPr>
            </w:pPr>
            <w:r w:rsidRPr="00ED12E1">
              <w:rPr>
                <w:sz w:val="20"/>
              </w:rPr>
              <w:t xml:space="preserve">Từ 400 đến &lt;500 giường bệnh </w:t>
            </w:r>
          </w:p>
        </w:tc>
        <w:tc>
          <w:tcPr>
            <w:tcW w:w="875" w:type="pct"/>
            <w:shd w:val="clear" w:color="auto" w:fill="auto"/>
            <w:vAlign w:val="center"/>
          </w:tcPr>
          <w:p w:rsidR="00423BEC" w:rsidRPr="00ED12E1" w:rsidP="008D31F0">
            <w:pPr>
              <w:pStyle w:val="TableParagraph"/>
              <w:spacing w:before="120"/>
              <w:jc w:val="center"/>
              <w:rPr>
                <w:b/>
                <w:sz w:val="20"/>
              </w:rPr>
            </w:pPr>
            <w:r w:rsidRPr="00ED12E1">
              <w:rPr>
                <w:b/>
                <w:sz w:val="20"/>
              </w:rPr>
              <w:t>1.981.786</w:t>
            </w:r>
            <w:r w:rsidRPr="00ED12E1">
              <w:rPr>
                <w:sz w:val="20"/>
              </w:rPr>
              <w:t xml:space="preserve"> </w:t>
            </w:r>
          </w:p>
        </w:tc>
        <w:tc>
          <w:tcPr>
            <w:tcW w:w="696" w:type="pct"/>
            <w:shd w:val="clear" w:color="auto" w:fill="auto"/>
            <w:vAlign w:val="center"/>
          </w:tcPr>
          <w:p w:rsidR="00423BEC" w:rsidRPr="00ED12E1" w:rsidP="008D31F0">
            <w:pPr>
              <w:pStyle w:val="TableParagraph"/>
              <w:spacing w:before="120"/>
              <w:jc w:val="center"/>
              <w:rPr>
                <w:sz w:val="20"/>
              </w:rPr>
            </w:pPr>
            <w:r w:rsidRPr="00ED12E1">
              <w:rPr>
                <w:sz w:val="20"/>
              </w:rPr>
              <w:t xml:space="preserve">1.263.948 </w:t>
            </w:r>
          </w:p>
        </w:tc>
        <w:tc>
          <w:tcPr>
            <w:tcW w:w="489" w:type="pct"/>
            <w:shd w:val="clear" w:color="auto" w:fill="auto"/>
            <w:vAlign w:val="center"/>
          </w:tcPr>
          <w:p w:rsidR="00423BEC" w:rsidRPr="00ED12E1" w:rsidP="008D31F0">
            <w:pPr>
              <w:pStyle w:val="TableParagraph"/>
              <w:spacing w:before="120"/>
              <w:jc w:val="center"/>
              <w:rPr>
                <w:sz w:val="20"/>
              </w:rPr>
            </w:pPr>
            <w:r w:rsidRPr="00ED12E1">
              <w:rPr>
                <w:sz w:val="20"/>
              </w:rPr>
              <w:t>256.572</w:t>
            </w:r>
          </w:p>
        </w:tc>
      </w:tr>
      <w:tr>
        <w:tblPrEx>
          <w:tblW w:w="5000" w:type="pct"/>
          <w:tblCellMar>
            <w:left w:w="0" w:type="dxa"/>
            <w:right w:w="0" w:type="dxa"/>
          </w:tblCellMar>
          <w:tblLook w:val="01E0"/>
        </w:tblPrEx>
        <w:tc>
          <w:tcPr>
            <w:tcW w:w="891" w:type="pct"/>
            <w:shd w:val="clear" w:color="auto" w:fill="auto"/>
            <w:vAlign w:val="center"/>
          </w:tcPr>
          <w:p w:rsidR="00423BEC" w:rsidRPr="00ED12E1" w:rsidP="008D31F0">
            <w:pPr>
              <w:pStyle w:val="TableParagraph"/>
              <w:spacing w:before="120"/>
              <w:jc w:val="center"/>
              <w:rPr>
                <w:sz w:val="20"/>
              </w:rPr>
            </w:pPr>
            <w:r w:rsidRPr="00ED12E1">
              <w:rPr>
                <w:sz w:val="20"/>
              </w:rPr>
              <w:t>11223.08</w:t>
            </w:r>
          </w:p>
        </w:tc>
        <w:tc>
          <w:tcPr>
            <w:tcW w:w="2049" w:type="pct"/>
            <w:shd w:val="clear" w:color="auto" w:fill="auto"/>
            <w:vAlign w:val="center"/>
          </w:tcPr>
          <w:p w:rsidR="00423BEC" w:rsidRPr="00ED12E1" w:rsidP="008D31F0">
            <w:pPr>
              <w:pStyle w:val="TableParagraph"/>
              <w:spacing w:before="120"/>
              <w:rPr>
                <w:sz w:val="20"/>
              </w:rPr>
            </w:pPr>
            <w:r w:rsidRPr="00ED12E1">
              <w:rPr>
                <w:sz w:val="20"/>
              </w:rPr>
              <w:t xml:space="preserve">Từ 500 đến 1000 giường bệnh </w:t>
            </w:r>
          </w:p>
        </w:tc>
        <w:tc>
          <w:tcPr>
            <w:tcW w:w="875" w:type="pct"/>
            <w:shd w:val="clear" w:color="auto" w:fill="auto"/>
            <w:vAlign w:val="center"/>
          </w:tcPr>
          <w:p w:rsidR="00423BEC" w:rsidRPr="00ED12E1" w:rsidP="008D31F0">
            <w:pPr>
              <w:pStyle w:val="TableParagraph"/>
              <w:spacing w:before="120"/>
              <w:jc w:val="center"/>
              <w:rPr>
                <w:b/>
                <w:sz w:val="20"/>
              </w:rPr>
            </w:pPr>
            <w:r w:rsidRPr="00ED12E1">
              <w:rPr>
                <w:b/>
                <w:sz w:val="20"/>
              </w:rPr>
              <w:t>1.787.543</w:t>
            </w:r>
            <w:r w:rsidRPr="00ED12E1">
              <w:rPr>
                <w:sz w:val="20"/>
              </w:rPr>
              <w:t xml:space="preserve"> </w:t>
            </w:r>
          </w:p>
        </w:tc>
        <w:tc>
          <w:tcPr>
            <w:tcW w:w="696" w:type="pct"/>
            <w:shd w:val="clear" w:color="auto" w:fill="auto"/>
            <w:vAlign w:val="center"/>
          </w:tcPr>
          <w:p w:rsidR="00423BEC" w:rsidRPr="00ED12E1" w:rsidP="008D31F0">
            <w:pPr>
              <w:pStyle w:val="TableParagraph"/>
              <w:spacing w:before="120"/>
              <w:jc w:val="center"/>
              <w:rPr>
                <w:sz w:val="20"/>
              </w:rPr>
            </w:pPr>
            <w:r w:rsidRPr="00ED12E1">
              <w:rPr>
                <w:sz w:val="20"/>
              </w:rPr>
              <w:t xml:space="preserve">1.139.631 </w:t>
            </w:r>
          </w:p>
        </w:tc>
        <w:tc>
          <w:tcPr>
            <w:tcW w:w="489" w:type="pct"/>
            <w:shd w:val="clear" w:color="auto" w:fill="auto"/>
            <w:vAlign w:val="center"/>
          </w:tcPr>
          <w:p w:rsidR="00423BEC" w:rsidRPr="00ED12E1" w:rsidP="008D31F0">
            <w:pPr>
              <w:pStyle w:val="TableParagraph"/>
              <w:spacing w:before="120"/>
              <w:jc w:val="center"/>
              <w:rPr>
                <w:sz w:val="20"/>
              </w:rPr>
            </w:pPr>
            <w:r w:rsidRPr="00ED12E1">
              <w:rPr>
                <w:sz w:val="20"/>
              </w:rPr>
              <w:t>231.858</w:t>
            </w:r>
          </w:p>
        </w:tc>
      </w:tr>
      <w:tr>
        <w:tblPrEx>
          <w:tblW w:w="5000" w:type="pct"/>
          <w:tblCellMar>
            <w:left w:w="0" w:type="dxa"/>
            <w:right w:w="0" w:type="dxa"/>
          </w:tblCellMar>
          <w:tblLook w:val="01E0"/>
        </w:tblPrEx>
        <w:tc>
          <w:tcPr>
            <w:tcW w:w="891" w:type="pct"/>
            <w:shd w:val="clear" w:color="auto" w:fill="auto"/>
            <w:vAlign w:val="center"/>
          </w:tcPr>
          <w:p w:rsidR="00423BEC" w:rsidRPr="00ED12E1" w:rsidP="008D31F0">
            <w:pPr>
              <w:pStyle w:val="TableParagraph"/>
              <w:spacing w:before="120"/>
              <w:jc w:val="center"/>
              <w:rPr>
                <w:sz w:val="20"/>
              </w:rPr>
            </w:pPr>
          </w:p>
        </w:tc>
        <w:tc>
          <w:tcPr>
            <w:tcW w:w="2049" w:type="pct"/>
            <w:shd w:val="clear" w:color="auto" w:fill="auto"/>
            <w:vAlign w:val="center"/>
          </w:tcPr>
          <w:p w:rsidR="00423BEC" w:rsidRPr="00ED12E1" w:rsidP="008D31F0">
            <w:pPr>
              <w:pStyle w:val="TableParagraph"/>
              <w:spacing w:before="120"/>
              <w:rPr>
                <w:b/>
                <w:sz w:val="20"/>
              </w:rPr>
            </w:pPr>
            <w:r w:rsidRPr="00ED12E1">
              <w:rPr>
                <w:b/>
                <w:sz w:val="20"/>
              </w:rPr>
              <w:t>Công trình hướng tới LOTUS Vàng</w:t>
            </w:r>
          </w:p>
        </w:tc>
        <w:tc>
          <w:tcPr>
            <w:tcW w:w="875" w:type="pct"/>
            <w:shd w:val="clear" w:color="auto" w:fill="auto"/>
            <w:vAlign w:val="center"/>
          </w:tcPr>
          <w:p w:rsidR="00423BEC" w:rsidRPr="00ED12E1" w:rsidP="008D31F0">
            <w:pPr>
              <w:pStyle w:val="TableParagraph"/>
              <w:spacing w:before="120"/>
              <w:jc w:val="center"/>
              <w:rPr>
                <w:b/>
                <w:sz w:val="20"/>
              </w:rPr>
            </w:pPr>
          </w:p>
        </w:tc>
        <w:tc>
          <w:tcPr>
            <w:tcW w:w="696" w:type="pct"/>
            <w:shd w:val="clear" w:color="auto" w:fill="auto"/>
            <w:vAlign w:val="center"/>
          </w:tcPr>
          <w:p w:rsidR="00423BEC" w:rsidRPr="00ED12E1" w:rsidP="008D31F0">
            <w:pPr>
              <w:pStyle w:val="TableParagraph"/>
              <w:spacing w:before="120"/>
              <w:jc w:val="center"/>
              <w:rPr>
                <w:sz w:val="20"/>
              </w:rPr>
            </w:pPr>
          </w:p>
        </w:tc>
        <w:tc>
          <w:tcPr>
            <w:tcW w:w="489" w:type="pct"/>
            <w:shd w:val="clear" w:color="auto" w:fill="auto"/>
            <w:vAlign w:val="center"/>
          </w:tcPr>
          <w:p w:rsidR="00423BEC"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91" w:type="pct"/>
            <w:shd w:val="clear" w:color="auto" w:fill="auto"/>
            <w:vAlign w:val="center"/>
          </w:tcPr>
          <w:p w:rsidR="00423BEC" w:rsidRPr="00ED12E1" w:rsidP="008D31F0">
            <w:pPr>
              <w:pStyle w:val="TableParagraph"/>
              <w:spacing w:before="120"/>
              <w:jc w:val="center"/>
              <w:rPr>
                <w:sz w:val="20"/>
              </w:rPr>
            </w:pPr>
            <w:r w:rsidRPr="00ED12E1">
              <w:rPr>
                <w:sz w:val="20"/>
              </w:rPr>
              <w:t>11223.09</w:t>
            </w:r>
          </w:p>
        </w:tc>
        <w:tc>
          <w:tcPr>
            <w:tcW w:w="2049" w:type="pct"/>
            <w:shd w:val="clear" w:color="auto" w:fill="auto"/>
            <w:vAlign w:val="center"/>
          </w:tcPr>
          <w:p w:rsidR="00423BEC" w:rsidRPr="00ED12E1" w:rsidP="008D31F0">
            <w:pPr>
              <w:pStyle w:val="TableParagraph"/>
              <w:spacing w:before="120"/>
              <w:rPr>
                <w:sz w:val="20"/>
              </w:rPr>
            </w:pPr>
            <w:r w:rsidRPr="00ED12E1">
              <w:rPr>
                <w:sz w:val="20"/>
              </w:rPr>
              <w:t xml:space="preserve">Từ 150 đến &lt;250 giường bệnh </w:t>
            </w:r>
          </w:p>
        </w:tc>
        <w:tc>
          <w:tcPr>
            <w:tcW w:w="875" w:type="pct"/>
            <w:shd w:val="clear" w:color="auto" w:fill="auto"/>
            <w:vAlign w:val="center"/>
          </w:tcPr>
          <w:p w:rsidR="00423BEC" w:rsidRPr="00ED12E1" w:rsidP="008D31F0">
            <w:pPr>
              <w:pStyle w:val="TableParagraph"/>
              <w:spacing w:before="120"/>
              <w:jc w:val="center"/>
              <w:rPr>
                <w:b/>
                <w:sz w:val="20"/>
              </w:rPr>
            </w:pPr>
            <w:r w:rsidRPr="00ED12E1">
              <w:rPr>
                <w:b/>
                <w:sz w:val="20"/>
              </w:rPr>
              <w:t>3.281.487</w:t>
            </w:r>
            <w:r w:rsidRPr="00ED12E1">
              <w:rPr>
                <w:sz w:val="20"/>
              </w:rPr>
              <w:t xml:space="preserve"> </w:t>
            </w:r>
          </w:p>
        </w:tc>
        <w:tc>
          <w:tcPr>
            <w:tcW w:w="696" w:type="pct"/>
            <w:shd w:val="clear" w:color="auto" w:fill="auto"/>
            <w:vAlign w:val="center"/>
          </w:tcPr>
          <w:p w:rsidR="00423BEC" w:rsidRPr="00ED12E1" w:rsidP="008D31F0">
            <w:pPr>
              <w:pStyle w:val="TableParagraph"/>
              <w:spacing w:before="120"/>
              <w:jc w:val="center"/>
              <w:rPr>
                <w:sz w:val="20"/>
              </w:rPr>
            </w:pPr>
            <w:r w:rsidRPr="00ED12E1">
              <w:rPr>
                <w:sz w:val="20"/>
              </w:rPr>
              <w:t xml:space="preserve">2.106.361 </w:t>
            </w:r>
          </w:p>
        </w:tc>
        <w:tc>
          <w:tcPr>
            <w:tcW w:w="489" w:type="pct"/>
            <w:shd w:val="clear" w:color="auto" w:fill="auto"/>
            <w:vAlign w:val="center"/>
          </w:tcPr>
          <w:p w:rsidR="00423BEC" w:rsidRPr="00ED12E1" w:rsidP="008D31F0">
            <w:pPr>
              <w:pStyle w:val="TableParagraph"/>
              <w:spacing w:before="120"/>
              <w:jc w:val="center"/>
              <w:rPr>
                <w:sz w:val="20"/>
              </w:rPr>
            </w:pPr>
            <w:r w:rsidRPr="00ED12E1">
              <w:rPr>
                <w:sz w:val="20"/>
              </w:rPr>
              <w:t>423.415</w:t>
            </w:r>
          </w:p>
        </w:tc>
      </w:tr>
      <w:tr>
        <w:tblPrEx>
          <w:tblW w:w="5000" w:type="pct"/>
          <w:tblCellMar>
            <w:left w:w="0" w:type="dxa"/>
            <w:right w:w="0" w:type="dxa"/>
          </w:tblCellMar>
          <w:tblLook w:val="01E0"/>
        </w:tblPrEx>
        <w:tc>
          <w:tcPr>
            <w:tcW w:w="891" w:type="pct"/>
            <w:shd w:val="clear" w:color="auto" w:fill="auto"/>
            <w:vAlign w:val="center"/>
          </w:tcPr>
          <w:p w:rsidR="00423BEC" w:rsidRPr="00ED12E1" w:rsidP="008D31F0">
            <w:pPr>
              <w:pStyle w:val="TableParagraph"/>
              <w:spacing w:before="120"/>
              <w:jc w:val="center"/>
              <w:rPr>
                <w:sz w:val="20"/>
              </w:rPr>
            </w:pPr>
            <w:r w:rsidRPr="00ED12E1" w:rsidR="00093A27">
              <w:rPr>
                <w:sz w:val="20"/>
              </w:rPr>
              <w:t>11223.10</w:t>
            </w:r>
          </w:p>
        </w:tc>
        <w:tc>
          <w:tcPr>
            <w:tcW w:w="2049" w:type="pct"/>
            <w:shd w:val="clear" w:color="auto" w:fill="auto"/>
            <w:vAlign w:val="center"/>
          </w:tcPr>
          <w:p w:rsidR="00423BEC" w:rsidRPr="00ED12E1" w:rsidP="008D31F0">
            <w:pPr>
              <w:pStyle w:val="TableParagraph"/>
              <w:spacing w:before="120"/>
              <w:rPr>
                <w:sz w:val="20"/>
              </w:rPr>
            </w:pPr>
            <w:r w:rsidRPr="00ED12E1" w:rsidR="00093A27">
              <w:rPr>
                <w:sz w:val="20"/>
              </w:rPr>
              <w:t xml:space="preserve">Từ 250 đến 350 giường bệnh </w:t>
            </w:r>
          </w:p>
        </w:tc>
        <w:tc>
          <w:tcPr>
            <w:tcW w:w="875" w:type="pct"/>
            <w:shd w:val="clear" w:color="auto" w:fill="auto"/>
            <w:vAlign w:val="center"/>
          </w:tcPr>
          <w:p w:rsidR="00423BEC" w:rsidRPr="00ED12E1" w:rsidP="008D31F0">
            <w:pPr>
              <w:pStyle w:val="TableParagraph"/>
              <w:spacing w:before="120"/>
              <w:jc w:val="center"/>
              <w:rPr>
                <w:b/>
                <w:sz w:val="20"/>
              </w:rPr>
            </w:pPr>
            <w:r w:rsidRPr="00ED12E1" w:rsidR="00093A27">
              <w:rPr>
                <w:b/>
                <w:sz w:val="20"/>
              </w:rPr>
              <w:t>2.452.007</w:t>
            </w:r>
            <w:r w:rsidRPr="00ED12E1" w:rsidR="00093A27">
              <w:rPr>
                <w:sz w:val="20"/>
              </w:rPr>
              <w:t xml:space="preserve"> </w:t>
            </w:r>
          </w:p>
        </w:tc>
        <w:tc>
          <w:tcPr>
            <w:tcW w:w="696" w:type="pct"/>
            <w:shd w:val="clear" w:color="auto" w:fill="auto"/>
            <w:vAlign w:val="center"/>
          </w:tcPr>
          <w:p w:rsidR="00423BEC" w:rsidRPr="00ED12E1" w:rsidP="008D31F0">
            <w:pPr>
              <w:pStyle w:val="TableParagraph"/>
              <w:spacing w:before="120"/>
              <w:jc w:val="center"/>
              <w:rPr>
                <w:sz w:val="20"/>
              </w:rPr>
            </w:pPr>
            <w:r w:rsidRPr="00ED12E1" w:rsidR="00093A27">
              <w:rPr>
                <w:sz w:val="20"/>
              </w:rPr>
              <w:t xml:space="preserve">1.572.246 </w:t>
            </w:r>
          </w:p>
        </w:tc>
        <w:tc>
          <w:tcPr>
            <w:tcW w:w="489" w:type="pct"/>
            <w:shd w:val="clear" w:color="auto" w:fill="auto"/>
            <w:vAlign w:val="center"/>
          </w:tcPr>
          <w:p w:rsidR="00423BEC" w:rsidRPr="00ED12E1" w:rsidP="008D31F0">
            <w:pPr>
              <w:pStyle w:val="TableParagraph"/>
              <w:spacing w:before="120"/>
              <w:jc w:val="center"/>
              <w:rPr>
                <w:sz w:val="20"/>
              </w:rPr>
            </w:pPr>
            <w:r w:rsidRPr="00ED12E1" w:rsidR="00093A27">
              <w:rPr>
                <w:sz w:val="20"/>
              </w:rPr>
              <w:t>317.765</w:t>
            </w:r>
          </w:p>
        </w:tc>
      </w:tr>
      <w:tr>
        <w:tblPrEx>
          <w:tblW w:w="5000" w:type="pct"/>
          <w:tblCellMar>
            <w:left w:w="0" w:type="dxa"/>
            <w:right w:w="0" w:type="dxa"/>
          </w:tblCellMar>
          <w:tblLook w:val="01E0"/>
        </w:tblPrEx>
        <w:tc>
          <w:tcPr>
            <w:tcW w:w="891" w:type="pct"/>
            <w:shd w:val="clear" w:color="auto" w:fill="auto"/>
            <w:vAlign w:val="center"/>
          </w:tcPr>
          <w:p w:rsidR="00093A27" w:rsidRPr="00ED12E1" w:rsidP="008D31F0">
            <w:pPr>
              <w:pStyle w:val="TableParagraph"/>
              <w:spacing w:before="120"/>
              <w:jc w:val="center"/>
              <w:rPr>
                <w:sz w:val="20"/>
              </w:rPr>
            </w:pPr>
            <w:r w:rsidRPr="00ED12E1">
              <w:rPr>
                <w:sz w:val="20"/>
              </w:rPr>
              <w:t>11223.11</w:t>
            </w:r>
          </w:p>
        </w:tc>
        <w:tc>
          <w:tcPr>
            <w:tcW w:w="2049" w:type="pct"/>
            <w:shd w:val="clear" w:color="auto" w:fill="auto"/>
            <w:vAlign w:val="center"/>
          </w:tcPr>
          <w:p w:rsidR="00093A27" w:rsidRPr="00ED12E1" w:rsidP="008D31F0">
            <w:pPr>
              <w:pStyle w:val="TableParagraph"/>
              <w:spacing w:before="120"/>
              <w:rPr>
                <w:sz w:val="20"/>
              </w:rPr>
            </w:pPr>
            <w:r w:rsidRPr="00ED12E1">
              <w:rPr>
                <w:sz w:val="20"/>
              </w:rPr>
              <w:t xml:space="preserve">Từ 400 đến &lt;500 giường bệnh </w:t>
            </w:r>
          </w:p>
        </w:tc>
        <w:tc>
          <w:tcPr>
            <w:tcW w:w="875" w:type="pct"/>
            <w:shd w:val="clear" w:color="auto" w:fill="auto"/>
            <w:vAlign w:val="center"/>
          </w:tcPr>
          <w:p w:rsidR="00093A27" w:rsidRPr="00ED12E1" w:rsidP="008D31F0">
            <w:pPr>
              <w:pStyle w:val="TableParagraph"/>
              <w:spacing w:before="120"/>
              <w:jc w:val="center"/>
              <w:rPr>
                <w:b/>
                <w:sz w:val="20"/>
              </w:rPr>
            </w:pPr>
            <w:r w:rsidRPr="00ED12E1">
              <w:rPr>
                <w:b/>
                <w:sz w:val="20"/>
              </w:rPr>
              <w:t>2.024.680</w:t>
            </w:r>
            <w:r w:rsidRPr="00ED12E1">
              <w:rPr>
                <w:sz w:val="20"/>
              </w:rPr>
              <w:t xml:space="preserve"> </w:t>
            </w:r>
          </w:p>
        </w:tc>
        <w:tc>
          <w:tcPr>
            <w:tcW w:w="696" w:type="pct"/>
            <w:shd w:val="clear" w:color="auto" w:fill="auto"/>
            <w:vAlign w:val="center"/>
          </w:tcPr>
          <w:p w:rsidR="00093A27" w:rsidRPr="00ED12E1" w:rsidP="008D31F0">
            <w:pPr>
              <w:pStyle w:val="TableParagraph"/>
              <w:spacing w:before="120"/>
              <w:jc w:val="center"/>
              <w:rPr>
                <w:sz w:val="20"/>
              </w:rPr>
            </w:pPr>
            <w:r w:rsidRPr="00ED12E1">
              <w:rPr>
                <w:sz w:val="20"/>
              </w:rPr>
              <w:t xml:space="preserve">1.297.528 </w:t>
            </w:r>
          </w:p>
        </w:tc>
        <w:tc>
          <w:tcPr>
            <w:tcW w:w="489" w:type="pct"/>
            <w:shd w:val="clear" w:color="auto" w:fill="auto"/>
            <w:vAlign w:val="center"/>
          </w:tcPr>
          <w:p w:rsidR="00093A27" w:rsidRPr="00ED12E1" w:rsidP="008D31F0">
            <w:pPr>
              <w:pStyle w:val="TableParagraph"/>
              <w:spacing w:before="120"/>
              <w:jc w:val="center"/>
              <w:rPr>
                <w:sz w:val="20"/>
              </w:rPr>
            </w:pPr>
            <w:r w:rsidRPr="00ED12E1">
              <w:rPr>
                <w:sz w:val="20"/>
              </w:rPr>
              <w:t>263.389</w:t>
            </w:r>
          </w:p>
        </w:tc>
      </w:tr>
      <w:tr>
        <w:tblPrEx>
          <w:tblW w:w="5000" w:type="pct"/>
          <w:tblCellMar>
            <w:left w:w="0" w:type="dxa"/>
            <w:right w:w="0" w:type="dxa"/>
          </w:tblCellMar>
          <w:tblLook w:val="01E0"/>
        </w:tblPrEx>
        <w:tc>
          <w:tcPr>
            <w:tcW w:w="891" w:type="pct"/>
            <w:shd w:val="clear" w:color="auto" w:fill="auto"/>
            <w:vAlign w:val="center"/>
          </w:tcPr>
          <w:p w:rsidR="00093A27" w:rsidRPr="00ED12E1" w:rsidP="008D31F0">
            <w:pPr>
              <w:pStyle w:val="TableParagraph"/>
              <w:spacing w:before="120"/>
              <w:jc w:val="center"/>
              <w:rPr>
                <w:sz w:val="20"/>
              </w:rPr>
            </w:pPr>
            <w:r w:rsidRPr="00ED12E1">
              <w:rPr>
                <w:sz w:val="20"/>
              </w:rPr>
              <w:t>11223.12</w:t>
            </w:r>
          </w:p>
        </w:tc>
        <w:tc>
          <w:tcPr>
            <w:tcW w:w="2049" w:type="pct"/>
            <w:shd w:val="clear" w:color="auto" w:fill="auto"/>
            <w:vAlign w:val="center"/>
          </w:tcPr>
          <w:p w:rsidR="00093A27" w:rsidRPr="00ED12E1" w:rsidP="008D31F0">
            <w:pPr>
              <w:pStyle w:val="TableParagraph"/>
              <w:spacing w:before="120"/>
              <w:rPr>
                <w:sz w:val="20"/>
              </w:rPr>
            </w:pPr>
            <w:r w:rsidRPr="00ED12E1">
              <w:rPr>
                <w:sz w:val="20"/>
              </w:rPr>
              <w:t xml:space="preserve">Từ 500 đến 1000 giường bệnh </w:t>
            </w:r>
          </w:p>
        </w:tc>
        <w:tc>
          <w:tcPr>
            <w:tcW w:w="875" w:type="pct"/>
            <w:shd w:val="clear" w:color="auto" w:fill="auto"/>
            <w:vAlign w:val="center"/>
          </w:tcPr>
          <w:p w:rsidR="00093A27" w:rsidRPr="00ED12E1" w:rsidP="008D31F0">
            <w:pPr>
              <w:pStyle w:val="TableParagraph"/>
              <w:spacing w:before="120"/>
              <w:jc w:val="center"/>
              <w:rPr>
                <w:b/>
                <w:sz w:val="20"/>
              </w:rPr>
            </w:pPr>
            <w:r w:rsidRPr="00ED12E1">
              <w:rPr>
                <w:b/>
                <w:sz w:val="20"/>
              </w:rPr>
              <w:t>1.826.233</w:t>
            </w:r>
            <w:r w:rsidRPr="00ED12E1">
              <w:rPr>
                <w:sz w:val="20"/>
              </w:rPr>
              <w:t xml:space="preserve"> </w:t>
            </w:r>
          </w:p>
        </w:tc>
        <w:tc>
          <w:tcPr>
            <w:tcW w:w="696" w:type="pct"/>
            <w:shd w:val="clear" w:color="auto" w:fill="auto"/>
            <w:vAlign w:val="center"/>
          </w:tcPr>
          <w:p w:rsidR="00093A27" w:rsidRPr="00ED12E1" w:rsidP="008D31F0">
            <w:pPr>
              <w:pStyle w:val="TableParagraph"/>
              <w:spacing w:before="120"/>
              <w:jc w:val="center"/>
              <w:rPr>
                <w:sz w:val="20"/>
              </w:rPr>
            </w:pPr>
            <w:r w:rsidRPr="00ED12E1">
              <w:rPr>
                <w:sz w:val="20"/>
              </w:rPr>
              <w:t xml:space="preserve">1.169.908 </w:t>
            </w:r>
          </w:p>
        </w:tc>
        <w:tc>
          <w:tcPr>
            <w:tcW w:w="489" w:type="pct"/>
            <w:shd w:val="clear" w:color="auto" w:fill="auto"/>
            <w:vAlign w:val="center"/>
          </w:tcPr>
          <w:p w:rsidR="00093A27" w:rsidRPr="00ED12E1" w:rsidP="008D31F0">
            <w:pPr>
              <w:pStyle w:val="TableParagraph"/>
              <w:spacing w:before="120"/>
              <w:jc w:val="center"/>
              <w:rPr>
                <w:sz w:val="20"/>
              </w:rPr>
            </w:pPr>
            <w:r w:rsidRPr="00ED12E1">
              <w:rPr>
                <w:sz w:val="20"/>
              </w:rPr>
              <w:t>238.017</w:t>
            </w:r>
          </w:p>
        </w:tc>
      </w:tr>
      <w:tr>
        <w:tblPrEx>
          <w:tblW w:w="5000" w:type="pct"/>
          <w:tblCellMar>
            <w:left w:w="0" w:type="dxa"/>
            <w:right w:w="0" w:type="dxa"/>
          </w:tblCellMar>
          <w:tblLook w:val="01E0"/>
        </w:tblPrEx>
        <w:tc>
          <w:tcPr>
            <w:tcW w:w="891" w:type="pct"/>
            <w:shd w:val="clear" w:color="auto" w:fill="auto"/>
            <w:vAlign w:val="center"/>
          </w:tcPr>
          <w:p w:rsidR="00093A27" w:rsidRPr="00ED12E1" w:rsidP="008D31F0">
            <w:pPr>
              <w:pStyle w:val="TableParagraph"/>
              <w:spacing w:before="120"/>
              <w:jc w:val="center"/>
              <w:rPr>
                <w:sz w:val="20"/>
              </w:rPr>
            </w:pPr>
          </w:p>
        </w:tc>
        <w:tc>
          <w:tcPr>
            <w:tcW w:w="2049" w:type="pct"/>
            <w:shd w:val="clear" w:color="auto" w:fill="auto"/>
            <w:vAlign w:val="center"/>
          </w:tcPr>
          <w:p w:rsidR="00093A27" w:rsidRPr="00ED12E1" w:rsidP="008D31F0">
            <w:pPr>
              <w:pStyle w:val="TableParagraph"/>
              <w:spacing w:before="120"/>
              <w:rPr>
                <w:sz w:val="20"/>
              </w:rPr>
            </w:pPr>
            <w:r w:rsidRPr="00ED12E1">
              <w:rPr>
                <w:b/>
                <w:sz w:val="20"/>
              </w:rPr>
              <w:t>Công</w:t>
            </w:r>
            <w:r w:rsidRPr="00ED12E1">
              <w:rPr>
                <w:sz w:val="20"/>
              </w:rPr>
              <w:t xml:space="preserve"> </w:t>
            </w:r>
            <w:r w:rsidRPr="00ED12E1">
              <w:rPr>
                <w:b/>
                <w:sz w:val="20"/>
              </w:rPr>
              <w:t>trình</w:t>
            </w:r>
            <w:r w:rsidRPr="00ED12E1">
              <w:rPr>
                <w:sz w:val="20"/>
              </w:rPr>
              <w:t xml:space="preserve"> </w:t>
            </w:r>
            <w:r w:rsidRPr="00ED12E1">
              <w:rPr>
                <w:b/>
                <w:sz w:val="20"/>
              </w:rPr>
              <w:t>hướng tới LOTUS</w:t>
            </w:r>
            <w:r w:rsidRPr="00ED12E1">
              <w:rPr>
                <w:sz w:val="20"/>
              </w:rPr>
              <w:t xml:space="preserve"> </w:t>
            </w:r>
            <w:r w:rsidRPr="00ED12E1">
              <w:rPr>
                <w:b/>
                <w:sz w:val="20"/>
              </w:rPr>
              <w:t>Bạch Kim</w:t>
            </w:r>
          </w:p>
        </w:tc>
        <w:tc>
          <w:tcPr>
            <w:tcW w:w="875" w:type="pct"/>
            <w:shd w:val="clear" w:color="auto" w:fill="auto"/>
            <w:vAlign w:val="center"/>
          </w:tcPr>
          <w:p w:rsidR="00093A27" w:rsidRPr="00ED12E1" w:rsidP="008D31F0">
            <w:pPr>
              <w:pStyle w:val="TableParagraph"/>
              <w:spacing w:before="120"/>
              <w:jc w:val="center"/>
              <w:rPr>
                <w:b/>
                <w:sz w:val="20"/>
              </w:rPr>
            </w:pPr>
          </w:p>
        </w:tc>
        <w:tc>
          <w:tcPr>
            <w:tcW w:w="696" w:type="pct"/>
            <w:shd w:val="clear" w:color="auto" w:fill="auto"/>
            <w:vAlign w:val="center"/>
          </w:tcPr>
          <w:p w:rsidR="00093A27" w:rsidRPr="00ED12E1" w:rsidP="008D31F0">
            <w:pPr>
              <w:pStyle w:val="TableParagraph"/>
              <w:spacing w:before="120"/>
              <w:jc w:val="center"/>
              <w:rPr>
                <w:sz w:val="20"/>
              </w:rPr>
            </w:pPr>
          </w:p>
        </w:tc>
        <w:tc>
          <w:tcPr>
            <w:tcW w:w="489" w:type="pct"/>
            <w:shd w:val="clear" w:color="auto" w:fill="auto"/>
            <w:vAlign w:val="center"/>
          </w:tcPr>
          <w:p w:rsidR="00093A27"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91" w:type="pct"/>
            <w:shd w:val="clear" w:color="auto" w:fill="auto"/>
            <w:vAlign w:val="center"/>
          </w:tcPr>
          <w:p w:rsidR="00093A27" w:rsidRPr="00ED12E1" w:rsidP="008D31F0">
            <w:pPr>
              <w:pStyle w:val="TableParagraph"/>
              <w:spacing w:before="120"/>
              <w:jc w:val="center"/>
              <w:rPr>
                <w:sz w:val="20"/>
              </w:rPr>
            </w:pPr>
            <w:r w:rsidRPr="00ED12E1">
              <w:rPr>
                <w:sz w:val="20"/>
              </w:rPr>
              <w:t>11223.13</w:t>
            </w:r>
          </w:p>
        </w:tc>
        <w:tc>
          <w:tcPr>
            <w:tcW w:w="2049" w:type="pct"/>
            <w:shd w:val="clear" w:color="auto" w:fill="auto"/>
            <w:vAlign w:val="center"/>
          </w:tcPr>
          <w:p w:rsidR="00093A27" w:rsidRPr="00ED12E1" w:rsidP="008D31F0">
            <w:pPr>
              <w:pStyle w:val="TableParagraph"/>
              <w:spacing w:before="120"/>
              <w:rPr>
                <w:sz w:val="20"/>
              </w:rPr>
            </w:pPr>
            <w:r w:rsidRPr="00ED12E1">
              <w:rPr>
                <w:sz w:val="20"/>
              </w:rPr>
              <w:t>Từ 150 đến &lt;250 giường bệnh</w:t>
            </w:r>
          </w:p>
        </w:tc>
        <w:tc>
          <w:tcPr>
            <w:tcW w:w="875" w:type="pct"/>
            <w:shd w:val="clear" w:color="auto" w:fill="auto"/>
            <w:vAlign w:val="center"/>
          </w:tcPr>
          <w:p w:rsidR="00093A27" w:rsidRPr="00ED12E1" w:rsidP="008D31F0">
            <w:pPr>
              <w:pStyle w:val="TableParagraph"/>
              <w:spacing w:before="120"/>
              <w:jc w:val="center"/>
              <w:rPr>
                <w:b/>
                <w:sz w:val="20"/>
              </w:rPr>
            </w:pPr>
            <w:r w:rsidRPr="00ED12E1">
              <w:rPr>
                <w:b/>
                <w:sz w:val="20"/>
              </w:rPr>
              <w:t>3.369.543</w:t>
            </w:r>
          </w:p>
        </w:tc>
        <w:tc>
          <w:tcPr>
            <w:tcW w:w="696" w:type="pct"/>
            <w:shd w:val="clear" w:color="auto" w:fill="auto"/>
            <w:vAlign w:val="center"/>
          </w:tcPr>
          <w:p w:rsidR="00093A27" w:rsidRPr="00ED12E1" w:rsidP="008D31F0">
            <w:pPr>
              <w:pStyle w:val="TableParagraph"/>
              <w:spacing w:before="120"/>
              <w:jc w:val="center"/>
              <w:rPr>
                <w:sz w:val="20"/>
              </w:rPr>
            </w:pPr>
            <w:r w:rsidRPr="00ED12E1">
              <w:rPr>
                <w:sz w:val="20"/>
              </w:rPr>
              <w:t>2.162.885</w:t>
            </w:r>
          </w:p>
        </w:tc>
        <w:tc>
          <w:tcPr>
            <w:tcW w:w="489" w:type="pct"/>
            <w:shd w:val="clear" w:color="auto" w:fill="auto"/>
            <w:vAlign w:val="center"/>
          </w:tcPr>
          <w:p w:rsidR="00093A27" w:rsidRPr="00ED12E1" w:rsidP="008D31F0">
            <w:pPr>
              <w:pStyle w:val="TableParagraph"/>
              <w:spacing w:before="120"/>
              <w:jc w:val="center"/>
              <w:rPr>
                <w:sz w:val="20"/>
              </w:rPr>
            </w:pPr>
            <w:r w:rsidRPr="00ED12E1">
              <w:rPr>
                <w:sz w:val="20"/>
              </w:rPr>
              <w:t>434.778</w:t>
            </w:r>
          </w:p>
        </w:tc>
      </w:tr>
      <w:tr>
        <w:tblPrEx>
          <w:tblW w:w="5000" w:type="pct"/>
          <w:tblCellMar>
            <w:left w:w="0" w:type="dxa"/>
            <w:right w:w="0" w:type="dxa"/>
          </w:tblCellMar>
          <w:tblLook w:val="01E0"/>
        </w:tblPrEx>
        <w:tc>
          <w:tcPr>
            <w:tcW w:w="891" w:type="pct"/>
            <w:shd w:val="clear" w:color="auto" w:fill="auto"/>
            <w:vAlign w:val="center"/>
          </w:tcPr>
          <w:p w:rsidR="00093A27" w:rsidRPr="00ED12E1" w:rsidP="008D31F0">
            <w:pPr>
              <w:pStyle w:val="TableParagraph"/>
              <w:spacing w:before="120"/>
              <w:jc w:val="center"/>
              <w:rPr>
                <w:sz w:val="20"/>
              </w:rPr>
            </w:pPr>
            <w:r w:rsidRPr="00ED12E1">
              <w:rPr>
                <w:sz w:val="20"/>
              </w:rPr>
              <w:t>11223.14</w:t>
            </w:r>
          </w:p>
        </w:tc>
        <w:tc>
          <w:tcPr>
            <w:tcW w:w="2049" w:type="pct"/>
            <w:shd w:val="clear" w:color="auto" w:fill="auto"/>
            <w:vAlign w:val="center"/>
          </w:tcPr>
          <w:p w:rsidR="00093A27" w:rsidRPr="00ED12E1" w:rsidP="008D31F0">
            <w:pPr>
              <w:pStyle w:val="TableParagraph"/>
              <w:spacing w:before="120"/>
              <w:rPr>
                <w:sz w:val="20"/>
              </w:rPr>
            </w:pPr>
            <w:r w:rsidRPr="00ED12E1">
              <w:rPr>
                <w:sz w:val="20"/>
              </w:rPr>
              <w:t>Từ 250 đến 350 giường bệnh</w:t>
            </w:r>
          </w:p>
        </w:tc>
        <w:tc>
          <w:tcPr>
            <w:tcW w:w="875" w:type="pct"/>
            <w:shd w:val="clear" w:color="auto" w:fill="auto"/>
            <w:vAlign w:val="center"/>
          </w:tcPr>
          <w:p w:rsidR="00093A27" w:rsidRPr="00ED12E1" w:rsidP="008D31F0">
            <w:pPr>
              <w:pStyle w:val="TableParagraph"/>
              <w:spacing w:before="120"/>
              <w:jc w:val="center"/>
              <w:rPr>
                <w:b/>
                <w:sz w:val="20"/>
              </w:rPr>
            </w:pPr>
            <w:r w:rsidRPr="00ED12E1">
              <w:rPr>
                <w:b/>
                <w:sz w:val="20"/>
              </w:rPr>
              <w:t>2.516.739</w:t>
            </w:r>
          </w:p>
        </w:tc>
        <w:tc>
          <w:tcPr>
            <w:tcW w:w="696" w:type="pct"/>
            <w:shd w:val="clear" w:color="auto" w:fill="auto"/>
            <w:vAlign w:val="center"/>
          </w:tcPr>
          <w:p w:rsidR="00093A27" w:rsidRPr="00ED12E1" w:rsidP="008D31F0">
            <w:pPr>
              <w:pStyle w:val="TableParagraph"/>
              <w:spacing w:before="120"/>
              <w:jc w:val="center"/>
              <w:rPr>
                <w:sz w:val="20"/>
              </w:rPr>
            </w:pPr>
            <w:r w:rsidRPr="00ED12E1">
              <w:rPr>
                <w:sz w:val="20"/>
              </w:rPr>
              <w:t>1.613.750</w:t>
            </w:r>
          </w:p>
        </w:tc>
        <w:tc>
          <w:tcPr>
            <w:tcW w:w="489" w:type="pct"/>
            <w:shd w:val="clear" w:color="auto" w:fill="auto"/>
            <w:vAlign w:val="center"/>
          </w:tcPr>
          <w:p w:rsidR="00093A27" w:rsidRPr="00ED12E1" w:rsidP="008D31F0">
            <w:pPr>
              <w:pStyle w:val="TableParagraph"/>
              <w:spacing w:before="120"/>
              <w:jc w:val="center"/>
              <w:rPr>
                <w:sz w:val="20"/>
              </w:rPr>
            </w:pPr>
            <w:r w:rsidRPr="00ED12E1">
              <w:rPr>
                <w:sz w:val="20"/>
              </w:rPr>
              <w:t>326.153</w:t>
            </w:r>
          </w:p>
        </w:tc>
      </w:tr>
      <w:tr>
        <w:tblPrEx>
          <w:tblW w:w="5000" w:type="pct"/>
          <w:tblCellMar>
            <w:left w:w="0" w:type="dxa"/>
            <w:right w:w="0" w:type="dxa"/>
          </w:tblCellMar>
          <w:tblLook w:val="01E0"/>
        </w:tblPrEx>
        <w:tc>
          <w:tcPr>
            <w:tcW w:w="891" w:type="pct"/>
            <w:shd w:val="clear" w:color="auto" w:fill="auto"/>
            <w:vAlign w:val="center"/>
          </w:tcPr>
          <w:p w:rsidR="00093A27" w:rsidRPr="00ED12E1" w:rsidP="008D31F0">
            <w:pPr>
              <w:pStyle w:val="TableParagraph"/>
              <w:spacing w:before="120"/>
              <w:jc w:val="center"/>
              <w:rPr>
                <w:sz w:val="20"/>
              </w:rPr>
            </w:pPr>
            <w:r w:rsidRPr="00ED12E1">
              <w:rPr>
                <w:sz w:val="20"/>
              </w:rPr>
              <w:t>11223.15</w:t>
            </w:r>
          </w:p>
        </w:tc>
        <w:tc>
          <w:tcPr>
            <w:tcW w:w="2049" w:type="pct"/>
            <w:shd w:val="clear" w:color="auto" w:fill="auto"/>
            <w:vAlign w:val="center"/>
          </w:tcPr>
          <w:p w:rsidR="00093A27" w:rsidRPr="00ED12E1" w:rsidP="008D31F0">
            <w:pPr>
              <w:pStyle w:val="TableParagraph"/>
              <w:spacing w:before="120"/>
              <w:rPr>
                <w:sz w:val="20"/>
              </w:rPr>
            </w:pPr>
            <w:r w:rsidRPr="00ED12E1">
              <w:rPr>
                <w:sz w:val="20"/>
              </w:rPr>
              <w:t>Từ 400 đến &lt;500 giường bệnh</w:t>
            </w:r>
          </w:p>
        </w:tc>
        <w:tc>
          <w:tcPr>
            <w:tcW w:w="875" w:type="pct"/>
            <w:shd w:val="clear" w:color="auto" w:fill="auto"/>
            <w:vAlign w:val="center"/>
          </w:tcPr>
          <w:p w:rsidR="00093A27" w:rsidRPr="00ED12E1" w:rsidP="008D31F0">
            <w:pPr>
              <w:pStyle w:val="TableParagraph"/>
              <w:spacing w:before="120"/>
              <w:jc w:val="center"/>
              <w:rPr>
                <w:b/>
                <w:sz w:val="20"/>
              </w:rPr>
            </w:pPr>
            <w:r w:rsidRPr="00ED12E1">
              <w:rPr>
                <w:b/>
                <w:sz w:val="20"/>
              </w:rPr>
              <w:t>2.078</w:t>
            </w:r>
            <w:r w:rsidRPr="00ED12E1">
              <w:rPr>
                <w:b/>
                <w:sz w:val="20"/>
              </w:rPr>
              <w:t>.131</w:t>
            </w:r>
          </w:p>
        </w:tc>
        <w:tc>
          <w:tcPr>
            <w:tcW w:w="696" w:type="pct"/>
            <w:shd w:val="clear" w:color="auto" w:fill="auto"/>
            <w:vAlign w:val="center"/>
          </w:tcPr>
          <w:p w:rsidR="00093A27" w:rsidRPr="00ED12E1" w:rsidP="008D31F0">
            <w:pPr>
              <w:pStyle w:val="TableParagraph"/>
              <w:spacing w:before="120"/>
              <w:jc w:val="center"/>
              <w:rPr>
                <w:sz w:val="20"/>
              </w:rPr>
            </w:pPr>
            <w:r w:rsidRPr="00ED12E1">
              <w:rPr>
                <w:sz w:val="20"/>
              </w:rPr>
              <w:t>1.331.780</w:t>
            </w:r>
          </w:p>
        </w:tc>
        <w:tc>
          <w:tcPr>
            <w:tcW w:w="489" w:type="pct"/>
            <w:shd w:val="clear" w:color="auto" w:fill="auto"/>
            <w:vAlign w:val="center"/>
          </w:tcPr>
          <w:p w:rsidR="00093A27" w:rsidRPr="00ED12E1" w:rsidP="008D31F0">
            <w:pPr>
              <w:pStyle w:val="TableParagraph"/>
              <w:spacing w:before="120"/>
              <w:jc w:val="center"/>
              <w:rPr>
                <w:sz w:val="20"/>
              </w:rPr>
            </w:pPr>
            <w:r w:rsidRPr="00ED12E1">
              <w:rPr>
                <w:sz w:val="20"/>
              </w:rPr>
              <w:t>270.342</w:t>
            </w:r>
          </w:p>
        </w:tc>
      </w:tr>
      <w:tr>
        <w:tblPrEx>
          <w:tblW w:w="5000" w:type="pct"/>
          <w:tblCellMar>
            <w:left w:w="0" w:type="dxa"/>
            <w:right w:w="0" w:type="dxa"/>
          </w:tblCellMar>
          <w:tblLook w:val="01E0"/>
        </w:tblPrEx>
        <w:tc>
          <w:tcPr>
            <w:tcW w:w="891" w:type="pct"/>
            <w:shd w:val="clear" w:color="auto" w:fill="auto"/>
            <w:vAlign w:val="center"/>
          </w:tcPr>
          <w:p w:rsidR="00093A27" w:rsidRPr="00ED12E1" w:rsidP="008D31F0">
            <w:pPr>
              <w:pStyle w:val="TableParagraph"/>
              <w:spacing w:before="120"/>
              <w:jc w:val="center"/>
              <w:rPr>
                <w:sz w:val="20"/>
              </w:rPr>
            </w:pPr>
            <w:r w:rsidRPr="00ED12E1">
              <w:rPr>
                <w:sz w:val="20"/>
              </w:rPr>
              <w:t>11223.16</w:t>
            </w:r>
          </w:p>
        </w:tc>
        <w:tc>
          <w:tcPr>
            <w:tcW w:w="2049" w:type="pct"/>
            <w:shd w:val="clear" w:color="auto" w:fill="auto"/>
            <w:vAlign w:val="center"/>
          </w:tcPr>
          <w:p w:rsidR="00093A27" w:rsidRPr="00ED12E1" w:rsidP="008D31F0">
            <w:pPr>
              <w:pStyle w:val="TableParagraph"/>
              <w:spacing w:before="120"/>
              <w:rPr>
                <w:sz w:val="20"/>
              </w:rPr>
            </w:pPr>
            <w:r w:rsidRPr="00ED12E1">
              <w:rPr>
                <w:sz w:val="20"/>
              </w:rPr>
              <w:t>Từ 500 đến 1000 giường bệnh</w:t>
            </w:r>
          </w:p>
        </w:tc>
        <w:tc>
          <w:tcPr>
            <w:tcW w:w="875" w:type="pct"/>
            <w:shd w:val="clear" w:color="auto" w:fill="auto"/>
            <w:vAlign w:val="center"/>
          </w:tcPr>
          <w:p w:rsidR="00093A27" w:rsidRPr="00ED12E1" w:rsidP="008D31F0">
            <w:pPr>
              <w:pStyle w:val="TableParagraph"/>
              <w:spacing w:before="120"/>
              <w:jc w:val="center"/>
              <w:rPr>
                <w:b/>
                <w:sz w:val="20"/>
              </w:rPr>
            </w:pPr>
            <w:r w:rsidRPr="00ED12E1">
              <w:rPr>
                <w:b/>
                <w:sz w:val="20"/>
              </w:rPr>
              <w:t>1.874.444</w:t>
            </w:r>
          </w:p>
        </w:tc>
        <w:tc>
          <w:tcPr>
            <w:tcW w:w="696" w:type="pct"/>
            <w:shd w:val="clear" w:color="auto" w:fill="auto"/>
            <w:vAlign w:val="center"/>
          </w:tcPr>
          <w:p w:rsidR="00093A27" w:rsidRPr="00ED12E1" w:rsidP="008D31F0">
            <w:pPr>
              <w:pStyle w:val="TableParagraph"/>
              <w:spacing w:before="120"/>
              <w:jc w:val="center"/>
              <w:rPr>
                <w:sz w:val="20"/>
              </w:rPr>
            </w:pPr>
            <w:r w:rsidRPr="00ED12E1">
              <w:rPr>
                <w:sz w:val="20"/>
              </w:rPr>
              <w:t>1.200.792</w:t>
            </w:r>
          </w:p>
        </w:tc>
        <w:tc>
          <w:tcPr>
            <w:tcW w:w="489" w:type="pct"/>
            <w:shd w:val="clear" w:color="auto" w:fill="auto"/>
            <w:vAlign w:val="center"/>
          </w:tcPr>
          <w:p w:rsidR="00093A27" w:rsidRPr="00ED12E1" w:rsidP="008D31F0">
            <w:pPr>
              <w:pStyle w:val="TableParagraph"/>
              <w:spacing w:before="120"/>
              <w:jc w:val="center"/>
              <w:rPr>
                <w:sz w:val="20"/>
              </w:rPr>
            </w:pPr>
            <w:r w:rsidRPr="00ED12E1">
              <w:rPr>
                <w:sz w:val="20"/>
              </w:rPr>
              <w:t>244.301</w:t>
            </w:r>
          </w:p>
        </w:tc>
      </w:tr>
    </w:tbl>
    <w:p w:rsidR="009738D7"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9738D7" w:rsidRPr="00ED12E1" w:rsidP="008D31F0">
      <w:pPr>
        <w:pStyle w:val="BodyText"/>
        <w:spacing w:before="120"/>
        <w:rPr>
          <w:sz w:val="20"/>
        </w:rPr>
      </w:pPr>
      <w:r w:rsidRPr="00ED12E1">
        <w:rPr>
          <w:sz w:val="20"/>
        </w:rPr>
        <w:t>Giải pháp</w:t>
      </w:r>
      <w:r w:rsidRPr="00ED12E1">
        <w:rPr>
          <w:i w:val="0"/>
          <w:sz w:val="20"/>
        </w:rPr>
        <w:t xml:space="preserve"> </w:t>
      </w:r>
      <w:r w:rsidRPr="00ED12E1">
        <w:rPr>
          <w:sz w:val="20"/>
        </w:rPr>
        <w:t>thiết kế và</w:t>
      </w:r>
      <w:r w:rsidRPr="00ED12E1">
        <w:rPr>
          <w:i w:val="0"/>
          <w:sz w:val="20"/>
        </w:rPr>
        <w:t xml:space="preserve"> </w:t>
      </w:r>
      <w:r w:rsidRPr="00ED12E1">
        <w:rPr>
          <w:sz w:val="20"/>
        </w:rPr>
        <w:t>vật liệu, thiết bị sử dụng cho</w:t>
      </w:r>
      <w:r w:rsidRPr="00ED12E1">
        <w:rPr>
          <w:i w:val="0"/>
          <w:sz w:val="20"/>
        </w:rPr>
        <w:t xml:space="preserve"> </w:t>
      </w:r>
      <w:r w:rsidRPr="00ED12E1">
        <w:rPr>
          <w:sz w:val="20"/>
        </w:rPr>
        <w:t>công</w:t>
      </w:r>
      <w:r w:rsidRPr="00ED12E1">
        <w:rPr>
          <w:i w:val="0"/>
          <w:sz w:val="20"/>
        </w:rPr>
        <w:t xml:space="preserve"> </w:t>
      </w:r>
      <w:r w:rsidRPr="00ED12E1">
        <w:rPr>
          <w:sz w:val="20"/>
        </w:rPr>
        <w:t>trình:</w:t>
      </w:r>
    </w:p>
    <w:p w:rsidR="009738D7"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hướng tới LOTUS</w:t>
      </w:r>
      <w:r w:rsidRPr="00ED12E1">
        <w:rPr>
          <w:sz w:val="20"/>
        </w:rPr>
        <w:t xml:space="preserve"> </w:t>
      </w:r>
      <w:r w:rsidRPr="00ED12E1">
        <w:rPr>
          <w:i/>
          <w:sz w:val="20"/>
        </w:rPr>
        <w:t>mức đạt: Sử dụng vật liệu xây</w:t>
      </w:r>
      <w:r w:rsidRPr="00ED12E1">
        <w:rPr>
          <w:sz w:val="20"/>
        </w:rPr>
        <w:t xml:space="preserve"> </w:t>
      </w:r>
      <w:r w:rsidRPr="00ED12E1">
        <w:rPr>
          <w:i/>
          <w:sz w:val="20"/>
        </w:rPr>
        <w:t>dựng, thiết bị có</w:t>
      </w:r>
      <w:r w:rsidRPr="00ED12E1">
        <w:rPr>
          <w:sz w:val="20"/>
        </w:rPr>
        <w:t xml:space="preserve"> </w:t>
      </w:r>
      <w:r w:rsidRPr="00ED12E1">
        <w:rPr>
          <w:i/>
          <w:sz w:val="20"/>
        </w:rPr>
        <w:t>thông</w:t>
      </w:r>
      <w:r w:rsidRPr="00ED12E1">
        <w:rPr>
          <w:sz w:val="20"/>
        </w:rPr>
        <w:t xml:space="preserve"> </w:t>
      </w:r>
      <w:r w:rsidRPr="00ED12E1">
        <w:rPr>
          <w:i/>
          <w:sz w:val="20"/>
        </w:rPr>
        <w:t>số kỹ thuật phù</w:t>
      </w:r>
      <w:r w:rsidRPr="00ED12E1">
        <w:rPr>
          <w:sz w:val="20"/>
        </w:rPr>
        <w:t xml:space="preserve"> </w:t>
      </w:r>
      <w:r w:rsidRPr="00ED12E1">
        <w:rPr>
          <w:i/>
          <w:sz w:val="20"/>
        </w:rPr>
        <w:t>hợp QCVN</w:t>
      </w:r>
      <w:r w:rsidRPr="00ED12E1">
        <w:rPr>
          <w:sz w:val="20"/>
        </w:rPr>
        <w:t xml:space="preserve"> </w:t>
      </w:r>
      <w:r w:rsidRPr="00ED12E1">
        <w:rPr>
          <w:i/>
          <w:sz w:val="20"/>
        </w:rPr>
        <w:t>09/2017</w:t>
      </w:r>
      <w:r w:rsidRPr="00ED12E1">
        <w:rPr>
          <w:sz w:val="20"/>
        </w:rPr>
        <w:t xml:space="preserve"> </w:t>
      </w:r>
      <w:r w:rsidRPr="00ED12E1">
        <w:rPr>
          <w:i/>
          <w:sz w:val="20"/>
        </w:rPr>
        <w:t>và</w:t>
      </w:r>
      <w:r w:rsidRPr="00ED12E1">
        <w:rPr>
          <w:sz w:val="20"/>
        </w:rPr>
        <w:t xml:space="preserve"> </w:t>
      </w:r>
      <w:r w:rsidRPr="00ED12E1">
        <w:rPr>
          <w:i/>
          <w:sz w:val="20"/>
        </w:rPr>
        <w:t xml:space="preserve">hướng tới </w:t>
      </w:r>
      <w:r w:rsidRPr="00ED12E1" w:rsidR="00ED12E1">
        <w:rPr>
          <w:i/>
          <w:sz w:val="20"/>
        </w:rPr>
        <w:t>mục</w:t>
      </w:r>
      <w:r w:rsidRPr="00ED12E1">
        <w:rPr>
          <w:i/>
          <w:sz w:val="20"/>
        </w:rPr>
        <w:t xml:space="preserve"> tiêu</w:t>
      </w:r>
      <w:r w:rsidRPr="00ED12E1">
        <w:rPr>
          <w:sz w:val="20"/>
        </w:rPr>
        <w:t xml:space="preserve"> </w:t>
      </w:r>
      <w:r w:rsidRPr="00ED12E1">
        <w:rPr>
          <w:i/>
          <w:sz w:val="20"/>
        </w:rPr>
        <w:t>tiết kiệm sử dụng năng lượng hiệu quả, tài</w:t>
      </w:r>
      <w:r w:rsidRPr="00ED12E1">
        <w:rPr>
          <w:sz w:val="20"/>
        </w:rPr>
        <w:t xml:space="preserve"> </w:t>
      </w:r>
      <w:r w:rsidRPr="00ED12E1">
        <w:rPr>
          <w:i/>
          <w:sz w:val="20"/>
        </w:rPr>
        <w:t>nguyên...;</w:t>
      </w:r>
    </w:p>
    <w:p w:rsidR="009738D7"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hướng tới LOTUS</w:t>
      </w:r>
      <w:r w:rsidRPr="00ED12E1">
        <w:rPr>
          <w:sz w:val="20"/>
        </w:rPr>
        <w:t xml:space="preserve"> </w:t>
      </w:r>
      <w:r w:rsidRPr="00ED12E1">
        <w:rPr>
          <w:i/>
          <w:sz w:val="20"/>
        </w:rPr>
        <w:t>Bạc: Mô</w:t>
      </w:r>
      <w:r w:rsidRPr="00ED12E1">
        <w:rPr>
          <w:sz w:val="20"/>
        </w:rPr>
        <w:t xml:space="preserve"> </w:t>
      </w:r>
      <w:r w:rsidRPr="00ED12E1">
        <w:rPr>
          <w:i/>
          <w:sz w:val="20"/>
        </w:rPr>
        <w:t>hình</w:t>
      </w:r>
      <w:r w:rsidRPr="00ED12E1">
        <w:rPr>
          <w:sz w:val="20"/>
        </w:rPr>
        <w:t xml:space="preserve"> </w:t>
      </w:r>
      <w:r w:rsidRPr="00ED12E1">
        <w:rPr>
          <w:i/>
          <w:sz w:val="20"/>
        </w:rPr>
        <w:t>hướng tới mức chứng chỉ LOTUS</w:t>
      </w:r>
      <w:r w:rsidRPr="00ED12E1">
        <w:rPr>
          <w:sz w:val="20"/>
        </w:rPr>
        <w:t xml:space="preserve"> </w:t>
      </w:r>
      <w:r w:rsidRPr="00ED12E1">
        <w:rPr>
          <w:i/>
          <w:sz w:val="20"/>
        </w:rPr>
        <w:t>Bạc nếu có</w:t>
      </w:r>
      <w:r w:rsidRPr="00ED12E1">
        <w:rPr>
          <w:sz w:val="20"/>
        </w:rPr>
        <w:t xml:space="preserve"> </w:t>
      </w:r>
      <w:r w:rsidRPr="00ED12E1">
        <w:rPr>
          <w:i/>
          <w:sz w:val="20"/>
        </w:rPr>
        <w:t xml:space="preserve">mức </w:t>
      </w:r>
      <w:r w:rsidRPr="00ED12E1" w:rsidR="00ED12E1">
        <w:rPr>
          <w:i/>
          <w:sz w:val="20"/>
        </w:rPr>
        <w:t>điểm</w:t>
      </w:r>
      <w:r w:rsidRPr="00ED12E1">
        <w:rPr>
          <w:i/>
          <w:sz w:val="20"/>
        </w:rPr>
        <w:t xml:space="preserve"> của các</w:t>
      </w:r>
      <w:r w:rsidRPr="00ED12E1">
        <w:rPr>
          <w:sz w:val="20"/>
        </w:rPr>
        <w:t xml:space="preserve"> </w:t>
      </w:r>
      <w:r w:rsidRPr="00ED12E1">
        <w:rPr>
          <w:i/>
          <w:sz w:val="20"/>
        </w:rPr>
        <w:t>tiêu</w:t>
      </w:r>
      <w:r w:rsidRPr="00ED12E1">
        <w:rPr>
          <w:sz w:val="20"/>
        </w:rPr>
        <w:t xml:space="preserve"> </w:t>
      </w:r>
      <w:r w:rsidRPr="00ED12E1">
        <w:rPr>
          <w:i/>
          <w:sz w:val="20"/>
        </w:rPr>
        <w:t>chí</w:t>
      </w:r>
      <w:r w:rsidRPr="00ED12E1">
        <w:rPr>
          <w:sz w:val="20"/>
        </w:rPr>
        <w:t xml:space="preserve"> </w:t>
      </w:r>
      <w:r w:rsidRPr="00ED12E1">
        <w:rPr>
          <w:i/>
          <w:sz w:val="20"/>
        </w:rPr>
        <w:t>còn</w:t>
      </w:r>
      <w:r w:rsidRPr="00ED12E1">
        <w:rPr>
          <w:sz w:val="20"/>
        </w:rPr>
        <w:t xml:space="preserve"> </w:t>
      </w:r>
      <w:r w:rsidRPr="00ED12E1">
        <w:rPr>
          <w:i/>
          <w:sz w:val="20"/>
        </w:rPr>
        <w:t>lại (sức khỏe &amp;</w:t>
      </w:r>
      <w:r w:rsidRPr="00ED12E1">
        <w:rPr>
          <w:sz w:val="20"/>
        </w:rPr>
        <w:t xml:space="preserve"> </w:t>
      </w:r>
      <w:r w:rsidRPr="00ED12E1">
        <w:rPr>
          <w:i/>
          <w:sz w:val="20"/>
        </w:rPr>
        <w:t>tiện nghi,</w:t>
      </w:r>
      <w:r w:rsidRPr="00ED12E1">
        <w:rPr>
          <w:sz w:val="20"/>
        </w:rPr>
        <w:t xml:space="preserve"> </w:t>
      </w:r>
      <w:r w:rsidRPr="00ED12E1">
        <w:rPr>
          <w:i/>
          <w:sz w:val="20"/>
        </w:rPr>
        <w:t>vị trí</w:t>
      </w:r>
      <w:r w:rsidRPr="00ED12E1">
        <w:rPr>
          <w:sz w:val="20"/>
        </w:rPr>
        <w:t xml:space="preserve"> </w:t>
      </w:r>
      <w:r w:rsidRPr="00ED12E1">
        <w:rPr>
          <w:i/>
          <w:sz w:val="20"/>
        </w:rPr>
        <w:t>&amp;</w:t>
      </w:r>
      <w:r w:rsidRPr="00ED12E1">
        <w:rPr>
          <w:sz w:val="20"/>
        </w:rPr>
        <w:t xml:space="preserve"> </w:t>
      </w:r>
      <w:r w:rsidRPr="00ED12E1">
        <w:rPr>
          <w:i/>
          <w:sz w:val="20"/>
        </w:rPr>
        <w:t>môi</w:t>
      </w:r>
      <w:r w:rsidRPr="00ED12E1">
        <w:rPr>
          <w:sz w:val="20"/>
        </w:rPr>
        <w:t xml:space="preserve"> </w:t>
      </w:r>
      <w:r w:rsidRPr="00ED12E1">
        <w:rPr>
          <w:i/>
          <w:sz w:val="20"/>
        </w:rPr>
        <w:t>trường, quản lý)</w:t>
      </w:r>
      <w:r w:rsidRPr="00ED12E1">
        <w:rPr>
          <w:sz w:val="20"/>
        </w:rPr>
        <w:t xml:space="preserve"> </w:t>
      </w:r>
      <w:r w:rsidRPr="00ED12E1">
        <w:rPr>
          <w:i/>
          <w:sz w:val="20"/>
        </w:rPr>
        <w:t>ở mức đáp ứng phụ thuộc vào</w:t>
      </w:r>
      <w:r w:rsidRPr="00ED12E1">
        <w:rPr>
          <w:sz w:val="20"/>
        </w:rPr>
        <w:t xml:space="preserve"> </w:t>
      </w:r>
      <w:r w:rsidRPr="00ED12E1">
        <w:rPr>
          <w:i/>
          <w:sz w:val="20"/>
        </w:rPr>
        <w:t xml:space="preserve">địa </w:t>
      </w:r>
      <w:r w:rsidRPr="00ED12E1" w:rsidR="00ED12E1">
        <w:rPr>
          <w:i/>
          <w:sz w:val="20"/>
        </w:rPr>
        <w:t>điểm</w:t>
      </w:r>
      <w:r w:rsidRPr="00ED12E1">
        <w:rPr>
          <w:i/>
          <w:sz w:val="20"/>
        </w:rPr>
        <w:t xml:space="preserve"> xây</w:t>
      </w:r>
      <w:r w:rsidRPr="00ED12E1">
        <w:rPr>
          <w:sz w:val="20"/>
        </w:rPr>
        <w:t xml:space="preserve"> </w:t>
      </w:r>
      <w:r w:rsidRPr="00ED12E1">
        <w:rPr>
          <w:i/>
          <w:sz w:val="20"/>
        </w:rPr>
        <w:t xml:space="preserve">dựng, </w:t>
      </w:r>
      <w:r w:rsidRPr="00ED12E1" w:rsidR="00ED12E1">
        <w:rPr>
          <w:i/>
          <w:sz w:val="20"/>
        </w:rPr>
        <w:t>điều</w:t>
      </w:r>
      <w:r w:rsidRPr="00ED12E1">
        <w:rPr>
          <w:i/>
          <w:sz w:val="20"/>
        </w:rPr>
        <w:t xml:space="preserve"> kiện xây</w:t>
      </w:r>
      <w:r w:rsidRPr="00ED12E1">
        <w:rPr>
          <w:sz w:val="20"/>
        </w:rPr>
        <w:t xml:space="preserve"> </w:t>
      </w:r>
      <w:r w:rsidRPr="00ED12E1">
        <w:rPr>
          <w:i/>
          <w:sz w:val="20"/>
        </w:rPr>
        <w:t>dựng và</w:t>
      </w:r>
      <w:r w:rsidRPr="00ED12E1">
        <w:rPr>
          <w:sz w:val="20"/>
        </w:rPr>
        <w:t xml:space="preserve"> </w:t>
      </w:r>
      <w:r w:rsidRPr="00ED12E1">
        <w:rPr>
          <w:i/>
          <w:sz w:val="20"/>
        </w:rPr>
        <w:t>quản lý</w:t>
      </w:r>
      <w:r w:rsidRPr="00ED12E1">
        <w:rPr>
          <w:sz w:val="20"/>
        </w:rPr>
        <w:t xml:space="preserve"> </w:t>
      </w:r>
      <w:r w:rsidRPr="00ED12E1">
        <w:rPr>
          <w:i/>
          <w:sz w:val="20"/>
        </w:rPr>
        <w:t>của công</w:t>
      </w:r>
      <w:r w:rsidRPr="00ED12E1">
        <w:rPr>
          <w:sz w:val="20"/>
        </w:rPr>
        <w:t xml:space="preserve"> </w:t>
      </w:r>
      <w:r w:rsidRPr="00ED12E1">
        <w:rPr>
          <w:i/>
          <w:sz w:val="20"/>
        </w:rPr>
        <w:t>trình;</w:t>
      </w:r>
    </w:p>
    <w:p w:rsidR="009738D7"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hướng tới LOTUS</w:t>
      </w:r>
      <w:r w:rsidRPr="00ED12E1">
        <w:rPr>
          <w:sz w:val="20"/>
        </w:rPr>
        <w:t xml:space="preserve"> </w:t>
      </w:r>
      <w:r w:rsidRPr="00ED12E1">
        <w:rPr>
          <w:i/>
          <w:sz w:val="20"/>
        </w:rPr>
        <w:t>Vàng:</w:t>
      </w:r>
      <w:r w:rsidRPr="00ED12E1">
        <w:rPr>
          <w:sz w:val="20"/>
        </w:rPr>
        <w:t xml:space="preserve"> </w:t>
      </w:r>
      <w:r w:rsidRPr="00ED12E1">
        <w:rPr>
          <w:i/>
          <w:sz w:val="20"/>
        </w:rPr>
        <w:t>các</w:t>
      </w:r>
      <w:r w:rsidRPr="00ED12E1">
        <w:rPr>
          <w:sz w:val="20"/>
        </w:rPr>
        <w:t xml:space="preserve"> </w:t>
      </w:r>
      <w:r w:rsidRPr="00ED12E1">
        <w:rPr>
          <w:i/>
          <w:sz w:val="20"/>
        </w:rPr>
        <w:t>giải pháp</w:t>
      </w:r>
      <w:r w:rsidRPr="00ED12E1">
        <w:rPr>
          <w:sz w:val="20"/>
        </w:rPr>
        <w:t xml:space="preserve"> </w:t>
      </w:r>
      <w:r w:rsidRPr="00ED12E1">
        <w:rPr>
          <w:i/>
          <w:sz w:val="20"/>
        </w:rPr>
        <w:t>chính</w:t>
      </w:r>
      <w:r w:rsidRPr="00ED12E1">
        <w:rPr>
          <w:sz w:val="20"/>
        </w:rPr>
        <w:t xml:space="preserve"> </w:t>
      </w:r>
      <w:r w:rsidRPr="00ED12E1">
        <w:rPr>
          <w:i/>
          <w:sz w:val="20"/>
        </w:rPr>
        <w:t>như: sử dụng gạch không</w:t>
      </w:r>
      <w:r w:rsidRPr="00ED12E1">
        <w:rPr>
          <w:sz w:val="20"/>
        </w:rPr>
        <w:t xml:space="preserve"> </w:t>
      </w:r>
      <w:r w:rsidRPr="00ED12E1">
        <w:rPr>
          <w:i/>
          <w:sz w:val="20"/>
        </w:rPr>
        <w:t>nung,</w:t>
      </w:r>
      <w:r w:rsidRPr="00ED12E1">
        <w:rPr>
          <w:sz w:val="20"/>
        </w:rPr>
        <w:t xml:space="preserve"> </w:t>
      </w:r>
      <w:r w:rsidRPr="00ED12E1">
        <w:rPr>
          <w:i/>
          <w:sz w:val="20"/>
        </w:rPr>
        <w:t>kính</w:t>
      </w:r>
      <w:r w:rsidRPr="00ED12E1">
        <w:rPr>
          <w:sz w:val="20"/>
        </w:rPr>
        <w:t xml:space="preserve"> </w:t>
      </w:r>
      <w:r w:rsidRPr="00ED12E1">
        <w:rPr>
          <w:i/>
          <w:sz w:val="20"/>
        </w:rPr>
        <w:t>low-E,</w:t>
      </w:r>
      <w:r w:rsidRPr="00ED12E1">
        <w:rPr>
          <w:sz w:val="20"/>
        </w:rPr>
        <w:t xml:space="preserve"> </w:t>
      </w:r>
      <w:r w:rsidRPr="00ED12E1">
        <w:rPr>
          <w:i/>
          <w:sz w:val="20"/>
        </w:rPr>
        <w:t>đèn LED,</w:t>
      </w:r>
      <w:r w:rsidRPr="00ED12E1">
        <w:rPr>
          <w:sz w:val="20"/>
        </w:rPr>
        <w:t xml:space="preserve"> </w:t>
      </w:r>
      <w:r w:rsidRPr="00ED12E1">
        <w:rPr>
          <w:i/>
          <w:sz w:val="20"/>
        </w:rPr>
        <w:t>mái</w:t>
      </w:r>
      <w:r w:rsidRPr="00ED12E1">
        <w:rPr>
          <w:sz w:val="20"/>
        </w:rPr>
        <w:t xml:space="preserve"> </w:t>
      </w:r>
      <w:r w:rsidRPr="00ED12E1">
        <w:rPr>
          <w:i/>
          <w:sz w:val="20"/>
        </w:rPr>
        <w:t>cách</w:t>
      </w:r>
      <w:r w:rsidRPr="00ED12E1">
        <w:rPr>
          <w:sz w:val="20"/>
        </w:rPr>
        <w:t xml:space="preserve"> </w:t>
      </w:r>
      <w:r w:rsidRPr="00ED12E1">
        <w:rPr>
          <w:i/>
          <w:sz w:val="20"/>
        </w:rPr>
        <w:t>nhiệt, tính</w:t>
      </w:r>
      <w:r w:rsidRPr="00ED12E1">
        <w:rPr>
          <w:sz w:val="20"/>
        </w:rPr>
        <w:t xml:space="preserve"> </w:t>
      </w:r>
      <w:r w:rsidRPr="00ED12E1">
        <w:rPr>
          <w:i/>
          <w:sz w:val="20"/>
        </w:rPr>
        <w:t>toán</w:t>
      </w:r>
      <w:r w:rsidRPr="00ED12E1">
        <w:rPr>
          <w:sz w:val="20"/>
        </w:rPr>
        <w:t xml:space="preserve"> </w:t>
      </w:r>
      <w:r w:rsidRPr="00ED12E1">
        <w:rPr>
          <w:i/>
          <w:sz w:val="20"/>
        </w:rPr>
        <w:t>lại tải lạnh/tải ĐHKK thông</w:t>
      </w:r>
      <w:r w:rsidRPr="00ED12E1">
        <w:rPr>
          <w:sz w:val="20"/>
        </w:rPr>
        <w:t xml:space="preserve"> </w:t>
      </w:r>
      <w:r w:rsidRPr="00ED12E1">
        <w:rPr>
          <w:i/>
          <w:sz w:val="20"/>
        </w:rPr>
        <w:t>qua</w:t>
      </w:r>
      <w:r w:rsidRPr="00ED12E1">
        <w:rPr>
          <w:sz w:val="20"/>
        </w:rPr>
        <w:t xml:space="preserve"> </w:t>
      </w:r>
      <w:r w:rsidRPr="00ED12E1" w:rsidR="00ED12E1">
        <w:rPr>
          <w:i/>
          <w:sz w:val="20"/>
        </w:rPr>
        <w:t>phần</w:t>
      </w:r>
      <w:r w:rsidRPr="00ED12E1">
        <w:rPr>
          <w:i/>
          <w:sz w:val="20"/>
        </w:rPr>
        <w:t xml:space="preserve"> mềm với hệ thống thu</w:t>
      </w:r>
      <w:r w:rsidRPr="00ED12E1">
        <w:rPr>
          <w:sz w:val="20"/>
        </w:rPr>
        <w:t xml:space="preserve"> </w:t>
      </w:r>
      <w:r w:rsidRPr="00ED12E1">
        <w:rPr>
          <w:i/>
          <w:sz w:val="20"/>
        </w:rPr>
        <w:t>hồi nhiệt; hệ thống BMS;</w:t>
      </w:r>
      <w:r w:rsidRPr="00ED12E1">
        <w:rPr>
          <w:sz w:val="20"/>
        </w:rPr>
        <w:t xml:space="preserve"> </w:t>
      </w:r>
      <w:r w:rsidRPr="00ED12E1">
        <w:rPr>
          <w:i/>
          <w:sz w:val="20"/>
        </w:rPr>
        <w:t>Thiết bị vệ sinh</w:t>
      </w:r>
      <w:r w:rsidRPr="00ED12E1">
        <w:rPr>
          <w:sz w:val="20"/>
        </w:rPr>
        <w:t xml:space="preserve"> </w:t>
      </w:r>
      <w:r w:rsidRPr="00ED12E1">
        <w:rPr>
          <w:i/>
          <w:sz w:val="20"/>
        </w:rPr>
        <w:t>tiết kiệm nước, thiết bị thu</w:t>
      </w:r>
      <w:r w:rsidRPr="00ED12E1">
        <w:rPr>
          <w:sz w:val="20"/>
        </w:rPr>
        <w:t xml:space="preserve"> </w:t>
      </w:r>
      <w:r w:rsidRPr="00ED12E1">
        <w:rPr>
          <w:i/>
          <w:sz w:val="20"/>
        </w:rPr>
        <w:t>nước mưa; sử dụng vật liệu tái</w:t>
      </w:r>
      <w:r w:rsidRPr="00ED12E1">
        <w:rPr>
          <w:sz w:val="20"/>
        </w:rPr>
        <w:t xml:space="preserve"> </w:t>
      </w:r>
      <w:r w:rsidRPr="00ED12E1">
        <w:rPr>
          <w:i/>
          <w:sz w:val="20"/>
        </w:rPr>
        <w:t>chế; có</w:t>
      </w:r>
      <w:r w:rsidRPr="00ED12E1">
        <w:rPr>
          <w:sz w:val="20"/>
        </w:rPr>
        <w:t xml:space="preserve"> </w:t>
      </w:r>
      <w:r w:rsidRPr="00ED12E1">
        <w:rPr>
          <w:i/>
          <w:sz w:val="20"/>
        </w:rPr>
        <w:t>khu</w:t>
      </w:r>
      <w:r w:rsidRPr="00ED12E1">
        <w:rPr>
          <w:sz w:val="20"/>
        </w:rPr>
        <w:t xml:space="preserve"> </w:t>
      </w:r>
      <w:r w:rsidRPr="00ED12E1">
        <w:rPr>
          <w:i/>
          <w:sz w:val="20"/>
        </w:rPr>
        <w:t>tập kết rác</w:t>
      </w:r>
      <w:r w:rsidRPr="00ED12E1">
        <w:rPr>
          <w:sz w:val="20"/>
        </w:rPr>
        <w:t xml:space="preserve"> </w:t>
      </w:r>
      <w:r w:rsidRPr="00ED12E1">
        <w:rPr>
          <w:i/>
          <w:sz w:val="20"/>
        </w:rPr>
        <w:t>thải...;</w:t>
      </w:r>
    </w:p>
    <w:p w:rsidR="009738D7"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hướng tới LOTUS</w:t>
      </w:r>
      <w:r w:rsidRPr="00ED12E1">
        <w:rPr>
          <w:sz w:val="20"/>
        </w:rPr>
        <w:t xml:space="preserve"> </w:t>
      </w:r>
      <w:r w:rsidRPr="00ED12E1">
        <w:rPr>
          <w:i/>
          <w:sz w:val="20"/>
        </w:rPr>
        <w:t>Bạch Kim:</w:t>
      </w:r>
      <w:r w:rsidRPr="00ED12E1">
        <w:rPr>
          <w:sz w:val="20"/>
        </w:rPr>
        <w:t xml:space="preserve"> </w:t>
      </w:r>
      <w:r w:rsidRPr="00ED12E1">
        <w:rPr>
          <w:i/>
          <w:sz w:val="20"/>
        </w:rPr>
        <w:t>các</w:t>
      </w:r>
      <w:r w:rsidRPr="00ED12E1">
        <w:rPr>
          <w:sz w:val="20"/>
        </w:rPr>
        <w:t xml:space="preserve"> </w:t>
      </w:r>
      <w:r w:rsidRPr="00ED12E1">
        <w:rPr>
          <w:i/>
          <w:sz w:val="20"/>
        </w:rPr>
        <w:t>giải pháp</w:t>
      </w:r>
      <w:r w:rsidRPr="00ED12E1">
        <w:rPr>
          <w:sz w:val="20"/>
        </w:rPr>
        <w:t xml:space="preserve"> </w:t>
      </w:r>
      <w:r w:rsidRPr="00ED12E1">
        <w:rPr>
          <w:i/>
          <w:sz w:val="20"/>
        </w:rPr>
        <w:t>chính</w:t>
      </w:r>
      <w:r w:rsidRPr="00ED12E1">
        <w:rPr>
          <w:sz w:val="20"/>
        </w:rPr>
        <w:t xml:space="preserve"> </w:t>
      </w:r>
      <w:r w:rsidRPr="00ED12E1">
        <w:rPr>
          <w:i/>
          <w:sz w:val="20"/>
        </w:rPr>
        <w:t>như: sử dụng gạch khô</w:t>
      </w:r>
      <w:r w:rsidRPr="00ED12E1">
        <w:rPr>
          <w:i/>
          <w:sz w:val="20"/>
        </w:rPr>
        <w:t>ng</w:t>
      </w:r>
      <w:r w:rsidRPr="00ED12E1">
        <w:rPr>
          <w:sz w:val="20"/>
        </w:rPr>
        <w:t xml:space="preserve"> </w:t>
      </w:r>
      <w:r w:rsidRPr="00ED12E1">
        <w:rPr>
          <w:i/>
          <w:sz w:val="20"/>
        </w:rPr>
        <w:t>nung,</w:t>
      </w:r>
      <w:r w:rsidRPr="00ED12E1">
        <w:rPr>
          <w:sz w:val="20"/>
        </w:rPr>
        <w:t xml:space="preserve"> </w:t>
      </w:r>
      <w:r w:rsidRPr="00ED12E1">
        <w:rPr>
          <w:i/>
          <w:sz w:val="20"/>
        </w:rPr>
        <w:t>kính</w:t>
      </w:r>
      <w:r w:rsidRPr="00ED12E1">
        <w:rPr>
          <w:sz w:val="20"/>
        </w:rPr>
        <w:t xml:space="preserve"> </w:t>
      </w:r>
      <w:r w:rsidRPr="00ED12E1">
        <w:rPr>
          <w:i/>
          <w:sz w:val="20"/>
        </w:rPr>
        <w:t>low-E,</w:t>
      </w:r>
      <w:r w:rsidRPr="00ED12E1">
        <w:rPr>
          <w:sz w:val="20"/>
        </w:rPr>
        <w:t xml:space="preserve"> </w:t>
      </w:r>
      <w:r w:rsidRPr="00ED12E1">
        <w:rPr>
          <w:i/>
          <w:sz w:val="20"/>
        </w:rPr>
        <w:t>đèn LED,</w:t>
      </w:r>
      <w:r w:rsidRPr="00ED12E1">
        <w:rPr>
          <w:sz w:val="20"/>
        </w:rPr>
        <w:t xml:space="preserve"> </w:t>
      </w:r>
      <w:r w:rsidRPr="00ED12E1">
        <w:rPr>
          <w:i/>
          <w:sz w:val="20"/>
        </w:rPr>
        <w:t>mái</w:t>
      </w:r>
      <w:r w:rsidRPr="00ED12E1">
        <w:rPr>
          <w:sz w:val="20"/>
        </w:rPr>
        <w:t xml:space="preserve"> </w:t>
      </w:r>
      <w:r w:rsidRPr="00ED12E1">
        <w:rPr>
          <w:i/>
          <w:sz w:val="20"/>
        </w:rPr>
        <w:t>cách</w:t>
      </w:r>
      <w:r w:rsidRPr="00ED12E1">
        <w:rPr>
          <w:sz w:val="20"/>
        </w:rPr>
        <w:t xml:space="preserve"> </w:t>
      </w:r>
      <w:r w:rsidRPr="00ED12E1">
        <w:rPr>
          <w:i/>
          <w:sz w:val="20"/>
        </w:rPr>
        <w:t>nhiệt, tính</w:t>
      </w:r>
      <w:r w:rsidRPr="00ED12E1">
        <w:rPr>
          <w:sz w:val="20"/>
        </w:rPr>
        <w:t xml:space="preserve"> </w:t>
      </w:r>
      <w:r w:rsidRPr="00ED12E1">
        <w:rPr>
          <w:i/>
          <w:sz w:val="20"/>
        </w:rPr>
        <w:t>toán</w:t>
      </w:r>
      <w:r w:rsidRPr="00ED12E1">
        <w:rPr>
          <w:sz w:val="20"/>
        </w:rPr>
        <w:t xml:space="preserve"> </w:t>
      </w:r>
      <w:r w:rsidRPr="00ED12E1">
        <w:rPr>
          <w:i/>
          <w:sz w:val="20"/>
        </w:rPr>
        <w:t>lại tải lạnh/tải ĐHKK thông</w:t>
      </w:r>
      <w:r w:rsidRPr="00ED12E1">
        <w:rPr>
          <w:sz w:val="20"/>
        </w:rPr>
        <w:t xml:space="preserve"> </w:t>
      </w:r>
      <w:r w:rsidRPr="00ED12E1">
        <w:rPr>
          <w:i/>
          <w:sz w:val="20"/>
        </w:rPr>
        <w:t>qua</w:t>
      </w:r>
      <w:r w:rsidRPr="00ED12E1">
        <w:rPr>
          <w:sz w:val="20"/>
        </w:rPr>
        <w:t xml:space="preserve"> </w:t>
      </w:r>
      <w:r w:rsidRPr="00ED12E1" w:rsidR="00ED12E1">
        <w:rPr>
          <w:i/>
          <w:sz w:val="20"/>
        </w:rPr>
        <w:t>phần</w:t>
      </w:r>
      <w:r w:rsidRPr="00ED12E1">
        <w:rPr>
          <w:i/>
          <w:sz w:val="20"/>
        </w:rPr>
        <w:t xml:space="preserve"> mềm với hệ thống thu</w:t>
      </w:r>
      <w:r w:rsidRPr="00ED12E1">
        <w:rPr>
          <w:sz w:val="20"/>
        </w:rPr>
        <w:t xml:space="preserve"> </w:t>
      </w:r>
      <w:r w:rsidRPr="00ED12E1">
        <w:rPr>
          <w:i/>
          <w:sz w:val="20"/>
        </w:rPr>
        <w:t>hồi nhiệt 60%,</w:t>
      </w:r>
      <w:r w:rsidRPr="00ED12E1">
        <w:rPr>
          <w:sz w:val="20"/>
        </w:rPr>
        <w:t xml:space="preserve"> </w:t>
      </w:r>
      <w:r w:rsidRPr="00ED12E1">
        <w:rPr>
          <w:i/>
          <w:sz w:val="20"/>
        </w:rPr>
        <w:t>có</w:t>
      </w:r>
      <w:r w:rsidRPr="00ED12E1">
        <w:rPr>
          <w:sz w:val="20"/>
        </w:rPr>
        <w:t xml:space="preserve"> </w:t>
      </w:r>
      <w:r w:rsidRPr="00ED12E1">
        <w:rPr>
          <w:i/>
          <w:sz w:val="20"/>
        </w:rPr>
        <w:t>chiller</w:t>
      </w:r>
      <w:r w:rsidRPr="00ED12E1">
        <w:rPr>
          <w:sz w:val="20"/>
        </w:rPr>
        <w:t xml:space="preserve"> </w:t>
      </w:r>
      <w:r w:rsidRPr="00ED12E1">
        <w:rPr>
          <w:i/>
          <w:sz w:val="20"/>
        </w:rPr>
        <w:t>hấp thụ dùng</w:t>
      </w:r>
      <w:r w:rsidRPr="00ED12E1">
        <w:rPr>
          <w:sz w:val="20"/>
        </w:rPr>
        <w:t xml:space="preserve"> </w:t>
      </w:r>
      <w:r w:rsidRPr="00ED12E1">
        <w:rPr>
          <w:i/>
          <w:sz w:val="20"/>
        </w:rPr>
        <w:t>nhiệt thải, bơm biến tần, cảm biến CO2;</w:t>
      </w:r>
      <w:r w:rsidRPr="00ED12E1">
        <w:rPr>
          <w:sz w:val="20"/>
        </w:rPr>
        <w:t xml:space="preserve"> </w:t>
      </w:r>
      <w:r w:rsidRPr="00ED12E1">
        <w:rPr>
          <w:i/>
          <w:sz w:val="20"/>
        </w:rPr>
        <w:t>sử dụng lam</w:t>
      </w:r>
      <w:r w:rsidRPr="00ED12E1">
        <w:rPr>
          <w:sz w:val="20"/>
        </w:rPr>
        <w:t xml:space="preserve"> </w:t>
      </w:r>
      <w:r w:rsidRPr="00ED12E1">
        <w:rPr>
          <w:i/>
          <w:sz w:val="20"/>
        </w:rPr>
        <w:t>chắn nắng, pin</w:t>
      </w:r>
      <w:r w:rsidRPr="00ED12E1">
        <w:rPr>
          <w:sz w:val="20"/>
        </w:rPr>
        <w:t xml:space="preserve"> </w:t>
      </w:r>
      <w:r w:rsidRPr="00ED12E1">
        <w:rPr>
          <w:i/>
          <w:sz w:val="20"/>
        </w:rPr>
        <w:t>mặt trời cung</w:t>
      </w:r>
      <w:r w:rsidRPr="00ED12E1">
        <w:rPr>
          <w:sz w:val="20"/>
        </w:rPr>
        <w:t xml:space="preserve"> </w:t>
      </w:r>
      <w:r w:rsidRPr="00ED12E1">
        <w:rPr>
          <w:i/>
          <w:sz w:val="20"/>
        </w:rPr>
        <w:t>cấp 35%</w:t>
      </w:r>
      <w:r w:rsidRPr="00ED12E1">
        <w:rPr>
          <w:sz w:val="20"/>
        </w:rPr>
        <w:t xml:space="preserve"> </w:t>
      </w:r>
      <w:r w:rsidRPr="00ED12E1">
        <w:rPr>
          <w:i/>
          <w:sz w:val="20"/>
        </w:rPr>
        <w:t>điện năng; hệ thống BMS;</w:t>
      </w:r>
      <w:r w:rsidRPr="00ED12E1">
        <w:rPr>
          <w:sz w:val="20"/>
        </w:rPr>
        <w:t xml:space="preserve"> </w:t>
      </w:r>
      <w:r w:rsidRPr="00ED12E1">
        <w:rPr>
          <w:i/>
          <w:sz w:val="20"/>
        </w:rPr>
        <w:t>Thiết bị vệ sinh</w:t>
      </w:r>
      <w:r w:rsidRPr="00ED12E1">
        <w:rPr>
          <w:sz w:val="20"/>
        </w:rPr>
        <w:t xml:space="preserve"> </w:t>
      </w:r>
      <w:r w:rsidRPr="00ED12E1">
        <w:rPr>
          <w:i/>
          <w:sz w:val="20"/>
        </w:rPr>
        <w:t>tiết kiệm nước, thiết bị thu</w:t>
      </w:r>
      <w:r w:rsidRPr="00ED12E1">
        <w:rPr>
          <w:sz w:val="20"/>
        </w:rPr>
        <w:t xml:space="preserve"> </w:t>
      </w:r>
      <w:r w:rsidRPr="00ED12E1">
        <w:rPr>
          <w:i/>
          <w:sz w:val="20"/>
        </w:rPr>
        <w:t>nước mưa; thiết bị giảm sát</w:t>
      </w:r>
      <w:r w:rsidRPr="00ED12E1">
        <w:rPr>
          <w:sz w:val="20"/>
        </w:rPr>
        <w:t xml:space="preserve"> </w:t>
      </w:r>
      <w:r w:rsidRPr="00ED12E1">
        <w:rPr>
          <w:i/>
          <w:sz w:val="20"/>
        </w:rPr>
        <w:t>lưu lượng nước; sử dụng vật liệu tái</w:t>
      </w:r>
      <w:r w:rsidRPr="00ED12E1">
        <w:rPr>
          <w:sz w:val="20"/>
        </w:rPr>
        <w:t xml:space="preserve"> </w:t>
      </w:r>
      <w:r w:rsidRPr="00ED12E1">
        <w:rPr>
          <w:i/>
          <w:sz w:val="20"/>
        </w:rPr>
        <w:t>chế; có</w:t>
      </w:r>
      <w:r w:rsidRPr="00ED12E1">
        <w:rPr>
          <w:sz w:val="20"/>
        </w:rPr>
        <w:t xml:space="preserve"> </w:t>
      </w:r>
      <w:r w:rsidRPr="00ED12E1">
        <w:rPr>
          <w:i/>
          <w:sz w:val="20"/>
        </w:rPr>
        <w:t>khu</w:t>
      </w:r>
      <w:r w:rsidRPr="00ED12E1">
        <w:rPr>
          <w:sz w:val="20"/>
        </w:rPr>
        <w:t xml:space="preserve"> </w:t>
      </w:r>
      <w:r w:rsidRPr="00ED12E1">
        <w:rPr>
          <w:i/>
          <w:sz w:val="20"/>
        </w:rPr>
        <w:t>tập kết rác</w:t>
      </w:r>
      <w:r w:rsidRPr="00ED12E1">
        <w:rPr>
          <w:sz w:val="20"/>
        </w:rPr>
        <w:t xml:space="preserve"> </w:t>
      </w:r>
      <w:r w:rsidRPr="00ED12E1">
        <w:rPr>
          <w:i/>
          <w:sz w:val="20"/>
        </w:rPr>
        <w:t>thải,...</w:t>
      </w:r>
    </w:p>
    <w:p w:rsidR="002F3408" w:rsidRPr="00ED12E1" w:rsidP="008D31F0">
      <w:pPr>
        <w:pStyle w:val="Heading3"/>
        <w:tabs>
          <w:tab w:val="left" w:pos="868"/>
        </w:tabs>
        <w:spacing w:before="120"/>
        <w:ind w:left="0" w:firstLine="0"/>
        <w:rPr>
          <w:sz w:val="20"/>
        </w:rPr>
      </w:pPr>
    </w:p>
    <w:p w:rsidR="009738D7" w:rsidRPr="00ED12E1" w:rsidP="008D31F0">
      <w:pPr>
        <w:pStyle w:val="Heading3"/>
        <w:tabs>
          <w:tab w:val="left" w:pos="868"/>
        </w:tabs>
        <w:spacing w:before="120"/>
        <w:ind w:left="0" w:firstLine="0"/>
        <w:rPr>
          <w:sz w:val="20"/>
        </w:rPr>
      </w:pPr>
      <w:bookmarkStart w:id="65" w:name="dieu_2_13"/>
      <w:r w:rsidRPr="00ED12E1" w:rsidR="006231F6">
        <w:rPr>
          <w:sz w:val="20"/>
        </w:rPr>
        <w:t>2.3. Công trình thể thao</w:t>
      </w:r>
      <w:bookmarkEnd w:id="65"/>
    </w:p>
    <w:p w:rsidR="009738D7" w:rsidRPr="00ED12E1" w:rsidP="008D31F0">
      <w:pPr>
        <w:pStyle w:val="Listenabsatz"/>
        <w:tabs>
          <w:tab w:val="left" w:pos="1068"/>
        </w:tabs>
        <w:ind w:left="0" w:firstLine="0"/>
        <w:rPr>
          <w:b/>
          <w:sz w:val="20"/>
        </w:rPr>
      </w:pPr>
      <w:bookmarkStart w:id="66" w:name="dieu_2_14"/>
      <w:r w:rsidRPr="00ED12E1" w:rsidR="006231F6">
        <w:rPr>
          <w:b/>
          <w:bCs/>
          <w:sz w:val="20"/>
          <w:szCs w:val="24"/>
        </w:rPr>
        <w:t>2.3.1. Sân vận động</w:t>
      </w:r>
      <w:bookmarkEnd w:id="66"/>
    </w:p>
    <w:p w:rsidR="00A936F2"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sâ</w:t>
      </w:r>
      <w:r w:rsidRPr="00ED12E1">
        <w:rPr>
          <w:i/>
          <w:sz w:val="20"/>
        </w:rPr>
        <w:t>n</w:t>
      </w:r>
      <w:r w:rsidRPr="00ED12E1">
        <w:rPr>
          <w:sz w:val="20"/>
        </w:rPr>
        <w:t xml:space="preserve"> </w:t>
      </w:r>
      <w:r w:rsidRPr="00ED12E1">
        <w:rPr>
          <w:i/>
          <w:sz w:val="20"/>
        </w:rPr>
        <w:t>vận động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chỗ ngồi của khán</w:t>
      </w:r>
      <w:r w:rsidRPr="00ED12E1">
        <w:rPr>
          <w:sz w:val="20"/>
        </w:rPr>
        <w:t xml:space="preserve"> </w:t>
      </w:r>
      <w:r w:rsidRPr="00ED12E1">
        <w:rPr>
          <w:i/>
          <w:sz w:val="20"/>
        </w:rPr>
        <w:t>giả.</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sân</w:t>
      </w:r>
      <w:r w:rsidRPr="00ED12E1">
        <w:rPr>
          <w:sz w:val="20"/>
        </w:rPr>
        <w:t xml:space="preserve"> </w:t>
      </w:r>
      <w:r w:rsidRPr="00ED12E1">
        <w:rPr>
          <w:i/>
          <w:sz w:val="20"/>
        </w:rPr>
        <w:t>vận động bao</w:t>
      </w:r>
      <w:r w:rsidRPr="00ED12E1">
        <w:rPr>
          <w:sz w:val="20"/>
        </w:rPr>
        <w:t xml:space="preserve"> </w:t>
      </w:r>
      <w:r w:rsidRPr="00ED12E1">
        <w:rPr>
          <w:i/>
          <w:sz w:val="20"/>
        </w:rPr>
        <w:t>gồm:</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dựng (bao</w:t>
      </w:r>
      <w:r w:rsidRPr="00ED12E1">
        <w:rPr>
          <w:i w:val="0"/>
          <w:sz w:val="20"/>
        </w:rPr>
        <w:t xml:space="preserve"> </w:t>
      </w:r>
      <w:r w:rsidRPr="00ED12E1">
        <w:rPr>
          <w:sz w:val="20"/>
        </w:rPr>
        <w:t>gồm chi</w:t>
      </w:r>
      <w:r w:rsidRPr="00ED12E1">
        <w:rPr>
          <w:i w:val="0"/>
          <w:sz w:val="20"/>
        </w:rPr>
        <w:t xml:space="preserve"> </w:t>
      </w:r>
      <w:r w:rsidRPr="00ED12E1">
        <w:rPr>
          <w:sz w:val="20"/>
        </w:rPr>
        <w:t>phí</w:t>
      </w:r>
      <w:r w:rsidRPr="00ED12E1">
        <w:rPr>
          <w:i w:val="0"/>
          <w:sz w:val="20"/>
        </w:rPr>
        <w:t xml:space="preserve"> </w:t>
      </w:r>
      <w:r w:rsidRPr="00ED12E1" w:rsidR="00ED12E1">
        <w:rPr>
          <w:sz w:val="20"/>
        </w:rPr>
        <w:t>phần</w:t>
      </w:r>
      <w:r w:rsidRPr="00ED12E1">
        <w:rPr>
          <w:sz w:val="20"/>
        </w:rPr>
        <w:t xml:space="preserve"> ngầm công</w:t>
      </w:r>
      <w:r w:rsidRPr="00ED12E1">
        <w:rPr>
          <w:i w:val="0"/>
          <w:sz w:val="20"/>
        </w:rPr>
        <w:t xml:space="preserve"> </w:t>
      </w:r>
      <w:r w:rsidRPr="00ED12E1">
        <w:rPr>
          <w:sz w:val="20"/>
        </w:rPr>
        <w:t>trình,</w:t>
      </w:r>
      <w:r w:rsidRPr="00ED12E1">
        <w:rPr>
          <w:i w:val="0"/>
          <w:sz w:val="20"/>
        </w:rPr>
        <w:t xml:space="preserve"> </w:t>
      </w:r>
      <w:r w:rsidRPr="00ED12E1">
        <w:rPr>
          <w:sz w:val="20"/>
        </w:rPr>
        <w:t xml:space="preserve">kết cấu </w:t>
      </w:r>
      <w:r w:rsidRPr="00ED12E1" w:rsidR="00ED12E1">
        <w:rPr>
          <w:sz w:val="20"/>
        </w:rPr>
        <w:t>phần</w:t>
      </w:r>
      <w:r w:rsidRPr="00ED12E1">
        <w:rPr>
          <w:sz w:val="20"/>
        </w:rPr>
        <w:t xml:space="preserve"> thân,</w:t>
      </w:r>
      <w:r w:rsidRPr="00ED12E1">
        <w:rPr>
          <w:i w:val="0"/>
          <w:sz w:val="20"/>
        </w:rPr>
        <w:t xml:space="preserve"> </w:t>
      </w:r>
      <w:r w:rsidRPr="00ED12E1" w:rsidR="00ED12E1">
        <w:rPr>
          <w:sz w:val="20"/>
        </w:rPr>
        <w:t>phần</w:t>
      </w:r>
      <w:r w:rsidRPr="00ED12E1">
        <w:rPr>
          <w:sz w:val="20"/>
        </w:rPr>
        <w:t xml:space="preserve"> kiến trúc,</w:t>
      </w:r>
      <w:r w:rsidRPr="00ED12E1">
        <w:rPr>
          <w:i w:val="0"/>
          <w:sz w:val="20"/>
        </w:rPr>
        <w:t xml:space="preserve"> </w:t>
      </w:r>
      <w:r w:rsidRPr="00ED12E1">
        <w:rPr>
          <w:sz w:val="20"/>
        </w:rPr>
        <w:t>hoàn</w:t>
      </w:r>
      <w:r w:rsidRPr="00ED12E1">
        <w:rPr>
          <w:i w:val="0"/>
          <w:sz w:val="20"/>
        </w:rPr>
        <w:t xml:space="preserve"> </w:t>
      </w:r>
      <w:r w:rsidRPr="00ED12E1">
        <w:rPr>
          <w:sz w:val="20"/>
        </w:rPr>
        <w:t>thiện, hệ thống kỹ thuật (điện, nước, thông</w:t>
      </w:r>
      <w:r w:rsidRPr="00ED12E1">
        <w:rPr>
          <w:i w:val="0"/>
          <w:sz w:val="20"/>
        </w:rPr>
        <w:t xml:space="preserve"> </w:t>
      </w:r>
      <w:r w:rsidRPr="00ED12E1">
        <w:rPr>
          <w:sz w:val="20"/>
        </w:rPr>
        <w:t>gió,</w:t>
      </w:r>
      <w:r w:rsidRPr="00ED12E1">
        <w:rPr>
          <w:i w:val="0"/>
          <w:sz w:val="20"/>
        </w:rPr>
        <w:t xml:space="preserve"> </w:t>
      </w:r>
      <w:r w:rsidRPr="00ED12E1">
        <w:rPr>
          <w:sz w:val="20"/>
        </w:rPr>
        <w:t>báo</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theo</w:t>
      </w:r>
      <w:r w:rsidRPr="00ED12E1">
        <w:rPr>
          <w:i w:val="0"/>
          <w:sz w:val="20"/>
        </w:rPr>
        <w:t xml:space="preserve"> </w:t>
      </w:r>
      <w:r w:rsidRPr="00ED12E1">
        <w:rPr>
          <w:sz w:val="20"/>
        </w:rPr>
        <w:t>khối chức năng phục vụ (như: khối phục vụ khán</w:t>
      </w:r>
      <w:r w:rsidRPr="00ED12E1">
        <w:rPr>
          <w:i w:val="0"/>
          <w:sz w:val="20"/>
        </w:rPr>
        <w:t xml:space="preserve"> </w:t>
      </w:r>
      <w:r w:rsidRPr="00ED12E1">
        <w:rPr>
          <w:sz w:val="20"/>
        </w:rPr>
        <w:t>giả: Phòng</w:t>
      </w:r>
      <w:r w:rsidRPr="00ED12E1">
        <w:rPr>
          <w:i w:val="0"/>
          <w:sz w:val="20"/>
        </w:rPr>
        <w:t xml:space="preserve"> </w:t>
      </w:r>
      <w:r w:rsidRPr="00ED12E1">
        <w:rPr>
          <w:sz w:val="20"/>
        </w:rPr>
        <w:t>bán</w:t>
      </w:r>
      <w:r w:rsidRPr="00ED12E1">
        <w:rPr>
          <w:i w:val="0"/>
          <w:sz w:val="20"/>
        </w:rPr>
        <w:t xml:space="preserve"> </w:t>
      </w:r>
      <w:r w:rsidRPr="00ED12E1">
        <w:rPr>
          <w:sz w:val="20"/>
        </w:rPr>
        <w:t>vé,</w:t>
      </w:r>
      <w:r w:rsidRPr="00ED12E1">
        <w:rPr>
          <w:i w:val="0"/>
          <w:sz w:val="20"/>
        </w:rPr>
        <w:t xml:space="preserve"> </w:t>
      </w:r>
      <w:r w:rsidRPr="00ED12E1">
        <w:rPr>
          <w:sz w:val="20"/>
        </w:rPr>
        <w:t>phòng</w:t>
      </w:r>
      <w:r w:rsidRPr="00ED12E1">
        <w:rPr>
          <w:i w:val="0"/>
          <w:sz w:val="20"/>
        </w:rPr>
        <w:t xml:space="preserve"> </w:t>
      </w:r>
      <w:r w:rsidRPr="00ED12E1">
        <w:rPr>
          <w:sz w:val="20"/>
        </w:rPr>
        <w:t>căng tin,</w:t>
      </w:r>
      <w:r w:rsidRPr="00ED12E1">
        <w:rPr>
          <w:i w:val="0"/>
          <w:sz w:val="20"/>
        </w:rPr>
        <w:t xml:space="preserve"> </w:t>
      </w:r>
      <w:r w:rsidRPr="00ED12E1">
        <w:rPr>
          <w:sz w:val="20"/>
        </w:rPr>
        <w:t>khu</w:t>
      </w:r>
      <w:r w:rsidRPr="00ED12E1">
        <w:rPr>
          <w:i w:val="0"/>
          <w:sz w:val="20"/>
        </w:rPr>
        <w:t xml:space="preserve"> </w:t>
      </w:r>
      <w:r w:rsidRPr="00ED12E1">
        <w:rPr>
          <w:sz w:val="20"/>
        </w:rPr>
        <w:t>vệ sinh,</w:t>
      </w:r>
      <w:r w:rsidRPr="00ED12E1">
        <w:rPr>
          <w:i w:val="0"/>
          <w:sz w:val="20"/>
        </w:rPr>
        <w:t xml:space="preserve"> </w:t>
      </w:r>
      <w:r w:rsidRPr="00ED12E1">
        <w:rPr>
          <w:sz w:val="20"/>
        </w:rPr>
        <w:t>khán</w:t>
      </w:r>
      <w:r w:rsidRPr="00ED12E1">
        <w:rPr>
          <w:i w:val="0"/>
          <w:sz w:val="20"/>
        </w:rPr>
        <w:t xml:space="preserve"> </w:t>
      </w:r>
      <w:r w:rsidRPr="00ED12E1">
        <w:rPr>
          <w:sz w:val="20"/>
        </w:rPr>
        <w:t>đài, phòng</w:t>
      </w:r>
      <w:r w:rsidRPr="00ED12E1">
        <w:rPr>
          <w:i w:val="0"/>
          <w:sz w:val="20"/>
        </w:rPr>
        <w:t xml:space="preserve"> </w:t>
      </w:r>
      <w:r w:rsidRPr="00ED12E1">
        <w:rPr>
          <w:sz w:val="20"/>
        </w:rPr>
        <w:t>cấp cứu;</w:t>
      </w:r>
      <w:r w:rsidRPr="00ED12E1">
        <w:rPr>
          <w:i w:val="0"/>
          <w:sz w:val="20"/>
        </w:rPr>
        <w:t xml:space="preserve"> </w:t>
      </w:r>
      <w:r w:rsidRPr="00ED12E1">
        <w:rPr>
          <w:sz w:val="20"/>
        </w:rPr>
        <w:t>khối phục vụ vận động viên:</w:t>
      </w:r>
      <w:r w:rsidRPr="00ED12E1">
        <w:rPr>
          <w:i w:val="0"/>
          <w:sz w:val="20"/>
        </w:rPr>
        <w:t xml:space="preserve"> </w:t>
      </w:r>
      <w:r w:rsidRPr="00ED12E1">
        <w:rPr>
          <w:sz w:val="20"/>
        </w:rPr>
        <w:t>Phòng</w:t>
      </w:r>
      <w:r w:rsidRPr="00ED12E1">
        <w:rPr>
          <w:i w:val="0"/>
          <w:sz w:val="20"/>
        </w:rPr>
        <w:t xml:space="preserve"> </w:t>
      </w:r>
      <w:r w:rsidRPr="00ED12E1">
        <w:rPr>
          <w:sz w:val="20"/>
        </w:rPr>
        <w:t>thay</w:t>
      </w:r>
      <w:r w:rsidRPr="00ED12E1">
        <w:rPr>
          <w:i w:val="0"/>
          <w:sz w:val="20"/>
        </w:rPr>
        <w:t xml:space="preserve"> </w:t>
      </w:r>
      <w:r w:rsidRPr="00ED12E1">
        <w:rPr>
          <w:sz w:val="20"/>
        </w:rPr>
        <w:t>quần áo,</w:t>
      </w:r>
      <w:r w:rsidRPr="00ED12E1">
        <w:rPr>
          <w:i w:val="0"/>
          <w:sz w:val="20"/>
        </w:rPr>
        <w:t xml:space="preserve"> </w:t>
      </w:r>
      <w:r w:rsidRPr="00ED12E1">
        <w:rPr>
          <w:sz w:val="20"/>
        </w:rPr>
        <w:t>phòng</w:t>
      </w:r>
      <w:r w:rsidRPr="00ED12E1">
        <w:rPr>
          <w:i w:val="0"/>
          <w:sz w:val="20"/>
        </w:rPr>
        <w:t xml:space="preserve"> </w:t>
      </w:r>
      <w:r w:rsidRPr="00ED12E1">
        <w:rPr>
          <w:sz w:val="20"/>
        </w:rPr>
        <w:t>huấn luyện viên,</w:t>
      </w:r>
      <w:r w:rsidRPr="00ED12E1">
        <w:rPr>
          <w:i w:val="0"/>
          <w:sz w:val="20"/>
        </w:rPr>
        <w:t xml:space="preserve"> </w:t>
      </w:r>
      <w:r w:rsidRPr="00ED12E1">
        <w:rPr>
          <w:sz w:val="20"/>
        </w:rPr>
        <w:t>phòng</w:t>
      </w:r>
      <w:r w:rsidRPr="00ED12E1">
        <w:rPr>
          <w:i w:val="0"/>
          <w:sz w:val="20"/>
        </w:rPr>
        <w:t xml:space="preserve"> </w:t>
      </w:r>
      <w:r w:rsidRPr="00ED12E1">
        <w:rPr>
          <w:sz w:val="20"/>
        </w:rPr>
        <w:t>trọng</w:t>
      </w:r>
      <w:r w:rsidRPr="00ED12E1">
        <w:rPr>
          <w:sz w:val="20"/>
        </w:rPr>
        <w:t xml:space="preserve"> tài,</w:t>
      </w:r>
      <w:r w:rsidRPr="00ED12E1">
        <w:rPr>
          <w:i w:val="0"/>
          <w:sz w:val="20"/>
        </w:rPr>
        <w:t xml:space="preserve"> </w:t>
      </w:r>
      <w:r w:rsidRPr="00ED12E1">
        <w:rPr>
          <w:sz w:val="20"/>
        </w:rPr>
        <w:t>phòng</w:t>
      </w:r>
      <w:r w:rsidRPr="00ED12E1">
        <w:rPr>
          <w:i w:val="0"/>
          <w:sz w:val="20"/>
        </w:rPr>
        <w:t xml:space="preserve"> </w:t>
      </w:r>
      <w:r w:rsidRPr="00ED12E1">
        <w:rPr>
          <w:sz w:val="20"/>
        </w:rPr>
        <w:t>nghỉ của vận động viên,</w:t>
      </w:r>
      <w:r w:rsidRPr="00ED12E1">
        <w:rPr>
          <w:i w:val="0"/>
          <w:sz w:val="20"/>
        </w:rPr>
        <w:t xml:space="preserve"> </w:t>
      </w:r>
      <w:r w:rsidRPr="00ED12E1">
        <w:rPr>
          <w:sz w:val="20"/>
        </w:rPr>
        <w:t>phòng</w:t>
      </w:r>
      <w:r w:rsidRPr="00ED12E1">
        <w:rPr>
          <w:i w:val="0"/>
          <w:sz w:val="20"/>
        </w:rPr>
        <w:t xml:space="preserve"> </w:t>
      </w:r>
      <w:r w:rsidRPr="00ED12E1">
        <w:rPr>
          <w:sz w:val="20"/>
        </w:rPr>
        <w:t>vệ sinh,</w:t>
      </w:r>
      <w:r w:rsidRPr="00ED12E1">
        <w:rPr>
          <w:i w:val="0"/>
          <w:sz w:val="20"/>
        </w:rPr>
        <w:t xml:space="preserve"> </w:t>
      </w:r>
      <w:r w:rsidRPr="00ED12E1">
        <w:rPr>
          <w:sz w:val="20"/>
        </w:rPr>
        <w:t>phòng</w:t>
      </w:r>
      <w:r w:rsidRPr="00ED12E1">
        <w:rPr>
          <w:i w:val="0"/>
          <w:sz w:val="20"/>
        </w:rPr>
        <w:t xml:space="preserve"> </w:t>
      </w:r>
      <w:r w:rsidRPr="00ED12E1">
        <w:rPr>
          <w:sz w:val="20"/>
        </w:rPr>
        <w:t>y</w:t>
      </w:r>
      <w:r w:rsidRPr="00ED12E1">
        <w:rPr>
          <w:i w:val="0"/>
          <w:sz w:val="20"/>
        </w:rPr>
        <w:t xml:space="preserve"> </w:t>
      </w:r>
      <w:r w:rsidRPr="00ED12E1">
        <w:rPr>
          <w:sz w:val="20"/>
        </w:rPr>
        <w:t>tế;</w:t>
      </w:r>
      <w:r w:rsidRPr="00ED12E1">
        <w:rPr>
          <w:i w:val="0"/>
          <w:sz w:val="20"/>
        </w:rPr>
        <w:t xml:space="preserve"> </w:t>
      </w:r>
      <w:r w:rsidRPr="00ED12E1">
        <w:rPr>
          <w:sz w:val="20"/>
        </w:rPr>
        <w:t>khối phục vụ quản lý:</w:t>
      </w:r>
      <w:r w:rsidRPr="00ED12E1">
        <w:rPr>
          <w:i w:val="0"/>
          <w:sz w:val="20"/>
        </w:rPr>
        <w:t xml:space="preserve"> </w:t>
      </w:r>
      <w:r w:rsidRPr="00ED12E1">
        <w:rPr>
          <w:sz w:val="20"/>
        </w:rPr>
        <w:t>Phòng</w:t>
      </w:r>
      <w:r w:rsidRPr="00ED12E1">
        <w:rPr>
          <w:i w:val="0"/>
          <w:sz w:val="20"/>
        </w:rPr>
        <w:t xml:space="preserve"> </w:t>
      </w:r>
      <w:r w:rsidRPr="00ED12E1">
        <w:rPr>
          <w:sz w:val="20"/>
        </w:rPr>
        <w:t>hành</w:t>
      </w:r>
      <w:r w:rsidRPr="00ED12E1">
        <w:rPr>
          <w:i w:val="0"/>
          <w:sz w:val="20"/>
        </w:rPr>
        <w:t xml:space="preserve"> </w:t>
      </w:r>
      <w:r w:rsidRPr="00ED12E1">
        <w:rPr>
          <w:sz w:val="20"/>
        </w:rPr>
        <w:t>chính,</w:t>
      </w:r>
      <w:r w:rsidRPr="00ED12E1">
        <w:rPr>
          <w:i w:val="0"/>
          <w:sz w:val="20"/>
        </w:rPr>
        <w:t xml:space="preserve"> </w:t>
      </w:r>
      <w:r w:rsidRPr="00ED12E1">
        <w:rPr>
          <w:sz w:val="20"/>
        </w:rPr>
        <w:t>phòng</w:t>
      </w:r>
      <w:r w:rsidRPr="00ED12E1">
        <w:rPr>
          <w:i w:val="0"/>
          <w:sz w:val="20"/>
        </w:rPr>
        <w:t xml:space="preserve"> </w:t>
      </w:r>
      <w:r w:rsidRPr="00ED12E1">
        <w:rPr>
          <w:sz w:val="20"/>
        </w:rPr>
        <w:t>phụ trách</w:t>
      </w:r>
      <w:r w:rsidRPr="00ED12E1">
        <w:rPr>
          <w:i w:val="0"/>
          <w:sz w:val="20"/>
        </w:rPr>
        <w:t xml:space="preserve"> </w:t>
      </w:r>
      <w:r w:rsidRPr="00ED12E1">
        <w:rPr>
          <w:sz w:val="20"/>
        </w:rPr>
        <w:t>sân,</w:t>
      </w:r>
      <w:r w:rsidRPr="00ED12E1">
        <w:rPr>
          <w:i w:val="0"/>
          <w:sz w:val="20"/>
        </w:rPr>
        <w:t xml:space="preserve"> </w:t>
      </w:r>
      <w:r w:rsidRPr="00ED12E1">
        <w:rPr>
          <w:sz w:val="20"/>
        </w:rPr>
        <w:t>phòng</w:t>
      </w:r>
      <w:r w:rsidRPr="00ED12E1">
        <w:rPr>
          <w:i w:val="0"/>
          <w:sz w:val="20"/>
        </w:rPr>
        <w:t xml:space="preserve"> </w:t>
      </w:r>
      <w:r w:rsidRPr="00ED12E1">
        <w:rPr>
          <w:sz w:val="20"/>
        </w:rPr>
        <w:t>thường trực, bảo vệ, phòng</w:t>
      </w:r>
      <w:r w:rsidRPr="00ED12E1">
        <w:rPr>
          <w:i w:val="0"/>
          <w:sz w:val="20"/>
        </w:rPr>
        <w:t xml:space="preserve"> </w:t>
      </w:r>
      <w:r w:rsidRPr="00ED12E1">
        <w:rPr>
          <w:sz w:val="20"/>
        </w:rPr>
        <w:t>nghỉ của nhân</w:t>
      </w:r>
      <w:r w:rsidRPr="00ED12E1">
        <w:rPr>
          <w:i w:val="0"/>
          <w:sz w:val="20"/>
        </w:rPr>
        <w:t xml:space="preserve"> </w:t>
      </w:r>
      <w:r w:rsidRPr="00ED12E1">
        <w:rPr>
          <w:sz w:val="20"/>
        </w:rPr>
        <w:t>viên,</w:t>
      </w:r>
      <w:r w:rsidRPr="00ED12E1">
        <w:rPr>
          <w:i w:val="0"/>
          <w:sz w:val="20"/>
        </w:rPr>
        <w:t xml:space="preserve"> </w:t>
      </w:r>
      <w:r w:rsidRPr="00ED12E1">
        <w:rPr>
          <w:sz w:val="20"/>
        </w:rPr>
        <w:t>kho,</w:t>
      </w:r>
      <w:r w:rsidRPr="00ED12E1">
        <w:rPr>
          <w:i w:val="0"/>
          <w:sz w:val="20"/>
        </w:rPr>
        <w:t xml:space="preserve"> </w:t>
      </w:r>
      <w:r w:rsidRPr="00ED12E1">
        <w:rPr>
          <w:sz w:val="20"/>
        </w:rPr>
        <w:t>xưởng sửa chữa dụng cụ thể thao).</w:t>
      </w:r>
    </w:p>
    <w:p w:rsidR="00A936F2" w:rsidRPr="00ED12E1" w:rsidP="008D31F0">
      <w:pPr>
        <w:pStyle w:val="BodyText"/>
        <w:spacing w:before="120"/>
        <w:rPr>
          <w:sz w:val="20"/>
        </w:rPr>
      </w:pPr>
      <w:r w:rsidRPr="00ED12E1">
        <w:rPr>
          <w:i w:val="0"/>
          <w:sz w:val="20"/>
        </w:rPr>
        <w:t xml:space="preserve">+ </w:t>
      </w:r>
      <w:r w:rsidRPr="00ED12E1">
        <w:rPr>
          <w:sz w:val="20"/>
        </w:rPr>
        <w:t>Các</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trang,</w:t>
      </w:r>
      <w:r w:rsidRPr="00ED12E1">
        <w:rPr>
          <w:i w:val="0"/>
          <w:sz w:val="20"/>
        </w:rPr>
        <w:t xml:space="preserve"> </w:t>
      </w:r>
      <w:r w:rsidRPr="00ED12E1">
        <w:rPr>
          <w:sz w:val="20"/>
        </w:rPr>
        <w:t>thiết bị phục vụ vận động viên,</w:t>
      </w:r>
      <w:r w:rsidRPr="00ED12E1">
        <w:rPr>
          <w:i w:val="0"/>
          <w:sz w:val="20"/>
        </w:rPr>
        <w:t xml:space="preserve"> </w:t>
      </w:r>
      <w:r w:rsidRPr="00ED12E1">
        <w:rPr>
          <w:sz w:val="20"/>
        </w:rPr>
        <w:t>khán</w:t>
      </w:r>
      <w:r w:rsidRPr="00ED12E1">
        <w:rPr>
          <w:i w:val="0"/>
          <w:sz w:val="20"/>
        </w:rPr>
        <w:t xml:space="preserve"> </w:t>
      </w:r>
      <w:r w:rsidRPr="00ED12E1">
        <w:rPr>
          <w:sz w:val="20"/>
        </w:rPr>
        <w:t>giả.</w:t>
      </w:r>
    </w:p>
    <w:p w:rsidR="00A936F2"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A936F2" w:rsidRPr="00ED12E1" w:rsidP="008D31F0">
      <w:pPr>
        <w:pStyle w:val="Heading7"/>
        <w:spacing w:before="120"/>
        <w:jc w:val="center"/>
        <w:rPr>
          <w:sz w:val="20"/>
        </w:rPr>
      </w:pPr>
      <w:r w:rsidRPr="00ED12E1">
        <w:rPr>
          <w:sz w:val="20"/>
        </w:rPr>
        <w:t>Bảng 18.</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sân</w:t>
      </w:r>
      <w:r w:rsidRPr="00ED12E1">
        <w:rPr>
          <w:b w:val="0"/>
          <w:sz w:val="20"/>
        </w:rPr>
        <w:t xml:space="preserve"> </w:t>
      </w:r>
      <w:r w:rsidRPr="00ED12E1">
        <w:rPr>
          <w:sz w:val="20"/>
        </w:rPr>
        <w:t>vận động</w:t>
      </w:r>
    </w:p>
    <w:p w:rsidR="00A936F2" w:rsidRPr="00ED12E1" w:rsidP="008D31F0">
      <w:pPr>
        <w:spacing w:before="120"/>
        <w:jc w:val="right"/>
        <w:rPr>
          <w:sz w:val="20"/>
        </w:rPr>
      </w:pPr>
      <w:r w:rsidRPr="00ED12E1">
        <w:rPr>
          <w:sz w:val="20"/>
        </w:rPr>
        <w:t>Đơn vị tính: 1.000 đ/chỗ ngồi</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551574"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551574"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551574"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551574"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551574" w:rsidRPr="00ED12E1" w:rsidP="008D31F0">
            <w:pPr>
              <w:pStyle w:val="TableParagraph"/>
              <w:spacing w:before="120"/>
              <w:jc w:val="center"/>
              <w:rPr>
                <w:b/>
                <w:sz w:val="20"/>
              </w:rPr>
            </w:pPr>
          </w:p>
        </w:tc>
        <w:tc>
          <w:tcPr>
            <w:tcW w:w="2049" w:type="pct"/>
            <w:shd w:val="clear" w:color="auto" w:fill="auto"/>
            <w:vAlign w:val="center"/>
          </w:tcPr>
          <w:p w:rsidR="00551574"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551574"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551574"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551574"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551574" w:rsidRPr="00ED12E1" w:rsidP="008D31F0">
            <w:pPr>
              <w:pStyle w:val="TableParagraph"/>
              <w:spacing w:before="120"/>
              <w:jc w:val="center"/>
              <w:rPr>
                <w:b/>
                <w:sz w:val="20"/>
              </w:rPr>
            </w:pPr>
          </w:p>
        </w:tc>
        <w:tc>
          <w:tcPr>
            <w:tcW w:w="2049" w:type="pct"/>
            <w:shd w:val="clear" w:color="auto" w:fill="auto"/>
            <w:vAlign w:val="center"/>
          </w:tcPr>
          <w:p w:rsidR="00551574" w:rsidRPr="00ED12E1" w:rsidP="008D31F0">
            <w:pPr>
              <w:pStyle w:val="TableParagraph"/>
              <w:spacing w:before="120"/>
              <w:jc w:val="center"/>
              <w:rPr>
                <w:b/>
                <w:sz w:val="20"/>
              </w:rPr>
            </w:pPr>
          </w:p>
        </w:tc>
        <w:tc>
          <w:tcPr>
            <w:tcW w:w="875" w:type="pct"/>
            <w:tcBorders>
              <w:top w:val="single" w:sz="2" w:space="0" w:color="auto"/>
            </w:tcBorders>
            <w:shd w:val="clear" w:color="auto" w:fill="auto"/>
            <w:vAlign w:val="center"/>
          </w:tcPr>
          <w:p w:rsidR="00551574"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551574"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551574"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551574" w:rsidRPr="00ED12E1" w:rsidP="008D31F0">
            <w:pPr>
              <w:pStyle w:val="TableParagraph"/>
              <w:spacing w:before="120"/>
              <w:jc w:val="center"/>
              <w:rPr>
                <w:b/>
                <w:sz w:val="20"/>
              </w:rPr>
            </w:pPr>
          </w:p>
        </w:tc>
        <w:tc>
          <w:tcPr>
            <w:tcW w:w="2049" w:type="pct"/>
            <w:shd w:val="clear" w:color="auto" w:fill="auto"/>
            <w:vAlign w:val="center"/>
          </w:tcPr>
          <w:p w:rsidR="00551574" w:rsidRPr="00ED12E1" w:rsidP="008D31F0">
            <w:pPr>
              <w:pStyle w:val="TableParagraph"/>
              <w:spacing w:before="120"/>
              <w:rPr>
                <w:b/>
                <w:sz w:val="20"/>
              </w:rPr>
            </w:pPr>
            <w:r w:rsidRPr="00ED12E1">
              <w:rPr>
                <w:rStyle w:val="OnceABox"/>
                <w:b/>
                <w:color w:val="auto"/>
                <w:sz w:val="20"/>
              </w:rPr>
              <w:t>Sân vận động có sức chứa</w:t>
            </w:r>
          </w:p>
        </w:tc>
        <w:tc>
          <w:tcPr>
            <w:tcW w:w="875" w:type="pct"/>
            <w:shd w:val="clear" w:color="auto" w:fill="auto"/>
            <w:vAlign w:val="center"/>
          </w:tcPr>
          <w:p w:rsidR="00551574" w:rsidRPr="00ED12E1" w:rsidP="008D31F0">
            <w:pPr>
              <w:pStyle w:val="TableParagraph"/>
              <w:spacing w:before="120"/>
              <w:jc w:val="center"/>
              <w:rPr>
                <w:b/>
                <w:sz w:val="20"/>
              </w:rPr>
            </w:pPr>
          </w:p>
        </w:tc>
        <w:tc>
          <w:tcPr>
            <w:tcW w:w="696" w:type="pct"/>
            <w:shd w:val="clear" w:color="auto" w:fill="auto"/>
            <w:vAlign w:val="center"/>
          </w:tcPr>
          <w:p w:rsidR="00551574" w:rsidRPr="00ED12E1" w:rsidP="008D31F0">
            <w:pPr>
              <w:pStyle w:val="TableParagraph"/>
              <w:spacing w:before="120"/>
              <w:jc w:val="center"/>
              <w:rPr>
                <w:b/>
                <w:sz w:val="20"/>
              </w:rPr>
            </w:pPr>
          </w:p>
        </w:tc>
        <w:tc>
          <w:tcPr>
            <w:tcW w:w="489" w:type="pct"/>
            <w:shd w:val="clear" w:color="auto" w:fill="auto"/>
            <w:vAlign w:val="center"/>
          </w:tcPr>
          <w:p w:rsidR="00551574"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551574" w:rsidRPr="00ED12E1" w:rsidP="008D31F0">
            <w:pPr>
              <w:pStyle w:val="TableParagraph"/>
              <w:spacing w:before="120"/>
              <w:jc w:val="center"/>
              <w:rPr>
                <w:b/>
                <w:sz w:val="20"/>
              </w:rPr>
            </w:pPr>
            <w:r w:rsidRPr="00ED12E1">
              <w:rPr>
                <w:rStyle w:val="OnceABox"/>
                <w:color w:val="auto"/>
                <w:sz w:val="20"/>
              </w:rPr>
              <w:t>11231.01</w:t>
            </w:r>
          </w:p>
        </w:tc>
        <w:tc>
          <w:tcPr>
            <w:tcW w:w="2049" w:type="pct"/>
            <w:shd w:val="clear" w:color="auto" w:fill="auto"/>
            <w:vAlign w:val="center"/>
          </w:tcPr>
          <w:p w:rsidR="00551574" w:rsidRPr="00ED12E1" w:rsidP="008D31F0">
            <w:pPr>
              <w:pStyle w:val="TableParagraph"/>
              <w:spacing w:before="120"/>
              <w:rPr>
                <w:rStyle w:val="OnceABox"/>
                <w:b/>
                <w:color w:val="auto"/>
                <w:sz w:val="20"/>
              </w:rPr>
            </w:pPr>
            <w:r w:rsidRPr="00ED12E1">
              <w:rPr>
                <w:rStyle w:val="OnceABox"/>
                <w:color w:val="auto"/>
                <w:sz w:val="20"/>
              </w:rPr>
              <w:t>20.000 chỗ ngồi</w:t>
            </w:r>
          </w:p>
        </w:tc>
        <w:tc>
          <w:tcPr>
            <w:tcW w:w="875" w:type="pct"/>
            <w:shd w:val="clear" w:color="auto" w:fill="auto"/>
            <w:vAlign w:val="center"/>
          </w:tcPr>
          <w:p w:rsidR="00551574" w:rsidRPr="00ED12E1" w:rsidP="008D31F0">
            <w:pPr>
              <w:pStyle w:val="TableParagraph"/>
              <w:spacing w:before="120"/>
              <w:jc w:val="center"/>
              <w:rPr>
                <w:b/>
                <w:sz w:val="20"/>
              </w:rPr>
            </w:pPr>
            <w:r w:rsidRPr="00ED12E1">
              <w:rPr>
                <w:b/>
                <w:sz w:val="20"/>
              </w:rPr>
              <w:t>3.852</w:t>
            </w:r>
            <w:r w:rsidRPr="00ED12E1">
              <w:rPr>
                <w:sz w:val="20"/>
              </w:rPr>
              <w:t xml:space="preserve"> </w:t>
            </w:r>
          </w:p>
        </w:tc>
        <w:tc>
          <w:tcPr>
            <w:tcW w:w="696" w:type="pct"/>
            <w:shd w:val="clear" w:color="auto" w:fill="auto"/>
            <w:vAlign w:val="center"/>
          </w:tcPr>
          <w:p w:rsidR="00551574" w:rsidRPr="00ED12E1" w:rsidP="008D31F0">
            <w:pPr>
              <w:pStyle w:val="TableParagraph"/>
              <w:spacing w:before="120"/>
              <w:jc w:val="center"/>
              <w:rPr>
                <w:b/>
                <w:sz w:val="20"/>
              </w:rPr>
            </w:pPr>
            <w:r w:rsidRPr="00ED12E1">
              <w:rPr>
                <w:sz w:val="20"/>
              </w:rPr>
              <w:t xml:space="preserve">2.939 </w:t>
            </w:r>
          </w:p>
        </w:tc>
        <w:tc>
          <w:tcPr>
            <w:tcW w:w="489" w:type="pct"/>
            <w:shd w:val="clear" w:color="auto" w:fill="auto"/>
            <w:vAlign w:val="center"/>
          </w:tcPr>
          <w:p w:rsidR="00551574" w:rsidRPr="00ED12E1" w:rsidP="008D31F0">
            <w:pPr>
              <w:pStyle w:val="TableParagraph"/>
              <w:spacing w:before="120"/>
              <w:jc w:val="center"/>
              <w:rPr>
                <w:b/>
                <w:sz w:val="20"/>
              </w:rPr>
            </w:pPr>
            <w:r w:rsidRPr="00ED12E1">
              <w:rPr>
                <w:sz w:val="20"/>
              </w:rPr>
              <w:t>485</w:t>
            </w:r>
          </w:p>
        </w:tc>
      </w:tr>
      <w:tr>
        <w:tblPrEx>
          <w:tblW w:w="5000" w:type="pct"/>
          <w:tblCellMar>
            <w:left w:w="0" w:type="dxa"/>
            <w:right w:w="0" w:type="dxa"/>
          </w:tblCellMar>
          <w:tblLook w:val="01E0"/>
        </w:tblPrEx>
        <w:tc>
          <w:tcPr>
            <w:tcW w:w="891" w:type="pct"/>
            <w:shd w:val="clear" w:color="auto" w:fill="auto"/>
            <w:vAlign w:val="center"/>
          </w:tcPr>
          <w:p w:rsidR="00551574" w:rsidRPr="00ED12E1" w:rsidP="008D31F0">
            <w:pPr>
              <w:pStyle w:val="TableParagraph"/>
              <w:spacing w:before="120"/>
              <w:jc w:val="center"/>
              <w:rPr>
                <w:rStyle w:val="OnceABox"/>
                <w:color w:val="auto"/>
                <w:sz w:val="20"/>
              </w:rPr>
            </w:pPr>
            <w:r w:rsidRPr="00ED12E1">
              <w:rPr>
                <w:rStyle w:val="OnceABox"/>
                <w:color w:val="auto"/>
                <w:sz w:val="20"/>
              </w:rPr>
              <w:t>11231.02</w:t>
            </w:r>
          </w:p>
        </w:tc>
        <w:tc>
          <w:tcPr>
            <w:tcW w:w="2049" w:type="pct"/>
            <w:shd w:val="clear" w:color="auto" w:fill="auto"/>
            <w:vAlign w:val="center"/>
          </w:tcPr>
          <w:p w:rsidR="00551574" w:rsidRPr="00ED12E1" w:rsidP="008D31F0">
            <w:pPr>
              <w:pStyle w:val="TableParagraph"/>
              <w:spacing w:before="120"/>
              <w:rPr>
                <w:rStyle w:val="OnceABox"/>
                <w:b/>
                <w:color w:val="auto"/>
                <w:sz w:val="20"/>
              </w:rPr>
            </w:pPr>
            <w:r w:rsidRPr="00ED12E1">
              <w:rPr>
                <w:rStyle w:val="OnceABox"/>
                <w:color w:val="auto"/>
                <w:sz w:val="20"/>
              </w:rPr>
              <w:t>40.000 chỗ ngồi</w:t>
            </w:r>
          </w:p>
        </w:tc>
        <w:tc>
          <w:tcPr>
            <w:tcW w:w="875" w:type="pct"/>
            <w:shd w:val="clear" w:color="auto" w:fill="auto"/>
            <w:vAlign w:val="center"/>
          </w:tcPr>
          <w:p w:rsidR="00551574" w:rsidRPr="00ED12E1" w:rsidP="008D31F0">
            <w:pPr>
              <w:pStyle w:val="TableParagraph"/>
              <w:spacing w:before="120"/>
              <w:jc w:val="center"/>
              <w:rPr>
                <w:b/>
                <w:sz w:val="20"/>
              </w:rPr>
            </w:pPr>
            <w:r w:rsidRPr="00ED12E1">
              <w:rPr>
                <w:b/>
                <w:sz w:val="20"/>
              </w:rPr>
              <w:t>3.022</w:t>
            </w:r>
            <w:r w:rsidRPr="00ED12E1">
              <w:rPr>
                <w:sz w:val="20"/>
              </w:rPr>
              <w:t xml:space="preserve"> </w:t>
            </w:r>
          </w:p>
        </w:tc>
        <w:tc>
          <w:tcPr>
            <w:tcW w:w="696" w:type="pct"/>
            <w:shd w:val="clear" w:color="auto" w:fill="auto"/>
            <w:vAlign w:val="center"/>
          </w:tcPr>
          <w:p w:rsidR="00551574" w:rsidRPr="00ED12E1" w:rsidP="008D31F0">
            <w:pPr>
              <w:pStyle w:val="TableParagraph"/>
              <w:spacing w:before="120"/>
              <w:jc w:val="center"/>
              <w:rPr>
                <w:b/>
                <w:sz w:val="20"/>
              </w:rPr>
            </w:pPr>
            <w:r w:rsidRPr="00ED12E1">
              <w:rPr>
                <w:sz w:val="20"/>
              </w:rPr>
              <w:t xml:space="preserve">2.433 </w:t>
            </w:r>
          </w:p>
        </w:tc>
        <w:tc>
          <w:tcPr>
            <w:tcW w:w="489" w:type="pct"/>
            <w:shd w:val="clear" w:color="auto" w:fill="auto"/>
            <w:vAlign w:val="center"/>
          </w:tcPr>
          <w:p w:rsidR="00551574" w:rsidRPr="00ED12E1" w:rsidP="008D31F0">
            <w:pPr>
              <w:pStyle w:val="TableParagraph"/>
              <w:spacing w:before="120"/>
              <w:jc w:val="center"/>
              <w:rPr>
                <w:b/>
                <w:sz w:val="20"/>
              </w:rPr>
            </w:pPr>
            <w:r w:rsidRPr="00ED12E1">
              <w:rPr>
                <w:sz w:val="20"/>
              </w:rPr>
              <w:t>173</w:t>
            </w:r>
          </w:p>
        </w:tc>
      </w:tr>
      <w:tr>
        <w:tblPrEx>
          <w:tblW w:w="5000" w:type="pct"/>
          <w:tblCellMar>
            <w:left w:w="0" w:type="dxa"/>
            <w:right w:w="0" w:type="dxa"/>
          </w:tblCellMar>
          <w:tblLook w:val="01E0"/>
        </w:tblPrEx>
        <w:tc>
          <w:tcPr>
            <w:tcW w:w="891" w:type="pct"/>
            <w:shd w:val="clear" w:color="auto" w:fill="auto"/>
            <w:vAlign w:val="center"/>
          </w:tcPr>
          <w:p w:rsidR="00551574" w:rsidRPr="00ED12E1" w:rsidP="008D31F0">
            <w:pPr>
              <w:pStyle w:val="TableParagraph"/>
              <w:spacing w:before="120"/>
              <w:jc w:val="center"/>
              <w:rPr>
                <w:rStyle w:val="OnceABox"/>
                <w:color w:val="auto"/>
                <w:sz w:val="20"/>
              </w:rPr>
            </w:pPr>
          </w:p>
        </w:tc>
        <w:tc>
          <w:tcPr>
            <w:tcW w:w="2049" w:type="pct"/>
            <w:shd w:val="clear" w:color="auto" w:fill="auto"/>
            <w:vAlign w:val="center"/>
          </w:tcPr>
          <w:p w:rsidR="00551574" w:rsidRPr="00ED12E1" w:rsidP="008D31F0">
            <w:pPr>
              <w:pStyle w:val="TableParagraph"/>
              <w:spacing w:before="120"/>
              <w:rPr>
                <w:rStyle w:val="OnceABox"/>
                <w:color w:val="auto"/>
                <w:sz w:val="20"/>
              </w:rPr>
            </w:pPr>
          </w:p>
        </w:tc>
        <w:tc>
          <w:tcPr>
            <w:tcW w:w="875" w:type="pct"/>
            <w:tcBorders>
              <w:bottom w:val="single" w:sz="2" w:space="0" w:color="auto"/>
            </w:tcBorders>
            <w:shd w:val="clear" w:color="auto" w:fill="auto"/>
            <w:vAlign w:val="center"/>
          </w:tcPr>
          <w:p w:rsidR="00551574"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551574"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551574" w:rsidRPr="00ED12E1" w:rsidP="008D31F0">
            <w:pPr>
              <w:pStyle w:val="TableParagraph"/>
              <w:spacing w:before="120"/>
              <w:jc w:val="center"/>
              <w:rPr>
                <w:sz w:val="20"/>
              </w:rPr>
            </w:pPr>
          </w:p>
        </w:tc>
      </w:tr>
    </w:tbl>
    <w:p w:rsidR="00A936F2" w:rsidRPr="00ED12E1" w:rsidP="008D31F0">
      <w:pPr>
        <w:pStyle w:val="Heading3"/>
        <w:tabs>
          <w:tab w:val="left" w:pos="1068"/>
        </w:tabs>
        <w:spacing w:before="120"/>
        <w:ind w:left="0" w:firstLine="0"/>
        <w:rPr>
          <w:sz w:val="20"/>
        </w:rPr>
      </w:pPr>
      <w:bookmarkStart w:id="67" w:name="dieu_2_15"/>
      <w:r w:rsidRPr="00ED12E1" w:rsidR="006231F6">
        <w:rPr>
          <w:sz w:val="20"/>
        </w:rPr>
        <w:t>2.3.2. Nhà thi đấu, tập luyện</w:t>
      </w:r>
      <w:bookmarkEnd w:id="67"/>
    </w:p>
    <w:p w:rsidR="00A936F2"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A936F2" w:rsidRPr="00ED12E1" w:rsidP="008D31F0">
      <w:pPr>
        <w:pStyle w:val="Listenabsatz"/>
        <w:tabs>
          <w:tab w:val="left" w:pos="653"/>
        </w:tabs>
        <w:ind w:left="0" w:firstLine="0"/>
        <w:rPr>
          <w:i/>
          <w:sz w:val="20"/>
          <w:szCs w:val="20"/>
        </w:rPr>
      </w:pPr>
      <w:r w:rsidRPr="00ED12E1" w:rsidR="00CC01F6">
        <w:rPr>
          <w:rFonts w:eastAsia="Times New Roman"/>
          <w:i/>
          <w:sz w:val="20"/>
          <w:szCs w:val="20"/>
        </w:rPr>
        <w:t>-</w:t>
      </w:r>
      <w:r w:rsidRPr="00ED12E1" w:rsidR="00E864A5">
        <w:rPr>
          <w:rFonts w:eastAsia="Times New Roman"/>
          <w:i/>
          <w:sz w:val="20"/>
          <w:szCs w:val="20"/>
        </w:rPr>
        <w:t xml:space="preserve"> </w:t>
      </w:r>
      <w:r w:rsidRPr="00ED12E1">
        <w:rPr>
          <w:i/>
          <w:sz w:val="20"/>
          <w:szCs w:val="20"/>
        </w:rPr>
        <w:t xml:space="preserve">Suất vốn đầu tư xây dựng công trình thể thao được tính bình quân cho 1 </w:t>
      </w:r>
      <w:r w:rsidRPr="00ED12E1" w:rsidR="00F02C7B">
        <w:rPr>
          <w:i/>
          <w:sz w:val="20"/>
          <w:szCs w:val="20"/>
        </w:rPr>
        <w:t>m</w:t>
      </w:r>
      <w:r w:rsidRPr="00ED12E1" w:rsidR="00F02C7B">
        <w:rPr>
          <w:i/>
          <w:sz w:val="20"/>
          <w:szCs w:val="20"/>
          <w:vertAlign w:val="superscript"/>
        </w:rPr>
        <w:t>2</w:t>
      </w:r>
      <w:r w:rsidRPr="00ED12E1">
        <w:rPr>
          <w:i/>
          <w:sz w:val="20"/>
          <w:szCs w:val="20"/>
        </w:rPr>
        <w:t xml:space="preserve"> diện tích sân (đối với công trình</w:t>
      </w:r>
      <w:r w:rsidRPr="00ED12E1" w:rsidR="00551574">
        <w:rPr>
          <w:i/>
          <w:sz w:val="20"/>
          <w:szCs w:val="20"/>
        </w:rPr>
        <w:t xml:space="preserve"> </w:t>
      </w:r>
      <w:r w:rsidRPr="00ED12E1">
        <w:rPr>
          <w:i/>
          <w:sz w:val="20"/>
          <w:szCs w:val="20"/>
        </w:rPr>
        <w:t>thể thao không có khán đài) hoặc cho 1 chỗ ngồi của khán giả (đối với công trình có khán đài).</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nhà</w:t>
      </w:r>
      <w:r w:rsidRPr="00ED12E1">
        <w:rPr>
          <w:sz w:val="20"/>
        </w:rPr>
        <w:t xml:space="preserve"> </w:t>
      </w:r>
      <w:r w:rsidRPr="00ED12E1">
        <w:rPr>
          <w:i/>
          <w:sz w:val="20"/>
        </w:rPr>
        <w:t>thể thao</w:t>
      </w:r>
      <w:r w:rsidRPr="00ED12E1">
        <w:rPr>
          <w:sz w:val="20"/>
        </w:rPr>
        <w:t xml:space="preserve"> </w:t>
      </w:r>
      <w:r w:rsidRPr="00ED12E1">
        <w:rPr>
          <w:i/>
          <w:sz w:val="20"/>
        </w:rPr>
        <w:t>cho</w:t>
      </w:r>
      <w:r w:rsidRPr="00ED12E1">
        <w:rPr>
          <w:sz w:val="20"/>
        </w:rPr>
        <w:t xml:space="preserve"> </w:t>
      </w:r>
      <w:r w:rsidRPr="00ED12E1">
        <w:rPr>
          <w:i/>
          <w:sz w:val="20"/>
        </w:rPr>
        <w:t>từng môn</w:t>
      </w:r>
      <w:r w:rsidRPr="00ED12E1">
        <w:rPr>
          <w:sz w:val="20"/>
        </w:rPr>
        <w:t xml:space="preserve"> </w:t>
      </w:r>
      <w:r w:rsidRPr="00ED12E1">
        <w:rPr>
          <w:i/>
          <w:sz w:val="20"/>
        </w:rPr>
        <w:t>thể thao</w:t>
      </w:r>
      <w:r w:rsidRPr="00ED12E1">
        <w:rPr>
          <w:sz w:val="20"/>
        </w:rPr>
        <w:t xml:space="preserve"> </w:t>
      </w:r>
      <w:r w:rsidRPr="00ED12E1">
        <w:rPr>
          <w:i/>
          <w:sz w:val="20"/>
        </w:rPr>
        <w:t>như bóng</w:t>
      </w:r>
      <w:r w:rsidRPr="00ED12E1">
        <w:rPr>
          <w:sz w:val="20"/>
        </w:rPr>
        <w:t xml:space="preserve"> </w:t>
      </w:r>
      <w:r w:rsidRPr="00ED12E1">
        <w:rPr>
          <w:i/>
          <w:sz w:val="20"/>
        </w:rPr>
        <w:t>rổ, tennis,</w:t>
      </w:r>
      <w:r w:rsidRPr="00ED12E1">
        <w:rPr>
          <w:sz w:val="20"/>
        </w:rPr>
        <w:t xml:space="preserve"> </w:t>
      </w:r>
      <w:r w:rsidRPr="00ED12E1">
        <w:rPr>
          <w:i/>
          <w:sz w:val="20"/>
        </w:rPr>
        <w:t>bóng</w:t>
      </w:r>
      <w:r w:rsidRPr="00ED12E1">
        <w:rPr>
          <w:sz w:val="20"/>
        </w:rPr>
        <w:t xml:space="preserve"> </w:t>
      </w:r>
      <w:r w:rsidRPr="00ED12E1">
        <w:rPr>
          <w:i/>
          <w:sz w:val="20"/>
        </w:rPr>
        <w:t>chuyền, cầu lông,</w:t>
      </w:r>
      <w:r w:rsidRPr="00ED12E1">
        <w:rPr>
          <w:sz w:val="20"/>
        </w:rPr>
        <w:t xml:space="preserve"> </w:t>
      </w:r>
      <w:r w:rsidRPr="00ED12E1">
        <w:rPr>
          <w:i/>
          <w:sz w:val="20"/>
        </w:rPr>
        <w:t>bao</w:t>
      </w:r>
      <w:r w:rsidRPr="00ED12E1">
        <w:rPr>
          <w:sz w:val="20"/>
        </w:rPr>
        <w:t xml:space="preserve"> </w:t>
      </w:r>
      <w:r w:rsidRPr="00ED12E1">
        <w:rPr>
          <w:i/>
          <w:sz w:val="20"/>
        </w:rPr>
        <w:t>gồm:</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dựng (bao</w:t>
      </w:r>
      <w:r w:rsidRPr="00ED12E1">
        <w:rPr>
          <w:i w:val="0"/>
          <w:sz w:val="20"/>
        </w:rPr>
        <w:t xml:space="preserve"> </w:t>
      </w:r>
      <w:r w:rsidRPr="00ED12E1">
        <w:rPr>
          <w:sz w:val="20"/>
        </w:rPr>
        <w:t>gồm chi</w:t>
      </w:r>
      <w:r w:rsidRPr="00ED12E1">
        <w:rPr>
          <w:i w:val="0"/>
          <w:sz w:val="20"/>
        </w:rPr>
        <w:t xml:space="preserve"> </w:t>
      </w:r>
      <w:r w:rsidRPr="00ED12E1">
        <w:rPr>
          <w:sz w:val="20"/>
        </w:rPr>
        <w:t>phí</w:t>
      </w:r>
      <w:r w:rsidRPr="00ED12E1">
        <w:rPr>
          <w:i w:val="0"/>
          <w:sz w:val="20"/>
        </w:rPr>
        <w:t xml:space="preserve"> </w:t>
      </w:r>
      <w:r w:rsidRPr="00ED12E1" w:rsidR="00ED12E1">
        <w:rPr>
          <w:sz w:val="20"/>
        </w:rPr>
        <w:t>phần</w:t>
      </w:r>
      <w:r w:rsidRPr="00ED12E1">
        <w:rPr>
          <w:sz w:val="20"/>
        </w:rPr>
        <w:t xml:space="preserve"> ngầm công</w:t>
      </w:r>
      <w:r w:rsidRPr="00ED12E1">
        <w:rPr>
          <w:i w:val="0"/>
          <w:sz w:val="20"/>
        </w:rPr>
        <w:t xml:space="preserve"> </w:t>
      </w:r>
      <w:r w:rsidRPr="00ED12E1">
        <w:rPr>
          <w:sz w:val="20"/>
        </w:rPr>
        <w:t>trình,</w:t>
      </w:r>
      <w:r w:rsidRPr="00ED12E1">
        <w:rPr>
          <w:i w:val="0"/>
          <w:sz w:val="20"/>
        </w:rPr>
        <w:t xml:space="preserve"> </w:t>
      </w:r>
      <w:r w:rsidRPr="00ED12E1">
        <w:rPr>
          <w:sz w:val="20"/>
        </w:rPr>
        <w:t xml:space="preserve">kết cấu </w:t>
      </w:r>
      <w:r w:rsidRPr="00ED12E1" w:rsidR="00ED12E1">
        <w:rPr>
          <w:sz w:val="20"/>
        </w:rPr>
        <w:t>phần</w:t>
      </w:r>
      <w:r w:rsidRPr="00ED12E1">
        <w:rPr>
          <w:sz w:val="20"/>
        </w:rPr>
        <w:t xml:space="preserve"> thân,</w:t>
      </w:r>
      <w:r w:rsidRPr="00ED12E1">
        <w:rPr>
          <w:i w:val="0"/>
          <w:sz w:val="20"/>
        </w:rPr>
        <w:t xml:space="preserve"> </w:t>
      </w:r>
      <w:r w:rsidRPr="00ED12E1" w:rsidR="00ED12E1">
        <w:rPr>
          <w:sz w:val="20"/>
        </w:rPr>
        <w:t>phần</w:t>
      </w:r>
      <w:r w:rsidRPr="00ED12E1">
        <w:rPr>
          <w:sz w:val="20"/>
        </w:rPr>
        <w:t xml:space="preserve"> kiến trúc,</w:t>
      </w:r>
      <w:r w:rsidRPr="00ED12E1">
        <w:rPr>
          <w:i w:val="0"/>
          <w:sz w:val="20"/>
        </w:rPr>
        <w:t xml:space="preserve"> </w:t>
      </w:r>
      <w:r w:rsidRPr="00ED12E1">
        <w:rPr>
          <w:sz w:val="20"/>
        </w:rPr>
        <w:t>hoàn</w:t>
      </w:r>
      <w:r w:rsidRPr="00ED12E1">
        <w:rPr>
          <w:i w:val="0"/>
          <w:sz w:val="20"/>
        </w:rPr>
        <w:t xml:space="preserve"> </w:t>
      </w:r>
      <w:r w:rsidRPr="00ED12E1">
        <w:rPr>
          <w:sz w:val="20"/>
        </w:rPr>
        <w:t>thiện, hệ thống kỹ thuật (điện, nước, thông</w:t>
      </w:r>
      <w:r w:rsidRPr="00ED12E1">
        <w:rPr>
          <w:i w:val="0"/>
          <w:sz w:val="20"/>
        </w:rPr>
        <w:t xml:space="preserve"> </w:t>
      </w:r>
      <w:r w:rsidRPr="00ED12E1">
        <w:rPr>
          <w:sz w:val="20"/>
        </w:rPr>
        <w:t>gió,</w:t>
      </w:r>
      <w:r w:rsidRPr="00ED12E1">
        <w:rPr>
          <w:i w:val="0"/>
          <w:sz w:val="20"/>
        </w:rPr>
        <w:t xml:space="preserve"> </w:t>
      </w:r>
      <w:r w:rsidRPr="00ED12E1">
        <w:rPr>
          <w:sz w:val="20"/>
        </w:rPr>
        <w:t>báo</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công</w:t>
      </w:r>
      <w:r w:rsidRPr="00ED12E1">
        <w:rPr>
          <w:i w:val="0"/>
          <w:sz w:val="20"/>
        </w:rPr>
        <w:t xml:space="preserve"> </w:t>
      </w:r>
      <w:r w:rsidRPr="00ED12E1">
        <w:rPr>
          <w:sz w:val="20"/>
        </w:rPr>
        <w:t>trình</w:t>
      </w:r>
      <w:r w:rsidRPr="00ED12E1">
        <w:rPr>
          <w:i w:val="0"/>
          <w:sz w:val="20"/>
        </w:rPr>
        <w:t xml:space="preserve"> </w:t>
      </w:r>
      <w:r w:rsidRPr="00ED12E1">
        <w:rPr>
          <w:sz w:val="20"/>
        </w:rPr>
        <w:t>(như: khối phục vụ khán</w:t>
      </w:r>
      <w:r w:rsidRPr="00ED12E1">
        <w:rPr>
          <w:i w:val="0"/>
          <w:sz w:val="20"/>
        </w:rPr>
        <w:t xml:space="preserve"> </w:t>
      </w:r>
      <w:r w:rsidRPr="00ED12E1">
        <w:rPr>
          <w:sz w:val="20"/>
        </w:rPr>
        <w:t>giả (đối với nhà</w:t>
      </w:r>
      <w:r w:rsidRPr="00ED12E1">
        <w:rPr>
          <w:i w:val="0"/>
          <w:sz w:val="20"/>
        </w:rPr>
        <w:t xml:space="preserve"> </w:t>
      </w:r>
      <w:r w:rsidRPr="00ED12E1">
        <w:rPr>
          <w:sz w:val="20"/>
        </w:rPr>
        <w:t>thi</w:t>
      </w:r>
      <w:r w:rsidRPr="00ED12E1">
        <w:rPr>
          <w:i w:val="0"/>
          <w:sz w:val="20"/>
        </w:rPr>
        <w:t xml:space="preserve"> </w:t>
      </w:r>
      <w:r w:rsidRPr="00ED12E1">
        <w:rPr>
          <w:sz w:val="20"/>
        </w:rPr>
        <w:t>đấu, tập luyện có</w:t>
      </w:r>
      <w:r w:rsidRPr="00ED12E1">
        <w:rPr>
          <w:i w:val="0"/>
          <w:sz w:val="20"/>
        </w:rPr>
        <w:t xml:space="preserve"> </w:t>
      </w:r>
      <w:r w:rsidRPr="00ED12E1">
        <w:rPr>
          <w:sz w:val="20"/>
        </w:rPr>
        <w:t>khán</w:t>
      </w:r>
      <w:r w:rsidRPr="00ED12E1">
        <w:rPr>
          <w:i w:val="0"/>
          <w:sz w:val="20"/>
        </w:rPr>
        <w:t xml:space="preserve"> </w:t>
      </w:r>
      <w:r w:rsidRPr="00ED12E1">
        <w:rPr>
          <w:sz w:val="20"/>
        </w:rPr>
        <w:t>đài): khán</w:t>
      </w:r>
      <w:r w:rsidRPr="00ED12E1">
        <w:rPr>
          <w:i w:val="0"/>
          <w:sz w:val="20"/>
        </w:rPr>
        <w:t xml:space="preserve"> </w:t>
      </w:r>
      <w:r w:rsidRPr="00ED12E1">
        <w:rPr>
          <w:sz w:val="20"/>
        </w:rPr>
        <w:t>đài, phòng</w:t>
      </w:r>
      <w:r w:rsidRPr="00ED12E1">
        <w:rPr>
          <w:i w:val="0"/>
          <w:sz w:val="20"/>
        </w:rPr>
        <w:t xml:space="preserve"> </w:t>
      </w:r>
      <w:r w:rsidRPr="00ED12E1">
        <w:rPr>
          <w:sz w:val="20"/>
        </w:rPr>
        <w:t>nghỉ (hành</w:t>
      </w:r>
      <w:r w:rsidRPr="00ED12E1">
        <w:rPr>
          <w:i w:val="0"/>
          <w:sz w:val="20"/>
        </w:rPr>
        <w:t xml:space="preserve"> </w:t>
      </w:r>
      <w:r w:rsidRPr="00ED12E1">
        <w:rPr>
          <w:sz w:val="20"/>
        </w:rPr>
        <w:t>lang),</w:t>
      </w:r>
      <w:r w:rsidRPr="00ED12E1">
        <w:rPr>
          <w:i w:val="0"/>
          <w:sz w:val="20"/>
        </w:rPr>
        <w:t xml:space="preserve"> </w:t>
      </w:r>
      <w:r w:rsidRPr="00ED12E1">
        <w:rPr>
          <w:sz w:val="20"/>
        </w:rPr>
        <w:t>phòng</w:t>
      </w:r>
      <w:r w:rsidRPr="00ED12E1">
        <w:rPr>
          <w:i w:val="0"/>
          <w:sz w:val="20"/>
        </w:rPr>
        <w:t xml:space="preserve"> </w:t>
      </w:r>
      <w:r w:rsidRPr="00ED12E1">
        <w:rPr>
          <w:sz w:val="20"/>
        </w:rPr>
        <w:t>bán</w:t>
      </w:r>
      <w:r w:rsidRPr="00ED12E1">
        <w:rPr>
          <w:i w:val="0"/>
          <w:sz w:val="20"/>
        </w:rPr>
        <w:t xml:space="preserve"> </w:t>
      </w:r>
      <w:r w:rsidRPr="00ED12E1">
        <w:rPr>
          <w:sz w:val="20"/>
        </w:rPr>
        <w:t>vé,</w:t>
      </w:r>
      <w:r w:rsidRPr="00ED12E1">
        <w:rPr>
          <w:i w:val="0"/>
          <w:sz w:val="20"/>
        </w:rPr>
        <w:t xml:space="preserve"> </w:t>
      </w:r>
      <w:r w:rsidRPr="00ED12E1">
        <w:rPr>
          <w:sz w:val="20"/>
        </w:rPr>
        <w:t>ph</w:t>
      </w:r>
      <w:r w:rsidRPr="00ED12E1">
        <w:rPr>
          <w:sz w:val="20"/>
        </w:rPr>
        <w:t>òng</w:t>
      </w:r>
      <w:r w:rsidRPr="00ED12E1">
        <w:rPr>
          <w:i w:val="0"/>
          <w:sz w:val="20"/>
        </w:rPr>
        <w:t xml:space="preserve"> </w:t>
      </w:r>
      <w:r w:rsidRPr="00ED12E1">
        <w:rPr>
          <w:sz w:val="20"/>
        </w:rPr>
        <w:t>vệ sinh,</w:t>
      </w:r>
      <w:r w:rsidRPr="00ED12E1">
        <w:rPr>
          <w:i w:val="0"/>
          <w:sz w:val="20"/>
        </w:rPr>
        <w:t xml:space="preserve"> </w:t>
      </w:r>
      <w:r w:rsidRPr="00ED12E1">
        <w:rPr>
          <w:sz w:val="20"/>
        </w:rPr>
        <w:t>phòng</w:t>
      </w:r>
      <w:r w:rsidRPr="00ED12E1">
        <w:rPr>
          <w:i w:val="0"/>
          <w:sz w:val="20"/>
        </w:rPr>
        <w:t xml:space="preserve"> </w:t>
      </w:r>
      <w:r w:rsidRPr="00ED12E1">
        <w:rPr>
          <w:sz w:val="20"/>
        </w:rPr>
        <w:t>căng tin;</w:t>
      </w:r>
      <w:r w:rsidRPr="00ED12E1">
        <w:rPr>
          <w:i w:val="0"/>
          <w:sz w:val="20"/>
        </w:rPr>
        <w:t xml:space="preserve"> </w:t>
      </w:r>
      <w:r w:rsidRPr="00ED12E1">
        <w:rPr>
          <w:sz w:val="20"/>
        </w:rPr>
        <w:t>khối phục vụ vận động viên:</w:t>
      </w:r>
      <w:r w:rsidRPr="00ED12E1">
        <w:rPr>
          <w:i w:val="0"/>
          <w:sz w:val="20"/>
        </w:rPr>
        <w:t xml:space="preserve"> </w:t>
      </w:r>
      <w:r w:rsidRPr="00ED12E1">
        <w:rPr>
          <w:sz w:val="20"/>
        </w:rPr>
        <w:t>nhà</w:t>
      </w:r>
      <w:r w:rsidRPr="00ED12E1">
        <w:rPr>
          <w:i w:val="0"/>
          <w:sz w:val="20"/>
        </w:rPr>
        <w:t xml:space="preserve"> </w:t>
      </w:r>
      <w:r w:rsidRPr="00ED12E1">
        <w:rPr>
          <w:sz w:val="20"/>
        </w:rPr>
        <w:t>thi</w:t>
      </w:r>
      <w:r w:rsidRPr="00ED12E1">
        <w:rPr>
          <w:i w:val="0"/>
          <w:sz w:val="20"/>
        </w:rPr>
        <w:t xml:space="preserve"> </w:t>
      </w:r>
      <w:r w:rsidRPr="00ED12E1">
        <w:rPr>
          <w:sz w:val="20"/>
        </w:rPr>
        <w:t>đấu, nhà</w:t>
      </w:r>
      <w:r w:rsidRPr="00ED12E1">
        <w:rPr>
          <w:i w:val="0"/>
          <w:sz w:val="20"/>
        </w:rPr>
        <w:t xml:space="preserve"> </w:t>
      </w:r>
      <w:r w:rsidRPr="00ED12E1">
        <w:rPr>
          <w:sz w:val="20"/>
        </w:rPr>
        <w:t>gửi và</w:t>
      </w:r>
      <w:r w:rsidRPr="00ED12E1">
        <w:rPr>
          <w:i w:val="0"/>
          <w:sz w:val="20"/>
        </w:rPr>
        <w:t xml:space="preserve"> </w:t>
      </w:r>
      <w:r w:rsidRPr="00ED12E1">
        <w:rPr>
          <w:sz w:val="20"/>
        </w:rPr>
        <w:t>thay</w:t>
      </w:r>
      <w:r w:rsidRPr="00ED12E1">
        <w:rPr>
          <w:i w:val="0"/>
          <w:sz w:val="20"/>
        </w:rPr>
        <w:t xml:space="preserve"> </w:t>
      </w:r>
      <w:r w:rsidRPr="00ED12E1">
        <w:rPr>
          <w:sz w:val="20"/>
        </w:rPr>
        <w:t>quần áo,</w:t>
      </w:r>
      <w:r w:rsidRPr="00ED12E1">
        <w:rPr>
          <w:i w:val="0"/>
          <w:sz w:val="20"/>
        </w:rPr>
        <w:t xml:space="preserve"> </w:t>
      </w:r>
      <w:r w:rsidRPr="00ED12E1">
        <w:rPr>
          <w:sz w:val="20"/>
        </w:rPr>
        <w:t>phòng</w:t>
      </w:r>
      <w:r w:rsidRPr="00ED12E1">
        <w:rPr>
          <w:i w:val="0"/>
          <w:sz w:val="20"/>
        </w:rPr>
        <w:t xml:space="preserve"> </w:t>
      </w:r>
      <w:r w:rsidRPr="00ED12E1">
        <w:rPr>
          <w:sz w:val="20"/>
        </w:rPr>
        <w:t>nghỉ, phòng</w:t>
      </w:r>
      <w:r w:rsidRPr="00ED12E1">
        <w:rPr>
          <w:i w:val="0"/>
          <w:sz w:val="20"/>
        </w:rPr>
        <w:t xml:space="preserve"> </w:t>
      </w:r>
      <w:r w:rsidRPr="00ED12E1">
        <w:rPr>
          <w:sz w:val="20"/>
        </w:rPr>
        <w:t>vệ sinh,</w:t>
      </w:r>
      <w:r w:rsidRPr="00ED12E1">
        <w:rPr>
          <w:i w:val="0"/>
          <w:sz w:val="20"/>
        </w:rPr>
        <w:t xml:space="preserve"> </w:t>
      </w:r>
      <w:r w:rsidRPr="00ED12E1">
        <w:rPr>
          <w:sz w:val="20"/>
        </w:rPr>
        <w:t>phòng</w:t>
      </w:r>
      <w:r w:rsidRPr="00ED12E1">
        <w:rPr>
          <w:i w:val="0"/>
          <w:sz w:val="20"/>
        </w:rPr>
        <w:t xml:space="preserve"> </w:t>
      </w:r>
      <w:r w:rsidRPr="00ED12E1">
        <w:rPr>
          <w:sz w:val="20"/>
        </w:rPr>
        <w:t>y</w:t>
      </w:r>
      <w:r w:rsidRPr="00ED12E1">
        <w:rPr>
          <w:i w:val="0"/>
          <w:sz w:val="20"/>
        </w:rPr>
        <w:t xml:space="preserve"> </w:t>
      </w:r>
      <w:r w:rsidRPr="00ED12E1">
        <w:rPr>
          <w:sz w:val="20"/>
        </w:rPr>
        <w:t>tế, căng tin,</w:t>
      </w:r>
      <w:r w:rsidRPr="00ED12E1">
        <w:rPr>
          <w:i w:val="0"/>
          <w:sz w:val="20"/>
        </w:rPr>
        <w:t xml:space="preserve"> </w:t>
      </w:r>
      <w:r w:rsidRPr="00ED12E1">
        <w:rPr>
          <w:sz w:val="20"/>
        </w:rPr>
        <w:t>kho,</w:t>
      </w:r>
      <w:r w:rsidRPr="00ED12E1">
        <w:rPr>
          <w:i w:val="0"/>
          <w:sz w:val="20"/>
        </w:rPr>
        <w:t xml:space="preserve"> </w:t>
      </w:r>
      <w:r w:rsidRPr="00ED12E1">
        <w:rPr>
          <w:sz w:val="20"/>
        </w:rPr>
        <w:t>các</w:t>
      </w:r>
      <w:r w:rsidRPr="00ED12E1">
        <w:rPr>
          <w:i w:val="0"/>
          <w:sz w:val="20"/>
        </w:rPr>
        <w:t xml:space="preserve"> </w:t>
      </w:r>
      <w:r w:rsidRPr="00ED12E1">
        <w:rPr>
          <w:sz w:val="20"/>
        </w:rPr>
        <w:t>phòng</w:t>
      </w:r>
      <w:r w:rsidRPr="00ED12E1">
        <w:rPr>
          <w:i w:val="0"/>
          <w:sz w:val="20"/>
        </w:rPr>
        <w:t xml:space="preserve"> </w:t>
      </w:r>
      <w:r w:rsidRPr="00ED12E1">
        <w:rPr>
          <w:sz w:val="20"/>
        </w:rPr>
        <w:t>chức năng khác;</w:t>
      </w:r>
      <w:r w:rsidRPr="00ED12E1">
        <w:rPr>
          <w:i w:val="0"/>
          <w:sz w:val="20"/>
        </w:rPr>
        <w:t xml:space="preserve"> </w:t>
      </w:r>
      <w:r w:rsidRPr="00ED12E1">
        <w:rPr>
          <w:sz w:val="20"/>
        </w:rPr>
        <w:t>khối hành</w:t>
      </w:r>
      <w:r w:rsidRPr="00ED12E1">
        <w:rPr>
          <w:i w:val="0"/>
          <w:sz w:val="20"/>
        </w:rPr>
        <w:t xml:space="preserve"> </w:t>
      </w:r>
      <w:r w:rsidRPr="00ED12E1">
        <w:rPr>
          <w:sz w:val="20"/>
        </w:rPr>
        <w:t>chính</w:t>
      </w:r>
      <w:r w:rsidRPr="00ED12E1">
        <w:rPr>
          <w:i w:val="0"/>
          <w:sz w:val="20"/>
        </w:rPr>
        <w:t xml:space="preserve"> </w:t>
      </w:r>
      <w:r w:rsidRPr="00ED12E1">
        <w:rPr>
          <w:sz w:val="20"/>
        </w:rPr>
        <w:t>quản trị: phòng</w:t>
      </w:r>
      <w:r w:rsidRPr="00ED12E1">
        <w:rPr>
          <w:i w:val="0"/>
          <w:sz w:val="20"/>
        </w:rPr>
        <w:t xml:space="preserve"> </w:t>
      </w:r>
      <w:r w:rsidRPr="00ED12E1">
        <w:rPr>
          <w:sz w:val="20"/>
        </w:rPr>
        <w:t>làm</w:t>
      </w:r>
      <w:r w:rsidRPr="00ED12E1">
        <w:rPr>
          <w:i w:val="0"/>
          <w:sz w:val="20"/>
        </w:rPr>
        <w:t xml:space="preserve"> </w:t>
      </w:r>
      <w:r w:rsidRPr="00ED12E1">
        <w:rPr>
          <w:sz w:val="20"/>
        </w:rPr>
        <w:t>việc, phòng</w:t>
      </w:r>
      <w:r w:rsidRPr="00ED12E1">
        <w:rPr>
          <w:i w:val="0"/>
          <w:sz w:val="20"/>
        </w:rPr>
        <w:t xml:space="preserve"> </w:t>
      </w:r>
      <w:r w:rsidRPr="00ED12E1">
        <w:rPr>
          <w:sz w:val="20"/>
        </w:rPr>
        <w:t>nghỉ của nhân</w:t>
      </w:r>
      <w:r w:rsidRPr="00ED12E1">
        <w:rPr>
          <w:i w:val="0"/>
          <w:sz w:val="20"/>
        </w:rPr>
        <w:t xml:space="preserve"> </w:t>
      </w:r>
      <w:r w:rsidRPr="00ED12E1">
        <w:rPr>
          <w:sz w:val="20"/>
        </w:rPr>
        <w:t>viên,</w:t>
      </w:r>
      <w:r w:rsidRPr="00ED12E1">
        <w:rPr>
          <w:i w:val="0"/>
          <w:sz w:val="20"/>
        </w:rPr>
        <w:t xml:space="preserve"> </w:t>
      </w:r>
      <w:r w:rsidRPr="00ED12E1">
        <w:rPr>
          <w:sz w:val="20"/>
        </w:rPr>
        <w:t>phòng</w:t>
      </w:r>
      <w:r w:rsidRPr="00ED12E1">
        <w:rPr>
          <w:i w:val="0"/>
          <w:sz w:val="20"/>
        </w:rPr>
        <w:t xml:space="preserve"> </w:t>
      </w:r>
      <w:r w:rsidRPr="00ED12E1">
        <w:rPr>
          <w:sz w:val="20"/>
        </w:rPr>
        <w:t>trực kỹ thuật, phòng</w:t>
      </w:r>
      <w:r w:rsidRPr="00ED12E1">
        <w:rPr>
          <w:i w:val="0"/>
          <w:sz w:val="20"/>
        </w:rPr>
        <w:t xml:space="preserve"> </w:t>
      </w:r>
      <w:r w:rsidRPr="00ED12E1">
        <w:rPr>
          <w:sz w:val="20"/>
        </w:rPr>
        <w:t>bảo vệ, kho</w:t>
      </w:r>
      <w:r w:rsidRPr="00ED12E1">
        <w:rPr>
          <w:i w:val="0"/>
          <w:sz w:val="20"/>
        </w:rPr>
        <w:t xml:space="preserve"> </w:t>
      </w:r>
      <w:r w:rsidRPr="00ED12E1">
        <w:rPr>
          <w:sz w:val="20"/>
        </w:rPr>
        <w:t>dụng cụ vệ sinh).</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trang,</w:t>
      </w:r>
      <w:r w:rsidRPr="00ED12E1">
        <w:rPr>
          <w:i w:val="0"/>
          <w:sz w:val="20"/>
        </w:rPr>
        <w:t xml:space="preserve"> </w:t>
      </w:r>
      <w:r w:rsidRPr="00ED12E1">
        <w:rPr>
          <w:sz w:val="20"/>
        </w:rPr>
        <w:t>thiết bị phục vụ như quạt điện, máy</w:t>
      </w:r>
      <w:r w:rsidRPr="00ED12E1">
        <w:rPr>
          <w:i w:val="0"/>
          <w:sz w:val="20"/>
        </w:rPr>
        <w:t xml:space="preserve"> </w:t>
      </w:r>
      <w:r w:rsidRPr="00ED12E1" w:rsidR="00ED12E1">
        <w:rPr>
          <w:sz w:val="20"/>
        </w:rPr>
        <w:t>điều</w:t>
      </w:r>
      <w:r w:rsidRPr="00ED12E1">
        <w:rPr>
          <w:sz w:val="20"/>
        </w:rPr>
        <w:t xml:space="preserve"> hoà</w:t>
      </w:r>
      <w:r w:rsidRPr="00ED12E1">
        <w:rPr>
          <w:i w:val="0"/>
          <w:sz w:val="20"/>
        </w:rPr>
        <w:t xml:space="preserve"> </w:t>
      </w:r>
      <w:r w:rsidRPr="00ED12E1">
        <w:rPr>
          <w:sz w:val="20"/>
        </w:rPr>
        <w:t>nhiệt độ, thiết bị y</w:t>
      </w:r>
      <w:r w:rsidRPr="00ED12E1">
        <w:rPr>
          <w:i w:val="0"/>
          <w:sz w:val="20"/>
        </w:rPr>
        <w:t xml:space="preserve"> </w:t>
      </w:r>
      <w:r w:rsidRPr="00ED12E1">
        <w:rPr>
          <w:sz w:val="20"/>
        </w:rPr>
        <w:t>tế, dụng cụ thi</w:t>
      </w:r>
      <w:r w:rsidRPr="00ED12E1">
        <w:rPr>
          <w:i w:val="0"/>
          <w:sz w:val="20"/>
        </w:rPr>
        <w:t xml:space="preserve"> </w:t>
      </w:r>
      <w:r w:rsidRPr="00ED12E1">
        <w:rPr>
          <w:sz w:val="20"/>
        </w:rPr>
        <w:t>đấu.</w:t>
      </w:r>
    </w:p>
    <w:p w:rsidR="00A936F2"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A936F2" w:rsidRPr="00ED12E1" w:rsidP="008D31F0">
      <w:pPr>
        <w:pStyle w:val="Heading7"/>
        <w:spacing w:before="120"/>
        <w:jc w:val="center"/>
        <w:rPr>
          <w:sz w:val="20"/>
        </w:rPr>
      </w:pPr>
      <w:r w:rsidRPr="00ED12E1">
        <w:rPr>
          <w:sz w:val="20"/>
        </w:rPr>
        <w:t>Bảng 19.</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nhà</w:t>
      </w:r>
      <w:r w:rsidRPr="00ED12E1">
        <w:rPr>
          <w:b w:val="0"/>
          <w:sz w:val="20"/>
        </w:rPr>
        <w:t xml:space="preserve"> </w:t>
      </w:r>
      <w:r w:rsidRPr="00ED12E1">
        <w:rPr>
          <w:sz w:val="20"/>
        </w:rPr>
        <w:t>thi</w:t>
      </w:r>
      <w:r w:rsidRPr="00ED12E1">
        <w:rPr>
          <w:b w:val="0"/>
          <w:sz w:val="20"/>
        </w:rPr>
        <w:t xml:space="preserve"> </w:t>
      </w:r>
      <w:r w:rsidRPr="00ED12E1">
        <w:rPr>
          <w:sz w:val="20"/>
        </w:rPr>
        <w:t>đấu, tập luyện theo</w:t>
      </w:r>
      <w:r w:rsidRPr="00ED12E1">
        <w:rPr>
          <w:b w:val="0"/>
          <w:sz w:val="20"/>
        </w:rPr>
        <w:t xml:space="preserve"> </w:t>
      </w:r>
      <w:r w:rsidRPr="00ED12E1">
        <w:rPr>
          <w:sz w:val="20"/>
        </w:rPr>
        <w:t>quy</w:t>
      </w:r>
      <w:r w:rsidRPr="00ED12E1">
        <w:rPr>
          <w:b w:val="0"/>
          <w:sz w:val="20"/>
        </w:rPr>
        <w:t xml:space="preserve"> </w:t>
      </w:r>
      <w:r w:rsidRPr="00ED12E1">
        <w:rPr>
          <w:sz w:val="20"/>
        </w:rPr>
        <w:t>mô</w:t>
      </w:r>
      <w:r w:rsidRPr="00ED12E1">
        <w:rPr>
          <w:b w:val="0"/>
          <w:sz w:val="20"/>
        </w:rPr>
        <w:t xml:space="preserve"> </w:t>
      </w:r>
      <w:r w:rsidRPr="00ED12E1">
        <w:rPr>
          <w:sz w:val="20"/>
        </w:rPr>
        <w:t>diện tích</w:t>
      </w:r>
    </w:p>
    <w:p w:rsidR="00F6791D" w:rsidRPr="00ED12E1" w:rsidP="008D31F0">
      <w:pPr>
        <w:spacing w:before="120"/>
        <w:jc w:val="right"/>
        <w:rPr>
          <w:sz w:val="20"/>
        </w:rPr>
      </w:pPr>
      <w:r w:rsidRPr="00ED12E1" w:rsidR="00A936F2">
        <w:rPr>
          <w:sz w:val="20"/>
        </w:rPr>
        <w:t>Đơn vị tính: 1.000 đ/</w:t>
      </w:r>
      <w:r w:rsidRPr="00ED12E1" w:rsidR="00F02C7B">
        <w:rPr>
          <w:sz w:val="20"/>
        </w:rPr>
        <w:t>m</w:t>
      </w:r>
      <w:r w:rsidRPr="00ED12E1" w:rsidR="00F02C7B">
        <w:rPr>
          <w:sz w:val="20"/>
          <w:vertAlign w:val="superscript"/>
        </w:rPr>
        <w:t>2</w:t>
      </w:r>
      <w:r w:rsidRPr="00ED12E1" w:rsidR="00A936F2">
        <w:rPr>
          <w:sz w:val="20"/>
        </w:rPr>
        <w:t xml:space="preserve"> sân </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F6791D"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F6791D"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F6791D"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F6791D"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F6791D" w:rsidRPr="00ED12E1" w:rsidP="008D31F0">
            <w:pPr>
              <w:pStyle w:val="TableParagraph"/>
              <w:spacing w:before="120"/>
              <w:jc w:val="center"/>
              <w:rPr>
                <w:b/>
                <w:sz w:val="20"/>
              </w:rPr>
            </w:pPr>
          </w:p>
        </w:tc>
        <w:tc>
          <w:tcPr>
            <w:tcW w:w="2049" w:type="pct"/>
            <w:shd w:val="clear" w:color="auto" w:fill="auto"/>
            <w:vAlign w:val="center"/>
          </w:tcPr>
          <w:p w:rsidR="00F6791D"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F6791D"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F6791D"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F6791D"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F6791D" w:rsidRPr="00ED12E1" w:rsidP="008D31F0">
            <w:pPr>
              <w:pStyle w:val="TableParagraph"/>
              <w:spacing w:before="120"/>
              <w:jc w:val="center"/>
              <w:rPr>
                <w:b/>
                <w:sz w:val="20"/>
              </w:rPr>
            </w:pPr>
          </w:p>
        </w:tc>
        <w:tc>
          <w:tcPr>
            <w:tcW w:w="2049" w:type="pct"/>
            <w:shd w:val="clear" w:color="auto" w:fill="auto"/>
            <w:vAlign w:val="center"/>
          </w:tcPr>
          <w:p w:rsidR="00F6791D" w:rsidRPr="00ED12E1" w:rsidP="008D31F0">
            <w:pPr>
              <w:pStyle w:val="TableParagraph"/>
              <w:spacing w:before="120"/>
              <w:jc w:val="center"/>
              <w:rPr>
                <w:b/>
                <w:sz w:val="20"/>
              </w:rPr>
            </w:pPr>
          </w:p>
        </w:tc>
        <w:tc>
          <w:tcPr>
            <w:tcW w:w="875" w:type="pct"/>
            <w:tcBorders>
              <w:top w:val="single" w:sz="2" w:space="0" w:color="auto"/>
            </w:tcBorders>
            <w:shd w:val="clear" w:color="auto" w:fill="auto"/>
            <w:vAlign w:val="center"/>
          </w:tcPr>
          <w:p w:rsidR="00F6791D"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F6791D"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F6791D"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F6791D" w:rsidRPr="00ED12E1" w:rsidP="008D31F0">
            <w:pPr>
              <w:pStyle w:val="TableParagraph"/>
              <w:spacing w:before="120"/>
              <w:jc w:val="center"/>
              <w:rPr>
                <w:b/>
                <w:sz w:val="20"/>
              </w:rPr>
            </w:pPr>
          </w:p>
        </w:tc>
        <w:tc>
          <w:tcPr>
            <w:tcW w:w="2049" w:type="pct"/>
            <w:shd w:val="clear" w:color="auto" w:fill="auto"/>
            <w:vAlign w:val="center"/>
          </w:tcPr>
          <w:p w:rsidR="00F6791D" w:rsidRPr="00ED12E1" w:rsidP="008D31F0">
            <w:pPr>
              <w:pStyle w:val="TableParagraph"/>
              <w:spacing w:before="120"/>
              <w:rPr>
                <w:b/>
                <w:sz w:val="20"/>
              </w:rPr>
            </w:pPr>
            <w:r w:rsidRPr="00ED12E1" w:rsidR="00817CA5">
              <w:rPr>
                <w:rStyle w:val="OnceABox"/>
                <w:b/>
                <w:color w:val="auto"/>
                <w:sz w:val="20"/>
              </w:rPr>
              <w:t>Sân tập luyện ngoài trời, không khán đài</w:t>
            </w:r>
          </w:p>
        </w:tc>
        <w:tc>
          <w:tcPr>
            <w:tcW w:w="875" w:type="pct"/>
            <w:shd w:val="clear" w:color="auto" w:fill="auto"/>
            <w:vAlign w:val="center"/>
          </w:tcPr>
          <w:p w:rsidR="00F6791D" w:rsidRPr="00ED12E1" w:rsidP="008D31F0">
            <w:pPr>
              <w:pStyle w:val="TableParagraph"/>
              <w:spacing w:before="120"/>
              <w:jc w:val="center"/>
              <w:rPr>
                <w:b/>
                <w:sz w:val="20"/>
              </w:rPr>
            </w:pPr>
          </w:p>
        </w:tc>
        <w:tc>
          <w:tcPr>
            <w:tcW w:w="696" w:type="pct"/>
            <w:shd w:val="clear" w:color="auto" w:fill="auto"/>
            <w:vAlign w:val="center"/>
          </w:tcPr>
          <w:p w:rsidR="00F6791D" w:rsidRPr="00ED12E1" w:rsidP="008D31F0">
            <w:pPr>
              <w:pStyle w:val="TableParagraph"/>
              <w:spacing w:before="120"/>
              <w:jc w:val="center"/>
              <w:rPr>
                <w:b/>
                <w:sz w:val="20"/>
              </w:rPr>
            </w:pPr>
          </w:p>
        </w:tc>
        <w:tc>
          <w:tcPr>
            <w:tcW w:w="489" w:type="pct"/>
            <w:shd w:val="clear" w:color="auto" w:fill="auto"/>
            <w:vAlign w:val="center"/>
          </w:tcPr>
          <w:p w:rsidR="00F6791D"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817CA5" w:rsidRPr="00ED12E1" w:rsidP="008D31F0">
            <w:pPr>
              <w:pStyle w:val="TableParagraph"/>
              <w:spacing w:before="120"/>
              <w:jc w:val="center"/>
              <w:rPr>
                <w:rStyle w:val="OnceABox"/>
                <w:color w:val="auto"/>
                <w:sz w:val="20"/>
              </w:rPr>
            </w:pPr>
            <w:r w:rsidRPr="00ED12E1">
              <w:rPr>
                <w:rStyle w:val="OnceABox"/>
                <w:color w:val="auto"/>
                <w:sz w:val="20"/>
              </w:rPr>
              <w:t>11232.01</w:t>
            </w:r>
          </w:p>
        </w:tc>
        <w:tc>
          <w:tcPr>
            <w:tcW w:w="2049" w:type="pct"/>
            <w:shd w:val="clear" w:color="auto" w:fill="auto"/>
            <w:vAlign w:val="center"/>
          </w:tcPr>
          <w:p w:rsidR="00817CA5" w:rsidRPr="00ED12E1" w:rsidP="008D31F0">
            <w:pPr>
              <w:pStyle w:val="TableParagraph"/>
              <w:spacing w:before="120"/>
              <w:rPr>
                <w:rStyle w:val="OnceABox"/>
                <w:color w:val="auto"/>
                <w:sz w:val="20"/>
              </w:rPr>
            </w:pPr>
            <w:r w:rsidRPr="00ED12E1">
              <w:rPr>
                <w:rStyle w:val="OnceABox"/>
                <w:color w:val="auto"/>
                <w:sz w:val="20"/>
              </w:rPr>
              <w:t>Sân bóng đá tập luyện, kích thước sân 128x94m</w:t>
            </w:r>
          </w:p>
        </w:tc>
        <w:tc>
          <w:tcPr>
            <w:tcW w:w="875" w:type="pct"/>
            <w:shd w:val="clear" w:color="auto" w:fill="auto"/>
            <w:vAlign w:val="center"/>
          </w:tcPr>
          <w:p w:rsidR="00817CA5" w:rsidRPr="00ED12E1" w:rsidP="008D31F0">
            <w:pPr>
              <w:pStyle w:val="TableParagraph"/>
              <w:spacing w:before="120"/>
              <w:jc w:val="center"/>
              <w:rPr>
                <w:b/>
                <w:sz w:val="20"/>
              </w:rPr>
            </w:pPr>
            <w:r w:rsidRPr="00ED12E1" w:rsidR="00C24E51">
              <w:rPr>
                <w:b/>
                <w:sz w:val="20"/>
              </w:rPr>
              <w:t>1.151</w:t>
            </w:r>
            <w:r w:rsidRPr="00ED12E1" w:rsidR="00C24E51">
              <w:rPr>
                <w:sz w:val="20"/>
              </w:rPr>
              <w:t xml:space="preserve"> </w:t>
            </w:r>
          </w:p>
        </w:tc>
        <w:tc>
          <w:tcPr>
            <w:tcW w:w="696" w:type="pct"/>
            <w:shd w:val="clear" w:color="auto" w:fill="auto"/>
            <w:vAlign w:val="center"/>
          </w:tcPr>
          <w:p w:rsidR="00817CA5" w:rsidRPr="00ED12E1" w:rsidP="008D31F0">
            <w:pPr>
              <w:pStyle w:val="TableParagraph"/>
              <w:spacing w:before="120"/>
              <w:jc w:val="center"/>
              <w:rPr>
                <w:b/>
                <w:sz w:val="20"/>
              </w:rPr>
            </w:pPr>
            <w:r w:rsidRPr="00ED12E1" w:rsidR="00C24E51">
              <w:rPr>
                <w:sz w:val="20"/>
              </w:rPr>
              <w:t xml:space="preserve">939 </w:t>
            </w:r>
          </w:p>
        </w:tc>
        <w:tc>
          <w:tcPr>
            <w:tcW w:w="489" w:type="pct"/>
            <w:shd w:val="clear" w:color="auto" w:fill="auto"/>
            <w:vAlign w:val="center"/>
          </w:tcPr>
          <w:p w:rsidR="00817CA5" w:rsidRPr="00ED12E1" w:rsidP="008D31F0">
            <w:pPr>
              <w:pStyle w:val="TableParagraph"/>
              <w:spacing w:before="120"/>
              <w:jc w:val="center"/>
              <w:rPr>
                <w:b/>
                <w:sz w:val="20"/>
              </w:rPr>
            </w:pPr>
            <w:r w:rsidRPr="00ED12E1" w:rsidR="00C24E51">
              <w:rPr>
                <w:sz w:val="20"/>
              </w:rPr>
              <w:t>58</w:t>
            </w:r>
          </w:p>
        </w:tc>
      </w:tr>
      <w:tr>
        <w:tblPrEx>
          <w:tblW w:w="5000" w:type="pct"/>
          <w:tblCellMar>
            <w:left w:w="0" w:type="dxa"/>
            <w:right w:w="0" w:type="dxa"/>
          </w:tblCellMar>
          <w:tblLook w:val="01E0"/>
        </w:tblPrEx>
        <w:tc>
          <w:tcPr>
            <w:tcW w:w="891" w:type="pct"/>
            <w:shd w:val="clear" w:color="auto" w:fill="auto"/>
            <w:vAlign w:val="center"/>
          </w:tcPr>
          <w:p w:rsidR="00817CA5" w:rsidRPr="00ED12E1" w:rsidP="008D31F0">
            <w:pPr>
              <w:pStyle w:val="TableParagraph"/>
              <w:spacing w:before="120"/>
              <w:jc w:val="center"/>
              <w:rPr>
                <w:rStyle w:val="OnceABox"/>
                <w:color w:val="auto"/>
                <w:sz w:val="20"/>
              </w:rPr>
            </w:pPr>
            <w:r w:rsidRPr="00ED12E1">
              <w:rPr>
                <w:rStyle w:val="OnceABox"/>
                <w:color w:val="auto"/>
                <w:sz w:val="20"/>
              </w:rPr>
              <w:t>11232.02</w:t>
            </w:r>
          </w:p>
        </w:tc>
        <w:tc>
          <w:tcPr>
            <w:tcW w:w="2049" w:type="pct"/>
            <w:shd w:val="clear" w:color="auto" w:fill="auto"/>
            <w:vAlign w:val="center"/>
          </w:tcPr>
          <w:p w:rsidR="00817CA5" w:rsidRPr="00ED12E1" w:rsidP="008D31F0">
            <w:pPr>
              <w:pStyle w:val="TableParagraph"/>
              <w:spacing w:before="120"/>
              <w:rPr>
                <w:rStyle w:val="OnceABox"/>
                <w:color w:val="auto"/>
                <w:sz w:val="20"/>
              </w:rPr>
            </w:pPr>
            <w:r w:rsidRPr="00ED12E1">
              <w:rPr>
                <w:rStyle w:val="OnceABox"/>
                <w:color w:val="auto"/>
                <w:sz w:val="20"/>
              </w:rPr>
              <w:t>Sân bóng chuyền, cầu lông, kích thước sân 24x15m</w:t>
            </w:r>
          </w:p>
        </w:tc>
        <w:tc>
          <w:tcPr>
            <w:tcW w:w="875" w:type="pct"/>
            <w:shd w:val="clear" w:color="auto" w:fill="auto"/>
            <w:vAlign w:val="center"/>
          </w:tcPr>
          <w:p w:rsidR="00817CA5" w:rsidRPr="00ED12E1" w:rsidP="008D31F0">
            <w:pPr>
              <w:pStyle w:val="TableParagraph"/>
              <w:spacing w:before="120"/>
              <w:jc w:val="center"/>
              <w:rPr>
                <w:b/>
                <w:sz w:val="20"/>
              </w:rPr>
            </w:pPr>
            <w:r w:rsidRPr="00ED12E1" w:rsidR="00C24E51">
              <w:rPr>
                <w:b/>
                <w:sz w:val="20"/>
              </w:rPr>
              <w:t>6.891</w:t>
            </w:r>
            <w:r w:rsidRPr="00ED12E1" w:rsidR="00C24E51">
              <w:rPr>
                <w:sz w:val="20"/>
              </w:rPr>
              <w:t xml:space="preserve"> </w:t>
            </w:r>
          </w:p>
        </w:tc>
        <w:tc>
          <w:tcPr>
            <w:tcW w:w="696" w:type="pct"/>
            <w:shd w:val="clear" w:color="auto" w:fill="auto"/>
            <w:vAlign w:val="center"/>
          </w:tcPr>
          <w:p w:rsidR="00817CA5" w:rsidRPr="00ED12E1" w:rsidP="008D31F0">
            <w:pPr>
              <w:pStyle w:val="TableParagraph"/>
              <w:spacing w:before="120"/>
              <w:jc w:val="center"/>
              <w:rPr>
                <w:b/>
                <w:sz w:val="20"/>
              </w:rPr>
            </w:pPr>
            <w:r w:rsidRPr="00ED12E1" w:rsidR="00C24E51">
              <w:rPr>
                <w:sz w:val="20"/>
              </w:rPr>
              <w:t xml:space="preserve">5.595 </w:t>
            </w:r>
          </w:p>
        </w:tc>
        <w:tc>
          <w:tcPr>
            <w:tcW w:w="489" w:type="pct"/>
            <w:shd w:val="clear" w:color="auto" w:fill="auto"/>
            <w:vAlign w:val="center"/>
          </w:tcPr>
          <w:p w:rsidR="00817CA5" w:rsidRPr="00ED12E1" w:rsidP="008D31F0">
            <w:pPr>
              <w:pStyle w:val="TableParagraph"/>
              <w:spacing w:before="120"/>
              <w:jc w:val="center"/>
              <w:rPr>
                <w:b/>
                <w:sz w:val="20"/>
              </w:rPr>
            </w:pPr>
            <w:r w:rsidRPr="00ED12E1" w:rsidR="00C24E51">
              <w:rPr>
                <w:sz w:val="20"/>
              </w:rPr>
              <w:t>346</w:t>
            </w:r>
          </w:p>
        </w:tc>
      </w:tr>
      <w:tr>
        <w:tblPrEx>
          <w:tblW w:w="5000" w:type="pct"/>
          <w:tblCellMar>
            <w:left w:w="0" w:type="dxa"/>
            <w:right w:w="0" w:type="dxa"/>
          </w:tblCellMar>
          <w:tblLook w:val="01E0"/>
        </w:tblPrEx>
        <w:tc>
          <w:tcPr>
            <w:tcW w:w="891" w:type="pct"/>
            <w:shd w:val="clear" w:color="auto" w:fill="auto"/>
            <w:vAlign w:val="center"/>
          </w:tcPr>
          <w:p w:rsidR="00817CA5" w:rsidRPr="00ED12E1" w:rsidP="008D31F0">
            <w:pPr>
              <w:pStyle w:val="TableParagraph"/>
              <w:spacing w:before="120"/>
              <w:jc w:val="center"/>
              <w:rPr>
                <w:rStyle w:val="OnceABox"/>
                <w:color w:val="auto"/>
                <w:sz w:val="20"/>
              </w:rPr>
            </w:pPr>
            <w:r w:rsidRPr="00ED12E1">
              <w:rPr>
                <w:rStyle w:val="OnceABox"/>
                <w:color w:val="auto"/>
                <w:sz w:val="20"/>
              </w:rPr>
              <w:t>11232.03</w:t>
            </w:r>
          </w:p>
        </w:tc>
        <w:tc>
          <w:tcPr>
            <w:tcW w:w="2049" w:type="pct"/>
            <w:shd w:val="clear" w:color="auto" w:fill="auto"/>
            <w:vAlign w:val="center"/>
          </w:tcPr>
          <w:p w:rsidR="00817CA5" w:rsidRPr="00ED12E1" w:rsidP="008D31F0">
            <w:pPr>
              <w:pStyle w:val="TableParagraph"/>
              <w:spacing w:before="120"/>
              <w:rPr>
                <w:rStyle w:val="OnceABox"/>
                <w:color w:val="auto"/>
                <w:sz w:val="20"/>
              </w:rPr>
            </w:pPr>
            <w:r w:rsidRPr="00ED12E1">
              <w:rPr>
                <w:rStyle w:val="OnceABox"/>
                <w:color w:val="auto"/>
                <w:sz w:val="20"/>
              </w:rPr>
              <w:t>Sân bóng rổ, kích thước sân 30x19m</w:t>
            </w:r>
          </w:p>
        </w:tc>
        <w:tc>
          <w:tcPr>
            <w:tcW w:w="875" w:type="pct"/>
            <w:shd w:val="clear" w:color="auto" w:fill="auto"/>
            <w:vAlign w:val="center"/>
          </w:tcPr>
          <w:p w:rsidR="00817CA5" w:rsidRPr="00ED12E1" w:rsidP="008D31F0">
            <w:pPr>
              <w:pStyle w:val="TableParagraph"/>
              <w:spacing w:before="120"/>
              <w:jc w:val="center"/>
              <w:rPr>
                <w:b/>
                <w:sz w:val="20"/>
              </w:rPr>
            </w:pPr>
            <w:r w:rsidRPr="00ED12E1" w:rsidR="00C24E51">
              <w:rPr>
                <w:b/>
                <w:sz w:val="20"/>
              </w:rPr>
              <w:t>6.474</w:t>
            </w:r>
            <w:r w:rsidRPr="00ED12E1" w:rsidR="00C24E51">
              <w:rPr>
                <w:sz w:val="20"/>
              </w:rPr>
              <w:t xml:space="preserve"> </w:t>
            </w:r>
          </w:p>
        </w:tc>
        <w:tc>
          <w:tcPr>
            <w:tcW w:w="696" w:type="pct"/>
            <w:shd w:val="clear" w:color="auto" w:fill="auto"/>
            <w:vAlign w:val="center"/>
          </w:tcPr>
          <w:p w:rsidR="00817CA5" w:rsidRPr="00ED12E1" w:rsidP="008D31F0">
            <w:pPr>
              <w:pStyle w:val="TableParagraph"/>
              <w:spacing w:before="120"/>
              <w:jc w:val="center"/>
              <w:rPr>
                <w:b/>
                <w:sz w:val="20"/>
              </w:rPr>
            </w:pPr>
            <w:r w:rsidRPr="00ED12E1" w:rsidR="00C24E51">
              <w:rPr>
                <w:sz w:val="20"/>
              </w:rPr>
              <w:t xml:space="preserve">5.237 </w:t>
            </w:r>
          </w:p>
        </w:tc>
        <w:tc>
          <w:tcPr>
            <w:tcW w:w="489" w:type="pct"/>
            <w:shd w:val="clear" w:color="auto" w:fill="auto"/>
            <w:vAlign w:val="center"/>
          </w:tcPr>
          <w:p w:rsidR="00817CA5" w:rsidRPr="00ED12E1" w:rsidP="008D31F0">
            <w:pPr>
              <w:pStyle w:val="TableParagraph"/>
              <w:spacing w:before="120"/>
              <w:jc w:val="center"/>
              <w:rPr>
                <w:b/>
                <w:sz w:val="20"/>
              </w:rPr>
            </w:pPr>
            <w:r w:rsidRPr="00ED12E1" w:rsidR="00C24E51">
              <w:rPr>
                <w:sz w:val="20"/>
              </w:rPr>
              <w:t>346</w:t>
            </w:r>
          </w:p>
        </w:tc>
      </w:tr>
      <w:tr>
        <w:tblPrEx>
          <w:tblW w:w="5000" w:type="pct"/>
          <w:tblCellMar>
            <w:left w:w="0" w:type="dxa"/>
            <w:right w:w="0" w:type="dxa"/>
          </w:tblCellMar>
          <w:tblLook w:val="01E0"/>
        </w:tblPrEx>
        <w:tc>
          <w:tcPr>
            <w:tcW w:w="891" w:type="pct"/>
            <w:shd w:val="clear" w:color="auto" w:fill="auto"/>
            <w:vAlign w:val="center"/>
          </w:tcPr>
          <w:p w:rsidR="00817CA5" w:rsidRPr="00ED12E1" w:rsidP="008D31F0">
            <w:pPr>
              <w:pStyle w:val="TableParagraph"/>
              <w:spacing w:before="120"/>
              <w:jc w:val="center"/>
              <w:rPr>
                <w:rStyle w:val="OnceABox"/>
                <w:color w:val="auto"/>
                <w:sz w:val="20"/>
              </w:rPr>
            </w:pPr>
            <w:r w:rsidRPr="00ED12E1">
              <w:rPr>
                <w:rStyle w:val="OnceABox"/>
                <w:color w:val="auto"/>
                <w:sz w:val="20"/>
              </w:rPr>
              <w:t>11232.04</w:t>
            </w:r>
          </w:p>
        </w:tc>
        <w:tc>
          <w:tcPr>
            <w:tcW w:w="2049" w:type="pct"/>
            <w:shd w:val="clear" w:color="auto" w:fill="auto"/>
            <w:vAlign w:val="center"/>
          </w:tcPr>
          <w:p w:rsidR="00817CA5" w:rsidRPr="00ED12E1" w:rsidP="008D31F0">
            <w:pPr>
              <w:pStyle w:val="TableParagraph"/>
              <w:spacing w:before="120"/>
              <w:rPr>
                <w:rStyle w:val="OnceABox"/>
                <w:color w:val="auto"/>
                <w:sz w:val="20"/>
              </w:rPr>
            </w:pPr>
            <w:r w:rsidRPr="00ED12E1">
              <w:rPr>
                <w:rStyle w:val="OnceABox"/>
                <w:color w:val="auto"/>
                <w:sz w:val="20"/>
              </w:rPr>
              <w:t>Sân tennis, kích thước sân 40x20m</w:t>
            </w:r>
          </w:p>
        </w:tc>
        <w:tc>
          <w:tcPr>
            <w:tcW w:w="875" w:type="pct"/>
            <w:shd w:val="clear" w:color="auto" w:fill="auto"/>
            <w:vAlign w:val="center"/>
          </w:tcPr>
          <w:p w:rsidR="00817CA5" w:rsidRPr="00ED12E1" w:rsidP="008D31F0">
            <w:pPr>
              <w:pStyle w:val="TableParagraph"/>
              <w:spacing w:before="120"/>
              <w:jc w:val="center"/>
              <w:rPr>
                <w:b/>
                <w:sz w:val="20"/>
              </w:rPr>
            </w:pPr>
            <w:r w:rsidRPr="00ED12E1" w:rsidR="00C24E51">
              <w:rPr>
                <w:b/>
                <w:sz w:val="20"/>
              </w:rPr>
              <w:t>6.474</w:t>
            </w:r>
            <w:r w:rsidRPr="00ED12E1" w:rsidR="00C24E51">
              <w:rPr>
                <w:sz w:val="20"/>
              </w:rPr>
              <w:t xml:space="preserve"> </w:t>
            </w:r>
          </w:p>
        </w:tc>
        <w:tc>
          <w:tcPr>
            <w:tcW w:w="696" w:type="pct"/>
            <w:shd w:val="clear" w:color="auto" w:fill="auto"/>
            <w:vAlign w:val="center"/>
          </w:tcPr>
          <w:p w:rsidR="00817CA5" w:rsidRPr="00ED12E1" w:rsidP="008D31F0">
            <w:pPr>
              <w:pStyle w:val="TableParagraph"/>
              <w:spacing w:before="120"/>
              <w:jc w:val="center"/>
              <w:rPr>
                <w:b/>
                <w:sz w:val="20"/>
              </w:rPr>
            </w:pPr>
            <w:r w:rsidRPr="00ED12E1" w:rsidR="00C24E51">
              <w:rPr>
                <w:sz w:val="20"/>
              </w:rPr>
              <w:t xml:space="preserve">5.237 </w:t>
            </w:r>
          </w:p>
        </w:tc>
        <w:tc>
          <w:tcPr>
            <w:tcW w:w="489" w:type="pct"/>
            <w:shd w:val="clear" w:color="auto" w:fill="auto"/>
            <w:vAlign w:val="center"/>
          </w:tcPr>
          <w:p w:rsidR="00817CA5" w:rsidRPr="00ED12E1" w:rsidP="008D31F0">
            <w:pPr>
              <w:pStyle w:val="TableParagraph"/>
              <w:spacing w:before="120"/>
              <w:jc w:val="center"/>
              <w:rPr>
                <w:b/>
                <w:sz w:val="20"/>
              </w:rPr>
            </w:pPr>
            <w:r w:rsidRPr="00ED12E1" w:rsidR="00C24E51">
              <w:rPr>
                <w:sz w:val="20"/>
              </w:rPr>
              <w:t>346</w:t>
            </w:r>
          </w:p>
        </w:tc>
      </w:tr>
      <w:tr>
        <w:tblPrEx>
          <w:tblW w:w="5000" w:type="pct"/>
          <w:tblCellMar>
            <w:left w:w="0" w:type="dxa"/>
            <w:right w:w="0" w:type="dxa"/>
          </w:tblCellMar>
          <w:tblLook w:val="01E0"/>
        </w:tblPrEx>
        <w:tc>
          <w:tcPr>
            <w:tcW w:w="891" w:type="pct"/>
            <w:shd w:val="clear" w:color="auto" w:fill="auto"/>
            <w:vAlign w:val="center"/>
          </w:tcPr>
          <w:p w:rsidR="00C24E51" w:rsidRPr="00ED12E1" w:rsidP="008D31F0">
            <w:pPr>
              <w:pStyle w:val="TableParagraph"/>
              <w:spacing w:before="120"/>
              <w:jc w:val="center"/>
              <w:rPr>
                <w:rStyle w:val="OnceABox"/>
                <w:color w:val="auto"/>
                <w:sz w:val="20"/>
              </w:rPr>
            </w:pPr>
          </w:p>
        </w:tc>
        <w:tc>
          <w:tcPr>
            <w:tcW w:w="2049" w:type="pct"/>
            <w:shd w:val="clear" w:color="auto" w:fill="auto"/>
            <w:vAlign w:val="center"/>
          </w:tcPr>
          <w:p w:rsidR="00C24E51" w:rsidRPr="00ED12E1" w:rsidP="008D31F0">
            <w:pPr>
              <w:pStyle w:val="TableParagraph"/>
              <w:spacing w:before="120"/>
              <w:rPr>
                <w:rStyle w:val="OnceABox"/>
                <w:color w:val="auto"/>
                <w:sz w:val="20"/>
              </w:rPr>
            </w:pPr>
          </w:p>
        </w:tc>
        <w:tc>
          <w:tcPr>
            <w:tcW w:w="875" w:type="pct"/>
            <w:tcBorders>
              <w:bottom w:val="single" w:sz="2" w:space="0" w:color="auto"/>
            </w:tcBorders>
            <w:shd w:val="clear" w:color="auto" w:fill="auto"/>
            <w:vAlign w:val="center"/>
          </w:tcPr>
          <w:p w:rsidR="00C24E51"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C24E51"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C24E51" w:rsidRPr="00ED12E1" w:rsidP="008D31F0">
            <w:pPr>
              <w:pStyle w:val="TableParagraph"/>
              <w:spacing w:before="120"/>
              <w:jc w:val="center"/>
              <w:rPr>
                <w:sz w:val="20"/>
              </w:rPr>
            </w:pPr>
          </w:p>
        </w:tc>
      </w:tr>
    </w:tbl>
    <w:p w:rsidR="00A936F2" w:rsidRPr="00ED12E1" w:rsidP="008D31F0">
      <w:pPr>
        <w:pStyle w:val="Heading7"/>
        <w:spacing w:before="120"/>
        <w:jc w:val="center"/>
        <w:rPr>
          <w:sz w:val="20"/>
        </w:rPr>
      </w:pPr>
      <w:r w:rsidRPr="00ED12E1">
        <w:rPr>
          <w:sz w:val="20"/>
        </w:rPr>
        <w:t>Bảng 20.</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nhà</w:t>
      </w:r>
      <w:r w:rsidRPr="00ED12E1">
        <w:rPr>
          <w:b w:val="0"/>
          <w:sz w:val="20"/>
        </w:rPr>
        <w:t xml:space="preserve"> </w:t>
      </w:r>
      <w:r w:rsidRPr="00ED12E1">
        <w:rPr>
          <w:sz w:val="20"/>
        </w:rPr>
        <w:t>thi</w:t>
      </w:r>
      <w:r w:rsidRPr="00ED12E1">
        <w:rPr>
          <w:b w:val="0"/>
          <w:sz w:val="20"/>
        </w:rPr>
        <w:t xml:space="preserve"> </w:t>
      </w:r>
      <w:r w:rsidRPr="00ED12E1">
        <w:rPr>
          <w:sz w:val="20"/>
        </w:rPr>
        <w:t>đấu, tập luyện theo</w:t>
      </w:r>
      <w:r w:rsidRPr="00ED12E1">
        <w:rPr>
          <w:b w:val="0"/>
          <w:sz w:val="20"/>
        </w:rPr>
        <w:t xml:space="preserve"> </w:t>
      </w:r>
      <w:r w:rsidRPr="00ED12E1">
        <w:rPr>
          <w:sz w:val="20"/>
        </w:rPr>
        <w:t>quy</w:t>
      </w:r>
      <w:r w:rsidRPr="00ED12E1">
        <w:rPr>
          <w:b w:val="0"/>
          <w:sz w:val="20"/>
        </w:rPr>
        <w:t xml:space="preserve"> </w:t>
      </w:r>
      <w:r w:rsidRPr="00ED12E1">
        <w:rPr>
          <w:sz w:val="20"/>
        </w:rPr>
        <w:t>mô</w:t>
      </w:r>
      <w:r w:rsidRPr="00ED12E1">
        <w:rPr>
          <w:b w:val="0"/>
          <w:sz w:val="20"/>
        </w:rPr>
        <w:t xml:space="preserve"> </w:t>
      </w:r>
      <w:r w:rsidRPr="00ED12E1">
        <w:rPr>
          <w:sz w:val="20"/>
        </w:rPr>
        <w:t>sức chứa</w:t>
      </w:r>
    </w:p>
    <w:p w:rsidR="00A936F2" w:rsidRPr="00ED12E1" w:rsidP="008D31F0">
      <w:pPr>
        <w:spacing w:before="120"/>
        <w:jc w:val="right"/>
        <w:rPr>
          <w:sz w:val="20"/>
        </w:rPr>
      </w:pPr>
      <w:r w:rsidRPr="00ED12E1">
        <w:rPr>
          <w:sz w:val="20"/>
        </w:rPr>
        <w:t>Đơn vị tính: 1.000 đ/chỗ ngồi</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A12D68"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A12D68"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A12D68"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A12D68"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A12D68" w:rsidRPr="00ED12E1" w:rsidP="008D31F0">
            <w:pPr>
              <w:pStyle w:val="TableParagraph"/>
              <w:spacing w:before="120"/>
              <w:jc w:val="center"/>
              <w:rPr>
                <w:b/>
                <w:sz w:val="20"/>
              </w:rPr>
            </w:pPr>
          </w:p>
        </w:tc>
        <w:tc>
          <w:tcPr>
            <w:tcW w:w="2049" w:type="pct"/>
            <w:shd w:val="clear" w:color="auto" w:fill="auto"/>
            <w:vAlign w:val="center"/>
          </w:tcPr>
          <w:p w:rsidR="00A12D68"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A12D68"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A12D68"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A12D68"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A12D68" w:rsidRPr="00ED12E1" w:rsidP="008D31F0">
            <w:pPr>
              <w:pStyle w:val="TableParagraph"/>
              <w:spacing w:before="120"/>
              <w:jc w:val="center"/>
              <w:rPr>
                <w:b/>
                <w:sz w:val="20"/>
              </w:rPr>
            </w:pPr>
          </w:p>
        </w:tc>
        <w:tc>
          <w:tcPr>
            <w:tcW w:w="2049" w:type="pct"/>
            <w:shd w:val="clear" w:color="auto" w:fill="auto"/>
            <w:vAlign w:val="center"/>
          </w:tcPr>
          <w:p w:rsidR="00A12D68" w:rsidRPr="00ED12E1" w:rsidP="008D31F0">
            <w:pPr>
              <w:pStyle w:val="TableParagraph"/>
              <w:spacing w:before="120"/>
              <w:jc w:val="center"/>
              <w:rPr>
                <w:b/>
                <w:sz w:val="20"/>
              </w:rPr>
            </w:pPr>
          </w:p>
        </w:tc>
        <w:tc>
          <w:tcPr>
            <w:tcW w:w="875" w:type="pct"/>
            <w:tcBorders>
              <w:top w:val="single" w:sz="2" w:space="0" w:color="auto"/>
            </w:tcBorders>
            <w:shd w:val="clear" w:color="auto" w:fill="auto"/>
            <w:vAlign w:val="center"/>
          </w:tcPr>
          <w:p w:rsidR="00A12D68"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A12D68"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A12D68"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AF24E0" w:rsidRPr="00ED12E1" w:rsidP="008D31F0">
            <w:pPr>
              <w:pStyle w:val="TableParagraph"/>
              <w:spacing w:before="120"/>
              <w:jc w:val="center"/>
              <w:rPr>
                <w:sz w:val="20"/>
              </w:rPr>
            </w:pPr>
          </w:p>
        </w:tc>
        <w:tc>
          <w:tcPr>
            <w:tcW w:w="2049" w:type="pct"/>
            <w:shd w:val="clear" w:color="auto" w:fill="auto"/>
            <w:vAlign w:val="center"/>
          </w:tcPr>
          <w:p w:rsidR="00AF24E0" w:rsidRPr="00ED12E1" w:rsidP="008D31F0">
            <w:pPr>
              <w:pStyle w:val="TableParagraph"/>
              <w:spacing w:before="120"/>
              <w:rPr>
                <w:b/>
                <w:sz w:val="20"/>
              </w:rPr>
            </w:pPr>
            <w:r w:rsidRPr="00ED12E1">
              <w:rPr>
                <w:b/>
                <w:sz w:val="20"/>
              </w:rPr>
              <w:t>Nhà</w:t>
            </w:r>
            <w:r w:rsidRPr="00ED12E1">
              <w:rPr>
                <w:sz w:val="20"/>
              </w:rPr>
              <w:t xml:space="preserve"> </w:t>
            </w:r>
            <w:r w:rsidRPr="00ED12E1">
              <w:rPr>
                <w:b/>
                <w:sz w:val="20"/>
              </w:rPr>
              <w:t>thi</w:t>
            </w:r>
            <w:r w:rsidRPr="00ED12E1">
              <w:rPr>
                <w:sz w:val="20"/>
              </w:rPr>
              <w:t xml:space="preserve"> </w:t>
            </w:r>
            <w:r w:rsidRPr="00ED12E1">
              <w:rPr>
                <w:b/>
                <w:sz w:val="20"/>
              </w:rPr>
              <w:t>đấu, tập luyện bóng</w:t>
            </w:r>
            <w:r w:rsidRPr="00ED12E1">
              <w:rPr>
                <w:sz w:val="20"/>
              </w:rPr>
              <w:t xml:space="preserve"> </w:t>
            </w:r>
            <w:r w:rsidRPr="00ED12E1">
              <w:rPr>
                <w:b/>
                <w:sz w:val="20"/>
              </w:rPr>
              <w:t>chuyền, bóng</w:t>
            </w:r>
            <w:r w:rsidRPr="00ED12E1">
              <w:rPr>
                <w:sz w:val="20"/>
              </w:rPr>
              <w:t xml:space="preserve"> </w:t>
            </w:r>
            <w:r w:rsidRPr="00ED12E1">
              <w:rPr>
                <w:b/>
                <w:sz w:val="20"/>
              </w:rPr>
              <w:t>rổ, cầu lông,</w:t>
            </w:r>
            <w:r w:rsidRPr="00ED12E1">
              <w:rPr>
                <w:sz w:val="20"/>
              </w:rPr>
              <w:t xml:space="preserve"> </w:t>
            </w:r>
            <w:r w:rsidRPr="00ED12E1">
              <w:rPr>
                <w:b/>
                <w:sz w:val="20"/>
              </w:rPr>
              <w:t>tennis</w:t>
            </w:r>
            <w:r w:rsidRPr="00ED12E1">
              <w:rPr>
                <w:sz w:val="20"/>
              </w:rPr>
              <w:t xml:space="preserve"> </w:t>
            </w:r>
            <w:r w:rsidRPr="00ED12E1">
              <w:rPr>
                <w:b/>
                <w:sz w:val="20"/>
              </w:rPr>
              <w:t>có</w:t>
            </w:r>
            <w:r w:rsidRPr="00ED12E1">
              <w:rPr>
                <w:sz w:val="20"/>
              </w:rPr>
              <w:t xml:space="preserve"> </w:t>
            </w:r>
            <w:r w:rsidRPr="00ED12E1">
              <w:rPr>
                <w:b/>
                <w:sz w:val="20"/>
              </w:rPr>
              <w:t>khán</w:t>
            </w:r>
            <w:r w:rsidRPr="00ED12E1">
              <w:rPr>
                <w:sz w:val="20"/>
              </w:rPr>
              <w:t xml:space="preserve"> </w:t>
            </w:r>
            <w:r w:rsidRPr="00ED12E1">
              <w:rPr>
                <w:b/>
                <w:sz w:val="20"/>
              </w:rPr>
              <w:t>đài</w:t>
            </w:r>
          </w:p>
        </w:tc>
        <w:tc>
          <w:tcPr>
            <w:tcW w:w="875" w:type="pct"/>
            <w:shd w:val="clear" w:color="auto" w:fill="auto"/>
            <w:vAlign w:val="center"/>
          </w:tcPr>
          <w:p w:rsidR="00AF24E0" w:rsidRPr="00ED12E1" w:rsidP="008D31F0">
            <w:pPr>
              <w:pStyle w:val="TableParagraph"/>
              <w:spacing w:before="120"/>
              <w:jc w:val="center"/>
              <w:rPr>
                <w:b/>
                <w:sz w:val="20"/>
              </w:rPr>
            </w:pPr>
          </w:p>
        </w:tc>
        <w:tc>
          <w:tcPr>
            <w:tcW w:w="696" w:type="pct"/>
            <w:shd w:val="clear" w:color="auto" w:fill="auto"/>
            <w:vAlign w:val="center"/>
          </w:tcPr>
          <w:p w:rsidR="00AF24E0" w:rsidRPr="00ED12E1" w:rsidP="008D31F0">
            <w:pPr>
              <w:pStyle w:val="TableParagraph"/>
              <w:spacing w:before="120"/>
              <w:jc w:val="center"/>
              <w:rPr>
                <w:b/>
                <w:sz w:val="20"/>
              </w:rPr>
            </w:pPr>
          </w:p>
        </w:tc>
        <w:tc>
          <w:tcPr>
            <w:tcW w:w="489" w:type="pct"/>
            <w:shd w:val="clear" w:color="auto" w:fill="auto"/>
            <w:vAlign w:val="center"/>
          </w:tcPr>
          <w:p w:rsidR="00AF24E0"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AF24E0" w:rsidRPr="00ED12E1" w:rsidP="008D31F0">
            <w:pPr>
              <w:pStyle w:val="TableParagraph"/>
              <w:spacing w:before="120"/>
              <w:jc w:val="center"/>
              <w:rPr>
                <w:sz w:val="20"/>
              </w:rPr>
            </w:pPr>
            <w:r w:rsidRPr="00ED12E1">
              <w:rPr>
                <w:sz w:val="20"/>
              </w:rPr>
              <w:t>11232.05</w:t>
            </w:r>
          </w:p>
        </w:tc>
        <w:tc>
          <w:tcPr>
            <w:tcW w:w="2049" w:type="pct"/>
            <w:shd w:val="clear" w:color="auto" w:fill="auto"/>
            <w:vAlign w:val="center"/>
          </w:tcPr>
          <w:p w:rsidR="00AF24E0" w:rsidRPr="00ED12E1" w:rsidP="008D31F0">
            <w:pPr>
              <w:pStyle w:val="TableParagraph"/>
              <w:spacing w:before="120"/>
              <w:rPr>
                <w:sz w:val="20"/>
              </w:rPr>
            </w:pPr>
            <w:r w:rsidRPr="00ED12E1">
              <w:rPr>
                <w:sz w:val="20"/>
              </w:rPr>
              <w:t>1.000 chỗ ngồi</w:t>
            </w:r>
          </w:p>
        </w:tc>
        <w:tc>
          <w:tcPr>
            <w:tcW w:w="875" w:type="pct"/>
            <w:shd w:val="clear" w:color="auto" w:fill="auto"/>
            <w:vAlign w:val="center"/>
          </w:tcPr>
          <w:p w:rsidR="00AF24E0" w:rsidRPr="00ED12E1" w:rsidP="008D31F0">
            <w:pPr>
              <w:pStyle w:val="TableParagraph"/>
              <w:spacing w:before="120"/>
              <w:jc w:val="center"/>
              <w:rPr>
                <w:b/>
                <w:sz w:val="20"/>
              </w:rPr>
            </w:pPr>
            <w:r w:rsidRPr="00ED12E1">
              <w:rPr>
                <w:b/>
                <w:sz w:val="20"/>
              </w:rPr>
              <w:t>12.347</w:t>
            </w:r>
          </w:p>
        </w:tc>
        <w:tc>
          <w:tcPr>
            <w:tcW w:w="696" w:type="pct"/>
            <w:shd w:val="clear" w:color="auto" w:fill="auto"/>
            <w:vAlign w:val="center"/>
          </w:tcPr>
          <w:p w:rsidR="00AF24E0" w:rsidRPr="00ED12E1" w:rsidP="008D31F0">
            <w:pPr>
              <w:pStyle w:val="TableParagraph"/>
              <w:spacing w:before="120"/>
              <w:jc w:val="center"/>
              <w:rPr>
                <w:sz w:val="20"/>
              </w:rPr>
            </w:pPr>
            <w:r w:rsidRPr="00ED12E1">
              <w:rPr>
                <w:sz w:val="20"/>
              </w:rPr>
              <w:t>10.127</w:t>
            </w:r>
          </w:p>
        </w:tc>
        <w:tc>
          <w:tcPr>
            <w:tcW w:w="489" w:type="pct"/>
            <w:shd w:val="clear" w:color="auto" w:fill="auto"/>
            <w:vAlign w:val="center"/>
          </w:tcPr>
          <w:p w:rsidR="00AF24E0" w:rsidRPr="00ED12E1" w:rsidP="008D31F0">
            <w:pPr>
              <w:pStyle w:val="TableParagraph"/>
              <w:spacing w:before="120"/>
              <w:jc w:val="center"/>
              <w:rPr>
                <w:sz w:val="20"/>
              </w:rPr>
            </w:pPr>
            <w:r w:rsidRPr="00ED12E1">
              <w:rPr>
                <w:sz w:val="20"/>
              </w:rPr>
              <w:t>450</w:t>
            </w:r>
          </w:p>
        </w:tc>
      </w:tr>
      <w:tr>
        <w:tblPrEx>
          <w:tblW w:w="5000" w:type="pct"/>
          <w:tblCellMar>
            <w:left w:w="0" w:type="dxa"/>
            <w:right w:w="0" w:type="dxa"/>
          </w:tblCellMar>
          <w:tblLook w:val="01E0"/>
        </w:tblPrEx>
        <w:tc>
          <w:tcPr>
            <w:tcW w:w="891" w:type="pct"/>
            <w:shd w:val="clear" w:color="auto" w:fill="auto"/>
            <w:vAlign w:val="center"/>
          </w:tcPr>
          <w:p w:rsidR="00AF24E0" w:rsidRPr="00ED12E1" w:rsidP="008D31F0">
            <w:pPr>
              <w:pStyle w:val="TableParagraph"/>
              <w:spacing w:before="120"/>
              <w:jc w:val="center"/>
              <w:rPr>
                <w:sz w:val="20"/>
              </w:rPr>
            </w:pPr>
            <w:r w:rsidRPr="00ED12E1">
              <w:rPr>
                <w:sz w:val="20"/>
              </w:rPr>
              <w:t>11232.06</w:t>
            </w:r>
          </w:p>
        </w:tc>
        <w:tc>
          <w:tcPr>
            <w:tcW w:w="2049" w:type="pct"/>
            <w:shd w:val="clear" w:color="auto" w:fill="auto"/>
            <w:vAlign w:val="center"/>
          </w:tcPr>
          <w:p w:rsidR="00AF24E0" w:rsidRPr="00ED12E1" w:rsidP="008D31F0">
            <w:pPr>
              <w:pStyle w:val="TableParagraph"/>
              <w:spacing w:before="120"/>
              <w:rPr>
                <w:sz w:val="20"/>
              </w:rPr>
            </w:pPr>
            <w:r w:rsidRPr="00ED12E1">
              <w:rPr>
                <w:sz w:val="20"/>
              </w:rPr>
              <w:t>2.000 chỗ ngồi</w:t>
            </w:r>
          </w:p>
        </w:tc>
        <w:tc>
          <w:tcPr>
            <w:tcW w:w="875" w:type="pct"/>
            <w:shd w:val="clear" w:color="auto" w:fill="auto"/>
            <w:vAlign w:val="center"/>
          </w:tcPr>
          <w:p w:rsidR="00AF24E0" w:rsidRPr="00ED12E1" w:rsidP="008D31F0">
            <w:pPr>
              <w:pStyle w:val="TableParagraph"/>
              <w:spacing w:before="120"/>
              <w:jc w:val="center"/>
              <w:rPr>
                <w:b/>
                <w:sz w:val="20"/>
              </w:rPr>
            </w:pPr>
            <w:r w:rsidRPr="00ED12E1">
              <w:rPr>
                <w:b/>
                <w:sz w:val="20"/>
              </w:rPr>
              <w:t>11.9</w:t>
            </w:r>
            <w:r w:rsidRPr="00ED12E1">
              <w:rPr>
                <w:b/>
                <w:sz w:val="20"/>
              </w:rPr>
              <w:t>29</w:t>
            </w:r>
          </w:p>
        </w:tc>
        <w:tc>
          <w:tcPr>
            <w:tcW w:w="696" w:type="pct"/>
            <w:shd w:val="clear" w:color="auto" w:fill="auto"/>
            <w:vAlign w:val="center"/>
          </w:tcPr>
          <w:p w:rsidR="00AF24E0" w:rsidRPr="00ED12E1" w:rsidP="008D31F0">
            <w:pPr>
              <w:pStyle w:val="TableParagraph"/>
              <w:spacing w:before="120"/>
              <w:jc w:val="center"/>
              <w:rPr>
                <w:sz w:val="20"/>
              </w:rPr>
            </w:pPr>
            <w:r w:rsidRPr="00ED12E1">
              <w:rPr>
                <w:sz w:val="20"/>
              </w:rPr>
              <w:t>9.769</w:t>
            </w:r>
          </w:p>
        </w:tc>
        <w:tc>
          <w:tcPr>
            <w:tcW w:w="489" w:type="pct"/>
            <w:shd w:val="clear" w:color="auto" w:fill="auto"/>
            <w:vAlign w:val="center"/>
          </w:tcPr>
          <w:p w:rsidR="00AF24E0" w:rsidRPr="00ED12E1" w:rsidP="008D31F0">
            <w:pPr>
              <w:pStyle w:val="TableParagraph"/>
              <w:spacing w:before="120"/>
              <w:jc w:val="center"/>
              <w:rPr>
                <w:sz w:val="20"/>
              </w:rPr>
            </w:pPr>
            <w:r w:rsidRPr="00ED12E1">
              <w:rPr>
                <w:sz w:val="20"/>
              </w:rPr>
              <w:t>450</w:t>
            </w:r>
          </w:p>
        </w:tc>
      </w:tr>
      <w:tr>
        <w:tblPrEx>
          <w:tblW w:w="5000" w:type="pct"/>
          <w:tblCellMar>
            <w:left w:w="0" w:type="dxa"/>
            <w:right w:w="0" w:type="dxa"/>
          </w:tblCellMar>
          <w:tblLook w:val="01E0"/>
        </w:tblPrEx>
        <w:tc>
          <w:tcPr>
            <w:tcW w:w="891" w:type="pct"/>
            <w:shd w:val="clear" w:color="auto" w:fill="auto"/>
            <w:vAlign w:val="center"/>
          </w:tcPr>
          <w:p w:rsidR="00AF24E0" w:rsidRPr="00ED12E1" w:rsidP="008D31F0">
            <w:pPr>
              <w:pStyle w:val="TableParagraph"/>
              <w:spacing w:before="120"/>
              <w:jc w:val="center"/>
              <w:rPr>
                <w:sz w:val="20"/>
              </w:rPr>
            </w:pPr>
            <w:r w:rsidRPr="00ED12E1">
              <w:rPr>
                <w:sz w:val="20"/>
              </w:rPr>
              <w:t>11232.07</w:t>
            </w:r>
          </w:p>
        </w:tc>
        <w:tc>
          <w:tcPr>
            <w:tcW w:w="2049" w:type="pct"/>
            <w:shd w:val="clear" w:color="auto" w:fill="auto"/>
            <w:vAlign w:val="center"/>
          </w:tcPr>
          <w:p w:rsidR="00AF24E0" w:rsidRPr="00ED12E1" w:rsidP="008D31F0">
            <w:pPr>
              <w:pStyle w:val="TableParagraph"/>
              <w:spacing w:before="120"/>
              <w:rPr>
                <w:sz w:val="20"/>
              </w:rPr>
            </w:pPr>
            <w:r w:rsidRPr="00ED12E1">
              <w:rPr>
                <w:sz w:val="20"/>
              </w:rPr>
              <w:t>3.000 chỗ ngồi</w:t>
            </w:r>
          </w:p>
        </w:tc>
        <w:tc>
          <w:tcPr>
            <w:tcW w:w="875" w:type="pct"/>
            <w:shd w:val="clear" w:color="auto" w:fill="auto"/>
            <w:vAlign w:val="center"/>
          </w:tcPr>
          <w:p w:rsidR="00AF24E0" w:rsidRPr="00ED12E1" w:rsidP="008D31F0">
            <w:pPr>
              <w:pStyle w:val="TableParagraph"/>
              <w:spacing w:before="120"/>
              <w:jc w:val="center"/>
              <w:rPr>
                <w:b/>
                <w:sz w:val="20"/>
              </w:rPr>
            </w:pPr>
            <w:r w:rsidRPr="00ED12E1">
              <w:rPr>
                <w:b/>
                <w:sz w:val="20"/>
              </w:rPr>
              <w:t>11.510</w:t>
            </w:r>
          </w:p>
        </w:tc>
        <w:tc>
          <w:tcPr>
            <w:tcW w:w="696" w:type="pct"/>
            <w:shd w:val="clear" w:color="auto" w:fill="auto"/>
            <w:vAlign w:val="center"/>
          </w:tcPr>
          <w:p w:rsidR="00AF24E0" w:rsidRPr="00ED12E1" w:rsidP="008D31F0">
            <w:pPr>
              <w:pStyle w:val="TableParagraph"/>
              <w:spacing w:before="120"/>
              <w:jc w:val="center"/>
              <w:rPr>
                <w:sz w:val="20"/>
              </w:rPr>
            </w:pPr>
            <w:r w:rsidRPr="00ED12E1">
              <w:rPr>
                <w:sz w:val="20"/>
              </w:rPr>
              <w:t>9.362</w:t>
            </w:r>
          </w:p>
        </w:tc>
        <w:tc>
          <w:tcPr>
            <w:tcW w:w="489" w:type="pct"/>
            <w:shd w:val="clear" w:color="auto" w:fill="auto"/>
            <w:vAlign w:val="center"/>
          </w:tcPr>
          <w:p w:rsidR="00AF24E0" w:rsidRPr="00ED12E1" w:rsidP="008D31F0">
            <w:pPr>
              <w:pStyle w:val="TableParagraph"/>
              <w:spacing w:before="120"/>
              <w:jc w:val="center"/>
              <w:rPr>
                <w:sz w:val="20"/>
              </w:rPr>
            </w:pPr>
            <w:r w:rsidRPr="00ED12E1">
              <w:rPr>
                <w:sz w:val="20"/>
              </w:rPr>
              <w:t>450</w:t>
            </w:r>
          </w:p>
        </w:tc>
      </w:tr>
      <w:tr>
        <w:tblPrEx>
          <w:tblW w:w="5000" w:type="pct"/>
          <w:tblCellMar>
            <w:left w:w="0" w:type="dxa"/>
            <w:right w:w="0" w:type="dxa"/>
          </w:tblCellMar>
          <w:tblLook w:val="01E0"/>
        </w:tblPrEx>
        <w:tc>
          <w:tcPr>
            <w:tcW w:w="891" w:type="pct"/>
            <w:shd w:val="clear" w:color="auto" w:fill="auto"/>
            <w:vAlign w:val="center"/>
          </w:tcPr>
          <w:p w:rsidR="00205145" w:rsidRPr="00ED12E1" w:rsidP="008D31F0">
            <w:pPr>
              <w:pStyle w:val="TableParagraph"/>
              <w:spacing w:before="120"/>
              <w:jc w:val="center"/>
              <w:rPr>
                <w:sz w:val="20"/>
              </w:rPr>
            </w:pPr>
          </w:p>
        </w:tc>
        <w:tc>
          <w:tcPr>
            <w:tcW w:w="2049" w:type="pct"/>
            <w:shd w:val="clear" w:color="auto" w:fill="auto"/>
            <w:vAlign w:val="center"/>
          </w:tcPr>
          <w:p w:rsidR="00205145" w:rsidRPr="00ED12E1" w:rsidP="008D31F0">
            <w:pPr>
              <w:pStyle w:val="TableParagraph"/>
              <w:spacing w:before="120"/>
              <w:rPr>
                <w:sz w:val="20"/>
              </w:rPr>
            </w:pPr>
          </w:p>
        </w:tc>
        <w:tc>
          <w:tcPr>
            <w:tcW w:w="875" w:type="pct"/>
            <w:tcBorders>
              <w:bottom w:val="single" w:sz="2" w:space="0" w:color="auto"/>
            </w:tcBorders>
            <w:shd w:val="clear" w:color="auto" w:fill="auto"/>
            <w:vAlign w:val="center"/>
          </w:tcPr>
          <w:p w:rsidR="00205145"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205145"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205145" w:rsidRPr="00ED12E1" w:rsidP="008D31F0">
            <w:pPr>
              <w:pStyle w:val="TableParagraph"/>
              <w:spacing w:before="120"/>
              <w:jc w:val="center"/>
              <w:rPr>
                <w:sz w:val="20"/>
              </w:rPr>
            </w:pPr>
          </w:p>
        </w:tc>
      </w:tr>
    </w:tbl>
    <w:p w:rsidR="00A936F2" w:rsidRPr="00ED12E1" w:rsidP="008D31F0">
      <w:pPr>
        <w:pStyle w:val="Heading3"/>
        <w:tabs>
          <w:tab w:val="left" w:pos="1069"/>
        </w:tabs>
        <w:spacing w:before="120"/>
        <w:ind w:left="0" w:firstLine="0"/>
        <w:rPr>
          <w:sz w:val="20"/>
        </w:rPr>
      </w:pPr>
      <w:bookmarkStart w:id="68" w:name="dieu_2_16"/>
      <w:r w:rsidRPr="00ED12E1" w:rsidR="006231F6">
        <w:rPr>
          <w:sz w:val="20"/>
        </w:rPr>
        <w:t>2.3.3. Bể bơi</w:t>
      </w:r>
      <w:bookmarkEnd w:id="68"/>
    </w:p>
    <w:p w:rsidR="00A936F2"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bể bơi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sidR="00F02C7B">
        <w:rPr>
          <w:i/>
          <w:sz w:val="20"/>
        </w:rPr>
        <w:t>m</w:t>
      </w:r>
      <w:r w:rsidRPr="00ED12E1" w:rsidR="00F02C7B">
        <w:rPr>
          <w:i/>
          <w:sz w:val="20"/>
          <w:vertAlign w:val="superscript"/>
        </w:rPr>
        <w:t>2</w:t>
      </w:r>
      <w:r w:rsidRPr="00ED12E1">
        <w:rPr>
          <w:sz w:val="20"/>
        </w:rPr>
        <w:t xml:space="preserve"> </w:t>
      </w:r>
      <w:r w:rsidRPr="00ED12E1">
        <w:rPr>
          <w:i/>
          <w:sz w:val="20"/>
        </w:rPr>
        <w:t>diện tích</w:t>
      </w:r>
      <w:r w:rsidRPr="00ED12E1">
        <w:rPr>
          <w:sz w:val="20"/>
        </w:rPr>
        <w:t xml:space="preserve"> </w:t>
      </w:r>
      <w:r w:rsidRPr="00ED12E1">
        <w:rPr>
          <w:i/>
          <w:sz w:val="20"/>
        </w:rPr>
        <w:t>mặt bể.</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bể bơi bao</w:t>
      </w:r>
      <w:r w:rsidRPr="00ED12E1">
        <w:rPr>
          <w:sz w:val="20"/>
        </w:rPr>
        <w:t xml:space="preserve"> </w:t>
      </w:r>
      <w:r w:rsidRPr="00ED12E1">
        <w:rPr>
          <w:i/>
          <w:sz w:val="20"/>
        </w:rPr>
        <w:t>gồm:</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bể bơi, 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c</w:t>
      </w:r>
      <w:r w:rsidRPr="00ED12E1">
        <w:rPr>
          <w:sz w:val="20"/>
        </w:rPr>
        <w:t>ông</w:t>
      </w:r>
      <w:r w:rsidRPr="00ED12E1">
        <w:rPr>
          <w:i w:val="0"/>
          <w:sz w:val="20"/>
        </w:rPr>
        <w:t xml:space="preserve"> </w:t>
      </w:r>
      <w:r w:rsidRPr="00ED12E1">
        <w:rPr>
          <w:sz w:val="20"/>
        </w:rPr>
        <w:t>trình</w:t>
      </w:r>
      <w:r w:rsidRPr="00ED12E1">
        <w:rPr>
          <w:i w:val="0"/>
          <w:sz w:val="20"/>
        </w:rPr>
        <w:t xml:space="preserve"> </w:t>
      </w:r>
      <w:r w:rsidRPr="00ED12E1">
        <w:rPr>
          <w:sz w:val="20"/>
        </w:rPr>
        <w:t>phục vụ vận động viên</w:t>
      </w:r>
      <w:r w:rsidRPr="00ED12E1">
        <w:rPr>
          <w:i w:val="0"/>
          <w:sz w:val="20"/>
        </w:rPr>
        <w:t xml:space="preserve"> </w:t>
      </w:r>
      <w:r w:rsidRPr="00ED12E1">
        <w:rPr>
          <w:sz w:val="20"/>
        </w:rPr>
        <w:t>(phòng</w:t>
      </w:r>
      <w:r w:rsidRPr="00ED12E1">
        <w:rPr>
          <w:i w:val="0"/>
          <w:sz w:val="20"/>
        </w:rPr>
        <w:t xml:space="preserve"> </w:t>
      </w:r>
      <w:r w:rsidRPr="00ED12E1">
        <w:rPr>
          <w:sz w:val="20"/>
        </w:rPr>
        <w:t>thay</w:t>
      </w:r>
      <w:r w:rsidRPr="00ED12E1">
        <w:rPr>
          <w:i w:val="0"/>
          <w:sz w:val="20"/>
        </w:rPr>
        <w:t xml:space="preserve"> </w:t>
      </w:r>
      <w:r w:rsidRPr="00ED12E1">
        <w:rPr>
          <w:sz w:val="20"/>
        </w:rPr>
        <w:t>quần áo,</w:t>
      </w:r>
      <w:r w:rsidRPr="00ED12E1">
        <w:rPr>
          <w:i w:val="0"/>
          <w:sz w:val="20"/>
        </w:rPr>
        <w:t xml:space="preserve"> </w:t>
      </w:r>
      <w:r w:rsidRPr="00ED12E1">
        <w:rPr>
          <w:sz w:val="20"/>
        </w:rPr>
        <w:t>nhà</w:t>
      </w:r>
      <w:r w:rsidRPr="00ED12E1" w:rsidR="00045221">
        <w:rPr>
          <w:sz w:val="20"/>
        </w:rPr>
        <w:t xml:space="preserve"> </w:t>
      </w:r>
      <w:r w:rsidRPr="00ED12E1">
        <w:rPr>
          <w:sz w:val="20"/>
        </w:rPr>
        <w:t>tắm...), khán</w:t>
      </w:r>
      <w:r w:rsidRPr="00ED12E1">
        <w:rPr>
          <w:i w:val="0"/>
          <w:sz w:val="20"/>
        </w:rPr>
        <w:t xml:space="preserve"> </w:t>
      </w:r>
      <w:r w:rsidRPr="00ED12E1">
        <w:rPr>
          <w:sz w:val="20"/>
        </w:rPr>
        <w:t>đài (nếu có),</w:t>
      </w:r>
      <w:r w:rsidRPr="00ED12E1">
        <w:rPr>
          <w:i w:val="0"/>
          <w:sz w:val="20"/>
        </w:rPr>
        <w:t xml:space="preserve"> </w:t>
      </w:r>
      <w:r w:rsidRPr="00ED12E1">
        <w:rPr>
          <w:sz w:val="20"/>
        </w:rPr>
        <w:t>thiết bị lọc nước.</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trang,</w:t>
      </w:r>
      <w:r w:rsidRPr="00ED12E1">
        <w:rPr>
          <w:i w:val="0"/>
          <w:sz w:val="20"/>
        </w:rPr>
        <w:t xml:space="preserve"> </w:t>
      </w:r>
      <w:r w:rsidRPr="00ED12E1">
        <w:rPr>
          <w:sz w:val="20"/>
        </w:rPr>
        <w:t>thiết bị phục vụ như quạt điện, máy</w:t>
      </w:r>
      <w:r w:rsidRPr="00ED12E1">
        <w:rPr>
          <w:i w:val="0"/>
          <w:sz w:val="20"/>
        </w:rPr>
        <w:t xml:space="preserve"> </w:t>
      </w:r>
      <w:r w:rsidRPr="00ED12E1" w:rsidR="00ED12E1">
        <w:rPr>
          <w:sz w:val="20"/>
        </w:rPr>
        <w:t>điều</w:t>
      </w:r>
      <w:r w:rsidRPr="00ED12E1">
        <w:rPr>
          <w:sz w:val="20"/>
        </w:rPr>
        <w:t xml:space="preserve"> hoà</w:t>
      </w:r>
      <w:r w:rsidRPr="00ED12E1">
        <w:rPr>
          <w:i w:val="0"/>
          <w:sz w:val="20"/>
        </w:rPr>
        <w:t xml:space="preserve"> </w:t>
      </w:r>
      <w:r w:rsidRPr="00ED12E1">
        <w:rPr>
          <w:sz w:val="20"/>
        </w:rPr>
        <w:t>nhiệt độ, thiết bị y</w:t>
      </w:r>
      <w:r w:rsidRPr="00ED12E1">
        <w:rPr>
          <w:i w:val="0"/>
          <w:sz w:val="20"/>
        </w:rPr>
        <w:t xml:space="preserve"> </w:t>
      </w:r>
      <w:r w:rsidRPr="00ED12E1">
        <w:rPr>
          <w:sz w:val="20"/>
        </w:rPr>
        <w:t>tế, dụng cụ thi</w:t>
      </w:r>
      <w:r w:rsidRPr="00ED12E1">
        <w:rPr>
          <w:i w:val="0"/>
          <w:sz w:val="20"/>
        </w:rPr>
        <w:t xml:space="preserve"> </w:t>
      </w:r>
      <w:r w:rsidRPr="00ED12E1">
        <w:rPr>
          <w:sz w:val="20"/>
        </w:rPr>
        <w:t>đấu.</w:t>
      </w:r>
    </w:p>
    <w:p w:rsidR="00A936F2"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A936F2" w:rsidRPr="00ED12E1" w:rsidP="008D31F0">
      <w:pPr>
        <w:pStyle w:val="Heading7"/>
        <w:spacing w:before="120"/>
        <w:jc w:val="center"/>
        <w:rPr>
          <w:sz w:val="20"/>
        </w:rPr>
      </w:pPr>
      <w:r w:rsidRPr="00ED12E1">
        <w:rPr>
          <w:sz w:val="20"/>
        </w:rPr>
        <w:t>Bảng 21.</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bể bơi</w:t>
      </w:r>
    </w:p>
    <w:p w:rsidR="00045221" w:rsidRPr="00ED12E1" w:rsidP="008D31F0">
      <w:pPr>
        <w:spacing w:before="120"/>
        <w:jc w:val="right"/>
        <w:rPr>
          <w:b/>
          <w:sz w:val="20"/>
        </w:rPr>
      </w:pPr>
      <w:r w:rsidRPr="00ED12E1">
        <w:rPr>
          <w:sz w:val="20"/>
        </w:rPr>
        <w:t>Đơn vị tính: 1.000 đ/m</w:t>
      </w:r>
      <w:r w:rsidRPr="00ED12E1">
        <w:rPr>
          <w:sz w:val="20"/>
          <w:vertAlign w:val="superscript"/>
        </w:rPr>
        <w:t>2</w:t>
      </w:r>
      <w:r w:rsidRPr="00ED12E1">
        <w:rPr>
          <w:sz w:val="20"/>
        </w:rPr>
        <w:t xml:space="preserve"> bể</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045221"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045221"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045221"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045221"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045221" w:rsidRPr="00ED12E1" w:rsidP="008D31F0">
            <w:pPr>
              <w:pStyle w:val="TableParagraph"/>
              <w:spacing w:before="120"/>
              <w:jc w:val="center"/>
              <w:rPr>
                <w:b/>
                <w:sz w:val="20"/>
              </w:rPr>
            </w:pPr>
          </w:p>
        </w:tc>
        <w:tc>
          <w:tcPr>
            <w:tcW w:w="2049" w:type="pct"/>
            <w:shd w:val="clear" w:color="auto" w:fill="auto"/>
            <w:vAlign w:val="center"/>
          </w:tcPr>
          <w:p w:rsidR="00045221"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045221"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045221"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045221"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045221" w:rsidRPr="00ED12E1" w:rsidP="008D31F0">
            <w:pPr>
              <w:pStyle w:val="TableParagraph"/>
              <w:spacing w:before="120"/>
              <w:jc w:val="center"/>
              <w:rPr>
                <w:b/>
                <w:sz w:val="20"/>
              </w:rPr>
            </w:pPr>
          </w:p>
        </w:tc>
        <w:tc>
          <w:tcPr>
            <w:tcW w:w="2049" w:type="pct"/>
            <w:shd w:val="clear" w:color="auto" w:fill="auto"/>
            <w:vAlign w:val="center"/>
          </w:tcPr>
          <w:p w:rsidR="00045221" w:rsidRPr="00ED12E1" w:rsidP="008D31F0">
            <w:pPr>
              <w:pStyle w:val="TableParagraph"/>
              <w:spacing w:before="120"/>
              <w:jc w:val="center"/>
              <w:rPr>
                <w:b/>
                <w:sz w:val="20"/>
              </w:rPr>
            </w:pPr>
          </w:p>
        </w:tc>
        <w:tc>
          <w:tcPr>
            <w:tcW w:w="875" w:type="pct"/>
            <w:tcBorders>
              <w:top w:val="single" w:sz="2" w:space="0" w:color="auto"/>
            </w:tcBorders>
            <w:shd w:val="clear" w:color="auto" w:fill="auto"/>
            <w:vAlign w:val="center"/>
          </w:tcPr>
          <w:p w:rsidR="00045221"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045221"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045221"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045221" w:rsidRPr="00ED12E1" w:rsidP="008D31F0">
            <w:pPr>
              <w:pStyle w:val="TableParagraph"/>
              <w:spacing w:before="120"/>
              <w:jc w:val="center"/>
              <w:rPr>
                <w:b/>
                <w:sz w:val="20"/>
              </w:rPr>
            </w:pPr>
          </w:p>
        </w:tc>
        <w:tc>
          <w:tcPr>
            <w:tcW w:w="2049" w:type="pct"/>
            <w:shd w:val="clear" w:color="auto" w:fill="auto"/>
            <w:vAlign w:val="center"/>
          </w:tcPr>
          <w:p w:rsidR="00045221" w:rsidRPr="00ED12E1" w:rsidP="008D31F0">
            <w:pPr>
              <w:pStyle w:val="TableParagraph"/>
              <w:spacing w:before="120"/>
              <w:jc w:val="center"/>
              <w:rPr>
                <w:b/>
                <w:sz w:val="20"/>
              </w:rPr>
            </w:pPr>
            <w:r w:rsidRPr="00ED12E1">
              <w:rPr>
                <w:b/>
                <w:sz w:val="20"/>
              </w:rPr>
              <w:t>Bể bơi ngoài</w:t>
            </w:r>
            <w:r w:rsidRPr="00ED12E1">
              <w:rPr>
                <w:sz w:val="20"/>
              </w:rPr>
              <w:t xml:space="preserve"> </w:t>
            </w:r>
            <w:r w:rsidRPr="00ED12E1">
              <w:rPr>
                <w:b/>
                <w:sz w:val="20"/>
              </w:rPr>
              <w:t>trời (không</w:t>
            </w:r>
            <w:r w:rsidRPr="00ED12E1">
              <w:rPr>
                <w:sz w:val="20"/>
              </w:rPr>
              <w:t xml:space="preserve"> </w:t>
            </w:r>
            <w:r w:rsidRPr="00ED12E1">
              <w:rPr>
                <w:b/>
                <w:sz w:val="20"/>
              </w:rPr>
              <w:t>có</w:t>
            </w:r>
            <w:r w:rsidRPr="00ED12E1">
              <w:rPr>
                <w:sz w:val="20"/>
              </w:rPr>
              <w:t xml:space="preserve"> </w:t>
            </w:r>
            <w:r w:rsidRPr="00ED12E1">
              <w:rPr>
                <w:b/>
                <w:sz w:val="20"/>
              </w:rPr>
              <w:t>khán</w:t>
            </w:r>
            <w:r w:rsidRPr="00ED12E1">
              <w:rPr>
                <w:sz w:val="20"/>
              </w:rPr>
              <w:t xml:space="preserve"> </w:t>
            </w:r>
            <w:r w:rsidRPr="00ED12E1">
              <w:rPr>
                <w:b/>
                <w:sz w:val="20"/>
              </w:rPr>
              <w:t>đài)</w:t>
            </w:r>
          </w:p>
        </w:tc>
        <w:tc>
          <w:tcPr>
            <w:tcW w:w="875" w:type="pct"/>
            <w:shd w:val="clear" w:color="auto" w:fill="auto"/>
            <w:vAlign w:val="center"/>
          </w:tcPr>
          <w:p w:rsidR="00045221" w:rsidRPr="00ED12E1" w:rsidP="008D31F0">
            <w:pPr>
              <w:pStyle w:val="TableParagraph"/>
              <w:spacing w:before="120"/>
              <w:jc w:val="center"/>
              <w:rPr>
                <w:b/>
                <w:sz w:val="20"/>
              </w:rPr>
            </w:pPr>
          </w:p>
        </w:tc>
        <w:tc>
          <w:tcPr>
            <w:tcW w:w="696" w:type="pct"/>
            <w:shd w:val="clear" w:color="auto" w:fill="auto"/>
            <w:vAlign w:val="center"/>
          </w:tcPr>
          <w:p w:rsidR="00045221" w:rsidRPr="00ED12E1" w:rsidP="008D31F0">
            <w:pPr>
              <w:pStyle w:val="TableParagraph"/>
              <w:spacing w:before="120"/>
              <w:jc w:val="center"/>
              <w:rPr>
                <w:b/>
                <w:sz w:val="20"/>
              </w:rPr>
            </w:pPr>
          </w:p>
        </w:tc>
        <w:tc>
          <w:tcPr>
            <w:tcW w:w="489" w:type="pct"/>
            <w:shd w:val="clear" w:color="auto" w:fill="auto"/>
            <w:vAlign w:val="center"/>
          </w:tcPr>
          <w:p w:rsidR="00045221"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045221" w:rsidRPr="00ED12E1" w:rsidP="008D31F0">
            <w:pPr>
              <w:pStyle w:val="TableParagraph"/>
              <w:spacing w:before="120"/>
              <w:jc w:val="center"/>
              <w:rPr>
                <w:b/>
                <w:sz w:val="20"/>
              </w:rPr>
            </w:pPr>
            <w:r w:rsidRPr="00ED12E1">
              <w:rPr>
                <w:sz w:val="20"/>
              </w:rPr>
              <w:t>11233.01</w:t>
            </w:r>
          </w:p>
        </w:tc>
        <w:tc>
          <w:tcPr>
            <w:tcW w:w="2049" w:type="pct"/>
            <w:shd w:val="clear" w:color="auto" w:fill="auto"/>
            <w:vAlign w:val="center"/>
          </w:tcPr>
          <w:p w:rsidR="00045221" w:rsidRPr="00ED12E1" w:rsidP="008D31F0">
            <w:pPr>
              <w:pStyle w:val="TableParagraph"/>
              <w:spacing w:before="120"/>
              <w:jc w:val="center"/>
              <w:rPr>
                <w:b/>
                <w:sz w:val="20"/>
              </w:rPr>
            </w:pPr>
            <w:r w:rsidRPr="00ED12E1">
              <w:rPr>
                <w:sz w:val="20"/>
              </w:rPr>
              <w:t>kích thước 12,5x6 m</w:t>
            </w:r>
          </w:p>
        </w:tc>
        <w:tc>
          <w:tcPr>
            <w:tcW w:w="875" w:type="pct"/>
            <w:shd w:val="clear" w:color="auto" w:fill="auto"/>
          </w:tcPr>
          <w:p w:rsidR="00045221" w:rsidRPr="00ED12E1" w:rsidP="008D31F0">
            <w:pPr>
              <w:pStyle w:val="TableParagraph"/>
              <w:spacing w:before="120"/>
              <w:jc w:val="center"/>
              <w:rPr>
                <w:rStyle w:val="OnceABox"/>
                <w:b/>
                <w:color w:val="auto"/>
                <w:sz w:val="20"/>
              </w:rPr>
            </w:pPr>
            <w:r w:rsidRPr="00ED12E1">
              <w:rPr>
                <w:rStyle w:val="OnceABox"/>
                <w:b/>
                <w:color w:val="auto"/>
                <w:sz w:val="20"/>
              </w:rPr>
              <w:t>10.652</w:t>
            </w:r>
          </w:p>
        </w:tc>
        <w:tc>
          <w:tcPr>
            <w:tcW w:w="696" w:type="pct"/>
            <w:shd w:val="clear" w:color="auto" w:fill="auto"/>
          </w:tcPr>
          <w:p w:rsidR="00045221" w:rsidRPr="00ED12E1" w:rsidP="008D31F0">
            <w:pPr>
              <w:pStyle w:val="TableParagraph"/>
              <w:spacing w:before="120"/>
              <w:jc w:val="center"/>
              <w:rPr>
                <w:rStyle w:val="OnceABox"/>
                <w:color w:val="auto"/>
                <w:sz w:val="20"/>
              </w:rPr>
            </w:pPr>
            <w:r w:rsidRPr="00ED12E1">
              <w:rPr>
                <w:rStyle w:val="OnceABox"/>
                <w:color w:val="auto"/>
                <w:sz w:val="20"/>
              </w:rPr>
              <w:t>8.682</w:t>
            </w:r>
          </w:p>
        </w:tc>
        <w:tc>
          <w:tcPr>
            <w:tcW w:w="489" w:type="pct"/>
            <w:shd w:val="clear" w:color="auto" w:fill="auto"/>
          </w:tcPr>
          <w:p w:rsidR="00045221" w:rsidRPr="00ED12E1" w:rsidP="008D31F0">
            <w:pPr>
              <w:pStyle w:val="TableParagraph"/>
              <w:spacing w:before="120"/>
              <w:jc w:val="center"/>
              <w:rPr>
                <w:rStyle w:val="OnceABox"/>
                <w:color w:val="auto"/>
                <w:sz w:val="20"/>
              </w:rPr>
            </w:pPr>
            <w:r w:rsidRPr="00ED12E1">
              <w:rPr>
                <w:rStyle w:val="OnceABox"/>
                <w:color w:val="auto"/>
                <w:sz w:val="20"/>
              </w:rPr>
              <w:t>485</w:t>
            </w:r>
          </w:p>
        </w:tc>
      </w:tr>
      <w:tr>
        <w:tblPrEx>
          <w:tblW w:w="5000" w:type="pct"/>
          <w:tblCellMar>
            <w:left w:w="0" w:type="dxa"/>
            <w:right w:w="0" w:type="dxa"/>
          </w:tblCellMar>
          <w:tblLook w:val="01E0"/>
        </w:tblPrEx>
        <w:tc>
          <w:tcPr>
            <w:tcW w:w="891" w:type="pct"/>
            <w:shd w:val="clear" w:color="auto" w:fill="auto"/>
            <w:vAlign w:val="center"/>
          </w:tcPr>
          <w:p w:rsidR="00045221" w:rsidRPr="00ED12E1" w:rsidP="008D31F0">
            <w:pPr>
              <w:pStyle w:val="TableParagraph"/>
              <w:spacing w:before="120"/>
              <w:jc w:val="center"/>
              <w:rPr>
                <w:sz w:val="20"/>
              </w:rPr>
            </w:pPr>
            <w:r w:rsidRPr="00ED12E1">
              <w:rPr>
                <w:sz w:val="20"/>
              </w:rPr>
              <w:t>11233.02</w:t>
            </w:r>
          </w:p>
        </w:tc>
        <w:tc>
          <w:tcPr>
            <w:tcW w:w="2049" w:type="pct"/>
            <w:shd w:val="clear" w:color="auto" w:fill="auto"/>
            <w:vAlign w:val="center"/>
          </w:tcPr>
          <w:p w:rsidR="00045221" w:rsidRPr="00ED12E1" w:rsidP="008D31F0">
            <w:pPr>
              <w:pStyle w:val="TableParagraph"/>
              <w:spacing w:before="120"/>
              <w:jc w:val="center"/>
              <w:rPr>
                <w:sz w:val="20"/>
              </w:rPr>
            </w:pPr>
            <w:r w:rsidRPr="00ED12E1">
              <w:rPr>
                <w:sz w:val="20"/>
              </w:rPr>
              <w:t>kích thước 16x8 m</w:t>
            </w:r>
          </w:p>
        </w:tc>
        <w:tc>
          <w:tcPr>
            <w:tcW w:w="875" w:type="pct"/>
            <w:shd w:val="clear" w:color="auto" w:fill="auto"/>
          </w:tcPr>
          <w:p w:rsidR="00045221" w:rsidRPr="00ED12E1" w:rsidP="008D31F0">
            <w:pPr>
              <w:pStyle w:val="TableParagraph"/>
              <w:spacing w:before="120"/>
              <w:jc w:val="center"/>
              <w:rPr>
                <w:rStyle w:val="OnceABox"/>
                <w:b/>
                <w:color w:val="auto"/>
                <w:sz w:val="20"/>
              </w:rPr>
            </w:pPr>
            <w:r w:rsidRPr="00ED12E1">
              <w:rPr>
                <w:rStyle w:val="OnceABox"/>
                <w:b/>
                <w:color w:val="auto"/>
                <w:sz w:val="20"/>
              </w:rPr>
              <w:t>12.382</w:t>
            </w:r>
          </w:p>
        </w:tc>
        <w:tc>
          <w:tcPr>
            <w:tcW w:w="696" w:type="pct"/>
            <w:shd w:val="clear" w:color="auto" w:fill="auto"/>
          </w:tcPr>
          <w:p w:rsidR="00045221" w:rsidRPr="00ED12E1" w:rsidP="008D31F0">
            <w:pPr>
              <w:pStyle w:val="TableParagraph"/>
              <w:spacing w:before="120"/>
              <w:jc w:val="center"/>
              <w:rPr>
                <w:rStyle w:val="OnceABox"/>
                <w:color w:val="auto"/>
                <w:sz w:val="20"/>
              </w:rPr>
            </w:pPr>
            <w:r w:rsidRPr="00ED12E1">
              <w:rPr>
                <w:rStyle w:val="OnceABox"/>
                <w:color w:val="auto"/>
                <w:sz w:val="20"/>
              </w:rPr>
              <w:t>10.127</w:t>
            </w:r>
          </w:p>
        </w:tc>
        <w:tc>
          <w:tcPr>
            <w:tcW w:w="489" w:type="pct"/>
            <w:shd w:val="clear" w:color="auto" w:fill="auto"/>
          </w:tcPr>
          <w:p w:rsidR="00045221" w:rsidRPr="00ED12E1" w:rsidP="008D31F0">
            <w:pPr>
              <w:pStyle w:val="TableParagraph"/>
              <w:spacing w:before="120"/>
              <w:jc w:val="center"/>
              <w:rPr>
                <w:rStyle w:val="OnceABox"/>
                <w:color w:val="auto"/>
                <w:sz w:val="20"/>
              </w:rPr>
            </w:pPr>
            <w:r w:rsidRPr="00ED12E1">
              <w:rPr>
                <w:rStyle w:val="OnceABox"/>
                <w:color w:val="auto"/>
                <w:sz w:val="20"/>
              </w:rPr>
              <w:t>485</w:t>
            </w:r>
          </w:p>
        </w:tc>
      </w:tr>
      <w:tr>
        <w:tblPrEx>
          <w:tblW w:w="5000" w:type="pct"/>
          <w:tblCellMar>
            <w:left w:w="0" w:type="dxa"/>
            <w:right w:w="0" w:type="dxa"/>
          </w:tblCellMar>
          <w:tblLook w:val="01E0"/>
        </w:tblPrEx>
        <w:tc>
          <w:tcPr>
            <w:tcW w:w="891" w:type="pct"/>
            <w:shd w:val="clear" w:color="auto" w:fill="auto"/>
            <w:vAlign w:val="center"/>
          </w:tcPr>
          <w:p w:rsidR="00045221" w:rsidRPr="00ED12E1" w:rsidP="008D31F0">
            <w:pPr>
              <w:pStyle w:val="TableParagraph"/>
              <w:spacing w:before="120"/>
              <w:jc w:val="center"/>
              <w:rPr>
                <w:sz w:val="20"/>
              </w:rPr>
            </w:pPr>
            <w:r w:rsidRPr="00ED12E1">
              <w:rPr>
                <w:sz w:val="20"/>
              </w:rPr>
              <w:t>11233.03</w:t>
            </w:r>
          </w:p>
        </w:tc>
        <w:tc>
          <w:tcPr>
            <w:tcW w:w="2049" w:type="pct"/>
            <w:shd w:val="clear" w:color="auto" w:fill="auto"/>
            <w:vAlign w:val="center"/>
          </w:tcPr>
          <w:p w:rsidR="00045221" w:rsidRPr="00ED12E1" w:rsidP="008D31F0">
            <w:pPr>
              <w:pStyle w:val="TableParagraph"/>
              <w:spacing w:before="120"/>
              <w:jc w:val="center"/>
              <w:rPr>
                <w:sz w:val="20"/>
              </w:rPr>
            </w:pPr>
            <w:r w:rsidRPr="00ED12E1">
              <w:rPr>
                <w:sz w:val="20"/>
              </w:rPr>
              <w:t>kích thước 50 x26 m</w:t>
            </w:r>
          </w:p>
        </w:tc>
        <w:tc>
          <w:tcPr>
            <w:tcW w:w="875" w:type="pct"/>
            <w:shd w:val="clear" w:color="auto" w:fill="auto"/>
          </w:tcPr>
          <w:p w:rsidR="00045221" w:rsidRPr="00ED12E1" w:rsidP="008D31F0">
            <w:pPr>
              <w:pStyle w:val="TableParagraph"/>
              <w:spacing w:before="120"/>
              <w:jc w:val="center"/>
              <w:rPr>
                <w:rStyle w:val="OnceABox"/>
                <w:b/>
                <w:color w:val="auto"/>
                <w:sz w:val="20"/>
              </w:rPr>
            </w:pPr>
            <w:r w:rsidRPr="00ED12E1">
              <w:rPr>
                <w:rStyle w:val="OnceABox"/>
                <w:b/>
                <w:color w:val="auto"/>
                <w:sz w:val="20"/>
              </w:rPr>
              <w:t>18.248</w:t>
            </w:r>
          </w:p>
        </w:tc>
        <w:tc>
          <w:tcPr>
            <w:tcW w:w="696" w:type="pct"/>
            <w:shd w:val="clear" w:color="auto" w:fill="auto"/>
          </w:tcPr>
          <w:p w:rsidR="00045221" w:rsidRPr="00ED12E1" w:rsidP="008D31F0">
            <w:pPr>
              <w:pStyle w:val="TableParagraph"/>
              <w:spacing w:before="120"/>
              <w:jc w:val="center"/>
              <w:rPr>
                <w:rStyle w:val="OnceABox"/>
                <w:color w:val="auto"/>
                <w:sz w:val="20"/>
              </w:rPr>
            </w:pPr>
            <w:r w:rsidRPr="00ED12E1">
              <w:rPr>
                <w:rStyle w:val="OnceABox"/>
                <w:color w:val="auto"/>
                <w:sz w:val="20"/>
              </w:rPr>
              <w:t>14.660</w:t>
            </w:r>
          </w:p>
        </w:tc>
        <w:tc>
          <w:tcPr>
            <w:tcW w:w="489" w:type="pct"/>
            <w:shd w:val="clear" w:color="auto" w:fill="auto"/>
          </w:tcPr>
          <w:p w:rsidR="00045221" w:rsidRPr="00ED12E1" w:rsidP="008D31F0">
            <w:pPr>
              <w:pStyle w:val="TableParagraph"/>
              <w:spacing w:before="120"/>
              <w:jc w:val="center"/>
              <w:rPr>
                <w:rStyle w:val="OnceABox"/>
                <w:color w:val="auto"/>
                <w:sz w:val="20"/>
              </w:rPr>
            </w:pPr>
            <w:r w:rsidRPr="00ED12E1">
              <w:rPr>
                <w:rStyle w:val="OnceABox"/>
                <w:color w:val="auto"/>
                <w:sz w:val="20"/>
              </w:rPr>
              <w:t>1.177</w:t>
            </w:r>
          </w:p>
        </w:tc>
      </w:tr>
      <w:tr>
        <w:tblPrEx>
          <w:tblW w:w="5000" w:type="pct"/>
          <w:tblCellMar>
            <w:left w:w="0" w:type="dxa"/>
            <w:right w:w="0" w:type="dxa"/>
          </w:tblCellMar>
          <w:tblLook w:val="01E0"/>
        </w:tblPrEx>
        <w:tc>
          <w:tcPr>
            <w:tcW w:w="891" w:type="pct"/>
            <w:shd w:val="clear" w:color="auto" w:fill="auto"/>
            <w:vAlign w:val="center"/>
          </w:tcPr>
          <w:p w:rsidR="00045221" w:rsidRPr="00ED12E1" w:rsidP="008D31F0">
            <w:pPr>
              <w:pStyle w:val="TableParagraph"/>
              <w:spacing w:before="120"/>
              <w:jc w:val="center"/>
              <w:rPr>
                <w:sz w:val="20"/>
              </w:rPr>
            </w:pPr>
          </w:p>
        </w:tc>
        <w:tc>
          <w:tcPr>
            <w:tcW w:w="2049" w:type="pct"/>
            <w:shd w:val="clear" w:color="auto" w:fill="auto"/>
            <w:vAlign w:val="center"/>
          </w:tcPr>
          <w:p w:rsidR="00045221" w:rsidRPr="00ED12E1" w:rsidP="008D31F0">
            <w:pPr>
              <w:pStyle w:val="TableParagraph"/>
              <w:spacing w:before="120"/>
              <w:jc w:val="center"/>
              <w:rPr>
                <w:sz w:val="20"/>
              </w:rPr>
            </w:pPr>
            <w:r w:rsidRPr="00ED12E1">
              <w:rPr>
                <w:b/>
                <w:sz w:val="20"/>
              </w:rPr>
              <w:t>Bể bơi ngoài</w:t>
            </w:r>
            <w:r w:rsidRPr="00ED12E1">
              <w:rPr>
                <w:sz w:val="20"/>
              </w:rPr>
              <w:t xml:space="preserve"> </w:t>
            </w:r>
            <w:r w:rsidRPr="00ED12E1">
              <w:rPr>
                <w:b/>
                <w:sz w:val="20"/>
              </w:rPr>
              <w:t>trời có</w:t>
            </w:r>
            <w:r w:rsidRPr="00ED12E1">
              <w:rPr>
                <w:sz w:val="20"/>
              </w:rPr>
              <w:t xml:space="preserve"> </w:t>
            </w:r>
            <w:r w:rsidRPr="00ED12E1">
              <w:rPr>
                <w:b/>
                <w:sz w:val="20"/>
              </w:rPr>
              <w:t>sức chứa &lt;</w:t>
            </w:r>
            <w:r w:rsidRPr="00ED12E1">
              <w:rPr>
                <w:sz w:val="20"/>
              </w:rPr>
              <w:t xml:space="preserve"> </w:t>
            </w:r>
            <w:r w:rsidRPr="00ED12E1">
              <w:rPr>
                <w:b/>
                <w:sz w:val="20"/>
              </w:rPr>
              <w:t>5.000</w:t>
            </w:r>
            <w:r w:rsidRPr="00ED12E1">
              <w:rPr>
                <w:sz w:val="20"/>
              </w:rPr>
              <w:t xml:space="preserve"> </w:t>
            </w:r>
            <w:r w:rsidRPr="00ED12E1">
              <w:rPr>
                <w:b/>
                <w:sz w:val="20"/>
              </w:rPr>
              <w:t>chỗ</w:t>
            </w:r>
          </w:p>
        </w:tc>
        <w:tc>
          <w:tcPr>
            <w:tcW w:w="875" w:type="pct"/>
            <w:shd w:val="clear" w:color="auto" w:fill="auto"/>
          </w:tcPr>
          <w:p w:rsidR="00045221" w:rsidRPr="00ED12E1" w:rsidP="008D31F0">
            <w:pPr>
              <w:pStyle w:val="TableParagraph"/>
              <w:spacing w:before="120"/>
              <w:jc w:val="center"/>
              <w:rPr>
                <w:rStyle w:val="OnceABox"/>
                <w:b/>
                <w:color w:val="auto"/>
                <w:sz w:val="20"/>
              </w:rPr>
            </w:pPr>
          </w:p>
        </w:tc>
        <w:tc>
          <w:tcPr>
            <w:tcW w:w="696" w:type="pct"/>
            <w:shd w:val="clear" w:color="auto" w:fill="auto"/>
          </w:tcPr>
          <w:p w:rsidR="00045221" w:rsidRPr="00ED12E1" w:rsidP="008D31F0">
            <w:pPr>
              <w:pStyle w:val="TableParagraph"/>
              <w:spacing w:before="120"/>
              <w:jc w:val="center"/>
              <w:rPr>
                <w:rStyle w:val="OnceABox"/>
                <w:color w:val="auto"/>
                <w:sz w:val="20"/>
              </w:rPr>
            </w:pPr>
          </w:p>
        </w:tc>
        <w:tc>
          <w:tcPr>
            <w:tcW w:w="489" w:type="pct"/>
            <w:shd w:val="clear" w:color="auto" w:fill="auto"/>
          </w:tcPr>
          <w:p w:rsidR="00045221"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tcPr>
          <w:p w:rsidR="00045221" w:rsidRPr="00ED12E1" w:rsidP="008D31F0">
            <w:pPr>
              <w:pStyle w:val="TableParagraph"/>
              <w:spacing w:before="120"/>
              <w:jc w:val="center"/>
              <w:rPr>
                <w:sz w:val="20"/>
              </w:rPr>
            </w:pPr>
            <w:r w:rsidRPr="00ED12E1">
              <w:rPr>
                <w:sz w:val="20"/>
              </w:rPr>
              <w:t>11233.04</w:t>
            </w:r>
          </w:p>
        </w:tc>
        <w:tc>
          <w:tcPr>
            <w:tcW w:w="2049" w:type="pct"/>
            <w:shd w:val="clear" w:color="auto" w:fill="auto"/>
          </w:tcPr>
          <w:p w:rsidR="00045221" w:rsidRPr="00ED12E1" w:rsidP="008D31F0">
            <w:pPr>
              <w:pStyle w:val="TableParagraph"/>
              <w:spacing w:before="120"/>
              <w:jc w:val="center"/>
              <w:rPr>
                <w:sz w:val="20"/>
              </w:rPr>
            </w:pPr>
            <w:r w:rsidRPr="00ED12E1">
              <w:rPr>
                <w:sz w:val="20"/>
              </w:rPr>
              <w:t>kích thước 12,5x6 m</w:t>
            </w:r>
          </w:p>
        </w:tc>
        <w:tc>
          <w:tcPr>
            <w:tcW w:w="875" w:type="pct"/>
            <w:shd w:val="clear" w:color="auto" w:fill="auto"/>
          </w:tcPr>
          <w:p w:rsidR="00045221" w:rsidRPr="00ED12E1" w:rsidP="008D31F0">
            <w:pPr>
              <w:pStyle w:val="TableParagraph"/>
              <w:spacing w:before="120"/>
              <w:jc w:val="center"/>
              <w:rPr>
                <w:rStyle w:val="OnceABox"/>
                <w:b/>
                <w:color w:val="auto"/>
                <w:sz w:val="20"/>
              </w:rPr>
            </w:pPr>
            <w:r w:rsidRPr="00ED12E1">
              <w:rPr>
                <w:rStyle w:val="OnceABox"/>
                <w:b/>
                <w:color w:val="auto"/>
                <w:sz w:val="20"/>
              </w:rPr>
              <w:t>16.983</w:t>
            </w:r>
          </w:p>
        </w:tc>
        <w:tc>
          <w:tcPr>
            <w:tcW w:w="696" w:type="pct"/>
            <w:shd w:val="clear" w:color="auto" w:fill="auto"/>
          </w:tcPr>
          <w:p w:rsidR="00045221" w:rsidRPr="00ED12E1" w:rsidP="008D31F0">
            <w:pPr>
              <w:pStyle w:val="TableParagraph"/>
              <w:spacing w:before="120"/>
              <w:jc w:val="center"/>
              <w:rPr>
                <w:rStyle w:val="OnceABox"/>
                <w:color w:val="auto"/>
                <w:sz w:val="20"/>
              </w:rPr>
            </w:pPr>
            <w:r w:rsidRPr="00ED12E1">
              <w:rPr>
                <w:rStyle w:val="OnceABox"/>
                <w:color w:val="auto"/>
                <w:sz w:val="20"/>
              </w:rPr>
              <w:t>13.993</w:t>
            </w:r>
          </w:p>
        </w:tc>
        <w:tc>
          <w:tcPr>
            <w:tcW w:w="489" w:type="pct"/>
            <w:shd w:val="clear" w:color="auto" w:fill="auto"/>
          </w:tcPr>
          <w:p w:rsidR="00045221" w:rsidRPr="00ED12E1" w:rsidP="008D31F0">
            <w:pPr>
              <w:pStyle w:val="TableParagraph"/>
              <w:spacing w:before="120"/>
              <w:jc w:val="center"/>
              <w:rPr>
                <w:rStyle w:val="OnceABox"/>
                <w:color w:val="auto"/>
                <w:sz w:val="20"/>
              </w:rPr>
            </w:pPr>
            <w:r w:rsidRPr="00ED12E1">
              <w:rPr>
                <w:rStyle w:val="OnceABox"/>
                <w:color w:val="auto"/>
                <w:sz w:val="20"/>
              </w:rPr>
              <w:t>496</w:t>
            </w:r>
          </w:p>
        </w:tc>
      </w:tr>
      <w:tr>
        <w:tblPrEx>
          <w:tblW w:w="5000" w:type="pct"/>
          <w:tblCellMar>
            <w:left w:w="0" w:type="dxa"/>
            <w:right w:w="0" w:type="dxa"/>
          </w:tblCellMar>
          <w:tblLook w:val="01E0"/>
        </w:tblPrEx>
        <w:tc>
          <w:tcPr>
            <w:tcW w:w="891" w:type="pct"/>
            <w:shd w:val="clear" w:color="auto" w:fill="auto"/>
          </w:tcPr>
          <w:p w:rsidR="00045221" w:rsidRPr="00ED12E1" w:rsidP="008D31F0">
            <w:pPr>
              <w:pStyle w:val="TableParagraph"/>
              <w:spacing w:before="120"/>
              <w:jc w:val="center"/>
              <w:rPr>
                <w:sz w:val="20"/>
              </w:rPr>
            </w:pPr>
            <w:r w:rsidRPr="00ED12E1">
              <w:rPr>
                <w:sz w:val="20"/>
              </w:rPr>
              <w:t>11233.05</w:t>
            </w:r>
          </w:p>
        </w:tc>
        <w:tc>
          <w:tcPr>
            <w:tcW w:w="2049" w:type="pct"/>
            <w:shd w:val="clear" w:color="auto" w:fill="auto"/>
          </w:tcPr>
          <w:p w:rsidR="00045221" w:rsidRPr="00ED12E1" w:rsidP="008D31F0">
            <w:pPr>
              <w:pStyle w:val="TableParagraph"/>
              <w:spacing w:before="120"/>
              <w:jc w:val="center"/>
              <w:rPr>
                <w:sz w:val="20"/>
              </w:rPr>
            </w:pPr>
            <w:r w:rsidRPr="00ED12E1">
              <w:rPr>
                <w:sz w:val="20"/>
              </w:rPr>
              <w:t>kích thước 16x8 m</w:t>
            </w:r>
          </w:p>
        </w:tc>
        <w:tc>
          <w:tcPr>
            <w:tcW w:w="875" w:type="pct"/>
            <w:shd w:val="clear" w:color="auto" w:fill="auto"/>
          </w:tcPr>
          <w:p w:rsidR="00045221" w:rsidRPr="00ED12E1" w:rsidP="008D31F0">
            <w:pPr>
              <w:pStyle w:val="TableParagraph"/>
              <w:spacing w:before="120"/>
              <w:jc w:val="center"/>
              <w:rPr>
                <w:rStyle w:val="OnceABox"/>
                <w:b/>
                <w:color w:val="auto"/>
                <w:sz w:val="20"/>
              </w:rPr>
            </w:pPr>
            <w:r w:rsidRPr="00ED12E1">
              <w:rPr>
                <w:rStyle w:val="OnceABox"/>
                <w:b/>
                <w:color w:val="auto"/>
                <w:sz w:val="20"/>
              </w:rPr>
              <w:t>18.701</w:t>
            </w:r>
          </w:p>
        </w:tc>
        <w:tc>
          <w:tcPr>
            <w:tcW w:w="696" w:type="pct"/>
            <w:shd w:val="clear" w:color="auto" w:fill="auto"/>
          </w:tcPr>
          <w:p w:rsidR="00045221" w:rsidRPr="00ED12E1" w:rsidP="008D31F0">
            <w:pPr>
              <w:pStyle w:val="TableParagraph"/>
              <w:spacing w:before="120"/>
              <w:jc w:val="center"/>
              <w:rPr>
                <w:rStyle w:val="OnceABox"/>
                <w:color w:val="auto"/>
                <w:sz w:val="20"/>
              </w:rPr>
            </w:pPr>
            <w:r w:rsidRPr="00ED12E1">
              <w:rPr>
                <w:rStyle w:val="OnceABox"/>
                <w:color w:val="auto"/>
                <w:sz w:val="20"/>
              </w:rPr>
              <w:t>15.426</w:t>
            </w:r>
          </w:p>
        </w:tc>
        <w:tc>
          <w:tcPr>
            <w:tcW w:w="489" w:type="pct"/>
            <w:shd w:val="clear" w:color="auto" w:fill="auto"/>
          </w:tcPr>
          <w:p w:rsidR="00045221" w:rsidRPr="00ED12E1" w:rsidP="008D31F0">
            <w:pPr>
              <w:pStyle w:val="TableParagraph"/>
              <w:spacing w:before="120"/>
              <w:jc w:val="center"/>
              <w:rPr>
                <w:rStyle w:val="OnceABox"/>
                <w:color w:val="auto"/>
                <w:sz w:val="20"/>
              </w:rPr>
            </w:pPr>
            <w:r w:rsidRPr="00ED12E1">
              <w:rPr>
                <w:rStyle w:val="OnceABox"/>
                <w:color w:val="auto"/>
                <w:sz w:val="20"/>
              </w:rPr>
              <w:t>496</w:t>
            </w:r>
          </w:p>
        </w:tc>
      </w:tr>
      <w:tr>
        <w:tblPrEx>
          <w:tblW w:w="5000" w:type="pct"/>
          <w:tblCellMar>
            <w:left w:w="0" w:type="dxa"/>
            <w:right w:w="0" w:type="dxa"/>
          </w:tblCellMar>
          <w:tblLook w:val="01E0"/>
        </w:tblPrEx>
        <w:tc>
          <w:tcPr>
            <w:tcW w:w="891" w:type="pct"/>
            <w:shd w:val="clear" w:color="auto" w:fill="auto"/>
          </w:tcPr>
          <w:p w:rsidR="00045221" w:rsidRPr="00ED12E1" w:rsidP="008D31F0">
            <w:pPr>
              <w:pStyle w:val="TableParagraph"/>
              <w:spacing w:before="120"/>
              <w:jc w:val="center"/>
              <w:rPr>
                <w:sz w:val="20"/>
              </w:rPr>
            </w:pPr>
            <w:r w:rsidRPr="00ED12E1">
              <w:rPr>
                <w:sz w:val="20"/>
              </w:rPr>
              <w:t>11233.06</w:t>
            </w:r>
          </w:p>
        </w:tc>
        <w:tc>
          <w:tcPr>
            <w:tcW w:w="2049" w:type="pct"/>
            <w:shd w:val="clear" w:color="auto" w:fill="auto"/>
          </w:tcPr>
          <w:p w:rsidR="00045221" w:rsidRPr="00ED12E1" w:rsidP="008D31F0">
            <w:pPr>
              <w:pStyle w:val="TableParagraph"/>
              <w:spacing w:before="120"/>
              <w:jc w:val="center"/>
              <w:rPr>
                <w:sz w:val="20"/>
              </w:rPr>
            </w:pPr>
            <w:r w:rsidRPr="00ED12E1">
              <w:rPr>
                <w:sz w:val="20"/>
              </w:rPr>
              <w:t>kích thước 50 x26 m</w:t>
            </w:r>
          </w:p>
        </w:tc>
        <w:tc>
          <w:tcPr>
            <w:tcW w:w="875" w:type="pct"/>
            <w:shd w:val="clear" w:color="auto" w:fill="auto"/>
          </w:tcPr>
          <w:p w:rsidR="00045221" w:rsidRPr="00ED12E1" w:rsidP="008D31F0">
            <w:pPr>
              <w:pStyle w:val="TableParagraph"/>
              <w:spacing w:before="120"/>
              <w:jc w:val="center"/>
              <w:rPr>
                <w:rStyle w:val="OnceABox"/>
                <w:b/>
                <w:color w:val="auto"/>
                <w:sz w:val="20"/>
              </w:rPr>
            </w:pPr>
            <w:r w:rsidRPr="00ED12E1">
              <w:rPr>
                <w:rStyle w:val="OnceABox"/>
                <w:b/>
                <w:color w:val="auto"/>
                <w:sz w:val="20"/>
              </w:rPr>
              <w:t>24.585</w:t>
            </w:r>
          </w:p>
        </w:tc>
        <w:tc>
          <w:tcPr>
            <w:tcW w:w="696" w:type="pct"/>
            <w:shd w:val="clear" w:color="auto" w:fill="auto"/>
          </w:tcPr>
          <w:p w:rsidR="00045221" w:rsidRPr="00ED12E1" w:rsidP="008D31F0">
            <w:pPr>
              <w:pStyle w:val="TableParagraph"/>
              <w:spacing w:before="120"/>
              <w:jc w:val="center"/>
              <w:rPr>
                <w:rStyle w:val="OnceABox"/>
                <w:color w:val="auto"/>
                <w:sz w:val="20"/>
              </w:rPr>
            </w:pPr>
            <w:r w:rsidRPr="00ED12E1">
              <w:rPr>
                <w:rStyle w:val="OnceABox"/>
                <w:color w:val="auto"/>
                <w:sz w:val="20"/>
              </w:rPr>
              <w:t>19.835</w:t>
            </w:r>
          </w:p>
        </w:tc>
        <w:tc>
          <w:tcPr>
            <w:tcW w:w="489" w:type="pct"/>
            <w:shd w:val="clear" w:color="auto" w:fill="auto"/>
          </w:tcPr>
          <w:p w:rsidR="00045221" w:rsidRPr="00ED12E1" w:rsidP="008D31F0">
            <w:pPr>
              <w:pStyle w:val="TableParagraph"/>
              <w:spacing w:before="120"/>
              <w:jc w:val="center"/>
              <w:rPr>
                <w:rStyle w:val="OnceABox"/>
                <w:color w:val="auto"/>
                <w:sz w:val="20"/>
              </w:rPr>
            </w:pPr>
            <w:r w:rsidRPr="00ED12E1">
              <w:rPr>
                <w:rStyle w:val="OnceABox"/>
                <w:color w:val="auto"/>
                <w:sz w:val="20"/>
              </w:rPr>
              <w:t>1.223</w:t>
            </w:r>
          </w:p>
        </w:tc>
      </w:tr>
      <w:tr>
        <w:tblPrEx>
          <w:tblW w:w="5000" w:type="pct"/>
          <w:tblCellMar>
            <w:left w:w="0" w:type="dxa"/>
            <w:right w:w="0" w:type="dxa"/>
          </w:tblCellMar>
          <w:tblLook w:val="01E0"/>
        </w:tblPrEx>
        <w:tc>
          <w:tcPr>
            <w:tcW w:w="891" w:type="pct"/>
            <w:shd w:val="clear" w:color="auto" w:fill="auto"/>
          </w:tcPr>
          <w:p w:rsidR="007965B3" w:rsidRPr="00ED12E1" w:rsidP="008D31F0">
            <w:pPr>
              <w:pStyle w:val="TableParagraph"/>
              <w:spacing w:before="120"/>
              <w:jc w:val="center"/>
              <w:rPr>
                <w:sz w:val="20"/>
              </w:rPr>
            </w:pPr>
          </w:p>
        </w:tc>
        <w:tc>
          <w:tcPr>
            <w:tcW w:w="2049" w:type="pct"/>
            <w:shd w:val="clear" w:color="auto" w:fill="auto"/>
          </w:tcPr>
          <w:p w:rsidR="007965B3" w:rsidRPr="00ED12E1" w:rsidP="008D31F0">
            <w:pPr>
              <w:pStyle w:val="TableParagraph"/>
              <w:spacing w:before="120"/>
              <w:jc w:val="center"/>
              <w:rPr>
                <w:sz w:val="20"/>
              </w:rPr>
            </w:pPr>
          </w:p>
        </w:tc>
        <w:tc>
          <w:tcPr>
            <w:tcW w:w="875" w:type="pct"/>
            <w:tcBorders>
              <w:bottom w:val="single" w:sz="2" w:space="0" w:color="auto"/>
            </w:tcBorders>
            <w:shd w:val="clear" w:color="auto" w:fill="auto"/>
          </w:tcPr>
          <w:p w:rsidR="007965B3" w:rsidRPr="00ED12E1" w:rsidP="008D31F0">
            <w:pPr>
              <w:pStyle w:val="TableParagraph"/>
              <w:spacing w:before="120"/>
              <w:jc w:val="center"/>
              <w:rPr>
                <w:rStyle w:val="OnceABox"/>
                <w:b/>
                <w:color w:val="auto"/>
                <w:sz w:val="20"/>
              </w:rPr>
            </w:pPr>
          </w:p>
        </w:tc>
        <w:tc>
          <w:tcPr>
            <w:tcW w:w="696" w:type="pct"/>
            <w:tcBorders>
              <w:bottom w:val="single" w:sz="2" w:space="0" w:color="auto"/>
            </w:tcBorders>
            <w:shd w:val="clear" w:color="auto" w:fill="auto"/>
          </w:tcPr>
          <w:p w:rsidR="007965B3" w:rsidRPr="00ED12E1" w:rsidP="008D31F0">
            <w:pPr>
              <w:pStyle w:val="TableParagraph"/>
              <w:spacing w:before="120"/>
              <w:jc w:val="center"/>
              <w:rPr>
                <w:rStyle w:val="OnceABox"/>
                <w:color w:val="auto"/>
                <w:sz w:val="20"/>
              </w:rPr>
            </w:pPr>
          </w:p>
        </w:tc>
        <w:tc>
          <w:tcPr>
            <w:tcW w:w="489" w:type="pct"/>
            <w:tcBorders>
              <w:bottom w:val="single" w:sz="2" w:space="0" w:color="auto"/>
            </w:tcBorders>
            <w:shd w:val="clear" w:color="auto" w:fill="auto"/>
          </w:tcPr>
          <w:p w:rsidR="007965B3" w:rsidRPr="00ED12E1" w:rsidP="008D31F0">
            <w:pPr>
              <w:pStyle w:val="TableParagraph"/>
              <w:spacing w:before="120"/>
              <w:jc w:val="center"/>
              <w:rPr>
                <w:rStyle w:val="OnceABox"/>
                <w:color w:val="auto"/>
                <w:sz w:val="20"/>
              </w:rPr>
            </w:pPr>
          </w:p>
        </w:tc>
      </w:tr>
    </w:tbl>
    <w:p w:rsidR="00A936F2" w:rsidRPr="00ED12E1" w:rsidP="008D31F0">
      <w:pPr>
        <w:pStyle w:val="Heading3"/>
        <w:tabs>
          <w:tab w:val="left" w:pos="868"/>
        </w:tabs>
        <w:spacing w:before="120"/>
        <w:ind w:left="0" w:firstLine="0"/>
        <w:rPr>
          <w:sz w:val="20"/>
        </w:rPr>
      </w:pPr>
      <w:bookmarkStart w:id="69" w:name="dieu_2_17"/>
      <w:r w:rsidRPr="00ED12E1" w:rsidR="006231F6">
        <w:rPr>
          <w:sz w:val="20"/>
        </w:rPr>
        <w:t>2.4. Công trình văn hóa</w:t>
      </w:r>
      <w:bookmarkEnd w:id="69"/>
    </w:p>
    <w:p w:rsidR="00A936F2" w:rsidRPr="00ED12E1" w:rsidP="008D31F0">
      <w:pPr>
        <w:pStyle w:val="Listenabsatz"/>
        <w:tabs>
          <w:tab w:val="left" w:pos="1068"/>
        </w:tabs>
        <w:ind w:left="0" w:firstLine="0"/>
        <w:rPr>
          <w:b/>
          <w:sz w:val="20"/>
        </w:rPr>
      </w:pPr>
      <w:bookmarkStart w:id="70" w:name="dieu_2_18"/>
      <w:r w:rsidRPr="00ED12E1" w:rsidR="006231F6">
        <w:rPr>
          <w:b/>
          <w:bCs/>
          <w:sz w:val="20"/>
          <w:szCs w:val="24"/>
        </w:rPr>
        <w:t>2.4.1. Nhà hát, rạp chiếu phim</w:t>
      </w:r>
      <w:bookmarkEnd w:id="70"/>
    </w:p>
    <w:p w:rsidR="00A936F2"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nhà</w:t>
      </w:r>
      <w:r w:rsidRPr="00ED12E1">
        <w:rPr>
          <w:sz w:val="20"/>
        </w:rPr>
        <w:t xml:space="preserve"> </w:t>
      </w:r>
      <w:r w:rsidRPr="00ED12E1">
        <w:rPr>
          <w:i/>
          <w:sz w:val="20"/>
        </w:rPr>
        <w:t>hát</w:t>
      </w:r>
      <w:r w:rsidRPr="00ED12E1">
        <w:rPr>
          <w:sz w:val="20"/>
        </w:rPr>
        <w:t xml:space="preserve"> </w:t>
      </w:r>
      <w:r w:rsidRPr="00ED12E1">
        <w:rPr>
          <w:i/>
          <w:sz w:val="20"/>
        </w:rPr>
        <w:t>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chỗ ngồi của khán</w:t>
      </w:r>
      <w:r w:rsidRPr="00ED12E1">
        <w:rPr>
          <w:sz w:val="20"/>
        </w:rPr>
        <w:t xml:space="preserve"> </w:t>
      </w:r>
      <w:r w:rsidRPr="00ED12E1">
        <w:rPr>
          <w:i/>
          <w:sz w:val="20"/>
        </w:rPr>
        <w:t>giả.</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nhà</w:t>
      </w:r>
      <w:r w:rsidRPr="00ED12E1">
        <w:rPr>
          <w:sz w:val="20"/>
        </w:rPr>
        <w:t xml:space="preserve"> </w:t>
      </w:r>
      <w:r w:rsidRPr="00ED12E1">
        <w:rPr>
          <w:i/>
          <w:sz w:val="20"/>
        </w:rPr>
        <w:t>hát</w:t>
      </w:r>
      <w:r w:rsidRPr="00ED12E1">
        <w:rPr>
          <w:sz w:val="20"/>
        </w:rPr>
        <w:t xml:space="preserve"> </w:t>
      </w:r>
      <w:r w:rsidRPr="00ED12E1">
        <w:rPr>
          <w:i/>
          <w:sz w:val="20"/>
        </w:rPr>
        <w:t>bao</w:t>
      </w:r>
      <w:r w:rsidRPr="00ED12E1">
        <w:rPr>
          <w:sz w:val="20"/>
        </w:rPr>
        <w:t xml:space="preserve"> </w:t>
      </w:r>
      <w:r w:rsidRPr="00ED12E1">
        <w:rPr>
          <w:i/>
          <w:sz w:val="20"/>
        </w:rPr>
        <w:t>gồm:</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dựng (bao</w:t>
      </w:r>
      <w:r w:rsidRPr="00ED12E1">
        <w:rPr>
          <w:i w:val="0"/>
          <w:sz w:val="20"/>
        </w:rPr>
        <w:t xml:space="preserve"> </w:t>
      </w:r>
      <w:r w:rsidRPr="00ED12E1">
        <w:rPr>
          <w:sz w:val="20"/>
        </w:rPr>
        <w:t>gồm chi</w:t>
      </w:r>
      <w:r w:rsidRPr="00ED12E1">
        <w:rPr>
          <w:i w:val="0"/>
          <w:sz w:val="20"/>
        </w:rPr>
        <w:t xml:space="preserve"> </w:t>
      </w:r>
      <w:r w:rsidRPr="00ED12E1">
        <w:rPr>
          <w:sz w:val="20"/>
        </w:rPr>
        <w:t>phí</w:t>
      </w:r>
      <w:r w:rsidRPr="00ED12E1">
        <w:rPr>
          <w:i w:val="0"/>
          <w:sz w:val="20"/>
        </w:rPr>
        <w:t xml:space="preserve"> </w:t>
      </w:r>
      <w:r w:rsidRPr="00ED12E1" w:rsidR="00ED12E1">
        <w:rPr>
          <w:sz w:val="20"/>
        </w:rPr>
        <w:t>phần</w:t>
      </w:r>
      <w:r w:rsidRPr="00ED12E1">
        <w:rPr>
          <w:sz w:val="20"/>
        </w:rPr>
        <w:t xml:space="preserve"> ngầm công</w:t>
      </w:r>
      <w:r w:rsidRPr="00ED12E1">
        <w:rPr>
          <w:i w:val="0"/>
          <w:sz w:val="20"/>
        </w:rPr>
        <w:t xml:space="preserve"> </w:t>
      </w:r>
      <w:r w:rsidRPr="00ED12E1">
        <w:rPr>
          <w:sz w:val="20"/>
        </w:rPr>
        <w:t>trình,</w:t>
      </w:r>
      <w:r w:rsidRPr="00ED12E1">
        <w:rPr>
          <w:i w:val="0"/>
          <w:sz w:val="20"/>
        </w:rPr>
        <w:t xml:space="preserve"> </w:t>
      </w:r>
      <w:r w:rsidRPr="00ED12E1">
        <w:rPr>
          <w:sz w:val="20"/>
        </w:rPr>
        <w:t xml:space="preserve">kết cấu </w:t>
      </w:r>
      <w:r w:rsidRPr="00ED12E1" w:rsidR="00ED12E1">
        <w:rPr>
          <w:sz w:val="20"/>
        </w:rPr>
        <w:t>phần</w:t>
      </w:r>
      <w:r w:rsidRPr="00ED12E1">
        <w:rPr>
          <w:sz w:val="20"/>
        </w:rPr>
        <w:t xml:space="preserve"> thân,</w:t>
      </w:r>
      <w:r w:rsidRPr="00ED12E1">
        <w:rPr>
          <w:i w:val="0"/>
          <w:sz w:val="20"/>
        </w:rPr>
        <w:t xml:space="preserve"> </w:t>
      </w:r>
      <w:r w:rsidRPr="00ED12E1" w:rsidR="00ED12E1">
        <w:rPr>
          <w:sz w:val="20"/>
        </w:rPr>
        <w:t>phần</w:t>
      </w:r>
      <w:r w:rsidRPr="00ED12E1">
        <w:rPr>
          <w:sz w:val="20"/>
        </w:rPr>
        <w:t xml:space="preserve"> kiến trúc,</w:t>
      </w:r>
      <w:r w:rsidRPr="00ED12E1">
        <w:rPr>
          <w:i w:val="0"/>
          <w:sz w:val="20"/>
        </w:rPr>
        <w:t xml:space="preserve"> </w:t>
      </w:r>
      <w:r w:rsidRPr="00ED12E1">
        <w:rPr>
          <w:sz w:val="20"/>
        </w:rPr>
        <w:t>hoàn</w:t>
      </w:r>
      <w:r w:rsidRPr="00ED12E1">
        <w:rPr>
          <w:i w:val="0"/>
          <w:sz w:val="20"/>
        </w:rPr>
        <w:t xml:space="preserve"> </w:t>
      </w:r>
      <w:r w:rsidRPr="00ED12E1">
        <w:rPr>
          <w:sz w:val="20"/>
        </w:rPr>
        <w:t>thiện, hệ thống kỹ thuật (điện, nước, thông</w:t>
      </w:r>
      <w:r w:rsidRPr="00ED12E1">
        <w:rPr>
          <w:i w:val="0"/>
          <w:sz w:val="20"/>
        </w:rPr>
        <w:t xml:space="preserve"> </w:t>
      </w:r>
      <w:r w:rsidRPr="00ED12E1">
        <w:rPr>
          <w:sz w:val="20"/>
        </w:rPr>
        <w:t>gió,</w:t>
      </w:r>
      <w:r w:rsidRPr="00ED12E1">
        <w:rPr>
          <w:i w:val="0"/>
          <w:sz w:val="20"/>
        </w:rPr>
        <w:t xml:space="preserve"> </w:t>
      </w:r>
      <w:r w:rsidRPr="00ED12E1">
        <w:rPr>
          <w:sz w:val="20"/>
        </w:rPr>
        <w:t>báo</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chính,</w:t>
      </w:r>
      <w:r w:rsidRPr="00ED12E1">
        <w:rPr>
          <w:i w:val="0"/>
          <w:sz w:val="20"/>
        </w:rPr>
        <w:t xml:space="preserve"> </w:t>
      </w:r>
      <w:r w:rsidRPr="00ED12E1">
        <w:rPr>
          <w:sz w:val="20"/>
        </w:rPr>
        <w:t>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công</w:t>
      </w:r>
      <w:r w:rsidRPr="00ED12E1">
        <w:rPr>
          <w:i w:val="0"/>
          <w:sz w:val="20"/>
        </w:rPr>
        <w:t xml:space="preserve"> </w:t>
      </w:r>
      <w:r w:rsidRPr="00ED12E1">
        <w:rPr>
          <w:sz w:val="20"/>
        </w:rPr>
        <w:t>trình</w:t>
      </w:r>
      <w:r w:rsidRPr="00ED12E1">
        <w:rPr>
          <w:i w:val="0"/>
          <w:sz w:val="20"/>
        </w:rPr>
        <w:t xml:space="preserve"> </w:t>
      </w:r>
      <w:r w:rsidRPr="00ED12E1">
        <w:rPr>
          <w:sz w:val="20"/>
        </w:rPr>
        <w:t>phục vụ.</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trang,</w:t>
      </w:r>
      <w:r w:rsidRPr="00ED12E1">
        <w:rPr>
          <w:i w:val="0"/>
          <w:sz w:val="20"/>
        </w:rPr>
        <w:t xml:space="preserve"> </w:t>
      </w:r>
      <w:r w:rsidRPr="00ED12E1">
        <w:rPr>
          <w:sz w:val="20"/>
        </w:rPr>
        <w:t>thiết bị phục vụ khán</w:t>
      </w:r>
      <w:r w:rsidRPr="00ED12E1">
        <w:rPr>
          <w:i w:val="0"/>
          <w:sz w:val="20"/>
        </w:rPr>
        <w:t xml:space="preserve"> </w:t>
      </w:r>
      <w:r w:rsidRPr="00ED12E1">
        <w:rPr>
          <w:sz w:val="20"/>
        </w:rPr>
        <w:t>giả và</w:t>
      </w:r>
      <w:r w:rsidRPr="00ED12E1">
        <w:rPr>
          <w:i w:val="0"/>
          <w:sz w:val="20"/>
        </w:rPr>
        <w:t xml:space="preserve"> </w:t>
      </w:r>
      <w:r w:rsidRPr="00ED12E1">
        <w:rPr>
          <w:sz w:val="20"/>
        </w:rPr>
        <w:t>phòng</w:t>
      </w:r>
      <w:r w:rsidRPr="00ED12E1">
        <w:rPr>
          <w:i w:val="0"/>
          <w:sz w:val="20"/>
        </w:rPr>
        <w:t xml:space="preserve"> </w:t>
      </w:r>
      <w:r w:rsidRPr="00ED12E1">
        <w:rPr>
          <w:sz w:val="20"/>
        </w:rPr>
        <w:t>làm</w:t>
      </w:r>
      <w:r w:rsidRPr="00ED12E1">
        <w:rPr>
          <w:i w:val="0"/>
          <w:sz w:val="20"/>
        </w:rPr>
        <w:t xml:space="preserve"> </w:t>
      </w:r>
      <w:r w:rsidRPr="00ED12E1">
        <w:rPr>
          <w:sz w:val="20"/>
        </w:rPr>
        <w:t>việc của nhân</w:t>
      </w:r>
      <w:r w:rsidRPr="00ED12E1">
        <w:rPr>
          <w:i w:val="0"/>
          <w:sz w:val="20"/>
        </w:rPr>
        <w:t xml:space="preserve"> </w:t>
      </w:r>
      <w:r w:rsidRPr="00ED12E1">
        <w:rPr>
          <w:sz w:val="20"/>
        </w:rPr>
        <w:t>viên</w:t>
      </w:r>
      <w:r w:rsidRPr="00ED12E1">
        <w:rPr>
          <w:i w:val="0"/>
          <w:sz w:val="20"/>
        </w:rPr>
        <w:t xml:space="preserve"> </w:t>
      </w:r>
      <w:r w:rsidRPr="00ED12E1">
        <w:rPr>
          <w:sz w:val="20"/>
        </w:rPr>
        <w:t>như: máy</w:t>
      </w:r>
      <w:r w:rsidRPr="00ED12E1">
        <w:rPr>
          <w:i w:val="0"/>
          <w:sz w:val="20"/>
        </w:rPr>
        <w:t xml:space="preserve"> </w:t>
      </w:r>
      <w:r w:rsidRPr="00ED12E1" w:rsidR="00ED12E1">
        <w:rPr>
          <w:sz w:val="20"/>
        </w:rPr>
        <w:t>điều</w:t>
      </w:r>
      <w:r w:rsidRPr="00ED12E1">
        <w:rPr>
          <w:sz w:val="20"/>
        </w:rPr>
        <w:t xml:space="preserve"> hoà</w:t>
      </w:r>
      <w:r w:rsidRPr="00ED12E1">
        <w:rPr>
          <w:i w:val="0"/>
          <w:sz w:val="20"/>
        </w:rPr>
        <w:t xml:space="preserve"> </w:t>
      </w:r>
      <w:r w:rsidRPr="00ED12E1">
        <w:rPr>
          <w:sz w:val="20"/>
        </w:rPr>
        <w:t>nhiệt độ, quạt điện v</w:t>
      </w:r>
      <w:r w:rsidRPr="00ED12E1">
        <w:rPr>
          <w:sz w:val="20"/>
        </w:rPr>
        <w:t>à</w:t>
      </w:r>
      <w:r w:rsidRPr="00ED12E1">
        <w:rPr>
          <w:i w:val="0"/>
          <w:sz w:val="20"/>
        </w:rPr>
        <w:t xml:space="preserve"> </w:t>
      </w:r>
      <w:r w:rsidRPr="00ED12E1">
        <w:rPr>
          <w:sz w:val="20"/>
        </w:rPr>
        <w:t>các</w:t>
      </w:r>
      <w:r w:rsidRPr="00ED12E1">
        <w:rPr>
          <w:i w:val="0"/>
          <w:sz w:val="20"/>
        </w:rPr>
        <w:t xml:space="preserve"> </w:t>
      </w:r>
      <w:r w:rsidRPr="00ED12E1">
        <w:rPr>
          <w:sz w:val="20"/>
        </w:rPr>
        <w:t>thiết bị khác.</w:t>
      </w:r>
    </w:p>
    <w:p w:rsidR="00A936F2" w:rsidRPr="00ED12E1" w:rsidP="008D31F0">
      <w:pPr>
        <w:pStyle w:val="Listenabsatz"/>
        <w:tabs>
          <w:tab w:val="left" w:pos="654"/>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nêu</w:t>
      </w:r>
      <w:r w:rsidRPr="00ED12E1">
        <w:rPr>
          <w:sz w:val="20"/>
        </w:rPr>
        <w:t xml:space="preserve"> </w:t>
      </w:r>
      <w:r w:rsidRPr="00ED12E1">
        <w:rPr>
          <w:i/>
          <w:sz w:val="20"/>
        </w:rPr>
        <w:t>trên</w:t>
      </w:r>
      <w:r w:rsidRPr="00ED12E1">
        <w:rPr>
          <w:sz w:val="20"/>
        </w:rPr>
        <w:t xml:space="preserve"> </w:t>
      </w:r>
      <w:r w:rsidRPr="00ED12E1">
        <w:rPr>
          <w:i/>
          <w:sz w:val="20"/>
        </w:rPr>
        <w:t>chưa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hạ tầng kỹ thuật và</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cho</w:t>
      </w:r>
      <w:r w:rsidRPr="00ED12E1">
        <w:rPr>
          <w:sz w:val="20"/>
        </w:rPr>
        <w:t xml:space="preserve"> </w:t>
      </w:r>
      <w:r w:rsidRPr="00ED12E1" w:rsidR="00ED12E1">
        <w:rPr>
          <w:i/>
          <w:sz w:val="20"/>
        </w:rPr>
        <w:t>phần</w:t>
      </w:r>
      <w:r w:rsidRPr="00ED12E1">
        <w:rPr>
          <w:i/>
          <w:sz w:val="20"/>
        </w:rPr>
        <w:t xml:space="preserve"> ngoại thất bên</w:t>
      </w:r>
      <w:r w:rsidRPr="00ED12E1">
        <w:rPr>
          <w:sz w:val="20"/>
        </w:rPr>
        <w:t xml:space="preserve"> </w:t>
      </w:r>
      <w:r w:rsidRPr="00ED12E1">
        <w:rPr>
          <w:i/>
          <w:sz w:val="20"/>
        </w:rPr>
        <w:t>ngoài</w:t>
      </w:r>
      <w:r w:rsidRPr="00ED12E1">
        <w:rPr>
          <w:sz w:val="20"/>
        </w:rPr>
        <w:t xml:space="preserve"> </w:t>
      </w:r>
      <w:r w:rsidRPr="00ED12E1">
        <w:rPr>
          <w:i/>
          <w:sz w:val="20"/>
        </w:rPr>
        <w:t>công</w:t>
      </w:r>
      <w:r w:rsidRPr="00ED12E1">
        <w:rPr>
          <w:sz w:val="20"/>
        </w:rPr>
        <w:t xml:space="preserve"> </w:t>
      </w:r>
      <w:r w:rsidRPr="00ED12E1">
        <w:rPr>
          <w:i/>
          <w:sz w:val="20"/>
        </w:rPr>
        <w:t>trình.</w:t>
      </w:r>
    </w:p>
    <w:p w:rsidR="00A936F2"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A936F2" w:rsidRPr="00ED12E1" w:rsidP="008D31F0">
      <w:pPr>
        <w:pStyle w:val="Heading7"/>
        <w:spacing w:before="120"/>
        <w:jc w:val="center"/>
        <w:rPr>
          <w:sz w:val="20"/>
        </w:rPr>
      </w:pPr>
      <w:r w:rsidRPr="00ED12E1">
        <w:rPr>
          <w:sz w:val="20"/>
        </w:rPr>
        <w:t>Bảng 22.</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nhà</w:t>
      </w:r>
      <w:r w:rsidRPr="00ED12E1">
        <w:rPr>
          <w:b w:val="0"/>
          <w:sz w:val="20"/>
        </w:rPr>
        <w:t xml:space="preserve"> </w:t>
      </w:r>
      <w:r w:rsidRPr="00ED12E1">
        <w:rPr>
          <w:sz w:val="20"/>
        </w:rPr>
        <w:t>hát</w:t>
      </w:r>
    </w:p>
    <w:p w:rsidR="00A936F2" w:rsidRPr="00ED12E1" w:rsidP="008D31F0">
      <w:pPr>
        <w:spacing w:before="120"/>
        <w:jc w:val="right"/>
        <w:rPr>
          <w:sz w:val="20"/>
        </w:rPr>
      </w:pPr>
      <w:r w:rsidRPr="00ED12E1">
        <w:rPr>
          <w:sz w:val="20"/>
        </w:rPr>
        <w:t>Đơn vị tính: 1.000 đ/chỗ ngồi</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FE31FF"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FE31FF"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FE31FF"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FE31FF"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FE31FF" w:rsidRPr="00ED12E1" w:rsidP="008D31F0">
            <w:pPr>
              <w:pStyle w:val="TableParagraph"/>
              <w:spacing w:before="120"/>
              <w:jc w:val="center"/>
              <w:rPr>
                <w:b/>
                <w:sz w:val="20"/>
              </w:rPr>
            </w:pPr>
          </w:p>
        </w:tc>
        <w:tc>
          <w:tcPr>
            <w:tcW w:w="2049" w:type="pct"/>
            <w:shd w:val="clear" w:color="auto" w:fill="auto"/>
            <w:vAlign w:val="center"/>
          </w:tcPr>
          <w:p w:rsidR="00FE31FF"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FE31FF"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FE31FF"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FE31FF"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FE31FF" w:rsidRPr="00ED12E1" w:rsidP="008D31F0">
            <w:pPr>
              <w:pStyle w:val="TableParagraph"/>
              <w:spacing w:before="120"/>
              <w:jc w:val="center"/>
              <w:rPr>
                <w:b/>
                <w:sz w:val="20"/>
              </w:rPr>
            </w:pPr>
          </w:p>
        </w:tc>
        <w:tc>
          <w:tcPr>
            <w:tcW w:w="2049" w:type="pct"/>
            <w:shd w:val="clear" w:color="auto" w:fill="auto"/>
            <w:vAlign w:val="center"/>
          </w:tcPr>
          <w:p w:rsidR="00FE31FF" w:rsidRPr="00ED12E1" w:rsidP="008D31F0">
            <w:pPr>
              <w:pStyle w:val="TableParagraph"/>
              <w:spacing w:before="120"/>
              <w:jc w:val="center"/>
              <w:rPr>
                <w:b/>
                <w:sz w:val="20"/>
              </w:rPr>
            </w:pPr>
          </w:p>
        </w:tc>
        <w:tc>
          <w:tcPr>
            <w:tcW w:w="875" w:type="pct"/>
            <w:tcBorders>
              <w:top w:val="single" w:sz="2" w:space="0" w:color="auto"/>
            </w:tcBorders>
            <w:shd w:val="clear" w:color="auto" w:fill="auto"/>
            <w:vAlign w:val="center"/>
          </w:tcPr>
          <w:p w:rsidR="00FE31FF"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FE31FF"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FE31FF"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FE31FF" w:rsidRPr="00ED12E1" w:rsidP="008D31F0">
            <w:pPr>
              <w:pStyle w:val="TableParagraph"/>
              <w:spacing w:before="120"/>
              <w:jc w:val="center"/>
              <w:rPr>
                <w:b/>
                <w:sz w:val="20"/>
              </w:rPr>
            </w:pPr>
            <w:r w:rsidRPr="00ED12E1" w:rsidR="00A328E6">
              <w:rPr>
                <w:sz w:val="20"/>
              </w:rPr>
              <w:t>11241.01</w:t>
            </w:r>
          </w:p>
        </w:tc>
        <w:tc>
          <w:tcPr>
            <w:tcW w:w="2049" w:type="pct"/>
            <w:shd w:val="clear" w:color="auto" w:fill="auto"/>
            <w:vAlign w:val="center"/>
          </w:tcPr>
          <w:p w:rsidR="00FE31FF" w:rsidRPr="00ED12E1" w:rsidP="008D31F0">
            <w:pPr>
              <w:pStyle w:val="TableParagraph"/>
              <w:spacing w:before="120"/>
              <w:rPr>
                <w:b/>
                <w:sz w:val="20"/>
              </w:rPr>
            </w:pPr>
            <w:r w:rsidRPr="00ED12E1" w:rsidR="00A328E6">
              <w:rPr>
                <w:sz w:val="20"/>
              </w:rPr>
              <w:t>300 đến &lt; 600 chỗ</w:t>
            </w:r>
          </w:p>
        </w:tc>
        <w:tc>
          <w:tcPr>
            <w:tcW w:w="875" w:type="pct"/>
            <w:shd w:val="clear" w:color="auto" w:fill="auto"/>
            <w:vAlign w:val="center"/>
          </w:tcPr>
          <w:p w:rsidR="00FE31FF" w:rsidRPr="00ED12E1" w:rsidP="008D31F0">
            <w:pPr>
              <w:pStyle w:val="TableParagraph"/>
              <w:spacing w:before="120"/>
              <w:jc w:val="center"/>
              <w:rPr>
                <w:b/>
                <w:sz w:val="20"/>
              </w:rPr>
            </w:pPr>
            <w:r w:rsidRPr="00ED12E1" w:rsidR="00A328E6">
              <w:rPr>
                <w:b/>
                <w:sz w:val="20"/>
              </w:rPr>
              <w:t>35.102</w:t>
            </w:r>
            <w:r w:rsidRPr="00ED12E1" w:rsidR="00A328E6">
              <w:rPr>
                <w:sz w:val="20"/>
              </w:rPr>
              <w:t xml:space="preserve"> </w:t>
            </w:r>
          </w:p>
        </w:tc>
        <w:tc>
          <w:tcPr>
            <w:tcW w:w="696" w:type="pct"/>
            <w:shd w:val="clear" w:color="auto" w:fill="auto"/>
            <w:vAlign w:val="center"/>
          </w:tcPr>
          <w:p w:rsidR="00FE31FF" w:rsidRPr="00ED12E1" w:rsidP="008D31F0">
            <w:pPr>
              <w:pStyle w:val="TableParagraph"/>
              <w:spacing w:before="120"/>
              <w:jc w:val="center"/>
              <w:rPr>
                <w:b/>
                <w:sz w:val="20"/>
              </w:rPr>
            </w:pPr>
            <w:r w:rsidRPr="00ED12E1" w:rsidR="00A328E6">
              <w:rPr>
                <w:sz w:val="20"/>
              </w:rPr>
              <w:t xml:space="preserve">27.393 </w:t>
            </w:r>
          </w:p>
        </w:tc>
        <w:tc>
          <w:tcPr>
            <w:tcW w:w="489" w:type="pct"/>
            <w:shd w:val="clear" w:color="auto" w:fill="auto"/>
            <w:vAlign w:val="center"/>
          </w:tcPr>
          <w:p w:rsidR="00FE31FF" w:rsidRPr="00ED12E1" w:rsidP="008D31F0">
            <w:pPr>
              <w:pStyle w:val="TableParagraph"/>
              <w:spacing w:before="120"/>
              <w:jc w:val="center"/>
              <w:rPr>
                <w:b/>
                <w:sz w:val="20"/>
              </w:rPr>
            </w:pPr>
            <w:r w:rsidRPr="00ED12E1" w:rsidR="00A328E6">
              <w:rPr>
                <w:sz w:val="20"/>
              </w:rPr>
              <w:t>4.870</w:t>
            </w:r>
          </w:p>
        </w:tc>
      </w:tr>
      <w:tr>
        <w:tblPrEx>
          <w:tblW w:w="5000" w:type="pct"/>
          <w:tblCellMar>
            <w:left w:w="0" w:type="dxa"/>
            <w:right w:w="0" w:type="dxa"/>
          </w:tblCellMar>
          <w:tblLook w:val="01E0"/>
        </w:tblPrEx>
        <w:tc>
          <w:tcPr>
            <w:tcW w:w="891" w:type="pct"/>
            <w:shd w:val="clear" w:color="auto" w:fill="auto"/>
            <w:vAlign w:val="center"/>
          </w:tcPr>
          <w:p w:rsidR="00A328E6" w:rsidRPr="00ED12E1" w:rsidP="008D31F0">
            <w:pPr>
              <w:pStyle w:val="TableParagraph"/>
              <w:spacing w:before="120"/>
              <w:jc w:val="center"/>
              <w:rPr>
                <w:sz w:val="20"/>
              </w:rPr>
            </w:pPr>
            <w:r w:rsidRPr="00ED12E1">
              <w:rPr>
                <w:sz w:val="20"/>
              </w:rPr>
              <w:t>11241.02</w:t>
            </w:r>
          </w:p>
        </w:tc>
        <w:tc>
          <w:tcPr>
            <w:tcW w:w="2049" w:type="pct"/>
            <w:shd w:val="clear" w:color="auto" w:fill="auto"/>
            <w:vAlign w:val="center"/>
          </w:tcPr>
          <w:p w:rsidR="00A328E6" w:rsidRPr="00ED12E1" w:rsidP="008D31F0">
            <w:pPr>
              <w:pStyle w:val="TableParagraph"/>
              <w:spacing w:before="120"/>
              <w:rPr>
                <w:b/>
                <w:sz w:val="20"/>
              </w:rPr>
            </w:pPr>
            <w:r w:rsidRPr="00ED12E1">
              <w:rPr>
                <w:sz w:val="20"/>
              </w:rPr>
              <w:t>≤ 600 đến &lt; 800 chỗ</w:t>
            </w:r>
          </w:p>
        </w:tc>
        <w:tc>
          <w:tcPr>
            <w:tcW w:w="875" w:type="pct"/>
            <w:shd w:val="clear" w:color="auto" w:fill="auto"/>
            <w:vAlign w:val="center"/>
          </w:tcPr>
          <w:p w:rsidR="00A328E6" w:rsidRPr="00ED12E1" w:rsidP="008D31F0">
            <w:pPr>
              <w:pStyle w:val="TableParagraph"/>
              <w:spacing w:before="120"/>
              <w:jc w:val="center"/>
              <w:rPr>
                <w:b/>
                <w:sz w:val="20"/>
              </w:rPr>
            </w:pPr>
            <w:r w:rsidRPr="00ED12E1">
              <w:rPr>
                <w:b/>
                <w:sz w:val="20"/>
              </w:rPr>
              <w:t>34.120</w:t>
            </w:r>
            <w:r w:rsidRPr="00ED12E1">
              <w:rPr>
                <w:sz w:val="20"/>
              </w:rPr>
              <w:t xml:space="preserve"> </w:t>
            </w:r>
          </w:p>
        </w:tc>
        <w:tc>
          <w:tcPr>
            <w:tcW w:w="696" w:type="pct"/>
            <w:shd w:val="clear" w:color="auto" w:fill="auto"/>
            <w:vAlign w:val="center"/>
          </w:tcPr>
          <w:p w:rsidR="00A328E6" w:rsidRPr="00ED12E1" w:rsidP="008D31F0">
            <w:pPr>
              <w:pStyle w:val="TableParagraph"/>
              <w:spacing w:before="120"/>
              <w:jc w:val="center"/>
              <w:rPr>
                <w:b/>
                <w:sz w:val="20"/>
              </w:rPr>
            </w:pPr>
            <w:r w:rsidRPr="00ED12E1">
              <w:rPr>
                <w:sz w:val="20"/>
              </w:rPr>
              <w:t xml:space="preserve">26.689 </w:t>
            </w:r>
          </w:p>
        </w:tc>
        <w:tc>
          <w:tcPr>
            <w:tcW w:w="489" w:type="pct"/>
            <w:shd w:val="clear" w:color="auto" w:fill="auto"/>
            <w:vAlign w:val="center"/>
          </w:tcPr>
          <w:p w:rsidR="00A328E6" w:rsidRPr="00ED12E1" w:rsidP="008D31F0">
            <w:pPr>
              <w:pStyle w:val="TableParagraph"/>
              <w:spacing w:before="120"/>
              <w:jc w:val="center"/>
              <w:rPr>
                <w:b/>
                <w:sz w:val="20"/>
              </w:rPr>
            </w:pPr>
            <w:r w:rsidRPr="00ED12E1">
              <w:rPr>
                <w:sz w:val="20"/>
              </w:rPr>
              <w:t>4.651</w:t>
            </w:r>
          </w:p>
        </w:tc>
      </w:tr>
      <w:tr>
        <w:tblPrEx>
          <w:tblW w:w="5000" w:type="pct"/>
          <w:tblCellMar>
            <w:left w:w="0" w:type="dxa"/>
            <w:right w:w="0" w:type="dxa"/>
          </w:tblCellMar>
          <w:tblLook w:val="01E0"/>
        </w:tblPrEx>
        <w:tc>
          <w:tcPr>
            <w:tcW w:w="891" w:type="pct"/>
            <w:shd w:val="clear" w:color="auto" w:fill="auto"/>
            <w:vAlign w:val="center"/>
          </w:tcPr>
          <w:p w:rsidR="00A328E6" w:rsidRPr="00ED12E1" w:rsidP="008D31F0">
            <w:pPr>
              <w:pStyle w:val="TableParagraph"/>
              <w:spacing w:before="120"/>
              <w:jc w:val="center"/>
              <w:rPr>
                <w:sz w:val="20"/>
              </w:rPr>
            </w:pPr>
            <w:r w:rsidRPr="00ED12E1">
              <w:rPr>
                <w:sz w:val="20"/>
              </w:rPr>
              <w:t>11241.03</w:t>
            </w:r>
          </w:p>
        </w:tc>
        <w:tc>
          <w:tcPr>
            <w:tcW w:w="2049" w:type="pct"/>
            <w:shd w:val="clear" w:color="auto" w:fill="auto"/>
            <w:vAlign w:val="center"/>
          </w:tcPr>
          <w:p w:rsidR="00A328E6" w:rsidRPr="00ED12E1" w:rsidP="008D31F0">
            <w:pPr>
              <w:pStyle w:val="TableParagraph"/>
              <w:spacing w:before="120"/>
              <w:rPr>
                <w:sz w:val="20"/>
              </w:rPr>
            </w:pPr>
            <w:r w:rsidRPr="00ED12E1">
              <w:rPr>
                <w:sz w:val="20"/>
              </w:rPr>
              <w:t>≤ 800 đến 1.000 chỗ</w:t>
            </w:r>
          </w:p>
        </w:tc>
        <w:tc>
          <w:tcPr>
            <w:tcW w:w="875" w:type="pct"/>
            <w:shd w:val="clear" w:color="auto" w:fill="auto"/>
            <w:vAlign w:val="center"/>
          </w:tcPr>
          <w:p w:rsidR="00A328E6" w:rsidRPr="00ED12E1" w:rsidP="008D31F0">
            <w:pPr>
              <w:pStyle w:val="TableParagraph"/>
              <w:spacing w:before="120"/>
              <w:jc w:val="center"/>
              <w:rPr>
                <w:b/>
                <w:sz w:val="20"/>
              </w:rPr>
            </w:pPr>
            <w:r w:rsidRPr="00ED12E1">
              <w:rPr>
                <w:b/>
                <w:sz w:val="20"/>
              </w:rPr>
              <w:t>33.524</w:t>
            </w:r>
            <w:r w:rsidRPr="00ED12E1">
              <w:rPr>
                <w:sz w:val="20"/>
              </w:rPr>
              <w:t xml:space="preserve"> </w:t>
            </w:r>
          </w:p>
        </w:tc>
        <w:tc>
          <w:tcPr>
            <w:tcW w:w="696" w:type="pct"/>
            <w:shd w:val="clear" w:color="auto" w:fill="auto"/>
            <w:vAlign w:val="center"/>
          </w:tcPr>
          <w:p w:rsidR="00A328E6" w:rsidRPr="00ED12E1" w:rsidP="008D31F0">
            <w:pPr>
              <w:pStyle w:val="TableParagraph"/>
              <w:spacing w:before="120"/>
              <w:jc w:val="center"/>
              <w:rPr>
                <w:sz w:val="20"/>
              </w:rPr>
            </w:pPr>
            <w:r w:rsidRPr="00ED12E1">
              <w:rPr>
                <w:sz w:val="20"/>
              </w:rPr>
              <w:t xml:space="preserve">26.158 </w:t>
            </w:r>
          </w:p>
        </w:tc>
        <w:tc>
          <w:tcPr>
            <w:tcW w:w="489" w:type="pct"/>
            <w:shd w:val="clear" w:color="auto" w:fill="auto"/>
            <w:vAlign w:val="center"/>
          </w:tcPr>
          <w:p w:rsidR="00A328E6" w:rsidRPr="00ED12E1" w:rsidP="008D31F0">
            <w:pPr>
              <w:pStyle w:val="TableParagraph"/>
              <w:spacing w:before="120"/>
              <w:jc w:val="center"/>
              <w:rPr>
                <w:sz w:val="20"/>
              </w:rPr>
            </w:pPr>
            <w:r w:rsidRPr="00ED12E1">
              <w:rPr>
                <w:sz w:val="20"/>
              </w:rPr>
              <w:t>4.432</w:t>
            </w:r>
          </w:p>
        </w:tc>
      </w:tr>
      <w:tr>
        <w:tblPrEx>
          <w:tblW w:w="5000" w:type="pct"/>
          <w:tblCellMar>
            <w:left w:w="0" w:type="dxa"/>
            <w:right w:w="0" w:type="dxa"/>
          </w:tblCellMar>
          <w:tblLook w:val="01E0"/>
        </w:tblPrEx>
        <w:tc>
          <w:tcPr>
            <w:tcW w:w="891" w:type="pct"/>
            <w:shd w:val="clear" w:color="auto" w:fill="auto"/>
            <w:vAlign w:val="center"/>
          </w:tcPr>
          <w:p w:rsidR="00A328E6" w:rsidRPr="00ED12E1" w:rsidP="008D31F0">
            <w:pPr>
              <w:pStyle w:val="TableParagraph"/>
              <w:spacing w:before="120"/>
              <w:jc w:val="center"/>
              <w:rPr>
                <w:sz w:val="20"/>
              </w:rPr>
            </w:pPr>
          </w:p>
        </w:tc>
        <w:tc>
          <w:tcPr>
            <w:tcW w:w="2049" w:type="pct"/>
            <w:shd w:val="clear" w:color="auto" w:fill="auto"/>
            <w:vAlign w:val="center"/>
          </w:tcPr>
          <w:p w:rsidR="00A328E6" w:rsidRPr="00ED12E1" w:rsidP="008D31F0">
            <w:pPr>
              <w:pStyle w:val="TableParagraph"/>
              <w:spacing w:before="120"/>
              <w:rPr>
                <w:sz w:val="20"/>
              </w:rPr>
            </w:pPr>
          </w:p>
        </w:tc>
        <w:tc>
          <w:tcPr>
            <w:tcW w:w="875" w:type="pct"/>
            <w:tcBorders>
              <w:bottom w:val="single" w:sz="2" w:space="0" w:color="auto"/>
            </w:tcBorders>
            <w:shd w:val="clear" w:color="auto" w:fill="auto"/>
            <w:vAlign w:val="center"/>
          </w:tcPr>
          <w:p w:rsidR="00A328E6"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A328E6"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A328E6" w:rsidRPr="00ED12E1" w:rsidP="008D31F0">
            <w:pPr>
              <w:pStyle w:val="TableParagraph"/>
              <w:spacing w:before="120"/>
              <w:jc w:val="center"/>
              <w:rPr>
                <w:sz w:val="20"/>
              </w:rPr>
            </w:pPr>
          </w:p>
        </w:tc>
      </w:tr>
    </w:tbl>
    <w:p w:rsidR="00A936F2"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A936F2" w:rsidRPr="00ED12E1" w:rsidP="008D31F0">
      <w:pPr>
        <w:pStyle w:val="BodyText"/>
        <w:spacing w:before="120"/>
        <w:rPr>
          <w:sz w:val="20"/>
        </w:rPr>
      </w:pPr>
      <w:r w:rsidRPr="00ED12E1">
        <w:rPr>
          <w:sz w:val="20"/>
        </w:rPr>
        <w:t>Tỷ trọng của các</w:t>
      </w:r>
      <w:r w:rsidRPr="00ED12E1">
        <w:rPr>
          <w:i w:val="0"/>
          <w:sz w:val="20"/>
        </w:rPr>
        <w:t xml:space="preserve"> </w:t>
      </w:r>
      <w:r w:rsidRPr="00ED12E1" w:rsidR="00ED12E1">
        <w:rPr>
          <w:sz w:val="20"/>
        </w:rPr>
        <w:t>phần</w:t>
      </w:r>
      <w:r w:rsidRPr="00ED12E1">
        <w:rPr>
          <w:sz w:val="20"/>
        </w:rPr>
        <w:t xml:space="preserve"> chi</w:t>
      </w:r>
      <w:r w:rsidRPr="00ED12E1">
        <w:rPr>
          <w:i w:val="0"/>
          <w:sz w:val="20"/>
        </w:rPr>
        <w:t xml:space="preserve"> </w:t>
      </w:r>
      <w:r w:rsidRPr="00ED12E1">
        <w:rPr>
          <w:sz w:val="20"/>
        </w:rPr>
        <w:t>phí</w:t>
      </w:r>
      <w:r w:rsidRPr="00ED12E1">
        <w:rPr>
          <w:i w:val="0"/>
          <w:sz w:val="20"/>
        </w:rPr>
        <w:t xml:space="preserve"> </w:t>
      </w:r>
      <w:r w:rsidRPr="00ED12E1">
        <w:rPr>
          <w:sz w:val="20"/>
        </w:rPr>
        <w:t>trong</w:t>
      </w:r>
      <w:r w:rsidRPr="00ED12E1">
        <w:rPr>
          <w:i w:val="0"/>
          <w:sz w:val="20"/>
        </w:rPr>
        <w:t xml:space="preserve"> </w:t>
      </w:r>
      <w:r w:rsidRPr="00ED12E1">
        <w:rPr>
          <w:sz w:val="20"/>
        </w:rPr>
        <w:t>suất vốn đầu tư công</w:t>
      </w:r>
      <w:r w:rsidRPr="00ED12E1">
        <w:rPr>
          <w:i w:val="0"/>
          <w:sz w:val="20"/>
        </w:rPr>
        <w:t xml:space="preserve"> </w:t>
      </w:r>
      <w:r w:rsidRPr="00ED12E1">
        <w:rPr>
          <w:sz w:val="20"/>
        </w:rPr>
        <w:t>trình</w:t>
      </w:r>
      <w:r w:rsidRPr="00ED12E1">
        <w:rPr>
          <w:i w:val="0"/>
          <w:sz w:val="20"/>
        </w:rPr>
        <w:t xml:space="preserve"> </w:t>
      </w:r>
      <w:r w:rsidRPr="00ED12E1">
        <w:rPr>
          <w:sz w:val="20"/>
        </w:rPr>
        <w:t>nhà</w:t>
      </w:r>
      <w:r w:rsidRPr="00ED12E1">
        <w:rPr>
          <w:i w:val="0"/>
          <w:sz w:val="20"/>
        </w:rPr>
        <w:t xml:space="preserve"> </w:t>
      </w:r>
      <w:r w:rsidRPr="00ED12E1">
        <w:rPr>
          <w:sz w:val="20"/>
        </w:rPr>
        <w:t>hát</w:t>
      </w:r>
      <w:r w:rsidRPr="00ED12E1">
        <w:rPr>
          <w:i w:val="0"/>
          <w:sz w:val="20"/>
        </w:rPr>
        <w:t xml:space="preserve"> </w:t>
      </w:r>
      <w:r w:rsidRPr="00ED12E1">
        <w:rPr>
          <w:sz w:val="20"/>
        </w:rPr>
        <w:t>như sau:</w:t>
      </w:r>
    </w:p>
    <w:p w:rsidR="00A936F2" w:rsidRPr="00ED12E1" w:rsidP="008D31F0">
      <w:pPr>
        <w:pStyle w:val="Listenabsatz"/>
        <w:tabs>
          <w:tab w:val="left" w:pos="653"/>
          <w:tab w:val="left" w:pos="5441"/>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cho</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chính</w:t>
      </w:r>
      <w:r w:rsidRPr="00ED12E1" w:rsidR="00E864A5">
        <w:rPr>
          <w:sz w:val="20"/>
        </w:rPr>
        <w:t xml:space="preserve"> </w:t>
      </w:r>
      <w:r w:rsidRPr="00ED12E1">
        <w:rPr>
          <w:i/>
          <w:sz w:val="20"/>
        </w:rPr>
        <w:t>:</w:t>
      </w:r>
      <w:r w:rsidRPr="00ED12E1">
        <w:rPr>
          <w:sz w:val="20"/>
        </w:rPr>
        <w:t xml:space="preserve"> </w:t>
      </w:r>
      <w:r w:rsidRPr="00ED12E1">
        <w:rPr>
          <w:i/>
          <w:sz w:val="20"/>
        </w:rPr>
        <w:t>80</w:t>
      </w:r>
      <w:r w:rsidRPr="00ED12E1">
        <w:rPr>
          <w:sz w:val="20"/>
        </w:rPr>
        <w:t xml:space="preserve"> </w:t>
      </w:r>
      <w:r w:rsidRPr="00ED12E1">
        <w:rPr>
          <w:i/>
          <w:sz w:val="20"/>
        </w:rPr>
        <w:t>-</w:t>
      </w:r>
      <w:r w:rsidRPr="00ED12E1">
        <w:rPr>
          <w:sz w:val="20"/>
        </w:rPr>
        <w:t xml:space="preserve"> </w:t>
      </w:r>
      <w:r w:rsidRPr="00ED12E1">
        <w:rPr>
          <w:i/>
          <w:sz w:val="20"/>
        </w:rPr>
        <w:t>90%</w:t>
      </w:r>
    </w:p>
    <w:p w:rsidR="00A936F2" w:rsidRPr="00ED12E1" w:rsidP="008D31F0">
      <w:pPr>
        <w:pStyle w:val="Listenabsatz"/>
        <w:tabs>
          <w:tab w:val="left" w:pos="653"/>
          <w:tab w:val="left" w:pos="5441"/>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cho</w:t>
      </w:r>
      <w:r w:rsidRPr="00ED12E1">
        <w:rPr>
          <w:sz w:val="20"/>
        </w:rPr>
        <w:t xml:space="preserve"> </w:t>
      </w:r>
      <w:r w:rsidRPr="00ED12E1">
        <w:rPr>
          <w:i/>
          <w:sz w:val="20"/>
        </w:rPr>
        <w:t>các</w:t>
      </w:r>
      <w:r w:rsidRPr="00ED12E1">
        <w:rPr>
          <w:sz w:val="20"/>
        </w:rPr>
        <w:t xml:space="preserve"> </w:t>
      </w:r>
      <w:r w:rsidRPr="00ED12E1">
        <w:rPr>
          <w:i/>
          <w:sz w:val="20"/>
        </w:rPr>
        <w:t xml:space="preserve">hạng </w:t>
      </w:r>
      <w:r w:rsidRPr="00ED12E1" w:rsidR="00ED12E1">
        <w:rPr>
          <w:i/>
          <w:sz w:val="20"/>
        </w:rPr>
        <w:t>mục</w:t>
      </w:r>
      <w:r w:rsidRPr="00ED12E1">
        <w:rPr>
          <w:i/>
          <w:sz w:val="20"/>
        </w:rPr>
        <w:t xml:space="preserve"> công</w:t>
      </w:r>
      <w:r w:rsidRPr="00ED12E1">
        <w:rPr>
          <w:sz w:val="20"/>
        </w:rPr>
        <w:t xml:space="preserve"> </w:t>
      </w:r>
      <w:r w:rsidRPr="00ED12E1">
        <w:rPr>
          <w:i/>
          <w:sz w:val="20"/>
        </w:rPr>
        <w:t>trình</w:t>
      </w:r>
      <w:r w:rsidRPr="00ED12E1">
        <w:rPr>
          <w:sz w:val="20"/>
        </w:rPr>
        <w:t xml:space="preserve"> </w:t>
      </w:r>
      <w:r w:rsidRPr="00ED12E1">
        <w:rPr>
          <w:i/>
          <w:sz w:val="20"/>
        </w:rPr>
        <w:t>phục vụ</w:t>
      </w:r>
      <w:r w:rsidRPr="00ED12E1" w:rsidR="00E864A5">
        <w:rPr>
          <w:i/>
          <w:sz w:val="20"/>
        </w:rPr>
        <w:t xml:space="preserve"> </w:t>
      </w:r>
      <w:r w:rsidRPr="00ED12E1">
        <w:rPr>
          <w:i/>
          <w:sz w:val="20"/>
        </w:rPr>
        <w:t>:</w:t>
      </w:r>
      <w:r w:rsidRPr="00ED12E1">
        <w:rPr>
          <w:sz w:val="20"/>
        </w:rPr>
        <w:t xml:space="preserve"> </w:t>
      </w:r>
      <w:r w:rsidRPr="00ED12E1">
        <w:rPr>
          <w:i/>
          <w:sz w:val="20"/>
        </w:rPr>
        <w:t>20</w:t>
      </w:r>
      <w:r w:rsidRPr="00ED12E1">
        <w:rPr>
          <w:sz w:val="20"/>
        </w:rPr>
        <w:t xml:space="preserve"> </w:t>
      </w:r>
      <w:r w:rsidRPr="00ED12E1">
        <w:rPr>
          <w:i/>
          <w:sz w:val="20"/>
        </w:rPr>
        <w:t>-</w:t>
      </w:r>
      <w:r w:rsidRPr="00ED12E1">
        <w:rPr>
          <w:sz w:val="20"/>
        </w:rPr>
        <w:t xml:space="preserve"> </w:t>
      </w:r>
      <w:r w:rsidRPr="00ED12E1">
        <w:rPr>
          <w:i/>
          <w:sz w:val="20"/>
        </w:rPr>
        <w:t>10%</w:t>
      </w:r>
    </w:p>
    <w:p w:rsidR="00A328E6" w:rsidRPr="00ED12E1" w:rsidP="008D31F0">
      <w:pPr>
        <w:pStyle w:val="Heading3"/>
        <w:tabs>
          <w:tab w:val="left" w:pos="1068"/>
        </w:tabs>
        <w:spacing w:before="120"/>
        <w:ind w:left="0" w:firstLine="0"/>
        <w:rPr>
          <w:sz w:val="20"/>
        </w:rPr>
      </w:pPr>
    </w:p>
    <w:p w:rsidR="00A936F2" w:rsidRPr="00ED12E1" w:rsidP="008D31F0">
      <w:pPr>
        <w:pStyle w:val="Heading3"/>
        <w:tabs>
          <w:tab w:val="left" w:pos="1068"/>
        </w:tabs>
        <w:spacing w:before="120"/>
        <w:ind w:left="0" w:firstLine="0"/>
        <w:rPr>
          <w:sz w:val="20"/>
        </w:rPr>
      </w:pPr>
      <w:bookmarkStart w:id="71" w:name="dieu_2_19"/>
      <w:r w:rsidRPr="00ED12E1" w:rsidR="006231F6">
        <w:rPr>
          <w:sz w:val="20"/>
        </w:rPr>
        <w:t>2.4.2. Rạp chiếu phim</w:t>
      </w:r>
      <w:bookmarkEnd w:id="71"/>
    </w:p>
    <w:p w:rsidR="00A936F2"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rạp chiếu phi</w:t>
      </w:r>
      <w:r w:rsidRPr="00ED12E1">
        <w:rPr>
          <w:i/>
          <w:sz w:val="20"/>
        </w:rPr>
        <w:t>m</w:t>
      </w:r>
      <w:r w:rsidRPr="00ED12E1">
        <w:rPr>
          <w:sz w:val="20"/>
        </w:rPr>
        <w:t xml:space="preserve"> </w:t>
      </w:r>
      <w:r w:rsidRPr="00ED12E1">
        <w:rPr>
          <w:i/>
          <w:sz w:val="20"/>
        </w:rPr>
        <w:t>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chỗ ngồi của khán</w:t>
      </w:r>
      <w:r w:rsidRPr="00ED12E1">
        <w:rPr>
          <w:sz w:val="20"/>
        </w:rPr>
        <w:t xml:space="preserve"> </w:t>
      </w:r>
      <w:r w:rsidRPr="00ED12E1">
        <w:rPr>
          <w:i/>
          <w:sz w:val="20"/>
        </w:rPr>
        <w:t>giả.</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rạp chiếu phim</w:t>
      </w:r>
      <w:r w:rsidRPr="00ED12E1">
        <w:rPr>
          <w:sz w:val="20"/>
        </w:rPr>
        <w:t xml:space="preserve"> </w:t>
      </w:r>
      <w:r w:rsidRPr="00ED12E1">
        <w:rPr>
          <w:i/>
          <w:sz w:val="20"/>
        </w:rPr>
        <w:t>bao</w:t>
      </w:r>
      <w:r w:rsidRPr="00ED12E1">
        <w:rPr>
          <w:sz w:val="20"/>
        </w:rPr>
        <w:t xml:space="preserve"> </w:t>
      </w:r>
      <w:r w:rsidRPr="00ED12E1">
        <w:rPr>
          <w:i/>
          <w:sz w:val="20"/>
        </w:rPr>
        <w:t>gồm:</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dựng (bao</w:t>
      </w:r>
      <w:r w:rsidRPr="00ED12E1">
        <w:rPr>
          <w:i w:val="0"/>
          <w:sz w:val="20"/>
        </w:rPr>
        <w:t xml:space="preserve"> </w:t>
      </w:r>
      <w:r w:rsidRPr="00ED12E1">
        <w:rPr>
          <w:sz w:val="20"/>
        </w:rPr>
        <w:t>gồm chi</w:t>
      </w:r>
      <w:r w:rsidRPr="00ED12E1">
        <w:rPr>
          <w:i w:val="0"/>
          <w:sz w:val="20"/>
        </w:rPr>
        <w:t xml:space="preserve"> </w:t>
      </w:r>
      <w:r w:rsidRPr="00ED12E1">
        <w:rPr>
          <w:sz w:val="20"/>
        </w:rPr>
        <w:t>phí</w:t>
      </w:r>
      <w:r w:rsidRPr="00ED12E1">
        <w:rPr>
          <w:i w:val="0"/>
          <w:sz w:val="20"/>
        </w:rPr>
        <w:t xml:space="preserve"> </w:t>
      </w:r>
      <w:r w:rsidRPr="00ED12E1" w:rsidR="00ED12E1">
        <w:rPr>
          <w:sz w:val="20"/>
        </w:rPr>
        <w:t>phần</w:t>
      </w:r>
      <w:r w:rsidRPr="00ED12E1">
        <w:rPr>
          <w:sz w:val="20"/>
        </w:rPr>
        <w:t xml:space="preserve"> ngầm công</w:t>
      </w:r>
      <w:r w:rsidRPr="00ED12E1">
        <w:rPr>
          <w:i w:val="0"/>
          <w:sz w:val="20"/>
        </w:rPr>
        <w:t xml:space="preserve"> </w:t>
      </w:r>
      <w:r w:rsidRPr="00ED12E1">
        <w:rPr>
          <w:sz w:val="20"/>
        </w:rPr>
        <w:t>trình,</w:t>
      </w:r>
      <w:r w:rsidRPr="00ED12E1">
        <w:rPr>
          <w:i w:val="0"/>
          <w:sz w:val="20"/>
        </w:rPr>
        <w:t xml:space="preserve"> </w:t>
      </w:r>
      <w:r w:rsidRPr="00ED12E1">
        <w:rPr>
          <w:sz w:val="20"/>
        </w:rPr>
        <w:t xml:space="preserve">kết cấu </w:t>
      </w:r>
      <w:r w:rsidRPr="00ED12E1" w:rsidR="00ED12E1">
        <w:rPr>
          <w:sz w:val="20"/>
        </w:rPr>
        <w:t>phần</w:t>
      </w:r>
      <w:r w:rsidRPr="00ED12E1">
        <w:rPr>
          <w:sz w:val="20"/>
        </w:rPr>
        <w:t xml:space="preserve"> thân,</w:t>
      </w:r>
      <w:r w:rsidRPr="00ED12E1">
        <w:rPr>
          <w:i w:val="0"/>
          <w:sz w:val="20"/>
        </w:rPr>
        <w:t xml:space="preserve"> </w:t>
      </w:r>
      <w:r w:rsidRPr="00ED12E1" w:rsidR="00ED12E1">
        <w:rPr>
          <w:sz w:val="20"/>
        </w:rPr>
        <w:t>phần</w:t>
      </w:r>
      <w:r w:rsidRPr="00ED12E1">
        <w:rPr>
          <w:sz w:val="20"/>
        </w:rPr>
        <w:t xml:space="preserve"> kiến trúc,</w:t>
      </w:r>
      <w:r w:rsidRPr="00ED12E1">
        <w:rPr>
          <w:i w:val="0"/>
          <w:sz w:val="20"/>
        </w:rPr>
        <w:t xml:space="preserve"> </w:t>
      </w:r>
      <w:r w:rsidRPr="00ED12E1">
        <w:rPr>
          <w:sz w:val="20"/>
        </w:rPr>
        <w:t>hoàn</w:t>
      </w:r>
      <w:r w:rsidRPr="00ED12E1">
        <w:rPr>
          <w:i w:val="0"/>
          <w:sz w:val="20"/>
        </w:rPr>
        <w:t xml:space="preserve"> </w:t>
      </w:r>
      <w:r w:rsidRPr="00ED12E1">
        <w:rPr>
          <w:sz w:val="20"/>
        </w:rPr>
        <w:t>thiện, hệ thống kỹ thuật (điện, nước, thông</w:t>
      </w:r>
      <w:r w:rsidRPr="00ED12E1">
        <w:rPr>
          <w:i w:val="0"/>
          <w:sz w:val="20"/>
        </w:rPr>
        <w:t xml:space="preserve"> </w:t>
      </w:r>
      <w:r w:rsidRPr="00ED12E1">
        <w:rPr>
          <w:sz w:val="20"/>
        </w:rPr>
        <w:t>gió,</w:t>
      </w:r>
      <w:r w:rsidRPr="00ED12E1">
        <w:rPr>
          <w:i w:val="0"/>
          <w:sz w:val="20"/>
        </w:rPr>
        <w:t xml:space="preserve"> </w:t>
      </w:r>
      <w:r w:rsidRPr="00ED12E1">
        <w:rPr>
          <w:sz w:val="20"/>
        </w:rPr>
        <w:t>báo</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chính,</w:t>
      </w:r>
      <w:r w:rsidRPr="00ED12E1">
        <w:rPr>
          <w:i w:val="0"/>
          <w:sz w:val="20"/>
        </w:rPr>
        <w:t xml:space="preserve"> </w:t>
      </w:r>
      <w:r w:rsidRPr="00ED12E1">
        <w:rPr>
          <w:sz w:val="20"/>
        </w:rPr>
        <w:t>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công</w:t>
      </w:r>
      <w:r w:rsidRPr="00ED12E1">
        <w:rPr>
          <w:i w:val="0"/>
          <w:sz w:val="20"/>
        </w:rPr>
        <w:t xml:space="preserve"> </w:t>
      </w:r>
      <w:r w:rsidRPr="00ED12E1">
        <w:rPr>
          <w:sz w:val="20"/>
        </w:rPr>
        <w:t>trình</w:t>
      </w:r>
      <w:r w:rsidRPr="00ED12E1">
        <w:rPr>
          <w:i w:val="0"/>
          <w:sz w:val="20"/>
        </w:rPr>
        <w:t xml:space="preserve"> </w:t>
      </w:r>
      <w:r w:rsidRPr="00ED12E1">
        <w:rPr>
          <w:sz w:val="20"/>
        </w:rPr>
        <w:t>phục vụ.</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trang,</w:t>
      </w:r>
      <w:r w:rsidRPr="00ED12E1">
        <w:rPr>
          <w:i w:val="0"/>
          <w:sz w:val="20"/>
        </w:rPr>
        <w:t xml:space="preserve"> </w:t>
      </w:r>
      <w:r w:rsidRPr="00ED12E1">
        <w:rPr>
          <w:sz w:val="20"/>
        </w:rPr>
        <w:t>thiết bị phục vụ khán</w:t>
      </w:r>
      <w:r w:rsidRPr="00ED12E1">
        <w:rPr>
          <w:i w:val="0"/>
          <w:sz w:val="20"/>
        </w:rPr>
        <w:t xml:space="preserve"> </w:t>
      </w:r>
      <w:r w:rsidRPr="00ED12E1">
        <w:rPr>
          <w:sz w:val="20"/>
        </w:rPr>
        <w:t>giả và</w:t>
      </w:r>
      <w:r w:rsidRPr="00ED12E1">
        <w:rPr>
          <w:i w:val="0"/>
          <w:sz w:val="20"/>
        </w:rPr>
        <w:t xml:space="preserve"> </w:t>
      </w:r>
      <w:r w:rsidRPr="00ED12E1">
        <w:rPr>
          <w:sz w:val="20"/>
        </w:rPr>
        <w:t>phòng</w:t>
      </w:r>
      <w:r w:rsidRPr="00ED12E1">
        <w:rPr>
          <w:i w:val="0"/>
          <w:sz w:val="20"/>
        </w:rPr>
        <w:t xml:space="preserve"> </w:t>
      </w:r>
      <w:r w:rsidRPr="00ED12E1">
        <w:rPr>
          <w:sz w:val="20"/>
        </w:rPr>
        <w:t>làm</w:t>
      </w:r>
      <w:r w:rsidRPr="00ED12E1">
        <w:rPr>
          <w:i w:val="0"/>
          <w:sz w:val="20"/>
        </w:rPr>
        <w:t xml:space="preserve"> </w:t>
      </w:r>
      <w:r w:rsidRPr="00ED12E1">
        <w:rPr>
          <w:sz w:val="20"/>
        </w:rPr>
        <w:t>việc của nhân</w:t>
      </w:r>
      <w:r w:rsidRPr="00ED12E1">
        <w:rPr>
          <w:i w:val="0"/>
          <w:sz w:val="20"/>
        </w:rPr>
        <w:t xml:space="preserve"> </w:t>
      </w:r>
      <w:r w:rsidRPr="00ED12E1">
        <w:rPr>
          <w:sz w:val="20"/>
        </w:rPr>
        <w:t>viên</w:t>
      </w:r>
      <w:r w:rsidRPr="00ED12E1">
        <w:rPr>
          <w:i w:val="0"/>
          <w:sz w:val="20"/>
        </w:rPr>
        <w:t xml:space="preserve"> </w:t>
      </w:r>
      <w:r w:rsidRPr="00ED12E1">
        <w:rPr>
          <w:sz w:val="20"/>
        </w:rPr>
        <w:t>như: máy</w:t>
      </w:r>
      <w:r w:rsidRPr="00ED12E1">
        <w:rPr>
          <w:i w:val="0"/>
          <w:sz w:val="20"/>
        </w:rPr>
        <w:t xml:space="preserve"> </w:t>
      </w:r>
      <w:r w:rsidRPr="00ED12E1" w:rsidR="00ED12E1">
        <w:rPr>
          <w:sz w:val="20"/>
        </w:rPr>
        <w:t>điều</w:t>
      </w:r>
      <w:r w:rsidRPr="00ED12E1">
        <w:rPr>
          <w:sz w:val="20"/>
        </w:rPr>
        <w:t xml:space="preserve"> hoà</w:t>
      </w:r>
      <w:r w:rsidRPr="00ED12E1">
        <w:rPr>
          <w:i w:val="0"/>
          <w:sz w:val="20"/>
        </w:rPr>
        <w:t xml:space="preserve"> </w:t>
      </w:r>
      <w:r w:rsidRPr="00ED12E1">
        <w:rPr>
          <w:sz w:val="20"/>
        </w:rPr>
        <w:t>nhiệt độ, quạt điện và</w:t>
      </w:r>
      <w:r w:rsidRPr="00ED12E1">
        <w:rPr>
          <w:i w:val="0"/>
          <w:sz w:val="20"/>
        </w:rPr>
        <w:t xml:space="preserve"> </w:t>
      </w:r>
      <w:r w:rsidRPr="00ED12E1">
        <w:rPr>
          <w:sz w:val="20"/>
        </w:rPr>
        <w:t>các</w:t>
      </w:r>
      <w:r w:rsidRPr="00ED12E1">
        <w:rPr>
          <w:i w:val="0"/>
          <w:sz w:val="20"/>
        </w:rPr>
        <w:t xml:space="preserve"> </w:t>
      </w:r>
      <w:r w:rsidRPr="00ED12E1">
        <w:rPr>
          <w:sz w:val="20"/>
        </w:rPr>
        <w:t>thiết bị khác.</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nêu</w:t>
      </w:r>
      <w:r w:rsidRPr="00ED12E1">
        <w:rPr>
          <w:sz w:val="20"/>
        </w:rPr>
        <w:t xml:space="preserve"> </w:t>
      </w:r>
      <w:r w:rsidRPr="00ED12E1">
        <w:rPr>
          <w:i/>
          <w:sz w:val="20"/>
        </w:rPr>
        <w:t>trên</w:t>
      </w:r>
      <w:r w:rsidRPr="00ED12E1">
        <w:rPr>
          <w:sz w:val="20"/>
        </w:rPr>
        <w:t xml:space="preserve"> </w:t>
      </w:r>
      <w:r w:rsidRPr="00ED12E1">
        <w:rPr>
          <w:i/>
          <w:sz w:val="20"/>
        </w:rPr>
        <w:t>chưa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cô</w:t>
      </w:r>
      <w:r w:rsidRPr="00ED12E1">
        <w:rPr>
          <w:i/>
          <w:sz w:val="20"/>
        </w:rPr>
        <w:t>ng</w:t>
      </w:r>
      <w:r w:rsidRPr="00ED12E1">
        <w:rPr>
          <w:sz w:val="20"/>
        </w:rPr>
        <w:t xml:space="preserve"> </w:t>
      </w:r>
      <w:r w:rsidRPr="00ED12E1">
        <w:rPr>
          <w:i/>
          <w:sz w:val="20"/>
        </w:rPr>
        <w:t>trình</w:t>
      </w:r>
      <w:r w:rsidRPr="00ED12E1">
        <w:rPr>
          <w:sz w:val="20"/>
        </w:rPr>
        <w:t xml:space="preserve"> </w:t>
      </w:r>
      <w:r w:rsidRPr="00ED12E1">
        <w:rPr>
          <w:i/>
          <w:sz w:val="20"/>
        </w:rPr>
        <w:t>hạ tầng kỹ thuật và</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cho</w:t>
      </w:r>
      <w:r w:rsidRPr="00ED12E1">
        <w:rPr>
          <w:sz w:val="20"/>
        </w:rPr>
        <w:t xml:space="preserve"> </w:t>
      </w:r>
      <w:r w:rsidRPr="00ED12E1" w:rsidR="00ED12E1">
        <w:rPr>
          <w:i/>
          <w:sz w:val="20"/>
        </w:rPr>
        <w:t>phần</w:t>
      </w:r>
      <w:r w:rsidRPr="00ED12E1">
        <w:rPr>
          <w:i/>
          <w:sz w:val="20"/>
        </w:rPr>
        <w:t xml:space="preserve"> ngoại thất bên</w:t>
      </w:r>
      <w:r w:rsidRPr="00ED12E1">
        <w:rPr>
          <w:sz w:val="20"/>
        </w:rPr>
        <w:t xml:space="preserve"> </w:t>
      </w:r>
      <w:r w:rsidRPr="00ED12E1">
        <w:rPr>
          <w:i/>
          <w:sz w:val="20"/>
        </w:rPr>
        <w:t>ngoài</w:t>
      </w:r>
      <w:r w:rsidRPr="00ED12E1">
        <w:rPr>
          <w:sz w:val="20"/>
        </w:rPr>
        <w:t xml:space="preserve"> </w:t>
      </w:r>
      <w:r w:rsidRPr="00ED12E1">
        <w:rPr>
          <w:i/>
          <w:sz w:val="20"/>
        </w:rPr>
        <w:t>công</w:t>
      </w:r>
      <w:r w:rsidRPr="00ED12E1">
        <w:rPr>
          <w:sz w:val="20"/>
        </w:rPr>
        <w:t xml:space="preserve"> </w:t>
      </w:r>
      <w:r w:rsidRPr="00ED12E1">
        <w:rPr>
          <w:i/>
          <w:sz w:val="20"/>
        </w:rPr>
        <w:t>trình.</w:t>
      </w:r>
    </w:p>
    <w:p w:rsidR="00A936F2"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A936F2" w:rsidRPr="00ED12E1" w:rsidP="008D31F0">
      <w:pPr>
        <w:pStyle w:val="Heading7"/>
        <w:spacing w:before="120"/>
        <w:jc w:val="center"/>
        <w:rPr>
          <w:sz w:val="20"/>
        </w:rPr>
      </w:pPr>
      <w:r w:rsidRPr="00ED12E1">
        <w:rPr>
          <w:sz w:val="20"/>
        </w:rPr>
        <w:t>Bảng 23.</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rạp chiếu phim</w:t>
      </w:r>
    </w:p>
    <w:p w:rsidR="00A936F2" w:rsidRPr="00ED12E1" w:rsidP="008D31F0">
      <w:pPr>
        <w:spacing w:before="120"/>
        <w:jc w:val="right"/>
        <w:rPr>
          <w:sz w:val="20"/>
        </w:rPr>
      </w:pPr>
      <w:r w:rsidRPr="00ED12E1">
        <w:rPr>
          <w:sz w:val="20"/>
        </w:rPr>
        <w:t>Đơn vị tính: 1.000 đ/chỗ ngồi</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492FCD"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492FCD"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492FCD"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492FCD"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492FCD" w:rsidRPr="00ED12E1" w:rsidP="008D31F0">
            <w:pPr>
              <w:pStyle w:val="TableParagraph"/>
              <w:spacing w:before="120"/>
              <w:jc w:val="center"/>
              <w:rPr>
                <w:b/>
                <w:sz w:val="20"/>
              </w:rPr>
            </w:pPr>
          </w:p>
        </w:tc>
        <w:tc>
          <w:tcPr>
            <w:tcW w:w="2049" w:type="pct"/>
            <w:shd w:val="clear" w:color="auto" w:fill="auto"/>
            <w:vAlign w:val="center"/>
          </w:tcPr>
          <w:p w:rsidR="00492FCD"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492FCD"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492FCD"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492FCD"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492FCD" w:rsidRPr="00ED12E1" w:rsidP="008D31F0">
            <w:pPr>
              <w:pStyle w:val="TableParagraph"/>
              <w:spacing w:before="120"/>
              <w:jc w:val="center"/>
              <w:rPr>
                <w:b/>
                <w:sz w:val="20"/>
              </w:rPr>
            </w:pPr>
          </w:p>
        </w:tc>
        <w:tc>
          <w:tcPr>
            <w:tcW w:w="2049" w:type="pct"/>
            <w:shd w:val="clear" w:color="auto" w:fill="auto"/>
            <w:vAlign w:val="center"/>
          </w:tcPr>
          <w:p w:rsidR="00492FCD" w:rsidRPr="00ED12E1" w:rsidP="008D31F0">
            <w:pPr>
              <w:pStyle w:val="TableParagraph"/>
              <w:spacing w:before="120"/>
              <w:jc w:val="center"/>
              <w:rPr>
                <w:b/>
                <w:sz w:val="20"/>
              </w:rPr>
            </w:pPr>
          </w:p>
        </w:tc>
        <w:tc>
          <w:tcPr>
            <w:tcW w:w="875" w:type="pct"/>
            <w:tcBorders>
              <w:top w:val="single" w:sz="2" w:space="0" w:color="auto"/>
            </w:tcBorders>
            <w:shd w:val="clear" w:color="auto" w:fill="auto"/>
            <w:vAlign w:val="center"/>
          </w:tcPr>
          <w:p w:rsidR="00492FCD"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492FCD"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492FCD"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492FCD" w:rsidRPr="00ED12E1" w:rsidP="008D31F0">
            <w:pPr>
              <w:pStyle w:val="TableParagraph"/>
              <w:spacing w:before="120"/>
              <w:rPr>
                <w:rStyle w:val="OnceABox"/>
                <w:color w:val="auto"/>
                <w:sz w:val="20"/>
              </w:rPr>
            </w:pPr>
            <w:r w:rsidRPr="00ED12E1">
              <w:rPr>
                <w:rStyle w:val="OnceABox"/>
                <w:color w:val="auto"/>
                <w:sz w:val="20"/>
              </w:rPr>
              <w:t>11242.01</w:t>
            </w:r>
          </w:p>
        </w:tc>
        <w:tc>
          <w:tcPr>
            <w:tcW w:w="2049" w:type="pct"/>
            <w:shd w:val="clear" w:color="auto" w:fill="auto"/>
            <w:vAlign w:val="center"/>
          </w:tcPr>
          <w:p w:rsidR="00492FCD" w:rsidRPr="00ED12E1" w:rsidP="008D31F0">
            <w:pPr>
              <w:pStyle w:val="TableParagraph"/>
              <w:spacing w:before="120"/>
              <w:rPr>
                <w:rStyle w:val="OnceABox"/>
                <w:color w:val="auto"/>
                <w:sz w:val="20"/>
              </w:rPr>
            </w:pPr>
            <w:r w:rsidRPr="00ED12E1">
              <w:rPr>
                <w:rStyle w:val="OnceABox"/>
                <w:color w:val="auto"/>
                <w:sz w:val="20"/>
              </w:rPr>
              <w:t>300 đến &lt; 400 chỗ</w:t>
            </w:r>
          </w:p>
        </w:tc>
        <w:tc>
          <w:tcPr>
            <w:tcW w:w="875" w:type="pct"/>
            <w:shd w:val="clear" w:color="auto" w:fill="auto"/>
            <w:vAlign w:val="center"/>
          </w:tcPr>
          <w:p w:rsidR="00492FCD" w:rsidRPr="00ED12E1" w:rsidP="008D31F0">
            <w:pPr>
              <w:pStyle w:val="TableParagraph"/>
              <w:spacing w:before="120"/>
              <w:jc w:val="center"/>
              <w:rPr>
                <w:b/>
                <w:sz w:val="20"/>
              </w:rPr>
            </w:pPr>
            <w:r w:rsidRPr="00ED12E1">
              <w:rPr>
                <w:b/>
                <w:sz w:val="20"/>
              </w:rPr>
              <w:t>41.863</w:t>
            </w:r>
            <w:r w:rsidRPr="00ED12E1">
              <w:rPr>
                <w:sz w:val="20"/>
              </w:rPr>
              <w:t xml:space="preserve"> </w:t>
            </w:r>
          </w:p>
        </w:tc>
        <w:tc>
          <w:tcPr>
            <w:tcW w:w="696" w:type="pct"/>
            <w:shd w:val="clear" w:color="auto" w:fill="auto"/>
            <w:vAlign w:val="center"/>
          </w:tcPr>
          <w:p w:rsidR="00492FCD" w:rsidRPr="00ED12E1" w:rsidP="008D31F0">
            <w:pPr>
              <w:pStyle w:val="TableParagraph"/>
              <w:spacing w:before="120"/>
              <w:jc w:val="center"/>
              <w:rPr>
                <w:b/>
                <w:sz w:val="20"/>
              </w:rPr>
            </w:pPr>
            <w:r w:rsidRPr="00ED12E1">
              <w:rPr>
                <w:sz w:val="20"/>
              </w:rPr>
              <w:t xml:space="preserve">28.641 </w:t>
            </w:r>
          </w:p>
        </w:tc>
        <w:tc>
          <w:tcPr>
            <w:tcW w:w="489" w:type="pct"/>
            <w:shd w:val="clear" w:color="auto" w:fill="auto"/>
            <w:vAlign w:val="center"/>
          </w:tcPr>
          <w:p w:rsidR="00492FCD" w:rsidRPr="00ED12E1" w:rsidP="008D31F0">
            <w:pPr>
              <w:pStyle w:val="TableParagraph"/>
              <w:spacing w:before="120"/>
              <w:jc w:val="center"/>
              <w:rPr>
                <w:b/>
                <w:sz w:val="20"/>
              </w:rPr>
            </w:pPr>
            <w:r w:rsidRPr="00ED12E1">
              <w:rPr>
                <w:sz w:val="20"/>
              </w:rPr>
              <w:t>9.279</w:t>
            </w:r>
          </w:p>
        </w:tc>
      </w:tr>
      <w:tr>
        <w:tblPrEx>
          <w:tblW w:w="5000" w:type="pct"/>
          <w:tblCellMar>
            <w:left w:w="0" w:type="dxa"/>
            <w:right w:w="0" w:type="dxa"/>
          </w:tblCellMar>
          <w:tblLook w:val="01E0"/>
        </w:tblPrEx>
        <w:tc>
          <w:tcPr>
            <w:tcW w:w="891" w:type="pct"/>
            <w:shd w:val="clear" w:color="auto" w:fill="auto"/>
            <w:vAlign w:val="center"/>
          </w:tcPr>
          <w:p w:rsidR="00492FCD" w:rsidRPr="00ED12E1" w:rsidP="008D31F0">
            <w:pPr>
              <w:pStyle w:val="TableParagraph"/>
              <w:spacing w:before="120"/>
              <w:rPr>
                <w:rStyle w:val="OnceABox"/>
                <w:color w:val="auto"/>
                <w:sz w:val="20"/>
              </w:rPr>
            </w:pPr>
            <w:r w:rsidRPr="00ED12E1">
              <w:rPr>
                <w:rStyle w:val="OnceABox"/>
                <w:color w:val="auto"/>
                <w:sz w:val="20"/>
              </w:rPr>
              <w:t>11242.02</w:t>
            </w:r>
          </w:p>
        </w:tc>
        <w:tc>
          <w:tcPr>
            <w:tcW w:w="2049" w:type="pct"/>
            <w:shd w:val="clear" w:color="auto" w:fill="auto"/>
            <w:vAlign w:val="center"/>
          </w:tcPr>
          <w:p w:rsidR="00492FCD" w:rsidRPr="00ED12E1" w:rsidP="008D31F0">
            <w:pPr>
              <w:pStyle w:val="TableParagraph"/>
              <w:spacing w:before="120"/>
              <w:rPr>
                <w:rStyle w:val="OnceABox"/>
                <w:color w:val="auto"/>
                <w:sz w:val="20"/>
              </w:rPr>
            </w:pPr>
            <w:r w:rsidRPr="00ED12E1">
              <w:rPr>
                <w:rStyle w:val="OnceABox"/>
                <w:color w:val="auto"/>
                <w:sz w:val="20"/>
              </w:rPr>
              <w:t>≤ 400 đến &lt; 600 chỗ</w:t>
            </w:r>
          </w:p>
        </w:tc>
        <w:tc>
          <w:tcPr>
            <w:tcW w:w="875" w:type="pct"/>
            <w:shd w:val="clear" w:color="auto" w:fill="auto"/>
            <w:vAlign w:val="center"/>
          </w:tcPr>
          <w:p w:rsidR="00492FCD" w:rsidRPr="00ED12E1" w:rsidP="008D31F0">
            <w:pPr>
              <w:pStyle w:val="TableParagraph"/>
              <w:spacing w:before="120"/>
              <w:jc w:val="center"/>
              <w:rPr>
                <w:b/>
                <w:sz w:val="20"/>
              </w:rPr>
            </w:pPr>
            <w:r w:rsidRPr="00ED12E1">
              <w:rPr>
                <w:b/>
                <w:sz w:val="20"/>
              </w:rPr>
              <w:t>40.880</w:t>
            </w:r>
            <w:r w:rsidRPr="00ED12E1">
              <w:rPr>
                <w:sz w:val="20"/>
              </w:rPr>
              <w:t xml:space="preserve"> </w:t>
            </w:r>
          </w:p>
        </w:tc>
        <w:tc>
          <w:tcPr>
            <w:tcW w:w="696" w:type="pct"/>
            <w:shd w:val="clear" w:color="auto" w:fill="auto"/>
            <w:vAlign w:val="center"/>
          </w:tcPr>
          <w:p w:rsidR="00492FCD" w:rsidRPr="00ED12E1" w:rsidP="008D31F0">
            <w:pPr>
              <w:pStyle w:val="TableParagraph"/>
              <w:spacing w:before="120"/>
              <w:jc w:val="center"/>
              <w:rPr>
                <w:b/>
                <w:sz w:val="20"/>
              </w:rPr>
            </w:pPr>
            <w:r w:rsidRPr="00ED12E1">
              <w:rPr>
                <w:sz w:val="20"/>
              </w:rPr>
              <w:t xml:space="preserve">27.949 </w:t>
            </w:r>
          </w:p>
        </w:tc>
        <w:tc>
          <w:tcPr>
            <w:tcW w:w="489" w:type="pct"/>
            <w:shd w:val="clear" w:color="auto" w:fill="auto"/>
            <w:vAlign w:val="center"/>
          </w:tcPr>
          <w:p w:rsidR="00492FCD" w:rsidRPr="00ED12E1" w:rsidP="008D31F0">
            <w:pPr>
              <w:pStyle w:val="TableParagraph"/>
              <w:spacing w:before="120"/>
              <w:jc w:val="center"/>
              <w:rPr>
                <w:b/>
                <w:sz w:val="20"/>
              </w:rPr>
            </w:pPr>
            <w:r w:rsidRPr="00ED12E1">
              <w:rPr>
                <w:sz w:val="20"/>
              </w:rPr>
              <w:t>9.083</w:t>
            </w:r>
          </w:p>
        </w:tc>
      </w:tr>
      <w:tr>
        <w:tblPrEx>
          <w:tblW w:w="5000" w:type="pct"/>
          <w:tblCellMar>
            <w:left w:w="0" w:type="dxa"/>
            <w:right w:w="0" w:type="dxa"/>
          </w:tblCellMar>
          <w:tblLook w:val="01E0"/>
        </w:tblPrEx>
        <w:tc>
          <w:tcPr>
            <w:tcW w:w="891" w:type="pct"/>
            <w:shd w:val="clear" w:color="auto" w:fill="auto"/>
            <w:vAlign w:val="center"/>
          </w:tcPr>
          <w:p w:rsidR="00492FCD" w:rsidRPr="00ED12E1" w:rsidP="008D31F0">
            <w:pPr>
              <w:pStyle w:val="TableParagraph"/>
              <w:spacing w:before="120"/>
              <w:rPr>
                <w:rStyle w:val="OnceABox"/>
                <w:color w:val="auto"/>
                <w:sz w:val="20"/>
              </w:rPr>
            </w:pPr>
            <w:r w:rsidRPr="00ED12E1">
              <w:rPr>
                <w:rStyle w:val="OnceABox"/>
                <w:color w:val="auto"/>
                <w:sz w:val="20"/>
              </w:rPr>
              <w:t>11242.03</w:t>
            </w:r>
          </w:p>
        </w:tc>
        <w:tc>
          <w:tcPr>
            <w:tcW w:w="2049" w:type="pct"/>
            <w:shd w:val="clear" w:color="auto" w:fill="auto"/>
            <w:vAlign w:val="center"/>
          </w:tcPr>
          <w:p w:rsidR="00492FCD" w:rsidRPr="00ED12E1" w:rsidP="008D31F0">
            <w:pPr>
              <w:pStyle w:val="TableParagraph"/>
              <w:spacing w:before="120"/>
              <w:rPr>
                <w:rStyle w:val="OnceABox"/>
                <w:color w:val="auto"/>
                <w:sz w:val="20"/>
              </w:rPr>
            </w:pPr>
            <w:r w:rsidRPr="00ED12E1">
              <w:rPr>
                <w:rStyle w:val="OnceABox"/>
                <w:color w:val="auto"/>
                <w:sz w:val="20"/>
              </w:rPr>
              <w:t>≤ 600 đến &lt; 800 chỗ</w:t>
            </w:r>
          </w:p>
        </w:tc>
        <w:tc>
          <w:tcPr>
            <w:tcW w:w="875" w:type="pct"/>
            <w:shd w:val="clear" w:color="auto" w:fill="auto"/>
            <w:vAlign w:val="center"/>
          </w:tcPr>
          <w:p w:rsidR="00492FCD" w:rsidRPr="00ED12E1" w:rsidP="008D31F0">
            <w:pPr>
              <w:pStyle w:val="TableParagraph"/>
              <w:spacing w:before="120"/>
              <w:jc w:val="center"/>
              <w:rPr>
                <w:b/>
                <w:sz w:val="20"/>
              </w:rPr>
            </w:pPr>
            <w:r w:rsidRPr="00ED12E1">
              <w:rPr>
                <w:b/>
                <w:sz w:val="20"/>
              </w:rPr>
              <w:t>39.860</w:t>
            </w:r>
            <w:r w:rsidRPr="00ED12E1">
              <w:rPr>
                <w:sz w:val="20"/>
              </w:rPr>
              <w:t xml:space="preserve"> </w:t>
            </w:r>
          </w:p>
        </w:tc>
        <w:tc>
          <w:tcPr>
            <w:tcW w:w="696" w:type="pct"/>
            <w:shd w:val="clear" w:color="auto" w:fill="auto"/>
            <w:vAlign w:val="center"/>
          </w:tcPr>
          <w:p w:rsidR="00492FCD" w:rsidRPr="00ED12E1" w:rsidP="008D31F0">
            <w:pPr>
              <w:pStyle w:val="TableParagraph"/>
              <w:spacing w:before="120"/>
              <w:jc w:val="center"/>
              <w:rPr>
                <w:b/>
                <w:sz w:val="20"/>
              </w:rPr>
            </w:pPr>
            <w:r w:rsidRPr="00ED12E1">
              <w:rPr>
                <w:sz w:val="20"/>
              </w:rPr>
              <w:t xml:space="preserve">27.221 </w:t>
            </w:r>
          </w:p>
        </w:tc>
        <w:tc>
          <w:tcPr>
            <w:tcW w:w="489" w:type="pct"/>
            <w:shd w:val="clear" w:color="auto" w:fill="auto"/>
            <w:vAlign w:val="center"/>
          </w:tcPr>
          <w:p w:rsidR="00492FCD" w:rsidRPr="00ED12E1" w:rsidP="008D31F0">
            <w:pPr>
              <w:pStyle w:val="TableParagraph"/>
              <w:spacing w:before="120"/>
              <w:jc w:val="center"/>
              <w:rPr>
                <w:b/>
                <w:sz w:val="20"/>
              </w:rPr>
            </w:pPr>
            <w:r w:rsidRPr="00ED12E1">
              <w:rPr>
                <w:sz w:val="20"/>
              </w:rPr>
              <w:t>8.887</w:t>
            </w:r>
          </w:p>
        </w:tc>
      </w:tr>
      <w:tr>
        <w:tblPrEx>
          <w:tblW w:w="5000" w:type="pct"/>
          <w:tblCellMar>
            <w:left w:w="0" w:type="dxa"/>
            <w:right w:w="0" w:type="dxa"/>
          </w:tblCellMar>
          <w:tblLook w:val="01E0"/>
        </w:tblPrEx>
        <w:tc>
          <w:tcPr>
            <w:tcW w:w="891" w:type="pct"/>
            <w:shd w:val="clear" w:color="auto" w:fill="auto"/>
            <w:vAlign w:val="center"/>
          </w:tcPr>
          <w:p w:rsidR="00492FCD" w:rsidRPr="00ED12E1" w:rsidP="008D31F0">
            <w:pPr>
              <w:pStyle w:val="TableParagraph"/>
              <w:spacing w:before="120"/>
              <w:rPr>
                <w:rStyle w:val="OnceABox"/>
                <w:color w:val="auto"/>
                <w:sz w:val="20"/>
              </w:rPr>
            </w:pPr>
            <w:r w:rsidRPr="00ED12E1">
              <w:rPr>
                <w:rStyle w:val="OnceABox"/>
                <w:color w:val="auto"/>
                <w:sz w:val="20"/>
              </w:rPr>
              <w:t>11242.04</w:t>
            </w:r>
          </w:p>
        </w:tc>
        <w:tc>
          <w:tcPr>
            <w:tcW w:w="2049" w:type="pct"/>
            <w:shd w:val="clear" w:color="auto" w:fill="auto"/>
            <w:vAlign w:val="center"/>
          </w:tcPr>
          <w:p w:rsidR="00492FCD" w:rsidRPr="00ED12E1" w:rsidP="008D31F0">
            <w:pPr>
              <w:pStyle w:val="TableParagraph"/>
              <w:spacing w:before="120"/>
              <w:rPr>
                <w:rStyle w:val="OnceABox"/>
                <w:color w:val="auto"/>
                <w:sz w:val="20"/>
              </w:rPr>
            </w:pPr>
            <w:r w:rsidRPr="00ED12E1">
              <w:rPr>
                <w:rStyle w:val="OnceABox"/>
                <w:color w:val="auto"/>
                <w:sz w:val="20"/>
              </w:rPr>
              <w:t>≤ 800 đến 1.000 chỗ</w:t>
            </w:r>
          </w:p>
        </w:tc>
        <w:tc>
          <w:tcPr>
            <w:tcW w:w="875" w:type="pct"/>
            <w:shd w:val="clear" w:color="auto" w:fill="auto"/>
            <w:vAlign w:val="center"/>
          </w:tcPr>
          <w:p w:rsidR="00492FCD" w:rsidRPr="00ED12E1" w:rsidP="008D31F0">
            <w:pPr>
              <w:pStyle w:val="TableParagraph"/>
              <w:spacing w:before="120"/>
              <w:jc w:val="center"/>
              <w:rPr>
                <w:b/>
                <w:sz w:val="20"/>
              </w:rPr>
            </w:pPr>
            <w:r w:rsidRPr="00ED12E1">
              <w:rPr>
                <w:b/>
                <w:sz w:val="20"/>
              </w:rPr>
              <w:t>39.239</w:t>
            </w:r>
            <w:r w:rsidRPr="00ED12E1">
              <w:rPr>
                <w:sz w:val="20"/>
              </w:rPr>
              <w:t xml:space="preserve"> </w:t>
            </w:r>
          </w:p>
        </w:tc>
        <w:tc>
          <w:tcPr>
            <w:tcW w:w="696" w:type="pct"/>
            <w:shd w:val="clear" w:color="auto" w:fill="auto"/>
            <w:vAlign w:val="center"/>
          </w:tcPr>
          <w:p w:rsidR="00492FCD" w:rsidRPr="00ED12E1" w:rsidP="008D31F0">
            <w:pPr>
              <w:pStyle w:val="TableParagraph"/>
              <w:spacing w:before="120"/>
              <w:jc w:val="center"/>
              <w:rPr>
                <w:b/>
                <w:sz w:val="20"/>
              </w:rPr>
            </w:pPr>
            <w:r w:rsidRPr="00ED12E1">
              <w:rPr>
                <w:sz w:val="20"/>
              </w:rPr>
              <w:t xml:space="preserve">26.677 </w:t>
            </w:r>
          </w:p>
        </w:tc>
        <w:tc>
          <w:tcPr>
            <w:tcW w:w="489" w:type="pct"/>
            <w:shd w:val="clear" w:color="auto" w:fill="auto"/>
            <w:vAlign w:val="center"/>
          </w:tcPr>
          <w:p w:rsidR="00492FCD" w:rsidRPr="00ED12E1" w:rsidP="008D31F0">
            <w:pPr>
              <w:pStyle w:val="TableParagraph"/>
              <w:spacing w:before="120"/>
              <w:jc w:val="center"/>
              <w:rPr>
                <w:b/>
                <w:sz w:val="20"/>
              </w:rPr>
            </w:pPr>
            <w:r w:rsidRPr="00ED12E1">
              <w:rPr>
                <w:sz w:val="20"/>
              </w:rPr>
              <w:t>8.691</w:t>
            </w:r>
          </w:p>
        </w:tc>
      </w:tr>
      <w:tr>
        <w:tblPrEx>
          <w:tblW w:w="5000" w:type="pct"/>
          <w:tblCellMar>
            <w:left w:w="0" w:type="dxa"/>
            <w:right w:w="0" w:type="dxa"/>
          </w:tblCellMar>
          <w:tblLook w:val="01E0"/>
        </w:tblPrEx>
        <w:tc>
          <w:tcPr>
            <w:tcW w:w="891" w:type="pct"/>
            <w:shd w:val="clear" w:color="auto" w:fill="auto"/>
            <w:vAlign w:val="center"/>
          </w:tcPr>
          <w:p w:rsidR="00492FCD" w:rsidRPr="00ED12E1" w:rsidP="008D31F0">
            <w:pPr>
              <w:pStyle w:val="TableParagraph"/>
              <w:spacing w:before="120"/>
              <w:rPr>
                <w:rStyle w:val="OnceABox"/>
                <w:color w:val="auto"/>
                <w:sz w:val="20"/>
              </w:rPr>
            </w:pPr>
          </w:p>
        </w:tc>
        <w:tc>
          <w:tcPr>
            <w:tcW w:w="2049" w:type="pct"/>
            <w:shd w:val="clear" w:color="auto" w:fill="auto"/>
            <w:vAlign w:val="center"/>
          </w:tcPr>
          <w:p w:rsidR="00492FCD" w:rsidRPr="00ED12E1" w:rsidP="008D31F0">
            <w:pPr>
              <w:pStyle w:val="TableParagraph"/>
              <w:spacing w:before="120"/>
              <w:rPr>
                <w:rStyle w:val="OnceABox"/>
                <w:color w:val="auto"/>
                <w:sz w:val="20"/>
              </w:rPr>
            </w:pPr>
          </w:p>
        </w:tc>
        <w:tc>
          <w:tcPr>
            <w:tcW w:w="875" w:type="pct"/>
            <w:tcBorders>
              <w:bottom w:val="single" w:sz="2" w:space="0" w:color="auto"/>
            </w:tcBorders>
            <w:shd w:val="clear" w:color="auto" w:fill="auto"/>
            <w:vAlign w:val="center"/>
          </w:tcPr>
          <w:p w:rsidR="00492FCD"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492FCD"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492FCD" w:rsidRPr="00ED12E1" w:rsidP="008D31F0">
            <w:pPr>
              <w:pStyle w:val="TableParagraph"/>
              <w:spacing w:before="120"/>
              <w:jc w:val="center"/>
              <w:rPr>
                <w:sz w:val="20"/>
              </w:rPr>
            </w:pPr>
          </w:p>
        </w:tc>
      </w:tr>
    </w:tbl>
    <w:p w:rsidR="00A936F2"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A936F2" w:rsidRPr="00ED12E1" w:rsidP="008D31F0">
      <w:pPr>
        <w:pStyle w:val="BodyText"/>
        <w:spacing w:before="120"/>
        <w:rPr>
          <w:sz w:val="20"/>
        </w:rPr>
      </w:pPr>
      <w:r w:rsidRPr="00ED12E1">
        <w:rPr>
          <w:sz w:val="20"/>
        </w:rPr>
        <w:t>Tỷ trọng của các</w:t>
      </w:r>
      <w:r w:rsidRPr="00ED12E1">
        <w:rPr>
          <w:i w:val="0"/>
          <w:sz w:val="20"/>
        </w:rPr>
        <w:t xml:space="preserve"> </w:t>
      </w:r>
      <w:r w:rsidRPr="00ED12E1" w:rsidR="00ED12E1">
        <w:rPr>
          <w:sz w:val="20"/>
        </w:rPr>
        <w:t>phần</w:t>
      </w:r>
      <w:r w:rsidRPr="00ED12E1">
        <w:rPr>
          <w:sz w:val="20"/>
        </w:rPr>
        <w:t xml:space="preserve"> chi</w:t>
      </w:r>
      <w:r w:rsidRPr="00ED12E1">
        <w:rPr>
          <w:i w:val="0"/>
          <w:sz w:val="20"/>
        </w:rPr>
        <w:t xml:space="preserve"> </w:t>
      </w:r>
      <w:r w:rsidRPr="00ED12E1">
        <w:rPr>
          <w:sz w:val="20"/>
        </w:rPr>
        <w:t>phí</w:t>
      </w:r>
      <w:r w:rsidRPr="00ED12E1">
        <w:rPr>
          <w:i w:val="0"/>
          <w:sz w:val="20"/>
        </w:rPr>
        <w:t xml:space="preserve"> </w:t>
      </w:r>
      <w:r w:rsidRPr="00ED12E1">
        <w:rPr>
          <w:sz w:val="20"/>
        </w:rPr>
        <w:t>t</w:t>
      </w:r>
      <w:r w:rsidRPr="00ED12E1">
        <w:rPr>
          <w:sz w:val="20"/>
        </w:rPr>
        <w:t>rong</w:t>
      </w:r>
      <w:r w:rsidRPr="00ED12E1">
        <w:rPr>
          <w:i w:val="0"/>
          <w:sz w:val="20"/>
        </w:rPr>
        <w:t xml:space="preserve"> </w:t>
      </w:r>
      <w:r w:rsidRPr="00ED12E1">
        <w:rPr>
          <w:sz w:val="20"/>
        </w:rPr>
        <w:t>suất vốn đầu tư công</w:t>
      </w:r>
      <w:r w:rsidRPr="00ED12E1">
        <w:rPr>
          <w:i w:val="0"/>
          <w:sz w:val="20"/>
        </w:rPr>
        <w:t xml:space="preserve"> </w:t>
      </w:r>
      <w:r w:rsidRPr="00ED12E1">
        <w:rPr>
          <w:sz w:val="20"/>
        </w:rPr>
        <w:t>trình</w:t>
      </w:r>
      <w:r w:rsidRPr="00ED12E1">
        <w:rPr>
          <w:i w:val="0"/>
          <w:sz w:val="20"/>
        </w:rPr>
        <w:t xml:space="preserve"> </w:t>
      </w:r>
      <w:r w:rsidRPr="00ED12E1">
        <w:rPr>
          <w:sz w:val="20"/>
        </w:rPr>
        <w:t>rạp chiếu phim</w:t>
      </w:r>
      <w:r w:rsidRPr="00ED12E1">
        <w:rPr>
          <w:i w:val="0"/>
          <w:sz w:val="20"/>
        </w:rPr>
        <w:t xml:space="preserve"> </w:t>
      </w:r>
      <w:r w:rsidRPr="00ED12E1">
        <w:rPr>
          <w:sz w:val="20"/>
        </w:rPr>
        <w:t>như sau:</w:t>
      </w:r>
    </w:p>
    <w:p w:rsidR="00A936F2" w:rsidRPr="00ED12E1" w:rsidP="008D31F0">
      <w:pPr>
        <w:pStyle w:val="Listenabsatz"/>
        <w:tabs>
          <w:tab w:val="left" w:pos="653"/>
          <w:tab w:val="left" w:pos="5441"/>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cho</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chính</w:t>
      </w:r>
      <w:r w:rsidRPr="00ED12E1" w:rsidR="00E864A5">
        <w:rPr>
          <w:sz w:val="20"/>
        </w:rPr>
        <w:t xml:space="preserve"> </w:t>
      </w:r>
      <w:r w:rsidRPr="00ED12E1">
        <w:rPr>
          <w:i/>
          <w:sz w:val="20"/>
        </w:rPr>
        <w:t>:</w:t>
      </w:r>
      <w:r w:rsidRPr="00ED12E1">
        <w:rPr>
          <w:sz w:val="20"/>
        </w:rPr>
        <w:t xml:space="preserve"> </w:t>
      </w:r>
      <w:r w:rsidRPr="00ED12E1">
        <w:rPr>
          <w:i/>
          <w:sz w:val="20"/>
        </w:rPr>
        <w:t>80</w:t>
      </w:r>
      <w:r w:rsidRPr="00ED12E1">
        <w:rPr>
          <w:sz w:val="20"/>
        </w:rPr>
        <w:t xml:space="preserve"> </w:t>
      </w:r>
      <w:r w:rsidRPr="00ED12E1">
        <w:rPr>
          <w:i/>
          <w:sz w:val="20"/>
        </w:rPr>
        <w:t>-</w:t>
      </w:r>
      <w:r w:rsidRPr="00ED12E1">
        <w:rPr>
          <w:sz w:val="20"/>
        </w:rPr>
        <w:t xml:space="preserve"> </w:t>
      </w:r>
      <w:r w:rsidRPr="00ED12E1">
        <w:rPr>
          <w:i/>
          <w:sz w:val="20"/>
        </w:rPr>
        <w:t>90%</w:t>
      </w:r>
    </w:p>
    <w:p w:rsidR="00A936F2" w:rsidRPr="00ED12E1" w:rsidP="008D31F0">
      <w:pPr>
        <w:pStyle w:val="Listenabsatz"/>
        <w:tabs>
          <w:tab w:val="left" w:pos="653"/>
          <w:tab w:val="left" w:pos="5441"/>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cho</w:t>
      </w:r>
      <w:r w:rsidRPr="00ED12E1">
        <w:rPr>
          <w:sz w:val="20"/>
        </w:rPr>
        <w:t xml:space="preserve"> </w:t>
      </w:r>
      <w:r w:rsidRPr="00ED12E1">
        <w:rPr>
          <w:i/>
          <w:sz w:val="20"/>
        </w:rPr>
        <w:t>các</w:t>
      </w:r>
      <w:r w:rsidRPr="00ED12E1">
        <w:rPr>
          <w:sz w:val="20"/>
        </w:rPr>
        <w:t xml:space="preserve"> </w:t>
      </w:r>
      <w:r w:rsidRPr="00ED12E1">
        <w:rPr>
          <w:i/>
          <w:sz w:val="20"/>
        </w:rPr>
        <w:t xml:space="preserve">hạng </w:t>
      </w:r>
      <w:r w:rsidRPr="00ED12E1" w:rsidR="00ED12E1">
        <w:rPr>
          <w:i/>
          <w:sz w:val="20"/>
        </w:rPr>
        <w:t>mục</w:t>
      </w:r>
      <w:r w:rsidRPr="00ED12E1">
        <w:rPr>
          <w:i/>
          <w:sz w:val="20"/>
        </w:rPr>
        <w:t xml:space="preserve"> công</w:t>
      </w:r>
      <w:r w:rsidRPr="00ED12E1">
        <w:rPr>
          <w:sz w:val="20"/>
        </w:rPr>
        <w:t xml:space="preserve"> </w:t>
      </w:r>
      <w:r w:rsidRPr="00ED12E1">
        <w:rPr>
          <w:i/>
          <w:sz w:val="20"/>
        </w:rPr>
        <w:t>trình</w:t>
      </w:r>
      <w:r w:rsidRPr="00ED12E1">
        <w:rPr>
          <w:sz w:val="20"/>
        </w:rPr>
        <w:t xml:space="preserve"> </w:t>
      </w:r>
      <w:r w:rsidRPr="00ED12E1">
        <w:rPr>
          <w:i/>
          <w:sz w:val="20"/>
        </w:rPr>
        <w:t>phục vụ</w:t>
      </w:r>
      <w:r w:rsidRPr="00ED12E1" w:rsidR="00E864A5">
        <w:rPr>
          <w:i/>
          <w:sz w:val="20"/>
        </w:rPr>
        <w:t xml:space="preserve"> </w:t>
      </w:r>
      <w:r w:rsidRPr="00ED12E1">
        <w:rPr>
          <w:i/>
          <w:sz w:val="20"/>
        </w:rPr>
        <w:t>:</w:t>
      </w:r>
      <w:r w:rsidRPr="00ED12E1">
        <w:rPr>
          <w:sz w:val="20"/>
        </w:rPr>
        <w:t xml:space="preserve"> </w:t>
      </w:r>
      <w:r w:rsidRPr="00ED12E1">
        <w:rPr>
          <w:i/>
          <w:sz w:val="20"/>
        </w:rPr>
        <w:t>20</w:t>
      </w:r>
      <w:r w:rsidRPr="00ED12E1">
        <w:rPr>
          <w:sz w:val="20"/>
        </w:rPr>
        <w:t xml:space="preserve"> </w:t>
      </w:r>
      <w:r w:rsidRPr="00ED12E1">
        <w:rPr>
          <w:i/>
          <w:sz w:val="20"/>
        </w:rPr>
        <w:t>-</w:t>
      </w:r>
      <w:r w:rsidRPr="00ED12E1">
        <w:rPr>
          <w:sz w:val="20"/>
        </w:rPr>
        <w:t xml:space="preserve"> </w:t>
      </w:r>
      <w:r w:rsidRPr="00ED12E1">
        <w:rPr>
          <w:i/>
          <w:sz w:val="20"/>
        </w:rPr>
        <w:t>10%</w:t>
      </w:r>
    </w:p>
    <w:p w:rsidR="00492FCD" w:rsidRPr="00ED12E1" w:rsidP="008D31F0">
      <w:pPr>
        <w:pStyle w:val="Heading3"/>
        <w:tabs>
          <w:tab w:val="left" w:pos="1069"/>
        </w:tabs>
        <w:spacing w:before="120"/>
        <w:ind w:left="0" w:firstLine="0"/>
        <w:rPr>
          <w:sz w:val="20"/>
        </w:rPr>
      </w:pPr>
    </w:p>
    <w:p w:rsidR="00A936F2" w:rsidRPr="00ED12E1" w:rsidP="008D31F0">
      <w:pPr>
        <w:pStyle w:val="Heading3"/>
        <w:tabs>
          <w:tab w:val="left" w:pos="1069"/>
        </w:tabs>
        <w:spacing w:before="120"/>
        <w:ind w:left="0" w:firstLine="0"/>
        <w:rPr>
          <w:sz w:val="20"/>
        </w:rPr>
      </w:pPr>
      <w:bookmarkStart w:id="72" w:name="dieu_2_20"/>
      <w:r w:rsidRPr="00ED12E1" w:rsidR="006231F6">
        <w:rPr>
          <w:sz w:val="20"/>
        </w:rPr>
        <w:t>2.4.3. Bảo tàng, thư viện, triển lãm</w:t>
      </w:r>
      <w:bookmarkEnd w:id="72"/>
    </w:p>
    <w:p w:rsidR="00A936F2"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bảo tàng,</w:t>
      </w:r>
      <w:r w:rsidRPr="00ED12E1">
        <w:rPr>
          <w:sz w:val="20"/>
        </w:rPr>
        <w:t xml:space="preserve"> </w:t>
      </w:r>
      <w:r w:rsidRPr="00ED12E1">
        <w:rPr>
          <w:i/>
          <w:sz w:val="20"/>
        </w:rPr>
        <w:t>triển lãm,</w:t>
      </w:r>
      <w:r w:rsidRPr="00ED12E1">
        <w:rPr>
          <w:sz w:val="20"/>
        </w:rPr>
        <w:t xml:space="preserve"> </w:t>
      </w:r>
      <w:r w:rsidRPr="00ED12E1">
        <w:rPr>
          <w:i/>
          <w:sz w:val="20"/>
        </w:rPr>
        <w:t>thư viện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sidR="00F02C7B">
        <w:rPr>
          <w:i/>
          <w:sz w:val="20"/>
        </w:rPr>
        <w:t>m</w:t>
      </w:r>
      <w:r w:rsidRPr="00ED12E1" w:rsidR="00F02C7B">
        <w:rPr>
          <w:i/>
          <w:sz w:val="20"/>
          <w:vertAlign w:val="superscript"/>
        </w:rPr>
        <w:t>2</w:t>
      </w:r>
      <w:r w:rsidRPr="00ED12E1">
        <w:rPr>
          <w:sz w:val="20"/>
        </w:rPr>
        <w:t xml:space="preserve"> </w:t>
      </w:r>
      <w:r w:rsidRPr="00ED12E1">
        <w:rPr>
          <w:i/>
          <w:sz w:val="20"/>
        </w:rPr>
        <w:t>diện tích</w:t>
      </w:r>
      <w:r w:rsidRPr="00ED12E1">
        <w:rPr>
          <w:sz w:val="20"/>
        </w:rPr>
        <w:t xml:space="preserve"> </w:t>
      </w:r>
      <w:r w:rsidRPr="00ED12E1">
        <w:rPr>
          <w:i/>
          <w:sz w:val="20"/>
        </w:rPr>
        <w:t>sàn</w:t>
      </w:r>
      <w:r w:rsidRPr="00ED12E1">
        <w:rPr>
          <w:sz w:val="20"/>
        </w:rPr>
        <w:t xml:space="preserve"> </w:t>
      </w:r>
      <w:r w:rsidRPr="00ED12E1">
        <w:rPr>
          <w:i/>
          <w:sz w:val="20"/>
        </w:rPr>
        <w:t>xây</w:t>
      </w:r>
      <w:r w:rsidRPr="00ED12E1">
        <w:rPr>
          <w:sz w:val="20"/>
        </w:rPr>
        <w:t xml:space="preserve"> </w:t>
      </w:r>
      <w:r w:rsidRPr="00ED12E1">
        <w:rPr>
          <w:i/>
          <w:sz w:val="20"/>
        </w:rPr>
        <w:t>dựng.</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bảo tàng,</w:t>
      </w:r>
      <w:r w:rsidRPr="00ED12E1">
        <w:rPr>
          <w:sz w:val="20"/>
        </w:rPr>
        <w:t xml:space="preserve"> </w:t>
      </w:r>
      <w:r w:rsidRPr="00ED12E1">
        <w:rPr>
          <w:i/>
          <w:sz w:val="20"/>
        </w:rPr>
        <w:t>triển lãm,</w:t>
      </w:r>
      <w:r w:rsidRPr="00ED12E1">
        <w:rPr>
          <w:sz w:val="20"/>
        </w:rPr>
        <w:t xml:space="preserve"> </w:t>
      </w:r>
      <w:r w:rsidRPr="00ED12E1">
        <w:rPr>
          <w:i/>
          <w:sz w:val="20"/>
        </w:rPr>
        <w:t>thư viện bao</w:t>
      </w:r>
      <w:r w:rsidRPr="00ED12E1">
        <w:rPr>
          <w:sz w:val="20"/>
        </w:rPr>
        <w:t xml:space="preserve"> </w:t>
      </w:r>
      <w:r w:rsidRPr="00ED12E1">
        <w:rPr>
          <w:i/>
          <w:sz w:val="20"/>
        </w:rPr>
        <w:t>gồm:</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dựng (bao</w:t>
      </w:r>
      <w:r w:rsidRPr="00ED12E1">
        <w:rPr>
          <w:i w:val="0"/>
          <w:sz w:val="20"/>
        </w:rPr>
        <w:t xml:space="preserve"> </w:t>
      </w:r>
      <w:r w:rsidRPr="00ED12E1">
        <w:rPr>
          <w:sz w:val="20"/>
        </w:rPr>
        <w:t>gồm chi</w:t>
      </w:r>
      <w:r w:rsidRPr="00ED12E1">
        <w:rPr>
          <w:i w:val="0"/>
          <w:sz w:val="20"/>
        </w:rPr>
        <w:t xml:space="preserve"> </w:t>
      </w:r>
      <w:r w:rsidRPr="00ED12E1">
        <w:rPr>
          <w:sz w:val="20"/>
        </w:rPr>
        <w:t>phí</w:t>
      </w:r>
      <w:r w:rsidRPr="00ED12E1">
        <w:rPr>
          <w:i w:val="0"/>
          <w:sz w:val="20"/>
        </w:rPr>
        <w:t xml:space="preserve"> </w:t>
      </w:r>
      <w:r w:rsidRPr="00ED12E1" w:rsidR="00ED12E1">
        <w:rPr>
          <w:sz w:val="20"/>
        </w:rPr>
        <w:t>phần</w:t>
      </w:r>
      <w:r w:rsidRPr="00ED12E1">
        <w:rPr>
          <w:sz w:val="20"/>
        </w:rPr>
        <w:t xml:space="preserve"> ngầm công</w:t>
      </w:r>
      <w:r w:rsidRPr="00ED12E1">
        <w:rPr>
          <w:i w:val="0"/>
          <w:sz w:val="20"/>
        </w:rPr>
        <w:t xml:space="preserve"> </w:t>
      </w:r>
      <w:r w:rsidRPr="00ED12E1">
        <w:rPr>
          <w:sz w:val="20"/>
        </w:rPr>
        <w:t>trình,</w:t>
      </w:r>
      <w:r w:rsidRPr="00ED12E1">
        <w:rPr>
          <w:i w:val="0"/>
          <w:sz w:val="20"/>
        </w:rPr>
        <w:t xml:space="preserve"> </w:t>
      </w:r>
      <w:r w:rsidRPr="00ED12E1">
        <w:rPr>
          <w:sz w:val="20"/>
        </w:rPr>
        <w:t xml:space="preserve">kết cấu </w:t>
      </w:r>
      <w:r w:rsidRPr="00ED12E1" w:rsidR="00ED12E1">
        <w:rPr>
          <w:sz w:val="20"/>
        </w:rPr>
        <w:t>phần</w:t>
      </w:r>
      <w:r w:rsidRPr="00ED12E1">
        <w:rPr>
          <w:sz w:val="20"/>
        </w:rPr>
        <w:t xml:space="preserve"> thân,</w:t>
      </w:r>
      <w:r w:rsidRPr="00ED12E1">
        <w:rPr>
          <w:i w:val="0"/>
          <w:sz w:val="20"/>
        </w:rPr>
        <w:t xml:space="preserve"> </w:t>
      </w:r>
      <w:r w:rsidRPr="00ED12E1" w:rsidR="00ED12E1">
        <w:rPr>
          <w:sz w:val="20"/>
        </w:rPr>
        <w:t>phần</w:t>
      </w:r>
      <w:r w:rsidRPr="00ED12E1">
        <w:rPr>
          <w:sz w:val="20"/>
        </w:rPr>
        <w:t xml:space="preserve"> kiến trúc,</w:t>
      </w:r>
      <w:r w:rsidRPr="00ED12E1">
        <w:rPr>
          <w:i w:val="0"/>
          <w:sz w:val="20"/>
        </w:rPr>
        <w:t xml:space="preserve"> </w:t>
      </w:r>
      <w:r w:rsidRPr="00ED12E1">
        <w:rPr>
          <w:sz w:val="20"/>
        </w:rPr>
        <w:t>hoàn</w:t>
      </w:r>
      <w:r w:rsidRPr="00ED12E1">
        <w:rPr>
          <w:i w:val="0"/>
          <w:sz w:val="20"/>
        </w:rPr>
        <w:t xml:space="preserve"> </w:t>
      </w:r>
      <w:r w:rsidRPr="00ED12E1">
        <w:rPr>
          <w:sz w:val="20"/>
        </w:rPr>
        <w:t>thiện, hệ thống kỹ thuật (điện, nước, thông</w:t>
      </w:r>
      <w:r w:rsidRPr="00ED12E1">
        <w:rPr>
          <w:i w:val="0"/>
          <w:sz w:val="20"/>
        </w:rPr>
        <w:t xml:space="preserve"> </w:t>
      </w:r>
      <w:r w:rsidRPr="00ED12E1">
        <w:rPr>
          <w:sz w:val="20"/>
        </w:rPr>
        <w:t>gió,</w:t>
      </w:r>
      <w:r w:rsidRPr="00ED12E1">
        <w:rPr>
          <w:i w:val="0"/>
          <w:sz w:val="20"/>
        </w:rPr>
        <w:t xml:space="preserve"> </w:t>
      </w:r>
      <w:r w:rsidRPr="00ED12E1">
        <w:rPr>
          <w:sz w:val="20"/>
        </w:rPr>
        <w:t>báo</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chính</w:t>
      </w:r>
      <w:r w:rsidRPr="00ED12E1">
        <w:rPr>
          <w:i w:val="0"/>
          <w:sz w:val="20"/>
        </w:rPr>
        <w:t xml:space="preserve"> </w:t>
      </w:r>
      <w:r w:rsidRPr="00ED12E1">
        <w:rPr>
          <w:sz w:val="20"/>
        </w:rPr>
        <w:t>(nhà</w:t>
      </w:r>
      <w:r w:rsidRPr="00ED12E1">
        <w:rPr>
          <w:i w:val="0"/>
          <w:sz w:val="20"/>
        </w:rPr>
        <w:t xml:space="preserve"> </w:t>
      </w:r>
      <w:r w:rsidRPr="00ED12E1">
        <w:rPr>
          <w:sz w:val="20"/>
        </w:rPr>
        <w:t>bảo tàng,</w:t>
      </w:r>
      <w:r w:rsidRPr="00ED12E1">
        <w:rPr>
          <w:i w:val="0"/>
          <w:sz w:val="20"/>
        </w:rPr>
        <w:t xml:space="preserve"> </w:t>
      </w:r>
      <w:r w:rsidRPr="00ED12E1">
        <w:rPr>
          <w:sz w:val="20"/>
        </w:rPr>
        <w:t>phòng</w:t>
      </w:r>
      <w:r w:rsidRPr="00ED12E1">
        <w:rPr>
          <w:i w:val="0"/>
          <w:sz w:val="20"/>
        </w:rPr>
        <w:t xml:space="preserve"> </w:t>
      </w:r>
      <w:r w:rsidRPr="00ED12E1">
        <w:rPr>
          <w:sz w:val="20"/>
        </w:rPr>
        <w:t>đọc, phòng</w:t>
      </w:r>
      <w:r w:rsidRPr="00ED12E1">
        <w:rPr>
          <w:i w:val="0"/>
          <w:sz w:val="20"/>
        </w:rPr>
        <w:t xml:space="preserve"> </w:t>
      </w:r>
      <w:r w:rsidRPr="00ED12E1">
        <w:rPr>
          <w:sz w:val="20"/>
        </w:rPr>
        <w:t>trưng bày,...)</w:t>
      </w:r>
      <w:r w:rsidRPr="00ED12E1">
        <w:rPr>
          <w:i w:val="0"/>
          <w:sz w:val="20"/>
        </w:rPr>
        <w:t xml:space="preserve"> </w:t>
      </w:r>
      <w:r w:rsidRPr="00ED12E1">
        <w:rPr>
          <w:sz w:val="20"/>
        </w:rPr>
        <w:t>và</w:t>
      </w:r>
      <w:r w:rsidRPr="00ED12E1">
        <w:rPr>
          <w:i w:val="0"/>
          <w:sz w:val="20"/>
        </w:rPr>
        <w:t xml:space="preserve"> </w:t>
      </w:r>
      <w:r w:rsidRPr="00ED12E1">
        <w:rPr>
          <w:sz w:val="20"/>
        </w:rPr>
        <w:t>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phục vụ (kho,</w:t>
      </w:r>
      <w:r w:rsidRPr="00ED12E1">
        <w:rPr>
          <w:i w:val="0"/>
          <w:sz w:val="20"/>
        </w:rPr>
        <w:t xml:space="preserve"> </w:t>
      </w:r>
      <w:r w:rsidRPr="00ED12E1">
        <w:rPr>
          <w:sz w:val="20"/>
        </w:rPr>
        <w:t>nhà</w:t>
      </w:r>
      <w:r w:rsidRPr="00ED12E1">
        <w:rPr>
          <w:i w:val="0"/>
          <w:sz w:val="20"/>
        </w:rPr>
        <w:t xml:space="preserve"> </w:t>
      </w:r>
      <w:r w:rsidRPr="00ED12E1">
        <w:rPr>
          <w:sz w:val="20"/>
        </w:rPr>
        <w:t>vệ sinh,...).</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trang,</w:t>
      </w:r>
      <w:r w:rsidRPr="00ED12E1">
        <w:rPr>
          <w:i w:val="0"/>
          <w:sz w:val="20"/>
        </w:rPr>
        <w:t xml:space="preserve"> </w:t>
      </w:r>
      <w:r w:rsidRPr="00ED12E1">
        <w:rPr>
          <w:sz w:val="20"/>
        </w:rPr>
        <w:t>thiết bị phục vụ như: máy</w:t>
      </w:r>
      <w:r w:rsidRPr="00ED12E1">
        <w:rPr>
          <w:i w:val="0"/>
          <w:sz w:val="20"/>
        </w:rPr>
        <w:t xml:space="preserve"> </w:t>
      </w:r>
      <w:r w:rsidRPr="00ED12E1" w:rsidR="00ED12E1">
        <w:rPr>
          <w:sz w:val="20"/>
        </w:rPr>
        <w:t>điều</w:t>
      </w:r>
      <w:r w:rsidRPr="00ED12E1">
        <w:rPr>
          <w:sz w:val="20"/>
        </w:rPr>
        <w:t xml:space="preserve"> hoà</w:t>
      </w:r>
      <w:r w:rsidRPr="00ED12E1">
        <w:rPr>
          <w:i w:val="0"/>
          <w:sz w:val="20"/>
        </w:rPr>
        <w:t xml:space="preserve"> </w:t>
      </w:r>
      <w:r w:rsidRPr="00ED12E1">
        <w:rPr>
          <w:sz w:val="20"/>
        </w:rPr>
        <w:t>nhiệt độ, quạt điện, các</w:t>
      </w:r>
      <w:r w:rsidRPr="00ED12E1">
        <w:rPr>
          <w:i w:val="0"/>
          <w:sz w:val="20"/>
        </w:rPr>
        <w:t xml:space="preserve"> </w:t>
      </w:r>
      <w:r w:rsidRPr="00ED12E1">
        <w:rPr>
          <w:sz w:val="20"/>
        </w:rPr>
        <w:t>thiết bị khác.</w:t>
      </w:r>
    </w:p>
    <w:p w:rsidR="00A936F2" w:rsidRPr="00ED12E1" w:rsidP="008D31F0">
      <w:pPr>
        <w:pStyle w:val="Listenabsatz"/>
        <w:tabs>
          <w:tab w:val="left" w:pos="653"/>
        </w:tabs>
        <w:ind w:left="0" w:firstLine="0"/>
        <w:rPr>
          <w:i/>
          <w:sz w:val="20"/>
          <w:szCs w:val="20"/>
        </w:rPr>
      </w:pPr>
      <w:r w:rsidRPr="00ED12E1" w:rsidR="00CC01F6">
        <w:rPr>
          <w:rFonts w:eastAsia="Times New Roman"/>
          <w:i/>
          <w:sz w:val="20"/>
          <w:szCs w:val="20"/>
        </w:rPr>
        <w:t>-</w:t>
      </w:r>
      <w:r w:rsidRPr="00ED12E1" w:rsidR="00E864A5">
        <w:rPr>
          <w:rFonts w:eastAsia="Times New Roman"/>
          <w:i/>
          <w:sz w:val="20"/>
          <w:szCs w:val="20"/>
        </w:rPr>
        <w:t xml:space="preserve"> </w:t>
      </w:r>
      <w:r w:rsidRPr="00ED12E1">
        <w:rPr>
          <w:i/>
          <w:sz w:val="20"/>
          <w:szCs w:val="20"/>
        </w:rPr>
        <w:t>Suất vốn đầu tư công trình trên chưa bao gồm chi phí xây dựng công trình hạ tầng kỹ thuật và chi phí cho</w:t>
      </w:r>
      <w:r w:rsidRPr="00ED12E1" w:rsidR="00DB7F18">
        <w:rPr>
          <w:i/>
          <w:sz w:val="20"/>
          <w:szCs w:val="20"/>
        </w:rPr>
        <w:t xml:space="preserve"> </w:t>
      </w:r>
      <w:r w:rsidRPr="00ED12E1" w:rsidR="00ED12E1">
        <w:rPr>
          <w:i/>
          <w:sz w:val="20"/>
          <w:szCs w:val="20"/>
        </w:rPr>
        <w:t>phần</w:t>
      </w:r>
      <w:r w:rsidRPr="00ED12E1">
        <w:rPr>
          <w:i/>
          <w:sz w:val="20"/>
          <w:szCs w:val="20"/>
        </w:rPr>
        <w:t xml:space="preserve"> ngoại thất bên ngoài công trình.</w:t>
      </w:r>
    </w:p>
    <w:p w:rsidR="00A936F2"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A936F2" w:rsidRPr="00ED12E1" w:rsidP="008D31F0">
      <w:pPr>
        <w:pStyle w:val="Heading7"/>
        <w:spacing w:before="120"/>
        <w:jc w:val="center"/>
        <w:rPr>
          <w:sz w:val="20"/>
        </w:rPr>
      </w:pPr>
      <w:r w:rsidRPr="00ED12E1">
        <w:rPr>
          <w:sz w:val="20"/>
        </w:rPr>
        <w:t>Bảng 24.</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bảo tàng,</w:t>
      </w:r>
      <w:r w:rsidRPr="00ED12E1">
        <w:rPr>
          <w:b w:val="0"/>
          <w:sz w:val="20"/>
        </w:rPr>
        <w:t xml:space="preserve"> </w:t>
      </w:r>
      <w:r w:rsidRPr="00ED12E1">
        <w:rPr>
          <w:sz w:val="20"/>
        </w:rPr>
        <w:t>thư viện, triển lãm</w:t>
      </w:r>
    </w:p>
    <w:p w:rsidR="00DB7F18" w:rsidRPr="00ED12E1" w:rsidP="008D31F0">
      <w:pPr>
        <w:spacing w:before="120"/>
        <w:jc w:val="right"/>
        <w:rPr>
          <w:sz w:val="20"/>
        </w:rPr>
      </w:pPr>
      <w:r w:rsidRPr="00ED12E1" w:rsidR="00A936F2">
        <w:rPr>
          <w:sz w:val="20"/>
        </w:rPr>
        <w:t>Đơn vị tính: 1.000 đ/</w:t>
      </w:r>
      <w:r w:rsidRPr="00ED12E1" w:rsidR="00F02C7B">
        <w:rPr>
          <w:sz w:val="20"/>
        </w:rPr>
        <w:t>m</w:t>
      </w:r>
      <w:r w:rsidRPr="00ED12E1" w:rsidR="00F02C7B">
        <w:rPr>
          <w:sz w:val="20"/>
          <w:vertAlign w:val="superscript"/>
        </w:rPr>
        <w:t>2</w:t>
      </w:r>
      <w:r w:rsidRPr="00ED12E1" w:rsidR="00A936F2">
        <w:rPr>
          <w:sz w:val="20"/>
        </w:rPr>
        <w:t xml:space="preserve"> sàn </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77167E"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77167E"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77167E"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77167E"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77167E" w:rsidRPr="00ED12E1" w:rsidP="008D31F0">
            <w:pPr>
              <w:pStyle w:val="TableParagraph"/>
              <w:spacing w:before="120"/>
              <w:jc w:val="center"/>
              <w:rPr>
                <w:b/>
                <w:sz w:val="20"/>
              </w:rPr>
            </w:pPr>
          </w:p>
        </w:tc>
        <w:tc>
          <w:tcPr>
            <w:tcW w:w="2049" w:type="pct"/>
            <w:shd w:val="clear" w:color="auto" w:fill="auto"/>
            <w:vAlign w:val="center"/>
          </w:tcPr>
          <w:p w:rsidR="0077167E"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77167E"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77167E"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77167E"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77167E" w:rsidRPr="00ED12E1" w:rsidP="008D31F0">
            <w:pPr>
              <w:pStyle w:val="TableParagraph"/>
              <w:spacing w:before="120"/>
              <w:jc w:val="center"/>
              <w:rPr>
                <w:b/>
                <w:sz w:val="20"/>
              </w:rPr>
            </w:pPr>
          </w:p>
        </w:tc>
        <w:tc>
          <w:tcPr>
            <w:tcW w:w="2049" w:type="pct"/>
            <w:shd w:val="clear" w:color="auto" w:fill="auto"/>
            <w:vAlign w:val="center"/>
          </w:tcPr>
          <w:p w:rsidR="0077167E" w:rsidRPr="00ED12E1" w:rsidP="008D31F0">
            <w:pPr>
              <w:pStyle w:val="TableParagraph"/>
              <w:spacing w:before="120"/>
              <w:jc w:val="center"/>
              <w:rPr>
                <w:b/>
                <w:sz w:val="20"/>
              </w:rPr>
            </w:pPr>
          </w:p>
        </w:tc>
        <w:tc>
          <w:tcPr>
            <w:tcW w:w="875" w:type="pct"/>
            <w:tcBorders>
              <w:top w:val="single" w:sz="2" w:space="0" w:color="auto"/>
            </w:tcBorders>
            <w:shd w:val="clear" w:color="auto" w:fill="auto"/>
            <w:vAlign w:val="center"/>
          </w:tcPr>
          <w:p w:rsidR="0077167E"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77167E"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77167E"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BD00A7" w:rsidRPr="00ED12E1" w:rsidP="008D31F0">
            <w:pPr>
              <w:pStyle w:val="TableParagraph"/>
              <w:spacing w:before="120"/>
              <w:jc w:val="center"/>
              <w:rPr>
                <w:rStyle w:val="OnceABox"/>
                <w:color w:val="auto"/>
                <w:sz w:val="20"/>
              </w:rPr>
            </w:pPr>
            <w:r w:rsidRPr="00ED12E1">
              <w:rPr>
                <w:rStyle w:val="OnceABox"/>
                <w:color w:val="auto"/>
                <w:sz w:val="20"/>
              </w:rPr>
              <w:t>11243.01</w:t>
            </w:r>
          </w:p>
        </w:tc>
        <w:tc>
          <w:tcPr>
            <w:tcW w:w="2049" w:type="pct"/>
            <w:shd w:val="clear" w:color="auto" w:fill="auto"/>
            <w:vAlign w:val="center"/>
          </w:tcPr>
          <w:p w:rsidR="00BD00A7" w:rsidRPr="00ED12E1" w:rsidP="008D31F0">
            <w:pPr>
              <w:pStyle w:val="TableParagraph"/>
              <w:spacing w:before="120"/>
              <w:rPr>
                <w:rStyle w:val="OnceABox"/>
                <w:b/>
                <w:color w:val="auto"/>
                <w:sz w:val="20"/>
              </w:rPr>
            </w:pPr>
            <w:r w:rsidRPr="00ED12E1">
              <w:rPr>
                <w:rStyle w:val="OnceABox"/>
                <w:b/>
                <w:color w:val="auto"/>
                <w:sz w:val="20"/>
              </w:rPr>
              <w:t>Bảo tàng</w:t>
            </w:r>
          </w:p>
        </w:tc>
        <w:tc>
          <w:tcPr>
            <w:tcW w:w="875" w:type="pct"/>
            <w:shd w:val="clear" w:color="auto" w:fill="auto"/>
            <w:vAlign w:val="center"/>
          </w:tcPr>
          <w:p w:rsidR="00BD00A7" w:rsidRPr="00ED12E1" w:rsidP="008D31F0">
            <w:pPr>
              <w:pStyle w:val="TableParagraph"/>
              <w:spacing w:before="120"/>
              <w:jc w:val="center"/>
              <w:rPr>
                <w:b/>
                <w:sz w:val="20"/>
              </w:rPr>
            </w:pPr>
            <w:r w:rsidRPr="00ED12E1">
              <w:rPr>
                <w:b/>
                <w:sz w:val="20"/>
              </w:rPr>
              <w:t>22.027</w:t>
            </w:r>
            <w:r w:rsidRPr="00ED12E1">
              <w:rPr>
                <w:sz w:val="20"/>
              </w:rPr>
              <w:t xml:space="preserve"> </w:t>
            </w:r>
          </w:p>
        </w:tc>
        <w:tc>
          <w:tcPr>
            <w:tcW w:w="696" w:type="pct"/>
            <w:shd w:val="clear" w:color="auto" w:fill="auto"/>
            <w:vAlign w:val="center"/>
          </w:tcPr>
          <w:p w:rsidR="00BD00A7" w:rsidRPr="00ED12E1" w:rsidP="008D31F0">
            <w:pPr>
              <w:pStyle w:val="TableParagraph"/>
              <w:spacing w:before="120"/>
              <w:jc w:val="center"/>
              <w:rPr>
                <w:b/>
                <w:sz w:val="20"/>
              </w:rPr>
            </w:pPr>
            <w:r w:rsidRPr="00ED12E1">
              <w:rPr>
                <w:sz w:val="20"/>
              </w:rPr>
              <w:t xml:space="preserve">17.081 </w:t>
            </w:r>
          </w:p>
        </w:tc>
        <w:tc>
          <w:tcPr>
            <w:tcW w:w="489" w:type="pct"/>
            <w:shd w:val="clear" w:color="auto" w:fill="auto"/>
            <w:vAlign w:val="center"/>
          </w:tcPr>
          <w:p w:rsidR="00BD00A7" w:rsidRPr="00ED12E1" w:rsidP="008D31F0">
            <w:pPr>
              <w:pStyle w:val="TableParagraph"/>
              <w:spacing w:before="120"/>
              <w:jc w:val="center"/>
              <w:rPr>
                <w:b/>
                <w:sz w:val="20"/>
              </w:rPr>
            </w:pPr>
            <w:r w:rsidRPr="00ED12E1">
              <w:rPr>
                <w:sz w:val="20"/>
              </w:rPr>
              <w:t>3.058</w:t>
            </w:r>
          </w:p>
        </w:tc>
      </w:tr>
      <w:tr>
        <w:tblPrEx>
          <w:tblW w:w="5000" w:type="pct"/>
          <w:tblCellMar>
            <w:left w:w="0" w:type="dxa"/>
            <w:right w:w="0" w:type="dxa"/>
          </w:tblCellMar>
          <w:tblLook w:val="01E0"/>
        </w:tblPrEx>
        <w:tc>
          <w:tcPr>
            <w:tcW w:w="891" w:type="pct"/>
            <w:shd w:val="clear" w:color="auto" w:fill="auto"/>
            <w:vAlign w:val="center"/>
          </w:tcPr>
          <w:p w:rsidR="00BD00A7" w:rsidRPr="00ED12E1" w:rsidP="008D31F0">
            <w:pPr>
              <w:pStyle w:val="TableParagraph"/>
              <w:spacing w:before="120"/>
              <w:jc w:val="center"/>
              <w:rPr>
                <w:rStyle w:val="OnceABox"/>
                <w:color w:val="auto"/>
                <w:sz w:val="20"/>
              </w:rPr>
            </w:pPr>
            <w:r w:rsidRPr="00ED12E1">
              <w:rPr>
                <w:rStyle w:val="OnceABox"/>
                <w:color w:val="auto"/>
                <w:sz w:val="20"/>
              </w:rPr>
              <w:t>11243.02</w:t>
            </w:r>
          </w:p>
        </w:tc>
        <w:tc>
          <w:tcPr>
            <w:tcW w:w="2049" w:type="pct"/>
            <w:shd w:val="clear" w:color="auto" w:fill="auto"/>
            <w:vAlign w:val="center"/>
          </w:tcPr>
          <w:p w:rsidR="00BD00A7" w:rsidRPr="00ED12E1" w:rsidP="008D31F0">
            <w:pPr>
              <w:pStyle w:val="TableParagraph"/>
              <w:spacing w:before="120"/>
              <w:rPr>
                <w:rStyle w:val="OnceABox"/>
                <w:b/>
                <w:color w:val="auto"/>
                <w:sz w:val="20"/>
              </w:rPr>
            </w:pPr>
            <w:r w:rsidRPr="00ED12E1">
              <w:rPr>
                <w:rStyle w:val="OnceABox"/>
                <w:b/>
                <w:color w:val="auto"/>
                <w:sz w:val="20"/>
              </w:rPr>
              <w:t>Thư viện</w:t>
            </w:r>
          </w:p>
        </w:tc>
        <w:tc>
          <w:tcPr>
            <w:tcW w:w="875" w:type="pct"/>
            <w:shd w:val="clear" w:color="auto" w:fill="auto"/>
            <w:vAlign w:val="center"/>
          </w:tcPr>
          <w:p w:rsidR="00BD00A7" w:rsidRPr="00ED12E1" w:rsidP="008D31F0">
            <w:pPr>
              <w:pStyle w:val="TableParagraph"/>
              <w:spacing w:before="120"/>
              <w:jc w:val="center"/>
              <w:rPr>
                <w:b/>
                <w:sz w:val="20"/>
              </w:rPr>
            </w:pPr>
            <w:r w:rsidRPr="00ED12E1">
              <w:rPr>
                <w:b/>
                <w:sz w:val="20"/>
              </w:rPr>
              <w:t>15.670</w:t>
            </w:r>
            <w:r w:rsidRPr="00ED12E1">
              <w:rPr>
                <w:sz w:val="20"/>
              </w:rPr>
              <w:t xml:space="preserve"> </w:t>
            </w:r>
          </w:p>
        </w:tc>
        <w:tc>
          <w:tcPr>
            <w:tcW w:w="696" w:type="pct"/>
            <w:shd w:val="clear" w:color="auto" w:fill="auto"/>
            <w:vAlign w:val="center"/>
          </w:tcPr>
          <w:p w:rsidR="00BD00A7" w:rsidRPr="00ED12E1" w:rsidP="008D31F0">
            <w:pPr>
              <w:pStyle w:val="TableParagraph"/>
              <w:spacing w:before="120"/>
              <w:jc w:val="center"/>
              <w:rPr>
                <w:b/>
                <w:sz w:val="20"/>
              </w:rPr>
            </w:pPr>
            <w:r w:rsidRPr="00ED12E1">
              <w:rPr>
                <w:sz w:val="20"/>
              </w:rPr>
              <w:t xml:space="preserve">12.227 </w:t>
            </w:r>
          </w:p>
        </w:tc>
        <w:tc>
          <w:tcPr>
            <w:tcW w:w="489" w:type="pct"/>
            <w:shd w:val="clear" w:color="auto" w:fill="auto"/>
            <w:vAlign w:val="center"/>
          </w:tcPr>
          <w:p w:rsidR="00BD00A7" w:rsidRPr="00ED12E1" w:rsidP="008D31F0">
            <w:pPr>
              <w:pStyle w:val="TableParagraph"/>
              <w:spacing w:before="120"/>
              <w:jc w:val="center"/>
              <w:rPr>
                <w:b/>
                <w:sz w:val="20"/>
              </w:rPr>
            </w:pPr>
            <w:r w:rsidRPr="00ED12E1">
              <w:rPr>
                <w:sz w:val="20"/>
              </w:rPr>
              <w:t>2.077</w:t>
            </w:r>
          </w:p>
        </w:tc>
      </w:tr>
      <w:tr>
        <w:tblPrEx>
          <w:tblW w:w="5000" w:type="pct"/>
          <w:tblCellMar>
            <w:left w:w="0" w:type="dxa"/>
            <w:right w:w="0" w:type="dxa"/>
          </w:tblCellMar>
          <w:tblLook w:val="01E0"/>
        </w:tblPrEx>
        <w:tc>
          <w:tcPr>
            <w:tcW w:w="891" w:type="pct"/>
            <w:shd w:val="clear" w:color="auto" w:fill="auto"/>
            <w:vAlign w:val="center"/>
          </w:tcPr>
          <w:p w:rsidR="00BD00A7" w:rsidRPr="00ED12E1" w:rsidP="008D31F0">
            <w:pPr>
              <w:pStyle w:val="TableParagraph"/>
              <w:spacing w:before="120"/>
              <w:jc w:val="center"/>
              <w:rPr>
                <w:rStyle w:val="OnceABox"/>
                <w:color w:val="auto"/>
                <w:sz w:val="20"/>
              </w:rPr>
            </w:pPr>
            <w:r w:rsidRPr="00ED12E1">
              <w:rPr>
                <w:rStyle w:val="OnceABox"/>
                <w:color w:val="auto"/>
                <w:sz w:val="20"/>
              </w:rPr>
              <w:t>11243.03</w:t>
            </w:r>
          </w:p>
        </w:tc>
        <w:tc>
          <w:tcPr>
            <w:tcW w:w="2049" w:type="pct"/>
            <w:shd w:val="clear" w:color="auto" w:fill="auto"/>
            <w:vAlign w:val="center"/>
          </w:tcPr>
          <w:p w:rsidR="00BD00A7" w:rsidRPr="00ED12E1" w:rsidP="008D31F0">
            <w:pPr>
              <w:pStyle w:val="TableParagraph"/>
              <w:spacing w:before="120"/>
              <w:rPr>
                <w:rStyle w:val="OnceABox"/>
                <w:b/>
                <w:color w:val="auto"/>
                <w:sz w:val="20"/>
              </w:rPr>
            </w:pPr>
            <w:r w:rsidRPr="00ED12E1">
              <w:rPr>
                <w:rStyle w:val="OnceABox"/>
                <w:b/>
                <w:color w:val="auto"/>
                <w:sz w:val="20"/>
              </w:rPr>
              <w:t>Triển lãm</w:t>
            </w:r>
          </w:p>
        </w:tc>
        <w:tc>
          <w:tcPr>
            <w:tcW w:w="875" w:type="pct"/>
            <w:shd w:val="clear" w:color="auto" w:fill="auto"/>
            <w:vAlign w:val="center"/>
          </w:tcPr>
          <w:p w:rsidR="00BD00A7" w:rsidRPr="00ED12E1" w:rsidP="008D31F0">
            <w:pPr>
              <w:pStyle w:val="TableParagraph"/>
              <w:spacing w:before="120"/>
              <w:jc w:val="center"/>
              <w:rPr>
                <w:b/>
                <w:sz w:val="20"/>
              </w:rPr>
            </w:pPr>
            <w:r w:rsidRPr="00ED12E1">
              <w:rPr>
                <w:b/>
                <w:sz w:val="20"/>
              </w:rPr>
              <w:t>18.907</w:t>
            </w:r>
            <w:r w:rsidRPr="00ED12E1">
              <w:rPr>
                <w:sz w:val="20"/>
              </w:rPr>
              <w:t xml:space="preserve"> </w:t>
            </w:r>
          </w:p>
        </w:tc>
        <w:tc>
          <w:tcPr>
            <w:tcW w:w="696" w:type="pct"/>
            <w:shd w:val="clear" w:color="auto" w:fill="auto"/>
            <w:vAlign w:val="center"/>
          </w:tcPr>
          <w:p w:rsidR="00BD00A7" w:rsidRPr="00ED12E1" w:rsidP="008D31F0">
            <w:pPr>
              <w:pStyle w:val="TableParagraph"/>
              <w:spacing w:before="120"/>
              <w:jc w:val="center"/>
              <w:rPr>
                <w:b/>
                <w:sz w:val="20"/>
              </w:rPr>
            </w:pPr>
            <w:r w:rsidRPr="00ED12E1">
              <w:rPr>
                <w:sz w:val="20"/>
              </w:rPr>
              <w:t xml:space="preserve">14.672 </w:t>
            </w:r>
          </w:p>
        </w:tc>
        <w:tc>
          <w:tcPr>
            <w:tcW w:w="489" w:type="pct"/>
            <w:shd w:val="clear" w:color="auto" w:fill="auto"/>
            <w:vAlign w:val="center"/>
          </w:tcPr>
          <w:p w:rsidR="00BD00A7" w:rsidRPr="00ED12E1" w:rsidP="008D31F0">
            <w:pPr>
              <w:pStyle w:val="TableParagraph"/>
              <w:spacing w:before="120"/>
              <w:jc w:val="center"/>
              <w:rPr>
                <w:b/>
                <w:sz w:val="20"/>
              </w:rPr>
            </w:pPr>
            <w:r w:rsidRPr="00ED12E1">
              <w:rPr>
                <w:sz w:val="20"/>
              </w:rPr>
              <w:t>2.620</w:t>
            </w:r>
          </w:p>
        </w:tc>
      </w:tr>
      <w:tr>
        <w:tblPrEx>
          <w:tblW w:w="5000" w:type="pct"/>
          <w:tblCellMar>
            <w:left w:w="0" w:type="dxa"/>
            <w:right w:w="0" w:type="dxa"/>
          </w:tblCellMar>
          <w:tblLook w:val="01E0"/>
        </w:tblPrEx>
        <w:tc>
          <w:tcPr>
            <w:tcW w:w="891" w:type="pct"/>
            <w:shd w:val="clear" w:color="auto" w:fill="auto"/>
            <w:vAlign w:val="center"/>
          </w:tcPr>
          <w:p w:rsidR="00BD00A7" w:rsidRPr="00ED12E1" w:rsidP="008D31F0">
            <w:pPr>
              <w:pStyle w:val="TableParagraph"/>
              <w:spacing w:before="120"/>
              <w:jc w:val="center"/>
              <w:rPr>
                <w:rStyle w:val="OnceABox"/>
                <w:color w:val="auto"/>
                <w:sz w:val="20"/>
              </w:rPr>
            </w:pPr>
          </w:p>
        </w:tc>
        <w:tc>
          <w:tcPr>
            <w:tcW w:w="2049" w:type="pct"/>
            <w:shd w:val="clear" w:color="auto" w:fill="auto"/>
            <w:vAlign w:val="center"/>
          </w:tcPr>
          <w:p w:rsidR="00BD00A7" w:rsidRPr="00ED12E1" w:rsidP="008D31F0">
            <w:pPr>
              <w:pStyle w:val="TableParagraph"/>
              <w:spacing w:before="120"/>
              <w:rPr>
                <w:rStyle w:val="OnceABox"/>
                <w:b/>
                <w:color w:val="auto"/>
                <w:sz w:val="20"/>
              </w:rPr>
            </w:pPr>
          </w:p>
        </w:tc>
        <w:tc>
          <w:tcPr>
            <w:tcW w:w="875" w:type="pct"/>
            <w:tcBorders>
              <w:bottom w:val="single" w:sz="2" w:space="0" w:color="auto"/>
            </w:tcBorders>
            <w:shd w:val="clear" w:color="auto" w:fill="auto"/>
            <w:vAlign w:val="center"/>
          </w:tcPr>
          <w:p w:rsidR="00BD00A7"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BD00A7"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BD00A7" w:rsidRPr="00ED12E1" w:rsidP="008D31F0">
            <w:pPr>
              <w:pStyle w:val="TableParagraph"/>
              <w:spacing w:before="120"/>
              <w:jc w:val="center"/>
              <w:rPr>
                <w:sz w:val="20"/>
              </w:rPr>
            </w:pPr>
          </w:p>
        </w:tc>
      </w:tr>
    </w:tbl>
    <w:p w:rsidR="00A936F2"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A936F2" w:rsidRPr="00ED12E1" w:rsidP="008D31F0">
      <w:pPr>
        <w:pStyle w:val="BodyText"/>
        <w:spacing w:before="120"/>
        <w:rPr>
          <w:sz w:val="20"/>
        </w:rPr>
      </w:pPr>
      <w:r w:rsidRPr="00ED12E1">
        <w:rPr>
          <w:sz w:val="20"/>
        </w:rPr>
        <w:t>Tỷ trọng của các</w:t>
      </w:r>
      <w:r w:rsidRPr="00ED12E1">
        <w:rPr>
          <w:i w:val="0"/>
          <w:sz w:val="20"/>
        </w:rPr>
        <w:t xml:space="preserve"> </w:t>
      </w:r>
      <w:r w:rsidRPr="00ED12E1" w:rsidR="00ED12E1">
        <w:rPr>
          <w:sz w:val="20"/>
        </w:rPr>
        <w:t>phần</w:t>
      </w:r>
      <w:r w:rsidRPr="00ED12E1">
        <w:rPr>
          <w:sz w:val="20"/>
        </w:rPr>
        <w:t xml:space="preserve"> chi</w:t>
      </w:r>
      <w:r w:rsidRPr="00ED12E1">
        <w:rPr>
          <w:i w:val="0"/>
          <w:sz w:val="20"/>
        </w:rPr>
        <w:t xml:space="preserve"> </w:t>
      </w:r>
      <w:r w:rsidRPr="00ED12E1">
        <w:rPr>
          <w:sz w:val="20"/>
        </w:rPr>
        <w:t>phí</w:t>
      </w:r>
      <w:r w:rsidRPr="00ED12E1">
        <w:rPr>
          <w:i w:val="0"/>
          <w:sz w:val="20"/>
        </w:rPr>
        <w:t xml:space="preserve"> </w:t>
      </w:r>
      <w:r w:rsidRPr="00ED12E1">
        <w:rPr>
          <w:sz w:val="20"/>
        </w:rPr>
        <w:t>trong</w:t>
      </w:r>
      <w:r w:rsidRPr="00ED12E1">
        <w:rPr>
          <w:i w:val="0"/>
          <w:sz w:val="20"/>
        </w:rPr>
        <w:t xml:space="preserve"> </w:t>
      </w:r>
      <w:r w:rsidRPr="00ED12E1">
        <w:rPr>
          <w:sz w:val="20"/>
        </w:rPr>
        <w:t>suất vốn đầu tư công</w:t>
      </w:r>
      <w:r w:rsidRPr="00ED12E1">
        <w:rPr>
          <w:i w:val="0"/>
          <w:sz w:val="20"/>
        </w:rPr>
        <w:t xml:space="preserve"> </w:t>
      </w:r>
      <w:r w:rsidRPr="00ED12E1">
        <w:rPr>
          <w:sz w:val="20"/>
        </w:rPr>
        <w:t>trình</w:t>
      </w:r>
      <w:r w:rsidRPr="00ED12E1">
        <w:rPr>
          <w:i w:val="0"/>
          <w:sz w:val="20"/>
        </w:rPr>
        <w:t xml:space="preserve"> </w:t>
      </w:r>
      <w:r w:rsidRPr="00ED12E1">
        <w:rPr>
          <w:sz w:val="20"/>
        </w:rPr>
        <w:t>trên</w:t>
      </w:r>
      <w:r w:rsidRPr="00ED12E1">
        <w:rPr>
          <w:i w:val="0"/>
          <w:sz w:val="20"/>
        </w:rPr>
        <w:t xml:space="preserve"> </w:t>
      </w:r>
      <w:r w:rsidRPr="00ED12E1">
        <w:rPr>
          <w:sz w:val="20"/>
        </w:rPr>
        <w:t>như sau:</w:t>
      </w:r>
    </w:p>
    <w:p w:rsidR="00A936F2" w:rsidRPr="00ED12E1" w:rsidP="008D31F0">
      <w:pPr>
        <w:pStyle w:val="Listenabsatz"/>
        <w:tabs>
          <w:tab w:val="left" w:pos="653"/>
          <w:tab w:val="left" w:pos="5441"/>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cho</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chính:</w:t>
      </w:r>
      <w:r w:rsidRPr="00ED12E1" w:rsidR="00E864A5">
        <w:rPr>
          <w:sz w:val="20"/>
        </w:rPr>
        <w:t xml:space="preserve"> </w:t>
      </w:r>
      <w:r w:rsidRPr="00ED12E1">
        <w:rPr>
          <w:i/>
          <w:sz w:val="20"/>
        </w:rPr>
        <w:t>80</w:t>
      </w:r>
      <w:r w:rsidRPr="00ED12E1">
        <w:rPr>
          <w:sz w:val="20"/>
        </w:rPr>
        <w:t xml:space="preserve"> </w:t>
      </w:r>
      <w:r w:rsidRPr="00ED12E1">
        <w:rPr>
          <w:i/>
          <w:sz w:val="20"/>
        </w:rPr>
        <w:t>-</w:t>
      </w:r>
      <w:r w:rsidRPr="00ED12E1">
        <w:rPr>
          <w:sz w:val="20"/>
        </w:rPr>
        <w:t xml:space="preserve"> </w:t>
      </w:r>
      <w:r w:rsidRPr="00ED12E1">
        <w:rPr>
          <w:i/>
          <w:sz w:val="20"/>
        </w:rPr>
        <w:t>90%</w:t>
      </w:r>
    </w:p>
    <w:p w:rsidR="00A936F2" w:rsidRPr="00ED12E1" w:rsidP="008D31F0">
      <w:pPr>
        <w:pStyle w:val="Listenabsatz"/>
        <w:tabs>
          <w:tab w:val="left" w:pos="653"/>
          <w:tab w:val="left" w:pos="5441"/>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cho</w:t>
      </w:r>
      <w:r w:rsidRPr="00ED12E1">
        <w:rPr>
          <w:sz w:val="20"/>
        </w:rPr>
        <w:t xml:space="preserve"> </w:t>
      </w:r>
      <w:r w:rsidRPr="00ED12E1">
        <w:rPr>
          <w:i/>
          <w:sz w:val="20"/>
        </w:rPr>
        <w:t>các</w:t>
      </w:r>
      <w:r w:rsidRPr="00ED12E1">
        <w:rPr>
          <w:sz w:val="20"/>
        </w:rPr>
        <w:t xml:space="preserve"> </w:t>
      </w:r>
      <w:r w:rsidRPr="00ED12E1">
        <w:rPr>
          <w:i/>
          <w:sz w:val="20"/>
        </w:rPr>
        <w:t xml:space="preserve">hạng </w:t>
      </w:r>
      <w:r w:rsidRPr="00ED12E1" w:rsidR="00ED12E1">
        <w:rPr>
          <w:i/>
          <w:sz w:val="20"/>
        </w:rPr>
        <w:t>mục</w:t>
      </w:r>
      <w:r w:rsidRPr="00ED12E1">
        <w:rPr>
          <w:i/>
          <w:sz w:val="20"/>
        </w:rPr>
        <w:t xml:space="preserve"> công</w:t>
      </w:r>
      <w:r w:rsidRPr="00ED12E1">
        <w:rPr>
          <w:sz w:val="20"/>
        </w:rPr>
        <w:t xml:space="preserve"> </w:t>
      </w:r>
      <w:r w:rsidRPr="00ED12E1">
        <w:rPr>
          <w:i/>
          <w:sz w:val="20"/>
        </w:rPr>
        <w:t>trình</w:t>
      </w:r>
      <w:r w:rsidRPr="00ED12E1">
        <w:rPr>
          <w:sz w:val="20"/>
        </w:rPr>
        <w:t xml:space="preserve"> </w:t>
      </w:r>
      <w:r w:rsidRPr="00ED12E1">
        <w:rPr>
          <w:i/>
          <w:sz w:val="20"/>
        </w:rPr>
        <w:t>phục vụ:</w:t>
      </w:r>
      <w:r w:rsidRPr="00ED12E1" w:rsidR="00E864A5">
        <w:rPr>
          <w:i/>
          <w:sz w:val="20"/>
        </w:rPr>
        <w:t xml:space="preserve"> </w:t>
      </w:r>
      <w:r w:rsidRPr="00ED12E1">
        <w:rPr>
          <w:i/>
          <w:sz w:val="20"/>
        </w:rPr>
        <w:t>20</w:t>
      </w:r>
      <w:r w:rsidRPr="00ED12E1">
        <w:rPr>
          <w:sz w:val="20"/>
        </w:rPr>
        <w:t xml:space="preserve"> </w:t>
      </w:r>
      <w:r w:rsidRPr="00ED12E1">
        <w:rPr>
          <w:i/>
          <w:sz w:val="20"/>
        </w:rPr>
        <w:t>-</w:t>
      </w:r>
      <w:r w:rsidRPr="00ED12E1">
        <w:rPr>
          <w:sz w:val="20"/>
        </w:rPr>
        <w:t xml:space="preserve"> </w:t>
      </w:r>
      <w:r w:rsidRPr="00ED12E1">
        <w:rPr>
          <w:i/>
          <w:sz w:val="20"/>
        </w:rPr>
        <w:t>10%</w:t>
      </w:r>
    </w:p>
    <w:p w:rsidR="00BD00A7" w:rsidRPr="00ED12E1" w:rsidP="008D31F0">
      <w:pPr>
        <w:pStyle w:val="Heading3"/>
        <w:tabs>
          <w:tab w:val="left" w:pos="869"/>
        </w:tabs>
        <w:spacing w:before="120"/>
        <w:ind w:left="0" w:firstLine="0"/>
        <w:rPr>
          <w:sz w:val="20"/>
        </w:rPr>
      </w:pPr>
    </w:p>
    <w:p w:rsidR="00A936F2" w:rsidRPr="00ED12E1" w:rsidP="008D31F0">
      <w:pPr>
        <w:pStyle w:val="Heading3"/>
        <w:tabs>
          <w:tab w:val="left" w:pos="869"/>
        </w:tabs>
        <w:spacing w:before="120"/>
        <w:ind w:left="0" w:firstLine="0"/>
        <w:rPr>
          <w:sz w:val="20"/>
        </w:rPr>
      </w:pPr>
      <w:bookmarkStart w:id="73" w:name="dieu_2_21"/>
      <w:r w:rsidRPr="00ED12E1" w:rsidR="006231F6">
        <w:rPr>
          <w:sz w:val="20"/>
        </w:rPr>
        <w:t>2.5. Trụ sở, văn phòng làm việc</w:t>
      </w:r>
      <w:bookmarkEnd w:id="73"/>
    </w:p>
    <w:p w:rsidR="00A936F2"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A936F2" w:rsidRPr="00ED12E1" w:rsidP="008D31F0">
      <w:pPr>
        <w:pStyle w:val="Listenabsatz"/>
        <w:tabs>
          <w:tab w:val="left" w:pos="641"/>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w:t>
      </w:r>
      <w:r w:rsidRPr="00ED12E1">
        <w:rPr>
          <w:sz w:val="20"/>
        </w:rPr>
        <w:t xml:space="preserve"> </w:t>
      </w:r>
      <w:r w:rsidRPr="00ED12E1">
        <w:rPr>
          <w:i/>
          <w:sz w:val="20"/>
        </w:rPr>
        <w:t>vốn</w:t>
      </w:r>
      <w:r w:rsidRPr="00ED12E1">
        <w:rPr>
          <w:sz w:val="20"/>
        </w:rPr>
        <w:t xml:space="preserve"> </w:t>
      </w:r>
      <w:r w:rsidRPr="00ED12E1">
        <w:rPr>
          <w:i/>
          <w:sz w:val="20"/>
        </w:rPr>
        <w:t>đầu</w:t>
      </w:r>
      <w:r w:rsidRPr="00ED12E1">
        <w:rPr>
          <w:sz w:val="20"/>
        </w:rPr>
        <w:t xml:space="preserve"> </w:t>
      </w:r>
      <w:r w:rsidRPr="00ED12E1">
        <w:rPr>
          <w:i/>
          <w:sz w:val="20"/>
        </w:rPr>
        <w:t>tư xây</w:t>
      </w:r>
      <w:r w:rsidRPr="00ED12E1">
        <w:rPr>
          <w:sz w:val="20"/>
        </w:rPr>
        <w:t xml:space="preserve"> </w:t>
      </w:r>
      <w:r w:rsidRPr="00ED12E1">
        <w:rPr>
          <w:i/>
          <w:sz w:val="20"/>
        </w:rPr>
        <w:t>dựng</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Trụ sở,</w:t>
      </w:r>
      <w:r w:rsidRPr="00ED12E1">
        <w:rPr>
          <w:sz w:val="20"/>
        </w:rPr>
        <w:t xml:space="preserve"> </w:t>
      </w:r>
      <w:r w:rsidRPr="00ED12E1">
        <w:rPr>
          <w:i/>
          <w:sz w:val="20"/>
        </w:rPr>
        <w:t>văn</w:t>
      </w:r>
      <w:r w:rsidRPr="00ED12E1">
        <w:rPr>
          <w:sz w:val="20"/>
        </w:rPr>
        <w:t xml:space="preserve"> </w:t>
      </w:r>
      <w:r w:rsidRPr="00ED12E1">
        <w:rPr>
          <w:i/>
          <w:sz w:val="20"/>
        </w:rPr>
        <w:t>phòng</w:t>
      </w:r>
      <w:r w:rsidRPr="00ED12E1">
        <w:rPr>
          <w:sz w:val="20"/>
        </w:rPr>
        <w:t xml:space="preserve"> </w:t>
      </w:r>
      <w:r w:rsidRPr="00ED12E1">
        <w:rPr>
          <w:i/>
          <w:sz w:val="20"/>
        </w:rPr>
        <w:t>làm</w:t>
      </w:r>
      <w:r w:rsidRPr="00ED12E1">
        <w:rPr>
          <w:sz w:val="20"/>
        </w:rPr>
        <w:t xml:space="preserve"> </w:t>
      </w:r>
      <w:r w:rsidRPr="00ED12E1">
        <w:rPr>
          <w:i/>
          <w:sz w:val="20"/>
        </w:rPr>
        <w:t>việc</w:t>
      </w:r>
      <w:r w:rsidRPr="00ED12E1">
        <w:rPr>
          <w:sz w:val="20"/>
        </w:rPr>
        <w:t xml:space="preserve"> </w:t>
      </w:r>
      <w:r w:rsidRPr="00ED12E1">
        <w:rPr>
          <w:i/>
          <w:sz w:val="20"/>
        </w:rPr>
        <w:t>được</w:t>
      </w:r>
      <w:r w:rsidRPr="00ED12E1">
        <w:rPr>
          <w:sz w:val="20"/>
        </w:rPr>
        <w:t xml:space="preserve"> </w:t>
      </w:r>
      <w:r w:rsidRPr="00ED12E1">
        <w:rPr>
          <w:i/>
          <w:sz w:val="20"/>
        </w:rPr>
        <w:t>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sidR="00F02C7B">
        <w:rPr>
          <w:i/>
          <w:sz w:val="20"/>
        </w:rPr>
        <w:t>m</w:t>
      </w:r>
      <w:r w:rsidRPr="00ED12E1" w:rsidR="00F02C7B">
        <w:rPr>
          <w:i/>
          <w:sz w:val="20"/>
          <w:vertAlign w:val="superscript"/>
        </w:rPr>
        <w:t>2</w:t>
      </w:r>
      <w:r w:rsidRPr="00ED12E1">
        <w:rPr>
          <w:sz w:val="20"/>
        </w:rPr>
        <w:t xml:space="preserve"> </w:t>
      </w:r>
      <w:r w:rsidRPr="00ED12E1">
        <w:rPr>
          <w:i/>
          <w:sz w:val="20"/>
        </w:rPr>
        <w:t>diện</w:t>
      </w:r>
      <w:r w:rsidRPr="00ED12E1">
        <w:rPr>
          <w:sz w:val="20"/>
        </w:rPr>
        <w:t xml:space="preserve"> </w:t>
      </w:r>
      <w:r w:rsidRPr="00ED12E1">
        <w:rPr>
          <w:i/>
          <w:sz w:val="20"/>
        </w:rPr>
        <w:t>tích</w:t>
      </w:r>
      <w:r w:rsidRPr="00ED12E1">
        <w:rPr>
          <w:sz w:val="20"/>
        </w:rPr>
        <w:t xml:space="preserve"> </w:t>
      </w:r>
      <w:r w:rsidRPr="00ED12E1">
        <w:rPr>
          <w:i/>
          <w:sz w:val="20"/>
        </w:rPr>
        <w:t>sàn</w:t>
      </w:r>
      <w:r w:rsidRPr="00ED12E1">
        <w:rPr>
          <w:sz w:val="20"/>
        </w:rPr>
        <w:t xml:space="preserve"> </w:t>
      </w:r>
      <w:r w:rsidRPr="00ED12E1">
        <w:rPr>
          <w:i/>
          <w:sz w:val="20"/>
        </w:rPr>
        <w:t>xây</w:t>
      </w:r>
      <w:r w:rsidRPr="00ED12E1">
        <w:rPr>
          <w:sz w:val="20"/>
        </w:rPr>
        <w:t xml:space="preserve"> </w:t>
      </w:r>
      <w:r w:rsidRPr="00ED12E1">
        <w:rPr>
          <w:i/>
          <w:sz w:val="20"/>
        </w:rPr>
        <w:t>dựng.</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Trụ sở, văn phòng</w:t>
      </w:r>
      <w:r w:rsidRPr="00ED12E1">
        <w:rPr>
          <w:sz w:val="20"/>
        </w:rPr>
        <w:t xml:space="preserve"> </w:t>
      </w:r>
      <w:r w:rsidRPr="00ED12E1">
        <w:rPr>
          <w:i/>
          <w:sz w:val="20"/>
        </w:rPr>
        <w:t>làm</w:t>
      </w:r>
      <w:r w:rsidRPr="00ED12E1">
        <w:rPr>
          <w:sz w:val="20"/>
        </w:rPr>
        <w:t xml:space="preserve"> </w:t>
      </w:r>
      <w:r w:rsidRPr="00ED12E1">
        <w:rPr>
          <w:i/>
          <w:sz w:val="20"/>
        </w:rPr>
        <w:t>việc bao</w:t>
      </w:r>
      <w:r w:rsidRPr="00ED12E1">
        <w:rPr>
          <w:sz w:val="20"/>
        </w:rPr>
        <w:t xml:space="preserve"> </w:t>
      </w:r>
      <w:r w:rsidRPr="00ED12E1">
        <w:rPr>
          <w:i/>
          <w:sz w:val="20"/>
        </w:rPr>
        <w:t>gồm:</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dựng các</w:t>
      </w:r>
      <w:r w:rsidRPr="00ED12E1">
        <w:rPr>
          <w:i w:val="0"/>
          <w:sz w:val="20"/>
        </w:rPr>
        <w:t xml:space="preserve"> </w:t>
      </w:r>
      <w:r w:rsidRPr="00ED12E1">
        <w:rPr>
          <w:sz w:val="20"/>
        </w:rPr>
        <w:t>phòng</w:t>
      </w:r>
      <w:r w:rsidRPr="00ED12E1">
        <w:rPr>
          <w:i w:val="0"/>
          <w:sz w:val="20"/>
        </w:rPr>
        <w:t xml:space="preserve"> </w:t>
      </w:r>
      <w:r w:rsidRPr="00ED12E1">
        <w:rPr>
          <w:sz w:val="20"/>
        </w:rPr>
        <w:t>làm</w:t>
      </w:r>
      <w:r w:rsidRPr="00ED12E1">
        <w:rPr>
          <w:i w:val="0"/>
          <w:sz w:val="20"/>
        </w:rPr>
        <w:t xml:space="preserve"> </w:t>
      </w:r>
      <w:r w:rsidRPr="00ED12E1">
        <w:rPr>
          <w:sz w:val="20"/>
        </w:rPr>
        <w:t>việc, các</w:t>
      </w:r>
      <w:r w:rsidRPr="00ED12E1">
        <w:rPr>
          <w:i w:val="0"/>
          <w:sz w:val="20"/>
        </w:rPr>
        <w:t xml:space="preserve"> </w:t>
      </w:r>
      <w:r w:rsidRPr="00ED12E1">
        <w:rPr>
          <w:sz w:val="20"/>
        </w:rPr>
        <w:t>phòng</w:t>
      </w:r>
      <w:r w:rsidRPr="00ED12E1">
        <w:rPr>
          <w:i w:val="0"/>
          <w:sz w:val="20"/>
        </w:rPr>
        <w:t xml:space="preserve"> </w:t>
      </w:r>
      <w:r w:rsidRPr="00ED12E1">
        <w:rPr>
          <w:sz w:val="20"/>
        </w:rPr>
        <w:t>phục vụ công</w:t>
      </w:r>
      <w:r w:rsidRPr="00ED12E1">
        <w:rPr>
          <w:i w:val="0"/>
          <w:sz w:val="20"/>
        </w:rPr>
        <w:t xml:space="preserve"> </w:t>
      </w:r>
      <w:r w:rsidRPr="00ED12E1">
        <w:rPr>
          <w:sz w:val="20"/>
        </w:rPr>
        <w:t>cộng và</w:t>
      </w:r>
      <w:r w:rsidRPr="00ED12E1">
        <w:rPr>
          <w:i w:val="0"/>
          <w:sz w:val="20"/>
        </w:rPr>
        <w:t xml:space="preserve"> </w:t>
      </w:r>
      <w:r w:rsidRPr="00ED12E1">
        <w:rPr>
          <w:sz w:val="20"/>
        </w:rPr>
        <w:t>kỹ thuật như: phòng</w:t>
      </w:r>
      <w:r w:rsidRPr="00ED12E1">
        <w:rPr>
          <w:i w:val="0"/>
          <w:sz w:val="20"/>
        </w:rPr>
        <w:t xml:space="preserve"> </w:t>
      </w:r>
      <w:r w:rsidRPr="00ED12E1">
        <w:rPr>
          <w:sz w:val="20"/>
        </w:rPr>
        <w:t>làm</w:t>
      </w:r>
      <w:r w:rsidRPr="00ED12E1" w:rsidR="00BD00A7">
        <w:rPr>
          <w:sz w:val="20"/>
        </w:rPr>
        <w:t xml:space="preserve"> </w:t>
      </w:r>
      <w:r w:rsidRPr="00ED12E1">
        <w:rPr>
          <w:sz w:val="20"/>
        </w:rPr>
        <w:t>việc, phòng</w:t>
      </w:r>
      <w:r w:rsidRPr="00ED12E1">
        <w:rPr>
          <w:i w:val="0"/>
          <w:sz w:val="20"/>
        </w:rPr>
        <w:t xml:space="preserve"> </w:t>
      </w:r>
      <w:r w:rsidRPr="00ED12E1">
        <w:rPr>
          <w:sz w:val="20"/>
        </w:rPr>
        <w:t>khách,</w:t>
      </w:r>
      <w:r w:rsidRPr="00ED12E1">
        <w:rPr>
          <w:i w:val="0"/>
          <w:sz w:val="20"/>
        </w:rPr>
        <w:t xml:space="preserve"> </w:t>
      </w:r>
      <w:r w:rsidRPr="00ED12E1">
        <w:rPr>
          <w:sz w:val="20"/>
        </w:rPr>
        <w:t>ph</w:t>
      </w:r>
      <w:r w:rsidRPr="00ED12E1">
        <w:rPr>
          <w:sz w:val="20"/>
        </w:rPr>
        <w:t>òng</w:t>
      </w:r>
      <w:r w:rsidRPr="00ED12E1">
        <w:rPr>
          <w:i w:val="0"/>
          <w:sz w:val="20"/>
        </w:rPr>
        <w:t xml:space="preserve"> </w:t>
      </w:r>
      <w:r w:rsidRPr="00ED12E1">
        <w:rPr>
          <w:sz w:val="20"/>
        </w:rPr>
        <w:t>họp, phòng</w:t>
      </w:r>
      <w:r w:rsidRPr="00ED12E1">
        <w:rPr>
          <w:i w:val="0"/>
          <w:sz w:val="20"/>
        </w:rPr>
        <w:t xml:space="preserve"> </w:t>
      </w:r>
      <w:r w:rsidRPr="00ED12E1">
        <w:rPr>
          <w:sz w:val="20"/>
        </w:rPr>
        <w:t>thông</w:t>
      </w:r>
      <w:r w:rsidRPr="00ED12E1">
        <w:rPr>
          <w:i w:val="0"/>
          <w:sz w:val="20"/>
        </w:rPr>
        <w:t xml:space="preserve"> </w:t>
      </w:r>
      <w:r w:rsidRPr="00ED12E1">
        <w:rPr>
          <w:sz w:val="20"/>
        </w:rPr>
        <w:t>tin,</w:t>
      </w:r>
      <w:r w:rsidRPr="00ED12E1">
        <w:rPr>
          <w:i w:val="0"/>
          <w:sz w:val="20"/>
        </w:rPr>
        <w:t xml:space="preserve"> </w:t>
      </w:r>
      <w:r w:rsidRPr="00ED12E1">
        <w:rPr>
          <w:sz w:val="20"/>
        </w:rPr>
        <w:t>lưu trữ, thư viện, hội trường,...</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công</w:t>
      </w:r>
      <w:r w:rsidRPr="00ED12E1">
        <w:rPr>
          <w:i w:val="0"/>
          <w:sz w:val="20"/>
        </w:rPr>
        <w:t xml:space="preserve"> </w:t>
      </w:r>
      <w:r w:rsidRPr="00ED12E1">
        <w:rPr>
          <w:sz w:val="20"/>
        </w:rPr>
        <w:t>trình</w:t>
      </w:r>
      <w:r w:rsidRPr="00ED12E1">
        <w:rPr>
          <w:i w:val="0"/>
          <w:sz w:val="20"/>
        </w:rPr>
        <w:t xml:space="preserve"> </w:t>
      </w:r>
      <w:r w:rsidRPr="00ED12E1">
        <w:rPr>
          <w:sz w:val="20"/>
        </w:rPr>
        <w:t>phụ trợ và</w:t>
      </w:r>
      <w:r w:rsidRPr="00ED12E1">
        <w:rPr>
          <w:i w:val="0"/>
          <w:sz w:val="20"/>
        </w:rPr>
        <w:t xml:space="preserve"> </w:t>
      </w:r>
      <w:r w:rsidRPr="00ED12E1">
        <w:rPr>
          <w:sz w:val="20"/>
        </w:rPr>
        <w:t>phục vụ gồm: thường trực, khu</w:t>
      </w:r>
      <w:r w:rsidRPr="00ED12E1">
        <w:rPr>
          <w:i w:val="0"/>
          <w:sz w:val="20"/>
        </w:rPr>
        <w:t xml:space="preserve"> </w:t>
      </w:r>
      <w:r w:rsidRPr="00ED12E1">
        <w:rPr>
          <w:sz w:val="20"/>
        </w:rPr>
        <w:t>vệ sinh,</w:t>
      </w:r>
      <w:r w:rsidRPr="00ED12E1">
        <w:rPr>
          <w:i w:val="0"/>
          <w:sz w:val="20"/>
        </w:rPr>
        <w:t xml:space="preserve"> </w:t>
      </w:r>
      <w:r w:rsidRPr="00ED12E1">
        <w:rPr>
          <w:sz w:val="20"/>
        </w:rPr>
        <w:t>y</w:t>
      </w:r>
      <w:r w:rsidRPr="00ED12E1">
        <w:rPr>
          <w:i w:val="0"/>
          <w:sz w:val="20"/>
        </w:rPr>
        <w:t xml:space="preserve"> </w:t>
      </w:r>
      <w:r w:rsidRPr="00ED12E1">
        <w:rPr>
          <w:sz w:val="20"/>
        </w:rPr>
        <w:t>tế, căng</w:t>
      </w:r>
      <w:r w:rsidRPr="00ED12E1" w:rsidR="00BD00A7">
        <w:rPr>
          <w:sz w:val="20"/>
        </w:rPr>
        <w:t xml:space="preserve"> </w:t>
      </w:r>
      <w:r w:rsidRPr="00ED12E1">
        <w:rPr>
          <w:sz w:val="20"/>
        </w:rPr>
        <w:t>tin,</w:t>
      </w:r>
      <w:r w:rsidRPr="00ED12E1">
        <w:rPr>
          <w:i w:val="0"/>
          <w:sz w:val="20"/>
        </w:rPr>
        <w:t xml:space="preserve"> </w:t>
      </w:r>
      <w:r w:rsidRPr="00ED12E1">
        <w:rPr>
          <w:sz w:val="20"/>
        </w:rPr>
        <w:t>quầy giải khát,</w:t>
      </w:r>
      <w:r w:rsidRPr="00ED12E1">
        <w:rPr>
          <w:i w:val="0"/>
          <w:sz w:val="20"/>
        </w:rPr>
        <w:t xml:space="preserve"> </w:t>
      </w:r>
      <w:r w:rsidRPr="00ED12E1">
        <w:rPr>
          <w:sz w:val="20"/>
        </w:rPr>
        <w:t>kho</w:t>
      </w:r>
      <w:r w:rsidRPr="00ED12E1">
        <w:rPr>
          <w:i w:val="0"/>
          <w:sz w:val="20"/>
        </w:rPr>
        <w:t xml:space="preserve"> </w:t>
      </w:r>
      <w:r w:rsidRPr="00ED12E1">
        <w:rPr>
          <w:sz w:val="20"/>
        </w:rPr>
        <w:t>dụng cụ, kho</w:t>
      </w:r>
      <w:r w:rsidRPr="00ED12E1">
        <w:rPr>
          <w:i w:val="0"/>
          <w:sz w:val="20"/>
        </w:rPr>
        <w:t xml:space="preserve"> </w:t>
      </w:r>
      <w:r w:rsidRPr="00ED12E1">
        <w:rPr>
          <w:sz w:val="20"/>
        </w:rPr>
        <w:t>văn phòng</w:t>
      </w:r>
      <w:r w:rsidRPr="00ED12E1">
        <w:rPr>
          <w:i w:val="0"/>
          <w:sz w:val="20"/>
        </w:rPr>
        <w:t xml:space="preserve"> </w:t>
      </w:r>
      <w:r w:rsidRPr="00ED12E1">
        <w:rPr>
          <w:sz w:val="20"/>
        </w:rPr>
        <w:t>phẩm, chỗ để xe.</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bao</w:t>
      </w:r>
      <w:r w:rsidRPr="00ED12E1">
        <w:rPr>
          <w:i w:val="0"/>
          <w:sz w:val="20"/>
        </w:rPr>
        <w:t xml:space="preserve"> </w:t>
      </w:r>
      <w:r w:rsidRPr="00ED12E1">
        <w:rPr>
          <w:sz w:val="20"/>
        </w:rPr>
        <w:t xml:space="preserve">gồm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sidR="00ED12E1">
        <w:rPr>
          <w:sz w:val="20"/>
        </w:rPr>
        <w:t>phần</w:t>
      </w:r>
      <w:r w:rsidRPr="00ED12E1">
        <w:rPr>
          <w:sz w:val="20"/>
        </w:rPr>
        <w:t xml:space="preserve"> ngầm công</w:t>
      </w:r>
      <w:r w:rsidRPr="00ED12E1">
        <w:rPr>
          <w:i w:val="0"/>
          <w:sz w:val="20"/>
        </w:rPr>
        <w:t xml:space="preserve"> </w:t>
      </w:r>
      <w:r w:rsidRPr="00ED12E1">
        <w:rPr>
          <w:sz w:val="20"/>
        </w:rPr>
        <w:t>trình</w:t>
      </w:r>
      <w:r w:rsidRPr="00ED12E1">
        <w:rPr>
          <w:i w:val="0"/>
          <w:sz w:val="20"/>
        </w:rPr>
        <w:t xml:space="preserve"> </w:t>
      </w:r>
      <w:r w:rsidRPr="00ED12E1">
        <w:rPr>
          <w:sz w:val="20"/>
        </w:rPr>
        <w:t>(hầm thi</w:t>
      </w:r>
      <w:r w:rsidRPr="00ED12E1">
        <w:rPr>
          <w:i w:val="0"/>
          <w:sz w:val="20"/>
        </w:rPr>
        <w:t xml:space="preserve"> </w:t>
      </w:r>
      <w:r w:rsidRPr="00ED12E1">
        <w:rPr>
          <w:sz w:val="20"/>
        </w:rPr>
        <w:t>công</w:t>
      </w:r>
      <w:r w:rsidRPr="00ED12E1">
        <w:rPr>
          <w:i w:val="0"/>
          <w:sz w:val="20"/>
        </w:rPr>
        <w:t xml:space="preserve"> </w:t>
      </w:r>
      <w:r w:rsidRPr="00ED12E1">
        <w:rPr>
          <w:sz w:val="20"/>
        </w:rPr>
        <w:t>theo</w:t>
      </w:r>
      <w:r w:rsidRPr="00ED12E1">
        <w:rPr>
          <w:i w:val="0"/>
          <w:sz w:val="20"/>
        </w:rPr>
        <w:t xml:space="preserve"> </w:t>
      </w:r>
      <w:r w:rsidRPr="00ED12E1">
        <w:rPr>
          <w:sz w:val="20"/>
        </w:rPr>
        <w:t>biện pháp</w:t>
      </w:r>
      <w:r w:rsidRPr="00ED12E1">
        <w:rPr>
          <w:i w:val="0"/>
          <w:sz w:val="20"/>
        </w:rPr>
        <w:t xml:space="preserve"> </w:t>
      </w:r>
      <w:r w:rsidRPr="00ED12E1">
        <w:rPr>
          <w:sz w:val="20"/>
        </w:rPr>
        <w:t xml:space="preserve">đào mở), kết cấu </w:t>
      </w:r>
      <w:r w:rsidRPr="00ED12E1" w:rsidR="00ED12E1">
        <w:rPr>
          <w:sz w:val="20"/>
        </w:rPr>
        <w:t>phần</w:t>
      </w:r>
      <w:r w:rsidRPr="00ED12E1">
        <w:rPr>
          <w:sz w:val="20"/>
        </w:rPr>
        <w:t xml:space="preserve"> thân,</w:t>
      </w:r>
      <w:r w:rsidRPr="00ED12E1">
        <w:rPr>
          <w:i w:val="0"/>
          <w:sz w:val="20"/>
        </w:rPr>
        <w:t xml:space="preserve"> </w:t>
      </w:r>
      <w:r w:rsidRPr="00ED12E1" w:rsidR="00ED12E1">
        <w:rPr>
          <w:sz w:val="20"/>
        </w:rPr>
        <w:t>phần</w:t>
      </w:r>
      <w:r w:rsidRPr="00ED12E1">
        <w:rPr>
          <w:sz w:val="20"/>
        </w:rPr>
        <w:t xml:space="preserve"> kiến trúc,</w:t>
      </w:r>
      <w:r w:rsidRPr="00ED12E1">
        <w:rPr>
          <w:i w:val="0"/>
          <w:sz w:val="20"/>
        </w:rPr>
        <w:t xml:space="preserve"> </w:t>
      </w:r>
      <w:r w:rsidRPr="00ED12E1">
        <w:rPr>
          <w:sz w:val="20"/>
        </w:rPr>
        <w:t>hoàn</w:t>
      </w:r>
      <w:r w:rsidRPr="00ED12E1">
        <w:rPr>
          <w:i w:val="0"/>
          <w:sz w:val="20"/>
        </w:rPr>
        <w:t xml:space="preserve"> </w:t>
      </w:r>
      <w:r w:rsidRPr="00ED12E1">
        <w:rPr>
          <w:sz w:val="20"/>
        </w:rPr>
        <w:t>thiện thiện (trát,</w:t>
      </w:r>
      <w:r w:rsidRPr="00ED12E1">
        <w:rPr>
          <w:i w:val="0"/>
          <w:sz w:val="20"/>
        </w:rPr>
        <w:t xml:space="preserve"> </w:t>
      </w:r>
      <w:r w:rsidRPr="00ED12E1">
        <w:rPr>
          <w:sz w:val="20"/>
        </w:rPr>
        <w:t>sơn, ốp lát),</w:t>
      </w:r>
      <w:r w:rsidRPr="00ED12E1">
        <w:rPr>
          <w:i w:val="0"/>
          <w:sz w:val="20"/>
        </w:rPr>
        <w:t xml:space="preserve"> </w:t>
      </w:r>
      <w:r w:rsidRPr="00ED12E1">
        <w:rPr>
          <w:sz w:val="20"/>
        </w:rPr>
        <w:t>hệ thống kỹ thuật (điện, nước, thông</w:t>
      </w:r>
      <w:r w:rsidRPr="00ED12E1">
        <w:rPr>
          <w:i w:val="0"/>
          <w:sz w:val="20"/>
        </w:rPr>
        <w:t xml:space="preserve"> </w:t>
      </w:r>
      <w:r w:rsidRPr="00ED12E1">
        <w:rPr>
          <w:sz w:val="20"/>
        </w:rPr>
        <w:t>gió,</w:t>
      </w:r>
      <w:r w:rsidRPr="00ED12E1">
        <w:rPr>
          <w:i w:val="0"/>
          <w:sz w:val="20"/>
        </w:rPr>
        <w:t xml:space="preserve"> </w:t>
      </w:r>
      <w:r w:rsidRPr="00ED12E1">
        <w:rPr>
          <w:sz w:val="20"/>
        </w:rPr>
        <w:t>báo</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chính</w:t>
      </w:r>
      <w:r w:rsidRPr="00ED12E1">
        <w:rPr>
          <w:i w:val="0"/>
          <w:sz w:val="20"/>
        </w:rPr>
        <w:t xml:space="preserve"> </w:t>
      </w:r>
      <w:r w:rsidRPr="00ED12E1">
        <w:rPr>
          <w:sz w:val="20"/>
        </w:rPr>
        <w:t>và</w:t>
      </w:r>
      <w:r w:rsidRPr="00ED12E1">
        <w:rPr>
          <w:i w:val="0"/>
          <w:sz w:val="20"/>
        </w:rPr>
        <w:t xml:space="preserve"> </w:t>
      </w:r>
      <w:r w:rsidRPr="00ED12E1">
        <w:rPr>
          <w:sz w:val="20"/>
        </w:rPr>
        <w:t>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phụ trợ và</w:t>
      </w:r>
      <w:r w:rsidRPr="00ED12E1">
        <w:rPr>
          <w:i w:val="0"/>
          <w:sz w:val="20"/>
        </w:rPr>
        <w:t xml:space="preserve"> </w:t>
      </w:r>
      <w:r w:rsidRPr="00ED12E1">
        <w:rPr>
          <w:sz w:val="20"/>
        </w:rPr>
        <w:t>phục vụ. Chưa bao</w:t>
      </w:r>
      <w:r w:rsidRPr="00ED12E1">
        <w:rPr>
          <w:i w:val="0"/>
          <w:sz w:val="20"/>
        </w:rPr>
        <w:t xml:space="preserve"> </w:t>
      </w:r>
      <w:r w:rsidRPr="00ED12E1">
        <w:rPr>
          <w:sz w:val="20"/>
        </w:rPr>
        <w:t>gồm chi</w:t>
      </w:r>
      <w:r w:rsidRPr="00ED12E1">
        <w:rPr>
          <w:i w:val="0"/>
          <w:sz w:val="20"/>
        </w:rPr>
        <w:t xml:space="preserve"> </w:t>
      </w:r>
      <w:r w:rsidRPr="00ED12E1">
        <w:rPr>
          <w:sz w:val="20"/>
        </w:rPr>
        <w:t>phí</w:t>
      </w:r>
      <w:r w:rsidRPr="00ED12E1">
        <w:rPr>
          <w:i w:val="0"/>
          <w:sz w:val="20"/>
        </w:rPr>
        <w:t xml:space="preserve"> </w:t>
      </w:r>
      <w:r w:rsidRPr="00ED12E1">
        <w:rPr>
          <w:sz w:val="20"/>
        </w:rPr>
        <w:t>hoàn</w:t>
      </w:r>
      <w:r w:rsidRPr="00ED12E1">
        <w:rPr>
          <w:i w:val="0"/>
          <w:sz w:val="20"/>
        </w:rPr>
        <w:t xml:space="preserve"> </w:t>
      </w:r>
      <w:r w:rsidRPr="00ED12E1">
        <w:rPr>
          <w:sz w:val="20"/>
        </w:rPr>
        <w:t>thiện theo</w:t>
      </w:r>
      <w:r w:rsidRPr="00ED12E1">
        <w:rPr>
          <w:i w:val="0"/>
          <w:sz w:val="20"/>
        </w:rPr>
        <w:t xml:space="preserve"> </w:t>
      </w:r>
      <w:r w:rsidRPr="00ED12E1">
        <w:rPr>
          <w:sz w:val="20"/>
        </w:rPr>
        <w:t xml:space="preserve">đặc </w:t>
      </w:r>
      <w:r w:rsidRPr="00ED12E1" w:rsidR="00ED12E1">
        <w:rPr>
          <w:sz w:val="20"/>
        </w:rPr>
        <w:t>điểm</w:t>
      </w:r>
      <w:r w:rsidRPr="00ED12E1">
        <w:rPr>
          <w:sz w:val="20"/>
        </w:rPr>
        <w:t xml:space="preserve"> riêng</w:t>
      </w:r>
      <w:r w:rsidRPr="00ED12E1">
        <w:rPr>
          <w:i w:val="0"/>
          <w:sz w:val="20"/>
        </w:rPr>
        <w:t xml:space="preserve"> </w:t>
      </w:r>
      <w:r w:rsidRPr="00ED12E1">
        <w:rPr>
          <w:sz w:val="20"/>
        </w:rPr>
        <w:t>của công</w:t>
      </w:r>
      <w:r w:rsidRPr="00ED12E1">
        <w:rPr>
          <w:i w:val="0"/>
          <w:sz w:val="20"/>
        </w:rPr>
        <w:t xml:space="preserve"> </w:t>
      </w:r>
      <w:r w:rsidRPr="00ED12E1">
        <w:rPr>
          <w:sz w:val="20"/>
        </w:rPr>
        <w:t>trình,</w:t>
      </w:r>
      <w:r w:rsidRPr="00ED12E1">
        <w:rPr>
          <w:i w:val="0"/>
          <w:sz w:val="20"/>
        </w:rPr>
        <w:t xml:space="preserve"> </w:t>
      </w:r>
      <w:r w:rsidRPr="00ED12E1">
        <w:rPr>
          <w:sz w:val="20"/>
        </w:rPr>
        <w:t>dự án.</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 bị gồm các</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sắm, lắp đặt thang</w:t>
      </w:r>
      <w:r w:rsidRPr="00ED12E1">
        <w:rPr>
          <w:i w:val="0"/>
          <w:sz w:val="20"/>
        </w:rPr>
        <w:t xml:space="preserve"> </w:t>
      </w:r>
      <w:r w:rsidRPr="00ED12E1">
        <w:rPr>
          <w:sz w:val="20"/>
        </w:rPr>
        <w:t>máy,</w:t>
      </w:r>
      <w:r w:rsidRPr="00ED12E1">
        <w:rPr>
          <w:i w:val="0"/>
          <w:sz w:val="20"/>
        </w:rPr>
        <w:t xml:space="preserve"> </w:t>
      </w:r>
      <w:r w:rsidRPr="00ED12E1">
        <w:rPr>
          <w:sz w:val="20"/>
        </w:rPr>
        <w:t>trạm biến áp</w:t>
      </w:r>
      <w:r w:rsidRPr="00ED12E1">
        <w:rPr>
          <w:i w:val="0"/>
          <w:sz w:val="20"/>
        </w:rPr>
        <w:t xml:space="preserve"> </w:t>
      </w:r>
      <w:r w:rsidRPr="00ED12E1">
        <w:rPr>
          <w:sz w:val="20"/>
        </w:rPr>
        <w:t>và</w:t>
      </w:r>
      <w:r w:rsidRPr="00ED12E1">
        <w:rPr>
          <w:i w:val="0"/>
          <w:sz w:val="20"/>
        </w:rPr>
        <w:t xml:space="preserve"> </w:t>
      </w:r>
      <w:r w:rsidRPr="00ED12E1">
        <w:rPr>
          <w:sz w:val="20"/>
        </w:rPr>
        <w:t>các</w:t>
      </w:r>
      <w:r w:rsidRPr="00ED12E1">
        <w:rPr>
          <w:i w:val="0"/>
          <w:sz w:val="20"/>
        </w:rPr>
        <w:t xml:space="preserve"> </w:t>
      </w:r>
      <w:r w:rsidRPr="00ED12E1">
        <w:rPr>
          <w:sz w:val="20"/>
        </w:rPr>
        <w:t>thiết bị phục vụ vận hành,</w:t>
      </w:r>
      <w:r w:rsidRPr="00ED12E1">
        <w:rPr>
          <w:i w:val="0"/>
          <w:sz w:val="20"/>
        </w:rPr>
        <w:t xml:space="preserve"> </w:t>
      </w:r>
      <w:r w:rsidRPr="00ED12E1">
        <w:rPr>
          <w:sz w:val="20"/>
        </w:rPr>
        <w:t>máy</w:t>
      </w:r>
      <w:r w:rsidRPr="00ED12E1">
        <w:rPr>
          <w:i w:val="0"/>
          <w:sz w:val="20"/>
        </w:rPr>
        <w:t xml:space="preserve"> </w:t>
      </w:r>
      <w:r w:rsidRPr="00ED12E1">
        <w:rPr>
          <w:sz w:val="20"/>
        </w:rPr>
        <w:t>bơm cấp nước, phòng</w:t>
      </w:r>
      <w:r w:rsidRPr="00ED12E1">
        <w:rPr>
          <w:i w:val="0"/>
          <w:sz w:val="20"/>
        </w:rPr>
        <w:t xml:space="preserve"> </w:t>
      </w:r>
      <w:r w:rsidRPr="00ED12E1">
        <w:rPr>
          <w:sz w:val="20"/>
        </w:rPr>
        <w:t>cháy</w:t>
      </w:r>
      <w:r w:rsidRPr="00ED12E1">
        <w:rPr>
          <w:i w:val="0"/>
          <w:sz w:val="20"/>
        </w:rPr>
        <w:t xml:space="preserve"> </w:t>
      </w:r>
      <w:r w:rsidRPr="00ED12E1">
        <w:rPr>
          <w:sz w:val="20"/>
        </w:rPr>
        <w:t>chống cháy</w:t>
      </w:r>
      <w:r w:rsidRPr="00ED12E1">
        <w:rPr>
          <w:i w:val="0"/>
          <w:sz w:val="20"/>
        </w:rPr>
        <w:t xml:space="preserve"> </w:t>
      </w:r>
      <w:r w:rsidRPr="00ED12E1">
        <w:rPr>
          <w:sz w:val="20"/>
        </w:rPr>
        <w:t>và</w:t>
      </w:r>
      <w:r w:rsidRPr="00ED12E1">
        <w:rPr>
          <w:i w:val="0"/>
          <w:sz w:val="20"/>
        </w:rPr>
        <w:t xml:space="preserve"> </w:t>
      </w:r>
      <w:r w:rsidRPr="00ED12E1">
        <w:rPr>
          <w:sz w:val="20"/>
        </w:rPr>
        <w:t>trang</w:t>
      </w:r>
      <w:r w:rsidRPr="00ED12E1">
        <w:rPr>
          <w:i w:val="0"/>
          <w:sz w:val="20"/>
        </w:rPr>
        <w:t xml:space="preserve"> </w:t>
      </w:r>
      <w:r w:rsidRPr="00ED12E1">
        <w:rPr>
          <w:sz w:val="20"/>
        </w:rPr>
        <w:t>thiết bị văn phòng</w:t>
      </w:r>
      <w:r w:rsidRPr="00ED12E1">
        <w:rPr>
          <w:i w:val="0"/>
          <w:sz w:val="20"/>
        </w:rPr>
        <w:t xml:space="preserve"> </w:t>
      </w:r>
      <w:r w:rsidRPr="00ED12E1">
        <w:rPr>
          <w:sz w:val="20"/>
        </w:rPr>
        <w:t xml:space="preserve">như </w:t>
      </w:r>
      <w:r w:rsidRPr="00ED12E1" w:rsidR="00ED12E1">
        <w:rPr>
          <w:sz w:val="20"/>
        </w:rPr>
        <w:t>điều</w:t>
      </w:r>
      <w:r w:rsidRPr="00ED12E1">
        <w:rPr>
          <w:sz w:val="20"/>
        </w:rPr>
        <w:t xml:space="preserve"> hoà</w:t>
      </w:r>
      <w:r w:rsidRPr="00ED12E1">
        <w:rPr>
          <w:i w:val="0"/>
          <w:sz w:val="20"/>
        </w:rPr>
        <w:t xml:space="preserve"> </w:t>
      </w:r>
      <w:r w:rsidRPr="00ED12E1">
        <w:rPr>
          <w:sz w:val="20"/>
        </w:rPr>
        <w:t>nhiệt độ cục bộ, quạt điện,...Chưa bao</w:t>
      </w:r>
      <w:r w:rsidRPr="00ED12E1">
        <w:rPr>
          <w:i w:val="0"/>
          <w:sz w:val="20"/>
        </w:rPr>
        <w:t xml:space="preserve"> </w:t>
      </w:r>
      <w:r w:rsidRPr="00ED12E1">
        <w:rPr>
          <w:sz w:val="20"/>
        </w:rPr>
        <w:t>gồm trang</w:t>
      </w:r>
      <w:r w:rsidRPr="00ED12E1">
        <w:rPr>
          <w:i w:val="0"/>
          <w:sz w:val="20"/>
        </w:rPr>
        <w:t xml:space="preserve"> </w:t>
      </w:r>
      <w:r w:rsidRPr="00ED12E1">
        <w:rPr>
          <w:sz w:val="20"/>
        </w:rPr>
        <w:t>thiết bị nội thất đồ rời, hệ thống kỹ thuật tiên</w:t>
      </w:r>
      <w:r w:rsidRPr="00ED12E1">
        <w:rPr>
          <w:i w:val="0"/>
          <w:sz w:val="20"/>
        </w:rPr>
        <w:t xml:space="preserve"> </w:t>
      </w:r>
      <w:r w:rsidRPr="00ED12E1">
        <w:rPr>
          <w:sz w:val="20"/>
        </w:rPr>
        <w:t xml:space="preserve">tiến như hệ thống </w:t>
      </w:r>
      <w:r w:rsidRPr="00ED12E1" w:rsidR="00ED12E1">
        <w:rPr>
          <w:sz w:val="20"/>
        </w:rPr>
        <w:t>điều</w:t>
      </w:r>
      <w:r w:rsidRPr="00ED12E1">
        <w:rPr>
          <w:sz w:val="20"/>
        </w:rPr>
        <w:t xml:space="preserve"> hòa</w:t>
      </w:r>
      <w:r w:rsidRPr="00ED12E1">
        <w:rPr>
          <w:i w:val="0"/>
          <w:sz w:val="20"/>
        </w:rPr>
        <w:t xml:space="preserve"> </w:t>
      </w:r>
      <w:r w:rsidRPr="00ED12E1">
        <w:rPr>
          <w:sz w:val="20"/>
        </w:rPr>
        <w:t>không</w:t>
      </w:r>
      <w:r w:rsidRPr="00ED12E1">
        <w:rPr>
          <w:i w:val="0"/>
          <w:sz w:val="20"/>
        </w:rPr>
        <w:t xml:space="preserve"> </w:t>
      </w:r>
      <w:r w:rsidRPr="00ED12E1">
        <w:rPr>
          <w:sz w:val="20"/>
        </w:rPr>
        <w:t>khí</w:t>
      </w:r>
      <w:r w:rsidRPr="00ED12E1">
        <w:rPr>
          <w:i w:val="0"/>
          <w:sz w:val="20"/>
        </w:rPr>
        <w:t xml:space="preserve"> </w:t>
      </w:r>
      <w:r w:rsidRPr="00ED12E1">
        <w:rPr>
          <w:sz w:val="20"/>
        </w:rPr>
        <w:t>trung</w:t>
      </w:r>
      <w:r w:rsidRPr="00ED12E1">
        <w:rPr>
          <w:i w:val="0"/>
          <w:sz w:val="20"/>
        </w:rPr>
        <w:t xml:space="preserve"> </w:t>
      </w:r>
      <w:r w:rsidRPr="00ED12E1">
        <w:rPr>
          <w:sz w:val="20"/>
        </w:rPr>
        <w:t>tâm,</w:t>
      </w:r>
      <w:r w:rsidRPr="00ED12E1">
        <w:rPr>
          <w:i w:val="0"/>
          <w:sz w:val="20"/>
        </w:rPr>
        <w:t xml:space="preserve"> </w:t>
      </w:r>
      <w:r w:rsidRPr="00ED12E1">
        <w:rPr>
          <w:sz w:val="20"/>
        </w:rPr>
        <w:t>hệ thống BMS,...</w:t>
      </w:r>
    </w:p>
    <w:p w:rsidR="00A936F2" w:rsidRPr="00ED12E1" w:rsidP="008D31F0">
      <w:pPr>
        <w:pStyle w:val="Listenabsatz"/>
        <w:tabs>
          <w:tab w:val="left" w:pos="654"/>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công</w:t>
      </w:r>
      <w:r w:rsidRPr="00ED12E1">
        <w:rPr>
          <w:sz w:val="20"/>
        </w:rPr>
        <w:t xml:space="preserve"> </w:t>
      </w:r>
      <w:r w:rsidRPr="00ED12E1">
        <w:rPr>
          <w:i/>
          <w:sz w:val="20"/>
        </w:rPr>
        <w:t>trình</w:t>
      </w:r>
      <w:r w:rsidRPr="00ED12E1">
        <w:rPr>
          <w:sz w:val="20"/>
        </w:rPr>
        <w:t xml:space="preserve"> </w:t>
      </w:r>
      <w:r w:rsidRPr="00ED12E1">
        <w:rPr>
          <w:i/>
          <w:sz w:val="20"/>
        </w:rPr>
        <w:t>ở Bảng 25</w:t>
      </w:r>
      <w:r w:rsidRPr="00ED12E1">
        <w:rPr>
          <w:sz w:val="20"/>
        </w:rPr>
        <w:t xml:space="preserve"> </w:t>
      </w:r>
      <w:r w:rsidRPr="00ED12E1">
        <w:rPr>
          <w:i/>
          <w:sz w:val="20"/>
        </w:rPr>
        <w:t>tính</w:t>
      </w:r>
      <w:r w:rsidRPr="00ED12E1">
        <w:rPr>
          <w:sz w:val="20"/>
        </w:rPr>
        <w:t xml:space="preserve"> </w:t>
      </w:r>
      <w:r w:rsidRPr="00ED12E1">
        <w:rPr>
          <w:i/>
          <w:sz w:val="20"/>
        </w:rPr>
        <w:t>cho</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Trụ sở, văn phòng</w:t>
      </w:r>
      <w:r w:rsidRPr="00ED12E1">
        <w:rPr>
          <w:sz w:val="20"/>
        </w:rPr>
        <w:t xml:space="preserve"> </w:t>
      </w:r>
      <w:r w:rsidRPr="00ED12E1">
        <w:rPr>
          <w:i/>
          <w:sz w:val="20"/>
        </w:rPr>
        <w:t>là</w:t>
      </w:r>
      <w:r w:rsidRPr="00ED12E1">
        <w:rPr>
          <w:i/>
          <w:sz w:val="20"/>
        </w:rPr>
        <w:t>m</w:t>
      </w:r>
      <w:r w:rsidRPr="00ED12E1">
        <w:rPr>
          <w:sz w:val="20"/>
        </w:rPr>
        <w:t xml:space="preserve"> </w:t>
      </w:r>
      <w:r w:rsidRPr="00ED12E1">
        <w:rPr>
          <w:i/>
          <w:sz w:val="20"/>
        </w:rPr>
        <w:t>việc trong</w:t>
      </w:r>
      <w:r w:rsidRPr="00ED12E1">
        <w:rPr>
          <w:sz w:val="20"/>
        </w:rPr>
        <w:t xml:space="preserve"> </w:t>
      </w:r>
      <w:r w:rsidRPr="00ED12E1">
        <w:rPr>
          <w:i/>
          <w:sz w:val="20"/>
        </w:rPr>
        <w:t>trường hợp có</w:t>
      </w:r>
      <w:r w:rsidRPr="00ED12E1">
        <w:rPr>
          <w:sz w:val="20"/>
        </w:rPr>
        <w:t xml:space="preserve"> </w:t>
      </w:r>
      <w:r w:rsidRPr="00ED12E1">
        <w:rPr>
          <w:i/>
          <w:sz w:val="20"/>
        </w:rPr>
        <w:t>xây</w:t>
      </w:r>
      <w:r w:rsidRPr="00ED12E1">
        <w:rPr>
          <w:sz w:val="20"/>
        </w:rPr>
        <w:t xml:space="preserve"> </w:t>
      </w:r>
      <w:r w:rsidRPr="00ED12E1">
        <w:rPr>
          <w:i/>
          <w:sz w:val="20"/>
        </w:rPr>
        <w:t>dựng tầng hầm được xác</w:t>
      </w:r>
      <w:r w:rsidRPr="00ED12E1">
        <w:rPr>
          <w:sz w:val="20"/>
        </w:rPr>
        <w:t xml:space="preserve"> </w:t>
      </w:r>
      <w:r w:rsidRPr="00ED12E1">
        <w:rPr>
          <w:i/>
          <w:sz w:val="20"/>
        </w:rPr>
        <w:t>định cho</w:t>
      </w:r>
      <w:r w:rsidRPr="00ED12E1">
        <w:rPr>
          <w:sz w:val="20"/>
        </w:rPr>
        <w:t xml:space="preserve"> </w:t>
      </w:r>
      <w:r w:rsidRPr="00ED12E1">
        <w:rPr>
          <w:i/>
          <w:sz w:val="20"/>
        </w:rPr>
        <w:t>tầng hầm sử dụng làm</w:t>
      </w:r>
      <w:r w:rsidRPr="00ED12E1">
        <w:rPr>
          <w:sz w:val="20"/>
        </w:rPr>
        <w:t xml:space="preserve"> </w:t>
      </w:r>
      <w:r w:rsidRPr="00ED12E1">
        <w:rPr>
          <w:i/>
          <w:sz w:val="20"/>
        </w:rPr>
        <w:t>khu</w:t>
      </w:r>
      <w:r w:rsidRPr="00ED12E1">
        <w:rPr>
          <w:sz w:val="20"/>
        </w:rPr>
        <w:t xml:space="preserve"> </w:t>
      </w:r>
      <w:r w:rsidRPr="00ED12E1">
        <w:rPr>
          <w:i/>
          <w:sz w:val="20"/>
        </w:rPr>
        <w:t>đỗ xe</w:t>
      </w:r>
      <w:r w:rsidRPr="00ED12E1">
        <w:rPr>
          <w:sz w:val="20"/>
        </w:rPr>
        <w:t xml:space="preserve"> </w:t>
      </w:r>
      <w:r w:rsidRPr="00ED12E1">
        <w:rPr>
          <w:i/>
          <w:sz w:val="20"/>
        </w:rPr>
        <w:t>và</w:t>
      </w:r>
      <w:r w:rsidRPr="00ED12E1">
        <w:rPr>
          <w:sz w:val="20"/>
        </w:rPr>
        <w:t xml:space="preserve"> </w:t>
      </w:r>
      <w:r w:rsidRPr="00ED12E1">
        <w:rPr>
          <w:i/>
          <w:sz w:val="20"/>
        </w:rPr>
        <w:t>diện tích</w:t>
      </w:r>
      <w:r w:rsidRPr="00ED12E1">
        <w:rPr>
          <w:sz w:val="20"/>
        </w:rPr>
        <w:t xml:space="preserve"> </w:t>
      </w:r>
      <w:r w:rsidRPr="00ED12E1">
        <w:rPr>
          <w:i/>
          <w:sz w:val="20"/>
        </w:rPr>
        <w:t>xây</w:t>
      </w:r>
      <w:r w:rsidRPr="00ED12E1">
        <w:rPr>
          <w:sz w:val="20"/>
        </w:rPr>
        <w:t xml:space="preserve"> </w:t>
      </w:r>
      <w:r w:rsidRPr="00ED12E1">
        <w:rPr>
          <w:i/>
          <w:sz w:val="20"/>
        </w:rPr>
        <w:t>dựng tầng hầm tương đương với diện tích</w:t>
      </w:r>
      <w:r w:rsidRPr="00ED12E1">
        <w:rPr>
          <w:sz w:val="20"/>
        </w:rPr>
        <w:t xml:space="preserve"> </w:t>
      </w:r>
      <w:r w:rsidRPr="00ED12E1">
        <w:rPr>
          <w:i/>
          <w:sz w:val="20"/>
        </w:rPr>
        <w:t>xây</w:t>
      </w:r>
      <w:r w:rsidRPr="00ED12E1">
        <w:rPr>
          <w:sz w:val="20"/>
        </w:rPr>
        <w:t xml:space="preserve"> </w:t>
      </w:r>
      <w:r w:rsidRPr="00ED12E1">
        <w:rPr>
          <w:i/>
          <w:sz w:val="20"/>
        </w:rPr>
        <w:t>dựng tầng nổi. Trường hợp xây</w:t>
      </w:r>
      <w:r w:rsidRPr="00ED12E1">
        <w:rPr>
          <w:sz w:val="20"/>
        </w:rPr>
        <w:t xml:space="preserve"> </w:t>
      </w:r>
      <w:r w:rsidRPr="00ED12E1">
        <w:rPr>
          <w:i/>
          <w:sz w:val="20"/>
        </w:rPr>
        <w:t>dựng tầng hầm có</w:t>
      </w:r>
      <w:r w:rsidRPr="00ED12E1">
        <w:rPr>
          <w:sz w:val="20"/>
        </w:rPr>
        <w:t xml:space="preserve"> </w:t>
      </w:r>
      <w:r w:rsidRPr="00ED12E1" w:rsidR="00ED12E1">
        <w:rPr>
          <w:i/>
          <w:sz w:val="20"/>
        </w:rPr>
        <w:t>phần</w:t>
      </w:r>
      <w:r w:rsidRPr="00ED12E1">
        <w:rPr>
          <w:i/>
          <w:sz w:val="20"/>
        </w:rPr>
        <w:t xml:space="preserve"> diện tích</w:t>
      </w:r>
      <w:r w:rsidRPr="00ED12E1">
        <w:rPr>
          <w:sz w:val="20"/>
        </w:rPr>
        <w:t xml:space="preserve"> </w:t>
      </w:r>
      <w:r w:rsidRPr="00ED12E1">
        <w:rPr>
          <w:i/>
          <w:sz w:val="20"/>
        </w:rPr>
        <w:t xml:space="preserve">mở rộng, sử dụng như hướng dẫn của </w:t>
      </w:r>
      <w:r w:rsidRPr="00ED12E1" w:rsidR="00ED12E1">
        <w:rPr>
          <w:i/>
          <w:sz w:val="20"/>
        </w:rPr>
        <w:t>phần</w:t>
      </w:r>
      <w:r w:rsidRPr="00ED12E1">
        <w:rPr>
          <w:i/>
          <w:sz w:val="20"/>
        </w:rPr>
        <w:t xml:space="preserve"> nhà</w:t>
      </w:r>
      <w:r w:rsidRPr="00ED12E1">
        <w:rPr>
          <w:sz w:val="20"/>
        </w:rPr>
        <w:t xml:space="preserve"> </w:t>
      </w:r>
      <w:r w:rsidRPr="00ED12E1">
        <w:rPr>
          <w:i/>
          <w:sz w:val="20"/>
        </w:rPr>
        <w:t>chung</w:t>
      </w:r>
      <w:r w:rsidRPr="00ED12E1">
        <w:rPr>
          <w:sz w:val="20"/>
        </w:rPr>
        <w:t xml:space="preserve"> </w:t>
      </w:r>
      <w:r w:rsidRPr="00ED12E1">
        <w:rPr>
          <w:i/>
          <w:sz w:val="20"/>
        </w:rPr>
        <w:t>cư cao</w:t>
      </w:r>
      <w:r w:rsidRPr="00ED12E1">
        <w:rPr>
          <w:sz w:val="20"/>
        </w:rPr>
        <w:t xml:space="preserve"> </w:t>
      </w:r>
      <w:r w:rsidRPr="00ED12E1">
        <w:rPr>
          <w:i/>
          <w:sz w:val="20"/>
        </w:rPr>
        <w:t>tầng.</w:t>
      </w:r>
    </w:p>
    <w:p w:rsidR="00A936F2" w:rsidRPr="00ED12E1" w:rsidP="008D31F0">
      <w:pPr>
        <w:pStyle w:val="Listenabsatz"/>
        <w:tabs>
          <w:tab w:val="left" w:pos="654"/>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Đối với các</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trụ sở, văn phòng</w:t>
      </w:r>
      <w:r w:rsidRPr="00ED12E1">
        <w:rPr>
          <w:sz w:val="20"/>
        </w:rPr>
        <w:t xml:space="preserve"> </w:t>
      </w:r>
      <w:r w:rsidRPr="00ED12E1">
        <w:rPr>
          <w:i/>
          <w:sz w:val="20"/>
        </w:rPr>
        <w:t>làm</w:t>
      </w:r>
      <w:r w:rsidRPr="00ED12E1">
        <w:rPr>
          <w:sz w:val="20"/>
        </w:rPr>
        <w:t xml:space="preserve"> </w:t>
      </w:r>
      <w:r w:rsidRPr="00ED12E1">
        <w:rPr>
          <w:i/>
          <w:sz w:val="20"/>
        </w:rPr>
        <w:t>việc cấp đặc biệt, có</w:t>
      </w:r>
      <w:r w:rsidRPr="00ED12E1">
        <w:rPr>
          <w:sz w:val="20"/>
        </w:rPr>
        <w:t xml:space="preserve"> </w:t>
      </w:r>
      <w:r w:rsidRPr="00ED12E1">
        <w:rPr>
          <w:i/>
          <w:sz w:val="20"/>
        </w:rPr>
        <w:t>yêu</w:t>
      </w:r>
      <w:r w:rsidRPr="00ED12E1">
        <w:rPr>
          <w:sz w:val="20"/>
        </w:rPr>
        <w:t xml:space="preserve"> </w:t>
      </w:r>
      <w:r w:rsidRPr="00ED12E1">
        <w:rPr>
          <w:i/>
          <w:sz w:val="20"/>
        </w:rPr>
        <w:t>cầu cao</w:t>
      </w:r>
      <w:r w:rsidRPr="00ED12E1">
        <w:rPr>
          <w:sz w:val="20"/>
        </w:rPr>
        <w:t xml:space="preserve"> </w:t>
      </w:r>
      <w:r w:rsidRPr="00ED12E1">
        <w:rPr>
          <w:i/>
          <w:sz w:val="20"/>
        </w:rPr>
        <w:t>về kiến trúc,</w:t>
      </w:r>
      <w:r w:rsidRPr="00ED12E1">
        <w:rPr>
          <w:sz w:val="20"/>
        </w:rPr>
        <w:t xml:space="preserve"> </w:t>
      </w:r>
      <w:r w:rsidRPr="00ED12E1">
        <w:rPr>
          <w:i/>
          <w:sz w:val="20"/>
        </w:rPr>
        <w:t>tính</w:t>
      </w:r>
      <w:r w:rsidRPr="00ED12E1">
        <w:rPr>
          <w:sz w:val="20"/>
        </w:rPr>
        <w:t xml:space="preserve"> </w:t>
      </w:r>
      <w:r w:rsidRPr="00ED12E1">
        <w:rPr>
          <w:i/>
          <w:sz w:val="20"/>
        </w:rPr>
        <w:t>biểu tượng và</w:t>
      </w:r>
      <w:r w:rsidRPr="00ED12E1">
        <w:rPr>
          <w:sz w:val="20"/>
        </w:rPr>
        <w:t xml:space="preserve"> </w:t>
      </w:r>
      <w:r w:rsidRPr="00ED12E1">
        <w:rPr>
          <w:i/>
          <w:sz w:val="20"/>
        </w:rPr>
        <w:t>các</w:t>
      </w:r>
      <w:r w:rsidRPr="00ED12E1">
        <w:rPr>
          <w:sz w:val="20"/>
        </w:rPr>
        <w:t xml:space="preserve"> </w:t>
      </w:r>
      <w:r w:rsidRPr="00ED12E1">
        <w:rPr>
          <w:i/>
          <w:sz w:val="20"/>
        </w:rPr>
        <w:t>yêu</w:t>
      </w:r>
      <w:r w:rsidRPr="00ED12E1">
        <w:rPr>
          <w:sz w:val="20"/>
        </w:rPr>
        <w:t xml:space="preserve"> </w:t>
      </w:r>
      <w:r w:rsidRPr="00ED12E1">
        <w:rPr>
          <w:i/>
          <w:sz w:val="20"/>
        </w:rPr>
        <w:t>cầu riêng</w:t>
      </w:r>
      <w:r w:rsidRPr="00ED12E1">
        <w:rPr>
          <w:sz w:val="20"/>
        </w:rPr>
        <w:t xml:space="preserve"> </w:t>
      </w:r>
      <w:r w:rsidRPr="00ED12E1">
        <w:rPr>
          <w:i/>
          <w:sz w:val="20"/>
        </w:rPr>
        <w:t>về văn hóa,</w:t>
      </w:r>
      <w:r w:rsidRPr="00ED12E1">
        <w:rPr>
          <w:sz w:val="20"/>
        </w:rPr>
        <w:t xml:space="preserve"> </w:t>
      </w:r>
      <w:r w:rsidRPr="00ED12E1">
        <w:rPr>
          <w:i/>
          <w:sz w:val="20"/>
        </w:rPr>
        <w:t>đặc thù,</w:t>
      </w:r>
      <w:r w:rsidRPr="00ED12E1">
        <w:rPr>
          <w:sz w:val="20"/>
        </w:rPr>
        <w:t xml:space="preserve"> </w:t>
      </w:r>
      <w:r w:rsidRPr="00ED12E1">
        <w:rPr>
          <w:i/>
          <w:sz w:val="20"/>
        </w:rPr>
        <w:t>chuyên</w:t>
      </w:r>
      <w:r w:rsidRPr="00ED12E1">
        <w:rPr>
          <w:sz w:val="20"/>
        </w:rPr>
        <w:t xml:space="preserve"> </w:t>
      </w:r>
      <w:r w:rsidRPr="00ED12E1">
        <w:rPr>
          <w:i/>
          <w:sz w:val="20"/>
        </w:rPr>
        <w:t>ngành,</w:t>
      </w:r>
      <w:r w:rsidRPr="00ED12E1">
        <w:rPr>
          <w:sz w:val="20"/>
        </w:rPr>
        <w:t xml:space="preserve"> </w:t>
      </w:r>
      <w:r w:rsidRPr="00ED12E1">
        <w:rPr>
          <w:i/>
          <w:sz w:val="20"/>
        </w:rPr>
        <w:t>suất vốn đầu tư cần bổ sung</w:t>
      </w:r>
      <w:r w:rsidRPr="00ED12E1">
        <w:rPr>
          <w:sz w:val="20"/>
        </w:rPr>
        <w:t xml:space="preserve"> </w:t>
      </w:r>
      <w:r w:rsidRPr="00ED12E1">
        <w:rPr>
          <w:i/>
          <w:sz w:val="20"/>
        </w:rPr>
        <w:t>các</w:t>
      </w:r>
      <w:r w:rsidRPr="00ED12E1">
        <w:rPr>
          <w:sz w:val="20"/>
        </w:rPr>
        <w:t xml:space="preserve"> </w:t>
      </w:r>
      <w:r w:rsidRPr="00ED12E1" w:rsidR="00ED12E1">
        <w:rPr>
          <w:i/>
          <w:sz w:val="20"/>
        </w:rPr>
        <w:t>khoản</w:t>
      </w:r>
      <w:r w:rsidRPr="00ED12E1">
        <w:rPr>
          <w:i/>
          <w:sz w:val="20"/>
        </w:rPr>
        <w:t xml:space="preserve"> chi</w:t>
      </w:r>
      <w:r w:rsidRPr="00ED12E1">
        <w:rPr>
          <w:sz w:val="20"/>
        </w:rPr>
        <w:t xml:space="preserve"> </w:t>
      </w:r>
      <w:r w:rsidRPr="00ED12E1">
        <w:rPr>
          <w:i/>
          <w:sz w:val="20"/>
        </w:rPr>
        <w:t>phí</w:t>
      </w:r>
      <w:r w:rsidRPr="00ED12E1">
        <w:rPr>
          <w:sz w:val="20"/>
        </w:rPr>
        <w:t xml:space="preserve"> </w:t>
      </w:r>
      <w:r w:rsidRPr="00ED12E1">
        <w:rPr>
          <w:i/>
          <w:sz w:val="20"/>
        </w:rPr>
        <w:t>phù</w:t>
      </w:r>
      <w:r w:rsidRPr="00ED12E1">
        <w:rPr>
          <w:sz w:val="20"/>
        </w:rPr>
        <w:t xml:space="preserve"> </w:t>
      </w:r>
      <w:r w:rsidRPr="00ED12E1">
        <w:rPr>
          <w:i/>
          <w:sz w:val="20"/>
        </w:rPr>
        <w:t>hợp với yêu</w:t>
      </w:r>
      <w:r w:rsidRPr="00ED12E1">
        <w:rPr>
          <w:sz w:val="20"/>
        </w:rPr>
        <w:t xml:space="preserve"> </w:t>
      </w:r>
      <w:r w:rsidRPr="00ED12E1">
        <w:rPr>
          <w:i/>
          <w:sz w:val="20"/>
        </w:rPr>
        <w:t>cầu</w:t>
      </w:r>
      <w:r w:rsidRPr="00ED12E1">
        <w:rPr>
          <w:i/>
          <w:sz w:val="20"/>
        </w:rPr>
        <w:t>, tiêu</w:t>
      </w:r>
      <w:r w:rsidRPr="00ED12E1">
        <w:rPr>
          <w:sz w:val="20"/>
        </w:rPr>
        <w:t xml:space="preserve"> </w:t>
      </w:r>
      <w:r w:rsidRPr="00ED12E1">
        <w:rPr>
          <w:i/>
          <w:sz w:val="20"/>
        </w:rPr>
        <w:t>chuẩn riêng</w:t>
      </w:r>
      <w:r w:rsidRPr="00ED12E1">
        <w:rPr>
          <w:sz w:val="20"/>
        </w:rPr>
        <w:t xml:space="preserve"> </w:t>
      </w:r>
      <w:r w:rsidRPr="00ED12E1">
        <w:rPr>
          <w:i/>
          <w:sz w:val="20"/>
        </w:rPr>
        <w:t>của loại dự án.</w:t>
      </w:r>
    </w:p>
    <w:p w:rsidR="00A936F2"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A936F2" w:rsidRPr="00ED12E1" w:rsidP="008D31F0">
      <w:pPr>
        <w:pStyle w:val="Heading7"/>
        <w:spacing w:before="120"/>
        <w:jc w:val="center"/>
        <w:rPr>
          <w:sz w:val="20"/>
        </w:rPr>
      </w:pPr>
      <w:r w:rsidRPr="00ED12E1">
        <w:rPr>
          <w:sz w:val="20"/>
        </w:rPr>
        <w:t>Bảng 25.</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Trụ sở, văn phòng</w:t>
      </w:r>
      <w:r w:rsidRPr="00ED12E1">
        <w:rPr>
          <w:b w:val="0"/>
          <w:sz w:val="20"/>
        </w:rPr>
        <w:t xml:space="preserve"> </w:t>
      </w:r>
      <w:r w:rsidRPr="00ED12E1">
        <w:rPr>
          <w:sz w:val="20"/>
        </w:rPr>
        <w:t>làm</w:t>
      </w:r>
      <w:r w:rsidRPr="00ED12E1">
        <w:rPr>
          <w:b w:val="0"/>
          <w:sz w:val="20"/>
        </w:rPr>
        <w:t xml:space="preserve"> </w:t>
      </w:r>
      <w:r w:rsidRPr="00ED12E1">
        <w:rPr>
          <w:sz w:val="20"/>
        </w:rPr>
        <w:t>việc</w:t>
      </w:r>
    </w:p>
    <w:p w:rsidR="00BD00A7" w:rsidRPr="00ED12E1" w:rsidP="008D31F0">
      <w:pPr>
        <w:spacing w:before="120"/>
        <w:jc w:val="right"/>
        <w:rPr>
          <w:sz w:val="20"/>
        </w:rPr>
      </w:pPr>
      <w:r w:rsidRPr="00ED12E1" w:rsidR="00A936F2">
        <w:rPr>
          <w:sz w:val="20"/>
        </w:rPr>
        <w:t>Đơn vị tính: 1.000 đ/</w:t>
      </w:r>
      <w:r w:rsidRPr="00ED12E1" w:rsidR="00F02C7B">
        <w:rPr>
          <w:sz w:val="20"/>
        </w:rPr>
        <w:t>m</w:t>
      </w:r>
      <w:r w:rsidRPr="00ED12E1" w:rsidR="00F02C7B">
        <w:rPr>
          <w:sz w:val="20"/>
          <w:vertAlign w:val="superscript"/>
        </w:rPr>
        <w:t>2</w:t>
      </w:r>
      <w:r w:rsidRPr="00ED12E1" w:rsidR="00A936F2">
        <w:rPr>
          <w:sz w:val="20"/>
        </w:rPr>
        <w:t xml:space="preserve"> sàn </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AC5A25"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AC5A25"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AC5A25"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AC5A25"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AC5A25" w:rsidRPr="00ED12E1" w:rsidP="008D31F0">
            <w:pPr>
              <w:pStyle w:val="TableParagraph"/>
              <w:spacing w:before="120"/>
              <w:jc w:val="center"/>
              <w:rPr>
                <w:b/>
                <w:sz w:val="20"/>
              </w:rPr>
            </w:pPr>
          </w:p>
        </w:tc>
        <w:tc>
          <w:tcPr>
            <w:tcW w:w="2049" w:type="pct"/>
            <w:shd w:val="clear" w:color="auto" w:fill="auto"/>
            <w:vAlign w:val="center"/>
          </w:tcPr>
          <w:p w:rsidR="00AC5A25"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AC5A25"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AC5A25"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AC5A25"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AC5A25" w:rsidRPr="00ED12E1" w:rsidP="008D31F0">
            <w:pPr>
              <w:pStyle w:val="TableParagraph"/>
              <w:spacing w:before="120"/>
              <w:jc w:val="center"/>
              <w:rPr>
                <w:b/>
                <w:sz w:val="20"/>
              </w:rPr>
            </w:pPr>
          </w:p>
        </w:tc>
        <w:tc>
          <w:tcPr>
            <w:tcW w:w="2049" w:type="pct"/>
            <w:shd w:val="clear" w:color="auto" w:fill="auto"/>
            <w:vAlign w:val="center"/>
          </w:tcPr>
          <w:p w:rsidR="00AC5A25" w:rsidRPr="00ED12E1" w:rsidP="008D31F0">
            <w:pPr>
              <w:pStyle w:val="TableParagraph"/>
              <w:spacing w:before="120"/>
              <w:jc w:val="center"/>
              <w:rPr>
                <w:b/>
                <w:sz w:val="20"/>
              </w:rPr>
            </w:pPr>
          </w:p>
        </w:tc>
        <w:tc>
          <w:tcPr>
            <w:tcW w:w="875" w:type="pct"/>
            <w:tcBorders>
              <w:top w:val="single" w:sz="2" w:space="0" w:color="auto"/>
            </w:tcBorders>
            <w:shd w:val="clear" w:color="auto" w:fill="auto"/>
            <w:vAlign w:val="center"/>
          </w:tcPr>
          <w:p w:rsidR="00AC5A25"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AC5A25"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AC5A25"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AC5A25" w:rsidRPr="00ED12E1" w:rsidP="008D31F0">
            <w:pPr>
              <w:pStyle w:val="TableParagraph"/>
              <w:spacing w:before="120"/>
              <w:jc w:val="center"/>
              <w:rPr>
                <w:b/>
                <w:sz w:val="20"/>
              </w:rPr>
            </w:pPr>
            <w:r w:rsidRPr="00ED12E1">
              <w:rPr>
                <w:sz w:val="20"/>
              </w:rPr>
              <w:t>11250.01</w:t>
            </w:r>
          </w:p>
        </w:tc>
        <w:tc>
          <w:tcPr>
            <w:tcW w:w="2049" w:type="pct"/>
            <w:shd w:val="clear" w:color="auto" w:fill="auto"/>
            <w:vAlign w:val="center"/>
          </w:tcPr>
          <w:p w:rsidR="00AC5A25" w:rsidRPr="00ED12E1" w:rsidP="008D31F0">
            <w:pPr>
              <w:pStyle w:val="TableParagraph"/>
              <w:spacing w:before="120"/>
              <w:jc w:val="center"/>
              <w:rPr>
                <w:b/>
                <w:sz w:val="20"/>
              </w:rPr>
            </w:pPr>
            <w:r w:rsidRPr="00ED12E1">
              <w:rPr>
                <w:sz w:val="20"/>
              </w:rPr>
              <w:t>Số tầng ≤ 5 không có tầng hầm</w:t>
            </w:r>
          </w:p>
        </w:tc>
        <w:tc>
          <w:tcPr>
            <w:tcW w:w="875" w:type="pct"/>
            <w:shd w:val="clear" w:color="auto" w:fill="auto"/>
            <w:vAlign w:val="center"/>
          </w:tcPr>
          <w:p w:rsidR="00AC5A25" w:rsidRPr="00ED12E1" w:rsidP="008D31F0">
            <w:pPr>
              <w:pStyle w:val="TableParagraph"/>
              <w:spacing w:before="120"/>
              <w:jc w:val="center"/>
              <w:rPr>
                <w:b/>
                <w:sz w:val="20"/>
              </w:rPr>
            </w:pPr>
            <w:r w:rsidRPr="00ED12E1">
              <w:rPr>
                <w:b/>
                <w:sz w:val="20"/>
              </w:rPr>
              <w:t>10.132</w:t>
            </w:r>
            <w:r w:rsidRPr="00ED12E1">
              <w:rPr>
                <w:sz w:val="20"/>
              </w:rPr>
              <w:t xml:space="preserve"> </w:t>
            </w:r>
          </w:p>
        </w:tc>
        <w:tc>
          <w:tcPr>
            <w:tcW w:w="696" w:type="pct"/>
            <w:shd w:val="clear" w:color="auto" w:fill="auto"/>
            <w:vAlign w:val="center"/>
          </w:tcPr>
          <w:p w:rsidR="00AC5A25" w:rsidRPr="00ED12E1" w:rsidP="008D31F0">
            <w:pPr>
              <w:pStyle w:val="TableParagraph"/>
              <w:spacing w:before="120"/>
              <w:jc w:val="center"/>
              <w:rPr>
                <w:b/>
                <w:sz w:val="20"/>
              </w:rPr>
            </w:pPr>
            <w:r w:rsidRPr="00ED12E1">
              <w:rPr>
                <w:sz w:val="20"/>
              </w:rPr>
              <w:t xml:space="preserve">7.839 </w:t>
            </w:r>
          </w:p>
        </w:tc>
        <w:tc>
          <w:tcPr>
            <w:tcW w:w="489" w:type="pct"/>
            <w:shd w:val="clear" w:color="auto" w:fill="auto"/>
            <w:vAlign w:val="center"/>
          </w:tcPr>
          <w:p w:rsidR="00AC5A25" w:rsidRPr="00ED12E1" w:rsidP="008D31F0">
            <w:pPr>
              <w:pStyle w:val="TableParagraph"/>
              <w:spacing w:before="120"/>
              <w:jc w:val="center"/>
              <w:rPr>
                <w:b/>
                <w:sz w:val="20"/>
              </w:rPr>
            </w:pPr>
            <w:r w:rsidRPr="00ED12E1">
              <w:rPr>
                <w:sz w:val="20"/>
              </w:rPr>
              <w:t>1.287</w:t>
            </w:r>
          </w:p>
        </w:tc>
      </w:tr>
      <w:tr>
        <w:tblPrEx>
          <w:tblW w:w="5000" w:type="pct"/>
          <w:tblCellMar>
            <w:left w:w="0" w:type="dxa"/>
            <w:right w:w="0" w:type="dxa"/>
          </w:tblCellMar>
          <w:tblLook w:val="01E0"/>
        </w:tblPrEx>
        <w:tc>
          <w:tcPr>
            <w:tcW w:w="891" w:type="pct"/>
            <w:shd w:val="clear" w:color="auto" w:fill="auto"/>
            <w:vAlign w:val="center"/>
          </w:tcPr>
          <w:p w:rsidR="00AC5A25" w:rsidRPr="00ED12E1" w:rsidP="008D31F0">
            <w:pPr>
              <w:pStyle w:val="TableParagraph"/>
              <w:spacing w:before="120"/>
              <w:jc w:val="center"/>
              <w:rPr>
                <w:sz w:val="20"/>
              </w:rPr>
            </w:pPr>
          </w:p>
        </w:tc>
        <w:tc>
          <w:tcPr>
            <w:tcW w:w="2049" w:type="pct"/>
            <w:shd w:val="clear" w:color="auto" w:fill="auto"/>
            <w:vAlign w:val="center"/>
          </w:tcPr>
          <w:p w:rsidR="00AC5A25" w:rsidRPr="00ED12E1" w:rsidP="008D31F0">
            <w:pPr>
              <w:pStyle w:val="TableParagraph"/>
              <w:spacing w:before="120"/>
              <w:jc w:val="center"/>
              <w:rPr>
                <w:sz w:val="20"/>
              </w:rPr>
            </w:pPr>
            <w:r w:rsidRPr="00ED12E1">
              <w:rPr>
                <w:sz w:val="20"/>
              </w:rPr>
              <w:t xml:space="preserve">Có 1 tầng hầm </w:t>
            </w:r>
          </w:p>
        </w:tc>
        <w:tc>
          <w:tcPr>
            <w:tcW w:w="875" w:type="pct"/>
            <w:shd w:val="clear" w:color="auto" w:fill="auto"/>
            <w:vAlign w:val="center"/>
          </w:tcPr>
          <w:p w:rsidR="00AC5A25" w:rsidRPr="00ED12E1" w:rsidP="008D31F0">
            <w:pPr>
              <w:pStyle w:val="TableParagraph"/>
              <w:spacing w:before="120"/>
              <w:jc w:val="center"/>
              <w:rPr>
                <w:b/>
                <w:sz w:val="20"/>
              </w:rPr>
            </w:pPr>
            <w:r w:rsidRPr="00ED12E1">
              <w:rPr>
                <w:b/>
                <w:sz w:val="20"/>
              </w:rPr>
              <w:t>11.202</w:t>
            </w:r>
            <w:r w:rsidRPr="00ED12E1">
              <w:rPr>
                <w:sz w:val="20"/>
              </w:rPr>
              <w:t xml:space="preserve"> </w:t>
            </w:r>
          </w:p>
        </w:tc>
        <w:tc>
          <w:tcPr>
            <w:tcW w:w="696" w:type="pct"/>
            <w:shd w:val="clear" w:color="auto" w:fill="auto"/>
            <w:vAlign w:val="center"/>
          </w:tcPr>
          <w:p w:rsidR="00AC5A25" w:rsidRPr="00ED12E1" w:rsidP="008D31F0">
            <w:pPr>
              <w:pStyle w:val="TableParagraph"/>
              <w:spacing w:before="120"/>
              <w:jc w:val="center"/>
              <w:rPr>
                <w:sz w:val="20"/>
              </w:rPr>
            </w:pPr>
            <w:r w:rsidRPr="00ED12E1">
              <w:rPr>
                <w:sz w:val="20"/>
              </w:rPr>
              <w:t xml:space="preserve">8.663 </w:t>
            </w:r>
          </w:p>
        </w:tc>
        <w:tc>
          <w:tcPr>
            <w:tcW w:w="489" w:type="pct"/>
            <w:shd w:val="clear" w:color="auto" w:fill="auto"/>
            <w:vAlign w:val="center"/>
          </w:tcPr>
          <w:p w:rsidR="00AC5A25" w:rsidRPr="00ED12E1" w:rsidP="008D31F0">
            <w:pPr>
              <w:pStyle w:val="TableParagraph"/>
              <w:spacing w:before="120"/>
              <w:jc w:val="center"/>
              <w:rPr>
                <w:sz w:val="20"/>
              </w:rPr>
            </w:pPr>
            <w:r w:rsidRPr="00ED12E1">
              <w:rPr>
                <w:sz w:val="20"/>
              </w:rPr>
              <w:t>1.427</w:t>
            </w:r>
          </w:p>
        </w:tc>
      </w:tr>
      <w:tr>
        <w:tblPrEx>
          <w:tblW w:w="5000" w:type="pct"/>
          <w:tblCellMar>
            <w:left w:w="0" w:type="dxa"/>
            <w:right w:w="0" w:type="dxa"/>
          </w:tblCellMar>
          <w:tblLook w:val="01E0"/>
        </w:tblPrEx>
        <w:tc>
          <w:tcPr>
            <w:tcW w:w="891" w:type="pct"/>
            <w:shd w:val="clear" w:color="auto" w:fill="auto"/>
            <w:vAlign w:val="center"/>
          </w:tcPr>
          <w:p w:rsidR="00AC5A25" w:rsidRPr="00ED12E1" w:rsidP="008D31F0">
            <w:pPr>
              <w:pStyle w:val="TableParagraph"/>
              <w:spacing w:before="120"/>
              <w:jc w:val="center"/>
              <w:rPr>
                <w:sz w:val="20"/>
              </w:rPr>
            </w:pPr>
          </w:p>
        </w:tc>
        <w:tc>
          <w:tcPr>
            <w:tcW w:w="2049" w:type="pct"/>
            <w:shd w:val="clear" w:color="auto" w:fill="auto"/>
            <w:vAlign w:val="center"/>
          </w:tcPr>
          <w:p w:rsidR="00AC5A25" w:rsidRPr="00ED12E1" w:rsidP="008D31F0">
            <w:pPr>
              <w:pStyle w:val="TableParagraph"/>
              <w:spacing w:before="120"/>
              <w:jc w:val="center"/>
              <w:rPr>
                <w:sz w:val="20"/>
              </w:rPr>
            </w:pPr>
            <w:r w:rsidRPr="00ED12E1">
              <w:rPr>
                <w:sz w:val="20"/>
              </w:rPr>
              <w:t xml:space="preserve">Có 2 tầng hầm </w:t>
            </w:r>
          </w:p>
        </w:tc>
        <w:tc>
          <w:tcPr>
            <w:tcW w:w="875" w:type="pct"/>
            <w:shd w:val="clear" w:color="auto" w:fill="auto"/>
            <w:vAlign w:val="center"/>
          </w:tcPr>
          <w:p w:rsidR="00AC5A25" w:rsidRPr="00ED12E1" w:rsidP="008D31F0">
            <w:pPr>
              <w:pStyle w:val="TableParagraph"/>
              <w:spacing w:before="120"/>
              <w:jc w:val="center"/>
              <w:rPr>
                <w:b/>
                <w:sz w:val="20"/>
              </w:rPr>
            </w:pPr>
            <w:r w:rsidRPr="00ED12E1">
              <w:rPr>
                <w:b/>
                <w:sz w:val="20"/>
              </w:rPr>
              <w:t>12.199</w:t>
            </w:r>
            <w:r w:rsidRPr="00ED12E1">
              <w:rPr>
                <w:sz w:val="20"/>
              </w:rPr>
              <w:t xml:space="preserve"> </w:t>
            </w:r>
          </w:p>
        </w:tc>
        <w:tc>
          <w:tcPr>
            <w:tcW w:w="696" w:type="pct"/>
            <w:shd w:val="clear" w:color="auto" w:fill="auto"/>
            <w:vAlign w:val="center"/>
          </w:tcPr>
          <w:p w:rsidR="00AC5A25" w:rsidRPr="00ED12E1" w:rsidP="008D31F0">
            <w:pPr>
              <w:pStyle w:val="TableParagraph"/>
              <w:spacing w:before="120"/>
              <w:jc w:val="center"/>
              <w:rPr>
                <w:sz w:val="20"/>
              </w:rPr>
            </w:pPr>
            <w:r w:rsidRPr="00ED12E1">
              <w:rPr>
                <w:sz w:val="20"/>
              </w:rPr>
              <w:t xml:space="preserve">9.430 </w:t>
            </w:r>
          </w:p>
        </w:tc>
        <w:tc>
          <w:tcPr>
            <w:tcW w:w="489" w:type="pct"/>
            <w:shd w:val="clear" w:color="auto" w:fill="auto"/>
            <w:vAlign w:val="center"/>
          </w:tcPr>
          <w:p w:rsidR="00AC5A25" w:rsidRPr="00ED12E1" w:rsidP="008D31F0">
            <w:pPr>
              <w:pStyle w:val="TableParagraph"/>
              <w:spacing w:before="120"/>
              <w:jc w:val="center"/>
              <w:rPr>
                <w:sz w:val="20"/>
              </w:rPr>
            </w:pPr>
            <w:r w:rsidRPr="00ED12E1">
              <w:rPr>
                <w:sz w:val="20"/>
              </w:rPr>
              <w:t>1.558</w:t>
            </w:r>
          </w:p>
        </w:tc>
      </w:tr>
      <w:tr>
        <w:tblPrEx>
          <w:tblW w:w="5000" w:type="pct"/>
          <w:tblCellMar>
            <w:left w:w="0" w:type="dxa"/>
            <w:right w:w="0" w:type="dxa"/>
          </w:tblCellMar>
          <w:tblLook w:val="01E0"/>
        </w:tblPrEx>
        <w:tc>
          <w:tcPr>
            <w:tcW w:w="891" w:type="pct"/>
            <w:shd w:val="clear" w:color="auto" w:fill="auto"/>
            <w:vAlign w:val="center"/>
          </w:tcPr>
          <w:p w:rsidR="00AC5A25" w:rsidRPr="00ED12E1" w:rsidP="008D31F0">
            <w:pPr>
              <w:pStyle w:val="TableParagraph"/>
              <w:spacing w:before="120"/>
              <w:jc w:val="center"/>
              <w:rPr>
                <w:sz w:val="20"/>
              </w:rPr>
            </w:pPr>
          </w:p>
        </w:tc>
        <w:tc>
          <w:tcPr>
            <w:tcW w:w="2049" w:type="pct"/>
            <w:shd w:val="clear" w:color="auto" w:fill="auto"/>
            <w:vAlign w:val="center"/>
          </w:tcPr>
          <w:p w:rsidR="00AC5A25" w:rsidRPr="00ED12E1" w:rsidP="008D31F0">
            <w:pPr>
              <w:pStyle w:val="TableParagraph"/>
              <w:spacing w:before="120"/>
              <w:jc w:val="center"/>
              <w:rPr>
                <w:sz w:val="20"/>
              </w:rPr>
            </w:pPr>
            <w:r w:rsidRPr="00ED12E1">
              <w:rPr>
                <w:sz w:val="20"/>
              </w:rPr>
              <w:t xml:space="preserve">Có 3 tầng hầm </w:t>
            </w:r>
          </w:p>
        </w:tc>
        <w:tc>
          <w:tcPr>
            <w:tcW w:w="875" w:type="pct"/>
            <w:shd w:val="clear" w:color="auto" w:fill="auto"/>
            <w:vAlign w:val="center"/>
          </w:tcPr>
          <w:p w:rsidR="00AC5A25" w:rsidRPr="00ED12E1" w:rsidP="008D31F0">
            <w:pPr>
              <w:pStyle w:val="TableParagraph"/>
              <w:spacing w:before="120"/>
              <w:jc w:val="center"/>
              <w:rPr>
                <w:b/>
                <w:sz w:val="20"/>
              </w:rPr>
            </w:pPr>
            <w:r w:rsidRPr="00ED12E1">
              <w:rPr>
                <w:b/>
                <w:sz w:val="20"/>
              </w:rPr>
              <w:t>12.963</w:t>
            </w:r>
            <w:r w:rsidRPr="00ED12E1">
              <w:rPr>
                <w:sz w:val="20"/>
              </w:rPr>
              <w:t xml:space="preserve"> </w:t>
            </w:r>
          </w:p>
        </w:tc>
        <w:tc>
          <w:tcPr>
            <w:tcW w:w="696" w:type="pct"/>
            <w:shd w:val="clear" w:color="auto" w:fill="auto"/>
            <w:vAlign w:val="center"/>
          </w:tcPr>
          <w:p w:rsidR="00AC5A25" w:rsidRPr="00ED12E1" w:rsidP="008D31F0">
            <w:pPr>
              <w:pStyle w:val="TableParagraph"/>
              <w:spacing w:before="120"/>
              <w:jc w:val="center"/>
              <w:rPr>
                <w:sz w:val="20"/>
              </w:rPr>
            </w:pPr>
            <w:r w:rsidRPr="00ED12E1">
              <w:rPr>
                <w:sz w:val="20"/>
              </w:rPr>
              <w:t xml:space="preserve">9.974 </w:t>
            </w:r>
          </w:p>
        </w:tc>
        <w:tc>
          <w:tcPr>
            <w:tcW w:w="489" w:type="pct"/>
            <w:shd w:val="clear" w:color="auto" w:fill="auto"/>
            <w:vAlign w:val="center"/>
          </w:tcPr>
          <w:p w:rsidR="00AC5A25" w:rsidRPr="00ED12E1" w:rsidP="008D31F0">
            <w:pPr>
              <w:pStyle w:val="TableParagraph"/>
              <w:spacing w:before="120"/>
              <w:jc w:val="center"/>
              <w:rPr>
                <w:sz w:val="20"/>
              </w:rPr>
            </w:pPr>
            <w:r w:rsidRPr="00ED12E1">
              <w:rPr>
                <w:sz w:val="20"/>
              </w:rPr>
              <w:t>1.702</w:t>
            </w:r>
          </w:p>
        </w:tc>
      </w:tr>
      <w:tr>
        <w:tblPrEx>
          <w:tblW w:w="5000" w:type="pct"/>
          <w:tblCellMar>
            <w:left w:w="0" w:type="dxa"/>
            <w:right w:w="0" w:type="dxa"/>
          </w:tblCellMar>
          <w:tblLook w:val="01E0"/>
        </w:tblPrEx>
        <w:tc>
          <w:tcPr>
            <w:tcW w:w="891" w:type="pct"/>
            <w:shd w:val="clear" w:color="auto" w:fill="auto"/>
            <w:vAlign w:val="center"/>
          </w:tcPr>
          <w:p w:rsidR="00AC5A25" w:rsidRPr="00ED12E1" w:rsidP="008D31F0">
            <w:pPr>
              <w:pStyle w:val="TableParagraph"/>
              <w:spacing w:before="120"/>
              <w:jc w:val="center"/>
              <w:rPr>
                <w:sz w:val="20"/>
              </w:rPr>
            </w:pPr>
          </w:p>
        </w:tc>
        <w:tc>
          <w:tcPr>
            <w:tcW w:w="2049" w:type="pct"/>
            <w:shd w:val="clear" w:color="auto" w:fill="auto"/>
            <w:vAlign w:val="center"/>
          </w:tcPr>
          <w:p w:rsidR="00AC5A25" w:rsidRPr="00ED12E1" w:rsidP="008D31F0">
            <w:pPr>
              <w:pStyle w:val="TableParagraph"/>
              <w:spacing w:before="120"/>
              <w:jc w:val="center"/>
              <w:rPr>
                <w:sz w:val="20"/>
              </w:rPr>
            </w:pPr>
            <w:r w:rsidRPr="00ED12E1">
              <w:rPr>
                <w:sz w:val="20"/>
              </w:rPr>
              <w:t xml:space="preserve">Có 4 tầng hầm </w:t>
            </w:r>
          </w:p>
        </w:tc>
        <w:tc>
          <w:tcPr>
            <w:tcW w:w="875" w:type="pct"/>
            <w:shd w:val="clear" w:color="auto" w:fill="auto"/>
            <w:vAlign w:val="center"/>
          </w:tcPr>
          <w:p w:rsidR="00AC5A25" w:rsidRPr="00ED12E1" w:rsidP="008D31F0">
            <w:pPr>
              <w:pStyle w:val="TableParagraph"/>
              <w:spacing w:before="120"/>
              <w:jc w:val="center"/>
              <w:rPr>
                <w:b/>
                <w:sz w:val="20"/>
              </w:rPr>
            </w:pPr>
            <w:r w:rsidRPr="00ED12E1">
              <w:rPr>
                <w:b/>
                <w:sz w:val="20"/>
              </w:rPr>
              <w:t>14.082</w:t>
            </w:r>
            <w:r w:rsidRPr="00ED12E1">
              <w:rPr>
                <w:sz w:val="20"/>
              </w:rPr>
              <w:t xml:space="preserve"> </w:t>
            </w:r>
          </w:p>
        </w:tc>
        <w:tc>
          <w:tcPr>
            <w:tcW w:w="696" w:type="pct"/>
            <w:shd w:val="clear" w:color="auto" w:fill="auto"/>
            <w:vAlign w:val="center"/>
          </w:tcPr>
          <w:p w:rsidR="00AC5A25" w:rsidRPr="00ED12E1" w:rsidP="008D31F0">
            <w:pPr>
              <w:pStyle w:val="TableParagraph"/>
              <w:spacing w:before="120"/>
              <w:jc w:val="center"/>
              <w:rPr>
                <w:sz w:val="20"/>
              </w:rPr>
            </w:pPr>
            <w:r w:rsidRPr="00ED12E1">
              <w:rPr>
                <w:sz w:val="20"/>
              </w:rPr>
              <w:t xml:space="preserve">10.834 </w:t>
            </w:r>
          </w:p>
        </w:tc>
        <w:tc>
          <w:tcPr>
            <w:tcW w:w="489" w:type="pct"/>
            <w:shd w:val="clear" w:color="auto" w:fill="auto"/>
            <w:vAlign w:val="center"/>
          </w:tcPr>
          <w:p w:rsidR="00AC5A25" w:rsidRPr="00ED12E1" w:rsidP="008D31F0">
            <w:pPr>
              <w:pStyle w:val="TableParagraph"/>
              <w:spacing w:before="120"/>
              <w:jc w:val="center"/>
              <w:rPr>
                <w:sz w:val="20"/>
              </w:rPr>
            </w:pPr>
            <w:r w:rsidRPr="00ED12E1">
              <w:rPr>
                <w:sz w:val="20"/>
              </w:rPr>
              <w:t>1.849</w:t>
            </w:r>
          </w:p>
        </w:tc>
      </w:tr>
      <w:tr>
        <w:tblPrEx>
          <w:tblW w:w="5000" w:type="pct"/>
          <w:tblCellMar>
            <w:left w:w="0" w:type="dxa"/>
            <w:right w:w="0" w:type="dxa"/>
          </w:tblCellMar>
          <w:tblLook w:val="01E0"/>
        </w:tblPrEx>
        <w:tc>
          <w:tcPr>
            <w:tcW w:w="891" w:type="pct"/>
            <w:shd w:val="clear" w:color="auto" w:fill="auto"/>
            <w:vAlign w:val="center"/>
          </w:tcPr>
          <w:p w:rsidR="00AC5A25" w:rsidRPr="00ED12E1" w:rsidP="008D31F0">
            <w:pPr>
              <w:pStyle w:val="TableParagraph"/>
              <w:spacing w:before="120"/>
              <w:jc w:val="center"/>
              <w:rPr>
                <w:sz w:val="20"/>
              </w:rPr>
            </w:pPr>
          </w:p>
        </w:tc>
        <w:tc>
          <w:tcPr>
            <w:tcW w:w="2049" w:type="pct"/>
            <w:shd w:val="clear" w:color="auto" w:fill="auto"/>
            <w:vAlign w:val="center"/>
          </w:tcPr>
          <w:p w:rsidR="00AC5A25" w:rsidRPr="00ED12E1" w:rsidP="008D31F0">
            <w:pPr>
              <w:pStyle w:val="TableParagraph"/>
              <w:spacing w:before="120"/>
              <w:jc w:val="center"/>
              <w:rPr>
                <w:sz w:val="20"/>
              </w:rPr>
            </w:pPr>
            <w:r w:rsidRPr="00ED12E1">
              <w:rPr>
                <w:sz w:val="20"/>
              </w:rPr>
              <w:t xml:space="preserve">Có 5 tầng hầm </w:t>
            </w:r>
          </w:p>
        </w:tc>
        <w:tc>
          <w:tcPr>
            <w:tcW w:w="875" w:type="pct"/>
            <w:shd w:val="clear" w:color="auto" w:fill="auto"/>
            <w:vAlign w:val="center"/>
          </w:tcPr>
          <w:p w:rsidR="00AC5A25" w:rsidRPr="00ED12E1" w:rsidP="008D31F0">
            <w:pPr>
              <w:pStyle w:val="TableParagraph"/>
              <w:spacing w:before="120"/>
              <w:jc w:val="center"/>
              <w:rPr>
                <w:b/>
                <w:sz w:val="20"/>
              </w:rPr>
            </w:pPr>
            <w:r w:rsidRPr="00ED12E1">
              <w:rPr>
                <w:b/>
                <w:sz w:val="20"/>
              </w:rPr>
              <w:t>15.216</w:t>
            </w:r>
            <w:r w:rsidRPr="00ED12E1">
              <w:rPr>
                <w:sz w:val="20"/>
              </w:rPr>
              <w:t xml:space="preserve"> </w:t>
            </w:r>
          </w:p>
        </w:tc>
        <w:tc>
          <w:tcPr>
            <w:tcW w:w="696" w:type="pct"/>
            <w:shd w:val="clear" w:color="auto" w:fill="auto"/>
            <w:vAlign w:val="center"/>
          </w:tcPr>
          <w:p w:rsidR="00AC5A25" w:rsidRPr="00ED12E1" w:rsidP="008D31F0">
            <w:pPr>
              <w:pStyle w:val="TableParagraph"/>
              <w:spacing w:before="120"/>
              <w:jc w:val="center"/>
              <w:rPr>
                <w:sz w:val="20"/>
              </w:rPr>
            </w:pPr>
            <w:r w:rsidRPr="00ED12E1">
              <w:rPr>
                <w:sz w:val="20"/>
              </w:rPr>
              <w:t xml:space="preserve">11.706 </w:t>
            </w:r>
          </w:p>
        </w:tc>
        <w:tc>
          <w:tcPr>
            <w:tcW w:w="489" w:type="pct"/>
            <w:shd w:val="clear" w:color="auto" w:fill="auto"/>
            <w:vAlign w:val="center"/>
          </w:tcPr>
          <w:p w:rsidR="00AC5A25" w:rsidRPr="00ED12E1" w:rsidP="008D31F0">
            <w:pPr>
              <w:pStyle w:val="TableParagraph"/>
              <w:spacing w:before="120"/>
              <w:jc w:val="center"/>
              <w:rPr>
                <w:sz w:val="20"/>
              </w:rPr>
            </w:pPr>
            <w:r w:rsidRPr="00ED12E1">
              <w:rPr>
                <w:sz w:val="20"/>
              </w:rPr>
              <w:t>1.998</w:t>
            </w:r>
          </w:p>
        </w:tc>
      </w:tr>
      <w:tr>
        <w:tblPrEx>
          <w:tblW w:w="5000" w:type="pct"/>
          <w:tblCellMar>
            <w:left w:w="0" w:type="dxa"/>
            <w:right w:w="0" w:type="dxa"/>
          </w:tblCellMar>
          <w:tblLook w:val="01E0"/>
        </w:tblPrEx>
        <w:tc>
          <w:tcPr>
            <w:tcW w:w="891" w:type="pct"/>
            <w:shd w:val="clear" w:color="auto" w:fill="auto"/>
            <w:vAlign w:val="center"/>
          </w:tcPr>
          <w:p w:rsidR="00AC5A25" w:rsidRPr="00ED12E1" w:rsidP="008D31F0">
            <w:pPr>
              <w:pStyle w:val="TableParagraph"/>
              <w:spacing w:before="120"/>
              <w:jc w:val="center"/>
              <w:rPr>
                <w:sz w:val="20"/>
              </w:rPr>
            </w:pPr>
            <w:r w:rsidRPr="00ED12E1">
              <w:rPr>
                <w:sz w:val="20"/>
              </w:rPr>
              <w:t>11250.02</w:t>
            </w:r>
          </w:p>
        </w:tc>
        <w:tc>
          <w:tcPr>
            <w:tcW w:w="2049" w:type="pct"/>
            <w:shd w:val="clear" w:color="auto" w:fill="auto"/>
            <w:vAlign w:val="center"/>
          </w:tcPr>
          <w:p w:rsidR="00AC5A25" w:rsidRPr="00ED12E1" w:rsidP="008D31F0">
            <w:pPr>
              <w:pStyle w:val="TableParagraph"/>
              <w:spacing w:before="120"/>
              <w:jc w:val="center"/>
              <w:rPr>
                <w:sz w:val="20"/>
              </w:rPr>
            </w:pPr>
            <w:r w:rsidRPr="00ED12E1">
              <w:rPr>
                <w:sz w:val="20"/>
              </w:rPr>
              <w:t xml:space="preserve">5 &lt; Số tầng ≤ 7 không có tầng hầm </w:t>
            </w:r>
          </w:p>
        </w:tc>
        <w:tc>
          <w:tcPr>
            <w:tcW w:w="875" w:type="pct"/>
            <w:shd w:val="clear" w:color="auto" w:fill="auto"/>
            <w:vAlign w:val="center"/>
          </w:tcPr>
          <w:p w:rsidR="00AC5A25" w:rsidRPr="00ED12E1" w:rsidP="008D31F0">
            <w:pPr>
              <w:pStyle w:val="TableParagraph"/>
              <w:spacing w:before="120"/>
              <w:jc w:val="center"/>
              <w:rPr>
                <w:b/>
                <w:sz w:val="20"/>
              </w:rPr>
            </w:pPr>
            <w:r w:rsidRPr="00ED12E1">
              <w:rPr>
                <w:b/>
                <w:sz w:val="20"/>
              </w:rPr>
              <w:t>10.822</w:t>
            </w:r>
            <w:r w:rsidRPr="00ED12E1">
              <w:rPr>
                <w:sz w:val="20"/>
              </w:rPr>
              <w:t xml:space="preserve"> </w:t>
            </w:r>
          </w:p>
        </w:tc>
        <w:tc>
          <w:tcPr>
            <w:tcW w:w="696" w:type="pct"/>
            <w:shd w:val="clear" w:color="auto" w:fill="auto"/>
            <w:vAlign w:val="center"/>
          </w:tcPr>
          <w:p w:rsidR="00AC5A25" w:rsidRPr="00ED12E1" w:rsidP="008D31F0">
            <w:pPr>
              <w:pStyle w:val="TableParagraph"/>
              <w:spacing w:before="120"/>
              <w:jc w:val="center"/>
              <w:rPr>
                <w:sz w:val="20"/>
              </w:rPr>
            </w:pPr>
            <w:r w:rsidRPr="00ED12E1">
              <w:rPr>
                <w:sz w:val="20"/>
              </w:rPr>
              <w:t xml:space="preserve">8.475 </w:t>
            </w:r>
          </w:p>
        </w:tc>
        <w:tc>
          <w:tcPr>
            <w:tcW w:w="489" w:type="pct"/>
            <w:shd w:val="clear" w:color="auto" w:fill="auto"/>
            <w:vAlign w:val="center"/>
          </w:tcPr>
          <w:p w:rsidR="00AC5A25" w:rsidRPr="00ED12E1" w:rsidP="008D31F0">
            <w:pPr>
              <w:pStyle w:val="TableParagraph"/>
              <w:spacing w:before="120"/>
              <w:jc w:val="center"/>
              <w:rPr>
                <w:sz w:val="20"/>
              </w:rPr>
            </w:pPr>
            <w:r w:rsidRPr="00ED12E1">
              <w:rPr>
                <w:sz w:val="20"/>
              </w:rPr>
              <w:t>1.493</w:t>
            </w:r>
          </w:p>
        </w:tc>
      </w:tr>
      <w:tr>
        <w:tblPrEx>
          <w:tblW w:w="5000" w:type="pct"/>
          <w:tblCellMar>
            <w:left w:w="0" w:type="dxa"/>
            <w:right w:w="0" w:type="dxa"/>
          </w:tblCellMar>
          <w:tblLook w:val="01E0"/>
        </w:tblPrEx>
        <w:tc>
          <w:tcPr>
            <w:tcW w:w="891" w:type="pct"/>
            <w:shd w:val="clear" w:color="auto" w:fill="auto"/>
            <w:vAlign w:val="center"/>
          </w:tcPr>
          <w:p w:rsidR="00AC5A25" w:rsidRPr="00ED12E1" w:rsidP="008D31F0">
            <w:pPr>
              <w:pStyle w:val="TableParagraph"/>
              <w:spacing w:before="120"/>
              <w:jc w:val="center"/>
              <w:rPr>
                <w:sz w:val="20"/>
              </w:rPr>
            </w:pPr>
          </w:p>
        </w:tc>
        <w:tc>
          <w:tcPr>
            <w:tcW w:w="2049" w:type="pct"/>
            <w:shd w:val="clear" w:color="auto" w:fill="auto"/>
            <w:vAlign w:val="center"/>
          </w:tcPr>
          <w:p w:rsidR="00AC5A25" w:rsidRPr="00ED12E1" w:rsidP="008D31F0">
            <w:pPr>
              <w:pStyle w:val="TableParagraph"/>
              <w:spacing w:before="120"/>
              <w:jc w:val="center"/>
              <w:rPr>
                <w:sz w:val="20"/>
              </w:rPr>
            </w:pPr>
            <w:r w:rsidRPr="00ED12E1">
              <w:rPr>
                <w:sz w:val="20"/>
              </w:rPr>
              <w:t xml:space="preserve">Có 1 tầng hầm </w:t>
            </w:r>
          </w:p>
        </w:tc>
        <w:tc>
          <w:tcPr>
            <w:tcW w:w="875" w:type="pct"/>
            <w:shd w:val="clear" w:color="auto" w:fill="auto"/>
            <w:vAlign w:val="center"/>
          </w:tcPr>
          <w:p w:rsidR="00AC5A25" w:rsidRPr="00ED12E1" w:rsidP="008D31F0">
            <w:pPr>
              <w:pStyle w:val="TableParagraph"/>
              <w:spacing w:before="120"/>
              <w:jc w:val="center"/>
              <w:rPr>
                <w:b/>
                <w:sz w:val="20"/>
              </w:rPr>
            </w:pPr>
            <w:r w:rsidRPr="00ED12E1">
              <w:rPr>
                <w:b/>
                <w:sz w:val="20"/>
              </w:rPr>
              <w:t>11.498</w:t>
            </w:r>
            <w:r w:rsidRPr="00ED12E1">
              <w:rPr>
                <w:sz w:val="20"/>
              </w:rPr>
              <w:t xml:space="preserve"> </w:t>
            </w:r>
          </w:p>
        </w:tc>
        <w:tc>
          <w:tcPr>
            <w:tcW w:w="696" w:type="pct"/>
            <w:shd w:val="clear" w:color="auto" w:fill="auto"/>
            <w:vAlign w:val="center"/>
          </w:tcPr>
          <w:p w:rsidR="00AC5A25" w:rsidRPr="00ED12E1" w:rsidP="008D31F0">
            <w:pPr>
              <w:pStyle w:val="TableParagraph"/>
              <w:spacing w:before="120"/>
              <w:jc w:val="center"/>
              <w:rPr>
                <w:sz w:val="20"/>
              </w:rPr>
            </w:pPr>
            <w:r w:rsidRPr="00ED12E1">
              <w:rPr>
                <w:sz w:val="20"/>
              </w:rPr>
              <w:t xml:space="preserve">9.003 </w:t>
            </w:r>
          </w:p>
        </w:tc>
        <w:tc>
          <w:tcPr>
            <w:tcW w:w="489" w:type="pct"/>
            <w:shd w:val="clear" w:color="auto" w:fill="auto"/>
            <w:vAlign w:val="center"/>
          </w:tcPr>
          <w:p w:rsidR="00AC5A25" w:rsidRPr="00ED12E1" w:rsidP="008D31F0">
            <w:pPr>
              <w:pStyle w:val="TableParagraph"/>
              <w:spacing w:before="120"/>
              <w:jc w:val="center"/>
              <w:rPr>
                <w:sz w:val="20"/>
              </w:rPr>
            </w:pPr>
            <w:r w:rsidRPr="00ED12E1">
              <w:rPr>
                <w:sz w:val="20"/>
              </w:rPr>
              <w:t>1.587</w:t>
            </w:r>
          </w:p>
        </w:tc>
      </w:tr>
      <w:tr>
        <w:tblPrEx>
          <w:tblW w:w="5000" w:type="pct"/>
          <w:tblCellMar>
            <w:left w:w="0" w:type="dxa"/>
            <w:right w:w="0" w:type="dxa"/>
          </w:tblCellMar>
          <w:tblLook w:val="01E0"/>
        </w:tblPrEx>
        <w:tc>
          <w:tcPr>
            <w:tcW w:w="891" w:type="pct"/>
            <w:shd w:val="clear" w:color="auto" w:fill="auto"/>
            <w:vAlign w:val="center"/>
          </w:tcPr>
          <w:p w:rsidR="00AC5A25" w:rsidRPr="00ED12E1" w:rsidP="008D31F0">
            <w:pPr>
              <w:pStyle w:val="TableParagraph"/>
              <w:spacing w:before="120"/>
              <w:jc w:val="center"/>
              <w:rPr>
                <w:sz w:val="20"/>
              </w:rPr>
            </w:pPr>
          </w:p>
        </w:tc>
        <w:tc>
          <w:tcPr>
            <w:tcW w:w="2049" w:type="pct"/>
            <w:shd w:val="clear" w:color="auto" w:fill="auto"/>
            <w:vAlign w:val="center"/>
          </w:tcPr>
          <w:p w:rsidR="00AC5A25" w:rsidRPr="00ED12E1" w:rsidP="008D31F0">
            <w:pPr>
              <w:pStyle w:val="TableParagraph"/>
              <w:spacing w:before="120"/>
              <w:jc w:val="center"/>
              <w:rPr>
                <w:sz w:val="20"/>
              </w:rPr>
            </w:pPr>
            <w:r w:rsidRPr="00ED12E1">
              <w:rPr>
                <w:sz w:val="20"/>
              </w:rPr>
              <w:t xml:space="preserve">Có 2 tầng hầm </w:t>
            </w:r>
          </w:p>
        </w:tc>
        <w:tc>
          <w:tcPr>
            <w:tcW w:w="875" w:type="pct"/>
            <w:shd w:val="clear" w:color="auto" w:fill="auto"/>
            <w:vAlign w:val="center"/>
          </w:tcPr>
          <w:p w:rsidR="00AC5A25" w:rsidRPr="00ED12E1" w:rsidP="008D31F0">
            <w:pPr>
              <w:pStyle w:val="TableParagraph"/>
              <w:spacing w:before="120"/>
              <w:jc w:val="center"/>
              <w:rPr>
                <w:b/>
                <w:sz w:val="20"/>
              </w:rPr>
            </w:pPr>
            <w:r w:rsidRPr="00ED12E1">
              <w:rPr>
                <w:b/>
                <w:sz w:val="20"/>
              </w:rPr>
              <w:t>12.205</w:t>
            </w:r>
            <w:r w:rsidRPr="00ED12E1">
              <w:rPr>
                <w:sz w:val="20"/>
              </w:rPr>
              <w:t xml:space="preserve"> </w:t>
            </w:r>
          </w:p>
        </w:tc>
        <w:tc>
          <w:tcPr>
            <w:tcW w:w="696" w:type="pct"/>
            <w:shd w:val="clear" w:color="auto" w:fill="auto"/>
            <w:vAlign w:val="center"/>
          </w:tcPr>
          <w:p w:rsidR="00AC5A25" w:rsidRPr="00ED12E1" w:rsidP="008D31F0">
            <w:pPr>
              <w:pStyle w:val="TableParagraph"/>
              <w:spacing w:before="120"/>
              <w:jc w:val="center"/>
              <w:rPr>
                <w:sz w:val="20"/>
              </w:rPr>
            </w:pPr>
            <w:r w:rsidRPr="00ED12E1">
              <w:rPr>
                <w:sz w:val="20"/>
              </w:rPr>
              <w:t xml:space="preserve">9.558 </w:t>
            </w:r>
          </w:p>
        </w:tc>
        <w:tc>
          <w:tcPr>
            <w:tcW w:w="489" w:type="pct"/>
            <w:shd w:val="clear" w:color="auto" w:fill="auto"/>
            <w:vAlign w:val="center"/>
          </w:tcPr>
          <w:p w:rsidR="00AC5A25" w:rsidRPr="00ED12E1" w:rsidP="008D31F0">
            <w:pPr>
              <w:pStyle w:val="TableParagraph"/>
              <w:spacing w:before="120"/>
              <w:jc w:val="center"/>
              <w:rPr>
                <w:sz w:val="20"/>
              </w:rPr>
            </w:pPr>
            <w:r w:rsidRPr="00ED12E1">
              <w:rPr>
                <w:sz w:val="20"/>
              </w:rPr>
              <w:t>1.684</w:t>
            </w:r>
          </w:p>
        </w:tc>
      </w:tr>
      <w:tr>
        <w:tblPrEx>
          <w:tblW w:w="5000" w:type="pct"/>
          <w:tblCellMar>
            <w:left w:w="0" w:type="dxa"/>
            <w:right w:w="0" w:type="dxa"/>
          </w:tblCellMar>
          <w:tblLook w:val="01E0"/>
        </w:tblPrEx>
        <w:tc>
          <w:tcPr>
            <w:tcW w:w="891" w:type="pct"/>
            <w:shd w:val="clear" w:color="auto" w:fill="auto"/>
            <w:vAlign w:val="center"/>
          </w:tcPr>
          <w:p w:rsidR="00AC5A25" w:rsidRPr="00ED12E1" w:rsidP="008D31F0">
            <w:pPr>
              <w:pStyle w:val="TableParagraph"/>
              <w:spacing w:before="120"/>
              <w:jc w:val="center"/>
              <w:rPr>
                <w:sz w:val="20"/>
              </w:rPr>
            </w:pPr>
          </w:p>
        </w:tc>
        <w:tc>
          <w:tcPr>
            <w:tcW w:w="2049" w:type="pct"/>
            <w:shd w:val="clear" w:color="auto" w:fill="auto"/>
            <w:vAlign w:val="center"/>
          </w:tcPr>
          <w:p w:rsidR="00AC5A25" w:rsidRPr="00ED12E1" w:rsidP="008D31F0">
            <w:pPr>
              <w:pStyle w:val="TableParagraph"/>
              <w:spacing w:before="120"/>
              <w:jc w:val="center"/>
              <w:rPr>
                <w:sz w:val="20"/>
              </w:rPr>
            </w:pPr>
            <w:r w:rsidRPr="00ED12E1">
              <w:rPr>
                <w:sz w:val="20"/>
              </w:rPr>
              <w:t xml:space="preserve">Có 3 tầng hầm </w:t>
            </w:r>
          </w:p>
        </w:tc>
        <w:tc>
          <w:tcPr>
            <w:tcW w:w="875" w:type="pct"/>
            <w:shd w:val="clear" w:color="auto" w:fill="auto"/>
            <w:vAlign w:val="center"/>
          </w:tcPr>
          <w:p w:rsidR="00AC5A25" w:rsidRPr="00ED12E1" w:rsidP="008D31F0">
            <w:pPr>
              <w:pStyle w:val="TableParagraph"/>
              <w:spacing w:before="120"/>
              <w:jc w:val="center"/>
              <w:rPr>
                <w:b/>
                <w:sz w:val="20"/>
              </w:rPr>
            </w:pPr>
            <w:r w:rsidRPr="00ED12E1">
              <w:rPr>
                <w:b/>
                <w:sz w:val="20"/>
              </w:rPr>
              <w:t>13.047</w:t>
            </w:r>
            <w:r w:rsidRPr="00ED12E1">
              <w:rPr>
                <w:sz w:val="20"/>
              </w:rPr>
              <w:t xml:space="preserve"> </w:t>
            </w:r>
          </w:p>
        </w:tc>
        <w:tc>
          <w:tcPr>
            <w:tcW w:w="696" w:type="pct"/>
            <w:shd w:val="clear" w:color="auto" w:fill="auto"/>
            <w:vAlign w:val="center"/>
          </w:tcPr>
          <w:p w:rsidR="00AC5A25" w:rsidRPr="00ED12E1" w:rsidP="008D31F0">
            <w:pPr>
              <w:pStyle w:val="TableParagraph"/>
              <w:spacing w:before="120"/>
              <w:jc w:val="center"/>
              <w:rPr>
                <w:sz w:val="20"/>
              </w:rPr>
            </w:pPr>
            <w:r w:rsidRPr="00ED12E1">
              <w:rPr>
                <w:sz w:val="20"/>
              </w:rPr>
              <w:t xml:space="preserve">10.217 </w:t>
            </w:r>
          </w:p>
        </w:tc>
        <w:tc>
          <w:tcPr>
            <w:tcW w:w="489" w:type="pct"/>
            <w:shd w:val="clear" w:color="auto" w:fill="auto"/>
            <w:vAlign w:val="center"/>
          </w:tcPr>
          <w:p w:rsidR="00AC5A25" w:rsidRPr="00ED12E1" w:rsidP="008D31F0">
            <w:pPr>
              <w:pStyle w:val="TableParagraph"/>
              <w:spacing w:before="120"/>
              <w:jc w:val="center"/>
              <w:rPr>
                <w:sz w:val="20"/>
              </w:rPr>
            </w:pPr>
            <w:r w:rsidRPr="00ED12E1">
              <w:rPr>
                <w:sz w:val="20"/>
              </w:rPr>
              <w:t>1.800</w:t>
            </w:r>
          </w:p>
        </w:tc>
      </w:tr>
      <w:tr>
        <w:tblPrEx>
          <w:tblW w:w="5000" w:type="pct"/>
          <w:tblCellMar>
            <w:left w:w="0" w:type="dxa"/>
            <w:right w:w="0" w:type="dxa"/>
          </w:tblCellMar>
          <w:tblLook w:val="01E0"/>
        </w:tblPrEx>
        <w:tc>
          <w:tcPr>
            <w:tcW w:w="891" w:type="pct"/>
            <w:shd w:val="clear" w:color="auto" w:fill="auto"/>
            <w:vAlign w:val="center"/>
          </w:tcPr>
          <w:p w:rsidR="00AC5A25" w:rsidRPr="00ED12E1" w:rsidP="008D31F0">
            <w:pPr>
              <w:pStyle w:val="TableParagraph"/>
              <w:spacing w:before="120"/>
              <w:jc w:val="center"/>
              <w:rPr>
                <w:sz w:val="20"/>
              </w:rPr>
            </w:pPr>
          </w:p>
        </w:tc>
        <w:tc>
          <w:tcPr>
            <w:tcW w:w="2049" w:type="pct"/>
            <w:shd w:val="clear" w:color="auto" w:fill="auto"/>
            <w:vAlign w:val="center"/>
          </w:tcPr>
          <w:p w:rsidR="00AC5A25" w:rsidRPr="00ED12E1" w:rsidP="008D31F0">
            <w:pPr>
              <w:pStyle w:val="TableParagraph"/>
              <w:spacing w:before="120"/>
              <w:jc w:val="center"/>
              <w:rPr>
                <w:sz w:val="20"/>
              </w:rPr>
            </w:pPr>
            <w:r w:rsidRPr="00ED12E1">
              <w:rPr>
                <w:sz w:val="20"/>
              </w:rPr>
              <w:t xml:space="preserve">Có 4 tầng hầm </w:t>
            </w:r>
          </w:p>
        </w:tc>
        <w:tc>
          <w:tcPr>
            <w:tcW w:w="875" w:type="pct"/>
            <w:shd w:val="clear" w:color="auto" w:fill="auto"/>
            <w:vAlign w:val="center"/>
          </w:tcPr>
          <w:p w:rsidR="00AC5A25" w:rsidRPr="00ED12E1" w:rsidP="008D31F0">
            <w:pPr>
              <w:pStyle w:val="TableParagraph"/>
              <w:spacing w:before="120"/>
              <w:jc w:val="center"/>
              <w:rPr>
                <w:b/>
                <w:sz w:val="20"/>
              </w:rPr>
            </w:pPr>
            <w:r w:rsidRPr="00ED12E1">
              <w:rPr>
                <w:b/>
                <w:sz w:val="20"/>
              </w:rPr>
              <w:t>13.955</w:t>
            </w:r>
            <w:r w:rsidRPr="00ED12E1">
              <w:rPr>
                <w:sz w:val="20"/>
              </w:rPr>
              <w:t xml:space="preserve"> </w:t>
            </w:r>
          </w:p>
        </w:tc>
        <w:tc>
          <w:tcPr>
            <w:tcW w:w="696" w:type="pct"/>
            <w:shd w:val="clear" w:color="auto" w:fill="auto"/>
            <w:vAlign w:val="center"/>
          </w:tcPr>
          <w:p w:rsidR="00AC5A25" w:rsidRPr="00ED12E1" w:rsidP="008D31F0">
            <w:pPr>
              <w:pStyle w:val="TableParagraph"/>
              <w:spacing w:before="120"/>
              <w:jc w:val="center"/>
              <w:rPr>
                <w:sz w:val="20"/>
              </w:rPr>
            </w:pPr>
            <w:r w:rsidRPr="00ED12E1">
              <w:rPr>
                <w:sz w:val="20"/>
              </w:rPr>
              <w:t xml:space="preserve">10.928 </w:t>
            </w:r>
          </w:p>
        </w:tc>
        <w:tc>
          <w:tcPr>
            <w:tcW w:w="489" w:type="pct"/>
            <w:shd w:val="clear" w:color="auto" w:fill="auto"/>
            <w:vAlign w:val="center"/>
          </w:tcPr>
          <w:p w:rsidR="00AC5A25" w:rsidRPr="00ED12E1" w:rsidP="008D31F0">
            <w:pPr>
              <w:pStyle w:val="TableParagraph"/>
              <w:spacing w:before="120"/>
              <w:jc w:val="center"/>
              <w:rPr>
                <w:sz w:val="20"/>
              </w:rPr>
            </w:pPr>
            <w:r w:rsidRPr="00ED12E1">
              <w:rPr>
                <w:sz w:val="20"/>
              </w:rPr>
              <w:t>1.925</w:t>
            </w:r>
          </w:p>
        </w:tc>
      </w:tr>
      <w:tr>
        <w:tblPrEx>
          <w:tblW w:w="5000" w:type="pct"/>
          <w:tblCellMar>
            <w:left w:w="0" w:type="dxa"/>
            <w:right w:w="0" w:type="dxa"/>
          </w:tblCellMar>
          <w:tblLook w:val="01E0"/>
        </w:tblPrEx>
        <w:tc>
          <w:tcPr>
            <w:tcW w:w="891" w:type="pct"/>
            <w:shd w:val="clear" w:color="auto" w:fill="auto"/>
            <w:vAlign w:val="center"/>
          </w:tcPr>
          <w:p w:rsidR="00AC5A25" w:rsidRPr="00ED12E1" w:rsidP="008D31F0">
            <w:pPr>
              <w:pStyle w:val="TableParagraph"/>
              <w:spacing w:before="120"/>
              <w:jc w:val="center"/>
              <w:rPr>
                <w:sz w:val="20"/>
              </w:rPr>
            </w:pPr>
          </w:p>
        </w:tc>
        <w:tc>
          <w:tcPr>
            <w:tcW w:w="2049" w:type="pct"/>
            <w:shd w:val="clear" w:color="auto" w:fill="auto"/>
            <w:vAlign w:val="center"/>
          </w:tcPr>
          <w:p w:rsidR="00AC5A25" w:rsidRPr="00ED12E1" w:rsidP="008D31F0">
            <w:pPr>
              <w:pStyle w:val="TableParagraph"/>
              <w:spacing w:before="120"/>
              <w:jc w:val="center"/>
              <w:rPr>
                <w:sz w:val="20"/>
              </w:rPr>
            </w:pPr>
            <w:r w:rsidRPr="00ED12E1">
              <w:rPr>
                <w:sz w:val="20"/>
              </w:rPr>
              <w:t xml:space="preserve">Có 5 tầng hầm </w:t>
            </w:r>
          </w:p>
        </w:tc>
        <w:tc>
          <w:tcPr>
            <w:tcW w:w="875" w:type="pct"/>
            <w:shd w:val="clear" w:color="auto" w:fill="auto"/>
            <w:vAlign w:val="center"/>
          </w:tcPr>
          <w:p w:rsidR="00AC5A25" w:rsidRPr="00ED12E1" w:rsidP="008D31F0">
            <w:pPr>
              <w:pStyle w:val="TableParagraph"/>
              <w:spacing w:before="120"/>
              <w:jc w:val="center"/>
              <w:rPr>
                <w:b/>
                <w:sz w:val="20"/>
              </w:rPr>
            </w:pPr>
            <w:r w:rsidRPr="00ED12E1">
              <w:rPr>
                <w:b/>
                <w:sz w:val="20"/>
              </w:rPr>
              <w:t>14.910</w:t>
            </w:r>
            <w:r w:rsidRPr="00ED12E1">
              <w:rPr>
                <w:sz w:val="20"/>
              </w:rPr>
              <w:t xml:space="preserve"> </w:t>
            </w:r>
          </w:p>
        </w:tc>
        <w:tc>
          <w:tcPr>
            <w:tcW w:w="696" w:type="pct"/>
            <w:shd w:val="clear" w:color="auto" w:fill="auto"/>
            <w:vAlign w:val="center"/>
          </w:tcPr>
          <w:p w:rsidR="00AC5A25" w:rsidRPr="00ED12E1" w:rsidP="008D31F0">
            <w:pPr>
              <w:pStyle w:val="TableParagraph"/>
              <w:spacing w:before="120"/>
              <w:jc w:val="center"/>
              <w:rPr>
                <w:sz w:val="20"/>
              </w:rPr>
            </w:pPr>
            <w:r w:rsidRPr="00ED12E1">
              <w:rPr>
                <w:sz w:val="20"/>
              </w:rPr>
              <w:t xml:space="preserve">11.676 </w:t>
            </w:r>
          </w:p>
        </w:tc>
        <w:tc>
          <w:tcPr>
            <w:tcW w:w="489" w:type="pct"/>
            <w:shd w:val="clear" w:color="auto" w:fill="auto"/>
            <w:vAlign w:val="center"/>
          </w:tcPr>
          <w:p w:rsidR="00AC5A25" w:rsidRPr="00ED12E1" w:rsidP="008D31F0">
            <w:pPr>
              <w:pStyle w:val="TableParagraph"/>
              <w:spacing w:before="120"/>
              <w:jc w:val="center"/>
              <w:rPr>
                <w:sz w:val="20"/>
              </w:rPr>
            </w:pPr>
            <w:r w:rsidRPr="00ED12E1">
              <w:rPr>
                <w:sz w:val="20"/>
              </w:rPr>
              <w:t>2.058</w:t>
            </w:r>
          </w:p>
        </w:tc>
      </w:tr>
      <w:tr>
        <w:tblPrEx>
          <w:tblW w:w="5000" w:type="pct"/>
          <w:tblCellMar>
            <w:left w:w="0" w:type="dxa"/>
            <w:right w:w="0" w:type="dxa"/>
          </w:tblCellMar>
          <w:tblLook w:val="01E0"/>
        </w:tblPrEx>
        <w:tc>
          <w:tcPr>
            <w:tcW w:w="891" w:type="pct"/>
            <w:shd w:val="clear" w:color="auto" w:fill="auto"/>
            <w:vAlign w:val="center"/>
          </w:tcPr>
          <w:p w:rsidR="00AC5A25" w:rsidRPr="00ED12E1" w:rsidP="008D31F0">
            <w:pPr>
              <w:pStyle w:val="TableParagraph"/>
              <w:spacing w:before="120"/>
              <w:jc w:val="center"/>
              <w:rPr>
                <w:sz w:val="20"/>
              </w:rPr>
            </w:pPr>
            <w:r w:rsidRPr="00ED12E1">
              <w:rPr>
                <w:sz w:val="20"/>
              </w:rPr>
              <w:t xml:space="preserve">11250.03 </w:t>
            </w:r>
          </w:p>
        </w:tc>
        <w:tc>
          <w:tcPr>
            <w:tcW w:w="2049" w:type="pct"/>
            <w:shd w:val="clear" w:color="auto" w:fill="auto"/>
            <w:vAlign w:val="center"/>
          </w:tcPr>
          <w:p w:rsidR="00AC5A25" w:rsidRPr="00ED12E1" w:rsidP="008D31F0">
            <w:pPr>
              <w:pStyle w:val="TableParagraph"/>
              <w:spacing w:before="120"/>
              <w:jc w:val="center"/>
              <w:rPr>
                <w:sz w:val="20"/>
              </w:rPr>
            </w:pPr>
            <w:r w:rsidRPr="00ED12E1">
              <w:rPr>
                <w:sz w:val="20"/>
              </w:rPr>
              <w:t xml:space="preserve">7 &lt; Số tầng ≤ 15 không có tầng hầm </w:t>
            </w:r>
          </w:p>
        </w:tc>
        <w:tc>
          <w:tcPr>
            <w:tcW w:w="875" w:type="pct"/>
            <w:shd w:val="clear" w:color="auto" w:fill="auto"/>
            <w:vAlign w:val="center"/>
          </w:tcPr>
          <w:p w:rsidR="00AC5A25" w:rsidRPr="00ED12E1" w:rsidP="008D31F0">
            <w:pPr>
              <w:pStyle w:val="TableParagraph"/>
              <w:spacing w:before="120"/>
              <w:jc w:val="center"/>
              <w:rPr>
                <w:b/>
                <w:sz w:val="20"/>
              </w:rPr>
            </w:pPr>
            <w:r w:rsidRPr="00ED12E1">
              <w:rPr>
                <w:b/>
                <w:sz w:val="20"/>
              </w:rPr>
              <w:t>12.686</w:t>
            </w:r>
            <w:r w:rsidRPr="00ED12E1">
              <w:rPr>
                <w:sz w:val="20"/>
              </w:rPr>
              <w:t xml:space="preserve"> </w:t>
            </w:r>
          </w:p>
        </w:tc>
        <w:tc>
          <w:tcPr>
            <w:tcW w:w="696" w:type="pct"/>
            <w:shd w:val="clear" w:color="auto" w:fill="auto"/>
            <w:vAlign w:val="center"/>
          </w:tcPr>
          <w:p w:rsidR="00AC5A25" w:rsidRPr="00ED12E1" w:rsidP="008D31F0">
            <w:pPr>
              <w:pStyle w:val="TableParagraph"/>
              <w:spacing w:before="120"/>
              <w:jc w:val="center"/>
              <w:rPr>
                <w:sz w:val="20"/>
              </w:rPr>
            </w:pPr>
            <w:r w:rsidRPr="00ED12E1">
              <w:rPr>
                <w:sz w:val="20"/>
              </w:rPr>
              <w:t xml:space="preserve">9.449 </w:t>
            </w:r>
          </w:p>
        </w:tc>
        <w:tc>
          <w:tcPr>
            <w:tcW w:w="489" w:type="pct"/>
            <w:shd w:val="clear" w:color="auto" w:fill="auto"/>
            <w:vAlign w:val="center"/>
          </w:tcPr>
          <w:p w:rsidR="00AC5A25" w:rsidRPr="00ED12E1" w:rsidP="008D31F0">
            <w:pPr>
              <w:pStyle w:val="TableParagraph"/>
              <w:spacing w:before="120"/>
              <w:jc w:val="center"/>
              <w:rPr>
                <w:sz w:val="20"/>
              </w:rPr>
            </w:pPr>
            <w:r w:rsidRPr="00ED12E1">
              <w:rPr>
                <w:sz w:val="20"/>
              </w:rPr>
              <w:t>1.746</w:t>
            </w:r>
          </w:p>
        </w:tc>
      </w:tr>
      <w:tr>
        <w:tblPrEx>
          <w:tblW w:w="5000" w:type="pct"/>
          <w:tblCellMar>
            <w:left w:w="0" w:type="dxa"/>
            <w:right w:w="0" w:type="dxa"/>
          </w:tblCellMar>
          <w:tblLook w:val="01E0"/>
        </w:tblPrEx>
        <w:tc>
          <w:tcPr>
            <w:tcW w:w="891" w:type="pct"/>
            <w:shd w:val="clear" w:color="auto" w:fill="auto"/>
            <w:vAlign w:val="center"/>
          </w:tcPr>
          <w:p w:rsidR="00AC5A25" w:rsidRPr="00ED12E1" w:rsidP="008D31F0">
            <w:pPr>
              <w:pStyle w:val="TableParagraph"/>
              <w:spacing w:before="120"/>
              <w:jc w:val="center"/>
              <w:rPr>
                <w:sz w:val="20"/>
              </w:rPr>
            </w:pPr>
          </w:p>
        </w:tc>
        <w:tc>
          <w:tcPr>
            <w:tcW w:w="2049" w:type="pct"/>
            <w:shd w:val="clear" w:color="auto" w:fill="auto"/>
            <w:vAlign w:val="center"/>
          </w:tcPr>
          <w:p w:rsidR="00AC5A25" w:rsidRPr="00ED12E1" w:rsidP="008D31F0">
            <w:pPr>
              <w:pStyle w:val="TableParagraph"/>
              <w:spacing w:before="120"/>
              <w:jc w:val="center"/>
              <w:rPr>
                <w:sz w:val="20"/>
              </w:rPr>
            </w:pPr>
            <w:r w:rsidRPr="00ED12E1">
              <w:rPr>
                <w:sz w:val="20"/>
              </w:rPr>
              <w:t xml:space="preserve">Có 1 tầng hầm </w:t>
            </w:r>
          </w:p>
        </w:tc>
        <w:tc>
          <w:tcPr>
            <w:tcW w:w="875" w:type="pct"/>
            <w:shd w:val="clear" w:color="auto" w:fill="auto"/>
            <w:vAlign w:val="center"/>
          </w:tcPr>
          <w:p w:rsidR="00AC5A25" w:rsidRPr="00ED12E1" w:rsidP="008D31F0">
            <w:pPr>
              <w:pStyle w:val="TableParagraph"/>
              <w:spacing w:before="120"/>
              <w:jc w:val="center"/>
              <w:rPr>
                <w:b/>
                <w:sz w:val="20"/>
              </w:rPr>
            </w:pPr>
            <w:r w:rsidRPr="00ED12E1">
              <w:rPr>
                <w:b/>
                <w:sz w:val="20"/>
              </w:rPr>
              <w:t>13.005</w:t>
            </w:r>
            <w:r w:rsidRPr="00ED12E1">
              <w:rPr>
                <w:sz w:val="20"/>
              </w:rPr>
              <w:t xml:space="preserve"> </w:t>
            </w:r>
          </w:p>
        </w:tc>
        <w:tc>
          <w:tcPr>
            <w:tcW w:w="696" w:type="pct"/>
            <w:shd w:val="clear" w:color="auto" w:fill="auto"/>
            <w:vAlign w:val="center"/>
          </w:tcPr>
          <w:p w:rsidR="00AC5A25" w:rsidRPr="00ED12E1" w:rsidP="008D31F0">
            <w:pPr>
              <w:pStyle w:val="TableParagraph"/>
              <w:spacing w:before="120"/>
              <w:jc w:val="center"/>
              <w:rPr>
                <w:sz w:val="20"/>
              </w:rPr>
            </w:pPr>
            <w:r w:rsidRPr="00ED12E1">
              <w:rPr>
                <w:sz w:val="20"/>
              </w:rPr>
              <w:t xml:space="preserve">9.688 </w:t>
            </w:r>
          </w:p>
        </w:tc>
        <w:tc>
          <w:tcPr>
            <w:tcW w:w="489" w:type="pct"/>
            <w:shd w:val="clear" w:color="auto" w:fill="auto"/>
            <w:vAlign w:val="center"/>
          </w:tcPr>
          <w:p w:rsidR="00AC5A25" w:rsidRPr="00ED12E1" w:rsidP="008D31F0">
            <w:pPr>
              <w:pStyle w:val="TableParagraph"/>
              <w:spacing w:before="120"/>
              <w:jc w:val="center"/>
              <w:rPr>
                <w:sz w:val="20"/>
              </w:rPr>
            </w:pPr>
            <w:r w:rsidRPr="00ED12E1">
              <w:rPr>
                <w:sz w:val="20"/>
              </w:rPr>
              <w:t>1.790</w:t>
            </w:r>
          </w:p>
        </w:tc>
      </w:tr>
      <w:tr>
        <w:tblPrEx>
          <w:tblW w:w="5000" w:type="pct"/>
          <w:tblCellMar>
            <w:left w:w="0" w:type="dxa"/>
            <w:right w:w="0" w:type="dxa"/>
          </w:tblCellMar>
          <w:tblLook w:val="01E0"/>
        </w:tblPrEx>
        <w:tc>
          <w:tcPr>
            <w:tcW w:w="891" w:type="pct"/>
            <w:shd w:val="clear" w:color="auto" w:fill="auto"/>
            <w:vAlign w:val="center"/>
          </w:tcPr>
          <w:p w:rsidR="00AC5A25" w:rsidRPr="00ED12E1" w:rsidP="008D31F0">
            <w:pPr>
              <w:pStyle w:val="TableParagraph"/>
              <w:spacing w:before="120"/>
              <w:jc w:val="center"/>
              <w:rPr>
                <w:sz w:val="20"/>
              </w:rPr>
            </w:pPr>
          </w:p>
        </w:tc>
        <w:tc>
          <w:tcPr>
            <w:tcW w:w="2049" w:type="pct"/>
            <w:shd w:val="clear" w:color="auto" w:fill="auto"/>
            <w:vAlign w:val="center"/>
          </w:tcPr>
          <w:p w:rsidR="00AC5A25" w:rsidRPr="00ED12E1" w:rsidP="008D31F0">
            <w:pPr>
              <w:pStyle w:val="TableParagraph"/>
              <w:spacing w:before="120"/>
              <w:jc w:val="center"/>
              <w:rPr>
                <w:sz w:val="20"/>
              </w:rPr>
            </w:pPr>
            <w:r w:rsidRPr="00ED12E1">
              <w:rPr>
                <w:sz w:val="20"/>
              </w:rPr>
              <w:t xml:space="preserve">Có 2 tầng hầm </w:t>
            </w:r>
          </w:p>
        </w:tc>
        <w:tc>
          <w:tcPr>
            <w:tcW w:w="875" w:type="pct"/>
            <w:shd w:val="clear" w:color="auto" w:fill="auto"/>
            <w:vAlign w:val="center"/>
          </w:tcPr>
          <w:p w:rsidR="00AC5A25" w:rsidRPr="00ED12E1" w:rsidP="008D31F0">
            <w:pPr>
              <w:pStyle w:val="TableParagraph"/>
              <w:spacing w:before="120"/>
              <w:jc w:val="center"/>
              <w:rPr>
                <w:b/>
                <w:sz w:val="20"/>
              </w:rPr>
            </w:pPr>
            <w:r w:rsidRPr="00ED12E1">
              <w:rPr>
                <w:b/>
                <w:sz w:val="20"/>
              </w:rPr>
              <w:t>13.408</w:t>
            </w:r>
            <w:r w:rsidRPr="00ED12E1">
              <w:rPr>
                <w:sz w:val="20"/>
              </w:rPr>
              <w:t xml:space="preserve"> </w:t>
            </w:r>
          </w:p>
        </w:tc>
        <w:tc>
          <w:tcPr>
            <w:tcW w:w="696" w:type="pct"/>
            <w:shd w:val="clear" w:color="auto" w:fill="auto"/>
            <w:vAlign w:val="center"/>
          </w:tcPr>
          <w:p w:rsidR="00AC5A25" w:rsidRPr="00ED12E1" w:rsidP="008D31F0">
            <w:pPr>
              <w:pStyle w:val="TableParagraph"/>
              <w:spacing w:before="120"/>
              <w:jc w:val="center"/>
              <w:rPr>
                <w:sz w:val="20"/>
              </w:rPr>
            </w:pPr>
            <w:r w:rsidRPr="00ED12E1">
              <w:rPr>
                <w:sz w:val="20"/>
              </w:rPr>
              <w:t xml:space="preserve">9.988 </w:t>
            </w:r>
          </w:p>
        </w:tc>
        <w:tc>
          <w:tcPr>
            <w:tcW w:w="489" w:type="pct"/>
            <w:shd w:val="clear" w:color="auto" w:fill="auto"/>
            <w:vAlign w:val="center"/>
          </w:tcPr>
          <w:p w:rsidR="00AC5A25" w:rsidRPr="00ED12E1" w:rsidP="008D31F0">
            <w:pPr>
              <w:pStyle w:val="TableParagraph"/>
              <w:spacing w:before="120"/>
              <w:jc w:val="center"/>
              <w:rPr>
                <w:sz w:val="20"/>
              </w:rPr>
            </w:pPr>
            <w:r w:rsidRPr="00ED12E1">
              <w:rPr>
                <w:sz w:val="20"/>
              </w:rPr>
              <w:t>1.845</w:t>
            </w:r>
          </w:p>
        </w:tc>
      </w:tr>
      <w:tr>
        <w:tblPrEx>
          <w:tblW w:w="5000" w:type="pct"/>
          <w:tblCellMar>
            <w:left w:w="0" w:type="dxa"/>
            <w:right w:w="0" w:type="dxa"/>
          </w:tblCellMar>
          <w:tblLook w:val="01E0"/>
        </w:tblPrEx>
        <w:tc>
          <w:tcPr>
            <w:tcW w:w="891" w:type="pct"/>
            <w:shd w:val="clear" w:color="auto" w:fill="auto"/>
            <w:vAlign w:val="center"/>
          </w:tcPr>
          <w:p w:rsidR="00AC5A25" w:rsidRPr="00ED12E1" w:rsidP="008D31F0">
            <w:pPr>
              <w:pStyle w:val="TableParagraph"/>
              <w:spacing w:before="120"/>
              <w:jc w:val="center"/>
              <w:rPr>
                <w:sz w:val="20"/>
              </w:rPr>
            </w:pPr>
          </w:p>
        </w:tc>
        <w:tc>
          <w:tcPr>
            <w:tcW w:w="2049" w:type="pct"/>
            <w:shd w:val="clear" w:color="auto" w:fill="auto"/>
            <w:vAlign w:val="center"/>
          </w:tcPr>
          <w:p w:rsidR="00AC5A25" w:rsidRPr="00ED12E1" w:rsidP="008D31F0">
            <w:pPr>
              <w:pStyle w:val="TableParagraph"/>
              <w:spacing w:before="120"/>
              <w:jc w:val="center"/>
              <w:rPr>
                <w:sz w:val="20"/>
              </w:rPr>
            </w:pPr>
            <w:r w:rsidRPr="00ED12E1">
              <w:rPr>
                <w:sz w:val="20"/>
              </w:rPr>
              <w:t xml:space="preserve">Có 3 tầng hầm </w:t>
            </w:r>
          </w:p>
        </w:tc>
        <w:tc>
          <w:tcPr>
            <w:tcW w:w="875" w:type="pct"/>
            <w:shd w:val="clear" w:color="auto" w:fill="auto"/>
            <w:vAlign w:val="center"/>
          </w:tcPr>
          <w:p w:rsidR="00AC5A25" w:rsidRPr="00ED12E1" w:rsidP="008D31F0">
            <w:pPr>
              <w:pStyle w:val="TableParagraph"/>
              <w:spacing w:before="120"/>
              <w:jc w:val="center"/>
              <w:rPr>
                <w:b/>
                <w:sz w:val="20"/>
              </w:rPr>
            </w:pPr>
            <w:r w:rsidRPr="00ED12E1">
              <w:rPr>
                <w:b/>
                <w:sz w:val="20"/>
              </w:rPr>
              <w:t>13.962</w:t>
            </w:r>
            <w:r w:rsidRPr="00ED12E1">
              <w:rPr>
                <w:sz w:val="20"/>
              </w:rPr>
              <w:t xml:space="preserve"> </w:t>
            </w:r>
          </w:p>
        </w:tc>
        <w:tc>
          <w:tcPr>
            <w:tcW w:w="696" w:type="pct"/>
            <w:shd w:val="clear" w:color="auto" w:fill="auto"/>
            <w:vAlign w:val="center"/>
          </w:tcPr>
          <w:p w:rsidR="00AC5A25" w:rsidRPr="00ED12E1" w:rsidP="008D31F0">
            <w:pPr>
              <w:pStyle w:val="TableParagraph"/>
              <w:spacing w:before="120"/>
              <w:jc w:val="center"/>
              <w:rPr>
                <w:sz w:val="20"/>
              </w:rPr>
            </w:pPr>
            <w:r w:rsidRPr="00ED12E1">
              <w:rPr>
                <w:sz w:val="20"/>
              </w:rPr>
              <w:t xml:space="preserve">10.400 </w:t>
            </w:r>
          </w:p>
        </w:tc>
        <w:tc>
          <w:tcPr>
            <w:tcW w:w="489" w:type="pct"/>
            <w:shd w:val="clear" w:color="auto" w:fill="auto"/>
            <w:vAlign w:val="center"/>
          </w:tcPr>
          <w:p w:rsidR="00AC5A25" w:rsidRPr="00ED12E1" w:rsidP="008D31F0">
            <w:pPr>
              <w:pStyle w:val="TableParagraph"/>
              <w:spacing w:before="120"/>
              <w:jc w:val="center"/>
              <w:rPr>
                <w:sz w:val="20"/>
              </w:rPr>
            </w:pPr>
            <w:r w:rsidRPr="00ED12E1">
              <w:rPr>
                <w:sz w:val="20"/>
              </w:rPr>
              <w:t>1.922</w:t>
            </w:r>
          </w:p>
        </w:tc>
      </w:tr>
      <w:tr>
        <w:tblPrEx>
          <w:tblW w:w="5000" w:type="pct"/>
          <w:tblCellMar>
            <w:left w:w="0" w:type="dxa"/>
            <w:right w:w="0" w:type="dxa"/>
          </w:tblCellMar>
          <w:tblLook w:val="01E0"/>
        </w:tblPrEx>
        <w:tc>
          <w:tcPr>
            <w:tcW w:w="891" w:type="pct"/>
            <w:shd w:val="clear" w:color="auto" w:fill="auto"/>
            <w:vAlign w:val="center"/>
          </w:tcPr>
          <w:p w:rsidR="00AC5A25" w:rsidRPr="00ED12E1" w:rsidP="008D31F0">
            <w:pPr>
              <w:pStyle w:val="TableParagraph"/>
              <w:spacing w:before="120"/>
              <w:jc w:val="center"/>
              <w:rPr>
                <w:sz w:val="20"/>
              </w:rPr>
            </w:pPr>
          </w:p>
        </w:tc>
        <w:tc>
          <w:tcPr>
            <w:tcW w:w="2049" w:type="pct"/>
            <w:shd w:val="clear" w:color="auto" w:fill="auto"/>
            <w:vAlign w:val="center"/>
          </w:tcPr>
          <w:p w:rsidR="00AC5A25" w:rsidRPr="00ED12E1" w:rsidP="008D31F0">
            <w:pPr>
              <w:pStyle w:val="TableParagraph"/>
              <w:spacing w:before="120"/>
              <w:jc w:val="center"/>
              <w:rPr>
                <w:sz w:val="20"/>
              </w:rPr>
            </w:pPr>
            <w:r w:rsidRPr="00ED12E1">
              <w:rPr>
                <w:sz w:val="20"/>
              </w:rPr>
              <w:t xml:space="preserve">Có 4 tầng hầm </w:t>
            </w:r>
          </w:p>
        </w:tc>
        <w:tc>
          <w:tcPr>
            <w:tcW w:w="875" w:type="pct"/>
            <w:shd w:val="clear" w:color="auto" w:fill="auto"/>
            <w:vAlign w:val="center"/>
          </w:tcPr>
          <w:p w:rsidR="00AC5A25" w:rsidRPr="00ED12E1" w:rsidP="008D31F0">
            <w:pPr>
              <w:pStyle w:val="TableParagraph"/>
              <w:spacing w:before="120"/>
              <w:jc w:val="center"/>
              <w:rPr>
                <w:b/>
                <w:sz w:val="20"/>
              </w:rPr>
            </w:pPr>
            <w:r w:rsidRPr="00ED12E1">
              <w:rPr>
                <w:b/>
                <w:sz w:val="20"/>
              </w:rPr>
              <w:t>14.607</w:t>
            </w:r>
            <w:r w:rsidRPr="00ED12E1">
              <w:rPr>
                <w:sz w:val="20"/>
              </w:rPr>
              <w:t xml:space="preserve"> </w:t>
            </w:r>
          </w:p>
        </w:tc>
        <w:tc>
          <w:tcPr>
            <w:tcW w:w="696" w:type="pct"/>
            <w:shd w:val="clear" w:color="auto" w:fill="auto"/>
            <w:vAlign w:val="center"/>
          </w:tcPr>
          <w:p w:rsidR="00AC5A25" w:rsidRPr="00ED12E1" w:rsidP="008D31F0">
            <w:pPr>
              <w:pStyle w:val="TableParagraph"/>
              <w:spacing w:before="120"/>
              <w:jc w:val="center"/>
              <w:rPr>
                <w:sz w:val="20"/>
              </w:rPr>
            </w:pPr>
            <w:r w:rsidRPr="00ED12E1">
              <w:rPr>
                <w:sz w:val="20"/>
              </w:rPr>
              <w:t xml:space="preserve">10.880 </w:t>
            </w:r>
          </w:p>
        </w:tc>
        <w:tc>
          <w:tcPr>
            <w:tcW w:w="489" w:type="pct"/>
            <w:shd w:val="clear" w:color="auto" w:fill="auto"/>
            <w:vAlign w:val="center"/>
          </w:tcPr>
          <w:p w:rsidR="00AC5A25" w:rsidRPr="00ED12E1" w:rsidP="008D31F0">
            <w:pPr>
              <w:pStyle w:val="TableParagraph"/>
              <w:spacing w:before="120"/>
              <w:jc w:val="center"/>
              <w:rPr>
                <w:sz w:val="20"/>
              </w:rPr>
            </w:pPr>
            <w:r w:rsidRPr="00ED12E1">
              <w:rPr>
                <w:sz w:val="20"/>
              </w:rPr>
              <w:t>2.011</w:t>
            </w:r>
          </w:p>
        </w:tc>
      </w:tr>
      <w:tr>
        <w:tblPrEx>
          <w:tblW w:w="5000" w:type="pct"/>
          <w:tblCellMar>
            <w:left w:w="0" w:type="dxa"/>
            <w:right w:w="0" w:type="dxa"/>
          </w:tblCellMar>
          <w:tblLook w:val="01E0"/>
        </w:tblPrEx>
        <w:tc>
          <w:tcPr>
            <w:tcW w:w="891" w:type="pct"/>
            <w:shd w:val="clear" w:color="auto" w:fill="auto"/>
            <w:vAlign w:val="center"/>
          </w:tcPr>
          <w:p w:rsidR="00AC5A25" w:rsidRPr="00ED12E1" w:rsidP="008D31F0">
            <w:pPr>
              <w:pStyle w:val="TableParagraph"/>
              <w:spacing w:before="120"/>
              <w:jc w:val="center"/>
              <w:rPr>
                <w:sz w:val="20"/>
              </w:rPr>
            </w:pPr>
          </w:p>
        </w:tc>
        <w:tc>
          <w:tcPr>
            <w:tcW w:w="2049" w:type="pct"/>
            <w:shd w:val="clear" w:color="auto" w:fill="auto"/>
            <w:vAlign w:val="center"/>
          </w:tcPr>
          <w:p w:rsidR="00AC5A25" w:rsidRPr="00ED12E1" w:rsidP="008D31F0">
            <w:pPr>
              <w:pStyle w:val="TableParagraph"/>
              <w:spacing w:before="120"/>
              <w:jc w:val="center"/>
              <w:rPr>
                <w:sz w:val="20"/>
              </w:rPr>
            </w:pPr>
            <w:r w:rsidRPr="00ED12E1">
              <w:rPr>
                <w:sz w:val="20"/>
              </w:rPr>
              <w:t xml:space="preserve">Có 5 tầng hầm </w:t>
            </w:r>
          </w:p>
        </w:tc>
        <w:tc>
          <w:tcPr>
            <w:tcW w:w="875" w:type="pct"/>
            <w:shd w:val="clear" w:color="auto" w:fill="auto"/>
            <w:vAlign w:val="center"/>
          </w:tcPr>
          <w:p w:rsidR="00AC5A25" w:rsidRPr="00ED12E1" w:rsidP="008D31F0">
            <w:pPr>
              <w:pStyle w:val="TableParagraph"/>
              <w:spacing w:before="120"/>
              <w:jc w:val="center"/>
              <w:rPr>
                <w:b/>
                <w:sz w:val="20"/>
              </w:rPr>
            </w:pPr>
            <w:r w:rsidRPr="00ED12E1">
              <w:rPr>
                <w:b/>
                <w:sz w:val="20"/>
              </w:rPr>
              <w:t>15.326</w:t>
            </w:r>
            <w:r w:rsidRPr="00ED12E1">
              <w:rPr>
                <w:sz w:val="20"/>
              </w:rPr>
              <w:t xml:space="preserve"> </w:t>
            </w:r>
          </w:p>
        </w:tc>
        <w:tc>
          <w:tcPr>
            <w:tcW w:w="696" w:type="pct"/>
            <w:shd w:val="clear" w:color="auto" w:fill="auto"/>
            <w:vAlign w:val="center"/>
          </w:tcPr>
          <w:p w:rsidR="00AC5A25" w:rsidRPr="00ED12E1" w:rsidP="008D31F0">
            <w:pPr>
              <w:pStyle w:val="TableParagraph"/>
              <w:spacing w:before="120"/>
              <w:jc w:val="center"/>
              <w:rPr>
                <w:sz w:val="20"/>
              </w:rPr>
            </w:pPr>
            <w:r w:rsidRPr="00ED12E1">
              <w:rPr>
                <w:sz w:val="20"/>
              </w:rPr>
              <w:t xml:space="preserve">11.416 </w:t>
            </w:r>
          </w:p>
        </w:tc>
        <w:tc>
          <w:tcPr>
            <w:tcW w:w="489" w:type="pct"/>
            <w:shd w:val="clear" w:color="auto" w:fill="auto"/>
            <w:vAlign w:val="center"/>
          </w:tcPr>
          <w:p w:rsidR="00AC5A25" w:rsidRPr="00ED12E1" w:rsidP="008D31F0">
            <w:pPr>
              <w:pStyle w:val="TableParagraph"/>
              <w:spacing w:before="120"/>
              <w:jc w:val="center"/>
              <w:rPr>
                <w:sz w:val="20"/>
              </w:rPr>
            </w:pPr>
            <w:r w:rsidRPr="00ED12E1">
              <w:rPr>
                <w:sz w:val="20"/>
              </w:rPr>
              <w:t>2.110</w:t>
            </w:r>
          </w:p>
        </w:tc>
      </w:tr>
      <w:tr>
        <w:tblPrEx>
          <w:tblW w:w="5000" w:type="pct"/>
          <w:tblCellMar>
            <w:left w:w="0" w:type="dxa"/>
            <w:right w:w="0" w:type="dxa"/>
          </w:tblCellMar>
          <w:tblLook w:val="01E0"/>
        </w:tblPrEx>
        <w:tc>
          <w:tcPr>
            <w:tcW w:w="891" w:type="pct"/>
            <w:shd w:val="clear" w:color="auto" w:fill="auto"/>
            <w:vAlign w:val="center"/>
          </w:tcPr>
          <w:p w:rsidR="00AC5A25" w:rsidRPr="00ED12E1" w:rsidP="008D31F0">
            <w:pPr>
              <w:pStyle w:val="TableParagraph"/>
              <w:spacing w:before="120"/>
              <w:jc w:val="center"/>
              <w:rPr>
                <w:sz w:val="20"/>
              </w:rPr>
            </w:pPr>
          </w:p>
        </w:tc>
        <w:tc>
          <w:tcPr>
            <w:tcW w:w="2049" w:type="pct"/>
            <w:shd w:val="clear" w:color="auto" w:fill="auto"/>
            <w:vAlign w:val="center"/>
          </w:tcPr>
          <w:p w:rsidR="00AC5A25" w:rsidRPr="00ED12E1" w:rsidP="008D31F0">
            <w:pPr>
              <w:pStyle w:val="TableParagraph"/>
              <w:spacing w:before="120"/>
              <w:jc w:val="center"/>
              <w:rPr>
                <w:sz w:val="20"/>
              </w:rPr>
            </w:pPr>
          </w:p>
        </w:tc>
        <w:tc>
          <w:tcPr>
            <w:tcW w:w="875" w:type="pct"/>
            <w:tcBorders>
              <w:bottom w:val="single" w:sz="2" w:space="0" w:color="auto"/>
            </w:tcBorders>
            <w:shd w:val="clear" w:color="auto" w:fill="auto"/>
            <w:vAlign w:val="center"/>
          </w:tcPr>
          <w:p w:rsidR="00AC5A25"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AC5A25"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AC5A25" w:rsidRPr="00ED12E1" w:rsidP="008D31F0">
            <w:pPr>
              <w:pStyle w:val="TableParagraph"/>
              <w:spacing w:before="120"/>
              <w:jc w:val="center"/>
              <w:rPr>
                <w:sz w:val="20"/>
              </w:rPr>
            </w:pPr>
          </w:p>
        </w:tc>
      </w:tr>
    </w:tbl>
    <w:p w:rsidR="00A936F2"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A936F2" w:rsidRPr="00ED12E1" w:rsidP="008D31F0">
      <w:pPr>
        <w:pStyle w:val="BodyText"/>
        <w:spacing w:before="120"/>
        <w:rPr>
          <w:sz w:val="20"/>
        </w:rPr>
      </w:pPr>
      <w:r w:rsidRPr="00ED12E1">
        <w:rPr>
          <w:sz w:val="20"/>
        </w:rPr>
        <w:t>Tỷ trọng của các</w:t>
      </w:r>
      <w:r w:rsidRPr="00ED12E1">
        <w:rPr>
          <w:i w:val="0"/>
          <w:sz w:val="20"/>
        </w:rPr>
        <w:t xml:space="preserve"> </w:t>
      </w:r>
      <w:r w:rsidRPr="00ED12E1" w:rsidR="00ED12E1">
        <w:rPr>
          <w:sz w:val="20"/>
        </w:rPr>
        <w:t>phần</w:t>
      </w:r>
      <w:r w:rsidRPr="00ED12E1">
        <w:rPr>
          <w:sz w:val="20"/>
        </w:rPr>
        <w:t xml:space="preserve"> chi</w:t>
      </w:r>
      <w:r w:rsidRPr="00ED12E1">
        <w:rPr>
          <w:i w:val="0"/>
          <w:sz w:val="20"/>
        </w:rPr>
        <w:t xml:space="preserve"> </w:t>
      </w:r>
      <w:r w:rsidRPr="00ED12E1">
        <w:rPr>
          <w:sz w:val="20"/>
        </w:rPr>
        <w:t>phí</w:t>
      </w:r>
      <w:r w:rsidRPr="00ED12E1">
        <w:rPr>
          <w:i w:val="0"/>
          <w:sz w:val="20"/>
        </w:rPr>
        <w:t xml:space="preserve"> </w:t>
      </w:r>
      <w:r w:rsidRPr="00ED12E1">
        <w:rPr>
          <w:sz w:val="20"/>
        </w:rPr>
        <w:t>trong</w:t>
      </w:r>
      <w:r w:rsidRPr="00ED12E1">
        <w:rPr>
          <w:i w:val="0"/>
          <w:sz w:val="20"/>
        </w:rPr>
        <w:t xml:space="preserve"> </w:t>
      </w:r>
      <w:r w:rsidRPr="00ED12E1">
        <w:rPr>
          <w:sz w:val="20"/>
        </w:rPr>
        <w:t>suất vốn đầu tư công</w:t>
      </w:r>
      <w:r w:rsidRPr="00ED12E1">
        <w:rPr>
          <w:i w:val="0"/>
          <w:sz w:val="20"/>
        </w:rPr>
        <w:t xml:space="preserve"> </w:t>
      </w:r>
      <w:r w:rsidRPr="00ED12E1">
        <w:rPr>
          <w:sz w:val="20"/>
        </w:rPr>
        <w:t>trình</w:t>
      </w:r>
      <w:r w:rsidRPr="00ED12E1">
        <w:rPr>
          <w:i w:val="0"/>
          <w:sz w:val="20"/>
        </w:rPr>
        <w:t xml:space="preserve"> </w:t>
      </w:r>
      <w:r w:rsidRPr="00ED12E1">
        <w:rPr>
          <w:sz w:val="20"/>
        </w:rPr>
        <w:t>như sau:</w:t>
      </w:r>
    </w:p>
    <w:p w:rsidR="00A936F2" w:rsidRPr="00ED12E1" w:rsidP="008D31F0">
      <w:pPr>
        <w:pStyle w:val="Listenabsatz"/>
        <w:tabs>
          <w:tab w:val="left" w:pos="653"/>
          <w:tab w:val="left" w:pos="6881"/>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sidR="00ED12E1">
        <w:rPr>
          <w:i/>
          <w:sz w:val="20"/>
        </w:rPr>
        <w:t>phần</w:t>
      </w:r>
      <w:r w:rsidRPr="00ED12E1">
        <w:rPr>
          <w:i/>
          <w:sz w:val="20"/>
        </w:rPr>
        <w:t xml:space="preserve"> ngầm công</w:t>
      </w:r>
      <w:r w:rsidRPr="00ED12E1">
        <w:rPr>
          <w:sz w:val="20"/>
        </w:rPr>
        <w:t xml:space="preserve"> </w:t>
      </w:r>
      <w:r w:rsidRPr="00ED12E1">
        <w:rPr>
          <w:i/>
          <w:sz w:val="20"/>
        </w:rPr>
        <w:t>trình</w:t>
      </w:r>
      <w:r w:rsidRPr="00ED12E1" w:rsidR="00E864A5">
        <w:rPr>
          <w:sz w:val="20"/>
        </w:rPr>
        <w:t xml:space="preserve"> </w:t>
      </w:r>
      <w:r w:rsidRPr="00ED12E1">
        <w:rPr>
          <w:i/>
          <w:sz w:val="20"/>
        </w:rPr>
        <w:t>:</w:t>
      </w:r>
      <w:r w:rsidRPr="00ED12E1">
        <w:rPr>
          <w:sz w:val="20"/>
        </w:rPr>
        <w:t xml:space="preserve"> </w:t>
      </w:r>
      <w:r w:rsidRPr="00ED12E1">
        <w:rPr>
          <w:i/>
          <w:sz w:val="20"/>
        </w:rPr>
        <w:t>15</w:t>
      </w:r>
      <w:r w:rsidRPr="00ED12E1">
        <w:rPr>
          <w:sz w:val="20"/>
        </w:rPr>
        <w:t xml:space="preserve"> </w:t>
      </w:r>
      <w:r w:rsidRPr="00ED12E1">
        <w:rPr>
          <w:i/>
          <w:sz w:val="20"/>
        </w:rPr>
        <w:t>-</w:t>
      </w:r>
      <w:r w:rsidRPr="00ED12E1">
        <w:rPr>
          <w:sz w:val="20"/>
        </w:rPr>
        <w:t xml:space="preserve"> </w:t>
      </w:r>
      <w:r w:rsidRPr="00ED12E1">
        <w:rPr>
          <w:i/>
          <w:sz w:val="20"/>
        </w:rPr>
        <w:t>30%</w:t>
      </w:r>
    </w:p>
    <w:p w:rsidR="00A936F2" w:rsidRPr="00ED12E1" w:rsidP="008D31F0">
      <w:pPr>
        <w:pStyle w:val="Listenabsatz"/>
        <w:tabs>
          <w:tab w:val="left" w:pos="653"/>
          <w:tab w:val="left" w:pos="6881"/>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sidR="00ED12E1">
        <w:rPr>
          <w:i/>
          <w:sz w:val="20"/>
        </w:rPr>
        <w:t>phần</w:t>
      </w:r>
      <w:r w:rsidRPr="00ED12E1">
        <w:rPr>
          <w:i/>
          <w:sz w:val="20"/>
        </w:rPr>
        <w:t xml:space="preserve"> kết cấu thân</w:t>
      </w:r>
      <w:r w:rsidRPr="00ED12E1">
        <w:rPr>
          <w:sz w:val="20"/>
        </w:rPr>
        <w:t xml:space="preserve"> </w:t>
      </w:r>
      <w:r w:rsidRPr="00ED12E1">
        <w:rPr>
          <w:i/>
          <w:sz w:val="20"/>
        </w:rPr>
        <w:t>công</w:t>
      </w:r>
      <w:r w:rsidRPr="00ED12E1">
        <w:rPr>
          <w:sz w:val="20"/>
        </w:rPr>
        <w:t xml:space="preserve"> </w:t>
      </w:r>
      <w:r w:rsidRPr="00ED12E1">
        <w:rPr>
          <w:i/>
          <w:sz w:val="20"/>
        </w:rPr>
        <w:t>trình</w:t>
      </w:r>
      <w:r w:rsidRPr="00ED12E1" w:rsidR="00E864A5">
        <w:rPr>
          <w:sz w:val="20"/>
        </w:rPr>
        <w:t xml:space="preserve"> </w:t>
      </w:r>
      <w:r w:rsidRPr="00ED12E1">
        <w:rPr>
          <w:i/>
          <w:sz w:val="20"/>
        </w:rPr>
        <w:t>:</w:t>
      </w:r>
      <w:r w:rsidRPr="00ED12E1">
        <w:rPr>
          <w:sz w:val="20"/>
        </w:rPr>
        <w:t xml:space="preserve"> </w:t>
      </w:r>
      <w:r w:rsidRPr="00ED12E1">
        <w:rPr>
          <w:i/>
          <w:sz w:val="20"/>
        </w:rPr>
        <w:t>30</w:t>
      </w:r>
      <w:r w:rsidRPr="00ED12E1">
        <w:rPr>
          <w:sz w:val="20"/>
        </w:rPr>
        <w:t xml:space="preserve"> </w:t>
      </w:r>
      <w:r w:rsidRPr="00ED12E1">
        <w:rPr>
          <w:i/>
          <w:sz w:val="20"/>
        </w:rPr>
        <w:t>-</w:t>
      </w:r>
      <w:r w:rsidRPr="00ED12E1">
        <w:rPr>
          <w:sz w:val="20"/>
        </w:rPr>
        <w:t xml:space="preserve"> </w:t>
      </w:r>
      <w:r w:rsidRPr="00ED12E1">
        <w:rPr>
          <w:i/>
          <w:sz w:val="20"/>
        </w:rPr>
        <w:t>40%</w:t>
      </w:r>
    </w:p>
    <w:p w:rsidR="00A936F2" w:rsidRPr="00ED12E1" w:rsidP="008D31F0">
      <w:pPr>
        <w:pStyle w:val="Listenabsatz"/>
        <w:tabs>
          <w:tab w:val="left" w:pos="653"/>
          <w:tab w:val="left" w:pos="6881"/>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sidR="00ED12E1">
        <w:rPr>
          <w:i/>
          <w:sz w:val="20"/>
        </w:rPr>
        <w:t>phần</w:t>
      </w:r>
      <w:r w:rsidRPr="00ED12E1">
        <w:rPr>
          <w:i/>
          <w:sz w:val="20"/>
        </w:rPr>
        <w:t xml:space="preserve"> kiến trúc,</w:t>
      </w:r>
      <w:r w:rsidRPr="00ED12E1">
        <w:rPr>
          <w:sz w:val="20"/>
        </w:rPr>
        <w:t xml:space="preserve"> </w:t>
      </w:r>
      <w:r w:rsidRPr="00ED12E1">
        <w:rPr>
          <w:i/>
          <w:sz w:val="20"/>
        </w:rPr>
        <w:t>hoàn</w:t>
      </w:r>
      <w:r w:rsidRPr="00ED12E1">
        <w:rPr>
          <w:sz w:val="20"/>
        </w:rPr>
        <w:t xml:space="preserve"> </w:t>
      </w:r>
      <w:r w:rsidRPr="00ED12E1">
        <w:rPr>
          <w:i/>
          <w:sz w:val="20"/>
        </w:rPr>
        <w:t>thiện, hệ thống kỹ thuật trong</w:t>
      </w:r>
      <w:r w:rsidRPr="00ED12E1">
        <w:rPr>
          <w:sz w:val="20"/>
        </w:rPr>
        <w:t xml:space="preserve"> </w:t>
      </w:r>
      <w:r w:rsidRPr="00ED12E1">
        <w:rPr>
          <w:i/>
          <w:sz w:val="20"/>
        </w:rPr>
        <w:t>CT</w:t>
      </w:r>
      <w:r w:rsidRPr="00ED12E1" w:rsidR="00E864A5">
        <w:rPr>
          <w:sz w:val="20"/>
        </w:rPr>
        <w:t xml:space="preserve"> </w:t>
      </w:r>
      <w:r w:rsidRPr="00ED12E1">
        <w:rPr>
          <w:i/>
          <w:sz w:val="20"/>
        </w:rPr>
        <w:t>:</w:t>
      </w:r>
      <w:r w:rsidRPr="00ED12E1">
        <w:rPr>
          <w:sz w:val="20"/>
        </w:rPr>
        <w:t xml:space="preserve"> </w:t>
      </w:r>
      <w:r w:rsidRPr="00ED12E1">
        <w:rPr>
          <w:i/>
          <w:sz w:val="20"/>
        </w:rPr>
        <w:t>55</w:t>
      </w:r>
      <w:r w:rsidRPr="00ED12E1">
        <w:rPr>
          <w:sz w:val="20"/>
        </w:rPr>
        <w:t xml:space="preserve"> </w:t>
      </w:r>
      <w:r w:rsidRPr="00ED12E1">
        <w:rPr>
          <w:i/>
          <w:sz w:val="20"/>
        </w:rPr>
        <w:t>-</w:t>
      </w:r>
      <w:r w:rsidRPr="00ED12E1">
        <w:rPr>
          <w:sz w:val="20"/>
        </w:rPr>
        <w:t xml:space="preserve"> </w:t>
      </w:r>
      <w:r w:rsidRPr="00ED12E1">
        <w:rPr>
          <w:i/>
          <w:sz w:val="20"/>
        </w:rPr>
        <w:t>30</w:t>
      </w:r>
      <w:r w:rsidRPr="00ED12E1">
        <w:rPr>
          <w:i/>
          <w:sz w:val="20"/>
        </w:rPr>
        <w:t>%</w:t>
      </w:r>
    </w:p>
    <w:p w:rsidR="00E71AA9" w:rsidRPr="00ED12E1" w:rsidP="008D31F0">
      <w:pPr>
        <w:pStyle w:val="Heading3"/>
        <w:tabs>
          <w:tab w:val="left" w:pos="868"/>
        </w:tabs>
        <w:spacing w:before="120"/>
        <w:ind w:left="0" w:firstLine="0"/>
        <w:rPr>
          <w:sz w:val="20"/>
        </w:rPr>
      </w:pPr>
    </w:p>
    <w:p w:rsidR="00A936F2" w:rsidRPr="00ED12E1" w:rsidP="008D31F0">
      <w:pPr>
        <w:pStyle w:val="Heading3"/>
        <w:tabs>
          <w:tab w:val="left" w:pos="868"/>
        </w:tabs>
        <w:spacing w:before="120"/>
        <w:ind w:left="0" w:firstLine="0"/>
        <w:rPr>
          <w:sz w:val="20"/>
        </w:rPr>
      </w:pPr>
      <w:bookmarkStart w:id="74" w:name="dieu_2_22"/>
      <w:r w:rsidRPr="00ED12E1" w:rsidR="006231F6">
        <w:rPr>
          <w:sz w:val="20"/>
        </w:rPr>
        <w:t>2.6. Công trình đa năng</w:t>
      </w:r>
      <w:bookmarkEnd w:id="74"/>
    </w:p>
    <w:p w:rsidR="00A936F2"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đa năng (công</w:t>
      </w:r>
      <w:r w:rsidRPr="00ED12E1">
        <w:rPr>
          <w:sz w:val="20"/>
        </w:rPr>
        <w:t xml:space="preserve"> </w:t>
      </w:r>
      <w:r w:rsidRPr="00ED12E1">
        <w:rPr>
          <w:i/>
          <w:sz w:val="20"/>
        </w:rPr>
        <w:t>trình</w:t>
      </w:r>
      <w:r w:rsidRPr="00ED12E1">
        <w:rPr>
          <w:sz w:val="20"/>
        </w:rPr>
        <w:t xml:space="preserve"> </w:t>
      </w:r>
      <w:r w:rsidRPr="00ED12E1">
        <w:rPr>
          <w:i/>
          <w:sz w:val="20"/>
        </w:rPr>
        <w:t>hỗn hợp) là</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có</w:t>
      </w:r>
      <w:r w:rsidRPr="00ED12E1">
        <w:rPr>
          <w:sz w:val="20"/>
        </w:rPr>
        <w:t xml:space="preserve"> </w:t>
      </w:r>
      <w:r w:rsidRPr="00ED12E1">
        <w:rPr>
          <w:i/>
          <w:sz w:val="20"/>
        </w:rPr>
        <w:t>nhiều công</w:t>
      </w:r>
      <w:r w:rsidRPr="00ED12E1">
        <w:rPr>
          <w:sz w:val="20"/>
        </w:rPr>
        <w:t xml:space="preserve"> </w:t>
      </w:r>
      <w:r w:rsidRPr="00ED12E1">
        <w:rPr>
          <w:i/>
          <w:sz w:val="20"/>
        </w:rPr>
        <w:t>năng sử dụng khác</w:t>
      </w:r>
      <w:r w:rsidRPr="00ED12E1">
        <w:rPr>
          <w:sz w:val="20"/>
        </w:rPr>
        <w:t xml:space="preserve"> </w:t>
      </w:r>
      <w:r w:rsidRPr="00ED12E1">
        <w:rPr>
          <w:i/>
          <w:sz w:val="20"/>
        </w:rPr>
        <w:t>nhau</w:t>
      </w:r>
      <w:r w:rsidRPr="00ED12E1">
        <w:rPr>
          <w:sz w:val="20"/>
        </w:rPr>
        <w:t xml:space="preserve"> </w:t>
      </w:r>
      <w:r w:rsidRPr="00ED12E1">
        <w:rPr>
          <w:i/>
          <w:sz w:val="20"/>
        </w:rPr>
        <w:t>(ví</w:t>
      </w:r>
      <w:r w:rsidRPr="00ED12E1">
        <w:rPr>
          <w:sz w:val="20"/>
        </w:rPr>
        <w:t xml:space="preserve"> </w:t>
      </w:r>
      <w:r w:rsidRPr="00ED12E1">
        <w:rPr>
          <w:i/>
          <w:sz w:val="20"/>
        </w:rPr>
        <w:t>dụ: một công</w:t>
      </w:r>
      <w:r w:rsidRPr="00ED12E1">
        <w:rPr>
          <w:sz w:val="20"/>
        </w:rPr>
        <w:t xml:space="preserve"> </w:t>
      </w:r>
      <w:r w:rsidRPr="00ED12E1">
        <w:rPr>
          <w:i/>
          <w:sz w:val="20"/>
        </w:rPr>
        <w:t>trình</w:t>
      </w:r>
      <w:r w:rsidRPr="00ED12E1">
        <w:rPr>
          <w:sz w:val="20"/>
        </w:rPr>
        <w:t xml:space="preserve"> </w:t>
      </w:r>
      <w:r w:rsidRPr="00ED12E1">
        <w:rPr>
          <w:i/>
          <w:sz w:val="20"/>
        </w:rPr>
        <w:t>được thiết kế sử dụng làm</w:t>
      </w:r>
      <w:r w:rsidRPr="00ED12E1">
        <w:rPr>
          <w:sz w:val="20"/>
        </w:rPr>
        <w:t xml:space="preserve"> </w:t>
      </w:r>
      <w:r w:rsidRPr="00ED12E1">
        <w:rPr>
          <w:i/>
          <w:sz w:val="20"/>
        </w:rPr>
        <w:t>chung</w:t>
      </w:r>
      <w:r w:rsidRPr="00ED12E1">
        <w:rPr>
          <w:sz w:val="20"/>
        </w:rPr>
        <w:t xml:space="preserve"> </w:t>
      </w:r>
      <w:r w:rsidRPr="00ED12E1">
        <w:rPr>
          <w:i/>
          <w:sz w:val="20"/>
        </w:rPr>
        <w:t>cư, khách</w:t>
      </w:r>
      <w:r w:rsidRPr="00ED12E1">
        <w:rPr>
          <w:sz w:val="20"/>
        </w:rPr>
        <w:t xml:space="preserve"> </w:t>
      </w:r>
      <w:r w:rsidRPr="00ED12E1">
        <w:rPr>
          <w:i/>
          <w:sz w:val="20"/>
        </w:rPr>
        <w:t>sạn và</w:t>
      </w:r>
      <w:r w:rsidRPr="00ED12E1">
        <w:rPr>
          <w:sz w:val="20"/>
        </w:rPr>
        <w:t xml:space="preserve"> </w:t>
      </w:r>
      <w:r w:rsidRPr="00ED12E1">
        <w:rPr>
          <w:i/>
          <w:sz w:val="20"/>
        </w:rPr>
        <w:t>văn phòng</w:t>
      </w:r>
      <w:r w:rsidRPr="00ED12E1">
        <w:rPr>
          <w:sz w:val="20"/>
        </w:rPr>
        <w:t xml:space="preserve"> </w:t>
      </w:r>
      <w:r w:rsidRPr="00ED12E1">
        <w:rPr>
          <w:i/>
          <w:sz w:val="20"/>
        </w:rPr>
        <w:t>là</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đa năng).</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đa năng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cần thiết để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tính</w:t>
      </w:r>
      <w:r w:rsidRPr="00ED12E1">
        <w:rPr>
          <w:sz w:val="20"/>
        </w:rPr>
        <w:t xml:space="preserve"> </w:t>
      </w:r>
      <w:r w:rsidRPr="00ED12E1">
        <w:rPr>
          <w:i/>
          <w:sz w:val="20"/>
        </w:rPr>
        <w:t>trên</w:t>
      </w:r>
      <w:r w:rsidRPr="00ED12E1">
        <w:rPr>
          <w:sz w:val="20"/>
        </w:rPr>
        <w:t xml:space="preserve"> </w:t>
      </w:r>
      <w:r w:rsidRPr="00ED12E1">
        <w:rPr>
          <w:i/>
          <w:sz w:val="20"/>
        </w:rPr>
        <w:t>1</w:t>
      </w:r>
      <w:r w:rsidRPr="00ED12E1">
        <w:rPr>
          <w:sz w:val="20"/>
        </w:rPr>
        <w:t xml:space="preserve"> </w:t>
      </w:r>
      <w:r w:rsidRPr="00ED12E1" w:rsidR="00F02C7B">
        <w:rPr>
          <w:i/>
          <w:sz w:val="20"/>
        </w:rPr>
        <w:t>m</w:t>
      </w:r>
      <w:r w:rsidRPr="00ED12E1" w:rsidR="00F02C7B">
        <w:rPr>
          <w:i/>
          <w:sz w:val="20"/>
          <w:vertAlign w:val="superscript"/>
        </w:rPr>
        <w:t>2</w:t>
      </w:r>
      <w:r w:rsidRPr="00ED12E1">
        <w:rPr>
          <w:sz w:val="20"/>
        </w:rPr>
        <w:t xml:space="preserve"> </w:t>
      </w:r>
      <w:r w:rsidRPr="00ED12E1">
        <w:rPr>
          <w:i/>
          <w:sz w:val="20"/>
        </w:rPr>
        <w:t>diện tích</w:t>
      </w:r>
      <w:r w:rsidRPr="00ED12E1">
        <w:rPr>
          <w:sz w:val="20"/>
        </w:rPr>
        <w:t xml:space="preserve"> </w:t>
      </w:r>
      <w:r w:rsidRPr="00ED12E1">
        <w:rPr>
          <w:i/>
          <w:sz w:val="20"/>
        </w:rPr>
        <w:t>sàn</w:t>
      </w:r>
      <w:r w:rsidRPr="00ED12E1">
        <w:rPr>
          <w:sz w:val="20"/>
        </w:rPr>
        <w:t xml:space="preserve"> </w:t>
      </w:r>
      <w:r w:rsidRPr="00ED12E1">
        <w:rPr>
          <w:i/>
          <w:sz w:val="20"/>
        </w:rPr>
        <w:t>xây</w:t>
      </w:r>
      <w:r w:rsidRPr="00ED12E1">
        <w:rPr>
          <w:sz w:val="20"/>
        </w:rPr>
        <w:t xml:space="preserve"> </w:t>
      </w:r>
      <w:r w:rsidRPr="00ED12E1">
        <w:rPr>
          <w:i/>
          <w:sz w:val="20"/>
        </w:rPr>
        <w:t>dựng</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sidR="00ED12E1">
        <w:rPr>
          <w:i/>
          <w:sz w:val="20"/>
        </w:rPr>
        <w:t>phần</w:t>
      </w:r>
      <w:r w:rsidRPr="00ED12E1">
        <w:rPr>
          <w:i/>
          <w:sz w:val="20"/>
        </w:rPr>
        <w:t xml:space="preserve"> ngầm công</w:t>
      </w:r>
      <w:r w:rsidRPr="00ED12E1">
        <w:rPr>
          <w:sz w:val="20"/>
        </w:rPr>
        <w:t xml:space="preserve"> </w:t>
      </w:r>
      <w:r w:rsidRPr="00ED12E1">
        <w:rPr>
          <w:i/>
          <w:sz w:val="20"/>
        </w:rPr>
        <w:t>trình</w:t>
      </w:r>
      <w:r w:rsidRPr="00ED12E1">
        <w:rPr>
          <w:sz w:val="20"/>
        </w:rPr>
        <w:t xml:space="preserve"> </w:t>
      </w:r>
      <w:r w:rsidRPr="00ED12E1">
        <w:rPr>
          <w:i/>
          <w:sz w:val="20"/>
        </w:rPr>
        <w:t>(hầm thi</w:t>
      </w:r>
      <w:r w:rsidRPr="00ED12E1">
        <w:rPr>
          <w:sz w:val="20"/>
        </w:rPr>
        <w:t xml:space="preserve"> </w:t>
      </w:r>
      <w:r w:rsidRPr="00ED12E1">
        <w:rPr>
          <w:i/>
          <w:sz w:val="20"/>
        </w:rPr>
        <w:t>công</w:t>
      </w:r>
      <w:r w:rsidRPr="00ED12E1">
        <w:rPr>
          <w:sz w:val="20"/>
        </w:rPr>
        <w:t xml:space="preserve"> </w:t>
      </w:r>
      <w:r w:rsidRPr="00ED12E1">
        <w:rPr>
          <w:i/>
          <w:sz w:val="20"/>
        </w:rPr>
        <w:t>theo</w:t>
      </w:r>
      <w:r w:rsidRPr="00ED12E1">
        <w:rPr>
          <w:sz w:val="20"/>
        </w:rPr>
        <w:t xml:space="preserve"> </w:t>
      </w:r>
      <w:r w:rsidRPr="00ED12E1">
        <w:rPr>
          <w:i/>
          <w:sz w:val="20"/>
        </w:rPr>
        <w:t>biện pháp</w:t>
      </w:r>
      <w:r w:rsidRPr="00ED12E1">
        <w:rPr>
          <w:sz w:val="20"/>
        </w:rPr>
        <w:t xml:space="preserve"> </w:t>
      </w:r>
      <w:r w:rsidRPr="00ED12E1">
        <w:rPr>
          <w:i/>
          <w:sz w:val="20"/>
        </w:rPr>
        <w:t xml:space="preserve">đào mở), kết cấu </w:t>
      </w:r>
      <w:r w:rsidRPr="00ED12E1" w:rsidR="00ED12E1">
        <w:rPr>
          <w:i/>
          <w:sz w:val="20"/>
        </w:rPr>
        <w:t>phần</w:t>
      </w:r>
      <w:r w:rsidRPr="00ED12E1">
        <w:rPr>
          <w:i/>
          <w:sz w:val="20"/>
        </w:rPr>
        <w:t xml:space="preserve"> thân,</w:t>
      </w:r>
      <w:r w:rsidRPr="00ED12E1">
        <w:rPr>
          <w:sz w:val="20"/>
        </w:rPr>
        <w:t xml:space="preserve"> </w:t>
      </w:r>
      <w:r w:rsidRPr="00ED12E1" w:rsidR="00ED12E1">
        <w:rPr>
          <w:i/>
          <w:sz w:val="20"/>
        </w:rPr>
        <w:t>phần</w:t>
      </w:r>
      <w:r w:rsidRPr="00ED12E1">
        <w:rPr>
          <w:i/>
          <w:sz w:val="20"/>
        </w:rPr>
        <w:t xml:space="preserve"> kiến trúc,</w:t>
      </w:r>
      <w:r w:rsidRPr="00ED12E1">
        <w:rPr>
          <w:sz w:val="20"/>
        </w:rPr>
        <w:t xml:space="preserve"> </w:t>
      </w:r>
      <w:r w:rsidRPr="00ED12E1">
        <w:rPr>
          <w:i/>
          <w:sz w:val="20"/>
        </w:rPr>
        <w:t>hoàn</w:t>
      </w:r>
      <w:r w:rsidRPr="00ED12E1">
        <w:rPr>
          <w:sz w:val="20"/>
        </w:rPr>
        <w:t xml:space="preserve"> </w:t>
      </w:r>
      <w:r w:rsidRPr="00ED12E1">
        <w:rPr>
          <w:i/>
          <w:sz w:val="20"/>
        </w:rPr>
        <w:t>thiện (trát,</w:t>
      </w:r>
      <w:r w:rsidRPr="00ED12E1">
        <w:rPr>
          <w:sz w:val="20"/>
        </w:rPr>
        <w:t xml:space="preserve"> </w:t>
      </w:r>
      <w:r w:rsidRPr="00ED12E1">
        <w:rPr>
          <w:i/>
          <w:sz w:val="20"/>
        </w:rPr>
        <w:t>sơn, ốp lát),</w:t>
      </w:r>
      <w:r w:rsidRPr="00ED12E1">
        <w:rPr>
          <w:sz w:val="20"/>
        </w:rPr>
        <w:t xml:space="preserve"> </w:t>
      </w:r>
      <w:r w:rsidRPr="00ED12E1">
        <w:rPr>
          <w:i/>
          <w:sz w:val="20"/>
        </w:rPr>
        <w:t>hệ thống kỹ thuật (điện, nước, thông</w:t>
      </w:r>
      <w:r w:rsidRPr="00ED12E1">
        <w:rPr>
          <w:sz w:val="20"/>
        </w:rPr>
        <w:t xml:space="preserve"> </w:t>
      </w:r>
      <w:r w:rsidRPr="00ED12E1">
        <w:rPr>
          <w:i/>
          <w:sz w:val="20"/>
        </w:rPr>
        <w:t>gió,</w:t>
      </w:r>
      <w:r w:rsidRPr="00ED12E1">
        <w:rPr>
          <w:sz w:val="20"/>
        </w:rPr>
        <w:t xml:space="preserve"> </w:t>
      </w:r>
      <w:r w:rsidRPr="00ED12E1">
        <w:rPr>
          <w:i/>
          <w:sz w:val="20"/>
        </w:rPr>
        <w:t>báo</w:t>
      </w:r>
      <w:r w:rsidRPr="00ED12E1">
        <w:rPr>
          <w:sz w:val="20"/>
        </w:rPr>
        <w:t xml:space="preserve"> </w:t>
      </w:r>
      <w:r w:rsidRPr="00ED12E1">
        <w:rPr>
          <w:i/>
          <w:sz w:val="20"/>
        </w:rPr>
        <w:t>cháy,</w:t>
      </w:r>
      <w:r w:rsidRPr="00ED12E1">
        <w:rPr>
          <w:sz w:val="20"/>
        </w:rPr>
        <w:t xml:space="preserve"> </w:t>
      </w:r>
      <w:r w:rsidRPr="00ED12E1">
        <w:rPr>
          <w:i/>
          <w:sz w:val="20"/>
        </w:rPr>
        <w:t>chữa cháy)</w:t>
      </w:r>
      <w:r w:rsidRPr="00ED12E1">
        <w:rPr>
          <w:sz w:val="20"/>
        </w:rPr>
        <w:t xml:space="preserve"> </w:t>
      </w:r>
      <w:r w:rsidRPr="00ED12E1">
        <w:rPr>
          <w:i/>
          <w:sz w:val="20"/>
        </w:rPr>
        <w:t>các</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chính</w:t>
      </w:r>
      <w:r w:rsidRPr="00ED12E1">
        <w:rPr>
          <w:sz w:val="20"/>
        </w:rPr>
        <w:t xml:space="preserve"> </w:t>
      </w:r>
      <w:r w:rsidRPr="00ED12E1">
        <w:rPr>
          <w:i/>
          <w:sz w:val="20"/>
        </w:rPr>
        <w:t>và</w:t>
      </w:r>
      <w:r w:rsidRPr="00ED12E1">
        <w:rPr>
          <w:sz w:val="20"/>
        </w:rPr>
        <w:t xml:space="preserve"> </w:t>
      </w:r>
      <w:r w:rsidRPr="00ED12E1">
        <w:rPr>
          <w:i/>
          <w:sz w:val="20"/>
        </w:rPr>
        <w:t>các</w:t>
      </w:r>
      <w:r w:rsidRPr="00ED12E1">
        <w:rPr>
          <w:sz w:val="20"/>
        </w:rPr>
        <w:t xml:space="preserve"> </w:t>
      </w:r>
      <w:r w:rsidRPr="00ED12E1">
        <w:rPr>
          <w:i/>
          <w:sz w:val="20"/>
        </w:rPr>
        <w:t xml:space="preserve">hạng </w:t>
      </w:r>
      <w:r w:rsidRPr="00ED12E1" w:rsidR="00ED12E1">
        <w:rPr>
          <w:i/>
          <w:sz w:val="20"/>
        </w:rPr>
        <w:t>mục</w:t>
      </w:r>
      <w:r w:rsidRPr="00ED12E1">
        <w:rPr>
          <w:i/>
          <w:sz w:val="20"/>
        </w:rPr>
        <w:t xml:space="preserve"> phụ trợ và</w:t>
      </w:r>
      <w:r w:rsidRPr="00ED12E1">
        <w:rPr>
          <w:sz w:val="20"/>
        </w:rPr>
        <w:t xml:space="preserve"> </w:t>
      </w:r>
      <w:r w:rsidRPr="00ED12E1">
        <w:rPr>
          <w:i/>
          <w:sz w:val="20"/>
        </w:rPr>
        <w:t>phục vụ. Suất vốn đầu tư chưa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các</w:t>
      </w:r>
      <w:r w:rsidRPr="00ED12E1">
        <w:rPr>
          <w:sz w:val="20"/>
        </w:rPr>
        <w:t xml:space="preserve"> </w:t>
      </w:r>
      <w:r w:rsidRPr="00ED12E1">
        <w:rPr>
          <w:i/>
          <w:sz w:val="20"/>
        </w:rPr>
        <w:t>yêu</w:t>
      </w:r>
      <w:r w:rsidRPr="00ED12E1">
        <w:rPr>
          <w:sz w:val="20"/>
        </w:rPr>
        <w:t xml:space="preserve"> </w:t>
      </w:r>
      <w:r w:rsidRPr="00ED12E1">
        <w:rPr>
          <w:i/>
          <w:sz w:val="20"/>
        </w:rPr>
        <w:t>cầu về hoàn</w:t>
      </w:r>
      <w:r w:rsidRPr="00ED12E1">
        <w:rPr>
          <w:sz w:val="20"/>
        </w:rPr>
        <w:t xml:space="preserve"> </w:t>
      </w:r>
      <w:r w:rsidRPr="00ED12E1">
        <w:rPr>
          <w:i/>
          <w:sz w:val="20"/>
        </w:rPr>
        <w:t>thiện theo</w:t>
      </w:r>
      <w:r w:rsidRPr="00ED12E1">
        <w:rPr>
          <w:sz w:val="20"/>
        </w:rPr>
        <w:t xml:space="preserve"> </w:t>
      </w:r>
      <w:r w:rsidRPr="00ED12E1">
        <w:rPr>
          <w:i/>
          <w:sz w:val="20"/>
        </w:rPr>
        <w:t xml:space="preserve">đặc </w:t>
      </w:r>
      <w:r w:rsidRPr="00ED12E1" w:rsidR="00ED12E1">
        <w:rPr>
          <w:i/>
          <w:sz w:val="20"/>
        </w:rPr>
        <w:t>điểm</w:t>
      </w:r>
      <w:r w:rsidRPr="00ED12E1">
        <w:rPr>
          <w:i/>
          <w:sz w:val="20"/>
        </w:rPr>
        <w:t xml:space="preserve"> riêng</w:t>
      </w:r>
      <w:r w:rsidRPr="00ED12E1">
        <w:rPr>
          <w:sz w:val="20"/>
        </w:rPr>
        <w:t xml:space="preserve"> </w:t>
      </w:r>
      <w:r w:rsidRPr="00ED12E1">
        <w:rPr>
          <w:i/>
          <w:sz w:val="20"/>
        </w:rPr>
        <w:t>của công</w:t>
      </w:r>
      <w:r w:rsidRPr="00ED12E1">
        <w:rPr>
          <w:sz w:val="20"/>
        </w:rPr>
        <w:t xml:space="preserve"> </w:t>
      </w:r>
      <w:r w:rsidRPr="00ED12E1">
        <w:rPr>
          <w:i/>
          <w:sz w:val="20"/>
        </w:rPr>
        <w:t>trình,</w:t>
      </w:r>
      <w:r w:rsidRPr="00ED12E1">
        <w:rPr>
          <w:sz w:val="20"/>
        </w:rPr>
        <w:t xml:space="preserve"> </w:t>
      </w:r>
      <w:r w:rsidRPr="00ED12E1">
        <w:rPr>
          <w:i/>
          <w:sz w:val="20"/>
        </w:rPr>
        <w:t>dự án.</w:t>
      </w:r>
    </w:p>
    <w:p w:rsidR="00A936F2" w:rsidRPr="00ED12E1" w:rsidP="008D31F0">
      <w:pPr>
        <w:pStyle w:val="Listenabsatz"/>
        <w:tabs>
          <w:tab w:val="left" w:pos="654"/>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w:t>
      </w:r>
      <w:r w:rsidRPr="00ED12E1">
        <w:rPr>
          <w:i/>
          <w:sz w:val="20"/>
        </w:rPr>
        <w:t>hi</w:t>
      </w:r>
      <w:r w:rsidRPr="00ED12E1">
        <w:rPr>
          <w:sz w:val="20"/>
        </w:rPr>
        <w:t xml:space="preserve"> </w:t>
      </w:r>
      <w:r w:rsidRPr="00ED12E1">
        <w:rPr>
          <w:i/>
          <w:sz w:val="20"/>
        </w:rPr>
        <w:t>phí</w:t>
      </w:r>
      <w:r w:rsidRPr="00ED12E1">
        <w:rPr>
          <w:sz w:val="20"/>
        </w:rPr>
        <w:t xml:space="preserve"> </w:t>
      </w:r>
      <w:r w:rsidRPr="00ED12E1">
        <w:rPr>
          <w:i/>
          <w:sz w:val="20"/>
        </w:rPr>
        <w:t>thiết bị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mua</w:t>
      </w:r>
      <w:r w:rsidRPr="00ED12E1">
        <w:rPr>
          <w:sz w:val="20"/>
        </w:rPr>
        <w:t xml:space="preserve"> </w:t>
      </w:r>
      <w:r w:rsidRPr="00ED12E1">
        <w:rPr>
          <w:i/>
          <w:sz w:val="20"/>
        </w:rPr>
        <w:t>sắm, lắp đặt thang</w:t>
      </w:r>
      <w:r w:rsidRPr="00ED12E1">
        <w:rPr>
          <w:sz w:val="20"/>
        </w:rPr>
        <w:t xml:space="preserve"> </w:t>
      </w:r>
      <w:r w:rsidRPr="00ED12E1">
        <w:rPr>
          <w:i/>
          <w:sz w:val="20"/>
        </w:rPr>
        <w:t>máy,</w:t>
      </w:r>
      <w:r w:rsidRPr="00ED12E1">
        <w:rPr>
          <w:sz w:val="20"/>
        </w:rPr>
        <w:t xml:space="preserve"> </w:t>
      </w:r>
      <w:r w:rsidRPr="00ED12E1">
        <w:rPr>
          <w:i/>
          <w:sz w:val="20"/>
        </w:rPr>
        <w:t>trạm biến áp</w:t>
      </w:r>
      <w:r w:rsidRPr="00ED12E1">
        <w:rPr>
          <w:sz w:val="20"/>
        </w:rPr>
        <w:t xml:space="preserve"> </w:t>
      </w:r>
      <w:r w:rsidRPr="00ED12E1">
        <w:rPr>
          <w:i/>
          <w:sz w:val="20"/>
        </w:rPr>
        <w:t>và</w:t>
      </w:r>
      <w:r w:rsidRPr="00ED12E1">
        <w:rPr>
          <w:sz w:val="20"/>
        </w:rPr>
        <w:t xml:space="preserve"> </w:t>
      </w:r>
      <w:r w:rsidRPr="00ED12E1">
        <w:rPr>
          <w:i/>
          <w:sz w:val="20"/>
        </w:rPr>
        <w:t>các</w:t>
      </w:r>
      <w:r w:rsidRPr="00ED12E1">
        <w:rPr>
          <w:sz w:val="20"/>
        </w:rPr>
        <w:t xml:space="preserve"> </w:t>
      </w:r>
      <w:r w:rsidRPr="00ED12E1">
        <w:rPr>
          <w:i/>
          <w:sz w:val="20"/>
        </w:rPr>
        <w:t>thiết bị phục vụ vận hành,</w:t>
      </w:r>
      <w:r w:rsidRPr="00ED12E1">
        <w:rPr>
          <w:sz w:val="20"/>
        </w:rPr>
        <w:t xml:space="preserve"> </w:t>
      </w:r>
      <w:r w:rsidRPr="00ED12E1">
        <w:rPr>
          <w:i/>
          <w:sz w:val="20"/>
        </w:rPr>
        <w:t>máy</w:t>
      </w:r>
      <w:r w:rsidRPr="00ED12E1">
        <w:rPr>
          <w:sz w:val="20"/>
        </w:rPr>
        <w:t xml:space="preserve"> </w:t>
      </w:r>
      <w:r w:rsidRPr="00ED12E1">
        <w:rPr>
          <w:i/>
          <w:sz w:val="20"/>
        </w:rPr>
        <w:t>bơm cấp nước, phòng</w:t>
      </w:r>
      <w:r w:rsidRPr="00ED12E1">
        <w:rPr>
          <w:sz w:val="20"/>
        </w:rPr>
        <w:t xml:space="preserve"> </w:t>
      </w:r>
      <w:r w:rsidRPr="00ED12E1">
        <w:rPr>
          <w:i/>
          <w:sz w:val="20"/>
        </w:rPr>
        <w:t>cháy</w:t>
      </w:r>
      <w:r w:rsidRPr="00ED12E1">
        <w:rPr>
          <w:sz w:val="20"/>
        </w:rPr>
        <w:t xml:space="preserve"> </w:t>
      </w:r>
      <w:r w:rsidRPr="00ED12E1">
        <w:rPr>
          <w:i/>
          <w:sz w:val="20"/>
        </w:rPr>
        <w:t>chống cháy.</w:t>
      </w:r>
      <w:r w:rsidRPr="00ED12E1">
        <w:rPr>
          <w:sz w:val="20"/>
        </w:rPr>
        <w:t xml:space="preserve"> </w:t>
      </w:r>
      <w:r w:rsidRPr="00ED12E1">
        <w:rPr>
          <w:i/>
          <w:sz w:val="20"/>
        </w:rPr>
        <w:t>Chưa bao</w:t>
      </w:r>
      <w:r w:rsidRPr="00ED12E1">
        <w:rPr>
          <w:sz w:val="20"/>
        </w:rPr>
        <w:t xml:space="preserve"> </w:t>
      </w:r>
      <w:r w:rsidRPr="00ED12E1">
        <w:rPr>
          <w:i/>
          <w:sz w:val="20"/>
        </w:rPr>
        <w:t>gồm hệ thống kỹ thuật tiên</w:t>
      </w:r>
      <w:r w:rsidRPr="00ED12E1">
        <w:rPr>
          <w:sz w:val="20"/>
        </w:rPr>
        <w:t xml:space="preserve"> </w:t>
      </w:r>
      <w:r w:rsidRPr="00ED12E1">
        <w:rPr>
          <w:i/>
          <w:sz w:val="20"/>
        </w:rPr>
        <w:t xml:space="preserve">tiến như hệ thống </w:t>
      </w:r>
      <w:r w:rsidRPr="00ED12E1" w:rsidR="00ED12E1">
        <w:rPr>
          <w:i/>
          <w:sz w:val="20"/>
        </w:rPr>
        <w:t>điều</w:t>
      </w:r>
      <w:r w:rsidRPr="00ED12E1">
        <w:rPr>
          <w:i/>
          <w:sz w:val="20"/>
        </w:rPr>
        <w:t xml:space="preserve"> hòa</w:t>
      </w:r>
      <w:r w:rsidRPr="00ED12E1">
        <w:rPr>
          <w:sz w:val="20"/>
        </w:rPr>
        <w:t xml:space="preserve"> </w:t>
      </w:r>
      <w:r w:rsidRPr="00ED12E1">
        <w:rPr>
          <w:i/>
          <w:sz w:val="20"/>
        </w:rPr>
        <w:t>không</w:t>
      </w:r>
      <w:r w:rsidRPr="00ED12E1">
        <w:rPr>
          <w:sz w:val="20"/>
        </w:rPr>
        <w:t xml:space="preserve"> </w:t>
      </w:r>
      <w:r w:rsidRPr="00ED12E1">
        <w:rPr>
          <w:i/>
          <w:sz w:val="20"/>
        </w:rPr>
        <w:t>khí</w:t>
      </w:r>
      <w:r w:rsidRPr="00ED12E1">
        <w:rPr>
          <w:sz w:val="20"/>
        </w:rPr>
        <w:t xml:space="preserve"> </w:t>
      </w:r>
      <w:r w:rsidRPr="00ED12E1">
        <w:rPr>
          <w:i/>
          <w:sz w:val="20"/>
        </w:rPr>
        <w:t>trung</w:t>
      </w:r>
      <w:r w:rsidRPr="00ED12E1">
        <w:rPr>
          <w:sz w:val="20"/>
        </w:rPr>
        <w:t xml:space="preserve"> </w:t>
      </w:r>
      <w:r w:rsidRPr="00ED12E1">
        <w:rPr>
          <w:i/>
          <w:sz w:val="20"/>
        </w:rPr>
        <w:t>tâm,</w:t>
      </w:r>
      <w:r w:rsidRPr="00ED12E1">
        <w:rPr>
          <w:sz w:val="20"/>
        </w:rPr>
        <w:t xml:space="preserve"> </w:t>
      </w:r>
      <w:r w:rsidRPr="00ED12E1">
        <w:rPr>
          <w:i/>
          <w:sz w:val="20"/>
        </w:rPr>
        <w:t>hệ thống BMS,…</w:t>
      </w:r>
    </w:p>
    <w:p w:rsidR="00A936F2" w:rsidRPr="00ED12E1" w:rsidP="008D31F0">
      <w:pPr>
        <w:pStyle w:val="Listenabsatz"/>
        <w:tabs>
          <w:tab w:val="left" w:pos="654"/>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công</w:t>
      </w:r>
      <w:r w:rsidRPr="00ED12E1">
        <w:rPr>
          <w:sz w:val="20"/>
        </w:rPr>
        <w:t xml:space="preserve"> </w:t>
      </w:r>
      <w:r w:rsidRPr="00ED12E1">
        <w:rPr>
          <w:i/>
          <w:sz w:val="20"/>
        </w:rPr>
        <w:t>trình</w:t>
      </w:r>
      <w:r w:rsidRPr="00ED12E1">
        <w:rPr>
          <w:sz w:val="20"/>
        </w:rPr>
        <w:t xml:space="preserve"> </w:t>
      </w:r>
      <w:r w:rsidRPr="00ED12E1">
        <w:rPr>
          <w:i/>
          <w:sz w:val="20"/>
        </w:rPr>
        <w:t>ở Bảng 26</w:t>
      </w:r>
      <w:r w:rsidRPr="00ED12E1">
        <w:rPr>
          <w:sz w:val="20"/>
        </w:rPr>
        <w:t xml:space="preserve"> </w:t>
      </w:r>
      <w:r w:rsidRPr="00ED12E1">
        <w:rPr>
          <w:i/>
          <w:sz w:val="20"/>
        </w:rPr>
        <w:t>tính</w:t>
      </w:r>
      <w:r w:rsidRPr="00ED12E1">
        <w:rPr>
          <w:sz w:val="20"/>
        </w:rPr>
        <w:t xml:space="preserve"> </w:t>
      </w:r>
      <w:r w:rsidRPr="00ED12E1">
        <w:rPr>
          <w:i/>
          <w:sz w:val="20"/>
        </w:rPr>
        <w:t>cho</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đa năng trong</w:t>
      </w:r>
      <w:r w:rsidRPr="00ED12E1">
        <w:rPr>
          <w:sz w:val="20"/>
        </w:rPr>
        <w:t xml:space="preserve"> </w:t>
      </w:r>
      <w:r w:rsidRPr="00ED12E1">
        <w:rPr>
          <w:i/>
          <w:sz w:val="20"/>
        </w:rPr>
        <w:t>trường hợp có</w:t>
      </w:r>
      <w:r w:rsidRPr="00ED12E1">
        <w:rPr>
          <w:sz w:val="20"/>
        </w:rPr>
        <w:t xml:space="preserve"> </w:t>
      </w:r>
      <w:r w:rsidRPr="00ED12E1">
        <w:rPr>
          <w:i/>
          <w:sz w:val="20"/>
        </w:rPr>
        <w:t>xây</w:t>
      </w:r>
      <w:r w:rsidRPr="00ED12E1">
        <w:rPr>
          <w:sz w:val="20"/>
        </w:rPr>
        <w:t xml:space="preserve"> </w:t>
      </w:r>
      <w:r w:rsidRPr="00ED12E1">
        <w:rPr>
          <w:i/>
          <w:sz w:val="20"/>
        </w:rPr>
        <w:t>dựng tầng hầm được xác</w:t>
      </w:r>
      <w:r w:rsidRPr="00ED12E1">
        <w:rPr>
          <w:sz w:val="20"/>
        </w:rPr>
        <w:t xml:space="preserve"> </w:t>
      </w:r>
      <w:r w:rsidRPr="00ED12E1">
        <w:rPr>
          <w:i/>
          <w:sz w:val="20"/>
        </w:rPr>
        <w:t>định cho</w:t>
      </w:r>
      <w:r w:rsidRPr="00ED12E1">
        <w:rPr>
          <w:sz w:val="20"/>
        </w:rPr>
        <w:t xml:space="preserve"> </w:t>
      </w:r>
      <w:r w:rsidRPr="00ED12E1">
        <w:rPr>
          <w:i/>
          <w:sz w:val="20"/>
        </w:rPr>
        <w:t>tầng hầm sử dụng làm</w:t>
      </w:r>
      <w:r w:rsidRPr="00ED12E1">
        <w:rPr>
          <w:sz w:val="20"/>
        </w:rPr>
        <w:t xml:space="preserve"> </w:t>
      </w:r>
      <w:r w:rsidRPr="00ED12E1">
        <w:rPr>
          <w:i/>
          <w:sz w:val="20"/>
        </w:rPr>
        <w:t>khu</w:t>
      </w:r>
      <w:r w:rsidRPr="00ED12E1">
        <w:rPr>
          <w:sz w:val="20"/>
        </w:rPr>
        <w:t xml:space="preserve"> </w:t>
      </w:r>
      <w:r w:rsidRPr="00ED12E1">
        <w:rPr>
          <w:i/>
          <w:sz w:val="20"/>
        </w:rPr>
        <w:t>đỗ xe.</w:t>
      </w:r>
      <w:r w:rsidRPr="00ED12E1">
        <w:rPr>
          <w:sz w:val="20"/>
        </w:rPr>
        <w:t xml:space="preserve"> </w:t>
      </w:r>
      <w:r w:rsidRPr="00ED12E1">
        <w:rPr>
          <w:i/>
          <w:sz w:val="20"/>
        </w:rPr>
        <w:t>Trường hợp xây</w:t>
      </w:r>
      <w:r w:rsidRPr="00ED12E1">
        <w:rPr>
          <w:sz w:val="20"/>
        </w:rPr>
        <w:t xml:space="preserve"> </w:t>
      </w:r>
      <w:r w:rsidRPr="00ED12E1">
        <w:rPr>
          <w:i/>
          <w:sz w:val="20"/>
        </w:rPr>
        <w:t>dựng tầng hầm có</w:t>
      </w:r>
      <w:r w:rsidRPr="00ED12E1">
        <w:rPr>
          <w:sz w:val="20"/>
        </w:rPr>
        <w:t xml:space="preserve"> </w:t>
      </w:r>
      <w:r w:rsidRPr="00ED12E1" w:rsidR="00ED12E1">
        <w:rPr>
          <w:i/>
          <w:sz w:val="20"/>
        </w:rPr>
        <w:t>phần</w:t>
      </w:r>
      <w:r w:rsidRPr="00ED12E1">
        <w:rPr>
          <w:i/>
          <w:sz w:val="20"/>
        </w:rPr>
        <w:t xml:space="preserve"> diện tích</w:t>
      </w:r>
      <w:r w:rsidRPr="00ED12E1">
        <w:rPr>
          <w:sz w:val="20"/>
        </w:rPr>
        <w:t xml:space="preserve"> </w:t>
      </w:r>
      <w:r w:rsidRPr="00ED12E1">
        <w:rPr>
          <w:i/>
          <w:sz w:val="20"/>
        </w:rPr>
        <w:t>sử dụng là</w:t>
      </w:r>
      <w:r w:rsidRPr="00ED12E1">
        <w:rPr>
          <w:sz w:val="20"/>
        </w:rPr>
        <w:t xml:space="preserve"> </w:t>
      </w:r>
      <w:r w:rsidRPr="00ED12E1">
        <w:rPr>
          <w:i/>
          <w:sz w:val="20"/>
        </w:rPr>
        <w:t>khu</w:t>
      </w:r>
      <w:r w:rsidRPr="00ED12E1">
        <w:rPr>
          <w:sz w:val="20"/>
        </w:rPr>
        <w:t xml:space="preserve"> </w:t>
      </w:r>
      <w:r w:rsidRPr="00ED12E1">
        <w:rPr>
          <w:i/>
          <w:sz w:val="20"/>
        </w:rPr>
        <w:t>thương mại thì</w:t>
      </w:r>
      <w:r w:rsidRPr="00ED12E1">
        <w:rPr>
          <w:sz w:val="20"/>
        </w:rPr>
        <w:t xml:space="preserve"> </w:t>
      </w:r>
      <w:r w:rsidRPr="00ED12E1">
        <w:rPr>
          <w:i/>
          <w:sz w:val="20"/>
        </w:rPr>
        <w:t xml:space="preserve">được </w:t>
      </w:r>
      <w:r w:rsidRPr="00ED12E1" w:rsidR="00ED12E1">
        <w:rPr>
          <w:i/>
          <w:sz w:val="20"/>
        </w:rPr>
        <w:t>điều</w:t>
      </w:r>
      <w:r w:rsidRPr="00ED12E1">
        <w:rPr>
          <w:i/>
          <w:sz w:val="20"/>
        </w:rPr>
        <w:t xml:space="preserve"> chỉnh bổ sung</w:t>
      </w:r>
      <w:r w:rsidRPr="00ED12E1">
        <w:rPr>
          <w:sz w:val="20"/>
        </w:rPr>
        <w:t xml:space="preserve"> </w:t>
      </w:r>
      <w:r w:rsidRPr="00ED12E1">
        <w:rPr>
          <w:i/>
          <w:sz w:val="20"/>
        </w:rPr>
        <w:t>hoặc loại trừ chi</w:t>
      </w:r>
      <w:r w:rsidRPr="00ED12E1">
        <w:rPr>
          <w:sz w:val="20"/>
        </w:rPr>
        <w:t xml:space="preserve"> </w:t>
      </w:r>
      <w:r w:rsidRPr="00ED12E1">
        <w:rPr>
          <w:i/>
          <w:sz w:val="20"/>
        </w:rPr>
        <w:t>phí</w:t>
      </w:r>
      <w:r w:rsidRPr="00ED12E1">
        <w:rPr>
          <w:sz w:val="20"/>
        </w:rPr>
        <w:t xml:space="preserve"> </w:t>
      </w:r>
      <w:r w:rsidRPr="00ED12E1">
        <w:rPr>
          <w:i/>
          <w:sz w:val="20"/>
        </w:rPr>
        <w:t>theo</w:t>
      </w:r>
      <w:r w:rsidRPr="00ED12E1">
        <w:rPr>
          <w:sz w:val="20"/>
        </w:rPr>
        <w:t xml:space="preserve"> </w:t>
      </w:r>
      <w:r w:rsidRPr="00ED12E1">
        <w:rPr>
          <w:i/>
          <w:sz w:val="20"/>
        </w:rPr>
        <w:t>yêu</w:t>
      </w:r>
      <w:r w:rsidRPr="00ED12E1">
        <w:rPr>
          <w:sz w:val="20"/>
        </w:rPr>
        <w:t xml:space="preserve"> </w:t>
      </w:r>
      <w:r w:rsidRPr="00ED12E1">
        <w:rPr>
          <w:i/>
          <w:sz w:val="20"/>
        </w:rPr>
        <w:t>cầu thực tế.</w:t>
      </w:r>
    </w:p>
    <w:p w:rsidR="00A936F2" w:rsidRPr="00ED12E1" w:rsidP="008D31F0">
      <w:pPr>
        <w:pStyle w:val="Listenabsatz"/>
        <w:tabs>
          <w:tab w:val="left" w:pos="654"/>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công</w:t>
      </w:r>
      <w:r w:rsidRPr="00ED12E1">
        <w:rPr>
          <w:sz w:val="20"/>
        </w:rPr>
        <w:t xml:space="preserve"> </w:t>
      </w:r>
      <w:r w:rsidRPr="00ED12E1">
        <w:rPr>
          <w:i/>
          <w:sz w:val="20"/>
        </w:rPr>
        <w:t>trình</w:t>
      </w:r>
      <w:r w:rsidRPr="00ED12E1">
        <w:rPr>
          <w:sz w:val="20"/>
        </w:rPr>
        <w:t xml:space="preserve"> </w:t>
      </w:r>
      <w:r w:rsidRPr="00ED12E1">
        <w:rPr>
          <w:i/>
          <w:sz w:val="20"/>
        </w:rPr>
        <w:t>ở Bảng 26</w:t>
      </w:r>
      <w:r w:rsidRPr="00ED12E1">
        <w:rPr>
          <w:sz w:val="20"/>
        </w:rPr>
        <w:t xml:space="preserve"> </w:t>
      </w:r>
      <w:r w:rsidRPr="00ED12E1">
        <w:rPr>
          <w:i/>
          <w:sz w:val="20"/>
        </w:rPr>
        <w:t>tính</w:t>
      </w:r>
      <w:r w:rsidRPr="00ED12E1">
        <w:rPr>
          <w:sz w:val="20"/>
        </w:rPr>
        <w:t xml:space="preserve"> </w:t>
      </w:r>
      <w:r w:rsidRPr="00ED12E1">
        <w:rPr>
          <w:i/>
          <w:sz w:val="20"/>
        </w:rPr>
        <w:t>cho</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đa năng có</w:t>
      </w:r>
      <w:r w:rsidRPr="00ED12E1">
        <w:rPr>
          <w:sz w:val="20"/>
        </w:rPr>
        <w:t xml:space="preserve"> </w:t>
      </w:r>
      <w:r w:rsidRPr="00ED12E1">
        <w:rPr>
          <w:i/>
          <w:sz w:val="20"/>
        </w:rPr>
        <w:t>diện tích</w:t>
      </w:r>
      <w:r w:rsidRPr="00ED12E1">
        <w:rPr>
          <w:sz w:val="20"/>
        </w:rPr>
        <w:t xml:space="preserve"> </w:t>
      </w:r>
      <w:r w:rsidRPr="00ED12E1">
        <w:rPr>
          <w:i/>
          <w:sz w:val="20"/>
        </w:rPr>
        <w:t>xây</w:t>
      </w:r>
      <w:r w:rsidRPr="00ED12E1">
        <w:rPr>
          <w:sz w:val="20"/>
        </w:rPr>
        <w:t xml:space="preserve"> </w:t>
      </w:r>
      <w:r w:rsidRPr="00ED12E1">
        <w:rPr>
          <w:i/>
          <w:sz w:val="20"/>
        </w:rPr>
        <w:t>dựng tầng hầm tương đương với diện tích</w:t>
      </w:r>
      <w:r w:rsidRPr="00ED12E1">
        <w:rPr>
          <w:sz w:val="20"/>
        </w:rPr>
        <w:t xml:space="preserve"> </w:t>
      </w:r>
      <w:r w:rsidRPr="00ED12E1">
        <w:rPr>
          <w:i/>
          <w:sz w:val="20"/>
        </w:rPr>
        <w:t>xây</w:t>
      </w:r>
      <w:r w:rsidRPr="00ED12E1">
        <w:rPr>
          <w:sz w:val="20"/>
        </w:rPr>
        <w:t xml:space="preserve"> </w:t>
      </w:r>
      <w:r w:rsidRPr="00ED12E1">
        <w:rPr>
          <w:i/>
          <w:sz w:val="20"/>
        </w:rPr>
        <w:t>dựng tầng nổi. Trường hợp xây</w:t>
      </w:r>
      <w:r w:rsidRPr="00ED12E1">
        <w:rPr>
          <w:sz w:val="20"/>
        </w:rPr>
        <w:t xml:space="preserve"> </w:t>
      </w:r>
      <w:r w:rsidRPr="00ED12E1">
        <w:rPr>
          <w:i/>
          <w:sz w:val="20"/>
        </w:rPr>
        <w:t>dựng tầng hầm có</w:t>
      </w:r>
      <w:r w:rsidRPr="00ED12E1">
        <w:rPr>
          <w:sz w:val="20"/>
        </w:rPr>
        <w:t xml:space="preserve"> </w:t>
      </w:r>
      <w:r w:rsidRPr="00ED12E1">
        <w:rPr>
          <w:i/>
          <w:sz w:val="20"/>
        </w:rPr>
        <w:t>diện tích</w:t>
      </w:r>
      <w:r w:rsidRPr="00ED12E1">
        <w:rPr>
          <w:sz w:val="20"/>
        </w:rPr>
        <w:t xml:space="preserve"> </w:t>
      </w:r>
      <w:r w:rsidRPr="00ED12E1">
        <w:rPr>
          <w:i/>
          <w:sz w:val="20"/>
        </w:rPr>
        <w:t>xây</w:t>
      </w:r>
      <w:r w:rsidRPr="00ED12E1">
        <w:rPr>
          <w:sz w:val="20"/>
        </w:rPr>
        <w:t xml:space="preserve"> </w:t>
      </w:r>
      <w:r w:rsidRPr="00ED12E1">
        <w:rPr>
          <w:i/>
          <w:sz w:val="20"/>
        </w:rPr>
        <w:t>dựng lớn hơn diện tích</w:t>
      </w:r>
      <w:r w:rsidRPr="00ED12E1">
        <w:rPr>
          <w:sz w:val="20"/>
        </w:rPr>
        <w:t xml:space="preserve"> </w:t>
      </w:r>
      <w:r w:rsidRPr="00ED12E1">
        <w:rPr>
          <w:i/>
          <w:sz w:val="20"/>
        </w:rPr>
        <w:t>xây</w:t>
      </w:r>
      <w:r w:rsidRPr="00ED12E1">
        <w:rPr>
          <w:sz w:val="20"/>
        </w:rPr>
        <w:t xml:space="preserve"> </w:t>
      </w:r>
      <w:r w:rsidRPr="00ED12E1">
        <w:rPr>
          <w:i/>
          <w:sz w:val="20"/>
        </w:rPr>
        <w:t>dựng tầng nổi thì</w:t>
      </w:r>
      <w:r w:rsidRPr="00ED12E1">
        <w:rPr>
          <w:sz w:val="20"/>
        </w:rPr>
        <w:t xml:space="preserve"> </w:t>
      </w:r>
      <w:r w:rsidRPr="00ED12E1">
        <w:rPr>
          <w:i/>
          <w:sz w:val="20"/>
        </w:rPr>
        <w:t>suất vốn đầu tư xây</w:t>
      </w:r>
      <w:r w:rsidRPr="00ED12E1">
        <w:rPr>
          <w:sz w:val="20"/>
        </w:rPr>
        <w:t xml:space="preserve"> </w:t>
      </w:r>
      <w:r w:rsidRPr="00ED12E1">
        <w:rPr>
          <w:i/>
          <w:sz w:val="20"/>
        </w:rPr>
        <w:t xml:space="preserve">dựng tầng hầm của </w:t>
      </w:r>
      <w:r w:rsidRPr="00ED12E1" w:rsidR="00ED12E1">
        <w:rPr>
          <w:i/>
          <w:sz w:val="20"/>
        </w:rPr>
        <w:t>phần</w:t>
      </w:r>
      <w:r w:rsidRPr="00ED12E1">
        <w:rPr>
          <w:i/>
          <w:sz w:val="20"/>
        </w:rPr>
        <w:t xml:space="preserve"> mở rộng được xác</w:t>
      </w:r>
      <w:r w:rsidRPr="00ED12E1">
        <w:rPr>
          <w:sz w:val="20"/>
        </w:rPr>
        <w:t xml:space="preserve"> </w:t>
      </w:r>
      <w:r w:rsidRPr="00ED12E1">
        <w:rPr>
          <w:i/>
          <w:sz w:val="20"/>
        </w:rPr>
        <w:t>định như hướng dẫn của công</w:t>
      </w:r>
      <w:r w:rsidRPr="00ED12E1">
        <w:rPr>
          <w:sz w:val="20"/>
        </w:rPr>
        <w:t xml:space="preserve"> </w:t>
      </w:r>
      <w:r w:rsidRPr="00ED12E1">
        <w:rPr>
          <w:i/>
          <w:sz w:val="20"/>
        </w:rPr>
        <w:t>trình</w:t>
      </w:r>
      <w:r w:rsidRPr="00ED12E1">
        <w:rPr>
          <w:sz w:val="20"/>
        </w:rPr>
        <w:t xml:space="preserve"> </w:t>
      </w:r>
      <w:r w:rsidRPr="00ED12E1">
        <w:rPr>
          <w:i/>
          <w:sz w:val="20"/>
        </w:rPr>
        <w:t>nhà</w:t>
      </w:r>
      <w:r w:rsidRPr="00ED12E1">
        <w:rPr>
          <w:sz w:val="20"/>
        </w:rPr>
        <w:t xml:space="preserve"> </w:t>
      </w:r>
      <w:r w:rsidRPr="00ED12E1">
        <w:rPr>
          <w:i/>
          <w:sz w:val="20"/>
        </w:rPr>
        <w:t>chung</w:t>
      </w:r>
      <w:r w:rsidRPr="00ED12E1">
        <w:rPr>
          <w:sz w:val="20"/>
        </w:rPr>
        <w:t xml:space="preserve"> </w:t>
      </w:r>
      <w:r w:rsidRPr="00ED12E1">
        <w:rPr>
          <w:i/>
          <w:sz w:val="20"/>
        </w:rPr>
        <w:t>cư.</w:t>
      </w:r>
    </w:p>
    <w:p w:rsidR="00A936F2"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A936F2" w:rsidRPr="00ED12E1" w:rsidP="008D31F0">
      <w:pPr>
        <w:pStyle w:val="Heading7"/>
        <w:spacing w:before="120"/>
        <w:jc w:val="center"/>
        <w:rPr>
          <w:sz w:val="20"/>
        </w:rPr>
      </w:pPr>
      <w:r w:rsidRPr="00ED12E1">
        <w:rPr>
          <w:sz w:val="20"/>
        </w:rPr>
        <w:t>Bảng 26.</w:t>
      </w:r>
      <w:r w:rsidRPr="00ED12E1">
        <w:rPr>
          <w:b w:val="0"/>
          <w:sz w:val="20"/>
        </w:rPr>
        <w:t xml:space="preserve"> </w:t>
      </w:r>
      <w:r w:rsidRPr="00ED12E1">
        <w:rPr>
          <w:sz w:val="20"/>
        </w:rPr>
        <w:t>Suất vốn đầu tư công</w:t>
      </w:r>
      <w:r w:rsidRPr="00ED12E1">
        <w:rPr>
          <w:b w:val="0"/>
          <w:sz w:val="20"/>
        </w:rPr>
        <w:t xml:space="preserve"> </w:t>
      </w:r>
      <w:r w:rsidRPr="00ED12E1">
        <w:rPr>
          <w:sz w:val="20"/>
        </w:rPr>
        <w:t>trình</w:t>
      </w:r>
      <w:r w:rsidRPr="00ED12E1">
        <w:rPr>
          <w:b w:val="0"/>
          <w:sz w:val="20"/>
        </w:rPr>
        <w:t xml:space="preserve"> </w:t>
      </w:r>
      <w:r w:rsidRPr="00ED12E1">
        <w:rPr>
          <w:sz w:val="20"/>
        </w:rPr>
        <w:t>đa năng</w:t>
      </w:r>
    </w:p>
    <w:p w:rsidR="00E71AA9" w:rsidRPr="00ED12E1" w:rsidP="008D31F0">
      <w:pPr>
        <w:spacing w:before="120"/>
        <w:jc w:val="right"/>
        <w:rPr>
          <w:b/>
          <w:sz w:val="20"/>
        </w:rPr>
      </w:pPr>
      <w:r w:rsidRPr="00ED12E1">
        <w:rPr>
          <w:sz w:val="20"/>
        </w:rPr>
        <w:t>Đơn vị tính: 1.000 đ/m</w:t>
      </w:r>
      <w:r w:rsidRPr="00ED12E1">
        <w:rPr>
          <w:sz w:val="20"/>
          <w:vertAlign w:val="superscript"/>
        </w:rPr>
        <w:t>2</w:t>
      </w:r>
      <w:r w:rsidRPr="00ED12E1">
        <w:rPr>
          <w:sz w:val="20"/>
        </w:rPr>
        <w:t xml:space="preserve"> sàn</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610AEF"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610AEF"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610AEF"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610AEF"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610AEF" w:rsidRPr="00ED12E1" w:rsidP="008D31F0">
            <w:pPr>
              <w:pStyle w:val="TableParagraph"/>
              <w:spacing w:before="120"/>
              <w:jc w:val="center"/>
              <w:rPr>
                <w:b/>
                <w:sz w:val="20"/>
              </w:rPr>
            </w:pPr>
          </w:p>
        </w:tc>
        <w:tc>
          <w:tcPr>
            <w:tcW w:w="2049" w:type="pct"/>
            <w:shd w:val="clear" w:color="auto" w:fill="auto"/>
            <w:vAlign w:val="center"/>
          </w:tcPr>
          <w:p w:rsidR="00610AEF"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610AEF"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610AEF"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610AEF"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610AEF" w:rsidRPr="00ED12E1" w:rsidP="008D31F0">
            <w:pPr>
              <w:pStyle w:val="TableParagraph"/>
              <w:spacing w:before="120"/>
              <w:jc w:val="center"/>
              <w:rPr>
                <w:b/>
                <w:sz w:val="20"/>
              </w:rPr>
            </w:pPr>
          </w:p>
        </w:tc>
        <w:tc>
          <w:tcPr>
            <w:tcW w:w="2049" w:type="pct"/>
            <w:shd w:val="clear" w:color="auto" w:fill="auto"/>
            <w:vAlign w:val="center"/>
          </w:tcPr>
          <w:p w:rsidR="00610AEF" w:rsidRPr="00ED12E1" w:rsidP="008D31F0">
            <w:pPr>
              <w:pStyle w:val="TableParagraph"/>
              <w:spacing w:before="120"/>
              <w:jc w:val="center"/>
              <w:rPr>
                <w:b/>
                <w:sz w:val="20"/>
              </w:rPr>
            </w:pPr>
          </w:p>
        </w:tc>
        <w:tc>
          <w:tcPr>
            <w:tcW w:w="875" w:type="pct"/>
            <w:tcBorders>
              <w:top w:val="single" w:sz="2" w:space="0" w:color="auto"/>
            </w:tcBorders>
            <w:shd w:val="clear" w:color="auto" w:fill="auto"/>
            <w:vAlign w:val="center"/>
          </w:tcPr>
          <w:p w:rsidR="00610AEF"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610AEF"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610AEF"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610AEF" w:rsidRPr="00ED12E1" w:rsidP="008D31F0">
            <w:pPr>
              <w:pStyle w:val="TableParagraph"/>
              <w:spacing w:before="120"/>
              <w:jc w:val="center"/>
              <w:rPr>
                <w:b/>
                <w:sz w:val="20"/>
              </w:rPr>
            </w:pPr>
            <w:r w:rsidRPr="00ED12E1">
              <w:rPr>
                <w:sz w:val="20"/>
              </w:rPr>
              <w:t>11260.01</w:t>
            </w:r>
          </w:p>
        </w:tc>
        <w:tc>
          <w:tcPr>
            <w:tcW w:w="2049" w:type="pct"/>
            <w:shd w:val="clear" w:color="auto" w:fill="auto"/>
            <w:vAlign w:val="center"/>
          </w:tcPr>
          <w:p w:rsidR="00610AEF" w:rsidRPr="00ED12E1" w:rsidP="008D31F0">
            <w:pPr>
              <w:pStyle w:val="TableParagraph"/>
              <w:spacing w:before="120"/>
              <w:jc w:val="center"/>
              <w:rPr>
                <w:b/>
                <w:sz w:val="20"/>
              </w:rPr>
            </w:pPr>
            <w:r w:rsidRPr="00ED12E1">
              <w:rPr>
                <w:sz w:val="20"/>
              </w:rPr>
              <w:t xml:space="preserve">Số tầng ≤ 5 không có tầng hầm </w:t>
            </w:r>
          </w:p>
        </w:tc>
        <w:tc>
          <w:tcPr>
            <w:tcW w:w="875" w:type="pct"/>
            <w:shd w:val="clear" w:color="auto" w:fill="auto"/>
            <w:vAlign w:val="center"/>
          </w:tcPr>
          <w:p w:rsidR="00610AEF" w:rsidRPr="00ED12E1" w:rsidP="008D31F0">
            <w:pPr>
              <w:pStyle w:val="TableParagraph"/>
              <w:spacing w:before="120"/>
              <w:jc w:val="center"/>
              <w:rPr>
                <w:b/>
                <w:sz w:val="20"/>
              </w:rPr>
            </w:pPr>
            <w:r w:rsidRPr="00ED12E1">
              <w:rPr>
                <w:b/>
                <w:sz w:val="20"/>
              </w:rPr>
              <w:t>9.246</w:t>
            </w:r>
            <w:r w:rsidRPr="00ED12E1">
              <w:rPr>
                <w:sz w:val="20"/>
              </w:rPr>
              <w:t xml:space="preserve"> </w:t>
            </w:r>
          </w:p>
        </w:tc>
        <w:tc>
          <w:tcPr>
            <w:tcW w:w="696" w:type="pct"/>
            <w:shd w:val="clear" w:color="auto" w:fill="auto"/>
            <w:vAlign w:val="center"/>
          </w:tcPr>
          <w:p w:rsidR="00610AEF" w:rsidRPr="00ED12E1" w:rsidP="008D31F0">
            <w:pPr>
              <w:pStyle w:val="TableParagraph"/>
              <w:spacing w:before="120"/>
              <w:jc w:val="center"/>
              <w:rPr>
                <w:b/>
                <w:sz w:val="20"/>
              </w:rPr>
            </w:pPr>
            <w:r w:rsidRPr="00ED12E1">
              <w:rPr>
                <w:sz w:val="20"/>
              </w:rPr>
              <w:t xml:space="preserve">7.888 </w:t>
            </w:r>
          </w:p>
        </w:tc>
        <w:tc>
          <w:tcPr>
            <w:tcW w:w="489" w:type="pct"/>
            <w:shd w:val="clear" w:color="auto" w:fill="auto"/>
            <w:vAlign w:val="center"/>
          </w:tcPr>
          <w:p w:rsidR="00610AEF" w:rsidRPr="00ED12E1" w:rsidP="008D31F0">
            <w:pPr>
              <w:pStyle w:val="TableParagraph"/>
              <w:spacing w:before="120"/>
              <w:jc w:val="center"/>
              <w:rPr>
                <w:b/>
                <w:sz w:val="20"/>
              </w:rPr>
            </w:pPr>
            <w:r w:rsidRPr="00ED12E1">
              <w:rPr>
                <w:sz w:val="20"/>
              </w:rPr>
              <w:t>517</w:t>
            </w:r>
          </w:p>
        </w:tc>
      </w:tr>
      <w:tr>
        <w:tblPrEx>
          <w:tblW w:w="5000" w:type="pct"/>
          <w:tblCellMar>
            <w:left w:w="0" w:type="dxa"/>
            <w:right w:w="0" w:type="dxa"/>
          </w:tblCellMar>
          <w:tblLook w:val="01E0"/>
        </w:tblPrEx>
        <w:tc>
          <w:tcPr>
            <w:tcW w:w="891" w:type="pct"/>
            <w:shd w:val="clear" w:color="auto" w:fill="auto"/>
            <w:vAlign w:val="center"/>
          </w:tcPr>
          <w:p w:rsidR="00610AEF" w:rsidRPr="00ED12E1" w:rsidP="008D31F0">
            <w:pPr>
              <w:pStyle w:val="TableParagraph"/>
              <w:spacing w:before="120"/>
              <w:jc w:val="center"/>
              <w:rPr>
                <w:sz w:val="20"/>
              </w:rPr>
            </w:pPr>
          </w:p>
        </w:tc>
        <w:tc>
          <w:tcPr>
            <w:tcW w:w="2049" w:type="pct"/>
            <w:shd w:val="clear" w:color="auto" w:fill="auto"/>
            <w:vAlign w:val="center"/>
          </w:tcPr>
          <w:p w:rsidR="00610AEF" w:rsidRPr="00ED12E1" w:rsidP="008D31F0">
            <w:pPr>
              <w:pStyle w:val="TableParagraph"/>
              <w:spacing w:before="120"/>
              <w:jc w:val="center"/>
              <w:rPr>
                <w:sz w:val="20"/>
              </w:rPr>
            </w:pPr>
            <w:r w:rsidRPr="00ED12E1">
              <w:rPr>
                <w:sz w:val="20"/>
              </w:rPr>
              <w:t xml:space="preserve">Có 1 tầng hầm </w:t>
            </w:r>
          </w:p>
        </w:tc>
        <w:tc>
          <w:tcPr>
            <w:tcW w:w="875" w:type="pct"/>
            <w:shd w:val="clear" w:color="auto" w:fill="auto"/>
            <w:vAlign w:val="center"/>
          </w:tcPr>
          <w:p w:rsidR="00610AEF" w:rsidRPr="00ED12E1" w:rsidP="008D31F0">
            <w:pPr>
              <w:pStyle w:val="TableParagraph"/>
              <w:spacing w:before="120"/>
              <w:jc w:val="center"/>
              <w:rPr>
                <w:b/>
                <w:sz w:val="20"/>
              </w:rPr>
            </w:pPr>
            <w:r w:rsidRPr="00ED12E1">
              <w:rPr>
                <w:b/>
                <w:sz w:val="20"/>
              </w:rPr>
              <w:t>10.263</w:t>
            </w:r>
            <w:r w:rsidRPr="00ED12E1">
              <w:rPr>
                <w:sz w:val="20"/>
              </w:rPr>
              <w:t xml:space="preserve"> </w:t>
            </w:r>
          </w:p>
        </w:tc>
        <w:tc>
          <w:tcPr>
            <w:tcW w:w="696" w:type="pct"/>
            <w:shd w:val="clear" w:color="auto" w:fill="auto"/>
            <w:vAlign w:val="center"/>
          </w:tcPr>
          <w:p w:rsidR="00610AEF" w:rsidRPr="00ED12E1" w:rsidP="008D31F0">
            <w:pPr>
              <w:pStyle w:val="TableParagraph"/>
              <w:spacing w:before="120"/>
              <w:jc w:val="center"/>
              <w:rPr>
                <w:sz w:val="20"/>
              </w:rPr>
            </w:pPr>
            <w:r w:rsidRPr="00ED12E1">
              <w:rPr>
                <w:sz w:val="20"/>
              </w:rPr>
              <w:t xml:space="preserve">8.732 </w:t>
            </w:r>
          </w:p>
        </w:tc>
        <w:tc>
          <w:tcPr>
            <w:tcW w:w="489" w:type="pct"/>
            <w:shd w:val="clear" w:color="auto" w:fill="auto"/>
            <w:vAlign w:val="center"/>
          </w:tcPr>
          <w:p w:rsidR="00610AEF" w:rsidRPr="00ED12E1" w:rsidP="008D31F0">
            <w:pPr>
              <w:pStyle w:val="TableParagraph"/>
              <w:spacing w:before="120"/>
              <w:jc w:val="center"/>
              <w:rPr>
                <w:sz w:val="20"/>
              </w:rPr>
            </w:pPr>
            <w:r w:rsidRPr="00ED12E1">
              <w:rPr>
                <w:sz w:val="20"/>
              </w:rPr>
              <w:t>598</w:t>
            </w:r>
          </w:p>
        </w:tc>
      </w:tr>
      <w:tr>
        <w:tblPrEx>
          <w:tblW w:w="5000" w:type="pct"/>
          <w:tblCellMar>
            <w:left w:w="0" w:type="dxa"/>
            <w:right w:w="0" w:type="dxa"/>
          </w:tblCellMar>
          <w:tblLook w:val="01E0"/>
        </w:tblPrEx>
        <w:tc>
          <w:tcPr>
            <w:tcW w:w="891" w:type="pct"/>
            <w:shd w:val="clear" w:color="auto" w:fill="auto"/>
            <w:vAlign w:val="center"/>
          </w:tcPr>
          <w:p w:rsidR="00610AEF" w:rsidRPr="00ED12E1" w:rsidP="008D31F0">
            <w:pPr>
              <w:pStyle w:val="TableParagraph"/>
              <w:spacing w:before="120"/>
              <w:jc w:val="center"/>
              <w:rPr>
                <w:sz w:val="20"/>
              </w:rPr>
            </w:pPr>
          </w:p>
        </w:tc>
        <w:tc>
          <w:tcPr>
            <w:tcW w:w="2049" w:type="pct"/>
            <w:shd w:val="clear" w:color="auto" w:fill="auto"/>
            <w:vAlign w:val="center"/>
          </w:tcPr>
          <w:p w:rsidR="00610AEF" w:rsidRPr="00ED12E1" w:rsidP="008D31F0">
            <w:pPr>
              <w:pStyle w:val="TableParagraph"/>
              <w:spacing w:before="120"/>
              <w:jc w:val="center"/>
              <w:rPr>
                <w:sz w:val="20"/>
              </w:rPr>
            </w:pPr>
            <w:r w:rsidRPr="00ED12E1">
              <w:rPr>
                <w:sz w:val="20"/>
              </w:rPr>
              <w:t xml:space="preserve">Có 2 tầng hầm </w:t>
            </w:r>
          </w:p>
        </w:tc>
        <w:tc>
          <w:tcPr>
            <w:tcW w:w="875" w:type="pct"/>
            <w:shd w:val="clear" w:color="auto" w:fill="auto"/>
            <w:vAlign w:val="center"/>
          </w:tcPr>
          <w:p w:rsidR="00610AEF" w:rsidRPr="00ED12E1" w:rsidP="008D31F0">
            <w:pPr>
              <w:pStyle w:val="TableParagraph"/>
              <w:spacing w:before="120"/>
              <w:jc w:val="center"/>
              <w:rPr>
                <w:b/>
                <w:sz w:val="20"/>
              </w:rPr>
            </w:pPr>
            <w:r w:rsidRPr="00ED12E1">
              <w:rPr>
                <w:b/>
                <w:sz w:val="20"/>
              </w:rPr>
              <w:t>11.468</w:t>
            </w:r>
            <w:r w:rsidRPr="00ED12E1">
              <w:rPr>
                <w:sz w:val="20"/>
              </w:rPr>
              <w:t xml:space="preserve"> </w:t>
            </w:r>
          </w:p>
        </w:tc>
        <w:tc>
          <w:tcPr>
            <w:tcW w:w="696" w:type="pct"/>
            <w:shd w:val="clear" w:color="auto" w:fill="auto"/>
            <w:vAlign w:val="center"/>
          </w:tcPr>
          <w:p w:rsidR="00610AEF" w:rsidRPr="00ED12E1" w:rsidP="008D31F0">
            <w:pPr>
              <w:pStyle w:val="TableParagraph"/>
              <w:spacing w:before="120"/>
              <w:jc w:val="center"/>
              <w:rPr>
                <w:sz w:val="20"/>
              </w:rPr>
            </w:pPr>
            <w:r w:rsidRPr="00ED12E1">
              <w:rPr>
                <w:sz w:val="20"/>
              </w:rPr>
              <w:t xml:space="preserve">9.754 </w:t>
            </w:r>
          </w:p>
        </w:tc>
        <w:tc>
          <w:tcPr>
            <w:tcW w:w="489" w:type="pct"/>
            <w:shd w:val="clear" w:color="auto" w:fill="auto"/>
            <w:vAlign w:val="center"/>
          </w:tcPr>
          <w:p w:rsidR="00610AEF" w:rsidRPr="00ED12E1" w:rsidP="008D31F0">
            <w:pPr>
              <w:pStyle w:val="TableParagraph"/>
              <w:spacing w:before="120"/>
              <w:jc w:val="center"/>
              <w:rPr>
                <w:sz w:val="20"/>
              </w:rPr>
            </w:pPr>
            <w:r w:rsidRPr="00ED12E1">
              <w:rPr>
                <w:sz w:val="20"/>
              </w:rPr>
              <w:t>671</w:t>
            </w:r>
          </w:p>
        </w:tc>
      </w:tr>
      <w:tr>
        <w:tblPrEx>
          <w:tblW w:w="5000" w:type="pct"/>
          <w:tblCellMar>
            <w:left w:w="0" w:type="dxa"/>
            <w:right w:w="0" w:type="dxa"/>
          </w:tblCellMar>
          <w:tblLook w:val="01E0"/>
        </w:tblPrEx>
        <w:tc>
          <w:tcPr>
            <w:tcW w:w="891" w:type="pct"/>
            <w:shd w:val="clear" w:color="auto" w:fill="auto"/>
            <w:vAlign w:val="center"/>
          </w:tcPr>
          <w:p w:rsidR="00610AEF" w:rsidRPr="00ED12E1" w:rsidP="008D31F0">
            <w:pPr>
              <w:pStyle w:val="TableParagraph"/>
              <w:spacing w:before="120"/>
              <w:jc w:val="center"/>
              <w:rPr>
                <w:sz w:val="20"/>
              </w:rPr>
            </w:pPr>
          </w:p>
        </w:tc>
        <w:tc>
          <w:tcPr>
            <w:tcW w:w="2049" w:type="pct"/>
            <w:shd w:val="clear" w:color="auto" w:fill="auto"/>
            <w:vAlign w:val="center"/>
          </w:tcPr>
          <w:p w:rsidR="00610AEF" w:rsidRPr="00ED12E1" w:rsidP="008D31F0">
            <w:pPr>
              <w:pStyle w:val="TableParagraph"/>
              <w:spacing w:before="120"/>
              <w:jc w:val="center"/>
              <w:rPr>
                <w:sz w:val="20"/>
              </w:rPr>
            </w:pPr>
            <w:r w:rsidRPr="00ED12E1">
              <w:rPr>
                <w:sz w:val="20"/>
              </w:rPr>
              <w:t xml:space="preserve">Có 3 tầng hầm </w:t>
            </w:r>
          </w:p>
        </w:tc>
        <w:tc>
          <w:tcPr>
            <w:tcW w:w="875" w:type="pct"/>
            <w:shd w:val="clear" w:color="auto" w:fill="auto"/>
            <w:vAlign w:val="center"/>
          </w:tcPr>
          <w:p w:rsidR="00610AEF" w:rsidRPr="00ED12E1" w:rsidP="008D31F0">
            <w:pPr>
              <w:pStyle w:val="TableParagraph"/>
              <w:spacing w:before="120"/>
              <w:jc w:val="center"/>
              <w:rPr>
                <w:b/>
                <w:sz w:val="20"/>
              </w:rPr>
            </w:pPr>
            <w:r w:rsidRPr="00ED12E1">
              <w:rPr>
                <w:b/>
                <w:sz w:val="20"/>
              </w:rPr>
              <w:t>12.159</w:t>
            </w:r>
            <w:r w:rsidRPr="00ED12E1">
              <w:rPr>
                <w:sz w:val="20"/>
              </w:rPr>
              <w:t xml:space="preserve"> </w:t>
            </w:r>
          </w:p>
        </w:tc>
        <w:tc>
          <w:tcPr>
            <w:tcW w:w="696" w:type="pct"/>
            <w:shd w:val="clear" w:color="auto" w:fill="auto"/>
            <w:vAlign w:val="center"/>
          </w:tcPr>
          <w:p w:rsidR="00610AEF" w:rsidRPr="00ED12E1" w:rsidP="008D31F0">
            <w:pPr>
              <w:pStyle w:val="TableParagraph"/>
              <w:spacing w:before="120"/>
              <w:jc w:val="center"/>
              <w:rPr>
                <w:sz w:val="20"/>
              </w:rPr>
            </w:pPr>
            <w:r w:rsidRPr="00ED12E1">
              <w:rPr>
                <w:sz w:val="20"/>
              </w:rPr>
              <w:t xml:space="preserve">10.524 </w:t>
            </w:r>
          </w:p>
        </w:tc>
        <w:tc>
          <w:tcPr>
            <w:tcW w:w="489" w:type="pct"/>
            <w:shd w:val="clear" w:color="auto" w:fill="auto"/>
            <w:vAlign w:val="center"/>
          </w:tcPr>
          <w:p w:rsidR="00610AEF" w:rsidRPr="00ED12E1" w:rsidP="008D31F0">
            <w:pPr>
              <w:pStyle w:val="TableParagraph"/>
              <w:spacing w:before="120"/>
              <w:jc w:val="center"/>
              <w:rPr>
                <w:sz w:val="20"/>
              </w:rPr>
            </w:pPr>
            <w:r w:rsidRPr="00ED12E1">
              <w:rPr>
                <w:sz w:val="20"/>
              </w:rPr>
              <w:t>747</w:t>
            </w:r>
          </w:p>
        </w:tc>
      </w:tr>
      <w:tr>
        <w:tblPrEx>
          <w:tblW w:w="5000" w:type="pct"/>
          <w:tblCellMar>
            <w:left w:w="0" w:type="dxa"/>
            <w:right w:w="0" w:type="dxa"/>
          </w:tblCellMar>
          <w:tblLook w:val="01E0"/>
        </w:tblPrEx>
        <w:tc>
          <w:tcPr>
            <w:tcW w:w="891" w:type="pct"/>
            <w:shd w:val="clear" w:color="auto" w:fill="auto"/>
            <w:vAlign w:val="center"/>
          </w:tcPr>
          <w:p w:rsidR="00610AEF" w:rsidRPr="00ED12E1" w:rsidP="008D31F0">
            <w:pPr>
              <w:pStyle w:val="TableParagraph"/>
              <w:spacing w:before="120"/>
              <w:jc w:val="center"/>
              <w:rPr>
                <w:sz w:val="20"/>
              </w:rPr>
            </w:pPr>
          </w:p>
        </w:tc>
        <w:tc>
          <w:tcPr>
            <w:tcW w:w="2049" w:type="pct"/>
            <w:shd w:val="clear" w:color="auto" w:fill="auto"/>
            <w:vAlign w:val="center"/>
          </w:tcPr>
          <w:p w:rsidR="00610AEF" w:rsidRPr="00ED12E1" w:rsidP="008D31F0">
            <w:pPr>
              <w:pStyle w:val="TableParagraph"/>
              <w:spacing w:before="120"/>
              <w:jc w:val="center"/>
              <w:rPr>
                <w:sz w:val="20"/>
              </w:rPr>
            </w:pPr>
            <w:r w:rsidRPr="00ED12E1">
              <w:rPr>
                <w:sz w:val="20"/>
              </w:rPr>
              <w:t xml:space="preserve">Có 4 tầng hầm </w:t>
            </w:r>
          </w:p>
        </w:tc>
        <w:tc>
          <w:tcPr>
            <w:tcW w:w="875" w:type="pct"/>
            <w:shd w:val="clear" w:color="auto" w:fill="auto"/>
            <w:vAlign w:val="center"/>
          </w:tcPr>
          <w:p w:rsidR="00610AEF" w:rsidRPr="00ED12E1" w:rsidP="008D31F0">
            <w:pPr>
              <w:pStyle w:val="TableParagraph"/>
              <w:spacing w:before="120"/>
              <w:jc w:val="center"/>
              <w:rPr>
                <w:b/>
                <w:sz w:val="20"/>
              </w:rPr>
            </w:pPr>
            <w:r w:rsidRPr="00ED12E1">
              <w:rPr>
                <w:b/>
                <w:sz w:val="20"/>
              </w:rPr>
              <w:t>13.389</w:t>
            </w:r>
            <w:r w:rsidRPr="00ED12E1">
              <w:rPr>
                <w:sz w:val="20"/>
              </w:rPr>
              <w:t xml:space="preserve"> </w:t>
            </w:r>
          </w:p>
        </w:tc>
        <w:tc>
          <w:tcPr>
            <w:tcW w:w="696" w:type="pct"/>
            <w:shd w:val="clear" w:color="auto" w:fill="auto"/>
            <w:vAlign w:val="center"/>
          </w:tcPr>
          <w:p w:rsidR="00610AEF" w:rsidRPr="00ED12E1" w:rsidP="008D31F0">
            <w:pPr>
              <w:pStyle w:val="TableParagraph"/>
              <w:spacing w:before="120"/>
              <w:jc w:val="center"/>
              <w:rPr>
                <w:sz w:val="20"/>
              </w:rPr>
            </w:pPr>
            <w:r w:rsidRPr="00ED12E1">
              <w:rPr>
                <w:sz w:val="20"/>
              </w:rPr>
              <w:t xml:space="preserve">11.586 </w:t>
            </w:r>
          </w:p>
        </w:tc>
        <w:tc>
          <w:tcPr>
            <w:tcW w:w="489" w:type="pct"/>
            <w:shd w:val="clear" w:color="auto" w:fill="auto"/>
            <w:vAlign w:val="center"/>
          </w:tcPr>
          <w:p w:rsidR="00610AEF" w:rsidRPr="00ED12E1" w:rsidP="008D31F0">
            <w:pPr>
              <w:pStyle w:val="TableParagraph"/>
              <w:spacing w:before="120"/>
              <w:jc w:val="center"/>
              <w:rPr>
                <w:sz w:val="20"/>
              </w:rPr>
            </w:pPr>
            <w:r w:rsidRPr="00ED12E1">
              <w:rPr>
                <w:sz w:val="20"/>
              </w:rPr>
              <w:t>822</w:t>
            </w:r>
          </w:p>
        </w:tc>
      </w:tr>
      <w:tr>
        <w:tblPrEx>
          <w:tblW w:w="5000" w:type="pct"/>
          <w:tblCellMar>
            <w:left w:w="0" w:type="dxa"/>
            <w:right w:w="0" w:type="dxa"/>
          </w:tblCellMar>
          <w:tblLook w:val="01E0"/>
        </w:tblPrEx>
        <w:tc>
          <w:tcPr>
            <w:tcW w:w="891" w:type="pct"/>
            <w:shd w:val="clear" w:color="auto" w:fill="auto"/>
            <w:vAlign w:val="center"/>
          </w:tcPr>
          <w:p w:rsidR="00610AEF" w:rsidRPr="00ED12E1" w:rsidP="008D31F0">
            <w:pPr>
              <w:pStyle w:val="TableParagraph"/>
              <w:spacing w:before="120"/>
              <w:jc w:val="center"/>
              <w:rPr>
                <w:sz w:val="20"/>
              </w:rPr>
            </w:pPr>
          </w:p>
        </w:tc>
        <w:tc>
          <w:tcPr>
            <w:tcW w:w="2049" w:type="pct"/>
            <w:shd w:val="clear" w:color="auto" w:fill="auto"/>
            <w:vAlign w:val="center"/>
          </w:tcPr>
          <w:p w:rsidR="00610AEF" w:rsidRPr="00ED12E1" w:rsidP="008D31F0">
            <w:pPr>
              <w:pStyle w:val="TableParagraph"/>
              <w:spacing w:before="120"/>
              <w:jc w:val="center"/>
              <w:rPr>
                <w:sz w:val="20"/>
              </w:rPr>
            </w:pPr>
            <w:r w:rsidRPr="00ED12E1">
              <w:rPr>
                <w:sz w:val="20"/>
              </w:rPr>
              <w:t xml:space="preserve">Có 5 tầng hầm </w:t>
            </w:r>
          </w:p>
        </w:tc>
        <w:tc>
          <w:tcPr>
            <w:tcW w:w="875" w:type="pct"/>
            <w:shd w:val="clear" w:color="auto" w:fill="auto"/>
            <w:vAlign w:val="center"/>
          </w:tcPr>
          <w:p w:rsidR="00610AEF" w:rsidRPr="00ED12E1" w:rsidP="008D31F0">
            <w:pPr>
              <w:pStyle w:val="TableParagraph"/>
              <w:spacing w:before="120"/>
              <w:jc w:val="center"/>
              <w:rPr>
                <w:b/>
                <w:sz w:val="20"/>
              </w:rPr>
            </w:pPr>
            <w:r w:rsidRPr="00ED12E1">
              <w:rPr>
                <w:b/>
                <w:sz w:val="20"/>
              </w:rPr>
              <w:t>14.612</w:t>
            </w:r>
            <w:r w:rsidRPr="00ED12E1">
              <w:rPr>
                <w:sz w:val="20"/>
              </w:rPr>
              <w:t xml:space="preserve"> </w:t>
            </w:r>
          </w:p>
        </w:tc>
        <w:tc>
          <w:tcPr>
            <w:tcW w:w="696" w:type="pct"/>
            <w:shd w:val="clear" w:color="auto" w:fill="auto"/>
            <w:vAlign w:val="center"/>
          </w:tcPr>
          <w:p w:rsidR="00610AEF" w:rsidRPr="00ED12E1" w:rsidP="008D31F0">
            <w:pPr>
              <w:pStyle w:val="TableParagraph"/>
              <w:spacing w:before="120"/>
              <w:jc w:val="center"/>
              <w:rPr>
                <w:sz w:val="20"/>
              </w:rPr>
            </w:pPr>
            <w:r w:rsidRPr="00ED12E1">
              <w:rPr>
                <w:sz w:val="20"/>
              </w:rPr>
              <w:t xml:space="preserve">12.645 </w:t>
            </w:r>
          </w:p>
        </w:tc>
        <w:tc>
          <w:tcPr>
            <w:tcW w:w="489" w:type="pct"/>
            <w:shd w:val="clear" w:color="auto" w:fill="auto"/>
            <w:vAlign w:val="center"/>
          </w:tcPr>
          <w:p w:rsidR="00610AEF" w:rsidRPr="00ED12E1" w:rsidP="008D31F0">
            <w:pPr>
              <w:pStyle w:val="TableParagraph"/>
              <w:spacing w:before="120"/>
              <w:jc w:val="center"/>
              <w:rPr>
                <w:sz w:val="20"/>
              </w:rPr>
            </w:pPr>
            <w:r w:rsidRPr="00ED12E1">
              <w:rPr>
                <w:sz w:val="20"/>
              </w:rPr>
              <w:t>897</w:t>
            </w:r>
          </w:p>
        </w:tc>
      </w:tr>
      <w:tr>
        <w:tblPrEx>
          <w:tblW w:w="5000" w:type="pct"/>
          <w:tblCellMar>
            <w:left w:w="0" w:type="dxa"/>
            <w:right w:w="0" w:type="dxa"/>
          </w:tblCellMar>
          <w:tblLook w:val="01E0"/>
        </w:tblPrEx>
        <w:tc>
          <w:tcPr>
            <w:tcW w:w="891" w:type="pct"/>
            <w:shd w:val="clear" w:color="auto" w:fill="auto"/>
            <w:vAlign w:val="center"/>
          </w:tcPr>
          <w:p w:rsidR="00610AEF" w:rsidRPr="00ED12E1" w:rsidP="008D31F0">
            <w:pPr>
              <w:pStyle w:val="TableParagraph"/>
              <w:spacing w:before="120"/>
              <w:jc w:val="center"/>
              <w:rPr>
                <w:sz w:val="20"/>
              </w:rPr>
            </w:pPr>
            <w:r w:rsidRPr="00ED12E1">
              <w:rPr>
                <w:sz w:val="20"/>
              </w:rPr>
              <w:t>11260.02</w:t>
            </w:r>
          </w:p>
        </w:tc>
        <w:tc>
          <w:tcPr>
            <w:tcW w:w="2049" w:type="pct"/>
            <w:shd w:val="clear" w:color="auto" w:fill="auto"/>
            <w:vAlign w:val="center"/>
          </w:tcPr>
          <w:p w:rsidR="00610AEF" w:rsidRPr="00ED12E1" w:rsidP="008D31F0">
            <w:pPr>
              <w:pStyle w:val="TableParagraph"/>
              <w:spacing w:before="120"/>
              <w:jc w:val="center"/>
              <w:rPr>
                <w:sz w:val="20"/>
              </w:rPr>
            </w:pPr>
            <w:r w:rsidRPr="00ED12E1">
              <w:rPr>
                <w:sz w:val="20"/>
              </w:rPr>
              <w:t>5 &lt; số tầng ≤ 7 không có tầng hầm</w:t>
            </w:r>
          </w:p>
        </w:tc>
        <w:tc>
          <w:tcPr>
            <w:tcW w:w="875" w:type="pct"/>
            <w:shd w:val="clear" w:color="auto" w:fill="auto"/>
            <w:vAlign w:val="center"/>
          </w:tcPr>
          <w:p w:rsidR="00610AEF" w:rsidRPr="00ED12E1" w:rsidP="008D31F0">
            <w:pPr>
              <w:pStyle w:val="TableParagraph"/>
              <w:spacing w:before="120"/>
              <w:jc w:val="center"/>
              <w:rPr>
                <w:b/>
                <w:sz w:val="20"/>
              </w:rPr>
            </w:pPr>
            <w:r w:rsidRPr="00ED12E1">
              <w:rPr>
                <w:b/>
                <w:sz w:val="20"/>
              </w:rPr>
              <w:t>10.851</w:t>
            </w:r>
            <w:r w:rsidRPr="00ED12E1">
              <w:rPr>
                <w:sz w:val="20"/>
              </w:rPr>
              <w:t xml:space="preserve"> </w:t>
            </w:r>
          </w:p>
        </w:tc>
        <w:tc>
          <w:tcPr>
            <w:tcW w:w="696" w:type="pct"/>
            <w:shd w:val="clear" w:color="auto" w:fill="auto"/>
            <w:vAlign w:val="center"/>
          </w:tcPr>
          <w:p w:rsidR="00610AEF" w:rsidRPr="00ED12E1" w:rsidP="008D31F0">
            <w:pPr>
              <w:pStyle w:val="TableParagraph"/>
              <w:spacing w:before="120"/>
              <w:jc w:val="center"/>
              <w:rPr>
                <w:sz w:val="20"/>
              </w:rPr>
            </w:pPr>
            <w:r w:rsidRPr="00ED12E1">
              <w:rPr>
                <w:sz w:val="20"/>
              </w:rPr>
              <w:t xml:space="preserve">8.673 </w:t>
            </w:r>
          </w:p>
        </w:tc>
        <w:tc>
          <w:tcPr>
            <w:tcW w:w="489" w:type="pct"/>
            <w:shd w:val="clear" w:color="auto" w:fill="auto"/>
            <w:vAlign w:val="center"/>
          </w:tcPr>
          <w:p w:rsidR="00610AEF" w:rsidRPr="00ED12E1" w:rsidP="008D31F0">
            <w:pPr>
              <w:pStyle w:val="TableParagraph"/>
              <w:spacing w:before="120"/>
              <w:jc w:val="center"/>
              <w:rPr>
                <w:sz w:val="20"/>
              </w:rPr>
            </w:pPr>
            <w:r w:rsidRPr="00ED12E1">
              <w:rPr>
                <w:sz w:val="20"/>
              </w:rPr>
              <w:t>942</w:t>
            </w:r>
          </w:p>
        </w:tc>
      </w:tr>
      <w:tr>
        <w:tblPrEx>
          <w:tblW w:w="5000" w:type="pct"/>
          <w:tblCellMar>
            <w:left w:w="0" w:type="dxa"/>
            <w:right w:w="0" w:type="dxa"/>
          </w:tblCellMar>
          <w:tblLook w:val="01E0"/>
        </w:tblPrEx>
        <w:tc>
          <w:tcPr>
            <w:tcW w:w="891" w:type="pct"/>
            <w:shd w:val="clear" w:color="auto" w:fill="auto"/>
            <w:vAlign w:val="center"/>
          </w:tcPr>
          <w:p w:rsidR="00610AEF" w:rsidRPr="00ED12E1" w:rsidP="008D31F0">
            <w:pPr>
              <w:pStyle w:val="TableParagraph"/>
              <w:spacing w:before="120"/>
              <w:jc w:val="center"/>
              <w:rPr>
                <w:sz w:val="20"/>
              </w:rPr>
            </w:pPr>
          </w:p>
        </w:tc>
        <w:tc>
          <w:tcPr>
            <w:tcW w:w="2049" w:type="pct"/>
            <w:shd w:val="clear" w:color="auto" w:fill="auto"/>
            <w:vAlign w:val="center"/>
          </w:tcPr>
          <w:p w:rsidR="00610AEF" w:rsidRPr="00ED12E1" w:rsidP="008D31F0">
            <w:pPr>
              <w:pStyle w:val="TableParagraph"/>
              <w:spacing w:before="120"/>
              <w:jc w:val="center"/>
              <w:rPr>
                <w:sz w:val="20"/>
              </w:rPr>
            </w:pPr>
            <w:r w:rsidRPr="00ED12E1">
              <w:rPr>
                <w:sz w:val="20"/>
              </w:rPr>
              <w:t xml:space="preserve">Có 1 tầng hầm </w:t>
            </w:r>
          </w:p>
        </w:tc>
        <w:tc>
          <w:tcPr>
            <w:tcW w:w="875" w:type="pct"/>
            <w:shd w:val="clear" w:color="auto" w:fill="auto"/>
            <w:vAlign w:val="center"/>
          </w:tcPr>
          <w:p w:rsidR="00610AEF" w:rsidRPr="00ED12E1" w:rsidP="008D31F0">
            <w:pPr>
              <w:pStyle w:val="TableParagraph"/>
              <w:spacing w:before="120"/>
              <w:jc w:val="center"/>
              <w:rPr>
                <w:b/>
                <w:sz w:val="20"/>
              </w:rPr>
            </w:pPr>
            <w:r w:rsidRPr="00ED12E1">
              <w:rPr>
                <w:b/>
                <w:sz w:val="20"/>
              </w:rPr>
              <w:t>11.531</w:t>
            </w:r>
            <w:r w:rsidRPr="00ED12E1">
              <w:rPr>
                <w:sz w:val="20"/>
              </w:rPr>
              <w:t xml:space="preserve"> </w:t>
            </w:r>
          </w:p>
        </w:tc>
        <w:tc>
          <w:tcPr>
            <w:tcW w:w="696" w:type="pct"/>
            <w:shd w:val="clear" w:color="auto" w:fill="auto"/>
            <w:vAlign w:val="center"/>
          </w:tcPr>
          <w:p w:rsidR="00610AEF" w:rsidRPr="00ED12E1" w:rsidP="008D31F0">
            <w:pPr>
              <w:pStyle w:val="TableParagraph"/>
              <w:spacing w:before="120"/>
              <w:jc w:val="center"/>
              <w:rPr>
                <w:sz w:val="20"/>
              </w:rPr>
            </w:pPr>
            <w:r w:rsidRPr="00ED12E1">
              <w:rPr>
                <w:sz w:val="20"/>
              </w:rPr>
              <w:t xml:space="preserve">9.215 </w:t>
            </w:r>
          </w:p>
        </w:tc>
        <w:tc>
          <w:tcPr>
            <w:tcW w:w="489" w:type="pct"/>
            <w:shd w:val="clear" w:color="auto" w:fill="auto"/>
            <w:vAlign w:val="center"/>
          </w:tcPr>
          <w:p w:rsidR="00610AEF" w:rsidRPr="00ED12E1" w:rsidP="008D31F0">
            <w:pPr>
              <w:pStyle w:val="TableParagraph"/>
              <w:spacing w:before="120"/>
              <w:jc w:val="center"/>
              <w:rPr>
                <w:sz w:val="20"/>
              </w:rPr>
            </w:pPr>
            <w:r w:rsidRPr="00ED12E1">
              <w:rPr>
                <w:sz w:val="20"/>
              </w:rPr>
              <w:t>1.001</w:t>
            </w:r>
          </w:p>
        </w:tc>
      </w:tr>
      <w:tr>
        <w:tblPrEx>
          <w:tblW w:w="5000" w:type="pct"/>
          <w:tblCellMar>
            <w:left w:w="0" w:type="dxa"/>
            <w:right w:w="0" w:type="dxa"/>
          </w:tblCellMar>
          <w:tblLook w:val="01E0"/>
        </w:tblPrEx>
        <w:tc>
          <w:tcPr>
            <w:tcW w:w="891" w:type="pct"/>
            <w:shd w:val="clear" w:color="auto" w:fill="auto"/>
            <w:vAlign w:val="center"/>
          </w:tcPr>
          <w:p w:rsidR="00610AEF" w:rsidRPr="00ED12E1" w:rsidP="008D31F0">
            <w:pPr>
              <w:pStyle w:val="TableParagraph"/>
              <w:spacing w:before="120"/>
              <w:jc w:val="center"/>
              <w:rPr>
                <w:sz w:val="20"/>
              </w:rPr>
            </w:pPr>
          </w:p>
        </w:tc>
        <w:tc>
          <w:tcPr>
            <w:tcW w:w="2049" w:type="pct"/>
            <w:shd w:val="clear" w:color="auto" w:fill="auto"/>
            <w:vAlign w:val="center"/>
          </w:tcPr>
          <w:p w:rsidR="00610AEF" w:rsidRPr="00ED12E1" w:rsidP="008D31F0">
            <w:pPr>
              <w:pStyle w:val="TableParagraph"/>
              <w:spacing w:before="120"/>
              <w:jc w:val="center"/>
              <w:rPr>
                <w:sz w:val="20"/>
              </w:rPr>
            </w:pPr>
            <w:r w:rsidRPr="00ED12E1">
              <w:rPr>
                <w:sz w:val="20"/>
              </w:rPr>
              <w:t xml:space="preserve">Có 2 tầng hầm </w:t>
            </w:r>
          </w:p>
        </w:tc>
        <w:tc>
          <w:tcPr>
            <w:tcW w:w="875" w:type="pct"/>
            <w:shd w:val="clear" w:color="auto" w:fill="auto"/>
            <w:vAlign w:val="center"/>
          </w:tcPr>
          <w:p w:rsidR="00610AEF" w:rsidRPr="00ED12E1" w:rsidP="008D31F0">
            <w:pPr>
              <w:pStyle w:val="TableParagraph"/>
              <w:spacing w:before="120"/>
              <w:jc w:val="center"/>
              <w:rPr>
                <w:b/>
                <w:sz w:val="20"/>
              </w:rPr>
            </w:pPr>
            <w:r w:rsidRPr="00ED12E1">
              <w:rPr>
                <w:b/>
                <w:sz w:val="20"/>
              </w:rPr>
              <w:t>12.243</w:t>
            </w:r>
            <w:r w:rsidRPr="00ED12E1">
              <w:rPr>
                <w:sz w:val="20"/>
              </w:rPr>
              <w:t xml:space="preserve"> </w:t>
            </w:r>
          </w:p>
        </w:tc>
        <w:tc>
          <w:tcPr>
            <w:tcW w:w="696" w:type="pct"/>
            <w:shd w:val="clear" w:color="auto" w:fill="auto"/>
            <w:vAlign w:val="center"/>
          </w:tcPr>
          <w:p w:rsidR="00610AEF" w:rsidRPr="00ED12E1" w:rsidP="008D31F0">
            <w:pPr>
              <w:pStyle w:val="TableParagraph"/>
              <w:spacing w:before="120"/>
              <w:jc w:val="center"/>
              <w:rPr>
                <w:sz w:val="20"/>
              </w:rPr>
            </w:pPr>
            <w:r w:rsidRPr="00ED12E1">
              <w:rPr>
                <w:sz w:val="20"/>
              </w:rPr>
              <w:t xml:space="preserve">9.783 </w:t>
            </w:r>
          </w:p>
        </w:tc>
        <w:tc>
          <w:tcPr>
            <w:tcW w:w="489" w:type="pct"/>
            <w:shd w:val="clear" w:color="auto" w:fill="auto"/>
            <w:vAlign w:val="center"/>
          </w:tcPr>
          <w:p w:rsidR="00610AEF" w:rsidRPr="00ED12E1" w:rsidP="008D31F0">
            <w:pPr>
              <w:pStyle w:val="TableParagraph"/>
              <w:spacing w:before="120"/>
              <w:jc w:val="center"/>
              <w:rPr>
                <w:sz w:val="20"/>
              </w:rPr>
            </w:pPr>
            <w:r w:rsidRPr="00ED12E1">
              <w:rPr>
                <w:sz w:val="20"/>
              </w:rPr>
              <w:t>1.063</w:t>
            </w:r>
          </w:p>
        </w:tc>
      </w:tr>
      <w:tr>
        <w:tblPrEx>
          <w:tblW w:w="5000" w:type="pct"/>
          <w:tblCellMar>
            <w:left w:w="0" w:type="dxa"/>
            <w:right w:w="0" w:type="dxa"/>
          </w:tblCellMar>
          <w:tblLook w:val="01E0"/>
        </w:tblPrEx>
        <w:tc>
          <w:tcPr>
            <w:tcW w:w="891" w:type="pct"/>
            <w:shd w:val="clear" w:color="auto" w:fill="auto"/>
            <w:vAlign w:val="center"/>
          </w:tcPr>
          <w:p w:rsidR="00610AEF" w:rsidRPr="00ED12E1" w:rsidP="008D31F0">
            <w:pPr>
              <w:pStyle w:val="TableParagraph"/>
              <w:spacing w:before="120"/>
              <w:jc w:val="center"/>
              <w:rPr>
                <w:sz w:val="20"/>
              </w:rPr>
            </w:pPr>
          </w:p>
        </w:tc>
        <w:tc>
          <w:tcPr>
            <w:tcW w:w="2049" w:type="pct"/>
            <w:shd w:val="clear" w:color="auto" w:fill="auto"/>
            <w:vAlign w:val="center"/>
          </w:tcPr>
          <w:p w:rsidR="00610AEF" w:rsidRPr="00ED12E1" w:rsidP="008D31F0">
            <w:pPr>
              <w:pStyle w:val="TableParagraph"/>
              <w:spacing w:before="120"/>
              <w:jc w:val="center"/>
              <w:rPr>
                <w:sz w:val="20"/>
              </w:rPr>
            </w:pPr>
            <w:r w:rsidRPr="00ED12E1">
              <w:rPr>
                <w:sz w:val="20"/>
              </w:rPr>
              <w:t xml:space="preserve">Có 3 tầng hầm </w:t>
            </w:r>
          </w:p>
        </w:tc>
        <w:tc>
          <w:tcPr>
            <w:tcW w:w="875" w:type="pct"/>
            <w:shd w:val="clear" w:color="auto" w:fill="auto"/>
            <w:vAlign w:val="center"/>
          </w:tcPr>
          <w:p w:rsidR="00610AEF" w:rsidRPr="00ED12E1" w:rsidP="008D31F0">
            <w:pPr>
              <w:pStyle w:val="TableParagraph"/>
              <w:spacing w:before="120"/>
              <w:jc w:val="center"/>
              <w:rPr>
                <w:b/>
                <w:sz w:val="20"/>
              </w:rPr>
            </w:pPr>
            <w:r w:rsidRPr="00ED12E1">
              <w:rPr>
                <w:b/>
                <w:sz w:val="20"/>
              </w:rPr>
              <w:t>13.090</w:t>
            </w:r>
            <w:r w:rsidRPr="00ED12E1">
              <w:rPr>
                <w:sz w:val="20"/>
              </w:rPr>
              <w:t xml:space="preserve"> </w:t>
            </w:r>
          </w:p>
        </w:tc>
        <w:tc>
          <w:tcPr>
            <w:tcW w:w="696" w:type="pct"/>
            <w:shd w:val="clear" w:color="auto" w:fill="auto"/>
            <w:vAlign w:val="center"/>
          </w:tcPr>
          <w:p w:rsidR="00610AEF" w:rsidRPr="00ED12E1" w:rsidP="008D31F0">
            <w:pPr>
              <w:pStyle w:val="TableParagraph"/>
              <w:spacing w:before="120"/>
              <w:jc w:val="center"/>
              <w:rPr>
                <w:sz w:val="20"/>
              </w:rPr>
            </w:pPr>
            <w:r w:rsidRPr="00ED12E1">
              <w:rPr>
                <w:sz w:val="20"/>
              </w:rPr>
              <w:t xml:space="preserve">10.460 </w:t>
            </w:r>
          </w:p>
        </w:tc>
        <w:tc>
          <w:tcPr>
            <w:tcW w:w="489" w:type="pct"/>
            <w:shd w:val="clear" w:color="auto" w:fill="auto"/>
            <w:vAlign w:val="center"/>
          </w:tcPr>
          <w:p w:rsidR="00610AEF" w:rsidRPr="00ED12E1" w:rsidP="008D31F0">
            <w:pPr>
              <w:pStyle w:val="TableParagraph"/>
              <w:spacing w:before="120"/>
              <w:jc w:val="center"/>
              <w:rPr>
                <w:sz w:val="20"/>
              </w:rPr>
            </w:pPr>
            <w:r w:rsidRPr="00ED12E1">
              <w:rPr>
                <w:sz w:val="20"/>
              </w:rPr>
              <w:t>1.136</w:t>
            </w:r>
          </w:p>
        </w:tc>
      </w:tr>
      <w:tr>
        <w:tblPrEx>
          <w:tblW w:w="5000" w:type="pct"/>
          <w:tblCellMar>
            <w:left w:w="0" w:type="dxa"/>
            <w:right w:w="0" w:type="dxa"/>
          </w:tblCellMar>
          <w:tblLook w:val="01E0"/>
        </w:tblPrEx>
        <w:tc>
          <w:tcPr>
            <w:tcW w:w="891" w:type="pct"/>
            <w:shd w:val="clear" w:color="auto" w:fill="auto"/>
            <w:vAlign w:val="center"/>
          </w:tcPr>
          <w:p w:rsidR="00610AEF" w:rsidRPr="00ED12E1" w:rsidP="008D31F0">
            <w:pPr>
              <w:pStyle w:val="TableParagraph"/>
              <w:spacing w:before="120"/>
              <w:jc w:val="center"/>
              <w:rPr>
                <w:sz w:val="20"/>
              </w:rPr>
            </w:pPr>
          </w:p>
        </w:tc>
        <w:tc>
          <w:tcPr>
            <w:tcW w:w="2049" w:type="pct"/>
            <w:shd w:val="clear" w:color="auto" w:fill="auto"/>
            <w:vAlign w:val="center"/>
          </w:tcPr>
          <w:p w:rsidR="00610AEF" w:rsidRPr="00ED12E1" w:rsidP="008D31F0">
            <w:pPr>
              <w:pStyle w:val="TableParagraph"/>
              <w:spacing w:before="120"/>
              <w:jc w:val="center"/>
              <w:rPr>
                <w:sz w:val="20"/>
              </w:rPr>
            </w:pPr>
            <w:r w:rsidRPr="00ED12E1">
              <w:rPr>
                <w:sz w:val="20"/>
              </w:rPr>
              <w:t xml:space="preserve">Có 4 tầng hầm </w:t>
            </w:r>
          </w:p>
        </w:tc>
        <w:tc>
          <w:tcPr>
            <w:tcW w:w="875" w:type="pct"/>
            <w:shd w:val="clear" w:color="auto" w:fill="auto"/>
            <w:vAlign w:val="center"/>
          </w:tcPr>
          <w:p w:rsidR="00610AEF" w:rsidRPr="00ED12E1" w:rsidP="008D31F0">
            <w:pPr>
              <w:pStyle w:val="TableParagraph"/>
              <w:spacing w:before="120"/>
              <w:jc w:val="center"/>
              <w:rPr>
                <w:b/>
                <w:sz w:val="20"/>
              </w:rPr>
            </w:pPr>
            <w:r w:rsidRPr="00ED12E1">
              <w:rPr>
                <w:b/>
                <w:sz w:val="20"/>
              </w:rPr>
              <w:t>14.001</w:t>
            </w:r>
            <w:r w:rsidRPr="00ED12E1">
              <w:rPr>
                <w:sz w:val="20"/>
              </w:rPr>
              <w:t xml:space="preserve"> </w:t>
            </w:r>
          </w:p>
        </w:tc>
        <w:tc>
          <w:tcPr>
            <w:tcW w:w="696" w:type="pct"/>
            <w:shd w:val="clear" w:color="auto" w:fill="auto"/>
            <w:vAlign w:val="center"/>
          </w:tcPr>
          <w:p w:rsidR="00610AEF" w:rsidRPr="00ED12E1" w:rsidP="008D31F0">
            <w:pPr>
              <w:pStyle w:val="TableParagraph"/>
              <w:spacing w:before="120"/>
              <w:jc w:val="center"/>
              <w:rPr>
                <w:sz w:val="20"/>
              </w:rPr>
            </w:pPr>
            <w:r w:rsidRPr="00ED12E1">
              <w:rPr>
                <w:sz w:val="20"/>
              </w:rPr>
              <w:t xml:space="preserve">11.189 </w:t>
            </w:r>
          </w:p>
        </w:tc>
        <w:tc>
          <w:tcPr>
            <w:tcW w:w="489" w:type="pct"/>
            <w:shd w:val="clear" w:color="auto" w:fill="auto"/>
            <w:vAlign w:val="center"/>
          </w:tcPr>
          <w:p w:rsidR="00610AEF" w:rsidRPr="00ED12E1" w:rsidP="008D31F0">
            <w:pPr>
              <w:pStyle w:val="TableParagraph"/>
              <w:spacing w:before="120"/>
              <w:jc w:val="center"/>
              <w:rPr>
                <w:sz w:val="20"/>
              </w:rPr>
            </w:pPr>
            <w:r w:rsidRPr="00ED12E1">
              <w:rPr>
                <w:sz w:val="20"/>
              </w:rPr>
              <w:t>1.215</w:t>
            </w:r>
          </w:p>
        </w:tc>
      </w:tr>
      <w:tr>
        <w:tblPrEx>
          <w:tblW w:w="5000" w:type="pct"/>
          <w:tblCellMar>
            <w:left w:w="0" w:type="dxa"/>
            <w:right w:w="0" w:type="dxa"/>
          </w:tblCellMar>
          <w:tblLook w:val="01E0"/>
        </w:tblPrEx>
        <w:tc>
          <w:tcPr>
            <w:tcW w:w="891" w:type="pct"/>
            <w:shd w:val="clear" w:color="auto" w:fill="auto"/>
            <w:vAlign w:val="center"/>
          </w:tcPr>
          <w:p w:rsidR="00610AEF" w:rsidRPr="00ED12E1" w:rsidP="008D31F0">
            <w:pPr>
              <w:pStyle w:val="TableParagraph"/>
              <w:spacing w:before="120"/>
              <w:jc w:val="center"/>
              <w:rPr>
                <w:sz w:val="20"/>
              </w:rPr>
            </w:pPr>
          </w:p>
        </w:tc>
        <w:tc>
          <w:tcPr>
            <w:tcW w:w="2049" w:type="pct"/>
            <w:shd w:val="clear" w:color="auto" w:fill="auto"/>
            <w:vAlign w:val="center"/>
          </w:tcPr>
          <w:p w:rsidR="00610AEF" w:rsidRPr="00ED12E1" w:rsidP="008D31F0">
            <w:pPr>
              <w:pStyle w:val="TableParagraph"/>
              <w:spacing w:before="120"/>
              <w:jc w:val="center"/>
              <w:rPr>
                <w:sz w:val="20"/>
              </w:rPr>
            </w:pPr>
            <w:r w:rsidRPr="00ED12E1">
              <w:rPr>
                <w:sz w:val="20"/>
              </w:rPr>
              <w:t xml:space="preserve">Có 5 tầng hầm </w:t>
            </w:r>
          </w:p>
        </w:tc>
        <w:tc>
          <w:tcPr>
            <w:tcW w:w="875" w:type="pct"/>
            <w:shd w:val="clear" w:color="auto" w:fill="auto"/>
            <w:vAlign w:val="center"/>
          </w:tcPr>
          <w:p w:rsidR="00610AEF" w:rsidRPr="00ED12E1" w:rsidP="008D31F0">
            <w:pPr>
              <w:pStyle w:val="TableParagraph"/>
              <w:spacing w:before="120"/>
              <w:jc w:val="center"/>
              <w:rPr>
                <w:b/>
                <w:sz w:val="20"/>
              </w:rPr>
            </w:pPr>
            <w:r w:rsidRPr="00ED12E1">
              <w:rPr>
                <w:b/>
                <w:sz w:val="20"/>
              </w:rPr>
              <w:t>14.961</w:t>
            </w:r>
            <w:r w:rsidRPr="00ED12E1">
              <w:rPr>
                <w:sz w:val="20"/>
              </w:rPr>
              <w:t xml:space="preserve"> </w:t>
            </w:r>
          </w:p>
        </w:tc>
        <w:tc>
          <w:tcPr>
            <w:tcW w:w="696" w:type="pct"/>
            <w:shd w:val="clear" w:color="auto" w:fill="auto"/>
            <w:vAlign w:val="center"/>
          </w:tcPr>
          <w:p w:rsidR="00610AEF" w:rsidRPr="00ED12E1" w:rsidP="008D31F0">
            <w:pPr>
              <w:pStyle w:val="TableParagraph"/>
              <w:spacing w:before="120"/>
              <w:jc w:val="center"/>
              <w:rPr>
                <w:sz w:val="20"/>
              </w:rPr>
            </w:pPr>
            <w:r w:rsidRPr="00ED12E1">
              <w:rPr>
                <w:sz w:val="20"/>
              </w:rPr>
              <w:t xml:space="preserve">11.957 </w:t>
            </w:r>
          </w:p>
        </w:tc>
        <w:tc>
          <w:tcPr>
            <w:tcW w:w="489" w:type="pct"/>
            <w:shd w:val="clear" w:color="auto" w:fill="auto"/>
            <w:vAlign w:val="center"/>
          </w:tcPr>
          <w:p w:rsidR="00610AEF" w:rsidRPr="00ED12E1" w:rsidP="008D31F0">
            <w:pPr>
              <w:pStyle w:val="TableParagraph"/>
              <w:spacing w:before="120"/>
              <w:jc w:val="center"/>
              <w:rPr>
                <w:sz w:val="20"/>
              </w:rPr>
            </w:pPr>
            <w:r w:rsidRPr="00ED12E1">
              <w:rPr>
                <w:sz w:val="20"/>
              </w:rPr>
              <w:t>1.298</w:t>
            </w:r>
          </w:p>
        </w:tc>
      </w:tr>
      <w:tr>
        <w:tblPrEx>
          <w:tblW w:w="5000" w:type="pct"/>
          <w:tblCellMar>
            <w:left w:w="0" w:type="dxa"/>
            <w:right w:w="0" w:type="dxa"/>
          </w:tblCellMar>
          <w:tblLook w:val="01E0"/>
        </w:tblPrEx>
        <w:tc>
          <w:tcPr>
            <w:tcW w:w="891" w:type="pct"/>
            <w:shd w:val="clear" w:color="auto" w:fill="auto"/>
            <w:vAlign w:val="center"/>
          </w:tcPr>
          <w:p w:rsidR="00610AEF" w:rsidRPr="00ED12E1" w:rsidP="008D31F0">
            <w:pPr>
              <w:pStyle w:val="TableParagraph"/>
              <w:spacing w:before="120"/>
              <w:jc w:val="center"/>
              <w:rPr>
                <w:sz w:val="20"/>
              </w:rPr>
            </w:pPr>
            <w:r w:rsidRPr="00ED12E1">
              <w:rPr>
                <w:sz w:val="20"/>
              </w:rPr>
              <w:t>11260.03</w:t>
            </w:r>
          </w:p>
        </w:tc>
        <w:tc>
          <w:tcPr>
            <w:tcW w:w="2049" w:type="pct"/>
            <w:shd w:val="clear" w:color="auto" w:fill="auto"/>
            <w:vAlign w:val="center"/>
          </w:tcPr>
          <w:p w:rsidR="00610AEF" w:rsidRPr="00ED12E1" w:rsidP="008D31F0">
            <w:pPr>
              <w:pStyle w:val="TableParagraph"/>
              <w:spacing w:before="120"/>
              <w:jc w:val="center"/>
              <w:rPr>
                <w:sz w:val="20"/>
              </w:rPr>
            </w:pPr>
            <w:r w:rsidRPr="00ED12E1">
              <w:rPr>
                <w:sz w:val="20"/>
              </w:rPr>
              <w:t>7 &lt; số tầng ≤ 10 không có tầng hầm</w:t>
            </w:r>
          </w:p>
        </w:tc>
        <w:tc>
          <w:tcPr>
            <w:tcW w:w="875" w:type="pct"/>
            <w:shd w:val="clear" w:color="auto" w:fill="auto"/>
            <w:vAlign w:val="center"/>
          </w:tcPr>
          <w:p w:rsidR="00610AEF" w:rsidRPr="00ED12E1" w:rsidP="008D31F0">
            <w:pPr>
              <w:pStyle w:val="TableParagraph"/>
              <w:spacing w:before="120"/>
              <w:jc w:val="center"/>
              <w:rPr>
                <w:b/>
                <w:sz w:val="20"/>
              </w:rPr>
            </w:pPr>
            <w:r w:rsidRPr="00ED12E1">
              <w:rPr>
                <w:b/>
                <w:sz w:val="20"/>
              </w:rPr>
              <w:t>11.182</w:t>
            </w:r>
            <w:r w:rsidRPr="00ED12E1">
              <w:rPr>
                <w:sz w:val="20"/>
              </w:rPr>
              <w:t xml:space="preserve"> </w:t>
            </w:r>
          </w:p>
        </w:tc>
        <w:tc>
          <w:tcPr>
            <w:tcW w:w="696" w:type="pct"/>
            <w:shd w:val="clear" w:color="auto" w:fill="auto"/>
            <w:vAlign w:val="center"/>
          </w:tcPr>
          <w:p w:rsidR="00610AEF" w:rsidRPr="00ED12E1" w:rsidP="008D31F0">
            <w:pPr>
              <w:pStyle w:val="TableParagraph"/>
              <w:spacing w:before="120"/>
              <w:jc w:val="center"/>
              <w:rPr>
                <w:sz w:val="20"/>
              </w:rPr>
            </w:pPr>
            <w:r w:rsidRPr="00ED12E1">
              <w:rPr>
                <w:sz w:val="20"/>
              </w:rPr>
              <w:t xml:space="preserve">9.067 </w:t>
            </w:r>
          </w:p>
        </w:tc>
        <w:tc>
          <w:tcPr>
            <w:tcW w:w="489" w:type="pct"/>
            <w:shd w:val="clear" w:color="auto" w:fill="auto"/>
            <w:vAlign w:val="center"/>
          </w:tcPr>
          <w:p w:rsidR="00610AEF" w:rsidRPr="00ED12E1" w:rsidP="008D31F0">
            <w:pPr>
              <w:pStyle w:val="TableParagraph"/>
              <w:spacing w:before="120"/>
              <w:jc w:val="center"/>
              <w:rPr>
                <w:sz w:val="20"/>
              </w:rPr>
            </w:pPr>
            <w:r w:rsidRPr="00ED12E1">
              <w:rPr>
                <w:sz w:val="20"/>
              </w:rPr>
              <w:t>976</w:t>
            </w:r>
          </w:p>
        </w:tc>
      </w:tr>
      <w:tr>
        <w:tblPrEx>
          <w:tblW w:w="5000" w:type="pct"/>
          <w:tblCellMar>
            <w:left w:w="0" w:type="dxa"/>
            <w:right w:w="0" w:type="dxa"/>
          </w:tblCellMar>
          <w:tblLook w:val="01E0"/>
        </w:tblPrEx>
        <w:tc>
          <w:tcPr>
            <w:tcW w:w="891" w:type="pct"/>
            <w:shd w:val="clear" w:color="auto" w:fill="auto"/>
            <w:vAlign w:val="center"/>
          </w:tcPr>
          <w:p w:rsidR="00610AEF" w:rsidRPr="00ED12E1" w:rsidP="008D31F0">
            <w:pPr>
              <w:pStyle w:val="TableParagraph"/>
              <w:spacing w:before="120"/>
              <w:jc w:val="center"/>
              <w:rPr>
                <w:sz w:val="20"/>
              </w:rPr>
            </w:pPr>
          </w:p>
        </w:tc>
        <w:tc>
          <w:tcPr>
            <w:tcW w:w="2049" w:type="pct"/>
            <w:shd w:val="clear" w:color="auto" w:fill="auto"/>
            <w:vAlign w:val="center"/>
          </w:tcPr>
          <w:p w:rsidR="00610AEF" w:rsidRPr="00ED12E1" w:rsidP="008D31F0">
            <w:pPr>
              <w:pStyle w:val="TableParagraph"/>
              <w:spacing w:before="120"/>
              <w:jc w:val="center"/>
              <w:rPr>
                <w:sz w:val="20"/>
              </w:rPr>
            </w:pPr>
            <w:r w:rsidRPr="00ED12E1">
              <w:rPr>
                <w:sz w:val="20"/>
              </w:rPr>
              <w:t xml:space="preserve">Có 1 tầng hầm </w:t>
            </w:r>
          </w:p>
        </w:tc>
        <w:tc>
          <w:tcPr>
            <w:tcW w:w="875" w:type="pct"/>
            <w:shd w:val="clear" w:color="auto" w:fill="auto"/>
            <w:vAlign w:val="center"/>
          </w:tcPr>
          <w:p w:rsidR="00610AEF" w:rsidRPr="00ED12E1" w:rsidP="008D31F0">
            <w:pPr>
              <w:pStyle w:val="TableParagraph"/>
              <w:spacing w:before="120"/>
              <w:jc w:val="center"/>
              <w:rPr>
                <w:b/>
                <w:sz w:val="20"/>
              </w:rPr>
            </w:pPr>
            <w:r w:rsidRPr="00ED12E1">
              <w:rPr>
                <w:b/>
                <w:sz w:val="20"/>
              </w:rPr>
              <w:t>11.647</w:t>
            </w:r>
            <w:r w:rsidRPr="00ED12E1">
              <w:rPr>
                <w:sz w:val="20"/>
              </w:rPr>
              <w:t xml:space="preserve"> </w:t>
            </w:r>
          </w:p>
        </w:tc>
        <w:tc>
          <w:tcPr>
            <w:tcW w:w="696" w:type="pct"/>
            <w:shd w:val="clear" w:color="auto" w:fill="auto"/>
            <w:vAlign w:val="center"/>
          </w:tcPr>
          <w:p w:rsidR="00610AEF" w:rsidRPr="00ED12E1" w:rsidP="008D31F0">
            <w:pPr>
              <w:pStyle w:val="TableParagraph"/>
              <w:spacing w:before="120"/>
              <w:jc w:val="center"/>
              <w:rPr>
                <w:sz w:val="20"/>
              </w:rPr>
            </w:pPr>
            <w:r w:rsidRPr="00ED12E1">
              <w:rPr>
                <w:sz w:val="20"/>
              </w:rPr>
              <w:t xml:space="preserve">9.444 </w:t>
            </w:r>
          </w:p>
        </w:tc>
        <w:tc>
          <w:tcPr>
            <w:tcW w:w="489" w:type="pct"/>
            <w:shd w:val="clear" w:color="auto" w:fill="auto"/>
            <w:vAlign w:val="center"/>
          </w:tcPr>
          <w:p w:rsidR="00610AEF" w:rsidRPr="00ED12E1" w:rsidP="008D31F0">
            <w:pPr>
              <w:pStyle w:val="TableParagraph"/>
              <w:spacing w:before="120"/>
              <w:jc w:val="center"/>
              <w:rPr>
                <w:sz w:val="20"/>
              </w:rPr>
            </w:pPr>
            <w:r w:rsidRPr="00ED12E1">
              <w:rPr>
                <w:sz w:val="20"/>
              </w:rPr>
              <w:t>1.017</w:t>
            </w:r>
          </w:p>
        </w:tc>
      </w:tr>
      <w:tr>
        <w:tblPrEx>
          <w:tblW w:w="5000" w:type="pct"/>
          <w:tblCellMar>
            <w:left w:w="0" w:type="dxa"/>
            <w:right w:w="0" w:type="dxa"/>
          </w:tblCellMar>
          <w:tblLook w:val="01E0"/>
        </w:tblPrEx>
        <w:tc>
          <w:tcPr>
            <w:tcW w:w="891" w:type="pct"/>
            <w:shd w:val="clear" w:color="auto" w:fill="auto"/>
            <w:vAlign w:val="center"/>
          </w:tcPr>
          <w:p w:rsidR="00610AEF" w:rsidRPr="00ED12E1" w:rsidP="008D31F0">
            <w:pPr>
              <w:pStyle w:val="TableParagraph"/>
              <w:spacing w:before="120"/>
              <w:jc w:val="center"/>
              <w:rPr>
                <w:sz w:val="20"/>
              </w:rPr>
            </w:pPr>
          </w:p>
        </w:tc>
        <w:tc>
          <w:tcPr>
            <w:tcW w:w="2049" w:type="pct"/>
            <w:shd w:val="clear" w:color="auto" w:fill="auto"/>
            <w:vAlign w:val="center"/>
          </w:tcPr>
          <w:p w:rsidR="00610AEF" w:rsidRPr="00ED12E1" w:rsidP="008D31F0">
            <w:pPr>
              <w:pStyle w:val="TableParagraph"/>
              <w:spacing w:before="120"/>
              <w:jc w:val="center"/>
              <w:rPr>
                <w:sz w:val="20"/>
              </w:rPr>
            </w:pPr>
            <w:r w:rsidRPr="00ED12E1">
              <w:rPr>
                <w:sz w:val="20"/>
              </w:rPr>
              <w:t xml:space="preserve">Có 2 tầng hầm </w:t>
            </w:r>
          </w:p>
        </w:tc>
        <w:tc>
          <w:tcPr>
            <w:tcW w:w="875" w:type="pct"/>
            <w:shd w:val="clear" w:color="auto" w:fill="auto"/>
            <w:vAlign w:val="center"/>
          </w:tcPr>
          <w:p w:rsidR="00610AEF" w:rsidRPr="00ED12E1" w:rsidP="008D31F0">
            <w:pPr>
              <w:pStyle w:val="TableParagraph"/>
              <w:spacing w:before="120"/>
              <w:jc w:val="center"/>
              <w:rPr>
                <w:b/>
                <w:sz w:val="20"/>
              </w:rPr>
            </w:pPr>
            <w:r w:rsidRPr="00ED12E1">
              <w:rPr>
                <w:b/>
                <w:sz w:val="20"/>
              </w:rPr>
              <w:t>12.172</w:t>
            </w:r>
            <w:r w:rsidRPr="00ED12E1">
              <w:rPr>
                <w:sz w:val="20"/>
              </w:rPr>
              <w:t xml:space="preserve"> </w:t>
            </w:r>
          </w:p>
        </w:tc>
        <w:tc>
          <w:tcPr>
            <w:tcW w:w="696" w:type="pct"/>
            <w:shd w:val="clear" w:color="auto" w:fill="auto"/>
            <w:vAlign w:val="center"/>
          </w:tcPr>
          <w:p w:rsidR="00610AEF" w:rsidRPr="00ED12E1" w:rsidP="008D31F0">
            <w:pPr>
              <w:pStyle w:val="TableParagraph"/>
              <w:spacing w:before="120"/>
              <w:jc w:val="center"/>
              <w:rPr>
                <w:sz w:val="20"/>
              </w:rPr>
            </w:pPr>
            <w:r w:rsidRPr="00ED12E1">
              <w:rPr>
                <w:sz w:val="20"/>
              </w:rPr>
              <w:t xml:space="preserve">9.870 </w:t>
            </w:r>
          </w:p>
        </w:tc>
        <w:tc>
          <w:tcPr>
            <w:tcW w:w="489" w:type="pct"/>
            <w:shd w:val="clear" w:color="auto" w:fill="auto"/>
            <w:vAlign w:val="center"/>
          </w:tcPr>
          <w:p w:rsidR="00610AEF" w:rsidRPr="00ED12E1" w:rsidP="008D31F0">
            <w:pPr>
              <w:pStyle w:val="TableParagraph"/>
              <w:spacing w:before="120"/>
              <w:jc w:val="center"/>
              <w:rPr>
                <w:sz w:val="20"/>
              </w:rPr>
            </w:pPr>
            <w:r w:rsidRPr="00ED12E1">
              <w:rPr>
                <w:sz w:val="20"/>
              </w:rPr>
              <w:t>1.063</w:t>
            </w:r>
          </w:p>
        </w:tc>
      </w:tr>
      <w:tr>
        <w:tblPrEx>
          <w:tblW w:w="5000" w:type="pct"/>
          <w:tblCellMar>
            <w:left w:w="0" w:type="dxa"/>
            <w:right w:w="0" w:type="dxa"/>
          </w:tblCellMar>
          <w:tblLook w:val="01E0"/>
        </w:tblPrEx>
        <w:tc>
          <w:tcPr>
            <w:tcW w:w="891" w:type="pct"/>
            <w:shd w:val="clear" w:color="auto" w:fill="auto"/>
            <w:vAlign w:val="center"/>
          </w:tcPr>
          <w:p w:rsidR="00610AEF" w:rsidRPr="00ED12E1" w:rsidP="008D31F0">
            <w:pPr>
              <w:pStyle w:val="TableParagraph"/>
              <w:spacing w:before="120"/>
              <w:jc w:val="center"/>
              <w:rPr>
                <w:sz w:val="20"/>
              </w:rPr>
            </w:pPr>
          </w:p>
        </w:tc>
        <w:tc>
          <w:tcPr>
            <w:tcW w:w="2049" w:type="pct"/>
            <w:shd w:val="clear" w:color="auto" w:fill="auto"/>
            <w:vAlign w:val="center"/>
          </w:tcPr>
          <w:p w:rsidR="00610AEF" w:rsidRPr="00ED12E1" w:rsidP="008D31F0">
            <w:pPr>
              <w:pStyle w:val="TableParagraph"/>
              <w:spacing w:before="120"/>
              <w:jc w:val="center"/>
              <w:rPr>
                <w:sz w:val="20"/>
              </w:rPr>
            </w:pPr>
            <w:r w:rsidRPr="00ED12E1">
              <w:rPr>
                <w:sz w:val="20"/>
              </w:rPr>
              <w:t xml:space="preserve">Có 3 tầng hầm </w:t>
            </w:r>
          </w:p>
        </w:tc>
        <w:tc>
          <w:tcPr>
            <w:tcW w:w="875" w:type="pct"/>
            <w:shd w:val="clear" w:color="auto" w:fill="auto"/>
            <w:vAlign w:val="center"/>
          </w:tcPr>
          <w:p w:rsidR="00610AEF" w:rsidRPr="00ED12E1" w:rsidP="008D31F0">
            <w:pPr>
              <w:pStyle w:val="TableParagraph"/>
              <w:spacing w:before="120"/>
              <w:jc w:val="center"/>
              <w:rPr>
                <w:b/>
                <w:sz w:val="20"/>
              </w:rPr>
            </w:pPr>
            <w:r w:rsidRPr="00ED12E1">
              <w:rPr>
                <w:b/>
                <w:sz w:val="20"/>
              </w:rPr>
              <w:t>12.830</w:t>
            </w:r>
            <w:r w:rsidRPr="00ED12E1">
              <w:rPr>
                <w:sz w:val="20"/>
              </w:rPr>
              <w:t xml:space="preserve"> </w:t>
            </w:r>
          </w:p>
        </w:tc>
        <w:tc>
          <w:tcPr>
            <w:tcW w:w="696" w:type="pct"/>
            <w:shd w:val="clear" w:color="auto" w:fill="auto"/>
            <w:vAlign w:val="center"/>
          </w:tcPr>
          <w:p w:rsidR="00610AEF" w:rsidRPr="00ED12E1" w:rsidP="008D31F0">
            <w:pPr>
              <w:pStyle w:val="TableParagraph"/>
              <w:spacing w:before="120"/>
              <w:jc w:val="center"/>
              <w:rPr>
                <w:sz w:val="20"/>
              </w:rPr>
            </w:pPr>
            <w:r w:rsidRPr="00ED12E1">
              <w:rPr>
                <w:sz w:val="20"/>
              </w:rPr>
              <w:t xml:space="preserve">10.404 </w:t>
            </w:r>
          </w:p>
        </w:tc>
        <w:tc>
          <w:tcPr>
            <w:tcW w:w="489" w:type="pct"/>
            <w:shd w:val="clear" w:color="auto" w:fill="auto"/>
            <w:vAlign w:val="center"/>
          </w:tcPr>
          <w:p w:rsidR="00610AEF" w:rsidRPr="00ED12E1" w:rsidP="008D31F0">
            <w:pPr>
              <w:pStyle w:val="TableParagraph"/>
              <w:spacing w:before="120"/>
              <w:jc w:val="center"/>
              <w:rPr>
                <w:sz w:val="20"/>
              </w:rPr>
            </w:pPr>
            <w:r w:rsidRPr="00ED12E1">
              <w:rPr>
                <w:sz w:val="20"/>
              </w:rPr>
              <w:t>1.121</w:t>
            </w:r>
          </w:p>
        </w:tc>
      </w:tr>
      <w:tr>
        <w:tblPrEx>
          <w:tblW w:w="5000" w:type="pct"/>
          <w:tblCellMar>
            <w:left w:w="0" w:type="dxa"/>
            <w:right w:w="0" w:type="dxa"/>
          </w:tblCellMar>
          <w:tblLook w:val="01E0"/>
        </w:tblPrEx>
        <w:tc>
          <w:tcPr>
            <w:tcW w:w="891" w:type="pct"/>
            <w:shd w:val="clear" w:color="auto" w:fill="auto"/>
            <w:vAlign w:val="center"/>
          </w:tcPr>
          <w:p w:rsidR="00610AEF" w:rsidRPr="00ED12E1" w:rsidP="008D31F0">
            <w:pPr>
              <w:pStyle w:val="TableParagraph"/>
              <w:spacing w:before="120"/>
              <w:jc w:val="center"/>
              <w:rPr>
                <w:sz w:val="20"/>
              </w:rPr>
            </w:pPr>
          </w:p>
        </w:tc>
        <w:tc>
          <w:tcPr>
            <w:tcW w:w="2049" w:type="pct"/>
            <w:shd w:val="clear" w:color="auto" w:fill="auto"/>
            <w:vAlign w:val="center"/>
          </w:tcPr>
          <w:p w:rsidR="00610AEF" w:rsidRPr="00ED12E1" w:rsidP="008D31F0">
            <w:pPr>
              <w:pStyle w:val="TableParagraph"/>
              <w:spacing w:before="120"/>
              <w:jc w:val="center"/>
              <w:rPr>
                <w:sz w:val="20"/>
              </w:rPr>
            </w:pPr>
            <w:r w:rsidRPr="00ED12E1">
              <w:rPr>
                <w:sz w:val="20"/>
              </w:rPr>
              <w:t xml:space="preserve">Có 4 tầng hầm </w:t>
            </w:r>
          </w:p>
        </w:tc>
        <w:tc>
          <w:tcPr>
            <w:tcW w:w="875" w:type="pct"/>
            <w:shd w:val="clear" w:color="auto" w:fill="auto"/>
            <w:vAlign w:val="center"/>
          </w:tcPr>
          <w:p w:rsidR="00610AEF" w:rsidRPr="00ED12E1" w:rsidP="008D31F0">
            <w:pPr>
              <w:pStyle w:val="TableParagraph"/>
              <w:spacing w:before="120"/>
              <w:jc w:val="center"/>
              <w:rPr>
                <w:b/>
                <w:sz w:val="20"/>
              </w:rPr>
            </w:pPr>
            <w:r w:rsidRPr="00ED12E1">
              <w:rPr>
                <w:b/>
                <w:sz w:val="20"/>
              </w:rPr>
              <w:t>13.565</w:t>
            </w:r>
            <w:r w:rsidRPr="00ED12E1">
              <w:rPr>
                <w:sz w:val="20"/>
              </w:rPr>
              <w:t xml:space="preserve"> </w:t>
            </w:r>
          </w:p>
        </w:tc>
        <w:tc>
          <w:tcPr>
            <w:tcW w:w="696" w:type="pct"/>
            <w:shd w:val="clear" w:color="auto" w:fill="auto"/>
            <w:vAlign w:val="center"/>
          </w:tcPr>
          <w:p w:rsidR="00610AEF" w:rsidRPr="00ED12E1" w:rsidP="008D31F0">
            <w:pPr>
              <w:pStyle w:val="TableParagraph"/>
              <w:spacing w:before="120"/>
              <w:jc w:val="center"/>
              <w:rPr>
                <w:sz w:val="20"/>
              </w:rPr>
            </w:pPr>
            <w:r w:rsidRPr="00ED12E1">
              <w:rPr>
                <w:sz w:val="20"/>
              </w:rPr>
              <w:t xml:space="preserve">11.000 </w:t>
            </w:r>
          </w:p>
        </w:tc>
        <w:tc>
          <w:tcPr>
            <w:tcW w:w="489" w:type="pct"/>
            <w:shd w:val="clear" w:color="auto" w:fill="auto"/>
            <w:vAlign w:val="center"/>
          </w:tcPr>
          <w:p w:rsidR="00610AEF" w:rsidRPr="00ED12E1" w:rsidP="008D31F0">
            <w:pPr>
              <w:pStyle w:val="TableParagraph"/>
              <w:spacing w:before="120"/>
              <w:jc w:val="center"/>
              <w:rPr>
                <w:sz w:val="20"/>
              </w:rPr>
            </w:pPr>
            <w:r w:rsidRPr="00ED12E1">
              <w:rPr>
                <w:sz w:val="20"/>
              </w:rPr>
              <w:t>1.184</w:t>
            </w:r>
          </w:p>
        </w:tc>
      </w:tr>
      <w:tr>
        <w:tblPrEx>
          <w:tblW w:w="5000" w:type="pct"/>
          <w:tblCellMar>
            <w:left w:w="0" w:type="dxa"/>
            <w:right w:w="0" w:type="dxa"/>
          </w:tblCellMar>
          <w:tblLook w:val="01E0"/>
        </w:tblPrEx>
        <w:tc>
          <w:tcPr>
            <w:tcW w:w="891" w:type="pct"/>
            <w:shd w:val="clear" w:color="auto" w:fill="auto"/>
            <w:vAlign w:val="center"/>
          </w:tcPr>
          <w:p w:rsidR="00610AEF" w:rsidRPr="00ED12E1" w:rsidP="008D31F0">
            <w:pPr>
              <w:pStyle w:val="TableParagraph"/>
              <w:spacing w:before="120"/>
              <w:jc w:val="center"/>
              <w:rPr>
                <w:sz w:val="20"/>
              </w:rPr>
            </w:pPr>
            <w:r w:rsidRPr="00ED12E1">
              <w:rPr>
                <w:sz w:val="20"/>
              </w:rPr>
              <w:t>11260.04</w:t>
            </w:r>
          </w:p>
        </w:tc>
        <w:tc>
          <w:tcPr>
            <w:tcW w:w="2049" w:type="pct"/>
            <w:shd w:val="clear" w:color="auto" w:fill="auto"/>
            <w:vAlign w:val="center"/>
          </w:tcPr>
          <w:p w:rsidR="00610AEF" w:rsidRPr="00ED12E1" w:rsidP="008D31F0">
            <w:pPr>
              <w:pStyle w:val="TableParagraph"/>
              <w:spacing w:before="120"/>
              <w:jc w:val="center"/>
              <w:rPr>
                <w:sz w:val="20"/>
              </w:rPr>
            </w:pPr>
            <w:r w:rsidRPr="00ED12E1">
              <w:rPr>
                <w:sz w:val="20"/>
              </w:rPr>
              <w:t>10 &lt; số tầng ≤ 15 không có tầng hầm</w:t>
            </w:r>
          </w:p>
        </w:tc>
        <w:tc>
          <w:tcPr>
            <w:tcW w:w="875" w:type="pct"/>
            <w:shd w:val="clear" w:color="auto" w:fill="auto"/>
            <w:vAlign w:val="center"/>
          </w:tcPr>
          <w:p w:rsidR="00610AEF" w:rsidRPr="00ED12E1" w:rsidP="008D31F0">
            <w:pPr>
              <w:pStyle w:val="TableParagraph"/>
              <w:spacing w:before="120"/>
              <w:jc w:val="center"/>
              <w:rPr>
                <w:b/>
                <w:sz w:val="20"/>
              </w:rPr>
            </w:pPr>
            <w:r w:rsidRPr="00ED12E1">
              <w:rPr>
                <w:b/>
                <w:sz w:val="20"/>
              </w:rPr>
              <w:t>11.696</w:t>
            </w:r>
            <w:r w:rsidRPr="00ED12E1">
              <w:rPr>
                <w:sz w:val="20"/>
              </w:rPr>
              <w:t xml:space="preserve"> </w:t>
            </w:r>
          </w:p>
        </w:tc>
        <w:tc>
          <w:tcPr>
            <w:tcW w:w="696" w:type="pct"/>
            <w:shd w:val="clear" w:color="auto" w:fill="auto"/>
            <w:vAlign w:val="center"/>
          </w:tcPr>
          <w:p w:rsidR="00610AEF" w:rsidRPr="00ED12E1" w:rsidP="008D31F0">
            <w:pPr>
              <w:pStyle w:val="TableParagraph"/>
              <w:spacing w:before="120"/>
              <w:jc w:val="center"/>
              <w:rPr>
                <w:sz w:val="20"/>
              </w:rPr>
            </w:pPr>
            <w:r w:rsidRPr="00ED12E1">
              <w:rPr>
                <w:sz w:val="20"/>
              </w:rPr>
              <w:t xml:space="preserve">9.700 </w:t>
            </w:r>
          </w:p>
        </w:tc>
        <w:tc>
          <w:tcPr>
            <w:tcW w:w="489" w:type="pct"/>
            <w:shd w:val="clear" w:color="auto" w:fill="auto"/>
            <w:vAlign w:val="center"/>
          </w:tcPr>
          <w:p w:rsidR="00610AEF" w:rsidRPr="00ED12E1" w:rsidP="008D31F0">
            <w:pPr>
              <w:pStyle w:val="TableParagraph"/>
              <w:spacing w:before="120"/>
              <w:jc w:val="center"/>
              <w:rPr>
                <w:sz w:val="20"/>
              </w:rPr>
            </w:pPr>
            <w:r w:rsidRPr="00ED12E1">
              <w:rPr>
                <w:sz w:val="20"/>
              </w:rPr>
              <w:t>1.332</w:t>
            </w:r>
          </w:p>
        </w:tc>
      </w:tr>
      <w:tr>
        <w:tblPrEx>
          <w:tblW w:w="5000" w:type="pct"/>
          <w:tblCellMar>
            <w:left w:w="0" w:type="dxa"/>
            <w:right w:w="0" w:type="dxa"/>
          </w:tblCellMar>
          <w:tblLook w:val="01E0"/>
        </w:tblPrEx>
        <w:tc>
          <w:tcPr>
            <w:tcW w:w="891" w:type="pct"/>
            <w:shd w:val="clear" w:color="auto" w:fill="auto"/>
            <w:vAlign w:val="center"/>
          </w:tcPr>
          <w:p w:rsidR="00610AEF" w:rsidRPr="00ED12E1" w:rsidP="008D31F0">
            <w:pPr>
              <w:pStyle w:val="TableParagraph"/>
              <w:spacing w:before="120"/>
              <w:jc w:val="center"/>
              <w:rPr>
                <w:sz w:val="20"/>
              </w:rPr>
            </w:pPr>
          </w:p>
        </w:tc>
        <w:tc>
          <w:tcPr>
            <w:tcW w:w="2049" w:type="pct"/>
            <w:shd w:val="clear" w:color="auto" w:fill="auto"/>
            <w:vAlign w:val="center"/>
          </w:tcPr>
          <w:p w:rsidR="00610AEF" w:rsidRPr="00ED12E1" w:rsidP="008D31F0">
            <w:pPr>
              <w:pStyle w:val="TableParagraph"/>
              <w:spacing w:before="120"/>
              <w:jc w:val="center"/>
              <w:rPr>
                <w:sz w:val="20"/>
              </w:rPr>
            </w:pPr>
            <w:r w:rsidRPr="00ED12E1">
              <w:rPr>
                <w:sz w:val="20"/>
              </w:rPr>
              <w:t xml:space="preserve">Có 1 tầng hầm </w:t>
            </w:r>
          </w:p>
        </w:tc>
        <w:tc>
          <w:tcPr>
            <w:tcW w:w="875" w:type="pct"/>
            <w:shd w:val="clear" w:color="auto" w:fill="auto"/>
            <w:vAlign w:val="center"/>
          </w:tcPr>
          <w:p w:rsidR="00610AEF" w:rsidRPr="00ED12E1" w:rsidP="008D31F0">
            <w:pPr>
              <w:pStyle w:val="TableParagraph"/>
              <w:spacing w:before="120"/>
              <w:jc w:val="center"/>
              <w:rPr>
                <w:b/>
                <w:sz w:val="20"/>
              </w:rPr>
            </w:pPr>
            <w:r w:rsidRPr="00ED12E1">
              <w:rPr>
                <w:b/>
                <w:sz w:val="20"/>
              </w:rPr>
              <w:t>11.993</w:t>
            </w:r>
            <w:r w:rsidRPr="00ED12E1">
              <w:rPr>
                <w:sz w:val="20"/>
              </w:rPr>
              <w:t xml:space="preserve"> </w:t>
            </w:r>
          </w:p>
        </w:tc>
        <w:tc>
          <w:tcPr>
            <w:tcW w:w="696" w:type="pct"/>
            <w:shd w:val="clear" w:color="auto" w:fill="auto"/>
            <w:vAlign w:val="center"/>
          </w:tcPr>
          <w:p w:rsidR="00610AEF" w:rsidRPr="00ED12E1" w:rsidP="008D31F0">
            <w:pPr>
              <w:pStyle w:val="TableParagraph"/>
              <w:spacing w:before="120"/>
              <w:jc w:val="center"/>
              <w:rPr>
                <w:sz w:val="20"/>
              </w:rPr>
            </w:pPr>
            <w:r w:rsidRPr="00ED12E1">
              <w:rPr>
                <w:sz w:val="20"/>
              </w:rPr>
              <w:t xml:space="preserve">9.946 </w:t>
            </w:r>
          </w:p>
        </w:tc>
        <w:tc>
          <w:tcPr>
            <w:tcW w:w="489" w:type="pct"/>
            <w:shd w:val="clear" w:color="auto" w:fill="auto"/>
            <w:vAlign w:val="center"/>
          </w:tcPr>
          <w:p w:rsidR="00610AEF" w:rsidRPr="00ED12E1" w:rsidP="008D31F0">
            <w:pPr>
              <w:pStyle w:val="TableParagraph"/>
              <w:spacing w:before="120"/>
              <w:jc w:val="center"/>
              <w:rPr>
                <w:sz w:val="20"/>
              </w:rPr>
            </w:pPr>
            <w:r w:rsidRPr="00ED12E1">
              <w:rPr>
                <w:sz w:val="20"/>
              </w:rPr>
              <w:t>1.367</w:t>
            </w:r>
          </w:p>
        </w:tc>
      </w:tr>
      <w:tr>
        <w:tblPrEx>
          <w:tblW w:w="5000" w:type="pct"/>
          <w:tblCellMar>
            <w:left w:w="0" w:type="dxa"/>
            <w:right w:w="0" w:type="dxa"/>
          </w:tblCellMar>
          <w:tblLook w:val="01E0"/>
        </w:tblPrEx>
        <w:tc>
          <w:tcPr>
            <w:tcW w:w="891" w:type="pct"/>
            <w:shd w:val="clear" w:color="auto" w:fill="auto"/>
            <w:vAlign w:val="center"/>
          </w:tcPr>
          <w:p w:rsidR="00610AEF" w:rsidRPr="00ED12E1" w:rsidP="008D31F0">
            <w:pPr>
              <w:pStyle w:val="TableParagraph"/>
              <w:spacing w:before="120"/>
              <w:jc w:val="center"/>
              <w:rPr>
                <w:sz w:val="20"/>
              </w:rPr>
            </w:pPr>
          </w:p>
        </w:tc>
        <w:tc>
          <w:tcPr>
            <w:tcW w:w="2049" w:type="pct"/>
            <w:shd w:val="clear" w:color="auto" w:fill="auto"/>
            <w:vAlign w:val="center"/>
          </w:tcPr>
          <w:p w:rsidR="00610AEF" w:rsidRPr="00ED12E1" w:rsidP="008D31F0">
            <w:pPr>
              <w:pStyle w:val="TableParagraph"/>
              <w:spacing w:before="120"/>
              <w:jc w:val="center"/>
              <w:rPr>
                <w:sz w:val="20"/>
              </w:rPr>
            </w:pPr>
            <w:r w:rsidRPr="00ED12E1">
              <w:rPr>
                <w:sz w:val="20"/>
              </w:rPr>
              <w:t xml:space="preserve">Có 2 tầng hầm </w:t>
            </w:r>
          </w:p>
        </w:tc>
        <w:tc>
          <w:tcPr>
            <w:tcW w:w="875" w:type="pct"/>
            <w:shd w:val="clear" w:color="auto" w:fill="auto"/>
            <w:vAlign w:val="center"/>
          </w:tcPr>
          <w:p w:rsidR="00610AEF" w:rsidRPr="00ED12E1" w:rsidP="008D31F0">
            <w:pPr>
              <w:pStyle w:val="TableParagraph"/>
              <w:spacing w:before="120"/>
              <w:jc w:val="center"/>
              <w:rPr>
                <w:b/>
                <w:sz w:val="20"/>
              </w:rPr>
            </w:pPr>
            <w:r w:rsidRPr="00ED12E1">
              <w:rPr>
                <w:b/>
                <w:sz w:val="20"/>
              </w:rPr>
              <w:t>12.353</w:t>
            </w:r>
            <w:r w:rsidRPr="00ED12E1">
              <w:rPr>
                <w:sz w:val="20"/>
              </w:rPr>
              <w:t xml:space="preserve"> </w:t>
            </w:r>
          </w:p>
        </w:tc>
        <w:tc>
          <w:tcPr>
            <w:tcW w:w="696" w:type="pct"/>
            <w:shd w:val="clear" w:color="auto" w:fill="auto"/>
            <w:vAlign w:val="center"/>
          </w:tcPr>
          <w:p w:rsidR="00610AEF" w:rsidRPr="00ED12E1" w:rsidP="008D31F0">
            <w:pPr>
              <w:pStyle w:val="TableParagraph"/>
              <w:spacing w:before="120"/>
              <w:jc w:val="center"/>
              <w:rPr>
                <w:sz w:val="20"/>
              </w:rPr>
            </w:pPr>
            <w:r w:rsidRPr="00ED12E1">
              <w:rPr>
                <w:sz w:val="20"/>
              </w:rPr>
              <w:t xml:space="preserve">10.245 </w:t>
            </w:r>
          </w:p>
        </w:tc>
        <w:tc>
          <w:tcPr>
            <w:tcW w:w="489" w:type="pct"/>
            <w:shd w:val="clear" w:color="auto" w:fill="auto"/>
            <w:vAlign w:val="center"/>
          </w:tcPr>
          <w:p w:rsidR="00610AEF" w:rsidRPr="00ED12E1" w:rsidP="008D31F0">
            <w:pPr>
              <w:pStyle w:val="TableParagraph"/>
              <w:spacing w:before="120"/>
              <w:jc w:val="center"/>
              <w:rPr>
                <w:sz w:val="20"/>
              </w:rPr>
            </w:pPr>
            <w:r w:rsidRPr="00ED12E1">
              <w:rPr>
                <w:sz w:val="20"/>
              </w:rPr>
              <w:t>1.407</w:t>
            </w:r>
          </w:p>
        </w:tc>
      </w:tr>
      <w:tr>
        <w:tblPrEx>
          <w:tblW w:w="5000" w:type="pct"/>
          <w:tblCellMar>
            <w:left w:w="0" w:type="dxa"/>
            <w:right w:w="0" w:type="dxa"/>
          </w:tblCellMar>
          <w:tblLook w:val="01E0"/>
        </w:tblPrEx>
        <w:tc>
          <w:tcPr>
            <w:tcW w:w="891" w:type="pct"/>
            <w:shd w:val="clear" w:color="auto" w:fill="auto"/>
            <w:vAlign w:val="center"/>
          </w:tcPr>
          <w:p w:rsidR="00610AEF" w:rsidRPr="00ED12E1" w:rsidP="008D31F0">
            <w:pPr>
              <w:pStyle w:val="TableParagraph"/>
              <w:spacing w:before="120"/>
              <w:jc w:val="center"/>
              <w:rPr>
                <w:sz w:val="20"/>
              </w:rPr>
            </w:pPr>
          </w:p>
        </w:tc>
        <w:tc>
          <w:tcPr>
            <w:tcW w:w="2049" w:type="pct"/>
            <w:shd w:val="clear" w:color="auto" w:fill="auto"/>
            <w:vAlign w:val="center"/>
          </w:tcPr>
          <w:p w:rsidR="00610AEF" w:rsidRPr="00ED12E1" w:rsidP="008D31F0">
            <w:pPr>
              <w:pStyle w:val="TableParagraph"/>
              <w:spacing w:before="120"/>
              <w:jc w:val="center"/>
              <w:rPr>
                <w:sz w:val="20"/>
              </w:rPr>
            </w:pPr>
            <w:r w:rsidRPr="00ED12E1">
              <w:rPr>
                <w:sz w:val="20"/>
              </w:rPr>
              <w:t xml:space="preserve">Có 3 tầng hầm </w:t>
            </w:r>
          </w:p>
        </w:tc>
        <w:tc>
          <w:tcPr>
            <w:tcW w:w="875" w:type="pct"/>
            <w:shd w:val="clear" w:color="auto" w:fill="auto"/>
            <w:vAlign w:val="center"/>
          </w:tcPr>
          <w:p w:rsidR="00610AEF" w:rsidRPr="00ED12E1" w:rsidP="008D31F0">
            <w:pPr>
              <w:pStyle w:val="TableParagraph"/>
              <w:spacing w:before="120"/>
              <w:jc w:val="center"/>
              <w:rPr>
                <w:b/>
                <w:sz w:val="20"/>
              </w:rPr>
            </w:pPr>
            <w:r w:rsidRPr="00ED12E1">
              <w:rPr>
                <w:b/>
                <w:sz w:val="20"/>
              </w:rPr>
              <w:t>12.828</w:t>
            </w:r>
            <w:r w:rsidRPr="00ED12E1">
              <w:rPr>
                <w:sz w:val="20"/>
              </w:rPr>
              <w:t xml:space="preserve"> </w:t>
            </w:r>
          </w:p>
        </w:tc>
        <w:tc>
          <w:tcPr>
            <w:tcW w:w="696" w:type="pct"/>
            <w:shd w:val="clear" w:color="auto" w:fill="auto"/>
            <w:vAlign w:val="center"/>
          </w:tcPr>
          <w:p w:rsidR="00610AEF" w:rsidRPr="00ED12E1" w:rsidP="008D31F0">
            <w:pPr>
              <w:pStyle w:val="TableParagraph"/>
              <w:spacing w:before="120"/>
              <w:jc w:val="center"/>
              <w:rPr>
                <w:sz w:val="20"/>
              </w:rPr>
            </w:pPr>
            <w:r w:rsidRPr="00ED12E1">
              <w:rPr>
                <w:sz w:val="20"/>
              </w:rPr>
              <w:t xml:space="preserve">10.638 </w:t>
            </w:r>
          </w:p>
        </w:tc>
        <w:tc>
          <w:tcPr>
            <w:tcW w:w="489" w:type="pct"/>
            <w:shd w:val="clear" w:color="auto" w:fill="auto"/>
            <w:vAlign w:val="center"/>
          </w:tcPr>
          <w:p w:rsidR="00610AEF" w:rsidRPr="00ED12E1" w:rsidP="008D31F0">
            <w:pPr>
              <w:pStyle w:val="TableParagraph"/>
              <w:spacing w:before="120"/>
              <w:jc w:val="center"/>
              <w:rPr>
                <w:sz w:val="20"/>
              </w:rPr>
            </w:pPr>
            <w:r w:rsidRPr="00ED12E1">
              <w:rPr>
                <w:sz w:val="20"/>
              </w:rPr>
              <w:t>1.461</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4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13.381</w:t>
            </w:r>
          </w:p>
        </w:tc>
        <w:tc>
          <w:tcPr>
            <w:tcW w:w="696" w:type="pct"/>
            <w:shd w:val="clear" w:color="auto" w:fill="auto"/>
            <w:vAlign w:val="center"/>
          </w:tcPr>
          <w:p w:rsidR="00CB194B" w:rsidRPr="00ED12E1" w:rsidP="008D31F0">
            <w:pPr>
              <w:spacing w:before="120"/>
              <w:jc w:val="center"/>
              <w:rPr>
                <w:sz w:val="20"/>
              </w:rPr>
            </w:pPr>
            <w:r w:rsidRPr="00ED12E1">
              <w:rPr>
                <w:sz w:val="20"/>
              </w:rPr>
              <w:t>11.097</w:t>
            </w:r>
          </w:p>
        </w:tc>
        <w:tc>
          <w:tcPr>
            <w:tcW w:w="489" w:type="pct"/>
            <w:shd w:val="clear" w:color="auto" w:fill="auto"/>
            <w:vAlign w:val="center"/>
          </w:tcPr>
          <w:p w:rsidR="00CB194B" w:rsidRPr="00ED12E1" w:rsidP="008D31F0">
            <w:pPr>
              <w:spacing w:before="120"/>
              <w:jc w:val="center"/>
              <w:rPr>
                <w:sz w:val="20"/>
              </w:rPr>
            </w:pPr>
            <w:r w:rsidRPr="00ED12E1">
              <w:rPr>
                <w:sz w:val="20"/>
              </w:rPr>
              <w:t>1.525</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5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14.001</w:t>
            </w:r>
          </w:p>
        </w:tc>
        <w:tc>
          <w:tcPr>
            <w:tcW w:w="696" w:type="pct"/>
            <w:shd w:val="clear" w:color="auto" w:fill="auto"/>
            <w:vAlign w:val="center"/>
          </w:tcPr>
          <w:p w:rsidR="00CB194B" w:rsidRPr="00ED12E1" w:rsidP="008D31F0">
            <w:pPr>
              <w:spacing w:before="120"/>
              <w:jc w:val="center"/>
              <w:rPr>
                <w:sz w:val="20"/>
              </w:rPr>
            </w:pPr>
            <w:r w:rsidRPr="00ED12E1">
              <w:rPr>
                <w:sz w:val="20"/>
              </w:rPr>
              <w:t>11.610</w:t>
            </w:r>
          </w:p>
        </w:tc>
        <w:tc>
          <w:tcPr>
            <w:tcW w:w="489" w:type="pct"/>
            <w:shd w:val="clear" w:color="auto" w:fill="auto"/>
            <w:vAlign w:val="center"/>
          </w:tcPr>
          <w:p w:rsidR="00CB194B" w:rsidRPr="00ED12E1" w:rsidP="008D31F0">
            <w:pPr>
              <w:spacing w:before="120"/>
              <w:jc w:val="center"/>
              <w:rPr>
                <w:sz w:val="20"/>
              </w:rPr>
            </w:pPr>
            <w:r w:rsidRPr="00ED12E1">
              <w:rPr>
                <w:sz w:val="20"/>
              </w:rPr>
              <w:t>1.595</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r w:rsidRPr="00ED12E1">
              <w:rPr>
                <w:sz w:val="20"/>
              </w:rPr>
              <w:t>11260.05</w:t>
            </w:r>
          </w:p>
        </w:tc>
        <w:tc>
          <w:tcPr>
            <w:tcW w:w="2049" w:type="pct"/>
            <w:shd w:val="clear" w:color="auto" w:fill="auto"/>
            <w:vAlign w:val="center"/>
          </w:tcPr>
          <w:p w:rsidR="00CB194B" w:rsidRPr="00ED12E1" w:rsidP="008D31F0">
            <w:pPr>
              <w:spacing w:before="120"/>
              <w:jc w:val="center"/>
              <w:rPr>
                <w:sz w:val="20"/>
              </w:rPr>
            </w:pPr>
            <w:r w:rsidRPr="00ED12E1">
              <w:rPr>
                <w:sz w:val="20"/>
              </w:rPr>
              <w:t>15 &lt; số tầng &lt; 20 không có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13.031</w:t>
            </w:r>
          </w:p>
        </w:tc>
        <w:tc>
          <w:tcPr>
            <w:tcW w:w="696" w:type="pct"/>
            <w:shd w:val="clear" w:color="auto" w:fill="auto"/>
            <w:vAlign w:val="center"/>
          </w:tcPr>
          <w:p w:rsidR="00CB194B" w:rsidRPr="00ED12E1" w:rsidP="008D31F0">
            <w:pPr>
              <w:spacing w:before="120"/>
              <w:jc w:val="center"/>
              <w:rPr>
                <w:sz w:val="20"/>
              </w:rPr>
            </w:pPr>
            <w:r w:rsidRPr="00ED12E1">
              <w:rPr>
                <w:sz w:val="20"/>
              </w:rPr>
              <w:t>10.215</w:t>
            </w:r>
          </w:p>
        </w:tc>
        <w:tc>
          <w:tcPr>
            <w:tcW w:w="489" w:type="pct"/>
            <w:shd w:val="clear" w:color="auto" w:fill="auto"/>
            <w:vAlign w:val="center"/>
          </w:tcPr>
          <w:p w:rsidR="00CB194B" w:rsidRPr="00ED12E1" w:rsidP="008D31F0">
            <w:pPr>
              <w:spacing w:before="120"/>
              <w:jc w:val="center"/>
              <w:rPr>
                <w:sz w:val="20"/>
              </w:rPr>
            </w:pPr>
            <w:r w:rsidRPr="00ED12E1">
              <w:rPr>
                <w:sz w:val="20"/>
              </w:rPr>
              <w:t>1.585</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1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13.191</w:t>
            </w:r>
          </w:p>
        </w:tc>
        <w:tc>
          <w:tcPr>
            <w:tcW w:w="696" w:type="pct"/>
            <w:shd w:val="clear" w:color="auto" w:fill="auto"/>
            <w:vAlign w:val="center"/>
          </w:tcPr>
          <w:p w:rsidR="00CB194B" w:rsidRPr="00ED12E1" w:rsidP="008D31F0">
            <w:pPr>
              <w:spacing w:before="120"/>
              <w:jc w:val="center"/>
              <w:rPr>
                <w:sz w:val="20"/>
              </w:rPr>
            </w:pPr>
            <w:r w:rsidRPr="00ED12E1">
              <w:rPr>
                <w:sz w:val="20"/>
              </w:rPr>
              <w:t>10.341</w:t>
            </w:r>
          </w:p>
        </w:tc>
        <w:tc>
          <w:tcPr>
            <w:tcW w:w="489" w:type="pct"/>
            <w:shd w:val="clear" w:color="auto" w:fill="auto"/>
            <w:vAlign w:val="center"/>
          </w:tcPr>
          <w:p w:rsidR="00CB194B" w:rsidRPr="00ED12E1" w:rsidP="008D31F0">
            <w:pPr>
              <w:spacing w:before="120"/>
              <w:jc w:val="center"/>
              <w:rPr>
                <w:sz w:val="20"/>
              </w:rPr>
            </w:pPr>
            <w:r w:rsidRPr="00ED12E1">
              <w:rPr>
                <w:sz w:val="20"/>
              </w:rPr>
              <w:t>1.604</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2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13.413</w:t>
            </w:r>
          </w:p>
        </w:tc>
        <w:tc>
          <w:tcPr>
            <w:tcW w:w="696" w:type="pct"/>
            <w:shd w:val="clear" w:color="auto" w:fill="auto"/>
            <w:vAlign w:val="center"/>
          </w:tcPr>
          <w:p w:rsidR="00CB194B" w:rsidRPr="00ED12E1" w:rsidP="008D31F0">
            <w:pPr>
              <w:spacing w:before="120"/>
              <w:jc w:val="center"/>
              <w:rPr>
                <w:sz w:val="20"/>
              </w:rPr>
            </w:pPr>
            <w:r w:rsidRPr="00ED12E1">
              <w:rPr>
                <w:sz w:val="20"/>
              </w:rPr>
              <w:t>10.513</w:t>
            </w:r>
          </w:p>
        </w:tc>
        <w:tc>
          <w:tcPr>
            <w:tcW w:w="489" w:type="pct"/>
            <w:shd w:val="clear" w:color="auto" w:fill="auto"/>
            <w:vAlign w:val="center"/>
          </w:tcPr>
          <w:p w:rsidR="00CB194B" w:rsidRPr="00ED12E1" w:rsidP="008D31F0">
            <w:pPr>
              <w:spacing w:before="120"/>
              <w:jc w:val="center"/>
              <w:rPr>
                <w:sz w:val="20"/>
              </w:rPr>
            </w:pPr>
            <w:r w:rsidRPr="00ED12E1">
              <w:rPr>
                <w:sz w:val="20"/>
              </w:rPr>
              <w:t>1.632</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3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13.736</w:t>
            </w:r>
          </w:p>
        </w:tc>
        <w:tc>
          <w:tcPr>
            <w:tcW w:w="696" w:type="pct"/>
            <w:shd w:val="clear" w:color="auto" w:fill="auto"/>
            <w:vAlign w:val="center"/>
          </w:tcPr>
          <w:p w:rsidR="00CB194B" w:rsidRPr="00ED12E1" w:rsidP="008D31F0">
            <w:pPr>
              <w:spacing w:before="120"/>
              <w:jc w:val="center"/>
              <w:rPr>
                <w:sz w:val="20"/>
              </w:rPr>
            </w:pPr>
            <w:r w:rsidRPr="00ED12E1">
              <w:rPr>
                <w:sz w:val="20"/>
              </w:rPr>
              <w:t>10.768</w:t>
            </w:r>
          </w:p>
        </w:tc>
        <w:tc>
          <w:tcPr>
            <w:tcW w:w="489" w:type="pct"/>
            <w:shd w:val="clear" w:color="auto" w:fill="auto"/>
            <w:vAlign w:val="center"/>
          </w:tcPr>
          <w:p w:rsidR="00CB194B" w:rsidRPr="00ED12E1" w:rsidP="008D31F0">
            <w:pPr>
              <w:spacing w:before="120"/>
              <w:jc w:val="center"/>
              <w:rPr>
                <w:sz w:val="20"/>
              </w:rPr>
            </w:pPr>
            <w:r w:rsidRPr="00ED12E1">
              <w:rPr>
                <w:sz w:val="20"/>
              </w:rPr>
              <w:t>1.671</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4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14.134</w:t>
            </w:r>
          </w:p>
        </w:tc>
        <w:tc>
          <w:tcPr>
            <w:tcW w:w="696" w:type="pct"/>
            <w:shd w:val="clear" w:color="auto" w:fill="auto"/>
            <w:vAlign w:val="center"/>
          </w:tcPr>
          <w:p w:rsidR="00CB194B" w:rsidRPr="00ED12E1" w:rsidP="008D31F0">
            <w:pPr>
              <w:spacing w:before="120"/>
              <w:jc w:val="center"/>
              <w:rPr>
                <w:sz w:val="20"/>
              </w:rPr>
            </w:pPr>
            <w:r w:rsidRPr="00ED12E1">
              <w:rPr>
                <w:sz w:val="20"/>
              </w:rPr>
              <w:t>11.080</w:t>
            </w:r>
          </w:p>
        </w:tc>
        <w:tc>
          <w:tcPr>
            <w:tcW w:w="489" w:type="pct"/>
            <w:shd w:val="clear" w:color="auto" w:fill="auto"/>
            <w:vAlign w:val="center"/>
          </w:tcPr>
          <w:p w:rsidR="00CB194B" w:rsidRPr="00ED12E1" w:rsidP="008D31F0">
            <w:pPr>
              <w:spacing w:before="120"/>
              <w:jc w:val="center"/>
              <w:rPr>
                <w:sz w:val="20"/>
              </w:rPr>
            </w:pPr>
            <w:r w:rsidRPr="00ED12E1">
              <w:rPr>
                <w:sz w:val="20"/>
              </w:rPr>
              <w:t>1.720</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5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14.597</w:t>
            </w:r>
          </w:p>
        </w:tc>
        <w:tc>
          <w:tcPr>
            <w:tcW w:w="696" w:type="pct"/>
            <w:shd w:val="clear" w:color="auto" w:fill="auto"/>
            <w:vAlign w:val="center"/>
          </w:tcPr>
          <w:p w:rsidR="00CB194B" w:rsidRPr="00ED12E1" w:rsidP="008D31F0">
            <w:pPr>
              <w:spacing w:before="120"/>
              <w:jc w:val="center"/>
              <w:rPr>
                <w:sz w:val="20"/>
              </w:rPr>
            </w:pPr>
            <w:r w:rsidRPr="00ED12E1">
              <w:rPr>
                <w:sz w:val="20"/>
              </w:rPr>
              <w:t>11.443</w:t>
            </w:r>
          </w:p>
        </w:tc>
        <w:tc>
          <w:tcPr>
            <w:tcW w:w="489" w:type="pct"/>
            <w:shd w:val="clear" w:color="auto" w:fill="auto"/>
            <w:vAlign w:val="center"/>
          </w:tcPr>
          <w:p w:rsidR="00CB194B" w:rsidRPr="00ED12E1" w:rsidP="008D31F0">
            <w:pPr>
              <w:spacing w:before="120"/>
              <w:jc w:val="center"/>
              <w:rPr>
                <w:sz w:val="20"/>
              </w:rPr>
            </w:pPr>
            <w:r w:rsidRPr="00ED12E1">
              <w:rPr>
                <w:sz w:val="20"/>
              </w:rPr>
              <w:t>1.776</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r w:rsidRPr="00ED12E1">
              <w:rPr>
                <w:sz w:val="20"/>
              </w:rPr>
              <w:t>11260.06</w:t>
            </w:r>
          </w:p>
        </w:tc>
        <w:tc>
          <w:tcPr>
            <w:tcW w:w="2049" w:type="pct"/>
            <w:shd w:val="clear" w:color="auto" w:fill="auto"/>
            <w:vAlign w:val="center"/>
          </w:tcPr>
          <w:p w:rsidR="00CB194B" w:rsidRPr="00ED12E1" w:rsidP="008D31F0">
            <w:pPr>
              <w:spacing w:before="120"/>
              <w:jc w:val="center"/>
              <w:rPr>
                <w:sz w:val="20"/>
              </w:rPr>
            </w:pPr>
            <w:r w:rsidRPr="00ED12E1">
              <w:rPr>
                <w:sz w:val="20"/>
              </w:rPr>
              <w:t>20 &lt; số tần</w:t>
            </w:r>
            <w:r w:rsidRPr="00ED12E1">
              <w:rPr>
                <w:sz w:val="20"/>
              </w:rPr>
              <w:t xml:space="preserve">g </w:t>
            </w:r>
            <w:r w:rsidRPr="00ED12E1" w:rsidR="00FB07FA">
              <w:rPr>
                <w:sz w:val="20"/>
              </w:rPr>
              <w:t>≤</w:t>
            </w:r>
            <w:r w:rsidRPr="00ED12E1">
              <w:rPr>
                <w:sz w:val="20"/>
              </w:rPr>
              <w:t xml:space="preserve"> 24 không có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14.516</w:t>
            </w:r>
          </w:p>
        </w:tc>
        <w:tc>
          <w:tcPr>
            <w:tcW w:w="696" w:type="pct"/>
            <w:shd w:val="clear" w:color="auto" w:fill="auto"/>
            <w:vAlign w:val="center"/>
          </w:tcPr>
          <w:p w:rsidR="00CB194B" w:rsidRPr="00ED12E1" w:rsidP="008D31F0">
            <w:pPr>
              <w:spacing w:before="120"/>
              <w:jc w:val="center"/>
              <w:rPr>
                <w:sz w:val="20"/>
              </w:rPr>
            </w:pPr>
            <w:r w:rsidRPr="00ED12E1">
              <w:rPr>
                <w:sz w:val="20"/>
              </w:rPr>
              <w:t>11.375</w:t>
            </w:r>
          </w:p>
        </w:tc>
        <w:tc>
          <w:tcPr>
            <w:tcW w:w="489" w:type="pct"/>
            <w:shd w:val="clear" w:color="auto" w:fill="auto"/>
            <w:vAlign w:val="center"/>
          </w:tcPr>
          <w:p w:rsidR="00CB194B" w:rsidRPr="00ED12E1" w:rsidP="008D31F0">
            <w:pPr>
              <w:spacing w:before="120"/>
              <w:jc w:val="center"/>
              <w:rPr>
                <w:sz w:val="20"/>
              </w:rPr>
            </w:pPr>
            <w:r w:rsidRPr="00ED12E1">
              <w:rPr>
                <w:sz w:val="20"/>
              </w:rPr>
              <w:t>1.769</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1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14.601</w:t>
            </w:r>
          </w:p>
        </w:tc>
        <w:tc>
          <w:tcPr>
            <w:tcW w:w="696" w:type="pct"/>
            <w:shd w:val="clear" w:color="auto" w:fill="auto"/>
            <w:vAlign w:val="center"/>
          </w:tcPr>
          <w:p w:rsidR="00CB194B" w:rsidRPr="00ED12E1" w:rsidP="008D31F0">
            <w:pPr>
              <w:spacing w:before="120"/>
              <w:jc w:val="center"/>
              <w:rPr>
                <w:sz w:val="20"/>
              </w:rPr>
            </w:pPr>
            <w:r w:rsidRPr="00ED12E1">
              <w:rPr>
                <w:sz w:val="20"/>
              </w:rPr>
              <w:t>11.441</w:t>
            </w:r>
          </w:p>
        </w:tc>
        <w:tc>
          <w:tcPr>
            <w:tcW w:w="489" w:type="pct"/>
            <w:shd w:val="clear" w:color="auto" w:fill="auto"/>
            <w:vAlign w:val="center"/>
          </w:tcPr>
          <w:p w:rsidR="00CB194B" w:rsidRPr="00ED12E1" w:rsidP="008D31F0">
            <w:pPr>
              <w:spacing w:before="120"/>
              <w:jc w:val="center"/>
              <w:rPr>
                <w:sz w:val="20"/>
              </w:rPr>
            </w:pPr>
            <w:r w:rsidRPr="00ED12E1">
              <w:rPr>
                <w:sz w:val="20"/>
              </w:rPr>
              <w:t>1.780</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2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14.744</w:t>
            </w:r>
          </w:p>
        </w:tc>
        <w:tc>
          <w:tcPr>
            <w:tcW w:w="696" w:type="pct"/>
            <w:shd w:val="clear" w:color="auto" w:fill="auto"/>
            <w:vAlign w:val="center"/>
          </w:tcPr>
          <w:p w:rsidR="00CB194B" w:rsidRPr="00ED12E1" w:rsidP="008D31F0">
            <w:pPr>
              <w:spacing w:before="120"/>
              <w:jc w:val="center"/>
              <w:rPr>
                <w:sz w:val="20"/>
              </w:rPr>
            </w:pPr>
            <w:r w:rsidRPr="00ED12E1">
              <w:rPr>
                <w:sz w:val="20"/>
              </w:rPr>
              <w:t>11.554</w:t>
            </w:r>
          </w:p>
        </w:tc>
        <w:tc>
          <w:tcPr>
            <w:tcW w:w="489" w:type="pct"/>
            <w:shd w:val="clear" w:color="auto" w:fill="auto"/>
            <w:vAlign w:val="center"/>
          </w:tcPr>
          <w:p w:rsidR="00CB194B" w:rsidRPr="00ED12E1" w:rsidP="008D31F0">
            <w:pPr>
              <w:spacing w:before="120"/>
              <w:jc w:val="center"/>
              <w:rPr>
                <w:sz w:val="20"/>
              </w:rPr>
            </w:pPr>
            <w:r w:rsidRPr="00ED12E1">
              <w:rPr>
                <w:sz w:val="20"/>
              </w:rPr>
              <w:t>1.797</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3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14.982</w:t>
            </w:r>
          </w:p>
        </w:tc>
        <w:tc>
          <w:tcPr>
            <w:tcW w:w="696" w:type="pct"/>
            <w:shd w:val="clear" w:color="auto" w:fill="auto"/>
            <w:vAlign w:val="center"/>
          </w:tcPr>
          <w:p w:rsidR="00CB194B" w:rsidRPr="00ED12E1" w:rsidP="008D31F0">
            <w:pPr>
              <w:spacing w:before="120"/>
              <w:jc w:val="center"/>
              <w:rPr>
                <w:sz w:val="20"/>
              </w:rPr>
            </w:pPr>
            <w:r w:rsidRPr="00ED12E1">
              <w:rPr>
                <w:sz w:val="20"/>
              </w:rPr>
              <w:t>11.740</w:t>
            </w:r>
          </w:p>
        </w:tc>
        <w:tc>
          <w:tcPr>
            <w:tcW w:w="489" w:type="pct"/>
            <w:shd w:val="clear" w:color="auto" w:fill="auto"/>
            <w:vAlign w:val="center"/>
          </w:tcPr>
          <w:p w:rsidR="00CB194B" w:rsidRPr="00ED12E1" w:rsidP="008D31F0">
            <w:pPr>
              <w:spacing w:before="120"/>
              <w:jc w:val="center"/>
              <w:rPr>
                <w:sz w:val="20"/>
              </w:rPr>
            </w:pPr>
            <w:r w:rsidRPr="00ED12E1">
              <w:rPr>
                <w:sz w:val="20"/>
              </w:rPr>
              <w:t>1.826</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4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15.291</w:t>
            </w:r>
          </w:p>
        </w:tc>
        <w:tc>
          <w:tcPr>
            <w:tcW w:w="696" w:type="pct"/>
            <w:shd w:val="clear" w:color="auto" w:fill="auto"/>
            <w:vAlign w:val="center"/>
          </w:tcPr>
          <w:p w:rsidR="00CB194B" w:rsidRPr="00ED12E1" w:rsidP="008D31F0">
            <w:pPr>
              <w:spacing w:before="120"/>
              <w:jc w:val="center"/>
              <w:rPr>
                <w:sz w:val="20"/>
              </w:rPr>
            </w:pPr>
            <w:r w:rsidRPr="00ED12E1">
              <w:rPr>
                <w:sz w:val="20"/>
              </w:rPr>
              <w:t>11.982</w:t>
            </w:r>
          </w:p>
        </w:tc>
        <w:tc>
          <w:tcPr>
            <w:tcW w:w="489" w:type="pct"/>
            <w:shd w:val="clear" w:color="auto" w:fill="auto"/>
            <w:vAlign w:val="center"/>
          </w:tcPr>
          <w:p w:rsidR="00CB194B" w:rsidRPr="00ED12E1" w:rsidP="008D31F0">
            <w:pPr>
              <w:spacing w:before="120"/>
              <w:jc w:val="center"/>
              <w:rPr>
                <w:sz w:val="20"/>
              </w:rPr>
            </w:pPr>
            <w:r w:rsidRPr="00ED12E1">
              <w:rPr>
                <w:sz w:val="20"/>
              </w:rPr>
              <w:t>1.864</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5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15.663</w:t>
            </w:r>
          </w:p>
        </w:tc>
        <w:tc>
          <w:tcPr>
            <w:tcW w:w="696" w:type="pct"/>
            <w:shd w:val="clear" w:color="auto" w:fill="auto"/>
            <w:vAlign w:val="center"/>
          </w:tcPr>
          <w:p w:rsidR="00CB194B" w:rsidRPr="00ED12E1" w:rsidP="008D31F0">
            <w:pPr>
              <w:spacing w:before="120"/>
              <w:jc w:val="center"/>
              <w:rPr>
                <w:sz w:val="20"/>
              </w:rPr>
            </w:pPr>
            <w:r w:rsidRPr="00ED12E1">
              <w:rPr>
                <w:sz w:val="20"/>
              </w:rPr>
              <w:t>12.273</w:t>
            </w:r>
          </w:p>
        </w:tc>
        <w:tc>
          <w:tcPr>
            <w:tcW w:w="489" w:type="pct"/>
            <w:shd w:val="clear" w:color="auto" w:fill="auto"/>
            <w:vAlign w:val="center"/>
          </w:tcPr>
          <w:p w:rsidR="00CB194B" w:rsidRPr="00ED12E1" w:rsidP="008D31F0">
            <w:pPr>
              <w:spacing w:before="120"/>
              <w:jc w:val="center"/>
              <w:rPr>
                <w:sz w:val="20"/>
              </w:rPr>
            </w:pPr>
            <w:r w:rsidRPr="00ED12E1">
              <w:rPr>
                <w:sz w:val="20"/>
              </w:rPr>
              <w:t>1.909</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r w:rsidRPr="00ED12E1">
              <w:rPr>
                <w:sz w:val="20"/>
              </w:rPr>
              <w:t>11260.07</w:t>
            </w:r>
          </w:p>
        </w:tc>
        <w:tc>
          <w:tcPr>
            <w:tcW w:w="2049" w:type="pct"/>
            <w:shd w:val="clear" w:color="auto" w:fill="auto"/>
            <w:vAlign w:val="center"/>
          </w:tcPr>
          <w:p w:rsidR="00CB194B" w:rsidRPr="00ED12E1" w:rsidP="008D31F0">
            <w:pPr>
              <w:spacing w:before="120"/>
              <w:jc w:val="center"/>
              <w:rPr>
                <w:sz w:val="20"/>
              </w:rPr>
            </w:pPr>
            <w:r w:rsidRPr="00ED12E1">
              <w:rPr>
                <w:sz w:val="20"/>
              </w:rPr>
              <w:t xml:space="preserve">24 &lt; số tầng </w:t>
            </w:r>
            <w:r w:rsidRPr="00ED12E1" w:rsidR="00FB07FA">
              <w:rPr>
                <w:sz w:val="20"/>
              </w:rPr>
              <w:t>≤</w:t>
            </w:r>
            <w:r w:rsidRPr="00ED12E1">
              <w:rPr>
                <w:sz w:val="20"/>
              </w:rPr>
              <w:t xml:space="preserve"> 30 không có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15.240</w:t>
            </w:r>
          </w:p>
        </w:tc>
        <w:tc>
          <w:tcPr>
            <w:tcW w:w="696" w:type="pct"/>
            <w:shd w:val="clear" w:color="auto" w:fill="auto"/>
            <w:vAlign w:val="center"/>
          </w:tcPr>
          <w:p w:rsidR="00CB194B" w:rsidRPr="00ED12E1" w:rsidP="008D31F0">
            <w:pPr>
              <w:spacing w:before="120"/>
              <w:jc w:val="center"/>
              <w:rPr>
                <w:sz w:val="20"/>
              </w:rPr>
            </w:pPr>
            <w:r w:rsidRPr="00ED12E1">
              <w:rPr>
                <w:sz w:val="20"/>
              </w:rPr>
              <w:t>11.954</w:t>
            </w:r>
          </w:p>
        </w:tc>
        <w:tc>
          <w:tcPr>
            <w:tcW w:w="489" w:type="pct"/>
            <w:shd w:val="clear" w:color="auto" w:fill="auto"/>
            <w:vAlign w:val="center"/>
          </w:tcPr>
          <w:p w:rsidR="00CB194B" w:rsidRPr="00ED12E1" w:rsidP="008D31F0">
            <w:pPr>
              <w:spacing w:before="120"/>
              <w:jc w:val="center"/>
              <w:rPr>
                <w:sz w:val="20"/>
              </w:rPr>
            </w:pPr>
            <w:r w:rsidRPr="00ED12E1">
              <w:rPr>
                <w:sz w:val="20"/>
              </w:rPr>
              <w:t>1.860</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1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15.285</w:t>
            </w:r>
          </w:p>
        </w:tc>
        <w:tc>
          <w:tcPr>
            <w:tcW w:w="696" w:type="pct"/>
            <w:shd w:val="clear" w:color="auto" w:fill="auto"/>
            <w:vAlign w:val="center"/>
          </w:tcPr>
          <w:p w:rsidR="00CB194B" w:rsidRPr="00ED12E1" w:rsidP="008D31F0">
            <w:pPr>
              <w:spacing w:before="120"/>
              <w:jc w:val="center"/>
              <w:rPr>
                <w:sz w:val="20"/>
              </w:rPr>
            </w:pPr>
            <w:r w:rsidRPr="00ED12E1">
              <w:rPr>
                <w:sz w:val="20"/>
              </w:rPr>
              <w:t>11.990</w:t>
            </w:r>
          </w:p>
        </w:tc>
        <w:tc>
          <w:tcPr>
            <w:tcW w:w="489" w:type="pct"/>
            <w:shd w:val="clear" w:color="auto" w:fill="auto"/>
            <w:vAlign w:val="center"/>
          </w:tcPr>
          <w:p w:rsidR="00CB194B" w:rsidRPr="00ED12E1" w:rsidP="008D31F0">
            <w:pPr>
              <w:spacing w:before="120"/>
              <w:jc w:val="center"/>
              <w:rPr>
                <w:sz w:val="20"/>
              </w:rPr>
            </w:pPr>
            <w:r w:rsidRPr="00ED12E1">
              <w:rPr>
                <w:sz w:val="20"/>
              </w:rPr>
              <w:t>1.866</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2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15.380</w:t>
            </w:r>
          </w:p>
        </w:tc>
        <w:tc>
          <w:tcPr>
            <w:tcW w:w="696" w:type="pct"/>
            <w:shd w:val="clear" w:color="auto" w:fill="auto"/>
            <w:vAlign w:val="center"/>
          </w:tcPr>
          <w:p w:rsidR="00CB194B" w:rsidRPr="00ED12E1" w:rsidP="008D31F0">
            <w:pPr>
              <w:spacing w:before="120"/>
              <w:jc w:val="center"/>
              <w:rPr>
                <w:sz w:val="20"/>
              </w:rPr>
            </w:pPr>
            <w:r w:rsidRPr="00ED12E1">
              <w:rPr>
                <w:sz w:val="20"/>
              </w:rPr>
              <w:t>12.064</w:t>
            </w:r>
          </w:p>
        </w:tc>
        <w:tc>
          <w:tcPr>
            <w:tcW w:w="489" w:type="pct"/>
            <w:shd w:val="clear" w:color="auto" w:fill="auto"/>
            <w:vAlign w:val="center"/>
          </w:tcPr>
          <w:p w:rsidR="00CB194B" w:rsidRPr="00ED12E1" w:rsidP="008D31F0">
            <w:pPr>
              <w:spacing w:before="120"/>
              <w:jc w:val="center"/>
              <w:rPr>
                <w:sz w:val="20"/>
              </w:rPr>
            </w:pPr>
            <w:r w:rsidRPr="00ED12E1">
              <w:rPr>
                <w:sz w:val="20"/>
              </w:rPr>
              <w:t>1.878</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3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15.556</w:t>
            </w:r>
          </w:p>
        </w:tc>
        <w:tc>
          <w:tcPr>
            <w:tcW w:w="696" w:type="pct"/>
            <w:shd w:val="clear" w:color="auto" w:fill="auto"/>
            <w:vAlign w:val="center"/>
          </w:tcPr>
          <w:p w:rsidR="00CB194B" w:rsidRPr="00ED12E1" w:rsidP="008D31F0">
            <w:pPr>
              <w:spacing w:before="120"/>
              <w:jc w:val="center"/>
              <w:rPr>
                <w:sz w:val="20"/>
              </w:rPr>
            </w:pPr>
            <w:r w:rsidRPr="00ED12E1">
              <w:rPr>
                <w:sz w:val="20"/>
              </w:rPr>
              <w:t>12.202</w:t>
            </w:r>
          </w:p>
        </w:tc>
        <w:tc>
          <w:tcPr>
            <w:tcW w:w="489" w:type="pct"/>
            <w:shd w:val="clear" w:color="auto" w:fill="auto"/>
            <w:vAlign w:val="center"/>
          </w:tcPr>
          <w:p w:rsidR="00CB194B" w:rsidRPr="00ED12E1" w:rsidP="008D31F0">
            <w:pPr>
              <w:spacing w:before="120"/>
              <w:jc w:val="center"/>
              <w:rPr>
                <w:sz w:val="20"/>
              </w:rPr>
            </w:pPr>
            <w:r w:rsidRPr="00ED12E1">
              <w:rPr>
                <w:sz w:val="20"/>
              </w:rPr>
              <w:t>1.900</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4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15.794</w:t>
            </w:r>
          </w:p>
        </w:tc>
        <w:tc>
          <w:tcPr>
            <w:tcW w:w="696" w:type="pct"/>
            <w:shd w:val="clear" w:color="auto" w:fill="auto"/>
            <w:vAlign w:val="center"/>
          </w:tcPr>
          <w:p w:rsidR="00CB194B" w:rsidRPr="00ED12E1" w:rsidP="008D31F0">
            <w:pPr>
              <w:spacing w:before="120"/>
              <w:jc w:val="center"/>
              <w:rPr>
                <w:sz w:val="20"/>
              </w:rPr>
            </w:pPr>
            <w:r w:rsidRPr="00ED12E1">
              <w:rPr>
                <w:sz w:val="20"/>
              </w:rPr>
              <w:t>12.388</w:t>
            </w:r>
          </w:p>
        </w:tc>
        <w:tc>
          <w:tcPr>
            <w:tcW w:w="489" w:type="pct"/>
            <w:shd w:val="clear" w:color="auto" w:fill="auto"/>
            <w:vAlign w:val="center"/>
          </w:tcPr>
          <w:p w:rsidR="00CB194B" w:rsidRPr="00ED12E1" w:rsidP="008D31F0">
            <w:pPr>
              <w:spacing w:before="120"/>
              <w:jc w:val="center"/>
              <w:rPr>
                <w:sz w:val="20"/>
              </w:rPr>
            </w:pPr>
            <w:r w:rsidRPr="00ED12E1">
              <w:rPr>
                <w:sz w:val="20"/>
              </w:rPr>
              <w:t>1.929</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5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16.087</w:t>
            </w:r>
          </w:p>
        </w:tc>
        <w:tc>
          <w:tcPr>
            <w:tcW w:w="696" w:type="pct"/>
            <w:shd w:val="clear" w:color="auto" w:fill="auto"/>
            <w:vAlign w:val="center"/>
          </w:tcPr>
          <w:p w:rsidR="00CB194B" w:rsidRPr="00ED12E1" w:rsidP="008D31F0">
            <w:pPr>
              <w:spacing w:before="120"/>
              <w:jc w:val="center"/>
              <w:rPr>
                <w:sz w:val="20"/>
              </w:rPr>
            </w:pPr>
            <w:r w:rsidRPr="00ED12E1">
              <w:rPr>
                <w:sz w:val="20"/>
              </w:rPr>
              <w:t>12.619</w:t>
            </w:r>
          </w:p>
        </w:tc>
        <w:tc>
          <w:tcPr>
            <w:tcW w:w="489" w:type="pct"/>
            <w:shd w:val="clear" w:color="auto" w:fill="auto"/>
            <w:vAlign w:val="center"/>
          </w:tcPr>
          <w:p w:rsidR="00CB194B" w:rsidRPr="00ED12E1" w:rsidP="008D31F0">
            <w:pPr>
              <w:spacing w:before="120"/>
              <w:jc w:val="center"/>
              <w:rPr>
                <w:sz w:val="20"/>
              </w:rPr>
            </w:pPr>
            <w:r w:rsidRPr="00ED12E1">
              <w:rPr>
                <w:sz w:val="20"/>
              </w:rPr>
              <w:t>1.964</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r w:rsidRPr="00ED12E1">
              <w:rPr>
                <w:sz w:val="20"/>
              </w:rPr>
              <w:t>11260.08</w:t>
            </w:r>
          </w:p>
        </w:tc>
        <w:tc>
          <w:tcPr>
            <w:tcW w:w="2049" w:type="pct"/>
            <w:shd w:val="clear" w:color="auto" w:fill="auto"/>
            <w:vAlign w:val="center"/>
          </w:tcPr>
          <w:p w:rsidR="00CB194B" w:rsidRPr="00ED12E1" w:rsidP="008D31F0">
            <w:pPr>
              <w:spacing w:before="120"/>
              <w:jc w:val="center"/>
              <w:rPr>
                <w:sz w:val="20"/>
              </w:rPr>
            </w:pPr>
            <w:r w:rsidRPr="00ED12E1">
              <w:rPr>
                <w:sz w:val="20"/>
              </w:rPr>
              <w:t xml:space="preserve">30 &lt; số tầng </w:t>
            </w:r>
            <w:r w:rsidRPr="00ED12E1" w:rsidR="00FB07FA">
              <w:rPr>
                <w:sz w:val="20"/>
              </w:rPr>
              <w:t>≤</w:t>
            </w:r>
            <w:r w:rsidRPr="00ED12E1">
              <w:rPr>
                <w:sz w:val="20"/>
              </w:rPr>
              <w:t xml:space="preserve"> 35 không có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16.656</w:t>
            </w:r>
          </w:p>
        </w:tc>
        <w:tc>
          <w:tcPr>
            <w:tcW w:w="696" w:type="pct"/>
            <w:shd w:val="clear" w:color="auto" w:fill="auto"/>
            <w:vAlign w:val="center"/>
          </w:tcPr>
          <w:p w:rsidR="00CB194B" w:rsidRPr="00ED12E1" w:rsidP="008D31F0">
            <w:pPr>
              <w:spacing w:before="120"/>
              <w:jc w:val="center"/>
              <w:rPr>
                <w:sz w:val="20"/>
              </w:rPr>
            </w:pPr>
            <w:r w:rsidRPr="00ED12E1">
              <w:rPr>
                <w:sz w:val="20"/>
              </w:rPr>
              <w:t>12.863</w:t>
            </w:r>
          </w:p>
        </w:tc>
        <w:tc>
          <w:tcPr>
            <w:tcW w:w="489" w:type="pct"/>
            <w:shd w:val="clear" w:color="auto" w:fill="auto"/>
            <w:vAlign w:val="center"/>
          </w:tcPr>
          <w:p w:rsidR="00CB194B" w:rsidRPr="00ED12E1" w:rsidP="008D31F0">
            <w:pPr>
              <w:spacing w:before="120"/>
              <w:jc w:val="center"/>
              <w:rPr>
                <w:sz w:val="20"/>
              </w:rPr>
            </w:pPr>
            <w:r w:rsidRPr="00ED12E1">
              <w:rPr>
                <w:sz w:val="20"/>
              </w:rPr>
              <w:t>2.206</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1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16.682</w:t>
            </w:r>
          </w:p>
        </w:tc>
        <w:tc>
          <w:tcPr>
            <w:tcW w:w="696" w:type="pct"/>
            <w:shd w:val="clear" w:color="auto" w:fill="auto"/>
            <w:vAlign w:val="center"/>
          </w:tcPr>
          <w:p w:rsidR="00CB194B" w:rsidRPr="00ED12E1" w:rsidP="008D31F0">
            <w:pPr>
              <w:spacing w:before="120"/>
              <w:jc w:val="center"/>
              <w:rPr>
                <w:sz w:val="20"/>
              </w:rPr>
            </w:pPr>
            <w:r w:rsidRPr="00ED12E1">
              <w:rPr>
                <w:sz w:val="20"/>
              </w:rPr>
              <w:t>12.884</w:t>
            </w:r>
          </w:p>
        </w:tc>
        <w:tc>
          <w:tcPr>
            <w:tcW w:w="489" w:type="pct"/>
            <w:shd w:val="clear" w:color="auto" w:fill="auto"/>
            <w:vAlign w:val="center"/>
          </w:tcPr>
          <w:p w:rsidR="00CB194B" w:rsidRPr="00ED12E1" w:rsidP="008D31F0">
            <w:pPr>
              <w:spacing w:before="120"/>
              <w:jc w:val="center"/>
              <w:rPr>
                <w:sz w:val="20"/>
              </w:rPr>
            </w:pPr>
            <w:r w:rsidRPr="00ED12E1">
              <w:rPr>
                <w:sz w:val="20"/>
              </w:rPr>
              <w:t>2.209</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2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16.754</w:t>
            </w:r>
          </w:p>
        </w:tc>
        <w:tc>
          <w:tcPr>
            <w:tcW w:w="696" w:type="pct"/>
            <w:shd w:val="clear" w:color="auto" w:fill="auto"/>
            <w:vAlign w:val="center"/>
          </w:tcPr>
          <w:p w:rsidR="00CB194B" w:rsidRPr="00ED12E1" w:rsidP="008D31F0">
            <w:pPr>
              <w:spacing w:before="120"/>
              <w:jc w:val="center"/>
              <w:rPr>
                <w:sz w:val="20"/>
              </w:rPr>
            </w:pPr>
            <w:r w:rsidRPr="00ED12E1">
              <w:rPr>
                <w:sz w:val="20"/>
              </w:rPr>
              <w:t>12.939</w:t>
            </w:r>
          </w:p>
        </w:tc>
        <w:tc>
          <w:tcPr>
            <w:tcW w:w="489" w:type="pct"/>
            <w:shd w:val="clear" w:color="auto" w:fill="auto"/>
            <w:vAlign w:val="center"/>
          </w:tcPr>
          <w:p w:rsidR="00CB194B" w:rsidRPr="00ED12E1" w:rsidP="008D31F0">
            <w:pPr>
              <w:spacing w:before="120"/>
              <w:jc w:val="center"/>
              <w:rPr>
                <w:sz w:val="20"/>
              </w:rPr>
            </w:pPr>
            <w:r w:rsidRPr="00ED12E1">
              <w:rPr>
                <w:sz w:val="20"/>
              </w:rPr>
              <w:t>2.218</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3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16.902</w:t>
            </w:r>
          </w:p>
        </w:tc>
        <w:tc>
          <w:tcPr>
            <w:tcW w:w="696" w:type="pct"/>
            <w:shd w:val="clear" w:color="auto" w:fill="auto"/>
            <w:vAlign w:val="center"/>
          </w:tcPr>
          <w:p w:rsidR="00CB194B" w:rsidRPr="00ED12E1" w:rsidP="008D31F0">
            <w:pPr>
              <w:spacing w:before="120"/>
              <w:jc w:val="center"/>
              <w:rPr>
                <w:sz w:val="20"/>
              </w:rPr>
            </w:pPr>
            <w:r w:rsidRPr="00ED12E1">
              <w:rPr>
                <w:sz w:val="20"/>
              </w:rPr>
              <w:t>13.054</w:t>
            </w:r>
          </w:p>
        </w:tc>
        <w:tc>
          <w:tcPr>
            <w:tcW w:w="489" w:type="pct"/>
            <w:shd w:val="clear" w:color="auto" w:fill="auto"/>
            <w:vAlign w:val="center"/>
          </w:tcPr>
          <w:p w:rsidR="00CB194B" w:rsidRPr="00ED12E1" w:rsidP="008D31F0">
            <w:pPr>
              <w:spacing w:before="120"/>
              <w:jc w:val="center"/>
              <w:rPr>
                <w:sz w:val="20"/>
              </w:rPr>
            </w:pPr>
            <w:r w:rsidRPr="00ED12E1">
              <w:rPr>
                <w:sz w:val="20"/>
              </w:rPr>
              <w:t>2.238</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4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17.109</w:t>
            </w:r>
          </w:p>
        </w:tc>
        <w:tc>
          <w:tcPr>
            <w:tcW w:w="696" w:type="pct"/>
            <w:shd w:val="clear" w:color="auto" w:fill="auto"/>
            <w:vAlign w:val="center"/>
          </w:tcPr>
          <w:p w:rsidR="00CB194B" w:rsidRPr="00ED12E1" w:rsidP="008D31F0">
            <w:pPr>
              <w:spacing w:before="120"/>
              <w:jc w:val="center"/>
              <w:rPr>
                <w:sz w:val="20"/>
              </w:rPr>
            </w:pPr>
            <w:r w:rsidRPr="00ED12E1">
              <w:rPr>
                <w:sz w:val="20"/>
              </w:rPr>
              <w:t>13.213</w:t>
            </w:r>
          </w:p>
        </w:tc>
        <w:tc>
          <w:tcPr>
            <w:tcW w:w="489" w:type="pct"/>
            <w:shd w:val="clear" w:color="auto" w:fill="auto"/>
            <w:vAlign w:val="center"/>
          </w:tcPr>
          <w:p w:rsidR="00CB194B" w:rsidRPr="00ED12E1" w:rsidP="008D31F0">
            <w:pPr>
              <w:spacing w:before="120"/>
              <w:jc w:val="center"/>
              <w:rPr>
                <w:sz w:val="20"/>
              </w:rPr>
            </w:pPr>
            <w:r w:rsidRPr="00ED12E1">
              <w:rPr>
                <w:sz w:val="20"/>
              </w:rPr>
              <w:t>2.266</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5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17.369</w:t>
            </w:r>
          </w:p>
        </w:tc>
        <w:tc>
          <w:tcPr>
            <w:tcW w:w="696" w:type="pct"/>
            <w:shd w:val="clear" w:color="auto" w:fill="auto"/>
            <w:vAlign w:val="center"/>
          </w:tcPr>
          <w:p w:rsidR="00CB194B" w:rsidRPr="00ED12E1" w:rsidP="008D31F0">
            <w:pPr>
              <w:spacing w:before="120"/>
              <w:jc w:val="center"/>
              <w:rPr>
                <w:sz w:val="20"/>
              </w:rPr>
            </w:pPr>
            <w:r w:rsidRPr="00ED12E1">
              <w:rPr>
                <w:sz w:val="20"/>
              </w:rPr>
              <w:t>13.414</w:t>
            </w:r>
          </w:p>
        </w:tc>
        <w:tc>
          <w:tcPr>
            <w:tcW w:w="489" w:type="pct"/>
            <w:shd w:val="clear" w:color="auto" w:fill="auto"/>
            <w:vAlign w:val="center"/>
          </w:tcPr>
          <w:p w:rsidR="00CB194B" w:rsidRPr="00ED12E1" w:rsidP="008D31F0">
            <w:pPr>
              <w:spacing w:before="120"/>
              <w:jc w:val="center"/>
              <w:rPr>
                <w:sz w:val="20"/>
              </w:rPr>
            </w:pPr>
            <w:r w:rsidRPr="00ED12E1">
              <w:rPr>
                <w:sz w:val="20"/>
              </w:rPr>
              <w:t>2.300</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r w:rsidRPr="00ED12E1">
              <w:rPr>
                <w:sz w:val="20"/>
              </w:rPr>
              <w:t>11260.09</w:t>
            </w:r>
          </w:p>
        </w:tc>
        <w:tc>
          <w:tcPr>
            <w:tcW w:w="2049" w:type="pct"/>
            <w:shd w:val="clear" w:color="auto" w:fill="auto"/>
            <w:vAlign w:val="center"/>
          </w:tcPr>
          <w:p w:rsidR="00CB194B" w:rsidRPr="00ED12E1" w:rsidP="008D31F0">
            <w:pPr>
              <w:spacing w:before="120"/>
              <w:jc w:val="center"/>
              <w:rPr>
                <w:sz w:val="20"/>
              </w:rPr>
            </w:pPr>
            <w:r w:rsidRPr="00ED12E1">
              <w:rPr>
                <w:sz w:val="20"/>
              </w:rPr>
              <w:t xml:space="preserve">35 &lt; số tầng </w:t>
            </w:r>
            <w:r w:rsidRPr="00ED12E1" w:rsidR="00FB07FA">
              <w:rPr>
                <w:sz w:val="20"/>
              </w:rPr>
              <w:t>≤</w:t>
            </w:r>
            <w:r w:rsidRPr="00ED12E1">
              <w:rPr>
                <w:sz w:val="20"/>
              </w:rPr>
              <w:t xml:space="preserve"> 40 không có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17.88</w:t>
            </w:r>
            <w:r w:rsidRPr="00ED12E1">
              <w:rPr>
                <w:b/>
                <w:sz w:val="20"/>
              </w:rPr>
              <w:t>1</w:t>
            </w:r>
          </w:p>
        </w:tc>
        <w:tc>
          <w:tcPr>
            <w:tcW w:w="696" w:type="pct"/>
            <w:shd w:val="clear" w:color="auto" w:fill="auto"/>
            <w:vAlign w:val="center"/>
          </w:tcPr>
          <w:p w:rsidR="00CB194B" w:rsidRPr="00ED12E1" w:rsidP="008D31F0">
            <w:pPr>
              <w:spacing w:before="120"/>
              <w:jc w:val="center"/>
              <w:rPr>
                <w:sz w:val="20"/>
              </w:rPr>
            </w:pPr>
            <w:r w:rsidRPr="00ED12E1">
              <w:rPr>
                <w:sz w:val="20"/>
              </w:rPr>
              <w:t>13.721</w:t>
            </w:r>
          </w:p>
        </w:tc>
        <w:tc>
          <w:tcPr>
            <w:tcW w:w="489" w:type="pct"/>
            <w:shd w:val="clear" w:color="auto" w:fill="auto"/>
            <w:vAlign w:val="center"/>
          </w:tcPr>
          <w:p w:rsidR="00CB194B" w:rsidRPr="00ED12E1" w:rsidP="008D31F0">
            <w:pPr>
              <w:spacing w:before="120"/>
              <w:jc w:val="center"/>
              <w:rPr>
                <w:sz w:val="20"/>
              </w:rPr>
            </w:pPr>
            <w:r w:rsidRPr="00ED12E1">
              <w:rPr>
                <w:sz w:val="20"/>
              </w:rPr>
              <w:t>2.470</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1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17.892</w:t>
            </w:r>
          </w:p>
        </w:tc>
        <w:tc>
          <w:tcPr>
            <w:tcW w:w="696" w:type="pct"/>
            <w:shd w:val="clear" w:color="auto" w:fill="auto"/>
            <w:vAlign w:val="center"/>
          </w:tcPr>
          <w:p w:rsidR="00CB194B" w:rsidRPr="00ED12E1" w:rsidP="008D31F0">
            <w:pPr>
              <w:spacing w:before="120"/>
              <w:jc w:val="center"/>
              <w:rPr>
                <w:sz w:val="20"/>
              </w:rPr>
            </w:pPr>
            <w:r w:rsidRPr="00ED12E1">
              <w:rPr>
                <w:sz w:val="20"/>
              </w:rPr>
              <w:t>13.728</w:t>
            </w:r>
          </w:p>
        </w:tc>
        <w:tc>
          <w:tcPr>
            <w:tcW w:w="489" w:type="pct"/>
            <w:shd w:val="clear" w:color="auto" w:fill="auto"/>
            <w:vAlign w:val="center"/>
          </w:tcPr>
          <w:p w:rsidR="00CB194B" w:rsidRPr="00ED12E1" w:rsidP="008D31F0">
            <w:pPr>
              <w:spacing w:before="120"/>
              <w:jc w:val="center"/>
              <w:rPr>
                <w:sz w:val="20"/>
              </w:rPr>
            </w:pPr>
            <w:r w:rsidRPr="00ED12E1">
              <w:rPr>
                <w:sz w:val="20"/>
              </w:rPr>
              <w:t>2.471</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2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17.946</w:t>
            </w:r>
          </w:p>
        </w:tc>
        <w:tc>
          <w:tcPr>
            <w:tcW w:w="696" w:type="pct"/>
            <w:shd w:val="clear" w:color="auto" w:fill="auto"/>
            <w:vAlign w:val="center"/>
          </w:tcPr>
          <w:p w:rsidR="00CB194B" w:rsidRPr="00ED12E1" w:rsidP="008D31F0">
            <w:pPr>
              <w:spacing w:before="120"/>
              <w:jc w:val="center"/>
              <w:rPr>
                <w:sz w:val="20"/>
              </w:rPr>
            </w:pPr>
            <w:r w:rsidRPr="00ED12E1">
              <w:rPr>
                <w:sz w:val="20"/>
              </w:rPr>
              <w:t>13.770</w:t>
            </w:r>
          </w:p>
        </w:tc>
        <w:tc>
          <w:tcPr>
            <w:tcW w:w="489" w:type="pct"/>
            <w:shd w:val="clear" w:color="auto" w:fill="auto"/>
            <w:vAlign w:val="center"/>
          </w:tcPr>
          <w:p w:rsidR="00CB194B" w:rsidRPr="00ED12E1" w:rsidP="008D31F0">
            <w:pPr>
              <w:spacing w:before="120"/>
              <w:jc w:val="center"/>
              <w:rPr>
                <w:sz w:val="20"/>
              </w:rPr>
            </w:pPr>
            <w:r w:rsidRPr="00ED12E1">
              <w:rPr>
                <w:sz w:val="20"/>
              </w:rPr>
              <w:t>2.479</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3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18.071</w:t>
            </w:r>
          </w:p>
        </w:tc>
        <w:tc>
          <w:tcPr>
            <w:tcW w:w="696" w:type="pct"/>
            <w:shd w:val="clear" w:color="auto" w:fill="auto"/>
            <w:vAlign w:val="center"/>
          </w:tcPr>
          <w:p w:rsidR="00CB194B" w:rsidRPr="00ED12E1" w:rsidP="008D31F0">
            <w:pPr>
              <w:spacing w:before="120"/>
              <w:jc w:val="center"/>
              <w:rPr>
                <w:sz w:val="20"/>
              </w:rPr>
            </w:pPr>
            <w:r w:rsidRPr="00ED12E1">
              <w:rPr>
                <w:sz w:val="20"/>
              </w:rPr>
              <w:t>13.866</w:t>
            </w:r>
          </w:p>
        </w:tc>
        <w:tc>
          <w:tcPr>
            <w:tcW w:w="489" w:type="pct"/>
            <w:shd w:val="clear" w:color="auto" w:fill="auto"/>
            <w:vAlign w:val="center"/>
          </w:tcPr>
          <w:p w:rsidR="00CB194B" w:rsidRPr="00ED12E1" w:rsidP="008D31F0">
            <w:pPr>
              <w:spacing w:before="120"/>
              <w:jc w:val="center"/>
              <w:rPr>
                <w:sz w:val="20"/>
              </w:rPr>
            </w:pPr>
            <w:r w:rsidRPr="00ED12E1">
              <w:rPr>
                <w:sz w:val="20"/>
              </w:rPr>
              <w:t>2.496</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4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18.251</w:t>
            </w:r>
          </w:p>
        </w:tc>
        <w:tc>
          <w:tcPr>
            <w:tcW w:w="696" w:type="pct"/>
            <w:shd w:val="clear" w:color="auto" w:fill="auto"/>
            <w:vAlign w:val="center"/>
          </w:tcPr>
          <w:p w:rsidR="00CB194B" w:rsidRPr="00ED12E1" w:rsidP="008D31F0">
            <w:pPr>
              <w:spacing w:before="120"/>
              <w:jc w:val="center"/>
              <w:rPr>
                <w:sz w:val="20"/>
              </w:rPr>
            </w:pPr>
            <w:r w:rsidRPr="00ED12E1">
              <w:rPr>
                <w:sz w:val="20"/>
              </w:rPr>
              <w:t>14.004</w:t>
            </w:r>
          </w:p>
        </w:tc>
        <w:tc>
          <w:tcPr>
            <w:tcW w:w="489" w:type="pct"/>
            <w:shd w:val="clear" w:color="auto" w:fill="auto"/>
            <w:vAlign w:val="center"/>
          </w:tcPr>
          <w:p w:rsidR="00CB194B" w:rsidRPr="00ED12E1" w:rsidP="008D31F0">
            <w:pPr>
              <w:spacing w:before="120"/>
              <w:jc w:val="center"/>
              <w:rPr>
                <w:sz w:val="20"/>
              </w:rPr>
            </w:pPr>
            <w:r w:rsidRPr="00ED12E1">
              <w:rPr>
                <w:sz w:val="20"/>
              </w:rPr>
              <w:t>2.521</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5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18.484</w:t>
            </w:r>
          </w:p>
        </w:tc>
        <w:tc>
          <w:tcPr>
            <w:tcW w:w="696" w:type="pct"/>
            <w:shd w:val="clear" w:color="auto" w:fill="auto"/>
            <w:vAlign w:val="center"/>
          </w:tcPr>
          <w:p w:rsidR="00CB194B" w:rsidRPr="00ED12E1" w:rsidP="008D31F0">
            <w:pPr>
              <w:spacing w:before="120"/>
              <w:jc w:val="center"/>
              <w:rPr>
                <w:sz w:val="20"/>
              </w:rPr>
            </w:pPr>
            <w:r w:rsidRPr="00ED12E1">
              <w:rPr>
                <w:sz w:val="20"/>
              </w:rPr>
              <w:t>14.183</w:t>
            </w:r>
          </w:p>
        </w:tc>
        <w:tc>
          <w:tcPr>
            <w:tcW w:w="489" w:type="pct"/>
            <w:shd w:val="clear" w:color="auto" w:fill="auto"/>
            <w:vAlign w:val="center"/>
          </w:tcPr>
          <w:p w:rsidR="00CB194B" w:rsidRPr="00ED12E1" w:rsidP="008D31F0">
            <w:pPr>
              <w:spacing w:before="120"/>
              <w:jc w:val="center"/>
              <w:rPr>
                <w:sz w:val="20"/>
              </w:rPr>
            </w:pPr>
            <w:r w:rsidRPr="00ED12E1">
              <w:rPr>
                <w:sz w:val="20"/>
              </w:rPr>
              <w:t>2.553</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r w:rsidRPr="00ED12E1">
              <w:rPr>
                <w:sz w:val="20"/>
              </w:rPr>
              <w:t>11270.10</w:t>
            </w:r>
          </w:p>
        </w:tc>
        <w:tc>
          <w:tcPr>
            <w:tcW w:w="2049" w:type="pct"/>
            <w:shd w:val="clear" w:color="auto" w:fill="auto"/>
            <w:vAlign w:val="center"/>
          </w:tcPr>
          <w:p w:rsidR="00CB194B" w:rsidRPr="00ED12E1" w:rsidP="008D31F0">
            <w:pPr>
              <w:spacing w:before="120"/>
              <w:jc w:val="center"/>
              <w:rPr>
                <w:sz w:val="20"/>
              </w:rPr>
            </w:pPr>
            <w:r w:rsidRPr="00ED12E1">
              <w:rPr>
                <w:sz w:val="20"/>
              </w:rPr>
              <w:t xml:space="preserve">40 &lt; số tầng </w:t>
            </w:r>
            <w:r w:rsidRPr="00ED12E1" w:rsidR="00FB07FA">
              <w:rPr>
                <w:sz w:val="20"/>
              </w:rPr>
              <w:t>≤</w:t>
            </w:r>
            <w:r w:rsidRPr="00ED12E1">
              <w:rPr>
                <w:sz w:val="20"/>
              </w:rPr>
              <w:t xml:space="preserve"> 45 không có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19.116</w:t>
            </w:r>
          </w:p>
        </w:tc>
        <w:tc>
          <w:tcPr>
            <w:tcW w:w="696" w:type="pct"/>
            <w:shd w:val="clear" w:color="auto" w:fill="auto"/>
            <w:vAlign w:val="center"/>
          </w:tcPr>
          <w:p w:rsidR="00CB194B" w:rsidRPr="00ED12E1" w:rsidP="008D31F0">
            <w:pPr>
              <w:spacing w:before="120"/>
              <w:jc w:val="center"/>
              <w:rPr>
                <w:sz w:val="20"/>
              </w:rPr>
            </w:pPr>
            <w:r w:rsidRPr="00ED12E1">
              <w:rPr>
                <w:sz w:val="20"/>
              </w:rPr>
              <w:t>14.564</w:t>
            </w:r>
          </w:p>
        </w:tc>
        <w:tc>
          <w:tcPr>
            <w:tcW w:w="489" w:type="pct"/>
            <w:shd w:val="clear" w:color="auto" w:fill="auto"/>
            <w:vAlign w:val="center"/>
          </w:tcPr>
          <w:p w:rsidR="00CB194B" w:rsidRPr="00ED12E1" w:rsidP="008D31F0">
            <w:pPr>
              <w:spacing w:before="120"/>
              <w:jc w:val="center"/>
              <w:rPr>
                <w:sz w:val="20"/>
              </w:rPr>
            </w:pPr>
            <w:r w:rsidRPr="00ED12E1">
              <w:rPr>
                <w:sz w:val="20"/>
              </w:rPr>
              <w:t>2</w:t>
            </w:r>
            <w:r w:rsidRPr="00ED12E1">
              <w:rPr>
                <w:sz w:val="20"/>
              </w:rPr>
              <w:t>.734</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1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19.122</w:t>
            </w:r>
          </w:p>
        </w:tc>
        <w:tc>
          <w:tcPr>
            <w:tcW w:w="696" w:type="pct"/>
            <w:shd w:val="clear" w:color="auto" w:fill="auto"/>
            <w:vAlign w:val="center"/>
          </w:tcPr>
          <w:p w:rsidR="00CB194B" w:rsidRPr="00ED12E1" w:rsidP="008D31F0">
            <w:pPr>
              <w:spacing w:before="120"/>
              <w:jc w:val="center"/>
              <w:rPr>
                <w:sz w:val="20"/>
              </w:rPr>
            </w:pPr>
            <w:r w:rsidRPr="00ED12E1">
              <w:rPr>
                <w:sz w:val="20"/>
              </w:rPr>
              <w:t>14.568</w:t>
            </w:r>
          </w:p>
        </w:tc>
        <w:tc>
          <w:tcPr>
            <w:tcW w:w="489" w:type="pct"/>
            <w:shd w:val="clear" w:color="auto" w:fill="auto"/>
            <w:vAlign w:val="center"/>
          </w:tcPr>
          <w:p w:rsidR="00CB194B" w:rsidRPr="00ED12E1" w:rsidP="008D31F0">
            <w:pPr>
              <w:spacing w:before="120"/>
              <w:jc w:val="center"/>
              <w:rPr>
                <w:sz w:val="20"/>
              </w:rPr>
            </w:pPr>
            <w:r w:rsidRPr="00ED12E1">
              <w:rPr>
                <w:sz w:val="20"/>
              </w:rPr>
              <w:t>2.734</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2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19.170</w:t>
            </w:r>
          </w:p>
        </w:tc>
        <w:tc>
          <w:tcPr>
            <w:tcW w:w="696" w:type="pct"/>
            <w:shd w:val="clear" w:color="auto" w:fill="auto"/>
            <w:vAlign w:val="center"/>
          </w:tcPr>
          <w:p w:rsidR="00CB194B" w:rsidRPr="00ED12E1" w:rsidP="008D31F0">
            <w:pPr>
              <w:spacing w:before="120"/>
              <w:jc w:val="center"/>
              <w:rPr>
                <w:sz w:val="20"/>
              </w:rPr>
            </w:pPr>
            <w:r w:rsidRPr="00ED12E1">
              <w:rPr>
                <w:sz w:val="20"/>
              </w:rPr>
              <w:t>14.605</w:t>
            </w:r>
          </w:p>
        </w:tc>
        <w:tc>
          <w:tcPr>
            <w:tcW w:w="489" w:type="pct"/>
            <w:shd w:val="clear" w:color="auto" w:fill="auto"/>
            <w:vAlign w:val="center"/>
          </w:tcPr>
          <w:p w:rsidR="00CB194B" w:rsidRPr="00ED12E1" w:rsidP="008D31F0">
            <w:pPr>
              <w:spacing w:before="120"/>
              <w:jc w:val="center"/>
              <w:rPr>
                <w:sz w:val="20"/>
              </w:rPr>
            </w:pPr>
            <w:r w:rsidRPr="00ED12E1">
              <w:rPr>
                <w:sz w:val="20"/>
              </w:rPr>
              <w:t>2.741</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3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19.284</w:t>
            </w:r>
          </w:p>
        </w:tc>
        <w:tc>
          <w:tcPr>
            <w:tcW w:w="696" w:type="pct"/>
            <w:shd w:val="clear" w:color="auto" w:fill="auto"/>
            <w:vAlign w:val="center"/>
          </w:tcPr>
          <w:p w:rsidR="00CB194B" w:rsidRPr="00ED12E1" w:rsidP="008D31F0">
            <w:pPr>
              <w:spacing w:before="120"/>
              <w:jc w:val="center"/>
              <w:rPr>
                <w:sz w:val="20"/>
              </w:rPr>
            </w:pPr>
            <w:r w:rsidRPr="00ED12E1">
              <w:rPr>
                <w:sz w:val="20"/>
              </w:rPr>
              <w:t>14.692</w:t>
            </w:r>
          </w:p>
        </w:tc>
        <w:tc>
          <w:tcPr>
            <w:tcW w:w="489" w:type="pct"/>
            <w:shd w:val="clear" w:color="auto" w:fill="auto"/>
            <w:vAlign w:val="center"/>
          </w:tcPr>
          <w:p w:rsidR="00CB194B" w:rsidRPr="00ED12E1" w:rsidP="008D31F0">
            <w:pPr>
              <w:spacing w:before="120"/>
              <w:jc w:val="center"/>
              <w:rPr>
                <w:sz w:val="20"/>
              </w:rPr>
            </w:pPr>
            <w:r w:rsidRPr="00ED12E1">
              <w:rPr>
                <w:sz w:val="20"/>
              </w:rPr>
              <w:t>2.758</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4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19.453</w:t>
            </w:r>
          </w:p>
        </w:tc>
        <w:tc>
          <w:tcPr>
            <w:tcW w:w="696" w:type="pct"/>
            <w:shd w:val="clear" w:color="auto" w:fill="auto"/>
            <w:vAlign w:val="center"/>
          </w:tcPr>
          <w:p w:rsidR="00CB194B" w:rsidRPr="00ED12E1" w:rsidP="008D31F0">
            <w:pPr>
              <w:spacing w:before="120"/>
              <w:jc w:val="center"/>
              <w:rPr>
                <w:sz w:val="20"/>
              </w:rPr>
            </w:pPr>
            <w:r w:rsidRPr="00ED12E1">
              <w:rPr>
                <w:sz w:val="20"/>
              </w:rPr>
              <w:t>14.820</w:t>
            </w:r>
          </w:p>
        </w:tc>
        <w:tc>
          <w:tcPr>
            <w:tcW w:w="489" w:type="pct"/>
            <w:shd w:val="clear" w:color="auto" w:fill="auto"/>
            <w:vAlign w:val="center"/>
          </w:tcPr>
          <w:p w:rsidR="00CB194B" w:rsidRPr="00ED12E1" w:rsidP="008D31F0">
            <w:pPr>
              <w:spacing w:before="120"/>
              <w:jc w:val="center"/>
              <w:rPr>
                <w:sz w:val="20"/>
              </w:rPr>
            </w:pPr>
            <w:r w:rsidRPr="00ED12E1">
              <w:rPr>
                <w:sz w:val="20"/>
              </w:rPr>
              <w:t>2.781</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5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19.672</w:t>
            </w:r>
          </w:p>
        </w:tc>
        <w:tc>
          <w:tcPr>
            <w:tcW w:w="696" w:type="pct"/>
            <w:shd w:val="clear" w:color="auto" w:fill="auto"/>
            <w:vAlign w:val="center"/>
          </w:tcPr>
          <w:p w:rsidR="00CB194B" w:rsidRPr="00ED12E1" w:rsidP="008D31F0">
            <w:pPr>
              <w:spacing w:before="120"/>
              <w:jc w:val="center"/>
              <w:rPr>
                <w:sz w:val="20"/>
              </w:rPr>
            </w:pPr>
            <w:r w:rsidRPr="00ED12E1">
              <w:rPr>
                <w:sz w:val="20"/>
              </w:rPr>
              <w:t>14.987</w:t>
            </w:r>
          </w:p>
        </w:tc>
        <w:tc>
          <w:tcPr>
            <w:tcW w:w="489" w:type="pct"/>
            <w:shd w:val="clear" w:color="auto" w:fill="auto"/>
            <w:vAlign w:val="center"/>
          </w:tcPr>
          <w:p w:rsidR="00CB194B" w:rsidRPr="00ED12E1" w:rsidP="008D31F0">
            <w:pPr>
              <w:spacing w:before="120"/>
              <w:jc w:val="center"/>
              <w:rPr>
                <w:sz w:val="20"/>
              </w:rPr>
            </w:pPr>
            <w:r w:rsidRPr="00ED12E1">
              <w:rPr>
                <w:sz w:val="20"/>
              </w:rPr>
              <w:t>2.813</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r w:rsidRPr="00ED12E1">
              <w:rPr>
                <w:sz w:val="20"/>
              </w:rPr>
              <w:t>11260.11</w:t>
            </w:r>
          </w:p>
        </w:tc>
        <w:tc>
          <w:tcPr>
            <w:tcW w:w="2049" w:type="pct"/>
            <w:shd w:val="clear" w:color="auto" w:fill="auto"/>
            <w:vAlign w:val="center"/>
          </w:tcPr>
          <w:p w:rsidR="00CB194B" w:rsidRPr="00ED12E1" w:rsidP="008D31F0">
            <w:pPr>
              <w:spacing w:before="120"/>
              <w:jc w:val="center"/>
              <w:rPr>
                <w:sz w:val="20"/>
              </w:rPr>
            </w:pPr>
            <w:r w:rsidRPr="00ED12E1">
              <w:rPr>
                <w:sz w:val="20"/>
              </w:rPr>
              <w:t>45 &lt; số tầng &lt; 50 không có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20.340</w:t>
            </w:r>
          </w:p>
        </w:tc>
        <w:tc>
          <w:tcPr>
            <w:tcW w:w="696" w:type="pct"/>
            <w:shd w:val="clear" w:color="auto" w:fill="auto"/>
            <w:vAlign w:val="center"/>
          </w:tcPr>
          <w:p w:rsidR="00CB194B" w:rsidRPr="00ED12E1" w:rsidP="008D31F0">
            <w:pPr>
              <w:spacing w:before="120"/>
              <w:jc w:val="center"/>
              <w:rPr>
                <w:sz w:val="20"/>
              </w:rPr>
            </w:pPr>
            <w:r w:rsidRPr="00ED12E1">
              <w:rPr>
                <w:sz w:val="20"/>
              </w:rPr>
              <w:t>15.420</w:t>
            </w:r>
          </w:p>
        </w:tc>
        <w:tc>
          <w:tcPr>
            <w:tcW w:w="489" w:type="pct"/>
            <w:shd w:val="clear" w:color="auto" w:fill="auto"/>
            <w:vAlign w:val="center"/>
          </w:tcPr>
          <w:p w:rsidR="00CB194B" w:rsidRPr="00ED12E1" w:rsidP="008D31F0">
            <w:pPr>
              <w:spacing w:before="120"/>
              <w:jc w:val="center"/>
              <w:rPr>
                <w:sz w:val="20"/>
              </w:rPr>
            </w:pPr>
            <w:r w:rsidRPr="00ED12E1">
              <w:rPr>
                <w:sz w:val="20"/>
              </w:rPr>
              <w:t>3.010</w:t>
            </w:r>
          </w:p>
        </w:tc>
      </w:tr>
      <w:tr>
        <w:tblPrEx>
          <w:tblW w:w="5000" w:type="pct"/>
          <w:tblCellMar>
            <w:left w:w="0" w:type="dxa"/>
            <w:right w:w="0" w:type="dxa"/>
          </w:tblCellMar>
          <w:tblLook w:val="01E0"/>
        </w:tblPrEx>
        <w:tc>
          <w:tcPr>
            <w:tcW w:w="891" w:type="pct"/>
            <w:shd w:val="clear" w:color="auto" w:fill="auto"/>
            <w:vAlign w:val="center"/>
          </w:tcPr>
          <w:p w:rsidR="00CB194B" w:rsidRPr="00ED12E1" w:rsidP="008D31F0">
            <w:pPr>
              <w:spacing w:before="120"/>
              <w:jc w:val="center"/>
              <w:rPr>
                <w:sz w:val="20"/>
              </w:rPr>
            </w:pPr>
          </w:p>
        </w:tc>
        <w:tc>
          <w:tcPr>
            <w:tcW w:w="2049" w:type="pct"/>
            <w:shd w:val="clear" w:color="auto" w:fill="auto"/>
            <w:vAlign w:val="center"/>
          </w:tcPr>
          <w:p w:rsidR="00CB194B" w:rsidRPr="00ED12E1" w:rsidP="008D31F0">
            <w:pPr>
              <w:spacing w:before="120"/>
              <w:jc w:val="center"/>
              <w:rPr>
                <w:sz w:val="20"/>
              </w:rPr>
            </w:pPr>
            <w:r w:rsidRPr="00ED12E1">
              <w:rPr>
                <w:sz w:val="20"/>
              </w:rPr>
              <w:t>Có 1 tầng hầm</w:t>
            </w:r>
          </w:p>
        </w:tc>
        <w:tc>
          <w:tcPr>
            <w:tcW w:w="875" w:type="pct"/>
            <w:shd w:val="clear" w:color="auto" w:fill="auto"/>
            <w:vAlign w:val="center"/>
          </w:tcPr>
          <w:p w:rsidR="00CB194B" w:rsidRPr="00ED12E1" w:rsidP="008D31F0">
            <w:pPr>
              <w:spacing w:before="120"/>
              <w:jc w:val="center"/>
              <w:rPr>
                <w:b/>
                <w:sz w:val="20"/>
              </w:rPr>
            </w:pPr>
            <w:r w:rsidRPr="00ED12E1">
              <w:rPr>
                <w:b/>
                <w:sz w:val="20"/>
              </w:rPr>
              <w:t>20.342</w:t>
            </w:r>
          </w:p>
        </w:tc>
        <w:tc>
          <w:tcPr>
            <w:tcW w:w="696" w:type="pct"/>
            <w:shd w:val="clear" w:color="auto" w:fill="auto"/>
            <w:vAlign w:val="center"/>
          </w:tcPr>
          <w:p w:rsidR="00CB194B" w:rsidRPr="00ED12E1" w:rsidP="008D31F0">
            <w:pPr>
              <w:spacing w:before="120"/>
              <w:jc w:val="center"/>
              <w:rPr>
                <w:sz w:val="20"/>
              </w:rPr>
            </w:pPr>
            <w:r w:rsidRPr="00ED12E1">
              <w:rPr>
                <w:sz w:val="20"/>
              </w:rPr>
              <w:t>15.423</w:t>
            </w:r>
          </w:p>
        </w:tc>
        <w:tc>
          <w:tcPr>
            <w:tcW w:w="489" w:type="pct"/>
            <w:shd w:val="clear" w:color="auto" w:fill="auto"/>
            <w:vAlign w:val="center"/>
          </w:tcPr>
          <w:p w:rsidR="00CB194B" w:rsidRPr="00ED12E1" w:rsidP="008D31F0">
            <w:pPr>
              <w:spacing w:before="120"/>
              <w:jc w:val="center"/>
              <w:rPr>
                <w:sz w:val="20"/>
              </w:rPr>
            </w:pPr>
            <w:r w:rsidRPr="00ED12E1">
              <w:rPr>
                <w:sz w:val="20"/>
              </w:rPr>
              <w:t>3.010</w:t>
            </w:r>
          </w:p>
        </w:tc>
      </w:tr>
      <w:tr>
        <w:tblPrEx>
          <w:tblW w:w="5000" w:type="pct"/>
          <w:tblCellMar>
            <w:left w:w="0" w:type="dxa"/>
            <w:right w:w="0" w:type="dxa"/>
          </w:tblCellMar>
          <w:tblLook w:val="01E0"/>
        </w:tblPrEx>
        <w:tc>
          <w:tcPr>
            <w:tcW w:w="891" w:type="pct"/>
            <w:shd w:val="clear" w:color="auto" w:fill="auto"/>
            <w:vAlign w:val="center"/>
          </w:tcPr>
          <w:p w:rsidR="00FB07FA" w:rsidRPr="00ED12E1" w:rsidP="008D31F0">
            <w:pPr>
              <w:spacing w:before="120"/>
              <w:jc w:val="center"/>
              <w:rPr>
                <w:sz w:val="20"/>
              </w:rPr>
            </w:pPr>
          </w:p>
        </w:tc>
        <w:tc>
          <w:tcPr>
            <w:tcW w:w="2049" w:type="pct"/>
            <w:shd w:val="clear" w:color="auto" w:fill="auto"/>
            <w:vAlign w:val="center"/>
          </w:tcPr>
          <w:p w:rsidR="00FB07FA" w:rsidRPr="00ED12E1" w:rsidP="008D31F0">
            <w:pPr>
              <w:spacing w:before="120"/>
              <w:jc w:val="center"/>
              <w:rPr>
                <w:sz w:val="20"/>
              </w:rPr>
            </w:pPr>
            <w:r w:rsidRPr="00ED12E1">
              <w:rPr>
                <w:sz w:val="20"/>
              </w:rPr>
              <w:t>Có 2 tầng hầm</w:t>
            </w:r>
          </w:p>
        </w:tc>
        <w:tc>
          <w:tcPr>
            <w:tcW w:w="875" w:type="pct"/>
            <w:shd w:val="clear" w:color="auto" w:fill="auto"/>
            <w:vAlign w:val="center"/>
          </w:tcPr>
          <w:p w:rsidR="00FB07FA" w:rsidRPr="00ED12E1" w:rsidP="008D31F0">
            <w:pPr>
              <w:spacing w:before="120"/>
              <w:jc w:val="center"/>
              <w:rPr>
                <w:b/>
                <w:sz w:val="20"/>
              </w:rPr>
            </w:pPr>
            <w:r w:rsidRPr="00ED12E1">
              <w:rPr>
                <w:b/>
                <w:sz w:val="20"/>
              </w:rPr>
              <w:t>20.385</w:t>
            </w:r>
            <w:r w:rsidRPr="00ED12E1">
              <w:rPr>
                <w:sz w:val="20"/>
              </w:rPr>
              <w:t xml:space="preserve"> </w:t>
            </w:r>
          </w:p>
        </w:tc>
        <w:tc>
          <w:tcPr>
            <w:tcW w:w="696" w:type="pct"/>
            <w:shd w:val="clear" w:color="auto" w:fill="auto"/>
            <w:vAlign w:val="center"/>
          </w:tcPr>
          <w:p w:rsidR="00FB07FA" w:rsidRPr="00ED12E1" w:rsidP="008D31F0">
            <w:pPr>
              <w:spacing w:before="120"/>
              <w:jc w:val="center"/>
              <w:rPr>
                <w:sz w:val="20"/>
              </w:rPr>
            </w:pPr>
            <w:r w:rsidRPr="00ED12E1">
              <w:rPr>
                <w:sz w:val="20"/>
              </w:rPr>
              <w:t xml:space="preserve">15.454 </w:t>
            </w:r>
          </w:p>
        </w:tc>
        <w:tc>
          <w:tcPr>
            <w:tcW w:w="489" w:type="pct"/>
            <w:shd w:val="clear" w:color="auto" w:fill="auto"/>
            <w:vAlign w:val="center"/>
          </w:tcPr>
          <w:p w:rsidR="00FB07FA" w:rsidRPr="00ED12E1" w:rsidP="008D31F0">
            <w:pPr>
              <w:spacing w:before="120"/>
              <w:jc w:val="center"/>
              <w:rPr>
                <w:sz w:val="20"/>
              </w:rPr>
            </w:pPr>
            <w:r w:rsidRPr="00ED12E1">
              <w:rPr>
                <w:sz w:val="20"/>
              </w:rPr>
              <w:t>3.016</w:t>
            </w:r>
          </w:p>
        </w:tc>
      </w:tr>
      <w:tr>
        <w:tblPrEx>
          <w:tblW w:w="5000" w:type="pct"/>
          <w:tblCellMar>
            <w:left w:w="0" w:type="dxa"/>
            <w:right w:w="0" w:type="dxa"/>
          </w:tblCellMar>
          <w:tblLook w:val="01E0"/>
        </w:tblPrEx>
        <w:tc>
          <w:tcPr>
            <w:tcW w:w="891" w:type="pct"/>
            <w:shd w:val="clear" w:color="auto" w:fill="auto"/>
            <w:vAlign w:val="center"/>
          </w:tcPr>
          <w:p w:rsidR="00FB07FA" w:rsidRPr="00ED12E1" w:rsidP="008D31F0">
            <w:pPr>
              <w:spacing w:before="120"/>
              <w:jc w:val="center"/>
              <w:rPr>
                <w:sz w:val="20"/>
              </w:rPr>
            </w:pPr>
          </w:p>
        </w:tc>
        <w:tc>
          <w:tcPr>
            <w:tcW w:w="2049" w:type="pct"/>
            <w:shd w:val="clear" w:color="auto" w:fill="auto"/>
            <w:vAlign w:val="center"/>
          </w:tcPr>
          <w:p w:rsidR="00FB07FA" w:rsidRPr="00ED12E1" w:rsidP="008D31F0">
            <w:pPr>
              <w:spacing w:before="120"/>
              <w:jc w:val="center"/>
              <w:rPr>
                <w:sz w:val="20"/>
              </w:rPr>
            </w:pPr>
            <w:r w:rsidRPr="00ED12E1">
              <w:rPr>
                <w:sz w:val="20"/>
              </w:rPr>
              <w:t xml:space="preserve">Có 3 tầng hầm </w:t>
            </w:r>
          </w:p>
        </w:tc>
        <w:tc>
          <w:tcPr>
            <w:tcW w:w="875" w:type="pct"/>
            <w:shd w:val="clear" w:color="auto" w:fill="auto"/>
            <w:vAlign w:val="center"/>
          </w:tcPr>
          <w:p w:rsidR="00FB07FA" w:rsidRPr="00ED12E1" w:rsidP="008D31F0">
            <w:pPr>
              <w:spacing w:before="120"/>
              <w:jc w:val="center"/>
              <w:rPr>
                <w:b/>
                <w:sz w:val="20"/>
              </w:rPr>
            </w:pPr>
            <w:r w:rsidRPr="00ED12E1">
              <w:rPr>
                <w:b/>
                <w:sz w:val="20"/>
              </w:rPr>
              <w:t>20.492</w:t>
            </w:r>
            <w:r w:rsidRPr="00ED12E1">
              <w:rPr>
                <w:sz w:val="20"/>
              </w:rPr>
              <w:t xml:space="preserve"> </w:t>
            </w:r>
          </w:p>
        </w:tc>
        <w:tc>
          <w:tcPr>
            <w:tcW w:w="696" w:type="pct"/>
            <w:shd w:val="clear" w:color="auto" w:fill="auto"/>
            <w:vAlign w:val="center"/>
          </w:tcPr>
          <w:p w:rsidR="00FB07FA" w:rsidRPr="00ED12E1" w:rsidP="008D31F0">
            <w:pPr>
              <w:spacing w:before="120"/>
              <w:jc w:val="center"/>
              <w:rPr>
                <w:sz w:val="20"/>
              </w:rPr>
            </w:pPr>
            <w:r w:rsidRPr="00ED12E1">
              <w:rPr>
                <w:sz w:val="20"/>
              </w:rPr>
              <w:t xml:space="preserve">15.535 </w:t>
            </w:r>
          </w:p>
        </w:tc>
        <w:tc>
          <w:tcPr>
            <w:tcW w:w="489" w:type="pct"/>
            <w:shd w:val="clear" w:color="auto" w:fill="auto"/>
            <w:vAlign w:val="center"/>
          </w:tcPr>
          <w:p w:rsidR="00FB07FA" w:rsidRPr="00ED12E1" w:rsidP="008D31F0">
            <w:pPr>
              <w:spacing w:before="120"/>
              <w:jc w:val="center"/>
              <w:rPr>
                <w:sz w:val="20"/>
              </w:rPr>
            </w:pPr>
            <w:r w:rsidRPr="00ED12E1">
              <w:rPr>
                <w:sz w:val="20"/>
              </w:rPr>
              <w:t>3.032</w:t>
            </w:r>
          </w:p>
        </w:tc>
      </w:tr>
      <w:tr>
        <w:tblPrEx>
          <w:tblW w:w="5000" w:type="pct"/>
          <w:tblCellMar>
            <w:left w:w="0" w:type="dxa"/>
            <w:right w:w="0" w:type="dxa"/>
          </w:tblCellMar>
          <w:tblLook w:val="01E0"/>
        </w:tblPrEx>
        <w:tc>
          <w:tcPr>
            <w:tcW w:w="891" w:type="pct"/>
            <w:shd w:val="clear" w:color="auto" w:fill="auto"/>
            <w:vAlign w:val="center"/>
          </w:tcPr>
          <w:p w:rsidR="00FB07FA" w:rsidRPr="00ED12E1" w:rsidP="008D31F0">
            <w:pPr>
              <w:spacing w:before="120"/>
              <w:jc w:val="center"/>
              <w:rPr>
                <w:sz w:val="20"/>
              </w:rPr>
            </w:pPr>
          </w:p>
        </w:tc>
        <w:tc>
          <w:tcPr>
            <w:tcW w:w="2049" w:type="pct"/>
            <w:shd w:val="clear" w:color="auto" w:fill="auto"/>
            <w:vAlign w:val="center"/>
          </w:tcPr>
          <w:p w:rsidR="00FB07FA" w:rsidRPr="00ED12E1" w:rsidP="008D31F0">
            <w:pPr>
              <w:spacing w:before="120"/>
              <w:jc w:val="center"/>
              <w:rPr>
                <w:sz w:val="20"/>
              </w:rPr>
            </w:pPr>
            <w:r w:rsidRPr="00ED12E1">
              <w:rPr>
                <w:sz w:val="20"/>
              </w:rPr>
              <w:t xml:space="preserve">Có 4 tầng hầm </w:t>
            </w:r>
          </w:p>
        </w:tc>
        <w:tc>
          <w:tcPr>
            <w:tcW w:w="875" w:type="pct"/>
            <w:shd w:val="clear" w:color="auto" w:fill="auto"/>
            <w:vAlign w:val="center"/>
          </w:tcPr>
          <w:p w:rsidR="00FB07FA" w:rsidRPr="00ED12E1" w:rsidP="008D31F0">
            <w:pPr>
              <w:spacing w:before="120"/>
              <w:jc w:val="center"/>
              <w:rPr>
                <w:b/>
                <w:sz w:val="20"/>
              </w:rPr>
            </w:pPr>
            <w:r w:rsidRPr="00ED12E1">
              <w:rPr>
                <w:b/>
                <w:sz w:val="20"/>
              </w:rPr>
              <w:t>20.650</w:t>
            </w:r>
            <w:r w:rsidRPr="00ED12E1">
              <w:rPr>
                <w:sz w:val="20"/>
              </w:rPr>
              <w:t xml:space="preserve"> </w:t>
            </w:r>
          </w:p>
        </w:tc>
        <w:tc>
          <w:tcPr>
            <w:tcW w:w="696" w:type="pct"/>
            <w:shd w:val="clear" w:color="auto" w:fill="auto"/>
            <w:vAlign w:val="center"/>
          </w:tcPr>
          <w:p w:rsidR="00FB07FA" w:rsidRPr="00ED12E1" w:rsidP="008D31F0">
            <w:pPr>
              <w:spacing w:before="120"/>
              <w:jc w:val="center"/>
              <w:rPr>
                <w:sz w:val="20"/>
              </w:rPr>
            </w:pPr>
            <w:r w:rsidRPr="00ED12E1">
              <w:rPr>
                <w:sz w:val="20"/>
              </w:rPr>
              <w:t xml:space="preserve">15.656 </w:t>
            </w:r>
          </w:p>
        </w:tc>
        <w:tc>
          <w:tcPr>
            <w:tcW w:w="489" w:type="pct"/>
            <w:shd w:val="clear" w:color="auto" w:fill="auto"/>
            <w:vAlign w:val="center"/>
          </w:tcPr>
          <w:p w:rsidR="00FB07FA" w:rsidRPr="00ED12E1" w:rsidP="008D31F0">
            <w:pPr>
              <w:spacing w:before="120"/>
              <w:jc w:val="center"/>
              <w:rPr>
                <w:sz w:val="20"/>
              </w:rPr>
            </w:pPr>
            <w:r w:rsidRPr="00ED12E1">
              <w:rPr>
                <w:sz w:val="20"/>
              </w:rPr>
              <w:t>3.055</w:t>
            </w:r>
          </w:p>
        </w:tc>
      </w:tr>
      <w:tr>
        <w:tblPrEx>
          <w:tblW w:w="5000" w:type="pct"/>
          <w:tblCellMar>
            <w:left w:w="0" w:type="dxa"/>
            <w:right w:w="0" w:type="dxa"/>
          </w:tblCellMar>
          <w:tblLook w:val="01E0"/>
        </w:tblPrEx>
        <w:tc>
          <w:tcPr>
            <w:tcW w:w="891" w:type="pct"/>
            <w:shd w:val="clear" w:color="auto" w:fill="auto"/>
            <w:vAlign w:val="center"/>
          </w:tcPr>
          <w:p w:rsidR="00FB07FA" w:rsidRPr="00ED12E1" w:rsidP="008D31F0">
            <w:pPr>
              <w:spacing w:before="120"/>
              <w:jc w:val="center"/>
              <w:rPr>
                <w:sz w:val="20"/>
              </w:rPr>
            </w:pPr>
          </w:p>
        </w:tc>
        <w:tc>
          <w:tcPr>
            <w:tcW w:w="2049" w:type="pct"/>
            <w:shd w:val="clear" w:color="auto" w:fill="auto"/>
            <w:vAlign w:val="center"/>
          </w:tcPr>
          <w:p w:rsidR="00FB07FA" w:rsidRPr="00ED12E1" w:rsidP="008D31F0">
            <w:pPr>
              <w:spacing w:before="120"/>
              <w:jc w:val="center"/>
              <w:rPr>
                <w:sz w:val="20"/>
              </w:rPr>
            </w:pPr>
            <w:r w:rsidRPr="00ED12E1">
              <w:rPr>
                <w:sz w:val="20"/>
              </w:rPr>
              <w:t xml:space="preserve">Có 5 tầng hầm </w:t>
            </w:r>
          </w:p>
        </w:tc>
        <w:tc>
          <w:tcPr>
            <w:tcW w:w="875" w:type="pct"/>
            <w:shd w:val="clear" w:color="auto" w:fill="auto"/>
            <w:vAlign w:val="center"/>
          </w:tcPr>
          <w:p w:rsidR="00FB07FA" w:rsidRPr="00ED12E1" w:rsidP="008D31F0">
            <w:pPr>
              <w:spacing w:before="120"/>
              <w:jc w:val="center"/>
              <w:rPr>
                <w:b/>
                <w:sz w:val="20"/>
              </w:rPr>
            </w:pPr>
            <w:r w:rsidRPr="00ED12E1">
              <w:rPr>
                <w:b/>
                <w:sz w:val="20"/>
              </w:rPr>
              <w:t>20.858</w:t>
            </w:r>
            <w:r w:rsidRPr="00ED12E1">
              <w:rPr>
                <w:sz w:val="20"/>
              </w:rPr>
              <w:t xml:space="preserve"> </w:t>
            </w:r>
          </w:p>
        </w:tc>
        <w:tc>
          <w:tcPr>
            <w:tcW w:w="696" w:type="pct"/>
            <w:shd w:val="clear" w:color="auto" w:fill="auto"/>
            <w:vAlign w:val="center"/>
          </w:tcPr>
          <w:p w:rsidR="00FB07FA" w:rsidRPr="00ED12E1" w:rsidP="008D31F0">
            <w:pPr>
              <w:spacing w:before="120"/>
              <w:jc w:val="center"/>
              <w:rPr>
                <w:sz w:val="20"/>
              </w:rPr>
            </w:pPr>
            <w:r w:rsidRPr="00ED12E1">
              <w:rPr>
                <w:sz w:val="20"/>
              </w:rPr>
              <w:t xml:space="preserve">15.812 </w:t>
            </w:r>
          </w:p>
        </w:tc>
        <w:tc>
          <w:tcPr>
            <w:tcW w:w="489" w:type="pct"/>
            <w:shd w:val="clear" w:color="auto" w:fill="auto"/>
            <w:vAlign w:val="center"/>
          </w:tcPr>
          <w:p w:rsidR="00FB07FA" w:rsidRPr="00ED12E1" w:rsidP="008D31F0">
            <w:pPr>
              <w:spacing w:before="120"/>
              <w:jc w:val="center"/>
              <w:rPr>
                <w:sz w:val="20"/>
              </w:rPr>
            </w:pPr>
            <w:r w:rsidRPr="00ED12E1">
              <w:rPr>
                <w:sz w:val="20"/>
              </w:rPr>
              <w:t>3.086</w:t>
            </w:r>
          </w:p>
        </w:tc>
      </w:tr>
      <w:tr>
        <w:tblPrEx>
          <w:tblW w:w="5000" w:type="pct"/>
          <w:tblCellMar>
            <w:left w:w="0" w:type="dxa"/>
            <w:right w:w="0" w:type="dxa"/>
          </w:tblCellMar>
          <w:tblLook w:val="01E0"/>
        </w:tblPrEx>
        <w:tc>
          <w:tcPr>
            <w:tcW w:w="891" w:type="pct"/>
            <w:shd w:val="clear" w:color="auto" w:fill="auto"/>
            <w:vAlign w:val="center"/>
          </w:tcPr>
          <w:p w:rsidR="00FB07FA" w:rsidRPr="00ED12E1" w:rsidP="008D31F0">
            <w:pPr>
              <w:spacing w:before="120"/>
              <w:jc w:val="center"/>
              <w:rPr>
                <w:sz w:val="20"/>
              </w:rPr>
            </w:pPr>
          </w:p>
        </w:tc>
        <w:tc>
          <w:tcPr>
            <w:tcW w:w="2049" w:type="pct"/>
            <w:shd w:val="clear" w:color="auto" w:fill="auto"/>
            <w:vAlign w:val="center"/>
          </w:tcPr>
          <w:p w:rsidR="00FB07FA" w:rsidRPr="00ED12E1" w:rsidP="008D31F0">
            <w:pPr>
              <w:spacing w:before="120"/>
              <w:jc w:val="center"/>
              <w:rPr>
                <w:sz w:val="20"/>
              </w:rPr>
            </w:pPr>
          </w:p>
        </w:tc>
        <w:tc>
          <w:tcPr>
            <w:tcW w:w="875" w:type="pct"/>
            <w:tcBorders>
              <w:bottom w:val="single" w:sz="2" w:space="0" w:color="auto"/>
            </w:tcBorders>
            <w:shd w:val="clear" w:color="auto" w:fill="auto"/>
            <w:vAlign w:val="center"/>
          </w:tcPr>
          <w:p w:rsidR="00FB07FA" w:rsidRPr="00ED12E1" w:rsidP="008D31F0">
            <w:pPr>
              <w:spacing w:before="120"/>
              <w:jc w:val="center"/>
              <w:rPr>
                <w:b/>
                <w:sz w:val="20"/>
              </w:rPr>
            </w:pPr>
          </w:p>
        </w:tc>
        <w:tc>
          <w:tcPr>
            <w:tcW w:w="696" w:type="pct"/>
            <w:tcBorders>
              <w:bottom w:val="single" w:sz="2" w:space="0" w:color="auto"/>
            </w:tcBorders>
            <w:shd w:val="clear" w:color="auto" w:fill="auto"/>
            <w:vAlign w:val="center"/>
          </w:tcPr>
          <w:p w:rsidR="00FB07FA" w:rsidRPr="00ED12E1" w:rsidP="008D31F0">
            <w:pPr>
              <w:spacing w:before="120"/>
              <w:jc w:val="center"/>
              <w:rPr>
                <w:sz w:val="20"/>
              </w:rPr>
            </w:pPr>
          </w:p>
        </w:tc>
        <w:tc>
          <w:tcPr>
            <w:tcW w:w="489" w:type="pct"/>
            <w:tcBorders>
              <w:bottom w:val="single" w:sz="2" w:space="0" w:color="auto"/>
            </w:tcBorders>
            <w:shd w:val="clear" w:color="auto" w:fill="auto"/>
            <w:vAlign w:val="center"/>
          </w:tcPr>
          <w:p w:rsidR="00FB07FA" w:rsidRPr="00ED12E1" w:rsidP="008D31F0">
            <w:pPr>
              <w:spacing w:before="120"/>
              <w:jc w:val="center"/>
              <w:rPr>
                <w:sz w:val="20"/>
              </w:rPr>
            </w:pPr>
          </w:p>
        </w:tc>
      </w:tr>
    </w:tbl>
    <w:p w:rsidR="00A936F2"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A936F2" w:rsidRPr="00ED12E1" w:rsidP="008D31F0">
      <w:pPr>
        <w:pStyle w:val="BodyText"/>
        <w:spacing w:before="120"/>
        <w:rPr>
          <w:sz w:val="20"/>
        </w:rPr>
      </w:pPr>
      <w:r w:rsidRPr="00ED12E1">
        <w:rPr>
          <w:sz w:val="20"/>
        </w:rPr>
        <w:t>Tỷ trọng của các</w:t>
      </w:r>
      <w:r w:rsidRPr="00ED12E1">
        <w:rPr>
          <w:i w:val="0"/>
          <w:sz w:val="20"/>
        </w:rPr>
        <w:t xml:space="preserve"> </w:t>
      </w:r>
      <w:r w:rsidRPr="00ED12E1" w:rsidR="00ED12E1">
        <w:rPr>
          <w:sz w:val="20"/>
        </w:rPr>
        <w:t>phần</w:t>
      </w:r>
      <w:r w:rsidRPr="00ED12E1">
        <w:rPr>
          <w:sz w:val="20"/>
        </w:rPr>
        <w:t xml:space="preserve"> chi</w:t>
      </w:r>
      <w:r w:rsidRPr="00ED12E1">
        <w:rPr>
          <w:i w:val="0"/>
          <w:sz w:val="20"/>
        </w:rPr>
        <w:t xml:space="preserve"> </w:t>
      </w:r>
      <w:r w:rsidRPr="00ED12E1">
        <w:rPr>
          <w:sz w:val="20"/>
        </w:rPr>
        <w:t>phí</w:t>
      </w:r>
      <w:r w:rsidRPr="00ED12E1">
        <w:rPr>
          <w:i w:val="0"/>
          <w:sz w:val="20"/>
        </w:rPr>
        <w:t xml:space="preserve"> </w:t>
      </w:r>
      <w:r w:rsidRPr="00ED12E1">
        <w:rPr>
          <w:sz w:val="20"/>
        </w:rPr>
        <w:t>trong</w:t>
      </w:r>
      <w:r w:rsidRPr="00ED12E1">
        <w:rPr>
          <w:i w:val="0"/>
          <w:sz w:val="20"/>
        </w:rPr>
        <w:t xml:space="preserve"> </w:t>
      </w:r>
      <w:r w:rsidRPr="00ED12E1">
        <w:rPr>
          <w:sz w:val="20"/>
        </w:rPr>
        <w:t>suất vốn đầu tư cô</w:t>
      </w:r>
      <w:r w:rsidRPr="00ED12E1">
        <w:rPr>
          <w:sz w:val="20"/>
        </w:rPr>
        <w:t>ng</w:t>
      </w:r>
      <w:r w:rsidRPr="00ED12E1">
        <w:rPr>
          <w:i w:val="0"/>
          <w:sz w:val="20"/>
        </w:rPr>
        <w:t xml:space="preserve"> </w:t>
      </w:r>
      <w:r w:rsidRPr="00ED12E1">
        <w:rPr>
          <w:sz w:val="20"/>
        </w:rPr>
        <w:t>trình</w:t>
      </w:r>
      <w:r w:rsidRPr="00ED12E1">
        <w:rPr>
          <w:i w:val="0"/>
          <w:sz w:val="20"/>
        </w:rPr>
        <w:t xml:space="preserve"> </w:t>
      </w:r>
      <w:r w:rsidRPr="00ED12E1">
        <w:rPr>
          <w:sz w:val="20"/>
        </w:rPr>
        <w:t>xây</w:t>
      </w:r>
      <w:r w:rsidRPr="00ED12E1">
        <w:rPr>
          <w:i w:val="0"/>
          <w:sz w:val="20"/>
        </w:rPr>
        <w:t xml:space="preserve"> </w:t>
      </w:r>
      <w:r w:rsidRPr="00ED12E1">
        <w:rPr>
          <w:sz w:val="20"/>
        </w:rPr>
        <w:t>dựng như sau:</w:t>
      </w:r>
    </w:p>
    <w:p w:rsidR="00A936F2" w:rsidRPr="00ED12E1" w:rsidP="008D31F0">
      <w:pPr>
        <w:pStyle w:val="Listenabsatz"/>
        <w:tabs>
          <w:tab w:val="left" w:pos="653"/>
          <w:tab w:val="left" w:pos="6881"/>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sidR="00ED12E1">
        <w:rPr>
          <w:i/>
          <w:sz w:val="20"/>
        </w:rPr>
        <w:t>phần</w:t>
      </w:r>
      <w:r w:rsidRPr="00ED12E1">
        <w:rPr>
          <w:i/>
          <w:sz w:val="20"/>
        </w:rPr>
        <w:t xml:space="preserve"> ngầm công</w:t>
      </w:r>
      <w:r w:rsidRPr="00ED12E1">
        <w:rPr>
          <w:sz w:val="20"/>
        </w:rPr>
        <w:t xml:space="preserve"> </w:t>
      </w:r>
      <w:r w:rsidRPr="00ED12E1">
        <w:rPr>
          <w:i/>
          <w:sz w:val="20"/>
        </w:rPr>
        <w:t>trình</w:t>
      </w:r>
      <w:r w:rsidRPr="00ED12E1" w:rsidR="00E864A5">
        <w:rPr>
          <w:sz w:val="20"/>
        </w:rPr>
        <w:t xml:space="preserve"> </w:t>
      </w:r>
      <w:r w:rsidRPr="00ED12E1">
        <w:rPr>
          <w:i/>
          <w:sz w:val="20"/>
        </w:rPr>
        <w:t>:</w:t>
      </w:r>
      <w:r w:rsidRPr="00ED12E1">
        <w:rPr>
          <w:sz w:val="20"/>
        </w:rPr>
        <w:t xml:space="preserve"> </w:t>
      </w:r>
      <w:r w:rsidRPr="00ED12E1">
        <w:rPr>
          <w:i/>
          <w:sz w:val="20"/>
        </w:rPr>
        <w:t>15</w:t>
      </w:r>
      <w:r w:rsidRPr="00ED12E1">
        <w:rPr>
          <w:sz w:val="20"/>
        </w:rPr>
        <w:t xml:space="preserve"> </w:t>
      </w:r>
      <w:r w:rsidRPr="00ED12E1">
        <w:rPr>
          <w:i/>
          <w:sz w:val="20"/>
        </w:rPr>
        <w:t>-</w:t>
      </w:r>
      <w:r w:rsidRPr="00ED12E1">
        <w:rPr>
          <w:sz w:val="20"/>
        </w:rPr>
        <w:t xml:space="preserve"> </w:t>
      </w:r>
      <w:r w:rsidRPr="00ED12E1">
        <w:rPr>
          <w:i/>
          <w:sz w:val="20"/>
        </w:rPr>
        <w:t>30%</w:t>
      </w:r>
    </w:p>
    <w:p w:rsidR="00A936F2" w:rsidRPr="00ED12E1" w:rsidP="008D31F0">
      <w:pPr>
        <w:pStyle w:val="Listenabsatz"/>
        <w:tabs>
          <w:tab w:val="left" w:pos="653"/>
          <w:tab w:val="left" w:pos="6881"/>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sidR="00ED12E1">
        <w:rPr>
          <w:i/>
          <w:sz w:val="20"/>
        </w:rPr>
        <w:t>phần</w:t>
      </w:r>
      <w:r w:rsidRPr="00ED12E1">
        <w:rPr>
          <w:i/>
          <w:sz w:val="20"/>
        </w:rPr>
        <w:t xml:space="preserve"> kết cấu thân</w:t>
      </w:r>
      <w:r w:rsidRPr="00ED12E1">
        <w:rPr>
          <w:sz w:val="20"/>
        </w:rPr>
        <w:t xml:space="preserve"> </w:t>
      </w:r>
      <w:r w:rsidRPr="00ED12E1">
        <w:rPr>
          <w:i/>
          <w:sz w:val="20"/>
        </w:rPr>
        <w:t>công</w:t>
      </w:r>
      <w:r w:rsidRPr="00ED12E1">
        <w:rPr>
          <w:sz w:val="20"/>
        </w:rPr>
        <w:t xml:space="preserve"> </w:t>
      </w:r>
      <w:r w:rsidRPr="00ED12E1">
        <w:rPr>
          <w:i/>
          <w:sz w:val="20"/>
        </w:rPr>
        <w:t>trình</w:t>
      </w:r>
      <w:r w:rsidRPr="00ED12E1" w:rsidR="00E864A5">
        <w:rPr>
          <w:sz w:val="20"/>
        </w:rPr>
        <w:t xml:space="preserve"> </w:t>
      </w:r>
      <w:r w:rsidRPr="00ED12E1">
        <w:rPr>
          <w:i/>
          <w:sz w:val="20"/>
        </w:rPr>
        <w:t>:</w:t>
      </w:r>
      <w:r w:rsidRPr="00ED12E1">
        <w:rPr>
          <w:sz w:val="20"/>
        </w:rPr>
        <w:t xml:space="preserve"> </w:t>
      </w:r>
      <w:r w:rsidRPr="00ED12E1">
        <w:rPr>
          <w:i/>
          <w:sz w:val="20"/>
        </w:rPr>
        <w:t>30</w:t>
      </w:r>
      <w:r w:rsidRPr="00ED12E1">
        <w:rPr>
          <w:sz w:val="20"/>
        </w:rPr>
        <w:t xml:space="preserve"> </w:t>
      </w:r>
      <w:r w:rsidRPr="00ED12E1">
        <w:rPr>
          <w:i/>
          <w:sz w:val="20"/>
        </w:rPr>
        <w:t>-</w:t>
      </w:r>
      <w:r w:rsidRPr="00ED12E1">
        <w:rPr>
          <w:sz w:val="20"/>
        </w:rPr>
        <w:t xml:space="preserve"> </w:t>
      </w:r>
      <w:r w:rsidRPr="00ED12E1">
        <w:rPr>
          <w:i/>
          <w:sz w:val="20"/>
        </w:rPr>
        <w:t>40%</w:t>
      </w:r>
    </w:p>
    <w:p w:rsidR="00A936F2" w:rsidRPr="00ED12E1" w:rsidP="008D31F0">
      <w:pPr>
        <w:pStyle w:val="Listenabsatz"/>
        <w:tabs>
          <w:tab w:val="left" w:pos="653"/>
          <w:tab w:val="left" w:pos="6881"/>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sidR="00ED12E1">
        <w:rPr>
          <w:i/>
          <w:sz w:val="20"/>
        </w:rPr>
        <w:t>phần</w:t>
      </w:r>
      <w:r w:rsidRPr="00ED12E1">
        <w:rPr>
          <w:i/>
          <w:sz w:val="20"/>
        </w:rPr>
        <w:t xml:space="preserve"> kiến trúc,</w:t>
      </w:r>
      <w:r w:rsidRPr="00ED12E1">
        <w:rPr>
          <w:sz w:val="20"/>
        </w:rPr>
        <w:t xml:space="preserve"> </w:t>
      </w:r>
      <w:r w:rsidRPr="00ED12E1">
        <w:rPr>
          <w:i/>
          <w:sz w:val="20"/>
        </w:rPr>
        <w:t>hoàn</w:t>
      </w:r>
      <w:r w:rsidRPr="00ED12E1">
        <w:rPr>
          <w:sz w:val="20"/>
        </w:rPr>
        <w:t xml:space="preserve"> </w:t>
      </w:r>
      <w:r w:rsidRPr="00ED12E1">
        <w:rPr>
          <w:i/>
          <w:sz w:val="20"/>
        </w:rPr>
        <w:t>thiện, hệ thống kỹ thuật trong</w:t>
      </w:r>
      <w:r w:rsidRPr="00ED12E1">
        <w:rPr>
          <w:sz w:val="20"/>
        </w:rPr>
        <w:t xml:space="preserve"> </w:t>
      </w:r>
      <w:r w:rsidRPr="00ED12E1">
        <w:rPr>
          <w:i/>
          <w:sz w:val="20"/>
        </w:rPr>
        <w:t>CT</w:t>
      </w:r>
      <w:r w:rsidRPr="00ED12E1" w:rsidR="00E864A5">
        <w:rPr>
          <w:sz w:val="20"/>
        </w:rPr>
        <w:t xml:space="preserve"> </w:t>
      </w:r>
      <w:r w:rsidRPr="00ED12E1">
        <w:rPr>
          <w:i/>
          <w:sz w:val="20"/>
        </w:rPr>
        <w:t>:</w:t>
      </w:r>
      <w:r w:rsidRPr="00ED12E1">
        <w:rPr>
          <w:sz w:val="20"/>
        </w:rPr>
        <w:t xml:space="preserve"> </w:t>
      </w:r>
      <w:r w:rsidRPr="00ED12E1">
        <w:rPr>
          <w:i/>
          <w:sz w:val="20"/>
        </w:rPr>
        <w:t>55</w:t>
      </w:r>
      <w:r w:rsidRPr="00ED12E1">
        <w:rPr>
          <w:sz w:val="20"/>
        </w:rPr>
        <w:t xml:space="preserve"> </w:t>
      </w:r>
      <w:r w:rsidRPr="00ED12E1">
        <w:rPr>
          <w:i/>
          <w:sz w:val="20"/>
        </w:rPr>
        <w:t>-</w:t>
      </w:r>
      <w:r w:rsidRPr="00ED12E1">
        <w:rPr>
          <w:sz w:val="20"/>
        </w:rPr>
        <w:t xml:space="preserve"> </w:t>
      </w:r>
      <w:r w:rsidRPr="00ED12E1">
        <w:rPr>
          <w:i/>
          <w:sz w:val="20"/>
        </w:rPr>
        <w:t>30%</w:t>
      </w:r>
    </w:p>
    <w:p w:rsidR="00066F1F" w:rsidRPr="00ED12E1" w:rsidP="008D31F0">
      <w:pPr>
        <w:pStyle w:val="Heading2"/>
        <w:spacing w:before="120"/>
        <w:ind w:left="0" w:firstLine="0"/>
        <w:rPr>
          <w:sz w:val="20"/>
        </w:rPr>
      </w:pPr>
    </w:p>
    <w:p w:rsidR="00A936F2" w:rsidRPr="00ED12E1" w:rsidP="008D31F0">
      <w:pPr>
        <w:pStyle w:val="Heading2"/>
        <w:spacing w:before="120"/>
        <w:ind w:left="0" w:firstLine="0"/>
        <w:rPr>
          <w:sz w:val="20"/>
        </w:rPr>
      </w:pPr>
      <w:bookmarkStart w:id="75" w:name="chuong_2_1"/>
      <w:r w:rsidRPr="00ED12E1" w:rsidR="00ED12E1">
        <w:rPr>
          <w:sz w:val="20"/>
        </w:rPr>
        <w:t>CHƯƠNG</w:t>
      </w:r>
      <w:r w:rsidRPr="00ED12E1" w:rsidR="006231F6">
        <w:rPr>
          <w:sz w:val="20"/>
        </w:rPr>
        <w:t xml:space="preserve"> II: SUẤT VỐN ĐẦU TƯ CÔNG TRÌNH CÔNG NGHIỆP</w:t>
      </w:r>
      <w:bookmarkEnd w:id="75"/>
    </w:p>
    <w:p w:rsidR="00A936F2" w:rsidRPr="00ED12E1" w:rsidP="008D31F0">
      <w:pPr>
        <w:pStyle w:val="Heading2"/>
        <w:tabs>
          <w:tab w:val="left" w:pos="668"/>
        </w:tabs>
        <w:spacing w:before="120"/>
        <w:ind w:left="0" w:firstLine="0"/>
        <w:rPr>
          <w:sz w:val="20"/>
        </w:rPr>
      </w:pPr>
      <w:bookmarkStart w:id="76" w:name="dieu_1_4"/>
      <w:r w:rsidRPr="00ED12E1" w:rsidR="006231F6">
        <w:rPr>
          <w:sz w:val="20"/>
        </w:rPr>
        <w:t>1. CÔNG TRÌNH SẢN XUẤT VẬT LIỆU XÂY DỰNG, SẢN PHẨM XÂY DỰNG</w:t>
      </w:r>
      <w:bookmarkEnd w:id="76"/>
    </w:p>
    <w:p w:rsidR="00A936F2" w:rsidRPr="00ED12E1" w:rsidP="008D31F0">
      <w:pPr>
        <w:pStyle w:val="Heading3"/>
        <w:tabs>
          <w:tab w:val="left" w:pos="868"/>
        </w:tabs>
        <w:spacing w:before="120"/>
        <w:ind w:left="0" w:firstLine="0"/>
        <w:rPr>
          <w:sz w:val="20"/>
        </w:rPr>
      </w:pPr>
      <w:bookmarkStart w:id="77" w:name="dieu_1_5"/>
      <w:r w:rsidRPr="00ED12E1" w:rsidR="006231F6">
        <w:rPr>
          <w:sz w:val="20"/>
        </w:rPr>
        <w:t>1.1. Nhà máy sản xuất hỗn hợp bê tông và cấu kiện bê tông</w:t>
      </w:r>
      <w:bookmarkEnd w:id="77"/>
    </w:p>
    <w:p w:rsidR="00A936F2"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sidR="00AF2F08">
        <w:rPr>
          <w:i/>
          <w:sz w:val="20"/>
        </w:rPr>
        <w:t>m</w:t>
      </w:r>
      <w:r w:rsidRPr="00ED12E1" w:rsidR="00AF2F08">
        <w:rPr>
          <w:i/>
          <w:sz w:val="20"/>
          <w:vertAlign w:val="superscript"/>
        </w:rPr>
        <w:t>3</w:t>
      </w:r>
      <w:r w:rsidRPr="00ED12E1">
        <w:rPr>
          <w:sz w:val="20"/>
        </w:rPr>
        <w:t xml:space="preserve"> </w:t>
      </w:r>
      <w:r w:rsidRPr="00ED12E1">
        <w:rPr>
          <w:i/>
          <w:sz w:val="20"/>
        </w:rPr>
        <w:t>sản phẩm quy</w:t>
      </w:r>
      <w:r w:rsidRPr="00ED12E1">
        <w:rPr>
          <w:sz w:val="20"/>
        </w:rPr>
        <w:t xml:space="preserve"> </w:t>
      </w:r>
      <w:r w:rsidRPr="00ED12E1">
        <w:rPr>
          <w:i/>
          <w:sz w:val="20"/>
        </w:rPr>
        <w:t>đổi.</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nhà</w:t>
      </w:r>
      <w:r w:rsidRPr="00ED12E1">
        <w:rPr>
          <w:sz w:val="20"/>
        </w:rPr>
        <w:t xml:space="preserve"> </w:t>
      </w:r>
      <w:r w:rsidRPr="00ED12E1">
        <w:rPr>
          <w:i/>
          <w:sz w:val="20"/>
        </w:rPr>
        <w:t>máy</w:t>
      </w:r>
      <w:r w:rsidRPr="00ED12E1">
        <w:rPr>
          <w:sz w:val="20"/>
        </w:rPr>
        <w:t xml:space="preserve"> </w:t>
      </w:r>
      <w:r w:rsidRPr="00ED12E1">
        <w:rPr>
          <w:i/>
          <w:sz w:val="20"/>
        </w:rPr>
        <w:t>sản xuất cấu kiện bê</w:t>
      </w:r>
      <w:r w:rsidRPr="00ED12E1">
        <w:rPr>
          <w:sz w:val="20"/>
        </w:rPr>
        <w:t xml:space="preserve"> </w:t>
      </w:r>
      <w:r w:rsidRPr="00ED12E1">
        <w:rPr>
          <w:i/>
          <w:sz w:val="20"/>
        </w:rPr>
        <w:t>tông</w:t>
      </w:r>
      <w:r w:rsidRPr="00ED12E1">
        <w:rPr>
          <w:sz w:val="20"/>
        </w:rPr>
        <w:t xml:space="preserve"> </w:t>
      </w:r>
      <w:r w:rsidRPr="00ED12E1">
        <w:rPr>
          <w:i/>
          <w:sz w:val="20"/>
        </w:rPr>
        <w:t>đúc sẵn, trạm trộn bê</w:t>
      </w:r>
      <w:r w:rsidRPr="00ED12E1">
        <w:rPr>
          <w:sz w:val="20"/>
        </w:rPr>
        <w:t xml:space="preserve"> </w:t>
      </w:r>
      <w:r w:rsidRPr="00ED12E1">
        <w:rPr>
          <w:i/>
          <w:sz w:val="20"/>
        </w:rPr>
        <w:t>tông</w:t>
      </w:r>
      <w:r w:rsidRPr="00ED12E1">
        <w:rPr>
          <w:sz w:val="20"/>
        </w:rPr>
        <w:t xml:space="preserve"> </w:t>
      </w:r>
      <w:r w:rsidRPr="00ED12E1">
        <w:rPr>
          <w:i/>
          <w:sz w:val="20"/>
        </w:rPr>
        <w:t>bao</w:t>
      </w:r>
      <w:r w:rsidRPr="00ED12E1">
        <w:rPr>
          <w:sz w:val="20"/>
        </w:rPr>
        <w:t xml:space="preserve"> </w:t>
      </w:r>
      <w:r w:rsidRPr="00ED12E1">
        <w:rPr>
          <w:i/>
          <w:sz w:val="20"/>
        </w:rPr>
        <w:t>gồm:</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công</w:t>
      </w:r>
      <w:r w:rsidRPr="00ED12E1">
        <w:rPr>
          <w:i w:val="0"/>
          <w:sz w:val="20"/>
        </w:rPr>
        <w:t xml:space="preserve"> </w:t>
      </w:r>
      <w:r w:rsidRPr="00ED12E1">
        <w:rPr>
          <w:sz w:val="20"/>
        </w:rPr>
        <w:t>trình</w:t>
      </w:r>
      <w:r w:rsidRPr="00ED12E1">
        <w:rPr>
          <w:i w:val="0"/>
          <w:sz w:val="20"/>
        </w:rPr>
        <w:t xml:space="preserve"> </w:t>
      </w:r>
      <w:r w:rsidRPr="00ED12E1">
        <w:rPr>
          <w:sz w:val="20"/>
        </w:rPr>
        <w:t>nhà</w:t>
      </w:r>
      <w:r w:rsidRPr="00ED12E1">
        <w:rPr>
          <w:i w:val="0"/>
          <w:sz w:val="20"/>
        </w:rPr>
        <w:t xml:space="preserve"> </w:t>
      </w:r>
      <w:r w:rsidRPr="00ED12E1">
        <w:rPr>
          <w:sz w:val="20"/>
        </w:rPr>
        <w:t>sản xuất chính,</w:t>
      </w:r>
      <w:r w:rsidRPr="00ED12E1">
        <w:rPr>
          <w:i w:val="0"/>
          <w:sz w:val="20"/>
        </w:rPr>
        <w:t xml:space="preserve"> </w:t>
      </w:r>
      <w:r w:rsidRPr="00ED12E1">
        <w:rPr>
          <w:sz w:val="20"/>
        </w:rPr>
        <w:t>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phục vụ, phụ trợ;</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sắm, lắp đặt các</w:t>
      </w:r>
      <w:r w:rsidRPr="00ED12E1">
        <w:rPr>
          <w:i w:val="0"/>
          <w:sz w:val="20"/>
        </w:rPr>
        <w:t xml:space="preserve"> </w:t>
      </w:r>
      <w:r w:rsidRPr="00ED12E1">
        <w:rPr>
          <w:sz w:val="20"/>
        </w:rPr>
        <w:t>thiết bị của dây</w:t>
      </w:r>
      <w:r w:rsidRPr="00ED12E1">
        <w:rPr>
          <w:i w:val="0"/>
          <w:sz w:val="20"/>
        </w:rPr>
        <w:t xml:space="preserve"> </w:t>
      </w:r>
      <w:r w:rsidRPr="00ED12E1">
        <w:rPr>
          <w:sz w:val="20"/>
        </w:rPr>
        <w:t>chuyền sản xuất chính,</w:t>
      </w:r>
      <w:r w:rsidRPr="00ED12E1">
        <w:rPr>
          <w:i w:val="0"/>
          <w:sz w:val="20"/>
        </w:rPr>
        <w:t xml:space="preserve"> </w:t>
      </w:r>
      <w:r w:rsidRPr="00ED12E1">
        <w:rPr>
          <w:sz w:val="20"/>
        </w:rPr>
        <w:t>các</w:t>
      </w:r>
      <w:r w:rsidRPr="00ED12E1">
        <w:rPr>
          <w:i w:val="0"/>
          <w:sz w:val="20"/>
        </w:rPr>
        <w:t xml:space="preserve"> </w:t>
      </w:r>
      <w:r w:rsidRPr="00ED12E1">
        <w:rPr>
          <w:sz w:val="20"/>
        </w:rPr>
        <w:t>thiết bị phục vụ, phụ trợ. Chi</w:t>
      </w:r>
      <w:r w:rsidRPr="00ED12E1">
        <w:rPr>
          <w:i w:val="0"/>
          <w:sz w:val="20"/>
        </w:rPr>
        <w:t xml:space="preserve"> </w:t>
      </w:r>
      <w:r w:rsidRPr="00ED12E1">
        <w:rPr>
          <w:sz w:val="20"/>
        </w:rPr>
        <w:t>phí</w:t>
      </w:r>
      <w:r w:rsidRPr="00ED12E1">
        <w:rPr>
          <w:i w:val="0"/>
          <w:sz w:val="20"/>
        </w:rPr>
        <w:t xml:space="preserve"> </w:t>
      </w:r>
      <w:r w:rsidRPr="00ED12E1">
        <w:rPr>
          <w:sz w:val="20"/>
        </w:rPr>
        <w:t>thiết bị chính</w:t>
      </w:r>
      <w:r w:rsidRPr="00ED12E1">
        <w:rPr>
          <w:i w:val="0"/>
          <w:sz w:val="20"/>
        </w:rPr>
        <w:t xml:space="preserve"> </w:t>
      </w:r>
      <w:r w:rsidRPr="00ED12E1">
        <w:rPr>
          <w:sz w:val="20"/>
        </w:rPr>
        <w:t>và</w:t>
      </w:r>
      <w:r w:rsidRPr="00ED12E1">
        <w:rPr>
          <w:i w:val="0"/>
          <w:sz w:val="20"/>
        </w:rPr>
        <w:t xml:space="preserve"> </w:t>
      </w:r>
      <w:r w:rsidRPr="00ED12E1">
        <w:rPr>
          <w:sz w:val="20"/>
        </w:rPr>
        <w:t>dây</w:t>
      </w:r>
      <w:r w:rsidRPr="00ED12E1">
        <w:rPr>
          <w:i w:val="0"/>
          <w:sz w:val="20"/>
        </w:rPr>
        <w:t xml:space="preserve"> </w:t>
      </w:r>
      <w:r w:rsidRPr="00ED12E1">
        <w:rPr>
          <w:sz w:val="20"/>
        </w:rPr>
        <w:t>chuyền công</w:t>
      </w:r>
      <w:r w:rsidRPr="00ED12E1">
        <w:rPr>
          <w:i w:val="0"/>
          <w:sz w:val="20"/>
        </w:rPr>
        <w:t xml:space="preserve"> </w:t>
      </w:r>
      <w:r w:rsidRPr="00ED12E1">
        <w:rPr>
          <w:sz w:val="20"/>
        </w:rPr>
        <w:t>nghệ được tính</w:t>
      </w:r>
      <w:r w:rsidRPr="00ED12E1">
        <w:rPr>
          <w:i w:val="0"/>
          <w:sz w:val="20"/>
        </w:rPr>
        <w:t xml:space="preserve"> </w:t>
      </w:r>
      <w:r w:rsidRPr="00ED12E1">
        <w:rPr>
          <w:sz w:val="20"/>
        </w:rPr>
        <w:t>theo</w:t>
      </w:r>
      <w:r w:rsidRPr="00ED12E1">
        <w:rPr>
          <w:i w:val="0"/>
          <w:sz w:val="20"/>
        </w:rPr>
        <w:t xml:space="preserve"> </w:t>
      </w:r>
      <w:r w:rsidRPr="00ED12E1">
        <w:rPr>
          <w:sz w:val="20"/>
        </w:rPr>
        <w:t>giá</w:t>
      </w:r>
      <w:r w:rsidRPr="00ED12E1">
        <w:rPr>
          <w:i w:val="0"/>
          <w:sz w:val="20"/>
        </w:rPr>
        <w:t xml:space="preserve"> </w:t>
      </w:r>
      <w:r w:rsidRPr="00ED12E1">
        <w:rPr>
          <w:sz w:val="20"/>
        </w:rPr>
        <w:t>nhập khẩu thiết bị toàn</w:t>
      </w:r>
      <w:r w:rsidRPr="00ED12E1">
        <w:rPr>
          <w:i w:val="0"/>
          <w:sz w:val="20"/>
        </w:rPr>
        <w:t xml:space="preserve"> </w:t>
      </w:r>
      <w:r w:rsidRPr="00ED12E1">
        <w:rPr>
          <w:sz w:val="20"/>
        </w:rPr>
        <w:t>bộ từ các</w:t>
      </w:r>
      <w:r w:rsidRPr="00ED12E1">
        <w:rPr>
          <w:i w:val="0"/>
          <w:sz w:val="20"/>
        </w:rPr>
        <w:t xml:space="preserve"> </w:t>
      </w:r>
      <w:r w:rsidRPr="00ED12E1">
        <w:rPr>
          <w:sz w:val="20"/>
        </w:rPr>
        <w:t>nước Châu</w:t>
      </w:r>
      <w:r w:rsidRPr="00ED12E1">
        <w:rPr>
          <w:i w:val="0"/>
          <w:sz w:val="20"/>
        </w:rPr>
        <w:t xml:space="preserve"> </w:t>
      </w:r>
      <w:r w:rsidRPr="00ED12E1">
        <w:rPr>
          <w:sz w:val="20"/>
        </w:rPr>
        <w:t>Âu.</w:t>
      </w:r>
    </w:p>
    <w:p w:rsidR="00A936F2" w:rsidRPr="00ED12E1" w:rsidP="008D31F0">
      <w:pPr>
        <w:pStyle w:val="Listenabsatz"/>
        <w:tabs>
          <w:tab w:val="left" w:pos="653"/>
        </w:tabs>
        <w:ind w:left="0" w:firstLine="0"/>
        <w:rPr>
          <w:i/>
          <w:sz w:val="20"/>
          <w:szCs w:val="20"/>
        </w:rPr>
      </w:pPr>
      <w:r w:rsidRPr="00ED12E1" w:rsidR="00CC01F6">
        <w:rPr>
          <w:rFonts w:eastAsia="Times New Roman"/>
          <w:i/>
          <w:sz w:val="20"/>
          <w:szCs w:val="20"/>
        </w:rPr>
        <w:t>-</w:t>
      </w:r>
      <w:r w:rsidRPr="00ED12E1" w:rsidR="00E864A5">
        <w:rPr>
          <w:rFonts w:eastAsia="Times New Roman"/>
          <w:i/>
          <w:sz w:val="20"/>
          <w:szCs w:val="20"/>
        </w:rPr>
        <w:t xml:space="preserve"> </w:t>
      </w:r>
      <w:r w:rsidRPr="00ED12E1">
        <w:rPr>
          <w:i/>
          <w:sz w:val="20"/>
          <w:szCs w:val="20"/>
        </w:rPr>
        <w:t>Suất vốn đầu tư xây dựng công trình nhà máy sản xuất cấu kiện bê tông đúc sẵn, trạm trộn bê tông chưa tính</w:t>
      </w:r>
      <w:r w:rsidRPr="00ED12E1" w:rsidR="00066F1F">
        <w:rPr>
          <w:i/>
          <w:sz w:val="20"/>
          <w:szCs w:val="20"/>
        </w:rPr>
        <w:t xml:space="preserve"> </w:t>
      </w:r>
      <w:r w:rsidRPr="00ED12E1">
        <w:rPr>
          <w:i/>
          <w:sz w:val="20"/>
          <w:szCs w:val="20"/>
        </w:rPr>
        <w:t xml:space="preserve">đến các chi phí xây dựng các hạng </w:t>
      </w:r>
      <w:r w:rsidRPr="00ED12E1" w:rsidR="00ED12E1">
        <w:rPr>
          <w:i/>
          <w:sz w:val="20"/>
          <w:szCs w:val="20"/>
        </w:rPr>
        <w:t>mục</w:t>
      </w:r>
      <w:r w:rsidRPr="00ED12E1">
        <w:rPr>
          <w:i/>
          <w:sz w:val="20"/>
          <w:szCs w:val="20"/>
        </w:rPr>
        <w:t xml:space="preserve"> nằm ngoài công trình như: đường giao thông, trạm biến thế,...</w:t>
      </w:r>
    </w:p>
    <w:p w:rsidR="00A936F2"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A936F2" w:rsidRPr="00ED12E1" w:rsidP="008D31F0">
      <w:pPr>
        <w:pStyle w:val="Heading7"/>
        <w:spacing w:before="120"/>
        <w:jc w:val="center"/>
        <w:rPr>
          <w:sz w:val="20"/>
        </w:rPr>
      </w:pPr>
      <w:r w:rsidRPr="00ED12E1">
        <w:rPr>
          <w:sz w:val="20"/>
        </w:rPr>
        <w:t>Bảng 27.</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nhà</w:t>
      </w:r>
      <w:r w:rsidRPr="00ED12E1">
        <w:rPr>
          <w:b w:val="0"/>
          <w:sz w:val="20"/>
        </w:rPr>
        <w:t xml:space="preserve"> </w:t>
      </w:r>
      <w:r w:rsidRPr="00ED12E1">
        <w:rPr>
          <w:sz w:val="20"/>
        </w:rPr>
        <w:t>máy</w:t>
      </w:r>
      <w:r w:rsidRPr="00ED12E1">
        <w:rPr>
          <w:b w:val="0"/>
          <w:sz w:val="20"/>
        </w:rPr>
        <w:t xml:space="preserve"> </w:t>
      </w:r>
      <w:r w:rsidRPr="00ED12E1">
        <w:rPr>
          <w:sz w:val="20"/>
        </w:rPr>
        <w:t>sản xuất cấu kiện bê</w:t>
      </w:r>
      <w:r w:rsidRPr="00ED12E1">
        <w:rPr>
          <w:b w:val="0"/>
          <w:sz w:val="20"/>
        </w:rPr>
        <w:t xml:space="preserve"> </w:t>
      </w:r>
      <w:r w:rsidRPr="00ED12E1">
        <w:rPr>
          <w:sz w:val="20"/>
        </w:rPr>
        <w:t>tông</w:t>
      </w:r>
      <w:r w:rsidRPr="00ED12E1">
        <w:rPr>
          <w:b w:val="0"/>
          <w:sz w:val="20"/>
        </w:rPr>
        <w:t xml:space="preserve"> </w:t>
      </w:r>
      <w:r w:rsidRPr="00ED12E1">
        <w:rPr>
          <w:sz w:val="20"/>
        </w:rPr>
        <w:t>đúc sẵn và</w:t>
      </w:r>
      <w:r w:rsidRPr="00ED12E1">
        <w:rPr>
          <w:b w:val="0"/>
          <w:sz w:val="20"/>
        </w:rPr>
        <w:t xml:space="preserve"> </w:t>
      </w:r>
      <w:r w:rsidRPr="00ED12E1">
        <w:rPr>
          <w:sz w:val="20"/>
        </w:rPr>
        <w:t>trạm trộn bê</w:t>
      </w:r>
      <w:r w:rsidRPr="00ED12E1">
        <w:rPr>
          <w:b w:val="0"/>
          <w:sz w:val="20"/>
        </w:rPr>
        <w:t xml:space="preserve"> </w:t>
      </w:r>
      <w:r w:rsidRPr="00ED12E1">
        <w:rPr>
          <w:sz w:val="20"/>
        </w:rPr>
        <w:t>tông</w:t>
      </w:r>
    </w:p>
    <w:p w:rsidR="00A936F2" w:rsidRPr="00ED12E1" w:rsidP="008D31F0">
      <w:pPr>
        <w:spacing w:before="120"/>
        <w:jc w:val="right"/>
        <w:rPr>
          <w:sz w:val="20"/>
        </w:rPr>
      </w:pPr>
      <w:r w:rsidRPr="00ED12E1">
        <w:rPr>
          <w:sz w:val="20"/>
        </w:rPr>
        <w:t>Đơn vị tính: 1.000 đ/</w:t>
      </w:r>
      <w:r w:rsidRPr="00ED12E1" w:rsidR="00AF2F08">
        <w:rPr>
          <w:sz w:val="20"/>
        </w:rPr>
        <w:t>m</w:t>
      </w:r>
      <w:r w:rsidRPr="00ED12E1" w:rsidR="00AF2F08">
        <w:rPr>
          <w:sz w:val="20"/>
          <w:vertAlign w:val="superscript"/>
        </w:rPr>
        <w:t>3</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AA5CA9"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AA5CA9"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AA5CA9"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AA5CA9"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AA5CA9" w:rsidRPr="00ED12E1" w:rsidP="008D31F0">
            <w:pPr>
              <w:pStyle w:val="TableParagraph"/>
              <w:spacing w:before="120"/>
              <w:jc w:val="center"/>
              <w:rPr>
                <w:b/>
                <w:sz w:val="20"/>
              </w:rPr>
            </w:pPr>
          </w:p>
        </w:tc>
        <w:tc>
          <w:tcPr>
            <w:tcW w:w="2049" w:type="pct"/>
            <w:shd w:val="clear" w:color="auto" w:fill="auto"/>
            <w:vAlign w:val="center"/>
          </w:tcPr>
          <w:p w:rsidR="00AA5CA9"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AA5CA9"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AA5CA9"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AA5CA9"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AA5CA9" w:rsidRPr="00ED12E1" w:rsidP="008D31F0">
            <w:pPr>
              <w:pStyle w:val="TableParagraph"/>
              <w:spacing w:before="120"/>
              <w:jc w:val="center"/>
              <w:rPr>
                <w:b/>
                <w:sz w:val="20"/>
              </w:rPr>
            </w:pPr>
          </w:p>
        </w:tc>
        <w:tc>
          <w:tcPr>
            <w:tcW w:w="2049" w:type="pct"/>
            <w:shd w:val="clear" w:color="auto" w:fill="auto"/>
            <w:vAlign w:val="center"/>
          </w:tcPr>
          <w:p w:rsidR="00AA5CA9"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AA5CA9"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AA5CA9"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AA5CA9"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251E38" w:rsidRPr="00ED12E1" w:rsidP="008D31F0">
            <w:pPr>
              <w:pStyle w:val="TableParagraph"/>
              <w:spacing w:before="120"/>
              <w:jc w:val="center"/>
              <w:rPr>
                <w:sz w:val="20"/>
              </w:rPr>
            </w:pPr>
          </w:p>
        </w:tc>
        <w:tc>
          <w:tcPr>
            <w:tcW w:w="2049" w:type="pct"/>
            <w:shd w:val="clear" w:color="auto" w:fill="auto"/>
            <w:vAlign w:val="center"/>
          </w:tcPr>
          <w:p w:rsidR="00251E38" w:rsidRPr="00ED12E1" w:rsidP="008D31F0">
            <w:pPr>
              <w:pStyle w:val="TableParagraph"/>
              <w:spacing w:before="120"/>
              <w:rPr>
                <w:sz w:val="20"/>
              </w:rPr>
            </w:pPr>
            <w:r w:rsidRPr="00ED12E1">
              <w:rPr>
                <w:b/>
                <w:sz w:val="20"/>
                <w:szCs w:val="20"/>
              </w:rPr>
              <w:t>Công trình trạm trộn bê tông thương phẩm, công suất</w:t>
            </w:r>
          </w:p>
        </w:tc>
        <w:tc>
          <w:tcPr>
            <w:tcW w:w="875" w:type="pct"/>
            <w:shd w:val="clear" w:color="auto" w:fill="auto"/>
          </w:tcPr>
          <w:p w:rsidR="00251E38" w:rsidRPr="00ED12E1" w:rsidP="008D31F0">
            <w:pPr>
              <w:pStyle w:val="TableParagraph"/>
              <w:spacing w:before="120"/>
              <w:jc w:val="center"/>
              <w:rPr>
                <w:rStyle w:val="OnceABox"/>
                <w:b/>
                <w:color w:val="auto"/>
                <w:sz w:val="20"/>
              </w:rPr>
            </w:pPr>
          </w:p>
        </w:tc>
        <w:tc>
          <w:tcPr>
            <w:tcW w:w="696" w:type="pct"/>
            <w:shd w:val="clear" w:color="auto" w:fill="auto"/>
          </w:tcPr>
          <w:p w:rsidR="00251E38" w:rsidRPr="00ED12E1" w:rsidP="008D31F0">
            <w:pPr>
              <w:pStyle w:val="TableParagraph"/>
              <w:spacing w:before="120"/>
              <w:jc w:val="center"/>
              <w:rPr>
                <w:rStyle w:val="OnceABox"/>
                <w:color w:val="auto"/>
                <w:sz w:val="20"/>
              </w:rPr>
            </w:pPr>
          </w:p>
        </w:tc>
        <w:tc>
          <w:tcPr>
            <w:tcW w:w="489" w:type="pct"/>
            <w:shd w:val="clear" w:color="auto" w:fill="auto"/>
          </w:tcPr>
          <w:p w:rsidR="00251E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AA5CA9" w:rsidRPr="00ED12E1" w:rsidP="008D31F0">
            <w:pPr>
              <w:pStyle w:val="TableParagraph"/>
              <w:spacing w:before="120"/>
              <w:jc w:val="center"/>
              <w:rPr>
                <w:b/>
                <w:sz w:val="20"/>
              </w:rPr>
            </w:pPr>
            <w:r w:rsidRPr="00ED12E1">
              <w:rPr>
                <w:sz w:val="20"/>
              </w:rPr>
              <w:t>12110.01</w:t>
            </w:r>
          </w:p>
        </w:tc>
        <w:tc>
          <w:tcPr>
            <w:tcW w:w="2049" w:type="pct"/>
            <w:shd w:val="clear" w:color="auto" w:fill="auto"/>
            <w:vAlign w:val="center"/>
          </w:tcPr>
          <w:p w:rsidR="00AA5CA9" w:rsidRPr="00ED12E1" w:rsidP="008D31F0">
            <w:pPr>
              <w:pStyle w:val="TableParagraph"/>
              <w:spacing w:before="120"/>
              <w:jc w:val="center"/>
              <w:rPr>
                <w:b/>
                <w:sz w:val="20"/>
              </w:rPr>
            </w:pPr>
            <w:r w:rsidRPr="00ED12E1">
              <w:rPr>
                <w:sz w:val="20"/>
              </w:rPr>
              <w:t xml:space="preserve">30 </w:t>
            </w:r>
            <w:r w:rsidRPr="00ED12E1" w:rsidR="00AF2F08">
              <w:rPr>
                <w:sz w:val="20"/>
              </w:rPr>
              <w:t>m</w:t>
            </w:r>
            <w:r w:rsidRPr="00ED12E1" w:rsidR="00AF2F08">
              <w:rPr>
                <w:sz w:val="20"/>
                <w:vertAlign w:val="superscript"/>
              </w:rPr>
              <w:t>3</w:t>
            </w:r>
            <w:r w:rsidRPr="00ED12E1">
              <w:rPr>
                <w:sz w:val="20"/>
              </w:rPr>
              <w:t>/giờ</w:t>
            </w:r>
          </w:p>
        </w:tc>
        <w:tc>
          <w:tcPr>
            <w:tcW w:w="875" w:type="pct"/>
            <w:shd w:val="clear" w:color="auto" w:fill="auto"/>
          </w:tcPr>
          <w:p w:rsidR="00AA5CA9" w:rsidRPr="00ED12E1" w:rsidP="008D31F0">
            <w:pPr>
              <w:pStyle w:val="TableParagraph"/>
              <w:spacing w:before="120"/>
              <w:jc w:val="center"/>
              <w:rPr>
                <w:rStyle w:val="OnceABox"/>
                <w:b/>
                <w:color w:val="auto"/>
                <w:sz w:val="20"/>
              </w:rPr>
            </w:pPr>
            <w:r w:rsidRPr="00ED12E1">
              <w:rPr>
                <w:rStyle w:val="OnceABox"/>
                <w:b/>
                <w:color w:val="auto"/>
                <w:sz w:val="20"/>
              </w:rPr>
              <w:t>467.496</w:t>
            </w:r>
          </w:p>
        </w:tc>
        <w:tc>
          <w:tcPr>
            <w:tcW w:w="696" w:type="pct"/>
            <w:shd w:val="clear" w:color="auto" w:fill="auto"/>
          </w:tcPr>
          <w:p w:rsidR="00AA5CA9" w:rsidRPr="00ED12E1" w:rsidP="008D31F0">
            <w:pPr>
              <w:pStyle w:val="TableParagraph"/>
              <w:spacing w:before="120"/>
              <w:jc w:val="center"/>
              <w:rPr>
                <w:rStyle w:val="OnceABox"/>
                <w:color w:val="auto"/>
                <w:sz w:val="20"/>
              </w:rPr>
            </w:pPr>
            <w:r w:rsidRPr="00ED12E1">
              <w:rPr>
                <w:rStyle w:val="OnceABox"/>
                <w:color w:val="auto"/>
                <w:sz w:val="20"/>
              </w:rPr>
              <w:t>75.897</w:t>
            </w:r>
          </w:p>
        </w:tc>
        <w:tc>
          <w:tcPr>
            <w:tcW w:w="489" w:type="pct"/>
            <w:shd w:val="clear" w:color="auto" w:fill="auto"/>
          </w:tcPr>
          <w:p w:rsidR="00AA5CA9" w:rsidRPr="00ED12E1" w:rsidP="008D31F0">
            <w:pPr>
              <w:pStyle w:val="TableParagraph"/>
              <w:spacing w:before="120"/>
              <w:jc w:val="center"/>
              <w:rPr>
                <w:rStyle w:val="OnceABox"/>
                <w:color w:val="auto"/>
                <w:sz w:val="20"/>
              </w:rPr>
            </w:pPr>
            <w:r w:rsidRPr="00ED12E1">
              <w:rPr>
                <w:rStyle w:val="OnceABox"/>
                <w:color w:val="auto"/>
                <w:sz w:val="20"/>
              </w:rPr>
              <w:t>329.108</w:t>
            </w:r>
          </w:p>
        </w:tc>
      </w:tr>
      <w:tr>
        <w:tblPrEx>
          <w:tblW w:w="5000" w:type="pct"/>
          <w:tblCellMar>
            <w:left w:w="0" w:type="dxa"/>
            <w:right w:w="0" w:type="dxa"/>
          </w:tblCellMar>
          <w:tblLook w:val="01E0"/>
        </w:tblPrEx>
        <w:tc>
          <w:tcPr>
            <w:tcW w:w="891" w:type="pct"/>
            <w:shd w:val="clear" w:color="auto" w:fill="auto"/>
            <w:vAlign w:val="center"/>
          </w:tcPr>
          <w:p w:rsidR="00AA5CA9" w:rsidRPr="00ED12E1" w:rsidP="008D31F0">
            <w:pPr>
              <w:pStyle w:val="TableParagraph"/>
              <w:spacing w:before="120"/>
              <w:jc w:val="center"/>
              <w:rPr>
                <w:sz w:val="20"/>
              </w:rPr>
            </w:pPr>
            <w:r w:rsidRPr="00ED12E1">
              <w:rPr>
                <w:sz w:val="20"/>
              </w:rPr>
              <w:t>12110.02</w:t>
            </w:r>
          </w:p>
        </w:tc>
        <w:tc>
          <w:tcPr>
            <w:tcW w:w="2049" w:type="pct"/>
            <w:shd w:val="clear" w:color="auto" w:fill="auto"/>
            <w:vAlign w:val="center"/>
          </w:tcPr>
          <w:p w:rsidR="00AA5CA9" w:rsidRPr="00ED12E1" w:rsidP="008D31F0">
            <w:pPr>
              <w:pStyle w:val="TableParagraph"/>
              <w:spacing w:before="120"/>
              <w:jc w:val="center"/>
              <w:rPr>
                <w:b/>
                <w:sz w:val="20"/>
              </w:rPr>
            </w:pPr>
            <w:r w:rsidRPr="00ED12E1">
              <w:rPr>
                <w:sz w:val="20"/>
              </w:rPr>
              <w:t xml:space="preserve">60 </w:t>
            </w:r>
            <w:r w:rsidRPr="00ED12E1" w:rsidR="00AF2F08">
              <w:rPr>
                <w:sz w:val="20"/>
              </w:rPr>
              <w:t>m</w:t>
            </w:r>
            <w:r w:rsidRPr="00ED12E1" w:rsidR="00AF2F08">
              <w:rPr>
                <w:sz w:val="20"/>
                <w:vertAlign w:val="superscript"/>
              </w:rPr>
              <w:t>3</w:t>
            </w:r>
            <w:r w:rsidRPr="00ED12E1">
              <w:rPr>
                <w:sz w:val="20"/>
              </w:rPr>
              <w:t>/giờ</w:t>
            </w:r>
          </w:p>
        </w:tc>
        <w:tc>
          <w:tcPr>
            <w:tcW w:w="875" w:type="pct"/>
            <w:shd w:val="clear" w:color="auto" w:fill="auto"/>
          </w:tcPr>
          <w:p w:rsidR="00AA5CA9" w:rsidRPr="00ED12E1" w:rsidP="008D31F0">
            <w:pPr>
              <w:pStyle w:val="TableParagraph"/>
              <w:spacing w:before="120"/>
              <w:jc w:val="center"/>
              <w:rPr>
                <w:rStyle w:val="OnceABox"/>
                <w:b/>
                <w:color w:val="auto"/>
                <w:sz w:val="20"/>
              </w:rPr>
            </w:pPr>
            <w:r w:rsidRPr="00ED12E1">
              <w:rPr>
                <w:rStyle w:val="OnceABox"/>
                <w:b/>
                <w:color w:val="auto"/>
                <w:sz w:val="20"/>
              </w:rPr>
              <w:t>438.818</w:t>
            </w:r>
          </w:p>
        </w:tc>
        <w:tc>
          <w:tcPr>
            <w:tcW w:w="696" w:type="pct"/>
            <w:shd w:val="clear" w:color="auto" w:fill="auto"/>
          </w:tcPr>
          <w:p w:rsidR="00AA5CA9" w:rsidRPr="00ED12E1" w:rsidP="008D31F0">
            <w:pPr>
              <w:pStyle w:val="TableParagraph"/>
              <w:spacing w:before="120"/>
              <w:jc w:val="center"/>
              <w:rPr>
                <w:rStyle w:val="OnceABox"/>
                <w:color w:val="auto"/>
                <w:sz w:val="20"/>
              </w:rPr>
            </w:pPr>
            <w:r w:rsidRPr="00ED12E1">
              <w:rPr>
                <w:rStyle w:val="OnceABox"/>
                <w:color w:val="auto"/>
                <w:sz w:val="20"/>
              </w:rPr>
              <w:t>68.679</w:t>
            </w:r>
          </w:p>
        </w:tc>
        <w:tc>
          <w:tcPr>
            <w:tcW w:w="489" w:type="pct"/>
            <w:shd w:val="clear" w:color="auto" w:fill="auto"/>
          </w:tcPr>
          <w:p w:rsidR="00AA5CA9" w:rsidRPr="00ED12E1" w:rsidP="008D31F0">
            <w:pPr>
              <w:pStyle w:val="TableParagraph"/>
              <w:spacing w:before="120"/>
              <w:jc w:val="center"/>
              <w:rPr>
                <w:rStyle w:val="OnceABox"/>
                <w:color w:val="auto"/>
                <w:sz w:val="20"/>
              </w:rPr>
            </w:pPr>
            <w:r w:rsidRPr="00ED12E1">
              <w:rPr>
                <w:rStyle w:val="OnceABox"/>
                <w:color w:val="auto"/>
                <w:sz w:val="20"/>
              </w:rPr>
              <w:t>311.927</w:t>
            </w:r>
          </w:p>
        </w:tc>
      </w:tr>
      <w:tr>
        <w:tblPrEx>
          <w:tblW w:w="5000" w:type="pct"/>
          <w:tblCellMar>
            <w:left w:w="0" w:type="dxa"/>
            <w:right w:w="0" w:type="dxa"/>
          </w:tblCellMar>
          <w:tblLook w:val="01E0"/>
        </w:tblPrEx>
        <w:tc>
          <w:tcPr>
            <w:tcW w:w="891" w:type="pct"/>
            <w:shd w:val="clear" w:color="auto" w:fill="auto"/>
            <w:vAlign w:val="center"/>
          </w:tcPr>
          <w:p w:rsidR="00AA5CA9" w:rsidRPr="00ED12E1" w:rsidP="008D31F0">
            <w:pPr>
              <w:pStyle w:val="TableParagraph"/>
              <w:spacing w:before="120"/>
              <w:jc w:val="center"/>
              <w:rPr>
                <w:sz w:val="20"/>
              </w:rPr>
            </w:pPr>
            <w:r w:rsidRPr="00ED12E1">
              <w:rPr>
                <w:sz w:val="20"/>
              </w:rPr>
              <w:t>12110.03</w:t>
            </w:r>
          </w:p>
        </w:tc>
        <w:tc>
          <w:tcPr>
            <w:tcW w:w="2049" w:type="pct"/>
            <w:shd w:val="clear" w:color="auto" w:fill="auto"/>
            <w:vAlign w:val="center"/>
          </w:tcPr>
          <w:p w:rsidR="00AA5CA9" w:rsidRPr="00ED12E1" w:rsidP="008D31F0">
            <w:pPr>
              <w:pStyle w:val="TableParagraph"/>
              <w:spacing w:before="120"/>
              <w:jc w:val="center"/>
              <w:rPr>
                <w:b/>
                <w:sz w:val="20"/>
              </w:rPr>
            </w:pPr>
            <w:r w:rsidRPr="00ED12E1">
              <w:rPr>
                <w:sz w:val="20"/>
              </w:rPr>
              <w:t xml:space="preserve">85 </w:t>
            </w:r>
            <w:r w:rsidRPr="00ED12E1" w:rsidR="00AF2F08">
              <w:rPr>
                <w:sz w:val="20"/>
              </w:rPr>
              <w:t>m</w:t>
            </w:r>
            <w:r w:rsidRPr="00ED12E1" w:rsidR="00AF2F08">
              <w:rPr>
                <w:sz w:val="20"/>
                <w:vertAlign w:val="superscript"/>
              </w:rPr>
              <w:t>3</w:t>
            </w:r>
            <w:r w:rsidRPr="00ED12E1">
              <w:rPr>
                <w:sz w:val="20"/>
              </w:rPr>
              <w:t>/giờ</w:t>
            </w:r>
          </w:p>
        </w:tc>
        <w:tc>
          <w:tcPr>
            <w:tcW w:w="875" w:type="pct"/>
            <w:shd w:val="clear" w:color="auto" w:fill="auto"/>
          </w:tcPr>
          <w:p w:rsidR="00AA5CA9" w:rsidRPr="00ED12E1" w:rsidP="008D31F0">
            <w:pPr>
              <w:pStyle w:val="TableParagraph"/>
              <w:spacing w:before="120"/>
              <w:jc w:val="center"/>
              <w:rPr>
                <w:rStyle w:val="OnceABox"/>
                <w:b/>
                <w:color w:val="auto"/>
                <w:sz w:val="20"/>
              </w:rPr>
            </w:pPr>
            <w:r w:rsidRPr="00ED12E1">
              <w:rPr>
                <w:rStyle w:val="OnceABox"/>
                <w:b/>
                <w:color w:val="auto"/>
                <w:sz w:val="20"/>
              </w:rPr>
              <w:t>444.065</w:t>
            </w:r>
          </w:p>
        </w:tc>
        <w:tc>
          <w:tcPr>
            <w:tcW w:w="696" w:type="pct"/>
            <w:shd w:val="clear" w:color="auto" w:fill="auto"/>
          </w:tcPr>
          <w:p w:rsidR="00AA5CA9" w:rsidRPr="00ED12E1" w:rsidP="008D31F0">
            <w:pPr>
              <w:pStyle w:val="TableParagraph"/>
              <w:spacing w:before="120"/>
              <w:jc w:val="center"/>
              <w:rPr>
                <w:rStyle w:val="OnceABox"/>
                <w:color w:val="auto"/>
                <w:sz w:val="20"/>
              </w:rPr>
            </w:pPr>
            <w:r w:rsidRPr="00ED12E1">
              <w:rPr>
                <w:rStyle w:val="OnceABox"/>
                <w:color w:val="auto"/>
                <w:sz w:val="20"/>
              </w:rPr>
              <w:t>73.792</w:t>
            </w:r>
          </w:p>
        </w:tc>
        <w:tc>
          <w:tcPr>
            <w:tcW w:w="489" w:type="pct"/>
            <w:shd w:val="clear" w:color="auto" w:fill="auto"/>
          </w:tcPr>
          <w:p w:rsidR="00AA5CA9" w:rsidRPr="00ED12E1" w:rsidP="008D31F0">
            <w:pPr>
              <w:pStyle w:val="TableParagraph"/>
              <w:spacing w:before="120"/>
              <w:jc w:val="center"/>
              <w:rPr>
                <w:rStyle w:val="OnceABox"/>
                <w:color w:val="auto"/>
                <w:sz w:val="20"/>
              </w:rPr>
            </w:pPr>
            <w:r w:rsidRPr="00ED12E1">
              <w:rPr>
                <w:rStyle w:val="OnceABox"/>
                <w:color w:val="auto"/>
                <w:sz w:val="20"/>
              </w:rPr>
              <w:t>310.619</w:t>
            </w:r>
          </w:p>
        </w:tc>
      </w:tr>
      <w:tr>
        <w:tblPrEx>
          <w:tblW w:w="5000" w:type="pct"/>
          <w:tblCellMar>
            <w:left w:w="0" w:type="dxa"/>
            <w:right w:w="0" w:type="dxa"/>
          </w:tblCellMar>
          <w:tblLook w:val="01E0"/>
        </w:tblPrEx>
        <w:tc>
          <w:tcPr>
            <w:tcW w:w="891" w:type="pct"/>
            <w:shd w:val="clear" w:color="auto" w:fill="auto"/>
            <w:vAlign w:val="center"/>
          </w:tcPr>
          <w:p w:rsidR="00AF2F08" w:rsidRPr="00ED12E1" w:rsidP="008D31F0">
            <w:pPr>
              <w:pStyle w:val="TableParagraph"/>
              <w:spacing w:before="120"/>
              <w:jc w:val="center"/>
              <w:rPr>
                <w:sz w:val="20"/>
              </w:rPr>
            </w:pPr>
          </w:p>
        </w:tc>
        <w:tc>
          <w:tcPr>
            <w:tcW w:w="2049" w:type="pct"/>
            <w:shd w:val="clear" w:color="auto" w:fill="auto"/>
            <w:vAlign w:val="center"/>
          </w:tcPr>
          <w:p w:rsidR="00AF2F08" w:rsidRPr="00ED12E1" w:rsidP="008D31F0">
            <w:pPr>
              <w:pStyle w:val="TableParagraph"/>
              <w:spacing w:before="120"/>
              <w:rPr>
                <w:b/>
                <w:sz w:val="20"/>
              </w:rPr>
            </w:pPr>
            <w:r w:rsidRPr="00ED12E1">
              <w:rPr>
                <w:b/>
                <w:sz w:val="20"/>
              </w:rPr>
              <w:t>Nhà</w:t>
            </w:r>
            <w:r w:rsidRPr="00ED12E1">
              <w:rPr>
                <w:sz w:val="20"/>
              </w:rPr>
              <w:t xml:space="preserve"> </w:t>
            </w:r>
            <w:r w:rsidRPr="00ED12E1">
              <w:rPr>
                <w:b/>
                <w:sz w:val="20"/>
              </w:rPr>
              <w:t>máy</w:t>
            </w:r>
            <w:r w:rsidRPr="00ED12E1">
              <w:rPr>
                <w:sz w:val="20"/>
              </w:rPr>
              <w:t xml:space="preserve"> </w:t>
            </w:r>
            <w:r w:rsidRPr="00ED12E1">
              <w:rPr>
                <w:b/>
                <w:sz w:val="20"/>
              </w:rPr>
              <w:t>sản xuất cấu kiện bê</w:t>
            </w:r>
            <w:r w:rsidRPr="00ED12E1">
              <w:rPr>
                <w:sz w:val="20"/>
              </w:rPr>
              <w:t xml:space="preserve"> </w:t>
            </w:r>
            <w:r w:rsidRPr="00ED12E1">
              <w:rPr>
                <w:b/>
                <w:sz w:val="20"/>
              </w:rPr>
              <w:t>tông</w:t>
            </w:r>
            <w:r w:rsidRPr="00ED12E1">
              <w:rPr>
                <w:sz w:val="20"/>
              </w:rPr>
              <w:t xml:space="preserve"> </w:t>
            </w:r>
            <w:r w:rsidRPr="00ED12E1">
              <w:rPr>
                <w:b/>
                <w:sz w:val="20"/>
              </w:rPr>
              <w:t>đúc sẵn, công suất</w:t>
            </w:r>
          </w:p>
        </w:tc>
        <w:tc>
          <w:tcPr>
            <w:tcW w:w="875" w:type="pct"/>
            <w:shd w:val="clear" w:color="auto" w:fill="auto"/>
            <w:vAlign w:val="center"/>
          </w:tcPr>
          <w:p w:rsidR="00AF2F08" w:rsidRPr="00ED12E1" w:rsidP="008D31F0">
            <w:pPr>
              <w:pStyle w:val="TableParagraph"/>
              <w:spacing w:before="120"/>
              <w:jc w:val="center"/>
              <w:rPr>
                <w:sz w:val="20"/>
              </w:rPr>
            </w:pPr>
          </w:p>
        </w:tc>
        <w:tc>
          <w:tcPr>
            <w:tcW w:w="696" w:type="pct"/>
            <w:shd w:val="clear" w:color="auto" w:fill="auto"/>
          </w:tcPr>
          <w:p w:rsidR="00AF2F08" w:rsidRPr="00ED12E1" w:rsidP="008D31F0">
            <w:pPr>
              <w:pStyle w:val="TableParagraph"/>
              <w:spacing w:before="120"/>
              <w:jc w:val="right"/>
              <w:rPr>
                <w:rStyle w:val="OnceABox"/>
                <w:color w:val="auto"/>
                <w:sz w:val="20"/>
              </w:rPr>
            </w:pPr>
          </w:p>
        </w:tc>
        <w:tc>
          <w:tcPr>
            <w:tcW w:w="489" w:type="pct"/>
            <w:shd w:val="clear" w:color="auto" w:fill="auto"/>
          </w:tcPr>
          <w:p w:rsidR="00AF2F08" w:rsidRPr="00ED12E1" w:rsidP="008D31F0">
            <w:pPr>
              <w:pStyle w:val="TableParagraph"/>
              <w:spacing w:before="120"/>
              <w:jc w:val="right"/>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AF2F08" w:rsidRPr="00ED12E1" w:rsidP="008D31F0">
            <w:pPr>
              <w:pStyle w:val="TableParagraph"/>
              <w:spacing w:before="120"/>
              <w:jc w:val="center"/>
              <w:rPr>
                <w:sz w:val="20"/>
              </w:rPr>
            </w:pPr>
            <w:r w:rsidRPr="00ED12E1">
              <w:rPr>
                <w:sz w:val="20"/>
              </w:rPr>
              <w:t>12110.04</w:t>
            </w:r>
          </w:p>
        </w:tc>
        <w:tc>
          <w:tcPr>
            <w:tcW w:w="2049" w:type="pct"/>
            <w:shd w:val="clear" w:color="auto" w:fill="auto"/>
            <w:vAlign w:val="center"/>
          </w:tcPr>
          <w:p w:rsidR="00AF2F08" w:rsidRPr="00ED12E1" w:rsidP="008D31F0">
            <w:pPr>
              <w:pStyle w:val="TableParagraph"/>
              <w:spacing w:before="120"/>
              <w:jc w:val="center"/>
              <w:rPr>
                <w:sz w:val="20"/>
              </w:rPr>
            </w:pPr>
            <w:r w:rsidRPr="00ED12E1">
              <w:rPr>
                <w:sz w:val="20"/>
              </w:rPr>
              <w:t>30.000 m</w:t>
            </w:r>
            <w:r w:rsidRPr="00ED12E1">
              <w:rPr>
                <w:sz w:val="20"/>
                <w:vertAlign w:val="superscript"/>
              </w:rPr>
              <w:t>3</w:t>
            </w:r>
            <w:r w:rsidRPr="00ED12E1">
              <w:rPr>
                <w:sz w:val="20"/>
              </w:rPr>
              <w:t>/năm</w:t>
            </w:r>
          </w:p>
        </w:tc>
        <w:tc>
          <w:tcPr>
            <w:tcW w:w="875" w:type="pct"/>
            <w:shd w:val="clear" w:color="auto" w:fill="auto"/>
            <w:vAlign w:val="center"/>
          </w:tcPr>
          <w:p w:rsidR="00AF2F08" w:rsidRPr="00ED12E1" w:rsidP="008D31F0">
            <w:pPr>
              <w:pStyle w:val="TableParagraph"/>
              <w:spacing w:before="120"/>
              <w:jc w:val="center"/>
              <w:rPr>
                <w:b/>
                <w:sz w:val="20"/>
              </w:rPr>
            </w:pPr>
            <w:r w:rsidRPr="00ED12E1">
              <w:rPr>
                <w:b/>
                <w:sz w:val="20"/>
              </w:rPr>
              <w:t>3.777</w:t>
            </w:r>
          </w:p>
        </w:tc>
        <w:tc>
          <w:tcPr>
            <w:tcW w:w="696" w:type="pct"/>
            <w:shd w:val="clear" w:color="auto" w:fill="auto"/>
            <w:vAlign w:val="center"/>
          </w:tcPr>
          <w:p w:rsidR="00AF2F08" w:rsidRPr="00ED12E1" w:rsidP="008D31F0">
            <w:pPr>
              <w:pStyle w:val="TableParagraph"/>
              <w:spacing w:before="120"/>
              <w:jc w:val="center"/>
              <w:rPr>
                <w:sz w:val="20"/>
              </w:rPr>
            </w:pPr>
            <w:r w:rsidRPr="00ED12E1">
              <w:rPr>
                <w:sz w:val="20"/>
              </w:rPr>
              <w:t>1.682</w:t>
            </w:r>
          </w:p>
        </w:tc>
        <w:tc>
          <w:tcPr>
            <w:tcW w:w="489" w:type="pct"/>
            <w:shd w:val="clear" w:color="auto" w:fill="auto"/>
            <w:vAlign w:val="center"/>
          </w:tcPr>
          <w:p w:rsidR="00AF2F08" w:rsidRPr="00ED12E1" w:rsidP="008D31F0">
            <w:pPr>
              <w:pStyle w:val="TableParagraph"/>
              <w:spacing w:before="120"/>
              <w:jc w:val="center"/>
              <w:rPr>
                <w:sz w:val="20"/>
              </w:rPr>
            </w:pPr>
            <w:r w:rsidRPr="00ED12E1">
              <w:rPr>
                <w:sz w:val="20"/>
              </w:rPr>
              <w:t>1.501</w:t>
            </w:r>
          </w:p>
        </w:tc>
      </w:tr>
      <w:tr>
        <w:tblPrEx>
          <w:tblW w:w="5000" w:type="pct"/>
          <w:tblCellMar>
            <w:left w:w="0" w:type="dxa"/>
            <w:right w:w="0" w:type="dxa"/>
          </w:tblCellMar>
          <w:tblLook w:val="01E0"/>
        </w:tblPrEx>
        <w:tc>
          <w:tcPr>
            <w:tcW w:w="891" w:type="pct"/>
            <w:shd w:val="clear" w:color="auto" w:fill="auto"/>
            <w:vAlign w:val="center"/>
          </w:tcPr>
          <w:p w:rsidR="00AF2F08" w:rsidRPr="00ED12E1" w:rsidP="008D31F0">
            <w:pPr>
              <w:pStyle w:val="TableParagraph"/>
              <w:spacing w:before="120"/>
              <w:jc w:val="center"/>
              <w:rPr>
                <w:sz w:val="20"/>
              </w:rPr>
            </w:pPr>
            <w:r w:rsidRPr="00ED12E1">
              <w:rPr>
                <w:sz w:val="20"/>
              </w:rPr>
              <w:t>12110.05</w:t>
            </w:r>
          </w:p>
        </w:tc>
        <w:tc>
          <w:tcPr>
            <w:tcW w:w="2049" w:type="pct"/>
            <w:shd w:val="clear" w:color="auto" w:fill="auto"/>
            <w:vAlign w:val="center"/>
          </w:tcPr>
          <w:p w:rsidR="00AF2F08" w:rsidRPr="00ED12E1" w:rsidP="008D31F0">
            <w:pPr>
              <w:pStyle w:val="TableParagraph"/>
              <w:spacing w:before="120"/>
              <w:jc w:val="center"/>
              <w:rPr>
                <w:sz w:val="20"/>
              </w:rPr>
            </w:pPr>
            <w:r w:rsidRPr="00ED12E1">
              <w:rPr>
                <w:sz w:val="20"/>
              </w:rPr>
              <w:t>50.000 m</w:t>
            </w:r>
            <w:r w:rsidRPr="00ED12E1">
              <w:rPr>
                <w:sz w:val="20"/>
                <w:vertAlign w:val="superscript"/>
              </w:rPr>
              <w:t>3</w:t>
            </w:r>
            <w:r w:rsidRPr="00ED12E1">
              <w:rPr>
                <w:sz w:val="20"/>
              </w:rPr>
              <w:t>/năm</w:t>
            </w:r>
          </w:p>
        </w:tc>
        <w:tc>
          <w:tcPr>
            <w:tcW w:w="875" w:type="pct"/>
            <w:shd w:val="clear" w:color="auto" w:fill="auto"/>
            <w:vAlign w:val="center"/>
          </w:tcPr>
          <w:p w:rsidR="00AF2F08" w:rsidRPr="00ED12E1" w:rsidP="008D31F0">
            <w:pPr>
              <w:pStyle w:val="TableParagraph"/>
              <w:spacing w:before="120"/>
              <w:jc w:val="center"/>
              <w:rPr>
                <w:b/>
                <w:sz w:val="20"/>
              </w:rPr>
            </w:pPr>
            <w:r w:rsidRPr="00ED12E1">
              <w:rPr>
                <w:b/>
                <w:sz w:val="20"/>
              </w:rPr>
              <w:t>3.583</w:t>
            </w:r>
          </w:p>
        </w:tc>
        <w:tc>
          <w:tcPr>
            <w:tcW w:w="696" w:type="pct"/>
            <w:shd w:val="clear" w:color="auto" w:fill="auto"/>
            <w:vAlign w:val="center"/>
          </w:tcPr>
          <w:p w:rsidR="00AF2F08" w:rsidRPr="00ED12E1" w:rsidP="008D31F0">
            <w:pPr>
              <w:pStyle w:val="TableParagraph"/>
              <w:spacing w:before="120"/>
              <w:jc w:val="center"/>
              <w:rPr>
                <w:sz w:val="20"/>
              </w:rPr>
            </w:pPr>
            <w:r w:rsidRPr="00ED12E1">
              <w:rPr>
                <w:sz w:val="20"/>
              </w:rPr>
              <w:t>1.613</w:t>
            </w:r>
          </w:p>
        </w:tc>
        <w:tc>
          <w:tcPr>
            <w:tcW w:w="489" w:type="pct"/>
            <w:shd w:val="clear" w:color="auto" w:fill="auto"/>
            <w:vAlign w:val="center"/>
          </w:tcPr>
          <w:p w:rsidR="00AF2F08" w:rsidRPr="00ED12E1" w:rsidP="008D31F0">
            <w:pPr>
              <w:pStyle w:val="TableParagraph"/>
              <w:spacing w:before="120"/>
              <w:jc w:val="center"/>
              <w:rPr>
                <w:sz w:val="20"/>
              </w:rPr>
            </w:pPr>
            <w:r w:rsidRPr="00ED12E1">
              <w:rPr>
                <w:sz w:val="20"/>
              </w:rPr>
              <w:t>1.410</w:t>
            </w:r>
          </w:p>
        </w:tc>
      </w:tr>
      <w:tr>
        <w:tblPrEx>
          <w:tblW w:w="5000" w:type="pct"/>
          <w:tblCellMar>
            <w:left w:w="0" w:type="dxa"/>
            <w:right w:w="0" w:type="dxa"/>
          </w:tblCellMar>
          <w:tblLook w:val="01E0"/>
        </w:tblPrEx>
        <w:tc>
          <w:tcPr>
            <w:tcW w:w="891" w:type="pct"/>
            <w:shd w:val="clear" w:color="auto" w:fill="auto"/>
            <w:vAlign w:val="center"/>
          </w:tcPr>
          <w:p w:rsidR="00AF2F08" w:rsidRPr="00ED12E1" w:rsidP="008D31F0">
            <w:pPr>
              <w:pStyle w:val="TableParagraph"/>
              <w:spacing w:before="120"/>
              <w:jc w:val="center"/>
              <w:rPr>
                <w:sz w:val="20"/>
              </w:rPr>
            </w:pPr>
            <w:r w:rsidRPr="00ED12E1">
              <w:rPr>
                <w:sz w:val="20"/>
              </w:rPr>
              <w:t>12110.06</w:t>
            </w:r>
          </w:p>
        </w:tc>
        <w:tc>
          <w:tcPr>
            <w:tcW w:w="2049" w:type="pct"/>
            <w:shd w:val="clear" w:color="auto" w:fill="auto"/>
            <w:vAlign w:val="center"/>
          </w:tcPr>
          <w:p w:rsidR="00AF2F08" w:rsidRPr="00ED12E1" w:rsidP="008D31F0">
            <w:pPr>
              <w:pStyle w:val="TableParagraph"/>
              <w:spacing w:before="120"/>
              <w:jc w:val="center"/>
              <w:rPr>
                <w:sz w:val="20"/>
              </w:rPr>
            </w:pPr>
            <w:r w:rsidRPr="00ED12E1">
              <w:rPr>
                <w:sz w:val="20"/>
              </w:rPr>
              <w:t>100.000 m</w:t>
            </w:r>
            <w:r w:rsidRPr="00ED12E1">
              <w:rPr>
                <w:sz w:val="20"/>
                <w:vertAlign w:val="superscript"/>
              </w:rPr>
              <w:t>3</w:t>
            </w:r>
            <w:r w:rsidRPr="00ED12E1">
              <w:rPr>
                <w:sz w:val="20"/>
              </w:rPr>
              <w:t>/năm</w:t>
            </w:r>
          </w:p>
        </w:tc>
        <w:tc>
          <w:tcPr>
            <w:tcW w:w="875" w:type="pct"/>
            <w:shd w:val="clear" w:color="auto" w:fill="auto"/>
            <w:vAlign w:val="center"/>
          </w:tcPr>
          <w:p w:rsidR="00AF2F08" w:rsidRPr="00ED12E1" w:rsidP="008D31F0">
            <w:pPr>
              <w:pStyle w:val="TableParagraph"/>
              <w:spacing w:before="120"/>
              <w:jc w:val="center"/>
              <w:rPr>
                <w:b/>
                <w:sz w:val="20"/>
              </w:rPr>
            </w:pPr>
            <w:r w:rsidRPr="00ED12E1">
              <w:rPr>
                <w:b/>
                <w:sz w:val="20"/>
              </w:rPr>
              <w:t>3.412</w:t>
            </w:r>
          </w:p>
        </w:tc>
        <w:tc>
          <w:tcPr>
            <w:tcW w:w="696" w:type="pct"/>
            <w:shd w:val="clear" w:color="auto" w:fill="auto"/>
            <w:vAlign w:val="center"/>
          </w:tcPr>
          <w:p w:rsidR="00AF2F08" w:rsidRPr="00ED12E1" w:rsidP="008D31F0">
            <w:pPr>
              <w:pStyle w:val="TableParagraph"/>
              <w:spacing w:before="120"/>
              <w:jc w:val="center"/>
              <w:rPr>
                <w:sz w:val="20"/>
              </w:rPr>
            </w:pPr>
            <w:r w:rsidRPr="00ED12E1">
              <w:rPr>
                <w:sz w:val="20"/>
              </w:rPr>
              <w:t>1.533</w:t>
            </w:r>
          </w:p>
        </w:tc>
        <w:tc>
          <w:tcPr>
            <w:tcW w:w="489" w:type="pct"/>
            <w:shd w:val="clear" w:color="auto" w:fill="auto"/>
            <w:vAlign w:val="center"/>
          </w:tcPr>
          <w:p w:rsidR="00AF2F08" w:rsidRPr="00ED12E1" w:rsidP="008D31F0">
            <w:pPr>
              <w:pStyle w:val="TableParagraph"/>
              <w:spacing w:before="120"/>
              <w:jc w:val="center"/>
              <w:rPr>
                <w:sz w:val="20"/>
              </w:rPr>
            </w:pPr>
            <w:r w:rsidRPr="00ED12E1">
              <w:rPr>
                <w:sz w:val="20"/>
              </w:rPr>
              <w:t>1.342</w:t>
            </w:r>
          </w:p>
        </w:tc>
      </w:tr>
      <w:tr>
        <w:tblPrEx>
          <w:tblW w:w="5000" w:type="pct"/>
          <w:tblCellMar>
            <w:left w:w="0" w:type="dxa"/>
            <w:right w:w="0" w:type="dxa"/>
          </w:tblCellMar>
          <w:tblLook w:val="01E0"/>
        </w:tblPrEx>
        <w:tc>
          <w:tcPr>
            <w:tcW w:w="891" w:type="pct"/>
            <w:shd w:val="clear" w:color="auto" w:fill="auto"/>
            <w:vAlign w:val="center"/>
          </w:tcPr>
          <w:p w:rsidR="00AF2F08" w:rsidRPr="00ED12E1" w:rsidP="008D31F0">
            <w:pPr>
              <w:pStyle w:val="TableParagraph"/>
              <w:spacing w:before="120"/>
              <w:jc w:val="center"/>
              <w:rPr>
                <w:sz w:val="20"/>
              </w:rPr>
            </w:pPr>
            <w:r w:rsidRPr="00ED12E1">
              <w:rPr>
                <w:sz w:val="20"/>
              </w:rPr>
              <w:t>12110.07</w:t>
            </w:r>
          </w:p>
        </w:tc>
        <w:tc>
          <w:tcPr>
            <w:tcW w:w="2049" w:type="pct"/>
            <w:shd w:val="clear" w:color="auto" w:fill="auto"/>
            <w:vAlign w:val="center"/>
          </w:tcPr>
          <w:p w:rsidR="00AF2F08" w:rsidRPr="00ED12E1" w:rsidP="008D31F0">
            <w:pPr>
              <w:pStyle w:val="TableParagraph"/>
              <w:spacing w:before="120"/>
              <w:rPr>
                <w:sz w:val="20"/>
              </w:rPr>
            </w:pPr>
            <w:r w:rsidRPr="00ED12E1">
              <w:rPr>
                <w:sz w:val="20"/>
              </w:rPr>
              <w:t>Dây chuyền sản xuất bê tông xốp công suất 120.000 m</w:t>
            </w:r>
            <w:r w:rsidRPr="00ED12E1">
              <w:rPr>
                <w:sz w:val="20"/>
                <w:vertAlign w:val="superscript"/>
              </w:rPr>
              <w:t>3</w:t>
            </w:r>
            <w:r w:rsidRPr="00ED12E1">
              <w:rPr>
                <w:sz w:val="20"/>
              </w:rPr>
              <w:t>/năm</w:t>
            </w:r>
          </w:p>
        </w:tc>
        <w:tc>
          <w:tcPr>
            <w:tcW w:w="875" w:type="pct"/>
            <w:shd w:val="clear" w:color="auto" w:fill="auto"/>
            <w:vAlign w:val="center"/>
          </w:tcPr>
          <w:p w:rsidR="00AF2F08" w:rsidRPr="00ED12E1" w:rsidP="008D31F0">
            <w:pPr>
              <w:pStyle w:val="TableParagraph"/>
              <w:spacing w:before="120"/>
              <w:jc w:val="center"/>
              <w:rPr>
                <w:b/>
                <w:sz w:val="20"/>
              </w:rPr>
            </w:pPr>
            <w:r w:rsidRPr="00ED12E1">
              <w:rPr>
                <w:b/>
                <w:sz w:val="20"/>
              </w:rPr>
              <w:t>2.338</w:t>
            </w:r>
            <w:r w:rsidRPr="00ED12E1">
              <w:rPr>
                <w:sz w:val="20"/>
              </w:rPr>
              <w:t xml:space="preserve"> </w:t>
            </w:r>
          </w:p>
        </w:tc>
        <w:tc>
          <w:tcPr>
            <w:tcW w:w="696" w:type="pct"/>
            <w:shd w:val="clear" w:color="auto" w:fill="auto"/>
            <w:vAlign w:val="center"/>
          </w:tcPr>
          <w:p w:rsidR="00AF2F08" w:rsidRPr="00ED12E1" w:rsidP="008D31F0">
            <w:pPr>
              <w:pStyle w:val="TableParagraph"/>
              <w:spacing w:before="120"/>
              <w:jc w:val="center"/>
              <w:rPr>
                <w:sz w:val="20"/>
              </w:rPr>
            </w:pPr>
            <w:r w:rsidRPr="00ED12E1">
              <w:rPr>
                <w:sz w:val="20"/>
              </w:rPr>
              <w:t xml:space="preserve">881 </w:t>
            </w:r>
          </w:p>
        </w:tc>
        <w:tc>
          <w:tcPr>
            <w:tcW w:w="489" w:type="pct"/>
            <w:shd w:val="clear" w:color="auto" w:fill="auto"/>
            <w:vAlign w:val="center"/>
          </w:tcPr>
          <w:p w:rsidR="00AF2F08" w:rsidRPr="00ED12E1" w:rsidP="008D31F0">
            <w:pPr>
              <w:pStyle w:val="TableParagraph"/>
              <w:spacing w:before="120"/>
              <w:jc w:val="center"/>
              <w:rPr>
                <w:sz w:val="20"/>
              </w:rPr>
            </w:pPr>
            <w:r w:rsidRPr="00ED12E1">
              <w:rPr>
                <w:sz w:val="20"/>
              </w:rPr>
              <w:t>1.114</w:t>
            </w:r>
          </w:p>
        </w:tc>
      </w:tr>
      <w:tr>
        <w:tblPrEx>
          <w:tblW w:w="5000" w:type="pct"/>
          <w:tblCellMar>
            <w:left w:w="0" w:type="dxa"/>
            <w:right w:w="0" w:type="dxa"/>
          </w:tblCellMar>
          <w:tblLook w:val="01E0"/>
        </w:tblPrEx>
        <w:tc>
          <w:tcPr>
            <w:tcW w:w="891" w:type="pct"/>
            <w:shd w:val="clear" w:color="auto" w:fill="auto"/>
            <w:vAlign w:val="center"/>
          </w:tcPr>
          <w:p w:rsidR="00AF2F08" w:rsidRPr="00ED12E1" w:rsidP="008D31F0">
            <w:pPr>
              <w:pStyle w:val="TableParagraph"/>
              <w:spacing w:before="120"/>
              <w:jc w:val="center"/>
              <w:rPr>
                <w:sz w:val="20"/>
              </w:rPr>
            </w:pPr>
          </w:p>
        </w:tc>
        <w:tc>
          <w:tcPr>
            <w:tcW w:w="2049" w:type="pct"/>
            <w:shd w:val="clear" w:color="auto" w:fill="auto"/>
            <w:vAlign w:val="center"/>
          </w:tcPr>
          <w:p w:rsidR="00AF2F08" w:rsidRPr="00ED12E1" w:rsidP="008D31F0">
            <w:pPr>
              <w:pStyle w:val="TableParagraph"/>
              <w:spacing w:before="120"/>
              <w:rPr>
                <w:sz w:val="20"/>
              </w:rPr>
            </w:pPr>
          </w:p>
        </w:tc>
        <w:tc>
          <w:tcPr>
            <w:tcW w:w="875" w:type="pct"/>
            <w:tcBorders>
              <w:bottom w:val="single" w:sz="2" w:space="0" w:color="auto"/>
            </w:tcBorders>
            <w:shd w:val="clear" w:color="auto" w:fill="auto"/>
            <w:vAlign w:val="center"/>
          </w:tcPr>
          <w:p w:rsidR="00AF2F08"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AF2F08"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AF2F08" w:rsidRPr="00ED12E1" w:rsidP="008D31F0">
            <w:pPr>
              <w:pStyle w:val="TableParagraph"/>
              <w:spacing w:before="120"/>
              <w:jc w:val="center"/>
              <w:rPr>
                <w:sz w:val="20"/>
              </w:rPr>
            </w:pPr>
          </w:p>
        </w:tc>
      </w:tr>
    </w:tbl>
    <w:p w:rsidR="00A936F2"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A936F2" w:rsidRPr="00ED12E1" w:rsidP="008D31F0">
      <w:pPr>
        <w:pStyle w:val="BodyText"/>
        <w:spacing w:before="120"/>
        <w:rPr>
          <w:sz w:val="20"/>
        </w:rPr>
      </w:pP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của c</w:t>
      </w:r>
      <w:r w:rsidRPr="00ED12E1">
        <w:rPr>
          <w:sz w:val="20"/>
        </w:rPr>
        <w:t>ác</w:t>
      </w:r>
      <w:r w:rsidRPr="00ED12E1">
        <w:rPr>
          <w:i w:val="0"/>
          <w:sz w:val="20"/>
        </w:rPr>
        <w:t xml:space="preserve"> </w:t>
      </w:r>
      <w:r w:rsidRPr="00ED12E1">
        <w:rPr>
          <w:sz w:val="20"/>
        </w:rPr>
        <w:t>khối chính</w:t>
      </w:r>
      <w:r w:rsidRPr="00ED12E1">
        <w:rPr>
          <w:i w:val="0"/>
          <w:sz w:val="20"/>
        </w:rPr>
        <w:t xml:space="preserve"> </w:t>
      </w:r>
      <w:r w:rsidRPr="00ED12E1">
        <w:rPr>
          <w:sz w:val="20"/>
        </w:rPr>
        <w:t>trong</w:t>
      </w:r>
      <w:r w:rsidRPr="00ED12E1">
        <w:rPr>
          <w:i w:val="0"/>
          <w:sz w:val="20"/>
        </w:rPr>
        <w:t xml:space="preserve"> </w:t>
      </w:r>
      <w:r w:rsidRPr="00ED12E1">
        <w:rPr>
          <w:sz w:val="20"/>
        </w:rPr>
        <w:t>suất vốn đầu tư như sau:</w:t>
      </w:r>
    </w:p>
    <w:p w:rsidR="00A936F2" w:rsidRPr="00ED12E1" w:rsidP="008D31F0">
      <w:pPr>
        <w:pStyle w:val="Listenabsatz"/>
        <w:tabs>
          <w:tab w:val="left" w:pos="653"/>
          <w:tab w:val="left" w:pos="5440"/>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các</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sản xuất chính</w:t>
      </w:r>
      <w:r w:rsidRPr="00ED12E1" w:rsidR="00E864A5">
        <w:rPr>
          <w:sz w:val="20"/>
        </w:rPr>
        <w:t xml:space="preserve"> </w:t>
      </w:r>
      <w:r w:rsidRPr="00ED12E1">
        <w:rPr>
          <w:i/>
          <w:sz w:val="20"/>
        </w:rPr>
        <w:t>:</w:t>
      </w:r>
      <w:r w:rsidRPr="00ED12E1">
        <w:rPr>
          <w:sz w:val="20"/>
        </w:rPr>
        <w:t xml:space="preserve"> </w:t>
      </w:r>
      <w:r w:rsidRPr="00ED12E1">
        <w:rPr>
          <w:i/>
          <w:sz w:val="20"/>
        </w:rPr>
        <w:t>70</w:t>
      </w:r>
      <w:r w:rsidRPr="00ED12E1">
        <w:rPr>
          <w:sz w:val="20"/>
        </w:rPr>
        <w:t xml:space="preserve"> </w:t>
      </w:r>
      <w:r w:rsidRPr="00ED12E1">
        <w:rPr>
          <w:i/>
          <w:sz w:val="20"/>
        </w:rPr>
        <w:t>-</w:t>
      </w:r>
      <w:r w:rsidRPr="00ED12E1">
        <w:rPr>
          <w:sz w:val="20"/>
        </w:rPr>
        <w:t xml:space="preserve"> </w:t>
      </w:r>
      <w:r w:rsidRPr="00ED12E1">
        <w:rPr>
          <w:i/>
          <w:sz w:val="20"/>
        </w:rPr>
        <w:t>75%</w:t>
      </w:r>
    </w:p>
    <w:p w:rsidR="00A936F2" w:rsidRPr="00ED12E1" w:rsidP="008D31F0">
      <w:pPr>
        <w:pStyle w:val="Listenabsatz"/>
        <w:tabs>
          <w:tab w:val="left" w:pos="653"/>
          <w:tab w:val="left" w:pos="5440"/>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các</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phục vụ, phụ trợ</w:t>
      </w:r>
      <w:r w:rsidRPr="00ED12E1" w:rsidR="00E864A5">
        <w:rPr>
          <w:i/>
          <w:sz w:val="20"/>
        </w:rPr>
        <w:t xml:space="preserve"> </w:t>
      </w:r>
      <w:r w:rsidRPr="00ED12E1">
        <w:rPr>
          <w:i/>
          <w:sz w:val="20"/>
        </w:rPr>
        <w:t>:</w:t>
      </w:r>
      <w:r w:rsidRPr="00ED12E1">
        <w:rPr>
          <w:sz w:val="20"/>
        </w:rPr>
        <w:t xml:space="preserve"> </w:t>
      </w:r>
      <w:r w:rsidRPr="00ED12E1">
        <w:rPr>
          <w:i/>
          <w:sz w:val="20"/>
        </w:rPr>
        <w:t>30</w:t>
      </w:r>
      <w:r w:rsidRPr="00ED12E1">
        <w:rPr>
          <w:sz w:val="20"/>
        </w:rPr>
        <w:t xml:space="preserve"> </w:t>
      </w:r>
      <w:r w:rsidRPr="00ED12E1">
        <w:rPr>
          <w:i/>
          <w:sz w:val="20"/>
        </w:rPr>
        <w:t>-</w:t>
      </w:r>
      <w:r w:rsidRPr="00ED12E1">
        <w:rPr>
          <w:sz w:val="20"/>
        </w:rPr>
        <w:t xml:space="preserve"> </w:t>
      </w:r>
      <w:r w:rsidRPr="00ED12E1">
        <w:rPr>
          <w:i/>
          <w:sz w:val="20"/>
        </w:rPr>
        <w:t>25%</w:t>
      </w:r>
    </w:p>
    <w:p w:rsidR="00E223B6" w:rsidRPr="00ED12E1" w:rsidP="008D31F0">
      <w:pPr>
        <w:pStyle w:val="Heading3"/>
        <w:tabs>
          <w:tab w:val="left" w:pos="868"/>
        </w:tabs>
        <w:spacing w:before="120"/>
        <w:ind w:left="0" w:firstLine="0"/>
        <w:rPr>
          <w:sz w:val="20"/>
        </w:rPr>
      </w:pPr>
    </w:p>
    <w:p w:rsidR="00A936F2" w:rsidRPr="00ED12E1" w:rsidP="008D31F0">
      <w:pPr>
        <w:pStyle w:val="Heading3"/>
        <w:tabs>
          <w:tab w:val="left" w:pos="868"/>
        </w:tabs>
        <w:spacing w:before="120"/>
        <w:ind w:left="0" w:firstLine="0"/>
        <w:rPr>
          <w:sz w:val="20"/>
        </w:rPr>
      </w:pPr>
      <w:bookmarkStart w:id="78" w:name="dieu_1_6"/>
      <w:r w:rsidRPr="00ED12E1" w:rsidR="006231F6">
        <w:rPr>
          <w:sz w:val="20"/>
        </w:rPr>
        <w:t>1.2. Nhà máy sản xuất gạch, ngói đất sét nung</w:t>
      </w:r>
      <w:bookmarkEnd w:id="78"/>
    </w:p>
    <w:p w:rsidR="00A936F2"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đơn vị sản phẩm gạch, ngói</w:t>
      </w:r>
      <w:r w:rsidRPr="00ED12E1">
        <w:rPr>
          <w:sz w:val="20"/>
        </w:rPr>
        <w:t xml:space="preserve"> </w:t>
      </w:r>
      <w:r w:rsidRPr="00ED12E1">
        <w:rPr>
          <w:i/>
          <w:sz w:val="20"/>
        </w:rPr>
        <w:t>nung</w:t>
      </w:r>
      <w:r w:rsidRPr="00ED12E1">
        <w:rPr>
          <w:sz w:val="20"/>
        </w:rPr>
        <w:t xml:space="preserve"> </w:t>
      </w:r>
      <w:r w:rsidRPr="00ED12E1">
        <w:rPr>
          <w:i/>
          <w:sz w:val="20"/>
        </w:rPr>
        <w:t>được quy</w:t>
      </w:r>
      <w:r w:rsidRPr="00ED12E1">
        <w:rPr>
          <w:sz w:val="20"/>
        </w:rPr>
        <w:t xml:space="preserve"> </w:t>
      </w:r>
      <w:r w:rsidRPr="00ED12E1">
        <w:rPr>
          <w:i/>
          <w:sz w:val="20"/>
        </w:rPr>
        <w:t>đổi.</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nhà</w:t>
      </w:r>
      <w:r w:rsidRPr="00ED12E1">
        <w:rPr>
          <w:sz w:val="20"/>
        </w:rPr>
        <w:t xml:space="preserve"> </w:t>
      </w:r>
      <w:r w:rsidRPr="00ED12E1">
        <w:rPr>
          <w:i/>
          <w:sz w:val="20"/>
        </w:rPr>
        <w:t>máy</w:t>
      </w:r>
      <w:r w:rsidRPr="00ED12E1">
        <w:rPr>
          <w:sz w:val="20"/>
        </w:rPr>
        <w:t xml:space="preserve"> </w:t>
      </w:r>
      <w:r w:rsidRPr="00ED12E1">
        <w:rPr>
          <w:i/>
          <w:sz w:val="20"/>
        </w:rPr>
        <w:t>sản xuất gạch, ngói</w:t>
      </w:r>
      <w:r w:rsidRPr="00ED12E1">
        <w:rPr>
          <w:sz w:val="20"/>
        </w:rPr>
        <w:t xml:space="preserve"> </w:t>
      </w:r>
      <w:r w:rsidRPr="00ED12E1">
        <w:rPr>
          <w:i/>
          <w:sz w:val="20"/>
        </w:rPr>
        <w:t>đất sét</w:t>
      </w:r>
      <w:r w:rsidRPr="00ED12E1">
        <w:rPr>
          <w:sz w:val="20"/>
        </w:rPr>
        <w:t xml:space="preserve"> </w:t>
      </w:r>
      <w:r w:rsidRPr="00ED12E1">
        <w:rPr>
          <w:i/>
          <w:sz w:val="20"/>
        </w:rPr>
        <w:t>nung</w:t>
      </w:r>
      <w:r w:rsidRPr="00ED12E1">
        <w:rPr>
          <w:sz w:val="20"/>
        </w:rPr>
        <w:t xml:space="preserve"> </w:t>
      </w:r>
      <w:r w:rsidRPr="00ED12E1">
        <w:rPr>
          <w:i/>
          <w:sz w:val="20"/>
        </w:rPr>
        <w:t>bao</w:t>
      </w:r>
      <w:r w:rsidRPr="00ED12E1">
        <w:rPr>
          <w:sz w:val="20"/>
        </w:rPr>
        <w:t xml:space="preserve"> </w:t>
      </w:r>
      <w:r w:rsidRPr="00ED12E1">
        <w:rPr>
          <w:i/>
          <w:sz w:val="20"/>
        </w:rPr>
        <w:t>gồm:</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sản xuất chính,</w:t>
      </w:r>
      <w:r w:rsidRPr="00ED12E1">
        <w:rPr>
          <w:i w:val="0"/>
          <w:sz w:val="20"/>
        </w:rPr>
        <w:t xml:space="preserve"> </w:t>
      </w:r>
      <w:r w:rsidRPr="00ED12E1">
        <w:rPr>
          <w:sz w:val="20"/>
        </w:rPr>
        <w:t>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phục vụ, phụ trợ; hệ thống kỹ thuật như đường giao</w:t>
      </w:r>
      <w:r w:rsidRPr="00ED12E1">
        <w:rPr>
          <w:i w:val="0"/>
          <w:sz w:val="20"/>
        </w:rPr>
        <w:t xml:space="preserve"> </w:t>
      </w:r>
      <w:r w:rsidRPr="00ED12E1">
        <w:rPr>
          <w:sz w:val="20"/>
        </w:rPr>
        <w:t>thông</w:t>
      </w:r>
      <w:r w:rsidRPr="00ED12E1">
        <w:rPr>
          <w:i w:val="0"/>
          <w:sz w:val="20"/>
        </w:rPr>
        <w:t xml:space="preserve"> </w:t>
      </w:r>
      <w:r w:rsidRPr="00ED12E1">
        <w:rPr>
          <w:sz w:val="20"/>
        </w:rPr>
        <w:t>nội bộ, cấp điện, nước,...</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sắm, lắp đặt các</w:t>
      </w:r>
      <w:r w:rsidRPr="00ED12E1">
        <w:rPr>
          <w:i w:val="0"/>
          <w:sz w:val="20"/>
        </w:rPr>
        <w:t xml:space="preserve"> </w:t>
      </w:r>
      <w:r w:rsidRPr="00ED12E1">
        <w:rPr>
          <w:sz w:val="20"/>
        </w:rPr>
        <w:t>thiết bị của dây</w:t>
      </w:r>
      <w:r w:rsidRPr="00ED12E1">
        <w:rPr>
          <w:i w:val="0"/>
          <w:sz w:val="20"/>
        </w:rPr>
        <w:t xml:space="preserve"> </w:t>
      </w:r>
      <w:r w:rsidRPr="00ED12E1">
        <w:rPr>
          <w:sz w:val="20"/>
        </w:rPr>
        <w:t>chuyền sản xuất, các</w:t>
      </w:r>
      <w:r w:rsidRPr="00ED12E1">
        <w:rPr>
          <w:i w:val="0"/>
          <w:sz w:val="20"/>
        </w:rPr>
        <w:t xml:space="preserve"> </w:t>
      </w:r>
      <w:r w:rsidRPr="00ED12E1">
        <w:rPr>
          <w:sz w:val="20"/>
        </w:rPr>
        <w:t>thiết bị phụ trợ, phục vụ. Chi</w:t>
      </w:r>
      <w:r w:rsidRPr="00ED12E1">
        <w:rPr>
          <w:i w:val="0"/>
          <w:sz w:val="20"/>
        </w:rPr>
        <w:t xml:space="preserve"> </w:t>
      </w:r>
      <w:r w:rsidRPr="00ED12E1">
        <w:rPr>
          <w:sz w:val="20"/>
        </w:rPr>
        <w:t>phí</w:t>
      </w:r>
      <w:r w:rsidRPr="00ED12E1">
        <w:rPr>
          <w:i w:val="0"/>
          <w:sz w:val="20"/>
        </w:rPr>
        <w:t xml:space="preserve"> </w:t>
      </w:r>
      <w:r w:rsidRPr="00ED12E1">
        <w:rPr>
          <w:sz w:val="20"/>
        </w:rPr>
        <w:t>thiết bị chính</w:t>
      </w:r>
      <w:r w:rsidRPr="00ED12E1">
        <w:rPr>
          <w:i w:val="0"/>
          <w:sz w:val="20"/>
        </w:rPr>
        <w:t xml:space="preserve"> </w:t>
      </w:r>
      <w:r w:rsidRPr="00ED12E1">
        <w:rPr>
          <w:sz w:val="20"/>
        </w:rPr>
        <w:t>và</w:t>
      </w:r>
      <w:r w:rsidRPr="00ED12E1">
        <w:rPr>
          <w:i w:val="0"/>
          <w:sz w:val="20"/>
        </w:rPr>
        <w:t xml:space="preserve"> </w:t>
      </w:r>
      <w:r w:rsidRPr="00ED12E1">
        <w:rPr>
          <w:sz w:val="20"/>
        </w:rPr>
        <w:t>dây</w:t>
      </w:r>
      <w:r w:rsidRPr="00ED12E1">
        <w:rPr>
          <w:i w:val="0"/>
          <w:sz w:val="20"/>
        </w:rPr>
        <w:t xml:space="preserve"> </w:t>
      </w:r>
      <w:r w:rsidRPr="00ED12E1">
        <w:rPr>
          <w:sz w:val="20"/>
        </w:rPr>
        <w:t>chuyền công</w:t>
      </w:r>
      <w:r w:rsidRPr="00ED12E1">
        <w:rPr>
          <w:i w:val="0"/>
          <w:sz w:val="20"/>
        </w:rPr>
        <w:t xml:space="preserve"> </w:t>
      </w:r>
      <w:r w:rsidRPr="00ED12E1">
        <w:rPr>
          <w:sz w:val="20"/>
        </w:rPr>
        <w:t>nghệ được tính</w:t>
      </w:r>
      <w:r w:rsidRPr="00ED12E1">
        <w:rPr>
          <w:i w:val="0"/>
          <w:sz w:val="20"/>
        </w:rPr>
        <w:t xml:space="preserve"> </w:t>
      </w:r>
      <w:r w:rsidRPr="00ED12E1">
        <w:rPr>
          <w:sz w:val="20"/>
        </w:rPr>
        <w:t>theo</w:t>
      </w:r>
      <w:r w:rsidRPr="00ED12E1">
        <w:rPr>
          <w:i w:val="0"/>
          <w:sz w:val="20"/>
        </w:rPr>
        <w:t xml:space="preserve"> </w:t>
      </w:r>
      <w:r w:rsidRPr="00ED12E1">
        <w:rPr>
          <w:sz w:val="20"/>
        </w:rPr>
        <w:t>giá</w:t>
      </w:r>
      <w:r w:rsidRPr="00ED12E1">
        <w:rPr>
          <w:i w:val="0"/>
          <w:sz w:val="20"/>
        </w:rPr>
        <w:t xml:space="preserve"> </w:t>
      </w:r>
      <w:r w:rsidRPr="00ED12E1">
        <w:rPr>
          <w:sz w:val="20"/>
        </w:rPr>
        <w:t>nhập khẩu thiết bị toàn</w:t>
      </w:r>
      <w:r w:rsidRPr="00ED12E1">
        <w:rPr>
          <w:i w:val="0"/>
          <w:sz w:val="20"/>
        </w:rPr>
        <w:t xml:space="preserve"> </w:t>
      </w:r>
      <w:r w:rsidRPr="00ED12E1">
        <w:rPr>
          <w:sz w:val="20"/>
        </w:rPr>
        <w:t>bộ từ các</w:t>
      </w:r>
      <w:r w:rsidRPr="00ED12E1">
        <w:rPr>
          <w:i w:val="0"/>
          <w:sz w:val="20"/>
        </w:rPr>
        <w:t xml:space="preserve"> </w:t>
      </w:r>
      <w:r w:rsidRPr="00ED12E1">
        <w:rPr>
          <w:sz w:val="20"/>
        </w:rPr>
        <w:t>nước Châu</w:t>
      </w:r>
      <w:r w:rsidRPr="00ED12E1">
        <w:rPr>
          <w:i w:val="0"/>
          <w:sz w:val="20"/>
        </w:rPr>
        <w:t xml:space="preserve"> </w:t>
      </w:r>
      <w:r w:rsidRPr="00ED12E1">
        <w:rPr>
          <w:sz w:val="20"/>
        </w:rPr>
        <w:t>Âu.</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nhà</w:t>
      </w:r>
      <w:r w:rsidRPr="00ED12E1">
        <w:rPr>
          <w:sz w:val="20"/>
        </w:rPr>
        <w:t xml:space="preserve"> </w:t>
      </w:r>
      <w:r w:rsidRPr="00ED12E1">
        <w:rPr>
          <w:i/>
          <w:sz w:val="20"/>
        </w:rPr>
        <w:t>máy</w:t>
      </w:r>
      <w:r w:rsidRPr="00ED12E1">
        <w:rPr>
          <w:sz w:val="20"/>
        </w:rPr>
        <w:t xml:space="preserve"> </w:t>
      </w:r>
      <w:r w:rsidRPr="00ED12E1">
        <w:rPr>
          <w:i/>
          <w:sz w:val="20"/>
        </w:rPr>
        <w:t>sản xuất gạch, ngói</w:t>
      </w:r>
      <w:r w:rsidRPr="00ED12E1">
        <w:rPr>
          <w:sz w:val="20"/>
        </w:rPr>
        <w:t xml:space="preserve"> </w:t>
      </w:r>
      <w:r w:rsidRPr="00ED12E1">
        <w:rPr>
          <w:i/>
          <w:sz w:val="20"/>
        </w:rPr>
        <w:t>đất sét</w:t>
      </w:r>
      <w:r w:rsidRPr="00ED12E1">
        <w:rPr>
          <w:sz w:val="20"/>
        </w:rPr>
        <w:t xml:space="preserve"> </w:t>
      </w:r>
      <w:r w:rsidRPr="00ED12E1">
        <w:rPr>
          <w:i/>
          <w:sz w:val="20"/>
        </w:rPr>
        <w:t>nung</w:t>
      </w:r>
      <w:r w:rsidRPr="00ED12E1">
        <w:rPr>
          <w:sz w:val="20"/>
        </w:rPr>
        <w:t xml:space="preserve"> </w:t>
      </w:r>
      <w:r w:rsidRPr="00ED12E1">
        <w:rPr>
          <w:i/>
          <w:sz w:val="20"/>
        </w:rPr>
        <w:t>chưa tính</w:t>
      </w:r>
      <w:r w:rsidRPr="00ED12E1">
        <w:rPr>
          <w:sz w:val="20"/>
        </w:rPr>
        <w:t xml:space="preserve"> </w:t>
      </w:r>
      <w:r w:rsidRPr="00ED12E1">
        <w:rPr>
          <w:i/>
          <w:sz w:val="20"/>
        </w:rPr>
        <w:t>đến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các</w:t>
      </w:r>
      <w:r w:rsidRPr="00ED12E1">
        <w:rPr>
          <w:sz w:val="20"/>
        </w:rPr>
        <w:t xml:space="preserve"> </w:t>
      </w:r>
      <w:r w:rsidRPr="00ED12E1">
        <w:rPr>
          <w:i/>
          <w:sz w:val="20"/>
        </w:rPr>
        <w:t xml:space="preserve">hạng </w:t>
      </w:r>
      <w:r w:rsidRPr="00ED12E1" w:rsidR="00ED12E1">
        <w:rPr>
          <w:i/>
          <w:sz w:val="20"/>
        </w:rPr>
        <w:t>mục</w:t>
      </w:r>
      <w:r w:rsidRPr="00ED12E1">
        <w:rPr>
          <w:i/>
          <w:sz w:val="20"/>
        </w:rPr>
        <w:t xml:space="preserve"> nằm ngoài</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như: cảng xuất sản phẩm, đường giao</w:t>
      </w:r>
      <w:r w:rsidRPr="00ED12E1">
        <w:rPr>
          <w:sz w:val="20"/>
        </w:rPr>
        <w:t xml:space="preserve"> </w:t>
      </w:r>
      <w:r w:rsidRPr="00ED12E1">
        <w:rPr>
          <w:i/>
          <w:sz w:val="20"/>
        </w:rPr>
        <w:t>thông,</w:t>
      </w:r>
      <w:r w:rsidRPr="00ED12E1">
        <w:rPr>
          <w:sz w:val="20"/>
        </w:rPr>
        <w:t xml:space="preserve"> </w:t>
      </w:r>
      <w:r w:rsidRPr="00ED12E1">
        <w:rPr>
          <w:i/>
          <w:sz w:val="20"/>
        </w:rPr>
        <w:t>trạm biến thế,...</w:t>
      </w:r>
    </w:p>
    <w:p w:rsidR="00A936F2"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A936F2" w:rsidRPr="00ED12E1" w:rsidP="008D31F0">
      <w:pPr>
        <w:pStyle w:val="Heading7"/>
        <w:spacing w:before="120"/>
        <w:jc w:val="center"/>
        <w:rPr>
          <w:sz w:val="20"/>
        </w:rPr>
      </w:pPr>
      <w:r w:rsidRPr="00ED12E1">
        <w:rPr>
          <w:sz w:val="20"/>
        </w:rPr>
        <w:t>Bảng 28.</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nhà</w:t>
      </w:r>
      <w:r w:rsidRPr="00ED12E1">
        <w:rPr>
          <w:b w:val="0"/>
          <w:sz w:val="20"/>
        </w:rPr>
        <w:t xml:space="preserve"> </w:t>
      </w:r>
      <w:r w:rsidRPr="00ED12E1">
        <w:rPr>
          <w:sz w:val="20"/>
        </w:rPr>
        <w:t>máy</w:t>
      </w:r>
      <w:r w:rsidRPr="00ED12E1">
        <w:rPr>
          <w:b w:val="0"/>
          <w:sz w:val="20"/>
        </w:rPr>
        <w:t xml:space="preserve"> </w:t>
      </w:r>
      <w:r w:rsidRPr="00ED12E1">
        <w:rPr>
          <w:sz w:val="20"/>
        </w:rPr>
        <w:t>sản xuất gạch,</w:t>
      </w:r>
      <w:r w:rsidRPr="00ED12E1">
        <w:rPr>
          <w:sz w:val="20"/>
        </w:rPr>
        <w:t xml:space="preserve"> ngói</w:t>
      </w:r>
      <w:r w:rsidRPr="00ED12E1">
        <w:rPr>
          <w:b w:val="0"/>
          <w:sz w:val="20"/>
        </w:rPr>
        <w:t xml:space="preserve"> </w:t>
      </w:r>
      <w:r w:rsidRPr="00ED12E1">
        <w:rPr>
          <w:sz w:val="20"/>
        </w:rPr>
        <w:t>đất sét</w:t>
      </w:r>
      <w:r w:rsidRPr="00ED12E1">
        <w:rPr>
          <w:b w:val="0"/>
          <w:sz w:val="20"/>
        </w:rPr>
        <w:t xml:space="preserve"> </w:t>
      </w:r>
      <w:r w:rsidRPr="00ED12E1">
        <w:rPr>
          <w:sz w:val="20"/>
        </w:rPr>
        <w:t>nung</w:t>
      </w:r>
    </w:p>
    <w:p w:rsidR="00A936F2" w:rsidRPr="00ED12E1" w:rsidP="008D31F0">
      <w:pPr>
        <w:spacing w:before="120"/>
        <w:jc w:val="right"/>
        <w:rPr>
          <w:sz w:val="20"/>
        </w:rPr>
      </w:pPr>
      <w:r w:rsidRPr="00ED12E1">
        <w:rPr>
          <w:sz w:val="20"/>
        </w:rPr>
        <w:t>Đơn vị tính: đ/viên</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251E38"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251E38"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251E38"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251E38"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251E38" w:rsidRPr="00ED12E1" w:rsidP="008D31F0">
            <w:pPr>
              <w:pStyle w:val="TableParagraph"/>
              <w:spacing w:before="120"/>
              <w:jc w:val="center"/>
              <w:rPr>
                <w:b/>
                <w:sz w:val="20"/>
              </w:rPr>
            </w:pPr>
          </w:p>
        </w:tc>
        <w:tc>
          <w:tcPr>
            <w:tcW w:w="2049" w:type="pct"/>
            <w:shd w:val="clear" w:color="auto" w:fill="auto"/>
            <w:vAlign w:val="center"/>
          </w:tcPr>
          <w:p w:rsidR="00251E38"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251E38"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251E38"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251E38"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251E38" w:rsidRPr="00ED12E1" w:rsidP="008D31F0">
            <w:pPr>
              <w:pStyle w:val="TableParagraph"/>
              <w:spacing w:before="120"/>
              <w:jc w:val="center"/>
              <w:rPr>
                <w:b/>
                <w:sz w:val="20"/>
              </w:rPr>
            </w:pPr>
          </w:p>
        </w:tc>
        <w:tc>
          <w:tcPr>
            <w:tcW w:w="2049" w:type="pct"/>
            <w:shd w:val="clear" w:color="auto" w:fill="auto"/>
            <w:vAlign w:val="center"/>
          </w:tcPr>
          <w:p w:rsidR="00251E38"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251E38"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251E38"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251E38"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251E38" w:rsidRPr="00ED12E1" w:rsidP="008D31F0">
            <w:pPr>
              <w:pStyle w:val="TableParagraph"/>
              <w:spacing w:before="120"/>
              <w:jc w:val="center"/>
              <w:rPr>
                <w:b/>
                <w:sz w:val="20"/>
              </w:rPr>
            </w:pPr>
          </w:p>
        </w:tc>
        <w:tc>
          <w:tcPr>
            <w:tcW w:w="2049" w:type="pct"/>
            <w:shd w:val="clear" w:color="auto" w:fill="auto"/>
            <w:vAlign w:val="center"/>
          </w:tcPr>
          <w:p w:rsidR="00251E38" w:rsidRPr="00ED12E1" w:rsidP="008D31F0">
            <w:pPr>
              <w:pStyle w:val="TableParagraph"/>
              <w:spacing w:before="120"/>
              <w:jc w:val="center"/>
              <w:rPr>
                <w:b/>
                <w:sz w:val="20"/>
                <w:szCs w:val="20"/>
              </w:rPr>
            </w:pPr>
            <w:r w:rsidRPr="00ED12E1">
              <w:rPr>
                <w:b/>
                <w:sz w:val="20"/>
              </w:rPr>
              <w:t>Nhà máy gạch, ngói công suất</w:t>
            </w:r>
          </w:p>
        </w:tc>
        <w:tc>
          <w:tcPr>
            <w:tcW w:w="875" w:type="pct"/>
            <w:shd w:val="clear" w:color="auto" w:fill="auto"/>
            <w:vAlign w:val="center"/>
          </w:tcPr>
          <w:p w:rsidR="00251E38" w:rsidRPr="00ED12E1" w:rsidP="008D31F0">
            <w:pPr>
              <w:pStyle w:val="TableParagraph"/>
              <w:spacing w:before="120"/>
              <w:jc w:val="center"/>
              <w:rPr>
                <w:b/>
                <w:sz w:val="20"/>
              </w:rPr>
            </w:pPr>
          </w:p>
        </w:tc>
        <w:tc>
          <w:tcPr>
            <w:tcW w:w="696" w:type="pct"/>
            <w:shd w:val="clear" w:color="auto" w:fill="auto"/>
            <w:vAlign w:val="center"/>
          </w:tcPr>
          <w:p w:rsidR="00251E38" w:rsidRPr="00ED12E1" w:rsidP="008D31F0">
            <w:pPr>
              <w:pStyle w:val="TableParagraph"/>
              <w:spacing w:before="120"/>
              <w:jc w:val="center"/>
              <w:rPr>
                <w:b/>
                <w:sz w:val="20"/>
              </w:rPr>
            </w:pPr>
          </w:p>
        </w:tc>
        <w:tc>
          <w:tcPr>
            <w:tcW w:w="489" w:type="pct"/>
            <w:shd w:val="clear" w:color="auto" w:fill="auto"/>
            <w:vAlign w:val="center"/>
          </w:tcPr>
          <w:p w:rsidR="00251E38"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251E38" w:rsidRPr="00ED12E1" w:rsidP="008D31F0">
            <w:pPr>
              <w:pStyle w:val="TableParagraph"/>
              <w:spacing w:before="120"/>
              <w:jc w:val="center"/>
              <w:rPr>
                <w:sz w:val="20"/>
              </w:rPr>
            </w:pPr>
            <w:r w:rsidRPr="00ED12E1">
              <w:rPr>
                <w:sz w:val="20"/>
              </w:rPr>
              <w:t>12120.01</w:t>
            </w:r>
          </w:p>
        </w:tc>
        <w:tc>
          <w:tcPr>
            <w:tcW w:w="2049" w:type="pct"/>
            <w:shd w:val="clear" w:color="auto" w:fill="auto"/>
            <w:vAlign w:val="center"/>
          </w:tcPr>
          <w:p w:rsidR="00251E38" w:rsidRPr="00ED12E1" w:rsidP="008D31F0">
            <w:pPr>
              <w:pStyle w:val="TableParagraph"/>
              <w:spacing w:before="120"/>
              <w:jc w:val="center"/>
              <w:rPr>
                <w:sz w:val="20"/>
              </w:rPr>
            </w:pPr>
            <w:r w:rsidRPr="00ED12E1">
              <w:rPr>
                <w:sz w:val="20"/>
              </w:rPr>
              <w:t>15 triệu viên/năm</w:t>
            </w:r>
          </w:p>
        </w:tc>
        <w:tc>
          <w:tcPr>
            <w:tcW w:w="875" w:type="pct"/>
            <w:shd w:val="clear" w:color="auto" w:fill="auto"/>
            <w:vAlign w:val="center"/>
          </w:tcPr>
          <w:p w:rsidR="00251E38" w:rsidRPr="00ED12E1" w:rsidP="008D31F0">
            <w:pPr>
              <w:pStyle w:val="TableParagraph"/>
              <w:spacing w:before="120"/>
              <w:jc w:val="center"/>
              <w:rPr>
                <w:b/>
                <w:sz w:val="20"/>
              </w:rPr>
            </w:pPr>
            <w:r w:rsidRPr="00ED12E1">
              <w:rPr>
                <w:b/>
                <w:sz w:val="20"/>
              </w:rPr>
              <w:t>1.769</w:t>
            </w:r>
          </w:p>
        </w:tc>
        <w:tc>
          <w:tcPr>
            <w:tcW w:w="696" w:type="pct"/>
            <w:shd w:val="clear" w:color="auto" w:fill="auto"/>
            <w:vAlign w:val="center"/>
          </w:tcPr>
          <w:p w:rsidR="00251E38" w:rsidRPr="00ED12E1" w:rsidP="008D31F0">
            <w:pPr>
              <w:pStyle w:val="TableParagraph"/>
              <w:spacing w:before="120"/>
              <w:jc w:val="center"/>
              <w:rPr>
                <w:sz w:val="20"/>
              </w:rPr>
            </w:pPr>
            <w:r w:rsidRPr="00ED12E1">
              <w:rPr>
                <w:sz w:val="20"/>
              </w:rPr>
              <w:t>949</w:t>
            </w:r>
          </w:p>
        </w:tc>
        <w:tc>
          <w:tcPr>
            <w:tcW w:w="489" w:type="pct"/>
            <w:shd w:val="clear" w:color="auto" w:fill="auto"/>
            <w:vAlign w:val="center"/>
          </w:tcPr>
          <w:p w:rsidR="00251E38" w:rsidRPr="00ED12E1" w:rsidP="008D31F0">
            <w:pPr>
              <w:pStyle w:val="TableParagraph"/>
              <w:spacing w:before="120"/>
              <w:jc w:val="center"/>
              <w:rPr>
                <w:sz w:val="20"/>
              </w:rPr>
            </w:pPr>
            <w:r w:rsidRPr="00ED12E1">
              <w:rPr>
                <w:sz w:val="20"/>
              </w:rPr>
              <w:t>637</w:t>
            </w:r>
          </w:p>
        </w:tc>
      </w:tr>
      <w:tr>
        <w:tblPrEx>
          <w:tblW w:w="5000" w:type="pct"/>
          <w:tblCellMar>
            <w:left w:w="0" w:type="dxa"/>
            <w:right w:w="0" w:type="dxa"/>
          </w:tblCellMar>
          <w:tblLook w:val="01E0"/>
        </w:tblPrEx>
        <w:tc>
          <w:tcPr>
            <w:tcW w:w="891" w:type="pct"/>
            <w:shd w:val="clear" w:color="auto" w:fill="auto"/>
            <w:vAlign w:val="center"/>
          </w:tcPr>
          <w:p w:rsidR="00251E38" w:rsidRPr="00ED12E1" w:rsidP="008D31F0">
            <w:pPr>
              <w:pStyle w:val="TableParagraph"/>
              <w:spacing w:before="120"/>
              <w:jc w:val="center"/>
              <w:rPr>
                <w:sz w:val="20"/>
              </w:rPr>
            </w:pPr>
            <w:r w:rsidRPr="00ED12E1">
              <w:rPr>
                <w:sz w:val="20"/>
              </w:rPr>
              <w:t>12120.02</w:t>
            </w:r>
          </w:p>
        </w:tc>
        <w:tc>
          <w:tcPr>
            <w:tcW w:w="2049" w:type="pct"/>
            <w:shd w:val="clear" w:color="auto" w:fill="auto"/>
            <w:vAlign w:val="center"/>
          </w:tcPr>
          <w:p w:rsidR="00251E38" w:rsidRPr="00ED12E1" w:rsidP="008D31F0">
            <w:pPr>
              <w:pStyle w:val="TableParagraph"/>
              <w:spacing w:before="120"/>
              <w:jc w:val="center"/>
              <w:rPr>
                <w:sz w:val="20"/>
              </w:rPr>
            </w:pPr>
            <w:r w:rsidRPr="00ED12E1">
              <w:rPr>
                <w:sz w:val="20"/>
              </w:rPr>
              <w:t>20 triệu viên/năm</w:t>
            </w:r>
          </w:p>
        </w:tc>
        <w:tc>
          <w:tcPr>
            <w:tcW w:w="875" w:type="pct"/>
            <w:shd w:val="clear" w:color="auto" w:fill="auto"/>
            <w:vAlign w:val="center"/>
          </w:tcPr>
          <w:p w:rsidR="00251E38" w:rsidRPr="00ED12E1" w:rsidP="008D31F0">
            <w:pPr>
              <w:pStyle w:val="TableParagraph"/>
              <w:spacing w:before="120"/>
              <w:jc w:val="center"/>
              <w:rPr>
                <w:b/>
                <w:sz w:val="20"/>
              </w:rPr>
            </w:pPr>
            <w:r w:rsidRPr="00ED12E1">
              <w:rPr>
                <w:b/>
                <w:sz w:val="20"/>
              </w:rPr>
              <w:t>1.644</w:t>
            </w:r>
          </w:p>
        </w:tc>
        <w:tc>
          <w:tcPr>
            <w:tcW w:w="696" w:type="pct"/>
            <w:shd w:val="clear" w:color="auto" w:fill="auto"/>
            <w:vAlign w:val="center"/>
          </w:tcPr>
          <w:p w:rsidR="00251E38" w:rsidRPr="00ED12E1" w:rsidP="008D31F0">
            <w:pPr>
              <w:pStyle w:val="TableParagraph"/>
              <w:spacing w:before="120"/>
              <w:jc w:val="center"/>
              <w:rPr>
                <w:sz w:val="20"/>
              </w:rPr>
            </w:pPr>
            <w:r w:rsidRPr="00ED12E1">
              <w:rPr>
                <w:sz w:val="20"/>
              </w:rPr>
              <w:t>846</w:t>
            </w:r>
          </w:p>
        </w:tc>
        <w:tc>
          <w:tcPr>
            <w:tcW w:w="489" w:type="pct"/>
            <w:shd w:val="clear" w:color="auto" w:fill="auto"/>
            <w:vAlign w:val="center"/>
          </w:tcPr>
          <w:p w:rsidR="00251E38" w:rsidRPr="00ED12E1" w:rsidP="008D31F0">
            <w:pPr>
              <w:pStyle w:val="TableParagraph"/>
              <w:spacing w:before="120"/>
              <w:jc w:val="center"/>
              <w:rPr>
                <w:sz w:val="20"/>
              </w:rPr>
            </w:pPr>
            <w:r w:rsidRPr="00ED12E1">
              <w:rPr>
                <w:sz w:val="20"/>
              </w:rPr>
              <w:t>603</w:t>
            </w:r>
          </w:p>
        </w:tc>
      </w:tr>
      <w:tr>
        <w:tblPrEx>
          <w:tblW w:w="5000" w:type="pct"/>
          <w:tblCellMar>
            <w:left w:w="0" w:type="dxa"/>
            <w:right w:w="0" w:type="dxa"/>
          </w:tblCellMar>
          <w:tblLook w:val="01E0"/>
        </w:tblPrEx>
        <w:tc>
          <w:tcPr>
            <w:tcW w:w="891" w:type="pct"/>
            <w:shd w:val="clear" w:color="auto" w:fill="auto"/>
            <w:vAlign w:val="center"/>
          </w:tcPr>
          <w:p w:rsidR="00251E38" w:rsidRPr="00ED12E1" w:rsidP="008D31F0">
            <w:pPr>
              <w:pStyle w:val="TableParagraph"/>
              <w:spacing w:before="120"/>
              <w:jc w:val="center"/>
              <w:rPr>
                <w:sz w:val="20"/>
              </w:rPr>
            </w:pPr>
            <w:r w:rsidRPr="00ED12E1">
              <w:rPr>
                <w:sz w:val="20"/>
              </w:rPr>
              <w:t>12120.03</w:t>
            </w:r>
          </w:p>
        </w:tc>
        <w:tc>
          <w:tcPr>
            <w:tcW w:w="2049" w:type="pct"/>
            <w:shd w:val="clear" w:color="auto" w:fill="auto"/>
            <w:vAlign w:val="center"/>
          </w:tcPr>
          <w:p w:rsidR="00251E38" w:rsidRPr="00ED12E1" w:rsidP="008D31F0">
            <w:pPr>
              <w:pStyle w:val="TableParagraph"/>
              <w:spacing w:before="120"/>
              <w:jc w:val="center"/>
              <w:rPr>
                <w:sz w:val="20"/>
              </w:rPr>
            </w:pPr>
            <w:r w:rsidRPr="00ED12E1">
              <w:rPr>
                <w:sz w:val="20"/>
              </w:rPr>
              <w:t>30 triệu viên/năm</w:t>
            </w:r>
          </w:p>
        </w:tc>
        <w:tc>
          <w:tcPr>
            <w:tcW w:w="875" w:type="pct"/>
            <w:shd w:val="clear" w:color="auto" w:fill="auto"/>
            <w:vAlign w:val="center"/>
          </w:tcPr>
          <w:p w:rsidR="00251E38" w:rsidRPr="00ED12E1" w:rsidP="008D31F0">
            <w:pPr>
              <w:pStyle w:val="TableParagraph"/>
              <w:spacing w:before="120"/>
              <w:jc w:val="center"/>
              <w:rPr>
                <w:b/>
                <w:sz w:val="20"/>
              </w:rPr>
            </w:pPr>
            <w:r w:rsidRPr="00ED12E1">
              <w:rPr>
                <w:b/>
                <w:sz w:val="20"/>
              </w:rPr>
              <w:t>1.598</w:t>
            </w:r>
          </w:p>
        </w:tc>
        <w:tc>
          <w:tcPr>
            <w:tcW w:w="696" w:type="pct"/>
            <w:shd w:val="clear" w:color="auto" w:fill="auto"/>
            <w:vAlign w:val="center"/>
          </w:tcPr>
          <w:p w:rsidR="00251E38" w:rsidRPr="00ED12E1" w:rsidP="008D31F0">
            <w:pPr>
              <w:pStyle w:val="TableParagraph"/>
              <w:spacing w:before="120"/>
              <w:jc w:val="center"/>
              <w:rPr>
                <w:sz w:val="20"/>
              </w:rPr>
            </w:pPr>
            <w:r w:rsidRPr="00ED12E1">
              <w:rPr>
                <w:sz w:val="20"/>
              </w:rPr>
              <w:t>824</w:t>
            </w:r>
          </w:p>
        </w:tc>
        <w:tc>
          <w:tcPr>
            <w:tcW w:w="489" w:type="pct"/>
            <w:shd w:val="clear" w:color="auto" w:fill="auto"/>
            <w:vAlign w:val="center"/>
          </w:tcPr>
          <w:p w:rsidR="00251E38" w:rsidRPr="00ED12E1" w:rsidP="008D31F0">
            <w:pPr>
              <w:pStyle w:val="TableParagraph"/>
              <w:spacing w:before="120"/>
              <w:jc w:val="center"/>
              <w:rPr>
                <w:sz w:val="20"/>
              </w:rPr>
            </w:pPr>
            <w:r w:rsidRPr="00ED12E1">
              <w:rPr>
                <w:sz w:val="20"/>
              </w:rPr>
              <w:t>580</w:t>
            </w:r>
          </w:p>
        </w:tc>
      </w:tr>
      <w:tr>
        <w:tblPrEx>
          <w:tblW w:w="5000" w:type="pct"/>
          <w:tblCellMar>
            <w:left w:w="0" w:type="dxa"/>
            <w:right w:w="0" w:type="dxa"/>
          </w:tblCellMar>
          <w:tblLook w:val="01E0"/>
        </w:tblPrEx>
        <w:tc>
          <w:tcPr>
            <w:tcW w:w="891" w:type="pct"/>
            <w:shd w:val="clear" w:color="auto" w:fill="auto"/>
            <w:vAlign w:val="center"/>
          </w:tcPr>
          <w:p w:rsidR="00251E38" w:rsidRPr="00ED12E1" w:rsidP="008D31F0">
            <w:pPr>
              <w:pStyle w:val="TableParagraph"/>
              <w:spacing w:before="120"/>
              <w:jc w:val="center"/>
              <w:rPr>
                <w:sz w:val="20"/>
              </w:rPr>
            </w:pPr>
            <w:r w:rsidRPr="00ED12E1">
              <w:rPr>
                <w:sz w:val="20"/>
              </w:rPr>
              <w:t>12120.04</w:t>
            </w:r>
          </w:p>
        </w:tc>
        <w:tc>
          <w:tcPr>
            <w:tcW w:w="2049" w:type="pct"/>
            <w:shd w:val="clear" w:color="auto" w:fill="auto"/>
            <w:vAlign w:val="center"/>
          </w:tcPr>
          <w:p w:rsidR="00251E38" w:rsidRPr="00ED12E1" w:rsidP="008D31F0">
            <w:pPr>
              <w:pStyle w:val="TableParagraph"/>
              <w:spacing w:before="120"/>
              <w:jc w:val="center"/>
              <w:rPr>
                <w:sz w:val="20"/>
              </w:rPr>
            </w:pPr>
            <w:r w:rsidRPr="00ED12E1">
              <w:rPr>
                <w:sz w:val="20"/>
              </w:rPr>
              <w:t>60 triệu viên/năm</w:t>
            </w:r>
          </w:p>
        </w:tc>
        <w:tc>
          <w:tcPr>
            <w:tcW w:w="875" w:type="pct"/>
            <w:shd w:val="clear" w:color="auto" w:fill="auto"/>
            <w:vAlign w:val="center"/>
          </w:tcPr>
          <w:p w:rsidR="00251E38" w:rsidRPr="00ED12E1" w:rsidP="008D31F0">
            <w:pPr>
              <w:pStyle w:val="TableParagraph"/>
              <w:spacing w:before="120"/>
              <w:jc w:val="center"/>
              <w:rPr>
                <w:b/>
                <w:sz w:val="20"/>
              </w:rPr>
            </w:pPr>
            <w:r w:rsidRPr="00ED12E1">
              <w:rPr>
                <w:b/>
                <w:sz w:val="20"/>
              </w:rPr>
              <w:t>1.564</w:t>
            </w:r>
          </w:p>
        </w:tc>
        <w:tc>
          <w:tcPr>
            <w:tcW w:w="696" w:type="pct"/>
            <w:shd w:val="clear" w:color="auto" w:fill="auto"/>
            <w:vAlign w:val="center"/>
          </w:tcPr>
          <w:p w:rsidR="00251E38" w:rsidRPr="00ED12E1" w:rsidP="008D31F0">
            <w:pPr>
              <w:pStyle w:val="TableParagraph"/>
              <w:spacing w:before="120"/>
              <w:jc w:val="center"/>
              <w:rPr>
                <w:sz w:val="20"/>
              </w:rPr>
            </w:pPr>
            <w:r w:rsidRPr="00ED12E1">
              <w:rPr>
                <w:sz w:val="20"/>
              </w:rPr>
              <w:t>812</w:t>
            </w:r>
          </w:p>
        </w:tc>
        <w:tc>
          <w:tcPr>
            <w:tcW w:w="489" w:type="pct"/>
            <w:shd w:val="clear" w:color="auto" w:fill="auto"/>
            <w:vAlign w:val="center"/>
          </w:tcPr>
          <w:p w:rsidR="00251E38" w:rsidRPr="00ED12E1" w:rsidP="008D31F0">
            <w:pPr>
              <w:pStyle w:val="TableParagraph"/>
              <w:spacing w:before="120"/>
              <w:jc w:val="center"/>
              <w:rPr>
                <w:sz w:val="20"/>
              </w:rPr>
            </w:pPr>
            <w:r w:rsidRPr="00ED12E1">
              <w:rPr>
                <w:sz w:val="20"/>
              </w:rPr>
              <w:t>569</w:t>
            </w:r>
          </w:p>
        </w:tc>
      </w:tr>
      <w:tr>
        <w:tblPrEx>
          <w:tblW w:w="5000" w:type="pct"/>
          <w:tblCellMar>
            <w:left w:w="0" w:type="dxa"/>
            <w:right w:w="0" w:type="dxa"/>
          </w:tblCellMar>
          <w:tblLook w:val="01E0"/>
        </w:tblPrEx>
        <w:tc>
          <w:tcPr>
            <w:tcW w:w="891" w:type="pct"/>
            <w:shd w:val="clear" w:color="auto" w:fill="auto"/>
            <w:vAlign w:val="center"/>
          </w:tcPr>
          <w:p w:rsidR="00251E38" w:rsidRPr="00ED12E1" w:rsidP="008D31F0">
            <w:pPr>
              <w:pStyle w:val="TableParagraph"/>
              <w:spacing w:before="120"/>
              <w:jc w:val="center"/>
              <w:rPr>
                <w:sz w:val="20"/>
              </w:rPr>
            </w:pPr>
          </w:p>
        </w:tc>
        <w:tc>
          <w:tcPr>
            <w:tcW w:w="2049" w:type="pct"/>
            <w:shd w:val="clear" w:color="auto" w:fill="auto"/>
            <w:vAlign w:val="center"/>
          </w:tcPr>
          <w:p w:rsidR="00251E38" w:rsidRPr="00ED12E1" w:rsidP="008D31F0">
            <w:pPr>
              <w:pStyle w:val="TableParagraph"/>
              <w:spacing w:before="120"/>
              <w:jc w:val="center"/>
              <w:rPr>
                <w:sz w:val="20"/>
              </w:rPr>
            </w:pPr>
          </w:p>
        </w:tc>
        <w:tc>
          <w:tcPr>
            <w:tcW w:w="875" w:type="pct"/>
            <w:tcBorders>
              <w:bottom w:val="single" w:sz="2" w:space="0" w:color="auto"/>
            </w:tcBorders>
            <w:shd w:val="clear" w:color="auto" w:fill="auto"/>
            <w:vAlign w:val="center"/>
          </w:tcPr>
          <w:p w:rsidR="00251E38"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251E38"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251E38" w:rsidRPr="00ED12E1" w:rsidP="008D31F0">
            <w:pPr>
              <w:pStyle w:val="TableParagraph"/>
              <w:spacing w:before="120"/>
              <w:jc w:val="center"/>
              <w:rPr>
                <w:sz w:val="20"/>
              </w:rPr>
            </w:pPr>
          </w:p>
        </w:tc>
      </w:tr>
    </w:tbl>
    <w:p w:rsidR="00A936F2"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A936F2" w:rsidRPr="00ED12E1" w:rsidP="008D31F0">
      <w:pPr>
        <w:pStyle w:val="BodyText"/>
        <w:spacing w:before="120"/>
        <w:rPr>
          <w:sz w:val="20"/>
        </w:rPr>
      </w:pP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giữa công</w:t>
      </w:r>
      <w:r w:rsidRPr="00ED12E1">
        <w:rPr>
          <w:i w:val="0"/>
          <w:sz w:val="20"/>
        </w:rPr>
        <w:t xml:space="preserve"> </w:t>
      </w:r>
      <w:r w:rsidRPr="00ED12E1">
        <w:rPr>
          <w:sz w:val="20"/>
        </w:rPr>
        <w:t>trình</w:t>
      </w:r>
      <w:r w:rsidRPr="00ED12E1">
        <w:rPr>
          <w:i w:val="0"/>
          <w:sz w:val="20"/>
        </w:rPr>
        <w:t xml:space="preserve"> </w:t>
      </w:r>
      <w:r w:rsidRPr="00ED12E1">
        <w:rPr>
          <w:sz w:val="20"/>
        </w:rPr>
        <w:t>chính</w:t>
      </w:r>
      <w:r w:rsidRPr="00ED12E1">
        <w:rPr>
          <w:i w:val="0"/>
          <w:sz w:val="20"/>
        </w:rPr>
        <w:t xml:space="preserve"> </w:t>
      </w:r>
      <w:r w:rsidRPr="00ED12E1">
        <w:rPr>
          <w:sz w:val="20"/>
        </w:rPr>
        <w:t>so</w:t>
      </w:r>
      <w:r w:rsidRPr="00ED12E1">
        <w:rPr>
          <w:i w:val="0"/>
          <w:sz w:val="20"/>
        </w:rPr>
        <w:t xml:space="preserve"> </w:t>
      </w:r>
      <w:r w:rsidRPr="00ED12E1">
        <w:rPr>
          <w:sz w:val="20"/>
        </w:rPr>
        <w:t xml:space="preserve">với hạng </w:t>
      </w:r>
      <w:r w:rsidRPr="00ED12E1" w:rsidR="00ED12E1">
        <w:rPr>
          <w:sz w:val="20"/>
        </w:rPr>
        <w:t>mục</w:t>
      </w:r>
      <w:r w:rsidRPr="00ED12E1">
        <w:rPr>
          <w:sz w:val="20"/>
        </w:rPr>
        <w:t xml:space="preserve"> công</w:t>
      </w:r>
      <w:r w:rsidRPr="00ED12E1">
        <w:rPr>
          <w:i w:val="0"/>
          <w:sz w:val="20"/>
        </w:rPr>
        <w:t xml:space="preserve"> </w:t>
      </w:r>
      <w:r w:rsidRPr="00ED12E1">
        <w:rPr>
          <w:sz w:val="20"/>
        </w:rPr>
        <w:t>trình</w:t>
      </w:r>
      <w:r w:rsidRPr="00ED12E1">
        <w:rPr>
          <w:i w:val="0"/>
          <w:sz w:val="20"/>
        </w:rPr>
        <w:t xml:space="preserve"> </w:t>
      </w:r>
      <w:r w:rsidRPr="00ED12E1">
        <w:rPr>
          <w:sz w:val="20"/>
        </w:rPr>
        <w:t>phục vụ, phụ trợ trong</w:t>
      </w:r>
      <w:r w:rsidRPr="00ED12E1">
        <w:rPr>
          <w:i w:val="0"/>
          <w:sz w:val="20"/>
        </w:rPr>
        <w:t xml:space="preserve"> </w:t>
      </w:r>
      <w:r w:rsidRPr="00ED12E1">
        <w:rPr>
          <w:sz w:val="20"/>
        </w:rPr>
        <w:t>suất vốn đầu tư như sau:</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w:t>
      </w:r>
    </w:p>
    <w:p w:rsidR="00A936F2" w:rsidRPr="00ED12E1" w:rsidP="008D31F0">
      <w:pPr>
        <w:pStyle w:val="BodyText"/>
        <w:tabs>
          <w:tab w:val="left" w:pos="544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 xml:space="preserve">sản xuất </w:t>
      </w:r>
      <w:r w:rsidRPr="00ED12E1">
        <w:rPr>
          <w:sz w:val="20"/>
        </w:rPr>
        <w:t>chính</w:t>
      </w:r>
      <w:r w:rsidRPr="00ED12E1" w:rsidR="00E864A5">
        <w:rPr>
          <w:i w:val="0"/>
          <w:sz w:val="20"/>
        </w:rPr>
        <w:t xml:space="preserve"> </w:t>
      </w:r>
      <w:r w:rsidRPr="00ED12E1">
        <w:rPr>
          <w:sz w:val="20"/>
        </w:rPr>
        <w:t>:</w:t>
      </w:r>
      <w:r w:rsidRPr="00ED12E1">
        <w:rPr>
          <w:i w:val="0"/>
          <w:sz w:val="20"/>
        </w:rPr>
        <w:t xml:space="preserve"> </w:t>
      </w:r>
      <w:r w:rsidRPr="00ED12E1">
        <w:rPr>
          <w:sz w:val="20"/>
        </w:rPr>
        <w:t>70</w:t>
      </w:r>
      <w:r w:rsidRPr="00ED12E1">
        <w:rPr>
          <w:i w:val="0"/>
          <w:sz w:val="20"/>
        </w:rPr>
        <w:t xml:space="preserve"> </w:t>
      </w:r>
      <w:r w:rsidRPr="00ED12E1">
        <w:rPr>
          <w:sz w:val="20"/>
        </w:rPr>
        <w:t>-</w:t>
      </w:r>
      <w:r w:rsidRPr="00ED12E1">
        <w:rPr>
          <w:i w:val="0"/>
          <w:sz w:val="20"/>
        </w:rPr>
        <w:t xml:space="preserve"> </w:t>
      </w:r>
      <w:r w:rsidRPr="00ED12E1">
        <w:rPr>
          <w:sz w:val="20"/>
        </w:rPr>
        <w:t>75%</w:t>
      </w:r>
    </w:p>
    <w:p w:rsidR="00A936F2" w:rsidRPr="00ED12E1" w:rsidP="008D31F0">
      <w:pPr>
        <w:pStyle w:val="BodyText"/>
        <w:tabs>
          <w:tab w:val="left" w:pos="544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phục vụ, phụ trợ</w:t>
      </w:r>
      <w:r w:rsidRPr="00ED12E1" w:rsidR="00E864A5">
        <w:rPr>
          <w:sz w:val="20"/>
        </w:rPr>
        <w:t xml:space="preserve"> </w:t>
      </w:r>
      <w:r w:rsidRPr="00ED12E1">
        <w:rPr>
          <w:sz w:val="20"/>
        </w:rPr>
        <w:t>:</w:t>
      </w:r>
      <w:r w:rsidRPr="00ED12E1">
        <w:rPr>
          <w:i w:val="0"/>
          <w:sz w:val="20"/>
        </w:rPr>
        <w:t xml:space="preserve"> </w:t>
      </w:r>
      <w:r w:rsidRPr="00ED12E1">
        <w:rPr>
          <w:sz w:val="20"/>
        </w:rPr>
        <w:t>30</w:t>
      </w:r>
      <w:r w:rsidRPr="00ED12E1">
        <w:rPr>
          <w:i w:val="0"/>
          <w:sz w:val="20"/>
        </w:rPr>
        <w:t xml:space="preserve"> </w:t>
      </w:r>
      <w:r w:rsidRPr="00ED12E1">
        <w:rPr>
          <w:sz w:val="20"/>
        </w:rPr>
        <w:t>-</w:t>
      </w:r>
      <w:r w:rsidRPr="00ED12E1">
        <w:rPr>
          <w:i w:val="0"/>
          <w:sz w:val="20"/>
        </w:rPr>
        <w:t xml:space="preserve"> </w:t>
      </w:r>
      <w:r w:rsidRPr="00ED12E1">
        <w:rPr>
          <w:sz w:val="20"/>
        </w:rPr>
        <w:t>25%</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thiết bị:</w:t>
      </w:r>
    </w:p>
    <w:p w:rsidR="00A936F2" w:rsidRPr="00ED12E1" w:rsidP="008D31F0">
      <w:pPr>
        <w:pStyle w:val="BodyText"/>
        <w:tabs>
          <w:tab w:val="left" w:pos="544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thiết bị sản xuất chính</w:t>
      </w:r>
      <w:r w:rsidRPr="00ED12E1" w:rsidR="00E864A5">
        <w:rPr>
          <w:i w:val="0"/>
          <w:sz w:val="20"/>
        </w:rPr>
        <w:t xml:space="preserve"> </w:t>
      </w:r>
      <w:r w:rsidRPr="00ED12E1">
        <w:rPr>
          <w:sz w:val="20"/>
        </w:rPr>
        <w:t>:</w:t>
      </w:r>
      <w:r w:rsidRPr="00ED12E1">
        <w:rPr>
          <w:i w:val="0"/>
          <w:sz w:val="20"/>
        </w:rPr>
        <w:t xml:space="preserve"> </w:t>
      </w:r>
      <w:r w:rsidRPr="00ED12E1">
        <w:rPr>
          <w:sz w:val="20"/>
        </w:rPr>
        <w:t>85</w:t>
      </w:r>
      <w:r w:rsidRPr="00ED12E1">
        <w:rPr>
          <w:i w:val="0"/>
          <w:sz w:val="20"/>
        </w:rPr>
        <w:t xml:space="preserve"> </w:t>
      </w:r>
      <w:r w:rsidRPr="00ED12E1">
        <w:rPr>
          <w:sz w:val="20"/>
        </w:rPr>
        <w:t>-</w:t>
      </w:r>
      <w:r w:rsidRPr="00ED12E1">
        <w:rPr>
          <w:i w:val="0"/>
          <w:sz w:val="20"/>
        </w:rPr>
        <w:t xml:space="preserve"> </w:t>
      </w:r>
      <w:r w:rsidRPr="00ED12E1">
        <w:rPr>
          <w:sz w:val="20"/>
        </w:rPr>
        <w:t>90%</w:t>
      </w:r>
    </w:p>
    <w:p w:rsidR="00A936F2" w:rsidRPr="00ED12E1" w:rsidP="008D31F0">
      <w:pPr>
        <w:pStyle w:val="BodyText"/>
        <w:tabs>
          <w:tab w:val="left" w:pos="544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thiết bị phục vụ, phụ trợ</w:t>
      </w:r>
      <w:r w:rsidRPr="00ED12E1" w:rsidR="00E864A5">
        <w:rPr>
          <w:sz w:val="20"/>
        </w:rPr>
        <w:t xml:space="preserve"> </w:t>
      </w:r>
      <w:r w:rsidRPr="00ED12E1">
        <w:rPr>
          <w:sz w:val="20"/>
        </w:rPr>
        <w:t>:</w:t>
      </w:r>
      <w:r w:rsidRPr="00ED12E1">
        <w:rPr>
          <w:i w:val="0"/>
          <w:sz w:val="20"/>
        </w:rPr>
        <w:t xml:space="preserve"> </w:t>
      </w:r>
      <w:r w:rsidRPr="00ED12E1">
        <w:rPr>
          <w:sz w:val="20"/>
        </w:rPr>
        <w:t>15</w:t>
      </w:r>
      <w:r w:rsidRPr="00ED12E1">
        <w:rPr>
          <w:i w:val="0"/>
          <w:sz w:val="20"/>
        </w:rPr>
        <w:t xml:space="preserve"> </w:t>
      </w:r>
      <w:r w:rsidRPr="00ED12E1">
        <w:rPr>
          <w:sz w:val="20"/>
        </w:rPr>
        <w:t>-</w:t>
      </w:r>
      <w:r w:rsidRPr="00ED12E1">
        <w:rPr>
          <w:i w:val="0"/>
          <w:sz w:val="20"/>
        </w:rPr>
        <w:t xml:space="preserve"> </w:t>
      </w:r>
      <w:r w:rsidRPr="00ED12E1">
        <w:rPr>
          <w:sz w:val="20"/>
        </w:rPr>
        <w:t>10%</w:t>
      </w:r>
    </w:p>
    <w:p w:rsidR="00251E38" w:rsidRPr="00ED12E1" w:rsidP="008D31F0">
      <w:pPr>
        <w:pStyle w:val="Heading3"/>
        <w:tabs>
          <w:tab w:val="left" w:pos="868"/>
        </w:tabs>
        <w:spacing w:before="120"/>
        <w:ind w:left="0" w:firstLine="0"/>
        <w:rPr>
          <w:sz w:val="20"/>
        </w:rPr>
      </w:pPr>
    </w:p>
    <w:p w:rsidR="00A936F2" w:rsidRPr="00ED12E1" w:rsidP="008D31F0">
      <w:pPr>
        <w:pStyle w:val="Heading3"/>
        <w:tabs>
          <w:tab w:val="left" w:pos="868"/>
        </w:tabs>
        <w:spacing w:before="120"/>
        <w:ind w:left="0" w:firstLine="0"/>
        <w:rPr>
          <w:sz w:val="20"/>
        </w:rPr>
      </w:pPr>
      <w:bookmarkStart w:id="79" w:name="dieu_1_7"/>
      <w:r w:rsidRPr="00ED12E1" w:rsidR="006231F6">
        <w:rPr>
          <w:sz w:val="20"/>
        </w:rPr>
        <w:t>1.3. Nhà máy sản xuất gạch ốp, lát</w:t>
      </w:r>
      <w:bookmarkEnd w:id="79"/>
    </w:p>
    <w:p w:rsidR="00A936F2"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sidR="00F02C7B">
        <w:rPr>
          <w:i/>
          <w:sz w:val="20"/>
        </w:rPr>
        <w:t>m</w:t>
      </w:r>
      <w:r w:rsidRPr="00ED12E1" w:rsidR="00F02C7B">
        <w:rPr>
          <w:i/>
          <w:sz w:val="20"/>
          <w:vertAlign w:val="superscript"/>
        </w:rPr>
        <w:t>2</w:t>
      </w:r>
      <w:r w:rsidRPr="00ED12E1">
        <w:rPr>
          <w:sz w:val="20"/>
        </w:rPr>
        <w:t xml:space="preserve"> </w:t>
      </w:r>
      <w:r w:rsidRPr="00ED12E1">
        <w:rPr>
          <w:i/>
          <w:sz w:val="20"/>
        </w:rPr>
        <w:t>sản phẩm gạch ốp, lát</w:t>
      </w:r>
      <w:r w:rsidRPr="00ED12E1">
        <w:rPr>
          <w:sz w:val="20"/>
        </w:rPr>
        <w:t xml:space="preserve"> </w:t>
      </w:r>
      <w:r w:rsidRPr="00ED12E1">
        <w:rPr>
          <w:i/>
          <w:sz w:val="20"/>
        </w:rPr>
        <w:t>được quy</w:t>
      </w:r>
      <w:r w:rsidRPr="00ED12E1">
        <w:rPr>
          <w:sz w:val="20"/>
        </w:rPr>
        <w:t xml:space="preserve"> </w:t>
      </w:r>
      <w:r w:rsidRPr="00ED12E1">
        <w:rPr>
          <w:i/>
          <w:sz w:val="20"/>
        </w:rPr>
        <w:t>đổi.</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nhà</w:t>
      </w:r>
      <w:r w:rsidRPr="00ED12E1">
        <w:rPr>
          <w:sz w:val="20"/>
        </w:rPr>
        <w:t xml:space="preserve"> </w:t>
      </w:r>
      <w:r w:rsidRPr="00ED12E1">
        <w:rPr>
          <w:i/>
          <w:sz w:val="20"/>
        </w:rPr>
        <w:t>máy</w:t>
      </w:r>
      <w:r w:rsidRPr="00ED12E1">
        <w:rPr>
          <w:sz w:val="20"/>
        </w:rPr>
        <w:t xml:space="preserve"> </w:t>
      </w:r>
      <w:r w:rsidRPr="00ED12E1">
        <w:rPr>
          <w:i/>
          <w:sz w:val="20"/>
        </w:rPr>
        <w:t>sản xuất gạch, ốp lát</w:t>
      </w:r>
      <w:r w:rsidRPr="00ED12E1">
        <w:rPr>
          <w:sz w:val="20"/>
        </w:rPr>
        <w:t xml:space="preserve"> </w:t>
      </w:r>
      <w:r w:rsidRPr="00ED12E1">
        <w:rPr>
          <w:i/>
          <w:sz w:val="20"/>
        </w:rPr>
        <w:t>Ceramic,</w:t>
      </w:r>
      <w:r w:rsidRPr="00ED12E1">
        <w:rPr>
          <w:sz w:val="20"/>
        </w:rPr>
        <w:t xml:space="preserve"> </w:t>
      </w:r>
      <w:r w:rsidRPr="00ED12E1">
        <w:rPr>
          <w:i/>
          <w:sz w:val="20"/>
        </w:rPr>
        <w:t>gạch Granite</w:t>
      </w:r>
      <w:r w:rsidRPr="00ED12E1">
        <w:rPr>
          <w:sz w:val="20"/>
        </w:rPr>
        <w:t xml:space="preserve"> </w:t>
      </w:r>
      <w:r w:rsidRPr="00ED12E1">
        <w:rPr>
          <w:i/>
          <w:sz w:val="20"/>
        </w:rPr>
        <w:t>bao</w:t>
      </w:r>
      <w:r w:rsidRPr="00ED12E1">
        <w:rPr>
          <w:sz w:val="20"/>
        </w:rPr>
        <w:t xml:space="preserve"> </w:t>
      </w:r>
      <w:r w:rsidRPr="00ED12E1">
        <w:rPr>
          <w:i/>
          <w:sz w:val="20"/>
        </w:rPr>
        <w:t>gồm:</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sản xuất chính,</w:t>
      </w:r>
      <w:r w:rsidRPr="00ED12E1">
        <w:rPr>
          <w:i w:val="0"/>
          <w:sz w:val="20"/>
        </w:rPr>
        <w:t xml:space="preserve"> </w:t>
      </w:r>
      <w:r w:rsidRPr="00ED12E1">
        <w:rPr>
          <w:sz w:val="20"/>
        </w:rPr>
        <w:t>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phục vụ, phụ trợ; hệ thống kỹ thuật như đường giao</w:t>
      </w:r>
      <w:r w:rsidRPr="00ED12E1">
        <w:rPr>
          <w:i w:val="0"/>
          <w:sz w:val="20"/>
        </w:rPr>
        <w:t xml:space="preserve"> </w:t>
      </w:r>
      <w:r w:rsidRPr="00ED12E1">
        <w:rPr>
          <w:sz w:val="20"/>
        </w:rPr>
        <w:t>thông</w:t>
      </w:r>
      <w:r w:rsidRPr="00ED12E1">
        <w:rPr>
          <w:i w:val="0"/>
          <w:sz w:val="20"/>
        </w:rPr>
        <w:t xml:space="preserve"> </w:t>
      </w:r>
      <w:r w:rsidRPr="00ED12E1">
        <w:rPr>
          <w:sz w:val="20"/>
        </w:rPr>
        <w:t>nội bộ, cấp điện, nước...</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sắm, lắp đặt các</w:t>
      </w:r>
      <w:r w:rsidRPr="00ED12E1">
        <w:rPr>
          <w:i w:val="0"/>
          <w:sz w:val="20"/>
        </w:rPr>
        <w:t xml:space="preserve"> </w:t>
      </w:r>
      <w:r w:rsidRPr="00ED12E1">
        <w:rPr>
          <w:sz w:val="20"/>
        </w:rPr>
        <w:t>thiết bị của dây</w:t>
      </w:r>
      <w:r w:rsidRPr="00ED12E1">
        <w:rPr>
          <w:i w:val="0"/>
          <w:sz w:val="20"/>
        </w:rPr>
        <w:t xml:space="preserve"> </w:t>
      </w:r>
      <w:r w:rsidRPr="00ED12E1">
        <w:rPr>
          <w:sz w:val="20"/>
        </w:rPr>
        <w:t>chuyền sản xuất, các</w:t>
      </w:r>
      <w:r w:rsidRPr="00ED12E1">
        <w:rPr>
          <w:i w:val="0"/>
          <w:sz w:val="20"/>
        </w:rPr>
        <w:t xml:space="preserve"> </w:t>
      </w:r>
      <w:r w:rsidRPr="00ED12E1">
        <w:rPr>
          <w:sz w:val="20"/>
        </w:rPr>
        <w:t>thiết bị phụ trợ, phục vụ. Chi</w:t>
      </w:r>
      <w:r w:rsidRPr="00ED12E1">
        <w:rPr>
          <w:i w:val="0"/>
          <w:sz w:val="20"/>
        </w:rPr>
        <w:t xml:space="preserve"> </w:t>
      </w:r>
      <w:r w:rsidRPr="00ED12E1">
        <w:rPr>
          <w:sz w:val="20"/>
        </w:rPr>
        <w:t>phí</w:t>
      </w:r>
      <w:r w:rsidRPr="00ED12E1">
        <w:rPr>
          <w:i w:val="0"/>
          <w:sz w:val="20"/>
        </w:rPr>
        <w:t xml:space="preserve"> </w:t>
      </w:r>
      <w:r w:rsidRPr="00ED12E1">
        <w:rPr>
          <w:sz w:val="20"/>
        </w:rPr>
        <w:t>thiết bị chính</w:t>
      </w:r>
      <w:r w:rsidRPr="00ED12E1">
        <w:rPr>
          <w:i w:val="0"/>
          <w:sz w:val="20"/>
        </w:rPr>
        <w:t xml:space="preserve"> </w:t>
      </w:r>
      <w:r w:rsidRPr="00ED12E1">
        <w:rPr>
          <w:sz w:val="20"/>
        </w:rPr>
        <w:t>và</w:t>
      </w:r>
      <w:r w:rsidRPr="00ED12E1">
        <w:rPr>
          <w:i w:val="0"/>
          <w:sz w:val="20"/>
        </w:rPr>
        <w:t xml:space="preserve"> </w:t>
      </w:r>
      <w:r w:rsidRPr="00ED12E1">
        <w:rPr>
          <w:sz w:val="20"/>
        </w:rPr>
        <w:t>dây</w:t>
      </w:r>
      <w:r w:rsidRPr="00ED12E1">
        <w:rPr>
          <w:i w:val="0"/>
          <w:sz w:val="20"/>
        </w:rPr>
        <w:t xml:space="preserve"> </w:t>
      </w:r>
      <w:r w:rsidRPr="00ED12E1">
        <w:rPr>
          <w:sz w:val="20"/>
        </w:rPr>
        <w:t>chuyền công</w:t>
      </w:r>
      <w:r w:rsidRPr="00ED12E1">
        <w:rPr>
          <w:i w:val="0"/>
          <w:sz w:val="20"/>
        </w:rPr>
        <w:t xml:space="preserve"> </w:t>
      </w:r>
      <w:r w:rsidRPr="00ED12E1">
        <w:rPr>
          <w:sz w:val="20"/>
        </w:rPr>
        <w:t>nghệ được tính</w:t>
      </w:r>
      <w:r w:rsidRPr="00ED12E1">
        <w:rPr>
          <w:i w:val="0"/>
          <w:sz w:val="20"/>
        </w:rPr>
        <w:t xml:space="preserve"> </w:t>
      </w:r>
      <w:r w:rsidRPr="00ED12E1">
        <w:rPr>
          <w:sz w:val="20"/>
        </w:rPr>
        <w:t>theo</w:t>
      </w:r>
      <w:r w:rsidRPr="00ED12E1">
        <w:rPr>
          <w:i w:val="0"/>
          <w:sz w:val="20"/>
        </w:rPr>
        <w:t xml:space="preserve"> </w:t>
      </w:r>
      <w:r w:rsidRPr="00ED12E1">
        <w:rPr>
          <w:sz w:val="20"/>
        </w:rPr>
        <w:t>giá</w:t>
      </w:r>
      <w:r w:rsidRPr="00ED12E1">
        <w:rPr>
          <w:i w:val="0"/>
          <w:sz w:val="20"/>
        </w:rPr>
        <w:t xml:space="preserve"> </w:t>
      </w:r>
      <w:r w:rsidRPr="00ED12E1">
        <w:rPr>
          <w:sz w:val="20"/>
        </w:rPr>
        <w:t>nhập khẩu thiết bị và</w:t>
      </w:r>
      <w:r w:rsidRPr="00ED12E1">
        <w:rPr>
          <w:i w:val="0"/>
          <w:sz w:val="20"/>
        </w:rPr>
        <w:t xml:space="preserve"> </w:t>
      </w:r>
      <w:r w:rsidRPr="00ED12E1">
        <w:rPr>
          <w:sz w:val="20"/>
        </w:rPr>
        <w:t>dây</w:t>
      </w:r>
      <w:r w:rsidRPr="00ED12E1">
        <w:rPr>
          <w:i w:val="0"/>
          <w:sz w:val="20"/>
        </w:rPr>
        <w:t xml:space="preserve"> </w:t>
      </w:r>
      <w:r w:rsidRPr="00ED12E1">
        <w:rPr>
          <w:sz w:val="20"/>
        </w:rPr>
        <w:t>chuyề</w:t>
      </w:r>
      <w:r w:rsidRPr="00ED12E1">
        <w:rPr>
          <w:sz w:val="20"/>
        </w:rPr>
        <w:t>n công</w:t>
      </w:r>
      <w:r w:rsidRPr="00ED12E1">
        <w:rPr>
          <w:i w:val="0"/>
          <w:sz w:val="20"/>
        </w:rPr>
        <w:t xml:space="preserve"> </w:t>
      </w:r>
      <w:r w:rsidRPr="00ED12E1">
        <w:rPr>
          <w:sz w:val="20"/>
        </w:rPr>
        <w:t>nghệ của các</w:t>
      </w:r>
      <w:r w:rsidRPr="00ED12E1">
        <w:rPr>
          <w:i w:val="0"/>
          <w:sz w:val="20"/>
        </w:rPr>
        <w:t xml:space="preserve"> </w:t>
      </w:r>
      <w:r w:rsidRPr="00ED12E1">
        <w:rPr>
          <w:sz w:val="20"/>
        </w:rPr>
        <w:t>nước Châu</w:t>
      </w:r>
      <w:r w:rsidRPr="00ED12E1">
        <w:rPr>
          <w:i w:val="0"/>
          <w:sz w:val="20"/>
        </w:rPr>
        <w:t xml:space="preserve"> </w:t>
      </w:r>
      <w:r w:rsidRPr="00ED12E1">
        <w:rPr>
          <w:sz w:val="20"/>
        </w:rPr>
        <w:t>Âu.</w:t>
      </w:r>
    </w:p>
    <w:p w:rsidR="00A936F2" w:rsidRPr="00ED12E1" w:rsidP="008D31F0">
      <w:pPr>
        <w:pStyle w:val="Listenabsatz"/>
        <w:tabs>
          <w:tab w:val="left" w:pos="653"/>
        </w:tabs>
        <w:ind w:left="0" w:firstLine="0"/>
        <w:rPr>
          <w:i/>
          <w:sz w:val="20"/>
          <w:szCs w:val="20"/>
        </w:rPr>
      </w:pPr>
      <w:r w:rsidRPr="00ED12E1" w:rsidR="00CC01F6">
        <w:rPr>
          <w:rFonts w:eastAsia="Times New Roman"/>
          <w:i/>
          <w:sz w:val="20"/>
          <w:szCs w:val="20"/>
        </w:rPr>
        <w:t>-</w:t>
      </w:r>
      <w:r w:rsidRPr="00ED12E1" w:rsidR="00E864A5">
        <w:rPr>
          <w:rFonts w:eastAsia="Times New Roman"/>
          <w:i/>
          <w:sz w:val="20"/>
          <w:szCs w:val="20"/>
        </w:rPr>
        <w:t xml:space="preserve"> </w:t>
      </w:r>
      <w:r w:rsidRPr="00ED12E1">
        <w:rPr>
          <w:i/>
          <w:sz w:val="20"/>
          <w:szCs w:val="20"/>
        </w:rPr>
        <w:t>Suất vốn đầu tư xây dựng nhà máy sản xuất gạch ốp, lát Ceramic, gạch Granite chưa tính đến các chi phí xây</w:t>
      </w:r>
      <w:r w:rsidRPr="00ED12E1" w:rsidR="00251E38">
        <w:rPr>
          <w:i/>
          <w:sz w:val="20"/>
          <w:szCs w:val="20"/>
        </w:rPr>
        <w:t xml:space="preserve"> </w:t>
      </w:r>
      <w:r w:rsidRPr="00ED12E1">
        <w:rPr>
          <w:i/>
          <w:sz w:val="20"/>
          <w:szCs w:val="20"/>
        </w:rPr>
        <w:t xml:space="preserve">dựng các hạng </w:t>
      </w:r>
      <w:r w:rsidRPr="00ED12E1" w:rsidR="00ED12E1">
        <w:rPr>
          <w:i/>
          <w:sz w:val="20"/>
          <w:szCs w:val="20"/>
        </w:rPr>
        <w:t>mục</w:t>
      </w:r>
      <w:r w:rsidRPr="00ED12E1">
        <w:rPr>
          <w:i/>
          <w:sz w:val="20"/>
          <w:szCs w:val="20"/>
        </w:rPr>
        <w:t xml:space="preserve"> nằm ngoài công trình như: cảng, đường giao thông, trạm biến thế,...</w:t>
      </w:r>
    </w:p>
    <w:p w:rsidR="00A936F2"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A936F2" w:rsidRPr="00ED12E1" w:rsidP="008D31F0">
      <w:pPr>
        <w:pStyle w:val="Heading7"/>
        <w:spacing w:before="120"/>
        <w:jc w:val="center"/>
        <w:rPr>
          <w:sz w:val="20"/>
        </w:rPr>
      </w:pPr>
      <w:r w:rsidRPr="00ED12E1">
        <w:rPr>
          <w:sz w:val="20"/>
        </w:rPr>
        <w:t>Bảng 29.</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nhà</w:t>
      </w:r>
      <w:r w:rsidRPr="00ED12E1">
        <w:rPr>
          <w:b w:val="0"/>
          <w:sz w:val="20"/>
        </w:rPr>
        <w:t xml:space="preserve"> </w:t>
      </w:r>
      <w:r w:rsidRPr="00ED12E1">
        <w:rPr>
          <w:sz w:val="20"/>
        </w:rPr>
        <w:t>máy</w:t>
      </w:r>
      <w:r w:rsidRPr="00ED12E1">
        <w:rPr>
          <w:b w:val="0"/>
          <w:sz w:val="20"/>
        </w:rPr>
        <w:t xml:space="preserve"> </w:t>
      </w:r>
      <w:r w:rsidRPr="00ED12E1">
        <w:rPr>
          <w:sz w:val="20"/>
        </w:rPr>
        <w:t>sản xuất gạch ốp, lát</w:t>
      </w:r>
      <w:r w:rsidRPr="00ED12E1">
        <w:rPr>
          <w:b w:val="0"/>
          <w:sz w:val="20"/>
        </w:rPr>
        <w:t xml:space="preserve"> </w:t>
      </w:r>
      <w:r w:rsidRPr="00ED12E1">
        <w:rPr>
          <w:sz w:val="20"/>
        </w:rPr>
        <w:t>Ceramic</w:t>
      </w:r>
      <w:r w:rsidRPr="00ED12E1">
        <w:rPr>
          <w:b w:val="0"/>
          <w:sz w:val="20"/>
        </w:rPr>
        <w:t xml:space="preserve"> </w:t>
      </w:r>
      <w:r w:rsidRPr="00ED12E1">
        <w:rPr>
          <w:sz w:val="20"/>
        </w:rPr>
        <w:t>và</w:t>
      </w:r>
      <w:r w:rsidRPr="00ED12E1">
        <w:rPr>
          <w:b w:val="0"/>
          <w:sz w:val="20"/>
        </w:rPr>
        <w:t xml:space="preserve"> </w:t>
      </w:r>
      <w:r w:rsidRPr="00ED12E1">
        <w:rPr>
          <w:sz w:val="20"/>
        </w:rPr>
        <w:t>gạch Granite</w:t>
      </w:r>
    </w:p>
    <w:p w:rsidR="00A936F2" w:rsidRPr="00ED12E1" w:rsidP="008D31F0">
      <w:pPr>
        <w:spacing w:before="120"/>
        <w:jc w:val="right"/>
        <w:rPr>
          <w:sz w:val="20"/>
        </w:rPr>
      </w:pPr>
      <w:r w:rsidRPr="00ED12E1">
        <w:rPr>
          <w:sz w:val="20"/>
        </w:rPr>
        <w:t>Đơn vị tính: đ/</w:t>
      </w:r>
      <w:r w:rsidRPr="00ED12E1" w:rsidR="00F02C7B">
        <w:rPr>
          <w:sz w:val="20"/>
        </w:rPr>
        <w:t>m</w:t>
      </w:r>
      <w:r w:rsidRPr="00ED12E1" w:rsidR="00F02C7B">
        <w:rPr>
          <w:sz w:val="20"/>
          <w:vertAlign w:val="superscript"/>
        </w:rPr>
        <w:t>2</w:t>
      </w:r>
      <w:r w:rsidRPr="00ED12E1">
        <w:rPr>
          <w:sz w:val="20"/>
        </w:rPr>
        <w:t xml:space="preserve"> sản phẩm</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6C1A26"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6C1A26"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6C1A26"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6C1A26"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6C1A26" w:rsidRPr="00ED12E1" w:rsidP="008D31F0">
            <w:pPr>
              <w:pStyle w:val="TableParagraph"/>
              <w:spacing w:before="120"/>
              <w:jc w:val="center"/>
              <w:rPr>
                <w:b/>
                <w:sz w:val="20"/>
              </w:rPr>
            </w:pPr>
          </w:p>
        </w:tc>
        <w:tc>
          <w:tcPr>
            <w:tcW w:w="2049" w:type="pct"/>
            <w:shd w:val="clear" w:color="auto" w:fill="auto"/>
            <w:vAlign w:val="center"/>
          </w:tcPr>
          <w:p w:rsidR="006C1A26"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6C1A26"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6C1A26"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6C1A26"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6C1A26" w:rsidRPr="00ED12E1" w:rsidP="008D31F0">
            <w:pPr>
              <w:pStyle w:val="TableParagraph"/>
              <w:spacing w:before="120"/>
              <w:jc w:val="center"/>
              <w:rPr>
                <w:b/>
                <w:sz w:val="20"/>
              </w:rPr>
            </w:pPr>
          </w:p>
        </w:tc>
        <w:tc>
          <w:tcPr>
            <w:tcW w:w="2049" w:type="pct"/>
            <w:shd w:val="clear" w:color="auto" w:fill="auto"/>
            <w:vAlign w:val="center"/>
          </w:tcPr>
          <w:p w:rsidR="006C1A26"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6C1A26"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6C1A26"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6C1A26"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6C1A26" w:rsidRPr="00ED12E1" w:rsidP="008D31F0">
            <w:pPr>
              <w:pStyle w:val="TableParagraph"/>
              <w:spacing w:before="120"/>
              <w:jc w:val="center"/>
              <w:rPr>
                <w:b/>
                <w:sz w:val="20"/>
              </w:rPr>
            </w:pPr>
          </w:p>
        </w:tc>
        <w:tc>
          <w:tcPr>
            <w:tcW w:w="2049" w:type="pct"/>
            <w:shd w:val="clear" w:color="auto" w:fill="auto"/>
            <w:vAlign w:val="center"/>
          </w:tcPr>
          <w:p w:rsidR="006C1A26" w:rsidRPr="00ED12E1" w:rsidP="008D31F0">
            <w:pPr>
              <w:pStyle w:val="TableParagraph"/>
              <w:spacing w:before="120"/>
              <w:jc w:val="center"/>
              <w:rPr>
                <w:b/>
                <w:sz w:val="20"/>
                <w:szCs w:val="20"/>
              </w:rPr>
            </w:pPr>
            <w:r w:rsidRPr="00ED12E1" w:rsidR="008E7321">
              <w:rPr>
                <w:b/>
                <w:sz w:val="20"/>
              </w:rPr>
              <w:t>Nhà</w:t>
            </w:r>
            <w:r w:rsidRPr="00ED12E1" w:rsidR="008E7321">
              <w:rPr>
                <w:sz w:val="20"/>
              </w:rPr>
              <w:t xml:space="preserve"> </w:t>
            </w:r>
            <w:r w:rsidRPr="00ED12E1" w:rsidR="008E7321">
              <w:rPr>
                <w:b/>
                <w:sz w:val="20"/>
              </w:rPr>
              <w:t>máy</w:t>
            </w:r>
            <w:r w:rsidRPr="00ED12E1" w:rsidR="008E7321">
              <w:rPr>
                <w:sz w:val="20"/>
              </w:rPr>
              <w:t xml:space="preserve"> </w:t>
            </w:r>
            <w:r w:rsidRPr="00ED12E1" w:rsidR="008E7321">
              <w:rPr>
                <w:b/>
                <w:sz w:val="20"/>
              </w:rPr>
              <w:t>gạch ốp, lát</w:t>
            </w:r>
            <w:r w:rsidRPr="00ED12E1" w:rsidR="008E7321">
              <w:rPr>
                <w:sz w:val="20"/>
              </w:rPr>
              <w:t xml:space="preserve"> </w:t>
            </w:r>
            <w:r w:rsidRPr="00ED12E1" w:rsidR="008E7321">
              <w:rPr>
                <w:b/>
                <w:sz w:val="20"/>
              </w:rPr>
              <w:t>Ceramic</w:t>
            </w:r>
            <w:r w:rsidRPr="00ED12E1" w:rsidR="008E7321">
              <w:rPr>
                <w:sz w:val="20"/>
              </w:rPr>
              <w:t xml:space="preserve"> </w:t>
            </w:r>
            <w:r w:rsidRPr="00ED12E1" w:rsidR="008E7321">
              <w:rPr>
                <w:b/>
                <w:sz w:val="20"/>
              </w:rPr>
              <w:t>công</w:t>
            </w:r>
            <w:r w:rsidRPr="00ED12E1" w:rsidR="008E7321">
              <w:rPr>
                <w:sz w:val="20"/>
              </w:rPr>
              <w:t xml:space="preserve"> </w:t>
            </w:r>
            <w:r w:rsidRPr="00ED12E1" w:rsidR="008E7321">
              <w:rPr>
                <w:b/>
                <w:sz w:val="20"/>
              </w:rPr>
              <w:t>suất</w:t>
            </w:r>
          </w:p>
        </w:tc>
        <w:tc>
          <w:tcPr>
            <w:tcW w:w="875" w:type="pct"/>
            <w:shd w:val="clear" w:color="auto" w:fill="auto"/>
            <w:vAlign w:val="center"/>
          </w:tcPr>
          <w:p w:rsidR="006C1A26" w:rsidRPr="00ED12E1" w:rsidP="008D31F0">
            <w:pPr>
              <w:pStyle w:val="TableParagraph"/>
              <w:spacing w:before="120"/>
              <w:jc w:val="center"/>
              <w:rPr>
                <w:b/>
                <w:sz w:val="20"/>
              </w:rPr>
            </w:pPr>
          </w:p>
        </w:tc>
        <w:tc>
          <w:tcPr>
            <w:tcW w:w="696" w:type="pct"/>
            <w:shd w:val="clear" w:color="auto" w:fill="auto"/>
            <w:vAlign w:val="center"/>
          </w:tcPr>
          <w:p w:rsidR="006C1A26" w:rsidRPr="00ED12E1" w:rsidP="008D31F0">
            <w:pPr>
              <w:pStyle w:val="TableParagraph"/>
              <w:spacing w:before="120"/>
              <w:jc w:val="center"/>
              <w:rPr>
                <w:b/>
                <w:sz w:val="20"/>
              </w:rPr>
            </w:pPr>
          </w:p>
        </w:tc>
        <w:tc>
          <w:tcPr>
            <w:tcW w:w="489" w:type="pct"/>
            <w:shd w:val="clear" w:color="auto" w:fill="auto"/>
            <w:vAlign w:val="center"/>
          </w:tcPr>
          <w:p w:rsidR="006C1A26"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8E7321" w:rsidRPr="00ED12E1" w:rsidP="008D31F0">
            <w:pPr>
              <w:pStyle w:val="TableParagraph"/>
              <w:spacing w:before="120"/>
              <w:jc w:val="center"/>
              <w:rPr>
                <w:sz w:val="20"/>
              </w:rPr>
            </w:pPr>
            <w:r w:rsidRPr="00ED12E1">
              <w:rPr>
                <w:sz w:val="20"/>
              </w:rPr>
              <w:t>12130.01</w:t>
            </w:r>
          </w:p>
        </w:tc>
        <w:tc>
          <w:tcPr>
            <w:tcW w:w="2049" w:type="pct"/>
            <w:shd w:val="clear" w:color="auto" w:fill="auto"/>
            <w:vAlign w:val="center"/>
          </w:tcPr>
          <w:p w:rsidR="008E7321" w:rsidRPr="00ED12E1" w:rsidP="008D31F0">
            <w:pPr>
              <w:pStyle w:val="TableParagraph"/>
              <w:spacing w:before="120"/>
              <w:rPr>
                <w:sz w:val="20"/>
              </w:rPr>
            </w:pPr>
            <w:r w:rsidRPr="00ED12E1">
              <w:rPr>
                <w:sz w:val="20"/>
              </w:rPr>
              <w:t>1 triệu m</w:t>
            </w:r>
            <w:r w:rsidRPr="00ED12E1">
              <w:rPr>
                <w:sz w:val="20"/>
                <w:vertAlign w:val="superscript"/>
              </w:rPr>
              <w:t>2</w:t>
            </w:r>
            <w:r w:rsidRPr="00ED12E1">
              <w:rPr>
                <w:sz w:val="20"/>
              </w:rPr>
              <w:t xml:space="preserve"> SP/năm</w:t>
            </w:r>
          </w:p>
        </w:tc>
        <w:tc>
          <w:tcPr>
            <w:tcW w:w="875" w:type="pct"/>
            <w:shd w:val="clear" w:color="auto" w:fill="auto"/>
            <w:vAlign w:val="center"/>
          </w:tcPr>
          <w:p w:rsidR="008E7321" w:rsidRPr="00ED12E1" w:rsidP="008D31F0">
            <w:pPr>
              <w:pStyle w:val="TableParagraph"/>
              <w:spacing w:before="120"/>
              <w:jc w:val="center"/>
              <w:rPr>
                <w:b/>
                <w:sz w:val="20"/>
              </w:rPr>
            </w:pPr>
            <w:r w:rsidRPr="00ED12E1">
              <w:rPr>
                <w:b/>
                <w:sz w:val="20"/>
              </w:rPr>
              <w:t>126.679</w:t>
            </w:r>
          </w:p>
        </w:tc>
        <w:tc>
          <w:tcPr>
            <w:tcW w:w="696" w:type="pct"/>
            <w:shd w:val="clear" w:color="auto" w:fill="auto"/>
            <w:vAlign w:val="center"/>
          </w:tcPr>
          <w:p w:rsidR="008E7321" w:rsidRPr="00ED12E1" w:rsidP="008D31F0">
            <w:pPr>
              <w:pStyle w:val="TableParagraph"/>
              <w:spacing w:before="120"/>
              <w:jc w:val="center"/>
              <w:rPr>
                <w:sz w:val="20"/>
              </w:rPr>
            </w:pPr>
            <w:r w:rsidRPr="00ED12E1">
              <w:rPr>
                <w:sz w:val="20"/>
              </w:rPr>
              <w:t>43.216</w:t>
            </w:r>
          </w:p>
        </w:tc>
        <w:tc>
          <w:tcPr>
            <w:tcW w:w="489" w:type="pct"/>
            <w:shd w:val="clear" w:color="auto" w:fill="auto"/>
            <w:vAlign w:val="center"/>
          </w:tcPr>
          <w:p w:rsidR="008E7321" w:rsidRPr="00ED12E1" w:rsidP="008D31F0">
            <w:pPr>
              <w:pStyle w:val="TableParagraph"/>
              <w:spacing w:before="120"/>
              <w:jc w:val="center"/>
              <w:rPr>
                <w:sz w:val="20"/>
              </w:rPr>
            </w:pPr>
            <w:r w:rsidRPr="00ED12E1">
              <w:rPr>
                <w:sz w:val="20"/>
              </w:rPr>
              <w:t>68.078</w:t>
            </w:r>
          </w:p>
        </w:tc>
      </w:tr>
      <w:tr>
        <w:tblPrEx>
          <w:tblW w:w="5000" w:type="pct"/>
          <w:tblCellMar>
            <w:left w:w="0" w:type="dxa"/>
            <w:right w:w="0" w:type="dxa"/>
          </w:tblCellMar>
          <w:tblLook w:val="01E0"/>
        </w:tblPrEx>
        <w:tc>
          <w:tcPr>
            <w:tcW w:w="891" w:type="pct"/>
            <w:shd w:val="clear" w:color="auto" w:fill="auto"/>
            <w:vAlign w:val="center"/>
          </w:tcPr>
          <w:p w:rsidR="008E7321" w:rsidRPr="00ED12E1" w:rsidP="008D31F0">
            <w:pPr>
              <w:pStyle w:val="TableParagraph"/>
              <w:spacing w:before="120"/>
              <w:jc w:val="center"/>
              <w:rPr>
                <w:sz w:val="20"/>
              </w:rPr>
            </w:pPr>
            <w:r w:rsidRPr="00ED12E1">
              <w:rPr>
                <w:sz w:val="20"/>
              </w:rPr>
              <w:t>12130.02</w:t>
            </w:r>
          </w:p>
        </w:tc>
        <w:tc>
          <w:tcPr>
            <w:tcW w:w="2049" w:type="pct"/>
            <w:shd w:val="clear" w:color="auto" w:fill="auto"/>
            <w:vAlign w:val="center"/>
          </w:tcPr>
          <w:p w:rsidR="008E7321" w:rsidRPr="00ED12E1" w:rsidP="008D31F0">
            <w:pPr>
              <w:pStyle w:val="TableParagraph"/>
              <w:spacing w:before="120"/>
              <w:rPr>
                <w:sz w:val="20"/>
              </w:rPr>
            </w:pPr>
            <w:r w:rsidRPr="00ED12E1">
              <w:rPr>
                <w:sz w:val="20"/>
              </w:rPr>
              <w:t>từ 1,5 đến 2 triệu m</w:t>
            </w:r>
            <w:r w:rsidRPr="00ED12E1">
              <w:rPr>
                <w:sz w:val="20"/>
                <w:vertAlign w:val="superscript"/>
              </w:rPr>
              <w:t>2</w:t>
            </w:r>
            <w:r w:rsidRPr="00ED12E1">
              <w:rPr>
                <w:sz w:val="20"/>
              </w:rPr>
              <w:t xml:space="preserve"> SP/năm</w:t>
            </w:r>
          </w:p>
        </w:tc>
        <w:tc>
          <w:tcPr>
            <w:tcW w:w="875" w:type="pct"/>
            <w:shd w:val="clear" w:color="auto" w:fill="auto"/>
            <w:vAlign w:val="center"/>
          </w:tcPr>
          <w:p w:rsidR="008E7321" w:rsidRPr="00ED12E1" w:rsidP="008D31F0">
            <w:pPr>
              <w:pStyle w:val="TableParagraph"/>
              <w:spacing w:before="120"/>
              <w:jc w:val="center"/>
              <w:rPr>
                <w:b/>
                <w:sz w:val="20"/>
              </w:rPr>
            </w:pPr>
            <w:r w:rsidRPr="00ED12E1">
              <w:rPr>
                <w:b/>
                <w:sz w:val="20"/>
              </w:rPr>
              <w:t>120.604</w:t>
            </w:r>
          </w:p>
        </w:tc>
        <w:tc>
          <w:tcPr>
            <w:tcW w:w="696" w:type="pct"/>
            <w:shd w:val="clear" w:color="auto" w:fill="auto"/>
            <w:vAlign w:val="center"/>
          </w:tcPr>
          <w:p w:rsidR="008E7321" w:rsidRPr="00ED12E1" w:rsidP="008D31F0">
            <w:pPr>
              <w:pStyle w:val="TableParagraph"/>
              <w:spacing w:before="120"/>
              <w:jc w:val="center"/>
              <w:rPr>
                <w:sz w:val="20"/>
              </w:rPr>
            </w:pPr>
            <w:r w:rsidRPr="00ED12E1">
              <w:rPr>
                <w:sz w:val="20"/>
              </w:rPr>
              <w:t>41.454</w:t>
            </w:r>
          </w:p>
        </w:tc>
        <w:tc>
          <w:tcPr>
            <w:tcW w:w="489" w:type="pct"/>
            <w:shd w:val="clear" w:color="auto" w:fill="auto"/>
            <w:vAlign w:val="center"/>
          </w:tcPr>
          <w:p w:rsidR="008E7321" w:rsidRPr="00ED12E1" w:rsidP="008D31F0">
            <w:pPr>
              <w:pStyle w:val="TableParagraph"/>
              <w:spacing w:before="120"/>
              <w:jc w:val="center"/>
              <w:rPr>
                <w:sz w:val="20"/>
              </w:rPr>
            </w:pPr>
            <w:r w:rsidRPr="00ED12E1">
              <w:rPr>
                <w:sz w:val="20"/>
              </w:rPr>
              <w:t>64.473</w:t>
            </w:r>
          </w:p>
        </w:tc>
      </w:tr>
      <w:tr>
        <w:tblPrEx>
          <w:tblW w:w="5000" w:type="pct"/>
          <w:tblCellMar>
            <w:left w:w="0" w:type="dxa"/>
            <w:right w:w="0" w:type="dxa"/>
          </w:tblCellMar>
          <w:tblLook w:val="01E0"/>
        </w:tblPrEx>
        <w:tc>
          <w:tcPr>
            <w:tcW w:w="891" w:type="pct"/>
            <w:shd w:val="clear" w:color="auto" w:fill="auto"/>
            <w:vAlign w:val="center"/>
          </w:tcPr>
          <w:p w:rsidR="008E7321" w:rsidRPr="00ED12E1" w:rsidP="008D31F0">
            <w:pPr>
              <w:pStyle w:val="TableParagraph"/>
              <w:spacing w:before="120"/>
              <w:jc w:val="center"/>
              <w:rPr>
                <w:sz w:val="20"/>
              </w:rPr>
            </w:pPr>
            <w:r w:rsidRPr="00ED12E1">
              <w:rPr>
                <w:sz w:val="20"/>
              </w:rPr>
              <w:t>12130.03</w:t>
            </w:r>
          </w:p>
        </w:tc>
        <w:tc>
          <w:tcPr>
            <w:tcW w:w="2049" w:type="pct"/>
            <w:shd w:val="clear" w:color="auto" w:fill="auto"/>
            <w:vAlign w:val="center"/>
          </w:tcPr>
          <w:p w:rsidR="008E7321" w:rsidRPr="00ED12E1" w:rsidP="008D31F0">
            <w:pPr>
              <w:pStyle w:val="TableParagraph"/>
              <w:spacing w:before="120"/>
              <w:rPr>
                <w:sz w:val="20"/>
              </w:rPr>
            </w:pPr>
            <w:r w:rsidRPr="00ED12E1">
              <w:rPr>
                <w:sz w:val="20"/>
              </w:rPr>
              <w:t>từ 3 đến 4 triệu m</w:t>
            </w:r>
            <w:r w:rsidRPr="00ED12E1">
              <w:rPr>
                <w:sz w:val="20"/>
                <w:vertAlign w:val="superscript"/>
              </w:rPr>
              <w:t>2</w:t>
            </w:r>
            <w:r w:rsidRPr="00ED12E1">
              <w:rPr>
                <w:sz w:val="20"/>
              </w:rPr>
              <w:t xml:space="preserve"> SP/năm</w:t>
            </w:r>
          </w:p>
        </w:tc>
        <w:tc>
          <w:tcPr>
            <w:tcW w:w="875" w:type="pct"/>
            <w:shd w:val="clear" w:color="auto" w:fill="auto"/>
            <w:vAlign w:val="center"/>
          </w:tcPr>
          <w:p w:rsidR="008E7321" w:rsidRPr="00ED12E1" w:rsidP="008D31F0">
            <w:pPr>
              <w:pStyle w:val="TableParagraph"/>
              <w:spacing w:before="120"/>
              <w:jc w:val="center"/>
              <w:rPr>
                <w:b/>
                <w:sz w:val="20"/>
              </w:rPr>
            </w:pPr>
            <w:r w:rsidRPr="00ED12E1">
              <w:rPr>
                <w:b/>
                <w:sz w:val="20"/>
              </w:rPr>
              <w:t>123.155</w:t>
            </w:r>
          </w:p>
        </w:tc>
        <w:tc>
          <w:tcPr>
            <w:tcW w:w="696" w:type="pct"/>
            <w:shd w:val="clear" w:color="auto" w:fill="auto"/>
            <w:vAlign w:val="center"/>
          </w:tcPr>
          <w:p w:rsidR="008E7321" w:rsidRPr="00ED12E1" w:rsidP="008D31F0">
            <w:pPr>
              <w:pStyle w:val="TableParagraph"/>
              <w:spacing w:before="120"/>
              <w:jc w:val="center"/>
              <w:rPr>
                <w:sz w:val="20"/>
              </w:rPr>
            </w:pPr>
            <w:r w:rsidRPr="00ED12E1">
              <w:rPr>
                <w:sz w:val="20"/>
              </w:rPr>
              <w:t>43.788</w:t>
            </w:r>
          </w:p>
        </w:tc>
        <w:tc>
          <w:tcPr>
            <w:tcW w:w="489" w:type="pct"/>
            <w:shd w:val="clear" w:color="auto" w:fill="auto"/>
            <w:vAlign w:val="center"/>
          </w:tcPr>
          <w:p w:rsidR="008E7321" w:rsidRPr="00ED12E1" w:rsidP="008D31F0">
            <w:pPr>
              <w:pStyle w:val="TableParagraph"/>
              <w:spacing w:before="120"/>
              <w:jc w:val="center"/>
              <w:rPr>
                <w:sz w:val="20"/>
              </w:rPr>
            </w:pPr>
            <w:r w:rsidRPr="00ED12E1">
              <w:rPr>
                <w:sz w:val="20"/>
              </w:rPr>
              <w:t>64.302</w:t>
            </w:r>
          </w:p>
        </w:tc>
      </w:tr>
      <w:tr>
        <w:tblPrEx>
          <w:tblW w:w="5000" w:type="pct"/>
          <w:tblCellMar>
            <w:left w:w="0" w:type="dxa"/>
            <w:right w:w="0" w:type="dxa"/>
          </w:tblCellMar>
          <w:tblLook w:val="01E0"/>
        </w:tblPrEx>
        <w:tc>
          <w:tcPr>
            <w:tcW w:w="891" w:type="pct"/>
            <w:shd w:val="clear" w:color="auto" w:fill="auto"/>
            <w:vAlign w:val="center"/>
          </w:tcPr>
          <w:p w:rsidR="008E7321" w:rsidRPr="00ED12E1" w:rsidP="008D31F0">
            <w:pPr>
              <w:pStyle w:val="TableParagraph"/>
              <w:spacing w:before="120"/>
              <w:jc w:val="center"/>
              <w:rPr>
                <w:sz w:val="20"/>
              </w:rPr>
            </w:pPr>
          </w:p>
        </w:tc>
        <w:tc>
          <w:tcPr>
            <w:tcW w:w="2049" w:type="pct"/>
            <w:shd w:val="clear" w:color="auto" w:fill="auto"/>
            <w:vAlign w:val="center"/>
          </w:tcPr>
          <w:p w:rsidR="008E7321" w:rsidRPr="00ED12E1" w:rsidP="008D31F0">
            <w:pPr>
              <w:pStyle w:val="TableParagraph"/>
              <w:spacing w:before="120"/>
              <w:jc w:val="center"/>
              <w:rPr>
                <w:b/>
                <w:sz w:val="20"/>
              </w:rPr>
            </w:pPr>
            <w:r w:rsidRPr="00ED12E1">
              <w:rPr>
                <w:b/>
                <w:sz w:val="20"/>
              </w:rPr>
              <w:t>Nhà</w:t>
            </w:r>
            <w:r w:rsidRPr="00ED12E1">
              <w:rPr>
                <w:sz w:val="20"/>
              </w:rPr>
              <w:t xml:space="preserve"> </w:t>
            </w:r>
            <w:r w:rsidRPr="00ED12E1">
              <w:rPr>
                <w:b/>
                <w:sz w:val="20"/>
              </w:rPr>
              <w:t>máy</w:t>
            </w:r>
            <w:r w:rsidRPr="00ED12E1">
              <w:rPr>
                <w:sz w:val="20"/>
              </w:rPr>
              <w:t xml:space="preserve"> </w:t>
            </w:r>
            <w:r w:rsidRPr="00ED12E1">
              <w:rPr>
                <w:b/>
                <w:sz w:val="20"/>
              </w:rPr>
              <w:t>gạch ốp, lát</w:t>
            </w:r>
            <w:r w:rsidRPr="00ED12E1">
              <w:rPr>
                <w:sz w:val="20"/>
              </w:rPr>
              <w:t xml:space="preserve"> </w:t>
            </w:r>
            <w:r w:rsidRPr="00ED12E1">
              <w:rPr>
                <w:b/>
                <w:sz w:val="20"/>
              </w:rPr>
              <w:t>Granite</w:t>
            </w:r>
            <w:r w:rsidRPr="00ED12E1">
              <w:rPr>
                <w:sz w:val="20"/>
              </w:rPr>
              <w:t xml:space="preserve"> </w:t>
            </w:r>
            <w:r w:rsidRPr="00ED12E1">
              <w:rPr>
                <w:b/>
                <w:sz w:val="20"/>
              </w:rPr>
              <w:t>công</w:t>
            </w:r>
            <w:r w:rsidRPr="00ED12E1">
              <w:rPr>
                <w:sz w:val="20"/>
              </w:rPr>
              <w:t xml:space="preserve"> </w:t>
            </w:r>
            <w:r w:rsidRPr="00ED12E1">
              <w:rPr>
                <w:b/>
                <w:sz w:val="20"/>
              </w:rPr>
              <w:t>suất</w:t>
            </w:r>
          </w:p>
        </w:tc>
        <w:tc>
          <w:tcPr>
            <w:tcW w:w="875" w:type="pct"/>
            <w:shd w:val="clear" w:color="auto" w:fill="auto"/>
            <w:vAlign w:val="center"/>
          </w:tcPr>
          <w:p w:rsidR="008E7321" w:rsidRPr="00ED12E1" w:rsidP="008D31F0">
            <w:pPr>
              <w:pStyle w:val="TableParagraph"/>
              <w:spacing w:before="120"/>
              <w:jc w:val="center"/>
              <w:rPr>
                <w:sz w:val="20"/>
              </w:rPr>
            </w:pPr>
          </w:p>
        </w:tc>
        <w:tc>
          <w:tcPr>
            <w:tcW w:w="696" w:type="pct"/>
            <w:shd w:val="clear" w:color="auto" w:fill="auto"/>
            <w:vAlign w:val="center"/>
          </w:tcPr>
          <w:p w:rsidR="008E7321" w:rsidRPr="00ED12E1" w:rsidP="008D31F0">
            <w:pPr>
              <w:pStyle w:val="TableParagraph"/>
              <w:spacing w:before="120"/>
              <w:jc w:val="center"/>
              <w:rPr>
                <w:sz w:val="20"/>
              </w:rPr>
            </w:pPr>
          </w:p>
        </w:tc>
        <w:tc>
          <w:tcPr>
            <w:tcW w:w="489" w:type="pct"/>
            <w:shd w:val="clear" w:color="auto" w:fill="auto"/>
            <w:vAlign w:val="center"/>
          </w:tcPr>
          <w:p w:rsidR="008E7321"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91" w:type="pct"/>
            <w:shd w:val="clear" w:color="auto" w:fill="auto"/>
            <w:vAlign w:val="center"/>
          </w:tcPr>
          <w:p w:rsidR="008E7321" w:rsidRPr="00ED12E1" w:rsidP="008D31F0">
            <w:pPr>
              <w:pStyle w:val="TableParagraph"/>
              <w:spacing w:before="120"/>
              <w:jc w:val="center"/>
              <w:rPr>
                <w:sz w:val="20"/>
              </w:rPr>
            </w:pPr>
            <w:r w:rsidRPr="00ED12E1">
              <w:rPr>
                <w:sz w:val="20"/>
              </w:rPr>
              <w:t>12130.04</w:t>
            </w:r>
          </w:p>
        </w:tc>
        <w:tc>
          <w:tcPr>
            <w:tcW w:w="2049" w:type="pct"/>
            <w:shd w:val="clear" w:color="auto" w:fill="auto"/>
            <w:vAlign w:val="center"/>
          </w:tcPr>
          <w:p w:rsidR="008E7321" w:rsidRPr="00ED12E1" w:rsidP="008D31F0">
            <w:pPr>
              <w:pStyle w:val="TableParagraph"/>
              <w:spacing w:before="120"/>
              <w:rPr>
                <w:sz w:val="20"/>
              </w:rPr>
            </w:pPr>
            <w:r w:rsidRPr="00ED12E1">
              <w:rPr>
                <w:sz w:val="20"/>
              </w:rPr>
              <w:t>1 triệu m</w:t>
            </w:r>
            <w:r w:rsidRPr="00ED12E1">
              <w:rPr>
                <w:sz w:val="20"/>
                <w:vertAlign w:val="superscript"/>
              </w:rPr>
              <w:t>2</w:t>
            </w:r>
            <w:r w:rsidRPr="00ED12E1">
              <w:rPr>
                <w:sz w:val="20"/>
              </w:rPr>
              <w:t xml:space="preserve"> SP/năm</w:t>
            </w:r>
          </w:p>
        </w:tc>
        <w:tc>
          <w:tcPr>
            <w:tcW w:w="875" w:type="pct"/>
            <w:shd w:val="clear" w:color="auto" w:fill="auto"/>
            <w:vAlign w:val="center"/>
          </w:tcPr>
          <w:p w:rsidR="008E7321" w:rsidRPr="00ED12E1" w:rsidP="008D31F0">
            <w:pPr>
              <w:pStyle w:val="TableParagraph"/>
              <w:spacing w:before="120"/>
              <w:jc w:val="center"/>
              <w:rPr>
                <w:b/>
                <w:sz w:val="20"/>
              </w:rPr>
            </w:pPr>
            <w:r w:rsidRPr="00ED12E1">
              <w:rPr>
                <w:b/>
                <w:sz w:val="20"/>
              </w:rPr>
              <w:t>180.070</w:t>
            </w:r>
          </w:p>
        </w:tc>
        <w:tc>
          <w:tcPr>
            <w:tcW w:w="696" w:type="pct"/>
            <w:shd w:val="clear" w:color="auto" w:fill="auto"/>
            <w:vAlign w:val="center"/>
          </w:tcPr>
          <w:p w:rsidR="008E7321" w:rsidRPr="00ED12E1" w:rsidP="008D31F0">
            <w:pPr>
              <w:pStyle w:val="TableParagraph"/>
              <w:spacing w:before="120"/>
              <w:jc w:val="center"/>
              <w:rPr>
                <w:sz w:val="20"/>
              </w:rPr>
            </w:pPr>
            <w:r w:rsidRPr="00ED12E1">
              <w:rPr>
                <w:sz w:val="20"/>
              </w:rPr>
              <w:t>67.650</w:t>
            </w:r>
          </w:p>
        </w:tc>
        <w:tc>
          <w:tcPr>
            <w:tcW w:w="489" w:type="pct"/>
            <w:shd w:val="clear" w:color="auto" w:fill="auto"/>
            <w:vAlign w:val="center"/>
          </w:tcPr>
          <w:p w:rsidR="008E7321" w:rsidRPr="00ED12E1" w:rsidP="008D31F0">
            <w:pPr>
              <w:pStyle w:val="TableParagraph"/>
              <w:spacing w:before="120"/>
              <w:jc w:val="center"/>
              <w:rPr>
                <w:sz w:val="20"/>
              </w:rPr>
            </w:pPr>
            <w:r w:rsidRPr="00ED12E1">
              <w:rPr>
                <w:sz w:val="20"/>
              </w:rPr>
              <w:t>90.114</w:t>
            </w:r>
          </w:p>
        </w:tc>
      </w:tr>
      <w:tr>
        <w:tblPrEx>
          <w:tblW w:w="5000" w:type="pct"/>
          <w:tblCellMar>
            <w:left w:w="0" w:type="dxa"/>
            <w:right w:w="0" w:type="dxa"/>
          </w:tblCellMar>
          <w:tblLook w:val="01E0"/>
        </w:tblPrEx>
        <w:tc>
          <w:tcPr>
            <w:tcW w:w="891" w:type="pct"/>
            <w:shd w:val="clear" w:color="auto" w:fill="auto"/>
            <w:vAlign w:val="center"/>
          </w:tcPr>
          <w:p w:rsidR="008E7321" w:rsidRPr="00ED12E1" w:rsidP="008D31F0">
            <w:pPr>
              <w:pStyle w:val="TableParagraph"/>
              <w:spacing w:before="120"/>
              <w:jc w:val="center"/>
              <w:rPr>
                <w:sz w:val="20"/>
              </w:rPr>
            </w:pPr>
            <w:r w:rsidRPr="00ED12E1">
              <w:rPr>
                <w:sz w:val="20"/>
              </w:rPr>
              <w:t>12130.05</w:t>
            </w:r>
          </w:p>
        </w:tc>
        <w:tc>
          <w:tcPr>
            <w:tcW w:w="2049" w:type="pct"/>
            <w:shd w:val="clear" w:color="auto" w:fill="auto"/>
            <w:vAlign w:val="center"/>
          </w:tcPr>
          <w:p w:rsidR="008E7321" w:rsidRPr="00ED12E1" w:rsidP="008D31F0">
            <w:pPr>
              <w:pStyle w:val="TableParagraph"/>
              <w:spacing w:before="120"/>
              <w:rPr>
                <w:sz w:val="20"/>
              </w:rPr>
            </w:pPr>
            <w:r w:rsidRPr="00ED12E1">
              <w:rPr>
                <w:sz w:val="20"/>
              </w:rPr>
              <w:t>từ 1,5 đến 2 triệu m</w:t>
            </w:r>
            <w:r w:rsidRPr="00ED12E1">
              <w:rPr>
                <w:sz w:val="20"/>
                <w:vertAlign w:val="superscript"/>
              </w:rPr>
              <w:t>2</w:t>
            </w:r>
            <w:r w:rsidRPr="00ED12E1">
              <w:rPr>
                <w:sz w:val="20"/>
              </w:rPr>
              <w:t xml:space="preserve"> SP/năm</w:t>
            </w:r>
          </w:p>
        </w:tc>
        <w:tc>
          <w:tcPr>
            <w:tcW w:w="875" w:type="pct"/>
            <w:shd w:val="clear" w:color="auto" w:fill="auto"/>
            <w:vAlign w:val="center"/>
          </w:tcPr>
          <w:p w:rsidR="008E7321" w:rsidRPr="00ED12E1" w:rsidP="008D31F0">
            <w:pPr>
              <w:pStyle w:val="TableParagraph"/>
              <w:spacing w:before="120"/>
              <w:jc w:val="center"/>
              <w:rPr>
                <w:b/>
                <w:sz w:val="20"/>
              </w:rPr>
            </w:pPr>
            <w:r w:rsidRPr="00ED12E1">
              <w:rPr>
                <w:b/>
                <w:sz w:val="20"/>
              </w:rPr>
              <w:t>171.320</w:t>
            </w:r>
          </w:p>
        </w:tc>
        <w:tc>
          <w:tcPr>
            <w:tcW w:w="696" w:type="pct"/>
            <w:shd w:val="clear" w:color="auto" w:fill="auto"/>
            <w:vAlign w:val="center"/>
          </w:tcPr>
          <w:p w:rsidR="008E7321" w:rsidRPr="00ED12E1" w:rsidP="008D31F0">
            <w:pPr>
              <w:pStyle w:val="TableParagraph"/>
              <w:spacing w:before="120"/>
              <w:jc w:val="center"/>
              <w:rPr>
                <w:sz w:val="20"/>
              </w:rPr>
            </w:pPr>
            <w:r w:rsidRPr="00ED12E1">
              <w:rPr>
                <w:sz w:val="20"/>
              </w:rPr>
              <w:t>63.932</w:t>
            </w:r>
          </w:p>
        </w:tc>
        <w:tc>
          <w:tcPr>
            <w:tcW w:w="489" w:type="pct"/>
            <w:shd w:val="clear" w:color="auto" w:fill="auto"/>
            <w:vAlign w:val="center"/>
          </w:tcPr>
          <w:p w:rsidR="008E7321" w:rsidRPr="00ED12E1" w:rsidP="008D31F0">
            <w:pPr>
              <w:pStyle w:val="TableParagraph"/>
              <w:spacing w:before="120"/>
              <w:jc w:val="center"/>
              <w:rPr>
                <w:sz w:val="20"/>
              </w:rPr>
            </w:pPr>
            <w:r w:rsidRPr="00ED12E1">
              <w:rPr>
                <w:sz w:val="20"/>
              </w:rPr>
              <w:t>86.203</w:t>
            </w:r>
          </w:p>
        </w:tc>
      </w:tr>
      <w:tr>
        <w:tblPrEx>
          <w:tblW w:w="5000" w:type="pct"/>
          <w:tblCellMar>
            <w:left w:w="0" w:type="dxa"/>
            <w:right w:w="0" w:type="dxa"/>
          </w:tblCellMar>
          <w:tblLook w:val="01E0"/>
        </w:tblPrEx>
        <w:tc>
          <w:tcPr>
            <w:tcW w:w="891" w:type="pct"/>
            <w:shd w:val="clear" w:color="auto" w:fill="auto"/>
            <w:vAlign w:val="center"/>
          </w:tcPr>
          <w:p w:rsidR="008E7321" w:rsidRPr="00ED12E1" w:rsidP="008D31F0">
            <w:pPr>
              <w:pStyle w:val="TableParagraph"/>
              <w:spacing w:before="120"/>
              <w:jc w:val="center"/>
              <w:rPr>
                <w:sz w:val="20"/>
              </w:rPr>
            </w:pPr>
            <w:r w:rsidRPr="00ED12E1">
              <w:rPr>
                <w:sz w:val="20"/>
              </w:rPr>
              <w:t>12130.06</w:t>
            </w:r>
          </w:p>
        </w:tc>
        <w:tc>
          <w:tcPr>
            <w:tcW w:w="2049" w:type="pct"/>
            <w:shd w:val="clear" w:color="auto" w:fill="auto"/>
            <w:vAlign w:val="center"/>
          </w:tcPr>
          <w:p w:rsidR="008E7321" w:rsidRPr="00ED12E1" w:rsidP="008D31F0">
            <w:pPr>
              <w:pStyle w:val="TableParagraph"/>
              <w:spacing w:before="120"/>
              <w:rPr>
                <w:sz w:val="20"/>
              </w:rPr>
            </w:pPr>
            <w:r w:rsidRPr="00ED12E1">
              <w:rPr>
                <w:sz w:val="20"/>
              </w:rPr>
              <w:t>từ 3 đến 4 triệu m</w:t>
            </w:r>
            <w:r w:rsidRPr="00ED12E1">
              <w:rPr>
                <w:sz w:val="20"/>
                <w:vertAlign w:val="superscript"/>
              </w:rPr>
              <w:t>2</w:t>
            </w:r>
            <w:r w:rsidRPr="00ED12E1">
              <w:rPr>
                <w:sz w:val="20"/>
              </w:rPr>
              <w:t xml:space="preserve"> SP/năm</w:t>
            </w:r>
          </w:p>
        </w:tc>
        <w:tc>
          <w:tcPr>
            <w:tcW w:w="875" w:type="pct"/>
            <w:shd w:val="clear" w:color="auto" w:fill="auto"/>
            <w:vAlign w:val="center"/>
          </w:tcPr>
          <w:p w:rsidR="008E7321" w:rsidRPr="00ED12E1" w:rsidP="008D31F0">
            <w:pPr>
              <w:pStyle w:val="TableParagraph"/>
              <w:spacing w:before="120"/>
              <w:jc w:val="center"/>
              <w:rPr>
                <w:b/>
                <w:sz w:val="20"/>
              </w:rPr>
            </w:pPr>
            <w:r w:rsidRPr="00ED12E1">
              <w:rPr>
                <w:b/>
                <w:sz w:val="20"/>
              </w:rPr>
              <w:t>163.373</w:t>
            </w:r>
          </w:p>
        </w:tc>
        <w:tc>
          <w:tcPr>
            <w:tcW w:w="696" w:type="pct"/>
            <w:shd w:val="clear" w:color="auto" w:fill="auto"/>
            <w:vAlign w:val="center"/>
          </w:tcPr>
          <w:p w:rsidR="008E7321" w:rsidRPr="00ED12E1" w:rsidP="008D31F0">
            <w:pPr>
              <w:pStyle w:val="TableParagraph"/>
              <w:spacing w:before="120"/>
              <w:jc w:val="center"/>
              <w:rPr>
                <w:sz w:val="20"/>
              </w:rPr>
            </w:pPr>
            <w:r w:rsidRPr="00ED12E1">
              <w:rPr>
                <w:sz w:val="20"/>
              </w:rPr>
              <w:t>61.404</w:t>
            </w:r>
          </w:p>
        </w:tc>
        <w:tc>
          <w:tcPr>
            <w:tcW w:w="489" w:type="pct"/>
            <w:shd w:val="clear" w:color="auto" w:fill="auto"/>
            <w:vAlign w:val="center"/>
          </w:tcPr>
          <w:p w:rsidR="008E7321" w:rsidRPr="00ED12E1" w:rsidP="008D31F0">
            <w:pPr>
              <w:pStyle w:val="TableParagraph"/>
              <w:spacing w:before="120"/>
              <w:jc w:val="center"/>
              <w:rPr>
                <w:sz w:val="20"/>
              </w:rPr>
            </w:pPr>
            <w:r w:rsidRPr="00ED12E1">
              <w:rPr>
                <w:sz w:val="20"/>
              </w:rPr>
              <w:t>81.745</w:t>
            </w:r>
          </w:p>
        </w:tc>
      </w:tr>
      <w:tr>
        <w:tblPrEx>
          <w:tblW w:w="5000" w:type="pct"/>
          <w:tblCellMar>
            <w:left w:w="0" w:type="dxa"/>
            <w:right w:w="0" w:type="dxa"/>
          </w:tblCellMar>
          <w:tblLook w:val="01E0"/>
        </w:tblPrEx>
        <w:tc>
          <w:tcPr>
            <w:tcW w:w="891" w:type="pct"/>
            <w:shd w:val="clear" w:color="auto" w:fill="auto"/>
            <w:vAlign w:val="center"/>
          </w:tcPr>
          <w:p w:rsidR="008E7321" w:rsidRPr="00ED12E1" w:rsidP="008D31F0">
            <w:pPr>
              <w:pStyle w:val="TableParagraph"/>
              <w:spacing w:before="120"/>
              <w:jc w:val="center"/>
              <w:rPr>
                <w:sz w:val="20"/>
              </w:rPr>
            </w:pPr>
          </w:p>
        </w:tc>
        <w:tc>
          <w:tcPr>
            <w:tcW w:w="2049" w:type="pct"/>
            <w:shd w:val="clear" w:color="auto" w:fill="auto"/>
            <w:vAlign w:val="center"/>
          </w:tcPr>
          <w:p w:rsidR="008E7321" w:rsidRPr="00ED12E1" w:rsidP="008D31F0">
            <w:pPr>
              <w:pStyle w:val="TableParagraph"/>
              <w:spacing w:before="120"/>
              <w:rPr>
                <w:sz w:val="20"/>
              </w:rPr>
            </w:pPr>
          </w:p>
        </w:tc>
        <w:tc>
          <w:tcPr>
            <w:tcW w:w="875" w:type="pct"/>
            <w:tcBorders>
              <w:bottom w:val="single" w:sz="2" w:space="0" w:color="auto"/>
            </w:tcBorders>
            <w:shd w:val="clear" w:color="auto" w:fill="auto"/>
            <w:vAlign w:val="center"/>
          </w:tcPr>
          <w:p w:rsidR="008E7321"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8E7321"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8E7321" w:rsidRPr="00ED12E1" w:rsidP="008D31F0">
            <w:pPr>
              <w:pStyle w:val="TableParagraph"/>
              <w:spacing w:before="120"/>
              <w:jc w:val="center"/>
              <w:rPr>
                <w:sz w:val="20"/>
              </w:rPr>
            </w:pPr>
          </w:p>
        </w:tc>
      </w:tr>
    </w:tbl>
    <w:p w:rsidR="00A936F2"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A936F2" w:rsidRPr="00ED12E1" w:rsidP="008D31F0">
      <w:pPr>
        <w:pStyle w:val="BodyText"/>
        <w:spacing w:before="120"/>
        <w:rPr>
          <w:sz w:val="20"/>
        </w:rPr>
      </w:pP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giữa công</w:t>
      </w:r>
      <w:r w:rsidRPr="00ED12E1">
        <w:rPr>
          <w:i w:val="0"/>
          <w:sz w:val="20"/>
        </w:rPr>
        <w:t xml:space="preserve"> </w:t>
      </w:r>
      <w:r w:rsidRPr="00ED12E1">
        <w:rPr>
          <w:sz w:val="20"/>
        </w:rPr>
        <w:t>trình</w:t>
      </w:r>
      <w:r w:rsidRPr="00ED12E1">
        <w:rPr>
          <w:i w:val="0"/>
          <w:sz w:val="20"/>
        </w:rPr>
        <w:t xml:space="preserve"> </w:t>
      </w:r>
      <w:r w:rsidRPr="00ED12E1">
        <w:rPr>
          <w:sz w:val="20"/>
        </w:rPr>
        <w:t>chính</w:t>
      </w:r>
      <w:r w:rsidRPr="00ED12E1">
        <w:rPr>
          <w:i w:val="0"/>
          <w:sz w:val="20"/>
        </w:rPr>
        <w:t xml:space="preserve"> </w:t>
      </w:r>
      <w:r w:rsidRPr="00ED12E1">
        <w:rPr>
          <w:sz w:val="20"/>
        </w:rPr>
        <w:t>so</w:t>
      </w:r>
      <w:r w:rsidRPr="00ED12E1">
        <w:rPr>
          <w:i w:val="0"/>
          <w:sz w:val="20"/>
        </w:rPr>
        <w:t xml:space="preserve"> </w:t>
      </w:r>
      <w:r w:rsidRPr="00ED12E1">
        <w:rPr>
          <w:sz w:val="20"/>
        </w:rPr>
        <w:t xml:space="preserve">với hạng </w:t>
      </w:r>
      <w:r w:rsidRPr="00ED12E1" w:rsidR="00ED12E1">
        <w:rPr>
          <w:sz w:val="20"/>
        </w:rPr>
        <w:t>mục</w:t>
      </w:r>
      <w:r w:rsidRPr="00ED12E1">
        <w:rPr>
          <w:sz w:val="20"/>
        </w:rPr>
        <w:t xml:space="preserve"> công</w:t>
      </w:r>
      <w:r w:rsidRPr="00ED12E1">
        <w:rPr>
          <w:i w:val="0"/>
          <w:sz w:val="20"/>
        </w:rPr>
        <w:t xml:space="preserve"> </w:t>
      </w:r>
      <w:r w:rsidRPr="00ED12E1">
        <w:rPr>
          <w:sz w:val="20"/>
        </w:rPr>
        <w:t>trình</w:t>
      </w:r>
      <w:r w:rsidRPr="00ED12E1">
        <w:rPr>
          <w:i w:val="0"/>
          <w:sz w:val="20"/>
        </w:rPr>
        <w:t xml:space="preserve"> </w:t>
      </w:r>
      <w:r w:rsidRPr="00ED12E1">
        <w:rPr>
          <w:sz w:val="20"/>
        </w:rPr>
        <w:t>phục vụ, phụ trợ trong</w:t>
      </w:r>
      <w:r w:rsidRPr="00ED12E1">
        <w:rPr>
          <w:i w:val="0"/>
          <w:sz w:val="20"/>
        </w:rPr>
        <w:t xml:space="preserve"> </w:t>
      </w:r>
      <w:r w:rsidRPr="00ED12E1">
        <w:rPr>
          <w:sz w:val="20"/>
        </w:rPr>
        <w:t>suất vốn đầu tư như sau:</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w:t>
      </w:r>
    </w:p>
    <w:p w:rsidR="00A936F2" w:rsidRPr="00ED12E1" w:rsidP="008D31F0">
      <w:pPr>
        <w:pStyle w:val="BodyText"/>
        <w:tabs>
          <w:tab w:val="left" w:pos="5440"/>
        </w:tabs>
        <w:spacing w:before="120"/>
        <w:rPr>
          <w:sz w:val="20"/>
        </w:rPr>
      </w:pPr>
      <w:r w:rsidRPr="00ED12E1">
        <w:rPr>
          <w:i w:val="0"/>
          <w:sz w:val="20"/>
        </w:rPr>
        <w:t>+</w:t>
      </w: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sản xuất</w:t>
      </w:r>
      <w:r w:rsidRPr="00ED12E1" w:rsidR="00E864A5">
        <w:rPr>
          <w:sz w:val="20"/>
        </w:rPr>
        <w:t xml:space="preserve"> </w:t>
      </w:r>
      <w:r w:rsidRPr="00ED12E1">
        <w:rPr>
          <w:sz w:val="20"/>
        </w:rPr>
        <w:t>:</w:t>
      </w:r>
      <w:r w:rsidRPr="00ED12E1">
        <w:rPr>
          <w:i w:val="0"/>
          <w:sz w:val="20"/>
        </w:rPr>
        <w:t xml:space="preserve"> </w:t>
      </w:r>
      <w:r w:rsidRPr="00ED12E1">
        <w:rPr>
          <w:sz w:val="20"/>
        </w:rPr>
        <w:t>70</w:t>
      </w:r>
      <w:r w:rsidRPr="00ED12E1">
        <w:rPr>
          <w:i w:val="0"/>
          <w:sz w:val="20"/>
        </w:rPr>
        <w:t xml:space="preserve"> </w:t>
      </w:r>
      <w:r w:rsidRPr="00ED12E1">
        <w:rPr>
          <w:sz w:val="20"/>
        </w:rPr>
        <w:t>-</w:t>
      </w:r>
      <w:r w:rsidRPr="00ED12E1">
        <w:rPr>
          <w:i w:val="0"/>
          <w:sz w:val="20"/>
        </w:rPr>
        <w:t xml:space="preserve"> </w:t>
      </w:r>
      <w:r w:rsidRPr="00ED12E1">
        <w:rPr>
          <w:sz w:val="20"/>
        </w:rPr>
        <w:t>75%</w:t>
      </w:r>
    </w:p>
    <w:p w:rsidR="00A936F2" w:rsidRPr="00ED12E1" w:rsidP="008D31F0">
      <w:pPr>
        <w:pStyle w:val="BodyText"/>
        <w:tabs>
          <w:tab w:val="left" w:pos="544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phục vụ, phụ trợ</w:t>
      </w:r>
      <w:r w:rsidRPr="00ED12E1" w:rsidR="00E864A5">
        <w:rPr>
          <w:sz w:val="20"/>
        </w:rPr>
        <w:t xml:space="preserve"> </w:t>
      </w:r>
      <w:r w:rsidRPr="00ED12E1">
        <w:rPr>
          <w:sz w:val="20"/>
        </w:rPr>
        <w:t>:</w:t>
      </w:r>
      <w:r w:rsidRPr="00ED12E1">
        <w:rPr>
          <w:i w:val="0"/>
          <w:sz w:val="20"/>
        </w:rPr>
        <w:t xml:space="preserve"> </w:t>
      </w:r>
      <w:r w:rsidRPr="00ED12E1">
        <w:rPr>
          <w:sz w:val="20"/>
        </w:rPr>
        <w:t>30</w:t>
      </w:r>
      <w:r w:rsidRPr="00ED12E1">
        <w:rPr>
          <w:i w:val="0"/>
          <w:sz w:val="20"/>
        </w:rPr>
        <w:t xml:space="preserve"> </w:t>
      </w:r>
      <w:r w:rsidRPr="00ED12E1">
        <w:rPr>
          <w:sz w:val="20"/>
        </w:rPr>
        <w:t>-</w:t>
      </w:r>
      <w:r w:rsidRPr="00ED12E1">
        <w:rPr>
          <w:i w:val="0"/>
          <w:sz w:val="20"/>
        </w:rPr>
        <w:t xml:space="preserve"> </w:t>
      </w:r>
      <w:r w:rsidRPr="00ED12E1">
        <w:rPr>
          <w:sz w:val="20"/>
        </w:rPr>
        <w:t>25%</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thiết bị:</w:t>
      </w:r>
    </w:p>
    <w:p w:rsidR="00A936F2" w:rsidRPr="00ED12E1" w:rsidP="008D31F0">
      <w:pPr>
        <w:pStyle w:val="BodyText"/>
        <w:tabs>
          <w:tab w:val="left" w:pos="544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thiết bị sản xuất chính</w:t>
      </w:r>
      <w:r w:rsidRPr="00ED12E1" w:rsidR="00E864A5">
        <w:rPr>
          <w:i w:val="0"/>
          <w:sz w:val="20"/>
        </w:rPr>
        <w:t xml:space="preserve"> </w:t>
      </w:r>
      <w:r w:rsidRPr="00ED12E1">
        <w:rPr>
          <w:sz w:val="20"/>
        </w:rPr>
        <w:t>:</w:t>
      </w:r>
      <w:r w:rsidRPr="00ED12E1">
        <w:rPr>
          <w:i w:val="0"/>
          <w:sz w:val="20"/>
        </w:rPr>
        <w:t xml:space="preserve"> </w:t>
      </w:r>
      <w:r w:rsidRPr="00ED12E1">
        <w:rPr>
          <w:sz w:val="20"/>
        </w:rPr>
        <w:t>85</w:t>
      </w:r>
      <w:r w:rsidRPr="00ED12E1">
        <w:rPr>
          <w:i w:val="0"/>
          <w:sz w:val="20"/>
        </w:rPr>
        <w:t xml:space="preserve"> </w:t>
      </w:r>
      <w:r w:rsidRPr="00ED12E1">
        <w:rPr>
          <w:sz w:val="20"/>
        </w:rPr>
        <w:t>-</w:t>
      </w:r>
      <w:r w:rsidRPr="00ED12E1">
        <w:rPr>
          <w:i w:val="0"/>
          <w:sz w:val="20"/>
        </w:rPr>
        <w:t xml:space="preserve"> </w:t>
      </w:r>
      <w:r w:rsidRPr="00ED12E1">
        <w:rPr>
          <w:sz w:val="20"/>
        </w:rPr>
        <w:t>90%</w:t>
      </w:r>
    </w:p>
    <w:p w:rsidR="00A936F2" w:rsidRPr="00ED12E1" w:rsidP="008D31F0">
      <w:pPr>
        <w:pStyle w:val="BodyText"/>
        <w:tabs>
          <w:tab w:val="left" w:pos="544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thiết bị phục vụ, phụ trợ</w:t>
      </w:r>
      <w:r w:rsidRPr="00ED12E1" w:rsidR="00E864A5">
        <w:rPr>
          <w:sz w:val="20"/>
        </w:rPr>
        <w:t xml:space="preserve"> </w:t>
      </w:r>
      <w:r w:rsidRPr="00ED12E1">
        <w:rPr>
          <w:sz w:val="20"/>
        </w:rPr>
        <w:t>:</w:t>
      </w:r>
      <w:r w:rsidRPr="00ED12E1">
        <w:rPr>
          <w:i w:val="0"/>
          <w:sz w:val="20"/>
        </w:rPr>
        <w:t xml:space="preserve"> </w:t>
      </w:r>
      <w:r w:rsidRPr="00ED12E1">
        <w:rPr>
          <w:sz w:val="20"/>
        </w:rPr>
        <w:t>15</w:t>
      </w:r>
      <w:r w:rsidRPr="00ED12E1">
        <w:rPr>
          <w:i w:val="0"/>
          <w:sz w:val="20"/>
        </w:rPr>
        <w:t xml:space="preserve"> </w:t>
      </w:r>
      <w:r w:rsidRPr="00ED12E1">
        <w:rPr>
          <w:sz w:val="20"/>
        </w:rPr>
        <w:t>-</w:t>
      </w:r>
      <w:r w:rsidRPr="00ED12E1">
        <w:rPr>
          <w:i w:val="0"/>
          <w:sz w:val="20"/>
        </w:rPr>
        <w:t xml:space="preserve"> </w:t>
      </w:r>
      <w:r w:rsidRPr="00ED12E1">
        <w:rPr>
          <w:sz w:val="20"/>
        </w:rPr>
        <w:t>10%</w:t>
      </w:r>
    </w:p>
    <w:p w:rsidR="008E7321" w:rsidRPr="00ED12E1" w:rsidP="008D31F0">
      <w:pPr>
        <w:pStyle w:val="Heading3"/>
        <w:tabs>
          <w:tab w:val="left" w:pos="868"/>
        </w:tabs>
        <w:spacing w:before="120"/>
        <w:ind w:left="0" w:firstLine="0"/>
        <w:rPr>
          <w:sz w:val="20"/>
        </w:rPr>
      </w:pPr>
    </w:p>
    <w:p w:rsidR="00A936F2" w:rsidRPr="00ED12E1" w:rsidP="008D31F0">
      <w:pPr>
        <w:pStyle w:val="Heading3"/>
        <w:tabs>
          <w:tab w:val="left" w:pos="868"/>
        </w:tabs>
        <w:spacing w:before="120"/>
        <w:ind w:left="0" w:firstLine="0"/>
        <w:rPr>
          <w:sz w:val="20"/>
        </w:rPr>
      </w:pPr>
      <w:bookmarkStart w:id="80" w:name="dieu_1_8"/>
      <w:r w:rsidRPr="00ED12E1" w:rsidR="006231F6">
        <w:rPr>
          <w:sz w:val="20"/>
        </w:rPr>
        <w:t>1.4. Nhà máy sản xuất sứ vệ sinh</w:t>
      </w:r>
      <w:bookmarkEnd w:id="80"/>
    </w:p>
    <w:p w:rsidR="00A936F2"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đơn vị sản phẩm quy</w:t>
      </w:r>
      <w:r w:rsidRPr="00ED12E1">
        <w:rPr>
          <w:sz w:val="20"/>
        </w:rPr>
        <w:t xml:space="preserve"> </w:t>
      </w:r>
      <w:r w:rsidRPr="00ED12E1">
        <w:rPr>
          <w:i/>
          <w:sz w:val="20"/>
        </w:rPr>
        <w:t>đổi.</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nhà</w:t>
      </w:r>
      <w:r w:rsidRPr="00ED12E1">
        <w:rPr>
          <w:sz w:val="20"/>
        </w:rPr>
        <w:t xml:space="preserve"> </w:t>
      </w:r>
      <w:r w:rsidRPr="00ED12E1">
        <w:rPr>
          <w:i/>
          <w:sz w:val="20"/>
        </w:rPr>
        <w:t>máy</w:t>
      </w:r>
      <w:r w:rsidRPr="00ED12E1">
        <w:rPr>
          <w:sz w:val="20"/>
        </w:rPr>
        <w:t xml:space="preserve"> </w:t>
      </w:r>
      <w:r w:rsidRPr="00ED12E1">
        <w:rPr>
          <w:i/>
          <w:sz w:val="20"/>
        </w:rPr>
        <w:t>sản xuất sứ vệ sinh</w:t>
      </w:r>
      <w:r w:rsidRPr="00ED12E1">
        <w:rPr>
          <w:sz w:val="20"/>
        </w:rPr>
        <w:t xml:space="preserve"> </w:t>
      </w:r>
      <w:r w:rsidRPr="00ED12E1">
        <w:rPr>
          <w:i/>
          <w:sz w:val="20"/>
        </w:rPr>
        <w:t>bao</w:t>
      </w:r>
      <w:r w:rsidRPr="00ED12E1">
        <w:rPr>
          <w:sz w:val="20"/>
        </w:rPr>
        <w:t xml:space="preserve"> </w:t>
      </w:r>
      <w:r w:rsidRPr="00ED12E1">
        <w:rPr>
          <w:i/>
          <w:sz w:val="20"/>
        </w:rPr>
        <w:t>gồm:</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sản xuất chính,</w:t>
      </w:r>
      <w:r w:rsidRPr="00ED12E1">
        <w:rPr>
          <w:i w:val="0"/>
          <w:sz w:val="20"/>
        </w:rPr>
        <w:t xml:space="preserve"> </w:t>
      </w:r>
      <w:r w:rsidRPr="00ED12E1">
        <w:rPr>
          <w:sz w:val="20"/>
        </w:rPr>
        <w:t>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phục vụ, phụ trợ; hệ thống kỹ thuật như đường giao</w:t>
      </w:r>
      <w:r w:rsidRPr="00ED12E1">
        <w:rPr>
          <w:i w:val="0"/>
          <w:sz w:val="20"/>
        </w:rPr>
        <w:t xml:space="preserve"> </w:t>
      </w:r>
      <w:r w:rsidRPr="00ED12E1">
        <w:rPr>
          <w:sz w:val="20"/>
        </w:rPr>
        <w:t>thông</w:t>
      </w:r>
      <w:r w:rsidRPr="00ED12E1">
        <w:rPr>
          <w:i w:val="0"/>
          <w:sz w:val="20"/>
        </w:rPr>
        <w:t xml:space="preserve"> </w:t>
      </w:r>
      <w:r w:rsidRPr="00ED12E1">
        <w:rPr>
          <w:sz w:val="20"/>
        </w:rPr>
        <w:t>nội bộ, cấp điện, nước,...</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sắm, lắp đặt thiết bị của 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sản xuất, phục vụ, phụ trợ. Chi</w:t>
      </w:r>
      <w:r w:rsidRPr="00ED12E1">
        <w:rPr>
          <w:i w:val="0"/>
          <w:sz w:val="20"/>
        </w:rPr>
        <w:t xml:space="preserve"> </w:t>
      </w:r>
      <w:r w:rsidRPr="00ED12E1">
        <w:rPr>
          <w:sz w:val="20"/>
        </w:rPr>
        <w:t>phí</w:t>
      </w:r>
      <w:r w:rsidRPr="00ED12E1">
        <w:rPr>
          <w:i w:val="0"/>
          <w:sz w:val="20"/>
        </w:rPr>
        <w:t xml:space="preserve"> </w:t>
      </w:r>
      <w:r w:rsidRPr="00ED12E1">
        <w:rPr>
          <w:sz w:val="20"/>
        </w:rPr>
        <w:t>thiết bị chính</w:t>
      </w:r>
      <w:r w:rsidRPr="00ED12E1">
        <w:rPr>
          <w:i w:val="0"/>
          <w:sz w:val="20"/>
        </w:rPr>
        <w:t xml:space="preserve"> </w:t>
      </w:r>
      <w:r w:rsidRPr="00ED12E1">
        <w:rPr>
          <w:sz w:val="20"/>
        </w:rPr>
        <w:t>và</w:t>
      </w:r>
      <w:r w:rsidRPr="00ED12E1">
        <w:rPr>
          <w:i w:val="0"/>
          <w:sz w:val="20"/>
        </w:rPr>
        <w:t xml:space="preserve"> </w:t>
      </w:r>
      <w:r w:rsidRPr="00ED12E1">
        <w:rPr>
          <w:sz w:val="20"/>
        </w:rPr>
        <w:t>dây</w:t>
      </w:r>
      <w:r w:rsidRPr="00ED12E1">
        <w:rPr>
          <w:i w:val="0"/>
          <w:sz w:val="20"/>
        </w:rPr>
        <w:t xml:space="preserve"> </w:t>
      </w:r>
      <w:r w:rsidRPr="00ED12E1">
        <w:rPr>
          <w:sz w:val="20"/>
        </w:rPr>
        <w:t>chuyền công</w:t>
      </w:r>
      <w:r w:rsidRPr="00ED12E1">
        <w:rPr>
          <w:i w:val="0"/>
          <w:sz w:val="20"/>
        </w:rPr>
        <w:t xml:space="preserve"> </w:t>
      </w:r>
      <w:r w:rsidRPr="00ED12E1">
        <w:rPr>
          <w:sz w:val="20"/>
        </w:rPr>
        <w:t>nghệ được tính</w:t>
      </w:r>
      <w:r w:rsidRPr="00ED12E1">
        <w:rPr>
          <w:i w:val="0"/>
          <w:sz w:val="20"/>
        </w:rPr>
        <w:t xml:space="preserve"> </w:t>
      </w:r>
      <w:r w:rsidRPr="00ED12E1">
        <w:rPr>
          <w:sz w:val="20"/>
        </w:rPr>
        <w:t>theo</w:t>
      </w:r>
      <w:r w:rsidRPr="00ED12E1">
        <w:rPr>
          <w:i w:val="0"/>
          <w:sz w:val="20"/>
        </w:rPr>
        <w:t xml:space="preserve"> </w:t>
      </w:r>
      <w:r w:rsidRPr="00ED12E1">
        <w:rPr>
          <w:sz w:val="20"/>
        </w:rPr>
        <w:t>giá</w:t>
      </w:r>
      <w:r w:rsidRPr="00ED12E1">
        <w:rPr>
          <w:i w:val="0"/>
          <w:sz w:val="20"/>
        </w:rPr>
        <w:t xml:space="preserve"> </w:t>
      </w:r>
      <w:r w:rsidRPr="00ED12E1">
        <w:rPr>
          <w:sz w:val="20"/>
        </w:rPr>
        <w:t>nhập khẩu thiết bị toàn</w:t>
      </w:r>
      <w:r w:rsidRPr="00ED12E1">
        <w:rPr>
          <w:i w:val="0"/>
          <w:sz w:val="20"/>
        </w:rPr>
        <w:t xml:space="preserve"> </w:t>
      </w:r>
      <w:r w:rsidRPr="00ED12E1">
        <w:rPr>
          <w:sz w:val="20"/>
        </w:rPr>
        <w:t>bộ từ các</w:t>
      </w:r>
      <w:r w:rsidRPr="00ED12E1">
        <w:rPr>
          <w:i w:val="0"/>
          <w:sz w:val="20"/>
        </w:rPr>
        <w:t xml:space="preserve"> </w:t>
      </w:r>
      <w:r w:rsidRPr="00ED12E1">
        <w:rPr>
          <w:sz w:val="20"/>
        </w:rPr>
        <w:t>nước Châu</w:t>
      </w:r>
      <w:r w:rsidRPr="00ED12E1">
        <w:rPr>
          <w:i w:val="0"/>
          <w:sz w:val="20"/>
        </w:rPr>
        <w:t xml:space="preserve"> </w:t>
      </w:r>
      <w:r w:rsidRPr="00ED12E1">
        <w:rPr>
          <w:sz w:val="20"/>
        </w:rPr>
        <w:t>Âu.</w:t>
      </w:r>
    </w:p>
    <w:p w:rsidR="00A936F2" w:rsidRPr="00ED12E1" w:rsidP="008D31F0">
      <w:pPr>
        <w:pStyle w:val="Listenabsatz"/>
        <w:tabs>
          <w:tab w:val="left" w:pos="654"/>
        </w:tabs>
        <w:ind w:left="0" w:firstLine="0"/>
        <w:rPr>
          <w:i/>
          <w:sz w:val="20"/>
          <w:szCs w:val="20"/>
        </w:rPr>
      </w:pPr>
      <w:r w:rsidRPr="00ED12E1" w:rsidR="00CC01F6">
        <w:rPr>
          <w:rFonts w:eastAsia="Times New Roman"/>
          <w:i/>
          <w:sz w:val="20"/>
          <w:szCs w:val="20"/>
        </w:rPr>
        <w:t>-</w:t>
      </w:r>
      <w:r w:rsidRPr="00ED12E1" w:rsidR="00E864A5">
        <w:rPr>
          <w:rFonts w:eastAsia="Times New Roman"/>
          <w:i/>
          <w:sz w:val="20"/>
          <w:szCs w:val="20"/>
        </w:rPr>
        <w:t xml:space="preserve"> </w:t>
      </w:r>
      <w:r w:rsidRPr="00ED12E1">
        <w:rPr>
          <w:i/>
          <w:sz w:val="20"/>
          <w:szCs w:val="20"/>
        </w:rPr>
        <w:t xml:space="preserve">Suất vốn đầu tư xây dựng nhà máy sản xuất sứ vệ sinh chưa tính đến chi phí xây dựng các hạng </w:t>
      </w:r>
      <w:r w:rsidRPr="00ED12E1" w:rsidR="00ED12E1">
        <w:rPr>
          <w:i/>
          <w:sz w:val="20"/>
          <w:szCs w:val="20"/>
        </w:rPr>
        <w:t>mục</w:t>
      </w:r>
      <w:r w:rsidRPr="00ED12E1">
        <w:rPr>
          <w:i/>
          <w:sz w:val="20"/>
          <w:szCs w:val="20"/>
        </w:rPr>
        <w:t xml:space="preserve"> nằm</w:t>
      </w:r>
      <w:r w:rsidRPr="00ED12E1" w:rsidR="008E7321">
        <w:rPr>
          <w:i/>
          <w:sz w:val="20"/>
          <w:szCs w:val="20"/>
        </w:rPr>
        <w:t xml:space="preserve"> </w:t>
      </w:r>
      <w:r w:rsidRPr="00ED12E1">
        <w:rPr>
          <w:i/>
          <w:sz w:val="20"/>
          <w:szCs w:val="20"/>
        </w:rPr>
        <w:t>ngoài công trình như: đường giao thông, trạm biến thế,...</w:t>
      </w:r>
    </w:p>
    <w:p w:rsidR="00A936F2"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A936F2" w:rsidRPr="00ED12E1" w:rsidP="008D31F0">
      <w:pPr>
        <w:pStyle w:val="Heading7"/>
        <w:spacing w:before="120"/>
        <w:jc w:val="center"/>
        <w:rPr>
          <w:sz w:val="20"/>
        </w:rPr>
      </w:pPr>
      <w:r w:rsidRPr="00ED12E1">
        <w:rPr>
          <w:sz w:val="20"/>
        </w:rPr>
        <w:t>Bảng 30.</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nhà</w:t>
      </w:r>
      <w:r w:rsidRPr="00ED12E1">
        <w:rPr>
          <w:b w:val="0"/>
          <w:sz w:val="20"/>
        </w:rPr>
        <w:t xml:space="preserve"> </w:t>
      </w:r>
      <w:r w:rsidRPr="00ED12E1">
        <w:rPr>
          <w:sz w:val="20"/>
        </w:rPr>
        <w:t>máy</w:t>
      </w:r>
      <w:r w:rsidRPr="00ED12E1">
        <w:rPr>
          <w:b w:val="0"/>
          <w:sz w:val="20"/>
        </w:rPr>
        <w:t xml:space="preserve"> </w:t>
      </w:r>
      <w:r w:rsidRPr="00ED12E1">
        <w:rPr>
          <w:sz w:val="20"/>
        </w:rPr>
        <w:t>sản xuất sứ vệ sinh</w:t>
      </w:r>
    </w:p>
    <w:p w:rsidR="00A936F2" w:rsidRPr="00ED12E1" w:rsidP="008D31F0">
      <w:pPr>
        <w:spacing w:before="120"/>
        <w:jc w:val="right"/>
        <w:rPr>
          <w:sz w:val="20"/>
        </w:rPr>
      </w:pPr>
      <w:r w:rsidRPr="00ED12E1">
        <w:rPr>
          <w:sz w:val="20"/>
        </w:rPr>
        <w:t>Đơn vị tính: 1.000 đ/sản phẩm</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A912AC"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A912AC"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A912AC"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A912AC"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A912AC" w:rsidRPr="00ED12E1" w:rsidP="008D31F0">
            <w:pPr>
              <w:pStyle w:val="TableParagraph"/>
              <w:spacing w:before="120"/>
              <w:jc w:val="center"/>
              <w:rPr>
                <w:b/>
                <w:sz w:val="20"/>
              </w:rPr>
            </w:pPr>
          </w:p>
        </w:tc>
        <w:tc>
          <w:tcPr>
            <w:tcW w:w="2049" w:type="pct"/>
            <w:shd w:val="clear" w:color="auto" w:fill="auto"/>
            <w:vAlign w:val="center"/>
          </w:tcPr>
          <w:p w:rsidR="00A912AC"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A912AC"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A912AC"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A912AC"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A912AC" w:rsidRPr="00ED12E1" w:rsidP="008D31F0">
            <w:pPr>
              <w:pStyle w:val="TableParagraph"/>
              <w:spacing w:before="120"/>
              <w:jc w:val="center"/>
              <w:rPr>
                <w:b/>
                <w:sz w:val="20"/>
              </w:rPr>
            </w:pPr>
          </w:p>
        </w:tc>
        <w:tc>
          <w:tcPr>
            <w:tcW w:w="2049" w:type="pct"/>
            <w:shd w:val="clear" w:color="auto" w:fill="auto"/>
            <w:vAlign w:val="center"/>
          </w:tcPr>
          <w:p w:rsidR="00A912AC"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A912AC"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A912AC"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A912AC"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A912AC" w:rsidRPr="00ED12E1" w:rsidP="008D31F0">
            <w:pPr>
              <w:pStyle w:val="TableParagraph"/>
              <w:spacing w:before="120"/>
              <w:jc w:val="center"/>
              <w:rPr>
                <w:b/>
                <w:sz w:val="20"/>
              </w:rPr>
            </w:pPr>
            <w:r w:rsidRPr="00ED12E1">
              <w:rPr>
                <w:sz w:val="20"/>
              </w:rPr>
              <w:t>12140.01</w:t>
            </w:r>
          </w:p>
        </w:tc>
        <w:tc>
          <w:tcPr>
            <w:tcW w:w="2049" w:type="pct"/>
            <w:shd w:val="clear" w:color="auto" w:fill="auto"/>
            <w:vAlign w:val="center"/>
          </w:tcPr>
          <w:p w:rsidR="00A912AC" w:rsidRPr="00ED12E1" w:rsidP="008D31F0">
            <w:pPr>
              <w:pStyle w:val="TableParagraph"/>
              <w:spacing w:before="120"/>
              <w:rPr>
                <w:b/>
                <w:sz w:val="20"/>
                <w:szCs w:val="20"/>
              </w:rPr>
            </w:pPr>
            <w:r w:rsidRPr="00ED12E1">
              <w:rPr>
                <w:sz w:val="20"/>
              </w:rPr>
              <w:t>Nhà máy sứ vệ sinh công suất 300.000 sản phẩm/năm</w:t>
            </w:r>
          </w:p>
        </w:tc>
        <w:tc>
          <w:tcPr>
            <w:tcW w:w="875" w:type="pct"/>
            <w:shd w:val="clear" w:color="auto" w:fill="auto"/>
            <w:vAlign w:val="center"/>
          </w:tcPr>
          <w:p w:rsidR="00A912AC" w:rsidRPr="00ED12E1" w:rsidP="008D31F0">
            <w:pPr>
              <w:pStyle w:val="TableParagraph"/>
              <w:spacing w:before="120"/>
              <w:jc w:val="center"/>
              <w:rPr>
                <w:rStyle w:val="OnceABox"/>
                <w:b/>
                <w:color w:val="auto"/>
                <w:sz w:val="20"/>
              </w:rPr>
            </w:pPr>
            <w:r w:rsidRPr="00ED12E1">
              <w:rPr>
                <w:rStyle w:val="OnceABox"/>
                <w:b/>
                <w:color w:val="auto"/>
                <w:sz w:val="20"/>
              </w:rPr>
              <w:t>707</w:t>
            </w:r>
          </w:p>
        </w:tc>
        <w:tc>
          <w:tcPr>
            <w:tcW w:w="696" w:type="pct"/>
            <w:shd w:val="clear" w:color="auto" w:fill="auto"/>
            <w:vAlign w:val="center"/>
          </w:tcPr>
          <w:p w:rsidR="00A912AC" w:rsidRPr="00ED12E1" w:rsidP="008D31F0">
            <w:pPr>
              <w:pStyle w:val="TableParagraph"/>
              <w:spacing w:before="120"/>
              <w:jc w:val="center"/>
              <w:rPr>
                <w:rStyle w:val="OnceABox"/>
                <w:color w:val="auto"/>
                <w:sz w:val="20"/>
              </w:rPr>
            </w:pPr>
            <w:r w:rsidRPr="00ED12E1">
              <w:rPr>
                <w:rStyle w:val="OnceABox"/>
                <w:color w:val="auto"/>
                <w:sz w:val="20"/>
              </w:rPr>
              <w:t>217</w:t>
            </w:r>
          </w:p>
        </w:tc>
        <w:tc>
          <w:tcPr>
            <w:tcW w:w="489" w:type="pct"/>
            <w:shd w:val="clear" w:color="auto" w:fill="auto"/>
            <w:vAlign w:val="center"/>
          </w:tcPr>
          <w:p w:rsidR="00A912AC" w:rsidRPr="00ED12E1" w:rsidP="008D31F0">
            <w:pPr>
              <w:pStyle w:val="TableParagraph"/>
              <w:spacing w:before="120"/>
              <w:jc w:val="center"/>
              <w:rPr>
                <w:rStyle w:val="OnceABox"/>
                <w:color w:val="auto"/>
                <w:sz w:val="20"/>
              </w:rPr>
            </w:pPr>
            <w:r w:rsidRPr="00ED12E1">
              <w:rPr>
                <w:rStyle w:val="OnceABox"/>
                <w:color w:val="auto"/>
                <w:sz w:val="20"/>
              </w:rPr>
              <w:t>387</w:t>
            </w:r>
          </w:p>
        </w:tc>
      </w:tr>
      <w:tr>
        <w:tblPrEx>
          <w:tblW w:w="5000" w:type="pct"/>
          <w:tblCellMar>
            <w:left w:w="0" w:type="dxa"/>
            <w:right w:w="0" w:type="dxa"/>
          </w:tblCellMar>
          <w:tblLook w:val="01E0"/>
        </w:tblPrEx>
        <w:tc>
          <w:tcPr>
            <w:tcW w:w="891" w:type="pct"/>
            <w:shd w:val="clear" w:color="auto" w:fill="auto"/>
            <w:vAlign w:val="center"/>
          </w:tcPr>
          <w:p w:rsidR="00A912AC" w:rsidRPr="00ED12E1" w:rsidP="008D31F0">
            <w:pPr>
              <w:pStyle w:val="TableParagraph"/>
              <w:spacing w:before="120"/>
              <w:jc w:val="center"/>
              <w:rPr>
                <w:sz w:val="20"/>
              </w:rPr>
            </w:pPr>
            <w:r w:rsidRPr="00ED12E1">
              <w:rPr>
                <w:sz w:val="20"/>
              </w:rPr>
              <w:t>12140.02</w:t>
            </w:r>
          </w:p>
        </w:tc>
        <w:tc>
          <w:tcPr>
            <w:tcW w:w="2049" w:type="pct"/>
            <w:shd w:val="clear" w:color="auto" w:fill="auto"/>
            <w:vAlign w:val="center"/>
          </w:tcPr>
          <w:p w:rsidR="00A912AC" w:rsidRPr="00ED12E1" w:rsidP="008D31F0">
            <w:pPr>
              <w:pStyle w:val="TableParagraph"/>
              <w:spacing w:before="120"/>
              <w:rPr>
                <w:b/>
                <w:sz w:val="20"/>
                <w:szCs w:val="20"/>
              </w:rPr>
            </w:pPr>
            <w:r w:rsidRPr="00ED12E1">
              <w:rPr>
                <w:sz w:val="20"/>
              </w:rPr>
              <w:t>Nhà máy sứ vệ sinh công suất 400.000 sản phẩm/năm</w:t>
            </w:r>
          </w:p>
        </w:tc>
        <w:tc>
          <w:tcPr>
            <w:tcW w:w="875" w:type="pct"/>
            <w:shd w:val="clear" w:color="auto" w:fill="auto"/>
            <w:vAlign w:val="center"/>
          </w:tcPr>
          <w:p w:rsidR="00A912AC" w:rsidRPr="00ED12E1" w:rsidP="008D31F0">
            <w:pPr>
              <w:pStyle w:val="TableParagraph"/>
              <w:spacing w:before="120"/>
              <w:jc w:val="center"/>
              <w:rPr>
                <w:rStyle w:val="OnceABox"/>
                <w:b/>
                <w:color w:val="auto"/>
                <w:sz w:val="20"/>
              </w:rPr>
            </w:pPr>
            <w:r w:rsidRPr="00ED12E1">
              <w:rPr>
                <w:rStyle w:val="OnceABox"/>
                <w:b/>
                <w:color w:val="auto"/>
                <w:sz w:val="20"/>
              </w:rPr>
              <w:t>673</w:t>
            </w:r>
          </w:p>
        </w:tc>
        <w:tc>
          <w:tcPr>
            <w:tcW w:w="696" w:type="pct"/>
            <w:shd w:val="clear" w:color="auto" w:fill="auto"/>
            <w:vAlign w:val="center"/>
          </w:tcPr>
          <w:p w:rsidR="00A912AC" w:rsidRPr="00ED12E1" w:rsidP="008D31F0">
            <w:pPr>
              <w:pStyle w:val="TableParagraph"/>
              <w:spacing w:before="120"/>
              <w:jc w:val="center"/>
              <w:rPr>
                <w:rStyle w:val="OnceABox"/>
                <w:color w:val="auto"/>
                <w:sz w:val="20"/>
              </w:rPr>
            </w:pPr>
            <w:r w:rsidRPr="00ED12E1">
              <w:rPr>
                <w:rStyle w:val="OnceABox"/>
                <w:color w:val="auto"/>
                <w:sz w:val="20"/>
              </w:rPr>
              <w:t>206</w:t>
            </w:r>
          </w:p>
        </w:tc>
        <w:tc>
          <w:tcPr>
            <w:tcW w:w="489" w:type="pct"/>
            <w:shd w:val="clear" w:color="auto" w:fill="auto"/>
            <w:vAlign w:val="center"/>
          </w:tcPr>
          <w:p w:rsidR="00A912AC" w:rsidRPr="00ED12E1" w:rsidP="008D31F0">
            <w:pPr>
              <w:pStyle w:val="TableParagraph"/>
              <w:spacing w:before="120"/>
              <w:jc w:val="center"/>
              <w:rPr>
                <w:rStyle w:val="OnceABox"/>
                <w:color w:val="auto"/>
                <w:sz w:val="20"/>
              </w:rPr>
            </w:pPr>
            <w:r w:rsidRPr="00ED12E1">
              <w:rPr>
                <w:rStyle w:val="OnceABox"/>
                <w:color w:val="auto"/>
                <w:sz w:val="20"/>
              </w:rPr>
              <w:t>352</w:t>
            </w:r>
          </w:p>
        </w:tc>
      </w:tr>
      <w:tr>
        <w:tblPrEx>
          <w:tblW w:w="5000" w:type="pct"/>
          <w:tblCellMar>
            <w:left w:w="0" w:type="dxa"/>
            <w:right w:w="0" w:type="dxa"/>
          </w:tblCellMar>
          <w:tblLook w:val="01E0"/>
        </w:tblPrEx>
        <w:tc>
          <w:tcPr>
            <w:tcW w:w="891" w:type="pct"/>
            <w:shd w:val="clear" w:color="auto" w:fill="auto"/>
            <w:vAlign w:val="center"/>
          </w:tcPr>
          <w:p w:rsidR="00A912AC" w:rsidRPr="00ED12E1" w:rsidP="008D31F0">
            <w:pPr>
              <w:pStyle w:val="TableParagraph"/>
              <w:spacing w:before="120"/>
              <w:jc w:val="center"/>
              <w:rPr>
                <w:sz w:val="20"/>
              </w:rPr>
            </w:pPr>
            <w:r w:rsidRPr="00ED12E1">
              <w:rPr>
                <w:sz w:val="20"/>
              </w:rPr>
              <w:t>12140.03</w:t>
            </w:r>
          </w:p>
        </w:tc>
        <w:tc>
          <w:tcPr>
            <w:tcW w:w="2049" w:type="pct"/>
            <w:shd w:val="clear" w:color="auto" w:fill="auto"/>
            <w:vAlign w:val="center"/>
          </w:tcPr>
          <w:p w:rsidR="00A912AC" w:rsidRPr="00ED12E1" w:rsidP="008D31F0">
            <w:pPr>
              <w:pStyle w:val="TableParagraph"/>
              <w:spacing w:before="120"/>
              <w:rPr>
                <w:b/>
                <w:sz w:val="20"/>
                <w:szCs w:val="20"/>
              </w:rPr>
            </w:pPr>
            <w:r w:rsidRPr="00ED12E1">
              <w:rPr>
                <w:sz w:val="20"/>
              </w:rPr>
              <w:t>Nhà máy sản xuất phụ kiện sứ vệ sinh công suất từ 350.000 đến 500.000 sản phẩm/năm</w:t>
            </w:r>
          </w:p>
        </w:tc>
        <w:tc>
          <w:tcPr>
            <w:tcW w:w="875" w:type="pct"/>
            <w:shd w:val="clear" w:color="auto" w:fill="auto"/>
            <w:vAlign w:val="center"/>
          </w:tcPr>
          <w:p w:rsidR="00A912AC" w:rsidRPr="00ED12E1" w:rsidP="008D31F0">
            <w:pPr>
              <w:pStyle w:val="TableParagraph"/>
              <w:spacing w:before="120"/>
              <w:jc w:val="center"/>
              <w:rPr>
                <w:rStyle w:val="OnceABox"/>
                <w:b/>
                <w:color w:val="auto"/>
                <w:sz w:val="20"/>
              </w:rPr>
            </w:pPr>
            <w:r w:rsidRPr="00ED12E1">
              <w:rPr>
                <w:rStyle w:val="OnceABox"/>
                <w:b/>
                <w:color w:val="auto"/>
                <w:sz w:val="20"/>
              </w:rPr>
              <w:t>524</w:t>
            </w:r>
          </w:p>
        </w:tc>
        <w:tc>
          <w:tcPr>
            <w:tcW w:w="696" w:type="pct"/>
            <w:shd w:val="clear" w:color="auto" w:fill="auto"/>
            <w:vAlign w:val="center"/>
          </w:tcPr>
          <w:p w:rsidR="00A912AC" w:rsidRPr="00ED12E1" w:rsidP="008D31F0">
            <w:pPr>
              <w:pStyle w:val="TableParagraph"/>
              <w:spacing w:before="120"/>
              <w:jc w:val="center"/>
              <w:rPr>
                <w:rStyle w:val="OnceABox"/>
                <w:color w:val="auto"/>
                <w:sz w:val="20"/>
              </w:rPr>
            </w:pPr>
            <w:r w:rsidRPr="00ED12E1">
              <w:rPr>
                <w:rStyle w:val="OnceABox"/>
                <w:color w:val="auto"/>
                <w:sz w:val="20"/>
              </w:rPr>
              <w:t>114</w:t>
            </w:r>
          </w:p>
        </w:tc>
        <w:tc>
          <w:tcPr>
            <w:tcW w:w="489" w:type="pct"/>
            <w:shd w:val="clear" w:color="auto" w:fill="auto"/>
            <w:vAlign w:val="center"/>
          </w:tcPr>
          <w:p w:rsidR="00A912AC" w:rsidRPr="00ED12E1" w:rsidP="008D31F0">
            <w:pPr>
              <w:pStyle w:val="TableParagraph"/>
              <w:spacing w:before="120"/>
              <w:jc w:val="center"/>
              <w:rPr>
                <w:rStyle w:val="OnceABox"/>
                <w:color w:val="auto"/>
                <w:sz w:val="20"/>
              </w:rPr>
            </w:pPr>
            <w:r w:rsidRPr="00ED12E1">
              <w:rPr>
                <w:rStyle w:val="OnceABox"/>
                <w:color w:val="auto"/>
                <w:sz w:val="20"/>
              </w:rPr>
              <w:t>318</w:t>
            </w:r>
          </w:p>
        </w:tc>
      </w:tr>
      <w:tr>
        <w:tblPrEx>
          <w:tblW w:w="5000" w:type="pct"/>
          <w:tblCellMar>
            <w:left w:w="0" w:type="dxa"/>
            <w:right w:w="0" w:type="dxa"/>
          </w:tblCellMar>
          <w:tblLook w:val="01E0"/>
        </w:tblPrEx>
        <w:tc>
          <w:tcPr>
            <w:tcW w:w="891" w:type="pct"/>
            <w:shd w:val="clear" w:color="auto" w:fill="auto"/>
            <w:vAlign w:val="center"/>
          </w:tcPr>
          <w:p w:rsidR="00A912AC" w:rsidRPr="00ED12E1" w:rsidP="008D31F0">
            <w:pPr>
              <w:pStyle w:val="TableParagraph"/>
              <w:spacing w:before="120"/>
              <w:jc w:val="center"/>
              <w:rPr>
                <w:sz w:val="20"/>
              </w:rPr>
            </w:pPr>
          </w:p>
        </w:tc>
        <w:tc>
          <w:tcPr>
            <w:tcW w:w="2049" w:type="pct"/>
            <w:shd w:val="clear" w:color="auto" w:fill="auto"/>
            <w:vAlign w:val="center"/>
          </w:tcPr>
          <w:p w:rsidR="00A912AC" w:rsidRPr="00ED12E1" w:rsidP="008D31F0">
            <w:pPr>
              <w:pStyle w:val="TableParagraph"/>
              <w:spacing w:before="120"/>
              <w:rPr>
                <w:b/>
                <w:sz w:val="20"/>
                <w:szCs w:val="20"/>
              </w:rPr>
            </w:pPr>
          </w:p>
        </w:tc>
        <w:tc>
          <w:tcPr>
            <w:tcW w:w="875" w:type="pct"/>
            <w:tcBorders>
              <w:bottom w:val="single" w:sz="2" w:space="0" w:color="auto"/>
            </w:tcBorders>
            <w:shd w:val="clear" w:color="auto" w:fill="auto"/>
            <w:vAlign w:val="center"/>
          </w:tcPr>
          <w:p w:rsidR="00A912AC"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A912AC" w:rsidRPr="00ED12E1" w:rsidP="008D31F0">
            <w:pPr>
              <w:pStyle w:val="TableParagraph"/>
              <w:spacing w:before="120"/>
              <w:jc w:val="center"/>
              <w:rPr>
                <w:b/>
                <w:sz w:val="20"/>
              </w:rPr>
            </w:pPr>
          </w:p>
        </w:tc>
        <w:tc>
          <w:tcPr>
            <w:tcW w:w="489" w:type="pct"/>
            <w:tcBorders>
              <w:bottom w:val="single" w:sz="2" w:space="0" w:color="auto"/>
            </w:tcBorders>
            <w:shd w:val="clear" w:color="auto" w:fill="auto"/>
            <w:vAlign w:val="center"/>
          </w:tcPr>
          <w:p w:rsidR="00A912AC" w:rsidRPr="00ED12E1" w:rsidP="008D31F0">
            <w:pPr>
              <w:pStyle w:val="TableParagraph"/>
              <w:spacing w:before="120"/>
              <w:jc w:val="center"/>
              <w:rPr>
                <w:b/>
                <w:sz w:val="20"/>
              </w:rPr>
            </w:pPr>
          </w:p>
        </w:tc>
      </w:tr>
    </w:tbl>
    <w:p w:rsidR="00A936F2"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A936F2" w:rsidRPr="00ED12E1" w:rsidP="008D31F0">
      <w:pPr>
        <w:pStyle w:val="BodyText"/>
        <w:spacing w:before="120"/>
        <w:rPr>
          <w:sz w:val="20"/>
        </w:rPr>
      </w:pP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giữa công</w:t>
      </w:r>
      <w:r w:rsidRPr="00ED12E1">
        <w:rPr>
          <w:i w:val="0"/>
          <w:sz w:val="20"/>
        </w:rPr>
        <w:t xml:space="preserve"> </w:t>
      </w:r>
      <w:r w:rsidRPr="00ED12E1">
        <w:rPr>
          <w:sz w:val="20"/>
        </w:rPr>
        <w:t>trình</w:t>
      </w:r>
      <w:r w:rsidRPr="00ED12E1">
        <w:rPr>
          <w:i w:val="0"/>
          <w:sz w:val="20"/>
        </w:rPr>
        <w:t xml:space="preserve"> </w:t>
      </w:r>
      <w:r w:rsidRPr="00ED12E1">
        <w:rPr>
          <w:sz w:val="20"/>
        </w:rPr>
        <w:t>chính</w:t>
      </w:r>
      <w:r w:rsidRPr="00ED12E1">
        <w:rPr>
          <w:i w:val="0"/>
          <w:sz w:val="20"/>
        </w:rPr>
        <w:t xml:space="preserve"> </w:t>
      </w:r>
      <w:r w:rsidRPr="00ED12E1">
        <w:rPr>
          <w:sz w:val="20"/>
        </w:rPr>
        <w:t>so</w:t>
      </w:r>
      <w:r w:rsidRPr="00ED12E1">
        <w:rPr>
          <w:i w:val="0"/>
          <w:sz w:val="20"/>
        </w:rPr>
        <w:t xml:space="preserve"> </w:t>
      </w:r>
      <w:r w:rsidRPr="00ED12E1">
        <w:rPr>
          <w:sz w:val="20"/>
        </w:rPr>
        <w:t xml:space="preserve">với hạng </w:t>
      </w:r>
      <w:r w:rsidRPr="00ED12E1" w:rsidR="00ED12E1">
        <w:rPr>
          <w:sz w:val="20"/>
        </w:rPr>
        <w:t>mục</w:t>
      </w:r>
      <w:r w:rsidRPr="00ED12E1">
        <w:rPr>
          <w:sz w:val="20"/>
        </w:rPr>
        <w:t xml:space="preserve"> công</w:t>
      </w:r>
      <w:r w:rsidRPr="00ED12E1">
        <w:rPr>
          <w:i w:val="0"/>
          <w:sz w:val="20"/>
        </w:rPr>
        <w:t xml:space="preserve"> </w:t>
      </w:r>
      <w:r w:rsidRPr="00ED12E1">
        <w:rPr>
          <w:sz w:val="20"/>
        </w:rPr>
        <w:t>trình</w:t>
      </w:r>
      <w:r w:rsidRPr="00ED12E1">
        <w:rPr>
          <w:i w:val="0"/>
          <w:sz w:val="20"/>
        </w:rPr>
        <w:t xml:space="preserve"> </w:t>
      </w:r>
      <w:r w:rsidRPr="00ED12E1">
        <w:rPr>
          <w:sz w:val="20"/>
        </w:rPr>
        <w:t>phục vụ, phụ trợ trong</w:t>
      </w:r>
      <w:r w:rsidRPr="00ED12E1">
        <w:rPr>
          <w:i w:val="0"/>
          <w:sz w:val="20"/>
        </w:rPr>
        <w:t xml:space="preserve"> </w:t>
      </w:r>
      <w:r w:rsidRPr="00ED12E1">
        <w:rPr>
          <w:sz w:val="20"/>
        </w:rPr>
        <w:t>suất vốn đầu tư như sau:</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w:t>
      </w:r>
    </w:p>
    <w:p w:rsidR="00A936F2" w:rsidRPr="00ED12E1" w:rsidP="008D31F0">
      <w:pPr>
        <w:pStyle w:val="BodyText"/>
        <w:tabs>
          <w:tab w:val="left" w:pos="544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sản xuất chính</w:t>
      </w:r>
      <w:r w:rsidRPr="00ED12E1" w:rsidR="00E864A5">
        <w:rPr>
          <w:i w:val="0"/>
          <w:sz w:val="20"/>
        </w:rPr>
        <w:t xml:space="preserve"> </w:t>
      </w:r>
      <w:r w:rsidRPr="00ED12E1">
        <w:rPr>
          <w:sz w:val="20"/>
        </w:rPr>
        <w:t>:</w:t>
      </w:r>
      <w:r w:rsidRPr="00ED12E1">
        <w:rPr>
          <w:i w:val="0"/>
          <w:sz w:val="20"/>
        </w:rPr>
        <w:t xml:space="preserve"> </w:t>
      </w:r>
      <w:r w:rsidRPr="00ED12E1">
        <w:rPr>
          <w:sz w:val="20"/>
        </w:rPr>
        <w:t>60</w:t>
      </w:r>
      <w:r w:rsidRPr="00ED12E1">
        <w:rPr>
          <w:i w:val="0"/>
          <w:sz w:val="20"/>
        </w:rPr>
        <w:t xml:space="preserve"> </w:t>
      </w:r>
      <w:r w:rsidRPr="00ED12E1">
        <w:rPr>
          <w:sz w:val="20"/>
        </w:rPr>
        <w:t>-</w:t>
      </w:r>
      <w:r w:rsidRPr="00ED12E1">
        <w:rPr>
          <w:i w:val="0"/>
          <w:sz w:val="20"/>
        </w:rPr>
        <w:t xml:space="preserve"> </w:t>
      </w:r>
      <w:r w:rsidRPr="00ED12E1">
        <w:rPr>
          <w:sz w:val="20"/>
        </w:rPr>
        <w:t>65%</w:t>
      </w:r>
    </w:p>
    <w:p w:rsidR="00A936F2" w:rsidRPr="00ED12E1" w:rsidP="008D31F0">
      <w:pPr>
        <w:pStyle w:val="BodyText"/>
        <w:tabs>
          <w:tab w:val="left" w:pos="544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phục vụ, phụ trợ</w:t>
      </w:r>
      <w:r w:rsidRPr="00ED12E1" w:rsidR="00E864A5">
        <w:rPr>
          <w:sz w:val="20"/>
        </w:rPr>
        <w:t xml:space="preserve"> </w:t>
      </w:r>
      <w:r w:rsidRPr="00ED12E1">
        <w:rPr>
          <w:sz w:val="20"/>
        </w:rPr>
        <w:t>:</w:t>
      </w:r>
      <w:r w:rsidRPr="00ED12E1">
        <w:rPr>
          <w:i w:val="0"/>
          <w:sz w:val="20"/>
        </w:rPr>
        <w:t xml:space="preserve"> </w:t>
      </w:r>
      <w:r w:rsidRPr="00ED12E1">
        <w:rPr>
          <w:sz w:val="20"/>
        </w:rPr>
        <w:t>40</w:t>
      </w:r>
      <w:r w:rsidRPr="00ED12E1">
        <w:rPr>
          <w:i w:val="0"/>
          <w:sz w:val="20"/>
        </w:rPr>
        <w:t xml:space="preserve"> </w:t>
      </w:r>
      <w:r w:rsidRPr="00ED12E1">
        <w:rPr>
          <w:sz w:val="20"/>
        </w:rPr>
        <w:t>-</w:t>
      </w:r>
      <w:r w:rsidRPr="00ED12E1">
        <w:rPr>
          <w:i w:val="0"/>
          <w:sz w:val="20"/>
        </w:rPr>
        <w:t xml:space="preserve"> </w:t>
      </w:r>
      <w:r w:rsidRPr="00ED12E1">
        <w:rPr>
          <w:sz w:val="20"/>
        </w:rPr>
        <w:t>35%</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thiết bị:</w:t>
      </w:r>
    </w:p>
    <w:p w:rsidR="00A936F2" w:rsidRPr="00ED12E1" w:rsidP="008D31F0">
      <w:pPr>
        <w:pStyle w:val="BodyText"/>
        <w:tabs>
          <w:tab w:val="left" w:pos="544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thiết bị sản xuất chính</w:t>
      </w:r>
      <w:r w:rsidRPr="00ED12E1" w:rsidR="00E864A5">
        <w:rPr>
          <w:i w:val="0"/>
          <w:sz w:val="20"/>
        </w:rPr>
        <w:t xml:space="preserve"> </w:t>
      </w:r>
      <w:r w:rsidRPr="00ED12E1">
        <w:rPr>
          <w:sz w:val="20"/>
        </w:rPr>
        <w:t>:</w:t>
      </w:r>
      <w:r w:rsidRPr="00ED12E1">
        <w:rPr>
          <w:i w:val="0"/>
          <w:sz w:val="20"/>
        </w:rPr>
        <w:t xml:space="preserve"> </w:t>
      </w:r>
      <w:r w:rsidRPr="00ED12E1">
        <w:rPr>
          <w:sz w:val="20"/>
        </w:rPr>
        <w:t>85</w:t>
      </w:r>
      <w:r w:rsidRPr="00ED12E1">
        <w:rPr>
          <w:i w:val="0"/>
          <w:sz w:val="20"/>
        </w:rPr>
        <w:t xml:space="preserve"> </w:t>
      </w:r>
      <w:r w:rsidRPr="00ED12E1">
        <w:rPr>
          <w:sz w:val="20"/>
        </w:rPr>
        <w:t>-</w:t>
      </w:r>
      <w:r w:rsidRPr="00ED12E1">
        <w:rPr>
          <w:i w:val="0"/>
          <w:sz w:val="20"/>
        </w:rPr>
        <w:t xml:space="preserve"> </w:t>
      </w:r>
      <w:r w:rsidRPr="00ED12E1">
        <w:rPr>
          <w:sz w:val="20"/>
        </w:rPr>
        <w:t>90%</w:t>
      </w:r>
    </w:p>
    <w:p w:rsidR="00A936F2" w:rsidRPr="00ED12E1" w:rsidP="008D31F0">
      <w:pPr>
        <w:pStyle w:val="BodyText"/>
        <w:tabs>
          <w:tab w:val="left" w:pos="544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thiết bị phục vụ, phụ trợ</w:t>
      </w:r>
      <w:r w:rsidRPr="00ED12E1" w:rsidR="00E864A5">
        <w:rPr>
          <w:sz w:val="20"/>
        </w:rPr>
        <w:t xml:space="preserve"> </w:t>
      </w:r>
      <w:r w:rsidRPr="00ED12E1">
        <w:rPr>
          <w:sz w:val="20"/>
        </w:rPr>
        <w:t>:</w:t>
      </w:r>
      <w:r w:rsidRPr="00ED12E1">
        <w:rPr>
          <w:i w:val="0"/>
          <w:sz w:val="20"/>
        </w:rPr>
        <w:t xml:space="preserve"> </w:t>
      </w:r>
      <w:r w:rsidRPr="00ED12E1">
        <w:rPr>
          <w:sz w:val="20"/>
        </w:rPr>
        <w:t>15</w:t>
      </w:r>
      <w:r w:rsidRPr="00ED12E1">
        <w:rPr>
          <w:i w:val="0"/>
          <w:sz w:val="20"/>
        </w:rPr>
        <w:t xml:space="preserve"> </w:t>
      </w:r>
      <w:r w:rsidRPr="00ED12E1">
        <w:rPr>
          <w:sz w:val="20"/>
        </w:rPr>
        <w:t>-</w:t>
      </w:r>
      <w:r w:rsidRPr="00ED12E1">
        <w:rPr>
          <w:i w:val="0"/>
          <w:sz w:val="20"/>
        </w:rPr>
        <w:t xml:space="preserve"> </w:t>
      </w:r>
      <w:r w:rsidRPr="00ED12E1">
        <w:rPr>
          <w:sz w:val="20"/>
        </w:rPr>
        <w:t>10%</w:t>
      </w:r>
    </w:p>
    <w:p w:rsidR="00EC1B32" w:rsidRPr="00ED12E1" w:rsidP="008D31F0">
      <w:pPr>
        <w:pStyle w:val="Heading3"/>
        <w:tabs>
          <w:tab w:val="left" w:pos="868"/>
        </w:tabs>
        <w:spacing w:before="120"/>
        <w:ind w:left="0" w:firstLine="0"/>
        <w:rPr>
          <w:sz w:val="20"/>
        </w:rPr>
      </w:pPr>
    </w:p>
    <w:p w:rsidR="00A936F2" w:rsidRPr="00ED12E1" w:rsidP="008D31F0">
      <w:pPr>
        <w:pStyle w:val="Heading3"/>
        <w:tabs>
          <w:tab w:val="left" w:pos="868"/>
        </w:tabs>
        <w:spacing w:before="120"/>
        <w:ind w:left="0" w:firstLine="0"/>
        <w:rPr>
          <w:sz w:val="20"/>
        </w:rPr>
      </w:pPr>
      <w:bookmarkStart w:id="81" w:name="dieu_1_9"/>
      <w:r w:rsidRPr="00ED12E1" w:rsidR="006231F6">
        <w:rPr>
          <w:sz w:val="20"/>
        </w:rPr>
        <w:t>1.5. Nhà máy sản xuất kính xây dựng</w:t>
      </w:r>
      <w:bookmarkEnd w:id="81"/>
    </w:p>
    <w:p w:rsidR="00A936F2"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sidR="00F02C7B">
        <w:rPr>
          <w:i/>
          <w:sz w:val="20"/>
        </w:rPr>
        <w:t>m</w:t>
      </w:r>
      <w:r w:rsidRPr="00ED12E1" w:rsidR="00F02C7B">
        <w:rPr>
          <w:i/>
          <w:sz w:val="20"/>
          <w:vertAlign w:val="superscript"/>
        </w:rPr>
        <w:t>2</w:t>
      </w:r>
      <w:r w:rsidRPr="00ED12E1">
        <w:rPr>
          <w:sz w:val="20"/>
        </w:rPr>
        <w:t xml:space="preserve"> </w:t>
      </w:r>
      <w:r w:rsidRPr="00ED12E1">
        <w:rPr>
          <w:i/>
          <w:sz w:val="20"/>
        </w:rPr>
        <w:t>sản phẩm quy</w:t>
      </w:r>
      <w:r w:rsidRPr="00ED12E1">
        <w:rPr>
          <w:sz w:val="20"/>
        </w:rPr>
        <w:t xml:space="preserve"> </w:t>
      </w:r>
      <w:r w:rsidRPr="00ED12E1">
        <w:rPr>
          <w:i/>
          <w:sz w:val="20"/>
        </w:rPr>
        <w:t>đổi.</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nhà</w:t>
      </w:r>
      <w:r w:rsidRPr="00ED12E1">
        <w:rPr>
          <w:sz w:val="20"/>
        </w:rPr>
        <w:t xml:space="preserve"> </w:t>
      </w:r>
      <w:r w:rsidRPr="00ED12E1">
        <w:rPr>
          <w:i/>
          <w:sz w:val="20"/>
        </w:rPr>
        <w:t>máy</w:t>
      </w:r>
      <w:r w:rsidRPr="00ED12E1">
        <w:rPr>
          <w:sz w:val="20"/>
        </w:rPr>
        <w:t xml:space="preserve"> </w:t>
      </w:r>
      <w:r w:rsidRPr="00ED12E1">
        <w:rPr>
          <w:i/>
          <w:sz w:val="20"/>
        </w:rPr>
        <w:t>sản xuất kính</w:t>
      </w:r>
      <w:r w:rsidRPr="00ED12E1">
        <w:rPr>
          <w:sz w:val="20"/>
        </w:rPr>
        <w:t xml:space="preserve"> </w:t>
      </w:r>
      <w:r w:rsidRPr="00ED12E1">
        <w:rPr>
          <w:i/>
          <w:sz w:val="20"/>
        </w:rPr>
        <w:t>nổi bao</w:t>
      </w:r>
      <w:r w:rsidRPr="00ED12E1">
        <w:rPr>
          <w:sz w:val="20"/>
        </w:rPr>
        <w:t xml:space="preserve"> </w:t>
      </w:r>
      <w:r w:rsidRPr="00ED12E1">
        <w:rPr>
          <w:i/>
          <w:sz w:val="20"/>
        </w:rPr>
        <w:t>gồm:</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sản xuất chính,</w:t>
      </w:r>
      <w:r w:rsidRPr="00ED12E1">
        <w:rPr>
          <w:i w:val="0"/>
          <w:sz w:val="20"/>
        </w:rPr>
        <w:t xml:space="preserve"> </w:t>
      </w:r>
      <w:r w:rsidRPr="00ED12E1">
        <w:rPr>
          <w:sz w:val="20"/>
        </w:rPr>
        <w:t>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phục vụ, phụ trợ; hệ thống kỹ thuật như đường giao</w:t>
      </w:r>
      <w:r w:rsidRPr="00ED12E1">
        <w:rPr>
          <w:i w:val="0"/>
          <w:sz w:val="20"/>
        </w:rPr>
        <w:t xml:space="preserve"> </w:t>
      </w:r>
      <w:r w:rsidRPr="00ED12E1">
        <w:rPr>
          <w:sz w:val="20"/>
        </w:rPr>
        <w:t>thông</w:t>
      </w:r>
      <w:r w:rsidRPr="00ED12E1">
        <w:rPr>
          <w:i w:val="0"/>
          <w:sz w:val="20"/>
        </w:rPr>
        <w:t xml:space="preserve"> </w:t>
      </w:r>
      <w:r w:rsidRPr="00ED12E1">
        <w:rPr>
          <w:sz w:val="20"/>
        </w:rPr>
        <w:t>nội bộ, cấp điện, nước,...</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sắm lắp đặt thiết bị của 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sản xuất, phục vụ, phụ trợ. Chi</w:t>
      </w:r>
      <w:r w:rsidRPr="00ED12E1">
        <w:rPr>
          <w:i w:val="0"/>
          <w:sz w:val="20"/>
        </w:rPr>
        <w:t xml:space="preserve"> </w:t>
      </w:r>
      <w:r w:rsidRPr="00ED12E1">
        <w:rPr>
          <w:sz w:val="20"/>
        </w:rPr>
        <w:t>phí</w:t>
      </w:r>
      <w:r w:rsidRPr="00ED12E1">
        <w:rPr>
          <w:i w:val="0"/>
          <w:sz w:val="20"/>
        </w:rPr>
        <w:t xml:space="preserve"> </w:t>
      </w:r>
      <w:r w:rsidRPr="00ED12E1">
        <w:rPr>
          <w:sz w:val="20"/>
        </w:rPr>
        <w:t>thiết bị chính</w:t>
      </w:r>
      <w:r w:rsidRPr="00ED12E1">
        <w:rPr>
          <w:i w:val="0"/>
          <w:sz w:val="20"/>
        </w:rPr>
        <w:t xml:space="preserve"> </w:t>
      </w:r>
      <w:r w:rsidRPr="00ED12E1">
        <w:rPr>
          <w:sz w:val="20"/>
        </w:rPr>
        <w:t>và</w:t>
      </w:r>
      <w:r w:rsidRPr="00ED12E1">
        <w:rPr>
          <w:i w:val="0"/>
          <w:sz w:val="20"/>
        </w:rPr>
        <w:t xml:space="preserve"> </w:t>
      </w:r>
      <w:r w:rsidRPr="00ED12E1">
        <w:rPr>
          <w:sz w:val="20"/>
        </w:rPr>
        <w:t>dây</w:t>
      </w:r>
      <w:r w:rsidRPr="00ED12E1">
        <w:rPr>
          <w:i w:val="0"/>
          <w:sz w:val="20"/>
        </w:rPr>
        <w:t xml:space="preserve"> </w:t>
      </w:r>
      <w:r w:rsidRPr="00ED12E1">
        <w:rPr>
          <w:sz w:val="20"/>
        </w:rPr>
        <w:t>chuyền công</w:t>
      </w:r>
      <w:r w:rsidRPr="00ED12E1">
        <w:rPr>
          <w:i w:val="0"/>
          <w:sz w:val="20"/>
        </w:rPr>
        <w:t xml:space="preserve"> </w:t>
      </w:r>
      <w:r w:rsidRPr="00ED12E1">
        <w:rPr>
          <w:sz w:val="20"/>
        </w:rPr>
        <w:t>nghệ được tính</w:t>
      </w:r>
      <w:r w:rsidRPr="00ED12E1">
        <w:rPr>
          <w:i w:val="0"/>
          <w:sz w:val="20"/>
        </w:rPr>
        <w:t xml:space="preserve"> </w:t>
      </w:r>
      <w:r w:rsidRPr="00ED12E1">
        <w:rPr>
          <w:sz w:val="20"/>
        </w:rPr>
        <w:t>theo</w:t>
      </w:r>
      <w:r w:rsidRPr="00ED12E1">
        <w:rPr>
          <w:i w:val="0"/>
          <w:sz w:val="20"/>
        </w:rPr>
        <w:t xml:space="preserve"> </w:t>
      </w:r>
      <w:r w:rsidRPr="00ED12E1">
        <w:rPr>
          <w:sz w:val="20"/>
        </w:rPr>
        <w:t>giá</w:t>
      </w:r>
      <w:r w:rsidRPr="00ED12E1">
        <w:rPr>
          <w:i w:val="0"/>
          <w:sz w:val="20"/>
        </w:rPr>
        <w:t xml:space="preserve"> </w:t>
      </w:r>
      <w:r w:rsidRPr="00ED12E1">
        <w:rPr>
          <w:sz w:val="20"/>
        </w:rPr>
        <w:t>nhập khẩu thiết bị toàn</w:t>
      </w:r>
      <w:r w:rsidRPr="00ED12E1">
        <w:rPr>
          <w:i w:val="0"/>
          <w:sz w:val="20"/>
        </w:rPr>
        <w:t xml:space="preserve"> </w:t>
      </w:r>
      <w:r w:rsidRPr="00ED12E1">
        <w:rPr>
          <w:sz w:val="20"/>
        </w:rPr>
        <w:t>bộ các</w:t>
      </w:r>
      <w:r w:rsidRPr="00ED12E1">
        <w:rPr>
          <w:i w:val="0"/>
          <w:sz w:val="20"/>
        </w:rPr>
        <w:t xml:space="preserve"> </w:t>
      </w:r>
      <w:r w:rsidRPr="00ED12E1">
        <w:rPr>
          <w:sz w:val="20"/>
        </w:rPr>
        <w:t>nước Châu</w:t>
      </w:r>
      <w:r w:rsidRPr="00ED12E1">
        <w:rPr>
          <w:i w:val="0"/>
          <w:sz w:val="20"/>
        </w:rPr>
        <w:t xml:space="preserve"> </w:t>
      </w:r>
      <w:r w:rsidRPr="00ED12E1">
        <w:rPr>
          <w:sz w:val="20"/>
        </w:rPr>
        <w:t>Âu.</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nhà</w:t>
      </w:r>
      <w:r w:rsidRPr="00ED12E1">
        <w:rPr>
          <w:sz w:val="20"/>
        </w:rPr>
        <w:t xml:space="preserve"> </w:t>
      </w:r>
      <w:r w:rsidRPr="00ED12E1">
        <w:rPr>
          <w:i/>
          <w:sz w:val="20"/>
        </w:rPr>
        <w:t>máy</w:t>
      </w:r>
      <w:r w:rsidRPr="00ED12E1">
        <w:rPr>
          <w:sz w:val="20"/>
        </w:rPr>
        <w:t xml:space="preserve"> </w:t>
      </w:r>
      <w:r w:rsidRPr="00ED12E1">
        <w:rPr>
          <w:i/>
          <w:sz w:val="20"/>
        </w:rPr>
        <w:t>sản xuất kính</w:t>
      </w:r>
      <w:r w:rsidRPr="00ED12E1">
        <w:rPr>
          <w:sz w:val="20"/>
        </w:rPr>
        <w:t xml:space="preserve"> </w:t>
      </w:r>
      <w:r w:rsidRPr="00ED12E1">
        <w:rPr>
          <w:i/>
          <w:sz w:val="20"/>
        </w:rPr>
        <w:t>nổi chưa tính</w:t>
      </w:r>
      <w:r w:rsidRPr="00ED12E1">
        <w:rPr>
          <w:sz w:val="20"/>
        </w:rPr>
        <w:t xml:space="preserve"> </w:t>
      </w:r>
      <w:r w:rsidRPr="00ED12E1">
        <w:rPr>
          <w:i/>
          <w:sz w:val="20"/>
        </w:rPr>
        <w:t>đến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các</w:t>
      </w:r>
      <w:r w:rsidRPr="00ED12E1">
        <w:rPr>
          <w:sz w:val="20"/>
        </w:rPr>
        <w:t xml:space="preserve"> </w:t>
      </w:r>
      <w:r w:rsidRPr="00ED12E1">
        <w:rPr>
          <w:i/>
          <w:sz w:val="20"/>
        </w:rPr>
        <w:t xml:space="preserve">hạng </w:t>
      </w:r>
      <w:r w:rsidRPr="00ED12E1" w:rsidR="00ED12E1">
        <w:rPr>
          <w:i/>
          <w:sz w:val="20"/>
        </w:rPr>
        <w:t>mục</w:t>
      </w:r>
      <w:r w:rsidRPr="00ED12E1">
        <w:rPr>
          <w:i/>
          <w:sz w:val="20"/>
        </w:rPr>
        <w:t xml:space="preserve"> nằm</w:t>
      </w:r>
    </w:p>
    <w:p w:rsidR="00A936F2" w:rsidRPr="00ED12E1" w:rsidP="008D31F0">
      <w:pPr>
        <w:pStyle w:val="BodyText"/>
        <w:spacing w:before="120"/>
        <w:rPr>
          <w:sz w:val="20"/>
        </w:rPr>
      </w:pPr>
      <w:r w:rsidRPr="00ED12E1">
        <w:rPr>
          <w:sz w:val="20"/>
        </w:rPr>
        <w:t>ngoài</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như: đường giao</w:t>
      </w:r>
      <w:r w:rsidRPr="00ED12E1">
        <w:rPr>
          <w:i w:val="0"/>
          <w:sz w:val="20"/>
        </w:rPr>
        <w:t xml:space="preserve"> </w:t>
      </w:r>
      <w:r w:rsidRPr="00ED12E1">
        <w:rPr>
          <w:sz w:val="20"/>
        </w:rPr>
        <w:t>thông,</w:t>
      </w:r>
      <w:r w:rsidRPr="00ED12E1">
        <w:rPr>
          <w:i w:val="0"/>
          <w:sz w:val="20"/>
        </w:rPr>
        <w:t xml:space="preserve"> </w:t>
      </w:r>
      <w:r w:rsidRPr="00ED12E1">
        <w:rPr>
          <w:sz w:val="20"/>
        </w:rPr>
        <w:t>trạm biến thế,...</w:t>
      </w:r>
    </w:p>
    <w:p w:rsidR="00A936F2"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A936F2" w:rsidRPr="00ED12E1" w:rsidP="008D31F0">
      <w:pPr>
        <w:pStyle w:val="Heading7"/>
        <w:spacing w:before="120"/>
        <w:jc w:val="center"/>
        <w:rPr>
          <w:sz w:val="20"/>
        </w:rPr>
      </w:pPr>
      <w:r w:rsidRPr="00ED12E1">
        <w:rPr>
          <w:sz w:val="20"/>
        </w:rPr>
        <w:t>Bảng 31.</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nhà</w:t>
      </w:r>
      <w:r w:rsidRPr="00ED12E1">
        <w:rPr>
          <w:b w:val="0"/>
          <w:sz w:val="20"/>
        </w:rPr>
        <w:t xml:space="preserve"> </w:t>
      </w:r>
      <w:r w:rsidRPr="00ED12E1">
        <w:rPr>
          <w:sz w:val="20"/>
        </w:rPr>
        <w:t>máy</w:t>
      </w:r>
      <w:r w:rsidRPr="00ED12E1">
        <w:rPr>
          <w:b w:val="0"/>
          <w:sz w:val="20"/>
        </w:rPr>
        <w:t xml:space="preserve"> </w:t>
      </w:r>
      <w:r w:rsidRPr="00ED12E1">
        <w:rPr>
          <w:sz w:val="20"/>
        </w:rPr>
        <w:t>sản xuất kính</w:t>
      </w:r>
      <w:r w:rsidRPr="00ED12E1">
        <w:rPr>
          <w:b w:val="0"/>
          <w:sz w:val="20"/>
        </w:rPr>
        <w:t xml:space="preserve"> </w:t>
      </w:r>
      <w:r w:rsidRPr="00ED12E1">
        <w:rPr>
          <w:sz w:val="20"/>
        </w:rPr>
        <w:t>xây</w:t>
      </w:r>
      <w:r w:rsidRPr="00ED12E1">
        <w:rPr>
          <w:b w:val="0"/>
          <w:sz w:val="20"/>
        </w:rPr>
        <w:t xml:space="preserve"> </w:t>
      </w:r>
      <w:r w:rsidRPr="00ED12E1">
        <w:rPr>
          <w:sz w:val="20"/>
        </w:rPr>
        <w:t>dựng</w:t>
      </w:r>
    </w:p>
    <w:p w:rsidR="00A936F2" w:rsidRPr="00ED12E1" w:rsidP="008D31F0">
      <w:pPr>
        <w:spacing w:before="120"/>
        <w:jc w:val="right"/>
        <w:rPr>
          <w:sz w:val="20"/>
        </w:rPr>
      </w:pPr>
      <w:r w:rsidRPr="00ED12E1">
        <w:rPr>
          <w:sz w:val="20"/>
        </w:rPr>
        <w:t>Đơn vị tính: đ/</w:t>
      </w:r>
      <w:r w:rsidRPr="00ED12E1" w:rsidR="00F02C7B">
        <w:rPr>
          <w:sz w:val="20"/>
        </w:rPr>
        <w:t>m</w:t>
      </w:r>
      <w:r w:rsidRPr="00ED12E1" w:rsidR="00F02C7B">
        <w:rPr>
          <w:sz w:val="20"/>
          <w:vertAlign w:val="superscript"/>
        </w:rPr>
        <w:t>2</w:t>
      </w:r>
      <w:r w:rsidRPr="00ED12E1">
        <w:rPr>
          <w:sz w:val="20"/>
        </w:rPr>
        <w:t xml:space="preserve"> sản phẩm</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7B36B9"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7B36B9"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7B36B9"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7B36B9"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7B36B9" w:rsidRPr="00ED12E1" w:rsidP="008D31F0">
            <w:pPr>
              <w:pStyle w:val="TableParagraph"/>
              <w:spacing w:before="120"/>
              <w:jc w:val="center"/>
              <w:rPr>
                <w:b/>
                <w:sz w:val="20"/>
              </w:rPr>
            </w:pPr>
          </w:p>
        </w:tc>
        <w:tc>
          <w:tcPr>
            <w:tcW w:w="2049" w:type="pct"/>
            <w:shd w:val="clear" w:color="auto" w:fill="auto"/>
            <w:vAlign w:val="center"/>
          </w:tcPr>
          <w:p w:rsidR="007B36B9"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7B36B9"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7B36B9"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7B36B9"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7B36B9" w:rsidRPr="00ED12E1" w:rsidP="008D31F0">
            <w:pPr>
              <w:pStyle w:val="TableParagraph"/>
              <w:spacing w:before="120"/>
              <w:jc w:val="center"/>
              <w:rPr>
                <w:b/>
                <w:sz w:val="20"/>
              </w:rPr>
            </w:pPr>
          </w:p>
        </w:tc>
        <w:tc>
          <w:tcPr>
            <w:tcW w:w="2049" w:type="pct"/>
            <w:shd w:val="clear" w:color="auto" w:fill="auto"/>
            <w:vAlign w:val="center"/>
          </w:tcPr>
          <w:p w:rsidR="007B36B9"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7B36B9"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7B36B9"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7B36B9"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7B36B9" w:rsidRPr="00ED12E1" w:rsidP="008D31F0">
            <w:pPr>
              <w:pStyle w:val="TableParagraph"/>
              <w:spacing w:before="120"/>
              <w:jc w:val="center"/>
              <w:rPr>
                <w:b/>
                <w:sz w:val="20"/>
              </w:rPr>
            </w:pPr>
          </w:p>
        </w:tc>
        <w:tc>
          <w:tcPr>
            <w:tcW w:w="2049" w:type="pct"/>
            <w:shd w:val="clear" w:color="auto" w:fill="auto"/>
            <w:vAlign w:val="center"/>
          </w:tcPr>
          <w:p w:rsidR="007B36B9" w:rsidRPr="00ED12E1" w:rsidP="008D31F0">
            <w:pPr>
              <w:pStyle w:val="TableParagraph"/>
              <w:spacing w:before="120"/>
              <w:jc w:val="center"/>
              <w:rPr>
                <w:b/>
                <w:sz w:val="20"/>
                <w:szCs w:val="20"/>
              </w:rPr>
            </w:pPr>
            <w:r w:rsidRPr="00ED12E1">
              <w:rPr>
                <w:b/>
                <w:sz w:val="20"/>
              </w:rPr>
              <w:t>Nhà máy sản xuất kính nổi công suất</w:t>
            </w:r>
          </w:p>
        </w:tc>
        <w:tc>
          <w:tcPr>
            <w:tcW w:w="875" w:type="pct"/>
            <w:shd w:val="clear" w:color="auto" w:fill="auto"/>
            <w:vAlign w:val="center"/>
          </w:tcPr>
          <w:p w:rsidR="007B36B9" w:rsidRPr="00ED12E1" w:rsidP="008D31F0">
            <w:pPr>
              <w:pStyle w:val="TableParagraph"/>
              <w:spacing w:before="120"/>
              <w:jc w:val="center"/>
              <w:rPr>
                <w:b/>
                <w:sz w:val="20"/>
              </w:rPr>
            </w:pPr>
          </w:p>
        </w:tc>
        <w:tc>
          <w:tcPr>
            <w:tcW w:w="696" w:type="pct"/>
            <w:shd w:val="clear" w:color="auto" w:fill="auto"/>
            <w:vAlign w:val="center"/>
          </w:tcPr>
          <w:p w:rsidR="007B36B9" w:rsidRPr="00ED12E1" w:rsidP="008D31F0">
            <w:pPr>
              <w:pStyle w:val="TableParagraph"/>
              <w:spacing w:before="120"/>
              <w:jc w:val="center"/>
              <w:rPr>
                <w:b/>
                <w:sz w:val="20"/>
              </w:rPr>
            </w:pPr>
          </w:p>
        </w:tc>
        <w:tc>
          <w:tcPr>
            <w:tcW w:w="489" w:type="pct"/>
            <w:shd w:val="clear" w:color="auto" w:fill="auto"/>
            <w:vAlign w:val="center"/>
          </w:tcPr>
          <w:p w:rsidR="007B36B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7B36B9" w:rsidRPr="00ED12E1" w:rsidP="008D31F0">
            <w:pPr>
              <w:pStyle w:val="TableParagraph"/>
              <w:spacing w:before="120"/>
              <w:jc w:val="center"/>
              <w:rPr>
                <w:b/>
                <w:sz w:val="20"/>
              </w:rPr>
            </w:pPr>
            <w:r w:rsidRPr="00ED12E1">
              <w:rPr>
                <w:sz w:val="20"/>
              </w:rPr>
              <w:t>12150.01</w:t>
            </w:r>
          </w:p>
        </w:tc>
        <w:tc>
          <w:tcPr>
            <w:tcW w:w="2049" w:type="pct"/>
            <w:shd w:val="clear" w:color="auto" w:fill="auto"/>
            <w:vAlign w:val="center"/>
          </w:tcPr>
          <w:p w:rsidR="007B36B9" w:rsidRPr="00ED12E1" w:rsidP="008D31F0">
            <w:pPr>
              <w:pStyle w:val="TableParagraph"/>
              <w:spacing w:before="120"/>
              <w:jc w:val="center"/>
              <w:rPr>
                <w:sz w:val="20"/>
              </w:rPr>
            </w:pPr>
            <w:r w:rsidRPr="00ED12E1">
              <w:rPr>
                <w:sz w:val="20"/>
              </w:rPr>
              <w:t>18 triệu m</w:t>
            </w:r>
            <w:r w:rsidRPr="00ED12E1">
              <w:rPr>
                <w:sz w:val="20"/>
                <w:vertAlign w:val="superscript"/>
              </w:rPr>
              <w:t>2</w:t>
            </w:r>
            <w:r w:rsidRPr="00ED12E1">
              <w:rPr>
                <w:sz w:val="20"/>
              </w:rPr>
              <w:t xml:space="preserve"> SP/năm</w:t>
            </w:r>
          </w:p>
          <w:p w:rsidR="007B36B9" w:rsidRPr="00ED12E1" w:rsidP="008D31F0">
            <w:pPr>
              <w:pStyle w:val="TableParagraph"/>
              <w:spacing w:before="120"/>
              <w:jc w:val="center"/>
              <w:rPr>
                <w:sz w:val="20"/>
              </w:rPr>
            </w:pPr>
            <w:r w:rsidRPr="00ED12E1">
              <w:rPr>
                <w:sz w:val="20"/>
              </w:rPr>
              <w:t>(300 tấn thuỷ tinh/ngày)</w:t>
            </w:r>
          </w:p>
        </w:tc>
        <w:tc>
          <w:tcPr>
            <w:tcW w:w="875" w:type="pct"/>
            <w:shd w:val="clear" w:color="auto" w:fill="auto"/>
            <w:vAlign w:val="center"/>
          </w:tcPr>
          <w:p w:rsidR="007B36B9" w:rsidRPr="00ED12E1" w:rsidP="008D31F0">
            <w:pPr>
              <w:pStyle w:val="TableParagraph"/>
              <w:spacing w:before="120"/>
              <w:jc w:val="center"/>
              <w:rPr>
                <w:b/>
                <w:sz w:val="20"/>
              </w:rPr>
            </w:pPr>
            <w:r w:rsidRPr="00ED12E1">
              <w:rPr>
                <w:b/>
                <w:sz w:val="20"/>
              </w:rPr>
              <w:t>107.313</w:t>
            </w:r>
            <w:r w:rsidRPr="00ED12E1">
              <w:rPr>
                <w:sz w:val="20"/>
              </w:rPr>
              <w:t xml:space="preserve"> </w:t>
            </w:r>
          </w:p>
        </w:tc>
        <w:tc>
          <w:tcPr>
            <w:tcW w:w="696" w:type="pct"/>
            <w:shd w:val="clear" w:color="auto" w:fill="auto"/>
            <w:vAlign w:val="center"/>
          </w:tcPr>
          <w:p w:rsidR="007B36B9" w:rsidRPr="00ED12E1" w:rsidP="008D31F0">
            <w:pPr>
              <w:pStyle w:val="TableParagraph"/>
              <w:spacing w:before="120"/>
              <w:jc w:val="center"/>
              <w:rPr>
                <w:b/>
                <w:sz w:val="20"/>
              </w:rPr>
            </w:pPr>
            <w:r w:rsidRPr="00ED12E1">
              <w:rPr>
                <w:sz w:val="20"/>
              </w:rPr>
              <w:t xml:space="preserve">32.589 </w:t>
            </w:r>
          </w:p>
        </w:tc>
        <w:tc>
          <w:tcPr>
            <w:tcW w:w="489" w:type="pct"/>
            <w:shd w:val="clear" w:color="auto" w:fill="auto"/>
            <w:vAlign w:val="center"/>
          </w:tcPr>
          <w:p w:rsidR="007B36B9" w:rsidRPr="00ED12E1" w:rsidP="008D31F0">
            <w:pPr>
              <w:pStyle w:val="TableParagraph"/>
              <w:spacing w:before="120"/>
              <w:jc w:val="center"/>
              <w:rPr>
                <w:b/>
                <w:sz w:val="20"/>
              </w:rPr>
            </w:pPr>
            <w:r w:rsidRPr="00ED12E1">
              <w:rPr>
                <w:sz w:val="20"/>
              </w:rPr>
              <w:t>62.290</w:t>
            </w:r>
          </w:p>
        </w:tc>
      </w:tr>
      <w:tr>
        <w:tblPrEx>
          <w:tblW w:w="5000" w:type="pct"/>
          <w:tblCellMar>
            <w:left w:w="0" w:type="dxa"/>
            <w:right w:w="0" w:type="dxa"/>
          </w:tblCellMar>
          <w:tblLook w:val="01E0"/>
        </w:tblPrEx>
        <w:tc>
          <w:tcPr>
            <w:tcW w:w="891" w:type="pct"/>
            <w:shd w:val="clear" w:color="auto" w:fill="auto"/>
            <w:vAlign w:val="center"/>
          </w:tcPr>
          <w:p w:rsidR="007B36B9" w:rsidRPr="00ED12E1" w:rsidP="008D31F0">
            <w:pPr>
              <w:pStyle w:val="TableParagraph"/>
              <w:spacing w:before="120"/>
              <w:jc w:val="center"/>
              <w:rPr>
                <w:sz w:val="20"/>
              </w:rPr>
            </w:pPr>
            <w:r w:rsidRPr="00ED12E1">
              <w:rPr>
                <w:sz w:val="20"/>
              </w:rPr>
              <w:t>12150.02</w:t>
            </w:r>
          </w:p>
        </w:tc>
        <w:tc>
          <w:tcPr>
            <w:tcW w:w="2049" w:type="pct"/>
            <w:shd w:val="clear" w:color="auto" w:fill="auto"/>
            <w:vAlign w:val="center"/>
          </w:tcPr>
          <w:p w:rsidR="007B36B9" w:rsidRPr="00ED12E1" w:rsidP="008D31F0">
            <w:pPr>
              <w:pStyle w:val="TableParagraph"/>
              <w:spacing w:before="120"/>
              <w:jc w:val="center"/>
              <w:rPr>
                <w:sz w:val="20"/>
              </w:rPr>
            </w:pPr>
            <w:r w:rsidRPr="00ED12E1">
              <w:rPr>
                <w:sz w:val="20"/>
              </w:rPr>
              <w:t>27 triệu m</w:t>
            </w:r>
            <w:r w:rsidRPr="00ED12E1">
              <w:rPr>
                <w:sz w:val="20"/>
                <w:vertAlign w:val="superscript"/>
              </w:rPr>
              <w:t>2</w:t>
            </w:r>
            <w:r w:rsidRPr="00ED12E1">
              <w:rPr>
                <w:sz w:val="20"/>
              </w:rPr>
              <w:t xml:space="preserve"> SP/năm</w:t>
            </w:r>
          </w:p>
          <w:p w:rsidR="007B36B9" w:rsidRPr="00ED12E1" w:rsidP="008D31F0">
            <w:pPr>
              <w:pStyle w:val="TableParagraph"/>
              <w:spacing w:before="120"/>
              <w:jc w:val="center"/>
              <w:rPr>
                <w:sz w:val="20"/>
              </w:rPr>
            </w:pPr>
            <w:r w:rsidRPr="00ED12E1">
              <w:rPr>
                <w:sz w:val="20"/>
              </w:rPr>
              <w:t>(500 tấn thuỷ tinh/ngày)</w:t>
            </w:r>
          </w:p>
        </w:tc>
        <w:tc>
          <w:tcPr>
            <w:tcW w:w="875" w:type="pct"/>
            <w:shd w:val="clear" w:color="auto" w:fill="auto"/>
            <w:vAlign w:val="center"/>
          </w:tcPr>
          <w:p w:rsidR="007B36B9" w:rsidRPr="00ED12E1" w:rsidP="008D31F0">
            <w:pPr>
              <w:pStyle w:val="TableParagraph"/>
              <w:spacing w:before="120"/>
              <w:jc w:val="center"/>
              <w:rPr>
                <w:b/>
                <w:sz w:val="20"/>
              </w:rPr>
            </w:pPr>
            <w:r w:rsidRPr="00ED12E1">
              <w:rPr>
                <w:b/>
                <w:sz w:val="20"/>
              </w:rPr>
              <w:t>107.</w:t>
            </w:r>
            <w:r w:rsidRPr="00ED12E1">
              <w:rPr>
                <w:b/>
                <w:sz w:val="20"/>
              </w:rPr>
              <w:t>249</w:t>
            </w:r>
            <w:r w:rsidRPr="00ED12E1">
              <w:rPr>
                <w:sz w:val="20"/>
              </w:rPr>
              <w:t xml:space="preserve"> </w:t>
            </w:r>
          </w:p>
        </w:tc>
        <w:tc>
          <w:tcPr>
            <w:tcW w:w="696" w:type="pct"/>
            <w:shd w:val="clear" w:color="auto" w:fill="auto"/>
            <w:vAlign w:val="center"/>
          </w:tcPr>
          <w:p w:rsidR="007B36B9" w:rsidRPr="00ED12E1" w:rsidP="008D31F0">
            <w:pPr>
              <w:pStyle w:val="TableParagraph"/>
              <w:spacing w:before="120"/>
              <w:jc w:val="center"/>
              <w:rPr>
                <w:sz w:val="20"/>
              </w:rPr>
            </w:pPr>
            <w:r w:rsidRPr="00ED12E1">
              <w:rPr>
                <w:sz w:val="20"/>
              </w:rPr>
              <w:t xml:space="preserve">29.604 </w:t>
            </w:r>
          </w:p>
        </w:tc>
        <w:tc>
          <w:tcPr>
            <w:tcW w:w="489" w:type="pct"/>
            <w:shd w:val="clear" w:color="auto" w:fill="auto"/>
            <w:vAlign w:val="center"/>
          </w:tcPr>
          <w:p w:rsidR="007B36B9" w:rsidRPr="00ED12E1" w:rsidP="008D31F0">
            <w:pPr>
              <w:pStyle w:val="TableParagraph"/>
              <w:spacing w:before="120"/>
              <w:jc w:val="center"/>
              <w:rPr>
                <w:sz w:val="20"/>
              </w:rPr>
            </w:pPr>
            <w:r w:rsidRPr="00ED12E1">
              <w:rPr>
                <w:sz w:val="20"/>
              </w:rPr>
              <w:t>65.462</w:t>
            </w:r>
          </w:p>
        </w:tc>
      </w:tr>
      <w:tr>
        <w:tblPrEx>
          <w:tblW w:w="5000" w:type="pct"/>
          <w:tblCellMar>
            <w:left w:w="0" w:type="dxa"/>
            <w:right w:w="0" w:type="dxa"/>
          </w:tblCellMar>
          <w:tblLook w:val="01E0"/>
        </w:tblPrEx>
        <w:tc>
          <w:tcPr>
            <w:tcW w:w="891" w:type="pct"/>
            <w:shd w:val="clear" w:color="auto" w:fill="auto"/>
            <w:vAlign w:val="center"/>
          </w:tcPr>
          <w:p w:rsidR="007B36B9" w:rsidRPr="00ED12E1" w:rsidP="008D31F0">
            <w:pPr>
              <w:pStyle w:val="TableParagraph"/>
              <w:spacing w:before="120"/>
              <w:jc w:val="center"/>
              <w:rPr>
                <w:sz w:val="20"/>
              </w:rPr>
            </w:pPr>
          </w:p>
        </w:tc>
        <w:tc>
          <w:tcPr>
            <w:tcW w:w="2049" w:type="pct"/>
            <w:shd w:val="clear" w:color="auto" w:fill="auto"/>
            <w:vAlign w:val="center"/>
          </w:tcPr>
          <w:p w:rsidR="007B36B9" w:rsidRPr="00ED12E1" w:rsidP="008D31F0">
            <w:pPr>
              <w:pStyle w:val="TableParagraph"/>
              <w:spacing w:before="120"/>
              <w:jc w:val="center"/>
              <w:rPr>
                <w:sz w:val="20"/>
              </w:rPr>
            </w:pPr>
          </w:p>
        </w:tc>
        <w:tc>
          <w:tcPr>
            <w:tcW w:w="875" w:type="pct"/>
            <w:tcBorders>
              <w:bottom w:val="single" w:sz="2" w:space="0" w:color="auto"/>
            </w:tcBorders>
            <w:shd w:val="clear" w:color="auto" w:fill="auto"/>
            <w:vAlign w:val="center"/>
          </w:tcPr>
          <w:p w:rsidR="007B36B9"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7B36B9"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7B36B9" w:rsidRPr="00ED12E1" w:rsidP="008D31F0">
            <w:pPr>
              <w:pStyle w:val="TableParagraph"/>
              <w:spacing w:before="120"/>
              <w:jc w:val="center"/>
              <w:rPr>
                <w:sz w:val="20"/>
              </w:rPr>
            </w:pPr>
          </w:p>
        </w:tc>
      </w:tr>
    </w:tbl>
    <w:p w:rsidR="00A936F2"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A936F2" w:rsidRPr="00ED12E1" w:rsidP="008D31F0">
      <w:pPr>
        <w:pStyle w:val="BodyText"/>
        <w:spacing w:before="120"/>
        <w:rPr>
          <w:sz w:val="20"/>
        </w:rPr>
      </w:pP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giữa công</w:t>
      </w:r>
      <w:r w:rsidRPr="00ED12E1">
        <w:rPr>
          <w:i w:val="0"/>
          <w:sz w:val="20"/>
        </w:rPr>
        <w:t xml:space="preserve"> </w:t>
      </w:r>
      <w:r w:rsidRPr="00ED12E1">
        <w:rPr>
          <w:sz w:val="20"/>
        </w:rPr>
        <w:t>trình</w:t>
      </w:r>
      <w:r w:rsidRPr="00ED12E1">
        <w:rPr>
          <w:i w:val="0"/>
          <w:sz w:val="20"/>
        </w:rPr>
        <w:t xml:space="preserve"> </w:t>
      </w:r>
      <w:r w:rsidRPr="00ED12E1">
        <w:rPr>
          <w:sz w:val="20"/>
        </w:rPr>
        <w:t>chính</w:t>
      </w:r>
      <w:r w:rsidRPr="00ED12E1">
        <w:rPr>
          <w:i w:val="0"/>
          <w:sz w:val="20"/>
        </w:rPr>
        <w:t xml:space="preserve"> </w:t>
      </w:r>
      <w:r w:rsidRPr="00ED12E1">
        <w:rPr>
          <w:sz w:val="20"/>
        </w:rPr>
        <w:t>so</w:t>
      </w:r>
      <w:r w:rsidRPr="00ED12E1">
        <w:rPr>
          <w:i w:val="0"/>
          <w:sz w:val="20"/>
        </w:rPr>
        <w:t xml:space="preserve"> </w:t>
      </w:r>
      <w:r w:rsidRPr="00ED12E1">
        <w:rPr>
          <w:sz w:val="20"/>
        </w:rPr>
        <w:t xml:space="preserve">với hạng </w:t>
      </w:r>
      <w:r w:rsidRPr="00ED12E1" w:rsidR="00ED12E1">
        <w:rPr>
          <w:sz w:val="20"/>
        </w:rPr>
        <w:t>mục</w:t>
      </w:r>
      <w:r w:rsidRPr="00ED12E1">
        <w:rPr>
          <w:sz w:val="20"/>
        </w:rPr>
        <w:t xml:space="preserve"> công</w:t>
      </w:r>
      <w:r w:rsidRPr="00ED12E1">
        <w:rPr>
          <w:i w:val="0"/>
          <w:sz w:val="20"/>
        </w:rPr>
        <w:t xml:space="preserve"> </w:t>
      </w:r>
      <w:r w:rsidRPr="00ED12E1">
        <w:rPr>
          <w:sz w:val="20"/>
        </w:rPr>
        <w:t>trình</w:t>
      </w:r>
      <w:r w:rsidRPr="00ED12E1">
        <w:rPr>
          <w:i w:val="0"/>
          <w:sz w:val="20"/>
        </w:rPr>
        <w:t xml:space="preserve"> </w:t>
      </w:r>
      <w:r w:rsidRPr="00ED12E1">
        <w:rPr>
          <w:sz w:val="20"/>
        </w:rPr>
        <w:t>phục vụ, phụ trợ trong</w:t>
      </w:r>
      <w:r w:rsidRPr="00ED12E1">
        <w:rPr>
          <w:i w:val="0"/>
          <w:sz w:val="20"/>
        </w:rPr>
        <w:t xml:space="preserve"> </w:t>
      </w:r>
      <w:r w:rsidRPr="00ED12E1">
        <w:rPr>
          <w:sz w:val="20"/>
        </w:rPr>
        <w:t>suất vốn đầu tư như sau:</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w:t>
      </w:r>
    </w:p>
    <w:p w:rsidR="00A936F2" w:rsidRPr="00ED12E1" w:rsidP="008D31F0">
      <w:pPr>
        <w:pStyle w:val="BodyText"/>
        <w:tabs>
          <w:tab w:val="left" w:pos="472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sản xuất chính</w:t>
      </w:r>
      <w:r w:rsidRPr="00ED12E1" w:rsidR="00E864A5">
        <w:rPr>
          <w:i w:val="0"/>
          <w:sz w:val="20"/>
        </w:rPr>
        <w:t xml:space="preserve"> </w:t>
      </w:r>
      <w:r w:rsidRPr="00ED12E1">
        <w:rPr>
          <w:sz w:val="20"/>
        </w:rPr>
        <w:t>:</w:t>
      </w:r>
      <w:r w:rsidRPr="00ED12E1">
        <w:rPr>
          <w:i w:val="0"/>
          <w:sz w:val="20"/>
        </w:rPr>
        <w:t xml:space="preserve"> </w:t>
      </w:r>
      <w:r w:rsidRPr="00ED12E1">
        <w:rPr>
          <w:sz w:val="20"/>
        </w:rPr>
        <w:t>65</w:t>
      </w:r>
      <w:r w:rsidRPr="00ED12E1">
        <w:rPr>
          <w:i w:val="0"/>
          <w:sz w:val="20"/>
        </w:rPr>
        <w:t xml:space="preserve"> </w:t>
      </w:r>
      <w:r w:rsidRPr="00ED12E1">
        <w:rPr>
          <w:sz w:val="20"/>
        </w:rPr>
        <w:t>-</w:t>
      </w:r>
      <w:r w:rsidRPr="00ED12E1">
        <w:rPr>
          <w:i w:val="0"/>
          <w:sz w:val="20"/>
        </w:rPr>
        <w:t xml:space="preserve"> </w:t>
      </w:r>
      <w:r w:rsidRPr="00ED12E1">
        <w:rPr>
          <w:sz w:val="20"/>
        </w:rPr>
        <w:t>70%</w:t>
      </w:r>
    </w:p>
    <w:p w:rsidR="00A936F2" w:rsidRPr="00ED12E1" w:rsidP="008D31F0">
      <w:pPr>
        <w:pStyle w:val="BodyText"/>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phục vụ, phụ trợ :</w:t>
      </w:r>
      <w:r w:rsidRPr="00ED12E1">
        <w:rPr>
          <w:i w:val="0"/>
          <w:sz w:val="20"/>
        </w:rPr>
        <w:t xml:space="preserve"> </w:t>
      </w:r>
      <w:r w:rsidRPr="00ED12E1">
        <w:rPr>
          <w:sz w:val="20"/>
        </w:rPr>
        <w:t>35</w:t>
      </w:r>
      <w:r w:rsidRPr="00ED12E1">
        <w:rPr>
          <w:i w:val="0"/>
          <w:sz w:val="20"/>
        </w:rPr>
        <w:t xml:space="preserve"> </w:t>
      </w:r>
      <w:r w:rsidRPr="00ED12E1">
        <w:rPr>
          <w:sz w:val="20"/>
        </w:rPr>
        <w:t>-</w:t>
      </w:r>
      <w:r w:rsidRPr="00ED12E1">
        <w:rPr>
          <w:i w:val="0"/>
          <w:sz w:val="20"/>
        </w:rPr>
        <w:t xml:space="preserve"> </w:t>
      </w:r>
      <w:r w:rsidRPr="00ED12E1">
        <w:rPr>
          <w:sz w:val="20"/>
        </w:rPr>
        <w:t>30%.</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thiết bị:</w:t>
      </w:r>
    </w:p>
    <w:p w:rsidR="00A936F2" w:rsidRPr="00ED12E1" w:rsidP="008D31F0">
      <w:pPr>
        <w:pStyle w:val="BodyText"/>
        <w:tabs>
          <w:tab w:val="left" w:pos="472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thiết bị sản xuất chính</w:t>
      </w:r>
      <w:r w:rsidRPr="00ED12E1" w:rsidR="00E864A5">
        <w:rPr>
          <w:i w:val="0"/>
          <w:sz w:val="20"/>
        </w:rPr>
        <w:t xml:space="preserve"> </w:t>
      </w:r>
      <w:r w:rsidRPr="00ED12E1">
        <w:rPr>
          <w:sz w:val="20"/>
        </w:rPr>
        <w:t>:</w:t>
      </w:r>
      <w:r w:rsidRPr="00ED12E1">
        <w:rPr>
          <w:i w:val="0"/>
          <w:sz w:val="20"/>
        </w:rPr>
        <w:t xml:space="preserve"> </w:t>
      </w:r>
      <w:r w:rsidRPr="00ED12E1">
        <w:rPr>
          <w:sz w:val="20"/>
        </w:rPr>
        <w:t>80</w:t>
      </w:r>
      <w:r w:rsidRPr="00ED12E1">
        <w:rPr>
          <w:i w:val="0"/>
          <w:sz w:val="20"/>
        </w:rPr>
        <w:t xml:space="preserve"> </w:t>
      </w:r>
      <w:r w:rsidRPr="00ED12E1">
        <w:rPr>
          <w:sz w:val="20"/>
        </w:rPr>
        <w:t>-</w:t>
      </w:r>
      <w:r w:rsidRPr="00ED12E1">
        <w:rPr>
          <w:i w:val="0"/>
          <w:sz w:val="20"/>
        </w:rPr>
        <w:t xml:space="preserve"> </w:t>
      </w:r>
      <w:r w:rsidRPr="00ED12E1">
        <w:rPr>
          <w:sz w:val="20"/>
        </w:rPr>
        <w:t>85%.</w:t>
      </w:r>
    </w:p>
    <w:p w:rsidR="00A936F2" w:rsidRPr="00ED12E1" w:rsidP="008D31F0">
      <w:pPr>
        <w:pStyle w:val="BodyText"/>
        <w:tabs>
          <w:tab w:val="left" w:pos="472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thiết bị phụ trợ</w:t>
      </w:r>
      <w:r w:rsidRPr="00ED12E1" w:rsidR="00E864A5">
        <w:rPr>
          <w:sz w:val="20"/>
        </w:rPr>
        <w:t xml:space="preserve"> </w:t>
      </w:r>
      <w:r w:rsidRPr="00ED12E1">
        <w:rPr>
          <w:sz w:val="20"/>
        </w:rPr>
        <w:t>:</w:t>
      </w:r>
      <w:r w:rsidRPr="00ED12E1">
        <w:rPr>
          <w:i w:val="0"/>
          <w:sz w:val="20"/>
        </w:rPr>
        <w:t xml:space="preserve"> </w:t>
      </w:r>
      <w:r w:rsidRPr="00ED12E1">
        <w:rPr>
          <w:sz w:val="20"/>
        </w:rPr>
        <w:t>20</w:t>
      </w:r>
      <w:r w:rsidRPr="00ED12E1">
        <w:rPr>
          <w:i w:val="0"/>
          <w:sz w:val="20"/>
        </w:rPr>
        <w:t xml:space="preserve"> </w:t>
      </w:r>
      <w:r w:rsidRPr="00ED12E1">
        <w:rPr>
          <w:sz w:val="20"/>
        </w:rPr>
        <w:t>-</w:t>
      </w:r>
      <w:r w:rsidRPr="00ED12E1">
        <w:rPr>
          <w:i w:val="0"/>
          <w:sz w:val="20"/>
        </w:rPr>
        <w:t xml:space="preserve"> </w:t>
      </w:r>
      <w:r w:rsidRPr="00ED12E1">
        <w:rPr>
          <w:sz w:val="20"/>
        </w:rPr>
        <w:t>15%.</w:t>
      </w:r>
    </w:p>
    <w:p w:rsidR="000B27A5" w:rsidRPr="00ED12E1" w:rsidP="008D31F0">
      <w:pPr>
        <w:pStyle w:val="Heading3"/>
        <w:tabs>
          <w:tab w:val="left" w:pos="868"/>
        </w:tabs>
        <w:spacing w:before="120"/>
        <w:ind w:left="0" w:firstLine="0"/>
        <w:rPr>
          <w:sz w:val="20"/>
        </w:rPr>
      </w:pPr>
    </w:p>
    <w:p w:rsidR="00A936F2" w:rsidRPr="00ED12E1" w:rsidP="008D31F0">
      <w:pPr>
        <w:pStyle w:val="Heading3"/>
        <w:tabs>
          <w:tab w:val="left" w:pos="868"/>
        </w:tabs>
        <w:spacing w:before="120"/>
        <w:ind w:left="0" w:firstLine="0"/>
        <w:rPr>
          <w:sz w:val="20"/>
        </w:rPr>
      </w:pPr>
      <w:bookmarkStart w:id="82" w:name="dieu_1_10"/>
      <w:r w:rsidRPr="00ED12E1" w:rsidR="006231F6">
        <w:rPr>
          <w:sz w:val="20"/>
        </w:rPr>
        <w:t>1.6. Nhà máy sản xuất vật liệu chịu lửa</w:t>
      </w:r>
      <w:bookmarkEnd w:id="82"/>
    </w:p>
    <w:p w:rsidR="00A936F2" w:rsidRPr="00ED12E1" w:rsidP="008D31F0">
      <w:pPr>
        <w:pStyle w:val="Listenabsatz"/>
        <w:tabs>
          <w:tab w:val="left" w:pos="602"/>
        </w:tabs>
        <w:ind w:left="0" w:firstLine="0"/>
        <w:rPr>
          <w:b/>
          <w:i/>
          <w:sz w:val="20"/>
        </w:rPr>
      </w:pPr>
      <w:r w:rsidRPr="00ED12E1" w:rsidR="00CC01F6">
        <w:rPr>
          <w:b/>
          <w:i/>
          <w:sz w:val="20"/>
        </w:rPr>
        <w:t>a.</w:t>
      </w:r>
      <w:r w:rsidRPr="00ED12E1" w:rsidR="00E864A5">
        <w:rPr>
          <w:b/>
          <w:i/>
          <w:sz w:val="20"/>
        </w:rPr>
        <w:t xml:space="preserve"> </w:t>
      </w:r>
      <w:r w:rsidRPr="00ED12E1">
        <w:rPr>
          <w:b/>
          <w:i/>
          <w:sz w:val="20"/>
        </w:rPr>
        <w:t>Thuyết minh</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tấn sản phẩm quy</w:t>
      </w:r>
      <w:r w:rsidRPr="00ED12E1">
        <w:rPr>
          <w:sz w:val="20"/>
        </w:rPr>
        <w:t xml:space="preserve"> </w:t>
      </w:r>
      <w:r w:rsidRPr="00ED12E1">
        <w:rPr>
          <w:i/>
          <w:sz w:val="20"/>
        </w:rPr>
        <w:t>đổi.</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Nhà</w:t>
      </w:r>
      <w:r w:rsidRPr="00ED12E1">
        <w:rPr>
          <w:sz w:val="20"/>
        </w:rPr>
        <w:t xml:space="preserve"> </w:t>
      </w:r>
      <w:r w:rsidRPr="00ED12E1">
        <w:rPr>
          <w:i/>
          <w:sz w:val="20"/>
        </w:rPr>
        <w:t>máy</w:t>
      </w:r>
      <w:r w:rsidRPr="00ED12E1">
        <w:rPr>
          <w:sz w:val="20"/>
        </w:rPr>
        <w:t xml:space="preserve"> </w:t>
      </w:r>
      <w:r w:rsidRPr="00ED12E1">
        <w:rPr>
          <w:i/>
          <w:sz w:val="20"/>
        </w:rPr>
        <w:t>sản xuất vật liệu chịu lửa bao</w:t>
      </w:r>
      <w:r w:rsidRPr="00ED12E1">
        <w:rPr>
          <w:sz w:val="20"/>
        </w:rPr>
        <w:t xml:space="preserve"> </w:t>
      </w:r>
      <w:r w:rsidRPr="00ED12E1">
        <w:rPr>
          <w:i/>
          <w:sz w:val="20"/>
        </w:rPr>
        <w:t>gồm:</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công</w:t>
      </w:r>
      <w:r w:rsidRPr="00ED12E1">
        <w:rPr>
          <w:i w:val="0"/>
          <w:sz w:val="20"/>
        </w:rPr>
        <w:t xml:space="preserve"> </w:t>
      </w:r>
      <w:r w:rsidRPr="00ED12E1">
        <w:rPr>
          <w:sz w:val="20"/>
        </w:rPr>
        <w:t>trình</w:t>
      </w:r>
      <w:r w:rsidRPr="00ED12E1">
        <w:rPr>
          <w:i w:val="0"/>
          <w:sz w:val="20"/>
        </w:rPr>
        <w:t xml:space="preserve"> </w:t>
      </w:r>
      <w:r w:rsidRPr="00ED12E1">
        <w:rPr>
          <w:sz w:val="20"/>
        </w:rPr>
        <w:t>sản xuất chính,</w:t>
      </w:r>
      <w:r w:rsidRPr="00ED12E1">
        <w:rPr>
          <w:i w:val="0"/>
          <w:sz w:val="20"/>
        </w:rPr>
        <w:t xml:space="preserve"> </w:t>
      </w:r>
      <w:r w:rsidRPr="00ED12E1">
        <w:rPr>
          <w:sz w:val="20"/>
        </w:rPr>
        <w:t>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phục vụ, phụ trợ;</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sắm và</w:t>
      </w:r>
      <w:r w:rsidRPr="00ED12E1">
        <w:rPr>
          <w:i w:val="0"/>
          <w:sz w:val="20"/>
        </w:rPr>
        <w:t xml:space="preserve"> </w:t>
      </w:r>
      <w:r w:rsidRPr="00ED12E1">
        <w:rPr>
          <w:sz w:val="20"/>
        </w:rPr>
        <w:t>lắp đặt thiết bị của 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sản xuất chính,</w:t>
      </w:r>
      <w:r w:rsidRPr="00ED12E1">
        <w:rPr>
          <w:i w:val="0"/>
          <w:sz w:val="20"/>
        </w:rPr>
        <w:t xml:space="preserve"> </w:t>
      </w:r>
      <w:r w:rsidRPr="00ED12E1">
        <w:rPr>
          <w:sz w:val="20"/>
        </w:rPr>
        <w:t>phục vụ, phụ trợ. Chi</w:t>
      </w:r>
      <w:r w:rsidRPr="00ED12E1">
        <w:rPr>
          <w:i w:val="0"/>
          <w:sz w:val="20"/>
        </w:rPr>
        <w:t xml:space="preserve"> </w:t>
      </w:r>
      <w:r w:rsidRPr="00ED12E1">
        <w:rPr>
          <w:sz w:val="20"/>
        </w:rPr>
        <w:t>phí</w:t>
      </w:r>
      <w:r w:rsidRPr="00ED12E1">
        <w:rPr>
          <w:i w:val="0"/>
          <w:sz w:val="20"/>
        </w:rPr>
        <w:t xml:space="preserve"> </w:t>
      </w:r>
      <w:r w:rsidRPr="00ED12E1">
        <w:rPr>
          <w:sz w:val="20"/>
        </w:rPr>
        <w:t>thiết bị</w:t>
      </w:r>
      <w:r w:rsidRPr="00ED12E1" w:rsidR="000B27A5">
        <w:rPr>
          <w:sz w:val="20"/>
        </w:rPr>
        <w:t xml:space="preserve"> </w:t>
      </w:r>
      <w:r w:rsidRPr="00ED12E1">
        <w:rPr>
          <w:sz w:val="20"/>
        </w:rPr>
        <w:t>chính</w:t>
      </w:r>
      <w:r w:rsidRPr="00ED12E1">
        <w:rPr>
          <w:i w:val="0"/>
          <w:sz w:val="20"/>
        </w:rPr>
        <w:t xml:space="preserve"> </w:t>
      </w:r>
      <w:r w:rsidRPr="00ED12E1">
        <w:rPr>
          <w:sz w:val="20"/>
        </w:rPr>
        <w:t>và</w:t>
      </w:r>
      <w:r w:rsidRPr="00ED12E1">
        <w:rPr>
          <w:i w:val="0"/>
          <w:sz w:val="20"/>
        </w:rPr>
        <w:t xml:space="preserve"> </w:t>
      </w:r>
      <w:r w:rsidRPr="00ED12E1">
        <w:rPr>
          <w:sz w:val="20"/>
        </w:rPr>
        <w:t>dây</w:t>
      </w:r>
      <w:r w:rsidRPr="00ED12E1">
        <w:rPr>
          <w:i w:val="0"/>
          <w:sz w:val="20"/>
        </w:rPr>
        <w:t xml:space="preserve"> </w:t>
      </w:r>
      <w:r w:rsidRPr="00ED12E1">
        <w:rPr>
          <w:sz w:val="20"/>
        </w:rPr>
        <w:t>chuyền công</w:t>
      </w:r>
      <w:r w:rsidRPr="00ED12E1">
        <w:rPr>
          <w:i w:val="0"/>
          <w:sz w:val="20"/>
        </w:rPr>
        <w:t xml:space="preserve"> </w:t>
      </w:r>
      <w:r w:rsidRPr="00ED12E1">
        <w:rPr>
          <w:sz w:val="20"/>
        </w:rPr>
        <w:t>nghệ được tính</w:t>
      </w:r>
      <w:r w:rsidRPr="00ED12E1">
        <w:rPr>
          <w:i w:val="0"/>
          <w:sz w:val="20"/>
        </w:rPr>
        <w:t xml:space="preserve"> </w:t>
      </w:r>
      <w:r w:rsidRPr="00ED12E1">
        <w:rPr>
          <w:sz w:val="20"/>
        </w:rPr>
        <w:t>theo</w:t>
      </w:r>
      <w:r w:rsidRPr="00ED12E1">
        <w:rPr>
          <w:i w:val="0"/>
          <w:sz w:val="20"/>
        </w:rPr>
        <w:t xml:space="preserve"> </w:t>
      </w:r>
      <w:r w:rsidRPr="00ED12E1">
        <w:rPr>
          <w:sz w:val="20"/>
        </w:rPr>
        <w:t>giá</w:t>
      </w:r>
      <w:r w:rsidRPr="00ED12E1">
        <w:rPr>
          <w:i w:val="0"/>
          <w:sz w:val="20"/>
        </w:rPr>
        <w:t xml:space="preserve"> </w:t>
      </w:r>
      <w:r w:rsidRPr="00ED12E1">
        <w:rPr>
          <w:sz w:val="20"/>
        </w:rPr>
        <w:t>nhập khẩu thiết bị toàn</w:t>
      </w:r>
      <w:r w:rsidRPr="00ED12E1">
        <w:rPr>
          <w:i w:val="0"/>
          <w:sz w:val="20"/>
        </w:rPr>
        <w:t xml:space="preserve"> </w:t>
      </w:r>
      <w:r w:rsidRPr="00ED12E1">
        <w:rPr>
          <w:sz w:val="20"/>
        </w:rPr>
        <w:t>bộ từ các</w:t>
      </w:r>
      <w:r w:rsidRPr="00ED12E1">
        <w:rPr>
          <w:i w:val="0"/>
          <w:sz w:val="20"/>
        </w:rPr>
        <w:t xml:space="preserve"> </w:t>
      </w:r>
      <w:r w:rsidRPr="00ED12E1">
        <w:rPr>
          <w:sz w:val="20"/>
        </w:rPr>
        <w:t>nước Châu</w:t>
      </w:r>
      <w:r w:rsidRPr="00ED12E1">
        <w:rPr>
          <w:i w:val="0"/>
          <w:sz w:val="20"/>
        </w:rPr>
        <w:t xml:space="preserve"> </w:t>
      </w:r>
      <w:r w:rsidRPr="00ED12E1">
        <w:rPr>
          <w:sz w:val="20"/>
        </w:rPr>
        <w:t>Âu.</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nhà</w:t>
      </w:r>
      <w:r w:rsidRPr="00ED12E1">
        <w:rPr>
          <w:sz w:val="20"/>
        </w:rPr>
        <w:t xml:space="preserve"> </w:t>
      </w:r>
      <w:r w:rsidRPr="00ED12E1">
        <w:rPr>
          <w:i/>
          <w:sz w:val="20"/>
        </w:rPr>
        <w:t>máy</w:t>
      </w:r>
      <w:r w:rsidRPr="00ED12E1">
        <w:rPr>
          <w:sz w:val="20"/>
        </w:rPr>
        <w:t xml:space="preserve"> </w:t>
      </w:r>
      <w:r w:rsidRPr="00ED12E1">
        <w:rPr>
          <w:i/>
          <w:sz w:val="20"/>
        </w:rPr>
        <w:t>sản xuất vật liệu chịu lửa chưa tính</w:t>
      </w:r>
      <w:r w:rsidRPr="00ED12E1">
        <w:rPr>
          <w:sz w:val="20"/>
        </w:rPr>
        <w:t xml:space="preserve"> </w:t>
      </w:r>
      <w:r w:rsidRPr="00ED12E1">
        <w:rPr>
          <w:i/>
          <w:sz w:val="20"/>
        </w:rPr>
        <w:t>đến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các</w:t>
      </w:r>
      <w:r w:rsidRPr="00ED12E1">
        <w:rPr>
          <w:sz w:val="20"/>
        </w:rPr>
        <w:t xml:space="preserve"> </w:t>
      </w:r>
      <w:r w:rsidRPr="00ED12E1">
        <w:rPr>
          <w:i/>
          <w:sz w:val="20"/>
        </w:rPr>
        <w:t xml:space="preserve">hạng </w:t>
      </w:r>
      <w:r w:rsidRPr="00ED12E1" w:rsidR="00ED12E1">
        <w:rPr>
          <w:i/>
          <w:sz w:val="20"/>
        </w:rPr>
        <w:t>mục</w:t>
      </w:r>
      <w:r w:rsidRPr="00ED12E1">
        <w:rPr>
          <w:i/>
          <w:sz w:val="20"/>
        </w:rPr>
        <w:t xml:space="preserve"> nằm ngoài</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như: đường g</w:t>
      </w:r>
      <w:r w:rsidRPr="00ED12E1">
        <w:rPr>
          <w:i/>
          <w:sz w:val="20"/>
        </w:rPr>
        <w:t>iao</w:t>
      </w:r>
      <w:r w:rsidRPr="00ED12E1">
        <w:rPr>
          <w:sz w:val="20"/>
        </w:rPr>
        <w:t xml:space="preserve"> </w:t>
      </w:r>
      <w:r w:rsidRPr="00ED12E1">
        <w:rPr>
          <w:i/>
          <w:sz w:val="20"/>
        </w:rPr>
        <w:t>thông,</w:t>
      </w:r>
      <w:r w:rsidRPr="00ED12E1">
        <w:rPr>
          <w:sz w:val="20"/>
        </w:rPr>
        <w:t xml:space="preserve"> </w:t>
      </w:r>
      <w:r w:rsidRPr="00ED12E1">
        <w:rPr>
          <w:i/>
          <w:sz w:val="20"/>
        </w:rPr>
        <w:t>trạm biến thế...</w:t>
      </w:r>
    </w:p>
    <w:p w:rsidR="00A936F2" w:rsidRPr="00ED12E1" w:rsidP="008D31F0">
      <w:pPr>
        <w:pStyle w:val="Heading5"/>
        <w:tabs>
          <w:tab w:val="left" w:pos="635"/>
        </w:tabs>
        <w:ind w:left="0" w:firstLine="0"/>
      </w:pPr>
      <w:r w:rsidRPr="00ED12E1" w:rsidR="00CC01F6">
        <w:t>b.</w:t>
      </w:r>
      <w:r w:rsidRPr="00ED12E1" w:rsidR="00E864A5">
        <w:t xml:space="preserve"> </w:t>
      </w:r>
      <w:r w:rsidRPr="00ED12E1">
        <w:t>Suất vốn đầu tư</w:t>
      </w:r>
    </w:p>
    <w:p w:rsidR="00A936F2" w:rsidRPr="00ED12E1" w:rsidP="008D31F0">
      <w:pPr>
        <w:pStyle w:val="Heading7"/>
        <w:spacing w:before="120"/>
        <w:jc w:val="center"/>
        <w:rPr>
          <w:sz w:val="20"/>
        </w:rPr>
      </w:pPr>
      <w:r w:rsidRPr="00ED12E1">
        <w:rPr>
          <w:sz w:val="20"/>
        </w:rPr>
        <w:t>Bảng 32.</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nhà</w:t>
      </w:r>
      <w:r w:rsidRPr="00ED12E1">
        <w:rPr>
          <w:b w:val="0"/>
          <w:sz w:val="20"/>
        </w:rPr>
        <w:t xml:space="preserve"> </w:t>
      </w:r>
      <w:r w:rsidRPr="00ED12E1">
        <w:rPr>
          <w:sz w:val="20"/>
        </w:rPr>
        <w:t>máy</w:t>
      </w:r>
      <w:r w:rsidRPr="00ED12E1">
        <w:rPr>
          <w:b w:val="0"/>
          <w:sz w:val="20"/>
        </w:rPr>
        <w:t xml:space="preserve"> </w:t>
      </w:r>
      <w:r w:rsidRPr="00ED12E1">
        <w:rPr>
          <w:sz w:val="20"/>
        </w:rPr>
        <w:t>sản xuất vật liệu chịu lửa</w:t>
      </w:r>
    </w:p>
    <w:p w:rsidR="00A936F2" w:rsidRPr="00ED12E1" w:rsidP="008D31F0">
      <w:pPr>
        <w:spacing w:before="120"/>
        <w:jc w:val="right"/>
        <w:rPr>
          <w:sz w:val="20"/>
        </w:rPr>
      </w:pPr>
      <w:r w:rsidRPr="00ED12E1">
        <w:rPr>
          <w:sz w:val="20"/>
        </w:rPr>
        <w:t>Đơn vị tính: 1.000 đ/tấn</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A37CD8"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A37CD8"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A37CD8"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A37CD8"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A37CD8" w:rsidRPr="00ED12E1" w:rsidP="008D31F0">
            <w:pPr>
              <w:pStyle w:val="TableParagraph"/>
              <w:spacing w:before="120"/>
              <w:jc w:val="center"/>
              <w:rPr>
                <w:b/>
                <w:sz w:val="20"/>
              </w:rPr>
            </w:pPr>
          </w:p>
        </w:tc>
        <w:tc>
          <w:tcPr>
            <w:tcW w:w="2049" w:type="pct"/>
            <w:shd w:val="clear" w:color="auto" w:fill="auto"/>
            <w:vAlign w:val="center"/>
          </w:tcPr>
          <w:p w:rsidR="00A37CD8"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A37CD8"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A37CD8"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A37CD8"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A37CD8" w:rsidRPr="00ED12E1" w:rsidP="008D31F0">
            <w:pPr>
              <w:pStyle w:val="TableParagraph"/>
              <w:spacing w:before="120"/>
              <w:jc w:val="center"/>
              <w:rPr>
                <w:b/>
                <w:sz w:val="20"/>
              </w:rPr>
            </w:pPr>
          </w:p>
        </w:tc>
        <w:tc>
          <w:tcPr>
            <w:tcW w:w="2049" w:type="pct"/>
            <w:shd w:val="clear" w:color="auto" w:fill="auto"/>
            <w:vAlign w:val="center"/>
          </w:tcPr>
          <w:p w:rsidR="00A37CD8"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A37CD8"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A37CD8"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A37CD8"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A37CD8" w:rsidRPr="00ED12E1" w:rsidP="008D31F0">
            <w:pPr>
              <w:pStyle w:val="TableParagraph"/>
              <w:spacing w:before="120"/>
              <w:jc w:val="center"/>
              <w:rPr>
                <w:b/>
                <w:sz w:val="20"/>
              </w:rPr>
            </w:pPr>
            <w:r w:rsidRPr="00ED12E1">
              <w:rPr>
                <w:sz w:val="20"/>
              </w:rPr>
              <w:t>12160.01</w:t>
            </w:r>
          </w:p>
        </w:tc>
        <w:tc>
          <w:tcPr>
            <w:tcW w:w="2049" w:type="pct"/>
            <w:shd w:val="clear" w:color="auto" w:fill="auto"/>
            <w:vAlign w:val="center"/>
          </w:tcPr>
          <w:p w:rsidR="00A37CD8" w:rsidRPr="00ED12E1" w:rsidP="008D31F0">
            <w:pPr>
              <w:pStyle w:val="TableParagraph"/>
              <w:spacing w:before="120"/>
              <w:rPr>
                <w:b/>
                <w:sz w:val="20"/>
                <w:szCs w:val="20"/>
              </w:rPr>
            </w:pPr>
            <w:r w:rsidRPr="00ED12E1">
              <w:rPr>
                <w:sz w:val="20"/>
              </w:rPr>
              <w:t>Nhà máy sản xuất vật liệu chịu lửa kiềm tính, công suất 16.000 tấn/năm.</w:t>
            </w:r>
          </w:p>
        </w:tc>
        <w:tc>
          <w:tcPr>
            <w:tcW w:w="875" w:type="pct"/>
            <w:shd w:val="clear" w:color="auto" w:fill="auto"/>
            <w:vAlign w:val="center"/>
          </w:tcPr>
          <w:p w:rsidR="00A37CD8" w:rsidRPr="00ED12E1" w:rsidP="008D31F0">
            <w:pPr>
              <w:pStyle w:val="TableParagraph"/>
              <w:spacing w:before="120"/>
              <w:jc w:val="center"/>
              <w:rPr>
                <w:b/>
                <w:sz w:val="20"/>
              </w:rPr>
            </w:pPr>
            <w:r w:rsidRPr="00ED12E1">
              <w:rPr>
                <w:b/>
                <w:sz w:val="20"/>
              </w:rPr>
              <w:t>34.548</w:t>
            </w:r>
            <w:r w:rsidRPr="00ED12E1">
              <w:rPr>
                <w:sz w:val="20"/>
              </w:rPr>
              <w:t xml:space="preserve"> </w:t>
            </w:r>
          </w:p>
        </w:tc>
        <w:tc>
          <w:tcPr>
            <w:tcW w:w="696" w:type="pct"/>
            <w:shd w:val="clear" w:color="auto" w:fill="auto"/>
            <w:vAlign w:val="center"/>
          </w:tcPr>
          <w:p w:rsidR="00A37CD8" w:rsidRPr="00ED12E1" w:rsidP="008D31F0">
            <w:pPr>
              <w:pStyle w:val="TableParagraph"/>
              <w:spacing w:before="120"/>
              <w:jc w:val="center"/>
              <w:rPr>
                <w:b/>
                <w:sz w:val="20"/>
              </w:rPr>
            </w:pPr>
            <w:r w:rsidRPr="00ED12E1">
              <w:rPr>
                <w:sz w:val="20"/>
              </w:rPr>
              <w:t xml:space="preserve">11.805 </w:t>
            </w:r>
          </w:p>
        </w:tc>
        <w:tc>
          <w:tcPr>
            <w:tcW w:w="489" w:type="pct"/>
            <w:shd w:val="clear" w:color="auto" w:fill="auto"/>
            <w:vAlign w:val="center"/>
          </w:tcPr>
          <w:p w:rsidR="00A37CD8" w:rsidRPr="00ED12E1" w:rsidP="008D31F0">
            <w:pPr>
              <w:pStyle w:val="TableParagraph"/>
              <w:spacing w:before="120"/>
              <w:jc w:val="center"/>
              <w:rPr>
                <w:b/>
                <w:sz w:val="20"/>
              </w:rPr>
            </w:pPr>
            <w:r w:rsidRPr="00ED12E1">
              <w:rPr>
                <w:sz w:val="20"/>
              </w:rPr>
              <w:t>18.671</w:t>
            </w:r>
          </w:p>
        </w:tc>
      </w:tr>
      <w:tr>
        <w:tblPrEx>
          <w:tblW w:w="5000" w:type="pct"/>
          <w:tblCellMar>
            <w:left w:w="0" w:type="dxa"/>
            <w:right w:w="0" w:type="dxa"/>
          </w:tblCellMar>
          <w:tblLook w:val="01E0"/>
        </w:tblPrEx>
        <w:tc>
          <w:tcPr>
            <w:tcW w:w="891" w:type="pct"/>
            <w:shd w:val="clear" w:color="auto" w:fill="auto"/>
            <w:vAlign w:val="center"/>
          </w:tcPr>
          <w:p w:rsidR="00A37CD8" w:rsidRPr="00ED12E1" w:rsidP="008D31F0">
            <w:pPr>
              <w:pStyle w:val="TableParagraph"/>
              <w:spacing w:before="120"/>
              <w:jc w:val="center"/>
              <w:rPr>
                <w:sz w:val="20"/>
              </w:rPr>
            </w:pPr>
            <w:r w:rsidRPr="00ED12E1">
              <w:rPr>
                <w:sz w:val="20"/>
              </w:rPr>
              <w:t>12160.02</w:t>
            </w:r>
          </w:p>
        </w:tc>
        <w:tc>
          <w:tcPr>
            <w:tcW w:w="2049" w:type="pct"/>
            <w:shd w:val="clear" w:color="auto" w:fill="auto"/>
            <w:vAlign w:val="center"/>
          </w:tcPr>
          <w:p w:rsidR="00A37CD8" w:rsidRPr="00ED12E1" w:rsidP="008D31F0">
            <w:pPr>
              <w:pStyle w:val="TableParagraph"/>
              <w:spacing w:before="120"/>
              <w:rPr>
                <w:sz w:val="20"/>
              </w:rPr>
            </w:pPr>
            <w:r w:rsidRPr="00ED12E1">
              <w:rPr>
                <w:sz w:val="20"/>
              </w:rPr>
              <w:t>Lò nung gạch chịu lửa cao Alumin, công suất từ 6.000 đến 13.000 tấn/năm.</w:t>
            </w:r>
          </w:p>
        </w:tc>
        <w:tc>
          <w:tcPr>
            <w:tcW w:w="875" w:type="pct"/>
            <w:shd w:val="clear" w:color="auto" w:fill="auto"/>
            <w:vAlign w:val="center"/>
          </w:tcPr>
          <w:p w:rsidR="00A37CD8" w:rsidRPr="00ED12E1" w:rsidP="008D31F0">
            <w:pPr>
              <w:pStyle w:val="TableParagraph"/>
              <w:spacing w:before="120"/>
              <w:jc w:val="center"/>
              <w:rPr>
                <w:b/>
                <w:sz w:val="20"/>
              </w:rPr>
            </w:pPr>
            <w:r w:rsidRPr="00ED12E1">
              <w:rPr>
                <w:b/>
                <w:sz w:val="20"/>
              </w:rPr>
              <w:t>10.177</w:t>
            </w:r>
            <w:r w:rsidRPr="00ED12E1">
              <w:rPr>
                <w:sz w:val="20"/>
              </w:rPr>
              <w:t xml:space="preserve"> </w:t>
            </w:r>
          </w:p>
        </w:tc>
        <w:tc>
          <w:tcPr>
            <w:tcW w:w="696" w:type="pct"/>
            <w:shd w:val="clear" w:color="auto" w:fill="auto"/>
            <w:vAlign w:val="center"/>
          </w:tcPr>
          <w:p w:rsidR="00A37CD8" w:rsidRPr="00ED12E1" w:rsidP="008D31F0">
            <w:pPr>
              <w:pStyle w:val="TableParagraph"/>
              <w:spacing w:before="120"/>
              <w:jc w:val="center"/>
              <w:rPr>
                <w:sz w:val="20"/>
              </w:rPr>
            </w:pPr>
            <w:r w:rsidRPr="00ED12E1">
              <w:rPr>
                <w:sz w:val="20"/>
              </w:rPr>
              <w:t xml:space="preserve">2.528 </w:t>
            </w:r>
          </w:p>
        </w:tc>
        <w:tc>
          <w:tcPr>
            <w:tcW w:w="489" w:type="pct"/>
            <w:shd w:val="clear" w:color="auto" w:fill="auto"/>
            <w:vAlign w:val="center"/>
          </w:tcPr>
          <w:p w:rsidR="00A37CD8" w:rsidRPr="00ED12E1" w:rsidP="008D31F0">
            <w:pPr>
              <w:pStyle w:val="TableParagraph"/>
              <w:spacing w:before="120"/>
              <w:jc w:val="center"/>
              <w:rPr>
                <w:sz w:val="20"/>
              </w:rPr>
            </w:pPr>
            <w:r w:rsidRPr="00ED12E1">
              <w:rPr>
                <w:sz w:val="20"/>
              </w:rPr>
              <w:t>6.425</w:t>
            </w:r>
          </w:p>
        </w:tc>
      </w:tr>
      <w:tr>
        <w:tblPrEx>
          <w:tblW w:w="5000" w:type="pct"/>
          <w:tblCellMar>
            <w:left w:w="0" w:type="dxa"/>
            <w:right w:w="0" w:type="dxa"/>
          </w:tblCellMar>
          <w:tblLook w:val="01E0"/>
        </w:tblPrEx>
        <w:tc>
          <w:tcPr>
            <w:tcW w:w="891" w:type="pct"/>
            <w:shd w:val="clear" w:color="auto" w:fill="auto"/>
            <w:vAlign w:val="center"/>
          </w:tcPr>
          <w:p w:rsidR="00A37CD8" w:rsidRPr="00ED12E1" w:rsidP="008D31F0">
            <w:pPr>
              <w:pStyle w:val="TableParagraph"/>
              <w:spacing w:before="120"/>
              <w:jc w:val="center"/>
              <w:rPr>
                <w:sz w:val="20"/>
              </w:rPr>
            </w:pPr>
          </w:p>
        </w:tc>
        <w:tc>
          <w:tcPr>
            <w:tcW w:w="2049" w:type="pct"/>
            <w:shd w:val="clear" w:color="auto" w:fill="auto"/>
            <w:vAlign w:val="center"/>
          </w:tcPr>
          <w:p w:rsidR="00A37CD8" w:rsidRPr="00ED12E1" w:rsidP="008D31F0">
            <w:pPr>
              <w:pStyle w:val="TableParagraph"/>
              <w:spacing w:before="120"/>
              <w:rPr>
                <w:sz w:val="20"/>
              </w:rPr>
            </w:pPr>
          </w:p>
        </w:tc>
        <w:tc>
          <w:tcPr>
            <w:tcW w:w="875" w:type="pct"/>
            <w:tcBorders>
              <w:bottom w:val="single" w:sz="2" w:space="0" w:color="auto"/>
            </w:tcBorders>
            <w:shd w:val="clear" w:color="auto" w:fill="auto"/>
            <w:vAlign w:val="center"/>
          </w:tcPr>
          <w:p w:rsidR="00A37CD8"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A37CD8"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A37CD8" w:rsidRPr="00ED12E1" w:rsidP="008D31F0">
            <w:pPr>
              <w:pStyle w:val="TableParagraph"/>
              <w:spacing w:before="120"/>
              <w:jc w:val="center"/>
              <w:rPr>
                <w:sz w:val="20"/>
              </w:rPr>
            </w:pPr>
          </w:p>
        </w:tc>
      </w:tr>
    </w:tbl>
    <w:p w:rsidR="00A936F2"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A936F2" w:rsidRPr="00ED12E1" w:rsidP="008D31F0">
      <w:pPr>
        <w:pStyle w:val="BodyText"/>
        <w:spacing w:before="120"/>
        <w:rPr>
          <w:sz w:val="20"/>
        </w:rPr>
      </w:pP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giữa công</w:t>
      </w:r>
      <w:r w:rsidRPr="00ED12E1">
        <w:rPr>
          <w:i w:val="0"/>
          <w:sz w:val="20"/>
        </w:rPr>
        <w:t xml:space="preserve"> </w:t>
      </w:r>
      <w:r w:rsidRPr="00ED12E1">
        <w:rPr>
          <w:sz w:val="20"/>
        </w:rPr>
        <w:t>trình</w:t>
      </w:r>
      <w:r w:rsidRPr="00ED12E1">
        <w:rPr>
          <w:i w:val="0"/>
          <w:sz w:val="20"/>
        </w:rPr>
        <w:t xml:space="preserve"> </w:t>
      </w:r>
      <w:r w:rsidRPr="00ED12E1">
        <w:rPr>
          <w:sz w:val="20"/>
        </w:rPr>
        <w:t>chính</w:t>
      </w:r>
      <w:r w:rsidRPr="00ED12E1">
        <w:rPr>
          <w:i w:val="0"/>
          <w:sz w:val="20"/>
        </w:rPr>
        <w:t xml:space="preserve"> </w:t>
      </w:r>
      <w:r w:rsidRPr="00ED12E1">
        <w:rPr>
          <w:sz w:val="20"/>
        </w:rPr>
        <w:t>so</w:t>
      </w:r>
      <w:r w:rsidRPr="00ED12E1">
        <w:rPr>
          <w:i w:val="0"/>
          <w:sz w:val="20"/>
        </w:rPr>
        <w:t xml:space="preserve"> </w:t>
      </w:r>
      <w:r w:rsidRPr="00ED12E1">
        <w:rPr>
          <w:sz w:val="20"/>
        </w:rPr>
        <w:t xml:space="preserve">với hạng </w:t>
      </w:r>
      <w:r w:rsidRPr="00ED12E1" w:rsidR="00ED12E1">
        <w:rPr>
          <w:sz w:val="20"/>
        </w:rPr>
        <w:t>mục</w:t>
      </w:r>
      <w:r w:rsidRPr="00ED12E1">
        <w:rPr>
          <w:sz w:val="20"/>
        </w:rPr>
        <w:t xml:space="preserve"> công</w:t>
      </w:r>
      <w:r w:rsidRPr="00ED12E1">
        <w:rPr>
          <w:i w:val="0"/>
          <w:sz w:val="20"/>
        </w:rPr>
        <w:t xml:space="preserve"> </w:t>
      </w:r>
      <w:r w:rsidRPr="00ED12E1">
        <w:rPr>
          <w:sz w:val="20"/>
        </w:rPr>
        <w:t>trìn</w:t>
      </w:r>
      <w:r w:rsidRPr="00ED12E1">
        <w:rPr>
          <w:sz w:val="20"/>
        </w:rPr>
        <w:t>h</w:t>
      </w:r>
      <w:r w:rsidRPr="00ED12E1">
        <w:rPr>
          <w:i w:val="0"/>
          <w:sz w:val="20"/>
        </w:rPr>
        <w:t xml:space="preserve"> </w:t>
      </w:r>
      <w:r w:rsidRPr="00ED12E1">
        <w:rPr>
          <w:sz w:val="20"/>
        </w:rPr>
        <w:t>phục vụ, phụ trợ trong</w:t>
      </w:r>
      <w:r w:rsidRPr="00ED12E1">
        <w:rPr>
          <w:i w:val="0"/>
          <w:sz w:val="20"/>
        </w:rPr>
        <w:t xml:space="preserve"> </w:t>
      </w:r>
      <w:r w:rsidRPr="00ED12E1">
        <w:rPr>
          <w:sz w:val="20"/>
        </w:rPr>
        <w:t>suất vốn đầu tư như sau:</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w:t>
      </w:r>
    </w:p>
    <w:p w:rsidR="00A936F2" w:rsidRPr="00ED12E1" w:rsidP="008D31F0">
      <w:pPr>
        <w:pStyle w:val="BodyText"/>
        <w:tabs>
          <w:tab w:val="left" w:pos="544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sản xuất chính</w:t>
      </w:r>
      <w:r w:rsidRPr="00ED12E1" w:rsidR="00E864A5">
        <w:rPr>
          <w:i w:val="0"/>
          <w:sz w:val="20"/>
        </w:rPr>
        <w:t xml:space="preserve"> </w:t>
      </w:r>
      <w:r w:rsidRPr="00ED12E1">
        <w:rPr>
          <w:sz w:val="20"/>
        </w:rPr>
        <w:t>:</w:t>
      </w:r>
      <w:r w:rsidRPr="00ED12E1">
        <w:rPr>
          <w:i w:val="0"/>
          <w:sz w:val="20"/>
        </w:rPr>
        <w:t xml:space="preserve"> </w:t>
      </w:r>
      <w:r w:rsidRPr="00ED12E1">
        <w:rPr>
          <w:sz w:val="20"/>
        </w:rPr>
        <w:t>85</w:t>
      </w:r>
      <w:r w:rsidRPr="00ED12E1">
        <w:rPr>
          <w:i w:val="0"/>
          <w:sz w:val="20"/>
        </w:rPr>
        <w:t xml:space="preserve"> </w:t>
      </w:r>
      <w:r w:rsidRPr="00ED12E1">
        <w:rPr>
          <w:sz w:val="20"/>
        </w:rPr>
        <w:t>-</w:t>
      </w:r>
      <w:r w:rsidRPr="00ED12E1">
        <w:rPr>
          <w:i w:val="0"/>
          <w:sz w:val="20"/>
        </w:rPr>
        <w:t xml:space="preserve"> </w:t>
      </w:r>
      <w:r w:rsidRPr="00ED12E1">
        <w:rPr>
          <w:sz w:val="20"/>
        </w:rPr>
        <w:t>90%</w:t>
      </w:r>
    </w:p>
    <w:p w:rsidR="00A936F2" w:rsidRPr="00ED12E1" w:rsidP="008D31F0">
      <w:pPr>
        <w:pStyle w:val="BodyText"/>
        <w:tabs>
          <w:tab w:val="left" w:pos="544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phục vụ, phụ trợ</w:t>
      </w:r>
      <w:r w:rsidRPr="00ED12E1" w:rsidR="00E864A5">
        <w:rPr>
          <w:sz w:val="20"/>
        </w:rPr>
        <w:t xml:space="preserve"> </w:t>
      </w:r>
      <w:r w:rsidRPr="00ED12E1">
        <w:rPr>
          <w:sz w:val="20"/>
        </w:rPr>
        <w:t>:</w:t>
      </w:r>
      <w:r w:rsidRPr="00ED12E1">
        <w:rPr>
          <w:i w:val="0"/>
          <w:sz w:val="20"/>
        </w:rPr>
        <w:t xml:space="preserve"> </w:t>
      </w:r>
      <w:r w:rsidRPr="00ED12E1">
        <w:rPr>
          <w:sz w:val="20"/>
        </w:rPr>
        <w:t>15</w:t>
      </w:r>
      <w:r w:rsidRPr="00ED12E1">
        <w:rPr>
          <w:i w:val="0"/>
          <w:sz w:val="20"/>
        </w:rPr>
        <w:t xml:space="preserve"> </w:t>
      </w:r>
      <w:r w:rsidRPr="00ED12E1">
        <w:rPr>
          <w:sz w:val="20"/>
        </w:rPr>
        <w:t>-</w:t>
      </w:r>
      <w:r w:rsidRPr="00ED12E1">
        <w:rPr>
          <w:i w:val="0"/>
          <w:sz w:val="20"/>
        </w:rPr>
        <w:t xml:space="preserve"> </w:t>
      </w:r>
      <w:r w:rsidRPr="00ED12E1">
        <w:rPr>
          <w:sz w:val="20"/>
        </w:rPr>
        <w:t>10%</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thiết bị:</w:t>
      </w:r>
    </w:p>
    <w:p w:rsidR="00A936F2" w:rsidRPr="00ED12E1" w:rsidP="008D31F0">
      <w:pPr>
        <w:pStyle w:val="BodyText"/>
        <w:tabs>
          <w:tab w:val="left" w:pos="544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thiết bị sản xuất chính</w:t>
      </w:r>
      <w:r w:rsidRPr="00ED12E1" w:rsidR="00E864A5">
        <w:rPr>
          <w:i w:val="0"/>
          <w:sz w:val="20"/>
        </w:rPr>
        <w:t xml:space="preserve"> </w:t>
      </w:r>
      <w:r w:rsidRPr="00ED12E1">
        <w:rPr>
          <w:sz w:val="20"/>
        </w:rPr>
        <w:t>:</w:t>
      </w:r>
      <w:r w:rsidRPr="00ED12E1">
        <w:rPr>
          <w:i w:val="0"/>
          <w:sz w:val="20"/>
        </w:rPr>
        <w:t xml:space="preserve"> </w:t>
      </w:r>
      <w:r w:rsidRPr="00ED12E1">
        <w:rPr>
          <w:sz w:val="20"/>
        </w:rPr>
        <w:t>70</w:t>
      </w:r>
      <w:r w:rsidRPr="00ED12E1">
        <w:rPr>
          <w:i w:val="0"/>
          <w:sz w:val="20"/>
        </w:rPr>
        <w:t xml:space="preserve"> </w:t>
      </w:r>
      <w:r w:rsidRPr="00ED12E1">
        <w:rPr>
          <w:sz w:val="20"/>
        </w:rPr>
        <w:t>-</w:t>
      </w:r>
      <w:r w:rsidRPr="00ED12E1">
        <w:rPr>
          <w:i w:val="0"/>
          <w:sz w:val="20"/>
        </w:rPr>
        <w:t xml:space="preserve"> </w:t>
      </w:r>
      <w:r w:rsidRPr="00ED12E1">
        <w:rPr>
          <w:sz w:val="20"/>
        </w:rPr>
        <w:t>75</w:t>
      </w:r>
      <w:r w:rsidRPr="00ED12E1">
        <w:rPr>
          <w:sz w:val="20"/>
        </w:rPr>
        <w:t>%</w:t>
      </w:r>
    </w:p>
    <w:p w:rsidR="00A936F2" w:rsidRPr="00ED12E1" w:rsidP="008D31F0">
      <w:pPr>
        <w:pStyle w:val="BodyText"/>
        <w:tabs>
          <w:tab w:val="left" w:pos="544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thiết bị phục vụ, phụ trợ</w:t>
      </w:r>
      <w:r w:rsidRPr="00ED12E1" w:rsidR="00E864A5">
        <w:rPr>
          <w:sz w:val="20"/>
        </w:rPr>
        <w:t xml:space="preserve"> </w:t>
      </w:r>
      <w:r w:rsidRPr="00ED12E1">
        <w:rPr>
          <w:sz w:val="20"/>
        </w:rPr>
        <w:t>:</w:t>
      </w:r>
      <w:r w:rsidRPr="00ED12E1">
        <w:rPr>
          <w:i w:val="0"/>
          <w:sz w:val="20"/>
        </w:rPr>
        <w:t xml:space="preserve"> </w:t>
      </w:r>
      <w:r w:rsidRPr="00ED12E1">
        <w:rPr>
          <w:sz w:val="20"/>
        </w:rPr>
        <w:t>30</w:t>
      </w:r>
      <w:r w:rsidRPr="00ED12E1">
        <w:rPr>
          <w:i w:val="0"/>
          <w:sz w:val="20"/>
        </w:rPr>
        <w:t xml:space="preserve"> </w:t>
      </w:r>
      <w:r w:rsidRPr="00ED12E1">
        <w:rPr>
          <w:sz w:val="20"/>
        </w:rPr>
        <w:t>-</w:t>
      </w:r>
      <w:r w:rsidRPr="00ED12E1">
        <w:rPr>
          <w:i w:val="0"/>
          <w:sz w:val="20"/>
        </w:rPr>
        <w:t xml:space="preserve"> </w:t>
      </w:r>
      <w:r w:rsidRPr="00ED12E1">
        <w:rPr>
          <w:sz w:val="20"/>
        </w:rPr>
        <w:t>25%</w:t>
      </w:r>
    </w:p>
    <w:p w:rsidR="00A37CD8" w:rsidRPr="00ED12E1" w:rsidP="008D31F0">
      <w:pPr>
        <w:pStyle w:val="Heading2"/>
        <w:tabs>
          <w:tab w:val="left" w:pos="668"/>
        </w:tabs>
        <w:spacing w:before="120"/>
        <w:ind w:left="0" w:firstLine="0"/>
        <w:rPr>
          <w:sz w:val="20"/>
        </w:rPr>
      </w:pPr>
    </w:p>
    <w:p w:rsidR="00A936F2" w:rsidRPr="00ED12E1" w:rsidP="008D31F0">
      <w:pPr>
        <w:pStyle w:val="Heading2"/>
        <w:tabs>
          <w:tab w:val="left" w:pos="668"/>
        </w:tabs>
        <w:spacing w:before="120"/>
        <w:ind w:left="0" w:firstLine="0"/>
        <w:rPr>
          <w:sz w:val="20"/>
        </w:rPr>
      </w:pPr>
      <w:bookmarkStart w:id="83" w:name="dieu_2_23"/>
      <w:r w:rsidRPr="00ED12E1" w:rsidR="006231F6">
        <w:rPr>
          <w:sz w:val="20"/>
        </w:rPr>
        <w:t>2. CÔNG TRÌNH LUYỆN KIM VÀ CƠ KHÍ CHẾ TẠO</w:t>
      </w:r>
      <w:bookmarkEnd w:id="83"/>
    </w:p>
    <w:p w:rsidR="00A936F2" w:rsidRPr="00ED12E1" w:rsidP="008D31F0">
      <w:pPr>
        <w:pStyle w:val="Heading3"/>
        <w:tabs>
          <w:tab w:val="left" w:pos="868"/>
        </w:tabs>
        <w:spacing w:before="120"/>
        <w:ind w:left="0" w:firstLine="0"/>
        <w:rPr>
          <w:sz w:val="20"/>
        </w:rPr>
      </w:pPr>
      <w:r w:rsidRPr="00ED12E1" w:rsidR="006231F6">
        <w:rPr>
          <w:sz w:val="20"/>
        </w:rPr>
        <w:t>2.1. Nhà máy luyện kim</w:t>
      </w:r>
    </w:p>
    <w:p w:rsidR="00A936F2"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A936F2" w:rsidRPr="00ED12E1" w:rsidP="008D31F0">
      <w:pPr>
        <w:pStyle w:val="Listenabsatz"/>
        <w:tabs>
          <w:tab w:val="left" w:pos="653"/>
        </w:tabs>
        <w:ind w:left="0" w:firstLine="0"/>
        <w:rPr>
          <w:i/>
          <w:sz w:val="20"/>
          <w:szCs w:val="20"/>
        </w:rPr>
      </w:pPr>
      <w:r w:rsidRPr="00ED12E1" w:rsidR="00CC01F6">
        <w:rPr>
          <w:rFonts w:eastAsia="Times New Roman"/>
          <w:i/>
          <w:sz w:val="20"/>
          <w:szCs w:val="20"/>
        </w:rPr>
        <w:t>-</w:t>
      </w:r>
      <w:r w:rsidRPr="00ED12E1" w:rsidR="00E864A5">
        <w:rPr>
          <w:rFonts w:eastAsia="Times New Roman"/>
          <w:i/>
          <w:sz w:val="20"/>
          <w:szCs w:val="20"/>
        </w:rPr>
        <w:t xml:space="preserve"> </w:t>
      </w:r>
      <w:r w:rsidRPr="00ED12E1">
        <w:rPr>
          <w:i/>
          <w:sz w:val="20"/>
          <w:szCs w:val="20"/>
        </w:rPr>
        <w:t>Suất vốn đầu tư xây dựng công trình được tính bình quân cho 1 tấn sản phẩm phôi thép, hoặc tấn thép quy</w:t>
      </w:r>
      <w:r w:rsidRPr="00ED12E1" w:rsidR="00064B4D">
        <w:rPr>
          <w:i/>
          <w:sz w:val="20"/>
          <w:szCs w:val="20"/>
        </w:rPr>
        <w:t xml:space="preserve"> </w:t>
      </w:r>
      <w:r w:rsidRPr="00ED12E1">
        <w:rPr>
          <w:i/>
          <w:sz w:val="20"/>
          <w:szCs w:val="20"/>
        </w:rPr>
        <w:t>ước.</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nhà</w:t>
      </w:r>
      <w:r w:rsidRPr="00ED12E1">
        <w:rPr>
          <w:sz w:val="20"/>
        </w:rPr>
        <w:t xml:space="preserve"> </w:t>
      </w:r>
      <w:r w:rsidRPr="00ED12E1">
        <w:rPr>
          <w:i/>
          <w:sz w:val="20"/>
        </w:rPr>
        <w:t>máy</w:t>
      </w:r>
      <w:r w:rsidRPr="00ED12E1">
        <w:rPr>
          <w:sz w:val="20"/>
        </w:rPr>
        <w:t xml:space="preserve"> </w:t>
      </w:r>
      <w:r w:rsidRPr="00ED12E1">
        <w:rPr>
          <w:i/>
          <w:sz w:val="20"/>
        </w:rPr>
        <w:t>luyện kim</w:t>
      </w:r>
      <w:r w:rsidRPr="00ED12E1">
        <w:rPr>
          <w:sz w:val="20"/>
        </w:rPr>
        <w:t xml:space="preserve"> </w:t>
      </w:r>
      <w:r w:rsidRPr="00ED12E1">
        <w:rPr>
          <w:i/>
          <w:sz w:val="20"/>
        </w:rPr>
        <w:t>bao</w:t>
      </w:r>
      <w:r w:rsidRPr="00ED12E1">
        <w:rPr>
          <w:sz w:val="20"/>
        </w:rPr>
        <w:t xml:space="preserve"> </w:t>
      </w:r>
      <w:r w:rsidRPr="00ED12E1">
        <w:rPr>
          <w:i/>
          <w:sz w:val="20"/>
        </w:rPr>
        <w:t>gồm:</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sản xuất chính,</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 trợ và</w:t>
      </w:r>
      <w:r w:rsidRPr="00ED12E1">
        <w:rPr>
          <w:i w:val="0"/>
          <w:sz w:val="20"/>
        </w:rPr>
        <w:t xml:space="preserve"> </w:t>
      </w:r>
      <w:r w:rsidRPr="00ED12E1">
        <w:rPr>
          <w:sz w:val="20"/>
        </w:rPr>
        <w:t>phục vụ; hệ thống kỹ thuật: đường giao</w:t>
      </w:r>
      <w:r w:rsidRPr="00ED12E1">
        <w:rPr>
          <w:i w:val="0"/>
          <w:sz w:val="20"/>
        </w:rPr>
        <w:t xml:space="preserve"> </w:t>
      </w:r>
      <w:r w:rsidRPr="00ED12E1">
        <w:rPr>
          <w:sz w:val="20"/>
        </w:rPr>
        <w:t>thông</w:t>
      </w:r>
      <w:r w:rsidRPr="00ED12E1">
        <w:rPr>
          <w:i w:val="0"/>
          <w:sz w:val="20"/>
        </w:rPr>
        <w:t xml:space="preserve"> </w:t>
      </w:r>
      <w:r w:rsidRPr="00ED12E1">
        <w:rPr>
          <w:sz w:val="20"/>
        </w:rPr>
        <w:t>nội bộ, chi</w:t>
      </w:r>
      <w:r w:rsidRPr="00ED12E1">
        <w:rPr>
          <w:i w:val="0"/>
          <w:sz w:val="20"/>
        </w:rPr>
        <w:t xml:space="preserve"> </w:t>
      </w:r>
      <w:r w:rsidRPr="00ED12E1">
        <w:rPr>
          <w:sz w:val="20"/>
        </w:rPr>
        <w:t>phí</w:t>
      </w:r>
      <w:r w:rsidRPr="00ED12E1">
        <w:rPr>
          <w:i w:val="0"/>
          <w:sz w:val="20"/>
        </w:rPr>
        <w:t xml:space="preserve"> </w:t>
      </w:r>
      <w:r w:rsidRPr="00ED12E1">
        <w:rPr>
          <w:sz w:val="20"/>
        </w:rPr>
        <w:t>phòng</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cấp điện, cấp nước.</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 bị bao</w:t>
      </w:r>
      <w:r w:rsidRPr="00ED12E1">
        <w:rPr>
          <w:i w:val="0"/>
          <w:sz w:val="20"/>
        </w:rPr>
        <w:t xml:space="preserve"> </w:t>
      </w:r>
      <w:r w:rsidRPr="00ED12E1">
        <w:rPr>
          <w:sz w:val="20"/>
        </w:rPr>
        <w:t>gồm 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sắm và</w:t>
      </w:r>
      <w:r w:rsidRPr="00ED12E1">
        <w:rPr>
          <w:i w:val="0"/>
          <w:sz w:val="20"/>
        </w:rPr>
        <w:t xml:space="preserve"> </w:t>
      </w:r>
      <w:r w:rsidRPr="00ED12E1">
        <w:rPr>
          <w:sz w:val="20"/>
        </w:rPr>
        <w:t>lắp đặt thiết bị, máy</w:t>
      </w:r>
      <w:r w:rsidRPr="00ED12E1">
        <w:rPr>
          <w:i w:val="0"/>
          <w:sz w:val="20"/>
        </w:rPr>
        <w:t xml:space="preserve"> </w:t>
      </w:r>
      <w:r w:rsidRPr="00ED12E1">
        <w:rPr>
          <w:sz w:val="20"/>
        </w:rPr>
        <w:t>móc</w:t>
      </w:r>
      <w:r w:rsidRPr="00ED12E1">
        <w:rPr>
          <w:i w:val="0"/>
          <w:sz w:val="20"/>
        </w:rPr>
        <w:t xml:space="preserve"> </w:t>
      </w:r>
      <w:r w:rsidRPr="00ED12E1">
        <w:rPr>
          <w:sz w:val="20"/>
        </w:rPr>
        <w:t>và</w:t>
      </w:r>
      <w:r w:rsidRPr="00ED12E1">
        <w:rPr>
          <w:i w:val="0"/>
          <w:sz w:val="20"/>
        </w:rPr>
        <w:t xml:space="preserve"> </w:t>
      </w:r>
      <w:r w:rsidRPr="00ED12E1">
        <w:rPr>
          <w:sz w:val="20"/>
        </w:rPr>
        <w:t>dây</w:t>
      </w:r>
      <w:r w:rsidRPr="00ED12E1">
        <w:rPr>
          <w:i w:val="0"/>
          <w:sz w:val="20"/>
        </w:rPr>
        <w:t xml:space="preserve"> </w:t>
      </w:r>
      <w:r w:rsidRPr="00ED12E1">
        <w:rPr>
          <w:sz w:val="20"/>
        </w:rPr>
        <w:t>chuyền sản xuất chính</w:t>
      </w:r>
      <w:r w:rsidRPr="00ED12E1">
        <w:rPr>
          <w:i w:val="0"/>
          <w:sz w:val="20"/>
        </w:rPr>
        <w:t xml:space="preserve"> </w:t>
      </w:r>
      <w:r w:rsidRPr="00ED12E1">
        <w:rPr>
          <w:sz w:val="20"/>
        </w:rPr>
        <w:t>và</w:t>
      </w:r>
      <w:r w:rsidRPr="00ED12E1">
        <w:rPr>
          <w:i w:val="0"/>
          <w:sz w:val="20"/>
        </w:rPr>
        <w:t xml:space="preserve"> </w:t>
      </w:r>
      <w:r w:rsidRPr="00ED12E1">
        <w:rPr>
          <w:sz w:val="20"/>
        </w:rPr>
        <w:t>các</w:t>
      </w:r>
      <w:r w:rsidRPr="00ED12E1">
        <w:rPr>
          <w:i w:val="0"/>
          <w:sz w:val="20"/>
        </w:rPr>
        <w:t xml:space="preserve"> </w:t>
      </w:r>
      <w:r w:rsidRPr="00ED12E1">
        <w:rPr>
          <w:sz w:val="20"/>
        </w:rPr>
        <w:t>thiết bị phụ trợ, phục vụ; chi</w:t>
      </w:r>
      <w:r w:rsidRPr="00ED12E1">
        <w:rPr>
          <w:i w:val="0"/>
          <w:sz w:val="20"/>
        </w:rPr>
        <w:t xml:space="preserve"> </w:t>
      </w:r>
      <w:r w:rsidRPr="00ED12E1">
        <w:rPr>
          <w:sz w:val="20"/>
        </w:rPr>
        <w:t>phí</w:t>
      </w:r>
      <w:r w:rsidRPr="00ED12E1">
        <w:rPr>
          <w:i w:val="0"/>
          <w:sz w:val="20"/>
        </w:rPr>
        <w:t xml:space="preserve"> </w:t>
      </w:r>
      <w:r w:rsidRPr="00ED12E1">
        <w:rPr>
          <w:sz w:val="20"/>
        </w:rPr>
        <w:t>chạy thử thiết bị. Chi</w:t>
      </w:r>
      <w:r w:rsidRPr="00ED12E1">
        <w:rPr>
          <w:i w:val="0"/>
          <w:sz w:val="20"/>
        </w:rPr>
        <w:t xml:space="preserve"> </w:t>
      </w:r>
      <w:r w:rsidRPr="00ED12E1">
        <w:rPr>
          <w:sz w:val="20"/>
        </w:rPr>
        <w:t>phí</w:t>
      </w:r>
      <w:r w:rsidRPr="00ED12E1">
        <w:rPr>
          <w:i w:val="0"/>
          <w:sz w:val="20"/>
        </w:rPr>
        <w:t xml:space="preserve"> </w:t>
      </w:r>
      <w:r w:rsidRPr="00ED12E1">
        <w:rPr>
          <w:sz w:val="20"/>
        </w:rPr>
        <w:t>thiết bị được tính</w:t>
      </w:r>
      <w:r w:rsidRPr="00ED12E1">
        <w:rPr>
          <w:i w:val="0"/>
          <w:sz w:val="20"/>
        </w:rPr>
        <w:t xml:space="preserve"> </w:t>
      </w:r>
      <w:r w:rsidRPr="00ED12E1">
        <w:rPr>
          <w:sz w:val="20"/>
        </w:rPr>
        <w:t>theo</w:t>
      </w:r>
      <w:r w:rsidRPr="00ED12E1">
        <w:rPr>
          <w:i w:val="0"/>
          <w:sz w:val="20"/>
        </w:rPr>
        <w:t xml:space="preserve"> </w:t>
      </w:r>
      <w:r w:rsidRPr="00ED12E1">
        <w:rPr>
          <w:sz w:val="20"/>
        </w:rPr>
        <w:t>giá</w:t>
      </w:r>
      <w:r w:rsidRPr="00ED12E1">
        <w:rPr>
          <w:i w:val="0"/>
          <w:sz w:val="20"/>
        </w:rPr>
        <w:t xml:space="preserve"> </w:t>
      </w:r>
      <w:r w:rsidRPr="00ED12E1">
        <w:rPr>
          <w:sz w:val="20"/>
        </w:rPr>
        <w:t>nhập khẩu thiết bị toàn</w:t>
      </w:r>
      <w:r w:rsidRPr="00ED12E1">
        <w:rPr>
          <w:i w:val="0"/>
          <w:sz w:val="20"/>
        </w:rPr>
        <w:t xml:space="preserve"> </w:t>
      </w:r>
      <w:r w:rsidRPr="00ED12E1">
        <w:rPr>
          <w:sz w:val="20"/>
        </w:rPr>
        <w:t>bộ từ các</w:t>
      </w:r>
      <w:r w:rsidRPr="00ED12E1">
        <w:rPr>
          <w:i w:val="0"/>
          <w:sz w:val="20"/>
        </w:rPr>
        <w:t xml:space="preserve"> </w:t>
      </w:r>
      <w:r w:rsidRPr="00ED12E1">
        <w:rPr>
          <w:sz w:val="20"/>
        </w:rPr>
        <w:t>nước Châu</w:t>
      </w:r>
      <w:r w:rsidRPr="00ED12E1">
        <w:rPr>
          <w:i w:val="0"/>
          <w:sz w:val="20"/>
        </w:rPr>
        <w:t xml:space="preserve"> </w:t>
      </w:r>
      <w:r w:rsidRPr="00ED12E1">
        <w:rPr>
          <w:sz w:val="20"/>
        </w:rPr>
        <w:t>Âu.</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nhà</w:t>
      </w:r>
      <w:r w:rsidRPr="00ED12E1">
        <w:rPr>
          <w:sz w:val="20"/>
        </w:rPr>
        <w:t xml:space="preserve"> </w:t>
      </w:r>
      <w:r w:rsidRPr="00ED12E1">
        <w:rPr>
          <w:i/>
          <w:sz w:val="20"/>
        </w:rPr>
        <w:t>máy</w:t>
      </w:r>
      <w:r w:rsidRPr="00ED12E1">
        <w:rPr>
          <w:sz w:val="20"/>
        </w:rPr>
        <w:t xml:space="preserve"> </w:t>
      </w:r>
      <w:r w:rsidRPr="00ED12E1">
        <w:rPr>
          <w:i/>
          <w:sz w:val="20"/>
        </w:rPr>
        <w:t>luyện kim</w:t>
      </w:r>
      <w:r w:rsidRPr="00ED12E1">
        <w:rPr>
          <w:sz w:val="20"/>
        </w:rPr>
        <w:t xml:space="preserve"> </w:t>
      </w:r>
      <w:r w:rsidRPr="00ED12E1">
        <w:rPr>
          <w:i/>
          <w:sz w:val="20"/>
        </w:rPr>
        <w:t>chưa tính</w:t>
      </w:r>
      <w:r w:rsidRPr="00ED12E1">
        <w:rPr>
          <w:sz w:val="20"/>
        </w:rPr>
        <w:t xml:space="preserve"> </w:t>
      </w:r>
      <w:r w:rsidRPr="00ED12E1">
        <w:rPr>
          <w:i/>
          <w:sz w:val="20"/>
        </w:rPr>
        <w:t>đến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đầu tư xây</w:t>
      </w:r>
      <w:r w:rsidRPr="00ED12E1">
        <w:rPr>
          <w:sz w:val="20"/>
        </w:rPr>
        <w:t xml:space="preserve"> </w:t>
      </w:r>
      <w:r w:rsidRPr="00ED12E1">
        <w:rPr>
          <w:i/>
          <w:sz w:val="20"/>
        </w:rPr>
        <w:t>dựng các</w:t>
      </w:r>
      <w:r w:rsidRPr="00ED12E1">
        <w:rPr>
          <w:sz w:val="20"/>
        </w:rPr>
        <w:t xml:space="preserve"> </w:t>
      </w:r>
      <w:r w:rsidRPr="00ED12E1">
        <w:rPr>
          <w:i/>
          <w:sz w:val="20"/>
        </w:rPr>
        <w:t xml:space="preserve">hạng </w:t>
      </w:r>
      <w:r w:rsidRPr="00ED12E1" w:rsidR="00ED12E1">
        <w:rPr>
          <w:i/>
          <w:sz w:val="20"/>
        </w:rPr>
        <w:t>mục</w:t>
      </w:r>
      <w:r w:rsidRPr="00ED12E1">
        <w:rPr>
          <w:i/>
          <w:sz w:val="20"/>
        </w:rPr>
        <w:t xml:space="preserve"> công</w:t>
      </w:r>
      <w:r w:rsidRPr="00ED12E1">
        <w:rPr>
          <w:sz w:val="20"/>
        </w:rPr>
        <w:t xml:space="preserve"> </w:t>
      </w:r>
      <w:r w:rsidRPr="00ED12E1">
        <w:rPr>
          <w:i/>
          <w:sz w:val="20"/>
        </w:rPr>
        <w:t>trình</w:t>
      </w:r>
      <w:r w:rsidRPr="00ED12E1">
        <w:rPr>
          <w:sz w:val="20"/>
        </w:rPr>
        <w:t xml:space="preserve"> </w:t>
      </w:r>
      <w:r w:rsidRPr="00ED12E1">
        <w:rPr>
          <w:i/>
          <w:sz w:val="20"/>
        </w:rPr>
        <w:t>nằm ngoài</w:t>
      </w:r>
      <w:r w:rsidRPr="00ED12E1">
        <w:rPr>
          <w:sz w:val="20"/>
        </w:rPr>
        <w:t xml:space="preserve"> </w:t>
      </w:r>
      <w:r w:rsidRPr="00ED12E1">
        <w:rPr>
          <w:i/>
          <w:sz w:val="20"/>
        </w:rPr>
        <w:t>hàng</w:t>
      </w:r>
      <w:r w:rsidRPr="00ED12E1">
        <w:rPr>
          <w:sz w:val="20"/>
        </w:rPr>
        <w:t xml:space="preserve"> </w:t>
      </w:r>
      <w:r w:rsidRPr="00ED12E1">
        <w:rPr>
          <w:i/>
          <w:sz w:val="20"/>
        </w:rPr>
        <w:t>rào</w:t>
      </w:r>
      <w:r w:rsidRPr="00ED12E1">
        <w:rPr>
          <w:sz w:val="20"/>
        </w:rPr>
        <w:t xml:space="preserve"> </w:t>
      </w:r>
      <w:r w:rsidRPr="00ED12E1">
        <w:rPr>
          <w:i/>
          <w:sz w:val="20"/>
        </w:rPr>
        <w:t>nhà</w:t>
      </w:r>
      <w:r w:rsidRPr="00ED12E1">
        <w:rPr>
          <w:sz w:val="20"/>
        </w:rPr>
        <w:t xml:space="preserve"> </w:t>
      </w:r>
      <w:r w:rsidRPr="00ED12E1">
        <w:rPr>
          <w:i/>
          <w:sz w:val="20"/>
        </w:rPr>
        <w:t>máy</w:t>
      </w:r>
      <w:r w:rsidRPr="00ED12E1">
        <w:rPr>
          <w:sz w:val="20"/>
        </w:rPr>
        <w:t xml:space="preserve"> </w:t>
      </w:r>
      <w:r w:rsidRPr="00ED12E1">
        <w:rPr>
          <w:i/>
          <w:sz w:val="20"/>
        </w:rPr>
        <w:t>như: đường giao</w:t>
      </w:r>
      <w:r w:rsidRPr="00ED12E1">
        <w:rPr>
          <w:sz w:val="20"/>
        </w:rPr>
        <w:t xml:space="preserve"> </w:t>
      </w:r>
      <w:r w:rsidRPr="00ED12E1">
        <w:rPr>
          <w:i/>
          <w:sz w:val="20"/>
        </w:rPr>
        <w:t>thông,</w:t>
      </w:r>
      <w:r w:rsidRPr="00ED12E1">
        <w:rPr>
          <w:sz w:val="20"/>
        </w:rPr>
        <w:t xml:space="preserve"> </w:t>
      </w:r>
      <w:r w:rsidRPr="00ED12E1">
        <w:rPr>
          <w:i/>
          <w:sz w:val="20"/>
        </w:rPr>
        <w:t>trạm biến áp.</w:t>
      </w:r>
    </w:p>
    <w:p w:rsidR="00A936F2"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A936F2" w:rsidRPr="00ED12E1" w:rsidP="008D31F0">
      <w:pPr>
        <w:pStyle w:val="Heading7"/>
        <w:spacing w:before="120"/>
        <w:jc w:val="center"/>
        <w:rPr>
          <w:sz w:val="20"/>
        </w:rPr>
      </w:pPr>
      <w:r w:rsidRPr="00ED12E1">
        <w:rPr>
          <w:sz w:val="20"/>
        </w:rPr>
        <w:t>Bảng 33.</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nhà</w:t>
      </w:r>
      <w:r w:rsidRPr="00ED12E1">
        <w:rPr>
          <w:b w:val="0"/>
          <w:sz w:val="20"/>
        </w:rPr>
        <w:t xml:space="preserve"> </w:t>
      </w:r>
      <w:r w:rsidRPr="00ED12E1">
        <w:rPr>
          <w:sz w:val="20"/>
        </w:rPr>
        <w:t>máy</w:t>
      </w:r>
      <w:r w:rsidRPr="00ED12E1">
        <w:rPr>
          <w:b w:val="0"/>
          <w:sz w:val="20"/>
        </w:rPr>
        <w:t xml:space="preserve"> </w:t>
      </w:r>
      <w:r w:rsidRPr="00ED12E1">
        <w:rPr>
          <w:sz w:val="20"/>
        </w:rPr>
        <w:t>luyện kim</w:t>
      </w:r>
    </w:p>
    <w:p w:rsidR="00A936F2" w:rsidRPr="00ED12E1" w:rsidP="008D31F0">
      <w:pPr>
        <w:spacing w:before="120"/>
        <w:jc w:val="right"/>
        <w:rPr>
          <w:sz w:val="20"/>
        </w:rPr>
      </w:pPr>
      <w:r w:rsidRPr="00ED12E1">
        <w:rPr>
          <w:sz w:val="20"/>
        </w:rPr>
        <w:t>Đơn vị tính: 1.000 đ/tấn sản phẩm</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B24AB5"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B24AB5"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B24AB5"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B24AB5"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B24AB5" w:rsidRPr="00ED12E1" w:rsidP="008D31F0">
            <w:pPr>
              <w:pStyle w:val="TableParagraph"/>
              <w:spacing w:before="120"/>
              <w:jc w:val="center"/>
              <w:rPr>
                <w:b/>
                <w:sz w:val="20"/>
              </w:rPr>
            </w:pPr>
          </w:p>
        </w:tc>
        <w:tc>
          <w:tcPr>
            <w:tcW w:w="2049" w:type="pct"/>
            <w:shd w:val="clear" w:color="auto" w:fill="auto"/>
            <w:vAlign w:val="center"/>
          </w:tcPr>
          <w:p w:rsidR="00B24AB5"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B24AB5"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B24AB5"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B24AB5"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B24AB5" w:rsidRPr="00ED12E1" w:rsidP="008D31F0">
            <w:pPr>
              <w:pStyle w:val="TableParagraph"/>
              <w:spacing w:before="120"/>
              <w:jc w:val="center"/>
              <w:rPr>
                <w:b/>
                <w:sz w:val="20"/>
              </w:rPr>
            </w:pPr>
          </w:p>
        </w:tc>
        <w:tc>
          <w:tcPr>
            <w:tcW w:w="2049" w:type="pct"/>
            <w:shd w:val="clear" w:color="auto" w:fill="auto"/>
            <w:vAlign w:val="center"/>
          </w:tcPr>
          <w:p w:rsidR="00B24AB5"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B24AB5"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B24AB5"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B24AB5"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F00F6F" w:rsidRPr="00ED12E1" w:rsidP="008D31F0">
            <w:pPr>
              <w:pStyle w:val="TableParagraph"/>
              <w:spacing w:before="120"/>
              <w:jc w:val="center"/>
              <w:rPr>
                <w:b/>
                <w:sz w:val="20"/>
              </w:rPr>
            </w:pPr>
            <w:r w:rsidRPr="00ED12E1">
              <w:rPr>
                <w:sz w:val="20"/>
              </w:rPr>
              <w:t>12210.01</w:t>
            </w:r>
          </w:p>
        </w:tc>
        <w:tc>
          <w:tcPr>
            <w:tcW w:w="2049" w:type="pct"/>
            <w:shd w:val="clear" w:color="auto" w:fill="auto"/>
            <w:vAlign w:val="center"/>
          </w:tcPr>
          <w:p w:rsidR="00F00F6F" w:rsidRPr="00ED12E1" w:rsidP="008D31F0">
            <w:pPr>
              <w:pStyle w:val="TableParagraph"/>
              <w:spacing w:before="120"/>
              <w:rPr>
                <w:b/>
                <w:sz w:val="20"/>
                <w:szCs w:val="20"/>
              </w:rPr>
            </w:pPr>
            <w:r w:rsidRPr="00ED12E1">
              <w:rPr>
                <w:sz w:val="20"/>
              </w:rPr>
              <w:t>Nhà máy luyện phôi thép, công suất 300.000 tấn/năm</w:t>
            </w:r>
          </w:p>
        </w:tc>
        <w:tc>
          <w:tcPr>
            <w:tcW w:w="875" w:type="pct"/>
            <w:shd w:val="clear" w:color="auto" w:fill="auto"/>
            <w:vAlign w:val="center"/>
          </w:tcPr>
          <w:p w:rsidR="00F00F6F" w:rsidRPr="00ED12E1" w:rsidP="008D31F0">
            <w:pPr>
              <w:pStyle w:val="TableParagraph"/>
              <w:spacing w:before="120"/>
              <w:jc w:val="center"/>
              <w:rPr>
                <w:rStyle w:val="OnceABox"/>
                <w:b/>
                <w:color w:val="auto"/>
                <w:sz w:val="20"/>
              </w:rPr>
            </w:pPr>
            <w:r w:rsidRPr="00ED12E1">
              <w:rPr>
                <w:rStyle w:val="OnceABox"/>
                <w:b/>
                <w:color w:val="auto"/>
                <w:sz w:val="20"/>
              </w:rPr>
              <w:t>1.662</w:t>
            </w:r>
          </w:p>
        </w:tc>
        <w:tc>
          <w:tcPr>
            <w:tcW w:w="696" w:type="pct"/>
            <w:shd w:val="clear" w:color="auto" w:fill="auto"/>
            <w:vAlign w:val="center"/>
          </w:tcPr>
          <w:p w:rsidR="00F00F6F" w:rsidRPr="00ED12E1" w:rsidP="008D31F0">
            <w:pPr>
              <w:pStyle w:val="TableParagraph"/>
              <w:spacing w:before="120"/>
              <w:jc w:val="center"/>
              <w:rPr>
                <w:rStyle w:val="OnceABox"/>
                <w:color w:val="auto"/>
                <w:sz w:val="20"/>
              </w:rPr>
            </w:pPr>
            <w:r w:rsidRPr="00ED12E1">
              <w:rPr>
                <w:rStyle w:val="OnceABox"/>
                <w:color w:val="auto"/>
                <w:sz w:val="20"/>
              </w:rPr>
              <w:t>357</w:t>
            </w:r>
          </w:p>
        </w:tc>
        <w:tc>
          <w:tcPr>
            <w:tcW w:w="489" w:type="pct"/>
            <w:shd w:val="clear" w:color="auto" w:fill="auto"/>
            <w:vAlign w:val="center"/>
          </w:tcPr>
          <w:p w:rsidR="00F00F6F" w:rsidRPr="00ED12E1" w:rsidP="008D31F0">
            <w:pPr>
              <w:pStyle w:val="TableParagraph"/>
              <w:spacing w:before="120"/>
              <w:jc w:val="center"/>
              <w:rPr>
                <w:rStyle w:val="OnceABox"/>
                <w:color w:val="auto"/>
                <w:sz w:val="20"/>
              </w:rPr>
            </w:pPr>
            <w:r w:rsidRPr="00ED12E1">
              <w:rPr>
                <w:rStyle w:val="OnceABox"/>
                <w:color w:val="auto"/>
                <w:sz w:val="20"/>
              </w:rPr>
              <w:t>1.148</w:t>
            </w:r>
          </w:p>
        </w:tc>
      </w:tr>
      <w:tr>
        <w:tblPrEx>
          <w:tblW w:w="5000" w:type="pct"/>
          <w:tblCellMar>
            <w:left w:w="0" w:type="dxa"/>
            <w:right w:w="0" w:type="dxa"/>
          </w:tblCellMar>
          <w:tblLook w:val="01E0"/>
        </w:tblPrEx>
        <w:tc>
          <w:tcPr>
            <w:tcW w:w="891" w:type="pct"/>
            <w:shd w:val="clear" w:color="auto" w:fill="auto"/>
            <w:vAlign w:val="center"/>
          </w:tcPr>
          <w:p w:rsidR="00F00F6F" w:rsidRPr="00ED12E1" w:rsidP="008D31F0">
            <w:pPr>
              <w:pStyle w:val="TableParagraph"/>
              <w:spacing w:before="120"/>
              <w:jc w:val="center"/>
              <w:rPr>
                <w:sz w:val="20"/>
              </w:rPr>
            </w:pPr>
            <w:r w:rsidRPr="00ED12E1">
              <w:rPr>
                <w:sz w:val="20"/>
              </w:rPr>
              <w:t>12210.02</w:t>
            </w:r>
          </w:p>
        </w:tc>
        <w:tc>
          <w:tcPr>
            <w:tcW w:w="2049" w:type="pct"/>
            <w:shd w:val="clear" w:color="auto" w:fill="auto"/>
            <w:vAlign w:val="center"/>
          </w:tcPr>
          <w:p w:rsidR="00F00F6F" w:rsidRPr="00ED12E1" w:rsidP="008D31F0">
            <w:pPr>
              <w:pStyle w:val="TableParagraph"/>
              <w:spacing w:before="120"/>
              <w:rPr>
                <w:sz w:val="20"/>
              </w:rPr>
            </w:pPr>
            <w:r w:rsidRPr="00ED12E1">
              <w:rPr>
                <w:sz w:val="20"/>
              </w:rPr>
              <w:t>Nhà máy luyện cán, kéo thép xây dựng, công suất 250.000 tấn/năm</w:t>
            </w:r>
          </w:p>
        </w:tc>
        <w:tc>
          <w:tcPr>
            <w:tcW w:w="875" w:type="pct"/>
            <w:shd w:val="clear" w:color="auto" w:fill="auto"/>
            <w:vAlign w:val="center"/>
          </w:tcPr>
          <w:p w:rsidR="00F00F6F" w:rsidRPr="00ED12E1" w:rsidP="008D31F0">
            <w:pPr>
              <w:pStyle w:val="TableParagraph"/>
              <w:spacing w:before="120"/>
              <w:jc w:val="center"/>
              <w:rPr>
                <w:rStyle w:val="OnceABox"/>
                <w:b/>
                <w:color w:val="auto"/>
                <w:sz w:val="20"/>
              </w:rPr>
            </w:pPr>
            <w:r w:rsidRPr="00ED12E1">
              <w:rPr>
                <w:rStyle w:val="OnceABox"/>
                <w:b/>
                <w:color w:val="auto"/>
                <w:sz w:val="20"/>
              </w:rPr>
              <w:t>2.476</w:t>
            </w:r>
          </w:p>
        </w:tc>
        <w:tc>
          <w:tcPr>
            <w:tcW w:w="696" w:type="pct"/>
            <w:shd w:val="clear" w:color="auto" w:fill="auto"/>
            <w:vAlign w:val="center"/>
          </w:tcPr>
          <w:p w:rsidR="00F00F6F" w:rsidRPr="00ED12E1" w:rsidP="008D31F0">
            <w:pPr>
              <w:pStyle w:val="TableParagraph"/>
              <w:spacing w:before="120"/>
              <w:jc w:val="center"/>
              <w:rPr>
                <w:rStyle w:val="OnceABox"/>
                <w:color w:val="auto"/>
                <w:sz w:val="20"/>
              </w:rPr>
            </w:pPr>
            <w:r w:rsidRPr="00ED12E1">
              <w:rPr>
                <w:rStyle w:val="OnceABox"/>
                <w:color w:val="auto"/>
                <w:sz w:val="20"/>
              </w:rPr>
              <w:t>525</w:t>
            </w:r>
          </w:p>
        </w:tc>
        <w:tc>
          <w:tcPr>
            <w:tcW w:w="489" w:type="pct"/>
            <w:shd w:val="clear" w:color="auto" w:fill="auto"/>
            <w:vAlign w:val="center"/>
          </w:tcPr>
          <w:p w:rsidR="00F00F6F" w:rsidRPr="00ED12E1" w:rsidP="008D31F0">
            <w:pPr>
              <w:pStyle w:val="TableParagraph"/>
              <w:spacing w:before="120"/>
              <w:jc w:val="center"/>
              <w:rPr>
                <w:rStyle w:val="OnceABox"/>
                <w:color w:val="auto"/>
                <w:sz w:val="20"/>
              </w:rPr>
            </w:pPr>
            <w:r w:rsidRPr="00ED12E1">
              <w:rPr>
                <w:rStyle w:val="OnceABox"/>
                <w:color w:val="auto"/>
                <w:sz w:val="20"/>
              </w:rPr>
              <w:t>1.706</w:t>
            </w:r>
          </w:p>
        </w:tc>
      </w:tr>
      <w:tr>
        <w:tblPrEx>
          <w:tblW w:w="5000" w:type="pct"/>
          <w:tblCellMar>
            <w:left w:w="0" w:type="dxa"/>
            <w:right w:w="0" w:type="dxa"/>
          </w:tblCellMar>
          <w:tblLook w:val="01E0"/>
        </w:tblPrEx>
        <w:tc>
          <w:tcPr>
            <w:tcW w:w="891" w:type="pct"/>
            <w:shd w:val="clear" w:color="auto" w:fill="auto"/>
            <w:vAlign w:val="center"/>
          </w:tcPr>
          <w:p w:rsidR="00F00F6F" w:rsidRPr="00ED12E1" w:rsidP="008D31F0">
            <w:pPr>
              <w:pStyle w:val="TableParagraph"/>
              <w:spacing w:before="120"/>
              <w:jc w:val="center"/>
              <w:rPr>
                <w:sz w:val="20"/>
              </w:rPr>
            </w:pPr>
          </w:p>
        </w:tc>
        <w:tc>
          <w:tcPr>
            <w:tcW w:w="2049" w:type="pct"/>
            <w:shd w:val="clear" w:color="auto" w:fill="auto"/>
            <w:vAlign w:val="center"/>
          </w:tcPr>
          <w:p w:rsidR="00F00F6F" w:rsidRPr="00ED12E1" w:rsidP="008D31F0">
            <w:pPr>
              <w:pStyle w:val="TableParagraph"/>
              <w:spacing w:before="120"/>
              <w:rPr>
                <w:sz w:val="20"/>
              </w:rPr>
            </w:pPr>
          </w:p>
        </w:tc>
        <w:tc>
          <w:tcPr>
            <w:tcW w:w="875" w:type="pct"/>
            <w:tcBorders>
              <w:bottom w:val="single" w:sz="2" w:space="0" w:color="auto"/>
            </w:tcBorders>
            <w:shd w:val="clear" w:color="auto" w:fill="auto"/>
            <w:vAlign w:val="center"/>
          </w:tcPr>
          <w:p w:rsidR="00F00F6F" w:rsidRPr="00ED12E1" w:rsidP="008D31F0">
            <w:pPr>
              <w:pStyle w:val="TableParagraph"/>
              <w:spacing w:before="120"/>
              <w:jc w:val="center"/>
              <w:rPr>
                <w:rStyle w:val="OnceABox"/>
                <w:b/>
                <w:color w:val="auto"/>
                <w:sz w:val="20"/>
              </w:rPr>
            </w:pPr>
          </w:p>
        </w:tc>
        <w:tc>
          <w:tcPr>
            <w:tcW w:w="696" w:type="pct"/>
            <w:tcBorders>
              <w:bottom w:val="single" w:sz="2" w:space="0" w:color="auto"/>
            </w:tcBorders>
            <w:shd w:val="clear" w:color="auto" w:fill="auto"/>
            <w:vAlign w:val="center"/>
          </w:tcPr>
          <w:p w:rsidR="00F00F6F" w:rsidRPr="00ED12E1" w:rsidP="008D31F0">
            <w:pPr>
              <w:pStyle w:val="TableParagraph"/>
              <w:spacing w:before="120"/>
              <w:jc w:val="center"/>
              <w:rPr>
                <w:rStyle w:val="OnceABox"/>
                <w:color w:val="auto"/>
                <w:sz w:val="20"/>
              </w:rPr>
            </w:pPr>
          </w:p>
        </w:tc>
        <w:tc>
          <w:tcPr>
            <w:tcW w:w="489" w:type="pct"/>
            <w:tcBorders>
              <w:bottom w:val="single" w:sz="2" w:space="0" w:color="auto"/>
            </w:tcBorders>
            <w:shd w:val="clear" w:color="auto" w:fill="auto"/>
            <w:vAlign w:val="center"/>
          </w:tcPr>
          <w:p w:rsidR="00F00F6F" w:rsidRPr="00ED12E1" w:rsidP="008D31F0">
            <w:pPr>
              <w:pStyle w:val="TableParagraph"/>
              <w:spacing w:before="120"/>
              <w:jc w:val="center"/>
              <w:rPr>
                <w:rStyle w:val="OnceABox"/>
                <w:color w:val="auto"/>
                <w:sz w:val="20"/>
              </w:rPr>
            </w:pPr>
          </w:p>
        </w:tc>
      </w:tr>
    </w:tbl>
    <w:p w:rsidR="00A936F2"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A936F2" w:rsidRPr="00ED12E1" w:rsidP="008D31F0">
      <w:pPr>
        <w:pStyle w:val="BodyText"/>
        <w:spacing w:before="120"/>
        <w:rPr>
          <w:sz w:val="20"/>
        </w:rPr>
      </w:pP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giữa công</w:t>
      </w:r>
      <w:r w:rsidRPr="00ED12E1">
        <w:rPr>
          <w:i w:val="0"/>
          <w:sz w:val="20"/>
        </w:rPr>
        <w:t xml:space="preserve"> </w:t>
      </w:r>
      <w:r w:rsidRPr="00ED12E1">
        <w:rPr>
          <w:sz w:val="20"/>
        </w:rPr>
        <w:t>trình</w:t>
      </w:r>
      <w:r w:rsidRPr="00ED12E1">
        <w:rPr>
          <w:i w:val="0"/>
          <w:sz w:val="20"/>
        </w:rPr>
        <w:t xml:space="preserve"> </w:t>
      </w:r>
      <w:r w:rsidRPr="00ED12E1">
        <w:rPr>
          <w:sz w:val="20"/>
        </w:rPr>
        <w:t>sản xuất chính</w:t>
      </w:r>
      <w:r w:rsidRPr="00ED12E1">
        <w:rPr>
          <w:i w:val="0"/>
          <w:sz w:val="20"/>
        </w:rPr>
        <w:t xml:space="preserve"> </w:t>
      </w:r>
      <w:r w:rsidRPr="00ED12E1">
        <w:rPr>
          <w:sz w:val="20"/>
        </w:rPr>
        <w:t>và</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phục vụ, phụ trợ như sau:</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w:t>
      </w:r>
    </w:p>
    <w:p w:rsidR="00A936F2" w:rsidRPr="00ED12E1" w:rsidP="008D31F0">
      <w:pPr>
        <w:pStyle w:val="BodyText"/>
        <w:tabs>
          <w:tab w:val="left" w:pos="5441"/>
        </w:tabs>
        <w:spacing w:before="120"/>
        <w:rPr>
          <w:sz w:val="20"/>
        </w:rPr>
      </w:pPr>
      <w:r w:rsidRPr="00ED12E1">
        <w:rPr>
          <w:i w:val="0"/>
          <w:sz w:val="20"/>
        </w:rPr>
        <w:t xml:space="preserve">+ </w:t>
      </w:r>
      <w:r w:rsidRPr="00ED12E1">
        <w:rPr>
          <w:sz w:val="20"/>
        </w:rPr>
        <w:t>Tỷ trọng 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sản xuất chính</w:t>
      </w:r>
      <w:r w:rsidRPr="00ED12E1" w:rsidR="00E864A5">
        <w:rPr>
          <w:i w:val="0"/>
          <w:sz w:val="20"/>
        </w:rPr>
        <w:t xml:space="preserve"> </w:t>
      </w:r>
      <w:r w:rsidRPr="00ED12E1">
        <w:rPr>
          <w:sz w:val="20"/>
        </w:rPr>
        <w:t>:</w:t>
      </w:r>
      <w:r w:rsidRPr="00ED12E1">
        <w:rPr>
          <w:i w:val="0"/>
          <w:sz w:val="20"/>
        </w:rPr>
        <w:t xml:space="preserve"> </w:t>
      </w:r>
      <w:r w:rsidRPr="00ED12E1">
        <w:rPr>
          <w:sz w:val="20"/>
        </w:rPr>
        <w:t>70</w:t>
      </w:r>
      <w:r w:rsidRPr="00ED12E1">
        <w:rPr>
          <w:i w:val="0"/>
          <w:sz w:val="20"/>
        </w:rPr>
        <w:t xml:space="preserve"> </w:t>
      </w:r>
      <w:r w:rsidRPr="00ED12E1">
        <w:rPr>
          <w:sz w:val="20"/>
        </w:rPr>
        <w:t>-</w:t>
      </w:r>
      <w:r w:rsidRPr="00ED12E1">
        <w:rPr>
          <w:i w:val="0"/>
          <w:sz w:val="20"/>
        </w:rPr>
        <w:t xml:space="preserve"> </w:t>
      </w:r>
      <w:r w:rsidRPr="00ED12E1">
        <w:rPr>
          <w:sz w:val="20"/>
        </w:rPr>
        <w:t>75%.</w:t>
      </w:r>
    </w:p>
    <w:p w:rsidR="00A936F2" w:rsidRPr="00ED12E1" w:rsidP="008D31F0">
      <w:pPr>
        <w:pStyle w:val="BodyText"/>
        <w:tabs>
          <w:tab w:val="left" w:pos="5441"/>
        </w:tabs>
        <w:spacing w:before="120"/>
        <w:rPr>
          <w:sz w:val="20"/>
        </w:rPr>
      </w:pPr>
      <w:r w:rsidRPr="00ED12E1">
        <w:rPr>
          <w:i w:val="0"/>
          <w:sz w:val="20"/>
        </w:rPr>
        <w:t xml:space="preserve">+ </w:t>
      </w:r>
      <w:r w:rsidRPr="00ED12E1">
        <w:rPr>
          <w:sz w:val="20"/>
        </w:rPr>
        <w:t>Tỷ trọng 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phục vụ, phụ trợ</w:t>
      </w:r>
      <w:r w:rsidRPr="00ED12E1" w:rsidR="00E864A5">
        <w:rPr>
          <w:sz w:val="20"/>
        </w:rPr>
        <w:t xml:space="preserve"> </w:t>
      </w:r>
      <w:r w:rsidRPr="00ED12E1">
        <w:rPr>
          <w:sz w:val="20"/>
        </w:rPr>
        <w:t>:</w:t>
      </w:r>
      <w:r w:rsidRPr="00ED12E1">
        <w:rPr>
          <w:i w:val="0"/>
          <w:sz w:val="20"/>
        </w:rPr>
        <w:t xml:space="preserve"> </w:t>
      </w:r>
      <w:r w:rsidRPr="00ED12E1">
        <w:rPr>
          <w:sz w:val="20"/>
        </w:rPr>
        <w:t>30</w:t>
      </w:r>
      <w:r w:rsidRPr="00ED12E1">
        <w:rPr>
          <w:i w:val="0"/>
          <w:sz w:val="20"/>
        </w:rPr>
        <w:t xml:space="preserve"> </w:t>
      </w:r>
      <w:r w:rsidRPr="00ED12E1">
        <w:rPr>
          <w:sz w:val="20"/>
        </w:rPr>
        <w:t>-</w:t>
      </w:r>
      <w:r w:rsidRPr="00ED12E1">
        <w:rPr>
          <w:i w:val="0"/>
          <w:sz w:val="20"/>
        </w:rPr>
        <w:t xml:space="preserve"> </w:t>
      </w:r>
      <w:r w:rsidRPr="00ED12E1">
        <w:rPr>
          <w:sz w:val="20"/>
        </w:rPr>
        <w:t>25%.</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thiết bị:</w:t>
      </w:r>
    </w:p>
    <w:p w:rsidR="00A936F2" w:rsidRPr="00ED12E1" w:rsidP="008D31F0">
      <w:pPr>
        <w:pStyle w:val="BodyText"/>
        <w:tabs>
          <w:tab w:val="left" w:pos="5441"/>
        </w:tabs>
        <w:spacing w:before="120"/>
        <w:rPr>
          <w:sz w:val="20"/>
        </w:rPr>
      </w:pPr>
      <w:r w:rsidRPr="00ED12E1">
        <w:rPr>
          <w:i w:val="0"/>
          <w:sz w:val="20"/>
        </w:rPr>
        <w:t xml:space="preserve">+ </w:t>
      </w:r>
      <w:r w:rsidRPr="00ED12E1">
        <w:rPr>
          <w:sz w:val="20"/>
        </w:rPr>
        <w:t>Tỷ trọng thiết bị sản xuất</w:t>
      </w:r>
      <w:r w:rsidRPr="00ED12E1" w:rsidR="00E864A5">
        <w:rPr>
          <w:sz w:val="20"/>
        </w:rPr>
        <w:t xml:space="preserve"> </w:t>
      </w:r>
      <w:r w:rsidRPr="00ED12E1">
        <w:rPr>
          <w:sz w:val="20"/>
        </w:rPr>
        <w:t>:</w:t>
      </w:r>
      <w:r w:rsidRPr="00ED12E1">
        <w:rPr>
          <w:i w:val="0"/>
          <w:sz w:val="20"/>
        </w:rPr>
        <w:t xml:space="preserve"> </w:t>
      </w:r>
      <w:r w:rsidRPr="00ED12E1">
        <w:rPr>
          <w:sz w:val="20"/>
        </w:rPr>
        <w:t>80</w:t>
      </w:r>
      <w:r w:rsidRPr="00ED12E1">
        <w:rPr>
          <w:i w:val="0"/>
          <w:sz w:val="20"/>
        </w:rPr>
        <w:t xml:space="preserve"> </w:t>
      </w:r>
      <w:r w:rsidRPr="00ED12E1">
        <w:rPr>
          <w:sz w:val="20"/>
        </w:rPr>
        <w:t>-</w:t>
      </w:r>
      <w:r w:rsidRPr="00ED12E1">
        <w:rPr>
          <w:i w:val="0"/>
          <w:sz w:val="20"/>
        </w:rPr>
        <w:t xml:space="preserve"> </w:t>
      </w:r>
      <w:r w:rsidRPr="00ED12E1">
        <w:rPr>
          <w:sz w:val="20"/>
        </w:rPr>
        <w:t>85%.</w:t>
      </w:r>
    </w:p>
    <w:p w:rsidR="00A936F2" w:rsidRPr="00ED12E1" w:rsidP="008D31F0">
      <w:pPr>
        <w:pStyle w:val="BodyText"/>
        <w:tabs>
          <w:tab w:val="left" w:pos="5441"/>
        </w:tabs>
        <w:spacing w:before="120"/>
        <w:rPr>
          <w:sz w:val="20"/>
        </w:rPr>
      </w:pPr>
      <w:r w:rsidRPr="00ED12E1">
        <w:rPr>
          <w:i w:val="0"/>
          <w:sz w:val="20"/>
        </w:rPr>
        <w:t xml:space="preserve">+ </w:t>
      </w:r>
      <w:r w:rsidRPr="00ED12E1">
        <w:rPr>
          <w:sz w:val="20"/>
        </w:rPr>
        <w:t>Tỷ trọng thiết bị phục vụ, phụ trợ</w:t>
      </w:r>
      <w:r w:rsidRPr="00ED12E1" w:rsidR="00E864A5">
        <w:rPr>
          <w:sz w:val="20"/>
        </w:rPr>
        <w:t xml:space="preserve"> </w:t>
      </w:r>
      <w:r w:rsidRPr="00ED12E1">
        <w:rPr>
          <w:sz w:val="20"/>
        </w:rPr>
        <w:t>:</w:t>
      </w:r>
      <w:r w:rsidRPr="00ED12E1">
        <w:rPr>
          <w:i w:val="0"/>
          <w:sz w:val="20"/>
        </w:rPr>
        <w:t xml:space="preserve"> </w:t>
      </w:r>
      <w:r w:rsidRPr="00ED12E1">
        <w:rPr>
          <w:sz w:val="20"/>
        </w:rPr>
        <w:t>20</w:t>
      </w:r>
      <w:r w:rsidRPr="00ED12E1">
        <w:rPr>
          <w:i w:val="0"/>
          <w:sz w:val="20"/>
        </w:rPr>
        <w:t xml:space="preserve"> </w:t>
      </w:r>
      <w:r w:rsidRPr="00ED12E1">
        <w:rPr>
          <w:sz w:val="20"/>
        </w:rPr>
        <w:t>-</w:t>
      </w:r>
      <w:r w:rsidRPr="00ED12E1">
        <w:rPr>
          <w:i w:val="0"/>
          <w:sz w:val="20"/>
        </w:rPr>
        <w:t xml:space="preserve"> </w:t>
      </w:r>
      <w:r w:rsidRPr="00ED12E1">
        <w:rPr>
          <w:sz w:val="20"/>
        </w:rPr>
        <w:t>15%.</w:t>
      </w:r>
    </w:p>
    <w:p w:rsidR="00F00F6F" w:rsidRPr="00ED12E1" w:rsidP="008D31F0">
      <w:pPr>
        <w:pStyle w:val="Heading2"/>
        <w:tabs>
          <w:tab w:val="left" w:pos="668"/>
        </w:tabs>
        <w:spacing w:before="120"/>
        <w:ind w:left="0" w:firstLine="0"/>
        <w:rPr>
          <w:sz w:val="20"/>
        </w:rPr>
      </w:pPr>
    </w:p>
    <w:p w:rsidR="00A936F2" w:rsidRPr="00ED12E1" w:rsidP="008D31F0">
      <w:pPr>
        <w:pStyle w:val="Heading2"/>
        <w:tabs>
          <w:tab w:val="left" w:pos="668"/>
        </w:tabs>
        <w:spacing w:before="120"/>
        <w:ind w:left="0" w:firstLine="0"/>
        <w:rPr>
          <w:sz w:val="20"/>
        </w:rPr>
      </w:pPr>
      <w:bookmarkStart w:id="84" w:name="dieu_3_1"/>
      <w:r w:rsidRPr="00ED12E1" w:rsidR="006231F6">
        <w:rPr>
          <w:sz w:val="20"/>
        </w:rPr>
        <w:t>3. CÔNG TRÌNH CÔNG NGHIỆP DẦU KHÍ</w:t>
      </w:r>
      <w:bookmarkEnd w:id="84"/>
    </w:p>
    <w:p w:rsidR="00A936F2" w:rsidRPr="00ED12E1" w:rsidP="008D31F0">
      <w:pPr>
        <w:pStyle w:val="Heading3"/>
        <w:tabs>
          <w:tab w:val="left" w:pos="868"/>
        </w:tabs>
        <w:spacing w:before="120"/>
        <w:ind w:left="0" w:firstLine="0"/>
        <w:rPr>
          <w:sz w:val="20"/>
        </w:rPr>
      </w:pPr>
      <w:r w:rsidRPr="00ED12E1" w:rsidR="006231F6">
        <w:rPr>
          <w:sz w:val="20"/>
        </w:rPr>
        <w:t>3.1. Kho xăng dầu</w:t>
      </w:r>
    </w:p>
    <w:p w:rsidR="00A936F2"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sidR="00AF2F08">
        <w:rPr>
          <w:i/>
          <w:sz w:val="20"/>
        </w:rPr>
        <w:t>m</w:t>
      </w:r>
      <w:r w:rsidRPr="00ED12E1" w:rsidR="00AF2F08">
        <w:rPr>
          <w:i/>
          <w:sz w:val="20"/>
          <w:vertAlign w:val="superscript"/>
        </w:rPr>
        <w:t>3</w:t>
      </w:r>
      <w:r w:rsidRPr="00ED12E1">
        <w:rPr>
          <w:sz w:val="20"/>
        </w:rPr>
        <w:t xml:space="preserve"> </w:t>
      </w:r>
      <w:r w:rsidRPr="00ED12E1">
        <w:rPr>
          <w:i/>
          <w:sz w:val="20"/>
        </w:rPr>
        <w:t>sức chứa của kho.</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kho</w:t>
      </w:r>
      <w:r w:rsidRPr="00ED12E1">
        <w:rPr>
          <w:sz w:val="20"/>
        </w:rPr>
        <w:t xml:space="preserve"> </w:t>
      </w:r>
      <w:r w:rsidRPr="00ED12E1">
        <w:rPr>
          <w:i/>
          <w:sz w:val="20"/>
        </w:rPr>
        <w:t>xăng dầu bao</w:t>
      </w:r>
      <w:r w:rsidRPr="00ED12E1">
        <w:rPr>
          <w:sz w:val="20"/>
        </w:rPr>
        <w:t xml:space="preserve"> </w:t>
      </w:r>
      <w:r w:rsidRPr="00ED12E1">
        <w:rPr>
          <w:i/>
          <w:sz w:val="20"/>
        </w:rPr>
        <w:t>gồm:</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nhà</w:t>
      </w:r>
      <w:r w:rsidRPr="00ED12E1">
        <w:rPr>
          <w:i w:val="0"/>
          <w:sz w:val="20"/>
        </w:rPr>
        <w:t xml:space="preserve"> </w:t>
      </w:r>
      <w:r w:rsidRPr="00ED12E1">
        <w:rPr>
          <w:sz w:val="20"/>
        </w:rPr>
        <w:t>kho</w:t>
      </w:r>
      <w:r w:rsidRPr="00ED12E1">
        <w:rPr>
          <w:i w:val="0"/>
          <w:sz w:val="20"/>
        </w:rPr>
        <w:t xml:space="preserve"> </w:t>
      </w:r>
      <w:r w:rsidRPr="00ED12E1">
        <w:rPr>
          <w:sz w:val="20"/>
        </w:rPr>
        <w:t>và</w:t>
      </w:r>
      <w:r w:rsidRPr="00ED12E1">
        <w:rPr>
          <w:i w:val="0"/>
          <w:sz w:val="20"/>
        </w:rPr>
        <w:t xml:space="preserve"> </w:t>
      </w:r>
      <w:r w:rsidRPr="00ED12E1">
        <w:rPr>
          <w:sz w:val="20"/>
        </w:rPr>
        <w:t>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công</w:t>
      </w:r>
      <w:r w:rsidRPr="00ED12E1">
        <w:rPr>
          <w:i w:val="0"/>
          <w:sz w:val="20"/>
        </w:rPr>
        <w:t xml:space="preserve"> </w:t>
      </w:r>
      <w:r w:rsidRPr="00ED12E1">
        <w:rPr>
          <w:sz w:val="20"/>
        </w:rPr>
        <w:t>trình</w:t>
      </w:r>
      <w:r w:rsidRPr="00ED12E1">
        <w:rPr>
          <w:i w:val="0"/>
          <w:sz w:val="20"/>
        </w:rPr>
        <w:t xml:space="preserve"> </w:t>
      </w:r>
      <w:r w:rsidRPr="00ED12E1">
        <w:rPr>
          <w:sz w:val="20"/>
        </w:rPr>
        <w:t>phục vụ như: nhà</w:t>
      </w:r>
      <w:r w:rsidRPr="00ED12E1">
        <w:rPr>
          <w:i w:val="0"/>
          <w:sz w:val="20"/>
        </w:rPr>
        <w:t xml:space="preserve"> </w:t>
      </w:r>
      <w:r w:rsidRPr="00ED12E1">
        <w:rPr>
          <w:sz w:val="20"/>
        </w:rPr>
        <w:t>vệ sinh,</w:t>
      </w:r>
      <w:r w:rsidRPr="00ED12E1">
        <w:rPr>
          <w:i w:val="0"/>
          <w:sz w:val="20"/>
        </w:rPr>
        <w:t xml:space="preserve"> </w:t>
      </w:r>
      <w:r w:rsidRPr="00ED12E1">
        <w:rPr>
          <w:sz w:val="20"/>
        </w:rPr>
        <w:t>đường giao</w:t>
      </w:r>
      <w:r w:rsidRPr="00ED12E1">
        <w:rPr>
          <w:i w:val="0"/>
          <w:sz w:val="20"/>
        </w:rPr>
        <w:t xml:space="preserve"> </w:t>
      </w:r>
      <w:r w:rsidRPr="00ED12E1">
        <w:rPr>
          <w:sz w:val="20"/>
        </w:rPr>
        <w:t>thông</w:t>
      </w:r>
      <w:r w:rsidRPr="00ED12E1">
        <w:rPr>
          <w:i w:val="0"/>
          <w:sz w:val="20"/>
        </w:rPr>
        <w:t xml:space="preserve"> </w:t>
      </w:r>
      <w:r w:rsidRPr="00ED12E1">
        <w:rPr>
          <w:sz w:val="20"/>
        </w:rPr>
        <w:t>nội bộ, hệ thống phòng</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cấp điện, cấp nước.</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 bị gồm chi</w:t>
      </w:r>
      <w:r w:rsidRPr="00ED12E1">
        <w:rPr>
          <w:i w:val="0"/>
          <w:sz w:val="20"/>
        </w:rPr>
        <w:t xml:space="preserve"> </w:t>
      </w:r>
      <w:r w:rsidRPr="00ED12E1">
        <w:rPr>
          <w:sz w:val="20"/>
        </w:rPr>
        <w:t>phí</w:t>
      </w:r>
      <w:r w:rsidRPr="00ED12E1">
        <w:rPr>
          <w:i w:val="0"/>
          <w:sz w:val="20"/>
        </w:rPr>
        <w:t xml:space="preserve"> </w:t>
      </w:r>
      <w:r w:rsidRPr="00ED12E1">
        <w:rPr>
          <w:sz w:val="20"/>
        </w:rPr>
        <w:t>thiết bị sản xuất, thiết bị vận chuyển hàng</w:t>
      </w:r>
      <w:r w:rsidRPr="00ED12E1">
        <w:rPr>
          <w:i w:val="0"/>
          <w:sz w:val="20"/>
        </w:rPr>
        <w:t xml:space="preserve"> </w:t>
      </w:r>
      <w:r w:rsidRPr="00ED12E1">
        <w:rPr>
          <w:sz w:val="20"/>
        </w:rPr>
        <w:t>hoá</w:t>
      </w:r>
      <w:r w:rsidRPr="00ED12E1">
        <w:rPr>
          <w:i w:val="0"/>
          <w:sz w:val="20"/>
        </w:rPr>
        <w:t xml:space="preserve"> </w:t>
      </w:r>
      <w:r w:rsidRPr="00ED12E1">
        <w:rPr>
          <w:sz w:val="20"/>
        </w:rPr>
        <w:t>th</w:t>
      </w:r>
      <w:r w:rsidRPr="00ED12E1">
        <w:rPr>
          <w:sz w:val="20"/>
        </w:rPr>
        <w:t>eo</w:t>
      </w:r>
      <w:r w:rsidRPr="00ED12E1">
        <w:rPr>
          <w:i w:val="0"/>
          <w:sz w:val="20"/>
        </w:rPr>
        <w:t xml:space="preserve"> </w:t>
      </w:r>
      <w:r w:rsidRPr="00ED12E1">
        <w:rPr>
          <w:sz w:val="20"/>
        </w:rPr>
        <w:t>dây</w:t>
      </w:r>
      <w:r w:rsidRPr="00ED12E1">
        <w:rPr>
          <w:i w:val="0"/>
          <w:sz w:val="20"/>
        </w:rPr>
        <w:t xml:space="preserve"> </w:t>
      </w:r>
      <w:r w:rsidRPr="00ED12E1">
        <w:rPr>
          <w:sz w:val="20"/>
        </w:rPr>
        <w:t>chuyền công</w:t>
      </w:r>
      <w:r w:rsidRPr="00ED12E1">
        <w:rPr>
          <w:i w:val="0"/>
          <w:sz w:val="20"/>
        </w:rPr>
        <w:t xml:space="preserve"> </w:t>
      </w:r>
      <w:r w:rsidRPr="00ED12E1">
        <w:rPr>
          <w:sz w:val="20"/>
        </w:rPr>
        <w:t>nghệ, thiết bị phòng</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các</w:t>
      </w:r>
      <w:r w:rsidRPr="00ED12E1">
        <w:rPr>
          <w:i w:val="0"/>
          <w:sz w:val="20"/>
        </w:rPr>
        <w:t xml:space="preserve"> </w:t>
      </w:r>
      <w:r w:rsidRPr="00ED12E1">
        <w:rPr>
          <w:sz w:val="20"/>
        </w:rPr>
        <w:t>thiết bị khác.</w:t>
      </w:r>
    </w:p>
    <w:p w:rsidR="00A936F2"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A936F2" w:rsidRPr="00ED12E1" w:rsidP="008D31F0">
      <w:pPr>
        <w:pStyle w:val="Heading7"/>
        <w:spacing w:before="120"/>
        <w:jc w:val="center"/>
        <w:rPr>
          <w:sz w:val="20"/>
        </w:rPr>
      </w:pPr>
      <w:r w:rsidRPr="00ED12E1">
        <w:rPr>
          <w:sz w:val="20"/>
        </w:rPr>
        <w:t>Bảng 34.</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kho</w:t>
      </w:r>
      <w:r w:rsidRPr="00ED12E1">
        <w:rPr>
          <w:b w:val="0"/>
          <w:sz w:val="20"/>
        </w:rPr>
        <w:t xml:space="preserve"> </w:t>
      </w:r>
      <w:r w:rsidRPr="00ED12E1">
        <w:rPr>
          <w:sz w:val="20"/>
        </w:rPr>
        <w:t>xăng dầu</w:t>
      </w:r>
    </w:p>
    <w:p w:rsidR="00F00F6F" w:rsidRPr="00ED12E1" w:rsidP="008D31F0">
      <w:pPr>
        <w:pStyle w:val="Heading7"/>
        <w:spacing w:before="120"/>
        <w:jc w:val="right"/>
        <w:rPr>
          <w:sz w:val="20"/>
        </w:rPr>
      </w:pPr>
      <w:r w:rsidRPr="00ED12E1">
        <w:rPr>
          <w:sz w:val="20"/>
        </w:rPr>
        <w:t>Đơn vị tính: 1.000 đ/m</w:t>
      </w:r>
      <w:r w:rsidRPr="00ED12E1">
        <w:rPr>
          <w:sz w:val="20"/>
          <w:vertAlign w:val="superscript"/>
        </w:rPr>
        <w:t>3</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F00F6F"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F00F6F"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F00F6F"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F00F6F"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F00F6F" w:rsidRPr="00ED12E1" w:rsidP="008D31F0">
            <w:pPr>
              <w:pStyle w:val="TableParagraph"/>
              <w:spacing w:before="120"/>
              <w:jc w:val="center"/>
              <w:rPr>
                <w:b/>
                <w:sz w:val="20"/>
              </w:rPr>
            </w:pPr>
          </w:p>
        </w:tc>
        <w:tc>
          <w:tcPr>
            <w:tcW w:w="2049" w:type="pct"/>
            <w:shd w:val="clear" w:color="auto" w:fill="auto"/>
            <w:vAlign w:val="center"/>
          </w:tcPr>
          <w:p w:rsidR="00F00F6F"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F00F6F"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F00F6F"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F00F6F"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F00F6F" w:rsidRPr="00ED12E1" w:rsidP="008D31F0">
            <w:pPr>
              <w:pStyle w:val="TableParagraph"/>
              <w:spacing w:before="120"/>
              <w:jc w:val="center"/>
              <w:rPr>
                <w:b/>
                <w:sz w:val="20"/>
              </w:rPr>
            </w:pPr>
          </w:p>
        </w:tc>
        <w:tc>
          <w:tcPr>
            <w:tcW w:w="2049" w:type="pct"/>
            <w:shd w:val="clear" w:color="auto" w:fill="auto"/>
            <w:vAlign w:val="center"/>
          </w:tcPr>
          <w:p w:rsidR="00F00F6F"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F00F6F"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F00F6F"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F00F6F"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F00F6F" w:rsidRPr="00ED12E1" w:rsidP="008D31F0">
            <w:pPr>
              <w:pStyle w:val="TableParagraph"/>
              <w:spacing w:before="120"/>
              <w:jc w:val="center"/>
              <w:rPr>
                <w:b/>
                <w:sz w:val="20"/>
              </w:rPr>
            </w:pPr>
            <w:r w:rsidRPr="00ED12E1">
              <w:rPr>
                <w:sz w:val="20"/>
              </w:rPr>
              <w:t>12310.01</w:t>
            </w:r>
          </w:p>
        </w:tc>
        <w:tc>
          <w:tcPr>
            <w:tcW w:w="2049" w:type="pct"/>
            <w:shd w:val="clear" w:color="auto" w:fill="auto"/>
            <w:vAlign w:val="center"/>
          </w:tcPr>
          <w:p w:rsidR="00F00F6F" w:rsidRPr="00ED12E1" w:rsidP="008D31F0">
            <w:pPr>
              <w:pStyle w:val="TableParagraph"/>
              <w:spacing w:before="120"/>
              <w:rPr>
                <w:b/>
                <w:sz w:val="20"/>
                <w:szCs w:val="20"/>
              </w:rPr>
            </w:pPr>
            <w:r w:rsidRPr="00ED12E1">
              <w:rPr>
                <w:sz w:val="20"/>
              </w:rPr>
              <w:t>Kho xăng dầu xây dựng ngoài trời sức chứa 20.000m</w:t>
            </w:r>
            <w:r w:rsidRPr="00ED12E1">
              <w:rPr>
                <w:sz w:val="20"/>
                <w:vertAlign w:val="superscript"/>
              </w:rPr>
              <w:t>3</w:t>
            </w:r>
          </w:p>
        </w:tc>
        <w:tc>
          <w:tcPr>
            <w:tcW w:w="875" w:type="pct"/>
            <w:shd w:val="clear" w:color="auto" w:fill="auto"/>
            <w:vAlign w:val="center"/>
          </w:tcPr>
          <w:p w:rsidR="00F00F6F" w:rsidRPr="00ED12E1" w:rsidP="008D31F0">
            <w:pPr>
              <w:pStyle w:val="TableParagraph"/>
              <w:spacing w:before="120"/>
              <w:jc w:val="center"/>
              <w:rPr>
                <w:b/>
                <w:sz w:val="20"/>
              </w:rPr>
            </w:pPr>
            <w:r w:rsidRPr="00ED12E1">
              <w:rPr>
                <w:b/>
                <w:sz w:val="20"/>
              </w:rPr>
              <w:t>8.890</w:t>
            </w:r>
            <w:r w:rsidRPr="00ED12E1">
              <w:rPr>
                <w:sz w:val="20"/>
              </w:rPr>
              <w:t xml:space="preserve"> </w:t>
            </w:r>
          </w:p>
        </w:tc>
        <w:tc>
          <w:tcPr>
            <w:tcW w:w="696" w:type="pct"/>
            <w:shd w:val="clear" w:color="auto" w:fill="auto"/>
            <w:vAlign w:val="center"/>
          </w:tcPr>
          <w:p w:rsidR="00F00F6F" w:rsidRPr="00ED12E1" w:rsidP="008D31F0">
            <w:pPr>
              <w:pStyle w:val="TableParagraph"/>
              <w:spacing w:before="120"/>
              <w:jc w:val="center"/>
              <w:rPr>
                <w:b/>
                <w:sz w:val="20"/>
              </w:rPr>
            </w:pPr>
            <w:r w:rsidRPr="00ED12E1">
              <w:rPr>
                <w:sz w:val="20"/>
              </w:rPr>
              <w:t xml:space="preserve">6.076 </w:t>
            </w:r>
          </w:p>
        </w:tc>
        <w:tc>
          <w:tcPr>
            <w:tcW w:w="489" w:type="pct"/>
            <w:shd w:val="clear" w:color="auto" w:fill="auto"/>
            <w:vAlign w:val="center"/>
          </w:tcPr>
          <w:p w:rsidR="00F00F6F" w:rsidRPr="00ED12E1" w:rsidP="008D31F0">
            <w:pPr>
              <w:pStyle w:val="TableParagraph"/>
              <w:spacing w:before="120"/>
              <w:jc w:val="center"/>
              <w:rPr>
                <w:b/>
                <w:sz w:val="20"/>
              </w:rPr>
            </w:pPr>
            <w:r w:rsidRPr="00ED12E1">
              <w:rPr>
                <w:sz w:val="20"/>
              </w:rPr>
              <w:t>2.286</w:t>
            </w:r>
          </w:p>
        </w:tc>
      </w:tr>
      <w:tr>
        <w:tblPrEx>
          <w:tblW w:w="5000" w:type="pct"/>
          <w:tblCellMar>
            <w:left w:w="0" w:type="dxa"/>
            <w:right w:w="0" w:type="dxa"/>
          </w:tblCellMar>
          <w:tblLook w:val="01E0"/>
        </w:tblPrEx>
        <w:tc>
          <w:tcPr>
            <w:tcW w:w="891" w:type="pct"/>
            <w:shd w:val="clear" w:color="auto" w:fill="auto"/>
            <w:vAlign w:val="center"/>
          </w:tcPr>
          <w:p w:rsidR="00F00F6F" w:rsidRPr="00ED12E1" w:rsidP="008D31F0">
            <w:pPr>
              <w:pStyle w:val="TableParagraph"/>
              <w:spacing w:before="120"/>
              <w:jc w:val="center"/>
              <w:rPr>
                <w:sz w:val="20"/>
              </w:rPr>
            </w:pPr>
          </w:p>
        </w:tc>
        <w:tc>
          <w:tcPr>
            <w:tcW w:w="2049" w:type="pct"/>
            <w:shd w:val="clear" w:color="auto" w:fill="auto"/>
            <w:vAlign w:val="center"/>
          </w:tcPr>
          <w:p w:rsidR="00F00F6F" w:rsidRPr="00ED12E1" w:rsidP="008D31F0">
            <w:pPr>
              <w:pStyle w:val="TableParagraph"/>
              <w:spacing w:before="120"/>
              <w:rPr>
                <w:sz w:val="20"/>
              </w:rPr>
            </w:pPr>
          </w:p>
        </w:tc>
        <w:tc>
          <w:tcPr>
            <w:tcW w:w="875" w:type="pct"/>
            <w:tcBorders>
              <w:bottom w:val="single" w:sz="2" w:space="0" w:color="auto"/>
            </w:tcBorders>
            <w:shd w:val="clear" w:color="auto" w:fill="auto"/>
            <w:vAlign w:val="center"/>
          </w:tcPr>
          <w:p w:rsidR="00F00F6F"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F00F6F"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F00F6F" w:rsidRPr="00ED12E1" w:rsidP="008D31F0">
            <w:pPr>
              <w:pStyle w:val="TableParagraph"/>
              <w:spacing w:before="120"/>
              <w:jc w:val="center"/>
              <w:rPr>
                <w:sz w:val="20"/>
              </w:rPr>
            </w:pPr>
          </w:p>
        </w:tc>
      </w:tr>
    </w:tbl>
    <w:p w:rsidR="00A936F2" w:rsidRPr="00ED12E1" w:rsidP="008D31F0">
      <w:pPr>
        <w:pStyle w:val="Heading2"/>
        <w:tabs>
          <w:tab w:val="left" w:pos="668"/>
        </w:tabs>
        <w:spacing w:before="120"/>
        <w:ind w:left="0" w:firstLine="0"/>
        <w:rPr>
          <w:sz w:val="20"/>
        </w:rPr>
      </w:pPr>
      <w:bookmarkStart w:id="85" w:name="dieu_4"/>
      <w:r w:rsidRPr="00ED12E1" w:rsidR="006231F6">
        <w:rPr>
          <w:sz w:val="20"/>
        </w:rPr>
        <w:t>4. CÔNG TRÌNH NĂNG LƯỢNG</w:t>
      </w:r>
      <w:bookmarkEnd w:id="85"/>
    </w:p>
    <w:p w:rsidR="00A936F2" w:rsidRPr="00ED12E1" w:rsidP="008D31F0">
      <w:pPr>
        <w:pStyle w:val="Heading3"/>
        <w:tabs>
          <w:tab w:val="left" w:pos="868"/>
        </w:tabs>
        <w:spacing w:before="120"/>
        <w:ind w:left="0" w:firstLine="0"/>
        <w:rPr>
          <w:sz w:val="20"/>
        </w:rPr>
      </w:pPr>
      <w:bookmarkStart w:id="86" w:name="dieu_4_1"/>
      <w:r w:rsidRPr="00ED12E1" w:rsidR="006231F6">
        <w:rPr>
          <w:sz w:val="20"/>
        </w:rPr>
        <w:t>4.1. Công trình nhà máy thuỷ điện</w:t>
      </w:r>
      <w:bookmarkEnd w:id="86"/>
    </w:p>
    <w:p w:rsidR="00A936F2"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nhà</w:t>
      </w:r>
      <w:r w:rsidRPr="00ED12E1">
        <w:rPr>
          <w:sz w:val="20"/>
        </w:rPr>
        <w:t xml:space="preserve"> </w:t>
      </w:r>
      <w:r w:rsidRPr="00ED12E1">
        <w:rPr>
          <w:i/>
          <w:sz w:val="20"/>
        </w:rPr>
        <w:t>máy</w:t>
      </w:r>
      <w:r w:rsidRPr="00ED12E1">
        <w:rPr>
          <w:sz w:val="20"/>
        </w:rPr>
        <w:t xml:space="preserve"> </w:t>
      </w:r>
      <w:r w:rsidRPr="00ED12E1">
        <w:rPr>
          <w:i/>
          <w:sz w:val="20"/>
        </w:rPr>
        <w:t>thuỷ điện được tính</w:t>
      </w:r>
      <w:r w:rsidRPr="00ED12E1">
        <w:rPr>
          <w:sz w:val="20"/>
        </w:rPr>
        <w:t xml:space="preserve"> </w:t>
      </w:r>
      <w:r w:rsidRPr="00ED12E1">
        <w:rPr>
          <w:i/>
          <w:sz w:val="20"/>
        </w:rPr>
        <w:t>cho</w:t>
      </w:r>
      <w:r w:rsidRPr="00ED12E1">
        <w:rPr>
          <w:sz w:val="20"/>
        </w:rPr>
        <w:t xml:space="preserve"> </w:t>
      </w:r>
      <w:r w:rsidRPr="00ED12E1">
        <w:rPr>
          <w:i/>
          <w:sz w:val="20"/>
        </w:rPr>
        <w:t>một đơn vị công</w:t>
      </w:r>
      <w:r w:rsidRPr="00ED12E1">
        <w:rPr>
          <w:sz w:val="20"/>
        </w:rPr>
        <w:t xml:space="preserve"> </w:t>
      </w:r>
      <w:r w:rsidRPr="00ED12E1">
        <w:rPr>
          <w:i/>
          <w:sz w:val="20"/>
        </w:rPr>
        <w:t>suất lắp đặt máy</w:t>
      </w:r>
      <w:r w:rsidRPr="00ED12E1">
        <w:rPr>
          <w:sz w:val="20"/>
        </w:rPr>
        <w:t xml:space="preserve"> </w:t>
      </w:r>
      <w:r w:rsidRPr="00ED12E1">
        <w:rPr>
          <w:i/>
          <w:sz w:val="20"/>
        </w:rPr>
        <w:t>phát</w:t>
      </w:r>
      <w:r w:rsidRPr="00ED12E1">
        <w:rPr>
          <w:sz w:val="20"/>
        </w:rPr>
        <w:t xml:space="preserve"> </w:t>
      </w:r>
      <w:r w:rsidRPr="00ED12E1">
        <w:rPr>
          <w:i/>
          <w:sz w:val="20"/>
        </w:rPr>
        <w:t>điện (</w:t>
      </w:r>
      <w:r w:rsidRPr="00ED12E1">
        <w:rPr>
          <w:i/>
          <w:sz w:val="20"/>
        </w:rPr>
        <w:t>1</w:t>
      </w:r>
      <w:r w:rsidRPr="00ED12E1">
        <w:rPr>
          <w:sz w:val="20"/>
        </w:rPr>
        <w:t xml:space="preserve"> </w:t>
      </w:r>
      <w:r w:rsidRPr="00ED12E1">
        <w:rPr>
          <w:i/>
          <w:sz w:val="20"/>
        </w:rPr>
        <w:t>kW).</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nhà</w:t>
      </w:r>
      <w:r w:rsidRPr="00ED12E1">
        <w:rPr>
          <w:sz w:val="20"/>
        </w:rPr>
        <w:t xml:space="preserve"> </w:t>
      </w:r>
      <w:r w:rsidRPr="00ED12E1">
        <w:rPr>
          <w:i/>
          <w:sz w:val="20"/>
        </w:rPr>
        <w:t>máy</w:t>
      </w:r>
      <w:r w:rsidRPr="00ED12E1">
        <w:rPr>
          <w:sz w:val="20"/>
        </w:rPr>
        <w:t xml:space="preserve"> </w:t>
      </w:r>
      <w:r w:rsidRPr="00ED12E1">
        <w:rPr>
          <w:i/>
          <w:sz w:val="20"/>
        </w:rPr>
        <w:t>thuỷ điện bao</w:t>
      </w:r>
      <w:r w:rsidRPr="00ED12E1">
        <w:rPr>
          <w:sz w:val="20"/>
        </w:rPr>
        <w:t xml:space="preserve"> </w:t>
      </w:r>
      <w:r w:rsidRPr="00ED12E1">
        <w:rPr>
          <w:i/>
          <w:sz w:val="20"/>
        </w:rPr>
        <w:t>gồm:</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công</w:t>
      </w:r>
      <w:r w:rsidRPr="00ED12E1">
        <w:rPr>
          <w:i w:val="0"/>
          <w:sz w:val="20"/>
        </w:rPr>
        <w:t xml:space="preserve"> </w:t>
      </w:r>
      <w:r w:rsidRPr="00ED12E1">
        <w:rPr>
          <w:sz w:val="20"/>
        </w:rPr>
        <w:t>trình</w:t>
      </w:r>
      <w:r w:rsidRPr="00ED12E1">
        <w:rPr>
          <w:i w:val="0"/>
          <w:sz w:val="20"/>
        </w:rPr>
        <w:t xml:space="preserve"> </w:t>
      </w:r>
      <w:r w:rsidRPr="00ED12E1">
        <w:rPr>
          <w:sz w:val="20"/>
        </w:rPr>
        <w:t>chính</w:t>
      </w:r>
      <w:r w:rsidRPr="00ED12E1">
        <w:rPr>
          <w:i w:val="0"/>
          <w:sz w:val="20"/>
        </w:rPr>
        <w:t xml:space="preserve"> </w:t>
      </w:r>
      <w:r w:rsidRPr="00ED12E1">
        <w:rPr>
          <w:sz w:val="20"/>
        </w:rPr>
        <w:t>như tuyến đầu mối (đập đất, đập tràn),</w:t>
      </w:r>
      <w:r w:rsidRPr="00ED12E1">
        <w:rPr>
          <w:i w:val="0"/>
          <w:sz w:val="20"/>
        </w:rPr>
        <w:t xml:space="preserve"> </w:t>
      </w:r>
      <w:r w:rsidRPr="00ED12E1">
        <w:rPr>
          <w:sz w:val="20"/>
        </w:rPr>
        <w:t>tuyến năng lượng (cửa lấy nước, đường hầm dẫn nước, tháp</w:t>
      </w:r>
      <w:r w:rsidRPr="00ED12E1">
        <w:rPr>
          <w:i w:val="0"/>
          <w:sz w:val="20"/>
        </w:rPr>
        <w:t xml:space="preserve"> </w:t>
      </w:r>
      <w:r w:rsidRPr="00ED12E1" w:rsidR="00ED12E1">
        <w:rPr>
          <w:sz w:val="20"/>
        </w:rPr>
        <w:t>điều</w:t>
      </w:r>
      <w:r w:rsidRPr="00ED12E1">
        <w:rPr>
          <w:sz w:val="20"/>
        </w:rPr>
        <w:t xml:space="preserve"> áp,</w:t>
      </w:r>
      <w:r w:rsidRPr="00ED12E1">
        <w:rPr>
          <w:i w:val="0"/>
          <w:sz w:val="20"/>
        </w:rPr>
        <w:t xml:space="preserve"> </w:t>
      </w:r>
      <w:r w:rsidRPr="00ED12E1">
        <w:rPr>
          <w:sz w:val="20"/>
        </w:rPr>
        <w:t>đường ống áp</w:t>
      </w:r>
      <w:r w:rsidRPr="00ED12E1">
        <w:rPr>
          <w:i w:val="0"/>
          <w:sz w:val="20"/>
        </w:rPr>
        <w:t xml:space="preserve"> </w:t>
      </w:r>
      <w:r w:rsidRPr="00ED12E1">
        <w:rPr>
          <w:sz w:val="20"/>
        </w:rPr>
        <w:t>lực, nhà</w:t>
      </w:r>
      <w:r w:rsidRPr="00ED12E1">
        <w:rPr>
          <w:i w:val="0"/>
          <w:sz w:val="20"/>
        </w:rPr>
        <w:t xml:space="preserve"> </w:t>
      </w:r>
      <w:r w:rsidRPr="00ED12E1">
        <w:rPr>
          <w:sz w:val="20"/>
        </w:rPr>
        <w:t>máy,</w:t>
      </w:r>
      <w:r w:rsidRPr="00ED12E1">
        <w:rPr>
          <w:i w:val="0"/>
          <w:sz w:val="20"/>
        </w:rPr>
        <w:t xml:space="preserve"> </w:t>
      </w:r>
      <w:r w:rsidRPr="00ED12E1">
        <w:rPr>
          <w:sz w:val="20"/>
        </w:rPr>
        <w:t>kênh</w:t>
      </w:r>
      <w:r w:rsidRPr="00ED12E1">
        <w:rPr>
          <w:i w:val="0"/>
          <w:sz w:val="20"/>
        </w:rPr>
        <w:t xml:space="preserve"> </w:t>
      </w:r>
      <w:r w:rsidRPr="00ED12E1">
        <w:rPr>
          <w:sz w:val="20"/>
        </w:rPr>
        <w:t xml:space="preserve">xả, trạm </w:t>
      </w:r>
      <w:r w:rsidRPr="00ED12E1">
        <w:rPr>
          <w:sz w:val="20"/>
        </w:rPr>
        <w:t>phân</w:t>
      </w:r>
      <w:r w:rsidRPr="00ED12E1">
        <w:rPr>
          <w:i w:val="0"/>
          <w:sz w:val="20"/>
        </w:rPr>
        <w:t xml:space="preserve"> </w:t>
      </w:r>
      <w:r w:rsidRPr="00ED12E1">
        <w:rPr>
          <w:sz w:val="20"/>
        </w:rPr>
        <w:t>phối điện...); 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tạm và</w:t>
      </w:r>
      <w:r w:rsidRPr="00ED12E1">
        <w:rPr>
          <w:i w:val="0"/>
          <w:sz w:val="20"/>
        </w:rPr>
        <w:t xml:space="preserve"> </w:t>
      </w:r>
      <w:r w:rsidRPr="00ED12E1">
        <w:rPr>
          <w:sz w:val="20"/>
        </w:rPr>
        <w:t>dẫn dòng</w:t>
      </w:r>
      <w:r w:rsidRPr="00ED12E1">
        <w:rPr>
          <w:i w:val="0"/>
          <w:sz w:val="20"/>
        </w:rPr>
        <w:t xml:space="preserve"> </w:t>
      </w:r>
      <w:r w:rsidRPr="00ED12E1">
        <w:rPr>
          <w:sz w:val="20"/>
        </w:rPr>
        <w:t>thi</w:t>
      </w:r>
      <w:r w:rsidRPr="00ED12E1">
        <w:rPr>
          <w:i w:val="0"/>
          <w:sz w:val="20"/>
        </w:rPr>
        <w:t xml:space="preserve"> </w:t>
      </w:r>
      <w:r w:rsidRPr="00ED12E1">
        <w:rPr>
          <w:sz w:val="20"/>
        </w:rPr>
        <w:t>công</w:t>
      </w:r>
      <w:r w:rsidRPr="00ED12E1">
        <w:rPr>
          <w:i w:val="0"/>
          <w:sz w:val="20"/>
        </w:rPr>
        <w:t xml:space="preserve"> </w:t>
      </w:r>
      <w:r w:rsidRPr="00ED12E1">
        <w:rPr>
          <w:sz w:val="20"/>
        </w:rPr>
        <w:t>(đê quây,</w:t>
      </w:r>
      <w:r w:rsidRPr="00ED12E1">
        <w:rPr>
          <w:i w:val="0"/>
          <w:sz w:val="20"/>
        </w:rPr>
        <w:t xml:space="preserve"> </w:t>
      </w:r>
      <w:r w:rsidRPr="00ED12E1">
        <w:rPr>
          <w:sz w:val="20"/>
        </w:rPr>
        <w:t>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phục vụ thi</w:t>
      </w:r>
      <w:r w:rsidRPr="00ED12E1">
        <w:rPr>
          <w:i w:val="0"/>
          <w:sz w:val="20"/>
        </w:rPr>
        <w:t xml:space="preserve"> </w:t>
      </w:r>
      <w:r w:rsidRPr="00ED12E1">
        <w:rPr>
          <w:sz w:val="20"/>
        </w:rPr>
        <w:t>công</w:t>
      </w:r>
      <w:r w:rsidRPr="00ED12E1">
        <w:rPr>
          <w:i w:val="0"/>
          <w:sz w:val="20"/>
        </w:rPr>
        <w:t xml:space="preserve"> </w:t>
      </w:r>
      <w:r w:rsidRPr="00ED12E1">
        <w:rPr>
          <w:sz w:val="20"/>
        </w:rPr>
        <w:t>tuyến năng lượng...); 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hệ thống quan</w:t>
      </w:r>
      <w:r w:rsidRPr="00ED12E1">
        <w:rPr>
          <w:i w:val="0"/>
          <w:sz w:val="20"/>
        </w:rPr>
        <w:t xml:space="preserve"> </w:t>
      </w:r>
      <w:r w:rsidRPr="00ED12E1">
        <w:rPr>
          <w:sz w:val="20"/>
        </w:rPr>
        <w:t xml:space="preserve">trắc, hệ thống </w:t>
      </w:r>
      <w:r w:rsidRPr="00ED12E1" w:rsidR="00ED12E1">
        <w:rPr>
          <w:sz w:val="20"/>
        </w:rPr>
        <w:t>điều</w:t>
      </w:r>
      <w:r w:rsidRPr="00ED12E1">
        <w:rPr>
          <w:sz w:val="20"/>
        </w:rPr>
        <w:t xml:space="preserve"> hoà,</w:t>
      </w:r>
      <w:r w:rsidRPr="00ED12E1">
        <w:rPr>
          <w:i w:val="0"/>
          <w:sz w:val="20"/>
        </w:rPr>
        <w:t xml:space="preserve"> </w:t>
      </w:r>
      <w:r w:rsidRPr="00ED12E1">
        <w:rPr>
          <w:sz w:val="20"/>
        </w:rPr>
        <w:t>thông</w:t>
      </w:r>
      <w:r w:rsidRPr="00ED12E1">
        <w:rPr>
          <w:i w:val="0"/>
          <w:sz w:val="20"/>
        </w:rPr>
        <w:t xml:space="preserve"> </w:t>
      </w:r>
      <w:r w:rsidRPr="00ED12E1">
        <w:rPr>
          <w:sz w:val="20"/>
        </w:rPr>
        <w:t>gió,</w:t>
      </w:r>
      <w:r w:rsidRPr="00ED12E1">
        <w:rPr>
          <w:i w:val="0"/>
          <w:sz w:val="20"/>
        </w:rPr>
        <w:t xml:space="preserve"> </w:t>
      </w:r>
      <w:r w:rsidRPr="00ED12E1">
        <w:rPr>
          <w:sz w:val="20"/>
        </w:rPr>
        <w:t>các</w:t>
      </w:r>
      <w:r w:rsidRPr="00ED12E1">
        <w:rPr>
          <w:i w:val="0"/>
          <w:sz w:val="20"/>
        </w:rPr>
        <w:t xml:space="preserve"> </w:t>
      </w:r>
      <w:r w:rsidRPr="00ED12E1">
        <w:rPr>
          <w:sz w:val="20"/>
        </w:rPr>
        <w:t>hệ thống cấp thoát</w:t>
      </w:r>
      <w:r w:rsidRPr="00ED12E1">
        <w:rPr>
          <w:i w:val="0"/>
          <w:sz w:val="20"/>
        </w:rPr>
        <w:t xml:space="preserve"> </w:t>
      </w:r>
      <w:r w:rsidRPr="00ED12E1">
        <w:rPr>
          <w:sz w:val="20"/>
        </w:rPr>
        <w:t>nước sinh</w:t>
      </w:r>
      <w:r w:rsidRPr="00ED12E1">
        <w:rPr>
          <w:i w:val="0"/>
          <w:sz w:val="20"/>
        </w:rPr>
        <w:t xml:space="preserve"> </w:t>
      </w:r>
      <w:r w:rsidRPr="00ED12E1">
        <w:rPr>
          <w:sz w:val="20"/>
        </w:rPr>
        <w:t>hoạt, hệ thống chiếu sáng,</w:t>
      </w:r>
      <w:r w:rsidRPr="00ED12E1">
        <w:rPr>
          <w:i w:val="0"/>
          <w:sz w:val="20"/>
        </w:rPr>
        <w:t xml:space="preserve"> </w:t>
      </w:r>
      <w:r w:rsidRPr="00ED12E1">
        <w:rPr>
          <w:sz w:val="20"/>
        </w:rPr>
        <w:t>hệ thống chống sét,</w:t>
      </w:r>
      <w:r w:rsidRPr="00ED12E1">
        <w:rPr>
          <w:i w:val="0"/>
          <w:sz w:val="20"/>
        </w:rPr>
        <w:t xml:space="preserve"> </w:t>
      </w:r>
      <w:r w:rsidRPr="00ED12E1">
        <w:rPr>
          <w:sz w:val="20"/>
        </w:rPr>
        <w:t>hệ thống báo</w:t>
      </w:r>
      <w:r w:rsidRPr="00ED12E1">
        <w:rPr>
          <w:i w:val="0"/>
          <w:sz w:val="20"/>
        </w:rPr>
        <w:t xml:space="preserve"> </w:t>
      </w:r>
      <w:r w:rsidRPr="00ED12E1">
        <w:rPr>
          <w:sz w:val="20"/>
        </w:rPr>
        <w:t>cháy</w:t>
      </w:r>
      <w:r w:rsidRPr="00ED12E1">
        <w:rPr>
          <w:i w:val="0"/>
          <w:sz w:val="20"/>
        </w:rPr>
        <w:t xml:space="preserve"> </w:t>
      </w:r>
      <w:r w:rsidRPr="00ED12E1">
        <w:rPr>
          <w:sz w:val="20"/>
        </w:rPr>
        <w:t>và</w:t>
      </w:r>
      <w:r w:rsidRPr="00ED12E1">
        <w:rPr>
          <w:i w:val="0"/>
          <w:sz w:val="20"/>
        </w:rPr>
        <w:t xml:space="preserve"> </w:t>
      </w:r>
      <w:r w:rsidRPr="00ED12E1">
        <w:rPr>
          <w:sz w:val="20"/>
        </w:rPr>
        <w:t>chữa cháy...</w:t>
      </w:r>
      <w:r w:rsidRPr="00ED12E1">
        <w:rPr>
          <w:i w:val="0"/>
          <w:sz w:val="20"/>
        </w:rPr>
        <w:t xml:space="preserve"> </w:t>
      </w:r>
      <w:r w:rsidRPr="00ED12E1">
        <w:rPr>
          <w:sz w:val="20"/>
        </w:rPr>
        <w:t>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 trợ của nhà</w:t>
      </w:r>
      <w:r w:rsidRPr="00ED12E1">
        <w:rPr>
          <w:i w:val="0"/>
          <w:sz w:val="20"/>
        </w:rPr>
        <w:t xml:space="preserve"> </w:t>
      </w:r>
      <w:r w:rsidRPr="00ED12E1">
        <w:rPr>
          <w:sz w:val="20"/>
        </w:rPr>
        <w:t>máy.</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 bị bao</w:t>
      </w:r>
      <w:r w:rsidRPr="00ED12E1">
        <w:rPr>
          <w:i w:val="0"/>
          <w:sz w:val="20"/>
        </w:rPr>
        <w:t xml:space="preserve"> </w:t>
      </w:r>
      <w:r w:rsidRPr="00ED12E1">
        <w:rPr>
          <w:sz w:val="20"/>
        </w:rPr>
        <w:t>gồm toàn</w:t>
      </w:r>
      <w:r w:rsidRPr="00ED12E1">
        <w:rPr>
          <w:i w:val="0"/>
          <w:sz w:val="20"/>
        </w:rPr>
        <w:t xml:space="preserve"> </w:t>
      </w:r>
      <w:r w:rsidRPr="00ED12E1">
        <w:rPr>
          <w:sz w:val="20"/>
        </w:rPr>
        <w:t>bộ 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sắm, lắp đặt, thí</w:t>
      </w:r>
      <w:r w:rsidRPr="00ED12E1">
        <w:rPr>
          <w:i w:val="0"/>
          <w:sz w:val="20"/>
        </w:rPr>
        <w:t xml:space="preserve"> </w:t>
      </w:r>
      <w:r w:rsidRPr="00ED12E1">
        <w:rPr>
          <w:sz w:val="20"/>
        </w:rPr>
        <w:t>nghiệm và</w:t>
      </w:r>
      <w:r w:rsidRPr="00ED12E1">
        <w:rPr>
          <w:i w:val="0"/>
          <w:sz w:val="20"/>
        </w:rPr>
        <w:t xml:space="preserve"> </w:t>
      </w:r>
      <w:r w:rsidRPr="00ED12E1">
        <w:rPr>
          <w:sz w:val="20"/>
        </w:rPr>
        <w:t>hiệu chỉnh các</w:t>
      </w:r>
      <w:r w:rsidRPr="00ED12E1">
        <w:rPr>
          <w:i w:val="0"/>
          <w:sz w:val="20"/>
        </w:rPr>
        <w:t xml:space="preserve"> </w:t>
      </w:r>
      <w:r w:rsidRPr="00ED12E1">
        <w:rPr>
          <w:sz w:val="20"/>
        </w:rPr>
        <w:t>thiết bị chính,</w:t>
      </w:r>
      <w:r w:rsidRPr="00ED12E1">
        <w:rPr>
          <w:i w:val="0"/>
          <w:sz w:val="20"/>
        </w:rPr>
        <w:t xml:space="preserve"> </w:t>
      </w:r>
      <w:r w:rsidRPr="00ED12E1">
        <w:rPr>
          <w:sz w:val="20"/>
        </w:rPr>
        <w:t>các</w:t>
      </w:r>
      <w:r w:rsidRPr="00ED12E1">
        <w:rPr>
          <w:i w:val="0"/>
          <w:sz w:val="20"/>
        </w:rPr>
        <w:t xml:space="preserve"> </w:t>
      </w:r>
      <w:r w:rsidRPr="00ED12E1">
        <w:rPr>
          <w:sz w:val="20"/>
        </w:rPr>
        <w:t>thiết bị phụ trợ như: thiết bị cơ khí</w:t>
      </w:r>
      <w:r w:rsidRPr="00ED12E1">
        <w:rPr>
          <w:i w:val="0"/>
          <w:sz w:val="20"/>
        </w:rPr>
        <w:t xml:space="preserve"> </w:t>
      </w:r>
      <w:r w:rsidRPr="00ED12E1">
        <w:rPr>
          <w:sz w:val="20"/>
        </w:rPr>
        <w:t>thuỷ công,</w:t>
      </w:r>
      <w:r w:rsidRPr="00ED12E1">
        <w:rPr>
          <w:i w:val="0"/>
          <w:sz w:val="20"/>
        </w:rPr>
        <w:t xml:space="preserve"> </w:t>
      </w:r>
      <w:r w:rsidRPr="00ED12E1">
        <w:rPr>
          <w:sz w:val="20"/>
        </w:rPr>
        <w:t>thiết bị cơ điện ,các</w:t>
      </w:r>
      <w:r w:rsidRPr="00ED12E1">
        <w:rPr>
          <w:i w:val="0"/>
          <w:sz w:val="20"/>
        </w:rPr>
        <w:t xml:space="preserve"> </w:t>
      </w:r>
      <w:r w:rsidRPr="00ED12E1">
        <w:rPr>
          <w:sz w:val="20"/>
        </w:rPr>
        <w:t>thiết bị phục vụ chung</w:t>
      </w:r>
      <w:r w:rsidRPr="00ED12E1">
        <w:rPr>
          <w:i w:val="0"/>
          <w:sz w:val="20"/>
        </w:rPr>
        <w:t xml:space="preserve"> </w:t>
      </w:r>
      <w:r w:rsidRPr="00ED12E1">
        <w:rPr>
          <w:sz w:val="20"/>
        </w:rPr>
        <w:t>của nhà</w:t>
      </w:r>
      <w:r w:rsidRPr="00ED12E1">
        <w:rPr>
          <w:i w:val="0"/>
          <w:sz w:val="20"/>
        </w:rPr>
        <w:t xml:space="preserve"> </w:t>
      </w:r>
      <w:r w:rsidRPr="00ED12E1">
        <w:rPr>
          <w:sz w:val="20"/>
        </w:rPr>
        <w:t>máy.</w:t>
      </w:r>
    </w:p>
    <w:p w:rsidR="00A936F2"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A936F2" w:rsidRPr="00ED12E1" w:rsidP="008D31F0">
      <w:pPr>
        <w:pStyle w:val="Heading7"/>
        <w:spacing w:before="120"/>
        <w:jc w:val="center"/>
        <w:rPr>
          <w:sz w:val="20"/>
        </w:rPr>
      </w:pPr>
      <w:r w:rsidRPr="00ED12E1">
        <w:rPr>
          <w:sz w:val="20"/>
        </w:rPr>
        <w:t>Bảng 35.</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nhà</w:t>
      </w:r>
      <w:r w:rsidRPr="00ED12E1">
        <w:rPr>
          <w:b w:val="0"/>
          <w:sz w:val="20"/>
        </w:rPr>
        <w:t xml:space="preserve"> </w:t>
      </w:r>
      <w:r w:rsidRPr="00ED12E1">
        <w:rPr>
          <w:sz w:val="20"/>
        </w:rPr>
        <w:t>máy</w:t>
      </w:r>
      <w:r w:rsidRPr="00ED12E1">
        <w:rPr>
          <w:b w:val="0"/>
          <w:sz w:val="20"/>
        </w:rPr>
        <w:t xml:space="preserve"> </w:t>
      </w:r>
      <w:r w:rsidRPr="00ED12E1">
        <w:rPr>
          <w:sz w:val="20"/>
        </w:rPr>
        <w:t>thuỷ điện</w:t>
      </w:r>
    </w:p>
    <w:p w:rsidR="00A936F2" w:rsidRPr="00ED12E1" w:rsidP="008D31F0">
      <w:pPr>
        <w:spacing w:before="120"/>
        <w:jc w:val="right"/>
        <w:rPr>
          <w:sz w:val="20"/>
        </w:rPr>
      </w:pPr>
      <w:r w:rsidRPr="00ED12E1">
        <w:rPr>
          <w:sz w:val="20"/>
        </w:rPr>
        <w:t>Đơn vị tính: 1.000 đ/kW</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C27FC6"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C27FC6"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C27FC6"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C27FC6"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C27FC6" w:rsidRPr="00ED12E1" w:rsidP="008D31F0">
            <w:pPr>
              <w:pStyle w:val="TableParagraph"/>
              <w:spacing w:before="120"/>
              <w:jc w:val="center"/>
              <w:rPr>
                <w:b/>
                <w:sz w:val="20"/>
              </w:rPr>
            </w:pPr>
          </w:p>
        </w:tc>
        <w:tc>
          <w:tcPr>
            <w:tcW w:w="2049" w:type="pct"/>
            <w:shd w:val="clear" w:color="auto" w:fill="auto"/>
            <w:vAlign w:val="center"/>
          </w:tcPr>
          <w:p w:rsidR="00C27FC6"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C27FC6"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C27FC6"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C27FC6"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C27FC6" w:rsidRPr="00ED12E1" w:rsidP="008D31F0">
            <w:pPr>
              <w:pStyle w:val="TableParagraph"/>
              <w:spacing w:before="120"/>
              <w:jc w:val="center"/>
              <w:rPr>
                <w:b/>
                <w:sz w:val="20"/>
              </w:rPr>
            </w:pPr>
          </w:p>
        </w:tc>
        <w:tc>
          <w:tcPr>
            <w:tcW w:w="2049" w:type="pct"/>
            <w:shd w:val="clear" w:color="auto" w:fill="auto"/>
            <w:vAlign w:val="center"/>
          </w:tcPr>
          <w:p w:rsidR="00C27FC6"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C27FC6"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C27FC6"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C27FC6"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C27FC6" w:rsidRPr="00ED12E1" w:rsidP="008D31F0">
            <w:pPr>
              <w:pStyle w:val="TableParagraph"/>
              <w:spacing w:before="120"/>
              <w:jc w:val="center"/>
              <w:rPr>
                <w:b/>
                <w:sz w:val="20"/>
              </w:rPr>
            </w:pPr>
          </w:p>
        </w:tc>
        <w:tc>
          <w:tcPr>
            <w:tcW w:w="2049" w:type="pct"/>
            <w:shd w:val="clear" w:color="auto" w:fill="auto"/>
            <w:vAlign w:val="center"/>
          </w:tcPr>
          <w:p w:rsidR="00C27FC6" w:rsidRPr="00ED12E1" w:rsidP="008D31F0">
            <w:pPr>
              <w:pStyle w:val="TableParagraph"/>
              <w:spacing w:before="120"/>
              <w:jc w:val="center"/>
              <w:rPr>
                <w:b/>
                <w:sz w:val="20"/>
                <w:szCs w:val="20"/>
              </w:rPr>
            </w:pPr>
            <w:r w:rsidRPr="00ED12E1">
              <w:rPr>
                <w:b/>
                <w:sz w:val="20"/>
              </w:rPr>
              <w:t>Nhà máy thủy điện công suất</w:t>
            </w:r>
          </w:p>
        </w:tc>
        <w:tc>
          <w:tcPr>
            <w:tcW w:w="875" w:type="pct"/>
            <w:shd w:val="clear" w:color="auto" w:fill="auto"/>
            <w:vAlign w:val="center"/>
          </w:tcPr>
          <w:p w:rsidR="00C27FC6" w:rsidRPr="00ED12E1" w:rsidP="008D31F0">
            <w:pPr>
              <w:pStyle w:val="TableParagraph"/>
              <w:spacing w:before="120"/>
              <w:jc w:val="center"/>
              <w:rPr>
                <w:b/>
                <w:sz w:val="20"/>
              </w:rPr>
            </w:pPr>
          </w:p>
        </w:tc>
        <w:tc>
          <w:tcPr>
            <w:tcW w:w="696" w:type="pct"/>
            <w:shd w:val="clear" w:color="auto" w:fill="auto"/>
            <w:vAlign w:val="center"/>
          </w:tcPr>
          <w:p w:rsidR="00C27FC6" w:rsidRPr="00ED12E1" w:rsidP="008D31F0">
            <w:pPr>
              <w:pStyle w:val="TableParagraph"/>
              <w:spacing w:before="120"/>
              <w:jc w:val="center"/>
              <w:rPr>
                <w:b/>
                <w:sz w:val="20"/>
              </w:rPr>
            </w:pPr>
          </w:p>
        </w:tc>
        <w:tc>
          <w:tcPr>
            <w:tcW w:w="489" w:type="pct"/>
            <w:shd w:val="clear" w:color="auto" w:fill="auto"/>
            <w:vAlign w:val="center"/>
          </w:tcPr>
          <w:p w:rsidR="00C27FC6"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C27FC6" w:rsidRPr="00ED12E1" w:rsidP="008D31F0">
            <w:pPr>
              <w:pStyle w:val="TableParagraph"/>
              <w:spacing w:before="120"/>
              <w:jc w:val="center"/>
              <w:rPr>
                <w:b/>
                <w:sz w:val="20"/>
              </w:rPr>
            </w:pPr>
            <w:r w:rsidRPr="00ED12E1">
              <w:rPr>
                <w:rStyle w:val="OnceABox"/>
                <w:color w:val="auto"/>
                <w:sz w:val="20"/>
              </w:rPr>
              <w:t>12410.01</w:t>
            </w:r>
          </w:p>
        </w:tc>
        <w:tc>
          <w:tcPr>
            <w:tcW w:w="2049" w:type="pct"/>
            <w:shd w:val="clear" w:color="auto" w:fill="auto"/>
            <w:vAlign w:val="center"/>
          </w:tcPr>
          <w:p w:rsidR="00C27FC6" w:rsidRPr="00ED12E1" w:rsidP="008D31F0">
            <w:pPr>
              <w:pStyle w:val="TableParagraph"/>
              <w:spacing w:before="120"/>
              <w:jc w:val="center"/>
              <w:rPr>
                <w:sz w:val="20"/>
              </w:rPr>
            </w:pPr>
            <w:r w:rsidRPr="00ED12E1">
              <w:rPr>
                <w:rStyle w:val="OnceABox"/>
                <w:color w:val="auto"/>
                <w:sz w:val="20"/>
              </w:rPr>
              <w:t>60.000 - 150.000 kW</w:t>
            </w:r>
          </w:p>
        </w:tc>
        <w:tc>
          <w:tcPr>
            <w:tcW w:w="875" w:type="pct"/>
            <w:shd w:val="clear" w:color="auto" w:fill="auto"/>
            <w:vAlign w:val="center"/>
          </w:tcPr>
          <w:p w:rsidR="00C27FC6" w:rsidRPr="00ED12E1" w:rsidP="008D31F0">
            <w:pPr>
              <w:pStyle w:val="TableParagraph"/>
              <w:spacing w:before="120"/>
              <w:jc w:val="center"/>
              <w:rPr>
                <w:b/>
                <w:sz w:val="20"/>
              </w:rPr>
            </w:pPr>
            <w:r w:rsidRPr="00ED12E1">
              <w:rPr>
                <w:b/>
                <w:sz w:val="20"/>
              </w:rPr>
              <w:t>36.088</w:t>
            </w:r>
            <w:r w:rsidRPr="00ED12E1">
              <w:rPr>
                <w:sz w:val="20"/>
              </w:rPr>
              <w:t xml:space="preserve"> </w:t>
            </w:r>
          </w:p>
        </w:tc>
        <w:tc>
          <w:tcPr>
            <w:tcW w:w="696" w:type="pct"/>
            <w:shd w:val="clear" w:color="auto" w:fill="auto"/>
            <w:vAlign w:val="center"/>
          </w:tcPr>
          <w:p w:rsidR="00C27FC6" w:rsidRPr="00ED12E1" w:rsidP="008D31F0">
            <w:pPr>
              <w:pStyle w:val="TableParagraph"/>
              <w:spacing w:before="120"/>
              <w:jc w:val="center"/>
              <w:rPr>
                <w:b/>
                <w:sz w:val="20"/>
              </w:rPr>
            </w:pPr>
            <w:r w:rsidRPr="00ED12E1">
              <w:rPr>
                <w:sz w:val="20"/>
              </w:rPr>
              <w:t xml:space="preserve">16.522 </w:t>
            </w:r>
          </w:p>
        </w:tc>
        <w:tc>
          <w:tcPr>
            <w:tcW w:w="489" w:type="pct"/>
            <w:shd w:val="clear" w:color="auto" w:fill="auto"/>
            <w:vAlign w:val="center"/>
          </w:tcPr>
          <w:p w:rsidR="00C27FC6" w:rsidRPr="00ED12E1" w:rsidP="008D31F0">
            <w:pPr>
              <w:pStyle w:val="TableParagraph"/>
              <w:spacing w:before="120"/>
              <w:jc w:val="center"/>
              <w:rPr>
                <w:b/>
                <w:sz w:val="20"/>
              </w:rPr>
            </w:pPr>
            <w:r w:rsidRPr="00ED12E1">
              <w:rPr>
                <w:sz w:val="20"/>
              </w:rPr>
              <w:t>14.668</w:t>
            </w:r>
          </w:p>
        </w:tc>
      </w:tr>
      <w:tr>
        <w:tblPrEx>
          <w:tblW w:w="5000" w:type="pct"/>
          <w:tblCellMar>
            <w:left w:w="0" w:type="dxa"/>
            <w:right w:w="0" w:type="dxa"/>
          </w:tblCellMar>
          <w:tblLook w:val="01E0"/>
        </w:tblPrEx>
        <w:tc>
          <w:tcPr>
            <w:tcW w:w="891" w:type="pct"/>
            <w:shd w:val="clear" w:color="auto" w:fill="auto"/>
            <w:vAlign w:val="center"/>
          </w:tcPr>
          <w:p w:rsidR="00C27FC6" w:rsidRPr="00ED12E1" w:rsidP="008D31F0">
            <w:pPr>
              <w:pStyle w:val="TableParagraph"/>
              <w:spacing w:before="120"/>
              <w:jc w:val="center"/>
              <w:rPr>
                <w:rStyle w:val="OnceABox"/>
                <w:color w:val="auto"/>
                <w:sz w:val="20"/>
              </w:rPr>
            </w:pPr>
            <w:r w:rsidRPr="00ED12E1">
              <w:rPr>
                <w:rStyle w:val="OnceABox"/>
                <w:color w:val="auto"/>
                <w:sz w:val="20"/>
              </w:rPr>
              <w:t>12410.02</w:t>
            </w:r>
          </w:p>
        </w:tc>
        <w:tc>
          <w:tcPr>
            <w:tcW w:w="2049" w:type="pct"/>
            <w:shd w:val="clear" w:color="auto" w:fill="auto"/>
            <w:vAlign w:val="center"/>
          </w:tcPr>
          <w:p w:rsidR="00C27FC6" w:rsidRPr="00ED12E1" w:rsidP="008D31F0">
            <w:pPr>
              <w:pStyle w:val="TableParagraph"/>
              <w:spacing w:before="120"/>
              <w:jc w:val="center"/>
              <w:rPr>
                <w:sz w:val="20"/>
              </w:rPr>
            </w:pPr>
            <w:r w:rsidRPr="00ED12E1">
              <w:rPr>
                <w:rStyle w:val="OnceABox"/>
                <w:color w:val="auto"/>
                <w:sz w:val="20"/>
              </w:rPr>
              <w:t>200.000 - 400.000 kW</w:t>
            </w:r>
          </w:p>
        </w:tc>
        <w:tc>
          <w:tcPr>
            <w:tcW w:w="875" w:type="pct"/>
            <w:shd w:val="clear" w:color="auto" w:fill="auto"/>
            <w:vAlign w:val="center"/>
          </w:tcPr>
          <w:p w:rsidR="00C27FC6" w:rsidRPr="00ED12E1" w:rsidP="008D31F0">
            <w:pPr>
              <w:pStyle w:val="TableParagraph"/>
              <w:spacing w:before="120"/>
              <w:jc w:val="center"/>
              <w:rPr>
                <w:b/>
                <w:sz w:val="20"/>
              </w:rPr>
            </w:pPr>
            <w:r w:rsidRPr="00ED12E1">
              <w:rPr>
                <w:b/>
                <w:sz w:val="20"/>
              </w:rPr>
              <w:t>30.765</w:t>
            </w:r>
            <w:r w:rsidRPr="00ED12E1">
              <w:rPr>
                <w:sz w:val="20"/>
              </w:rPr>
              <w:t xml:space="preserve"> </w:t>
            </w:r>
          </w:p>
        </w:tc>
        <w:tc>
          <w:tcPr>
            <w:tcW w:w="696" w:type="pct"/>
            <w:shd w:val="clear" w:color="auto" w:fill="auto"/>
            <w:vAlign w:val="center"/>
          </w:tcPr>
          <w:p w:rsidR="00C27FC6" w:rsidRPr="00ED12E1" w:rsidP="008D31F0">
            <w:pPr>
              <w:pStyle w:val="TableParagraph"/>
              <w:spacing w:before="120"/>
              <w:jc w:val="center"/>
              <w:rPr>
                <w:b/>
                <w:sz w:val="20"/>
              </w:rPr>
            </w:pPr>
            <w:r w:rsidRPr="00ED12E1">
              <w:rPr>
                <w:sz w:val="20"/>
              </w:rPr>
              <w:t xml:space="preserve">13.158 </w:t>
            </w:r>
          </w:p>
        </w:tc>
        <w:tc>
          <w:tcPr>
            <w:tcW w:w="489" w:type="pct"/>
            <w:shd w:val="clear" w:color="auto" w:fill="auto"/>
            <w:vAlign w:val="center"/>
          </w:tcPr>
          <w:p w:rsidR="00C27FC6" w:rsidRPr="00ED12E1" w:rsidP="008D31F0">
            <w:pPr>
              <w:pStyle w:val="TableParagraph"/>
              <w:spacing w:before="120"/>
              <w:jc w:val="center"/>
              <w:rPr>
                <w:b/>
                <w:sz w:val="20"/>
              </w:rPr>
            </w:pPr>
            <w:r w:rsidRPr="00ED12E1">
              <w:rPr>
                <w:sz w:val="20"/>
              </w:rPr>
              <w:t>13.577</w:t>
            </w:r>
          </w:p>
        </w:tc>
      </w:tr>
      <w:tr>
        <w:tblPrEx>
          <w:tblW w:w="5000" w:type="pct"/>
          <w:tblCellMar>
            <w:left w:w="0" w:type="dxa"/>
            <w:right w:w="0" w:type="dxa"/>
          </w:tblCellMar>
          <w:tblLook w:val="01E0"/>
        </w:tblPrEx>
        <w:tc>
          <w:tcPr>
            <w:tcW w:w="891" w:type="pct"/>
            <w:shd w:val="clear" w:color="auto" w:fill="auto"/>
            <w:vAlign w:val="center"/>
          </w:tcPr>
          <w:p w:rsidR="00C27FC6" w:rsidRPr="00ED12E1" w:rsidP="008D31F0">
            <w:pPr>
              <w:pStyle w:val="TableParagraph"/>
              <w:spacing w:before="120"/>
              <w:jc w:val="center"/>
              <w:rPr>
                <w:rStyle w:val="OnceABox"/>
                <w:color w:val="auto"/>
                <w:sz w:val="20"/>
              </w:rPr>
            </w:pPr>
            <w:r w:rsidRPr="00ED12E1">
              <w:rPr>
                <w:rStyle w:val="OnceABox"/>
                <w:color w:val="auto"/>
                <w:sz w:val="20"/>
              </w:rPr>
              <w:t>12410.03</w:t>
            </w:r>
          </w:p>
        </w:tc>
        <w:tc>
          <w:tcPr>
            <w:tcW w:w="2049" w:type="pct"/>
            <w:shd w:val="clear" w:color="auto" w:fill="auto"/>
            <w:vAlign w:val="center"/>
          </w:tcPr>
          <w:p w:rsidR="00C27FC6" w:rsidRPr="00ED12E1" w:rsidP="008D31F0">
            <w:pPr>
              <w:pStyle w:val="TableParagraph"/>
              <w:spacing w:before="120"/>
              <w:jc w:val="center"/>
              <w:rPr>
                <w:sz w:val="20"/>
              </w:rPr>
            </w:pPr>
            <w:r w:rsidRPr="00ED12E1">
              <w:rPr>
                <w:rStyle w:val="OnceABox"/>
                <w:color w:val="auto"/>
                <w:sz w:val="20"/>
              </w:rPr>
              <w:t>500.000 - 700.000 kW</w:t>
            </w:r>
          </w:p>
        </w:tc>
        <w:tc>
          <w:tcPr>
            <w:tcW w:w="875" w:type="pct"/>
            <w:shd w:val="clear" w:color="auto" w:fill="auto"/>
            <w:vAlign w:val="center"/>
          </w:tcPr>
          <w:p w:rsidR="00C27FC6" w:rsidRPr="00ED12E1" w:rsidP="008D31F0">
            <w:pPr>
              <w:pStyle w:val="TableParagraph"/>
              <w:spacing w:before="120"/>
              <w:jc w:val="center"/>
              <w:rPr>
                <w:b/>
                <w:sz w:val="20"/>
              </w:rPr>
            </w:pPr>
            <w:r w:rsidRPr="00ED12E1">
              <w:rPr>
                <w:b/>
                <w:sz w:val="20"/>
              </w:rPr>
              <w:t>24.308</w:t>
            </w:r>
            <w:r w:rsidRPr="00ED12E1">
              <w:rPr>
                <w:sz w:val="20"/>
              </w:rPr>
              <w:t xml:space="preserve"> </w:t>
            </w:r>
          </w:p>
        </w:tc>
        <w:tc>
          <w:tcPr>
            <w:tcW w:w="696" w:type="pct"/>
            <w:shd w:val="clear" w:color="auto" w:fill="auto"/>
            <w:vAlign w:val="center"/>
          </w:tcPr>
          <w:p w:rsidR="00C27FC6" w:rsidRPr="00ED12E1" w:rsidP="008D31F0">
            <w:pPr>
              <w:pStyle w:val="TableParagraph"/>
              <w:spacing w:before="120"/>
              <w:jc w:val="center"/>
              <w:rPr>
                <w:b/>
                <w:sz w:val="20"/>
              </w:rPr>
            </w:pPr>
            <w:r w:rsidRPr="00ED12E1">
              <w:rPr>
                <w:sz w:val="20"/>
              </w:rPr>
              <w:t xml:space="preserve">11.015 </w:t>
            </w:r>
          </w:p>
        </w:tc>
        <w:tc>
          <w:tcPr>
            <w:tcW w:w="489" w:type="pct"/>
            <w:shd w:val="clear" w:color="auto" w:fill="auto"/>
            <w:vAlign w:val="center"/>
          </w:tcPr>
          <w:p w:rsidR="00C27FC6" w:rsidRPr="00ED12E1" w:rsidP="008D31F0">
            <w:pPr>
              <w:pStyle w:val="TableParagraph"/>
              <w:spacing w:before="120"/>
              <w:jc w:val="center"/>
              <w:rPr>
                <w:b/>
                <w:sz w:val="20"/>
              </w:rPr>
            </w:pPr>
            <w:r w:rsidRPr="00ED12E1">
              <w:rPr>
                <w:sz w:val="20"/>
              </w:rPr>
              <w:t>10.018</w:t>
            </w:r>
          </w:p>
        </w:tc>
      </w:tr>
      <w:tr>
        <w:tblPrEx>
          <w:tblW w:w="5000" w:type="pct"/>
          <w:tblCellMar>
            <w:left w:w="0" w:type="dxa"/>
            <w:right w:w="0" w:type="dxa"/>
          </w:tblCellMar>
          <w:tblLook w:val="01E0"/>
        </w:tblPrEx>
        <w:tc>
          <w:tcPr>
            <w:tcW w:w="891" w:type="pct"/>
            <w:shd w:val="clear" w:color="auto" w:fill="auto"/>
            <w:vAlign w:val="center"/>
          </w:tcPr>
          <w:p w:rsidR="00C27FC6" w:rsidRPr="00ED12E1" w:rsidP="008D31F0">
            <w:pPr>
              <w:pStyle w:val="TableParagraph"/>
              <w:spacing w:before="120"/>
              <w:jc w:val="center"/>
              <w:rPr>
                <w:rStyle w:val="OnceABox"/>
                <w:color w:val="auto"/>
                <w:sz w:val="20"/>
              </w:rPr>
            </w:pPr>
          </w:p>
        </w:tc>
        <w:tc>
          <w:tcPr>
            <w:tcW w:w="2049" w:type="pct"/>
            <w:shd w:val="clear" w:color="auto" w:fill="auto"/>
            <w:vAlign w:val="center"/>
          </w:tcPr>
          <w:p w:rsidR="00C27FC6" w:rsidRPr="00ED12E1" w:rsidP="008D31F0">
            <w:pPr>
              <w:pStyle w:val="TableParagraph"/>
              <w:spacing w:before="120"/>
              <w:jc w:val="center"/>
              <w:rPr>
                <w:rStyle w:val="OnceABox"/>
                <w:color w:val="auto"/>
                <w:sz w:val="20"/>
              </w:rPr>
            </w:pPr>
          </w:p>
        </w:tc>
        <w:tc>
          <w:tcPr>
            <w:tcW w:w="875" w:type="pct"/>
            <w:tcBorders>
              <w:bottom w:val="single" w:sz="2" w:space="0" w:color="auto"/>
            </w:tcBorders>
            <w:shd w:val="clear" w:color="auto" w:fill="auto"/>
            <w:vAlign w:val="center"/>
          </w:tcPr>
          <w:p w:rsidR="00C27FC6"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C27FC6"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C27FC6" w:rsidRPr="00ED12E1" w:rsidP="008D31F0">
            <w:pPr>
              <w:pStyle w:val="TableParagraph"/>
              <w:spacing w:before="120"/>
              <w:jc w:val="center"/>
              <w:rPr>
                <w:sz w:val="20"/>
              </w:rPr>
            </w:pPr>
          </w:p>
        </w:tc>
      </w:tr>
    </w:tbl>
    <w:p w:rsidR="00A936F2" w:rsidRPr="00ED12E1" w:rsidP="008D31F0">
      <w:pPr>
        <w:pStyle w:val="Heading3"/>
        <w:tabs>
          <w:tab w:val="left" w:pos="935"/>
        </w:tabs>
        <w:spacing w:before="120"/>
        <w:ind w:left="0" w:firstLine="0"/>
        <w:rPr>
          <w:sz w:val="20"/>
        </w:rPr>
      </w:pPr>
      <w:bookmarkStart w:id="87" w:name="dieu_4_2"/>
      <w:r w:rsidRPr="00ED12E1" w:rsidR="006231F6">
        <w:rPr>
          <w:sz w:val="20"/>
        </w:rPr>
        <w:t>4.2. Công trình trạm biến áp</w:t>
      </w:r>
      <w:bookmarkEnd w:id="87"/>
    </w:p>
    <w:p w:rsidR="00A936F2" w:rsidRPr="00ED12E1" w:rsidP="008D31F0">
      <w:pPr>
        <w:pStyle w:val="Listenabsatz"/>
        <w:tabs>
          <w:tab w:val="left" w:pos="1069"/>
        </w:tabs>
        <w:ind w:left="0" w:firstLine="0"/>
        <w:rPr>
          <w:b/>
          <w:sz w:val="20"/>
        </w:rPr>
      </w:pPr>
      <w:bookmarkStart w:id="88" w:name="dieu_4_3"/>
      <w:r w:rsidRPr="00ED12E1" w:rsidR="006231F6">
        <w:rPr>
          <w:b/>
          <w:bCs/>
          <w:sz w:val="20"/>
          <w:szCs w:val="24"/>
        </w:rPr>
        <w:t>4.2.1. Trạm biến áp</w:t>
      </w:r>
      <w:bookmarkEnd w:id="88"/>
    </w:p>
    <w:p w:rsidR="00A936F2"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trạm biến áp</w:t>
      </w:r>
      <w:r w:rsidRPr="00ED12E1">
        <w:rPr>
          <w:sz w:val="20"/>
        </w:rPr>
        <w:t xml:space="preserve"> </w:t>
      </w:r>
      <w:r w:rsidRPr="00ED12E1">
        <w:rPr>
          <w:i/>
          <w:sz w:val="20"/>
        </w:rPr>
        <w:t>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KVA</w:t>
      </w:r>
      <w:r w:rsidRPr="00ED12E1">
        <w:rPr>
          <w:sz w:val="20"/>
        </w:rPr>
        <w:t xml:space="preserve"> </w:t>
      </w:r>
      <w:r w:rsidRPr="00ED12E1">
        <w:rPr>
          <w:i/>
          <w:sz w:val="20"/>
        </w:rPr>
        <w:t>công</w:t>
      </w:r>
      <w:r w:rsidRPr="00ED12E1">
        <w:rPr>
          <w:sz w:val="20"/>
        </w:rPr>
        <w:t xml:space="preserve"> </w:t>
      </w:r>
      <w:r w:rsidRPr="00ED12E1">
        <w:rPr>
          <w:i/>
          <w:sz w:val="20"/>
        </w:rPr>
        <w:t>suất máy</w:t>
      </w:r>
      <w:r w:rsidRPr="00ED12E1">
        <w:rPr>
          <w:sz w:val="20"/>
        </w:rPr>
        <w:t xml:space="preserve"> </w:t>
      </w:r>
      <w:r w:rsidRPr="00ED12E1">
        <w:rPr>
          <w:i/>
          <w:sz w:val="20"/>
        </w:rPr>
        <w:t>biến áp</w:t>
      </w:r>
      <w:r w:rsidRPr="00ED12E1">
        <w:rPr>
          <w:sz w:val="20"/>
        </w:rPr>
        <w:t xml:space="preserve"> </w:t>
      </w:r>
      <w:r w:rsidRPr="00ED12E1">
        <w:rPr>
          <w:i/>
          <w:sz w:val="20"/>
        </w:rPr>
        <w:t>lắp đặt.</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trạm biến áp</w:t>
      </w:r>
      <w:r w:rsidRPr="00ED12E1">
        <w:rPr>
          <w:sz w:val="20"/>
        </w:rPr>
        <w:t xml:space="preserve"> </w:t>
      </w:r>
      <w:r w:rsidRPr="00ED12E1">
        <w:rPr>
          <w:i/>
          <w:sz w:val="20"/>
        </w:rPr>
        <w:t>bao</w:t>
      </w:r>
      <w:r w:rsidRPr="00ED12E1">
        <w:rPr>
          <w:sz w:val="20"/>
        </w:rPr>
        <w:t xml:space="preserve"> </w:t>
      </w:r>
      <w:r w:rsidRPr="00ED12E1">
        <w:rPr>
          <w:i/>
          <w:sz w:val="20"/>
        </w:rPr>
        <w:t>gồm:</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Đối với trạm biến áp</w:t>
      </w:r>
      <w:r w:rsidRPr="00ED12E1">
        <w:rPr>
          <w:i w:val="0"/>
          <w:sz w:val="20"/>
        </w:rPr>
        <w:t xml:space="preserve"> </w:t>
      </w:r>
      <w:r w:rsidRPr="00ED12E1">
        <w:rPr>
          <w:sz w:val="20"/>
        </w:rPr>
        <w:t>trong</w:t>
      </w:r>
      <w:r w:rsidRPr="00ED12E1">
        <w:rPr>
          <w:i w:val="0"/>
          <w:sz w:val="20"/>
        </w:rPr>
        <w:t xml:space="preserve"> </w:t>
      </w:r>
      <w:r w:rsidRPr="00ED12E1">
        <w:rPr>
          <w:sz w:val="20"/>
        </w:rPr>
        <w:t>nhà:</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gồm 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nhà</w:t>
      </w:r>
      <w:r w:rsidRPr="00ED12E1">
        <w:rPr>
          <w:i w:val="0"/>
          <w:sz w:val="20"/>
        </w:rPr>
        <w:t xml:space="preserve"> </w:t>
      </w:r>
      <w:r w:rsidRPr="00ED12E1">
        <w:rPr>
          <w:sz w:val="20"/>
        </w:rPr>
        <w:t>đặt trạm biến áp,</w:t>
      </w:r>
      <w:r w:rsidRPr="00ED12E1">
        <w:rPr>
          <w:i w:val="0"/>
          <w:sz w:val="20"/>
        </w:rPr>
        <w:t xml:space="preserve"> </w:t>
      </w:r>
      <w:r w:rsidRPr="00ED12E1">
        <w:rPr>
          <w:sz w:val="20"/>
        </w:rPr>
        <w:t>ch</w:t>
      </w:r>
      <w:r w:rsidRPr="00ED12E1">
        <w:rPr>
          <w:sz w:val="20"/>
        </w:rPr>
        <w:t>i</w:t>
      </w:r>
      <w:r w:rsidRPr="00ED12E1">
        <w:rPr>
          <w:i w:val="0"/>
          <w:sz w:val="20"/>
        </w:rPr>
        <w:t xml:space="preserve"> </w:t>
      </w:r>
      <w:r w:rsidRPr="00ED12E1">
        <w:rPr>
          <w:sz w:val="20"/>
        </w:rPr>
        <w:t>phí</w:t>
      </w:r>
      <w:r w:rsidRPr="00ED12E1">
        <w:rPr>
          <w:i w:val="0"/>
          <w:sz w:val="20"/>
        </w:rPr>
        <w:t xml:space="preserve"> </w:t>
      </w:r>
      <w:r w:rsidRPr="00ED12E1">
        <w:rPr>
          <w:sz w:val="20"/>
        </w:rPr>
        <w:t>cho</w:t>
      </w:r>
      <w:r w:rsidRPr="00ED12E1">
        <w:rPr>
          <w:i w:val="0"/>
          <w:sz w:val="20"/>
        </w:rPr>
        <w:t xml:space="preserve"> </w:t>
      </w:r>
      <w:r w:rsidRPr="00ED12E1">
        <w:rPr>
          <w:sz w:val="20"/>
        </w:rPr>
        <w:t>hệ thống tiếp đất chống sét,</w:t>
      </w:r>
      <w:r w:rsidRPr="00ED12E1">
        <w:rPr>
          <w:i w:val="0"/>
          <w:sz w:val="20"/>
        </w:rPr>
        <w:t xml:space="preserve"> </w:t>
      </w:r>
      <w:r w:rsidRPr="00ED12E1">
        <w:rPr>
          <w:sz w:val="20"/>
        </w:rPr>
        <w:t>hệ thống biển báo</w:t>
      </w:r>
      <w:r w:rsidRPr="00ED12E1">
        <w:rPr>
          <w:i w:val="0"/>
          <w:sz w:val="20"/>
        </w:rPr>
        <w:t xml:space="preserve"> </w:t>
      </w:r>
      <w:r w:rsidRPr="00ED12E1">
        <w:rPr>
          <w:sz w:val="20"/>
        </w:rPr>
        <w:t>hiệu, chỉ dẫn trạm biến áp,</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phòng</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Đối với trạm biến áp</w:t>
      </w:r>
      <w:r w:rsidRPr="00ED12E1">
        <w:rPr>
          <w:i w:val="0"/>
          <w:sz w:val="20"/>
        </w:rPr>
        <w:t xml:space="preserve"> </w:t>
      </w:r>
      <w:r w:rsidRPr="00ED12E1">
        <w:rPr>
          <w:sz w:val="20"/>
        </w:rPr>
        <w:t>ngoài</w:t>
      </w:r>
      <w:r w:rsidRPr="00ED12E1">
        <w:rPr>
          <w:i w:val="0"/>
          <w:sz w:val="20"/>
        </w:rPr>
        <w:t xml:space="preserve"> </w:t>
      </w:r>
      <w:r w:rsidRPr="00ED12E1">
        <w:rPr>
          <w:sz w:val="20"/>
        </w:rPr>
        <w:t>trời: 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gồm chi</w:t>
      </w:r>
      <w:r w:rsidRPr="00ED12E1">
        <w:rPr>
          <w:i w:val="0"/>
          <w:sz w:val="20"/>
        </w:rPr>
        <w:t xml:space="preserve"> </w:t>
      </w:r>
      <w:r w:rsidRPr="00ED12E1">
        <w:rPr>
          <w:sz w:val="20"/>
        </w:rPr>
        <w:t>phí</w:t>
      </w:r>
      <w:r w:rsidRPr="00ED12E1">
        <w:rPr>
          <w:i w:val="0"/>
          <w:sz w:val="20"/>
        </w:rPr>
        <w:t xml:space="preserve"> </w:t>
      </w:r>
      <w:r w:rsidRPr="00ED12E1">
        <w:rPr>
          <w:sz w:val="20"/>
        </w:rPr>
        <w:t>giá</w:t>
      </w:r>
      <w:r w:rsidRPr="00ED12E1">
        <w:rPr>
          <w:i w:val="0"/>
          <w:sz w:val="20"/>
        </w:rPr>
        <w:t xml:space="preserve"> </w:t>
      </w:r>
      <w:r w:rsidRPr="00ED12E1">
        <w:rPr>
          <w:sz w:val="20"/>
        </w:rPr>
        <w:t>treo</w:t>
      </w:r>
      <w:r w:rsidRPr="00ED12E1">
        <w:rPr>
          <w:i w:val="0"/>
          <w:sz w:val="20"/>
        </w:rPr>
        <w:t xml:space="preserve"> </w:t>
      </w:r>
      <w:r w:rsidRPr="00ED12E1">
        <w:rPr>
          <w:sz w:val="20"/>
        </w:rPr>
        <w:t>máy</w:t>
      </w:r>
      <w:r w:rsidRPr="00ED12E1">
        <w:rPr>
          <w:i w:val="0"/>
          <w:sz w:val="20"/>
        </w:rPr>
        <w:t xml:space="preserve"> </w:t>
      </w:r>
      <w:r w:rsidRPr="00ED12E1">
        <w:rPr>
          <w:sz w:val="20"/>
        </w:rPr>
        <w:t>biến áp</w:t>
      </w:r>
      <w:r w:rsidRPr="00ED12E1">
        <w:rPr>
          <w:i w:val="0"/>
          <w:sz w:val="20"/>
        </w:rPr>
        <w:t xml:space="preserve"> </w:t>
      </w:r>
      <w:r w:rsidRPr="00ED12E1">
        <w:rPr>
          <w:sz w:val="20"/>
        </w:rPr>
        <w:t>(đối với trường hợp trạm treo),</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cho</w:t>
      </w:r>
      <w:r w:rsidRPr="00ED12E1">
        <w:rPr>
          <w:i w:val="0"/>
          <w:sz w:val="20"/>
        </w:rPr>
        <w:t xml:space="preserve"> </w:t>
      </w:r>
      <w:r w:rsidRPr="00ED12E1">
        <w:rPr>
          <w:sz w:val="20"/>
        </w:rPr>
        <w:t>hệ thống tiếp đất chống sét,</w:t>
      </w:r>
      <w:r w:rsidRPr="00ED12E1">
        <w:rPr>
          <w:i w:val="0"/>
          <w:sz w:val="20"/>
        </w:rPr>
        <w:t xml:space="preserve"> </w:t>
      </w:r>
      <w:r w:rsidRPr="00ED12E1">
        <w:rPr>
          <w:sz w:val="20"/>
        </w:rPr>
        <w:t>hệ thống biển báo</w:t>
      </w:r>
      <w:r w:rsidRPr="00ED12E1">
        <w:rPr>
          <w:i w:val="0"/>
          <w:sz w:val="20"/>
        </w:rPr>
        <w:t xml:space="preserve"> </w:t>
      </w:r>
      <w:r w:rsidRPr="00ED12E1">
        <w:rPr>
          <w:sz w:val="20"/>
        </w:rPr>
        <w:t>hiệu, chỉ dẫn trạm biến áp,</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phòng</w:t>
      </w:r>
      <w:r w:rsidRPr="00ED12E1">
        <w:rPr>
          <w:i w:val="0"/>
          <w:sz w:val="20"/>
        </w:rPr>
        <w:t xml:space="preserve"> </w:t>
      </w:r>
      <w:r w:rsidRPr="00ED12E1">
        <w:rPr>
          <w:sz w:val="20"/>
        </w:rPr>
        <w:t>cháy</w:t>
      </w:r>
      <w:r w:rsidRPr="00ED12E1">
        <w:rPr>
          <w:i w:val="0"/>
          <w:sz w:val="20"/>
        </w:rPr>
        <w:t xml:space="preserve"> </w:t>
      </w:r>
      <w:r w:rsidRPr="00ED12E1">
        <w:rPr>
          <w:sz w:val="20"/>
        </w:rPr>
        <w:t>chữa cháy.</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 bị gồm 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và</w:t>
      </w:r>
      <w:r w:rsidRPr="00ED12E1">
        <w:rPr>
          <w:i w:val="0"/>
          <w:sz w:val="20"/>
        </w:rPr>
        <w:t xml:space="preserve"> </w:t>
      </w:r>
      <w:r w:rsidRPr="00ED12E1">
        <w:rPr>
          <w:sz w:val="20"/>
        </w:rPr>
        <w:t>lắp đặt thiết bị, máy</w:t>
      </w:r>
      <w:r w:rsidRPr="00ED12E1">
        <w:rPr>
          <w:i w:val="0"/>
          <w:sz w:val="20"/>
        </w:rPr>
        <w:t xml:space="preserve"> </w:t>
      </w:r>
      <w:r w:rsidRPr="00ED12E1">
        <w:rPr>
          <w:sz w:val="20"/>
        </w:rPr>
        <w:t>biến áp</w:t>
      </w:r>
      <w:r w:rsidRPr="00ED12E1">
        <w:rPr>
          <w:i w:val="0"/>
          <w:sz w:val="20"/>
        </w:rPr>
        <w:t xml:space="preserve"> </w:t>
      </w:r>
      <w:r w:rsidRPr="00ED12E1">
        <w:rPr>
          <w:sz w:val="20"/>
        </w:rPr>
        <w:t>và</w:t>
      </w:r>
      <w:r w:rsidRPr="00ED12E1">
        <w:rPr>
          <w:i w:val="0"/>
          <w:sz w:val="20"/>
        </w:rPr>
        <w:t xml:space="preserve"> </w:t>
      </w:r>
      <w:r w:rsidRPr="00ED12E1">
        <w:rPr>
          <w:sz w:val="20"/>
        </w:rPr>
        <w:t>thiết bị phụ trợ, chi</w:t>
      </w:r>
      <w:r w:rsidRPr="00ED12E1">
        <w:rPr>
          <w:i w:val="0"/>
          <w:sz w:val="20"/>
        </w:rPr>
        <w:t xml:space="preserve"> </w:t>
      </w:r>
      <w:r w:rsidRPr="00ED12E1">
        <w:rPr>
          <w:sz w:val="20"/>
        </w:rPr>
        <w:t>phí</w:t>
      </w:r>
      <w:r w:rsidRPr="00ED12E1">
        <w:rPr>
          <w:i w:val="0"/>
          <w:sz w:val="20"/>
        </w:rPr>
        <w:t xml:space="preserve"> </w:t>
      </w:r>
      <w:r w:rsidRPr="00ED12E1">
        <w:rPr>
          <w:sz w:val="20"/>
        </w:rPr>
        <w:t>thí</w:t>
      </w:r>
      <w:r w:rsidRPr="00ED12E1">
        <w:rPr>
          <w:i w:val="0"/>
          <w:sz w:val="20"/>
        </w:rPr>
        <w:t xml:space="preserve"> </w:t>
      </w:r>
      <w:r w:rsidRPr="00ED12E1">
        <w:rPr>
          <w:sz w:val="20"/>
        </w:rPr>
        <w:t>nghiệm và</w:t>
      </w:r>
      <w:r w:rsidRPr="00ED12E1" w:rsidR="00C27FC6">
        <w:rPr>
          <w:sz w:val="20"/>
        </w:rPr>
        <w:t xml:space="preserve"> </w:t>
      </w:r>
      <w:r w:rsidRPr="00ED12E1">
        <w:rPr>
          <w:sz w:val="20"/>
        </w:rPr>
        <w:t>hiệu chỉnh.</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trạm biến áp</w:t>
      </w:r>
      <w:r w:rsidRPr="00ED12E1">
        <w:rPr>
          <w:sz w:val="20"/>
        </w:rPr>
        <w:t xml:space="preserve"> </w:t>
      </w:r>
      <w:r w:rsidRPr="00ED12E1">
        <w:rPr>
          <w:i/>
          <w:sz w:val="20"/>
        </w:rPr>
        <w:t>chưa tính</w:t>
      </w:r>
      <w:r w:rsidRPr="00ED12E1">
        <w:rPr>
          <w:sz w:val="20"/>
        </w:rPr>
        <w:t xml:space="preserve"> </w:t>
      </w:r>
      <w:r w:rsidRPr="00ED12E1">
        <w:rPr>
          <w:i/>
          <w:sz w:val="20"/>
        </w:rPr>
        <w:t>đến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các</w:t>
      </w:r>
      <w:r w:rsidRPr="00ED12E1">
        <w:rPr>
          <w:sz w:val="20"/>
        </w:rPr>
        <w:t xml:space="preserve"> </w:t>
      </w:r>
      <w:r w:rsidRPr="00ED12E1">
        <w:rPr>
          <w:i/>
          <w:sz w:val="20"/>
        </w:rPr>
        <w:t xml:space="preserve">hạng </w:t>
      </w:r>
      <w:r w:rsidRPr="00ED12E1" w:rsidR="00ED12E1">
        <w:rPr>
          <w:i/>
          <w:sz w:val="20"/>
        </w:rPr>
        <w:t>mục</w:t>
      </w:r>
      <w:r w:rsidRPr="00ED12E1">
        <w:rPr>
          <w:i/>
          <w:sz w:val="20"/>
        </w:rPr>
        <w:t xml:space="preserve"> ngoài</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trạm như sân,</w:t>
      </w:r>
      <w:r w:rsidRPr="00ED12E1">
        <w:rPr>
          <w:sz w:val="20"/>
        </w:rPr>
        <w:t xml:space="preserve"> </w:t>
      </w:r>
      <w:r w:rsidRPr="00ED12E1">
        <w:rPr>
          <w:i/>
          <w:sz w:val="20"/>
        </w:rPr>
        <w:t>đường, hệ thống điện chiếu sáng</w:t>
      </w:r>
      <w:r w:rsidRPr="00ED12E1">
        <w:rPr>
          <w:sz w:val="20"/>
        </w:rPr>
        <w:t xml:space="preserve"> </w:t>
      </w:r>
      <w:r w:rsidRPr="00ED12E1">
        <w:rPr>
          <w:i/>
          <w:sz w:val="20"/>
        </w:rPr>
        <w:t>và</w:t>
      </w:r>
      <w:r w:rsidRPr="00ED12E1">
        <w:rPr>
          <w:sz w:val="20"/>
        </w:rPr>
        <w:t xml:space="preserve"> </w:t>
      </w:r>
      <w:r w:rsidRPr="00ED12E1">
        <w:rPr>
          <w:i/>
          <w:sz w:val="20"/>
        </w:rPr>
        <w:t>hệ thống thoát</w:t>
      </w:r>
      <w:r w:rsidRPr="00ED12E1">
        <w:rPr>
          <w:sz w:val="20"/>
        </w:rPr>
        <w:t xml:space="preserve"> </w:t>
      </w:r>
      <w:r w:rsidRPr="00ED12E1">
        <w:rPr>
          <w:i/>
          <w:sz w:val="20"/>
        </w:rPr>
        <w:t>nước ngoài</w:t>
      </w:r>
      <w:r w:rsidRPr="00ED12E1">
        <w:rPr>
          <w:sz w:val="20"/>
        </w:rPr>
        <w:t xml:space="preserve"> </w:t>
      </w:r>
      <w:r w:rsidRPr="00ED12E1">
        <w:rPr>
          <w:i/>
          <w:sz w:val="20"/>
        </w:rPr>
        <w:t>nhà,</w:t>
      </w:r>
      <w:r w:rsidRPr="00ED12E1">
        <w:rPr>
          <w:sz w:val="20"/>
        </w:rPr>
        <w:t xml:space="preserve"> </w:t>
      </w:r>
      <w:r w:rsidRPr="00ED12E1">
        <w:rPr>
          <w:i/>
          <w:sz w:val="20"/>
        </w:rPr>
        <w:t>kết nối hệ thống SCADA,..</w:t>
      </w:r>
    </w:p>
    <w:p w:rsidR="00A936F2"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A936F2" w:rsidRPr="00ED12E1" w:rsidP="008D31F0">
      <w:pPr>
        <w:pStyle w:val="Heading7"/>
        <w:spacing w:before="120"/>
        <w:jc w:val="center"/>
        <w:rPr>
          <w:sz w:val="20"/>
        </w:rPr>
      </w:pPr>
      <w:r w:rsidRPr="00ED12E1">
        <w:rPr>
          <w:sz w:val="20"/>
        </w:rPr>
        <w:t>Bảng 36.</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trạm biến áp</w:t>
      </w:r>
    </w:p>
    <w:p w:rsidR="00C27FC6" w:rsidRPr="00ED12E1" w:rsidP="008D31F0">
      <w:pPr>
        <w:spacing w:before="120"/>
        <w:jc w:val="right"/>
        <w:rPr>
          <w:b/>
          <w:sz w:val="20"/>
        </w:rPr>
      </w:pPr>
      <w:r w:rsidRPr="00ED12E1">
        <w:rPr>
          <w:sz w:val="20"/>
        </w:rPr>
        <w:t>Đơn vị tính: 1.000 đ/KVA</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C27FC6"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C27FC6"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C27FC6"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C27FC6"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C27FC6" w:rsidRPr="00ED12E1" w:rsidP="008D31F0">
            <w:pPr>
              <w:pStyle w:val="TableParagraph"/>
              <w:spacing w:before="120"/>
              <w:jc w:val="center"/>
              <w:rPr>
                <w:b/>
                <w:sz w:val="20"/>
              </w:rPr>
            </w:pPr>
          </w:p>
        </w:tc>
        <w:tc>
          <w:tcPr>
            <w:tcW w:w="2049" w:type="pct"/>
            <w:shd w:val="clear" w:color="auto" w:fill="auto"/>
            <w:vAlign w:val="center"/>
          </w:tcPr>
          <w:p w:rsidR="00C27FC6"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C27FC6"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C27FC6"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C27FC6"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C27FC6" w:rsidRPr="00ED12E1" w:rsidP="008D31F0">
            <w:pPr>
              <w:pStyle w:val="TableParagraph"/>
              <w:spacing w:before="120"/>
              <w:jc w:val="center"/>
              <w:rPr>
                <w:b/>
                <w:sz w:val="20"/>
              </w:rPr>
            </w:pPr>
          </w:p>
        </w:tc>
        <w:tc>
          <w:tcPr>
            <w:tcW w:w="2049" w:type="pct"/>
            <w:shd w:val="clear" w:color="auto" w:fill="auto"/>
            <w:vAlign w:val="center"/>
          </w:tcPr>
          <w:p w:rsidR="00C27FC6"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C27FC6"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C27FC6"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C27FC6"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C27FC6" w:rsidRPr="00ED12E1" w:rsidP="008D31F0">
            <w:pPr>
              <w:pStyle w:val="TableParagraph"/>
              <w:spacing w:before="120"/>
              <w:jc w:val="center"/>
              <w:rPr>
                <w:b/>
                <w:sz w:val="20"/>
              </w:rPr>
            </w:pPr>
          </w:p>
        </w:tc>
        <w:tc>
          <w:tcPr>
            <w:tcW w:w="2049" w:type="pct"/>
            <w:shd w:val="clear" w:color="auto" w:fill="auto"/>
            <w:vAlign w:val="center"/>
          </w:tcPr>
          <w:p w:rsidR="00C27FC6" w:rsidRPr="00ED12E1" w:rsidP="008D31F0">
            <w:pPr>
              <w:pStyle w:val="TableParagraph"/>
              <w:spacing w:before="120"/>
              <w:rPr>
                <w:b/>
                <w:sz w:val="20"/>
                <w:szCs w:val="20"/>
              </w:rPr>
            </w:pPr>
            <w:r w:rsidRPr="00ED12E1" w:rsidR="002401E2">
              <w:rPr>
                <w:b/>
                <w:sz w:val="20"/>
              </w:rPr>
              <w:t>Trạm biến áp trong nhà có cấp điện áp 22KV/0,4KV và có công suất</w:t>
            </w:r>
          </w:p>
        </w:tc>
        <w:tc>
          <w:tcPr>
            <w:tcW w:w="875" w:type="pct"/>
            <w:shd w:val="clear" w:color="auto" w:fill="auto"/>
            <w:vAlign w:val="center"/>
          </w:tcPr>
          <w:p w:rsidR="00C27FC6" w:rsidRPr="00ED12E1" w:rsidP="008D31F0">
            <w:pPr>
              <w:pStyle w:val="TableParagraph"/>
              <w:spacing w:before="120"/>
              <w:jc w:val="center"/>
              <w:rPr>
                <w:b/>
                <w:sz w:val="20"/>
              </w:rPr>
            </w:pPr>
          </w:p>
        </w:tc>
        <w:tc>
          <w:tcPr>
            <w:tcW w:w="696" w:type="pct"/>
            <w:shd w:val="clear" w:color="auto" w:fill="auto"/>
            <w:vAlign w:val="center"/>
          </w:tcPr>
          <w:p w:rsidR="00C27FC6" w:rsidRPr="00ED12E1" w:rsidP="008D31F0">
            <w:pPr>
              <w:pStyle w:val="TableParagraph"/>
              <w:spacing w:before="120"/>
              <w:jc w:val="center"/>
              <w:rPr>
                <w:b/>
                <w:sz w:val="20"/>
              </w:rPr>
            </w:pPr>
          </w:p>
        </w:tc>
        <w:tc>
          <w:tcPr>
            <w:tcW w:w="489" w:type="pct"/>
            <w:shd w:val="clear" w:color="auto" w:fill="auto"/>
            <w:vAlign w:val="center"/>
          </w:tcPr>
          <w:p w:rsidR="00C27FC6"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2401E2" w:rsidRPr="00ED12E1" w:rsidP="008D31F0">
            <w:pPr>
              <w:pStyle w:val="TableParagraph"/>
              <w:spacing w:before="120"/>
              <w:rPr>
                <w:sz w:val="20"/>
              </w:rPr>
            </w:pPr>
            <w:r w:rsidRPr="00ED12E1">
              <w:rPr>
                <w:sz w:val="20"/>
              </w:rPr>
              <w:t>12421.01</w:t>
            </w:r>
          </w:p>
        </w:tc>
        <w:tc>
          <w:tcPr>
            <w:tcW w:w="2049" w:type="pct"/>
            <w:shd w:val="clear" w:color="auto" w:fill="auto"/>
          </w:tcPr>
          <w:p w:rsidR="002401E2" w:rsidRPr="00ED12E1" w:rsidP="008D31F0">
            <w:pPr>
              <w:pStyle w:val="TableParagraph"/>
              <w:spacing w:before="120"/>
              <w:jc w:val="center"/>
              <w:rPr>
                <w:sz w:val="20"/>
              </w:rPr>
            </w:pPr>
            <w:r w:rsidRPr="00ED12E1">
              <w:rPr>
                <w:sz w:val="20"/>
              </w:rPr>
              <w:t>2x400 KVA</w:t>
            </w:r>
          </w:p>
        </w:tc>
        <w:tc>
          <w:tcPr>
            <w:tcW w:w="875" w:type="pct"/>
            <w:shd w:val="clear" w:color="auto" w:fill="auto"/>
            <w:vAlign w:val="center"/>
          </w:tcPr>
          <w:p w:rsidR="002401E2" w:rsidRPr="00ED12E1" w:rsidP="008D31F0">
            <w:pPr>
              <w:pStyle w:val="TableParagraph"/>
              <w:spacing w:before="120"/>
              <w:jc w:val="center"/>
              <w:rPr>
                <w:b/>
                <w:sz w:val="20"/>
              </w:rPr>
            </w:pPr>
            <w:r w:rsidRPr="00ED12E1">
              <w:rPr>
                <w:b/>
                <w:sz w:val="20"/>
              </w:rPr>
              <w:t>2.605</w:t>
            </w:r>
            <w:r w:rsidRPr="00ED12E1">
              <w:rPr>
                <w:sz w:val="20"/>
              </w:rPr>
              <w:t xml:space="preserve"> </w:t>
            </w:r>
          </w:p>
        </w:tc>
        <w:tc>
          <w:tcPr>
            <w:tcW w:w="696" w:type="pct"/>
            <w:shd w:val="clear" w:color="auto" w:fill="auto"/>
            <w:vAlign w:val="center"/>
          </w:tcPr>
          <w:p w:rsidR="002401E2" w:rsidRPr="00ED12E1" w:rsidP="008D31F0">
            <w:pPr>
              <w:pStyle w:val="TableParagraph"/>
              <w:spacing w:before="120"/>
              <w:jc w:val="center"/>
              <w:rPr>
                <w:b/>
                <w:sz w:val="20"/>
              </w:rPr>
            </w:pPr>
            <w:r w:rsidRPr="00ED12E1">
              <w:rPr>
                <w:sz w:val="20"/>
              </w:rPr>
              <w:t xml:space="preserve">823 </w:t>
            </w:r>
          </w:p>
        </w:tc>
        <w:tc>
          <w:tcPr>
            <w:tcW w:w="489" w:type="pct"/>
            <w:shd w:val="clear" w:color="auto" w:fill="auto"/>
            <w:vAlign w:val="center"/>
          </w:tcPr>
          <w:p w:rsidR="002401E2" w:rsidRPr="00ED12E1" w:rsidP="008D31F0">
            <w:pPr>
              <w:pStyle w:val="TableParagraph"/>
              <w:spacing w:before="120"/>
              <w:jc w:val="center"/>
              <w:rPr>
                <w:b/>
                <w:sz w:val="20"/>
              </w:rPr>
            </w:pPr>
            <w:r w:rsidRPr="00ED12E1">
              <w:rPr>
                <w:sz w:val="20"/>
              </w:rPr>
              <w:t>1.490</w:t>
            </w:r>
          </w:p>
        </w:tc>
      </w:tr>
      <w:tr>
        <w:tblPrEx>
          <w:tblW w:w="5000" w:type="pct"/>
          <w:tblCellMar>
            <w:left w:w="0" w:type="dxa"/>
            <w:right w:w="0" w:type="dxa"/>
          </w:tblCellMar>
          <w:tblLook w:val="01E0"/>
        </w:tblPrEx>
        <w:tc>
          <w:tcPr>
            <w:tcW w:w="891" w:type="pct"/>
            <w:shd w:val="clear" w:color="auto" w:fill="auto"/>
            <w:vAlign w:val="center"/>
          </w:tcPr>
          <w:p w:rsidR="002401E2" w:rsidRPr="00ED12E1" w:rsidP="008D31F0">
            <w:pPr>
              <w:pStyle w:val="TableParagraph"/>
              <w:spacing w:before="120"/>
              <w:rPr>
                <w:sz w:val="20"/>
              </w:rPr>
            </w:pPr>
            <w:r w:rsidRPr="00ED12E1">
              <w:rPr>
                <w:sz w:val="20"/>
              </w:rPr>
              <w:t>12421.02</w:t>
            </w:r>
          </w:p>
        </w:tc>
        <w:tc>
          <w:tcPr>
            <w:tcW w:w="2049" w:type="pct"/>
            <w:shd w:val="clear" w:color="auto" w:fill="auto"/>
          </w:tcPr>
          <w:p w:rsidR="002401E2" w:rsidRPr="00ED12E1" w:rsidP="008D31F0">
            <w:pPr>
              <w:pStyle w:val="TableParagraph"/>
              <w:spacing w:before="120"/>
              <w:jc w:val="center"/>
              <w:rPr>
                <w:sz w:val="20"/>
              </w:rPr>
            </w:pPr>
            <w:r w:rsidRPr="00ED12E1">
              <w:rPr>
                <w:sz w:val="20"/>
              </w:rPr>
              <w:t>2x560 KVA</w:t>
            </w:r>
          </w:p>
        </w:tc>
        <w:tc>
          <w:tcPr>
            <w:tcW w:w="875" w:type="pct"/>
            <w:shd w:val="clear" w:color="auto" w:fill="auto"/>
            <w:vAlign w:val="center"/>
          </w:tcPr>
          <w:p w:rsidR="002401E2" w:rsidRPr="00ED12E1" w:rsidP="008D31F0">
            <w:pPr>
              <w:pStyle w:val="TableParagraph"/>
              <w:spacing w:before="120"/>
              <w:jc w:val="center"/>
              <w:rPr>
                <w:b/>
                <w:sz w:val="20"/>
              </w:rPr>
            </w:pPr>
            <w:r w:rsidRPr="00ED12E1">
              <w:rPr>
                <w:b/>
                <w:sz w:val="20"/>
              </w:rPr>
              <w:t>2.082</w:t>
            </w:r>
          </w:p>
        </w:tc>
        <w:tc>
          <w:tcPr>
            <w:tcW w:w="696" w:type="pct"/>
            <w:shd w:val="clear" w:color="auto" w:fill="auto"/>
            <w:vAlign w:val="center"/>
          </w:tcPr>
          <w:p w:rsidR="002401E2" w:rsidRPr="00ED12E1" w:rsidP="008D31F0">
            <w:pPr>
              <w:pStyle w:val="TableParagraph"/>
              <w:spacing w:before="120"/>
              <w:jc w:val="center"/>
              <w:rPr>
                <w:sz w:val="20"/>
              </w:rPr>
            </w:pPr>
            <w:r w:rsidRPr="00ED12E1">
              <w:rPr>
                <w:sz w:val="20"/>
              </w:rPr>
              <w:t>639</w:t>
            </w:r>
          </w:p>
        </w:tc>
        <w:tc>
          <w:tcPr>
            <w:tcW w:w="489" w:type="pct"/>
            <w:shd w:val="clear" w:color="auto" w:fill="auto"/>
            <w:vAlign w:val="center"/>
          </w:tcPr>
          <w:p w:rsidR="002401E2" w:rsidRPr="00ED12E1" w:rsidP="008D31F0">
            <w:pPr>
              <w:pStyle w:val="TableParagraph"/>
              <w:spacing w:before="120"/>
              <w:jc w:val="center"/>
              <w:rPr>
                <w:sz w:val="20"/>
              </w:rPr>
            </w:pPr>
            <w:r w:rsidRPr="00ED12E1">
              <w:rPr>
                <w:sz w:val="20"/>
              </w:rPr>
              <w:t>1.194</w:t>
            </w:r>
          </w:p>
        </w:tc>
      </w:tr>
      <w:tr>
        <w:tblPrEx>
          <w:tblW w:w="5000" w:type="pct"/>
          <w:tblCellMar>
            <w:left w:w="0" w:type="dxa"/>
            <w:right w:w="0" w:type="dxa"/>
          </w:tblCellMar>
          <w:tblLook w:val="01E0"/>
        </w:tblPrEx>
        <w:tc>
          <w:tcPr>
            <w:tcW w:w="891" w:type="pct"/>
            <w:shd w:val="clear" w:color="auto" w:fill="auto"/>
            <w:vAlign w:val="center"/>
          </w:tcPr>
          <w:p w:rsidR="002401E2" w:rsidRPr="00ED12E1" w:rsidP="008D31F0">
            <w:pPr>
              <w:pStyle w:val="TableParagraph"/>
              <w:spacing w:before="120"/>
              <w:rPr>
                <w:sz w:val="20"/>
              </w:rPr>
            </w:pPr>
            <w:r w:rsidRPr="00ED12E1">
              <w:rPr>
                <w:sz w:val="20"/>
              </w:rPr>
              <w:t>12421.0</w:t>
            </w:r>
            <w:r w:rsidRPr="00ED12E1">
              <w:rPr>
                <w:sz w:val="20"/>
              </w:rPr>
              <w:t>3</w:t>
            </w:r>
          </w:p>
        </w:tc>
        <w:tc>
          <w:tcPr>
            <w:tcW w:w="2049" w:type="pct"/>
            <w:shd w:val="clear" w:color="auto" w:fill="auto"/>
          </w:tcPr>
          <w:p w:rsidR="002401E2" w:rsidRPr="00ED12E1" w:rsidP="008D31F0">
            <w:pPr>
              <w:pStyle w:val="TableParagraph"/>
              <w:spacing w:before="120"/>
              <w:jc w:val="center"/>
              <w:rPr>
                <w:sz w:val="20"/>
              </w:rPr>
            </w:pPr>
            <w:r w:rsidRPr="00ED12E1">
              <w:rPr>
                <w:sz w:val="20"/>
              </w:rPr>
              <w:t>2x630 KVA</w:t>
            </w:r>
          </w:p>
        </w:tc>
        <w:tc>
          <w:tcPr>
            <w:tcW w:w="875" w:type="pct"/>
            <w:shd w:val="clear" w:color="auto" w:fill="auto"/>
            <w:vAlign w:val="center"/>
          </w:tcPr>
          <w:p w:rsidR="002401E2" w:rsidRPr="00ED12E1" w:rsidP="008D31F0">
            <w:pPr>
              <w:pStyle w:val="TableParagraph"/>
              <w:spacing w:before="120"/>
              <w:jc w:val="center"/>
              <w:rPr>
                <w:b/>
                <w:sz w:val="20"/>
              </w:rPr>
            </w:pPr>
            <w:r w:rsidRPr="00ED12E1">
              <w:rPr>
                <w:b/>
                <w:sz w:val="20"/>
              </w:rPr>
              <w:t>2.026</w:t>
            </w:r>
          </w:p>
        </w:tc>
        <w:tc>
          <w:tcPr>
            <w:tcW w:w="696" w:type="pct"/>
            <w:shd w:val="clear" w:color="auto" w:fill="auto"/>
            <w:vAlign w:val="center"/>
          </w:tcPr>
          <w:p w:rsidR="002401E2" w:rsidRPr="00ED12E1" w:rsidP="008D31F0">
            <w:pPr>
              <w:pStyle w:val="TableParagraph"/>
              <w:spacing w:before="120"/>
              <w:jc w:val="center"/>
              <w:rPr>
                <w:sz w:val="20"/>
              </w:rPr>
            </w:pPr>
            <w:r w:rsidRPr="00ED12E1">
              <w:rPr>
                <w:sz w:val="20"/>
              </w:rPr>
              <w:t>617</w:t>
            </w:r>
          </w:p>
        </w:tc>
        <w:tc>
          <w:tcPr>
            <w:tcW w:w="489" w:type="pct"/>
            <w:shd w:val="clear" w:color="auto" w:fill="auto"/>
            <w:vAlign w:val="center"/>
          </w:tcPr>
          <w:p w:rsidR="002401E2" w:rsidRPr="00ED12E1" w:rsidP="008D31F0">
            <w:pPr>
              <w:pStyle w:val="TableParagraph"/>
              <w:spacing w:before="120"/>
              <w:jc w:val="center"/>
              <w:rPr>
                <w:sz w:val="20"/>
              </w:rPr>
            </w:pPr>
            <w:r w:rsidRPr="00ED12E1">
              <w:rPr>
                <w:sz w:val="20"/>
              </w:rPr>
              <w:t>1.160</w:t>
            </w:r>
          </w:p>
        </w:tc>
      </w:tr>
      <w:tr>
        <w:tblPrEx>
          <w:tblW w:w="5000" w:type="pct"/>
          <w:tblCellMar>
            <w:left w:w="0" w:type="dxa"/>
            <w:right w:w="0" w:type="dxa"/>
          </w:tblCellMar>
          <w:tblLook w:val="01E0"/>
        </w:tblPrEx>
        <w:tc>
          <w:tcPr>
            <w:tcW w:w="891" w:type="pct"/>
            <w:shd w:val="clear" w:color="auto" w:fill="auto"/>
            <w:vAlign w:val="center"/>
          </w:tcPr>
          <w:p w:rsidR="002401E2" w:rsidRPr="00ED12E1" w:rsidP="008D31F0">
            <w:pPr>
              <w:pStyle w:val="TableParagraph"/>
              <w:spacing w:before="120"/>
              <w:rPr>
                <w:sz w:val="20"/>
              </w:rPr>
            </w:pPr>
            <w:r w:rsidRPr="00ED12E1">
              <w:rPr>
                <w:sz w:val="20"/>
              </w:rPr>
              <w:t>12421.04</w:t>
            </w:r>
          </w:p>
        </w:tc>
        <w:tc>
          <w:tcPr>
            <w:tcW w:w="2049" w:type="pct"/>
            <w:shd w:val="clear" w:color="auto" w:fill="auto"/>
          </w:tcPr>
          <w:p w:rsidR="002401E2" w:rsidRPr="00ED12E1" w:rsidP="008D31F0">
            <w:pPr>
              <w:pStyle w:val="TableParagraph"/>
              <w:spacing w:before="120"/>
              <w:jc w:val="center"/>
              <w:rPr>
                <w:sz w:val="20"/>
              </w:rPr>
            </w:pPr>
            <w:r w:rsidRPr="00ED12E1">
              <w:rPr>
                <w:sz w:val="20"/>
              </w:rPr>
              <w:t>2x1000 KVA</w:t>
            </w:r>
          </w:p>
        </w:tc>
        <w:tc>
          <w:tcPr>
            <w:tcW w:w="875" w:type="pct"/>
            <w:shd w:val="clear" w:color="auto" w:fill="auto"/>
            <w:vAlign w:val="center"/>
          </w:tcPr>
          <w:p w:rsidR="002401E2" w:rsidRPr="00ED12E1" w:rsidP="008D31F0">
            <w:pPr>
              <w:pStyle w:val="TableParagraph"/>
              <w:spacing w:before="120"/>
              <w:jc w:val="center"/>
              <w:rPr>
                <w:b/>
                <w:sz w:val="20"/>
              </w:rPr>
            </w:pPr>
            <w:r w:rsidRPr="00ED12E1">
              <w:rPr>
                <w:b/>
                <w:sz w:val="20"/>
              </w:rPr>
              <w:t>1.581</w:t>
            </w:r>
          </w:p>
        </w:tc>
        <w:tc>
          <w:tcPr>
            <w:tcW w:w="696" w:type="pct"/>
            <w:shd w:val="clear" w:color="auto" w:fill="auto"/>
            <w:vAlign w:val="center"/>
          </w:tcPr>
          <w:p w:rsidR="002401E2" w:rsidRPr="00ED12E1" w:rsidP="008D31F0">
            <w:pPr>
              <w:pStyle w:val="TableParagraph"/>
              <w:spacing w:before="120"/>
              <w:jc w:val="center"/>
              <w:rPr>
                <w:sz w:val="20"/>
              </w:rPr>
            </w:pPr>
            <w:r w:rsidRPr="00ED12E1">
              <w:rPr>
                <w:sz w:val="20"/>
              </w:rPr>
              <w:t>487</w:t>
            </w:r>
          </w:p>
        </w:tc>
        <w:tc>
          <w:tcPr>
            <w:tcW w:w="489" w:type="pct"/>
            <w:shd w:val="clear" w:color="auto" w:fill="auto"/>
            <w:vAlign w:val="center"/>
          </w:tcPr>
          <w:p w:rsidR="002401E2" w:rsidRPr="00ED12E1" w:rsidP="008D31F0">
            <w:pPr>
              <w:pStyle w:val="TableParagraph"/>
              <w:spacing w:before="120"/>
              <w:jc w:val="center"/>
              <w:rPr>
                <w:sz w:val="20"/>
              </w:rPr>
            </w:pPr>
            <w:r w:rsidRPr="00ED12E1">
              <w:rPr>
                <w:sz w:val="20"/>
              </w:rPr>
              <w:t>910</w:t>
            </w:r>
          </w:p>
        </w:tc>
      </w:tr>
      <w:tr>
        <w:tblPrEx>
          <w:tblW w:w="5000" w:type="pct"/>
          <w:tblCellMar>
            <w:left w:w="0" w:type="dxa"/>
            <w:right w:w="0" w:type="dxa"/>
          </w:tblCellMar>
          <w:tblLook w:val="01E0"/>
        </w:tblPrEx>
        <w:tc>
          <w:tcPr>
            <w:tcW w:w="891" w:type="pct"/>
            <w:shd w:val="clear" w:color="auto" w:fill="auto"/>
            <w:vAlign w:val="center"/>
          </w:tcPr>
          <w:p w:rsidR="002401E2" w:rsidRPr="00ED12E1" w:rsidP="008D31F0">
            <w:pPr>
              <w:pStyle w:val="TableParagraph"/>
              <w:spacing w:before="120"/>
              <w:rPr>
                <w:sz w:val="20"/>
              </w:rPr>
            </w:pPr>
          </w:p>
        </w:tc>
        <w:tc>
          <w:tcPr>
            <w:tcW w:w="2049" w:type="pct"/>
            <w:shd w:val="clear" w:color="auto" w:fill="auto"/>
          </w:tcPr>
          <w:p w:rsidR="002401E2" w:rsidRPr="00ED12E1" w:rsidP="008D31F0">
            <w:pPr>
              <w:pStyle w:val="TableParagraph"/>
              <w:spacing w:before="120"/>
              <w:rPr>
                <w:sz w:val="20"/>
              </w:rPr>
            </w:pPr>
            <w:r w:rsidRPr="00ED12E1">
              <w:rPr>
                <w:b/>
                <w:sz w:val="20"/>
              </w:rPr>
              <w:t>Trạm biến áp</w:t>
            </w:r>
            <w:r w:rsidRPr="00ED12E1">
              <w:rPr>
                <w:sz w:val="20"/>
              </w:rPr>
              <w:t xml:space="preserve"> </w:t>
            </w:r>
            <w:r w:rsidRPr="00ED12E1">
              <w:rPr>
                <w:b/>
                <w:sz w:val="20"/>
              </w:rPr>
              <w:t>ngoài</w:t>
            </w:r>
            <w:r w:rsidRPr="00ED12E1">
              <w:rPr>
                <w:sz w:val="20"/>
              </w:rPr>
              <w:t xml:space="preserve"> </w:t>
            </w:r>
            <w:r w:rsidRPr="00ED12E1">
              <w:rPr>
                <w:b/>
                <w:sz w:val="20"/>
              </w:rPr>
              <w:t>trời có</w:t>
            </w:r>
            <w:r w:rsidRPr="00ED12E1">
              <w:rPr>
                <w:sz w:val="20"/>
              </w:rPr>
              <w:t xml:space="preserve"> </w:t>
            </w:r>
            <w:r w:rsidRPr="00ED12E1">
              <w:rPr>
                <w:b/>
                <w:sz w:val="20"/>
              </w:rPr>
              <w:t>cấp điện áp</w:t>
            </w:r>
            <w:r w:rsidRPr="00ED12E1">
              <w:rPr>
                <w:sz w:val="20"/>
              </w:rPr>
              <w:t xml:space="preserve"> </w:t>
            </w:r>
            <w:r w:rsidRPr="00ED12E1">
              <w:rPr>
                <w:b/>
                <w:sz w:val="20"/>
              </w:rPr>
              <w:t>22KV/0,4KV</w:t>
            </w:r>
            <w:r w:rsidRPr="00ED12E1">
              <w:rPr>
                <w:sz w:val="20"/>
              </w:rPr>
              <w:t xml:space="preserve"> </w:t>
            </w:r>
            <w:r w:rsidRPr="00ED12E1">
              <w:rPr>
                <w:b/>
                <w:sz w:val="20"/>
              </w:rPr>
              <w:t>và</w:t>
            </w:r>
            <w:r w:rsidRPr="00ED12E1">
              <w:rPr>
                <w:sz w:val="20"/>
              </w:rPr>
              <w:t xml:space="preserve"> </w:t>
            </w:r>
            <w:r w:rsidRPr="00ED12E1">
              <w:rPr>
                <w:b/>
                <w:sz w:val="20"/>
              </w:rPr>
              <w:t>có</w:t>
            </w:r>
            <w:r w:rsidRPr="00ED12E1">
              <w:rPr>
                <w:sz w:val="20"/>
              </w:rPr>
              <w:t xml:space="preserve"> </w:t>
            </w:r>
            <w:r w:rsidRPr="00ED12E1">
              <w:rPr>
                <w:b/>
                <w:sz w:val="20"/>
              </w:rPr>
              <w:t>công</w:t>
            </w:r>
            <w:r w:rsidRPr="00ED12E1">
              <w:rPr>
                <w:sz w:val="20"/>
              </w:rPr>
              <w:t xml:space="preserve"> </w:t>
            </w:r>
            <w:r w:rsidRPr="00ED12E1">
              <w:rPr>
                <w:b/>
                <w:sz w:val="20"/>
              </w:rPr>
              <w:t>suất</w:t>
            </w:r>
          </w:p>
        </w:tc>
        <w:tc>
          <w:tcPr>
            <w:tcW w:w="875" w:type="pct"/>
            <w:shd w:val="clear" w:color="auto" w:fill="auto"/>
            <w:vAlign w:val="center"/>
          </w:tcPr>
          <w:p w:rsidR="002401E2" w:rsidRPr="00ED12E1" w:rsidP="008D31F0">
            <w:pPr>
              <w:pStyle w:val="TableParagraph"/>
              <w:spacing w:before="120"/>
              <w:jc w:val="center"/>
              <w:rPr>
                <w:b/>
                <w:sz w:val="20"/>
              </w:rPr>
            </w:pPr>
          </w:p>
        </w:tc>
        <w:tc>
          <w:tcPr>
            <w:tcW w:w="696" w:type="pct"/>
            <w:shd w:val="clear" w:color="auto" w:fill="auto"/>
            <w:vAlign w:val="center"/>
          </w:tcPr>
          <w:p w:rsidR="002401E2" w:rsidRPr="00ED12E1" w:rsidP="008D31F0">
            <w:pPr>
              <w:pStyle w:val="TableParagraph"/>
              <w:spacing w:before="120"/>
              <w:jc w:val="center"/>
              <w:rPr>
                <w:sz w:val="20"/>
              </w:rPr>
            </w:pPr>
          </w:p>
        </w:tc>
        <w:tc>
          <w:tcPr>
            <w:tcW w:w="489" w:type="pct"/>
            <w:shd w:val="clear" w:color="auto" w:fill="auto"/>
            <w:vAlign w:val="center"/>
          </w:tcPr>
          <w:p w:rsidR="002401E2"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91" w:type="pct"/>
            <w:shd w:val="clear" w:color="auto" w:fill="auto"/>
            <w:vAlign w:val="center"/>
          </w:tcPr>
          <w:p w:rsidR="00CD7CA4" w:rsidRPr="00ED12E1" w:rsidP="008D31F0">
            <w:pPr>
              <w:pStyle w:val="TableParagraph"/>
              <w:spacing w:before="120"/>
              <w:rPr>
                <w:rStyle w:val="OnceABox"/>
                <w:color w:val="auto"/>
                <w:sz w:val="20"/>
              </w:rPr>
            </w:pPr>
            <w:r w:rsidRPr="00ED12E1">
              <w:rPr>
                <w:rStyle w:val="OnceABox"/>
                <w:color w:val="auto"/>
                <w:sz w:val="20"/>
              </w:rPr>
              <w:t>12421.05</w:t>
            </w:r>
          </w:p>
        </w:tc>
        <w:tc>
          <w:tcPr>
            <w:tcW w:w="2049"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50 KVA</w:t>
            </w:r>
          </w:p>
        </w:tc>
        <w:tc>
          <w:tcPr>
            <w:tcW w:w="875" w:type="pct"/>
            <w:shd w:val="clear" w:color="auto" w:fill="auto"/>
            <w:vAlign w:val="center"/>
          </w:tcPr>
          <w:p w:rsidR="00CD7CA4" w:rsidRPr="00ED12E1" w:rsidP="008D31F0">
            <w:pPr>
              <w:pStyle w:val="TableParagraph"/>
              <w:spacing w:before="120"/>
              <w:jc w:val="center"/>
              <w:rPr>
                <w:rStyle w:val="OnceABox"/>
                <w:b/>
                <w:color w:val="auto"/>
                <w:sz w:val="20"/>
              </w:rPr>
            </w:pPr>
            <w:r w:rsidRPr="00ED12E1">
              <w:rPr>
                <w:rStyle w:val="OnceABox"/>
                <w:b/>
                <w:color w:val="auto"/>
                <w:sz w:val="20"/>
              </w:rPr>
              <w:t>15.148</w:t>
            </w:r>
          </w:p>
        </w:tc>
        <w:tc>
          <w:tcPr>
            <w:tcW w:w="696"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3.356</w:t>
            </w:r>
          </w:p>
        </w:tc>
        <w:tc>
          <w:tcPr>
            <w:tcW w:w="489"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10.211</w:t>
            </w:r>
          </w:p>
        </w:tc>
      </w:tr>
      <w:tr>
        <w:tblPrEx>
          <w:tblW w:w="5000" w:type="pct"/>
          <w:tblCellMar>
            <w:left w:w="0" w:type="dxa"/>
            <w:right w:w="0" w:type="dxa"/>
          </w:tblCellMar>
          <w:tblLook w:val="01E0"/>
        </w:tblPrEx>
        <w:tc>
          <w:tcPr>
            <w:tcW w:w="891" w:type="pct"/>
            <w:shd w:val="clear" w:color="auto" w:fill="auto"/>
            <w:vAlign w:val="center"/>
          </w:tcPr>
          <w:p w:rsidR="00CD7CA4" w:rsidRPr="00ED12E1" w:rsidP="008D31F0">
            <w:pPr>
              <w:pStyle w:val="TableParagraph"/>
              <w:spacing w:before="120"/>
              <w:rPr>
                <w:rStyle w:val="OnceABox"/>
                <w:color w:val="auto"/>
                <w:sz w:val="20"/>
              </w:rPr>
            </w:pPr>
            <w:r w:rsidRPr="00ED12E1">
              <w:rPr>
                <w:rStyle w:val="OnceABox"/>
                <w:color w:val="auto"/>
                <w:sz w:val="20"/>
              </w:rPr>
              <w:t>12421.06</w:t>
            </w:r>
          </w:p>
        </w:tc>
        <w:tc>
          <w:tcPr>
            <w:tcW w:w="2049"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75 KVA</w:t>
            </w:r>
          </w:p>
        </w:tc>
        <w:tc>
          <w:tcPr>
            <w:tcW w:w="875" w:type="pct"/>
            <w:shd w:val="clear" w:color="auto" w:fill="auto"/>
            <w:vAlign w:val="center"/>
          </w:tcPr>
          <w:p w:rsidR="00CD7CA4" w:rsidRPr="00ED12E1" w:rsidP="008D31F0">
            <w:pPr>
              <w:pStyle w:val="TableParagraph"/>
              <w:spacing w:before="120"/>
              <w:jc w:val="center"/>
              <w:rPr>
                <w:rStyle w:val="OnceABox"/>
                <w:b/>
                <w:color w:val="auto"/>
                <w:sz w:val="20"/>
              </w:rPr>
            </w:pPr>
            <w:r w:rsidRPr="00ED12E1">
              <w:rPr>
                <w:rStyle w:val="OnceABox"/>
                <w:b/>
                <w:color w:val="auto"/>
                <w:sz w:val="20"/>
              </w:rPr>
              <w:t>11.366</w:t>
            </w:r>
          </w:p>
        </w:tc>
        <w:tc>
          <w:tcPr>
            <w:tcW w:w="696"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2.522</w:t>
            </w:r>
          </w:p>
        </w:tc>
        <w:tc>
          <w:tcPr>
            <w:tcW w:w="489"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7.664</w:t>
            </w:r>
          </w:p>
        </w:tc>
      </w:tr>
      <w:tr>
        <w:tblPrEx>
          <w:tblW w:w="5000" w:type="pct"/>
          <w:tblCellMar>
            <w:left w:w="0" w:type="dxa"/>
            <w:right w:w="0" w:type="dxa"/>
          </w:tblCellMar>
          <w:tblLook w:val="01E0"/>
        </w:tblPrEx>
        <w:tc>
          <w:tcPr>
            <w:tcW w:w="891" w:type="pct"/>
            <w:shd w:val="clear" w:color="auto" w:fill="auto"/>
            <w:vAlign w:val="center"/>
          </w:tcPr>
          <w:p w:rsidR="00CD7CA4" w:rsidRPr="00ED12E1" w:rsidP="008D31F0">
            <w:pPr>
              <w:pStyle w:val="TableParagraph"/>
              <w:spacing w:before="120"/>
              <w:rPr>
                <w:rStyle w:val="OnceABox"/>
                <w:color w:val="auto"/>
                <w:sz w:val="20"/>
              </w:rPr>
            </w:pPr>
            <w:r w:rsidRPr="00ED12E1">
              <w:rPr>
                <w:rStyle w:val="OnceABox"/>
                <w:color w:val="auto"/>
                <w:sz w:val="20"/>
              </w:rPr>
              <w:t>12421.07</w:t>
            </w:r>
          </w:p>
        </w:tc>
        <w:tc>
          <w:tcPr>
            <w:tcW w:w="2049"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100 KVA</w:t>
            </w:r>
          </w:p>
        </w:tc>
        <w:tc>
          <w:tcPr>
            <w:tcW w:w="875" w:type="pct"/>
            <w:shd w:val="clear" w:color="auto" w:fill="auto"/>
            <w:vAlign w:val="center"/>
          </w:tcPr>
          <w:p w:rsidR="00CD7CA4" w:rsidRPr="00ED12E1" w:rsidP="008D31F0">
            <w:pPr>
              <w:pStyle w:val="TableParagraph"/>
              <w:spacing w:before="120"/>
              <w:jc w:val="center"/>
              <w:rPr>
                <w:rStyle w:val="OnceABox"/>
                <w:b/>
                <w:color w:val="auto"/>
                <w:sz w:val="20"/>
              </w:rPr>
            </w:pPr>
            <w:r w:rsidRPr="00ED12E1">
              <w:rPr>
                <w:rStyle w:val="OnceABox"/>
                <w:b/>
                <w:color w:val="auto"/>
                <w:sz w:val="20"/>
              </w:rPr>
              <w:t>9.833</w:t>
            </w:r>
          </w:p>
        </w:tc>
        <w:tc>
          <w:tcPr>
            <w:tcW w:w="696"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2.187</w:t>
            </w:r>
          </w:p>
        </w:tc>
        <w:tc>
          <w:tcPr>
            <w:tcW w:w="489"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6.618</w:t>
            </w:r>
          </w:p>
        </w:tc>
      </w:tr>
      <w:tr>
        <w:tblPrEx>
          <w:tblW w:w="5000" w:type="pct"/>
          <w:tblCellMar>
            <w:left w:w="0" w:type="dxa"/>
            <w:right w:w="0" w:type="dxa"/>
          </w:tblCellMar>
          <w:tblLook w:val="01E0"/>
        </w:tblPrEx>
        <w:tc>
          <w:tcPr>
            <w:tcW w:w="891" w:type="pct"/>
            <w:shd w:val="clear" w:color="auto" w:fill="auto"/>
            <w:vAlign w:val="center"/>
          </w:tcPr>
          <w:p w:rsidR="00CD7CA4" w:rsidRPr="00ED12E1" w:rsidP="008D31F0">
            <w:pPr>
              <w:pStyle w:val="TableParagraph"/>
              <w:spacing w:before="120"/>
              <w:rPr>
                <w:rStyle w:val="OnceABox"/>
                <w:color w:val="auto"/>
                <w:sz w:val="20"/>
              </w:rPr>
            </w:pPr>
            <w:r w:rsidRPr="00ED12E1">
              <w:rPr>
                <w:rStyle w:val="OnceABox"/>
                <w:color w:val="auto"/>
                <w:sz w:val="20"/>
              </w:rPr>
              <w:t>12421.08</w:t>
            </w:r>
          </w:p>
        </w:tc>
        <w:tc>
          <w:tcPr>
            <w:tcW w:w="2049"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150</w:t>
            </w:r>
            <w:r w:rsidRPr="00ED12E1">
              <w:rPr>
                <w:rStyle w:val="OnceABox"/>
                <w:color w:val="auto"/>
                <w:sz w:val="20"/>
              </w:rPr>
              <w:t xml:space="preserve"> KVA</w:t>
            </w:r>
          </w:p>
        </w:tc>
        <w:tc>
          <w:tcPr>
            <w:tcW w:w="875" w:type="pct"/>
            <w:shd w:val="clear" w:color="auto" w:fill="auto"/>
            <w:vAlign w:val="center"/>
          </w:tcPr>
          <w:p w:rsidR="00CD7CA4" w:rsidRPr="00ED12E1" w:rsidP="008D31F0">
            <w:pPr>
              <w:pStyle w:val="TableParagraph"/>
              <w:spacing w:before="120"/>
              <w:jc w:val="center"/>
              <w:rPr>
                <w:rStyle w:val="OnceABox"/>
                <w:b/>
                <w:color w:val="auto"/>
                <w:sz w:val="20"/>
              </w:rPr>
            </w:pPr>
            <w:r w:rsidRPr="00ED12E1">
              <w:rPr>
                <w:rStyle w:val="OnceABox"/>
                <w:b/>
                <w:color w:val="auto"/>
                <w:sz w:val="20"/>
              </w:rPr>
              <w:t>8.391</w:t>
            </w:r>
          </w:p>
        </w:tc>
        <w:tc>
          <w:tcPr>
            <w:tcW w:w="696"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1.862</w:t>
            </w:r>
          </w:p>
        </w:tc>
        <w:tc>
          <w:tcPr>
            <w:tcW w:w="489"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5.663</w:t>
            </w:r>
          </w:p>
        </w:tc>
      </w:tr>
      <w:tr>
        <w:tblPrEx>
          <w:tblW w:w="5000" w:type="pct"/>
          <w:tblCellMar>
            <w:left w:w="0" w:type="dxa"/>
            <w:right w:w="0" w:type="dxa"/>
          </w:tblCellMar>
          <w:tblLook w:val="01E0"/>
        </w:tblPrEx>
        <w:tc>
          <w:tcPr>
            <w:tcW w:w="891" w:type="pct"/>
            <w:shd w:val="clear" w:color="auto" w:fill="auto"/>
            <w:vAlign w:val="center"/>
          </w:tcPr>
          <w:p w:rsidR="00CD7CA4" w:rsidRPr="00ED12E1" w:rsidP="008D31F0">
            <w:pPr>
              <w:pStyle w:val="TableParagraph"/>
              <w:spacing w:before="120"/>
              <w:rPr>
                <w:rStyle w:val="OnceABox"/>
                <w:color w:val="auto"/>
                <w:sz w:val="20"/>
              </w:rPr>
            </w:pPr>
            <w:r w:rsidRPr="00ED12E1">
              <w:rPr>
                <w:rStyle w:val="OnceABox"/>
                <w:color w:val="auto"/>
                <w:sz w:val="20"/>
              </w:rPr>
              <w:t>12421.09</w:t>
            </w:r>
          </w:p>
        </w:tc>
        <w:tc>
          <w:tcPr>
            <w:tcW w:w="2049"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180 KVA</w:t>
            </w:r>
          </w:p>
        </w:tc>
        <w:tc>
          <w:tcPr>
            <w:tcW w:w="875" w:type="pct"/>
            <w:shd w:val="clear" w:color="auto" w:fill="auto"/>
            <w:vAlign w:val="center"/>
          </w:tcPr>
          <w:p w:rsidR="00CD7CA4" w:rsidRPr="00ED12E1" w:rsidP="008D31F0">
            <w:pPr>
              <w:pStyle w:val="TableParagraph"/>
              <w:spacing w:before="120"/>
              <w:jc w:val="center"/>
              <w:rPr>
                <w:rStyle w:val="OnceABox"/>
                <w:b/>
                <w:color w:val="auto"/>
                <w:sz w:val="20"/>
              </w:rPr>
            </w:pPr>
            <w:r w:rsidRPr="00ED12E1">
              <w:rPr>
                <w:rStyle w:val="OnceABox"/>
                <w:b/>
                <w:color w:val="auto"/>
                <w:sz w:val="20"/>
              </w:rPr>
              <w:t>7.068</w:t>
            </w:r>
          </w:p>
        </w:tc>
        <w:tc>
          <w:tcPr>
            <w:tcW w:w="696"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1.591</w:t>
            </w:r>
          </w:p>
        </w:tc>
        <w:tc>
          <w:tcPr>
            <w:tcW w:w="489"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4.719</w:t>
            </w:r>
          </w:p>
        </w:tc>
      </w:tr>
      <w:tr>
        <w:tblPrEx>
          <w:tblW w:w="5000" w:type="pct"/>
          <w:tblCellMar>
            <w:left w:w="0" w:type="dxa"/>
            <w:right w:w="0" w:type="dxa"/>
          </w:tblCellMar>
          <w:tblLook w:val="01E0"/>
        </w:tblPrEx>
        <w:tc>
          <w:tcPr>
            <w:tcW w:w="891" w:type="pct"/>
            <w:shd w:val="clear" w:color="auto" w:fill="auto"/>
            <w:vAlign w:val="center"/>
          </w:tcPr>
          <w:p w:rsidR="00CD7CA4" w:rsidRPr="00ED12E1" w:rsidP="008D31F0">
            <w:pPr>
              <w:pStyle w:val="TableParagraph"/>
              <w:spacing w:before="120"/>
              <w:rPr>
                <w:rStyle w:val="OnceABox"/>
                <w:color w:val="auto"/>
                <w:sz w:val="20"/>
              </w:rPr>
            </w:pPr>
            <w:r w:rsidRPr="00ED12E1">
              <w:rPr>
                <w:rStyle w:val="OnceABox"/>
                <w:color w:val="auto"/>
                <w:sz w:val="20"/>
              </w:rPr>
              <w:t>12421.10</w:t>
            </w:r>
          </w:p>
        </w:tc>
        <w:tc>
          <w:tcPr>
            <w:tcW w:w="2049"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250 KVA</w:t>
            </w:r>
          </w:p>
        </w:tc>
        <w:tc>
          <w:tcPr>
            <w:tcW w:w="875" w:type="pct"/>
            <w:shd w:val="clear" w:color="auto" w:fill="auto"/>
            <w:vAlign w:val="center"/>
          </w:tcPr>
          <w:p w:rsidR="00CD7CA4" w:rsidRPr="00ED12E1" w:rsidP="008D31F0">
            <w:pPr>
              <w:pStyle w:val="TableParagraph"/>
              <w:spacing w:before="120"/>
              <w:jc w:val="center"/>
              <w:rPr>
                <w:rStyle w:val="OnceABox"/>
                <w:b/>
                <w:color w:val="auto"/>
                <w:sz w:val="20"/>
              </w:rPr>
            </w:pPr>
            <w:r w:rsidRPr="00ED12E1">
              <w:rPr>
                <w:rStyle w:val="OnceABox"/>
                <w:b/>
                <w:color w:val="auto"/>
                <w:sz w:val="20"/>
              </w:rPr>
              <w:t>5.371</w:t>
            </w:r>
          </w:p>
        </w:tc>
        <w:tc>
          <w:tcPr>
            <w:tcW w:w="696"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1.180</w:t>
            </w:r>
          </w:p>
        </w:tc>
        <w:tc>
          <w:tcPr>
            <w:tcW w:w="489"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3.639</w:t>
            </w:r>
          </w:p>
        </w:tc>
      </w:tr>
      <w:tr>
        <w:tblPrEx>
          <w:tblW w:w="5000" w:type="pct"/>
          <w:tblCellMar>
            <w:left w:w="0" w:type="dxa"/>
            <w:right w:w="0" w:type="dxa"/>
          </w:tblCellMar>
          <w:tblLook w:val="01E0"/>
        </w:tblPrEx>
        <w:tc>
          <w:tcPr>
            <w:tcW w:w="891" w:type="pct"/>
            <w:shd w:val="clear" w:color="auto" w:fill="auto"/>
            <w:vAlign w:val="center"/>
          </w:tcPr>
          <w:p w:rsidR="00CD7CA4" w:rsidRPr="00ED12E1" w:rsidP="008D31F0">
            <w:pPr>
              <w:pStyle w:val="TableParagraph"/>
              <w:spacing w:before="120"/>
              <w:rPr>
                <w:rStyle w:val="OnceABox"/>
                <w:color w:val="auto"/>
                <w:sz w:val="20"/>
              </w:rPr>
            </w:pPr>
            <w:r w:rsidRPr="00ED12E1">
              <w:rPr>
                <w:rStyle w:val="OnceABox"/>
                <w:color w:val="auto"/>
                <w:sz w:val="20"/>
              </w:rPr>
              <w:t>12421.11</w:t>
            </w:r>
          </w:p>
        </w:tc>
        <w:tc>
          <w:tcPr>
            <w:tcW w:w="2049"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320 KVA</w:t>
            </w:r>
          </w:p>
        </w:tc>
        <w:tc>
          <w:tcPr>
            <w:tcW w:w="875" w:type="pct"/>
            <w:shd w:val="clear" w:color="auto" w:fill="auto"/>
            <w:vAlign w:val="center"/>
          </w:tcPr>
          <w:p w:rsidR="00CD7CA4" w:rsidRPr="00ED12E1" w:rsidP="008D31F0">
            <w:pPr>
              <w:pStyle w:val="TableParagraph"/>
              <w:spacing w:before="120"/>
              <w:jc w:val="center"/>
              <w:rPr>
                <w:rStyle w:val="OnceABox"/>
                <w:b/>
                <w:color w:val="auto"/>
                <w:sz w:val="20"/>
              </w:rPr>
            </w:pPr>
            <w:r w:rsidRPr="00ED12E1">
              <w:rPr>
                <w:rStyle w:val="OnceABox"/>
                <w:b/>
                <w:color w:val="auto"/>
                <w:sz w:val="20"/>
              </w:rPr>
              <w:t>5.056</w:t>
            </w:r>
          </w:p>
        </w:tc>
        <w:tc>
          <w:tcPr>
            <w:tcW w:w="696"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1.126</w:t>
            </w:r>
          </w:p>
        </w:tc>
        <w:tc>
          <w:tcPr>
            <w:tcW w:w="489"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3.400</w:t>
            </w:r>
          </w:p>
        </w:tc>
      </w:tr>
      <w:tr>
        <w:tblPrEx>
          <w:tblW w:w="5000" w:type="pct"/>
          <w:tblCellMar>
            <w:left w:w="0" w:type="dxa"/>
            <w:right w:w="0" w:type="dxa"/>
          </w:tblCellMar>
          <w:tblLook w:val="01E0"/>
        </w:tblPrEx>
        <w:tc>
          <w:tcPr>
            <w:tcW w:w="891" w:type="pct"/>
            <w:shd w:val="clear" w:color="auto" w:fill="auto"/>
            <w:vAlign w:val="center"/>
          </w:tcPr>
          <w:p w:rsidR="00CD7CA4" w:rsidRPr="00ED12E1" w:rsidP="008D31F0">
            <w:pPr>
              <w:pStyle w:val="TableParagraph"/>
              <w:spacing w:before="120"/>
              <w:rPr>
                <w:rStyle w:val="OnceABox"/>
                <w:color w:val="auto"/>
                <w:sz w:val="20"/>
              </w:rPr>
            </w:pPr>
            <w:r w:rsidRPr="00ED12E1">
              <w:rPr>
                <w:rStyle w:val="OnceABox"/>
                <w:color w:val="auto"/>
                <w:sz w:val="20"/>
              </w:rPr>
              <w:t>12421.12</w:t>
            </w:r>
          </w:p>
        </w:tc>
        <w:tc>
          <w:tcPr>
            <w:tcW w:w="2049"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400 KVA</w:t>
            </w:r>
          </w:p>
        </w:tc>
        <w:tc>
          <w:tcPr>
            <w:tcW w:w="875" w:type="pct"/>
            <w:shd w:val="clear" w:color="auto" w:fill="auto"/>
            <w:vAlign w:val="center"/>
          </w:tcPr>
          <w:p w:rsidR="00CD7CA4" w:rsidRPr="00ED12E1" w:rsidP="008D31F0">
            <w:pPr>
              <w:pStyle w:val="TableParagraph"/>
              <w:spacing w:before="120"/>
              <w:jc w:val="center"/>
              <w:rPr>
                <w:rStyle w:val="OnceABox"/>
                <w:b/>
                <w:color w:val="auto"/>
                <w:sz w:val="20"/>
              </w:rPr>
            </w:pPr>
            <w:r w:rsidRPr="00ED12E1">
              <w:rPr>
                <w:rStyle w:val="OnceABox"/>
                <w:b/>
                <w:color w:val="auto"/>
                <w:sz w:val="20"/>
              </w:rPr>
              <w:t>4.374</w:t>
            </w:r>
          </w:p>
        </w:tc>
        <w:tc>
          <w:tcPr>
            <w:tcW w:w="696"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974</w:t>
            </w:r>
          </w:p>
        </w:tc>
        <w:tc>
          <w:tcPr>
            <w:tcW w:w="489"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2.934</w:t>
            </w:r>
          </w:p>
        </w:tc>
      </w:tr>
      <w:tr>
        <w:tblPrEx>
          <w:tblW w:w="5000" w:type="pct"/>
          <w:tblCellMar>
            <w:left w:w="0" w:type="dxa"/>
            <w:right w:w="0" w:type="dxa"/>
          </w:tblCellMar>
          <w:tblLook w:val="01E0"/>
        </w:tblPrEx>
        <w:tc>
          <w:tcPr>
            <w:tcW w:w="891" w:type="pct"/>
            <w:shd w:val="clear" w:color="auto" w:fill="auto"/>
            <w:vAlign w:val="center"/>
          </w:tcPr>
          <w:p w:rsidR="00CD7CA4" w:rsidRPr="00ED12E1" w:rsidP="008D31F0">
            <w:pPr>
              <w:pStyle w:val="TableParagraph"/>
              <w:spacing w:before="120"/>
              <w:rPr>
                <w:rStyle w:val="OnceABox"/>
                <w:color w:val="auto"/>
                <w:sz w:val="20"/>
              </w:rPr>
            </w:pPr>
            <w:r w:rsidRPr="00ED12E1">
              <w:rPr>
                <w:rStyle w:val="OnceABox"/>
                <w:color w:val="auto"/>
                <w:sz w:val="20"/>
              </w:rPr>
              <w:t>12421.13</w:t>
            </w:r>
          </w:p>
        </w:tc>
        <w:tc>
          <w:tcPr>
            <w:tcW w:w="2049"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560 KVA</w:t>
            </w:r>
          </w:p>
        </w:tc>
        <w:tc>
          <w:tcPr>
            <w:tcW w:w="875" w:type="pct"/>
            <w:shd w:val="clear" w:color="auto" w:fill="auto"/>
            <w:vAlign w:val="center"/>
          </w:tcPr>
          <w:p w:rsidR="00CD7CA4" w:rsidRPr="00ED12E1" w:rsidP="008D31F0">
            <w:pPr>
              <w:pStyle w:val="TableParagraph"/>
              <w:spacing w:before="120"/>
              <w:jc w:val="center"/>
              <w:rPr>
                <w:rStyle w:val="OnceABox"/>
                <w:b/>
                <w:color w:val="auto"/>
                <w:sz w:val="20"/>
              </w:rPr>
            </w:pPr>
            <w:r w:rsidRPr="00ED12E1">
              <w:rPr>
                <w:rStyle w:val="OnceABox"/>
                <w:b/>
                <w:color w:val="auto"/>
                <w:sz w:val="20"/>
              </w:rPr>
              <w:t>3.267</w:t>
            </w:r>
          </w:p>
        </w:tc>
        <w:tc>
          <w:tcPr>
            <w:tcW w:w="696"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725</w:t>
            </w:r>
          </w:p>
        </w:tc>
        <w:tc>
          <w:tcPr>
            <w:tcW w:w="489" w:type="pct"/>
            <w:shd w:val="clear" w:color="auto" w:fill="auto"/>
            <w:vAlign w:val="center"/>
          </w:tcPr>
          <w:p w:rsidR="00CD7CA4" w:rsidRPr="00ED12E1" w:rsidP="008D31F0">
            <w:pPr>
              <w:pStyle w:val="TableParagraph"/>
              <w:spacing w:before="120"/>
              <w:jc w:val="center"/>
              <w:rPr>
                <w:rStyle w:val="OnceABox"/>
                <w:color w:val="auto"/>
                <w:sz w:val="20"/>
              </w:rPr>
            </w:pPr>
            <w:r w:rsidRPr="00ED12E1">
              <w:rPr>
                <w:rStyle w:val="OnceABox"/>
                <w:color w:val="auto"/>
                <w:sz w:val="20"/>
              </w:rPr>
              <w:t>2.206</w:t>
            </w:r>
          </w:p>
        </w:tc>
      </w:tr>
      <w:tr>
        <w:tblPrEx>
          <w:tblW w:w="5000" w:type="pct"/>
          <w:tblCellMar>
            <w:left w:w="0" w:type="dxa"/>
            <w:right w:w="0" w:type="dxa"/>
          </w:tblCellMar>
          <w:tblLook w:val="01E0"/>
        </w:tblPrEx>
        <w:tc>
          <w:tcPr>
            <w:tcW w:w="891" w:type="pct"/>
            <w:shd w:val="clear" w:color="auto" w:fill="auto"/>
            <w:vAlign w:val="center"/>
          </w:tcPr>
          <w:p w:rsidR="00CD7CA4" w:rsidRPr="00ED12E1" w:rsidP="008D31F0">
            <w:pPr>
              <w:pStyle w:val="TableParagraph"/>
              <w:spacing w:before="120"/>
              <w:rPr>
                <w:rStyle w:val="OnceABox"/>
                <w:color w:val="auto"/>
                <w:sz w:val="20"/>
              </w:rPr>
            </w:pPr>
          </w:p>
        </w:tc>
        <w:tc>
          <w:tcPr>
            <w:tcW w:w="2049" w:type="pct"/>
            <w:shd w:val="clear" w:color="auto" w:fill="auto"/>
            <w:vAlign w:val="center"/>
          </w:tcPr>
          <w:p w:rsidR="00CD7CA4" w:rsidRPr="00ED12E1" w:rsidP="008D31F0">
            <w:pPr>
              <w:pStyle w:val="TableParagraph"/>
              <w:spacing w:before="120"/>
              <w:jc w:val="center"/>
              <w:rPr>
                <w:rStyle w:val="OnceABox"/>
                <w:color w:val="auto"/>
                <w:sz w:val="20"/>
              </w:rPr>
            </w:pPr>
          </w:p>
        </w:tc>
        <w:tc>
          <w:tcPr>
            <w:tcW w:w="875" w:type="pct"/>
            <w:tcBorders>
              <w:bottom w:val="single" w:sz="2" w:space="0" w:color="auto"/>
            </w:tcBorders>
            <w:shd w:val="clear" w:color="auto" w:fill="auto"/>
            <w:vAlign w:val="center"/>
          </w:tcPr>
          <w:p w:rsidR="00CD7CA4" w:rsidRPr="00ED12E1" w:rsidP="008D31F0">
            <w:pPr>
              <w:pStyle w:val="TableParagraph"/>
              <w:spacing w:before="120"/>
              <w:jc w:val="center"/>
              <w:rPr>
                <w:rStyle w:val="OnceABox"/>
                <w:b/>
                <w:color w:val="auto"/>
                <w:sz w:val="20"/>
              </w:rPr>
            </w:pPr>
          </w:p>
        </w:tc>
        <w:tc>
          <w:tcPr>
            <w:tcW w:w="696" w:type="pct"/>
            <w:tcBorders>
              <w:bottom w:val="single" w:sz="2" w:space="0" w:color="auto"/>
            </w:tcBorders>
            <w:shd w:val="clear" w:color="auto" w:fill="auto"/>
            <w:vAlign w:val="center"/>
          </w:tcPr>
          <w:p w:rsidR="00CD7CA4" w:rsidRPr="00ED12E1" w:rsidP="008D31F0">
            <w:pPr>
              <w:pStyle w:val="TableParagraph"/>
              <w:spacing w:before="120"/>
              <w:jc w:val="center"/>
              <w:rPr>
                <w:rStyle w:val="OnceABox"/>
                <w:color w:val="auto"/>
                <w:sz w:val="20"/>
              </w:rPr>
            </w:pPr>
          </w:p>
        </w:tc>
        <w:tc>
          <w:tcPr>
            <w:tcW w:w="489" w:type="pct"/>
            <w:tcBorders>
              <w:bottom w:val="single" w:sz="2" w:space="0" w:color="auto"/>
            </w:tcBorders>
            <w:shd w:val="clear" w:color="auto" w:fill="auto"/>
            <w:vAlign w:val="center"/>
          </w:tcPr>
          <w:p w:rsidR="00CD7CA4" w:rsidRPr="00ED12E1" w:rsidP="008D31F0">
            <w:pPr>
              <w:pStyle w:val="TableParagraph"/>
              <w:spacing w:before="120"/>
              <w:jc w:val="center"/>
              <w:rPr>
                <w:rStyle w:val="OnceABox"/>
                <w:color w:val="auto"/>
                <w:sz w:val="20"/>
              </w:rPr>
            </w:pPr>
          </w:p>
        </w:tc>
      </w:tr>
    </w:tbl>
    <w:p w:rsidR="00A936F2" w:rsidRPr="00ED12E1" w:rsidP="008D31F0">
      <w:pPr>
        <w:pStyle w:val="Heading3"/>
        <w:tabs>
          <w:tab w:val="left" w:pos="1068"/>
        </w:tabs>
        <w:spacing w:before="120"/>
        <w:ind w:left="0" w:firstLine="0"/>
        <w:rPr>
          <w:sz w:val="20"/>
        </w:rPr>
      </w:pPr>
      <w:bookmarkStart w:id="89" w:name="dieu_4_4"/>
      <w:r w:rsidRPr="00ED12E1" w:rsidR="006231F6">
        <w:rPr>
          <w:sz w:val="20"/>
        </w:rPr>
        <w:t>4.2.2. Công trình trạm biến áp ngoài trời 220KV</w:t>
      </w:r>
      <w:bookmarkEnd w:id="89"/>
    </w:p>
    <w:p w:rsidR="00A936F2"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trạm biến áp</w:t>
      </w:r>
      <w:r w:rsidRPr="00ED12E1">
        <w:rPr>
          <w:sz w:val="20"/>
        </w:rPr>
        <w:t xml:space="preserve"> </w:t>
      </w:r>
      <w:r w:rsidRPr="00ED12E1">
        <w:rPr>
          <w:i/>
          <w:sz w:val="20"/>
        </w:rPr>
        <w:t>220kV</w:t>
      </w:r>
      <w:r w:rsidRPr="00ED12E1">
        <w:rPr>
          <w:sz w:val="20"/>
        </w:rPr>
        <w:t xml:space="preserve"> </w:t>
      </w:r>
      <w:r w:rsidRPr="00ED12E1">
        <w:rPr>
          <w:i/>
          <w:sz w:val="20"/>
        </w:rPr>
        <w:t>được tính</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trạm biến áp.</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trạm biến áp</w:t>
      </w:r>
      <w:r w:rsidRPr="00ED12E1">
        <w:rPr>
          <w:sz w:val="20"/>
        </w:rPr>
        <w:t xml:space="preserve"> </w:t>
      </w:r>
      <w:r w:rsidRPr="00ED12E1">
        <w:rPr>
          <w:i/>
          <w:sz w:val="20"/>
        </w:rPr>
        <w:t>bao</w:t>
      </w:r>
      <w:r w:rsidRPr="00ED12E1">
        <w:rPr>
          <w:sz w:val="20"/>
        </w:rPr>
        <w:t xml:space="preserve"> </w:t>
      </w:r>
      <w:r w:rsidRPr="00ED12E1">
        <w:rPr>
          <w:i/>
          <w:sz w:val="20"/>
        </w:rPr>
        <w:t>gồm:</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gồm 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trong</w:t>
      </w:r>
      <w:r w:rsidRPr="00ED12E1">
        <w:rPr>
          <w:i w:val="0"/>
          <w:sz w:val="20"/>
        </w:rPr>
        <w:t xml:space="preserve"> </w:t>
      </w:r>
      <w:r w:rsidRPr="00ED12E1">
        <w:rPr>
          <w:sz w:val="20"/>
        </w:rPr>
        <w:t>phạm vi</w:t>
      </w:r>
      <w:r w:rsidRPr="00ED12E1">
        <w:rPr>
          <w:i w:val="0"/>
          <w:sz w:val="20"/>
        </w:rPr>
        <w:t xml:space="preserve"> </w:t>
      </w:r>
      <w:r w:rsidRPr="00ED12E1">
        <w:rPr>
          <w:sz w:val="20"/>
        </w:rPr>
        <w:t>hàng</w:t>
      </w:r>
      <w:r w:rsidRPr="00ED12E1">
        <w:rPr>
          <w:i w:val="0"/>
          <w:sz w:val="20"/>
        </w:rPr>
        <w:t xml:space="preserve"> </w:t>
      </w:r>
      <w:r w:rsidRPr="00ED12E1">
        <w:rPr>
          <w:sz w:val="20"/>
        </w:rPr>
        <w:t>rào</w:t>
      </w:r>
      <w:r w:rsidRPr="00ED12E1">
        <w:rPr>
          <w:i w:val="0"/>
          <w:sz w:val="20"/>
        </w:rPr>
        <w:t xml:space="preserve"> </w:t>
      </w:r>
      <w:r w:rsidRPr="00ED12E1">
        <w:rPr>
          <w:sz w:val="20"/>
        </w:rPr>
        <w:t>trạm như san</w:t>
      </w:r>
      <w:r w:rsidRPr="00ED12E1">
        <w:rPr>
          <w:i w:val="0"/>
          <w:sz w:val="20"/>
        </w:rPr>
        <w:t xml:space="preserve"> </w:t>
      </w:r>
      <w:r w:rsidRPr="00ED12E1">
        <w:rPr>
          <w:sz w:val="20"/>
        </w:rPr>
        <w:t>lấp tạo dựng mặt bằng, hệ thống cổng, hàng</w:t>
      </w:r>
      <w:r w:rsidRPr="00ED12E1">
        <w:rPr>
          <w:i w:val="0"/>
          <w:sz w:val="20"/>
        </w:rPr>
        <w:t xml:space="preserve"> </w:t>
      </w:r>
      <w:r w:rsidRPr="00ED12E1">
        <w:rPr>
          <w:sz w:val="20"/>
        </w:rPr>
        <w:t>rào,</w:t>
      </w:r>
      <w:r w:rsidRPr="00ED12E1">
        <w:rPr>
          <w:i w:val="0"/>
          <w:sz w:val="20"/>
        </w:rPr>
        <w:t xml:space="preserve"> </w:t>
      </w:r>
      <w:r w:rsidRPr="00ED12E1">
        <w:rPr>
          <w:sz w:val="20"/>
        </w:rPr>
        <w:t>nhà</w:t>
      </w:r>
      <w:r w:rsidRPr="00ED12E1">
        <w:rPr>
          <w:i w:val="0"/>
          <w:sz w:val="20"/>
        </w:rPr>
        <w:t xml:space="preserve"> </w:t>
      </w:r>
      <w:r w:rsidRPr="00ED12E1">
        <w:rPr>
          <w:sz w:val="20"/>
        </w:rPr>
        <w:t>thường trực bảo vệ, hệ thống máy</w:t>
      </w:r>
      <w:r w:rsidRPr="00ED12E1">
        <w:rPr>
          <w:i w:val="0"/>
          <w:sz w:val="20"/>
        </w:rPr>
        <w:t xml:space="preserve"> </w:t>
      </w:r>
      <w:r w:rsidRPr="00ED12E1">
        <w:rPr>
          <w:sz w:val="20"/>
        </w:rPr>
        <w:t>biến áp,</w:t>
      </w:r>
      <w:r w:rsidRPr="00ED12E1">
        <w:rPr>
          <w:i w:val="0"/>
          <w:sz w:val="20"/>
        </w:rPr>
        <w:t xml:space="preserve"> </w:t>
      </w:r>
      <w:r w:rsidRPr="00ED12E1">
        <w:rPr>
          <w:sz w:val="20"/>
        </w:rPr>
        <w:t>hố thu</w:t>
      </w:r>
      <w:r w:rsidRPr="00ED12E1">
        <w:rPr>
          <w:i w:val="0"/>
          <w:sz w:val="20"/>
        </w:rPr>
        <w:t xml:space="preserve"> </w:t>
      </w:r>
      <w:r w:rsidRPr="00ED12E1">
        <w:rPr>
          <w:sz w:val="20"/>
        </w:rPr>
        <w:t>dầu, móng</w:t>
      </w:r>
      <w:r w:rsidRPr="00ED12E1">
        <w:rPr>
          <w:i w:val="0"/>
          <w:sz w:val="20"/>
        </w:rPr>
        <w:t xml:space="preserve"> </w:t>
      </w:r>
      <w:r w:rsidRPr="00ED12E1">
        <w:rPr>
          <w:sz w:val="20"/>
        </w:rPr>
        <w:t>cột chiếu sáng,...</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ngoài</w:t>
      </w:r>
      <w:r w:rsidRPr="00ED12E1">
        <w:rPr>
          <w:i w:val="0"/>
          <w:sz w:val="20"/>
        </w:rPr>
        <w:t xml:space="preserve"> </w:t>
      </w:r>
      <w:r w:rsidRPr="00ED12E1">
        <w:rPr>
          <w:sz w:val="20"/>
        </w:rPr>
        <w:t>hàng</w:t>
      </w:r>
      <w:r w:rsidRPr="00ED12E1">
        <w:rPr>
          <w:i w:val="0"/>
          <w:sz w:val="20"/>
        </w:rPr>
        <w:t xml:space="preserve"> </w:t>
      </w:r>
      <w:r w:rsidRPr="00ED12E1">
        <w:rPr>
          <w:sz w:val="20"/>
        </w:rPr>
        <w:t>rào</w:t>
      </w:r>
      <w:r w:rsidRPr="00ED12E1">
        <w:rPr>
          <w:i w:val="0"/>
          <w:sz w:val="20"/>
        </w:rPr>
        <w:t xml:space="preserve"> </w:t>
      </w:r>
      <w:r w:rsidRPr="00ED12E1">
        <w:rPr>
          <w:sz w:val="20"/>
        </w:rPr>
        <w:t>trạm như đường vào</w:t>
      </w:r>
      <w:r w:rsidRPr="00ED12E1">
        <w:rPr>
          <w:i w:val="0"/>
          <w:sz w:val="20"/>
        </w:rPr>
        <w:t xml:space="preserve"> </w:t>
      </w:r>
      <w:r w:rsidRPr="00ED12E1">
        <w:rPr>
          <w:sz w:val="20"/>
        </w:rPr>
        <w:t>trạm, nhà</w:t>
      </w:r>
      <w:r w:rsidRPr="00ED12E1">
        <w:rPr>
          <w:i w:val="0"/>
          <w:sz w:val="20"/>
        </w:rPr>
        <w:t xml:space="preserve"> </w:t>
      </w:r>
      <w:r w:rsidRPr="00ED12E1">
        <w:rPr>
          <w:sz w:val="20"/>
        </w:rPr>
        <w:t>quản lý</w:t>
      </w:r>
      <w:r w:rsidRPr="00ED12E1">
        <w:rPr>
          <w:i w:val="0"/>
          <w:sz w:val="20"/>
        </w:rPr>
        <w:t xml:space="preserve"> </w:t>
      </w:r>
      <w:r w:rsidRPr="00ED12E1">
        <w:rPr>
          <w:sz w:val="20"/>
        </w:rPr>
        <w:t>vận hành</w:t>
      </w:r>
      <w:r w:rsidRPr="00ED12E1">
        <w:rPr>
          <w:i w:val="0"/>
          <w:sz w:val="20"/>
        </w:rPr>
        <w:t xml:space="preserve"> </w:t>
      </w:r>
      <w:r w:rsidRPr="00ED12E1">
        <w:rPr>
          <w:sz w:val="20"/>
        </w:rPr>
        <w:t>và</w:t>
      </w:r>
      <w:r w:rsidRPr="00ED12E1">
        <w:rPr>
          <w:i w:val="0"/>
          <w:sz w:val="20"/>
        </w:rPr>
        <w:t xml:space="preserve"> </w:t>
      </w:r>
      <w:r w:rsidRPr="00ED12E1">
        <w:rPr>
          <w:sz w:val="20"/>
        </w:rPr>
        <w:t>nghỉ ca.</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 bị: gồm chi</w:t>
      </w:r>
      <w:r w:rsidRPr="00ED12E1">
        <w:rPr>
          <w:i w:val="0"/>
          <w:sz w:val="20"/>
        </w:rPr>
        <w:t xml:space="preserve"> </w:t>
      </w:r>
      <w:r w:rsidRPr="00ED12E1">
        <w:rPr>
          <w:sz w:val="20"/>
        </w:rPr>
        <w:t>p</w:t>
      </w:r>
      <w:r w:rsidRPr="00ED12E1">
        <w:rPr>
          <w:sz w:val="20"/>
        </w:rPr>
        <w:t>hí</w:t>
      </w:r>
      <w:r w:rsidRPr="00ED12E1">
        <w:rPr>
          <w:i w:val="0"/>
          <w:sz w:val="20"/>
        </w:rPr>
        <w:t xml:space="preserve"> </w:t>
      </w:r>
      <w:r w:rsidRPr="00ED12E1">
        <w:rPr>
          <w:sz w:val="20"/>
        </w:rPr>
        <w:t>mua</w:t>
      </w:r>
      <w:r w:rsidRPr="00ED12E1">
        <w:rPr>
          <w:i w:val="0"/>
          <w:sz w:val="20"/>
        </w:rPr>
        <w:t xml:space="preserve"> </w:t>
      </w:r>
      <w:r w:rsidRPr="00ED12E1">
        <w:rPr>
          <w:sz w:val="20"/>
        </w:rPr>
        <w:t>sắm các</w:t>
      </w:r>
      <w:r w:rsidRPr="00ED12E1">
        <w:rPr>
          <w:i w:val="0"/>
          <w:sz w:val="20"/>
        </w:rPr>
        <w:t xml:space="preserve"> </w:t>
      </w:r>
      <w:r w:rsidRPr="00ED12E1">
        <w:rPr>
          <w:sz w:val="20"/>
        </w:rPr>
        <w:t>thiết bị phục vụ lắp đặt và</w:t>
      </w:r>
      <w:r w:rsidRPr="00ED12E1">
        <w:rPr>
          <w:i w:val="0"/>
          <w:sz w:val="20"/>
        </w:rPr>
        <w:t xml:space="preserve"> </w:t>
      </w:r>
      <w:r w:rsidRPr="00ED12E1">
        <w:rPr>
          <w:sz w:val="20"/>
        </w:rPr>
        <w:t>vận hành</w:t>
      </w:r>
      <w:r w:rsidRPr="00ED12E1">
        <w:rPr>
          <w:i w:val="0"/>
          <w:sz w:val="20"/>
        </w:rPr>
        <w:t xml:space="preserve"> </w:t>
      </w:r>
      <w:r w:rsidRPr="00ED12E1">
        <w:rPr>
          <w:sz w:val="20"/>
        </w:rPr>
        <w:t>trạm.</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Kết cấu chính</w:t>
      </w:r>
      <w:r w:rsidRPr="00ED12E1">
        <w:rPr>
          <w:sz w:val="20"/>
        </w:rPr>
        <w:t xml:space="preserve"> </w:t>
      </w:r>
      <w:r w:rsidRPr="00ED12E1">
        <w:rPr>
          <w:i/>
          <w:sz w:val="20"/>
        </w:rPr>
        <w:t>của công</w:t>
      </w:r>
      <w:r w:rsidRPr="00ED12E1">
        <w:rPr>
          <w:sz w:val="20"/>
        </w:rPr>
        <w:t xml:space="preserve"> </w:t>
      </w:r>
      <w:r w:rsidRPr="00ED12E1">
        <w:rPr>
          <w:i/>
          <w:sz w:val="20"/>
        </w:rPr>
        <w:t>trình</w:t>
      </w:r>
      <w:r w:rsidRPr="00ED12E1">
        <w:rPr>
          <w:sz w:val="20"/>
        </w:rPr>
        <w:t xml:space="preserve"> </w:t>
      </w:r>
      <w:r w:rsidRPr="00ED12E1">
        <w:rPr>
          <w:i/>
          <w:sz w:val="20"/>
        </w:rPr>
        <w:t>trạm biến áp</w:t>
      </w:r>
      <w:r w:rsidRPr="00ED12E1">
        <w:rPr>
          <w:sz w:val="20"/>
        </w:rPr>
        <w:t xml:space="preserve"> </w:t>
      </w:r>
      <w:r w:rsidRPr="00ED12E1">
        <w:rPr>
          <w:i/>
          <w:sz w:val="20"/>
        </w:rPr>
        <w:t>ngoài</w:t>
      </w:r>
      <w:r w:rsidRPr="00ED12E1">
        <w:rPr>
          <w:sz w:val="20"/>
        </w:rPr>
        <w:t xml:space="preserve"> </w:t>
      </w:r>
      <w:r w:rsidRPr="00ED12E1">
        <w:rPr>
          <w:i/>
          <w:sz w:val="20"/>
        </w:rPr>
        <w:t>trời 220KV</w:t>
      </w:r>
      <w:r w:rsidRPr="00ED12E1">
        <w:rPr>
          <w:sz w:val="20"/>
        </w:rPr>
        <w:t xml:space="preserve"> </w:t>
      </w:r>
      <w:r w:rsidRPr="00ED12E1">
        <w:rPr>
          <w:i/>
          <w:sz w:val="20"/>
        </w:rPr>
        <w:t>như sau:</w:t>
      </w:r>
    </w:p>
    <w:p w:rsidR="00A936F2" w:rsidRPr="00ED12E1" w:rsidP="008D31F0">
      <w:pPr>
        <w:pStyle w:val="BodyText"/>
        <w:spacing w:before="120"/>
        <w:rPr>
          <w:sz w:val="20"/>
        </w:rPr>
      </w:pPr>
      <w:r w:rsidRPr="00ED12E1">
        <w:rPr>
          <w:i w:val="0"/>
          <w:sz w:val="20"/>
        </w:rPr>
        <w:t xml:space="preserve">+ </w:t>
      </w:r>
      <w:r w:rsidRPr="00ED12E1">
        <w:rPr>
          <w:sz w:val="20"/>
        </w:rPr>
        <w:t>Nền trạm đặt trên</w:t>
      </w:r>
      <w:r w:rsidRPr="00ED12E1">
        <w:rPr>
          <w:i w:val="0"/>
          <w:sz w:val="20"/>
        </w:rPr>
        <w:t xml:space="preserve"> </w:t>
      </w:r>
      <w:r w:rsidRPr="00ED12E1">
        <w:rPr>
          <w:sz w:val="20"/>
        </w:rPr>
        <w:t>nền đất tự nhiên</w:t>
      </w:r>
      <w:r w:rsidRPr="00ED12E1">
        <w:rPr>
          <w:i w:val="0"/>
          <w:sz w:val="20"/>
        </w:rPr>
        <w:t xml:space="preserve"> </w:t>
      </w:r>
      <w:r w:rsidRPr="00ED12E1">
        <w:rPr>
          <w:sz w:val="20"/>
        </w:rPr>
        <w:t>hoặc nền đất đắp bằng đất hoặc cát</w:t>
      </w:r>
      <w:r w:rsidRPr="00ED12E1">
        <w:rPr>
          <w:i w:val="0"/>
          <w:sz w:val="20"/>
        </w:rPr>
        <w:t xml:space="preserve"> </w:t>
      </w:r>
      <w:r w:rsidRPr="00ED12E1">
        <w:rPr>
          <w:sz w:val="20"/>
        </w:rPr>
        <w:t>đã được đầm chặt đảm bảo</w:t>
      </w:r>
      <w:r w:rsidRPr="00ED12E1" w:rsidR="00CD7CA4">
        <w:rPr>
          <w:sz w:val="20"/>
        </w:rPr>
        <w:t xml:space="preserve"> </w:t>
      </w:r>
      <w:r w:rsidRPr="00ED12E1">
        <w:rPr>
          <w:sz w:val="20"/>
        </w:rPr>
        <w:t>yêu</w:t>
      </w:r>
      <w:r w:rsidRPr="00ED12E1">
        <w:rPr>
          <w:i w:val="0"/>
          <w:sz w:val="20"/>
        </w:rPr>
        <w:t xml:space="preserve"> </w:t>
      </w:r>
      <w:r w:rsidRPr="00ED12E1">
        <w:rPr>
          <w:sz w:val="20"/>
        </w:rPr>
        <w:t>cầu kỹ thuật, độ cao</w:t>
      </w:r>
      <w:r w:rsidRPr="00ED12E1">
        <w:rPr>
          <w:i w:val="0"/>
          <w:sz w:val="20"/>
        </w:rPr>
        <w:t xml:space="preserve"> </w:t>
      </w:r>
      <w:r w:rsidRPr="00ED12E1">
        <w:rPr>
          <w:sz w:val="20"/>
        </w:rPr>
        <w:t>nên</w:t>
      </w:r>
      <w:r w:rsidRPr="00ED12E1">
        <w:rPr>
          <w:i w:val="0"/>
          <w:sz w:val="20"/>
        </w:rPr>
        <w:t xml:space="preserve"> </w:t>
      </w:r>
      <w:r w:rsidRPr="00ED12E1">
        <w:rPr>
          <w:sz w:val="20"/>
        </w:rPr>
        <w:t>ch</w:t>
      </w:r>
      <w:r w:rsidRPr="00ED12E1">
        <w:rPr>
          <w:sz w:val="20"/>
        </w:rPr>
        <w:t>ênh</w:t>
      </w:r>
      <w:r w:rsidRPr="00ED12E1">
        <w:rPr>
          <w:i w:val="0"/>
          <w:sz w:val="20"/>
        </w:rPr>
        <w:t xml:space="preserve"> </w:t>
      </w:r>
      <w:r w:rsidRPr="00ED12E1">
        <w:rPr>
          <w:sz w:val="20"/>
        </w:rPr>
        <w:t>cao</w:t>
      </w:r>
      <w:r w:rsidRPr="00ED12E1">
        <w:rPr>
          <w:i w:val="0"/>
          <w:sz w:val="20"/>
        </w:rPr>
        <w:t xml:space="preserve"> </w:t>
      </w:r>
      <w:r w:rsidRPr="00ED12E1">
        <w:rPr>
          <w:sz w:val="20"/>
        </w:rPr>
        <w:t>từ 1,5÷2m</w:t>
      </w:r>
      <w:r w:rsidRPr="00ED12E1">
        <w:rPr>
          <w:i w:val="0"/>
          <w:sz w:val="20"/>
        </w:rPr>
        <w:t xml:space="preserve"> </w:t>
      </w:r>
      <w:r w:rsidRPr="00ED12E1">
        <w:rPr>
          <w:sz w:val="20"/>
        </w:rPr>
        <w:t>so</w:t>
      </w:r>
      <w:r w:rsidRPr="00ED12E1">
        <w:rPr>
          <w:i w:val="0"/>
          <w:sz w:val="20"/>
        </w:rPr>
        <w:t xml:space="preserve"> </w:t>
      </w:r>
      <w:r w:rsidRPr="00ED12E1">
        <w:rPr>
          <w:sz w:val="20"/>
        </w:rPr>
        <w:t>với khu</w:t>
      </w:r>
      <w:r w:rsidRPr="00ED12E1">
        <w:rPr>
          <w:i w:val="0"/>
          <w:sz w:val="20"/>
        </w:rPr>
        <w:t xml:space="preserve"> </w:t>
      </w:r>
      <w:r w:rsidRPr="00ED12E1">
        <w:rPr>
          <w:sz w:val="20"/>
        </w:rPr>
        <w:t>vực quanh</w:t>
      </w:r>
      <w:r w:rsidRPr="00ED12E1">
        <w:rPr>
          <w:i w:val="0"/>
          <w:sz w:val="20"/>
        </w:rPr>
        <w:t xml:space="preserve"> </w:t>
      </w:r>
      <w:r w:rsidRPr="00ED12E1">
        <w:rPr>
          <w:sz w:val="20"/>
        </w:rPr>
        <w:t>trạm.</w:t>
      </w:r>
    </w:p>
    <w:p w:rsidR="00A936F2" w:rsidRPr="00ED12E1" w:rsidP="008D31F0">
      <w:pPr>
        <w:pStyle w:val="BodyText"/>
        <w:spacing w:before="120"/>
        <w:rPr>
          <w:sz w:val="20"/>
        </w:rPr>
      </w:pPr>
      <w:r w:rsidRPr="00ED12E1">
        <w:rPr>
          <w:i w:val="0"/>
          <w:sz w:val="20"/>
        </w:rPr>
        <w:t xml:space="preserve">+ </w:t>
      </w:r>
      <w:r w:rsidRPr="00ED12E1">
        <w:rPr>
          <w:sz w:val="20"/>
        </w:rPr>
        <w:t>Móng</w:t>
      </w:r>
      <w:r w:rsidRPr="00ED12E1">
        <w:rPr>
          <w:i w:val="0"/>
          <w:sz w:val="20"/>
        </w:rPr>
        <w:t xml:space="preserve"> </w:t>
      </w:r>
      <w:r w:rsidRPr="00ED12E1">
        <w:rPr>
          <w:sz w:val="20"/>
        </w:rPr>
        <w:t>cột, trụ đỡ thiết bị, móng</w:t>
      </w:r>
      <w:r w:rsidRPr="00ED12E1">
        <w:rPr>
          <w:i w:val="0"/>
          <w:sz w:val="20"/>
        </w:rPr>
        <w:t xml:space="preserve"> </w:t>
      </w:r>
      <w:r w:rsidRPr="00ED12E1">
        <w:rPr>
          <w:sz w:val="20"/>
        </w:rPr>
        <w:t>máy</w:t>
      </w:r>
      <w:r w:rsidRPr="00ED12E1">
        <w:rPr>
          <w:i w:val="0"/>
          <w:sz w:val="20"/>
        </w:rPr>
        <w:t xml:space="preserve"> </w:t>
      </w:r>
      <w:r w:rsidRPr="00ED12E1">
        <w:rPr>
          <w:sz w:val="20"/>
        </w:rPr>
        <w:t>biến áp,</w:t>
      </w:r>
      <w:r w:rsidRPr="00ED12E1">
        <w:rPr>
          <w:i w:val="0"/>
          <w:sz w:val="20"/>
        </w:rPr>
        <w:t xml:space="preserve"> </w:t>
      </w:r>
      <w:r w:rsidRPr="00ED12E1">
        <w:rPr>
          <w:sz w:val="20"/>
        </w:rPr>
        <w:t>nhà</w:t>
      </w:r>
      <w:r w:rsidRPr="00ED12E1">
        <w:rPr>
          <w:i w:val="0"/>
          <w:sz w:val="20"/>
        </w:rPr>
        <w:t xml:space="preserve"> </w:t>
      </w:r>
      <w:r w:rsidRPr="00ED12E1" w:rsidR="00ED12E1">
        <w:rPr>
          <w:sz w:val="20"/>
        </w:rPr>
        <w:t>điều</w:t>
      </w:r>
      <w:r w:rsidRPr="00ED12E1">
        <w:rPr>
          <w:sz w:val="20"/>
        </w:rPr>
        <w:t xml:space="preserve"> khiển …</w:t>
      </w:r>
      <w:r w:rsidRPr="00ED12E1">
        <w:rPr>
          <w:i w:val="0"/>
          <w:sz w:val="20"/>
        </w:rPr>
        <w:t xml:space="preserve"> </w:t>
      </w:r>
      <w:r w:rsidRPr="00ED12E1">
        <w:rPr>
          <w:sz w:val="20"/>
        </w:rPr>
        <w:t>bằng bê</w:t>
      </w:r>
      <w:r w:rsidRPr="00ED12E1">
        <w:rPr>
          <w:i w:val="0"/>
          <w:sz w:val="20"/>
        </w:rPr>
        <w:t xml:space="preserve"> </w:t>
      </w:r>
      <w:r w:rsidRPr="00ED12E1">
        <w:rPr>
          <w:sz w:val="20"/>
        </w:rPr>
        <w:t>tông</w:t>
      </w:r>
      <w:r w:rsidRPr="00ED12E1">
        <w:rPr>
          <w:i w:val="0"/>
          <w:sz w:val="20"/>
        </w:rPr>
        <w:t xml:space="preserve"> </w:t>
      </w:r>
      <w:r w:rsidRPr="00ED12E1">
        <w:rPr>
          <w:sz w:val="20"/>
        </w:rPr>
        <w:t>cốt thép</w:t>
      </w:r>
      <w:r w:rsidRPr="00ED12E1">
        <w:rPr>
          <w:i w:val="0"/>
          <w:sz w:val="20"/>
        </w:rPr>
        <w:t xml:space="preserve"> </w:t>
      </w:r>
      <w:r w:rsidRPr="00ED12E1">
        <w:rPr>
          <w:sz w:val="20"/>
        </w:rPr>
        <w:t>đổ tại chỗ. Hệ thống các</w:t>
      </w:r>
      <w:r w:rsidRPr="00ED12E1">
        <w:rPr>
          <w:i w:val="0"/>
          <w:sz w:val="20"/>
        </w:rPr>
        <w:t xml:space="preserve"> </w:t>
      </w:r>
      <w:r w:rsidRPr="00ED12E1">
        <w:rPr>
          <w:sz w:val="20"/>
        </w:rPr>
        <w:t>cột chiếu sáng,</w:t>
      </w:r>
      <w:r w:rsidRPr="00ED12E1">
        <w:rPr>
          <w:i w:val="0"/>
          <w:sz w:val="20"/>
        </w:rPr>
        <w:t xml:space="preserve"> </w:t>
      </w:r>
      <w:r w:rsidRPr="00ED12E1">
        <w:rPr>
          <w:sz w:val="20"/>
        </w:rPr>
        <w:t>cột cổng, xà</w:t>
      </w:r>
      <w:r w:rsidRPr="00ED12E1">
        <w:rPr>
          <w:i w:val="0"/>
          <w:sz w:val="20"/>
        </w:rPr>
        <w:t xml:space="preserve"> </w:t>
      </w:r>
      <w:r w:rsidRPr="00ED12E1">
        <w:rPr>
          <w:sz w:val="20"/>
        </w:rPr>
        <w:t>trạm, trụ đỡ thiết bị bằng thép</w:t>
      </w:r>
      <w:r w:rsidRPr="00ED12E1">
        <w:rPr>
          <w:i w:val="0"/>
          <w:sz w:val="20"/>
        </w:rPr>
        <w:t xml:space="preserve"> </w:t>
      </w:r>
      <w:r w:rsidRPr="00ED12E1">
        <w:rPr>
          <w:sz w:val="20"/>
        </w:rPr>
        <w:t>hình</w:t>
      </w:r>
      <w:r w:rsidRPr="00ED12E1">
        <w:rPr>
          <w:i w:val="0"/>
          <w:sz w:val="20"/>
        </w:rPr>
        <w:t xml:space="preserve"> </w:t>
      </w:r>
      <w:r w:rsidRPr="00ED12E1">
        <w:rPr>
          <w:sz w:val="20"/>
        </w:rPr>
        <w:t>gia</w:t>
      </w:r>
      <w:r w:rsidRPr="00ED12E1">
        <w:rPr>
          <w:i w:val="0"/>
          <w:sz w:val="20"/>
        </w:rPr>
        <w:t xml:space="preserve"> </w:t>
      </w:r>
      <w:r w:rsidRPr="00ED12E1">
        <w:rPr>
          <w:sz w:val="20"/>
        </w:rPr>
        <w:t>công</w:t>
      </w:r>
      <w:r w:rsidRPr="00ED12E1">
        <w:rPr>
          <w:i w:val="0"/>
          <w:sz w:val="20"/>
        </w:rPr>
        <w:t xml:space="preserve"> </w:t>
      </w:r>
      <w:r w:rsidRPr="00ED12E1">
        <w:rPr>
          <w:sz w:val="20"/>
        </w:rPr>
        <w:t>dạng khung</w:t>
      </w:r>
      <w:r w:rsidRPr="00ED12E1">
        <w:rPr>
          <w:i w:val="0"/>
          <w:sz w:val="20"/>
        </w:rPr>
        <w:t xml:space="preserve"> </w:t>
      </w:r>
      <w:r w:rsidRPr="00ED12E1">
        <w:rPr>
          <w:sz w:val="20"/>
        </w:rPr>
        <w:t>dàn</w:t>
      </w:r>
      <w:r w:rsidRPr="00ED12E1">
        <w:rPr>
          <w:i w:val="0"/>
          <w:sz w:val="20"/>
        </w:rPr>
        <w:t xml:space="preserve"> </w:t>
      </w:r>
      <w:r w:rsidRPr="00ED12E1">
        <w:rPr>
          <w:sz w:val="20"/>
        </w:rPr>
        <w:t xml:space="preserve">tiết diện </w:t>
      </w:r>
      <w:r w:rsidRPr="00ED12E1">
        <w:rPr>
          <w:sz w:val="20"/>
        </w:rPr>
        <w:t>vuông,</w:t>
      </w:r>
      <w:r w:rsidRPr="00ED12E1">
        <w:rPr>
          <w:i w:val="0"/>
          <w:sz w:val="20"/>
        </w:rPr>
        <w:t xml:space="preserve"> </w:t>
      </w:r>
      <w:r w:rsidRPr="00ED12E1">
        <w:rPr>
          <w:sz w:val="20"/>
        </w:rPr>
        <w:t>lớp bảo vệ bằng mạ kẽm.</w:t>
      </w:r>
    </w:p>
    <w:p w:rsidR="00A936F2" w:rsidRPr="00ED12E1" w:rsidP="008D31F0">
      <w:pPr>
        <w:pStyle w:val="BodyText"/>
        <w:spacing w:before="120"/>
        <w:rPr>
          <w:sz w:val="20"/>
        </w:rPr>
      </w:pPr>
      <w:r w:rsidRPr="00ED12E1">
        <w:rPr>
          <w:i w:val="0"/>
          <w:sz w:val="20"/>
        </w:rPr>
        <w:t xml:space="preserve">+ </w:t>
      </w:r>
      <w:r w:rsidRPr="00ED12E1">
        <w:rPr>
          <w:sz w:val="20"/>
        </w:rPr>
        <w:t>Thiết bị trạm gồm MBA,</w:t>
      </w:r>
      <w:r w:rsidRPr="00ED12E1">
        <w:rPr>
          <w:i w:val="0"/>
          <w:sz w:val="20"/>
        </w:rPr>
        <w:t xml:space="preserve"> </w:t>
      </w:r>
      <w:r w:rsidRPr="00ED12E1">
        <w:rPr>
          <w:sz w:val="20"/>
        </w:rPr>
        <w:t xml:space="preserve">thiết bị </w:t>
      </w:r>
      <w:r w:rsidRPr="00ED12E1" w:rsidR="00ED12E1">
        <w:rPr>
          <w:sz w:val="20"/>
        </w:rPr>
        <w:t>điều</w:t>
      </w:r>
      <w:r w:rsidRPr="00ED12E1">
        <w:rPr>
          <w:sz w:val="20"/>
        </w:rPr>
        <w:t xml:space="preserve"> khiển bảo vệ, thiết bị đo đếm, thiết bị thông</w:t>
      </w:r>
      <w:r w:rsidRPr="00ED12E1">
        <w:rPr>
          <w:i w:val="0"/>
          <w:sz w:val="20"/>
        </w:rPr>
        <w:t xml:space="preserve"> </w:t>
      </w:r>
      <w:r w:rsidRPr="00ED12E1">
        <w:rPr>
          <w:sz w:val="20"/>
        </w:rPr>
        <w:t>tin</w:t>
      </w:r>
      <w:r w:rsidRPr="00ED12E1">
        <w:rPr>
          <w:i w:val="0"/>
          <w:sz w:val="20"/>
        </w:rPr>
        <w:t xml:space="preserve"> </w:t>
      </w:r>
      <w:r w:rsidRPr="00ED12E1">
        <w:rPr>
          <w:sz w:val="20"/>
        </w:rPr>
        <w:t>liên</w:t>
      </w:r>
      <w:r w:rsidRPr="00ED12E1">
        <w:rPr>
          <w:i w:val="0"/>
          <w:sz w:val="20"/>
        </w:rPr>
        <w:t xml:space="preserve"> </w:t>
      </w:r>
      <w:r w:rsidRPr="00ED12E1">
        <w:rPr>
          <w:sz w:val="20"/>
        </w:rPr>
        <w:t>lạc, thiết bị</w:t>
      </w:r>
      <w:r w:rsidRPr="00ED12E1" w:rsidR="00CD7CA4">
        <w:rPr>
          <w:sz w:val="20"/>
        </w:rPr>
        <w:t xml:space="preserve"> </w:t>
      </w:r>
      <w:r w:rsidRPr="00ED12E1">
        <w:rPr>
          <w:sz w:val="20"/>
        </w:rPr>
        <w:t>PCCC</w:t>
      </w:r>
      <w:r w:rsidRPr="00ED12E1">
        <w:rPr>
          <w:i w:val="0"/>
          <w:sz w:val="20"/>
        </w:rPr>
        <w:t xml:space="preserve"> </w:t>
      </w:r>
      <w:r w:rsidRPr="00ED12E1">
        <w:rPr>
          <w:sz w:val="20"/>
        </w:rPr>
        <w:t>và</w:t>
      </w:r>
      <w:r w:rsidRPr="00ED12E1">
        <w:rPr>
          <w:i w:val="0"/>
          <w:sz w:val="20"/>
        </w:rPr>
        <w:t xml:space="preserve"> </w:t>
      </w:r>
      <w:r w:rsidRPr="00ED12E1">
        <w:rPr>
          <w:sz w:val="20"/>
        </w:rPr>
        <w:t>một số thiết bị khác.</w:t>
      </w:r>
    </w:p>
    <w:p w:rsidR="00A936F2"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trạm biến áp</w:t>
      </w:r>
      <w:r w:rsidRPr="00ED12E1">
        <w:rPr>
          <w:sz w:val="20"/>
        </w:rPr>
        <w:t xml:space="preserve"> </w:t>
      </w:r>
      <w:r w:rsidRPr="00ED12E1">
        <w:rPr>
          <w:i/>
          <w:sz w:val="20"/>
        </w:rPr>
        <w:t>220kV</w:t>
      </w:r>
      <w:r w:rsidRPr="00ED12E1">
        <w:rPr>
          <w:sz w:val="20"/>
        </w:rPr>
        <w:t xml:space="preserve"> </w:t>
      </w:r>
      <w:r w:rsidRPr="00ED12E1">
        <w:rPr>
          <w:i/>
          <w:sz w:val="20"/>
        </w:rPr>
        <w:t>chưa tính</w:t>
      </w:r>
      <w:r w:rsidRPr="00ED12E1">
        <w:rPr>
          <w:sz w:val="20"/>
        </w:rPr>
        <w:t xml:space="preserve"> </w:t>
      </w:r>
      <w:r w:rsidRPr="00ED12E1">
        <w:rPr>
          <w:i/>
          <w:sz w:val="20"/>
        </w:rPr>
        <w:t>đến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như:</w:t>
      </w:r>
    </w:p>
    <w:p w:rsidR="00A936F2" w:rsidRPr="00ED12E1" w:rsidP="008D31F0">
      <w:pPr>
        <w:pStyle w:val="BodyText"/>
        <w:spacing w:before="120"/>
        <w:rPr>
          <w:sz w:val="20"/>
        </w:rPr>
      </w:pPr>
      <w:r w:rsidRPr="00ED12E1">
        <w:rPr>
          <w:i w:val="0"/>
          <w:sz w:val="20"/>
        </w:rPr>
        <w:t xml:space="preserve">+ </w:t>
      </w:r>
      <w:r w:rsidRPr="00ED12E1">
        <w:rPr>
          <w:sz w:val="20"/>
        </w:rPr>
        <w:t>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 xml:space="preserve">hoặc hạng </w:t>
      </w:r>
      <w:r w:rsidRPr="00ED12E1" w:rsidR="00ED12E1">
        <w:rPr>
          <w:sz w:val="20"/>
        </w:rPr>
        <w:t>mục</w:t>
      </w:r>
      <w:r w:rsidRPr="00ED12E1">
        <w:rPr>
          <w:sz w:val="20"/>
        </w:rPr>
        <w:t xml:space="preserve"> công</w:t>
      </w:r>
      <w:r w:rsidRPr="00ED12E1">
        <w:rPr>
          <w:i w:val="0"/>
          <w:sz w:val="20"/>
        </w:rPr>
        <w:t xml:space="preserve"> </w:t>
      </w:r>
      <w:r w:rsidRPr="00ED12E1">
        <w:rPr>
          <w:sz w:val="20"/>
        </w:rPr>
        <w:t>trình</w:t>
      </w:r>
      <w:r w:rsidRPr="00ED12E1">
        <w:rPr>
          <w:i w:val="0"/>
          <w:sz w:val="20"/>
        </w:rPr>
        <w:t xml:space="preserve"> </w:t>
      </w:r>
      <w:r w:rsidRPr="00ED12E1">
        <w:rPr>
          <w:sz w:val="20"/>
        </w:rPr>
        <w:t>đường dây</w:t>
      </w:r>
      <w:r w:rsidRPr="00ED12E1">
        <w:rPr>
          <w:i w:val="0"/>
          <w:sz w:val="20"/>
        </w:rPr>
        <w:t xml:space="preserve"> </w:t>
      </w:r>
      <w:r w:rsidRPr="00ED12E1">
        <w:rPr>
          <w:sz w:val="20"/>
        </w:rPr>
        <w:t>đấu nối vào</w:t>
      </w:r>
      <w:r w:rsidRPr="00ED12E1">
        <w:rPr>
          <w:i w:val="0"/>
          <w:sz w:val="20"/>
        </w:rPr>
        <w:t xml:space="preserve"> </w:t>
      </w:r>
      <w:r w:rsidRPr="00ED12E1">
        <w:rPr>
          <w:sz w:val="20"/>
        </w:rPr>
        <w:t>trạm, công</w:t>
      </w:r>
      <w:r w:rsidRPr="00ED12E1">
        <w:rPr>
          <w:i w:val="0"/>
          <w:sz w:val="20"/>
        </w:rPr>
        <w:t xml:space="preserve"> </w:t>
      </w:r>
      <w:r w:rsidRPr="00ED12E1">
        <w:rPr>
          <w:sz w:val="20"/>
        </w:rPr>
        <w:t>trình</w:t>
      </w:r>
      <w:r w:rsidRPr="00ED12E1">
        <w:rPr>
          <w:i w:val="0"/>
          <w:sz w:val="20"/>
        </w:rPr>
        <w:t xml:space="preserve"> </w:t>
      </w:r>
      <w:r w:rsidRPr="00ED12E1">
        <w:rPr>
          <w:sz w:val="20"/>
        </w:rPr>
        <w:t>tạm phục vụ cấp điện cho</w:t>
      </w:r>
      <w:r w:rsidRPr="00ED12E1">
        <w:rPr>
          <w:i w:val="0"/>
          <w:sz w:val="20"/>
        </w:rPr>
        <w:t xml:space="preserve"> </w:t>
      </w:r>
      <w:r w:rsidRPr="00ED12E1">
        <w:rPr>
          <w:sz w:val="20"/>
        </w:rPr>
        <w:t>khu</w:t>
      </w:r>
      <w:r w:rsidRPr="00ED12E1">
        <w:rPr>
          <w:i w:val="0"/>
          <w:sz w:val="20"/>
        </w:rPr>
        <w:t xml:space="preserve"> </w:t>
      </w:r>
      <w:r w:rsidRPr="00ED12E1">
        <w:rPr>
          <w:sz w:val="20"/>
        </w:rPr>
        <w:t>vực phụ tải để không</w:t>
      </w:r>
      <w:r w:rsidRPr="00ED12E1">
        <w:rPr>
          <w:i w:val="0"/>
          <w:sz w:val="20"/>
        </w:rPr>
        <w:t xml:space="preserve"> </w:t>
      </w:r>
      <w:r w:rsidRPr="00ED12E1">
        <w:rPr>
          <w:sz w:val="20"/>
        </w:rPr>
        <w:t>ảnh hưởng đến việc thi</w:t>
      </w:r>
      <w:r w:rsidRPr="00ED12E1">
        <w:rPr>
          <w:i w:val="0"/>
          <w:sz w:val="20"/>
        </w:rPr>
        <w:t xml:space="preserve"> </w:t>
      </w:r>
      <w:r w:rsidRPr="00ED12E1">
        <w:rPr>
          <w:sz w:val="20"/>
        </w:rPr>
        <w:t>công</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(đối với công</w:t>
      </w:r>
      <w:r w:rsidRPr="00ED12E1">
        <w:rPr>
          <w:i w:val="0"/>
          <w:sz w:val="20"/>
        </w:rPr>
        <w:t xml:space="preserve"> </w:t>
      </w:r>
      <w:r w:rsidRPr="00ED12E1">
        <w:rPr>
          <w:sz w:val="20"/>
        </w:rPr>
        <w:t>trình</w:t>
      </w:r>
      <w:r w:rsidRPr="00ED12E1">
        <w:rPr>
          <w:i w:val="0"/>
          <w:sz w:val="20"/>
        </w:rPr>
        <w:t xml:space="preserve"> </w:t>
      </w:r>
      <w:r w:rsidRPr="00ED12E1">
        <w:rPr>
          <w:sz w:val="20"/>
        </w:rPr>
        <w:t>cải tạo nâng</w:t>
      </w:r>
      <w:r w:rsidRPr="00ED12E1">
        <w:rPr>
          <w:i w:val="0"/>
          <w:sz w:val="20"/>
        </w:rPr>
        <w:t xml:space="preserve"> </w:t>
      </w:r>
      <w:r w:rsidRPr="00ED12E1">
        <w:rPr>
          <w:sz w:val="20"/>
        </w:rPr>
        <w:t>cấp sử dụng mặt bằng xây</w:t>
      </w:r>
      <w:r w:rsidRPr="00ED12E1">
        <w:rPr>
          <w:i w:val="0"/>
          <w:sz w:val="20"/>
        </w:rPr>
        <w:t xml:space="preserve"> </w:t>
      </w:r>
      <w:r w:rsidRPr="00ED12E1">
        <w:rPr>
          <w:sz w:val="20"/>
        </w:rPr>
        <w:t>dựng của công</w:t>
      </w:r>
      <w:r w:rsidRPr="00ED12E1">
        <w:rPr>
          <w:i w:val="0"/>
          <w:sz w:val="20"/>
        </w:rPr>
        <w:t xml:space="preserve"> </w:t>
      </w:r>
      <w:r w:rsidRPr="00ED12E1">
        <w:rPr>
          <w:sz w:val="20"/>
        </w:rPr>
        <w:t>trình</w:t>
      </w:r>
      <w:r w:rsidRPr="00ED12E1">
        <w:rPr>
          <w:i w:val="0"/>
          <w:sz w:val="20"/>
        </w:rPr>
        <w:t xml:space="preserve"> </w:t>
      </w:r>
      <w:r w:rsidRPr="00ED12E1">
        <w:rPr>
          <w:sz w:val="20"/>
        </w:rPr>
        <w:t>cũ).</w:t>
      </w:r>
    </w:p>
    <w:p w:rsidR="00A936F2"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tăng thêm</w:t>
      </w:r>
      <w:r w:rsidRPr="00ED12E1">
        <w:rPr>
          <w:i w:val="0"/>
          <w:sz w:val="20"/>
        </w:rPr>
        <w:t xml:space="preserve"> </w:t>
      </w:r>
      <w:r w:rsidRPr="00ED12E1">
        <w:rPr>
          <w:sz w:val="20"/>
        </w:rPr>
        <w:t>do</w:t>
      </w:r>
      <w:r w:rsidRPr="00ED12E1">
        <w:rPr>
          <w:i w:val="0"/>
          <w:sz w:val="20"/>
        </w:rPr>
        <w:t xml:space="preserve"> </w:t>
      </w:r>
      <w:r w:rsidRPr="00ED12E1">
        <w:rPr>
          <w:sz w:val="20"/>
        </w:rPr>
        <w:t>mặt bằng trạm phải bố trí</w:t>
      </w:r>
      <w:r w:rsidRPr="00ED12E1">
        <w:rPr>
          <w:i w:val="0"/>
          <w:sz w:val="20"/>
        </w:rPr>
        <w:t xml:space="preserve"> </w:t>
      </w:r>
      <w:r w:rsidRPr="00ED12E1">
        <w:rPr>
          <w:sz w:val="20"/>
        </w:rPr>
        <w:t>ở vị trí</w:t>
      </w:r>
      <w:r w:rsidRPr="00ED12E1">
        <w:rPr>
          <w:i w:val="0"/>
          <w:sz w:val="20"/>
        </w:rPr>
        <w:t xml:space="preserve"> </w:t>
      </w:r>
      <w:r w:rsidRPr="00ED12E1">
        <w:rPr>
          <w:sz w:val="20"/>
        </w:rPr>
        <w:t>đặc biệt hoặc không</w:t>
      </w:r>
      <w:r w:rsidRPr="00ED12E1">
        <w:rPr>
          <w:i w:val="0"/>
          <w:sz w:val="20"/>
        </w:rPr>
        <w:t xml:space="preserve"> </w:t>
      </w:r>
      <w:r w:rsidRPr="00ED12E1">
        <w:rPr>
          <w:sz w:val="20"/>
        </w:rPr>
        <w:t>thuận lợi về mặt địa hình</w:t>
      </w:r>
      <w:r w:rsidRPr="00ED12E1">
        <w:rPr>
          <w:i w:val="0"/>
          <w:sz w:val="20"/>
        </w:rPr>
        <w:t xml:space="preserve"> </w:t>
      </w:r>
      <w:r w:rsidRPr="00ED12E1">
        <w:rPr>
          <w:sz w:val="20"/>
        </w:rPr>
        <w:t>địa chất</w:t>
      </w:r>
    </w:p>
    <w:p w:rsidR="00A936F2" w:rsidRPr="00ED12E1" w:rsidP="008D31F0">
      <w:pPr>
        <w:pStyle w:val="Listenabsatz"/>
        <w:tabs>
          <w:tab w:val="left" w:pos="654"/>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trạm biến áp</w:t>
      </w:r>
      <w:r w:rsidRPr="00ED12E1">
        <w:rPr>
          <w:sz w:val="20"/>
        </w:rPr>
        <w:t xml:space="preserve"> </w:t>
      </w:r>
      <w:r w:rsidRPr="00ED12E1">
        <w:rPr>
          <w:i/>
          <w:sz w:val="20"/>
        </w:rPr>
        <w:t>220kV</w:t>
      </w:r>
      <w:r w:rsidRPr="00ED12E1">
        <w:rPr>
          <w:sz w:val="20"/>
        </w:rPr>
        <w:t xml:space="preserve"> </w:t>
      </w:r>
      <w:r w:rsidRPr="00ED12E1">
        <w:rPr>
          <w:i/>
          <w:sz w:val="20"/>
        </w:rPr>
        <w:t>được xác</w:t>
      </w:r>
      <w:r w:rsidRPr="00ED12E1">
        <w:rPr>
          <w:sz w:val="20"/>
        </w:rPr>
        <w:t xml:space="preserve"> </w:t>
      </w:r>
      <w:r w:rsidRPr="00ED12E1">
        <w:rPr>
          <w:i/>
          <w:sz w:val="20"/>
        </w:rPr>
        <w:t>định theo</w:t>
      </w:r>
      <w:r w:rsidRPr="00ED12E1">
        <w:rPr>
          <w:sz w:val="20"/>
        </w:rPr>
        <w:t xml:space="preserve"> </w:t>
      </w:r>
      <w:r w:rsidRPr="00ED12E1">
        <w:rPr>
          <w:i/>
          <w:sz w:val="20"/>
        </w:rPr>
        <w:t>quy</w:t>
      </w:r>
      <w:r w:rsidRPr="00ED12E1">
        <w:rPr>
          <w:sz w:val="20"/>
        </w:rPr>
        <w:t xml:space="preserve"> </w:t>
      </w:r>
      <w:r w:rsidRPr="00ED12E1">
        <w:rPr>
          <w:i/>
          <w:sz w:val="20"/>
        </w:rPr>
        <w:t>mô</w:t>
      </w:r>
      <w:r w:rsidRPr="00ED12E1">
        <w:rPr>
          <w:sz w:val="20"/>
        </w:rPr>
        <w:t xml:space="preserve"> </w:t>
      </w:r>
      <w:r w:rsidRPr="00ED12E1">
        <w:rPr>
          <w:i/>
          <w:sz w:val="20"/>
        </w:rPr>
        <w:t>xây</w:t>
      </w:r>
      <w:r w:rsidRPr="00ED12E1">
        <w:rPr>
          <w:sz w:val="20"/>
        </w:rPr>
        <w:t xml:space="preserve"> </w:t>
      </w:r>
      <w:r w:rsidRPr="00ED12E1">
        <w:rPr>
          <w:i/>
          <w:sz w:val="20"/>
        </w:rPr>
        <w:t>dựng cụ thể từng công</w:t>
      </w:r>
      <w:r w:rsidRPr="00ED12E1">
        <w:rPr>
          <w:sz w:val="20"/>
        </w:rPr>
        <w:t xml:space="preserve"> </w:t>
      </w:r>
      <w:r w:rsidRPr="00ED12E1">
        <w:rPr>
          <w:i/>
          <w:sz w:val="20"/>
        </w:rPr>
        <w:t>trình</w:t>
      </w:r>
      <w:r w:rsidRPr="00ED12E1">
        <w:rPr>
          <w:sz w:val="20"/>
        </w:rPr>
        <w:t xml:space="preserve"> </w:t>
      </w:r>
      <w:r w:rsidRPr="00ED12E1">
        <w:rPr>
          <w:i/>
          <w:sz w:val="20"/>
        </w:rPr>
        <w:t>theo</w:t>
      </w:r>
      <w:r w:rsidRPr="00ED12E1">
        <w:rPr>
          <w:sz w:val="20"/>
        </w:rPr>
        <w:t xml:space="preserve"> </w:t>
      </w:r>
      <w:r w:rsidRPr="00ED12E1">
        <w:rPr>
          <w:i/>
          <w:sz w:val="20"/>
        </w:rPr>
        <w:t>yêu</w:t>
      </w:r>
      <w:r w:rsidRPr="00ED12E1">
        <w:rPr>
          <w:sz w:val="20"/>
        </w:rPr>
        <w:t xml:space="preserve"> </w:t>
      </w:r>
      <w:r w:rsidRPr="00ED12E1">
        <w:rPr>
          <w:i/>
          <w:sz w:val="20"/>
        </w:rPr>
        <w:t>cầu phụ tải và</w:t>
      </w:r>
      <w:r w:rsidRPr="00ED12E1">
        <w:rPr>
          <w:sz w:val="20"/>
        </w:rPr>
        <w:t xml:space="preserve"> </w:t>
      </w:r>
      <w:r w:rsidRPr="00ED12E1">
        <w:rPr>
          <w:i/>
          <w:sz w:val="20"/>
        </w:rPr>
        <w:t>kết cấu lưới truyền tải hiện hữu của khu</w:t>
      </w:r>
      <w:r w:rsidRPr="00ED12E1">
        <w:rPr>
          <w:sz w:val="20"/>
        </w:rPr>
        <w:t xml:space="preserve"> </w:t>
      </w:r>
      <w:r w:rsidRPr="00ED12E1">
        <w:rPr>
          <w:i/>
          <w:sz w:val="20"/>
        </w:rPr>
        <w:t>vực, số lượng máy</w:t>
      </w:r>
      <w:r w:rsidRPr="00ED12E1">
        <w:rPr>
          <w:sz w:val="20"/>
        </w:rPr>
        <w:t xml:space="preserve"> </w:t>
      </w:r>
      <w:r w:rsidRPr="00ED12E1">
        <w:rPr>
          <w:i/>
          <w:sz w:val="20"/>
        </w:rPr>
        <w:t>biến áp</w:t>
      </w:r>
      <w:r w:rsidRPr="00ED12E1">
        <w:rPr>
          <w:sz w:val="20"/>
        </w:rPr>
        <w:t xml:space="preserve"> </w:t>
      </w:r>
      <w:r w:rsidRPr="00ED12E1">
        <w:rPr>
          <w:i/>
          <w:sz w:val="20"/>
        </w:rPr>
        <w:t>nguồn, số lượng máy</w:t>
      </w:r>
      <w:r w:rsidRPr="00ED12E1">
        <w:rPr>
          <w:sz w:val="20"/>
        </w:rPr>
        <w:t xml:space="preserve"> </w:t>
      </w:r>
      <w:r w:rsidRPr="00ED12E1">
        <w:rPr>
          <w:i/>
          <w:sz w:val="20"/>
        </w:rPr>
        <w:t>biến áp</w:t>
      </w:r>
      <w:r w:rsidRPr="00ED12E1">
        <w:rPr>
          <w:sz w:val="20"/>
        </w:rPr>
        <w:t xml:space="preserve"> </w:t>
      </w:r>
      <w:r w:rsidRPr="00ED12E1">
        <w:rPr>
          <w:i/>
          <w:sz w:val="20"/>
        </w:rPr>
        <w:t>phụ tải. Theo</w:t>
      </w:r>
      <w:r w:rsidRPr="00ED12E1">
        <w:rPr>
          <w:sz w:val="20"/>
        </w:rPr>
        <w:t xml:space="preserve"> </w:t>
      </w:r>
      <w:r w:rsidRPr="00ED12E1">
        <w:rPr>
          <w:i/>
          <w:sz w:val="20"/>
        </w:rPr>
        <w:t>đó, suất vốn đầu tư xây</w:t>
      </w:r>
      <w:r w:rsidRPr="00ED12E1">
        <w:rPr>
          <w:sz w:val="20"/>
        </w:rPr>
        <w:t xml:space="preserve"> </w:t>
      </w:r>
      <w:r w:rsidRPr="00ED12E1">
        <w:rPr>
          <w:i/>
          <w:sz w:val="20"/>
        </w:rPr>
        <w:t>dựng trạm biến áp</w:t>
      </w:r>
      <w:r w:rsidRPr="00ED12E1">
        <w:rPr>
          <w:sz w:val="20"/>
        </w:rPr>
        <w:t xml:space="preserve"> </w:t>
      </w:r>
      <w:r w:rsidRPr="00ED12E1">
        <w:rPr>
          <w:i/>
          <w:sz w:val="20"/>
        </w:rPr>
        <w:t>220kV</w:t>
      </w:r>
      <w:r w:rsidRPr="00ED12E1">
        <w:rPr>
          <w:sz w:val="20"/>
        </w:rPr>
        <w:t xml:space="preserve"> </w:t>
      </w:r>
      <w:r w:rsidRPr="00ED12E1">
        <w:rPr>
          <w:i/>
          <w:sz w:val="20"/>
        </w:rPr>
        <w:t>được xác</w:t>
      </w:r>
      <w:r w:rsidRPr="00ED12E1">
        <w:rPr>
          <w:sz w:val="20"/>
        </w:rPr>
        <w:t xml:space="preserve"> </w:t>
      </w:r>
      <w:r w:rsidRPr="00ED12E1">
        <w:rPr>
          <w:i/>
          <w:sz w:val="20"/>
        </w:rPr>
        <w:t>định cho</w:t>
      </w:r>
      <w:r w:rsidRPr="00ED12E1">
        <w:rPr>
          <w:sz w:val="20"/>
        </w:rPr>
        <w:t xml:space="preserve"> </w:t>
      </w:r>
      <w:r w:rsidRPr="00ED12E1">
        <w:rPr>
          <w:i/>
          <w:sz w:val="20"/>
        </w:rPr>
        <w:t>trạm biến áp</w:t>
      </w:r>
      <w:r w:rsidRPr="00ED12E1">
        <w:rPr>
          <w:sz w:val="20"/>
        </w:rPr>
        <w:t xml:space="preserve"> </w:t>
      </w:r>
      <w:r w:rsidRPr="00ED12E1">
        <w:rPr>
          <w:i/>
          <w:sz w:val="20"/>
        </w:rPr>
        <w:t>với quy</w:t>
      </w:r>
      <w:r w:rsidRPr="00ED12E1">
        <w:rPr>
          <w:sz w:val="20"/>
        </w:rPr>
        <w:t xml:space="preserve"> </w:t>
      </w:r>
      <w:r w:rsidRPr="00ED12E1">
        <w:rPr>
          <w:i/>
          <w:sz w:val="20"/>
        </w:rPr>
        <w:t>mô</w:t>
      </w:r>
      <w:r w:rsidRPr="00ED12E1">
        <w:rPr>
          <w:sz w:val="20"/>
        </w:rPr>
        <w:t xml:space="preserve"> </w:t>
      </w:r>
      <w:r w:rsidRPr="00ED12E1">
        <w:rPr>
          <w:i/>
          <w:sz w:val="20"/>
        </w:rPr>
        <w:t>2</w:t>
      </w:r>
      <w:r w:rsidRPr="00ED12E1">
        <w:rPr>
          <w:sz w:val="20"/>
        </w:rPr>
        <w:t xml:space="preserve"> </w:t>
      </w:r>
      <w:r w:rsidRPr="00ED12E1">
        <w:rPr>
          <w:i/>
          <w:sz w:val="20"/>
        </w:rPr>
        <w:t>máy</w:t>
      </w:r>
      <w:r w:rsidRPr="00ED12E1">
        <w:rPr>
          <w:sz w:val="20"/>
        </w:rPr>
        <w:t xml:space="preserve"> </w:t>
      </w:r>
      <w:r w:rsidRPr="00ED12E1">
        <w:rPr>
          <w:i/>
          <w:sz w:val="20"/>
        </w:rPr>
        <w:t>biến áp</w:t>
      </w:r>
      <w:r w:rsidRPr="00ED12E1">
        <w:rPr>
          <w:sz w:val="20"/>
        </w:rPr>
        <w:t xml:space="preserve"> </w:t>
      </w:r>
      <w:r w:rsidRPr="00ED12E1">
        <w:rPr>
          <w:i/>
          <w:sz w:val="20"/>
        </w:rPr>
        <w:t>và</w:t>
      </w:r>
      <w:r w:rsidRPr="00ED12E1">
        <w:rPr>
          <w:sz w:val="20"/>
        </w:rPr>
        <w:t xml:space="preserve"> </w:t>
      </w:r>
      <w:r w:rsidRPr="00ED12E1">
        <w:rPr>
          <w:i/>
          <w:sz w:val="20"/>
        </w:rPr>
        <w:t>quy</w:t>
      </w:r>
      <w:r w:rsidRPr="00ED12E1">
        <w:rPr>
          <w:sz w:val="20"/>
        </w:rPr>
        <w:t xml:space="preserve"> </w:t>
      </w:r>
      <w:r w:rsidRPr="00ED12E1">
        <w:rPr>
          <w:i/>
          <w:sz w:val="20"/>
        </w:rPr>
        <w:t>mô</w:t>
      </w:r>
      <w:r w:rsidRPr="00ED12E1">
        <w:rPr>
          <w:sz w:val="20"/>
        </w:rPr>
        <w:t xml:space="preserve"> </w:t>
      </w:r>
      <w:r w:rsidRPr="00ED12E1">
        <w:rPr>
          <w:i/>
          <w:sz w:val="20"/>
        </w:rPr>
        <w:t>2</w:t>
      </w:r>
      <w:r w:rsidRPr="00ED12E1">
        <w:rPr>
          <w:sz w:val="20"/>
        </w:rPr>
        <w:t xml:space="preserve"> </w:t>
      </w:r>
      <w:r w:rsidRPr="00ED12E1">
        <w:rPr>
          <w:i/>
          <w:sz w:val="20"/>
        </w:rPr>
        <w:t>máy</w:t>
      </w:r>
      <w:r w:rsidRPr="00ED12E1">
        <w:rPr>
          <w:sz w:val="20"/>
        </w:rPr>
        <w:t xml:space="preserve"> </w:t>
      </w:r>
      <w:r w:rsidRPr="00ED12E1">
        <w:rPr>
          <w:i/>
          <w:sz w:val="20"/>
        </w:rPr>
        <w:t>biến áp</w:t>
      </w:r>
      <w:r w:rsidRPr="00ED12E1">
        <w:rPr>
          <w:sz w:val="20"/>
        </w:rPr>
        <w:t xml:space="preserve"> </w:t>
      </w:r>
      <w:r w:rsidRPr="00ED12E1">
        <w:rPr>
          <w:i/>
          <w:sz w:val="20"/>
        </w:rPr>
        <w:t>lắp trước 1</w:t>
      </w:r>
      <w:r w:rsidRPr="00ED12E1">
        <w:rPr>
          <w:sz w:val="20"/>
        </w:rPr>
        <w:t xml:space="preserve"> </w:t>
      </w:r>
      <w:r w:rsidRPr="00ED12E1">
        <w:rPr>
          <w:i/>
          <w:sz w:val="20"/>
        </w:rPr>
        <w:t>máy</w:t>
      </w:r>
      <w:r w:rsidRPr="00ED12E1">
        <w:rPr>
          <w:sz w:val="20"/>
        </w:rPr>
        <w:t xml:space="preserve"> </w:t>
      </w:r>
      <w:r w:rsidRPr="00ED12E1">
        <w:rPr>
          <w:i/>
          <w:sz w:val="20"/>
        </w:rPr>
        <w:t>biến áp.</w:t>
      </w:r>
    </w:p>
    <w:p w:rsidR="00A936F2"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A936F2" w:rsidRPr="00ED12E1" w:rsidP="008D31F0">
      <w:pPr>
        <w:pStyle w:val="Heading7"/>
        <w:spacing w:before="120"/>
        <w:jc w:val="center"/>
        <w:rPr>
          <w:sz w:val="20"/>
        </w:rPr>
      </w:pPr>
      <w:r w:rsidRPr="00ED12E1">
        <w:rPr>
          <w:sz w:val="20"/>
        </w:rPr>
        <w:t>Bảng 37.</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trạm biến áp</w:t>
      </w:r>
      <w:r w:rsidRPr="00ED12E1">
        <w:rPr>
          <w:b w:val="0"/>
          <w:sz w:val="20"/>
        </w:rPr>
        <w:t xml:space="preserve"> </w:t>
      </w:r>
      <w:r w:rsidRPr="00ED12E1">
        <w:rPr>
          <w:sz w:val="20"/>
        </w:rPr>
        <w:t>ngoài</w:t>
      </w:r>
      <w:r w:rsidRPr="00ED12E1">
        <w:rPr>
          <w:b w:val="0"/>
          <w:sz w:val="20"/>
        </w:rPr>
        <w:t xml:space="preserve"> </w:t>
      </w:r>
      <w:r w:rsidRPr="00ED12E1">
        <w:rPr>
          <w:sz w:val="20"/>
        </w:rPr>
        <w:t>trời 220KV,</w:t>
      </w:r>
      <w:r w:rsidRPr="00ED12E1">
        <w:rPr>
          <w:b w:val="0"/>
          <w:sz w:val="20"/>
        </w:rPr>
        <w:t xml:space="preserve"> </w:t>
      </w:r>
      <w:r w:rsidRPr="00ED12E1">
        <w:rPr>
          <w:sz w:val="20"/>
        </w:rPr>
        <w:t>quy</w:t>
      </w:r>
      <w:r w:rsidRPr="00ED12E1">
        <w:rPr>
          <w:b w:val="0"/>
          <w:sz w:val="20"/>
        </w:rPr>
        <w:t xml:space="preserve"> </w:t>
      </w:r>
      <w:r w:rsidRPr="00ED12E1">
        <w:rPr>
          <w:sz w:val="20"/>
        </w:rPr>
        <w:t>mô</w:t>
      </w:r>
      <w:r w:rsidRPr="00ED12E1">
        <w:rPr>
          <w:b w:val="0"/>
          <w:sz w:val="20"/>
        </w:rPr>
        <w:t xml:space="preserve"> </w:t>
      </w:r>
      <w:r w:rsidRPr="00ED12E1">
        <w:rPr>
          <w:sz w:val="20"/>
        </w:rPr>
        <w:t>2</w:t>
      </w:r>
      <w:r w:rsidRPr="00ED12E1">
        <w:rPr>
          <w:b w:val="0"/>
          <w:sz w:val="20"/>
        </w:rPr>
        <w:t xml:space="preserve"> </w:t>
      </w:r>
      <w:r w:rsidRPr="00ED12E1">
        <w:rPr>
          <w:sz w:val="20"/>
        </w:rPr>
        <w:t>MBA</w:t>
      </w:r>
      <w:r w:rsidRPr="00ED12E1">
        <w:rPr>
          <w:b w:val="0"/>
          <w:sz w:val="20"/>
        </w:rPr>
        <w:t xml:space="preserve"> </w:t>
      </w:r>
      <w:r w:rsidRPr="00ED12E1">
        <w:rPr>
          <w:sz w:val="20"/>
        </w:rPr>
        <w:t>250MVA,</w:t>
      </w:r>
      <w:r w:rsidRPr="00ED12E1">
        <w:rPr>
          <w:b w:val="0"/>
          <w:sz w:val="20"/>
        </w:rPr>
        <w:t xml:space="preserve"> </w:t>
      </w:r>
      <w:r w:rsidRPr="00ED12E1">
        <w:rPr>
          <w:sz w:val="20"/>
        </w:rPr>
        <w:t>phía</w:t>
      </w:r>
      <w:r w:rsidRPr="00ED12E1">
        <w:rPr>
          <w:b w:val="0"/>
          <w:sz w:val="20"/>
        </w:rPr>
        <w:t xml:space="preserve"> </w:t>
      </w:r>
      <w:r w:rsidRPr="00ED12E1">
        <w:rPr>
          <w:sz w:val="20"/>
        </w:rPr>
        <w:t>220KV</w:t>
      </w:r>
      <w:r w:rsidRPr="00ED12E1">
        <w:rPr>
          <w:b w:val="0"/>
          <w:sz w:val="20"/>
        </w:rPr>
        <w:t xml:space="preserve"> </w:t>
      </w:r>
      <w:r w:rsidRPr="00ED12E1">
        <w:rPr>
          <w:sz w:val="20"/>
        </w:rPr>
        <w:t>và</w:t>
      </w:r>
      <w:r w:rsidRPr="00ED12E1">
        <w:rPr>
          <w:b w:val="0"/>
          <w:sz w:val="20"/>
        </w:rPr>
        <w:t xml:space="preserve"> </w:t>
      </w:r>
      <w:r w:rsidRPr="00ED12E1">
        <w:rPr>
          <w:sz w:val="20"/>
        </w:rPr>
        <w:t>phía</w:t>
      </w:r>
      <w:r w:rsidRPr="00ED12E1">
        <w:rPr>
          <w:b w:val="0"/>
          <w:sz w:val="20"/>
        </w:rPr>
        <w:t xml:space="preserve"> </w:t>
      </w:r>
      <w:r w:rsidRPr="00ED12E1">
        <w:rPr>
          <w:sz w:val="20"/>
        </w:rPr>
        <w:t>110KV</w:t>
      </w:r>
      <w:r w:rsidRPr="00ED12E1">
        <w:rPr>
          <w:b w:val="0"/>
          <w:sz w:val="20"/>
        </w:rPr>
        <w:t xml:space="preserve"> </w:t>
      </w:r>
      <w:r w:rsidRPr="00ED12E1">
        <w:rPr>
          <w:sz w:val="20"/>
        </w:rPr>
        <w:t>sơ đồ 2</w:t>
      </w:r>
      <w:r w:rsidRPr="00ED12E1">
        <w:rPr>
          <w:b w:val="0"/>
          <w:sz w:val="20"/>
        </w:rPr>
        <w:t xml:space="preserve"> </w:t>
      </w:r>
      <w:r w:rsidRPr="00ED12E1">
        <w:rPr>
          <w:sz w:val="20"/>
        </w:rPr>
        <w:t>thanh</w:t>
      </w:r>
      <w:r w:rsidRPr="00ED12E1">
        <w:rPr>
          <w:b w:val="0"/>
          <w:sz w:val="20"/>
        </w:rPr>
        <w:t xml:space="preserve"> </w:t>
      </w:r>
      <w:r w:rsidRPr="00ED12E1">
        <w:rPr>
          <w:sz w:val="20"/>
        </w:rPr>
        <w:t>cái</w:t>
      </w:r>
      <w:r w:rsidRPr="00ED12E1">
        <w:rPr>
          <w:b w:val="0"/>
          <w:sz w:val="20"/>
        </w:rPr>
        <w:t xml:space="preserve"> </w:t>
      </w:r>
      <w:r w:rsidRPr="00ED12E1">
        <w:rPr>
          <w:sz w:val="20"/>
        </w:rPr>
        <w:t>có</w:t>
      </w:r>
      <w:r w:rsidRPr="00ED12E1">
        <w:rPr>
          <w:b w:val="0"/>
          <w:sz w:val="20"/>
        </w:rPr>
        <w:t xml:space="preserve"> </w:t>
      </w:r>
      <w:r w:rsidRPr="00ED12E1">
        <w:rPr>
          <w:sz w:val="20"/>
        </w:rPr>
        <w:t>máy</w:t>
      </w:r>
      <w:r w:rsidRPr="00ED12E1">
        <w:rPr>
          <w:b w:val="0"/>
          <w:sz w:val="20"/>
        </w:rPr>
        <w:t xml:space="preserve"> </w:t>
      </w:r>
      <w:r w:rsidRPr="00ED12E1">
        <w:rPr>
          <w:sz w:val="20"/>
        </w:rPr>
        <w:t>cắt liên</w:t>
      </w:r>
      <w:r w:rsidRPr="00ED12E1">
        <w:rPr>
          <w:b w:val="0"/>
          <w:sz w:val="20"/>
        </w:rPr>
        <w:t xml:space="preserve"> </w:t>
      </w:r>
      <w:r w:rsidRPr="00ED12E1">
        <w:rPr>
          <w:sz w:val="20"/>
        </w:rPr>
        <w:t>lạc</w:t>
      </w:r>
    </w:p>
    <w:p w:rsidR="00A936F2" w:rsidRPr="00ED12E1" w:rsidP="008D31F0">
      <w:pPr>
        <w:spacing w:before="120"/>
        <w:jc w:val="right"/>
        <w:rPr>
          <w:sz w:val="20"/>
        </w:rPr>
      </w:pPr>
      <w:r w:rsidRPr="00ED12E1">
        <w:rPr>
          <w:sz w:val="20"/>
        </w:rPr>
        <w:t>Đơn vị tính: triệu đồng/trạm</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E53C8E"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E53C8E"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E53C8E"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E53C8E"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E53C8E" w:rsidRPr="00ED12E1" w:rsidP="008D31F0">
            <w:pPr>
              <w:pStyle w:val="TableParagraph"/>
              <w:spacing w:before="120"/>
              <w:jc w:val="center"/>
              <w:rPr>
                <w:b/>
                <w:sz w:val="20"/>
              </w:rPr>
            </w:pPr>
          </w:p>
        </w:tc>
        <w:tc>
          <w:tcPr>
            <w:tcW w:w="2049" w:type="pct"/>
            <w:shd w:val="clear" w:color="auto" w:fill="auto"/>
            <w:vAlign w:val="center"/>
          </w:tcPr>
          <w:p w:rsidR="00E53C8E"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E53C8E"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E53C8E"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E53C8E"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E53C8E" w:rsidRPr="00ED12E1" w:rsidP="008D31F0">
            <w:pPr>
              <w:pStyle w:val="TableParagraph"/>
              <w:spacing w:before="120"/>
              <w:jc w:val="center"/>
              <w:rPr>
                <w:b/>
                <w:sz w:val="20"/>
              </w:rPr>
            </w:pPr>
          </w:p>
        </w:tc>
        <w:tc>
          <w:tcPr>
            <w:tcW w:w="2049" w:type="pct"/>
            <w:shd w:val="clear" w:color="auto" w:fill="auto"/>
            <w:vAlign w:val="center"/>
          </w:tcPr>
          <w:p w:rsidR="00E53C8E"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E53C8E"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E53C8E"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E53C8E"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E53C8E" w:rsidRPr="00ED12E1" w:rsidP="008D31F0">
            <w:pPr>
              <w:pStyle w:val="TableParagraph"/>
              <w:spacing w:before="120"/>
              <w:jc w:val="center"/>
              <w:rPr>
                <w:b/>
                <w:sz w:val="20"/>
              </w:rPr>
            </w:pPr>
            <w:r w:rsidRPr="00ED12E1">
              <w:rPr>
                <w:sz w:val="20"/>
              </w:rPr>
              <w:t>12422.01</w:t>
            </w:r>
          </w:p>
        </w:tc>
        <w:tc>
          <w:tcPr>
            <w:tcW w:w="2049" w:type="pct"/>
            <w:shd w:val="clear" w:color="auto" w:fill="auto"/>
            <w:vAlign w:val="center"/>
          </w:tcPr>
          <w:p w:rsidR="00E53C8E" w:rsidRPr="00ED12E1" w:rsidP="008D31F0">
            <w:pPr>
              <w:pStyle w:val="TableParagraph"/>
              <w:spacing w:before="120"/>
              <w:rPr>
                <w:b/>
                <w:sz w:val="20"/>
                <w:szCs w:val="20"/>
              </w:rPr>
            </w:pPr>
            <w:r w:rsidRPr="00ED12E1">
              <w:rPr>
                <w:sz w:val="20"/>
              </w:rPr>
              <w:t>TBA 220/110kV-2x250MVA, 04 ngăn đường dây 220kV vào trạm, 01 ngăn lộ liên lạc 220kV, 08 ngăn lộ đường dây 110kV xuất tuyến, 01 ngăn lộ liên lạc 110 kV</w:t>
            </w:r>
          </w:p>
        </w:tc>
        <w:tc>
          <w:tcPr>
            <w:tcW w:w="875" w:type="pct"/>
            <w:shd w:val="clear" w:color="auto" w:fill="auto"/>
            <w:vAlign w:val="center"/>
          </w:tcPr>
          <w:p w:rsidR="00E53C8E" w:rsidRPr="00ED12E1" w:rsidP="008D31F0">
            <w:pPr>
              <w:pStyle w:val="TableParagraph"/>
              <w:spacing w:before="120"/>
              <w:jc w:val="center"/>
              <w:rPr>
                <w:b/>
                <w:sz w:val="20"/>
              </w:rPr>
            </w:pPr>
            <w:r w:rsidRPr="00ED12E1">
              <w:rPr>
                <w:b/>
                <w:sz w:val="20"/>
              </w:rPr>
              <w:t>335.543</w:t>
            </w:r>
            <w:r w:rsidRPr="00ED12E1">
              <w:rPr>
                <w:sz w:val="20"/>
              </w:rPr>
              <w:t xml:space="preserve"> </w:t>
            </w:r>
          </w:p>
        </w:tc>
        <w:tc>
          <w:tcPr>
            <w:tcW w:w="696" w:type="pct"/>
            <w:shd w:val="clear" w:color="auto" w:fill="auto"/>
            <w:vAlign w:val="center"/>
          </w:tcPr>
          <w:p w:rsidR="00E53C8E" w:rsidRPr="00ED12E1" w:rsidP="008D31F0">
            <w:pPr>
              <w:pStyle w:val="TableParagraph"/>
              <w:spacing w:before="120"/>
              <w:jc w:val="center"/>
              <w:rPr>
                <w:b/>
                <w:sz w:val="20"/>
              </w:rPr>
            </w:pPr>
            <w:r w:rsidRPr="00ED12E1">
              <w:rPr>
                <w:sz w:val="20"/>
              </w:rPr>
              <w:t xml:space="preserve">114.200 </w:t>
            </w:r>
          </w:p>
        </w:tc>
        <w:tc>
          <w:tcPr>
            <w:tcW w:w="489" w:type="pct"/>
            <w:shd w:val="clear" w:color="auto" w:fill="auto"/>
            <w:vAlign w:val="center"/>
          </w:tcPr>
          <w:p w:rsidR="00E53C8E" w:rsidRPr="00ED12E1" w:rsidP="008D31F0">
            <w:pPr>
              <w:pStyle w:val="TableParagraph"/>
              <w:spacing w:before="120"/>
              <w:jc w:val="center"/>
              <w:rPr>
                <w:b/>
                <w:sz w:val="20"/>
              </w:rPr>
            </w:pPr>
            <w:r w:rsidRPr="00ED12E1">
              <w:rPr>
                <w:sz w:val="20"/>
              </w:rPr>
              <w:t>191.475</w:t>
            </w:r>
          </w:p>
        </w:tc>
      </w:tr>
      <w:tr>
        <w:tblPrEx>
          <w:tblW w:w="5000" w:type="pct"/>
          <w:tblCellMar>
            <w:left w:w="0" w:type="dxa"/>
            <w:right w:w="0" w:type="dxa"/>
          </w:tblCellMar>
          <w:tblLook w:val="01E0"/>
        </w:tblPrEx>
        <w:tc>
          <w:tcPr>
            <w:tcW w:w="891" w:type="pct"/>
            <w:shd w:val="clear" w:color="auto" w:fill="auto"/>
            <w:vAlign w:val="center"/>
          </w:tcPr>
          <w:p w:rsidR="00E53C8E" w:rsidRPr="00ED12E1" w:rsidP="008D31F0">
            <w:pPr>
              <w:pStyle w:val="TableParagraph"/>
              <w:spacing w:before="120"/>
              <w:jc w:val="center"/>
              <w:rPr>
                <w:sz w:val="20"/>
              </w:rPr>
            </w:pPr>
            <w:r w:rsidRPr="00ED12E1">
              <w:rPr>
                <w:sz w:val="20"/>
              </w:rPr>
              <w:t>12422.02</w:t>
            </w:r>
          </w:p>
        </w:tc>
        <w:tc>
          <w:tcPr>
            <w:tcW w:w="2049" w:type="pct"/>
            <w:shd w:val="clear" w:color="auto" w:fill="auto"/>
            <w:vAlign w:val="center"/>
          </w:tcPr>
          <w:p w:rsidR="00E53C8E" w:rsidRPr="00ED12E1" w:rsidP="008D31F0">
            <w:pPr>
              <w:pStyle w:val="TableParagraph"/>
              <w:spacing w:before="120"/>
              <w:rPr>
                <w:b/>
                <w:sz w:val="20"/>
                <w:szCs w:val="20"/>
              </w:rPr>
            </w:pPr>
            <w:r w:rsidRPr="00ED12E1">
              <w:rPr>
                <w:sz w:val="20"/>
              </w:rPr>
              <w:t>TBA 220/110kV-2x250MVA, 04 ngăn đường dây 220kV vào trạm, 01 ngăn lộ liên lạc 220kV, 10 ngăn lộ đường dây 110kV xuất tuyến, 01 ngăn lộ liên lạc 110 kV</w:t>
            </w:r>
          </w:p>
        </w:tc>
        <w:tc>
          <w:tcPr>
            <w:tcW w:w="875" w:type="pct"/>
            <w:shd w:val="clear" w:color="auto" w:fill="auto"/>
            <w:vAlign w:val="center"/>
          </w:tcPr>
          <w:p w:rsidR="00E53C8E" w:rsidRPr="00ED12E1" w:rsidP="008D31F0">
            <w:pPr>
              <w:pStyle w:val="TableParagraph"/>
              <w:spacing w:before="120"/>
              <w:jc w:val="center"/>
              <w:rPr>
                <w:b/>
                <w:sz w:val="20"/>
              </w:rPr>
            </w:pPr>
            <w:r w:rsidRPr="00ED12E1">
              <w:rPr>
                <w:b/>
                <w:sz w:val="20"/>
              </w:rPr>
              <w:t>349.321</w:t>
            </w:r>
            <w:r w:rsidRPr="00ED12E1">
              <w:rPr>
                <w:sz w:val="20"/>
              </w:rPr>
              <w:t xml:space="preserve"> </w:t>
            </w:r>
          </w:p>
        </w:tc>
        <w:tc>
          <w:tcPr>
            <w:tcW w:w="696" w:type="pct"/>
            <w:shd w:val="clear" w:color="auto" w:fill="auto"/>
            <w:vAlign w:val="center"/>
          </w:tcPr>
          <w:p w:rsidR="00E53C8E" w:rsidRPr="00ED12E1" w:rsidP="008D31F0">
            <w:pPr>
              <w:pStyle w:val="TableParagraph"/>
              <w:spacing w:before="120"/>
              <w:jc w:val="center"/>
              <w:rPr>
                <w:b/>
                <w:sz w:val="20"/>
              </w:rPr>
            </w:pPr>
            <w:r w:rsidRPr="00ED12E1">
              <w:rPr>
                <w:sz w:val="20"/>
              </w:rPr>
              <w:t xml:space="preserve">119.829 </w:t>
            </w:r>
          </w:p>
        </w:tc>
        <w:tc>
          <w:tcPr>
            <w:tcW w:w="489" w:type="pct"/>
            <w:shd w:val="clear" w:color="auto" w:fill="auto"/>
            <w:vAlign w:val="center"/>
          </w:tcPr>
          <w:p w:rsidR="00E53C8E" w:rsidRPr="00ED12E1" w:rsidP="008D31F0">
            <w:pPr>
              <w:pStyle w:val="TableParagraph"/>
              <w:spacing w:before="120"/>
              <w:jc w:val="center"/>
              <w:rPr>
                <w:b/>
                <w:sz w:val="20"/>
              </w:rPr>
            </w:pPr>
            <w:r w:rsidRPr="00ED12E1">
              <w:rPr>
                <w:sz w:val="20"/>
              </w:rPr>
              <w:t>198.411</w:t>
            </w:r>
          </w:p>
        </w:tc>
      </w:tr>
      <w:tr>
        <w:tblPrEx>
          <w:tblW w:w="5000" w:type="pct"/>
          <w:tblCellMar>
            <w:left w:w="0" w:type="dxa"/>
            <w:right w:w="0" w:type="dxa"/>
          </w:tblCellMar>
          <w:tblLook w:val="01E0"/>
        </w:tblPrEx>
        <w:tc>
          <w:tcPr>
            <w:tcW w:w="891" w:type="pct"/>
            <w:shd w:val="clear" w:color="auto" w:fill="auto"/>
            <w:vAlign w:val="center"/>
          </w:tcPr>
          <w:p w:rsidR="00E53C8E" w:rsidRPr="00ED12E1" w:rsidP="008D31F0">
            <w:pPr>
              <w:pStyle w:val="TableParagraph"/>
              <w:spacing w:before="120"/>
              <w:jc w:val="center"/>
              <w:rPr>
                <w:sz w:val="20"/>
              </w:rPr>
            </w:pPr>
            <w:r w:rsidRPr="00ED12E1">
              <w:rPr>
                <w:sz w:val="20"/>
              </w:rPr>
              <w:t>12422.03</w:t>
            </w:r>
          </w:p>
        </w:tc>
        <w:tc>
          <w:tcPr>
            <w:tcW w:w="2049" w:type="pct"/>
            <w:shd w:val="clear" w:color="auto" w:fill="auto"/>
            <w:vAlign w:val="center"/>
          </w:tcPr>
          <w:p w:rsidR="00E53C8E" w:rsidRPr="00ED12E1" w:rsidP="008D31F0">
            <w:pPr>
              <w:pStyle w:val="TableParagraph"/>
              <w:spacing w:before="120"/>
              <w:rPr>
                <w:b/>
                <w:sz w:val="20"/>
                <w:szCs w:val="20"/>
              </w:rPr>
            </w:pPr>
            <w:r w:rsidRPr="00ED12E1">
              <w:rPr>
                <w:sz w:val="20"/>
              </w:rPr>
              <w:t>TBA 220/110kV-2x250MVA, 06 ngăn đường dây 220kV vào trạm, 01 ngăn lộ liên lạc 220kV, 11 ngăn lộ đường dây 110kV xuất tuyến, 01 ngăn lộ liên lạc 110 kV</w:t>
            </w:r>
          </w:p>
        </w:tc>
        <w:tc>
          <w:tcPr>
            <w:tcW w:w="875" w:type="pct"/>
            <w:shd w:val="clear" w:color="auto" w:fill="auto"/>
            <w:vAlign w:val="center"/>
          </w:tcPr>
          <w:p w:rsidR="00E53C8E" w:rsidRPr="00ED12E1" w:rsidP="008D31F0">
            <w:pPr>
              <w:pStyle w:val="TableParagraph"/>
              <w:spacing w:before="120"/>
              <w:jc w:val="center"/>
              <w:rPr>
                <w:b/>
                <w:sz w:val="20"/>
              </w:rPr>
            </w:pPr>
            <w:r w:rsidRPr="00ED12E1">
              <w:rPr>
                <w:b/>
                <w:sz w:val="20"/>
              </w:rPr>
              <w:t>377.814</w:t>
            </w:r>
            <w:r w:rsidRPr="00ED12E1">
              <w:rPr>
                <w:sz w:val="20"/>
              </w:rPr>
              <w:t xml:space="preserve"> </w:t>
            </w:r>
          </w:p>
        </w:tc>
        <w:tc>
          <w:tcPr>
            <w:tcW w:w="696" w:type="pct"/>
            <w:shd w:val="clear" w:color="auto" w:fill="auto"/>
            <w:vAlign w:val="center"/>
          </w:tcPr>
          <w:p w:rsidR="00E53C8E" w:rsidRPr="00ED12E1" w:rsidP="008D31F0">
            <w:pPr>
              <w:pStyle w:val="TableParagraph"/>
              <w:spacing w:before="120"/>
              <w:jc w:val="center"/>
              <w:rPr>
                <w:b/>
                <w:sz w:val="20"/>
              </w:rPr>
            </w:pPr>
            <w:r w:rsidRPr="00ED12E1">
              <w:rPr>
                <w:sz w:val="20"/>
              </w:rPr>
              <w:t xml:space="preserve">131.326 </w:t>
            </w:r>
          </w:p>
        </w:tc>
        <w:tc>
          <w:tcPr>
            <w:tcW w:w="489" w:type="pct"/>
            <w:shd w:val="clear" w:color="auto" w:fill="auto"/>
            <w:vAlign w:val="center"/>
          </w:tcPr>
          <w:p w:rsidR="00E53C8E" w:rsidRPr="00ED12E1" w:rsidP="008D31F0">
            <w:pPr>
              <w:pStyle w:val="TableParagraph"/>
              <w:spacing w:before="120"/>
              <w:jc w:val="center"/>
              <w:rPr>
                <w:b/>
                <w:sz w:val="20"/>
              </w:rPr>
            </w:pPr>
            <w:r w:rsidRPr="00ED12E1">
              <w:rPr>
                <w:sz w:val="20"/>
              </w:rPr>
              <w:t>212.852</w:t>
            </w:r>
          </w:p>
        </w:tc>
      </w:tr>
    </w:tbl>
    <w:p w:rsidR="00A936F2" w:rsidRPr="00ED12E1" w:rsidP="008D31F0">
      <w:pPr>
        <w:pStyle w:val="Heading7"/>
        <w:spacing w:before="120"/>
        <w:jc w:val="center"/>
        <w:rPr>
          <w:sz w:val="20"/>
        </w:rPr>
      </w:pPr>
      <w:r w:rsidRPr="00ED12E1">
        <w:rPr>
          <w:sz w:val="20"/>
        </w:rPr>
        <w:t>Bảng 38. Suất vốn đầu tư xây dựng công trình trạm biến áp ngoài trời 220KV, quy mô 2 MBA 250MVA,</w:t>
      </w:r>
      <w:r w:rsidRPr="00ED12E1" w:rsidR="00E53C8E">
        <w:rPr>
          <w:sz w:val="20"/>
        </w:rPr>
        <w:t xml:space="preserve"> </w:t>
      </w:r>
      <w:r w:rsidRPr="00ED12E1">
        <w:rPr>
          <w:sz w:val="20"/>
        </w:rPr>
        <w:t>lắp trước 1 MBA 250MVA, phía 220KV sơ đồ 2 thanh cái có máy cắt liên lạc</w:t>
      </w:r>
    </w:p>
    <w:p w:rsidR="00A936F2" w:rsidRPr="00ED12E1" w:rsidP="008D31F0">
      <w:pPr>
        <w:spacing w:before="120"/>
        <w:jc w:val="right"/>
        <w:rPr>
          <w:sz w:val="20"/>
        </w:rPr>
      </w:pPr>
      <w:r w:rsidRPr="00ED12E1">
        <w:rPr>
          <w:sz w:val="20"/>
        </w:rPr>
        <w:t>Đơn vị tính: triệu đồng/trạm</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E53C8E"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E53C8E"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E53C8E"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E53C8E"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E53C8E" w:rsidRPr="00ED12E1" w:rsidP="008D31F0">
            <w:pPr>
              <w:pStyle w:val="TableParagraph"/>
              <w:spacing w:before="120"/>
              <w:jc w:val="center"/>
              <w:rPr>
                <w:b/>
                <w:sz w:val="20"/>
              </w:rPr>
            </w:pPr>
          </w:p>
        </w:tc>
        <w:tc>
          <w:tcPr>
            <w:tcW w:w="2049" w:type="pct"/>
            <w:shd w:val="clear" w:color="auto" w:fill="auto"/>
            <w:vAlign w:val="center"/>
          </w:tcPr>
          <w:p w:rsidR="00E53C8E"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E53C8E"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E53C8E"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E53C8E"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E53C8E" w:rsidRPr="00ED12E1" w:rsidP="008D31F0">
            <w:pPr>
              <w:pStyle w:val="TableParagraph"/>
              <w:spacing w:before="120"/>
              <w:jc w:val="center"/>
              <w:rPr>
                <w:b/>
                <w:sz w:val="20"/>
              </w:rPr>
            </w:pPr>
          </w:p>
        </w:tc>
        <w:tc>
          <w:tcPr>
            <w:tcW w:w="2049" w:type="pct"/>
            <w:shd w:val="clear" w:color="auto" w:fill="auto"/>
            <w:vAlign w:val="center"/>
          </w:tcPr>
          <w:p w:rsidR="00E53C8E"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E53C8E"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E53C8E"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E53C8E"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E53C8E" w:rsidRPr="00ED12E1" w:rsidP="008D31F0">
            <w:pPr>
              <w:pStyle w:val="TableParagraph"/>
              <w:spacing w:before="120"/>
              <w:jc w:val="center"/>
              <w:rPr>
                <w:b/>
                <w:sz w:val="20"/>
              </w:rPr>
            </w:pPr>
            <w:r w:rsidRPr="00ED12E1">
              <w:rPr>
                <w:sz w:val="20"/>
              </w:rPr>
              <w:t>12422.04</w:t>
            </w:r>
          </w:p>
        </w:tc>
        <w:tc>
          <w:tcPr>
            <w:tcW w:w="2049" w:type="pct"/>
            <w:shd w:val="clear" w:color="auto" w:fill="auto"/>
            <w:vAlign w:val="center"/>
          </w:tcPr>
          <w:p w:rsidR="00E53C8E" w:rsidRPr="00ED12E1" w:rsidP="008D31F0">
            <w:pPr>
              <w:pStyle w:val="TableParagraph"/>
              <w:spacing w:before="120"/>
              <w:rPr>
                <w:b/>
                <w:sz w:val="20"/>
                <w:szCs w:val="20"/>
              </w:rPr>
            </w:pPr>
            <w:r w:rsidRPr="00ED12E1">
              <w:rPr>
                <w:sz w:val="20"/>
              </w:rPr>
              <w:t>TBA 220/110kV-1x250MVA, 02 ngăn đường dây 220kV vào trạm, 01 ngăn lộ liên lạc 220kV, 01 ngăn máy cắt vòng 220kV; 08 ngăn lộ đường dây 110kV xuất tuyến, 01 ngăn lộ liên lạc 110 kV</w:t>
            </w:r>
          </w:p>
        </w:tc>
        <w:tc>
          <w:tcPr>
            <w:tcW w:w="875" w:type="pct"/>
            <w:shd w:val="clear" w:color="auto" w:fill="auto"/>
            <w:vAlign w:val="center"/>
          </w:tcPr>
          <w:p w:rsidR="00E53C8E" w:rsidRPr="00ED12E1" w:rsidP="008D31F0">
            <w:pPr>
              <w:pStyle w:val="TableParagraph"/>
              <w:spacing w:before="120"/>
              <w:jc w:val="center"/>
              <w:rPr>
                <w:b/>
                <w:sz w:val="20"/>
              </w:rPr>
            </w:pPr>
            <w:r w:rsidRPr="00ED12E1">
              <w:rPr>
                <w:b/>
                <w:sz w:val="20"/>
              </w:rPr>
              <w:t>247.405</w:t>
            </w:r>
            <w:r w:rsidRPr="00ED12E1">
              <w:rPr>
                <w:sz w:val="20"/>
              </w:rPr>
              <w:t xml:space="preserve"> </w:t>
            </w:r>
          </w:p>
        </w:tc>
        <w:tc>
          <w:tcPr>
            <w:tcW w:w="696" w:type="pct"/>
            <w:shd w:val="clear" w:color="auto" w:fill="auto"/>
            <w:vAlign w:val="center"/>
          </w:tcPr>
          <w:p w:rsidR="00E53C8E" w:rsidRPr="00ED12E1" w:rsidP="008D31F0">
            <w:pPr>
              <w:pStyle w:val="TableParagraph"/>
              <w:spacing w:before="120"/>
              <w:jc w:val="center"/>
              <w:rPr>
                <w:b/>
                <w:sz w:val="20"/>
              </w:rPr>
            </w:pPr>
            <w:r w:rsidRPr="00ED12E1">
              <w:rPr>
                <w:sz w:val="20"/>
              </w:rPr>
              <w:t xml:space="preserve">97.799 </w:t>
            </w:r>
          </w:p>
        </w:tc>
        <w:tc>
          <w:tcPr>
            <w:tcW w:w="489" w:type="pct"/>
            <w:shd w:val="clear" w:color="auto" w:fill="auto"/>
            <w:vAlign w:val="center"/>
          </w:tcPr>
          <w:p w:rsidR="00E53C8E" w:rsidRPr="00ED12E1" w:rsidP="008D31F0">
            <w:pPr>
              <w:pStyle w:val="TableParagraph"/>
              <w:spacing w:before="120"/>
              <w:jc w:val="center"/>
              <w:rPr>
                <w:b/>
                <w:sz w:val="20"/>
              </w:rPr>
            </w:pPr>
            <w:r w:rsidRPr="00ED12E1">
              <w:rPr>
                <w:sz w:val="20"/>
              </w:rPr>
              <w:t>127.456</w:t>
            </w:r>
          </w:p>
        </w:tc>
      </w:tr>
    </w:tbl>
    <w:p w:rsidR="00A936F2" w:rsidRPr="00ED12E1" w:rsidP="008D31F0">
      <w:pPr>
        <w:pStyle w:val="Heading7"/>
        <w:spacing w:before="120"/>
        <w:jc w:val="center"/>
        <w:rPr>
          <w:sz w:val="20"/>
        </w:rPr>
      </w:pPr>
      <w:r w:rsidRPr="00ED12E1">
        <w:rPr>
          <w:sz w:val="20"/>
        </w:rPr>
        <w:t>Bảng 39.</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TBA</w:t>
      </w:r>
      <w:r w:rsidRPr="00ED12E1">
        <w:rPr>
          <w:b w:val="0"/>
          <w:sz w:val="20"/>
        </w:rPr>
        <w:t xml:space="preserve"> </w:t>
      </w:r>
      <w:r w:rsidRPr="00ED12E1">
        <w:rPr>
          <w:sz w:val="20"/>
        </w:rPr>
        <w:t>220KV,</w:t>
      </w:r>
      <w:r w:rsidRPr="00ED12E1">
        <w:rPr>
          <w:b w:val="0"/>
          <w:sz w:val="20"/>
        </w:rPr>
        <w:t xml:space="preserve"> </w:t>
      </w:r>
      <w:r w:rsidRPr="00ED12E1">
        <w:rPr>
          <w:sz w:val="20"/>
        </w:rPr>
        <w:t>quy</w:t>
      </w:r>
      <w:r w:rsidRPr="00ED12E1">
        <w:rPr>
          <w:b w:val="0"/>
          <w:sz w:val="20"/>
        </w:rPr>
        <w:t xml:space="preserve"> </w:t>
      </w:r>
      <w:r w:rsidRPr="00ED12E1">
        <w:rPr>
          <w:sz w:val="20"/>
        </w:rPr>
        <w:t>mô</w:t>
      </w:r>
      <w:r w:rsidRPr="00ED12E1">
        <w:rPr>
          <w:b w:val="0"/>
          <w:sz w:val="20"/>
        </w:rPr>
        <w:t xml:space="preserve"> </w:t>
      </w:r>
      <w:r w:rsidRPr="00ED12E1">
        <w:rPr>
          <w:sz w:val="20"/>
        </w:rPr>
        <w:t>2</w:t>
      </w:r>
      <w:r w:rsidRPr="00ED12E1">
        <w:rPr>
          <w:b w:val="0"/>
          <w:sz w:val="20"/>
        </w:rPr>
        <w:t xml:space="preserve"> </w:t>
      </w:r>
      <w:r w:rsidRPr="00ED12E1">
        <w:rPr>
          <w:sz w:val="20"/>
        </w:rPr>
        <w:t>MBA</w:t>
      </w:r>
      <w:r w:rsidRPr="00ED12E1">
        <w:rPr>
          <w:b w:val="0"/>
          <w:sz w:val="20"/>
        </w:rPr>
        <w:t xml:space="preserve"> </w:t>
      </w:r>
      <w:r w:rsidRPr="00ED12E1">
        <w:rPr>
          <w:sz w:val="20"/>
        </w:rPr>
        <w:t>250MVA,</w:t>
      </w:r>
      <w:r w:rsidRPr="00ED12E1">
        <w:rPr>
          <w:b w:val="0"/>
          <w:sz w:val="20"/>
        </w:rPr>
        <w:t xml:space="preserve"> </w:t>
      </w:r>
      <w:r w:rsidRPr="00ED12E1">
        <w:rPr>
          <w:sz w:val="20"/>
        </w:rPr>
        <w:t>lắp trước 1</w:t>
      </w:r>
      <w:r w:rsidRPr="00ED12E1">
        <w:rPr>
          <w:b w:val="0"/>
          <w:sz w:val="20"/>
        </w:rPr>
        <w:t xml:space="preserve"> </w:t>
      </w:r>
      <w:r w:rsidRPr="00ED12E1">
        <w:rPr>
          <w:sz w:val="20"/>
        </w:rPr>
        <w:t>MBA</w:t>
      </w:r>
      <w:r w:rsidRPr="00ED12E1">
        <w:rPr>
          <w:b w:val="0"/>
          <w:sz w:val="20"/>
        </w:rPr>
        <w:t xml:space="preserve"> </w:t>
      </w:r>
      <w:r w:rsidRPr="00ED12E1">
        <w:rPr>
          <w:sz w:val="20"/>
        </w:rPr>
        <w:t>250MVA,</w:t>
      </w:r>
      <w:r w:rsidRPr="00ED12E1">
        <w:rPr>
          <w:b w:val="0"/>
          <w:sz w:val="20"/>
        </w:rPr>
        <w:t xml:space="preserve"> </w:t>
      </w:r>
      <w:r w:rsidRPr="00ED12E1">
        <w:rPr>
          <w:sz w:val="20"/>
        </w:rPr>
        <w:t>phía</w:t>
      </w:r>
      <w:r w:rsidRPr="00ED12E1">
        <w:rPr>
          <w:b w:val="0"/>
          <w:sz w:val="20"/>
        </w:rPr>
        <w:t xml:space="preserve"> </w:t>
      </w:r>
      <w:r w:rsidRPr="00ED12E1">
        <w:rPr>
          <w:sz w:val="20"/>
        </w:rPr>
        <w:t>220KV</w:t>
      </w:r>
      <w:r w:rsidRPr="00ED12E1">
        <w:rPr>
          <w:b w:val="0"/>
          <w:sz w:val="20"/>
        </w:rPr>
        <w:t xml:space="preserve"> </w:t>
      </w:r>
      <w:r w:rsidRPr="00ED12E1">
        <w:rPr>
          <w:sz w:val="20"/>
        </w:rPr>
        <w:t>và</w:t>
      </w:r>
      <w:r w:rsidRPr="00ED12E1">
        <w:rPr>
          <w:b w:val="0"/>
          <w:sz w:val="20"/>
        </w:rPr>
        <w:t xml:space="preserve"> </w:t>
      </w:r>
      <w:r w:rsidRPr="00ED12E1">
        <w:rPr>
          <w:sz w:val="20"/>
        </w:rPr>
        <w:t>phía</w:t>
      </w:r>
      <w:r w:rsidRPr="00ED12E1">
        <w:rPr>
          <w:b w:val="0"/>
          <w:sz w:val="20"/>
        </w:rPr>
        <w:t xml:space="preserve"> </w:t>
      </w:r>
      <w:r w:rsidRPr="00ED12E1">
        <w:rPr>
          <w:sz w:val="20"/>
        </w:rPr>
        <w:t>110KV</w:t>
      </w:r>
      <w:r w:rsidRPr="00ED12E1">
        <w:rPr>
          <w:b w:val="0"/>
          <w:sz w:val="20"/>
        </w:rPr>
        <w:t xml:space="preserve"> </w:t>
      </w:r>
      <w:r w:rsidRPr="00ED12E1">
        <w:rPr>
          <w:sz w:val="20"/>
        </w:rPr>
        <w:t>sơ đồ 2</w:t>
      </w:r>
      <w:r w:rsidRPr="00ED12E1">
        <w:rPr>
          <w:b w:val="0"/>
          <w:sz w:val="20"/>
        </w:rPr>
        <w:t xml:space="preserve"> </w:t>
      </w:r>
      <w:r w:rsidRPr="00ED12E1">
        <w:rPr>
          <w:sz w:val="20"/>
        </w:rPr>
        <w:t>thanh</w:t>
      </w:r>
      <w:r w:rsidRPr="00ED12E1">
        <w:rPr>
          <w:b w:val="0"/>
          <w:sz w:val="20"/>
        </w:rPr>
        <w:t xml:space="preserve"> </w:t>
      </w:r>
      <w:r w:rsidRPr="00ED12E1">
        <w:rPr>
          <w:sz w:val="20"/>
        </w:rPr>
        <w:t>cái</w:t>
      </w:r>
      <w:r w:rsidRPr="00ED12E1">
        <w:rPr>
          <w:b w:val="0"/>
          <w:sz w:val="20"/>
        </w:rPr>
        <w:t xml:space="preserve"> </w:t>
      </w:r>
      <w:r w:rsidRPr="00ED12E1">
        <w:rPr>
          <w:sz w:val="20"/>
        </w:rPr>
        <w:t>có</w:t>
      </w:r>
      <w:r w:rsidRPr="00ED12E1">
        <w:rPr>
          <w:b w:val="0"/>
          <w:sz w:val="20"/>
        </w:rPr>
        <w:t xml:space="preserve"> </w:t>
      </w:r>
      <w:r w:rsidRPr="00ED12E1">
        <w:rPr>
          <w:sz w:val="20"/>
        </w:rPr>
        <w:t>máy</w:t>
      </w:r>
      <w:r w:rsidRPr="00ED12E1">
        <w:rPr>
          <w:b w:val="0"/>
          <w:sz w:val="20"/>
        </w:rPr>
        <w:t xml:space="preserve"> </w:t>
      </w:r>
      <w:r w:rsidRPr="00ED12E1">
        <w:rPr>
          <w:sz w:val="20"/>
        </w:rPr>
        <w:t>cắt liên</w:t>
      </w:r>
      <w:r w:rsidRPr="00ED12E1">
        <w:rPr>
          <w:b w:val="0"/>
          <w:sz w:val="20"/>
        </w:rPr>
        <w:t xml:space="preserve"> </w:t>
      </w:r>
      <w:r w:rsidRPr="00ED12E1">
        <w:rPr>
          <w:sz w:val="20"/>
        </w:rPr>
        <w:t>lạc</w:t>
      </w:r>
    </w:p>
    <w:p w:rsidR="00A936F2" w:rsidRPr="00ED12E1" w:rsidP="008D31F0">
      <w:pPr>
        <w:spacing w:before="120"/>
        <w:jc w:val="right"/>
        <w:rPr>
          <w:sz w:val="20"/>
        </w:rPr>
      </w:pPr>
      <w:r w:rsidRPr="00ED12E1">
        <w:rPr>
          <w:sz w:val="20"/>
        </w:rPr>
        <w:t>Đơn vị tính: triệu đồng/trạm</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E53C8E"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E53C8E"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E53C8E"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E53C8E"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E53C8E" w:rsidRPr="00ED12E1" w:rsidP="008D31F0">
            <w:pPr>
              <w:pStyle w:val="TableParagraph"/>
              <w:spacing w:before="120"/>
              <w:jc w:val="center"/>
              <w:rPr>
                <w:b/>
                <w:sz w:val="20"/>
              </w:rPr>
            </w:pPr>
          </w:p>
        </w:tc>
        <w:tc>
          <w:tcPr>
            <w:tcW w:w="2049" w:type="pct"/>
            <w:shd w:val="clear" w:color="auto" w:fill="auto"/>
            <w:vAlign w:val="center"/>
          </w:tcPr>
          <w:p w:rsidR="00E53C8E"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E53C8E"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E53C8E"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E53C8E"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E53C8E" w:rsidRPr="00ED12E1" w:rsidP="008D31F0">
            <w:pPr>
              <w:pStyle w:val="TableParagraph"/>
              <w:spacing w:before="120"/>
              <w:jc w:val="center"/>
              <w:rPr>
                <w:b/>
                <w:sz w:val="20"/>
              </w:rPr>
            </w:pPr>
          </w:p>
        </w:tc>
        <w:tc>
          <w:tcPr>
            <w:tcW w:w="2049" w:type="pct"/>
            <w:shd w:val="clear" w:color="auto" w:fill="auto"/>
            <w:vAlign w:val="center"/>
          </w:tcPr>
          <w:p w:rsidR="00E53C8E"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E53C8E"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E53C8E"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E53C8E"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063161" w:rsidRPr="00ED12E1" w:rsidP="008D31F0">
            <w:pPr>
              <w:pStyle w:val="TableParagraph"/>
              <w:spacing w:before="120"/>
              <w:jc w:val="center"/>
              <w:rPr>
                <w:sz w:val="20"/>
              </w:rPr>
            </w:pPr>
            <w:r w:rsidRPr="00ED12E1">
              <w:rPr>
                <w:sz w:val="20"/>
              </w:rPr>
              <w:t>12422.05</w:t>
            </w:r>
          </w:p>
        </w:tc>
        <w:tc>
          <w:tcPr>
            <w:tcW w:w="2049" w:type="pct"/>
            <w:shd w:val="clear" w:color="auto" w:fill="auto"/>
            <w:vAlign w:val="center"/>
          </w:tcPr>
          <w:p w:rsidR="00063161" w:rsidRPr="00ED12E1" w:rsidP="008D31F0">
            <w:pPr>
              <w:pStyle w:val="TableParagraph"/>
              <w:spacing w:before="120"/>
              <w:rPr>
                <w:sz w:val="20"/>
              </w:rPr>
            </w:pPr>
            <w:r w:rsidRPr="00ED12E1">
              <w:rPr>
                <w:sz w:val="20"/>
              </w:rPr>
              <w:t>TBA 220/110kV-1x250MVA, 02 ngăn đường dây 220kV vào trạm, 01 ngăn lộ liên lạc 220kV, 06 ngăn lộ đường dây 110kV xuất tuyến, 01 ngăn lộ liên lạc 110 kV</w:t>
            </w:r>
          </w:p>
        </w:tc>
        <w:tc>
          <w:tcPr>
            <w:tcW w:w="875" w:type="pct"/>
            <w:shd w:val="clear" w:color="auto" w:fill="auto"/>
            <w:vAlign w:val="center"/>
          </w:tcPr>
          <w:p w:rsidR="00063161" w:rsidRPr="00ED12E1" w:rsidP="008D31F0">
            <w:pPr>
              <w:pStyle w:val="TableParagraph"/>
              <w:spacing w:before="120"/>
              <w:jc w:val="center"/>
              <w:rPr>
                <w:b/>
                <w:sz w:val="20"/>
              </w:rPr>
            </w:pPr>
            <w:r w:rsidRPr="00ED12E1">
              <w:rPr>
                <w:b/>
                <w:sz w:val="20"/>
              </w:rPr>
              <w:t>230.232</w:t>
            </w:r>
          </w:p>
        </w:tc>
        <w:tc>
          <w:tcPr>
            <w:tcW w:w="696" w:type="pct"/>
            <w:shd w:val="clear" w:color="auto" w:fill="auto"/>
            <w:vAlign w:val="center"/>
          </w:tcPr>
          <w:p w:rsidR="00063161" w:rsidRPr="00ED12E1" w:rsidP="008D31F0">
            <w:pPr>
              <w:pStyle w:val="TableParagraph"/>
              <w:spacing w:before="120"/>
              <w:jc w:val="center"/>
              <w:rPr>
                <w:sz w:val="20"/>
              </w:rPr>
            </w:pPr>
            <w:r w:rsidRPr="00ED12E1">
              <w:rPr>
                <w:sz w:val="20"/>
              </w:rPr>
              <w:t>91.022</w:t>
            </w:r>
          </w:p>
        </w:tc>
        <w:tc>
          <w:tcPr>
            <w:tcW w:w="489" w:type="pct"/>
            <w:shd w:val="clear" w:color="auto" w:fill="auto"/>
            <w:vAlign w:val="center"/>
          </w:tcPr>
          <w:p w:rsidR="00063161" w:rsidRPr="00ED12E1" w:rsidP="008D31F0">
            <w:pPr>
              <w:pStyle w:val="TableParagraph"/>
              <w:spacing w:before="120"/>
              <w:jc w:val="center"/>
              <w:rPr>
                <w:sz w:val="20"/>
              </w:rPr>
            </w:pPr>
            <w:r w:rsidRPr="00ED12E1">
              <w:rPr>
                <w:sz w:val="20"/>
              </w:rPr>
              <w:t>118.587</w:t>
            </w:r>
          </w:p>
        </w:tc>
      </w:tr>
      <w:tr>
        <w:tblPrEx>
          <w:tblW w:w="5000" w:type="pct"/>
          <w:tblCellMar>
            <w:left w:w="0" w:type="dxa"/>
            <w:right w:w="0" w:type="dxa"/>
          </w:tblCellMar>
          <w:tblLook w:val="01E0"/>
        </w:tblPrEx>
        <w:tc>
          <w:tcPr>
            <w:tcW w:w="891" w:type="pct"/>
            <w:shd w:val="clear" w:color="auto" w:fill="auto"/>
            <w:vAlign w:val="center"/>
          </w:tcPr>
          <w:p w:rsidR="00063161" w:rsidRPr="00ED12E1" w:rsidP="008D31F0">
            <w:pPr>
              <w:pStyle w:val="TableParagraph"/>
              <w:spacing w:before="120"/>
              <w:jc w:val="center"/>
              <w:rPr>
                <w:sz w:val="20"/>
              </w:rPr>
            </w:pPr>
            <w:r w:rsidRPr="00ED12E1">
              <w:rPr>
                <w:sz w:val="20"/>
              </w:rPr>
              <w:t>12422.06</w:t>
            </w:r>
          </w:p>
        </w:tc>
        <w:tc>
          <w:tcPr>
            <w:tcW w:w="2049" w:type="pct"/>
            <w:shd w:val="clear" w:color="auto" w:fill="auto"/>
            <w:vAlign w:val="center"/>
          </w:tcPr>
          <w:p w:rsidR="00063161" w:rsidRPr="00ED12E1" w:rsidP="008D31F0">
            <w:pPr>
              <w:pStyle w:val="TableParagraph"/>
              <w:spacing w:before="120"/>
              <w:rPr>
                <w:sz w:val="20"/>
              </w:rPr>
            </w:pPr>
            <w:r w:rsidRPr="00ED12E1">
              <w:rPr>
                <w:sz w:val="20"/>
              </w:rPr>
              <w:t>TBA 220/110kV-1x250MVA, 02 ngăn đường dây 220kV vào trạm, 01 máy cắt vòng 220kV, 05 ngăn lộ đường dây 110kV xuất tuyến, 01 ngăn lộ liên lạc 110 kV</w:t>
            </w:r>
          </w:p>
        </w:tc>
        <w:tc>
          <w:tcPr>
            <w:tcW w:w="875" w:type="pct"/>
            <w:shd w:val="clear" w:color="auto" w:fill="auto"/>
            <w:vAlign w:val="center"/>
          </w:tcPr>
          <w:p w:rsidR="00063161" w:rsidRPr="00ED12E1" w:rsidP="008D31F0">
            <w:pPr>
              <w:pStyle w:val="TableParagraph"/>
              <w:spacing w:before="120"/>
              <w:jc w:val="center"/>
              <w:rPr>
                <w:b/>
                <w:sz w:val="20"/>
              </w:rPr>
            </w:pPr>
            <w:r w:rsidRPr="00ED12E1">
              <w:rPr>
                <w:b/>
                <w:sz w:val="20"/>
              </w:rPr>
              <w:t>214.714</w:t>
            </w:r>
          </w:p>
        </w:tc>
        <w:tc>
          <w:tcPr>
            <w:tcW w:w="696" w:type="pct"/>
            <w:shd w:val="clear" w:color="auto" w:fill="auto"/>
            <w:vAlign w:val="center"/>
          </w:tcPr>
          <w:p w:rsidR="00063161" w:rsidRPr="00ED12E1" w:rsidP="008D31F0">
            <w:pPr>
              <w:pStyle w:val="TableParagraph"/>
              <w:spacing w:before="120"/>
              <w:jc w:val="center"/>
              <w:rPr>
                <w:sz w:val="20"/>
              </w:rPr>
            </w:pPr>
            <w:r w:rsidRPr="00ED12E1">
              <w:rPr>
                <w:sz w:val="20"/>
              </w:rPr>
              <w:t>88.186</w:t>
            </w:r>
          </w:p>
        </w:tc>
        <w:tc>
          <w:tcPr>
            <w:tcW w:w="489" w:type="pct"/>
            <w:shd w:val="clear" w:color="auto" w:fill="auto"/>
            <w:vAlign w:val="center"/>
          </w:tcPr>
          <w:p w:rsidR="00063161" w:rsidRPr="00ED12E1" w:rsidP="008D31F0">
            <w:pPr>
              <w:pStyle w:val="TableParagraph"/>
              <w:spacing w:before="120"/>
              <w:jc w:val="center"/>
              <w:rPr>
                <w:sz w:val="20"/>
              </w:rPr>
            </w:pPr>
            <w:r w:rsidRPr="00ED12E1">
              <w:rPr>
                <w:sz w:val="20"/>
              </w:rPr>
              <w:t>11.462</w:t>
            </w:r>
          </w:p>
        </w:tc>
      </w:tr>
      <w:tr>
        <w:tblPrEx>
          <w:tblW w:w="5000" w:type="pct"/>
          <w:tblCellMar>
            <w:left w:w="0" w:type="dxa"/>
            <w:right w:w="0" w:type="dxa"/>
          </w:tblCellMar>
          <w:tblLook w:val="01E0"/>
        </w:tblPrEx>
        <w:tc>
          <w:tcPr>
            <w:tcW w:w="891" w:type="pct"/>
            <w:shd w:val="clear" w:color="auto" w:fill="auto"/>
            <w:vAlign w:val="center"/>
          </w:tcPr>
          <w:p w:rsidR="00063161" w:rsidRPr="00ED12E1" w:rsidP="008D31F0">
            <w:pPr>
              <w:pStyle w:val="TableParagraph"/>
              <w:spacing w:before="120"/>
              <w:jc w:val="center"/>
              <w:rPr>
                <w:sz w:val="20"/>
              </w:rPr>
            </w:pPr>
            <w:r w:rsidRPr="00ED12E1">
              <w:rPr>
                <w:sz w:val="20"/>
              </w:rPr>
              <w:t>12422.07</w:t>
            </w:r>
          </w:p>
        </w:tc>
        <w:tc>
          <w:tcPr>
            <w:tcW w:w="2049" w:type="pct"/>
            <w:shd w:val="clear" w:color="auto" w:fill="auto"/>
            <w:vAlign w:val="center"/>
          </w:tcPr>
          <w:p w:rsidR="00063161" w:rsidRPr="00ED12E1" w:rsidP="008D31F0">
            <w:pPr>
              <w:pStyle w:val="TableParagraph"/>
              <w:spacing w:before="120"/>
              <w:rPr>
                <w:sz w:val="20"/>
              </w:rPr>
            </w:pPr>
            <w:r w:rsidRPr="00ED12E1">
              <w:rPr>
                <w:sz w:val="20"/>
              </w:rPr>
              <w:t>TBA 220/110kV-1x250MVA, 02 ngăn đường dây 220kV vào trạm, 01 ngăn lộ liên lạc 220kV, 07 ngăn lộ đường dây 110kV xuất tuyến, 01 ngăn lộ liên lạc 110 kV, 01 máy cắt vòng 110kV</w:t>
            </w:r>
          </w:p>
        </w:tc>
        <w:tc>
          <w:tcPr>
            <w:tcW w:w="875" w:type="pct"/>
            <w:shd w:val="clear" w:color="auto" w:fill="auto"/>
            <w:vAlign w:val="center"/>
          </w:tcPr>
          <w:p w:rsidR="00063161" w:rsidRPr="00ED12E1" w:rsidP="008D31F0">
            <w:pPr>
              <w:pStyle w:val="TableParagraph"/>
              <w:spacing w:before="120"/>
              <w:jc w:val="center"/>
              <w:rPr>
                <w:b/>
                <w:sz w:val="20"/>
              </w:rPr>
            </w:pPr>
            <w:r w:rsidRPr="00ED12E1">
              <w:rPr>
                <w:b/>
                <w:sz w:val="20"/>
              </w:rPr>
              <w:t>244.741</w:t>
            </w:r>
          </w:p>
        </w:tc>
        <w:tc>
          <w:tcPr>
            <w:tcW w:w="696" w:type="pct"/>
            <w:shd w:val="clear" w:color="auto" w:fill="auto"/>
            <w:vAlign w:val="center"/>
          </w:tcPr>
          <w:p w:rsidR="00063161" w:rsidRPr="00ED12E1" w:rsidP="008D31F0">
            <w:pPr>
              <w:pStyle w:val="TableParagraph"/>
              <w:spacing w:before="120"/>
              <w:jc w:val="center"/>
              <w:rPr>
                <w:sz w:val="20"/>
              </w:rPr>
            </w:pPr>
            <w:r w:rsidRPr="00ED12E1">
              <w:rPr>
                <w:sz w:val="20"/>
              </w:rPr>
              <w:t>96.760</w:t>
            </w:r>
          </w:p>
        </w:tc>
        <w:tc>
          <w:tcPr>
            <w:tcW w:w="489" w:type="pct"/>
            <w:shd w:val="clear" w:color="auto" w:fill="auto"/>
            <w:vAlign w:val="center"/>
          </w:tcPr>
          <w:p w:rsidR="00063161" w:rsidRPr="00ED12E1" w:rsidP="008D31F0">
            <w:pPr>
              <w:pStyle w:val="TableParagraph"/>
              <w:spacing w:before="120"/>
              <w:jc w:val="center"/>
              <w:rPr>
                <w:sz w:val="20"/>
              </w:rPr>
            </w:pPr>
            <w:r w:rsidRPr="00ED12E1">
              <w:rPr>
                <w:sz w:val="20"/>
              </w:rPr>
              <w:t>126.081</w:t>
            </w:r>
          </w:p>
        </w:tc>
      </w:tr>
      <w:tr>
        <w:tblPrEx>
          <w:tblW w:w="5000" w:type="pct"/>
          <w:tblCellMar>
            <w:left w:w="0" w:type="dxa"/>
            <w:right w:w="0" w:type="dxa"/>
          </w:tblCellMar>
          <w:tblLook w:val="01E0"/>
        </w:tblPrEx>
        <w:tc>
          <w:tcPr>
            <w:tcW w:w="891" w:type="pct"/>
            <w:shd w:val="clear" w:color="auto" w:fill="auto"/>
            <w:vAlign w:val="center"/>
          </w:tcPr>
          <w:p w:rsidR="00063161" w:rsidRPr="00ED12E1" w:rsidP="008D31F0">
            <w:pPr>
              <w:pStyle w:val="TableParagraph"/>
              <w:spacing w:before="120"/>
              <w:jc w:val="center"/>
              <w:rPr>
                <w:sz w:val="20"/>
              </w:rPr>
            </w:pPr>
            <w:r w:rsidRPr="00ED12E1">
              <w:rPr>
                <w:sz w:val="20"/>
              </w:rPr>
              <w:t>12422.08</w:t>
            </w:r>
          </w:p>
        </w:tc>
        <w:tc>
          <w:tcPr>
            <w:tcW w:w="2049" w:type="pct"/>
            <w:shd w:val="clear" w:color="auto" w:fill="auto"/>
            <w:vAlign w:val="center"/>
          </w:tcPr>
          <w:p w:rsidR="00063161" w:rsidRPr="00ED12E1" w:rsidP="008D31F0">
            <w:pPr>
              <w:pStyle w:val="TableParagraph"/>
              <w:spacing w:before="120"/>
              <w:rPr>
                <w:sz w:val="20"/>
              </w:rPr>
            </w:pPr>
            <w:r w:rsidRPr="00ED12E1">
              <w:rPr>
                <w:sz w:val="20"/>
              </w:rPr>
              <w:t>TBA 220/110kV-1x250MVA, 04 ngăn đường dây 220kV vào trạm, 01 ngăn lộ liên lạc 220kV, 08 ngăn lộ đường dây 110kV xuất tuyến, 01 ngăn lộ liên lạc 110 kV, 01 máy cắt vòng 110kV</w:t>
            </w:r>
          </w:p>
        </w:tc>
        <w:tc>
          <w:tcPr>
            <w:tcW w:w="875" w:type="pct"/>
            <w:shd w:val="clear" w:color="auto" w:fill="auto"/>
            <w:vAlign w:val="center"/>
          </w:tcPr>
          <w:p w:rsidR="00063161" w:rsidRPr="00ED12E1" w:rsidP="008D31F0">
            <w:pPr>
              <w:pStyle w:val="TableParagraph"/>
              <w:spacing w:before="120"/>
              <w:jc w:val="center"/>
              <w:rPr>
                <w:b/>
                <w:sz w:val="20"/>
              </w:rPr>
            </w:pPr>
            <w:r w:rsidRPr="00ED12E1">
              <w:rPr>
                <w:b/>
                <w:sz w:val="20"/>
              </w:rPr>
              <w:t>273.244</w:t>
            </w:r>
          </w:p>
        </w:tc>
        <w:tc>
          <w:tcPr>
            <w:tcW w:w="696" w:type="pct"/>
            <w:shd w:val="clear" w:color="auto" w:fill="auto"/>
            <w:vAlign w:val="center"/>
          </w:tcPr>
          <w:p w:rsidR="00063161" w:rsidRPr="00ED12E1" w:rsidP="008D31F0">
            <w:pPr>
              <w:pStyle w:val="TableParagraph"/>
              <w:spacing w:before="120"/>
              <w:jc w:val="center"/>
              <w:rPr>
                <w:sz w:val="20"/>
              </w:rPr>
            </w:pPr>
            <w:r w:rsidRPr="00ED12E1">
              <w:rPr>
                <w:sz w:val="20"/>
              </w:rPr>
              <w:t>108.257</w:t>
            </w:r>
          </w:p>
        </w:tc>
        <w:tc>
          <w:tcPr>
            <w:tcW w:w="489" w:type="pct"/>
            <w:shd w:val="clear" w:color="auto" w:fill="auto"/>
            <w:vAlign w:val="center"/>
          </w:tcPr>
          <w:p w:rsidR="00063161" w:rsidRPr="00ED12E1" w:rsidP="008D31F0">
            <w:pPr>
              <w:pStyle w:val="TableParagraph"/>
              <w:spacing w:before="120"/>
              <w:jc w:val="center"/>
              <w:rPr>
                <w:sz w:val="20"/>
              </w:rPr>
            </w:pPr>
            <w:r w:rsidRPr="00ED12E1">
              <w:rPr>
                <w:sz w:val="20"/>
              </w:rPr>
              <w:t>140.522</w:t>
            </w:r>
          </w:p>
        </w:tc>
      </w:tr>
      <w:tr>
        <w:tblPrEx>
          <w:tblW w:w="5000" w:type="pct"/>
          <w:tblCellMar>
            <w:left w:w="0" w:type="dxa"/>
            <w:right w:w="0" w:type="dxa"/>
          </w:tblCellMar>
          <w:tblLook w:val="01E0"/>
        </w:tblPrEx>
        <w:tc>
          <w:tcPr>
            <w:tcW w:w="891" w:type="pct"/>
            <w:shd w:val="clear" w:color="auto" w:fill="auto"/>
            <w:vAlign w:val="center"/>
          </w:tcPr>
          <w:p w:rsidR="00063161" w:rsidRPr="00ED12E1" w:rsidP="008D31F0">
            <w:pPr>
              <w:pStyle w:val="TableParagraph"/>
              <w:spacing w:before="120"/>
              <w:jc w:val="center"/>
              <w:rPr>
                <w:sz w:val="20"/>
              </w:rPr>
            </w:pPr>
            <w:r w:rsidRPr="00ED12E1">
              <w:rPr>
                <w:sz w:val="20"/>
              </w:rPr>
              <w:t>12422.09</w:t>
            </w:r>
          </w:p>
        </w:tc>
        <w:tc>
          <w:tcPr>
            <w:tcW w:w="2049" w:type="pct"/>
            <w:shd w:val="clear" w:color="auto" w:fill="auto"/>
            <w:vAlign w:val="center"/>
          </w:tcPr>
          <w:p w:rsidR="00063161" w:rsidRPr="00ED12E1" w:rsidP="008D31F0">
            <w:pPr>
              <w:pStyle w:val="TableParagraph"/>
              <w:spacing w:before="120"/>
              <w:rPr>
                <w:sz w:val="20"/>
              </w:rPr>
            </w:pPr>
            <w:r w:rsidRPr="00ED12E1">
              <w:rPr>
                <w:sz w:val="20"/>
              </w:rPr>
              <w:t>TBA 220/110kV-1x250MVA, 04 ngăn đường dây 220kV vào trạm, 01 ngăn lộ liên lạc 220kV, 06 ngăn lộ đường dây 110kV xuất tuyến, 01 máy cắt vòng 110kV</w:t>
            </w:r>
          </w:p>
        </w:tc>
        <w:tc>
          <w:tcPr>
            <w:tcW w:w="875" w:type="pct"/>
            <w:shd w:val="clear" w:color="auto" w:fill="auto"/>
            <w:vAlign w:val="center"/>
          </w:tcPr>
          <w:p w:rsidR="00063161" w:rsidRPr="00ED12E1" w:rsidP="008D31F0">
            <w:pPr>
              <w:pStyle w:val="TableParagraph"/>
              <w:spacing w:before="120"/>
              <w:jc w:val="center"/>
              <w:rPr>
                <w:b/>
                <w:sz w:val="20"/>
              </w:rPr>
            </w:pPr>
            <w:r w:rsidRPr="00ED12E1">
              <w:rPr>
                <w:b/>
                <w:sz w:val="20"/>
              </w:rPr>
              <w:t>253</w:t>
            </w:r>
            <w:r w:rsidRPr="00ED12E1">
              <w:rPr>
                <w:b/>
                <w:sz w:val="20"/>
              </w:rPr>
              <w:t>.191</w:t>
            </w:r>
          </w:p>
        </w:tc>
        <w:tc>
          <w:tcPr>
            <w:tcW w:w="696" w:type="pct"/>
            <w:shd w:val="clear" w:color="auto" w:fill="auto"/>
            <w:vAlign w:val="center"/>
          </w:tcPr>
          <w:p w:rsidR="00063161" w:rsidRPr="00ED12E1" w:rsidP="008D31F0">
            <w:pPr>
              <w:pStyle w:val="TableParagraph"/>
              <w:spacing w:before="120"/>
              <w:jc w:val="center"/>
              <w:rPr>
                <w:sz w:val="20"/>
              </w:rPr>
            </w:pPr>
            <w:r w:rsidRPr="00ED12E1">
              <w:rPr>
                <w:sz w:val="20"/>
              </w:rPr>
              <w:t>99.813</w:t>
            </w:r>
          </w:p>
        </w:tc>
        <w:tc>
          <w:tcPr>
            <w:tcW w:w="489" w:type="pct"/>
            <w:shd w:val="clear" w:color="auto" w:fill="auto"/>
            <w:vAlign w:val="center"/>
          </w:tcPr>
          <w:p w:rsidR="00063161" w:rsidRPr="00ED12E1" w:rsidP="008D31F0">
            <w:pPr>
              <w:pStyle w:val="TableParagraph"/>
              <w:spacing w:before="120"/>
              <w:jc w:val="center"/>
              <w:rPr>
                <w:sz w:val="20"/>
              </w:rPr>
            </w:pPr>
            <w:r w:rsidRPr="00ED12E1">
              <w:rPr>
                <w:sz w:val="20"/>
              </w:rPr>
              <w:t>130.720</w:t>
            </w:r>
          </w:p>
        </w:tc>
      </w:tr>
      <w:tr>
        <w:tblPrEx>
          <w:tblW w:w="5000" w:type="pct"/>
          <w:tblCellMar>
            <w:left w:w="0" w:type="dxa"/>
            <w:right w:w="0" w:type="dxa"/>
          </w:tblCellMar>
          <w:tblLook w:val="01E0"/>
        </w:tblPrEx>
        <w:tc>
          <w:tcPr>
            <w:tcW w:w="891" w:type="pct"/>
            <w:shd w:val="clear" w:color="auto" w:fill="auto"/>
            <w:vAlign w:val="center"/>
          </w:tcPr>
          <w:p w:rsidR="00063161" w:rsidRPr="00ED12E1" w:rsidP="008D31F0">
            <w:pPr>
              <w:pStyle w:val="TableParagraph"/>
              <w:spacing w:before="120"/>
              <w:jc w:val="center"/>
              <w:rPr>
                <w:sz w:val="20"/>
              </w:rPr>
            </w:pPr>
            <w:r w:rsidRPr="00ED12E1">
              <w:rPr>
                <w:sz w:val="20"/>
              </w:rPr>
              <w:t>12422.10</w:t>
            </w:r>
          </w:p>
        </w:tc>
        <w:tc>
          <w:tcPr>
            <w:tcW w:w="2049" w:type="pct"/>
            <w:shd w:val="clear" w:color="auto" w:fill="auto"/>
            <w:vAlign w:val="center"/>
          </w:tcPr>
          <w:p w:rsidR="00063161" w:rsidRPr="00ED12E1" w:rsidP="008D31F0">
            <w:pPr>
              <w:pStyle w:val="TableParagraph"/>
              <w:spacing w:before="120"/>
              <w:rPr>
                <w:sz w:val="20"/>
              </w:rPr>
            </w:pPr>
            <w:r w:rsidRPr="00ED12E1">
              <w:rPr>
                <w:sz w:val="20"/>
              </w:rPr>
              <w:t>TBA 220/110kV-1x250MVA, 04 ngăn đường dây 220kV vào trạm, 01 ngăn lộ liên lạc 220kV, 06 ngăn lộ đường dây 110kV xuất tuyến, 01 ngăn lộ liên lạc 110kV</w:t>
            </w:r>
          </w:p>
        </w:tc>
        <w:tc>
          <w:tcPr>
            <w:tcW w:w="875" w:type="pct"/>
            <w:shd w:val="clear" w:color="auto" w:fill="auto"/>
            <w:vAlign w:val="center"/>
          </w:tcPr>
          <w:p w:rsidR="00063161" w:rsidRPr="00ED12E1" w:rsidP="008D31F0">
            <w:pPr>
              <w:pStyle w:val="TableParagraph"/>
              <w:spacing w:before="120"/>
              <w:jc w:val="center"/>
              <w:rPr>
                <w:b/>
                <w:sz w:val="20"/>
              </w:rPr>
            </w:pPr>
            <w:r w:rsidRPr="00ED12E1">
              <w:rPr>
                <w:b/>
                <w:sz w:val="20"/>
              </w:rPr>
              <w:t>251.848</w:t>
            </w:r>
          </w:p>
        </w:tc>
        <w:tc>
          <w:tcPr>
            <w:tcW w:w="696" w:type="pct"/>
            <w:shd w:val="clear" w:color="auto" w:fill="auto"/>
            <w:vAlign w:val="center"/>
          </w:tcPr>
          <w:p w:rsidR="00063161" w:rsidRPr="00ED12E1" w:rsidP="008D31F0">
            <w:pPr>
              <w:pStyle w:val="TableParagraph"/>
              <w:spacing w:before="120"/>
              <w:jc w:val="center"/>
              <w:rPr>
                <w:sz w:val="20"/>
              </w:rPr>
            </w:pPr>
            <w:r w:rsidRPr="00ED12E1">
              <w:rPr>
                <w:sz w:val="20"/>
              </w:rPr>
              <w:t>99.715</w:t>
            </w:r>
          </w:p>
        </w:tc>
        <w:tc>
          <w:tcPr>
            <w:tcW w:w="489" w:type="pct"/>
            <w:shd w:val="clear" w:color="auto" w:fill="auto"/>
            <w:vAlign w:val="center"/>
          </w:tcPr>
          <w:p w:rsidR="00063161" w:rsidRPr="00ED12E1" w:rsidP="008D31F0">
            <w:pPr>
              <w:pStyle w:val="TableParagraph"/>
              <w:spacing w:before="120"/>
              <w:jc w:val="center"/>
              <w:rPr>
                <w:sz w:val="20"/>
              </w:rPr>
            </w:pPr>
            <w:r w:rsidRPr="00ED12E1">
              <w:rPr>
                <w:sz w:val="20"/>
              </w:rPr>
              <w:t>129.583</w:t>
            </w:r>
          </w:p>
        </w:tc>
      </w:tr>
      <w:tr>
        <w:tblPrEx>
          <w:tblW w:w="5000" w:type="pct"/>
          <w:tblCellMar>
            <w:left w:w="0" w:type="dxa"/>
            <w:right w:w="0" w:type="dxa"/>
          </w:tblCellMar>
          <w:tblLook w:val="01E0"/>
        </w:tblPrEx>
        <w:tc>
          <w:tcPr>
            <w:tcW w:w="891" w:type="pct"/>
            <w:shd w:val="clear" w:color="auto" w:fill="auto"/>
            <w:vAlign w:val="center"/>
          </w:tcPr>
          <w:p w:rsidR="00063161" w:rsidRPr="00ED12E1" w:rsidP="008D31F0">
            <w:pPr>
              <w:pStyle w:val="TableParagraph"/>
              <w:spacing w:before="120"/>
              <w:jc w:val="center"/>
              <w:rPr>
                <w:sz w:val="20"/>
              </w:rPr>
            </w:pPr>
            <w:r w:rsidRPr="00ED12E1">
              <w:rPr>
                <w:sz w:val="20"/>
              </w:rPr>
              <w:t>12422.11</w:t>
            </w:r>
          </w:p>
        </w:tc>
        <w:tc>
          <w:tcPr>
            <w:tcW w:w="2049" w:type="pct"/>
            <w:shd w:val="clear" w:color="auto" w:fill="auto"/>
            <w:vAlign w:val="center"/>
          </w:tcPr>
          <w:p w:rsidR="00063161" w:rsidRPr="00ED12E1" w:rsidP="008D31F0">
            <w:pPr>
              <w:pStyle w:val="TableParagraph"/>
              <w:spacing w:before="120"/>
              <w:rPr>
                <w:sz w:val="20"/>
              </w:rPr>
            </w:pPr>
            <w:r w:rsidRPr="00ED12E1">
              <w:rPr>
                <w:sz w:val="20"/>
              </w:rPr>
              <w:t>TBA 220/110kV-1x250MVA, 04 ngăn đường dây 220kV vào trạm, 01 ngăn lộ liên lạc 220kV, 05 ngăn lộ đường dây 110kV xuất tuyến, 01 ngăn lộ liên lạc 110 kV</w:t>
            </w:r>
          </w:p>
        </w:tc>
        <w:tc>
          <w:tcPr>
            <w:tcW w:w="875" w:type="pct"/>
            <w:tcBorders>
              <w:bottom w:val="single" w:sz="2" w:space="0" w:color="auto"/>
            </w:tcBorders>
            <w:shd w:val="clear" w:color="auto" w:fill="auto"/>
            <w:vAlign w:val="center"/>
          </w:tcPr>
          <w:p w:rsidR="00063161" w:rsidRPr="00ED12E1" w:rsidP="008D31F0">
            <w:pPr>
              <w:pStyle w:val="TableParagraph"/>
              <w:spacing w:before="120"/>
              <w:jc w:val="center"/>
              <w:rPr>
                <w:b/>
                <w:sz w:val="20"/>
              </w:rPr>
            </w:pPr>
            <w:r w:rsidRPr="00ED12E1">
              <w:rPr>
                <w:b/>
                <w:sz w:val="20"/>
              </w:rPr>
              <w:t>244.960</w:t>
            </w:r>
          </w:p>
        </w:tc>
        <w:tc>
          <w:tcPr>
            <w:tcW w:w="696" w:type="pct"/>
            <w:tcBorders>
              <w:bottom w:val="single" w:sz="2" w:space="0" w:color="auto"/>
            </w:tcBorders>
            <w:shd w:val="clear" w:color="auto" w:fill="auto"/>
            <w:vAlign w:val="center"/>
          </w:tcPr>
          <w:p w:rsidR="00063161" w:rsidRPr="00ED12E1" w:rsidP="008D31F0">
            <w:pPr>
              <w:pStyle w:val="TableParagraph"/>
              <w:spacing w:before="120"/>
              <w:jc w:val="center"/>
              <w:rPr>
                <w:sz w:val="20"/>
              </w:rPr>
            </w:pPr>
            <w:r w:rsidRPr="00ED12E1">
              <w:rPr>
                <w:sz w:val="20"/>
              </w:rPr>
              <w:t>96.901</w:t>
            </w:r>
          </w:p>
        </w:tc>
        <w:tc>
          <w:tcPr>
            <w:tcW w:w="489" w:type="pct"/>
            <w:tcBorders>
              <w:bottom w:val="single" w:sz="2" w:space="0" w:color="auto"/>
            </w:tcBorders>
            <w:shd w:val="clear" w:color="auto" w:fill="auto"/>
            <w:vAlign w:val="center"/>
          </w:tcPr>
          <w:p w:rsidR="00063161" w:rsidRPr="00ED12E1" w:rsidP="008D31F0">
            <w:pPr>
              <w:pStyle w:val="TableParagraph"/>
              <w:spacing w:before="120"/>
              <w:jc w:val="center"/>
              <w:rPr>
                <w:sz w:val="20"/>
              </w:rPr>
            </w:pPr>
            <w:r w:rsidRPr="00ED12E1">
              <w:rPr>
                <w:sz w:val="20"/>
              </w:rPr>
              <w:t>126.126</w:t>
            </w:r>
          </w:p>
        </w:tc>
      </w:tr>
    </w:tbl>
    <w:p w:rsidR="00A936F2" w:rsidRPr="00ED12E1" w:rsidP="008D31F0">
      <w:pPr>
        <w:pStyle w:val="Heading7"/>
        <w:spacing w:before="120"/>
        <w:jc w:val="center"/>
        <w:rPr>
          <w:sz w:val="20"/>
        </w:rPr>
      </w:pPr>
      <w:r w:rsidRPr="00ED12E1">
        <w:rPr>
          <w:sz w:val="20"/>
        </w:rPr>
        <w:t>Bảng 40.</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TBA</w:t>
      </w:r>
      <w:r w:rsidRPr="00ED12E1">
        <w:rPr>
          <w:b w:val="0"/>
          <w:sz w:val="20"/>
        </w:rPr>
        <w:t xml:space="preserve"> </w:t>
      </w:r>
      <w:r w:rsidRPr="00ED12E1">
        <w:rPr>
          <w:sz w:val="20"/>
        </w:rPr>
        <w:t>220KV,</w:t>
      </w:r>
      <w:r w:rsidRPr="00ED12E1">
        <w:rPr>
          <w:b w:val="0"/>
          <w:sz w:val="20"/>
        </w:rPr>
        <w:t xml:space="preserve"> </w:t>
      </w:r>
      <w:r w:rsidRPr="00ED12E1">
        <w:rPr>
          <w:sz w:val="20"/>
        </w:rPr>
        <w:t>quy</w:t>
      </w:r>
      <w:r w:rsidRPr="00ED12E1">
        <w:rPr>
          <w:b w:val="0"/>
          <w:sz w:val="20"/>
        </w:rPr>
        <w:t xml:space="preserve"> </w:t>
      </w:r>
      <w:r w:rsidRPr="00ED12E1">
        <w:rPr>
          <w:sz w:val="20"/>
        </w:rPr>
        <w:t>mô</w:t>
      </w:r>
      <w:r w:rsidRPr="00ED12E1">
        <w:rPr>
          <w:b w:val="0"/>
          <w:sz w:val="20"/>
        </w:rPr>
        <w:t xml:space="preserve"> </w:t>
      </w:r>
      <w:r w:rsidRPr="00ED12E1">
        <w:rPr>
          <w:sz w:val="20"/>
        </w:rPr>
        <w:t>2</w:t>
      </w:r>
      <w:r w:rsidRPr="00ED12E1">
        <w:rPr>
          <w:b w:val="0"/>
          <w:sz w:val="20"/>
        </w:rPr>
        <w:t xml:space="preserve"> </w:t>
      </w:r>
      <w:r w:rsidRPr="00ED12E1">
        <w:rPr>
          <w:sz w:val="20"/>
        </w:rPr>
        <w:t>MBA</w:t>
      </w:r>
      <w:r w:rsidRPr="00ED12E1">
        <w:rPr>
          <w:b w:val="0"/>
          <w:sz w:val="20"/>
        </w:rPr>
        <w:t xml:space="preserve"> </w:t>
      </w:r>
      <w:r w:rsidRPr="00ED12E1">
        <w:rPr>
          <w:sz w:val="20"/>
        </w:rPr>
        <w:t>250MVA,</w:t>
      </w:r>
      <w:r w:rsidRPr="00ED12E1">
        <w:rPr>
          <w:b w:val="0"/>
          <w:sz w:val="20"/>
        </w:rPr>
        <w:t xml:space="preserve"> </w:t>
      </w:r>
      <w:r w:rsidRPr="00ED12E1">
        <w:rPr>
          <w:sz w:val="20"/>
        </w:rPr>
        <w:t>lắp trước 1</w:t>
      </w:r>
      <w:r w:rsidRPr="00ED12E1">
        <w:rPr>
          <w:b w:val="0"/>
          <w:sz w:val="20"/>
        </w:rPr>
        <w:t xml:space="preserve"> </w:t>
      </w:r>
      <w:r w:rsidRPr="00ED12E1">
        <w:rPr>
          <w:sz w:val="20"/>
        </w:rPr>
        <w:t>MBA</w:t>
      </w:r>
      <w:r w:rsidRPr="00ED12E1">
        <w:rPr>
          <w:b w:val="0"/>
          <w:sz w:val="20"/>
        </w:rPr>
        <w:t xml:space="preserve"> </w:t>
      </w:r>
      <w:r w:rsidRPr="00ED12E1">
        <w:rPr>
          <w:sz w:val="20"/>
        </w:rPr>
        <w:t>250MVA,</w:t>
      </w:r>
      <w:r w:rsidRPr="00ED12E1">
        <w:rPr>
          <w:b w:val="0"/>
          <w:sz w:val="20"/>
        </w:rPr>
        <w:t xml:space="preserve"> </w:t>
      </w:r>
      <w:r w:rsidRPr="00ED12E1">
        <w:rPr>
          <w:sz w:val="20"/>
        </w:rPr>
        <w:t>phía</w:t>
      </w:r>
      <w:r w:rsidRPr="00ED12E1">
        <w:rPr>
          <w:b w:val="0"/>
          <w:sz w:val="20"/>
        </w:rPr>
        <w:t xml:space="preserve"> </w:t>
      </w:r>
      <w:r w:rsidRPr="00ED12E1">
        <w:rPr>
          <w:sz w:val="20"/>
        </w:rPr>
        <w:t>220KV</w:t>
      </w:r>
      <w:r w:rsidRPr="00ED12E1">
        <w:rPr>
          <w:b w:val="0"/>
          <w:sz w:val="20"/>
        </w:rPr>
        <w:t xml:space="preserve"> </w:t>
      </w:r>
      <w:r w:rsidRPr="00ED12E1">
        <w:rPr>
          <w:sz w:val="20"/>
        </w:rPr>
        <w:t>và</w:t>
      </w:r>
      <w:r w:rsidRPr="00ED12E1">
        <w:rPr>
          <w:b w:val="0"/>
          <w:sz w:val="20"/>
        </w:rPr>
        <w:t xml:space="preserve"> </w:t>
      </w:r>
      <w:r w:rsidRPr="00ED12E1">
        <w:rPr>
          <w:sz w:val="20"/>
        </w:rPr>
        <w:t>phía</w:t>
      </w:r>
      <w:r w:rsidRPr="00ED12E1">
        <w:rPr>
          <w:b w:val="0"/>
          <w:sz w:val="20"/>
        </w:rPr>
        <w:t xml:space="preserve"> </w:t>
      </w:r>
      <w:r w:rsidRPr="00ED12E1">
        <w:rPr>
          <w:sz w:val="20"/>
        </w:rPr>
        <w:t>110K</w:t>
      </w:r>
      <w:r w:rsidRPr="00ED12E1">
        <w:rPr>
          <w:sz w:val="20"/>
        </w:rPr>
        <w:t>V</w:t>
      </w:r>
      <w:r w:rsidRPr="00ED12E1">
        <w:rPr>
          <w:b w:val="0"/>
          <w:sz w:val="20"/>
        </w:rPr>
        <w:t xml:space="preserve"> </w:t>
      </w:r>
      <w:r w:rsidRPr="00ED12E1">
        <w:rPr>
          <w:sz w:val="20"/>
        </w:rPr>
        <w:t>sơ đồ 2</w:t>
      </w:r>
      <w:r w:rsidRPr="00ED12E1">
        <w:rPr>
          <w:b w:val="0"/>
          <w:sz w:val="20"/>
        </w:rPr>
        <w:t xml:space="preserve"> </w:t>
      </w:r>
      <w:r w:rsidRPr="00ED12E1">
        <w:rPr>
          <w:sz w:val="20"/>
        </w:rPr>
        <w:t>thanh</w:t>
      </w:r>
      <w:r w:rsidRPr="00ED12E1">
        <w:rPr>
          <w:b w:val="0"/>
          <w:sz w:val="20"/>
        </w:rPr>
        <w:t xml:space="preserve"> </w:t>
      </w:r>
      <w:r w:rsidRPr="00ED12E1">
        <w:rPr>
          <w:sz w:val="20"/>
        </w:rPr>
        <w:t>cái</w:t>
      </w:r>
    </w:p>
    <w:p w:rsidR="00A936F2" w:rsidRPr="00ED12E1" w:rsidP="008D31F0">
      <w:pPr>
        <w:spacing w:before="120"/>
        <w:jc w:val="right"/>
        <w:rPr>
          <w:sz w:val="20"/>
        </w:rPr>
      </w:pPr>
      <w:r w:rsidRPr="00ED12E1">
        <w:rPr>
          <w:sz w:val="20"/>
        </w:rPr>
        <w:t>Đơn vị tính: triệu đồng/trạm</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063161"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063161"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063161"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063161"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063161" w:rsidRPr="00ED12E1" w:rsidP="008D31F0">
            <w:pPr>
              <w:pStyle w:val="TableParagraph"/>
              <w:spacing w:before="120"/>
              <w:jc w:val="center"/>
              <w:rPr>
                <w:b/>
                <w:sz w:val="20"/>
              </w:rPr>
            </w:pPr>
          </w:p>
        </w:tc>
        <w:tc>
          <w:tcPr>
            <w:tcW w:w="2049" w:type="pct"/>
            <w:shd w:val="clear" w:color="auto" w:fill="auto"/>
            <w:vAlign w:val="center"/>
          </w:tcPr>
          <w:p w:rsidR="00063161"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063161"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063161"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063161"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063161" w:rsidRPr="00ED12E1" w:rsidP="008D31F0">
            <w:pPr>
              <w:pStyle w:val="TableParagraph"/>
              <w:spacing w:before="120"/>
              <w:jc w:val="center"/>
              <w:rPr>
                <w:b/>
                <w:sz w:val="20"/>
              </w:rPr>
            </w:pPr>
          </w:p>
        </w:tc>
        <w:tc>
          <w:tcPr>
            <w:tcW w:w="2049" w:type="pct"/>
            <w:shd w:val="clear" w:color="auto" w:fill="auto"/>
            <w:vAlign w:val="center"/>
          </w:tcPr>
          <w:p w:rsidR="00063161"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063161"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063161"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063161"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386B79" w:rsidRPr="00ED12E1" w:rsidP="008D31F0">
            <w:pPr>
              <w:pStyle w:val="TableParagraph"/>
              <w:spacing w:before="120"/>
              <w:jc w:val="center"/>
              <w:rPr>
                <w:sz w:val="20"/>
              </w:rPr>
            </w:pPr>
            <w:r w:rsidRPr="00ED12E1">
              <w:rPr>
                <w:sz w:val="20"/>
              </w:rPr>
              <w:t>12422.12</w:t>
            </w:r>
          </w:p>
        </w:tc>
        <w:tc>
          <w:tcPr>
            <w:tcW w:w="2049" w:type="pct"/>
            <w:shd w:val="clear" w:color="auto" w:fill="auto"/>
            <w:vAlign w:val="center"/>
          </w:tcPr>
          <w:p w:rsidR="00386B79" w:rsidRPr="00ED12E1" w:rsidP="008D31F0">
            <w:pPr>
              <w:pStyle w:val="TableParagraph"/>
              <w:spacing w:before="120"/>
              <w:rPr>
                <w:b/>
                <w:sz w:val="20"/>
                <w:szCs w:val="20"/>
              </w:rPr>
            </w:pPr>
            <w:r w:rsidRPr="00ED12E1">
              <w:rPr>
                <w:sz w:val="20"/>
              </w:rPr>
              <w:t>TBA 220/110kV-1x250MVA, 03 ngăn đường dây 220kV vào trạm, 01 ngăn lộ liên lạc 220kV, 13 ngăn lộ đường dây 110kV xuất tuyến, 01 ngăn lộ liên lạc 110 kV</w:t>
            </w:r>
          </w:p>
        </w:tc>
        <w:tc>
          <w:tcPr>
            <w:tcW w:w="875" w:type="pct"/>
            <w:shd w:val="clear" w:color="auto" w:fill="auto"/>
            <w:vAlign w:val="center"/>
          </w:tcPr>
          <w:p w:rsidR="00386B79" w:rsidRPr="00ED12E1" w:rsidP="008D31F0">
            <w:pPr>
              <w:pStyle w:val="TableParagraph"/>
              <w:spacing w:before="120"/>
              <w:jc w:val="center"/>
              <w:rPr>
                <w:b/>
                <w:sz w:val="20"/>
              </w:rPr>
            </w:pPr>
            <w:r w:rsidRPr="00ED12E1">
              <w:rPr>
                <w:b/>
                <w:sz w:val="20"/>
              </w:rPr>
              <w:t>272.875</w:t>
            </w:r>
          </w:p>
        </w:tc>
        <w:tc>
          <w:tcPr>
            <w:tcW w:w="696" w:type="pct"/>
            <w:shd w:val="clear" w:color="auto" w:fill="auto"/>
            <w:vAlign w:val="center"/>
          </w:tcPr>
          <w:p w:rsidR="00386B79" w:rsidRPr="00ED12E1" w:rsidP="008D31F0">
            <w:pPr>
              <w:pStyle w:val="TableParagraph"/>
              <w:spacing w:before="120"/>
              <w:jc w:val="center"/>
              <w:rPr>
                <w:sz w:val="20"/>
              </w:rPr>
            </w:pPr>
            <w:r w:rsidRPr="00ED12E1">
              <w:rPr>
                <w:sz w:val="20"/>
              </w:rPr>
              <w:t>106.839</w:t>
            </w:r>
          </w:p>
        </w:tc>
        <w:tc>
          <w:tcPr>
            <w:tcW w:w="489" w:type="pct"/>
            <w:shd w:val="clear" w:color="auto" w:fill="auto"/>
            <w:vAlign w:val="center"/>
          </w:tcPr>
          <w:p w:rsidR="00386B79" w:rsidRPr="00ED12E1" w:rsidP="008D31F0">
            <w:pPr>
              <w:pStyle w:val="TableParagraph"/>
              <w:spacing w:before="120"/>
              <w:jc w:val="center"/>
              <w:rPr>
                <w:sz w:val="20"/>
              </w:rPr>
            </w:pPr>
            <w:r w:rsidRPr="00ED12E1">
              <w:rPr>
                <w:sz w:val="20"/>
              </w:rPr>
              <w:t>141.625</w:t>
            </w:r>
          </w:p>
        </w:tc>
      </w:tr>
      <w:tr>
        <w:tblPrEx>
          <w:tblW w:w="5000" w:type="pct"/>
          <w:tblCellMar>
            <w:left w:w="0" w:type="dxa"/>
            <w:right w:w="0" w:type="dxa"/>
          </w:tblCellMar>
          <w:tblLook w:val="01E0"/>
        </w:tblPrEx>
        <w:tc>
          <w:tcPr>
            <w:tcW w:w="891" w:type="pct"/>
            <w:shd w:val="clear" w:color="auto" w:fill="auto"/>
            <w:vAlign w:val="center"/>
          </w:tcPr>
          <w:p w:rsidR="00386B79" w:rsidRPr="00ED12E1" w:rsidP="008D31F0">
            <w:pPr>
              <w:pStyle w:val="TableParagraph"/>
              <w:spacing w:before="120"/>
              <w:jc w:val="center"/>
              <w:rPr>
                <w:sz w:val="20"/>
              </w:rPr>
            </w:pPr>
            <w:r w:rsidRPr="00ED12E1">
              <w:rPr>
                <w:sz w:val="20"/>
              </w:rPr>
              <w:t>12422.13</w:t>
            </w:r>
          </w:p>
        </w:tc>
        <w:tc>
          <w:tcPr>
            <w:tcW w:w="2049" w:type="pct"/>
            <w:shd w:val="clear" w:color="auto" w:fill="auto"/>
            <w:vAlign w:val="center"/>
          </w:tcPr>
          <w:p w:rsidR="00386B79" w:rsidRPr="00ED12E1" w:rsidP="008D31F0">
            <w:pPr>
              <w:pStyle w:val="TableParagraph"/>
              <w:spacing w:before="120"/>
              <w:rPr>
                <w:sz w:val="20"/>
              </w:rPr>
            </w:pPr>
            <w:r w:rsidRPr="00ED12E1">
              <w:rPr>
                <w:sz w:val="20"/>
              </w:rPr>
              <w:t>TBA 220/110kV-1x250MVA, 02 ngăn đường dây 220kV vào trạm, 01 ngăn lộ liên lạc 220kV, 05 ngăn lộ đường dây 110kV xuất tuyến, 01 ngăn lộ liên lạc 110 kV</w:t>
            </w:r>
          </w:p>
        </w:tc>
        <w:tc>
          <w:tcPr>
            <w:tcW w:w="875" w:type="pct"/>
            <w:shd w:val="clear" w:color="auto" w:fill="auto"/>
            <w:vAlign w:val="center"/>
          </w:tcPr>
          <w:p w:rsidR="00386B79" w:rsidRPr="00ED12E1" w:rsidP="008D31F0">
            <w:pPr>
              <w:pStyle w:val="TableParagraph"/>
              <w:spacing w:before="120"/>
              <w:jc w:val="center"/>
              <w:rPr>
                <w:b/>
                <w:sz w:val="20"/>
              </w:rPr>
            </w:pPr>
            <w:r w:rsidRPr="00ED12E1">
              <w:rPr>
                <w:b/>
                <w:sz w:val="20"/>
              </w:rPr>
              <w:t>213.534</w:t>
            </w:r>
          </w:p>
        </w:tc>
        <w:tc>
          <w:tcPr>
            <w:tcW w:w="696" w:type="pct"/>
            <w:shd w:val="clear" w:color="auto" w:fill="auto"/>
            <w:vAlign w:val="center"/>
          </w:tcPr>
          <w:p w:rsidR="00386B79" w:rsidRPr="00ED12E1" w:rsidP="008D31F0">
            <w:pPr>
              <w:pStyle w:val="TableParagraph"/>
              <w:spacing w:before="120"/>
              <w:jc w:val="center"/>
              <w:rPr>
                <w:sz w:val="20"/>
              </w:rPr>
            </w:pPr>
            <w:r w:rsidRPr="00ED12E1">
              <w:rPr>
                <w:sz w:val="20"/>
              </w:rPr>
              <w:t>83.628</w:t>
            </w:r>
          </w:p>
        </w:tc>
        <w:tc>
          <w:tcPr>
            <w:tcW w:w="489" w:type="pct"/>
            <w:shd w:val="clear" w:color="auto" w:fill="auto"/>
            <w:vAlign w:val="center"/>
          </w:tcPr>
          <w:p w:rsidR="00386B79" w:rsidRPr="00ED12E1" w:rsidP="008D31F0">
            <w:pPr>
              <w:pStyle w:val="TableParagraph"/>
              <w:spacing w:before="120"/>
              <w:jc w:val="center"/>
              <w:rPr>
                <w:sz w:val="20"/>
              </w:rPr>
            </w:pPr>
            <w:r w:rsidRPr="00ED12E1">
              <w:rPr>
                <w:sz w:val="20"/>
              </w:rPr>
              <w:t>110.798</w:t>
            </w:r>
          </w:p>
        </w:tc>
      </w:tr>
      <w:tr>
        <w:tblPrEx>
          <w:tblW w:w="5000" w:type="pct"/>
          <w:tblCellMar>
            <w:left w:w="0" w:type="dxa"/>
            <w:right w:w="0" w:type="dxa"/>
          </w:tblCellMar>
          <w:tblLook w:val="01E0"/>
        </w:tblPrEx>
        <w:tc>
          <w:tcPr>
            <w:tcW w:w="891" w:type="pct"/>
            <w:shd w:val="clear" w:color="auto" w:fill="auto"/>
            <w:vAlign w:val="center"/>
          </w:tcPr>
          <w:p w:rsidR="00386B79" w:rsidRPr="00ED12E1" w:rsidP="008D31F0">
            <w:pPr>
              <w:pStyle w:val="TableParagraph"/>
              <w:spacing w:before="120"/>
              <w:jc w:val="center"/>
              <w:rPr>
                <w:sz w:val="20"/>
              </w:rPr>
            </w:pPr>
          </w:p>
        </w:tc>
        <w:tc>
          <w:tcPr>
            <w:tcW w:w="2049" w:type="pct"/>
            <w:shd w:val="clear" w:color="auto" w:fill="auto"/>
            <w:vAlign w:val="center"/>
          </w:tcPr>
          <w:p w:rsidR="00386B79" w:rsidRPr="00ED12E1" w:rsidP="008D31F0">
            <w:pPr>
              <w:pStyle w:val="TableParagraph"/>
              <w:spacing w:before="120"/>
              <w:rPr>
                <w:sz w:val="20"/>
              </w:rPr>
            </w:pPr>
          </w:p>
        </w:tc>
        <w:tc>
          <w:tcPr>
            <w:tcW w:w="875" w:type="pct"/>
            <w:tcBorders>
              <w:bottom w:val="single" w:sz="2" w:space="0" w:color="auto"/>
            </w:tcBorders>
            <w:shd w:val="clear" w:color="auto" w:fill="auto"/>
            <w:vAlign w:val="center"/>
          </w:tcPr>
          <w:p w:rsidR="00386B79"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386B79"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386B79" w:rsidRPr="00ED12E1" w:rsidP="008D31F0">
            <w:pPr>
              <w:pStyle w:val="TableParagraph"/>
              <w:spacing w:before="120"/>
              <w:jc w:val="center"/>
              <w:rPr>
                <w:sz w:val="20"/>
              </w:rPr>
            </w:pPr>
          </w:p>
        </w:tc>
      </w:tr>
    </w:tbl>
    <w:p w:rsidR="00A936F2" w:rsidRPr="00ED12E1" w:rsidP="008D31F0">
      <w:pPr>
        <w:pStyle w:val="Heading7"/>
        <w:spacing w:before="120"/>
        <w:jc w:val="center"/>
        <w:rPr>
          <w:sz w:val="20"/>
        </w:rPr>
      </w:pPr>
      <w:r w:rsidRPr="00ED12E1">
        <w:rPr>
          <w:sz w:val="20"/>
        </w:rPr>
        <w:t xml:space="preserve">Bảng </w:t>
      </w:r>
      <w:r w:rsidRPr="00ED12E1">
        <w:rPr>
          <w:sz w:val="20"/>
        </w:rPr>
        <w:t>41.</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trạm biến áp</w:t>
      </w:r>
      <w:r w:rsidRPr="00ED12E1">
        <w:rPr>
          <w:b w:val="0"/>
          <w:sz w:val="20"/>
        </w:rPr>
        <w:t xml:space="preserve"> </w:t>
      </w:r>
      <w:r w:rsidRPr="00ED12E1">
        <w:rPr>
          <w:sz w:val="20"/>
        </w:rPr>
        <w:t>ngoài</w:t>
      </w:r>
      <w:r w:rsidRPr="00ED12E1">
        <w:rPr>
          <w:b w:val="0"/>
          <w:sz w:val="20"/>
        </w:rPr>
        <w:t xml:space="preserve"> </w:t>
      </w:r>
      <w:r w:rsidRPr="00ED12E1">
        <w:rPr>
          <w:sz w:val="20"/>
        </w:rPr>
        <w:t>trời 220KV,</w:t>
      </w:r>
      <w:r w:rsidRPr="00ED12E1">
        <w:rPr>
          <w:b w:val="0"/>
          <w:sz w:val="20"/>
        </w:rPr>
        <w:t xml:space="preserve"> </w:t>
      </w:r>
      <w:r w:rsidRPr="00ED12E1">
        <w:rPr>
          <w:sz w:val="20"/>
        </w:rPr>
        <w:t>quy</w:t>
      </w:r>
      <w:r w:rsidRPr="00ED12E1">
        <w:rPr>
          <w:b w:val="0"/>
          <w:sz w:val="20"/>
        </w:rPr>
        <w:t xml:space="preserve"> </w:t>
      </w:r>
      <w:r w:rsidRPr="00ED12E1">
        <w:rPr>
          <w:sz w:val="20"/>
        </w:rPr>
        <w:t>mô</w:t>
      </w:r>
      <w:r w:rsidRPr="00ED12E1">
        <w:rPr>
          <w:b w:val="0"/>
          <w:sz w:val="20"/>
        </w:rPr>
        <w:t xml:space="preserve"> </w:t>
      </w:r>
      <w:r w:rsidRPr="00ED12E1">
        <w:rPr>
          <w:sz w:val="20"/>
        </w:rPr>
        <w:t>2</w:t>
      </w:r>
      <w:r w:rsidRPr="00ED12E1">
        <w:rPr>
          <w:b w:val="0"/>
          <w:sz w:val="20"/>
        </w:rPr>
        <w:t xml:space="preserve"> </w:t>
      </w:r>
      <w:r w:rsidRPr="00ED12E1">
        <w:rPr>
          <w:sz w:val="20"/>
        </w:rPr>
        <w:t>MBA</w:t>
      </w:r>
      <w:r w:rsidRPr="00ED12E1">
        <w:rPr>
          <w:b w:val="0"/>
          <w:sz w:val="20"/>
        </w:rPr>
        <w:t xml:space="preserve"> </w:t>
      </w:r>
      <w:r w:rsidRPr="00ED12E1">
        <w:rPr>
          <w:sz w:val="20"/>
        </w:rPr>
        <w:t>125MVA,</w:t>
      </w:r>
      <w:r w:rsidRPr="00ED12E1">
        <w:rPr>
          <w:b w:val="0"/>
          <w:sz w:val="20"/>
        </w:rPr>
        <w:t xml:space="preserve"> </w:t>
      </w:r>
      <w:r w:rsidRPr="00ED12E1">
        <w:rPr>
          <w:sz w:val="20"/>
        </w:rPr>
        <w:t>lắp trước 1</w:t>
      </w:r>
      <w:r w:rsidRPr="00ED12E1">
        <w:rPr>
          <w:b w:val="0"/>
          <w:sz w:val="20"/>
        </w:rPr>
        <w:t xml:space="preserve"> </w:t>
      </w:r>
      <w:r w:rsidRPr="00ED12E1">
        <w:rPr>
          <w:sz w:val="20"/>
        </w:rPr>
        <w:t>MBA,</w:t>
      </w:r>
      <w:r w:rsidRPr="00ED12E1">
        <w:rPr>
          <w:b w:val="0"/>
          <w:sz w:val="20"/>
        </w:rPr>
        <w:t xml:space="preserve"> </w:t>
      </w:r>
      <w:r w:rsidRPr="00ED12E1">
        <w:rPr>
          <w:sz w:val="20"/>
        </w:rPr>
        <w:t>phía</w:t>
      </w:r>
      <w:r w:rsidRPr="00ED12E1">
        <w:rPr>
          <w:b w:val="0"/>
          <w:sz w:val="20"/>
        </w:rPr>
        <w:t xml:space="preserve"> </w:t>
      </w:r>
      <w:r w:rsidRPr="00ED12E1">
        <w:rPr>
          <w:sz w:val="20"/>
        </w:rPr>
        <w:t>220KV</w:t>
      </w:r>
      <w:r w:rsidRPr="00ED12E1">
        <w:rPr>
          <w:b w:val="0"/>
          <w:sz w:val="20"/>
        </w:rPr>
        <w:t xml:space="preserve"> </w:t>
      </w:r>
      <w:r w:rsidRPr="00ED12E1">
        <w:rPr>
          <w:sz w:val="20"/>
        </w:rPr>
        <w:t>và</w:t>
      </w:r>
      <w:r w:rsidRPr="00ED12E1">
        <w:rPr>
          <w:b w:val="0"/>
          <w:sz w:val="20"/>
        </w:rPr>
        <w:t xml:space="preserve"> </w:t>
      </w:r>
      <w:r w:rsidRPr="00ED12E1">
        <w:rPr>
          <w:sz w:val="20"/>
        </w:rPr>
        <w:t>phía</w:t>
      </w:r>
      <w:r w:rsidRPr="00ED12E1">
        <w:rPr>
          <w:b w:val="0"/>
          <w:sz w:val="20"/>
        </w:rPr>
        <w:t xml:space="preserve"> </w:t>
      </w:r>
      <w:r w:rsidRPr="00ED12E1">
        <w:rPr>
          <w:sz w:val="20"/>
        </w:rPr>
        <w:t>110KV</w:t>
      </w:r>
      <w:r w:rsidRPr="00ED12E1">
        <w:rPr>
          <w:b w:val="0"/>
          <w:sz w:val="20"/>
        </w:rPr>
        <w:t xml:space="preserve"> </w:t>
      </w:r>
      <w:r w:rsidRPr="00ED12E1">
        <w:rPr>
          <w:sz w:val="20"/>
        </w:rPr>
        <w:t>sơ đồ 2</w:t>
      </w:r>
      <w:r w:rsidRPr="00ED12E1">
        <w:rPr>
          <w:b w:val="0"/>
          <w:sz w:val="20"/>
        </w:rPr>
        <w:t xml:space="preserve"> </w:t>
      </w:r>
      <w:r w:rsidRPr="00ED12E1">
        <w:rPr>
          <w:sz w:val="20"/>
        </w:rPr>
        <w:t>thanh</w:t>
      </w:r>
      <w:r w:rsidRPr="00ED12E1">
        <w:rPr>
          <w:b w:val="0"/>
          <w:sz w:val="20"/>
        </w:rPr>
        <w:t xml:space="preserve"> </w:t>
      </w:r>
      <w:r w:rsidRPr="00ED12E1">
        <w:rPr>
          <w:sz w:val="20"/>
        </w:rPr>
        <w:t>cái</w:t>
      </w:r>
      <w:r w:rsidRPr="00ED12E1">
        <w:rPr>
          <w:b w:val="0"/>
          <w:sz w:val="20"/>
        </w:rPr>
        <w:t xml:space="preserve"> </w:t>
      </w:r>
      <w:r w:rsidRPr="00ED12E1">
        <w:rPr>
          <w:sz w:val="20"/>
        </w:rPr>
        <w:t>có</w:t>
      </w:r>
      <w:r w:rsidRPr="00ED12E1">
        <w:rPr>
          <w:b w:val="0"/>
          <w:sz w:val="20"/>
        </w:rPr>
        <w:t xml:space="preserve"> </w:t>
      </w:r>
      <w:r w:rsidRPr="00ED12E1">
        <w:rPr>
          <w:sz w:val="20"/>
        </w:rPr>
        <w:t>máy</w:t>
      </w:r>
      <w:r w:rsidRPr="00ED12E1">
        <w:rPr>
          <w:b w:val="0"/>
          <w:sz w:val="20"/>
        </w:rPr>
        <w:t xml:space="preserve"> </w:t>
      </w:r>
      <w:r w:rsidRPr="00ED12E1">
        <w:rPr>
          <w:sz w:val="20"/>
        </w:rPr>
        <w:t>cắt liên</w:t>
      </w:r>
      <w:r w:rsidRPr="00ED12E1">
        <w:rPr>
          <w:b w:val="0"/>
          <w:sz w:val="20"/>
        </w:rPr>
        <w:t xml:space="preserve"> </w:t>
      </w:r>
      <w:r w:rsidRPr="00ED12E1">
        <w:rPr>
          <w:sz w:val="20"/>
        </w:rPr>
        <w:t>lạc</w:t>
      </w:r>
    </w:p>
    <w:p w:rsidR="00A936F2" w:rsidRPr="00ED12E1" w:rsidP="008D31F0">
      <w:pPr>
        <w:spacing w:before="120"/>
        <w:jc w:val="right"/>
        <w:rPr>
          <w:sz w:val="20"/>
        </w:rPr>
      </w:pPr>
      <w:r w:rsidRPr="00ED12E1">
        <w:rPr>
          <w:sz w:val="20"/>
        </w:rPr>
        <w:t>Đơn vị tính: triệu đồng/trạm</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916525"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916525"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916525"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916525"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916525" w:rsidRPr="00ED12E1" w:rsidP="008D31F0">
            <w:pPr>
              <w:pStyle w:val="TableParagraph"/>
              <w:spacing w:before="120"/>
              <w:jc w:val="center"/>
              <w:rPr>
                <w:b/>
                <w:sz w:val="20"/>
              </w:rPr>
            </w:pPr>
          </w:p>
        </w:tc>
        <w:tc>
          <w:tcPr>
            <w:tcW w:w="2049" w:type="pct"/>
            <w:shd w:val="clear" w:color="auto" w:fill="auto"/>
            <w:vAlign w:val="center"/>
          </w:tcPr>
          <w:p w:rsidR="00916525"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916525"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916525"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916525"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916525" w:rsidRPr="00ED12E1" w:rsidP="008D31F0">
            <w:pPr>
              <w:pStyle w:val="TableParagraph"/>
              <w:spacing w:before="120"/>
              <w:jc w:val="center"/>
              <w:rPr>
                <w:b/>
                <w:sz w:val="20"/>
              </w:rPr>
            </w:pPr>
          </w:p>
        </w:tc>
        <w:tc>
          <w:tcPr>
            <w:tcW w:w="2049" w:type="pct"/>
            <w:shd w:val="clear" w:color="auto" w:fill="auto"/>
            <w:vAlign w:val="center"/>
          </w:tcPr>
          <w:p w:rsidR="00916525"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916525"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916525"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916525"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916525" w:rsidRPr="00ED12E1" w:rsidP="008D31F0">
            <w:pPr>
              <w:pStyle w:val="TableParagraph"/>
              <w:spacing w:before="120"/>
              <w:jc w:val="center"/>
              <w:rPr>
                <w:b/>
                <w:sz w:val="20"/>
              </w:rPr>
            </w:pPr>
            <w:r w:rsidRPr="00ED12E1">
              <w:rPr>
                <w:sz w:val="20"/>
              </w:rPr>
              <w:t>12422.14</w:t>
            </w:r>
          </w:p>
        </w:tc>
        <w:tc>
          <w:tcPr>
            <w:tcW w:w="2049" w:type="pct"/>
            <w:shd w:val="clear" w:color="auto" w:fill="auto"/>
            <w:vAlign w:val="center"/>
          </w:tcPr>
          <w:p w:rsidR="00916525" w:rsidRPr="00ED12E1" w:rsidP="008D31F0">
            <w:pPr>
              <w:pStyle w:val="TableParagraph"/>
              <w:spacing w:before="120"/>
              <w:rPr>
                <w:b/>
                <w:sz w:val="20"/>
                <w:szCs w:val="20"/>
              </w:rPr>
            </w:pPr>
            <w:r w:rsidRPr="00ED12E1">
              <w:rPr>
                <w:sz w:val="20"/>
              </w:rPr>
              <w:t>TBA 220/110kV-2x125MVA, 03 ngăn đường dây 220kV vào trạm, 07 ngăn lộ đường dây 110kV xuất tuyến, 01 ngăn lộ liên lạc 110 kV</w:t>
            </w:r>
          </w:p>
        </w:tc>
        <w:tc>
          <w:tcPr>
            <w:tcW w:w="875" w:type="pct"/>
            <w:shd w:val="clear" w:color="auto" w:fill="auto"/>
            <w:vAlign w:val="center"/>
          </w:tcPr>
          <w:p w:rsidR="00916525" w:rsidRPr="00ED12E1" w:rsidP="008D31F0">
            <w:pPr>
              <w:pStyle w:val="TableParagraph"/>
              <w:spacing w:before="120"/>
              <w:jc w:val="center"/>
              <w:rPr>
                <w:b/>
                <w:sz w:val="20"/>
              </w:rPr>
            </w:pPr>
            <w:r w:rsidRPr="00ED12E1">
              <w:rPr>
                <w:b/>
                <w:sz w:val="20"/>
              </w:rPr>
              <w:t>221.132</w:t>
            </w:r>
            <w:r w:rsidRPr="00ED12E1">
              <w:rPr>
                <w:sz w:val="20"/>
              </w:rPr>
              <w:t xml:space="preserve"> </w:t>
            </w:r>
          </w:p>
        </w:tc>
        <w:tc>
          <w:tcPr>
            <w:tcW w:w="696" w:type="pct"/>
            <w:shd w:val="clear" w:color="auto" w:fill="auto"/>
            <w:vAlign w:val="center"/>
          </w:tcPr>
          <w:p w:rsidR="00916525" w:rsidRPr="00ED12E1" w:rsidP="008D31F0">
            <w:pPr>
              <w:pStyle w:val="TableParagraph"/>
              <w:spacing w:before="120"/>
              <w:jc w:val="center"/>
              <w:rPr>
                <w:b/>
                <w:sz w:val="20"/>
              </w:rPr>
            </w:pPr>
            <w:r w:rsidRPr="00ED12E1">
              <w:rPr>
                <w:sz w:val="20"/>
              </w:rPr>
              <w:t xml:space="preserve">92.776 </w:t>
            </w:r>
          </w:p>
        </w:tc>
        <w:tc>
          <w:tcPr>
            <w:tcW w:w="489" w:type="pct"/>
            <w:shd w:val="clear" w:color="auto" w:fill="auto"/>
            <w:vAlign w:val="center"/>
          </w:tcPr>
          <w:p w:rsidR="00916525" w:rsidRPr="00ED12E1" w:rsidP="008D31F0">
            <w:pPr>
              <w:pStyle w:val="TableParagraph"/>
              <w:spacing w:before="120"/>
              <w:jc w:val="center"/>
              <w:rPr>
                <w:b/>
                <w:sz w:val="20"/>
              </w:rPr>
            </w:pPr>
            <w:r w:rsidRPr="00ED12E1">
              <w:rPr>
                <w:sz w:val="20"/>
              </w:rPr>
              <w:t>108.501</w:t>
            </w:r>
          </w:p>
        </w:tc>
      </w:tr>
      <w:tr>
        <w:tblPrEx>
          <w:tblW w:w="5000" w:type="pct"/>
          <w:tblCellMar>
            <w:left w:w="0" w:type="dxa"/>
            <w:right w:w="0" w:type="dxa"/>
          </w:tblCellMar>
          <w:tblLook w:val="01E0"/>
        </w:tblPrEx>
        <w:tc>
          <w:tcPr>
            <w:tcW w:w="891" w:type="pct"/>
            <w:shd w:val="clear" w:color="auto" w:fill="auto"/>
            <w:vAlign w:val="center"/>
          </w:tcPr>
          <w:p w:rsidR="00916525" w:rsidRPr="00ED12E1" w:rsidP="008D31F0">
            <w:pPr>
              <w:pStyle w:val="TableParagraph"/>
              <w:spacing w:before="120"/>
              <w:jc w:val="center"/>
              <w:rPr>
                <w:sz w:val="20"/>
              </w:rPr>
            </w:pPr>
            <w:r w:rsidRPr="00ED12E1">
              <w:rPr>
                <w:sz w:val="20"/>
              </w:rPr>
              <w:t>12422.15</w:t>
            </w:r>
          </w:p>
        </w:tc>
        <w:tc>
          <w:tcPr>
            <w:tcW w:w="2049" w:type="pct"/>
            <w:shd w:val="clear" w:color="auto" w:fill="auto"/>
            <w:vAlign w:val="center"/>
          </w:tcPr>
          <w:p w:rsidR="00916525" w:rsidRPr="00ED12E1" w:rsidP="008D31F0">
            <w:pPr>
              <w:pStyle w:val="TableParagraph"/>
              <w:spacing w:before="120"/>
              <w:rPr>
                <w:b/>
                <w:sz w:val="20"/>
                <w:szCs w:val="20"/>
              </w:rPr>
            </w:pPr>
            <w:r w:rsidRPr="00ED12E1">
              <w:rPr>
                <w:sz w:val="20"/>
              </w:rPr>
              <w:t>TBA 220/110kV-2x125MVA, 04 ngăn đường dây 220kV vào trạm, 01 ngăn lộ liên lạc 220kV, 04 ngăn lộ đường dây 110kV xuất tuyến, 01 ngăn lộ liên lạc 110 kV</w:t>
            </w:r>
          </w:p>
        </w:tc>
        <w:tc>
          <w:tcPr>
            <w:tcW w:w="875" w:type="pct"/>
            <w:shd w:val="clear" w:color="auto" w:fill="auto"/>
            <w:vAlign w:val="center"/>
          </w:tcPr>
          <w:p w:rsidR="00916525" w:rsidRPr="00ED12E1" w:rsidP="008D31F0">
            <w:pPr>
              <w:pStyle w:val="TableParagraph"/>
              <w:spacing w:before="120"/>
              <w:jc w:val="center"/>
              <w:rPr>
                <w:b/>
                <w:sz w:val="20"/>
              </w:rPr>
            </w:pPr>
            <w:r w:rsidRPr="00ED12E1">
              <w:rPr>
                <w:b/>
                <w:sz w:val="20"/>
              </w:rPr>
              <w:t>221.617</w:t>
            </w:r>
            <w:r w:rsidRPr="00ED12E1">
              <w:rPr>
                <w:sz w:val="20"/>
              </w:rPr>
              <w:t xml:space="preserve"> </w:t>
            </w:r>
          </w:p>
        </w:tc>
        <w:tc>
          <w:tcPr>
            <w:tcW w:w="696" w:type="pct"/>
            <w:shd w:val="clear" w:color="auto" w:fill="auto"/>
            <w:vAlign w:val="center"/>
          </w:tcPr>
          <w:p w:rsidR="00916525" w:rsidRPr="00ED12E1" w:rsidP="008D31F0">
            <w:pPr>
              <w:pStyle w:val="TableParagraph"/>
              <w:spacing w:before="120"/>
              <w:jc w:val="center"/>
              <w:rPr>
                <w:b/>
                <w:sz w:val="20"/>
              </w:rPr>
            </w:pPr>
            <w:r w:rsidRPr="00ED12E1">
              <w:rPr>
                <w:sz w:val="20"/>
              </w:rPr>
              <w:t xml:space="preserve">93.025 </w:t>
            </w:r>
          </w:p>
        </w:tc>
        <w:tc>
          <w:tcPr>
            <w:tcW w:w="489" w:type="pct"/>
            <w:shd w:val="clear" w:color="auto" w:fill="auto"/>
            <w:vAlign w:val="center"/>
          </w:tcPr>
          <w:p w:rsidR="00916525" w:rsidRPr="00ED12E1" w:rsidP="008D31F0">
            <w:pPr>
              <w:pStyle w:val="TableParagraph"/>
              <w:spacing w:before="120"/>
              <w:jc w:val="center"/>
              <w:rPr>
                <w:b/>
                <w:sz w:val="20"/>
              </w:rPr>
            </w:pPr>
            <w:r w:rsidRPr="00ED12E1">
              <w:rPr>
                <w:sz w:val="20"/>
              </w:rPr>
              <w:t>108.683</w:t>
            </w:r>
          </w:p>
        </w:tc>
      </w:tr>
      <w:tr>
        <w:tblPrEx>
          <w:tblW w:w="5000" w:type="pct"/>
          <w:tblCellMar>
            <w:left w:w="0" w:type="dxa"/>
            <w:right w:w="0" w:type="dxa"/>
          </w:tblCellMar>
          <w:tblLook w:val="01E0"/>
        </w:tblPrEx>
        <w:tc>
          <w:tcPr>
            <w:tcW w:w="891" w:type="pct"/>
            <w:shd w:val="clear" w:color="auto" w:fill="auto"/>
            <w:vAlign w:val="center"/>
          </w:tcPr>
          <w:p w:rsidR="00916525" w:rsidRPr="00ED12E1" w:rsidP="008D31F0">
            <w:pPr>
              <w:pStyle w:val="TableParagraph"/>
              <w:spacing w:before="120"/>
              <w:jc w:val="center"/>
              <w:rPr>
                <w:sz w:val="20"/>
              </w:rPr>
            </w:pPr>
            <w:r w:rsidRPr="00ED12E1">
              <w:rPr>
                <w:sz w:val="20"/>
              </w:rPr>
              <w:t>12422.16</w:t>
            </w:r>
          </w:p>
        </w:tc>
        <w:tc>
          <w:tcPr>
            <w:tcW w:w="2049" w:type="pct"/>
            <w:shd w:val="clear" w:color="auto" w:fill="auto"/>
            <w:vAlign w:val="center"/>
          </w:tcPr>
          <w:p w:rsidR="00916525" w:rsidRPr="00ED12E1" w:rsidP="008D31F0">
            <w:pPr>
              <w:pStyle w:val="TableParagraph"/>
              <w:spacing w:before="120"/>
              <w:rPr>
                <w:b/>
                <w:sz w:val="20"/>
                <w:szCs w:val="20"/>
              </w:rPr>
            </w:pPr>
            <w:r w:rsidRPr="00ED12E1">
              <w:rPr>
                <w:sz w:val="20"/>
              </w:rPr>
              <w:t>TBA 220/110kV-2x125MVA, 02 ngăn đường dây 220kV vào trạm, 01 ngăn lộ liên lạc 220kV, 07 ngăn lộ đường dây 110kV xuất tuyến, 01 ngăn lộ liên lạc 110 kV</w:t>
            </w:r>
          </w:p>
        </w:tc>
        <w:tc>
          <w:tcPr>
            <w:tcW w:w="875" w:type="pct"/>
            <w:shd w:val="clear" w:color="auto" w:fill="auto"/>
            <w:vAlign w:val="center"/>
          </w:tcPr>
          <w:p w:rsidR="00916525" w:rsidRPr="00ED12E1" w:rsidP="008D31F0">
            <w:pPr>
              <w:pStyle w:val="TableParagraph"/>
              <w:spacing w:before="120"/>
              <w:jc w:val="center"/>
              <w:rPr>
                <w:b/>
                <w:sz w:val="20"/>
              </w:rPr>
            </w:pPr>
            <w:r w:rsidRPr="00ED12E1">
              <w:rPr>
                <w:b/>
                <w:sz w:val="20"/>
              </w:rPr>
              <w:t>209.535</w:t>
            </w:r>
            <w:r w:rsidRPr="00ED12E1">
              <w:rPr>
                <w:sz w:val="20"/>
              </w:rPr>
              <w:t xml:space="preserve"> </w:t>
            </w:r>
          </w:p>
        </w:tc>
        <w:tc>
          <w:tcPr>
            <w:tcW w:w="696" w:type="pct"/>
            <w:shd w:val="clear" w:color="auto" w:fill="auto"/>
            <w:vAlign w:val="center"/>
          </w:tcPr>
          <w:p w:rsidR="00916525" w:rsidRPr="00ED12E1" w:rsidP="008D31F0">
            <w:pPr>
              <w:pStyle w:val="TableParagraph"/>
              <w:spacing w:before="120"/>
              <w:jc w:val="center"/>
              <w:rPr>
                <w:b/>
                <w:sz w:val="20"/>
              </w:rPr>
            </w:pPr>
            <w:r w:rsidRPr="00ED12E1">
              <w:rPr>
                <w:sz w:val="20"/>
              </w:rPr>
              <w:t xml:space="preserve">87.461 </w:t>
            </w:r>
          </w:p>
        </w:tc>
        <w:tc>
          <w:tcPr>
            <w:tcW w:w="489" w:type="pct"/>
            <w:shd w:val="clear" w:color="auto" w:fill="auto"/>
            <w:vAlign w:val="center"/>
          </w:tcPr>
          <w:p w:rsidR="00916525" w:rsidRPr="00ED12E1" w:rsidP="008D31F0">
            <w:pPr>
              <w:pStyle w:val="TableParagraph"/>
              <w:spacing w:before="120"/>
              <w:jc w:val="center"/>
              <w:rPr>
                <w:b/>
                <w:sz w:val="20"/>
              </w:rPr>
            </w:pPr>
            <w:r w:rsidRPr="00ED12E1">
              <w:rPr>
                <w:sz w:val="20"/>
              </w:rPr>
              <w:t>103.259</w:t>
            </w:r>
          </w:p>
        </w:tc>
      </w:tr>
      <w:tr>
        <w:tblPrEx>
          <w:tblW w:w="5000" w:type="pct"/>
          <w:tblCellMar>
            <w:left w:w="0" w:type="dxa"/>
            <w:right w:w="0" w:type="dxa"/>
          </w:tblCellMar>
          <w:tblLook w:val="01E0"/>
        </w:tblPrEx>
        <w:tc>
          <w:tcPr>
            <w:tcW w:w="891" w:type="pct"/>
            <w:shd w:val="clear" w:color="auto" w:fill="auto"/>
            <w:vAlign w:val="center"/>
          </w:tcPr>
          <w:p w:rsidR="00916525" w:rsidRPr="00ED12E1" w:rsidP="008D31F0">
            <w:pPr>
              <w:pStyle w:val="TableParagraph"/>
              <w:spacing w:before="120"/>
              <w:jc w:val="center"/>
              <w:rPr>
                <w:sz w:val="20"/>
              </w:rPr>
            </w:pPr>
          </w:p>
        </w:tc>
        <w:tc>
          <w:tcPr>
            <w:tcW w:w="2049" w:type="pct"/>
            <w:shd w:val="clear" w:color="auto" w:fill="auto"/>
            <w:vAlign w:val="center"/>
          </w:tcPr>
          <w:p w:rsidR="00916525" w:rsidRPr="00ED12E1" w:rsidP="008D31F0">
            <w:pPr>
              <w:pStyle w:val="TableParagraph"/>
              <w:spacing w:before="120"/>
              <w:rPr>
                <w:sz w:val="20"/>
              </w:rPr>
            </w:pPr>
          </w:p>
        </w:tc>
        <w:tc>
          <w:tcPr>
            <w:tcW w:w="875" w:type="pct"/>
            <w:tcBorders>
              <w:bottom w:val="single" w:sz="2" w:space="0" w:color="auto"/>
            </w:tcBorders>
            <w:shd w:val="clear" w:color="auto" w:fill="auto"/>
            <w:vAlign w:val="center"/>
          </w:tcPr>
          <w:p w:rsidR="00916525"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916525"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916525" w:rsidRPr="00ED12E1" w:rsidP="008D31F0">
            <w:pPr>
              <w:pStyle w:val="TableParagraph"/>
              <w:spacing w:before="120"/>
              <w:jc w:val="center"/>
              <w:rPr>
                <w:sz w:val="20"/>
              </w:rPr>
            </w:pPr>
          </w:p>
        </w:tc>
      </w:tr>
    </w:tbl>
    <w:p w:rsidR="00A936F2" w:rsidRPr="00ED12E1" w:rsidP="008D31F0">
      <w:pPr>
        <w:pStyle w:val="Heading2"/>
        <w:tabs>
          <w:tab w:val="left" w:pos="668"/>
        </w:tabs>
        <w:spacing w:before="120"/>
        <w:ind w:left="0" w:firstLine="0"/>
        <w:rPr>
          <w:sz w:val="20"/>
        </w:rPr>
      </w:pPr>
      <w:bookmarkStart w:id="90" w:name="dieu_5"/>
      <w:r w:rsidRPr="00ED12E1" w:rsidR="006231F6">
        <w:rPr>
          <w:sz w:val="20"/>
        </w:rPr>
        <w:t>5. CÔNG TRÌNH CÔNG NGHIỆP NHẸ</w:t>
      </w:r>
      <w:bookmarkEnd w:id="90"/>
    </w:p>
    <w:p w:rsidR="00A936F2" w:rsidRPr="00ED12E1" w:rsidP="008D31F0">
      <w:pPr>
        <w:pStyle w:val="Heading3"/>
        <w:tabs>
          <w:tab w:val="left" w:pos="868"/>
        </w:tabs>
        <w:spacing w:before="120"/>
        <w:ind w:left="0" w:firstLine="0"/>
        <w:rPr>
          <w:sz w:val="20"/>
        </w:rPr>
      </w:pPr>
      <w:bookmarkStart w:id="91" w:name="dieu_5_1"/>
      <w:r w:rsidRPr="00ED12E1" w:rsidR="006231F6">
        <w:rPr>
          <w:sz w:val="20"/>
        </w:rPr>
        <w:t>5.1. Công nghiệp thực phẩm</w:t>
      </w:r>
      <w:bookmarkEnd w:id="91"/>
    </w:p>
    <w:p w:rsidR="00A936F2" w:rsidRPr="00ED12E1" w:rsidP="008D31F0">
      <w:pPr>
        <w:pStyle w:val="Listenabsatz"/>
        <w:tabs>
          <w:tab w:val="left" w:pos="1068"/>
        </w:tabs>
        <w:ind w:left="0" w:firstLine="0"/>
        <w:rPr>
          <w:b/>
          <w:sz w:val="20"/>
        </w:rPr>
      </w:pPr>
      <w:r w:rsidRPr="00ED12E1" w:rsidR="006231F6">
        <w:rPr>
          <w:b/>
          <w:bCs/>
          <w:sz w:val="20"/>
          <w:szCs w:val="24"/>
        </w:rPr>
        <w:t>5.1.1. Nhà máy sản xuất rượu bia, nước giải khát</w:t>
      </w:r>
    </w:p>
    <w:p w:rsidR="008F7BF6"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8F7BF6" w:rsidRPr="00ED12E1" w:rsidP="008D31F0">
      <w:pPr>
        <w:pStyle w:val="Listenabsatz"/>
        <w:tabs>
          <w:tab w:val="left" w:pos="653"/>
        </w:tabs>
        <w:ind w:left="0" w:firstLine="0"/>
        <w:rPr>
          <w:i/>
          <w:sz w:val="20"/>
          <w:szCs w:val="20"/>
        </w:rPr>
      </w:pPr>
      <w:r w:rsidRPr="00ED12E1" w:rsidR="00CC01F6">
        <w:rPr>
          <w:rFonts w:eastAsia="Times New Roman"/>
          <w:i/>
          <w:sz w:val="20"/>
          <w:szCs w:val="20"/>
        </w:rPr>
        <w:t>-</w:t>
      </w:r>
      <w:r w:rsidRPr="00ED12E1" w:rsidR="00E864A5">
        <w:rPr>
          <w:rFonts w:eastAsia="Times New Roman"/>
          <w:i/>
          <w:sz w:val="20"/>
          <w:szCs w:val="20"/>
        </w:rPr>
        <w:t xml:space="preserve"> </w:t>
      </w:r>
      <w:r w:rsidRPr="00ED12E1">
        <w:rPr>
          <w:i/>
          <w:sz w:val="20"/>
          <w:szCs w:val="20"/>
        </w:rPr>
        <w:t>Suất vốn đầu tư xây dựng công trình nhà máy sản xuất rượu bia, nước giải khát được tính bình quân cho 1 lít</w:t>
      </w:r>
      <w:r w:rsidRPr="00ED12E1" w:rsidR="00916525">
        <w:rPr>
          <w:i/>
          <w:sz w:val="20"/>
          <w:szCs w:val="20"/>
        </w:rPr>
        <w:t xml:space="preserve"> </w:t>
      </w:r>
      <w:r w:rsidRPr="00ED12E1">
        <w:rPr>
          <w:i/>
          <w:sz w:val="20"/>
          <w:szCs w:val="20"/>
        </w:rPr>
        <w:t>sản phẩm quy ước.</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bao</w:t>
      </w:r>
      <w:r w:rsidRPr="00ED12E1">
        <w:rPr>
          <w:sz w:val="20"/>
        </w:rPr>
        <w:t xml:space="preserve"> </w:t>
      </w:r>
      <w:r w:rsidRPr="00ED12E1">
        <w:rPr>
          <w:i/>
          <w:sz w:val="20"/>
        </w:rPr>
        <w:t>gồm:</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công</w:t>
      </w:r>
      <w:r w:rsidRPr="00ED12E1">
        <w:rPr>
          <w:i w:val="0"/>
          <w:sz w:val="20"/>
        </w:rPr>
        <w:t xml:space="preserve"> </w:t>
      </w:r>
      <w:r w:rsidRPr="00ED12E1">
        <w:rPr>
          <w:sz w:val="20"/>
        </w:rPr>
        <w:t>trình</w:t>
      </w:r>
      <w:r w:rsidRPr="00ED12E1">
        <w:rPr>
          <w:i w:val="0"/>
          <w:sz w:val="20"/>
        </w:rPr>
        <w:t xml:space="preserve"> </w:t>
      </w:r>
      <w:r w:rsidRPr="00ED12E1">
        <w:rPr>
          <w:sz w:val="20"/>
        </w:rPr>
        <w:t>sản xuất chính;</w:t>
      </w:r>
      <w:r w:rsidRPr="00ED12E1">
        <w:rPr>
          <w:i w:val="0"/>
          <w:sz w:val="20"/>
        </w:rPr>
        <w:t xml:space="preserve"> </w:t>
      </w:r>
      <w:r w:rsidRPr="00ED12E1">
        <w:rPr>
          <w:sz w:val="20"/>
        </w:rPr>
        <w:t>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 trợ và</w:t>
      </w:r>
      <w:r w:rsidRPr="00ED12E1">
        <w:rPr>
          <w:i w:val="0"/>
          <w:sz w:val="20"/>
        </w:rPr>
        <w:t xml:space="preserve"> </w:t>
      </w:r>
      <w:r w:rsidRPr="00ED12E1">
        <w:rPr>
          <w:sz w:val="20"/>
        </w:rPr>
        <w:t>phục vụ; hệ thống kỹ thuật: đường giao</w:t>
      </w:r>
      <w:r w:rsidRPr="00ED12E1">
        <w:rPr>
          <w:i w:val="0"/>
          <w:sz w:val="20"/>
        </w:rPr>
        <w:t xml:space="preserve"> </w:t>
      </w:r>
      <w:r w:rsidRPr="00ED12E1">
        <w:rPr>
          <w:sz w:val="20"/>
        </w:rPr>
        <w:t>thông</w:t>
      </w:r>
      <w:r w:rsidRPr="00ED12E1">
        <w:rPr>
          <w:i w:val="0"/>
          <w:sz w:val="20"/>
        </w:rPr>
        <w:t xml:space="preserve"> </w:t>
      </w:r>
      <w:r w:rsidRPr="00ED12E1">
        <w:rPr>
          <w:sz w:val="20"/>
        </w:rPr>
        <w:t>nội bộ, chi</w:t>
      </w:r>
      <w:r w:rsidRPr="00ED12E1">
        <w:rPr>
          <w:i w:val="0"/>
          <w:sz w:val="20"/>
        </w:rPr>
        <w:t xml:space="preserve"> </w:t>
      </w:r>
      <w:r w:rsidRPr="00ED12E1">
        <w:rPr>
          <w:sz w:val="20"/>
        </w:rPr>
        <w:t>phí</w:t>
      </w:r>
      <w:r w:rsidRPr="00ED12E1">
        <w:rPr>
          <w:i w:val="0"/>
          <w:sz w:val="20"/>
        </w:rPr>
        <w:t xml:space="preserve"> </w:t>
      </w:r>
      <w:r w:rsidRPr="00ED12E1">
        <w:rPr>
          <w:sz w:val="20"/>
        </w:rPr>
        <w:t>phòng</w:t>
      </w:r>
      <w:r w:rsidRPr="00ED12E1">
        <w:rPr>
          <w:i w:val="0"/>
          <w:sz w:val="20"/>
        </w:rPr>
        <w:t xml:space="preserve"> </w:t>
      </w:r>
      <w:r w:rsidRPr="00ED12E1">
        <w:rPr>
          <w:sz w:val="20"/>
        </w:rPr>
        <w:t>cháy</w:t>
      </w:r>
      <w:r w:rsidRPr="00ED12E1">
        <w:rPr>
          <w:i w:val="0"/>
          <w:sz w:val="20"/>
        </w:rPr>
        <w:t xml:space="preserve"> </w:t>
      </w:r>
      <w:r w:rsidRPr="00ED12E1">
        <w:rPr>
          <w:sz w:val="20"/>
        </w:rPr>
        <w:t>chữa c</w:t>
      </w:r>
      <w:r w:rsidRPr="00ED12E1">
        <w:rPr>
          <w:sz w:val="20"/>
        </w:rPr>
        <w:t>háy,</w:t>
      </w:r>
      <w:r w:rsidRPr="00ED12E1">
        <w:rPr>
          <w:i w:val="0"/>
          <w:sz w:val="20"/>
        </w:rPr>
        <w:t xml:space="preserve"> </w:t>
      </w:r>
      <w:r w:rsidRPr="00ED12E1">
        <w:rPr>
          <w:sz w:val="20"/>
        </w:rPr>
        <w:t>cấp điện, cấp nước.</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 bị gồm toàn</w:t>
      </w:r>
      <w:r w:rsidRPr="00ED12E1">
        <w:rPr>
          <w:i w:val="0"/>
          <w:sz w:val="20"/>
        </w:rPr>
        <w:t xml:space="preserve"> </w:t>
      </w:r>
      <w:r w:rsidRPr="00ED12E1">
        <w:rPr>
          <w:sz w:val="20"/>
        </w:rPr>
        <w:t>bộ 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sắm và</w:t>
      </w:r>
      <w:r w:rsidRPr="00ED12E1">
        <w:rPr>
          <w:i w:val="0"/>
          <w:sz w:val="20"/>
        </w:rPr>
        <w:t xml:space="preserve"> </w:t>
      </w:r>
      <w:r w:rsidRPr="00ED12E1">
        <w:rPr>
          <w:sz w:val="20"/>
        </w:rPr>
        <w:t>lắp đặt thiết bị dây</w:t>
      </w:r>
      <w:r w:rsidRPr="00ED12E1">
        <w:rPr>
          <w:i w:val="0"/>
          <w:sz w:val="20"/>
        </w:rPr>
        <w:t xml:space="preserve"> </w:t>
      </w:r>
      <w:r w:rsidRPr="00ED12E1">
        <w:rPr>
          <w:sz w:val="20"/>
        </w:rPr>
        <w:t>chuyền sản xuất, các</w:t>
      </w:r>
      <w:r w:rsidRPr="00ED12E1">
        <w:rPr>
          <w:i w:val="0"/>
          <w:sz w:val="20"/>
        </w:rPr>
        <w:t xml:space="preserve"> </w:t>
      </w:r>
      <w:r w:rsidRPr="00ED12E1">
        <w:rPr>
          <w:sz w:val="20"/>
        </w:rPr>
        <w:t>thiết bị phụ trợ, phục vụ và</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chạy thử thiết bị. Chi</w:t>
      </w:r>
      <w:r w:rsidRPr="00ED12E1">
        <w:rPr>
          <w:i w:val="0"/>
          <w:sz w:val="20"/>
        </w:rPr>
        <w:t xml:space="preserve"> </w:t>
      </w:r>
      <w:r w:rsidRPr="00ED12E1">
        <w:rPr>
          <w:sz w:val="20"/>
        </w:rPr>
        <w:t>phí</w:t>
      </w:r>
      <w:r w:rsidRPr="00ED12E1">
        <w:rPr>
          <w:i w:val="0"/>
          <w:sz w:val="20"/>
        </w:rPr>
        <w:t xml:space="preserve"> </w:t>
      </w:r>
      <w:r w:rsidRPr="00ED12E1">
        <w:rPr>
          <w:sz w:val="20"/>
        </w:rPr>
        <w:t>thiết bị và</w:t>
      </w:r>
      <w:r w:rsidRPr="00ED12E1">
        <w:rPr>
          <w:i w:val="0"/>
          <w:sz w:val="20"/>
        </w:rPr>
        <w:t xml:space="preserve"> </w:t>
      </w:r>
      <w:r w:rsidRPr="00ED12E1">
        <w:rPr>
          <w:sz w:val="20"/>
        </w:rPr>
        <w:t>dây</w:t>
      </w:r>
      <w:r w:rsidRPr="00ED12E1">
        <w:rPr>
          <w:i w:val="0"/>
          <w:sz w:val="20"/>
        </w:rPr>
        <w:t xml:space="preserve"> </w:t>
      </w:r>
      <w:r w:rsidRPr="00ED12E1">
        <w:rPr>
          <w:sz w:val="20"/>
        </w:rPr>
        <w:t>chuyền công</w:t>
      </w:r>
      <w:r w:rsidRPr="00ED12E1">
        <w:rPr>
          <w:i w:val="0"/>
          <w:sz w:val="20"/>
        </w:rPr>
        <w:t xml:space="preserve"> </w:t>
      </w:r>
      <w:r w:rsidRPr="00ED12E1">
        <w:rPr>
          <w:sz w:val="20"/>
        </w:rPr>
        <w:t>nghệ được tính</w:t>
      </w:r>
      <w:r w:rsidRPr="00ED12E1">
        <w:rPr>
          <w:i w:val="0"/>
          <w:sz w:val="20"/>
        </w:rPr>
        <w:t xml:space="preserve"> </w:t>
      </w:r>
      <w:r w:rsidRPr="00ED12E1">
        <w:rPr>
          <w:sz w:val="20"/>
        </w:rPr>
        <w:t>theo</w:t>
      </w:r>
      <w:r w:rsidRPr="00ED12E1">
        <w:rPr>
          <w:i w:val="0"/>
          <w:sz w:val="20"/>
        </w:rPr>
        <w:t xml:space="preserve"> </w:t>
      </w:r>
      <w:r w:rsidRPr="00ED12E1">
        <w:rPr>
          <w:sz w:val="20"/>
        </w:rPr>
        <w:t>giá</w:t>
      </w:r>
      <w:r w:rsidRPr="00ED12E1">
        <w:rPr>
          <w:i w:val="0"/>
          <w:sz w:val="20"/>
        </w:rPr>
        <w:t xml:space="preserve"> </w:t>
      </w:r>
      <w:r w:rsidRPr="00ED12E1">
        <w:rPr>
          <w:sz w:val="20"/>
        </w:rPr>
        <w:t>nhập khẩu thiết bị toàn</w:t>
      </w:r>
      <w:r w:rsidRPr="00ED12E1">
        <w:rPr>
          <w:i w:val="0"/>
          <w:sz w:val="20"/>
        </w:rPr>
        <w:t xml:space="preserve"> </w:t>
      </w:r>
      <w:r w:rsidRPr="00ED12E1">
        <w:rPr>
          <w:sz w:val="20"/>
        </w:rPr>
        <w:t>bộ từ các</w:t>
      </w:r>
      <w:r w:rsidRPr="00ED12E1">
        <w:rPr>
          <w:i w:val="0"/>
          <w:sz w:val="20"/>
        </w:rPr>
        <w:t xml:space="preserve"> </w:t>
      </w:r>
      <w:r w:rsidRPr="00ED12E1">
        <w:rPr>
          <w:sz w:val="20"/>
        </w:rPr>
        <w:t>nước Châu</w:t>
      </w:r>
      <w:r w:rsidRPr="00ED12E1">
        <w:rPr>
          <w:i w:val="0"/>
          <w:sz w:val="20"/>
        </w:rPr>
        <w:t xml:space="preserve"> </w:t>
      </w:r>
      <w:r w:rsidRPr="00ED12E1">
        <w:rPr>
          <w:sz w:val="20"/>
        </w:rPr>
        <w:t>Âu.</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các</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nhà</w:t>
      </w:r>
      <w:r w:rsidRPr="00ED12E1">
        <w:rPr>
          <w:sz w:val="20"/>
        </w:rPr>
        <w:t xml:space="preserve"> </w:t>
      </w:r>
      <w:r w:rsidRPr="00ED12E1">
        <w:rPr>
          <w:i/>
          <w:sz w:val="20"/>
        </w:rPr>
        <w:t>máy</w:t>
      </w:r>
      <w:r w:rsidRPr="00ED12E1">
        <w:rPr>
          <w:sz w:val="20"/>
        </w:rPr>
        <w:t xml:space="preserve"> </w:t>
      </w:r>
      <w:r w:rsidRPr="00ED12E1">
        <w:rPr>
          <w:i/>
          <w:sz w:val="20"/>
        </w:rPr>
        <w:t>sản xuất rượu bia,</w:t>
      </w:r>
      <w:r w:rsidRPr="00ED12E1">
        <w:rPr>
          <w:sz w:val="20"/>
        </w:rPr>
        <w:t xml:space="preserve"> </w:t>
      </w:r>
      <w:r w:rsidRPr="00ED12E1">
        <w:rPr>
          <w:i/>
          <w:sz w:val="20"/>
        </w:rPr>
        <w:t>nước giải khát</w:t>
      </w:r>
      <w:r w:rsidRPr="00ED12E1">
        <w:rPr>
          <w:sz w:val="20"/>
        </w:rPr>
        <w:t xml:space="preserve"> </w:t>
      </w:r>
      <w:r w:rsidRPr="00ED12E1">
        <w:rPr>
          <w:i/>
          <w:sz w:val="20"/>
        </w:rPr>
        <w:t>chưa tính</w:t>
      </w:r>
      <w:r w:rsidRPr="00ED12E1">
        <w:rPr>
          <w:sz w:val="20"/>
        </w:rPr>
        <w:t xml:space="preserve"> </w:t>
      </w:r>
      <w:r w:rsidRPr="00ED12E1">
        <w:rPr>
          <w:i/>
          <w:sz w:val="20"/>
        </w:rPr>
        <w:t>đến chi</w:t>
      </w:r>
      <w:r w:rsidRPr="00ED12E1">
        <w:rPr>
          <w:sz w:val="20"/>
        </w:rPr>
        <w:t xml:space="preserve"> </w:t>
      </w:r>
      <w:r w:rsidRPr="00ED12E1">
        <w:rPr>
          <w:i/>
          <w:sz w:val="20"/>
        </w:rPr>
        <w:t>phí</w:t>
      </w:r>
      <w:r w:rsidRPr="00ED12E1">
        <w:rPr>
          <w:sz w:val="20"/>
        </w:rPr>
        <w:t xml:space="preserve"> </w:t>
      </w:r>
      <w:r w:rsidRPr="00ED12E1">
        <w:rPr>
          <w:i/>
          <w:sz w:val="20"/>
        </w:rPr>
        <w:t>xây</w:t>
      </w:r>
    </w:p>
    <w:p w:rsidR="008F7BF6" w:rsidRPr="00ED12E1" w:rsidP="008D31F0">
      <w:pPr>
        <w:pStyle w:val="BodyText"/>
        <w:spacing w:before="120"/>
        <w:rPr>
          <w:sz w:val="20"/>
        </w:rPr>
      </w:pPr>
      <w:r w:rsidRPr="00ED12E1">
        <w:rPr>
          <w:sz w:val="20"/>
        </w:rPr>
        <w:t>dựng 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nằm ngoài</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như: đường giao</w:t>
      </w:r>
      <w:r w:rsidRPr="00ED12E1">
        <w:rPr>
          <w:i w:val="0"/>
          <w:sz w:val="20"/>
        </w:rPr>
        <w:t xml:space="preserve"> </w:t>
      </w:r>
      <w:r w:rsidRPr="00ED12E1">
        <w:rPr>
          <w:sz w:val="20"/>
        </w:rPr>
        <w:t>thông,</w:t>
      </w:r>
      <w:r w:rsidRPr="00ED12E1">
        <w:rPr>
          <w:i w:val="0"/>
          <w:sz w:val="20"/>
        </w:rPr>
        <w:t xml:space="preserve"> </w:t>
      </w:r>
      <w:r w:rsidRPr="00ED12E1">
        <w:rPr>
          <w:sz w:val="20"/>
        </w:rPr>
        <w:t>trạm biến áp...</w:t>
      </w:r>
    </w:p>
    <w:p w:rsidR="008F7BF6"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8F7BF6" w:rsidRPr="00ED12E1" w:rsidP="008D31F0">
      <w:pPr>
        <w:pStyle w:val="Heading7"/>
        <w:spacing w:before="120"/>
        <w:rPr>
          <w:sz w:val="20"/>
        </w:rPr>
      </w:pPr>
      <w:r w:rsidRPr="00ED12E1">
        <w:rPr>
          <w:sz w:val="20"/>
        </w:rPr>
        <w:t>Bảng 42.</w:t>
      </w:r>
      <w:r w:rsidRPr="00ED12E1">
        <w:rPr>
          <w:b w:val="0"/>
          <w:sz w:val="20"/>
        </w:rPr>
        <w:t xml:space="preserve"> </w:t>
      </w:r>
      <w:r w:rsidRPr="00ED12E1">
        <w:rPr>
          <w:sz w:val="20"/>
        </w:rPr>
        <w:t>Suất vốn đầu tư</w:t>
      </w:r>
      <w:r w:rsidRPr="00ED12E1">
        <w:rPr>
          <w:sz w:val="20"/>
        </w:rPr>
        <w:t xml:space="preserve">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nhà</w:t>
      </w:r>
      <w:r w:rsidRPr="00ED12E1">
        <w:rPr>
          <w:b w:val="0"/>
          <w:sz w:val="20"/>
        </w:rPr>
        <w:t xml:space="preserve"> </w:t>
      </w:r>
      <w:r w:rsidRPr="00ED12E1">
        <w:rPr>
          <w:sz w:val="20"/>
        </w:rPr>
        <w:t>máy</w:t>
      </w:r>
      <w:r w:rsidRPr="00ED12E1">
        <w:rPr>
          <w:b w:val="0"/>
          <w:sz w:val="20"/>
        </w:rPr>
        <w:t xml:space="preserve"> </w:t>
      </w:r>
      <w:r w:rsidRPr="00ED12E1">
        <w:rPr>
          <w:sz w:val="20"/>
        </w:rPr>
        <w:t>sản xuất rượu bia,</w:t>
      </w:r>
      <w:r w:rsidRPr="00ED12E1">
        <w:rPr>
          <w:b w:val="0"/>
          <w:sz w:val="20"/>
        </w:rPr>
        <w:t xml:space="preserve"> </w:t>
      </w:r>
      <w:r w:rsidRPr="00ED12E1">
        <w:rPr>
          <w:sz w:val="20"/>
        </w:rPr>
        <w:t>nước giải khát</w:t>
      </w:r>
    </w:p>
    <w:p w:rsidR="008F7BF6" w:rsidRPr="00ED12E1" w:rsidP="008D31F0">
      <w:pPr>
        <w:spacing w:before="120"/>
        <w:jc w:val="right"/>
        <w:rPr>
          <w:sz w:val="20"/>
        </w:rPr>
      </w:pPr>
      <w:r w:rsidRPr="00ED12E1">
        <w:rPr>
          <w:sz w:val="20"/>
        </w:rPr>
        <w:t>Đơn vị tính: đ/lít sản phẩm</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FE61A3"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FE61A3"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FE61A3"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FE61A3"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FE61A3" w:rsidRPr="00ED12E1" w:rsidP="008D31F0">
            <w:pPr>
              <w:pStyle w:val="TableParagraph"/>
              <w:spacing w:before="120"/>
              <w:jc w:val="center"/>
              <w:rPr>
                <w:b/>
                <w:sz w:val="20"/>
              </w:rPr>
            </w:pPr>
          </w:p>
        </w:tc>
        <w:tc>
          <w:tcPr>
            <w:tcW w:w="2049" w:type="pct"/>
            <w:shd w:val="clear" w:color="auto" w:fill="auto"/>
            <w:vAlign w:val="center"/>
          </w:tcPr>
          <w:p w:rsidR="00FE61A3"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FE61A3"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FE61A3"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FE61A3"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FE61A3" w:rsidRPr="00ED12E1" w:rsidP="008D31F0">
            <w:pPr>
              <w:pStyle w:val="TableParagraph"/>
              <w:spacing w:before="120"/>
              <w:jc w:val="center"/>
              <w:rPr>
                <w:b/>
                <w:sz w:val="20"/>
              </w:rPr>
            </w:pPr>
          </w:p>
        </w:tc>
        <w:tc>
          <w:tcPr>
            <w:tcW w:w="2049" w:type="pct"/>
            <w:shd w:val="clear" w:color="auto" w:fill="auto"/>
            <w:vAlign w:val="center"/>
          </w:tcPr>
          <w:p w:rsidR="00FE61A3"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FE61A3"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FE61A3"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FE61A3"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FE61A3" w:rsidRPr="00ED12E1" w:rsidP="008D31F0">
            <w:pPr>
              <w:pStyle w:val="TableParagraph"/>
              <w:spacing w:before="120"/>
              <w:jc w:val="center"/>
              <w:rPr>
                <w:b/>
                <w:sz w:val="20"/>
              </w:rPr>
            </w:pPr>
            <w:r w:rsidRPr="00ED12E1">
              <w:rPr>
                <w:sz w:val="20"/>
              </w:rPr>
              <w:t>12511.01</w:t>
            </w:r>
          </w:p>
        </w:tc>
        <w:tc>
          <w:tcPr>
            <w:tcW w:w="2049" w:type="pct"/>
            <w:shd w:val="clear" w:color="auto" w:fill="auto"/>
            <w:vAlign w:val="center"/>
          </w:tcPr>
          <w:p w:rsidR="00FE61A3" w:rsidRPr="00ED12E1" w:rsidP="008D31F0">
            <w:pPr>
              <w:pStyle w:val="TableParagraph"/>
              <w:spacing w:before="120"/>
              <w:rPr>
                <w:b/>
                <w:sz w:val="20"/>
                <w:szCs w:val="20"/>
              </w:rPr>
            </w:pPr>
            <w:r w:rsidRPr="00ED12E1">
              <w:rPr>
                <w:sz w:val="20"/>
              </w:rPr>
              <w:t>Nhà máy sản xuất bia công suất 5 triệu lít/năm và 5 triệu lít nước ngọt/ năm</w:t>
            </w:r>
          </w:p>
        </w:tc>
        <w:tc>
          <w:tcPr>
            <w:tcW w:w="875" w:type="pct"/>
            <w:shd w:val="clear" w:color="auto" w:fill="auto"/>
            <w:vAlign w:val="center"/>
          </w:tcPr>
          <w:p w:rsidR="00FE61A3" w:rsidRPr="00ED12E1" w:rsidP="008D31F0">
            <w:pPr>
              <w:pStyle w:val="TableParagraph"/>
              <w:spacing w:before="120"/>
              <w:jc w:val="center"/>
              <w:rPr>
                <w:b/>
                <w:sz w:val="20"/>
              </w:rPr>
            </w:pPr>
            <w:r w:rsidRPr="00ED12E1">
              <w:rPr>
                <w:b/>
                <w:sz w:val="20"/>
              </w:rPr>
              <w:t>16.656</w:t>
            </w:r>
            <w:r w:rsidRPr="00ED12E1">
              <w:rPr>
                <w:sz w:val="20"/>
              </w:rPr>
              <w:t xml:space="preserve"> </w:t>
            </w:r>
          </w:p>
        </w:tc>
        <w:tc>
          <w:tcPr>
            <w:tcW w:w="696" w:type="pct"/>
            <w:shd w:val="clear" w:color="auto" w:fill="auto"/>
            <w:vAlign w:val="center"/>
          </w:tcPr>
          <w:p w:rsidR="00FE61A3" w:rsidRPr="00ED12E1" w:rsidP="008D31F0">
            <w:pPr>
              <w:pStyle w:val="TableParagraph"/>
              <w:spacing w:before="120"/>
              <w:jc w:val="center"/>
              <w:rPr>
                <w:b/>
                <w:sz w:val="20"/>
              </w:rPr>
            </w:pPr>
            <w:r w:rsidRPr="00ED12E1">
              <w:rPr>
                <w:sz w:val="20"/>
              </w:rPr>
              <w:t xml:space="preserve">3.717 </w:t>
            </w:r>
          </w:p>
        </w:tc>
        <w:tc>
          <w:tcPr>
            <w:tcW w:w="489" w:type="pct"/>
            <w:shd w:val="clear" w:color="auto" w:fill="auto"/>
            <w:vAlign w:val="center"/>
          </w:tcPr>
          <w:p w:rsidR="00FE61A3" w:rsidRPr="00ED12E1" w:rsidP="008D31F0">
            <w:pPr>
              <w:pStyle w:val="TableParagraph"/>
              <w:spacing w:before="120"/>
              <w:jc w:val="center"/>
              <w:rPr>
                <w:b/>
                <w:sz w:val="20"/>
              </w:rPr>
            </w:pPr>
            <w:r w:rsidRPr="00ED12E1">
              <w:rPr>
                <w:sz w:val="20"/>
              </w:rPr>
              <w:t>11.325</w:t>
            </w:r>
          </w:p>
        </w:tc>
      </w:tr>
      <w:tr>
        <w:tblPrEx>
          <w:tblW w:w="5000" w:type="pct"/>
          <w:tblCellMar>
            <w:left w:w="0" w:type="dxa"/>
            <w:right w:w="0" w:type="dxa"/>
          </w:tblCellMar>
          <w:tblLook w:val="01E0"/>
        </w:tblPrEx>
        <w:tc>
          <w:tcPr>
            <w:tcW w:w="891" w:type="pct"/>
            <w:shd w:val="clear" w:color="auto" w:fill="auto"/>
            <w:vAlign w:val="center"/>
          </w:tcPr>
          <w:p w:rsidR="00FE61A3" w:rsidRPr="00ED12E1" w:rsidP="008D31F0">
            <w:pPr>
              <w:pStyle w:val="TableParagraph"/>
              <w:spacing w:before="120"/>
              <w:jc w:val="center"/>
              <w:rPr>
                <w:sz w:val="20"/>
              </w:rPr>
            </w:pPr>
          </w:p>
        </w:tc>
        <w:tc>
          <w:tcPr>
            <w:tcW w:w="2049" w:type="pct"/>
            <w:shd w:val="clear" w:color="auto" w:fill="auto"/>
            <w:vAlign w:val="center"/>
          </w:tcPr>
          <w:p w:rsidR="00FE61A3" w:rsidRPr="00ED12E1" w:rsidP="008D31F0">
            <w:pPr>
              <w:pStyle w:val="TableParagraph"/>
              <w:spacing w:before="120"/>
              <w:rPr>
                <w:sz w:val="20"/>
              </w:rPr>
            </w:pPr>
          </w:p>
        </w:tc>
        <w:tc>
          <w:tcPr>
            <w:tcW w:w="875" w:type="pct"/>
            <w:tcBorders>
              <w:bottom w:val="single" w:sz="2" w:space="0" w:color="auto"/>
            </w:tcBorders>
            <w:shd w:val="clear" w:color="auto" w:fill="auto"/>
            <w:vAlign w:val="center"/>
          </w:tcPr>
          <w:p w:rsidR="00FE61A3"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FE61A3"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FE61A3" w:rsidRPr="00ED12E1" w:rsidP="008D31F0">
            <w:pPr>
              <w:pStyle w:val="TableParagraph"/>
              <w:spacing w:before="120"/>
              <w:jc w:val="center"/>
              <w:rPr>
                <w:sz w:val="20"/>
              </w:rPr>
            </w:pPr>
          </w:p>
        </w:tc>
      </w:tr>
    </w:tbl>
    <w:p w:rsidR="008F7BF6"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8F7BF6" w:rsidRPr="00ED12E1" w:rsidP="008D31F0">
      <w:pPr>
        <w:pStyle w:val="BodyText"/>
        <w:spacing w:before="120"/>
        <w:rPr>
          <w:sz w:val="20"/>
        </w:rPr>
      </w:pP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giữa công</w:t>
      </w:r>
      <w:r w:rsidRPr="00ED12E1">
        <w:rPr>
          <w:i w:val="0"/>
          <w:sz w:val="20"/>
        </w:rPr>
        <w:t xml:space="preserve"> </w:t>
      </w:r>
      <w:r w:rsidRPr="00ED12E1">
        <w:rPr>
          <w:sz w:val="20"/>
        </w:rPr>
        <w:t>trình</w:t>
      </w:r>
      <w:r w:rsidRPr="00ED12E1">
        <w:rPr>
          <w:i w:val="0"/>
          <w:sz w:val="20"/>
        </w:rPr>
        <w:t xml:space="preserve"> </w:t>
      </w:r>
      <w:r w:rsidRPr="00ED12E1">
        <w:rPr>
          <w:sz w:val="20"/>
        </w:rPr>
        <w:t>sản xuất chính</w:t>
      </w:r>
      <w:r w:rsidRPr="00ED12E1">
        <w:rPr>
          <w:i w:val="0"/>
          <w:sz w:val="20"/>
        </w:rPr>
        <w:t xml:space="preserve"> </w:t>
      </w:r>
      <w:r w:rsidRPr="00ED12E1">
        <w:rPr>
          <w:sz w:val="20"/>
        </w:rPr>
        <w:t>với 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công</w:t>
      </w:r>
      <w:r w:rsidRPr="00ED12E1">
        <w:rPr>
          <w:i w:val="0"/>
          <w:sz w:val="20"/>
        </w:rPr>
        <w:t xml:space="preserve"> </w:t>
      </w:r>
      <w:r w:rsidRPr="00ED12E1">
        <w:rPr>
          <w:sz w:val="20"/>
        </w:rPr>
        <w:t>trình</w:t>
      </w:r>
      <w:r w:rsidRPr="00ED12E1">
        <w:rPr>
          <w:i w:val="0"/>
          <w:sz w:val="20"/>
        </w:rPr>
        <w:t xml:space="preserve"> </w:t>
      </w:r>
      <w:r w:rsidRPr="00ED12E1">
        <w:rPr>
          <w:sz w:val="20"/>
        </w:rPr>
        <w:t>phục vụ và</w:t>
      </w:r>
      <w:r w:rsidRPr="00ED12E1">
        <w:rPr>
          <w:i w:val="0"/>
          <w:sz w:val="20"/>
        </w:rPr>
        <w:t xml:space="preserve"> </w:t>
      </w:r>
      <w:r w:rsidRPr="00ED12E1">
        <w:rPr>
          <w:sz w:val="20"/>
        </w:rPr>
        <w:t>phụ trợ như sau:</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w:t>
      </w:r>
    </w:p>
    <w:p w:rsidR="008F7BF6" w:rsidRPr="00ED12E1" w:rsidP="008D31F0">
      <w:pPr>
        <w:pStyle w:val="BodyText"/>
        <w:tabs>
          <w:tab w:val="left" w:pos="616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sản xuất chính</w:t>
      </w:r>
      <w:r w:rsidRPr="00ED12E1" w:rsidR="00E864A5">
        <w:rPr>
          <w:i w:val="0"/>
          <w:sz w:val="20"/>
        </w:rPr>
        <w:t xml:space="preserve"> </w:t>
      </w:r>
      <w:r w:rsidRPr="00ED12E1">
        <w:rPr>
          <w:sz w:val="20"/>
        </w:rPr>
        <w:t>:</w:t>
      </w:r>
      <w:r w:rsidRPr="00ED12E1">
        <w:rPr>
          <w:i w:val="0"/>
          <w:sz w:val="20"/>
        </w:rPr>
        <w:t xml:space="preserve"> </w:t>
      </w:r>
      <w:r w:rsidRPr="00ED12E1">
        <w:rPr>
          <w:sz w:val="20"/>
        </w:rPr>
        <w:t>70</w:t>
      </w:r>
      <w:r w:rsidRPr="00ED12E1">
        <w:rPr>
          <w:i w:val="0"/>
          <w:sz w:val="20"/>
        </w:rPr>
        <w:t xml:space="preserve"> </w:t>
      </w:r>
      <w:r w:rsidRPr="00ED12E1">
        <w:rPr>
          <w:sz w:val="20"/>
        </w:rPr>
        <w:t>-</w:t>
      </w:r>
      <w:r w:rsidRPr="00ED12E1">
        <w:rPr>
          <w:i w:val="0"/>
          <w:sz w:val="20"/>
        </w:rPr>
        <w:t xml:space="preserve"> </w:t>
      </w:r>
      <w:r w:rsidRPr="00ED12E1">
        <w:rPr>
          <w:sz w:val="20"/>
        </w:rPr>
        <w:t>75%.</w:t>
      </w:r>
    </w:p>
    <w:p w:rsidR="008F7BF6" w:rsidRPr="00ED12E1" w:rsidP="008D31F0">
      <w:pPr>
        <w:pStyle w:val="BodyText"/>
        <w:tabs>
          <w:tab w:val="left" w:pos="616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c</w:t>
      </w:r>
      <w:r w:rsidRPr="00ED12E1">
        <w:rPr>
          <w:sz w:val="20"/>
        </w:rPr>
        <w:t>ông</w:t>
      </w:r>
      <w:r w:rsidRPr="00ED12E1">
        <w:rPr>
          <w:i w:val="0"/>
          <w:sz w:val="20"/>
        </w:rPr>
        <w:t xml:space="preserve"> </w:t>
      </w:r>
      <w:r w:rsidRPr="00ED12E1">
        <w:rPr>
          <w:sz w:val="20"/>
        </w:rPr>
        <w:t>trình</w:t>
      </w:r>
      <w:r w:rsidRPr="00ED12E1">
        <w:rPr>
          <w:i w:val="0"/>
          <w:sz w:val="20"/>
        </w:rPr>
        <w:t xml:space="preserve"> </w:t>
      </w:r>
      <w:r w:rsidRPr="00ED12E1">
        <w:rPr>
          <w:sz w:val="20"/>
        </w:rPr>
        <w:t>phục vụ, phụ trợ</w:t>
      </w:r>
      <w:r w:rsidRPr="00ED12E1" w:rsidR="00E864A5">
        <w:rPr>
          <w:sz w:val="20"/>
        </w:rPr>
        <w:t xml:space="preserve"> </w:t>
      </w:r>
      <w:r w:rsidRPr="00ED12E1">
        <w:rPr>
          <w:sz w:val="20"/>
        </w:rPr>
        <w:t>:</w:t>
      </w:r>
      <w:r w:rsidRPr="00ED12E1">
        <w:rPr>
          <w:i w:val="0"/>
          <w:sz w:val="20"/>
        </w:rPr>
        <w:t xml:space="preserve"> </w:t>
      </w:r>
      <w:r w:rsidRPr="00ED12E1">
        <w:rPr>
          <w:sz w:val="20"/>
        </w:rPr>
        <w:t>30</w:t>
      </w:r>
      <w:r w:rsidRPr="00ED12E1">
        <w:rPr>
          <w:i w:val="0"/>
          <w:sz w:val="20"/>
        </w:rPr>
        <w:t xml:space="preserve"> </w:t>
      </w:r>
      <w:r w:rsidRPr="00ED12E1">
        <w:rPr>
          <w:sz w:val="20"/>
        </w:rPr>
        <w:t>-</w:t>
      </w:r>
      <w:r w:rsidRPr="00ED12E1">
        <w:rPr>
          <w:i w:val="0"/>
          <w:sz w:val="20"/>
        </w:rPr>
        <w:t xml:space="preserve"> </w:t>
      </w:r>
      <w:r w:rsidRPr="00ED12E1">
        <w:rPr>
          <w:sz w:val="20"/>
        </w:rPr>
        <w:t>25%.</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thiết bị:</w:t>
      </w:r>
    </w:p>
    <w:p w:rsidR="008F7BF6" w:rsidRPr="00ED12E1" w:rsidP="008D31F0">
      <w:pPr>
        <w:pStyle w:val="BodyText"/>
        <w:tabs>
          <w:tab w:val="left" w:pos="616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thiết bị sản xuất</w:t>
      </w:r>
      <w:r w:rsidRPr="00ED12E1" w:rsidR="00E864A5">
        <w:rPr>
          <w:sz w:val="20"/>
        </w:rPr>
        <w:t xml:space="preserve"> </w:t>
      </w:r>
      <w:r w:rsidRPr="00ED12E1">
        <w:rPr>
          <w:sz w:val="20"/>
        </w:rPr>
        <w:t>:</w:t>
      </w:r>
      <w:r w:rsidRPr="00ED12E1">
        <w:rPr>
          <w:i w:val="0"/>
          <w:sz w:val="20"/>
        </w:rPr>
        <w:t xml:space="preserve"> </w:t>
      </w:r>
      <w:r w:rsidRPr="00ED12E1">
        <w:rPr>
          <w:sz w:val="20"/>
        </w:rPr>
        <w:t>80</w:t>
      </w:r>
      <w:r w:rsidRPr="00ED12E1">
        <w:rPr>
          <w:i w:val="0"/>
          <w:sz w:val="20"/>
        </w:rPr>
        <w:t xml:space="preserve"> </w:t>
      </w:r>
      <w:r w:rsidRPr="00ED12E1">
        <w:rPr>
          <w:sz w:val="20"/>
        </w:rPr>
        <w:t>-</w:t>
      </w:r>
      <w:r w:rsidRPr="00ED12E1">
        <w:rPr>
          <w:i w:val="0"/>
          <w:sz w:val="20"/>
        </w:rPr>
        <w:t xml:space="preserve"> </w:t>
      </w:r>
      <w:r w:rsidRPr="00ED12E1">
        <w:rPr>
          <w:sz w:val="20"/>
        </w:rPr>
        <w:t>85%.</w:t>
      </w:r>
    </w:p>
    <w:p w:rsidR="008F7BF6" w:rsidRPr="00ED12E1" w:rsidP="008D31F0">
      <w:pPr>
        <w:pStyle w:val="BodyText"/>
        <w:tabs>
          <w:tab w:val="left" w:pos="616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thiết bị phục vụ, phụ trợ</w:t>
      </w:r>
      <w:r w:rsidRPr="00ED12E1" w:rsidR="00E864A5">
        <w:rPr>
          <w:sz w:val="20"/>
        </w:rPr>
        <w:t xml:space="preserve"> </w:t>
      </w:r>
      <w:r w:rsidRPr="00ED12E1">
        <w:rPr>
          <w:sz w:val="20"/>
        </w:rPr>
        <w:t>:</w:t>
      </w:r>
      <w:r w:rsidRPr="00ED12E1">
        <w:rPr>
          <w:i w:val="0"/>
          <w:sz w:val="20"/>
        </w:rPr>
        <w:t xml:space="preserve"> </w:t>
      </w:r>
      <w:r w:rsidRPr="00ED12E1">
        <w:rPr>
          <w:sz w:val="20"/>
        </w:rPr>
        <w:t>20</w:t>
      </w:r>
      <w:r w:rsidRPr="00ED12E1">
        <w:rPr>
          <w:i w:val="0"/>
          <w:sz w:val="20"/>
        </w:rPr>
        <w:t xml:space="preserve"> </w:t>
      </w:r>
      <w:r w:rsidRPr="00ED12E1">
        <w:rPr>
          <w:sz w:val="20"/>
        </w:rPr>
        <w:t>-</w:t>
      </w:r>
      <w:r w:rsidRPr="00ED12E1">
        <w:rPr>
          <w:i w:val="0"/>
          <w:sz w:val="20"/>
        </w:rPr>
        <w:t xml:space="preserve"> </w:t>
      </w:r>
      <w:r w:rsidRPr="00ED12E1">
        <w:rPr>
          <w:sz w:val="20"/>
        </w:rPr>
        <w:t>15%.</w:t>
      </w:r>
    </w:p>
    <w:p w:rsidR="00FE61A3" w:rsidRPr="00ED12E1" w:rsidP="008D31F0">
      <w:pPr>
        <w:pStyle w:val="Heading2"/>
        <w:tabs>
          <w:tab w:val="left" w:pos="868"/>
        </w:tabs>
        <w:spacing w:before="120"/>
        <w:ind w:left="0" w:firstLine="0"/>
        <w:rPr>
          <w:sz w:val="20"/>
        </w:rPr>
      </w:pPr>
    </w:p>
    <w:p w:rsidR="008F7BF6" w:rsidRPr="00ED12E1" w:rsidP="008D31F0">
      <w:pPr>
        <w:pStyle w:val="Heading2"/>
        <w:tabs>
          <w:tab w:val="left" w:pos="868"/>
        </w:tabs>
        <w:spacing w:before="120"/>
        <w:ind w:left="0" w:firstLine="0"/>
        <w:rPr>
          <w:sz w:val="20"/>
        </w:rPr>
      </w:pPr>
      <w:bookmarkStart w:id="92" w:name="dieu_5_2"/>
      <w:r w:rsidRPr="00ED12E1" w:rsidR="006231F6">
        <w:rPr>
          <w:sz w:val="20"/>
        </w:rPr>
        <w:t>5.2. CÔNG NGHIỆP TIÊU DÙNG</w:t>
      </w:r>
      <w:bookmarkEnd w:id="92"/>
    </w:p>
    <w:p w:rsidR="008F7BF6" w:rsidRPr="00ED12E1" w:rsidP="008D31F0">
      <w:pPr>
        <w:pStyle w:val="Heading3"/>
        <w:tabs>
          <w:tab w:val="left" w:pos="1068"/>
        </w:tabs>
        <w:spacing w:before="120"/>
        <w:ind w:left="0" w:firstLine="0"/>
        <w:rPr>
          <w:sz w:val="20"/>
        </w:rPr>
      </w:pPr>
      <w:r w:rsidRPr="00ED12E1" w:rsidR="006231F6">
        <w:rPr>
          <w:sz w:val="20"/>
        </w:rPr>
        <w:t>5.2.1. Nhà máy sản xuất các sản phẩm may</w:t>
      </w:r>
    </w:p>
    <w:p w:rsidR="008F7BF6"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sản phẩm may</w:t>
      </w:r>
      <w:r w:rsidRPr="00ED12E1">
        <w:rPr>
          <w:sz w:val="20"/>
        </w:rPr>
        <w:t xml:space="preserve"> </w:t>
      </w:r>
      <w:r w:rsidRPr="00ED12E1">
        <w:rPr>
          <w:i/>
          <w:sz w:val="20"/>
        </w:rPr>
        <w:t>quy</w:t>
      </w:r>
      <w:r w:rsidRPr="00ED12E1">
        <w:rPr>
          <w:sz w:val="20"/>
        </w:rPr>
        <w:t xml:space="preserve"> </w:t>
      </w:r>
      <w:r w:rsidRPr="00ED12E1">
        <w:rPr>
          <w:i/>
          <w:sz w:val="20"/>
        </w:rPr>
        <w:t>ước.</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xưởng may</w:t>
      </w:r>
      <w:r w:rsidRPr="00ED12E1">
        <w:rPr>
          <w:sz w:val="20"/>
        </w:rPr>
        <w:t xml:space="preserve"> </w:t>
      </w:r>
      <w:r w:rsidRPr="00ED12E1">
        <w:rPr>
          <w:i/>
          <w:sz w:val="20"/>
        </w:rPr>
        <w:t>bao</w:t>
      </w:r>
      <w:r w:rsidRPr="00ED12E1">
        <w:rPr>
          <w:sz w:val="20"/>
        </w:rPr>
        <w:t xml:space="preserve"> </w:t>
      </w:r>
      <w:r w:rsidRPr="00ED12E1">
        <w:rPr>
          <w:i/>
          <w:sz w:val="20"/>
        </w:rPr>
        <w:t>gồm:</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các</w:t>
      </w:r>
      <w:r w:rsidRPr="00ED12E1">
        <w:rPr>
          <w:i w:val="0"/>
          <w:sz w:val="20"/>
        </w:rPr>
        <w:t xml:space="preserve"> </w:t>
      </w:r>
      <w:r w:rsidRPr="00ED12E1">
        <w:rPr>
          <w:sz w:val="20"/>
        </w:rPr>
        <w:t>nhà</w:t>
      </w:r>
      <w:r w:rsidRPr="00ED12E1">
        <w:rPr>
          <w:i w:val="0"/>
          <w:sz w:val="20"/>
        </w:rPr>
        <w:t xml:space="preserve"> </w:t>
      </w:r>
      <w:r w:rsidRPr="00ED12E1">
        <w:rPr>
          <w:sz w:val="20"/>
        </w:rPr>
        <w:t>sản xuất chính,</w:t>
      </w:r>
      <w:r w:rsidRPr="00ED12E1">
        <w:rPr>
          <w:i w:val="0"/>
          <w:sz w:val="20"/>
        </w:rPr>
        <w:t xml:space="preserve"> </w:t>
      </w:r>
      <w:r w:rsidRPr="00ED12E1">
        <w:rPr>
          <w:sz w:val="20"/>
        </w:rPr>
        <w:t>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công</w:t>
      </w:r>
      <w:r w:rsidRPr="00ED12E1">
        <w:rPr>
          <w:i w:val="0"/>
          <w:sz w:val="20"/>
        </w:rPr>
        <w:t xml:space="preserve"> </w:t>
      </w:r>
      <w:r w:rsidRPr="00ED12E1">
        <w:rPr>
          <w:sz w:val="20"/>
        </w:rPr>
        <w:t>trình</w:t>
      </w:r>
      <w:r w:rsidRPr="00ED12E1">
        <w:rPr>
          <w:i w:val="0"/>
          <w:sz w:val="20"/>
        </w:rPr>
        <w:t xml:space="preserve"> </w:t>
      </w:r>
      <w:r w:rsidRPr="00ED12E1">
        <w:rPr>
          <w:sz w:val="20"/>
        </w:rPr>
        <w:t>phụ trợ, phục vụ; hệ thống kỹ thuật: đường giao</w:t>
      </w:r>
      <w:r w:rsidRPr="00ED12E1">
        <w:rPr>
          <w:i w:val="0"/>
          <w:sz w:val="20"/>
        </w:rPr>
        <w:t xml:space="preserve"> </w:t>
      </w:r>
      <w:r w:rsidRPr="00ED12E1">
        <w:rPr>
          <w:sz w:val="20"/>
        </w:rPr>
        <w:t>thông</w:t>
      </w:r>
      <w:r w:rsidRPr="00ED12E1">
        <w:rPr>
          <w:i w:val="0"/>
          <w:sz w:val="20"/>
        </w:rPr>
        <w:t xml:space="preserve"> </w:t>
      </w:r>
      <w:r w:rsidRPr="00ED12E1">
        <w:rPr>
          <w:sz w:val="20"/>
        </w:rPr>
        <w:t>nội bộ, chi</w:t>
      </w:r>
      <w:r w:rsidRPr="00ED12E1">
        <w:rPr>
          <w:i w:val="0"/>
          <w:sz w:val="20"/>
        </w:rPr>
        <w:t xml:space="preserve"> </w:t>
      </w:r>
      <w:r w:rsidRPr="00ED12E1">
        <w:rPr>
          <w:sz w:val="20"/>
        </w:rPr>
        <w:t>phí</w:t>
      </w:r>
      <w:r w:rsidRPr="00ED12E1">
        <w:rPr>
          <w:i w:val="0"/>
          <w:sz w:val="20"/>
        </w:rPr>
        <w:t xml:space="preserve"> </w:t>
      </w:r>
      <w:r w:rsidRPr="00ED12E1">
        <w:rPr>
          <w:sz w:val="20"/>
        </w:rPr>
        <w:t>phò</w:t>
      </w:r>
      <w:r w:rsidRPr="00ED12E1">
        <w:rPr>
          <w:sz w:val="20"/>
        </w:rPr>
        <w:t>ng</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cấp điện, nước.</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 bị gồm toàn</w:t>
      </w:r>
      <w:r w:rsidRPr="00ED12E1">
        <w:rPr>
          <w:i w:val="0"/>
          <w:sz w:val="20"/>
        </w:rPr>
        <w:t xml:space="preserve"> </w:t>
      </w:r>
      <w:r w:rsidRPr="00ED12E1">
        <w:rPr>
          <w:sz w:val="20"/>
        </w:rPr>
        <w:t>bộ 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sắm và</w:t>
      </w:r>
      <w:r w:rsidRPr="00ED12E1">
        <w:rPr>
          <w:i w:val="0"/>
          <w:sz w:val="20"/>
        </w:rPr>
        <w:t xml:space="preserve"> </w:t>
      </w:r>
      <w:r w:rsidRPr="00ED12E1">
        <w:rPr>
          <w:sz w:val="20"/>
        </w:rPr>
        <w:t>lắp đặt thiết bị dây</w:t>
      </w:r>
      <w:r w:rsidRPr="00ED12E1">
        <w:rPr>
          <w:i w:val="0"/>
          <w:sz w:val="20"/>
        </w:rPr>
        <w:t xml:space="preserve"> </w:t>
      </w:r>
      <w:r w:rsidRPr="00ED12E1">
        <w:rPr>
          <w:sz w:val="20"/>
        </w:rPr>
        <w:t>chuyền sản xuất, các</w:t>
      </w:r>
      <w:r w:rsidRPr="00ED12E1">
        <w:rPr>
          <w:i w:val="0"/>
          <w:sz w:val="20"/>
        </w:rPr>
        <w:t xml:space="preserve"> </w:t>
      </w:r>
      <w:r w:rsidRPr="00ED12E1">
        <w:rPr>
          <w:sz w:val="20"/>
        </w:rPr>
        <w:t>thiết bị phụ trợ, phục vụ và</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chạy thử thiết bị. 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thiết bị và</w:t>
      </w:r>
      <w:r w:rsidRPr="00ED12E1">
        <w:rPr>
          <w:i w:val="0"/>
          <w:sz w:val="20"/>
        </w:rPr>
        <w:t xml:space="preserve"> </w:t>
      </w:r>
      <w:r w:rsidRPr="00ED12E1">
        <w:rPr>
          <w:sz w:val="20"/>
        </w:rPr>
        <w:t>dây</w:t>
      </w:r>
      <w:r w:rsidRPr="00ED12E1">
        <w:rPr>
          <w:i w:val="0"/>
          <w:sz w:val="20"/>
        </w:rPr>
        <w:t xml:space="preserve"> </w:t>
      </w:r>
      <w:r w:rsidRPr="00ED12E1">
        <w:rPr>
          <w:sz w:val="20"/>
        </w:rPr>
        <w:t>chuyền công</w:t>
      </w:r>
      <w:r w:rsidRPr="00ED12E1">
        <w:rPr>
          <w:i w:val="0"/>
          <w:sz w:val="20"/>
        </w:rPr>
        <w:t xml:space="preserve"> </w:t>
      </w:r>
      <w:r w:rsidRPr="00ED12E1">
        <w:rPr>
          <w:sz w:val="20"/>
        </w:rPr>
        <w:t>nghệ được tính</w:t>
      </w:r>
      <w:r w:rsidRPr="00ED12E1">
        <w:rPr>
          <w:i w:val="0"/>
          <w:sz w:val="20"/>
        </w:rPr>
        <w:t xml:space="preserve"> </w:t>
      </w:r>
      <w:r w:rsidRPr="00ED12E1">
        <w:rPr>
          <w:sz w:val="20"/>
        </w:rPr>
        <w:t>theo</w:t>
      </w:r>
      <w:r w:rsidRPr="00ED12E1">
        <w:rPr>
          <w:i w:val="0"/>
          <w:sz w:val="20"/>
        </w:rPr>
        <w:t xml:space="preserve"> </w:t>
      </w:r>
      <w:r w:rsidRPr="00ED12E1">
        <w:rPr>
          <w:sz w:val="20"/>
        </w:rPr>
        <w:t>giá</w:t>
      </w:r>
      <w:r w:rsidRPr="00ED12E1">
        <w:rPr>
          <w:i w:val="0"/>
          <w:sz w:val="20"/>
        </w:rPr>
        <w:t xml:space="preserve"> </w:t>
      </w:r>
      <w:r w:rsidRPr="00ED12E1">
        <w:rPr>
          <w:sz w:val="20"/>
        </w:rPr>
        <w:t>nhập khẩu thiết bị toàn</w:t>
      </w:r>
      <w:r w:rsidRPr="00ED12E1">
        <w:rPr>
          <w:i w:val="0"/>
          <w:sz w:val="20"/>
        </w:rPr>
        <w:t xml:space="preserve"> </w:t>
      </w:r>
      <w:r w:rsidRPr="00ED12E1">
        <w:rPr>
          <w:sz w:val="20"/>
        </w:rPr>
        <w:t>bộ từ các</w:t>
      </w:r>
      <w:r w:rsidRPr="00ED12E1">
        <w:rPr>
          <w:i w:val="0"/>
          <w:sz w:val="20"/>
        </w:rPr>
        <w:t xml:space="preserve"> </w:t>
      </w:r>
      <w:r w:rsidRPr="00ED12E1">
        <w:rPr>
          <w:sz w:val="20"/>
        </w:rPr>
        <w:t>nước Châu</w:t>
      </w:r>
      <w:r w:rsidRPr="00ED12E1">
        <w:rPr>
          <w:i w:val="0"/>
          <w:sz w:val="20"/>
        </w:rPr>
        <w:t xml:space="preserve"> </w:t>
      </w:r>
      <w:r w:rsidRPr="00ED12E1">
        <w:rPr>
          <w:sz w:val="20"/>
        </w:rPr>
        <w:t>Âu.</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xưởng may</w:t>
      </w:r>
      <w:r w:rsidRPr="00ED12E1">
        <w:rPr>
          <w:sz w:val="20"/>
        </w:rPr>
        <w:t xml:space="preserve"> </w:t>
      </w:r>
      <w:r w:rsidRPr="00ED12E1">
        <w:rPr>
          <w:i/>
          <w:sz w:val="20"/>
        </w:rPr>
        <w:t>chưa tính</w:t>
      </w:r>
      <w:r w:rsidRPr="00ED12E1">
        <w:rPr>
          <w:sz w:val="20"/>
        </w:rPr>
        <w:t xml:space="preserve"> </w:t>
      </w:r>
      <w:r w:rsidRPr="00ED12E1">
        <w:rPr>
          <w:i/>
          <w:sz w:val="20"/>
        </w:rPr>
        <w:t>đến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các</w:t>
      </w:r>
      <w:r w:rsidRPr="00ED12E1">
        <w:rPr>
          <w:sz w:val="20"/>
        </w:rPr>
        <w:t xml:space="preserve"> </w:t>
      </w:r>
      <w:r w:rsidRPr="00ED12E1">
        <w:rPr>
          <w:i/>
          <w:sz w:val="20"/>
        </w:rPr>
        <w:t xml:space="preserve">hạng </w:t>
      </w:r>
      <w:r w:rsidRPr="00ED12E1" w:rsidR="00ED12E1">
        <w:rPr>
          <w:i/>
          <w:sz w:val="20"/>
        </w:rPr>
        <w:t>mục</w:t>
      </w:r>
      <w:r w:rsidRPr="00ED12E1">
        <w:rPr>
          <w:i/>
          <w:sz w:val="20"/>
        </w:rPr>
        <w:t xml:space="preserve"> nằm ngoài</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như: đường giao</w:t>
      </w:r>
      <w:r w:rsidRPr="00ED12E1">
        <w:rPr>
          <w:sz w:val="20"/>
        </w:rPr>
        <w:t xml:space="preserve"> </w:t>
      </w:r>
      <w:r w:rsidRPr="00ED12E1">
        <w:rPr>
          <w:i/>
          <w:sz w:val="20"/>
        </w:rPr>
        <w:t>thông,</w:t>
      </w:r>
      <w:r w:rsidRPr="00ED12E1">
        <w:rPr>
          <w:sz w:val="20"/>
        </w:rPr>
        <w:t xml:space="preserve"> </w:t>
      </w:r>
      <w:r w:rsidRPr="00ED12E1">
        <w:rPr>
          <w:i/>
          <w:sz w:val="20"/>
        </w:rPr>
        <w:t>trạm biến áp.</w:t>
      </w:r>
    </w:p>
    <w:p w:rsidR="008F7BF6"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8F7BF6" w:rsidRPr="00ED12E1" w:rsidP="008D31F0">
      <w:pPr>
        <w:pStyle w:val="Heading7"/>
        <w:spacing w:before="120"/>
        <w:rPr>
          <w:sz w:val="20"/>
        </w:rPr>
      </w:pPr>
      <w:r w:rsidRPr="00ED12E1">
        <w:rPr>
          <w:sz w:val="20"/>
        </w:rPr>
        <w:t>Bảng 43.</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xưởng may</w:t>
      </w:r>
    </w:p>
    <w:p w:rsidR="00FE61A3" w:rsidRPr="00ED12E1" w:rsidP="008D31F0">
      <w:pPr>
        <w:pStyle w:val="Heading7"/>
        <w:spacing w:before="120"/>
        <w:jc w:val="right"/>
        <w:rPr>
          <w:b w:val="0"/>
          <w:sz w:val="20"/>
        </w:rPr>
      </w:pPr>
      <w:r w:rsidRPr="00ED12E1">
        <w:rPr>
          <w:b w:val="0"/>
          <w:sz w:val="20"/>
        </w:rPr>
        <w:t>Đơn vị tính: đ/sản phẩm</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FE61A3"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FE61A3"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FE61A3"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FE61A3"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FE61A3" w:rsidRPr="00ED12E1" w:rsidP="008D31F0">
            <w:pPr>
              <w:pStyle w:val="TableParagraph"/>
              <w:spacing w:before="120"/>
              <w:jc w:val="center"/>
              <w:rPr>
                <w:b/>
                <w:sz w:val="20"/>
              </w:rPr>
            </w:pPr>
          </w:p>
        </w:tc>
        <w:tc>
          <w:tcPr>
            <w:tcW w:w="2049" w:type="pct"/>
            <w:shd w:val="clear" w:color="auto" w:fill="auto"/>
            <w:vAlign w:val="center"/>
          </w:tcPr>
          <w:p w:rsidR="00FE61A3"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FE61A3"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FE61A3"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FE61A3"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FE61A3" w:rsidRPr="00ED12E1" w:rsidP="008D31F0">
            <w:pPr>
              <w:pStyle w:val="TableParagraph"/>
              <w:spacing w:before="120"/>
              <w:jc w:val="center"/>
              <w:rPr>
                <w:b/>
                <w:sz w:val="20"/>
              </w:rPr>
            </w:pPr>
          </w:p>
        </w:tc>
        <w:tc>
          <w:tcPr>
            <w:tcW w:w="2049" w:type="pct"/>
            <w:shd w:val="clear" w:color="auto" w:fill="auto"/>
            <w:vAlign w:val="center"/>
          </w:tcPr>
          <w:p w:rsidR="00FE61A3"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FE61A3"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FE61A3"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FE61A3"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FE61A3" w:rsidRPr="00ED12E1" w:rsidP="008D31F0">
            <w:pPr>
              <w:pStyle w:val="TableParagraph"/>
              <w:spacing w:before="120"/>
              <w:jc w:val="center"/>
              <w:rPr>
                <w:rStyle w:val="OnceABox"/>
                <w:color w:val="auto"/>
                <w:sz w:val="20"/>
              </w:rPr>
            </w:pPr>
            <w:r w:rsidRPr="00ED12E1">
              <w:rPr>
                <w:rStyle w:val="OnceABox"/>
                <w:color w:val="auto"/>
                <w:sz w:val="20"/>
              </w:rPr>
              <w:t>12521.01</w:t>
            </w:r>
          </w:p>
        </w:tc>
        <w:tc>
          <w:tcPr>
            <w:tcW w:w="2049" w:type="pct"/>
            <w:shd w:val="clear" w:color="auto" w:fill="auto"/>
            <w:vAlign w:val="center"/>
          </w:tcPr>
          <w:p w:rsidR="00FE61A3" w:rsidRPr="00ED12E1" w:rsidP="008D31F0">
            <w:pPr>
              <w:pStyle w:val="TableParagraph"/>
              <w:spacing w:before="120"/>
              <w:rPr>
                <w:rStyle w:val="OnceABox"/>
                <w:color w:val="auto"/>
                <w:sz w:val="20"/>
              </w:rPr>
            </w:pPr>
            <w:r w:rsidRPr="00ED12E1">
              <w:rPr>
                <w:rStyle w:val="OnceABox"/>
                <w:color w:val="auto"/>
                <w:sz w:val="20"/>
              </w:rPr>
              <w:t>Xưởng may công suất 1 triệu sản phẩm/năm</w:t>
            </w:r>
          </w:p>
        </w:tc>
        <w:tc>
          <w:tcPr>
            <w:tcW w:w="875" w:type="pct"/>
            <w:shd w:val="clear" w:color="auto" w:fill="auto"/>
            <w:vAlign w:val="center"/>
          </w:tcPr>
          <w:p w:rsidR="00FE61A3" w:rsidRPr="00ED12E1" w:rsidP="008D31F0">
            <w:pPr>
              <w:pStyle w:val="TableParagraph"/>
              <w:spacing w:before="120"/>
              <w:jc w:val="center"/>
              <w:rPr>
                <w:b/>
                <w:sz w:val="20"/>
              </w:rPr>
            </w:pPr>
            <w:r w:rsidRPr="00ED12E1" w:rsidR="006C0B16">
              <w:rPr>
                <w:b/>
                <w:sz w:val="20"/>
              </w:rPr>
              <w:t>46.598</w:t>
            </w:r>
            <w:r w:rsidRPr="00ED12E1" w:rsidR="006C0B16">
              <w:rPr>
                <w:sz w:val="20"/>
              </w:rPr>
              <w:t xml:space="preserve"> </w:t>
            </w:r>
          </w:p>
        </w:tc>
        <w:tc>
          <w:tcPr>
            <w:tcW w:w="696" w:type="pct"/>
            <w:shd w:val="clear" w:color="auto" w:fill="auto"/>
            <w:vAlign w:val="center"/>
          </w:tcPr>
          <w:p w:rsidR="00FE61A3" w:rsidRPr="00ED12E1" w:rsidP="008D31F0">
            <w:pPr>
              <w:pStyle w:val="TableParagraph"/>
              <w:spacing w:before="120"/>
              <w:jc w:val="center"/>
              <w:rPr>
                <w:b/>
                <w:sz w:val="20"/>
              </w:rPr>
            </w:pPr>
            <w:r w:rsidRPr="00ED12E1" w:rsidR="006C0B16">
              <w:rPr>
                <w:sz w:val="20"/>
              </w:rPr>
              <w:t xml:space="preserve">12.950 </w:t>
            </w:r>
          </w:p>
        </w:tc>
        <w:tc>
          <w:tcPr>
            <w:tcW w:w="489" w:type="pct"/>
            <w:shd w:val="clear" w:color="auto" w:fill="auto"/>
            <w:vAlign w:val="center"/>
          </w:tcPr>
          <w:p w:rsidR="00FE61A3" w:rsidRPr="00ED12E1" w:rsidP="008D31F0">
            <w:pPr>
              <w:pStyle w:val="TableParagraph"/>
              <w:spacing w:before="120"/>
              <w:jc w:val="center"/>
              <w:rPr>
                <w:b/>
                <w:sz w:val="20"/>
              </w:rPr>
            </w:pPr>
            <w:r w:rsidRPr="00ED12E1" w:rsidR="006C0B16">
              <w:rPr>
                <w:sz w:val="20"/>
              </w:rPr>
              <w:t>28.734</w:t>
            </w:r>
          </w:p>
        </w:tc>
      </w:tr>
      <w:tr>
        <w:tblPrEx>
          <w:tblW w:w="5000" w:type="pct"/>
          <w:tblCellMar>
            <w:left w:w="0" w:type="dxa"/>
            <w:right w:w="0" w:type="dxa"/>
          </w:tblCellMar>
          <w:tblLook w:val="01E0"/>
        </w:tblPrEx>
        <w:tc>
          <w:tcPr>
            <w:tcW w:w="891" w:type="pct"/>
            <w:shd w:val="clear" w:color="auto" w:fill="auto"/>
            <w:vAlign w:val="center"/>
          </w:tcPr>
          <w:p w:rsidR="00FE61A3" w:rsidRPr="00ED12E1" w:rsidP="008D31F0">
            <w:pPr>
              <w:pStyle w:val="TableParagraph"/>
              <w:spacing w:before="120"/>
              <w:jc w:val="center"/>
              <w:rPr>
                <w:rStyle w:val="OnceABox"/>
                <w:color w:val="auto"/>
                <w:sz w:val="20"/>
              </w:rPr>
            </w:pPr>
            <w:r w:rsidRPr="00ED12E1">
              <w:rPr>
                <w:rStyle w:val="OnceABox"/>
                <w:color w:val="auto"/>
                <w:sz w:val="20"/>
              </w:rPr>
              <w:t>12521.02</w:t>
            </w:r>
          </w:p>
        </w:tc>
        <w:tc>
          <w:tcPr>
            <w:tcW w:w="2049" w:type="pct"/>
            <w:shd w:val="clear" w:color="auto" w:fill="auto"/>
            <w:vAlign w:val="center"/>
          </w:tcPr>
          <w:p w:rsidR="00FE61A3" w:rsidRPr="00ED12E1" w:rsidP="008D31F0">
            <w:pPr>
              <w:pStyle w:val="TableParagraph"/>
              <w:spacing w:before="120"/>
              <w:rPr>
                <w:rStyle w:val="OnceABox"/>
                <w:color w:val="auto"/>
                <w:sz w:val="20"/>
              </w:rPr>
            </w:pPr>
            <w:r w:rsidRPr="00ED12E1">
              <w:rPr>
                <w:rStyle w:val="OnceABox"/>
                <w:color w:val="auto"/>
                <w:sz w:val="20"/>
              </w:rPr>
              <w:t>Xưởng may thêu công suất 850.000 sản phẩm/năm</w:t>
            </w:r>
          </w:p>
        </w:tc>
        <w:tc>
          <w:tcPr>
            <w:tcW w:w="875" w:type="pct"/>
            <w:shd w:val="clear" w:color="auto" w:fill="auto"/>
            <w:vAlign w:val="center"/>
          </w:tcPr>
          <w:p w:rsidR="00FE61A3" w:rsidRPr="00ED12E1" w:rsidP="008D31F0">
            <w:pPr>
              <w:pStyle w:val="TableParagraph"/>
              <w:spacing w:before="120"/>
              <w:jc w:val="center"/>
              <w:rPr>
                <w:b/>
                <w:sz w:val="20"/>
              </w:rPr>
            </w:pPr>
            <w:r w:rsidRPr="00ED12E1" w:rsidR="006C0B16">
              <w:rPr>
                <w:b/>
                <w:sz w:val="20"/>
              </w:rPr>
              <w:t>45.041</w:t>
            </w:r>
            <w:r w:rsidRPr="00ED12E1" w:rsidR="006C0B16">
              <w:rPr>
                <w:sz w:val="20"/>
              </w:rPr>
              <w:t xml:space="preserve"> </w:t>
            </w:r>
          </w:p>
        </w:tc>
        <w:tc>
          <w:tcPr>
            <w:tcW w:w="696" w:type="pct"/>
            <w:shd w:val="clear" w:color="auto" w:fill="auto"/>
            <w:vAlign w:val="center"/>
          </w:tcPr>
          <w:p w:rsidR="00FE61A3" w:rsidRPr="00ED12E1" w:rsidP="008D31F0">
            <w:pPr>
              <w:pStyle w:val="TableParagraph"/>
              <w:spacing w:before="120"/>
              <w:jc w:val="center"/>
              <w:rPr>
                <w:b/>
                <w:sz w:val="20"/>
              </w:rPr>
            </w:pPr>
            <w:r w:rsidRPr="00ED12E1" w:rsidR="006C0B16">
              <w:rPr>
                <w:sz w:val="20"/>
              </w:rPr>
              <w:t>1</w:t>
            </w:r>
            <w:r w:rsidRPr="00ED12E1" w:rsidR="006C0B16">
              <w:rPr>
                <w:sz w:val="20"/>
              </w:rPr>
              <w:t xml:space="preserve">3.981 </w:t>
            </w:r>
          </w:p>
        </w:tc>
        <w:tc>
          <w:tcPr>
            <w:tcW w:w="489" w:type="pct"/>
            <w:shd w:val="clear" w:color="auto" w:fill="auto"/>
            <w:vAlign w:val="center"/>
          </w:tcPr>
          <w:p w:rsidR="00FE61A3" w:rsidRPr="00ED12E1" w:rsidP="008D31F0">
            <w:pPr>
              <w:pStyle w:val="TableParagraph"/>
              <w:spacing w:before="120"/>
              <w:jc w:val="center"/>
              <w:rPr>
                <w:b/>
                <w:sz w:val="20"/>
              </w:rPr>
            </w:pPr>
            <w:r w:rsidRPr="00ED12E1" w:rsidR="006C0B16">
              <w:rPr>
                <w:sz w:val="20"/>
              </w:rPr>
              <w:t>26.199</w:t>
            </w:r>
          </w:p>
        </w:tc>
      </w:tr>
      <w:tr>
        <w:tblPrEx>
          <w:tblW w:w="5000" w:type="pct"/>
          <w:tblCellMar>
            <w:left w:w="0" w:type="dxa"/>
            <w:right w:w="0" w:type="dxa"/>
          </w:tblCellMar>
          <w:tblLook w:val="01E0"/>
        </w:tblPrEx>
        <w:tc>
          <w:tcPr>
            <w:tcW w:w="891" w:type="pct"/>
            <w:shd w:val="clear" w:color="auto" w:fill="auto"/>
            <w:vAlign w:val="center"/>
          </w:tcPr>
          <w:p w:rsidR="00FE61A3" w:rsidRPr="00ED12E1" w:rsidP="008D31F0">
            <w:pPr>
              <w:pStyle w:val="TableParagraph"/>
              <w:spacing w:before="120"/>
              <w:jc w:val="center"/>
              <w:rPr>
                <w:rStyle w:val="OnceABox"/>
                <w:color w:val="auto"/>
                <w:sz w:val="20"/>
              </w:rPr>
            </w:pPr>
            <w:r w:rsidRPr="00ED12E1">
              <w:rPr>
                <w:rStyle w:val="OnceABox"/>
                <w:color w:val="auto"/>
                <w:sz w:val="20"/>
              </w:rPr>
              <w:t>12521.03</w:t>
            </w:r>
          </w:p>
        </w:tc>
        <w:tc>
          <w:tcPr>
            <w:tcW w:w="2049" w:type="pct"/>
            <w:shd w:val="clear" w:color="auto" w:fill="auto"/>
            <w:vAlign w:val="center"/>
          </w:tcPr>
          <w:p w:rsidR="00FE61A3" w:rsidRPr="00ED12E1" w:rsidP="008D31F0">
            <w:pPr>
              <w:pStyle w:val="TableParagraph"/>
              <w:spacing w:before="120"/>
              <w:rPr>
                <w:rStyle w:val="OnceABox"/>
                <w:color w:val="auto"/>
                <w:sz w:val="20"/>
              </w:rPr>
            </w:pPr>
            <w:r w:rsidRPr="00ED12E1">
              <w:rPr>
                <w:rStyle w:val="OnceABox"/>
                <w:color w:val="auto"/>
                <w:sz w:val="20"/>
              </w:rPr>
              <w:t>Xưởng may công suất 2 triệu sản phẩm/năm</w:t>
            </w:r>
          </w:p>
        </w:tc>
        <w:tc>
          <w:tcPr>
            <w:tcW w:w="875" w:type="pct"/>
            <w:shd w:val="clear" w:color="auto" w:fill="auto"/>
            <w:vAlign w:val="center"/>
          </w:tcPr>
          <w:p w:rsidR="00FE61A3" w:rsidRPr="00ED12E1" w:rsidP="008D31F0">
            <w:pPr>
              <w:pStyle w:val="TableParagraph"/>
              <w:spacing w:before="120"/>
              <w:jc w:val="center"/>
              <w:rPr>
                <w:b/>
                <w:sz w:val="20"/>
              </w:rPr>
            </w:pPr>
            <w:r w:rsidRPr="00ED12E1" w:rsidR="006C0B16">
              <w:rPr>
                <w:b/>
                <w:sz w:val="20"/>
              </w:rPr>
              <w:t>40.281</w:t>
            </w:r>
            <w:r w:rsidRPr="00ED12E1" w:rsidR="006C0B16">
              <w:rPr>
                <w:sz w:val="20"/>
              </w:rPr>
              <w:t xml:space="preserve"> </w:t>
            </w:r>
          </w:p>
        </w:tc>
        <w:tc>
          <w:tcPr>
            <w:tcW w:w="696" w:type="pct"/>
            <w:shd w:val="clear" w:color="auto" w:fill="auto"/>
            <w:vAlign w:val="center"/>
          </w:tcPr>
          <w:p w:rsidR="00FE61A3" w:rsidRPr="00ED12E1" w:rsidP="008D31F0">
            <w:pPr>
              <w:pStyle w:val="TableParagraph"/>
              <w:spacing w:before="120"/>
              <w:jc w:val="center"/>
              <w:rPr>
                <w:b/>
                <w:sz w:val="20"/>
              </w:rPr>
            </w:pPr>
            <w:r w:rsidRPr="00ED12E1" w:rsidR="006C0B16">
              <w:rPr>
                <w:sz w:val="20"/>
              </w:rPr>
              <w:t xml:space="preserve">12.544 </w:t>
            </w:r>
          </w:p>
        </w:tc>
        <w:tc>
          <w:tcPr>
            <w:tcW w:w="489" w:type="pct"/>
            <w:shd w:val="clear" w:color="auto" w:fill="auto"/>
            <w:vAlign w:val="center"/>
          </w:tcPr>
          <w:p w:rsidR="00FE61A3" w:rsidRPr="00ED12E1" w:rsidP="008D31F0">
            <w:pPr>
              <w:pStyle w:val="TableParagraph"/>
              <w:spacing w:before="120"/>
              <w:jc w:val="center"/>
              <w:rPr>
                <w:b/>
                <w:sz w:val="20"/>
              </w:rPr>
            </w:pPr>
            <w:r w:rsidRPr="00ED12E1" w:rsidR="006C0B16">
              <w:rPr>
                <w:sz w:val="20"/>
              </w:rPr>
              <w:t>23.083</w:t>
            </w:r>
          </w:p>
        </w:tc>
      </w:tr>
      <w:tr>
        <w:tblPrEx>
          <w:tblW w:w="5000" w:type="pct"/>
          <w:tblCellMar>
            <w:left w:w="0" w:type="dxa"/>
            <w:right w:w="0" w:type="dxa"/>
          </w:tblCellMar>
          <w:tblLook w:val="01E0"/>
        </w:tblPrEx>
        <w:tc>
          <w:tcPr>
            <w:tcW w:w="891" w:type="pct"/>
            <w:shd w:val="clear" w:color="auto" w:fill="auto"/>
            <w:vAlign w:val="center"/>
          </w:tcPr>
          <w:p w:rsidR="006C0B16" w:rsidRPr="00ED12E1" w:rsidP="008D31F0">
            <w:pPr>
              <w:pStyle w:val="TableParagraph"/>
              <w:spacing w:before="120"/>
              <w:jc w:val="center"/>
              <w:rPr>
                <w:rStyle w:val="OnceABox"/>
                <w:color w:val="auto"/>
                <w:sz w:val="20"/>
              </w:rPr>
            </w:pPr>
          </w:p>
        </w:tc>
        <w:tc>
          <w:tcPr>
            <w:tcW w:w="2049" w:type="pct"/>
            <w:shd w:val="clear" w:color="auto" w:fill="auto"/>
            <w:vAlign w:val="center"/>
          </w:tcPr>
          <w:p w:rsidR="006C0B16" w:rsidRPr="00ED12E1" w:rsidP="008D31F0">
            <w:pPr>
              <w:pStyle w:val="TableParagraph"/>
              <w:spacing w:before="120"/>
              <w:rPr>
                <w:rStyle w:val="OnceABox"/>
                <w:color w:val="auto"/>
                <w:sz w:val="20"/>
              </w:rPr>
            </w:pPr>
          </w:p>
        </w:tc>
        <w:tc>
          <w:tcPr>
            <w:tcW w:w="875" w:type="pct"/>
            <w:tcBorders>
              <w:bottom w:val="single" w:sz="2" w:space="0" w:color="auto"/>
            </w:tcBorders>
            <w:shd w:val="clear" w:color="auto" w:fill="auto"/>
            <w:vAlign w:val="center"/>
          </w:tcPr>
          <w:p w:rsidR="006C0B16"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6C0B16"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6C0B16" w:rsidRPr="00ED12E1" w:rsidP="008D31F0">
            <w:pPr>
              <w:pStyle w:val="TableParagraph"/>
              <w:spacing w:before="120"/>
              <w:jc w:val="center"/>
              <w:rPr>
                <w:sz w:val="20"/>
              </w:rPr>
            </w:pPr>
          </w:p>
        </w:tc>
      </w:tr>
    </w:tbl>
    <w:p w:rsidR="008F7BF6"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8F7BF6" w:rsidRPr="00ED12E1" w:rsidP="008D31F0">
      <w:pPr>
        <w:pStyle w:val="BodyText"/>
        <w:spacing w:before="120"/>
        <w:rPr>
          <w:sz w:val="20"/>
        </w:rPr>
      </w:pP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giữa công</w:t>
      </w:r>
      <w:r w:rsidRPr="00ED12E1">
        <w:rPr>
          <w:i w:val="0"/>
          <w:sz w:val="20"/>
        </w:rPr>
        <w:t xml:space="preserve"> </w:t>
      </w:r>
      <w:r w:rsidRPr="00ED12E1">
        <w:rPr>
          <w:sz w:val="20"/>
        </w:rPr>
        <w:t>trình</w:t>
      </w:r>
      <w:r w:rsidRPr="00ED12E1">
        <w:rPr>
          <w:i w:val="0"/>
          <w:sz w:val="20"/>
        </w:rPr>
        <w:t xml:space="preserve"> </w:t>
      </w:r>
      <w:r w:rsidRPr="00ED12E1">
        <w:rPr>
          <w:sz w:val="20"/>
        </w:rPr>
        <w:t>sản xuất chính</w:t>
      </w:r>
      <w:r w:rsidRPr="00ED12E1">
        <w:rPr>
          <w:i w:val="0"/>
          <w:sz w:val="20"/>
        </w:rPr>
        <w:t xml:space="preserve"> </w:t>
      </w:r>
      <w:r w:rsidRPr="00ED12E1">
        <w:rPr>
          <w:sz w:val="20"/>
        </w:rPr>
        <w:t>với 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phục vụ và</w:t>
      </w:r>
      <w:r w:rsidRPr="00ED12E1">
        <w:rPr>
          <w:i w:val="0"/>
          <w:sz w:val="20"/>
        </w:rPr>
        <w:t xml:space="preserve"> </w:t>
      </w:r>
      <w:r w:rsidRPr="00ED12E1">
        <w:rPr>
          <w:sz w:val="20"/>
        </w:rPr>
        <w:t>phụ trợ như sau:</w:t>
      </w:r>
    </w:p>
    <w:p w:rsidR="008F7BF6" w:rsidRPr="00ED12E1" w:rsidP="008D31F0">
      <w:pPr>
        <w:pStyle w:val="Listenabsatz"/>
        <w:tabs>
          <w:tab w:val="left" w:pos="653"/>
          <w:tab w:val="left" w:pos="5441"/>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sản xuất chính</w:t>
      </w:r>
      <w:r w:rsidRPr="00ED12E1" w:rsidR="00E864A5">
        <w:rPr>
          <w:sz w:val="20"/>
        </w:rPr>
        <w:t xml:space="preserve"> </w:t>
      </w:r>
      <w:r w:rsidRPr="00ED12E1">
        <w:rPr>
          <w:i/>
          <w:sz w:val="20"/>
        </w:rPr>
        <w:t>:</w:t>
      </w:r>
      <w:r w:rsidRPr="00ED12E1">
        <w:rPr>
          <w:sz w:val="20"/>
        </w:rPr>
        <w:t xml:space="preserve"> </w:t>
      </w:r>
      <w:r w:rsidRPr="00ED12E1">
        <w:rPr>
          <w:i/>
          <w:sz w:val="20"/>
        </w:rPr>
        <w:t>80</w:t>
      </w:r>
      <w:r w:rsidRPr="00ED12E1">
        <w:rPr>
          <w:sz w:val="20"/>
        </w:rPr>
        <w:t xml:space="preserve"> </w:t>
      </w:r>
      <w:r w:rsidRPr="00ED12E1">
        <w:rPr>
          <w:i/>
          <w:sz w:val="20"/>
        </w:rPr>
        <w:t>-</w:t>
      </w:r>
      <w:r w:rsidRPr="00ED12E1">
        <w:rPr>
          <w:sz w:val="20"/>
        </w:rPr>
        <w:t xml:space="preserve"> </w:t>
      </w:r>
      <w:r w:rsidRPr="00ED12E1">
        <w:rPr>
          <w:i/>
          <w:sz w:val="20"/>
        </w:rPr>
        <w:t>85%.</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các</w:t>
      </w:r>
      <w:r w:rsidRPr="00ED12E1">
        <w:rPr>
          <w:sz w:val="20"/>
        </w:rPr>
        <w:t xml:space="preserve"> </w:t>
      </w:r>
      <w:r w:rsidRPr="00ED12E1">
        <w:rPr>
          <w:i/>
          <w:sz w:val="20"/>
        </w:rPr>
        <w:t xml:space="preserve">hạng </w:t>
      </w:r>
      <w:r w:rsidRPr="00ED12E1" w:rsidR="00ED12E1">
        <w:rPr>
          <w:i/>
          <w:sz w:val="20"/>
        </w:rPr>
        <w:t>mục</w:t>
      </w:r>
      <w:r w:rsidRPr="00ED12E1">
        <w:rPr>
          <w:i/>
          <w:sz w:val="20"/>
        </w:rPr>
        <w:t xml:space="preserve"> công</w:t>
      </w:r>
      <w:r w:rsidRPr="00ED12E1">
        <w:rPr>
          <w:sz w:val="20"/>
        </w:rPr>
        <w:t xml:space="preserve"> </w:t>
      </w:r>
      <w:r w:rsidRPr="00ED12E1">
        <w:rPr>
          <w:i/>
          <w:sz w:val="20"/>
        </w:rPr>
        <w:t>trình</w:t>
      </w:r>
      <w:r w:rsidRPr="00ED12E1">
        <w:rPr>
          <w:sz w:val="20"/>
        </w:rPr>
        <w:t xml:space="preserve"> </w:t>
      </w:r>
      <w:r w:rsidRPr="00ED12E1">
        <w:rPr>
          <w:i/>
          <w:sz w:val="20"/>
        </w:rPr>
        <w:t>phục vụ, phụ trợ</w:t>
      </w:r>
      <w:r w:rsidRPr="00ED12E1" w:rsidR="00CC01F6">
        <w:rPr>
          <w:i/>
          <w:sz w:val="20"/>
        </w:rPr>
        <w:t xml:space="preserve"> </w:t>
      </w:r>
      <w:r w:rsidRPr="00ED12E1">
        <w:rPr>
          <w:i/>
          <w:sz w:val="20"/>
        </w:rPr>
        <w:t>:</w:t>
      </w:r>
      <w:r w:rsidRPr="00ED12E1">
        <w:rPr>
          <w:sz w:val="20"/>
        </w:rPr>
        <w:t xml:space="preserve"> </w:t>
      </w:r>
      <w:r w:rsidRPr="00ED12E1">
        <w:rPr>
          <w:i/>
          <w:sz w:val="20"/>
        </w:rPr>
        <w:t>20</w:t>
      </w:r>
      <w:r w:rsidRPr="00ED12E1">
        <w:rPr>
          <w:sz w:val="20"/>
        </w:rPr>
        <w:t xml:space="preserve"> </w:t>
      </w:r>
      <w:r w:rsidRPr="00ED12E1">
        <w:rPr>
          <w:i/>
          <w:sz w:val="20"/>
        </w:rPr>
        <w:t>-</w:t>
      </w:r>
      <w:r w:rsidRPr="00ED12E1">
        <w:rPr>
          <w:sz w:val="20"/>
        </w:rPr>
        <w:t xml:space="preserve"> </w:t>
      </w:r>
      <w:r w:rsidRPr="00ED12E1">
        <w:rPr>
          <w:i/>
          <w:sz w:val="20"/>
        </w:rPr>
        <w:t>15%.</w:t>
      </w:r>
    </w:p>
    <w:p w:rsidR="00A37C93" w:rsidRPr="00ED12E1" w:rsidP="008D31F0">
      <w:pPr>
        <w:pStyle w:val="Heading2"/>
        <w:tabs>
          <w:tab w:val="left" w:pos="868"/>
        </w:tabs>
        <w:spacing w:before="120"/>
        <w:ind w:left="0" w:firstLine="0"/>
        <w:rPr>
          <w:sz w:val="20"/>
        </w:rPr>
      </w:pPr>
    </w:p>
    <w:p w:rsidR="008F7BF6" w:rsidRPr="00ED12E1" w:rsidP="008D31F0">
      <w:pPr>
        <w:pStyle w:val="Heading2"/>
        <w:tabs>
          <w:tab w:val="left" w:pos="868"/>
        </w:tabs>
        <w:spacing w:before="120"/>
        <w:ind w:left="0" w:firstLine="0"/>
        <w:rPr>
          <w:sz w:val="20"/>
        </w:rPr>
      </w:pPr>
      <w:bookmarkStart w:id="93" w:name="dieu_5_3"/>
      <w:r w:rsidRPr="00ED12E1" w:rsidR="006231F6">
        <w:rPr>
          <w:sz w:val="20"/>
        </w:rPr>
        <w:t>5.3. CÔNG NGHIỆP CHẾ BIẾN NÔNG, THUỶ VÀ HẢI SẢN</w:t>
      </w:r>
      <w:bookmarkEnd w:id="93"/>
    </w:p>
    <w:p w:rsidR="008F7BF6" w:rsidRPr="00ED12E1" w:rsidP="008D31F0">
      <w:pPr>
        <w:pStyle w:val="Heading3"/>
        <w:tabs>
          <w:tab w:val="left" w:pos="1068"/>
        </w:tabs>
        <w:spacing w:before="120"/>
        <w:ind w:left="0" w:firstLine="0"/>
        <w:rPr>
          <w:sz w:val="20"/>
        </w:rPr>
      </w:pPr>
      <w:r w:rsidRPr="00ED12E1" w:rsidR="00CC01F6">
        <w:rPr>
          <w:sz w:val="20"/>
        </w:rPr>
        <w:t>5.3.1.</w:t>
      </w:r>
      <w:r w:rsidRPr="00ED12E1" w:rsidR="00E864A5">
        <w:rPr>
          <w:sz w:val="20"/>
        </w:rPr>
        <w:t xml:space="preserve"> </w:t>
      </w:r>
      <w:r w:rsidRPr="00ED12E1">
        <w:rPr>
          <w:sz w:val="20"/>
        </w:rPr>
        <w:t>Nhà</w:t>
      </w:r>
      <w:r w:rsidRPr="00ED12E1">
        <w:rPr>
          <w:b w:val="0"/>
          <w:sz w:val="20"/>
        </w:rPr>
        <w:t xml:space="preserve"> </w:t>
      </w:r>
      <w:r w:rsidRPr="00ED12E1">
        <w:rPr>
          <w:sz w:val="20"/>
        </w:rPr>
        <w:t>máy</w:t>
      </w:r>
      <w:r w:rsidRPr="00ED12E1">
        <w:rPr>
          <w:b w:val="0"/>
          <w:sz w:val="20"/>
        </w:rPr>
        <w:t xml:space="preserve"> </w:t>
      </w:r>
      <w:r w:rsidRPr="00ED12E1">
        <w:rPr>
          <w:sz w:val="20"/>
        </w:rPr>
        <w:t>xay</w:t>
      </w:r>
      <w:r w:rsidRPr="00ED12E1">
        <w:rPr>
          <w:b w:val="0"/>
          <w:sz w:val="20"/>
        </w:rPr>
        <w:t xml:space="preserve"> </w:t>
      </w:r>
      <w:r w:rsidRPr="00ED12E1">
        <w:rPr>
          <w:sz w:val="20"/>
        </w:rPr>
        <w:t>xát</w:t>
      </w:r>
      <w:r w:rsidRPr="00ED12E1">
        <w:rPr>
          <w:b w:val="0"/>
          <w:sz w:val="20"/>
        </w:rPr>
        <w:t xml:space="preserve"> </w:t>
      </w:r>
      <w:r w:rsidRPr="00ED12E1">
        <w:rPr>
          <w:sz w:val="20"/>
        </w:rPr>
        <w:t>và</w:t>
      </w:r>
      <w:r w:rsidRPr="00ED12E1">
        <w:rPr>
          <w:b w:val="0"/>
          <w:sz w:val="20"/>
        </w:rPr>
        <w:t xml:space="preserve"> </w:t>
      </w:r>
      <w:r w:rsidRPr="00ED12E1">
        <w:rPr>
          <w:sz w:val="20"/>
        </w:rPr>
        <w:t>các</w:t>
      </w:r>
      <w:r w:rsidRPr="00ED12E1">
        <w:rPr>
          <w:b w:val="0"/>
          <w:sz w:val="20"/>
        </w:rPr>
        <w:t xml:space="preserve"> </w:t>
      </w:r>
      <w:r w:rsidRPr="00ED12E1">
        <w:rPr>
          <w:sz w:val="20"/>
        </w:rPr>
        <w:t>nhà</w:t>
      </w:r>
      <w:r w:rsidRPr="00ED12E1">
        <w:rPr>
          <w:b w:val="0"/>
          <w:sz w:val="20"/>
        </w:rPr>
        <w:t xml:space="preserve"> </w:t>
      </w:r>
      <w:r w:rsidRPr="00ED12E1">
        <w:rPr>
          <w:sz w:val="20"/>
        </w:rPr>
        <w:t>máy</w:t>
      </w:r>
      <w:r w:rsidRPr="00ED12E1">
        <w:rPr>
          <w:b w:val="0"/>
          <w:sz w:val="20"/>
        </w:rPr>
        <w:t xml:space="preserve"> </w:t>
      </w:r>
      <w:r w:rsidRPr="00ED12E1">
        <w:rPr>
          <w:sz w:val="20"/>
        </w:rPr>
        <w:t>chế biến nông</w:t>
      </w:r>
      <w:r w:rsidRPr="00ED12E1">
        <w:rPr>
          <w:b w:val="0"/>
          <w:sz w:val="20"/>
        </w:rPr>
        <w:t xml:space="preserve"> </w:t>
      </w:r>
      <w:r w:rsidRPr="00ED12E1">
        <w:rPr>
          <w:sz w:val="20"/>
        </w:rPr>
        <w:t>sản khác</w:t>
      </w:r>
    </w:p>
    <w:p w:rsidR="008F7BF6"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8F7BF6" w:rsidRPr="00ED12E1" w:rsidP="008D31F0">
      <w:pPr>
        <w:pStyle w:val="Listenabsatz"/>
        <w:tabs>
          <w:tab w:val="left" w:pos="653"/>
        </w:tabs>
        <w:ind w:left="0" w:firstLine="0"/>
        <w:rPr>
          <w:i/>
          <w:sz w:val="20"/>
          <w:szCs w:val="20"/>
        </w:rPr>
      </w:pPr>
      <w:r w:rsidRPr="00ED12E1" w:rsidR="00CC01F6">
        <w:rPr>
          <w:rFonts w:eastAsia="Times New Roman"/>
          <w:i/>
          <w:sz w:val="20"/>
          <w:szCs w:val="20"/>
        </w:rPr>
        <w:t>-</w:t>
      </w:r>
      <w:r w:rsidRPr="00ED12E1" w:rsidR="00E864A5">
        <w:rPr>
          <w:rFonts w:eastAsia="Times New Roman"/>
          <w:i/>
          <w:sz w:val="20"/>
          <w:szCs w:val="20"/>
        </w:rPr>
        <w:t xml:space="preserve"> </w:t>
      </w:r>
      <w:r w:rsidRPr="00ED12E1">
        <w:rPr>
          <w:i/>
          <w:sz w:val="20"/>
          <w:szCs w:val="20"/>
        </w:rPr>
        <w:t>Suất vốn đầu tư xây dựng công trình nhà máy chế biến lương thực được tính bình quân cho 1 tấn sản phẩm</w:t>
      </w:r>
      <w:r w:rsidRPr="00ED12E1" w:rsidR="00A37C93">
        <w:rPr>
          <w:i/>
          <w:sz w:val="20"/>
          <w:szCs w:val="20"/>
        </w:rPr>
        <w:t xml:space="preserve"> </w:t>
      </w:r>
      <w:r w:rsidRPr="00ED12E1">
        <w:rPr>
          <w:i/>
          <w:sz w:val="20"/>
          <w:szCs w:val="20"/>
        </w:rPr>
        <w:t>quy ước.</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bao</w:t>
      </w:r>
      <w:r w:rsidRPr="00ED12E1">
        <w:rPr>
          <w:sz w:val="20"/>
        </w:rPr>
        <w:t xml:space="preserve"> </w:t>
      </w:r>
      <w:r w:rsidRPr="00ED12E1">
        <w:rPr>
          <w:i/>
          <w:sz w:val="20"/>
        </w:rPr>
        <w:t>gồm:</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công</w:t>
      </w:r>
      <w:r w:rsidRPr="00ED12E1">
        <w:rPr>
          <w:i w:val="0"/>
          <w:sz w:val="20"/>
        </w:rPr>
        <w:t xml:space="preserve"> </w:t>
      </w:r>
      <w:r w:rsidRPr="00ED12E1">
        <w:rPr>
          <w:sz w:val="20"/>
        </w:rPr>
        <w:t>trình</w:t>
      </w:r>
      <w:r w:rsidRPr="00ED12E1">
        <w:rPr>
          <w:i w:val="0"/>
          <w:sz w:val="20"/>
        </w:rPr>
        <w:t xml:space="preserve"> </w:t>
      </w:r>
      <w:r w:rsidRPr="00ED12E1">
        <w:rPr>
          <w:sz w:val="20"/>
        </w:rPr>
        <w:t>sản xuất chính;</w:t>
      </w:r>
      <w:r w:rsidRPr="00ED12E1">
        <w:rPr>
          <w:i w:val="0"/>
          <w:sz w:val="20"/>
        </w:rPr>
        <w:t xml:space="preserve"> </w:t>
      </w:r>
      <w:r w:rsidRPr="00ED12E1">
        <w:rPr>
          <w:sz w:val="20"/>
        </w:rPr>
        <w:t>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 trợ và</w:t>
      </w:r>
      <w:r w:rsidRPr="00ED12E1">
        <w:rPr>
          <w:i w:val="0"/>
          <w:sz w:val="20"/>
        </w:rPr>
        <w:t xml:space="preserve"> </w:t>
      </w:r>
      <w:r w:rsidRPr="00ED12E1">
        <w:rPr>
          <w:sz w:val="20"/>
        </w:rPr>
        <w:t>phục vụ; hệ thống kỹ thuật: đường giao</w:t>
      </w:r>
      <w:r w:rsidRPr="00ED12E1">
        <w:rPr>
          <w:i w:val="0"/>
          <w:sz w:val="20"/>
        </w:rPr>
        <w:t xml:space="preserve"> </w:t>
      </w:r>
      <w:r w:rsidRPr="00ED12E1">
        <w:rPr>
          <w:sz w:val="20"/>
        </w:rPr>
        <w:t>thông</w:t>
      </w:r>
      <w:r w:rsidRPr="00ED12E1">
        <w:rPr>
          <w:i w:val="0"/>
          <w:sz w:val="20"/>
        </w:rPr>
        <w:t xml:space="preserve"> </w:t>
      </w:r>
      <w:r w:rsidRPr="00ED12E1">
        <w:rPr>
          <w:sz w:val="20"/>
        </w:rPr>
        <w:t>nội bộ, chi</w:t>
      </w:r>
      <w:r w:rsidRPr="00ED12E1">
        <w:rPr>
          <w:i w:val="0"/>
          <w:sz w:val="20"/>
        </w:rPr>
        <w:t xml:space="preserve"> </w:t>
      </w:r>
      <w:r w:rsidRPr="00ED12E1">
        <w:rPr>
          <w:sz w:val="20"/>
        </w:rPr>
        <w:t>phí</w:t>
      </w:r>
      <w:r w:rsidRPr="00ED12E1">
        <w:rPr>
          <w:i w:val="0"/>
          <w:sz w:val="20"/>
        </w:rPr>
        <w:t xml:space="preserve"> </w:t>
      </w:r>
      <w:r w:rsidRPr="00ED12E1">
        <w:rPr>
          <w:sz w:val="20"/>
        </w:rPr>
        <w:t>phòng</w:t>
      </w:r>
      <w:r w:rsidRPr="00ED12E1">
        <w:rPr>
          <w:i w:val="0"/>
          <w:sz w:val="20"/>
        </w:rPr>
        <w:t xml:space="preserve"> </w:t>
      </w:r>
      <w:r w:rsidRPr="00ED12E1">
        <w:rPr>
          <w:sz w:val="20"/>
        </w:rPr>
        <w:t>ch</w:t>
      </w:r>
      <w:r w:rsidRPr="00ED12E1">
        <w:rPr>
          <w:sz w:val="20"/>
        </w:rPr>
        <w:t>áy</w:t>
      </w:r>
      <w:r w:rsidRPr="00ED12E1">
        <w:rPr>
          <w:i w:val="0"/>
          <w:sz w:val="20"/>
        </w:rPr>
        <w:t xml:space="preserve"> </w:t>
      </w:r>
      <w:r w:rsidRPr="00ED12E1">
        <w:rPr>
          <w:sz w:val="20"/>
        </w:rPr>
        <w:t>chữa cháy,</w:t>
      </w:r>
      <w:r w:rsidRPr="00ED12E1">
        <w:rPr>
          <w:i w:val="0"/>
          <w:sz w:val="20"/>
        </w:rPr>
        <w:t xml:space="preserve"> </w:t>
      </w:r>
      <w:r w:rsidRPr="00ED12E1">
        <w:rPr>
          <w:sz w:val="20"/>
        </w:rPr>
        <w:t>cấp điện, cấp nước.</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 bị gồm toàn</w:t>
      </w:r>
      <w:r w:rsidRPr="00ED12E1">
        <w:rPr>
          <w:i w:val="0"/>
          <w:sz w:val="20"/>
        </w:rPr>
        <w:t xml:space="preserve"> </w:t>
      </w:r>
      <w:r w:rsidRPr="00ED12E1">
        <w:rPr>
          <w:sz w:val="20"/>
        </w:rPr>
        <w:t>bộ 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sắm và</w:t>
      </w:r>
      <w:r w:rsidRPr="00ED12E1">
        <w:rPr>
          <w:i w:val="0"/>
          <w:sz w:val="20"/>
        </w:rPr>
        <w:t xml:space="preserve"> </w:t>
      </w:r>
      <w:r w:rsidRPr="00ED12E1">
        <w:rPr>
          <w:sz w:val="20"/>
        </w:rPr>
        <w:t>lắp đặt thiết bị dây</w:t>
      </w:r>
      <w:r w:rsidRPr="00ED12E1">
        <w:rPr>
          <w:i w:val="0"/>
          <w:sz w:val="20"/>
        </w:rPr>
        <w:t xml:space="preserve"> </w:t>
      </w:r>
      <w:r w:rsidRPr="00ED12E1">
        <w:rPr>
          <w:sz w:val="20"/>
        </w:rPr>
        <w:t>chuyền sản xuất, các</w:t>
      </w:r>
      <w:r w:rsidRPr="00ED12E1">
        <w:rPr>
          <w:i w:val="0"/>
          <w:sz w:val="20"/>
        </w:rPr>
        <w:t xml:space="preserve"> </w:t>
      </w:r>
      <w:r w:rsidRPr="00ED12E1">
        <w:rPr>
          <w:sz w:val="20"/>
        </w:rPr>
        <w:t>thiết bị phụ trợ, phục vụ và</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chạy thử thiết bị. Chi</w:t>
      </w:r>
      <w:r w:rsidRPr="00ED12E1">
        <w:rPr>
          <w:i w:val="0"/>
          <w:sz w:val="20"/>
        </w:rPr>
        <w:t xml:space="preserve"> </w:t>
      </w:r>
      <w:r w:rsidRPr="00ED12E1">
        <w:rPr>
          <w:sz w:val="20"/>
        </w:rPr>
        <w:t>phí</w:t>
      </w:r>
      <w:r w:rsidRPr="00ED12E1">
        <w:rPr>
          <w:i w:val="0"/>
          <w:sz w:val="20"/>
        </w:rPr>
        <w:t xml:space="preserve"> </w:t>
      </w:r>
      <w:r w:rsidRPr="00ED12E1">
        <w:rPr>
          <w:sz w:val="20"/>
        </w:rPr>
        <w:t>thiết bị và</w:t>
      </w:r>
      <w:r w:rsidRPr="00ED12E1">
        <w:rPr>
          <w:i w:val="0"/>
          <w:sz w:val="20"/>
        </w:rPr>
        <w:t xml:space="preserve"> </w:t>
      </w:r>
      <w:r w:rsidRPr="00ED12E1">
        <w:rPr>
          <w:sz w:val="20"/>
        </w:rPr>
        <w:t>dây</w:t>
      </w:r>
      <w:r w:rsidRPr="00ED12E1">
        <w:rPr>
          <w:i w:val="0"/>
          <w:sz w:val="20"/>
        </w:rPr>
        <w:t xml:space="preserve"> </w:t>
      </w:r>
      <w:r w:rsidRPr="00ED12E1">
        <w:rPr>
          <w:sz w:val="20"/>
        </w:rPr>
        <w:t>chuyền công</w:t>
      </w:r>
      <w:r w:rsidRPr="00ED12E1">
        <w:rPr>
          <w:i w:val="0"/>
          <w:sz w:val="20"/>
        </w:rPr>
        <w:t xml:space="preserve"> </w:t>
      </w:r>
      <w:r w:rsidRPr="00ED12E1">
        <w:rPr>
          <w:sz w:val="20"/>
        </w:rPr>
        <w:t>nghệ được tính</w:t>
      </w:r>
      <w:r w:rsidRPr="00ED12E1">
        <w:rPr>
          <w:i w:val="0"/>
          <w:sz w:val="20"/>
        </w:rPr>
        <w:t xml:space="preserve"> </w:t>
      </w:r>
      <w:r w:rsidRPr="00ED12E1">
        <w:rPr>
          <w:sz w:val="20"/>
        </w:rPr>
        <w:t>theo</w:t>
      </w:r>
      <w:r w:rsidRPr="00ED12E1">
        <w:rPr>
          <w:i w:val="0"/>
          <w:sz w:val="20"/>
        </w:rPr>
        <w:t xml:space="preserve"> </w:t>
      </w:r>
      <w:r w:rsidRPr="00ED12E1">
        <w:rPr>
          <w:sz w:val="20"/>
        </w:rPr>
        <w:t>giá</w:t>
      </w:r>
      <w:r w:rsidRPr="00ED12E1">
        <w:rPr>
          <w:i w:val="0"/>
          <w:sz w:val="20"/>
        </w:rPr>
        <w:t xml:space="preserve"> </w:t>
      </w:r>
      <w:r w:rsidRPr="00ED12E1">
        <w:rPr>
          <w:sz w:val="20"/>
        </w:rPr>
        <w:t>nhập khẩu thiết bị toàn</w:t>
      </w:r>
      <w:r w:rsidRPr="00ED12E1">
        <w:rPr>
          <w:i w:val="0"/>
          <w:sz w:val="20"/>
        </w:rPr>
        <w:t xml:space="preserve"> </w:t>
      </w:r>
      <w:r w:rsidRPr="00ED12E1">
        <w:rPr>
          <w:sz w:val="20"/>
        </w:rPr>
        <w:t>bộ từ các</w:t>
      </w:r>
      <w:r w:rsidRPr="00ED12E1">
        <w:rPr>
          <w:i w:val="0"/>
          <w:sz w:val="20"/>
        </w:rPr>
        <w:t xml:space="preserve"> </w:t>
      </w:r>
      <w:r w:rsidRPr="00ED12E1">
        <w:rPr>
          <w:sz w:val="20"/>
        </w:rPr>
        <w:t>nước Châu</w:t>
      </w:r>
      <w:r w:rsidRPr="00ED12E1">
        <w:rPr>
          <w:i w:val="0"/>
          <w:sz w:val="20"/>
        </w:rPr>
        <w:t xml:space="preserve"> </w:t>
      </w:r>
      <w:r w:rsidRPr="00ED12E1">
        <w:rPr>
          <w:sz w:val="20"/>
        </w:rPr>
        <w:t>Âu.</w:t>
      </w:r>
    </w:p>
    <w:p w:rsidR="008F7BF6" w:rsidRPr="00ED12E1" w:rsidP="008D31F0">
      <w:pPr>
        <w:pStyle w:val="Listenabsatz"/>
        <w:tabs>
          <w:tab w:val="left" w:pos="653"/>
        </w:tabs>
        <w:ind w:left="0" w:firstLine="0"/>
        <w:rPr>
          <w:i/>
          <w:sz w:val="20"/>
          <w:szCs w:val="20"/>
        </w:rPr>
      </w:pPr>
      <w:r w:rsidRPr="00ED12E1" w:rsidR="00CC01F6">
        <w:rPr>
          <w:rFonts w:eastAsia="Times New Roman"/>
          <w:i/>
          <w:sz w:val="20"/>
          <w:szCs w:val="20"/>
        </w:rPr>
        <w:t>-</w:t>
      </w:r>
      <w:r w:rsidRPr="00ED12E1" w:rsidR="00E864A5">
        <w:rPr>
          <w:rFonts w:eastAsia="Times New Roman"/>
          <w:i/>
          <w:sz w:val="20"/>
          <w:szCs w:val="20"/>
        </w:rPr>
        <w:t xml:space="preserve"> </w:t>
      </w:r>
      <w:r w:rsidRPr="00ED12E1">
        <w:rPr>
          <w:i/>
          <w:sz w:val="20"/>
          <w:szCs w:val="20"/>
        </w:rPr>
        <w:t>Suất vốn đầu tư xây dựng các công trình nhà máy chế biến lương thực, thực phẩm chưa tính đến chi phí xây</w:t>
      </w:r>
      <w:r w:rsidRPr="00ED12E1" w:rsidR="00136869">
        <w:rPr>
          <w:i/>
          <w:sz w:val="20"/>
          <w:szCs w:val="20"/>
        </w:rPr>
        <w:t xml:space="preserve"> </w:t>
      </w:r>
      <w:r w:rsidRPr="00ED12E1">
        <w:rPr>
          <w:i/>
          <w:sz w:val="20"/>
          <w:szCs w:val="20"/>
        </w:rPr>
        <w:t xml:space="preserve">dựng các hạng </w:t>
      </w:r>
      <w:r w:rsidRPr="00ED12E1" w:rsidR="00ED12E1">
        <w:rPr>
          <w:i/>
          <w:sz w:val="20"/>
          <w:szCs w:val="20"/>
        </w:rPr>
        <w:t>mục</w:t>
      </w:r>
      <w:r w:rsidRPr="00ED12E1">
        <w:rPr>
          <w:i/>
          <w:sz w:val="20"/>
          <w:szCs w:val="20"/>
        </w:rPr>
        <w:t xml:space="preserve"> nằm ngoài công trình như: đường giao thông, trạm biến áp...</w:t>
      </w:r>
    </w:p>
    <w:p w:rsidR="008F7BF6"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8F7BF6" w:rsidRPr="00ED12E1" w:rsidP="008D31F0">
      <w:pPr>
        <w:pStyle w:val="Heading7"/>
        <w:spacing w:before="120"/>
        <w:rPr>
          <w:sz w:val="20"/>
        </w:rPr>
      </w:pPr>
      <w:r w:rsidRPr="00ED12E1">
        <w:rPr>
          <w:sz w:val="20"/>
        </w:rPr>
        <w:t>Bảng 44.</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nhà</w:t>
      </w:r>
      <w:r w:rsidRPr="00ED12E1">
        <w:rPr>
          <w:b w:val="0"/>
          <w:sz w:val="20"/>
        </w:rPr>
        <w:t xml:space="preserve"> </w:t>
      </w:r>
      <w:r w:rsidRPr="00ED12E1">
        <w:rPr>
          <w:sz w:val="20"/>
        </w:rPr>
        <w:t>máy</w:t>
      </w:r>
      <w:r w:rsidRPr="00ED12E1">
        <w:rPr>
          <w:b w:val="0"/>
          <w:sz w:val="20"/>
        </w:rPr>
        <w:t xml:space="preserve"> </w:t>
      </w:r>
      <w:r w:rsidRPr="00ED12E1">
        <w:rPr>
          <w:sz w:val="20"/>
        </w:rPr>
        <w:t>xay</w:t>
      </w:r>
      <w:r w:rsidRPr="00ED12E1">
        <w:rPr>
          <w:b w:val="0"/>
          <w:sz w:val="20"/>
        </w:rPr>
        <w:t xml:space="preserve"> </w:t>
      </w:r>
      <w:r w:rsidRPr="00ED12E1">
        <w:rPr>
          <w:sz w:val="20"/>
        </w:rPr>
        <w:t>xát,</w:t>
      </w:r>
      <w:r w:rsidRPr="00ED12E1">
        <w:rPr>
          <w:b w:val="0"/>
          <w:sz w:val="20"/>
        </w:rPr>
        <w:t xml:space="preserve"> </w:t>
      </w:r>
      <w:r w:rsidRPr="00ED12E1">
        <w:rPr>
          <w:sz w:val="20"/>
        </w:rPr>
        <w:t>và</w:t>
      </w:r>
      <w:r w:rsidRPr="00ED12E1">
        <w:rPr>
          <w:b w:val="0"/>
          <w:sz w:val="20"/>
        </w:rPr>
        <w:t xml:space="preserve"> </w:t>
      </w:r>
      <w:r w:rsidRPr="00ED12E1">
        <w:rPr>
          <w:sz w:val="20"/>
        </w:rPr>
        <w:t>các</w:t>
      </w:r>
      <w:r w:rsidRPr="00ED12E1">
        <w:rPr>
          <w:b w:val="0"/>
          <w:sz w:val="20"/>
        </w:rPr>
        <w:t xml:space="preserve"> </w:t>
      </w:r>
      <w:r w:rsidRPr="00ED12E1">
        <w:rPr>
          <w:sz w:val="20"/>
        </w:rPr>
        <w:t>nhà</w:t>
      </w:r>
      <w:r w:rsidRPr="00ED12E1">
        <w:rPr>
          <w:b w:val="0"/>
          <w:sz w:val="20"/>
        </w:rPr>
        <w:t xml:space="preserve"> </w:t>
      </w:r>
      <w:r w:rsidRPr="00ED12E1">
        <w:rPr>
          <w:sz w:val="20"/>
        </w:rPr>
        <w:t>máy</w:t>
      </w:r>
      <w:r w:rsidRPr="00ED12E1">
        <w:rPr>
          <w:b w:val="0"/>
          <w:sz w:val="20"/>
        </w:rPr>
        <w:t xml:space="preserve"> </w:t>
      </w:r>
      <w:r w:rsidRPr="00ED12E1">
        <w:rPr>
          <w:sz w:val="20"/>
        </w:rPr>
        <w:t>chế biến nông</w:t>
      </w:r>
      <w:r w:rsidRPr="00ED12E1">
        <w:rPr>
          <w:b w:val="0"/>
          <w:sz w:val="20"/>
        </w:rPr>
        <w:t xml:space="preserve"> </w:t>
      </w:r>
      <w:r w:rsidRPr="00ED12E1">
        <w:rPr>
          <w:sz w:val="20"/>
        </w:rPr>
        <w:t>sản khác</w:t>
      </w:r>
    </w:p>
    <w:p w:rsidR="008F7BF6" w:rsidRPr="00ED12E1" w:rsidP="008D31F0">
      <w:pPr>
        <w:spacing w:before="120"/>
        <w:jc w:val="right"/>
        <w:rPr>
          <w:sz w:val="20"/>
        </w:rPr>
      </w:pPr>
      <w:r w:rsidRPr="00ED12E1">
        <w:rPr>
          <w:sz w:val="20"/>
        </w:rPr>
        <w:t>Đơn vị tính: 1.000 đ/tấn sản phẩm</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136869"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136869"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136869"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136869"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136869" w:rsidRPr="00ED12E1" w:rsidP="008D31F0">
            <w:pPr>
              <w:pStyle w:val="TableParagraph"/>
              <w:spacing w:before="120"/>
              <w:jc w:val="center"/>
              <w:rPr>
                <w:b/>
                <w:sz w:val="20"/>
              </w:rPr>
            </w:pPr>
          </w:p>
        </w:tc>
        <w:tc>
          <w:tcPr>
            <w:tcW w:w="2049" w:type="pct"/>
            <w:shd w:val="clear" w:color="auto" w:fill="auto"/>
            <w:vAlign w:val="center"/>
          </w:tcPr>
          <w:p w:rsidR="00136869"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136869"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136869"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136869"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136869" w:rsidRPr="00ED12E1" w:rsidP="008D31F0">
            <w:pPr>
              <w:pStyle w:val="TableParagraph"/>
              <w:spacing w:before="120"/>
              <w:jc w:val="center"/>
              <w:rPr>
                <w:b/>
                <w:sz w:val="20"/>
              </w:rPr>
            </w:pPr>
          </w:p>
        </w:tc>
        <w:tc>
          <w:tcPr>
            <w:tcW w:w="2049" w:type="pct"/>
            <w:shd w:val="clear" w:color="auto" w:fill="auto"/>
            <w:vAlign w:val="center"/>
          </w:tcPr>
          <w:p w:rsidR="00136869"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136869"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136869"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136869"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136869" w:rsidRPr="00ED12E1" w:rsidP="008D31F0">
            <w:pPr>
              <w:pStyle w:val="TableParagraph"/>
              <w:spacing w:before="120"/>
              <w:jc w:val="center"/>
              <w:rPr>
                <w:b/>
                <w:sz w:val="20"/>
              </w:rPr>
            </w:pPr>
            <w:r w:rsidRPr="00ED12E1" w:rsidR="00005A08">
              <w:rPr>
                <w:sz w:val="20"/>
              </w:rPr>
              <w:t>12531.01</w:t>
            </w:r>
          </w:p>
        </w:tc>
        <w:tc>
          <w:tcPr>
            <w:tcW w:w="2049" w:type="pct"/>
            <w:shd w:val="clear" w:color="auto" w:fill="auto"/>
            <w:vAlign w:val="center"/>
          </w:tcPr>
          <w:p w:rsidR="00136869" w:rsidRPr="00ED12E1" w:rsidP="008D31F0">
            <w:pPr>
              <w:pStyle w:val="TableParagraph"/>
              <w:spacing w:before="120"/>
              <w:rPr>
                <w:b/>
                <w:sz w:val="20"/>
                <w:szCs w:val="20"/>
              </w:rPr>
            </w:pPr>
            <w:r w:rsidRPr="00ED12E1" w:rsidR="00005A08">
              <w:rPr>
                <w:sz w:val="20"/>
              </w:rPr>
              <w:t xml:space="preserve">Nhà máy xay xát gạo, công suất 70.000 tấn/ năm </w:t>
            </w:r>
          </w:p>
        </w:tc>
        <w:tc>
          <w:tcPr>
            <w:tcW w:w="875" w:type="pct"/>
            <w:shd w:val="clear" w:color="auto" w:fill="auto"/>
            <w:vAlign w:val="center"/>
          </w:tcPr>
          <w:p w:rsidR="00136869" w:rsidRPr="00ED12E1" w:rsidP="008D31F0">
            <w:pPr>
              <w:pStyle w:val="TableParagraph"/>
              <w:spacing w:before="120"/>
              <w:jc w:val="center"/>
              <w:rPr>
                <w:b/>
                <w:sz w:val="20"/>
              </w:rPr>
            </w:pPr>
            <w:r w:rsidRPr="00ED12E1" w:rsidR="00005A08">
              <w:rPr>
                <w:b/>
                <w:sz w:val="20"/>
              </w:rPr>
              <w:t>1.323</w:t>
            </w:r>
            <w:r w:rsidRPr="00ED12E1" w:rsidR="00005A08">
              <w:rPr>
                <w:sz w:val="20"/>
              </w:rPr>
              <w:t xml:space="preserve"> </w:t>
            </w:r>
          </w:p>
        </w:tc>
        <w:tc>
          <w:tcPr>
            <w:tcW w:w="696" w:type="pct"/>
            <w:shd w:val="clear" w:color="auto" w:fill="auto"/>
            <w:vAlign w:val="center"/>
          </w:tcPr>
          <w:p w:rsidR="00136869" w:rsidRPr="00ED12E1" w:rsidP="008D31F0">
            <w:pPr>
              <w:pStyle w:val="TableParagraph"/>
              <w:spacing w:before="120"/>
              <w:jc w:val="center"/>
              <w:rPr>
                <w:b/>
                <w:sz w:val="20"/>
              </w:rPr>
            </w:pPr>
            <w:r w:rsidRPr="00ED12E1" w:rsidR="00005A08">
              <w:rPr>
                <w:sz w:val="20"/>
              </w:rPr>
              <w:t xml:space="preserve">294 </w:t>
            </w:r>
          </w:p>
        </w:tc>
        <w:tc>
          <w:tcPr>
            <w:tcW w:w="489" w:type="pct"/>
            <w:shd w:val="clear" w:color="auto" w:fill="auto"/>
            <w:vAlign w:val="center"/>
          </w:tcPr>
          <w:p w:rsidR="00136869" w:rsidRPr="00ED12E1" w:rsidP="008D31F0">
            <w:pPr>
              <w:pStyle w:val="TableParagraph"/>
              <w:spacing w:before="120"/>
              <w:jc w:val="center"/>
              <w:rPr>
                <w:b/>
                <w:sz w:val="20"/>
              </w:rPr>
            </w:pPr>
            <w:r w:rsidRPr="00ED12E1" w:rsidR="00005A08">
              <w:rPr>
                <w:sz w:val="20"/>
              </w:rPr>
              <w:t>898</w:t>
            </w:r>
          </w:p>
        </w:tc>
      </w:tr>
      <w:tr>
        <w:tblPrEx>
          <w:tblW w:w="5000" w:type="pct"/>
          <w:tblCellMar>
            <w:left w:w="0" w:type="dxa"/>
            <w:right w:w="0" w:type="dxa"/>
          </w:tblCellMar>
          <w:tblLook w:val="01E0"/>
        </w:tblPrEx>
        <w:tc>
          <w:tcPr>
            <w:tcW w:w="891" w:type="pct"/>
            <w:shd w:val="clear" w:color="auto" w:fill="auto"/>
            <w:vAlign w:val="center"/>
          </w:tcPr>
          <w:p w:rsidR="00005A08" w:rsidRPr="00ED12E1" w:rsidP="008D31F0">
            <w:pPr>
              <w:pStyle w:val="TableParagraph"/>
              <w:spacing w:before="120"/>
              <w:jc w:val="center"/>
              <w:rPr>
                <w:sz w:val="20"/>
              </w:rPr>
            </w:pPr>
            <w:r w:rsidRPr="00ED12E1">
              <w:rPr>
                <w:sz w:val="20"/>
              </w:rPr>
              <w:t>12531.02</w:t>
            </w:r>
          </w:p>
        </w:tc>
        <w:tc>
          <w:tcPr>
            <w:tcW w:w="2049" w:type="pct"/>
            <w:shd w:val="clear" w:color="auto" w:fill="auto"/>
            <w:vAlign w:val="center"/>
          </w:tcPr>
          <w:p w:rsidR="00005A08" w:rsidRPr="00ED12E1" w:rsidP="008D31F0">
            <w:pPr>
              <w:pStyle w:val="TableParagraph"/>
              <w:spacing w:before="120"/>
              <w:rPr>
                <w:sz w:val="20"/>
              </w:rPr>
            </w:pPr>
            <w:r w:rsidRPr="00ED12E1">
              <w:rPr>
                <w:sz w:val="20"/>
              </w:rPr>
              <w:t>Nhà máy chế biến tinh bột sắn, công suất 15.000 tấn/năm</w:t>
            </w:r>
          </w:p>
        </w:tc>
        <w:tc>
          <w:tcPr>
            <w:tcW w:w="875" w:type="pct"/>
            <w:shd w:val="clear" w:color="auto" w:fill="auto"/>
            <w:vAlign w:val="center"/>
          </w:tcPr>
          <w:p w:rsidR="00005A08" w:rsidRPr="00ED12E1" w:rsidP="008D31F0">
            <w:pPr>
              <w:pStyle w:val="TableParagraph"/>
              <w:spacing w:before="120"/>
              <w:jc w:val="center"/>
              <w:rPr>
                <w:b/>
                <w:sz w:val="20"/>
              </w:rPr>
            </w:pPr>
            <w:r w:rsidRPr="00ED12E1">
              <w:rPr>
                <w:b/>
                <w:sz w:val="20"/>
              </w:rPr>
              <w:t>5.093</w:t>
            </w:r>
            <w:r w:rsidRPr="00ED12E1">
              <w:rPr>
                <w:sz w:val="20"/>
              </w:rPr>
              <w:t xml:space="preserve"> </w:t>
            </w:r>
          </w:p>
        </w:tc>
        <w:tc>
          <w:tcPr>
            <w:tcW w:w="696" w:type="pct"/>
            <w:shd w:val="clear" w:color="auto" w:fill="auto"/>
            <w:vAlign w:val="center"/>
          </w:tcPr>
          <w:p w:rsidR="00005A08" w:rsidRPr="00ED12E1" w:rsidP="008D31F0">
            <w:pPr>
              <w:pStyle w:val="TableParagraph"/>
              <w:spacing w:before="120"/>
              <w:jc w:val="center"/>
              <w:rPr>
                <w:sz w:val="20"/>
              </w:rPr>
            </w:pPr>
            <w:r w:rsidRPr="00ED12E1">
              <w:rPr>
                <w:sz w:val="20"/>
              </w:rPr>
              <w:t xml:space="preserve">1.134 </w:t>
            </w:r>
          </w:p>
        </w:tc>
        <w:tc>
          <w:tcPr>
            <w:tcW w:w="489" w:type="pct"/>
            <w:shd w:val="clear" w:color="auto" w:fill="auto"/>
            <w:vAlign w:val="center"/>
          </w:tcPr>
          <w:p w:rsidR="00005A08" w:rsidRPr="00ED12E1" w:rsidP="008D31F0">
            <w:pPr>
              <w:pStyle w:val="TableParagraph"/>
              <w:spacing w:before="120"/>
              <w:jc w:val="center"/>
              <w:rPr>
                <w:sz w:val="20"/>
              </w:rPr>
            </w:pPr>
            <w:r w:rsidRPr="00ED12E1">
              <w:rPr>
                <w:sz w:val="20"/>
              </w:rPr>
              <w:t>3.479</w:t>
            </w:r>
          </w:p>
        </w:tc>
      </w:tr>
      <w:tr>
        <w:tblPrEx>
          <w:tblW w:w="5000" w:type="pct"/>
          <w:tblCellMar>
            <w:left w:w="0" w:type="dxa"/>
            <w:right w:w="0" w:type="dxa"/>
          </w:tblCellMar>
          <w:tblLook w:val="01E0"/>
        </w:tblPrEx>
        <w:tc>
          <w:tcPr>
            <w:tcW w:w="891" w:type="pct"/>
            <w:shd w:val="clear" w:color="auto" w:fill="auto"/>
            <w:vAlign w:val="center"/>
          </w:tcPr>
          <w:p w:rsidR="00005A08" w:rsidRPr="00ED12E1" w:rsidP="008D31F0">
            <w:pPr>
              <w:pStyle w:val="TableParagraph"/>
              <w:spacing w:before="120"/>
              <w:jc w:val="center"/>
              <w:rPr>
                <w:sz w:val="20"/>
              </w:rPr>
            </w:pPr>
          </w:p>
        </w:tc>
        <w:tc>
          <w:tcPr>
            <w:tcW w:w="2049" w:type="pct"/>
            <w:shd w:val="clear" w:color="auto" w:fill="auto"/>
            <w:vAlign w:val="center"/>
          </w:tcPr>
          <w:p w:rsidR="00005A08" w:rsidRPr="00ED12E1" w:rsidP="008D31F0">
            <w:pPr>
              <w:pStyle w:val="TableParagraph"/>
              <w:spacing w:before="120"/>
              <w:rPr>
                <w:sz w:val="20"/>
              </w:rPr>
            </w:pPr>
          </w:p>
        </w:tc>
        <w:tc>
          <w:tcPr>
            <w:tcW w:w="875" w:type="pct"/>
            <w:tcBorders>
              <w:bottom w:val="single" w:sz="2" w:space="0" w:color="auto"/>
            </w:tcBorders>
            <w:shd w:val="clear" w:color="auto" w:fill="auto"/>
            <w:vAlign w:val="center"/>
          </w:tcPr>
          <w:p w:rsidR="00005A08"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005A08"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005A08" w:rsidRPr="00ED12E1" w:rsidP="008D31F0">
            <w:pPr>
              <w:pStyle w:val="TableParagraph"/>
              <w:spacing w:before="120"/>
              <w:jc w:val="center"/>
              <w:rPr>
                <w:sz w:val="20"/>
              </w:rPr>
            </w:pPr>
          </w:p>
        </w:tc>
      </w:tr>
    </w:tbl>
    <w:p w:rsidR="008F7BF6"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8F7BF6" w:rsidRPr="00ED12E1" w:rsidP="008D31F0">
      <w:pPr>
        <w:spacing w:before="120"/>
        <w:rPr>
          <w:sz w:val="20"/>
        </w:rPr>
      </w:pPr>
      <w:r w:rsidRPr="00ED12E1">
        <w:rPr>
          <w:sz w:val="20"/>
        </w:rPr>
        <w:t xml:space="preserve">Tỷ trọng chi phí giữa công trình sản xuất chính với các hạng </w:t>
      </w:r>
      <w:r w:rsidRPr="00ED12E1" w:rsidR="00ED12E1">
        <w:rPr>
          <w:sz w:val="20"/>
        </w:rPr>
        <w:t>mục</w:t>
      </w:r>
      <w:r w:rsidRPr="00ED12E1">
        <w:rPr>
          <w:sz w:val="20"/>
        </w:rPr>
        <w:t xml:space="preserve"> công trình phục vụ và phụ trợ như sau:</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w:t>
      </w:r>
    </w:p>
    <w:p w:rsidR="008F7BF6" w:rsidRPr="00ED12E1" w:rsidP="008D31F0">
      <w:pPr>
        <w:pStyle w:val="BodyText"/>
        <w:tabs>
          <w:tab w:val="left" w:pos="616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sản xuất chính</w:t>
      </w:r>
      <w:r w:rsidRPr="00ED12E1" w:rsidR="00E864A5">
        <w:rPr>
          <w:i w:val="0"/>
          <w:sz w:val="20"/>
        </w:rPr>
        <w:t xml:space="preserve"> </w:t>
      </w:r>
      <w:r w:rsidRPr="00ED12E1">
        <w:rPr>
          <w:sz w:val="20"/>
        </w:rPr>
        <w:t>:</w:t>
      </w:r>
      <w:r w:rsidRPr="00ED12E1">
        <w:rPr>
          <w:i w:val="0"/>
          <w:sz w:val="20"/>
        </w:rPr>
        <w:t xml:space="preserve"> </w:t>
      </w:r>
      <w:r w:rsidRPr="00ED12E1">
        <w:rPr>
          <w:sz w:val="20"/>
        </w:rPr>
        <w:t>70</w:t>
      </w:r>
      <w:r w:rsidRPr="00ED12E1">
        <w:rPr>
          <w:i w:val="0"/>
          <w:sz w:val="20"/>
        </w:rPr>
        <w:t xml:space="preserve"> </w:t>
      </w:r>
      <w:r w:rsidRPr="00ED12E1">
        <w:rPr>
          <w:sz w:val="20"/>
        </w:rPr>
        <w:t>-</w:t>
      </w:r>
      <w:r w:rsidRPr="00ED12E1">
        <w:rPr>
          <w:i w:val="0"/>
          <w:sz w:val="20"/>
        </w:rPr>
        <w:t xml:space="preserve"> </w:t>
      </w:r>
      <w:r w:rsidRPr="00ED12E1">
        <w:rPr>
          <w:sz w:val="20"/>
        </w:rPr>
        <w:t>75%.</w:t>
      </w:r>
    </w:p>
    <w:p w:rsidR="008F7BF6" w:rsidRPr="00ED12E1" w:rsidP="008D31F0">
      <w:pPr>
        <w:pStyle w:val="BodyText"/>
        <w:tabs>
          <w:tab w:val="left" w:pos="616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công</w:t>
      </w:r>
      <w:r w:rsidRPr="00ED12E1">
        <w:rPr>
          <w:i w:val="0"/>
          <w:sz w:val="20"/>
        </w:rPr>
        <w:t xml:space="preserve"> </w:t>
      </w:r>
      <w:r w:rsidRPr="00ED12E1">
        <w:rPr>
          <w:sz w:val="20"/>
        </w:rPr>
        <w:t>trình</w:t>
      </w:r>
      <w:r w:rsidRPr="00ED12E1">
        <w:rPr>
          <w:i w:val="0"/>
          <w:sz w:val="20"/>
        </w:rPr>
        <w:t xml:space="preserve"> </w:t>
      </w:r>
      <w:r w:rsidRPr="00ED12E1">
        <w:rPr>
          <w:sz w:val="20"/>
        </w:rPr>
        <w:t>phục vụ, phụ trợ</w:t>
      </w:r>
      <w:r w:rsidRPr="00ED12E1" w:rsidR="00E864A5">
        <w:rPr>
          <w:sz w:val="20"/>
        </w:rPr>
        <w:t xml:space="preserve"> </w:t>
      </w:r>
      <w:r w:rsidRPr="00ED12E1">
        <w:rPr>
          <w:sz w:val="20"/>
        </w:rPr>
        <w:t>:</w:t>
      </w:r>
      <w:r w:rsidRPr="00ED12E1">
        <w:rPr>
          <w:i w:val="0"/>
          <w:sz w:val="20"/>
        </w:rPr>
        <w:t xml:space="preserve"> </w:t>
      </w:r>
      <w:r w:rsidRPr="00ED12E1">
        <w:rPr>
          <w:sz w:val="20"/>
        </w:rPr>
        <w:t>30</w:t>
      </w:r>
      <w:r w:rsidRPr="00ED12E1">
        <w:rPr>
          <w:i w:val="0"/>
          <w:sz w:val="20"/>
        </w:rPr>
        <w:t xml:space="preserve"> </w:t>
      </w:r>
      <w:r w:rsidRPr="00ED12E1">
        <w:rPr>
          <w:sz w:val="20"/>
        </w:rPr>
        <w:t>-</w:t>
      </w:r>
      <w:r w:rsidRPr="00ED12E1">
        <w:rPr>
          <w:i w:val="0"/>
          <w:sz w:val="20"/>
        </w:rPr>
        <w:t xml:space="preserve"> </w:t>
      </w:r>
      <w:r w:rsidRPr="00ED12E1">
        <w:rPr>
          <w:sz w:val="20"/>
        </w:rPr>
        <w:t>25%.</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thiết bị:</w:t>
      </w:r>
    </w:p>
    <w:p w:rsidR="008F7BF6" w:rsidRPr="00ED12E1" w:rsidP="008D31F0">
      <w:pPr>
        <w:pStyle w:val="BodyText"/>
        <w:tabs>
          <w:tab w:val="left" w:pos="616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thiết bị sản xuất</w:t>
      </w:r>
      <w:r w:rsidRPr="00ED12E1" w:rsidR="00E864A5">
        <w:rPr>
          <w:sz w:val="20"/>
        </w:rPr>
        <w:t xml:space="preserve"> </w:t>
      </w:r>
      <w:r w:rsidRPr="00ED12E1">
        <w:rPr>
          <w:sz w:val="20"/>
        </w:rPr>
        <w:t>:</w:t>
      </w:r>
      <w:r w:rsidRPr="00ED12E1">
        <w:rPr>
          <w:i w:val="0"/>
          <w:sz w:val="20"/>
        </w:rPr>
        <w:t xml:space="preserve"> </w:t>
      </w:r>
      <w:r w:rsidRPr="00ED12E1">
        <w:rPr>
          <w:sz w:val="20"/>
        </w:rPr>
        <w:t>80</w:t>
      </w:r>
      <w:r w:rsidRPr="00ED12E1">
        <w:rPr>
          <w:i w:val="0"/>
          <w:sz w:val="20"/>
        </w:rPr>
        <w:t xml:space="preserve"> </w:t>
      </w:r>
      <w:r w:rsidRPr="00ED12E1">
        <w:rPr>
          <w:sz w:val="20"/>
        </w:rPr>
        <w:t>-</w:t>
      </w:r>
      <w:r w:rsidRPr="00ED12E1">
        <w:rPr>
          <w:i w:val="0"/>
          <w:sz w:val="20"/>
        </w:rPr>
        <w:t xml:space="preserve"> </w:t>
      </w:r>
      <w:r w:rsidRPr="00ED12E1">
        <w:rPr>
          <w:sz w:val="20"/>
        </w:rPr>
        <w:t>85%.</w:t>
      </w:r>
    </w:p>
    <w:p w:rsidR="008F7BF6" w:rsidRPr="00ED12E1" w:rsidP="008D31F0">
      <w:pPr>
        <w:pStyle w:val="BodyText"/>
        <w:tabs>
          <w:tab w:val="left" w:pos="6161"/>
        </w:tabs>
        <w:spacing w:before="120"/>
        <w:rPr>
          <w:sz w:val="20"/>
        </w:rPr>
      </w:pP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thiết bị phục vụ, phụ trợ</w:t>
      </w:r>
      <w:r w:rsidRPr="00ED12E1" w:rsidR="00E864A5">
        <w:rPr>
          <w:sz w:val="20"/>
        </w:rPr>
        <w:t xml:space="preserve"> </w:t>
      </w:r>
      <w:r w:rsidRPr="00ED12E1">
        <w:rPr>
          <w:sz w:val="20"/>
        </w:rPr>
        <w:t>:</w:t>
      </w:r>
      <w:r w:rsidRPr="00ED12E1">
        <w:rPr>
          <w:i w:val="0"/>
          <w:sz w:val="20"/>
        </w:rPr>
        <w:t xml:space="preserve"> </w:t>
      </w:r>
      <w:r w:rsidRPr="00ED12E1">
        <w:rPr>
          <w:sz w:val="20"/>
        </w:rPr>
        <w:t>20</w:t>
      </w:r>
      <w:r w:rsidRPr="00ED12E1">
        <w:rPr>
          <w:i w:val="0"/>
          <w:sz w:val="20"/>
        </w:rPr>
        <w:t xml:space="preserve"> </w:t>
      </w:r>
      <w:r w:rsidRPr="00ED12E1">
        <w:rPr>
          <w:sz w:val="20"/>
        </w:rPr>
        <w:t>-</w:t>
      </w:r>
      <w:r w:rsidRPr="00ED12E1">
        <w:rPr>
          <w:i w:val="0"/>
          <w:sz w:val="20"/>
        </w:rPr>
        <w:t xml:space="preserve"> </w:t>
      </w:r>
      <w:r w:rsidRPr="00ED12E1">
        <w:rPr>
          <w:sz w:val="20"/>
        </w:rPr>
        <w:t>15%.</w:t>
      </w:r>
    </w:p>
    <w:p w:rsidR="00F95AC8" w:rsidRPr="00ED12E1" w:rsidP="008D31F0">
      <w:pPr>
        <w:pStyle w:val="Heading2"/>
        <w:tabs>
          <w:tab w:val="left" w:pos="668"/>
        </w:tabs>
        <w:spacing w:before="120"/>
        <w:ind w:left="0" w:firstLine="0"/>
        <w:rPr>
          <w:sz w:val="20"/>
        </w:rPr>
      </w:pPr>
    </w:p>
    <w:p w:rsidR="008F7BF6" w:rsidRPr="00ED12E1" w:rsidP="008D31F0">
      <w:pPr>
        <w:pStyle w:val="Heading2"/>
        <w:tabs>
          <w:tab w:val="left" w:pos="668"/>
        </w:tabs>
        <w:spacing w:before="120"/>
        <w:ind w:left="0" w:firstLine="0"/>
        <w:rPr>
          <w:sz w:val="20"/>
        </w:rPr>
      </w:pPr>
      <w:bookmarkStart w:id="94" w:name="dieu_6"/>
      <w:r w:rsidRPr="00ED12E1" w:rsidR="006231F6">
        <w:rPr>
          <w:sz w:val="20"/>
        </w:rPr>
        <w:t>6. CÔNG TRÌNH NHÀ XƯỞNG VÀ KHO CHUYÊN DỤNG</w:t>
      </w:r>
      <w:bookmarkEnd w:id="94"/>
    </w:p>
    <w:p w:rsidR="008F7BF6" w:rsidRPr="00ED12E1" w:rsidP="008D31F0">
      <w:pPr>
        <w:pStyle w:val="Heading3"/>
        <w:tabs>
          <w:tab w:val="left" w:pos="868"/>
        </w:tabs>
        <w:spacing w:before="120"/>
        <w:ind w:left="0" w:firstLine="0"/>
        <w:rPr>
          <w:sz w:val="20"/>
        </w:rPr>
      </w:pPr>
      <w:bookmarkStart w:id="95" w:name="dieu_6_1"/>
      <w:r w:rsidRPr="00ED12E1" w:rsidR="006231F6">
        <w:rPr>
          <w:sz w:val="20"/>
        </w:rPr>
        <w:t>6.1. Nhà xưởng</w:t>
      </w:r>
      <w:bookmarkEnd w:id="95"/>
    </w:p>
    <w:p w:rsidR="008F7BF6"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8F7BF6" w:rsidRPr="00ED12E1" w:rsidP="008D31F0">
      <w:pPr>
        <w:pStyle w:val="Listenabsatz"/>
        <w:tabs>
          <w:tab w:val="left" w:pos="653"/>
        </w:tabs>
        <w:ind w:left="0" w:firstLine="0"/>
        <w:rPr>
          <w:i/>
          <w:sz w:val="20"/>
          <w:szCs w:val="20"/>
        </w:rPr>
      </w:pPr>
      <w:r w:rsidRPr="00ED12E1" w:rsidR="00CC01F6">
        <w:rPr>
          <w:rFonts w:eastAsia="Times New Roman"/>
          <w:i/>
          <w:sz w:val="20"/>
          <w:szCs w:val="20"/>
        </w:rPr>
        <w:t>-</w:t>
      </w:r>
      <w:r w:rsidRPr="00ED12E1" w:rsidR="00E864A5">
        <w:rPr>
          <w:rFonts w:eastAsia="Times New Roman"/>
          <w:i/>
          <w:sz w:val="20"/>
          <w:szCs w:val="20"/>
        </w:rPr>
        <w:t xml:space="preserve"> </w:t>
      </w:r>
      <w:r w:rsidRPr="00ED12E1">
        <w:rPr>
          <w:i/>
          <w:sz w:val="20"/>
          <w:szCs w:val="20"/>
        </w:rPr>
        <w:t xml:space="preserve">Suất vốn đầu tư được tính bình quân cho 1 </w:t>
      </w:r>
      <w:r w:rsidRPr="00ED12E1" w:rsidR="00F02C7B">
        <w:rPr>
          <w:i/>
          <w:sz w:val="20"/>
          <w:szCs w:val="20"/>
        </w:rPr>
        <w:t>m</w:t>
      </w:r>
      <w:r w:rsidRPr="00ED12E1" w:rsidR="00F02C7B">
        <w:rPr>
          <w:i/>
          <w:sz w:val="20"/>
          <w:szCs w:val="20"/>
          <w:vertAlign w:val="superscript"/>
        </w:rPr>
        <w:t>2</w:t>
      </w:r>
      <w:r w:rsidRPr="00ED12E1">
        <w:rPr>
          <w:i/>
          <w:sz w:val="20"/>
          <w:szCs w:val="20"/>
        </w:rPr>
        <w:t xml:space="preserve"> diện tích xây dựng hoặc 1 </w:t>
      </w:r>
      <w:r w:rsidRPr="00ED12E1" w:rsidR="00AF2F08">
        <w:rPr>
          <w:i/>
          <w:sz w:val="20"/>
          <w:szCs w:val="20"/>
        </w:rPr>
        <w:t>m</w:t>
      </w:r>
      <w:r w:rsidRPr="00ED12E1" w:rsidR="00AF2F08">
        <w:rPr>
          <w:i/>
          <w:sz w:val="20"/>
          <w:szCs w:val="20"/>
          <w:vertAlign w:val="superscript"/>
        </w:rPr>
        <w:t>3</w:t>
      </w:r>
      <w:r w:rsidRPr="00ED12E1">
        <w:rPr>
          <w:i/>
          <w:sz w:val="20"/>
          <w:szCs w:val="20"/>
        </w:rPr>
        <w:t xml:space="preserve"> thể tích chứa của kho, hoặc 1</w:t>
      </w:r>
      <w:r w:rsidRPr="00ED12E1" w:rsidR="00E45C39">
        <w:rPr>
          <w:i/>
          <w:sz w:val="20"/>
          <w:szCs w:val="20"/>
        </w:rPr>
        <w:t xml:space="preserve"> </w:t>
      </w:r>
      <w:r w:rsidRPr="00ED12E1">
        <w:rPr>
          <w:i/>
          <w:sz w:val="20"/>
          <w:szCs w:val="20"/>
        </w:rPr>
        <w:t>tấn hàng hoá tuỳ thuộc vào loại nhà sản xuất, loại kho chứa hàng.</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nhà</w:t>
      </w:r>
      <w:r w:rsidRPr="00ED12E1">
        <w:rPr>
          <w:sz w:val="20"/>
        </w:rPr>
        <w:t xml:space="preserve"> </w:t>
      </w:r>
      <w:r w:rsidRPr="00ED12E1">
        <w:rPr>
          <w:i/>
          <w:sz w:val="20"/>
        </w:rPr>
        <w:t>sản xuất, nhà</w:t>
      </w:r>
      <w:r w:rsidRPr="00ED12E1">
        <w:rPr>
          <w:sz w:val="20"/>
        </w:rPr>
        <w:t xml:space="preserve"> </w:t>
      </w:r>
      <w:r w:rsidRPr="00ED12E1">
        <w:rPr>
          <w:i/>
          <w:sz w:val="20"/>
        </w:rPr>
        <w:t>kho</w:t>
      </w:r>
      <w:r w:rsidRPr="00ED12E1">
        <w:rPr>
          <w:sz w:val="20"/>
        </w:rPr>
        <w:t xml:space="preserve"> </w:t>
      </w:r>
      <w:r w:rsidRPr="00ED12E1">
        <w:rPr>
          <w:i/>
          <w:sz w:val="20"/>
        </w:rPr>
        <w:t>chuyên</w:t>
      </w:r>
      <w:r w:rsidRPr="00ED12E1">
        <w:rPr>
          <w:sz w:val="20"/>
        </w:rPr>
        <w:t xml:space="preserve"> </w:t>
      </w:r>
      <w:r w:rsidRPr="00ED12E1">
        <w:rPr>
          <w:i/>
          <w:sz w:val="20"/>
        </w:rPr>
        <w:t>dụng bao</w:t>
      </w:r>
      <w:r w:rsidRPr="00ED12E1">
        <w:rPr>
          <w:sz w:val="20"/>
        </w:rPr>
        <w:t xml:space="preserve"> </w:t>
      </w:r>
      <w:r w:rsidRPr="00ED12E1">
        <w:rPr>
          <w:i/>
          <w:sz w:val="20"/>
        </w:rPr>
        <w:t>gồm:</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nhà</w:t>
      </w:r>
      <w:r w:rsidRPr="00ED12E1">
        <w:rPr>
          <w:i w:val="0"/>
          <w:sz w:val="20"/>
        </w:rPr>
        <w:t xml:space="preserve"> </w:t>
      </w:r>
      <w:r w:rsidRPr="00ED12E1">
        <w:rPr>
          <w:sz w:val="20"/>
        </w:rPr>
        <w:t>sản xuất, nhà</w:t>
      </w:r>
      <w:r w:rsidRPr="00ED12E1">
        <w:rPr>
          <w:i w:val="0"/>
          <w:sz w:val="20"/>
        </w:rPr>
        <w:t xml:space="preserve"> </w:t>
      </w:r>
      <w:r w:rsidRPr="00ED12E1">
        <w:rPr>
          <w:sz w:val="20"/>
        </w:rPr>
        <w:t>kho;</w:t>
      </w:r>
      <w:r w:rsidRPr="00ED12E1">
        <w:rPr>
          <w:i w:val="0"/>
          <w:sz w:val="20"/>
        </w:rPr>
        <w:t xml:space="preserve"> </w:t>
      </w:r>
      <w:r w:rsidRPr="00ED12E1">
        <w:rPr>
          <w:sz w:val="20"/>
        </w:rPr>
        <w:t>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công</w:t>
      </w:r>
      <w:r w:rsidRPr="00ED12E1">
        <w:rPr>
          <w:i w:val="0"/>
          <w:sz w:val="20"/>
        </w:rPr>
        <w:t xml:space="preserve"> </w:t>
      </w:r>
      <w:r w:rsidRPr="00ED12E1">
        <w:rPr>
          <w:sz w:val="20"/>
        </w:rPr>
        <w:t>trình</w:t>
      </w:r>
      <w:r w:rsidRPr="00ED12E1">
        <w:rPr>
          <w:i w:val="0"/>
          <w:sz w:val="20"/>
        </w:rPr>
        <w:t xml:space="preserve"> </w:t>
      </w:r>
      <w:r w:rsidRPr="00ED12E1">
        <w:rPr>
          <w:sz w:val="20"/>
        </w:rPr>
        <w:t>phục vụ như: nhà</w:t>
      </w:r>
      <w:r w:rsidRPr="00ED12E1">
        <w:rPr>
          <w:i w:val="0"/>
          <w:sz w:val="20"/>
        </w:rPr>
        <w:t xml:space="preserve"> </w:t>
      </w:r>
      <w:r w:rsidRPr="00ED12E1">
        <w:rPr>
          <w:sz w:val="20"/>
        </w:rPr>
        <w:t>vệ sinh,</w:t>
      </w:r>
      <w:r w:rsidRPr="00ED12E1">
        <w:rPr>
          <w:i w:val="0"/>
          <w:sz w:val="20"/>
        </w:rPr>
        <w:t xml:space="preserve"> </w:t>
      </w:r>
      <w:r w:rsidRPr="00ED12E1">
        <w:rPr>
          <w:sz w:val="20"/>
        </w:rPr>
        <w:t>phòng</w:t>
      </w:r>
      <w:r w:rsidRPr="00ED12E1">
        <w:rPr>
          <w:i w:val="0"/>
          <w:sz w:val="20"/>
        </w:rPr>
        <w:t xml:space="preserve"> </w:t>
      </w:r>
      <w:r w:rsidRPr="00ED12E1">
        <w:rPr>
          <w:sz w:val="20"/>
        </w:rPr>
        <w:t>thay</w:t>
      </w:r>
      <w:r w:rsidRPr="00ED12E1">
        <w:rPr>
          <w:i w:val="0"/>
          <w:sz w:val="20"/>
        </w:rPr>
        <w:t xml:space="preserve"> </w:t>
      </w:r>
      <w:r w:rsidRPr="00ED12E1">
        <w:rPr>
          <w:sz w:val="20"/>
        </w:rPr>
        <w:t>quần áo,</w:t>
      </w:r>
      <w:r w:rsidRPr="00ED12E1">
        <w:rPr>
          <w:i w:val="0"/>
          <w:sz w:val="20"/>
        </w:rPr>
        <w:t xml:space="preserve"> </w:t>
      </w:r>
      <w:r w:rsidRPr="00ED12E1">
        <w:rPr>
          <w:sz w:val="20"/>
        </w:rPr>
        <w:t>sân</w:t>
      </w:r>
      <w:r w:rsidRPr="00ED12E1">
        <w:rPr>
          <w:i w:val="0"/>
          <w:sz w:val="20"/>
        </w:rPr>
        <w:t xml:space="preserve"> </w:t>
      </w:r>
      <w:r w:rsidRPr="00ED12E1">
        <w:rPr>
          <w:sz w:val="20"/>
        </w:rPr>
        <w:t>bốc dỡ hàng</w:t>
      </w:r>
      <w:r w:rsidRPr="00ED12E1">
        <w:rPr>
          <w:i w:val="0"/>
          <w:sz w:val="20"/>
        </w:rPr>
        <w:t xml:space="preserve"> </w:t>
      </w:r>
      <w:r w:rsidRPr="00ED12E1">
        <w:rPr>
          <w:sz w:val="20"/>
        </w:rPr>
        <w:t>hoá.</w:t>
      </w:r>
    </w:p>
    <w:p w:rsidR="008F7BF6" w:rsidRPr="00ED12E1" w:rsidP="008D31F0">
      <w:pPr>
        <w:pStyle w:val="BodyText"/>
        <w:spacing w:before="120"/>
        <w:rPr>
          <w:sz w:val="20"/>
        </w:rPr>
      </w:pPr>
      <w:r w:rsidRPr="00ED12E1">
        <w:rPr>
          <w:i w:val="0"/>
          <w:sz w:val="20"/>
        </w:rPr>
        <w:t xml:space="preserve">+ </w:t>
      </w:r>
      <w:r w:rsidRPr="00ED12E1">
        <w:rPr>
          <w:sz w:val="20"/>
        </w:rPr>
        <w:t>Đối với kho</w:t>
      </w:r>
      <w:r w:rsidRPr="00ED12E1">
        <w:rPr>
          <w:i w:val="0"/>
          <w:sz w:val="20"/>
        </w:rPr>
        <w:t xml:space="preserve"> </w:t>
      </w:r>
      <w:r w:rsidRPr="00ED12E1">
        <w:rPr>
          <w:sz w:val="20"/>
        </w:rPr>
        <w:t>chuyên</w:t>
      </w:r>
      <w:r w:rsidRPr="00ED12E1">
        <w:rPr>
          <w:i w:val="0"/>
          <w:sz w:val="20"/>
        </w:rPr>
        <w:t xml:space="preserve"> </w:t>
      </w:r>
      <w:r w:rsidRPr="00ED12E1">
        <w:rPr>
          <w:sz w:val="20"/>
        </w:rPr>
        <w:t>dụng loại lớn có</w:t>
      </w:r>
      <w:r w:rsidRPr="00ED12E1">
        <w:rPr>
          <w:i w:val="0"/>
          <w:sz w:val="20"/>
        </w:rPr>
        <w:t xml:space="preserve"> </w:t>
      </w:r>
      <w:r w:rsidRPr="00ED12E1">
        <w:rPr>
          <w:sz w:val="20"/>
        </w:rPr>
        <w:t>sức chứa &gt;</w:t>
      </w:r>
      <w:r w:rsidRPr="00ED12E1">
        <w:rPr>
          <w:i w:val="0"/>
          <w:sz w:val="20"/>
        </w:rPr>
        <w:t xml:space="preserve"> </w:t>
      </w:r>
      <w:r w:rsidRPr="00ED12E1">
        <w:rPr>
          <w:sz w:val="20"/>
        </w:rPr>
        <w:t>500</w:t>
      </w:r>
      <w:r w:rsidRPr="00ED12E1">
        <w:rPr>
          <w:i w:val="0"/>
          <w:sz w:val="20"/>
        </w:rPr>
        <w:t xml:space="preserve"> </w:t>
      </w:r>
      <w:r w:rsidRPr="00ED12E1">
        <w:rPr>
          <w:sz w:val="20"/>
        </w:rPr>
        <w:t>tấn chi</w:t>
      </w:r>
      <w:r w:rsidRPr="00ED12E1">
        <w:rPr>
          <w:i w:val="0"/>
          <w:sz w:val="20"/>
        </w:rPr>
        <w:t xml:space="preserve"> </w:t>
      </w:r>
      <w:r w:rsidRPr="00ED12E1">
        <w:rPr>
          <w:sz w:val="20"/>
        </w:rPr>
        <w:t>phí</w:t>
      </w:r>
      <w:r w:rsidRPr="00ED12E1">
        <w:rPr>
          <w:i w:val="0"/>
          <w:sz w:val="20"/>
        </w:rPr>
        <w:t xml:space="preserve"> </w:t>
      </w:r>
      <w:r w:rsidRPr="00ED12E1">
        <w:rPr>
          <w:sz w:val="20"/>
        </w:rPr>
        <w:t>thiết bị gồm chi</w:t>
      </w:r>
      <w:r w:rsidRPr="00ED12E1">
        <w:rPr>
          <w:i w:val="0"/>
          <w:sz w:val="20"/>
        </w:rPr>
        <w:t xml:space="preserve"> </w:t>
      </w:r>
      <w:r w:rsidRPr="00ED12E1">
        <w:rPr>
          <w:sz w:val="20"/>
        </w:rPr>
        <w:t>phí</w:t>
      </w:r>
      <w:r w:rsidRPr="00ED12E1">
        <w:rPr>
          <w:i w:val="0"/>
          <w:sz w:val="20"/>
        </w:rPr>
        <w:t xml:space="preserve"> </w:t>
      </w:r>
      <w:r w:rsidRPr="00ED12E1">
        <w:rPr>
          <w:sz w:val="20"/>
        </w:rPr>
        <w:t>thiết bị sản xuất, thiết bị nâng</w:t>
      </w:r>
      <w:r w:rsidRPr="00ED12E1">
        <w:rPr>
          <w:i w:val="0"/>
          <w:sz w:val="20"/>
        </w:rPr>
        <w:t xml:space="preserve"> </w:t>
      </w:r>
      <w:r w:rsidRPr="00ED12E1">
        <w:rPr>
          <w:sz w:val="20"/>
        </w:rPr>
        <w:t>chuyển, bốc dỡ, vận chuyển hàng</w:t>
      </w:r>
      <w:r w:rsidRPr="00ED12E1">
        <w:rPr>
          <w:i w:val="0"/>
          <w:sz w:val="20"/>
        </w:rPr>
        <w:t xml:space="preserve"> </w:t>
      </w:r>
      <w:r w:rsidRPr="00ED12E1">
        <w:rPr>
          <w:sz w:val="20"/>
        </w:rPr>
        <w:t>hoá,</w:t>
      </w:r>
      <w:r w:rsidRPr="00ED12E1">
        <w:rPr>
          <w:i w:val="0"/>
          <w:sz w:val="20"/>
        </w:rPr>
        <w:t xml:space="preserve"> </w:t>
      </w:r>
      <w:r w:rsidRPr="00ED12E1">
        <w:rPr>
          <w:sz w:val="20"/>
        </w:rPr>
        <w:t>các</w:t>
      </w:r>
      <w:r w:rsidRPr="00ED12E1">
        <w:rPr>
          <w:i w:val="0"/>
          <w:sz w:val="20"/>
        </w:rPr>
        <w:t xml:space="preserve"> </w:t>
      </w:r>
      <w:r w:rsidRPr="00ED12E1">
        <w:rPr>
          <w:sz w:val="20"/>
        </w:rPr>
        <w:t>thiết bị khác.</w:t>
      </w:r>
    </w:p>
    <w:p w:rsidR="008F7BF6"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8F7BF6" w:rsidRPr="00ED12E1" w:rsidP="008D31F0">
      <w:pPr>
        <w:pStyle w:val="Heading7"/>
        <w:spacing w:before="120"/>
        <w:jc w:val="center"/>
        <w:rPr>
          <w:sz w:val="20"/>
        </w:rPr>
      </w:pPr>
      <w:r w:rsidRPr="00ED12E1">
        <w:rPr>
          <w:sz w:val="20"/>
        </w:rPr>
        <w:t>Bảng 45.</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nhà</w:t>
      </w:r>
      <w:r w:rsidRPr="00ED12E1">
        <w:rPr>
          <w:b w:val="0"/>
          <w:sz w:val="20"/>
        </w:rPr>
        <w:t xml:space="preserve"> </w:t>
      </w:r>
      <w:r w:rsidRPr="00ED12E1">
        <w:rPr>
          <w:sz w:val="20"/>
        </w:rPr>
        <w:t>xưởng</w:t>
      </w:r>
    </w:p>
    <w:p w:rsidR="005E70D1" w:rsidRPr="00ED12E1" w:rsidP="008D31F0">
      <w:pPr>
        <w:spacing w:before="120"/>
        <w:jc w:val="right"/>
        <w:rPr>
          <w:b/>
          <w:sz w:val="20"/>
        </w:rPr>
      </w:pPr>
      <w:r w:rsidRPr="00ED12E1">
        <w:rPr>
          <w:sz w:val="20"/>
        </w:rPr>
        <w:t>Đơn vị tính: 1.000 đ/m</w:t>
      </w:r>
      <w:r w:rsidRPr="00ED12E1">
        <w:rPr>
          <w:sz w:val="20"/>
          <w:vertAlign w:val="superscript"/>
        </w:rPr>
        <w:t>2</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0F4556"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0F4556"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0F4556"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0F4556"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0F4556" w:rsidRPr="00ED12E1" w:rsidP="008D31F0">
            <w:pPr>
              <w:pStyle w:val="TableParagraph"/>
              <w:spacing w:before="120"/>
              <w:jc w:val="center"/>
              <w:rPr>
                <w:b/>
                <w:sz w:val="20"/>
              </w:rPr>
            </w:pPr>
          </w:p>
        </w:tc>
        <w:tc>
          <w:tcPr>
            <w:tcW w:w="2049" w:type="pct"/>
            <w:shd w:val="clear" w:color="auto" w:fill="auto"/>
            <w:vAlign w:val="center"/>
          </w:tcPr>
          <w:p w:rsidR="000F4556"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0F4556"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0F4556"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0F4556"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0F4556" w:rsidRPr="00ED12E1" w:rsidP="008D31F0">
            <w:pPr>
              <w:pStyle w:val="TableParagraph"/>
              <w:spacing w:before="120"/>
              <w:jc w:val="center"/>
              <w:rPr>
                <w:b/>
                <w:sz w:val="20"/>
              </w:rPr>
            </w:pPr>
          </w:p>
        </w:tc>
        <w:tc>
          <w:tcPr>
            <w:tcW w:w="2049" w:type="pct"/>
            <w:shd w:val="clear" w:color="auto" w:fill="auto"/>
            <w:vAlign w:val="center"/>
          </w:tcPr>
          <w:p w:rsidR="000F4556"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0F4556"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0F4556"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0F4556"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p>
        </w:tc>
        <w:tc>
          <w:tcPr>
            <w:tcW w:w="2049" w:type="pct"/>
            <w:shd w:val="clear" w:color="auto" w:fill="auto"/>
            <w:vAlign w:val="center"/>
          </w:tcPr>
          <w:p w:rsidR="00B12138" w:rsidRPr="00ED12E1" w:rsidP="008D31F0">
            <w:pPr>
              <w:pStyle w:val="TableParagraph"/>
              <w:spacing w:before="120"/>
              <w:rPr>
                <w:rStyle w:val="OnceABox"/>
                <w:b/>
                <w:color w:val="auto"/>
                <w:sz w:val="20"/>
              </w:rPr>
            </w:pPr>
            <w:r w:rsidRPr="00ED12E1">
              <w:rPr>
                <w:rStyle w:val="OnceABox"/>
                <w:b/>
                <w:color w:val="auto"/>
                <w:sz w:val="20"/>
              </w:rPr>
              <w:t>Nhà sản xuất</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b/>
                <w:color w:val="auto"/>
                <w:sz w:val="20"/>
              </w:rPr>
            </w:pPr>
          </w:p>
        </w:tc>
        <w:tc>
          <w:tcPr>
            <w:tcW w:w="2049" w:type="pct"/>
            <w:shd w:val="clear" w:color="auto" w:fill="auto"/>
            <w:vAlign w:val="center"/>
          </w:tcPr>
          <w:p w:rsidR="00B12138" w:rsidRPr="00ED12E1" w:rsidP="008D31F0">
            <w:pPr>
              <w:pStyle w:val="TableParagraph"/>
              <w:spacing w:before="120"/>
              <w:rPr>
                <w:rStyle w:val="OnceABox"/>
                <w:b/>
                <w:color w:val="auto"/>
                <w:sz w:val="20"/>
              </w:rPr>
            </w:pPr>
            <w:r w:rsidRPr="00ED12E1">
              <w:rPr>
                <w:rStyle w:val="OnceABox"/>
                <w:b/>
                <w:color w:val="auto"/>
                <w:sz w:val="20"/>
              </w:rPr>
              <w:t>Nhà 1 tầng khẩu độ 12m, cao ≤ 6m, không có cầu trục</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p>
        </w:tc>
        <w:tc>
          <w:tcPr>
            <w:tcW w:w="696" w:type="pct"/>
            <w:shd w:val="clear" w:color="auto" w:fill="auto"/>
            <w:vAlign w:val="center"/>
          </w:tcPr>
          <w:p w:rsidR="00B12138" w:rsidRPr="00ED12E1" w:rsidP="008D31F0">
            <w:pPr>
              <w:pStyle w:val="TableParagraph"/>
              <w:spacing w:before="120"/>
              <w:jc w:val="center"/>
              <w:rPr>
                <w:rStyle w:val="OnceABox"/>
                <w:b/>
                <w:color w:val="auto"/>
                <w:sz w:val="20"/>
              </w:rPr>
            </w:pPr>
          </w:p>
        </w:tc>
        <w:tc>
          <w:tcPr>
            <w:tcW w:w="489" w:type="pct"/>
            <w:shd w:val="clear" w:color="auto" w:fill="auto"/>
            <w:vAlign w:val="center"/>
          </w:tcPr>
          <w:p w:rsidR="00B12138" w:rsidRPr="00ED12E1" w:rsidP="008D31F0">
            <w:pPr>
              <w:pStyle w:val="TableParagraph"/>
              <w:spacing w:before="120"/>
              <w:jc w:val="center"/>
              <w:rPr>
                <w:rStyle w:val="OnceABox"/>
                <w:b/>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12610.01</w:t>
            </w:r>
          </w:p>
        </w:tc>
        <w:tc>
          <w:tcPr>
            <w:tcW w:w="2049" w:type="pct"/>
            <w:shd w:val="clear" w:color="auto" w:fill="auto"/>
            <w:vAlign w:val="center"/>
          </w:tcPr>
          <w:p w:rsidR="00B12138" w:rsidRPr="00ED12E1" w:rsidP="008D31F0">
            <w:pPr>
              <w:pStyle w:val="TableParagraph"/>
              <w:spacing w:before="120"/>
              <w:rPr>
                <w:rStyle w:val="OnceABox"/>
                <w:color w:val="auto"/>
                <w:sz w:val="20"/>
              </w:rPr>
            </w:pPr>
            <w:r w:rsidRPr="00ED12E1">
              <w:rPr>
                <w:rStyle w:val="OnceABox"/>
                <w:color w:val="auto"/>
                <w:sz w:val="20"/>
              </w:rPr>
              <w:t>Tường gạch thu hồi mái ngói</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r w:rsidRPr="00ED12E1">
              <w:rPr>
                <w:rStyle w:val="OnceABox"/>
                <w:b/>
                <w:color w:val="auto"/>
                <w:sz w:val="20"/>
              </w:rPr>
              <w:t>2.008</w:t>
            </w: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1.910</w:t>
            </w: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12610.02</w:t>
            </w:r>
          </w:p>
        </w:tc>
        <w:tc>
          <w:tcPr>
            <w:tcW w:w="2049" w:type="pct"/>
            <w:shd w:val="clear" w:color="auto" w:fill="auto"/>
            <w:vAlign w:val="center"/>
          </w:tcPr>
          <w:p w:rsidR="00B12138" w:rsidRPr="00ED12E1" w:rsidP="008D31F0">
            <w:pPr>
              <w:pStyle w:val="TableParagraph"/>
              <w:spacing w:before="120"/>
              <w:rPr>
                <w:rStyle w:val="OnceABox"/>
                <w:color w:val="auto"/>
                <w:sz w:val="20"/>
              </w:rPr>
            </w:pPr>
            <w:r w:rsidRPr="00ED12E1">
              <w:rPr>
                <w:rStyle w:val="OnceABox"/>
                <w:color w:val="auto"/>
                <w:sz w:val="20"/>
              </w:rPr>
              <w:t>Tường gạch thu hồi mái tôn</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r w:rsidRPr="00ED12E1">
              <w:rPr>
                <w:rStyle w:val="OnceABox"/>
                <w:b/>
                <w:color w:val="auto"/>
                <w:sz w:val="20"/>
              </w:rPr>
              <w:t>2.008</w:t>
            </w: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1.910</w:t>
            </w: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12610.03</w:t>
            </w:r>
          </w:p>
        </w:tc>
        <w:tc>
          <w:tcPr>
            <w:tcW w:w="2049" w:type="pct"/>
            <w:shd w:val="clear" w:color="auto" w:fill="auto"/>
            <w:vAlign w:val="center"/>
          </w:tcPr>
          <w:p w:rsidR="00B12138" w:rsidRPr="00ED12E1" w:rsidP="008D31F0">
            <w:pPr>
              <w:pStyle w:val="TableParagraph"/>
              <w:spacing w:before="120"/>
              <w:rPr>
                <w:rStyle w:val="OnceABox"/>
                <w:color w:val="auto"/>
                <w:sz w:val="20"/>
              </w:rPr>
            </w:pPr>
            <w:r w:rsidRPr="00ED12E1">
              <w:rPr>
                <w:rStyle w:val="OnceABox"/>
                <w:color w:val="auto"/>
                <w:sz w:val="20"/>
              </w:rPr>
              <w:t>Tường gạch, bổ trụ, kèo thép, mái tôn</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r w:rsidRPr="00ED12E1">
              <w:rPr>
                <w:rStyle w:val="OnceABox"/>
                <w:b/>
                <w:color w:val="auto"/>
                <w:sz w:val="20"/>
              </w:rPr>
              <w:t>2.326</w:t>
            </w: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2.204</w:t>
            </w: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12610.04</w:t>
            </w:r>
          </w:p>
        </w:tc>
        <w:tc>
          <w:tcPr>
            <w:tcW w:w="2049" w:type="pct"/>
            <w:shd w:val="clear" w:color="auto" w:fill="auto"/>
            <w:vAlign w:val="center"/>
          </w:tcPr>
          <w:p w:rsidR="00B12138" w:rsidRPr="00ED12E1" w:rsidP="008D31F0">
            <w:pPr>
              <w:pStyle w:val="TableParagraph"/>
              <w:spacing w:before="120"/>
              <w:rPr>
                <w:rStyle w:val="OnceABox"/>
                <w:color w:val="auto"/>
                <w:sz w:val="20"/>
              </w:rPr>
            </w:pPr>
            <w:r w:rsidRPr="00ED12E1">
              <w:rPr>
                <w:rStyle w:val="OnceABox"/>
                <w:color w:val="auto"/>
                <w:sz w:val="20"/>
              </w:rPr>
              <w:t>Tường gạch, mái bằng</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r w:rsidRPr="00ED12E1">
              <w:rPr>
                <w:rStyle w:val="OnceABox"/>
                <w:b/>
                <w:color w:val="auto"/>
                <w:sz w:val="20"/>
              </w:rPr>
              <w:t>2.706</w:t>
            </w: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2.534</w:t>
            </w: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12610.05</w:t>
            </w:r>
          </w:p>
        </w:tc>
        <w:tc>
          <w:tcPr>
            <w:tcW w:w="2049" w:type="pct"/>
            <w:shd w:val="clear" w:color="auto" w:fill="auto"/>
            <w:vAlign w:val="center"/>
          </w:tcPr>
          <w:p w:rsidR="00B12138" w:rsidRPr="00ED12E1" w:rsidP="008D31F0">
            <w:pPr>
              <w:pStyle w:val="TableParagraph"/>
              <w:spacing w:before="120"/>
              <w:rPr>
                <w:rStyle w:val="OnceABox"/>
                <w:color w:val="auto"/>
                <w:sz w:val="20"/>
              </w:rPr>
            </w:pPr>
            <w:r w:rsidRPr="00ED12E1">
              <w:rPr>
                <w:rStyle w:val="OnceABox"/>
                <w:color w:val="auto"/>
                <w:sz w:val="20"/>
              </w:rPr>
              <w:t>Cột bê tông, kèo thép, tường gạch, mái tôn</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r w:rsidRPr="00ED12E1">
              <w:rPr>
                <w:rStyle w:val="OnceABox"/>
                <w:b/>
                <w:color w:val="auto"/>
                <w:sz w:val="20"/>
              </w:rPr>
              <w:t>3.208</w:t>
            </w: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3.000</w:t>
            </w: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12610.06</w:t>
            </w:r>
          </w:p>
        </w:tc>
        <w:tc>
          <w:tcPr>
            <w:tcW w:w="2049" w:type="pct"/>
            <w:shd w:val="clear" w:color="auto" w:fill="auto"/>
            <w:vAlign w:val="center"/>
          </w:tcPr>
          <w:p w:rsidR="00B12138" w:rsidRPr="00ED12E1" w:rsidP="008D31F0">
            <w:pPr>
              <w:pStyle w:val="TableParagraph"/>
              <w:spacing w:before="120"/>
              <w:rPr>
                <w:rStyle w:val="OnceABox"/>
                <w:color w:val="auto"/>
                <w:sz w:val="20"/>
              </w:rPr>
            </w:pPr>
            <w:r w:rsidRPr="00ED12E1">
              <w:rPr>
                <w:rStyle w:val="OnceABox"/>
                <w:color w:val="auto"/>
                <w:sz w:val="20"/>
              </w:rPr>
              <w:t>Cột kèo bê tông, tường gạch, mái tôn</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r w:rsidRPr="00ED12E1">
              <w:rPr>
                <w:rStyle w:val="OnceABox"/>
                <w:b/>
                <w:color w:val="auto"/>
                <w:sz w:val="20"/>
              </w:rPr>
              <w:t>3.453</w:t>
            </w: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3.232</w:t>
            </w: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12610.07</w:t>
            </w:r>
          </w:p>
        </w:tc>
        <w:tc>
          <w:tcPr>
            <w:tcW w:w="2049" w:type="pct"/>
            <w:shd w:val="clear" w:color="auto" w:fill="auto"/>
            <w:vAlign w:val="center"/>
          </w:tcPr>
          <w:p w:rsidR="00B12138" w:rsidRPr="00ED12E1" w:rsidP="008D31F0">
            <w:pPr>
              <w:pStyle w:val="TableParagraph"/>
              <w:spacing w:before="120"/>
              <w:rPr>
                <w:rStyle w:val="OnceABox"/>
                <w:color w:val="auto"/>
                <w:sz w:val="20"/>
              </w:rPr>
            </w:pPr>
            <w:r w:rsidRPr="00ED12E1">
              <w:rPr>
                <w:rStyle w:val="OnceABox"/>
                <w:color w:val="auto"/>
                <w:sz w:val="20"/>
              </w:rPr>
              <w:t>Cột kèo thép, tường gạch, mái tôn</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r w:rsidRPr="00ED12E1">
              <w:rPr>
                <w:rStyle w:val="OnceABox"/>
                <w:b/>
                <w:color w:val="auto"/>
                <w:sz w:val="20"/>
              </w:rPr>
              <w:t>2.926</w:t>
            </w: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2.730</w:t>
            </w: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p>
        </w:tc>
        <w:tc>
          <w:tcPr>
            <w:tcW w:w="2049" w:type="pct"/>
            <w:shd w:val="clear" w:color="auto" w:fill="auto"/>
            <w:vAlign w:val="center"/>
          </w:tcPr>
          <w:p w:rsidR="00B12138" w:rsidRPr="00ED12E1" w:rsidP="008D31F0">
            <w:pPr>
              <w:pStyle w:val="TableParagraph"/>
              <w:spacing w:before="120"/>
              <w:rPr>
                <w:rStyle w:val="OnceABox"/>
                <w:b/>
                <w:color w:val="auto"/>
                <w:sz w:val="20"/>
              </w:rPr>
            </w:pPr>
            <w:r w:rsidRPr="00ED12E1">
              <w:rPr>
                <w:rStyle w:val="OnceABox"/>
                <w:b/>
                <w:color w:val="auto"/>
                <w:sz w:val="20"/>
              </w:rPr>
              <w:t>Nhà 1 tầng khẩu độ 15m, cao ≤ 9m, không có cầu trục</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12610.08</w:t>
            </w:r>
          </w:p>
        </w:tc>
        <w:tc>
          <w:tcPr>
            <w:tcW w:w="2049" w:type="pct"/>
            <w:shd w:val="clear" w:color="auto" w:fill="auto"/>
            <w:vAlign w:val="center"/>
          </w:tcPr>
          <w:p w:rsidR="00B12138" w:rsidRPr="00ED12E1" w:rsidP="008D31F0">
            <w:pPr>
              <w:pStyle w:val="TableParagraph"/>
              <w:spacing w:before="120"/>
              <w:rPr>
                <w:rStyle w:val="OnceABox"/>
                <w:color w:val="auto"/>
                <w:sz w:val="20"/>
              </w:rPr>
            </w:pPr>
            <w:r w:rsidRPr="00ED12E1">
              <w:rPr>
                <w:rStyle w:val="OnceABox"/>
                <w:color w:val="auto"/>
                <w:sz w:val="20"/>
              </w:rPr>
              <w:t>Cột kèo bê tông, tường gạch, mái tôn</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r w:rsidRPr="00ED12E1">
              <w:rPr>
                <w:rStyle w:val="OnceABox"/>
                <w:b/>
                <w:color w:val="auto"/>
                <w:sz w:val="20"/>
              </w:rPr>
              <w:t>5.412</w:t>
            </w: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5.057</w:t>
            </w: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12610.09</w:t>
            </w:r>
          </w:p>
        </w:tc>
        <w:tc>
          <w:tcPr>
            <w:tcW w:w="2049" w:type="pct"/>
            <w:shd w:val="clear" w:color="auto" w:fill="auto"/>
            <w:vAlign w:val="center"/>
          </w:tcPr>
          <w:p w:rsidR="00B12138" w:rsidRPr="00ED12E1" w:rsidP="008D31F0">
            <w:pPr>
              <w:pStyle w:val="TableParagraph"/>
              <w:spacing w:before="120"/>
              <w:rPr>
                <w:rStyle w:val="OnceABox"/>
                <w:color w:val="auto"/>
                <w:sz w:val="20"/>
              </w:rPr>
            </w:pPr>
            <w:r w:rsidRPr="00ED12E1">
              <w:rPr>
                <w:rStyle w:val="OnceABox"/>
                <w:color w:val="auto"/>
                <w:sz w:val="20"/>
              </w:rPr>
              <w:t>Cột bê tông kèo thép, tường gạch, mái tôn</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r w:rsidRPr="00ED12E1">
              <w:rPr>
                <w:rStyle w:val="OnceABox"/>
                <w:b/>
                <w:color w:val="auto"/>
                <w:sz w:val="20"/>
              </w:rPr>
              <w:t>5.093</w:t>
            </w: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4.750</w:t>
            </w: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12610.10</w:t>
            </w:r>
          </w:p>
        </w:tc>
        <w:tc>
          <w:tcPr>
            <w:tcW w:w="2049" w:type="pct"/>
            <w:shd w:val="clear" w:color="auto" w:fill="auto"/>
            <w:vAlign w:val="center"/>
          </w:tcPr>
          <w:p w:rsidR="00B12138" w:rsidRPr="00ED12E1" w:rsidP="008D31F0">
            <w:pPr>
              <w:pStyle w:val="TableParagraph"/>
              <w:spacing w:before="120"/>
              <w:rPr>
                <w:rStyle w:val="OnceABox"/>
                <w:color w:val="auto"/>
                <w:sz w:val="20"/>
              </w:rPr>
            </w:pPr>
            <w:r w:rsidRPr="00ED12E1">
              <w:rPr>
                <w:rStyle w:val="OnceABox"/>
                <w:color w:val="auto"/>
                <w:sz w:val="20"/>
              </w:rPr>
              <w:t>Cột kèo thép, tường bao che tôn, mái tôn</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r w:rsidRPr="00ED12E1">
              <w:rPr>
                <w:rStyle w:val="OnceABox"/>
                <w:b/>
                <w:color w:val="auto"/>
                <w:sz w:val="20"/>
              </w:rPr>
              <w:t>4.750</w:t>
            </w: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4.432</w:t>
            </w: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12610.11</w:t>
            </w:r>
          </w:p>
        </w:tc>
        <w:tc>
          <w:tcPr>
            <w:tcW w:w="2049" w:type="pct"/>
            <w:shd w:val="clear" w:color="auto" w:fill="auto"/>
            <w:vAlign w:val="center"/>
          </w:tcPr>
          <w:p w:rsidR="00B12138" w:rsidRPr="00ED12E1" w:rsidP="008D31F0">
            <w:pPr>
              <w:pStyle w:val="TableParagraph"/>
              <w:spacing w:before="120"/>
              <w:rPr>
                <w:rStyle w:val="OnceABox"/>
                <w:color w:val="auto"/>
                <w:sz w:val="20"/>
              </w:rPr>
            </w:pPr>
            <w:r w:rsidRPr="00ED12E1">
              <w:rPr>
                <w:rStyle w:val="OnceABox"/>
                <w:color w:val="auto"/>
                <w:sz w:val="20"/>
              </w:rPr>
              <w:t>Cột kèo thép, tường gạch, mái tôn</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r w:rsidRPr="00ED12E1">
              <w:rPr>
                <w:rStyle w:val="OnceABox"/>
                <w:b/>
                <w:color w:val="auto"/>
                <w:sz w:val="20"/>
              </w:rPr>
              <w:t>4.714</w:t>
            </w: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4.408</w:t>
            </w: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12610.12</w:t>
            </w:r>
          </w:p>
        </w:tc>
        <w:tc>
          <w:tcPr>
            <w:tcW w:w="2049" w:type="pct"/>
            <w:shd w:val="clear" w:color="auto" w:fill="auto"/>
            <w:vAlign w:val="center"/>
          </w:tcPr>
          <w:p w:rsidR="00B12138" w:rsidRPr="00ED12E1" w:rsidP="008D31F0">
            <w:pPr>
              <w:pStyle w:val="TableParagraph"/>
              <w:spacing w:before="120"/>
              <w:rPr>
                <w:rStyle w:val="OnceABox"/>
                <w:color w:val="auto"/>
                <w:sz w:val="20"/>
              </w:rPr>
            </w:pPr>
            <w:r w:rsidRPr="00ED12E1">
              <w:rPr>
                <w:rStyle w:val="OnceABox"/>
                <w:color w:val="auto"/>
                <w:sz w:val="20"/>
              </w:rPr>
              <w:t>Cột bê tông, kèo thép liền nhịp, tường gạch, mái tôn</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r w:rsidRPr="00ED12E1">
              <w:rPr>
                <w:rStyle w:val="OnceABox"/>
                <w:b/>
                <w:color w:val="auto"/>
                <w:sz w:val="20"/>
              </w:rPr>
              <w:t>4.628</w:t>
            </w: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4.322</w:t>
            </w: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12610.13</w:t>
            </w:r>
          </w:p>
        </w:tc>
        <w:tc>
          <w:tcPr>
            <w:tcW w:w="2049" w:type="pct"/>
            <w:shd w:val="clear" w:color="auto" w:fill="auto"/>
            <w:vAlign w:val="center"/>
          </w:tcPr>
          <w:p w:rsidR="00B12138" w:rsidRPr="00ED12E1" w:rsidP="008D31F0">
            <w:pPr>
              <w:pStyle w:val="TableParagraph"/>
              <w:spacing w:before="120"/>
              <w:rPr>
                <w:rStyle w:val="OnceABox"/>
                <w:color w:val="auto"/>
                <w:sz w:val="20"/>
              </w:rPr>
            </w:pPr>
            <w:r w:rsidRPr="00ED12E1">
              <w:rPr>
                <w:rStyle w:val="OnceABox"/>
                <w:color w:val="auto"/>
                <w:sz w:val="20"/>
              </w:rPr>
              <w:t>Cột kèo thép liền nhịp, tường gạch, mái tôn</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r w:rsidRPr="00ED12E1">
              <w:rPr>
                <w:rStyle w:val="OnceABox"/>
                <w:b/>
                <w:color w:val="auto"/>
                <w:sz w:val="20"/>
              </w:rPr>
              <w:t>4.408</w:t>
            </w: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4.114</w:t>
            </w: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b/>
                <w:color w:val="auto"/>
                <w:sz w:val="20"/>
              </w:rPr>
            </w:pPr>
          </w:p>
        </w:tc>
        <w:tc>
          <w:tcPr>
            <w:tcW w:w="2049" w:type="pct"/>
            <w:shd w:val="clear" w:color="auto" w:fill="auto"/>
            <w:vAlign w:val="center"/>
          </w:tcPr>
          <w:p w:rsidR="00B12138" w:rsidRPr="00ED12E1" w:rsidP="008D31F0">
            <w:pPr>
              <w:pStyle w:val="TableParagraph"/>
              <w:spacing w:before="120"/>
              <w:rPr>
                <w:rStyle w:val="OnceABox"/>
                <w:b/>
                <w:color w:val="auto"/>
                <w:sz w:val="20"/>
              </w:rPr>
            </w:pPr>
            <w:r w:rsidRPr="00ED12E1">
              <w:rPr>
                <w:rStyle w:val="OnceABox"/>
                <w:b/>
                <w:color w:val="auto"/>
                <w:sz w:val="20"/>
              </w:rPr>
              <w:t>Nhà 1 tầng khẩu độ 18m, cao 9m, có cầu trục 5 tấn</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p>
        </w:tc>
        <w:tc>
          <w:tcPr>
            <w:tcW w:w="696" w:type="pct"/>
            <w:shd w:val="clear" w:color="auto" w:fill="auto"/>
            <w:vAlign w:val="center"/>
          </w:tcPr>
          <w:p w:rsidR="00B12138" w:rsidRPr="00ED12E1" w:rsidP="008D31F0">
            <w:pPr>
              <w:pStyle w:val="TableParagraph"/>
              <w:spacing w:before="120"/>
              <w:jc w:val="center"/>
              <w:rPr>
                <w:rStyle w:val="OnceABox"/>
                <w:b/>
                <w:color w:val="auto"/>
                <w:sz w:val="20"/>
              </w:rPr>
            </w:pPr>
          </w:p>
        </w:tc>
        <w:tc>
          <w:tcPr>
            <w:tcW w:w="489" w:type="pct"/>
            <w:shd w:val="clear" w:color="auto" w:fill="auto"/>
            <w:vAlign w:val="center"/>
          </w:tcPr>
          <w:p w:rsidR="00B12138" w:rsidRPr="00ED12E1" w:rsidP="008D31F0">
            <w:pPr>
              <w:pStyle w:val="TableParagraph"/>
              <w:spacing w:before="120"/>
              <w:jc w:val="center"/>
              <w:rPr>
                <w:rStyle w:val="OnceABox"/>
                <w:b/>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12610.14</w:t>
            </w:r>
          </w:p>
        </w:tc>
        <w:tc>
          <w:tcPr>
            <w:tcW w:w="2049" w:type="pct"/>
            <w:shd w:val="clear" w:color="auto" w:fill="auto"/>
            <w:vAlign w:val="center"/>
          </w:tcPr>
          <w:p w:rsidR="00B12138" w:rsidRPr="00ED12E1" w:rsidP="008D31F0">
            <w:pPr>
              <w:pStyle w:val="TableParagraph"/>
              <w:spacing w:before="120"/>
              <w:rPr>
                <w:rStyle w:val="OnceABox"/>
                <w:color w:val="auto"/>
                <w:sz w:val="20"/>
              </w:rPr>
            </w:pPr>
            <w:r w:rsidRPr="00ED12E1">
              <w:rPr>
                <w:rStyle w:val="OnceABox"/>
                <w:color w:val="auto"/>
                <w:sz w:val="20"/>
              </w:rPr>
              <w:t>Cột bê tông, kèo thép, mái tôn</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r w:rsidRPr="00ED12E1">
              <w:rPr>
                <w:rStyle w:val="OnceABox"/>
                <w:b/>
                <w:color w:val="auto"/>
                <w:sz w:val="20"/>
              </w:rPr>
              <w:t>5.767</w:t>
            </w: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5.375</w:t>
            </w: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12610.15</w:t>
            </w:r>
          </w:p>
        </w:tc>
        <w:tc>
          <w:tcPr>
            <w:tcW w:w="2049" w:type="pct"/>
            <w:shd w:val="clear" w:color="auto" w:fill="auto"/>
            <w:vAlign w:val="center"/>
          </w:tcPr>
          <w:p w:rsidR="00B12138" w:rsidRPr="00ED12E1" w:rsidP="008D31F0">
            <w:pPr>
              <w:pStyle w:val="TableParagraph"/>
              <w:spacing w:before="120"/>
              <w:rPr>
                <w:rStyle w:val="OnceABox"/>
                <w:color w:val="auto"/>
                <w:sz w:val="20"/>
              </w:rPr>
            </w:pPr>
            <w:r w:rsidRPr="00ED12E1">
              <w:rPr>
                <w:rStyle w:val="OnceABox"/>
                <w:color w:val="auto"/>
                <w:sz w:val="20"/>
              </w:rPr>
              <w:t>Cột kèo bê tông, tường gạch, mái tôn</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r w:rsidRPr="00ED12E1">
              <w:rPr>
                <w:rStyle w:val="OnceABox"/>
                <w:b/>
                <w:color w:val="auto"/>
                <w:sz w:val="20"/>
              </w:rPr>
              <w:t>6.109</w:t>
            </w: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5.693</w:t>
            </w: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12610.16</w:t>
            </w:r>
          </w:p>
        </w:tc>
        <w:tc>
          <w:tcPr>
            <w:tcW w:w="2049" w:type="pct"/>
            <w:shd w:val="clear" w:color="auto" w:fill="auto"/>
            <w:vAlign w:val="center"/>
          </w:tcPr>
          <w:p w:rsidR="00B12138" w:rsidRPr="00ED12E1" w:rsidP="008D31F0">
            <w:pPr>
              <w:pStyle w:val="TableParagraph"/>
              <w:spacing w:before="120"/>
              <w:rPr>
                <w:rStyle w:val="OnceABox"/>
                <w:color w:val="auto"/>
                <w:sz w:val="20"/>
              </w:rPr>
            </w:pPr>
            <w:r w:rsidRPr="00ED12E1">
              <w:rPr>
                <w:rStyle w:val="OnceABox"/>
                <w:color w:val="auto"/>
                <w:sz w:val="20"/>
              </w:rPr>
              <w:t>Cột kèo thép, tường gạch, mái tôn</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r w:rsidRPr="00ED12E1">
              <w:rPr>
                <w:rStyle w:val="OnceABox"/>
                <w:b/>
                <w:color w:val="auto"/>
                <w:sz w:val="20"/>
              </w:rPr>
              <w:t>5.448</w:t>
            </w: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5.081</w:t>
            </w: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12610.17</w:t>
            </w:r>
          </w:p>
        </w:tc>
        <w:tc>
          <w:tcPr>
            <w:tcW w:w="2049" w:type="pct"/>
            <w:shd w:val="clear" w:color="auto" w:fill="auto"/>
            <w:vAlign w:val="center"/>
          </w:tcPr>
          <w:p w:rsidR="00B12138" w:rsidRPr="00ED12E1" w:rsidP="008D31F0">
            <w:pPr>
              <w:pStyle w:val="TableParagraph"/>
              <w:spacing w:before="120"/>
              <w:rPr>
                <w:rStyle w:val="OnceABox"/>
                <w:color w:val="auto"/>
                <w:sz w:val="20"/>
              </w:rPr>
            </w:pPr>
            <w:r w:rsidRPr="00ED12E1">
              <w:rPr>
                <w:rStyle w:val="OnceABox"/>
                <w:color w:val="auto"/>
                <w:sz w:val="20"/>
              </w:rPr>
              <w:t>Cột bê tông, kèo thép, tường gạch, mái tôn</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r w:rsidRPr="00ED12E1">
              <w:rPr>
                <w:rStyle w:val="OnceABox"/>
                <w:b/>
                <w:color w:val="auto"/>
                <w:sz w:val="20"/>
              </w:rPr>
              <w:t>6.465</w:t>
            </w: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6.024</w:t>
            </w: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12610.18</w:t>
            </w:r>
          </w:p>
        </w:tc>
        <w:tc>
          <w:tcPr>
            <w:tcW w:w="2049" w:type="pct"/>
            <w:shd w:val="clear" w:color="auto" w:fill="auto"/>
            <w:vAlign w:val="center"/>
          </w:tcPr>
          <w:p w:rsidR="00B12138" w:rsidRPr="00ED12E1" w:rsidP="008D31F0">
            <w:pPr>
              <w:pStyle w:val="TableParagraph"/>
              <w:spacing w:before="120"/>
              <w:rPr>
                <w:rStyle w:val="OnceABox"/>
                <w:color w:val="auto"/>
                <w:sz w:val="20"/>
              </w:rPr>
            </w:pPr>
            <w:r w:rsidRPr="00ED12E1">
              <w:rPr>
                <w:rStyle w:val="OnceABox"/>
                <w:color w:val="auto"/>
                <w:sz w:val="20"/>
              </w:rPr>
              <w:t>Cột kèo thép liền nhịp, tường bao che bằng tôn, mái tôn</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r w:rsidRPr="00ED12E1">
              <w:rPr>
                <w:rStyle w:val="OnceABox"/>
                <w:b/>
                <w:color w:val="auto"/>
                <w:sz w:val="20"/>
              </w:rPr>
              <w:t>5.265</w:t>
            </w: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4.910</w:t>
            </w: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12610.19</w:t>
            </w:r>
          </w:p>
        </w:tc>
        <w:tc>
          <w:tcPr>
            <w:tcW w:w="2049" w:type="pct"/>
            <w:shd w:val="clear" w:color="auto" w:fill="auto"/>
            <w:vAlign w:val="center"/>
          </w:tcPr>
          <w:p w:rsidR="00B12138" w:rsidRPr="00ED12E1" w:rsidP="008D31F0">
            <w:pPr>
              <w:pStyle w:val="TableParagraph"/>
              <w:spacing w:before="120"/>
              <w:rPr>
                <w:rStyle w:val="OnceABox"/>
                <w:color w:val="auto"/>
                <w:sz w:val="20"/>
              </w:rPr>
            </w:pPr>
            <w:r w:rsidRPr="00ED12E1">
              <w:rPr>
                <w:rStyle w:val="OnceABox"/>
                <w:color w:val="auto"/>
                <w:sz w:val="20"/>
              </w:rPr>
              <w:t>Cột bê tông, kèo thép liền nhịp, tường gạch, mái tôn</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r w:rsidRPr="00ED12E1">
              <w:rPr>
                <w:rStyle w:val="OnceABox"/>
                <w:b/>
                <w:color w:val="auto"/>
                <w:sz w:val="20"/>
              </w:rPr>
              <w:t>5.669</w:t>
            </w: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5.289</w:t>
            </w: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b/>
                <w:color w:val="auto"/>
                <w:sz w:val="20"/>
              </w:rPr>
            </w:pPr>
          </w:p>
        </w:tc>
        <w:tc>
          <w:tcPr>
            <w:tcW w:w="2049" w:type="pct"/>
            <w:shd w:val="clear" w:color="auto" w:fill="auto"/>
            <w:vAlign w:val="center"/>
          </w:tcPr>
          <w:p w:rsidR="00B12138" w:rsidRPr="00ED12E1" w:rsidP="008D31F0">
            <w:pPr>
              <w:pStyle w:val="TableParagraph"/>
              <w:spacing w:before="120"/>
              <w:rPr>
                <w:rStyle w:val="OnceABox"/>
                <w:b/>
                <w:color w:val="auto"/>
                <w:sz w:val="20"/>
              </w:rPr>
            </w:pPr>
            <w:r w:rsidRPr="00ED12E1">
              <w:rPr>
                <w:rStyle w:val="OnceABox"/>
                <w:b/>
                <w:color w:val="auto"/>
                <w:sz w:val="20"/>
              </w:rPr>
              <w:t>Nhà 1 tầng khẩu độ 24m, cao 9m, có cầu trục 10 tấn</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p>
        </w:tc>
        <w:tc>
          <w:tcPr>
            <w:tcW w:w="696" w:type="pct"/>
            <w:shd w:val="clear" w:color="auto" w:fill="auto"/>
            <w:vAlign w:val="center"/>
          </w:tcPr>
          <w:p w:rsidR="00B12138" w:rsidRPr="00ED12E1" w:rsidP="008D31F0">
            <w:pPr>
              <w:pStyle w:val="TableParagraph"/>
              <w:spacing w:before="120"/>
              <w:jc w:val="center"/>
              <w:rPr>
                <w:rStyle w:val="OnceABox"/>
                <w:b/>
                <w:color w:val="auto"/>
                <w:sz w:val="20"/>
              </w:rPr>
            </w:pPr>
          </w:p>
        </w:tc>
        <w:tc>
          <w:tcPr>
            <w:tcW w:w="489" w:type="pct"/>
            <w:shd w:val="clear" w:color="auto" w:fill="auto"/>
            <w:vAlign w:val="center"/>
          </w:tcPr>
          <w:p w:rsidR="00B12138" w:rsidRPr="00ED12E1" w:rsidP="008D31F0">
            <w:pPr>
              <w:pStyle w:val="TableParagraph"/>
              <w:spacing w:before="120"/>
              <w:jc w:val="center"/>
              <w:rPr>
                <w:rStyle w:val="OnceABox"/>
                <w:b/>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12610.20</w:t>
            </w:r>
          </w:p>
        </w:tc>
        <w:tc>
          <w:tcPr>
            <w:tcW w:w="2049" w:type="pct"/>
            <w:shd w:val="clear" w:color="auto" w:fill="auto"/>
            <w:vAlign w:val="center"/>
          </w:tcPr>
          <w:p w:rsidR="00B12138" w:rsidRPr="00ED12E1" w:rsidP="008D31F0">
            <w:pPr>
              <w:pStyle w:val="TableParagraph"/>
              <w:spacing w:before="120"/>
              <w:rPr>
                <w:rStyle w:val="OnceABox"/>
                <w:color w:val="auto"/>
                <w:sz w:val="20"/>
              </w:rPr>
            </w:pPr>
            <w:r w:rsidRPr="00ED12E1">
              <w:rPr>
                <w:rStyle w:val="OnceABox"/>
                <w:color w:val="auto"/>
                <w:sz w:val="20"/>
              </w:rPr>
              <w:t>Cột bê tông, kèo thép, tường gạch, mái tôn</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r w:rsidRPr="00ED12E1">
              <w:rPr>
                <w:rStyle w:val="OnceABox"/>
                <w:b/>
                <w:color w:val="auto"/>
                <w:sz w:val="20"/>
              </w:rPr>
              <w:t>8.815</w:t>
            </w: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8.215</w:t>
            </w: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12610.21</w:t>
            </w:r>
          </w:p>
        </w:tc>
        <w:tc>
          <w:tcPr>
            <w:tcW w:w="2049" w:type="pct"/>
            <w:shd w:val="clear" w:color="auto" w:fill="auto"/>
            <w:vAlign w:val="center"/>
          </w:tcPr>
          <w:p w:rsidR="00B12138" w:rsidRPr="00ED12E1" w:rsidP="008D31F0">
            <w:pPr>
              <w:pStyle w:val="TableParagraph"/>
              <w:spacing w:before="120"/>
              <w:rPr>
                <w:rStyle w:val="OnceABox"/>
                <w:color w:val="auto"/>
                <w:sz w:val="20"/>
              </w:rPr>
            </w:pPr>
            <w:r w:rsidRPr="00ED12E1">
              <w:rPr>
                <w:rStyle w:val="OnceABox"/>
                <w:color w:val="auto"/>
                <w:sz w:val="20"/>
              </w:rPr>
              <w:t>Cột kèo thép, tường gạch, mái tôn</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r w:rsidRPr="00ED12E1">
              <w:rPr>
                <w:rStyle w:val="OnceABox"/>
                <w:b/>
                <w:color w:val="auto"/>
                <w:sz w:val="20"/>
              </w:rPr>
              <w:t>9.170</w:t>
            </w: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8.546</w:t>
            </w: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p>
        </w:tc>
        <w:tc>
          <w:tcPr>
            <w:tcW w:w="2049" w:type="pct"/>
            <w:shd w:val="clear" w:color="auto" w:fill="auto"/>
            <w:vAlign w:val="center"/>
          </w:tcPr>
          <w:p w:rsidR="00B12138" w:rsidRPr="00ED12E1" w:rsidP="008D31F0">
            <w:pPr>
              <w:pStyle w:val="TableParagraph"/>
              <w:spacing w:before="120"/>
              <w:rPr>
                <w:rStyle w:val="OnceABox"/>
                <w:color w:val="auto"/>
                <w:sz w:val="20"/>
              </w:rPr>
            </w:pPr>
            <w:r w:rsidRPr="00ED12E1">
              <w:rPr>
                <w:b/>
                <w:sz w:val="20"/>
                <w:szCs w:val="20"/>
              </w:rPr>
              <w:t>Nhà 1 tầng khẩu độ 30m, cao 7,5m, không có có cầu trục</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r>
        <w:tblPrEx>
          <w:tblW w:w="5000" w:type="pct"/>
          <w:tblCellMar>
            <w:left w:w="0" w:type="dxa"/>
            <w:right w:w="0" w:type="dxa"/>
          </w:tblCellMar>
          <w:tblLook w:val="01E0"/>
        </w:tblPrEx>
        <w:tc>
          <w:tcPr>
            <w:tcW w:w="891" w:type="pct"/>
            <w:shd w:val="clear" w:color="auto" w:fill="auto"/>
            <w:vAlign w:val="center"/>
          </w:tcPr>
          <w:p w:rsidR="00B12138" w:rsidRPr="00ED12E1" w:rsidP="008D31F0">
            <w:pPr>
              <w:pStyle w:val="TableParagraph"/>
              <w:spacing w:before="120"/>
              <w:jc w:val="center"/>
              <w:rPr>
                <w:rStyle w:val="OnceABox"/>
                <w:color w:val="auto"/>
                <w:sz w:val="20"/>
              </w:rPr>
            </w:pPr>
            <w:r w:rsidRPr="00ED12E1">
              <w:rPr>
                <w:rStyle w:val="OnceABox"/>
                <w:color w:val="auto"/>
                <w:sz w:val="20"/>
              </w:rPr>
              <w:t>12610.22</w:t>
            </w:r>
          </w:p>
        </w:tc>
        <w:tc>
          <w:tcPr>
            <w:tcW w:w="2049" w:type="pct"/>
            <w:shd w:val="clear" w:color="auto" w:fill="auto"/>
            <w:vAlign w:val="center"/>
          </w:tcPr>
          <w:p w:rsidR="00B12138" w:rsidRPr="00ED12E1" w:rsidP="008D31F0">
            <w:pPr>
              <w:pStyle w:val="TableParagraph"/>
              <w:spacing w:before="120"/>
              <w:rPr>
                <w:b/>
                <w:sz w:val="20"/>
                <w:szCs w:val="20"/>
              </w:rPr>
            </w:pPr>
            <w:r w:rsidRPr="00ED12E1">
              <w:rPr>
                <w:sz w:val="20"/>
              </w:rPr>
              <w:t xml:space="preserve">Cột kèo thép, tường gạch, mái tôn </w:t>
            </w:r>
          </w:p>
        </w:tc>
        <w:tc>
          <w:tcPr>
            <w:tcW w:w="875" w:type="pct"/>
            <w:shd w:val="clear" w:color="auto" w:fill="auto"/>
            <w:vAlign w:val="center"/>
          </w:tcPr>
          <w:p w:rsidR="00B12138" w:rsidRPr="00ED12E1" w:rsidP="008D31F0">
            <w:pPr>
              <w:pStyle w:val="TableParagraph"/>
              <w:spacing w:before="120"/>
              <w:jc w:val="center"/>
              <w:rPr>
                <w:rStyle w:val="OnceABox"/>
                <w:b/>
                <w:color w:val="auto"/>
                <w:sz w:val="20"/>
              </w:rPr>
            </w:pPr>
            <w:r w:rsidRPr="00ED12E1">
              <w:rPr>
                <w:b/>
                <w:sz w:val="20"/>
              </w:rPr>
              <w:t>5.198</w:t>
            </w:r>
            <w:r w:rsidRPr="00ED12E1">
              <w:rPr>
                <w:sz w:val="20"/>
              </w:rPr>
              <w:t xml:space="preserve"> </w:t>
            </w:r>
          </w:p>
        </w:tc>
        <w:tc>
          <w:tcPr>
            <w:tcW w:w="696" w:type="pct"/>
            <w:shd w:val="clear" w:color="auto" w:fill="auto"/>
            <w:vAlign w:val="center"/>
          </w:tcPr>
          <w:p w:rsidR="00B12138" w:rsidRPr="00ED12E1" w:rsidP="008D31F0">
            <w:pPr>
              <w:pStyle w:val="TableParagraph"/>
              <w:spacing w:before="120"/>
              <w:jc w:val="center"/>
              <w:rPr>
                <w:rStyle w:val="OnceABox"/>
                <w:color w:val="auto"/>
                <w:sz w:val="20"/>
              </w:rPr>
            </w:pPr>
            <w:r w:rsidRPr="00ED12E1">
              <w:rPr>
                <w:sz w:val="20"/>
              </w:rPr>
              <w:t>4.738</w:t>
            </w:r>
          </w:p>
        </w:tc>
        <w:tc>
          <w:tcPr>
            <w:tcW w:w="489" w:type="pct"/>
            <w:shd w:val="clear" w:color="auto" w:fill="auto"/>
            <w:vAlign w:val="center"/>
          </w:tcPr>
          <w:p w:rsidR="00B12138" w:rsidRPr="00ED12E1" w:rsidP="008D31F0">
            <w:pPr>
              <w:pStyle w:val="TableParagraph"/>
              <w:spacing w:before="120"/>
              <w:jc w:val="center"/>
              <w:rPr>
                <w:rStyle w:val="OnceABox"/>
                <w:color w:val="auto"/>
                <w:sz w:val="20"/>
              </w:rPr>
            </w:pPr>
          </w:p>
        </w:tc>
      </w:tr>
    </w:tbl>
    <w:p w:rsidR="008F7BF6" w:rsidRPr="00ED12E1" w:rsidP="008D31F0">
      <w:pPr>
        <w:pStyle w:val="Heading7"/>
        <w:spacing w:before="120"/>
        <w:jc w:val="center"/>
        <w:rPr>
          <w:sz w:val="20"/>
        </w:rPr>
      </w:pPr>
      <w:r w:rsidRPr="00ED12E1">
        <w:rPr>
          <w:sz w:val="20"/>
        </w:rPr>
        <w:t>Bảng 46.</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kho</w:t>
      </w:r>
      <w:r w:rsidRPr="00ED12E1">
        <w:rPr>
          <w:b w:val="0"/>
          <w:sz w:val="20"/>
        </w:rPr>
        <w:t xml:space="preserve"> </w:t>
      </w:r>
      <w:r w:rsidRPr="00ED12E1">
        <w:rPr>
          <w:sz w:val="20"/>
        </w:rPr>
        <w:t>chuyên</w:t>
      </w:r>
      <w:r w:rsidRPr="00ED12E1">
        <w:rPr>
          <w:b w:val="0"/>
          <w:sz w:val="20"/>
        </w:rPr>
        <w:t xml:space="preserve"> </w:t>
      </w:r>
      <w:r w:rsidRPr="00ED12E1">
        <w:rPr>
          <w:sz w:val="20"/>
        </w:rPr>
        <w:t>dụng loại nhỏ</w:t>
      </w:r>
    </w:p>
    <w:p w:rsidR="00B12138" w:rsidRPr="00ED12E1" w:rsidP="008D31F0">
      <w:pPr>
        <w:spacing w:before="120"/>
        <w:jc w:val="right"/>
        <w:rPr>
          <w:b/>
          <w:sz w:val="20"/>
        </w:rPr>
      </w:pPr>
      <w:r w:rsidRPr="00ED12E1">
        <w:rPr>
          <w:sz w:val="20"/>
        </w:rPr>
        <w:t>Đơn vị tính: 1.000 đ/m</w:t>
      </w:r>
      <w:r w:rsidRPr="00ED12E1">
        <w:rPr>
          <w:sz w:val="20"/>
          <w:vertAlign w:val="superscript"/>
        </w:rPr>
        <w:t>2</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B86627"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B86627"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B86627"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B86627"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B86627" w:rsidRPr="00ED12E1" w:rsidP="008D31F0">
            <w:pPr>
              <w:pStyle w:val="TableParagraph"/>
              <w:spacing w:before="120"/>
              <w:jc w:val="center"/>
              <w:rPr>
                <w:b/>
                <w:sz w:val="20"/>
              </w:rPr>
            </w:pPr>
          </w:p>
        </w:tc>
        <w:tc>
          <w:tcPr>
            <w:tcW w:w="2049" w:type="pct"/>
            <w:shd w:val="clear" w:color="auto" w:fill="auto"/>
            <w:vAlign w:val="center"/>
          </w:tcPr>
          <w:p w:rsidR="00B86627"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B86627"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B86627"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B86627"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B86627" w:rsidRPr="00ED12E1" w:rsidP="008D31F0">
            <w:pPr>
              <w:pStyle w:val="TableParagraph"/>
              <w:spacing w:before="120"/>
              <w:jc w:val="center"/>
              <w:rPr>
                <w:b/>
                <w:sz w:val="20"/>
              </w:rPr>
            </w:pPr>
          </w:p>
        </w:tc>
        <w:tc>
          <w:tcPr>
            <w:tcW w:w="2049" w:type="pct"/>
            <w:shd w:val="clear" w:color="auto" w:fill="auto"/>
            <w:vAlign w:val="center"/>
          </w:tcPr>
          <w:p w:rsidR="00B86627"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B86627"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B86627"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B86627"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B86627" w:rsidRPr="00ED12E1" w:rsidP="008D31F0">
            <w:pPr>
              <w:pStyle w:val="TableParagraph"/>
              <w:spacing w:before="120"/>
              <w:jc w:val="center"/>
              <w:rPr>
                <w:b/>
                <w:sz w:val="20"/>
              </w:rPr>
            </w:pPr>
          </w:p>
        </w:tc>
        <w:tc>
          <w:tcPr>
            <w:tcW w:w="2049" w:type="pct"/>
            <w:shd w:val="clear" w:color="auto" w:fill="auto"/>
            <w:vAlign w:val="center"/>
          </w:tcPr>
          <w:p w:rsidR="00B86627" w:rsidRPr="00ED12E1" w:rsidP="008D31F0">
            <w:pPr>
              <w:pStyle w:val="TableParagraph"/>
              <w:spacing w:before="120"/>
              <w:rPr>
                <w:b/>
                <w:sz w:val="20"/>
                <w:szCs w:val="20"/>
              </w:rPr>
            </w:pPr>
            <w:r w:rsidRPr="00ED12E1">
              <w:rPr>
                <w:b/>
                <w:i/>
                <w:sz w:val="20"/>
              </w:rPr>
              <w:t>Kho</w:t>
            </w:r>
            <w:r w:rsidRPr="00ED12E1">
              <w:rPr>
                <w:sz w:val="20"/>
              </w:rPr>
              <w:t xml:space="preserve"> </w:t>
            </w:r>
            <w:r w:rsidRPr="00ED12E1">
              <w:rPr>
                <w:b/>
                <w:i/>
                <w:sz w:val="20"/>
              </w:rPr>
              <w:t>chuyên</w:t>
            </w:r>
            <w:r w:rsidRPr="00ED12E1">
              <w:rPr>
                <w:sz w:val="20"/>
              </w:rPr>
              <w:t xml:space="preserve"> </w:t>
            </w:r>
            <w:r w:rsidRPr="00ED12E1">
              <w:rPr>
                <w:b/>
                <w:i/>
                <w:sz w:val="20"/>
              </w:rPr>
              <w:t>dụng loại nhỏ (sức chứa &lt;</w:t>
            </w:r>
            <w:r w:rsidRPr="00ED12E1">
              <w:rPr>
                <w:sz w:val="20"/>
              </w:rPr>
              <w:t xml:space="preserve"> </w:t>
            </w:r>
            <w:r w:rsidRPr="00ED12E1">
              <w:rPr>
                <w:b/>
                <w:i/>
                <w:sz w:val="20"/>
              </w:rPr>
              <w:t>500</w:t>
            </w:r>
            <w:r w:rsidRPr="00ED12E1">
              <w:rPr>
                <w:sz w:val="20"/>
              </w:rPr>
              <w:t xml:space="preserve"> </w:t>
            </w:r>
            <w:r w:rsidRPr="00ED12E1">
              <w:rPr>
                <w:b/>
                <w:i/>
                <w:sz w:val="20"/>
              </w:rPr>
              <w:t>tấn)</w:t>
            </w:r>
          </w:p>
        </w:tc>
        <w:tc>
          <w:tcPr>
            <w:tcW w:w="875" w:type="pct"/>
            <w:shd w:val="clear" w:color="auto" w:fill="auto"/>
            <w:vAlign w:val="center"/>
          </w:tcPr>
          <w:p w:rsidR="00B86627" w:rsidRPr="00ED12E1" w:rsidP="008D31F0">
            <w:pPr>
              <w:pStyle w:val="TableParagraph"/>
              <w:spacing w:before="120"/>
              <w:jc w:val="center"/>
              <w:rPr>
                <w:b/>
                <w:sz w:val="20"/>
              </w:rPr>
            </w:pPr>
          </w:p>
        </w:tc>
        <w:tc>
          <w:tcPr>
            <w:tcW w:w="696" w:type="pct"/>
            <w:shd w:val="clear" w:color="auto" w:fill="auto"/>
            <w:vAlign w:val="center"/>
          </w:tcPr>
          <w:p w:rsidR="00B86627" w:rsidRPr="00ED12E1" w:rsidP="008D31F0">
            <w:pPr>
              <w:pStyle w:val="TableParagraph"/>
              <w:spacing w:before="120"/>
              <w:jc w:val="center"/>
              <w:rPr>
                <w:b/>
                <w:sz w:val="20"/>
              </w:rPr>
            </w:pPr>
          </w:p>
        </w:tc>
        <w:tc>
          <w:tcPr>
            <w:tcW w:w="489" w:type="pct"/>
            <w:shd w:val="clear" w:color="auto" w:fill="auto"/>
            <w:vAlign w:val="center"/>
          </w:tcPr>
          <w:p w:rsidR="00B8662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B86627" w:rsidRPr="00ED12E1" w:rsidP="008D31F0">
            <w:pPr>
              <w:pStyle w:val="TableParagraph"/>
              <w:spacing w:before="120"/>
              <w:jc w:val="center"/>
              <w:rPr>
                <w:sz w:val="20"/>
              </w:rPr>
            </w:pPr>
            <w:r w:rsidRPr="00ED12E1">
              <w:rPr>
                <w:sz w:val="20"/>
              </w:rPr>
              <w:t>12610.23</w:t>
            </w:r>
          </w:p>
        </w:tc>
        <w:tc>
          <w:tcPr>
            <w:tcW w:w="2049" w:type="pct"/>
            <w:shd w:val="clear" w:color="auto" w:fill="auto"/>
            <w:vAlign w:val="center"/>
          </w:tcPr>
          <w:p w:rsidR="00B86627" w:rsidRPr="00ED12E1" w:rsidP="008D31F0">
            <w:pPr>
              <w:pStyle w:val="TableParagraph"/>
              <w:spacing w:before="120"/>
              <w:rPr>
                <w:b/>
                <w:i/>
                <w:sz w:val="20"/>
              </w:rPr>
            </w:pPr>
            <w:r w:rsidRPr="00ED12E1">
              <w:rPr>
                <w:sz w:val="20"/>
              </w:rPr>
              <w:t xml:space="preserve">Kho lương thực, khung thép, sàn gỗ hay bê tông, mái </w:t>
            </w:r>
            <w:r w:rsidRPr="00ED12E1">
              <w:rPr>
                <w:rStyle w:val="OnceABox"/>
                <w:color w:val="auto"/>
                <w:sz w:val="20"/>
              </w:rPr>
              <w:t>tôn</w:t>
            </w:r>
          </w:p>
        </w:tc>
        <w:tc>
          <w:tcPr>
            <w:tcW w:w="875" w:type="pct"/>
            <w:shd w:val="clear" w:color="auto" w:fill="auto"/>
            <w:vAlign w:val="center"/>
          </w:tcPr>
          <w:p w:rsidR="00B86627" w:rsidRPr="00ED12E1" w:rsidP="008D31F0">
            <w:pPr>
              <w:pStyle w:val="TableParagraph"/>
              <w:spacing w:before="120"/>
              <w:jc w:val="center"/>
              <w:rPr>
                <w:b/>
                <w:sz w:val="20"/>
              </w:rPr>
            </w:pPr>
            <w:r w:rsidRPr="00ED12E1">
              <w:rPr>
                <w:b/>
                <w:sz w:val="20"/>
              </w:rPr>
              <w:t>3.453</w:t>
            </w:r>
          </w:p>
        </w:tc>
        <w:tc>
          <w:tcPr>
            <w:tcW w:w="696" w:type="pct"/>
            <w:shd w:val="clear" w:color="auto" w:fill="auto"/>
            <w:vAlign w:val="center"/>
          </w:tcPr>
          <w:p w:rsidR="00B86627" w:rsidRPr="00ED12E1" w:rsidP="008D31F0">
            <w:pPr>
              <w:pStyle w:val="TableParagraph"/>
              <w:spacing w:before="120"/>
              <w:jc w:val="center"/>
              <w:rPr>
                <w:sz w:val="20"/>
              </w:rPr>
            </w:pPr>
            <w:r w:rsidRPr="00ED12E1">
              <w:rPr>
                <w:sz w:val="20"/>
              </w:rPr>
              <w:t>3.269</w:t>
            </w:r>
          </w:p>
        </w:tc>
        <w:tc>
          <w:tcPr>
            <w:tcW w:w="489" w:type="pct"/>
            <w:shd w:val="clear" w:color="auto" w:fill="auto"/>
            <w:vAlign w:val="center"/>
          </w:tcPr>
          <w:p w:rsidR="00B8662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B86627" w:rsidRPr="00ED12E1" w:rsidP="008D31F0">
            <w:pPr>
              <w:pStyle w:val="TableParagraph"/>
              <w:spacing w:before="120"/>
              <w:jc w:val="center"/>
              <w:rPr>
                <w:rStyle w:val="OnceABox"/>
                <w:color w:val="auto"/>
                <w:sz w:val="20"/>
              </w:rPr>
            </w:pPr>
            <w:r w:rsidRPr="00ED12E1">
              <w:rPr>
                <w:rStyle w:val="OnceABox"/>
                <w:color w:val="auto"/>
                <w:sz w:val="20"/>
              </w:rPr>
              <w:t>12610.24</w:t>
            </w:r>
          </w:p>
        </w:tc>
        <w:tc>
          <w:tcPr>
            <w:tcW w:w="2049" w:type="pct"/>
            <w:shd w:val="clear" w:color="auto" w:fill="auto"/>
            <w:vAlign w:val="center"/>
          </w:tcPr>
          <w:p w:rsidR="00B86627" w:rsidRPr="00ED12E1" w:rsidP="008D31F0">
            <w:pPr>
              <w:pStyle w:val="TableParagraph"/>
              <w:spacing w:before="120"/>
              <w:rPr>
                <w:rStyle w:val="OnceABox"/>
                <w:color w:val="auto"/>
                <w:sz w:val="20"/>
              </w:rPr>
            </w:pPr>
            <w:r w:rsidRPr="00ED12E1">
              <w:rPr>
                <w:rStyle w:val="OnceABox"/>
                <w:color w:val="auto"/>
                <w:sz w:val="20"/>
              </w:rPr>
              <w:t>Kho lương thực xây cuốn gạch đá</w:t>
            </w:r>
          </w:p>
        </w:tc>
        <w:tc>
          <w:tcPr>
            <w:tcW w:w="875" w:type="pct"/>
            <w:shd w:val="clear" w:color="auto" w:fill="auto"/>
            <w:vAlign w:val="center"/>
          </w:tcPr>
          <w:p w:rsidR="00B86627" w:rsidRPr="00ED12E1" w:rsidP="008D31F0">
            <w:pPr>
              <w:pStyle w:val="TableParagraph"/>
              <w:spacing w:before="120"/>
              <w:jc w:val="center"/>
              <w:rPr>
                <w:b/>
                <w:sz w:val="20"/>
              </w:rPr>
            </w:pPr>
            <w:r w:rsidRPr="00ED12E1" w:rsidR="00DD3163">
              <w:rPr>
                <w:b/>
                <w:sz w:val="20"/>
              </w:rPr>
              <w:t>2.081</w:t>
            </w:r>
          </w:p>
        </w:tc>
        <w:tc>
          <w:tcPr>
            <w:tcW w:w="696" w:type="pct"/>
            <w:shd w:val="clear" w:color="auto" w:fill="auto"/>
            <w:vAlign w:val="center"/>
          </w:tcPr>
          <w:p w:rsidR="00B86627" w:rsidRPr="00ED12E1" w:rsidP="008D31F0">
            <w:pPr>
              <w:pStyle w:val="TableParagraph"/>
              <w:spacing w:before="120"/>
              <w:jc w:val="center"/>
              <w:rPr>
                <w:sz w:val="20"/>
              </w:rPr>
            </w:pPr>
            <w:r w:rsidRPr="00ED12E1" w:rsidR="00DD3163">
              <w:rPr>
                <w:sz w:val="20"/>
              </w:rPr>
              <w:t>1.971</w:t>
            </w:r>
          </w:p>
        </w:tc>
        <w:tc>
          <w:tcPr>
            <w:tcW w:w="489" w:type="pct"/>
            <w:shd w:val="clear" w:color="auto" w:fill="auto"/>
            <w:vAlign w:val="center"/>
          </w:tcPr>
          <w:p w:rsidR="00B8662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B86627" w:rsidRPr="00ED12E1" w:rsidP="008D31F0">
            <w:pPr>
              <w:pStyle w:val="TableParagraph"/>
              <w:spacing w:before="120"/>
              <w:jc w:val="center"/>
              <w:rPr>
                <w:rStyle w:val="OnceABox"/>
                <w:color w:val="auto"/>
                <w:sz w:val="20"/>
              </w:rPr>
            </w:pPr>
            <w:r w:rsidRPr="00ED12E1">
              <w:rPr>
                <w:rStyle w:val="OnceABox"/>
                <w:color w:val="auto"/>
                <w:sz w:val="20"/>
              </w:rPr>
              <w:t>12610.25</w:t>
            </w:r>
          </w:p>
        </w:tc>
        <w:tc>
          <w:tcPr>
            <w:tcW w:w="2049" w:type="pct"/>
            <w:shd w:val="clear" w:color="auto" w:fill="auto"/>
            <w:vAlign w:val="center"/>
          </w:tcPr>
          <w:p w:rsidR="00B86627" w:rsidRPr="00ED12E1" w:rsidP="008D31F0">
            <w:pPr>
              <w:pStyle w:val="TableParagraph"/>
              <w:spacing w:before="120"/>
              <w:rPr>
                <w:rStyle w:val="OnceABox"/>
                <w:color w:val="auto"/>
                <w:sz w:val="20"/>
              </w:rPr>
            </w:pPr>
            <w:r w:rsidRPr="00ED12E1">
              <w:rPr>
                <w:rStyle w:val="OnceABox"/>
                <w:color w:val="auto"/>
                <w:sz w:val="20"/>
              </w:rPr>
              <w:t>Kho hoá chất xây gạch, mái bằng</w:t>
            </w:r>
          </w:p>
        </w:tc>
        <w:tc>
          <w:tcPr>
            <w:tcW w:w="875" w:type="pct"/>
            <w:shd w:val="clear" w:color="auto" w:fill="auto"/>
            <w:vAlign w:val="center"/>
          </w:tcPr>
          <w:p w:rsidR="00B86627" w:rsidRPr="00ED12E1" w:rsidP="008D31F0">
            <w:pPr>
              <w:pStyle w:val="TableParagraph"/>
              <w:spacing w:before="120"/>
              <w:jc w:val="center"/>
              <w:rPr>
                <w:b/>
                <w:sz w:val="20"/>
              </w:rPr>
            </w:pPr>
            <w:r w:rsidRPr="00ED12E1" w:rsidR="00DD3163">
              <w:rPr>
                <w:b/>
                <w:sz w:val="20"/>
              </w:rPr>
              <w:t>3.208</w:t>
            </w:r>
          </w:p>
        </w:tc>
        <w:tc>
          <w:tcPr>
            <w:tcW w:w="696" w:type="pct"/>
            <w:shd w:val="clear" w:color="auto" w:fill="auto"/>
            <w:vAlign w:val="center"/>
          </w:tcPr>
          <w:p w:rsidR="00B86627" w:rsidRPr="00ED12E1" w:rsidP="008D31F0">
            <w:pPr>
              <w:pStyle w:val="TableParagraph"/>
              <w:spacing w:before="120"/>
              <w:jc w:val="center"/>
              <w:rPr>
                <w:sz w:val="20"/>
              </w:rPr>
            </w:pPr>
            <w:r w:rsidRPr="00ED12E1" w:rsidR="00DD3163">
              <w:rPr>
                <w:sz w:val="20"/>
              </w:rPr>
              <w:t>3.036</w:t>
            </w:r>
          </w:p>
        </w:tc>
        <w:tc>
          <w:tcPr>
            <w:tcW w:w="489" w:type="pct"/>
            <w:shd w:val="clear" w:color="auto" w:fill="auto"/>
            <w:vAlign w:val="center"/>
          </w:tcPr>
          <w:p w:rsidR="00B8662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B86627" w:rsidRPr="00ED12E1" w:rsidP="008D31F0">
            <w:pPr>
              <w:pStyle w:val="TableParagraph"/>
              <w:spacing w:before="120"/>
              <w:jc w:val="center"/>
              <w:rPr>
                <w:rStyle w:val="OnceABox"/>
                <w:color w:val="auto"/>
                <w:sz w:val="20"/>
              </w:rPr>
            </w:pPr>
            <w:r w:rsidRPr="00ED12E1">
              <w:rPr>
                <w:rStyle w:val="OnceABox"/>
                <w:color w:val="auto"/>
                <w:sz w:val="20"/>
              </w:rPr>
              <w:t>12610.26</w:t>
            </w:r>
          </w:p>
        </w:tc>
        <w:tc>
          <w:tcPr>
            <w:tcW w:w="2049" w:type="pct"/>
            <w:shd w:val="clear" w:color="auto" w:fill="auto"/>
            <w:vAlign w:val="center"/>
          </w:tcPr>
          <w:p w:rsidR="00B86627" w:rsidRPr="00ED12E1" w:rsidP="008D31F0">
            <w:pPr>
              <w:pStyle w:val="TableParagraph"/>
              <w:spacing w:before="120"/>
              <w:rPr>
                <w:rStyle w:val="OnceABox"/>
                <w:color w:val="auto"/>
                <w:sz w:val="20"/>
              </w:rPr>
            </w:pPr>
            <w:r w:rsidRPr="00ED12E1">
              <w:rPr>
                <w:rStyle w:val="OnceABox"/>
                <w:color w:val="auto"/>
                <w:sz w:val="20"/>
              </w:rPr>
              <w:t>Kho hoá chất xây gạch, mái ngói</w:t>
            </w:r>
          </w:p>
        </w:tc>
        <w:tc>
          <w:tcPr>
            <w:tcW w:w="875" w:type="pct"/>
            <w:shd w:val="clear" w:color="auto" w:fill="auto"/>
            <w:vAlign w:val="center"/>
          </w:tcPr>
          <w:p w:rsidR="00B86627" w:rsidRPr="00ED12E1" w:rsidP="008D31F0">
            <w:pPr>
              <w:pStyle w:val="TableParagraph"/>
              <w:spacing w:before="120"/>
              <w:jc w:val="center"/>
              <w:rPr>
                <w:b/>
                <w:sz w:val="20"/>
              </w:rPr>
            </w:pPr>
            <w:r w:rsidRPr="00ED12E1" w:rsidR="00DD3163">
              <w:rPr>
                <w:b/>
                <w:sz w:val="20"/>
              </w:rPr>
              <w:t>1.861</w:t>
            </w:r>
          </w:p>
        </w:tc>
        <w:tc>
          <w:tcPr>
            <w:tcW w:w="696" w:type="pct"/>
            <w:shd w:val="clear" w:color="auto" w:fill="auto"/>
            <w:vAlign w:val="center"/>
          </w:tcPr>
          <w:p w:rsidR="00B86627" w:rsidRPr="00ED12E1" w:rsidP="008D31F0">
            <w:pPr>
              <w:pStyle w:val="TableParagraph"/>
              <w:spacing w:before="120"/>
              <w:jc w:val="center"/>
              <w:rPr>
                <w:sz w:val="20"/>
              </w:rPr>
            </w:pPr>
            <w:r w:rsidRPr="00ED12E1" w:rsidR="00DD3163">
              <w:rPr>
                <w:sz w:val="20"/>
              </w:rPr>
              <w:t>1.763</w:t>
            </w:r>
          </w:p>
        </w:tc>
        <w:tc>
          <w:tcPr>
            <w:tcW w:w="489" w:type="pct"/>
            <w:shd w:val="clear" w:color="auto" w:fill="auto"/>
            <w:vAlign w:val="center"/>
          </w:tcPr>
          <w:p w:rsidR="00B8662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DD3163" w:rsidRPr="00ED12E1" w:rsidP="008D31F0">
            <w:pPr>
              <w:pStyle w:val="TableParagraph"/>
              <w:spacing w:before="120"/>
              <w:jc w:val="center"/>
              <w:rPr>
                <w:rStyle w:val="OnceABox"/>
                <w:color w:val="auto"/>
                <w:sz w:val="20"/>
              </w:rPr>
            </w:pPr>
          </w:p>
        </w:tc>
        <w:tc>
          <w:tcPr>
            <w:tcW w:w="2049" w:type="pct"/>
            <w:shd w:val="clear" w:color="auto" w:fill="auto"/>
            <w:vAlign w:val="center"/>
          </w:tcPr>
          <w:p w:rsidR="00DD3163" w:rsidRPr="00ED12E1" w:rsidP="008D31F0">
            <w:pPr>
              <w:pStyle w:val="TableParagraph"/>
              <w:spacing w:before="120"/>
              <w:rPr>
                <w:rStyle w:val="OnceABox"/>
                <w:color w:val="auto"/>
                <w:sz w:val="20"/>
              </w:rPr>
            </w:pPr>
          </w:p>
        </w:tc>
        <w:tc>
          <w:tcPr>
            <w:tcW w:w="875" w:type="pct"/>
            <w:tcBorders>
              <w:bottom w:val="single" w:sz="2" w:space="0" w:color="auto"/>
            </w:tcBorders>
            <w:shd w:val="clear" w:color="auto" w:fill="auto"/>
            <w:vAlign w:val="center"/>
          </w:tcPr>
          <w:p w:rsidR="00DD3163"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DD3163"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DD3163" w:rsidRPr="00ED12E1" w:rsidP="008D31F0">
            <w:pPr>
              <w:pStyle w:val="TableParagraph"/>
              <w:spacing w:before="120"/>
              <w:jc w:val="center"/>
              <w:rPr>
                <w:b/>
                <w:sz w:val="20"/>
              </w:rPr>
            </w:pPr>
          </w:p>
        </w:tc>
      </w:tr>
    </w:tbl>
    <w:p w:rsidR="008F7BF6" w:rsidRPr="00ED12E1" w:rsidP="008D31F0">
      <w:pPr>
        <w:pStyle w:val="Heading7"/>
        <w:spacing w:before="120"/>
        <w:jc w:val="center"/>
        <w:rPr>
          <w:sz w:val="20"/>
        </w:rPr>
      </w:pPr>
      <w:r w:rsidRPr="00ED12E1">
        <w:rPr>
          <w:sz w:val="20"/>
        </w:rPr>
        <w:t>Bảng 47.</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kho</w:t>
      </w:r>
      <w:r w:rsidRPr="00ED12E1">
        <w:rPr>
          <w:b w:val="0"/>
          <w:sz w:val="20"/>
        </w:rPr>
        <w:t xml:space="preserve"> </w:t>
      </w:r>
      <w:r w:rsidRPr="00ED12E1">
        <w:rPr>
          <w:sz w:val="20"/>
        </w:rPr>
        <w:t>chuyên</w:t>
      </w:r>
      <w:r w:rsidRPr="00ED12E1">
        <w:rPr>
          <w:b w:val="0"/>
          <w:sz w:val="20"/>
        </w:rPr>
        <w:t xml:space="preserve"> </w:t>
      </w:r>
      <w:r w:rsidRPr="00ED12E1">
        <w:rPr>
          <w:sz w:val="20"/>
        </w:rPr>
        <w:t>dụng loại lớn</w:t>
      </w:r>
    </w:p>
    <w:p w:rsidR="006C7FA8" w:rsidRPr="00ED12E1" w:rsidP="008D31F0">
      <w:pPr>
        <w:spacing w:before="120"/>
        <w:jc w:val="right"/>
        <w:rPr>
          <w:b/>
          <w:sz w:val="20"/>
        </w:rPr>
      </w:pPr>
      <w:r w:rsidRPr="00ED12E1">
        <w:rPr>
          <w:sz w:val="20"/>
        </w:rPr>
        <w:t>Đơn vị tính: 1.000 đ/tấn</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CE5FE0"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CE5FE0"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CE5FE0"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CE5FE0"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CE5FE0" w:rsidRPr="00ED12E1" w:rsidP="008D31F0">
            <w:pPr>
              <w:pStyle w:val="TableParagraph"/>
              <w:spacing w:before="120"/>
              <w:jc w:val="center"/>
              <w:rPr>
                <w:b/>
                <w:sz w:val="20"/>
              </w:rPr>
            </w:pPr>
          </w:p>
        </w:tc>
        <w:tc>
          <w:tcPr>
            <w:tcW w:w="2049" w:type="pct"/>
            <w:shd w:val="clear" w:color="auto" w:fill="auto"/>
            <w:vAlign w:val="center"/>
          </w:tcPr>
          <w:p w:rsidR="00CE5FE0"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CE5FE0"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CE5FE0"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CE5FE0"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CE5FE0" w:rsidRPr="00ED12E1" w:rsidP="008D31F0">
            <w:pPr>
              <w:pStyle w:val="TableParagraph"/>
              <w:spacing w:before="120"/>
              <w:jc w:val="center"/>
              <w:rPr>
                <w:b/>
                <w:sz w:val="20"/>
              </w:rPr>
            </w:pPr>
          </w:p>
        </w:tc>
        <w:tc>
          <w:tcPr>
            <w:tcW w:w="2049" w:type="pct"/>
            <w:shd w:val="clear" w:color="auto" w:fill="auto"/>
            <w:vAlign w:val="center"/>
          </w:tcPr>
          <w:p w:rsidR="00CE5FE0"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CE5FE0"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CE5FE0"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CE5FE0"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tcPr>
          <w:p w:rsidR="00880152" w:rsidRPr="00ED12E1" w:rsidP="008D31F0">
            <w:pPr>
              <w:pStyle w:val="TableParagraph"/>
              <w:spacing w:before="120"/>
              <w:rPr>
                <w:sz w:val="20"/>
              </w:rPr>
            </w:pPr>
          </w:p>
        </w:tc>
        <w:tc>
          <w:tcPr>
            <w:tcW w:w="2049" w:type="pct"/>
            <w:shd w:val="clear" w:color="auto" w:fill="auto"/>
          </w:tcPr>
          <w:p w:rsidR="00880152" w:rsidRPr="00ED12E1" w:rsidP="008D31F0">
            <w:pPr>
              <w:pStyle w:val="TableParagraph"/>
              <w:spacing w:before="120"/>
              <w:rPr>
                <w:b/>
                <w:i/>
                <w:sz w:val="20"/>
              </w:rPr>
            </w:pPr>
            <w:r w:rsidRPr="00ED12E1">
              <w:rPr>
                <w:b/>
                <w:i/>
                <w:sz w:val="20"/>
              </w:rPr>
              <w:t>Kho</w:t>
            </w:r>
            <w:r w:rsidRPr="00ED12E1">
              <w:rPr>
                <w:sz w:val="20"/>
              </w:rPr>
              <w:t xml:space="preserve"> </w:t>
            </w:r>
            <w:r w:rsidRPr="00ED12E1">
              <w:rPr>
                <w:b/>
                <w:i/>
                <w:sz w:val="20"/>
              </w:rPr>
              <w:t>chuyên</w:t>
            </w:r>
            <w:r w:rsidRPr="00ED12E1">
              <w:rPr>
                <w:sz w:val="20"/>
              </w:rPr>
              <w:t xml:space="preserve"> </w:t>
            </w:r>
            <w:r w:rsidRPr="00ED12E1">
              <w:rPr>
                <w:b/>
                <w:i/>
                <w:sz w:val="20"/>
              </w:rPr>
              <w:t>dụng loại lớn (sức chứa ≥ 500</w:t>
            </w:r>
            <w:r w:rsidRPr="00ED12E1">
              <w:rPr>
                <w:sz w:val="20"/>
              </w:rPr>
              <w:t xml:space="preserve"> </w:t>
            </w:r>
            <w:r w:rsidRPr="00ED12E1">
              <w:rPr>
                <w:b/>
                <w:i/>
                <w:sz w:val="20"/>
              </w:rPr>
              <w:t>tấn)</w:t>
            </w:r>
          </w:p>
        </w:tc>
        <w:tc>
          <w:tcPr>
            <w:tcW w:w="875" w:type="pct"/>
            <w:shd w:val="clear" w:color="auto" w:fill="auto"/>
            <w:vAlign w:val="center"/>
          </w:tcPr>
          <w:p w:rsidR="00880152" w:rsidRPr="00ED12E1" w:rsidP="008D31F0">
            <w:pPr>
              <w:pStyle w:val="TableParagraph"/>
              <w:spacing w:before="120"/>
              <w:jc w:val="center"/>
              <w:rPr>
                <w:b/>
                <w:sz w:val="20"/>
              </w:rPr>
            </w:pPr>
          </w:p>
        </w:tc>
        <w:tc>
          <w:tcPr>
            <w:tcW w:w="696" w:type="pct"/>
            <w:shd w:val="clear" w:color="auto" w:fill="auto"/>
            <w:vAlign w:val="center"/>
          </w:tcPr>
          <w:p w:rsidR="00880152" w:rsidRPr="00ED12E1" w:rsidP="008D31F0">
            <w:pPr>
              <w:pStyle w:val="TableParagraph"/>
              <w:spacing w:before="120"/>
              <w:jc w:val="center"/>
              <w:rPr>
                <w:b/>
                <w:sz w:val="20"/>
              </w:rPr>
            </w:pPr>
          </w:p>
        </w:tc>
        <w:tc>
          <w:tcPr>
            <w:tcW w:w="489" w:type="pct"/>
            <w:shd w:val="clear" w:color="auto" w:fill="auto"/>
            <w:vAlign w:val="center"/>
          </w:tcPr>
          <w:p w:rsidR="00880152"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tcPr>
          <w:p w:rsidR="009779D2" w:rsidRPr="00ED12E1" w:rsidP="008D31F0">
            <w:pPr>
              <w:pStyle w:val="TableParagraph"/>
              <w:spacing w:before="120"/>
              <w:jc w:val="center"/>
              <w:rPr>
                <w:sz w:val="20"/>
              </w:rPr>
            </w:pPr>
            <w:r w:rsidRPr="00ED12E1">
              <w:rPr>
                <w:sz w:val="20"/>
              </w:rPr>
              <w:t>12610.27</w:t>
            </w:r>
          </w:p>
        </w:tc>
        <w:tc>
          <w:tcPr>
            <w:tcW w:w="2049" w:type="pct"/>
            <w:shd w:val="clear" w:color="auto" w:fill="auto"/>
          </w:tcPr>
          <w:p w:rsidR="009779D2" w:rsidRPr="00ED12E1" w:rsidP="008D31F0">
            <w:pPr>
              <w:pStyle w:val="TableParagraph"/>
              <w:spacing w:before="120"/>
              <w:rPr>
                <w:sz w:val="20"/>
              </w:rPr>
            </w:pPr>
            <w:r w:rsidRPr="00ED12E1">
              <w:rPr>
                <w:sz w:val="20"/>
              </w:rPr>
              <w:t>Kho lương thực sức chứa 500 tấn</w:t>
            </w:r>
          </w:p>
        </w:tc>
        <w:tc>
          <w:tcPr>
            <w:tcW w:w="875" w:type="pct"/>
            <w:shd w:val="clear" w:color="auto" w:fill="auto"/>
          </w:tcPr>
          <w:p w:rsidR="009779D2" w:rsidRPr="00ED12E1" w:rsidP="008D31F0">
            <w:pPr>
              <w:pStyle w:val="TableParagraph"/>
              <w:spacing w:before="120"/>
              <w:jc w:val="center"/>
              <w:rPr>
                <w:rStyle w:val="OnceABox"/>
                <w:b/>
                <w:color w:val="auto"/>
                <w:sz w:val="20"/>
              </w:rPr>
            </w:pPr>
            <w:r w:rsidRPr="00ED12E1">
              <w:rPr>
                <w:rStyle w:val="OnceABox"/>
                <w:b/>
                <w:color w:val="auto"/>
                <w:sz w:val="20"/>
              </w:rPr>
              <w:t>3.250</w:t>
            </w:r>
          </w:p>
        </w:tc>
        <w:tc>
          <w:tcPr>
            <w:tcW w:w="696" w:type="pct"/>
            <w:shd w:val="clear" w:color="auto" w:fill="auto"/>
          </w:tcPr>
          <w:p w:rsidR="009779D2" w:rsidRPr="00ED12E1" w:rsidP="008D31F0">
            <w:pPr>
              <w:pStyle w:val="TableParagraph"/>
              <w:spacing w:before="120"/>
              <w:jc w:val="center"/>
              <w:rPr>
                <w:rStyle w:val="OnceABox"/>
                <w:color w:val="auto"/>
                <w:sz w:val="20"/>
              </w:rPr>
            </w:pPr>
            <w:r w:rsidRPr="00ED12E1">
              <w:rPr>
                <w:rStyle w:val="OnceABox"/>
                <w:color w:val="auto"/>
                <w:sz w:val="20"/>
              </w:rPr>
              <w:t>2.767</w:t>
            </w:r>
          </w:p>
        </w:tc>
        <w:tc>
          <w:tcPr>
            <w:tcW w:w="489" w:type="pct"/>
            <w:shd w:val="clear" w:color="auto" w:fill="auto"/>
          </w:tcPr>
          <w:p w:rsidR="009779D2" w:rsidRPr="00ED12E1" w:rsidP="008D31F0">
            <w:pPr>
              <w:pStyle w:val="TableParagraph"/>
              <w:spacing w:before="120"/>
              <w:jc w:val="center"/>
              <w:rPr>
                <w:rStyle w:val="OnceABox"/>
                <w:color w:val="auto"/>
                <w:sz w:val="20"/>
              </w:rPr>
            </w:pPr>
            <w:r w:rsidRPr="00ED12E1">
              <w:rPr>
                <w:rStyle w:val="OnceABox"/>
                <w:color w:val="auto"/>
                <w:sz w:val="20"/>
              </w:rPr>
              <w:t>409</w:t>
            </w:r>
          </w:p>
        </w:tc>
      </w:tr>
      <w:tr>
        <w:tblPrEx>
          <w:tblW w:w="5000" w:type="pct"/>
          <w:tblCellMar>
            <w:left w:w="0" w:type="dxa"/>
            <w:right w:w="0" w:type="dxa"/>
          </w:tblCellMar>
          <w:tblLook w:val="01E0"/>
        </w:tblPrEx>
        <w:tc>
          <w:tcPr>
            <w:tcW w:w="891" w:type="pct"/>
            <w:shd w:val="clear" w:color="auto" w:fill="auto"/>
          </w:tcPr>
          <w:p w:rsidR="009779D2" w:rsidRPr="00ED12E1" w:rsidP="008D31F0">
            <w:pPr>
              <w:pStyle w:val="TableParagraph"/>
              <w:spacing w:before="120"/>
              <w:jc w:val="center"/>
              <w:rPr>
                <w:sz w:val="20"/>
              </w:rPr>
            </w:pPr>
            <w:r w:rsidRPr="00ED12E1">
              <w:rPr>
                <w:sz w:val="20"/>
              </w:rPr>
              <w:t>12610.28</w:t>
            </w:r>
          </w:p>
        </w:tc>
        <w:tc>
          <w:tcPr>
            <w:tcW w:w="2049" w:type="pct"/>
            <w:shd w:val="clear" w:color="auto" w:fill="auto"/>
          </w:tcPr>
          <w:p w:rsidR="009779D2" w:rsidRPr="00ED12E1" w:rsidP="008D31F0">
            <w:pPr>
              <w:pStyle w:val="TableParagraph"/>
              <w:spacing w:before="120"/>
              <w:rPr>
                <w:sz w:val="20"/>
              </w:rPr>
            </w:pPr>
            <w:r w:rsidRPr="00ED12E1">
              <w:rPr>
                <w:sz w:val="20"/>
              </w:rPr>
              <w:t>Kho lương thực sức chứa 1.500 tấn</w:t>
            </w:r>
          </w:p>
        </w:tc>
        <w:tc>
          <w:tcPr>
            <w:tcW w:w="875" w:type="pct"/>
            <w:shd w:val="clear" w:color="auto" w:fill="auto"/>
          </w:tcPr>
          <w:p w:rsidR="009779D2" w:rsidRPr="00ED12E1" w:rsidP="008D31F0">
            <w:pPr>
              <w:pStyle w:val="TableParagraph"/>
              <w:spacing w:before="120"/>
              <w:jc w:val="center"/>
              <w:rPr>
                <w:rStyle w:val="OnceABox"/>
                <w:b/>
                <w:color w:val="auto"/>
                <w:sz w:val="20"/>
              </w:rPr>
            </w:pPr>
            <w:r w:rsidRPr="00ED12E1">
              <w:rPr>
                <w:rStyle w:val="OnceABox"/>
                <w:b/>
                <w:color w:val="auto"/>
                <w:sz w:val="20"/>
              </w:rPr>
              <w:t>3.495</w:t>
            </w:r>
          </w:p>
        </w:tc>
        <w:tc>
          <w:tcPr>
            <w:tcW w:w="696" w:type="pct"/>
            <w:shd w:val="clear" w:color="auto" w:fill="auto"/>
          </w:tcPr>
          <w:p w:rsidR="009779D2" w:rsidRPr="00ED12E1" w:rsidP="008D31F0">
            <w:pPr>
              <w:pStyle w:val="TableParagraph"/>
              <w:spacing w:before="120"/>
              <w:jc w:val="center"/>
              <w:rPr>
                <w:rStyle w:val="OnceABox"/>
                <w:color w:val="auto"/>
                <w:sz w:val="20"/>
              </w:rPr>
            </w:pPr>
            <w:r w:rsidRPr="00ED12E1">
              <w:rPr>
                <w:rStyle w:val="OnceABox"/>
                <w:color w:val="auto"/>
                <w:sz w:val="20"/>
              </w:rPr>
              <w:t>2.877</w:t>
            </w:r>
          </w:p>
        </w:tc>
        <w:tc>
          <w:tcPr>
            <w:tcW w:w="489" w:type="pct"/>
            <w:shd w:val="clear" w:color="auto" w:fill="auto"/>
          </w:tcPr>
          <w:p w:rsidR="009779D2" w:rsidRPr="00ED12E1" w:rsidP="008D31F0">
            <w:pPr>
              <w:pStyle w:val="TableParagraph"/>
              <w:spacing w:before="120"/>
              <w:jc w:val="center"/>
              <w:rPr>
                <w:rStyle w:val="OnceABox"/>
                <w:color w:val="auto"/>
                <w:sz w:val="20"/>
              </w:rPr>
            </w:pPr>
            <w:r w:rsidRPr="00ED12E1">
              <w:rPr>
                <w:rStyle w:val="OnceABox"/>
                <w:color w:val="auto"/>
                <w:sz w:val="20"/>
              </w:rPr>
              <w:t>569</w:t>
            </w:r>
          </w:p>
        </w:tc>
      </w:tr>
      <w:tr>
        <w:tblPrEx>
          <w:tblW w:w="5000" w:type="pct"/>
          <w:tblCellMar>
            <w:left w:w="0" w:type="dxa"/>
            <w:right w:w="0" w:type="dxa"/>
          </w:tblCellMar>
          <w:tblLook w:val="01E0"/>
        </w:tblPrEx>
        <w:tc>
          <w:tcPr>
            <w:tcW w:w="891" w:type="pct"/>
            <w:shd w:val="clear" w:color="auto" w:fill="auto"/>
          </w:tcPr>
          <w:p w:rsidR="009779D2" w:rsidRPr="00ED12E1" w:rsidP="008D31F0">
            <w:pPr>
              <w:pStyle w:val="TableParagraph"/>
              <w:spacing w:before="120"/>
              <w:jc w:val="center"/>
              <w:rPr>
                <w:sz w:val="20"/>
              </w:rPr>
            </w:pPr>
            <w:r w:rsidRPr="00ED12E1">
              <w:rPr>
                <w:sz w:val="20"/>
              </w:rPr>
              <w:t>12610.29</w:t>
            </w:r>
          </w:p>
        </w:tc>
        <w:tc>
          <w:tcPr>
            <w:tcW w:w="2049" w:type="pct"/>
            <w:shd w:val="clear" w:color="auto" w:fill="auto"/>
          </w:tcPr>
          <w:p w:rsidR="009779D2" w:rsidRPr="00ED12E1" w:rsidP="008D31F0">
            <w:pPr>
              <w:pStyle w:val="TableParagraph"/>
              <w:spacing w:before="120"/>
              <w:rPr>
                <w:sz w:val="20"/>
              </w:rPr>
            </w:pPr>
            <w:r w:rsidRPr="00ED12E1">
              <w:rPr>
                <w:sz w:val="20"/>
              </w:rPr>
              <w:t>Kho lương thực sức chứa 10.000 tấn</w:t>
            </w:r>
          </w:p>
        </w:tc>
        <w:tc>
          <w:tcPr>
            <w:tcW w:w="875" w:type="pct"/>
            <w:shd w:val="clear" w:color="auto" w:fill="auto"/>
          </w:tcPr>
          <w:p w:rsidR="009779D2" w:rsidRPr="00ED12E1" w:rsidP="008D31F0">
            <w:pPr>
              <w:pStyle w:val="TableParagraph"/>
              <w:spacing w:before="120"/>
              <w:jc w:val="center"/>
              <w:rPr>
                <w:rStyle w:val="OnceABox"/>
                <w:b/>
                <w:color w:val="auto"/>
                <w:sz w:val="20"/>
              </w:rPr>
            </w:pPr>
            <w:r w:rsidRPr="00ED12E1">
              <w:rPr>
                <w:rStyle w:val="OnceABox"/>
                <w:b/>
                <w:color w:val="auto"/>
                <w:sz w:val="20"/>
              </w:rPr>
              <w:t>4.296</w:t>
            </w:r>
          </w:p>
        </w:tc>
        <w:tc>
          <w:tcPr>
            <w:tcW w:w="696" w:type="pct"/>
            <w:shd w:val="clear" w:color="auto" w:fill="auto"/>
          </w:tcPr>
          <w:p w:rsidR="009779D2" w:rsidRPr="00ED12E1" w:rsidP="008D31F0">
            <w:pPr>
              <w:pStyle w:val="TableParagraph"/>
              <w:spacing w:before="120"/>
              <w:jc w:val="center"/>
              <w:rPr>
                <w:rStyle w:val="OnceABox"/>
                <w:color w:val="auto"/>
                <w:sz w:val="20"/>
              </w:rPr>
            </w:pPr>
            <w:r w:rsidRPr="00ED12E1">
              <w:rPr>
                <w:rStyle w:val="OnceABox"/>
                <w:color w:val="auto"/>
                <w:sz w:val="20"/>
              </w:rPr>
              <w:t>3.526</w:t>
            </w:r>
          </w:p>
        </w:tc>
        <w:tc>
          <w:tcPr>
            <w:tcW w:w="489" w:type="pct"/>
            <w:shd w:val="clear" w:color="auto" w:fill="auto"/>
          </w:tcPr>
          <w:p w:rsidR="009779D2" w:rsidRPr="00ED12E1" w:rsidP="008D31F0">
            <w:pPr>
              <w:pStyle w:val="TableParagraph"/>
              <w:spacing w:before="120"/>
              <w:jc w:val="center"/>
              <w:rPr>
                <w:rStyle w:val="OnceABox"/>
                <w:color w:val="auto"/>
                <w:sz w:val="20"/>
              </w:rPr>
            </w:pPr>
            <w:r w:rsidRPr="00ED12E1">
              <w:rPr>
                <w:rStyle w:val="OnceABox"/>
                <w:color w:val="auto"/>
                <w:sz w:val="20"/>
              </w:rPr>
              <w:t>660</w:t>
            </w:r>
          </w:p>
        </w:tc>
      </w:tr>
      <w:tr>
        <w:tblPrEx>
          <w:tblW w:w="5000" w:type="pct"/>
          <w:tblCellMar>
            <w:left w:w="0" w:type="dxa"/>
            <w:right w:w="0" w:type="dxa"/>
          </w:tblCellMar>
          <w:tblLook w:val="01E0"/>
        </w:tblPrEx>
        <w:tc>
          <w:tcPr>
            <w:tcW w:w="891" w:type="pct"/>
            <w:shd w:val="clear" w:color="auto" w:fill="auto"/>
          </w:tcPr>
          <w:p w:rsidR="009779D2" w:rsidRPr="00ED12E1" w:rsidP="008D31F0">
            <w:pPr>
              <w:pStyle w:val="TableParagraph"/>
              <w:spacing w:before="120"/>
              <w:jc w:val="center"/>
              <w:rPr>
                <w:sz w:val="20"/>
              </w:rPr>
            </w:pPr>
            <w:r w:rsidRPr="00ED12E1">
              <w:rPr>
                <w:sz w:val="20"/>
              </w:rPr>
              <w:t>12610.30</w:t>
            </w:r>
          </w:p>
        </w:tc>
        <w:tc>
          <w:tcPr>
            <w:tcW w:w="2049" w:type="pct"/>
            <w:shd w:val="clear" w:color="auto" w:fill="auto"/>
          </w:tcPr>
          <w:p w:rsidR="009779D2" w:rsidRPr="00ED12E1" w:rsidP="008D31F0">
            <w:pPr>
              <w:pStyle w:val="TableParagraph"/>
              <w:spacing w:before="120"/>
              <w:rPr>
                <w:sz w:val="20"/>
              </w:rPr>
            </w:pPr>
            <w:r w:rsidRPr="00ED12E1">
              <w:rPr>
                <w:sz w:val="20"/>
              </w:rPr>
              <w:t>Kho muối sức chứa 1.000 - 3.000 tấn</w:t>
            </w:r>
          </w:p>
        </w:tc>
        <w:tc>
          <w:tcPr>
            <w:tcW w:w="875" w:type="pct"/>
            <w:shd w:val="clear" w:color="auto" w:fill="auto"/>
          </w:tcPr>
          <w:p w:rsidR="009779D2" w:rsidRPr="00ED12E1" w:rsidP="008D31F0">
            <w:pPr>
              <w:pStyle w:val="TableParagraph"/>
              <w:spacing w:before="120"/>
              <w:jc w:val="center"/>
              <w:rPr>
                <w:rStyle w:val="OnceABox"/>
                <w:b/>
                <w:color w:val="auto"/>
                <w:sz w:val="20"/>
              </w:rPr>
            </w:pPr>
            <w:r w:rsidRPr="00ED12E1">
              <w:rPr>
                <w:rStyle w:val="OnceABox"/>
                <w:b/>
                <w:color w:val="auto"/>
                <w:sz w:val="20"/>
              </w:rPr>
              <w:t>2.742</w:t>
            </w:r>
          </w:p>
        </w:tc>
        <w:tc>
          <w:tcPr>
            <w:tcW w:w="696" w:type="pct"/>
            <w:shd w:val="clear" w:color="auto" w:fill="auto"/>
          </w:tcPr>
          <w:p w:rsidR="009779D2" w:rsidRPr="00ED12E1" w:rsidP="008D31F0">
            <w:pPr>
              <w:pStyle w:val="TableParagraph"/>
              <w:spacing w:before="120"/>
              <w:jc w:val="center"/>
              <w:rPr>
                <w:rStyle w:val="OnceABox"/>
                <w:color w:val="auto"/>
                <w:sz w:val="20"/>
              </w:rPr>
            </w:pPr>
            <w:r w:rsidRPr="00ED12E1">
              <w:rPr>
                <w:rStyle w:val="OnceABox"/>
                <w:color w:val="auto"/>
                <w:sz w:val="20"/>
              </w:rPr>
              <w:t>2.228</w:t>
            </w:r>
          </w:p>
        </w:tc>
        <w:tc>
          <w:tcPr>
            <w:tcW w:w="489" w:type="pct"/>
            <w:shd w:val="clear" w:color="auto" w:fill="auto"/>
          </w:tcPr>
          <w:p w:rsidR="009779D2" w:rsidRPr="00ED12E1" w:rsidP="008D31F0">
            <w:pPr>
              <w:pStyle w:val="TableParagraph"/>
              <w:spacing w:before="120"/>
              <w:jc w:val="center"/>
              <w:rPr>
                <w:rStyle w:val="OnceABox"/>
                <w:color w:val="auto"/>
                <w:sz w:val="20"/>
              </w:rPr>
            </w:pPr>
            <w:r w:rsidRPr="00ED12E1">
              <w:rPr>
                <w:rStyle w:val="OnceABox"/>
                <w:color w:val="auto"/>
                <w:sz w:val="20"/>
              </w:rPr>
              <w:t>489</w:t>
            </w:r>
          </w:p>
        </w:tc>
      </w:tr>
      <w:tr>
        <w:tblPrEx>
          <w:tblW w:w="5000" w:type="pct"/>
          <w:tblCellMar>
            <w:left w:w="0" w:type="dxa"/>
            <w:right w:w="0" w:type="dxa"/>
          </w:tblCellMar>
          <w:tblLook w:val="01E0"/>
        </w:tblPrEx>
        <w:tc>
          <w:tcPr>
            <w:tcW w:w="891" w:type="pct"/>
            <w:shd w:val="clear" w:color="auto" w:fill="auto"/>
          </w:tcPr>
          <w:p w:rsidR="00395EBA" w:rsidRPr="00ED12E1" w:rsidP="008D31F0">
            <w:pPr>
              <w:pStyle w:val="TableParagraph"/>
              <w:spacing w:before="120"/>
              <w:jc w:val="center"/>
              <w:rPr>
                <w:sz w:val="20"/>
              </w:rPr>
            </w:pPr>
          </w:p>
        </w:tc>
        <w:tc>
          <w:tcPr>
            <w:tcW w:w="2049" w:type="pct"/>
            <w:shd w:val="clear" w:color="auto" w:fill="auto"/>
          </w:tcPr>
          <w:p w:rsidR="00395EBA" w:rsidRPr="00ED12E1" w:rsidP="008D31F0">
            <w:pPr>
              <w:pStyle w:val="TableParagraph"/>
              <w:spacing w:before="120"/>
              <w:rPr>
                <w:sz w:val="20"/>
              </w:rPr>
            </w:pPr>
          </w:p>
        </w:tc>
        <w:tc>
          <w:tcPr>
            <w:tcW w:w="875" w:type="pct"/>
            <w:tcBorders>
              <w:bottom w:val="single" w:sz="2" w:space="0" w:color="auto"/>
            </w:tcBorders>
            <w:shd w:val="clear" w:color="auto" w:fill="auto"/>
          </w:tcPr>
          <w:p w:rsidR="00395EBA" w:rsidRPr="00ED12E1" w:rsidP="008D31F0">
            <w:pPr>
              <w:pStyle w:val="TableParagraph"/>
              <w:spacing w:before="120"/>
              <w:jc w:val="center"/>
              <w:rPr>
                <w:rStyle w:val="OnceABox"/>
                <w:b/>
                <w:color w:val="auto"/>
                <w:sz w:val="20"/>
              </w:rPr>
            </w:pPr>
          </w:p>
        </w:tc>
        <w:tc>
          <w:tcPr>
            <w:tcW w:w="696" w:type="pct"/>
            <w:tcBorders>
              <w:bottom w:val="single" w:sz="2" w:space="0" w:color="auto"/>
            </w:tcBorders>
            <w:shd w:val="clear" w:color="auto" w:fill="auto"/>
          </w:tcPr>
          <w:p w:rsidR="00395EBA" w:rsidRPr="00ED12E1" w:rsidP="008D31F0">
            <w:pPr>
              <w:pStyle w:val="TableParagraph"/>
              <w:spacing w:before="120"/>
              <w:jc w:val="center"/>
              <w:rPr>
                <w:rStyle w:val="OnceABox"/>
                <w:color w:val="auto"/>
                <w:sz w:val="20"/>
              </w:rPr>
            </w:pPr>
          </w:p>
        </w:tc>
        <w:tc>
          <w:tcPr>
            <w:tcW w:w="489" w:type="pct"/>
            <w:tcBorders>
              <w:bottom w:val="single" w:sz="2" w:space="0" w:color="auto"/>
            </w:tcBorders>
            <w:shd w:val="clear" w:color="auto" w:fill="auto"/>
          </w:tcPr>
          <w:p w:rsidR="00395EBA" w:rsidRPr="00ED12E1" w:rsidP="008D31F0">
            <w:pPr>
              <w:pStyle w:val="TableParagraph"/>
              <w:spacing w:before="120"/>
              <w:jc w:val="center"/>
              <w:rPr>
                <w:rStyle w:val="OnceABox"/>
                <w:color w:val="auto"/>
                <w:sz w:val="20"/>
              </w:rPr>
            </w:pPr>
          </w:p>
        </w:tc>
      </w:tr>
    </w:tbl>
    <w:p w:rsidR="008F7BF6" w:rsidRPr="00ED12E1" w:rsidP="008D31F0">
      <w:pPr>
        <w:pStyle w:val="Heading3"/>
        <w:tabs>
          <w:tab w:val="left" w:pos="868"/>
        </w:tabs>
        <w:spacing w:before="120"/>
        <w:ind w:left="0" w:firstLine="0"/>
        <w:rPr>
          <w:sz w:val="20"/>
        </w:rPr>
      </w:pPr>
      <w:bookmarkStart w:id="96" w:name="dieu_6_2"/>
      <w:r w:rsidRPr="00ED12E1" w:rsidR="006231F6">
        <w:rPr>
          <w:sz w:val="20"/>
        </w:rPr>
        <w:t>6.2. Kho đông lạnh</w:t>
      </w:r>
      <w:bookmarkEnd w:id="96"/>
    </w:p>
    <w:p w:rsidR="008F7BF6"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sidR="00F02C7B">
        <w:rPr>
          <w:i/>
          <w:sz w:val="20"/>
        </w:rPr>
        <w:t>m</w:t>
      </w:r>
      <w:r w:rsidRPr="00ED12E1" w:rsidR="00F02C7B">
        <w:rPr>
          <w:i/>
          <w:sz w:val="20"/>
          <w:vertAlign w:val="superscript"/>
        </w:rPr>
        <w:t>2</w:t>
      </w:r>
      <w:r w:rsidRPr="00ED12E1">
        <w:rPr>
          <w:sz w:val="20"/>
        </w:rPr>
        <w:t xml:space="preserve"> </w:t>
      </w:r>
      <w:r w:rsidRPr="00ED12E1">
        <w:rPr>
          <w:i/>
          <w:sz w:val="20"/>
        </w:rPr>
        <w:t>diện tích</w:t>
      </w:r>
      <w:r w:rsidRPr="00ED12E1">
        <w:rPr>
          <w:sz w:val="20"/>
        </w:rPr>
        <w:t xml:space="preserve"> </w:t>
      </w:r>
      <w:r w:rsidRPr="00ED12E1">
        <w:rPr>
          <w:i/>
          <w:sz w:val="20"/>
        </w:rPr>
        <w:t>xây</w:t>
      </w:r>
      <w:r w:rsidRPr="00ED12E1">
        <w:rPr>
          <w:sz w:val="20"/>
        </w:rPr>
        <w:t xml:space="preserve"> </w:t>
      </w:r>
      <w:r w:rsidRPr="00ED12E1">
        <w:rPr>
          <w:i/>
          <w:sz w:val="20"/>
        </w:rPr>
        <w:t>dựng của kho</w:t>
      </w:r>
    </w:p>
    <w:p w:rsidR="008F7BF6" w:rsidRPr="00ED12E1" w:rsidP="008D31F0">
      <w:pPr>
        <w:pStyle w:val="Listenabsatz"/>
        <w:tabs>
          <w:tab w:val="left" w:pos="653"/>
        </w:tabs>
        <w:ind w:left="0" w:firstLine="0"/>
        <w:rPr>
          <w:i/>
          <w:sz w:val="20"/>
          <w:szCs w:val="20"/>
        </w:rPr>
      </w:pPr>
      <w:r w:rsidRPr="00ED12E1" w:rsidR="00CC01F6">
        <w:rPr>
          <w:rFonts w:eastAsia="Times New Roman"/>
          <w:i/>
          <w:sz w:val="20"/>
          <w:szCs w:val="20"/>
        </w:rPr>
        <w:t>-</w:t>
      </w:r>
      <w:r w:rsidRPr="00ED12E1" w:rsidR="00E864A5">
        <w:rPr>
          <w:rFonts w:eastAsia="Times New Roman"/>
          <w:i/>
          <w:sz w:val="20"/>
          <w:szCs w:val="20"/>
        </w:rPr>
        <w:t xml:space="preserve"> </w:t>
      </w:r>
      <w:r w:rsidRPr="00ED12E1">
        <w:rPr>
          <w:i/>
          <w:sz w:val="20"/>
          <w:szCs w:val="20"/>
        </w:rPr>
        <w:t xml:space="preserve">Suất vốn đầu tư xây dựng kho đông lạnh bao gồm: Chi phí xây dựng nhà kho gồm các hạng </w:t>
      </w:r>
      <w:r w:rsidRPr="00ED12E1" w:rsidR="00ED12E1">
        <w:rPr>
          <w:i/>
          <w:sz w:val="20"/>
          <w:szCs w:val="20"/>
        </w:rPr>
        <w:t>mục</w:t>
      </w:r>
      <w:r w:rsidRPr="00ED12E1">
        <w:rPr>
          <w:i/>
          <w:sz w:val="20"/>
          <w:szCs w:val="20"/>
        </w:rPr>
        <w:t xml:space="preserve"> công trình</w:t>
      </w:r>
      <w:r w:rsidRPr="00ED12E1" w:rsidR="00C631BE">
        <w:rPr>
          <w:i/>
          <w:sz w:val="20"/>
          <w:szCs w:val="20"/>
        </w:rPr>
        <w:t xml:space="preserve"> </w:t>
      </w:r>
      <w:r w:rsidRPr="00ED12E1">
        <w:rPr>
          <w:i/>
          <w:sz w:val="20"/>
          <w:szCs w:val="20"/>
        </w:rPr>
        <w:t>phục vụ như: nhà kho, nhà vệ sinh, phòng thay quần áo, sân bốc dỡ hàng hoá.</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kho</w:t>
      </w:r>
      <w:r w:rsidRPr="00ED12E1">
        <w:rPr>
          <w:sz w:val="20"/>
        </w:rPr>
        <w:t xml:space="preserve"> </w:t>
      </w:r>
      <w:r w:rsidRPr="00ED12E1">
        <w:rPr>
          <w:i/>
          <w:sz w:val="20"/>
        </w:rPr>
        <w:t>đông lạnh chưa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thiết bị.</w:t>
      </w:r>
    </w:p>
    <w:p w:rsidR="008F7BF6"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8F7BF6" w:rsidRPr="00ED12E1" w:rsidP="008D31F0">
      <w:pPr>
        <w:pStyle w:val="Heading7"/>
        <w:spacing w:before="120"/>
        <w:jc w:val="center"/>
        <w:rPr>
          <w:sz w:val="20"/>
        </w:rPr>
      </w:pPr>
      <w:r w:rsidRPr="00ED12E1">
        <w:rPr>
          <w:sz w:val="20"/>
        </w:rPr>
        <w:t>Bảng 48.</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kho</w:t>
      </w:r>
      <w:r w:rsidRPr="00ED12E1">
        <w:rPr>
          <w:b w:val="0"/>
          <w:sz w:val="20"/>
        </w:rPr>
        <w:t xml:space="preserve"> </w:t>
      </w:r>
      <w:r w:rsidRPr="00ED12E1">
        <w:rPr>
          <w:sz w:val="20"/>
        </w:rPr>
        <w:t>đông lạnh</w:t>
      </w:r>
    </w:p>
    <w:p w:rsidR="007D1314" w:rsidRPr="00ED12E1" w:rsidP="008D31F0">
      <w:pPr>
        <w:spacing w:before="120"/>
        <w:jc w:val="right"/>
        <w:rPr>
          <w:sz w:val="20"/>
        </w:rPr>
      </w:pPr>
      <w:r w:rsidRPr="00ED12E1" w:rsidR="008F7BF6">
        <w:rPr>
          <w:sz w:val="20"/>
        </w:rPr>
        <w:t>Đơn vị tính: 1.000 đ/</w:t>
      </w:r>
      <w:r w:rsidRPr="00ED12E1" w:rsidR="00F02C7B">
        <w:rPr>
          <w:sz w:val="20"/>
        </w:rPr>
        <w:t>m</w:t>
      </w:r>
      <w:r w:rsidRPr="00ED12E1" w:rsidR="00F02C7B">
        <w:rPr>
          <w:sz w:val="20"/>
          <w:vertAlign w:val="superscript"/>
        </w:rPr>
        <w:t>2</w:t>
      </w:r>
      <w:r w:rsidRPr="00ED12E1" w:rsidR="008F7BF6">
        <w:rPr>
          <w:sz w:val="20"/>
        </w:rPr>
        <w:t xml:space="preserve"> sàn </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CB0BBB"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CB0BBB"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CB0BBB"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CB0BBB"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CB0BBB" w:rsidRPr="00ED12E1" w:rsidP="008D31F0">
            <w:pPr>
              <w:pStyle w:val="TableParagraph"/>
              <w:spacing w:before="120"/>
              <w:jc w:val="center"/>
              <w:rPr>
                <w:b/>
                <w:sz w:val="20"/>
              </w:rPr>
            </w:pPr>
          </w:p>
        </w:tc>
        <w:tc>
          <w:tcPr>
            <w:tcW w:w="2049" w:type="pct"/>
            <w:shd w:val="clear" w:color="auto" w:fill="auto"/>
            <w:vAlign w:val="center"/>
          </w:tcPr>
          <w:p w:rsidR="00CB0BBB"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CB0BBB"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CB0BBB"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CB0BBB"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CB0BBB" w:rsidRPr="00ED12E1" w:rsidP="008D31F0">
            <w:pPr>
              <w:pStyle w:val="TableParagraph"/>
              <w:spacing w:before="120"/>
              <w:jc w:val="center"/>
              <w:rPr>
                <w:b/>
                <w:sz w:val="20"/>
              </w:rPr>
            </w:pPr>
          </w:p>
        </w:tc>
        <w:tc>
          <w:tcPr>
            <w:tcW w:w="2049" w:type="pct"/>
            <w:shd w:val="clear" w:color="auto" w:fill="auto"/>
            <w:vAlign w:val="center"/>
          </w:tcPr>
          <w:p w:rsidR="00CB0BBB"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CB0BBB"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CB0BBB"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CB0BBB"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CB0BBB" w:rsidRPr="00ED12E1" w:rsidP="008D31F0">
            <w:pPr>
              <w:pStyle w:val="TableParagraph"/>
              <w:spacing w:before="120"/>
              <w:jc w:val="center"/>
              <w:rPr>
                <w:b/>
                <w:sz w:val="20"/>
              </w:rPr>
            </w:pPr>
          </w:p>
        </w:tc>
        <w:tc>
          <w:tcPr>
            <w:tcW w:w="2049" w:type="pct"/>
            <w:shd w:val="clear" w:color="auto" w:fill="auto"/>
            <w:vAlign w:val="center"/>
          </w:tcPr>
          <w:p w:rsidR="00CB0BBB" w:rsidRPr="00ED12E1" w:rsidP="008D31F0">
            <w:pPr>
              <w:pStyle w:val="TableParagraph"/>
              <w:spacing w:before="120"/>
              <w:jc w:val="center"/>
              <w:rPr>
                <w:b/>
                <w:sz w:val="20"/>
                <w:szCs w:val="20"/>
              </w:rPr>
            </w:pPr>
            <w:r w:rsidRPr="00ED12E1" w:rsidR="00595E20">
              <w:rPr>
                <w:b/>
                <w:sz w:val="20"/>
              </w:rPr>
              <w:t>Kho</w:t>
            </w:r>
            <w:r w:rsidRPr="00ED12E1" w:rsidR="00595E20">
              <w:rPr>
                <w:sz w:val="20"/>
              </w:rPr>
              <w:t xml:space="preserve"> </w:t>
            </w:r>
            <w:r w:rsidRPr="00ED12E1" w:rsidR="00595E20">
              <w:rPr>
                <w:b/>
                <w:sz w:val="20"/>
              </w:rPr>
              <w:t>lạnh kết cấu gạch và</w:t>
            </w:r>
            <w:r w:rsidRPr="00ED12E1" w:rsidR="00595E20">
              <w:rPr>
                <w:sz w:val="20"/>
              </w:rPr>
              <w:t xml:space="preserve"> </w:t>
            </w:r>
            <w:r w:rsidRPr="00ED12E1" w:rsidR="00595E20">
              <w:rPr>
                <w:b/>
                <w:sz w:val="20"/>
              </w:rPr>
              <w:t>bê</w:t>
            </w:r>
            <w:r w:rsidRPr="00ED12E1" w:rsidR="00595E20">
              <w:rPr>
                <w:sz w:val="20"/>
              </w:rPr>
              <w:t xml:space="preserve"> </w:t>
            </w:r>
            <w:r w:rsidRPr="00ED12E1" w:rsidR="00595E20">
              <w:rPr>
                <w:b/>
                <w:sz w:val="20"/>
              </w:rPr>
              <w:t>tông</w:t>
            </w:r>
            <w:r w:rsidRPr="00ED12E1" w:rsidR="00595E20">
              <w:rPr>
                <w:sz w:val="20"/>
              </w:rPr>
              <w:t xml:space="preserve"> </w:t>
            </w:r>
            <w:r w:rsidRPr="00ED12E1" w:rsidR="00595E20">
              <w:rPr>
                <w:b/>
                <w:sz w:val="20"/>
              </w:rPr>
              <w:t>sức chứa</w:t>
            </w:r>
          </w:p>
        </w:tc>
        <w:tc>
          <w:tcPr>
            <w:tcW w:w="875" w:type="pct"/>
            <w:shd w:val="clear" w:color="auto" w:fill="auto"/>
            <w:vAlign w:val="center"/>
          </w:tcPr>
          <w:p w:rsidR="00CB0BBB" w:rsidRPr="00ED12E1" w:rsidP="008D31F0">
            <w:pPr>
              <w:pStyle w:val="TableParagraph"/>
              <w:spacing w:before="120"/>
              <w:jc w:val="center"/>
              <w:rPr>
                <w:b/>
                <w:sz w:val="20"/>
              </w:rPr>
            </w:pPr>
          </w:p>
        </w:tc>
        <w:tc>
          <w:tcPr>
            <w:tcW w:w="696" w:type="pct"/>
            <w:shd w:val="clear" w:color="auto" w:fill="auto"/>
            <w:vAlign w:val="center"/>
          </w:tcPr>
          <w:p w:rsidR="00CB0BBB" w:rsidRPr="00ED12E1" w:rsidP="008D31F0">
            <w:pPr>
              <w:pStyle w:val="TableParagraph"/>
              <w:spacing w:before="120"/>
              <w:jc w:val="center"/>
              <w:rPr>
                <w:b/>
                <w:sz w:val="20"/>
              </w:rPr>
            </w:pPr>
          </w:p>
        </w:tc>
        <w:tc>
          <w:tcPr>
            <w:tcW w:w="489" w:type="pct"/>
            <w:shd w:val="clear" w:color="auto" w:fill="auto"/>
            <w:vAlign w:val="center"/>
          </w:tcPr>
          <w:p w:rsidR="00CB0BBB"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595E20" w:rsidRPr="00ED12E1" w:rsidP="008D31F0">
            <w:pPr>
              <w:pStyle w:val="TableParagraph"/>
              <w:spacing w:before="120"/>
              <w:jc w:val="center"/>
              <w:rPr>
                <w:sz w:val="20"/>
              </w:rPr>
            </w:pPr>
            <w:r w:rsidRPr="00ED12E1">
              <w:rPr>
                <w:sz w:val="20"/>
              </w:rPr>
              <w:t>12620.01</w:t>
            </w:r>
          </w:p>
        </w:tc>
        <w:tc>
          <w:tcPr>
            <w:tcW w:w="2049" w:type="pct"/>
            <w:shd w:val="clear" w:color="auto" w:fill="auto"/>
            <w:vAlign w:val="center"/>
          </w:tcPr>
          <w:p w:rsidR="00595E20" w:rsidRPr="00ED12E1" w:rsidP="008D31F0">
            <w:pPr>
              <w:pStyle w:val="TableParagraph"/>
              <w:spacing w:before="120"/>
              <w:jc w:val="center"/>
              <w:rPr>
                <w:sz w:val="20"/>
              </w:rPr>
            </w:pPr>
            <w:r w:rsidRPr="00ED12E1">
              <w:rPr>
                <w:sz w:val="20"/>
              </w:rPr>
              <w:t>100 tấn</w:t>
            </w:r>
          </w:p>
        </w:tc>
        <w:tc>
          <w:tcPr>
            <w:tcW w:w="875" w:type="pct"/>
            <w:shd w:val="clear" w:color="auto" w:fill="auto"/>
            <w:vAlign w:val="center"/>
          </w:tcPr>
          <w:p w:rsidR="00595E20" w:rsidRPr="00ED12E1" w:rsidP="008D31F0">
            <w:pPr>
              <w:pStyle w:val="TableParagraph"/>
              <w:spacing w:before="120"/>
              <w:jc w:val="center"/>
              <w:rPr>
                <w:b/>
                <w:sz w:val="20"/>
              </w:rPr>
            </w:pPr>
            <w:r w:rsidRPr="00ED12E1">
              <w:rPr>
                <w:b/>
                <w:sz w:val="20"/>
              </w:rPr>
              <w:t>8.841</w:t>
            </w:r>
          </w:p>
        </w:tc>
        <w:tc>
          <w:tcPr>
            <w:tcW w:w="696" w:type="pct"/>
            <w:shd w:val="clear" w:color="auto" w:fill="auto"/>
          </w:tcPr>
          <w:p w:rsidR="00595E20" w:rsidRPr="00ED12E1" w:rsidP="008D31F0">
            <w:pPr>
              <w:pStyle w:val="TableParagraph"/>
              <w:spacing w:before="120"/>
              <w:jc w:val="center"/>
              <w:rPr>
                <w:sz w:val="20"/>
              </w:rPr>
            </w:pPr>
            <w:r w:rsidRPr="00ED12E1">
              <w:rPr>
                <w:sz w:val="20"/>
              </w:rPr>
              <w:t>8.350</w:t>
            </w:r>
          </w:p>
        </w:tc>
        <w:tc>
          <w:tcPr>
            <w:tcW w:w="489" w:type="pct"/>
            <w:shd w:val="clear" w:color="auto" w:fill="auto"/>
            <w:vAlign w:val="center"/>
          </w:tcPr>
          <w:p w:rsidR="00595E20"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91" w:type="pct"/>
            <w:shd w:val="clear" w:color="auto" w:fill="auto"/>
            <w:vAlign w:val="center"/>
          </w:tcPr>
          <w:p w:rsidR="00595E20" w:rsidRPr="00ED12E1" w:rsidP="008D31F0">
            <w:pPr>
              <w:pStyle w:val="TableParagraph"/>
              <w:spacing w:before="120"/>
              <w:jc w:val="center"/>
              <w:rPr>
                <w:sz w:val="20"/>
              </w:rPr>
            </w:pPr>
            <w:r w:rsidRPr="00ED12E1">
              <w:rPr>
                <w:sz w:val="20"/>
              </w:rPr>
              <w:t>12620.02</w:t>
            </w:r>
          </w:p>
        </w:tc>
        <w:tc>
          <w:tcPr>
            <w:tcW w:w="2049" w:type="pct"/>
            <w:shd w:val="clear" w:color="auto" w:fill="auto"/>
            <w:vAlign w:val="center"/>
          </w:tcPr>
          <w:p w:rsidR="00595E20" w:rsidRPr="00ED12E1" w:rsidP="008D31F0">
            <w:pPr>
              <w:pStyle w:val="TableParagraph"/>
              <w:spacing w:before="120"/>
              <w:jc w:val="center"/>
              <w:rPr>
                <w:sz w:val="20"/>
              </w:rPr>
            </w:pPr>
            <w:r w:rsidRPr="00ED12E1">
              <w:rPr>
                <w:sz w:val="20"/>
              </w:rPr>
              <w:t>300 tấn</w:t>
            </w:r>
          </w:p>
        </w:tc>
        <w:tc>
          <w:tcPr>
            <w:tcW w:w="875" w:type="pct"/>
            <w:shd w:val="clear" w:color="auto" w:fill="auto"/>
            <w:vAlign w:val="center"/>
          </w:tcPr>
          <w:p w:rsidR="00595E20" w:rsidRPr="00ED12E1" w:rsidP="008D31F0">
            <w:pPr>
              <w:pStyle w:val="TableParagraph"/>
              <w:spacing w:before="120"/>
              <w:jc w:val="center"/>
              <w:rPr>
                <w:b/>
                <w:sz w:val="20"/>
              </w:rPr>
            </w:pPr>
            <w:r w:rsidRPr="00ED12E1">
              <w:rPr>
                <w:b/>
                <w:sz w:val="20"/>
              </w:rPr>
              <w:t>11.239</w:t>
            </w:r>
          </w:p>
        </w:tc>
        <w:tc>
          <w:tcPr>
            <w:tcW w:w="696" w:type="pct"/>
            <w:shd w:val="clear" w:color="auto" w:fill="auto"/>
          </w:tcPr>
          <w:p w:rsidR="00595E20" w:rsidRPr="00ED12E1" w:rsidP="008D31F0">
            <w:pPr>
              <w:pStyle w:val="TableParagraph"/>
              <w:spacing w:before="120"/>
              <w:jc w:val="center"/>
              <w:rPr>
                <w:sz w:val="20"/>
              </w:rPr>
            </w:pPr>
            <w:r w:rsidRPr="00ED12E1">
              <w:rPr>
                <w:sz w:val="20"/>
              </w:rPr>
              <w:t>10.476</w:t>
            </w:r>
          </w:p>
        </w:tc>
        <w:tc>
          <w:tcPr>
            <w:tcW w:w="489" w:type="pct"/>
            <w:shd w:val="clear" w:color="auto" w:fill="auto"/>
            <w:vAlign w:val="center"/>
          </w:tcPr>
          <w:p w:rsidR="00595E20"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91" w:type="pct"/>
            <w:shd w:val="clear" w:color="auto" w:fill="auto"/>
            <w:vAlign w:val="center"/>
          </w:tcPr>
          <w:p w:rsidR="00595E20" w:rsidRPr="00ED12E1" w:rsidP="008D31F0">
            <w:pPr>
              <w:pStyle w:val="TableParagraph"/>
              <w:spacing w:before="120"/>
              <w:jc w:val="center"/>
              <w:rPr>
                <w:sz w:val="20"/>
              </w:rPr>
            </w:pPr>
          </w:p>
        </w:tc>
        <w:tc>
          <w:tcPr>
            <w:tcW w:w="2049" w:type="pct"/>
            <w:shd w:val="clear" w:color="auto" w:fill="auto"/>
            <w:vAlign w:val="center"/>
          </w:tcPr>
          <w:p w:rsidR="00595E20" w:rsidRPr="00ED12E1" w:rsidP="008D31F0">
            <w:pPr>
              <w:pStyle w:val="TableParagraph"/>
              <w:spacing w:before="120"/>
              <w:jc w:val="center"/>
              <w:rPr>
                <w:sz w:val="20"/>
              </w:rPr>
            </w:pPr>
          </w:p>
        </w:tc>
        <w:tc>
          <w:tcPr>
            <w:tcW w:w="875" w:type="pct"/>
            <w:tcBorders>
              <w:bottom w:val="single" w:sz="2" w:space="0" w:color="auto"/>
            </w:tcBorders>
            <w:shd w:val="clear" w:color="auto" w:fill="auto"/>
            <w:vAlign w:val="center"/>
          </w:tcPr>
          <w:p w:rsidR="00595E20" w:rsidRPr="00ED12E1" w:rsidP="008D31F0">
            <w:pPr>
              <w:pStyle w:val="TableParagraph"/>
              <w:spacing w:before="120"/>
              <w:jc w:val="center"/>
              <w:rPr>
                <w:b/>
                <w:sz w:val="20"/>
              </w:rPr>
            </w:pPr>
          </w:p>
        </w:tc>
        <w:tc>
          <w:tcPr>
            <w:tcW w:w="696" w:type="pct"/>
            <w:tcBorders>
              <w:bottom w:val="single" w:sz="2" w:space="0" w:color="auto"/>
            </w:tcBorders>
            <w:shd w:val="clear" w:color="auto" w:fill="auto"/>
          </w:tcPr>
          <w:p w:rsidR="00595E20"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595E20" w:rsidRPr="00ED12E1" w:rsidP="008D31F0">
            <w:pPr>
              <w:pStyle w:val="TableParagraph"/>
              <w:spacing w:before="120"/>
              <w:jc w:val="center"/>
              <w:rPr>
                <w:sz w:val="20"/>
              </w:rPr>
            </w:pPr>
          </w:p>
        </w:tc>
      </w:tr>
    </w:tbl>
    <w:p w:rsidR="008F7BF6" w:rsidRPr="00ED12E1" w:rsidP="008D31F0">
      <w:pPr>
        <w:pStyle w:val="Heading2"/>
        <w:spacing w:before="120"/>
        <w:ind w:left="0" w:firstLine="0"/>
        <w:rPr>
          <w:sz w:val="20"/>
        </w:rPr>
      </w:pPr>
      <w:bookmarkStart w:id="97" w:name="chuong_3"/>
      <w:r w:rsidRPr="00ED12E1" w:rsidR="00ED12E1">
        <w:rPr>
          <w:sz w:val="20"/>
        </w:rPr>
        <w:t>CHƯƠNG</w:t>
      </w:r>
      <w:r w:rsidRPr="00ED12E1" w:rsidR="006231F6">
        <w:rPr>
          <w:sz w:val="20"/>
        </w:rPr>
        <w:t xml:space="preserve"> III: SUẤT VỐN ĐẦU TƯ CÔNG TRÌNH HẠ TẦNG KỸ THUẬT</w:t>
      </w:r>
      <w:bookmarkEnd w:id="97"/>
    </w:p>
    <w:p w:rsidR="008F7BF6" w:rsidRPr="00ED12E1" w:rsidP="008D31F0">
      <w:pPr>
        <w:pStyle w:val="Heading2"/>
        <w:tabs>
          <w:tab w:val="left" w:pos="668"/>
        </w:tabs>
        <w:spacing w:before="120"/>
        <w:ind w:left="0" w:firstLine="0"/>
        <w:rPr>
          <w:sz w:val="20"/>
        </w:rPr>
      </w:pPr>
      <w:bookmarkStart w:id="98" w:name="dieu_1_11"/>
      <w:r w:rsidRPr="00ED12E1" w:rsidR="006231F6">
        <w:rPr>
          <w:sz w:val="20"/>
        </w:rPr>
        <w:t>1. CÔNG TRÌNH CẤP NƯỚC</w:t>
      </w:r>
      <w:bookmarkEnd w:id="98"/>
    </w:p>
    <w:p w:rsidR="008F7BF6" w:rsidRPr="00ED12E1" w:rsidP="008D31F0">
      <w:pPr>
        <w:pStyle w:val="Heading3"/>
        <w:tabs>
          <w:tab w:val="left" w:pos="868"/>
        </w:tabs>
        <w:spacing w:before="120"/>
        <w:ind w:left="0" w:firstLine="0"/>
        <w:rPr>
          <w:sz w:val="20"/>
        </w:rPr>
      </w:pPr>
      <w:r w:rsidRPr="00ED12E1" w:rsidR="006231F6">
        <w:rPr>
          <w:sz w:val="20"/>
        </w:rPr>
        <w:t>1.1. Công trình nhà máy cấp nước sinh hoạt</w:t>
      </w:r>
    </w:p>
    <w:p w:rsidR="008F7BF6"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8F7BF6" w:rsidRPr="00ED12E1" w:rsidP="008D31F0">
      <w:pPr>
        <w:pStyle w:val="Listenabsatz"/>
        <w:tabs>
          <w:tab w:val="left" w:pos="654"/>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sidR="00AF2F08">
        <w:rPr>
          <w:i/>
          <w:sz w:val="20"/>
        </w:rPr>
        <w:t>m</w:t>
      </w:r>
      <w:r w:rsidRPr="00ED12E1" w:rsidR="00AF2F08">
        <w:rPr>
          <w:i/>
          <w:sz w:val="20"/>
          <w:vertAlign w:val="superscript"/>
        </w:rPr>
        <w:t>3</w:t>
      </w:r>
      <w:r w:rsidRPr="00ED12E1">
        <w:rPr>
          <w:sz w:val="20"/>
        </w:rPr>
        <w:t xml:space="preserve"> </w:t>
      </w:r>
      <w:r w:rsidRPr="00ED12E1">
        <w:rPr>
          <w:i/>
          <w:sz w:val="20"/>
        </w:rPr>
        <w:t>nước sạch/ngày-đêm.</w:t>
      </w:r>
    </w:p>
    <w:p w:rsidR="008F7BF6" w:rsidRPr="00ED12E1" w:rsidP="008D31F0">
      <w:pPr>
        <w:pStyle w:val="Listenabsatz"/>
        <w:tabs>
          <w:tab w:val="left" w:pos="654"/>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nhà</w:t>
      </w:r>
      <w:r w:rsidRPr="00ED12E1">
        <w:rPr>
          <w:sz w:val="20"/>
        </w:rPr>
        <w:t xml:space="preserve"> </w:t>
      </w:r>
      <w:r w:rsidRPr="00ED12E1">
        <w:rPr>
          <w:i/>
          <w:sz w:val="20"/>
        </w:rPr>
        <w:t>máy</w:t>
      </w:r>
      <w:r w:rsidRPr="00ED12E1">
        <w:rPr>
          <w:sz w:val="20"/>
        </w:rPr>
        <w:t xml:space="preserve"> </w:t>
      </w:r>
      <w:r w:rsidRPr="00ED12E1">
        <w:rPr>
          <w:i/>
          <w:sz w:val="20"/>
        </w:rPr>
        <w:t>cấp nước bao</w:t>
      </w:r>
      <w:r w:rsidRPr="00ED12E1">
        <w:rPr>
          <w:sz w:val="20"/>
        </w:rPr>
        <w:t xml:space="preserve"> </w:t>
      </w:r>
      <w:r w:rsidRPr="00ED12E1">
        <w:rPr>
          <w:i/>
          <w:sz w:val="20"/>
        </w:rPr>
        <w:t>gồm:</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gồm 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Bể trộn và</w:t>
      </w:r>
      <w:r w:rsidRPr="00ED12E1">
        <w:rPr>
          <w:i w:val="0"/>
          <w:sz w:val="20"/>
        </w:rPr>
        <w:t xml:space="preserve"> </w:t>
      </w:r>
      <w:r w:rsidRPr="00ED12E1">
        <w:rPr>
          <w:sz w:val="20"/>
        </w:rPr>
        <w:t>phân</w:t>
      </w:r>
      <w:r w:rsidRPr="00ED12E1">
        <w:rPr>
          <w:i w:val="0"/>
          <w:sz w:val="20"/>
        </w:rPr>
        <w:t xml:space="preserve"> </w:t>
      </w:r>
      <w:r w:rsidRPr="00ED12E1">
        <w:rPr>
          <w:sz w:val="20"/>
        </w:rPr>
        <w:t>phối; Bể lắng và</w:t>
      </w:r>
      <w:r w:rsidRPr="00ED12E1">
        <w:rPr>
          <w:i w:val="0"/>
          <w:sz w:val="20"/>
        </w:rPr>
        <w:t xml:space="preserve"> </w:t>
      </w:r>
      <w:r w:rsidRPr="00ED12E1">
        <w:rPr>
          <w:sz w:val="20"/>
        </w:rPr>
        <w:t>bể lọc; Hệ thống châm</w:t>
      </w:r>
      <w:r w:rsidRPr="00ED12E1">
        <w:rPr>
          <w:i w:val="0"/>
          <w:sz w:val="20"/>
        </w:rPr>
        <w:t xml:space="preserve"> </w:t>
      </w:r>
      <w:r w:rsidRPr="00ED12E1">
        <w:rPr>
          <w:sz w:val="20"/>
        </w:rPr>
        <w:t>hoá</w:t>
      </w:r>
      <w:r w:rsidRPr="00ED12E1">
        <w:rPr>
          <w:i w:val="0"/>
          <w:sz w:val="20"/>
        </w:rPr>
        <w:t xml:space="preserve"> </w:t>
      </w:r>
      <w:r w:rsidRPr="00ED12E1">
        <w:rPr>
          <w:sz w:val="20"/>
        </w:rPr>
        <w:t>chất; Trạm bơm nước rửa lọc, nước kỹ thuật và</w:t>
      </w:r>
      <w:r w:rsidRPr="00ED12E1">
        <w:rPr>
          <w:i w:val="0"/>
          <w:sz w:val="20"/>
        </w:rPr>
        <w:t xml:space="preserve"> </w:t>
      </w:r>
      <w:r w:rsidRPr="00ED12E1">
        <w:rPr>
          <w:sz w:val="20"/>
        </w:rPr>
        <w:t>nước sinh</w:t>
      </w:r>
      <w:r w:rsidRPr="00ED12E1">
        <w:rPr>
          <w:i w:val="0"/>
          <w:sz w:val="20"/>
        </w:rPr>
        <w:t xml:space="preserve"> </w:t>
      </w:r>
      <w:r w:rsidRPr="00ED12E1">
        <w:rPr>
          <w:sz w:val="20"/>
        </w:rPr>
        <w:t>hoạt; Hệ thống thu</w:t>
      </w:r>
      <w:r w:rsidRPr="00ED12E1">
        <w:rPr>
          <w:i w:val="0"/>
          <w:sz w:val="20"/>
        </w:rPr>
        <w:t xml:space="preserve"> </w:t>
      </w:r>
      <w:r w:rsidRPr="00ED12E1">
        <w:rPr>
          <w:sz w:val="20"/>
        </w:rPr>
        <w:t>nước thải; Bể chứa nước sạch; 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 trợ như sân,</w:t>
      </w:r>
      <w:r w:rsidRPr="00ED12E1">
        <w:rPr>
          <w:i w:val="0"/>
          <w:sz w:val="20"/>
        </w:rPr>
        <w:t xml:space="preserve"> </w:t>
      </w:r>
      <w:r w:rsidRPr="00ED12E1">
        <w:rPr>
          <w:sz w:val="20"/>
        </w:rPr>
        <w:t>nhà</w:t>
      </w:r>
      <w:r w:rsidRPr="00ED12E1">
        <w:rPr>
          <w:i w:val="0"/>
          <w:sz w:val="20"/>
        </w:rPr>
        <w:t xml:space="preserve"> </w:t>
      </w:r>
      <w:r w:rsidRPr="00ED12E1">
        <w:rPr>
          <w:sz w:val="20"/>
        </w:rPr>
        <w:t>thường trực, bảo vệ, nhà</w:t>
      </w:r>
      <w:r w:rsidRPr="00ED12E1">
        <w:rPr>
          <w:i w:val="0"/>
          <w:sz w:val="20"/>
        </w:rPr>
        <w:t xml:space="preserve"> </w:t>
      </w:r>
      <w:r w:rsidRPr="00ED12E1" w:rsidR="00ED12E1">
        <w:rPr>
          <w:sz w:val="20"/>
        </w:rPr>
        <w:t>điều</w:t>
      </w:r>
      <w:r w:rsidRPr="00ED12E1">
        <w:rPr>
          <w:sz w:val="20"/>
        </w:rPr>
        <w:t xml:space="preserve"> hành</w:t>
      </w:r>
      <w:r w:rsidRPr="00ED12E1">
        <w:rPr>
          <w:i w:val="0"/>
          <w:sz w:val="20"/>
        </w:rPr>
        <w:t xml:space="preserve"> </w:t>
      </w:r>
      <w:r w:rsidRPr="00ED12E1">
        <w:rPr>
          <w:sz w:val="20"/>
        </w:rPr>
        <w:t>và</w:t>
      </w:r>
      <w:r w:rsidRPr="00ED12E1">
        <w:rPr>
          <w:i w:val="0"/>
          <w:sz w:val="20"/>
        </w:rPr>
        <w:t xml:space="preserve"> </w:t>
      </w:r>
      <w:r w:rsidRPr="00ED12E1">
        <w:rPr>
          <w:sz w:val="20"/>
        </w:rPr>
        <w:t>phòng</w:t>
      </w:r>
      <w:r w:rsidRPr="00ED12E1">
        <w:rPr>
          <w:i w:val="0"/>
          <w:sz w:val="20"/>
        </w:rPr>
        <w:t xml:space="preserve"> </w:t>
      </w:r>
      <w:r w:rsidRPr="00ED12E1">
        <w:rPr>
          <w:sz w:val="20"/>
        </w:rPr>
        <w:t>thí</w:t>
      </w:r>
      <w:r w:rsidRPr="00ED12E1">
        <w:rPr>
          <w:i w:val="0"/>
          <w:sz w:val="20"/>
        </w:rPr>
        <w:t xml:space="preserve"> </w:t>
      </w:r>
      <w:r w:rsidRPr="00ED12E1">
        <w:rPr>
          <w:sz w:val="20"/>
        </w:rPr>
        <w:t>nghiệm, gara,</w:t>
      </w:r>
      <w:r w:rsidRPr="00ED12E1">
        <w:rPr>
          <w:i w:val="0"/>
          <w:sz w:val="20"/>
        </w:rPr>
        <w:t xml:space="preserve"> </w:t>
      </w:r>
      <w:r w:rsidRPr="00ED12E1">
        <w:rPr>
          <w:sz w:val="20"/>
        </w:rPr>
        <w:t>kho</w:t>
      </w:r>
      <w:r w:rsidRPr="00ED12E1">
        <w:rPr>
          <w:i w:val="0"/>
          <w:sz w:val="20"/>
        </w:rPr>
        <w:t xml:space="preserve"> </w:t>
      </w:r>
      <w:r w:rsidRPr="00ED12E1">
        <w:rPr>
          <w:sz w:val="20"/>
        </w:rPr>
        <w:t>xưởng, hệ thống thoát</w:t>
      </w:r>
      <w:r w:rsidRPr="00ED12E1">
        <w:rPr>
          <w:i w:val="0"/>
          <w:sz w:val="20"/>
        </w:rPr>
        <w:t xml:space="preserve"> </w:t>
      </w:r>
      <w:r w:rsidRPr="00ED12E1">
        <w:rPr>
          <w:sz w:val="20"/>
        </w:rPr>
        <w:t>nước, trạm điện và</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phòng</w:t>
      </w:r>
      <w:r w:rsidRPr="00ED12E1">
        <w:rPr>
          <w:i w:val="0"/>
          <w:sz w:val="20"/>
        </w:rPr>
        <w:t xml:space="preserve"> </w:t>
      </w:r>
      <w:r w:rsidRPr="00ED12E1">
        <w:rPr>
          <w:sz w:val="20"/>
        </w:rPr>
        <w:t>cháy</w:t>
      </w:r>
      <w:r w:rsidRPr="00ED12E1">
        <w:rPr>
          <w:i w:val="0"/>
          <w:sz w:val="20"/>
        </w:rPr>
        <w:t xml:space="preserve"> </w:t>
      </w:r>
      <w:r w:rsidRPr="00ED12E1">
        <w:rPr>
          <w:sz w:val="20"/>
        </w:rPr>
        <w:t>chữa cháy.</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 bị gồm toàn</w:t>
      </w:r>
      <w:r w:rsidRPr="00ED12E1">
        <w:rPr>
          <w:i w:val="0"/>
          <w:sz w:val="20"/>
        </w:rPr>
        <w:t xml:space="preserve"> </w:t>
      </w:r>
      <w:r w:rsidRPr="00ED12E1">
        <w:rPr>
          <w:sz w:val="20"/>
        </w:rPr>
        <w:t>bộ 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sắm và</w:t>
      </w:r>
      <w:r w:rsidRPr="00ED12E1">
        <w:rPr>
          <w:i w:val="0"/>
          <w:sz w:val="20"/>
        </w:rPr>
        <w:t xml:space="preserve"> </w:t>
      </w:r>
      <w:r w:rsidRPr="00ED12E1">
        <w:rPr>
          <w:sz w:val="20"/>
        </w:rPr>
        <w:t>lắp đặt thiết bị dây</w:t>
      </w:r>
      <w:r w:rsidRPr="00ED12E1">
        <w:rPr>
          <w:i w:val="0"/>
          <w:sz w:val="20"/>
        </w:rPr>
        <w:t xml:space="preserve"> </w:t>
      </w:r>
      <w:r w:rsidRPr="00ED12E1">
        <w:rPr>
          <w:sz w:val="20"/>
        </w:rPr>
        <w:t>chuyền công</w:t>
      </w:r>
      <w:r w:rsidRPr="00ED12E1">
        <w:rPr>
          <w:i w:val="0"/>
          <w:sz w:val="20"/>
        </w:rPr>
        <w:t xml:space="preserve"> </w:t>
      </w:r>
      <w:r w:rsidRPr="00ED12E1">
        <w:rPr>
          <w:sz w:val="20"/>
        </w:rPr>
        <w:t>nghệ, các</w:t>
      </w:r>
      <w:r w:rsidRPr="00ED12E1">
        <w:rPr>
          <w:i w:val="0"/>
          <w:sz w:val="20"/>
        </w:rPr>
        <w:t xml:space="preserve"> </w:t>
      </w:r>
      <w:r w:rsidRPr="00ED12E1">
        <w:rPr>
          <w:sz w:val="20"/>
        </w:rPr>
        <w:t>thiết bị phi</w:t>
      </w:r>
      <w:r w:rsidRPr="00ED12E1">
        <w:rPr>
          <w:i w:val="0"/>
          <w:sz w:val="20"/>
        </w:rPr>
        <w:t xml:space="preserve"> </w:t>
      </w:r>
      <w:r w:rsidRPr="00ED12E1">
        <w:rPr>
          <w:sz w:val="20"/>
        </w:rPr>
        <w:t>tiêu</w:t>
      </w:r>
      <w:r w:rsidRPr="00ED12E1">
        <w:rPr>
          <w:i w:val="0"/>
          <w:sz w:val="20"/>
        </w:rPr>
        <w:t xml:space="preserve"> </w:t>
      </w:r>
      <w:r w:rsidRPr="00ED12E1">
        <w:rPr>
          <w:sz w:val="20"/>
        </w:rPr>
        <w:t>chuẩn chế tạo trong</w:t>
      </w:r>
      <w:r w:rsidRPr="00ED12E1">
        <w:rPr>
          <w:i w:val="0"/>
          <w:sz w:val="20"/>
        </w:rPr>
        <w:t xml:space="preserve"> </w:t>
      </w:r>
      <w:r w:rsidRPr="00ED12E1">
        <w:rPr>
          <w:sz w:val="20"/>
        </w:rPr>
        <w:t>nước và</w:t>
      </w:r>
      <w:r w:rsidRPr="00ED12E1">
        <w:rPr>
          <w:i w:val="0"/>
          <w:sz w:val="20"/>
        </w:rPr>
        <w:t xml:space="preserve"> </w:t>
      </w:r>
      <w:r w:rsidRPr="00ED12E1">
        <w:rPr>
          <w:sz w:val="20"/>
        </w:rPr>
        <w:t>trang</w:t>
      </w:r>
      <w:r w:rsidRPr="00ED12E1">
        <w:rPr>
          <w:i w:val="0"/>
          <w:sz w:val="20"/>
        </w:rPr>
        <w:t xml:space="preserve"> </w:t>
      </w:r>
      <w:r w:rsidRPr="00ED12E1">
        <w:rPr>
          <w:sz w:val="20"/>
        </w:rPr>
        <w:t>thiết bị của công</w:t>
      </w:r>
      <w:r w:rsidRPr="00ED12E1">
        <w:rPr>
          <w:i w:val="0"/>
          <w:sz w:val="20"/>
        </w:rPr>
        <w:t xml:space="preserve"> </w:t>
      </w:r>
      <w:r w:rsidRPr="00ED12E1">
        <w:rPr>
          <w:sz w:val="20"/>
        </w:rPr>
        <w:t>trình;</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 bị công</w:t>
      </w:r>
      <w:r w:rsidRPr="00ED12E1">
        <w:rPr>
          <w:i w:val="0"/>
          <w:sz w:val="20"/>
        </w:rPr>
        <w:t xml:space="preserve"> </w:t>
      </w:r>
      <w:r w:rsidRPr="00ED12E1">
        <w:rPr>
          <w:sz w:val="20"/>
        </w:rPr>
        <w:t>nghệ chính</w:t>
      </w:r>
      <w:r w:rsidRPr="00ED12E1">
        <w:rPr>
          <w:i w:val="0"/>
          <w:sz w:val="20"/>
        </w:rPr>
        <w:t xml:space="preserve"> </w:t>
      </w:r>
      <w:r w:rsidRPr="00ED12E1">
        <w:rPr>
          <w:sz w:val="20"/>
        </w:rPr>
        <w:t>tính</w:t>
      </w:r>
      <w:r w:rsidRPr="00ED12E1">
        <w:rPr>
          <w:i w:val="0"/>
          <w:sz w:val="20"/>
        </w:rPr>
        <w:t xml:space="preserve"> </w:t>
      </w:r>
      <w:r w:rsidRPr="00ED12E1">
        <w:rPr>
          <w:sz w:val="20"/>
        </w:rPr>
        <w:t>trong</w:t>
      </w:r>
      <w:r w:rsidRPr="00ED12E1">
        <w:rPr>
          <w:i w:val="0"/>
          <w:sz w:val="20"/>
        </w:rPr>
        <w:t xml:space="preserve"> </w:t>
      </w:r>
      <w:r w:rsidRPr="00ED12E1">
        <w:rPr>
          <w:sz w:val="20"/>
        </w:rPr>
        <w:t xml:space="preserve">suất vốn đầu tư </w:t>
      </w:r>
      <w:r w:rsidRPr="00ED12E1" w:rsidR="007A112F">
        <w:rPr>
          <w:sz w:val="20"/>
        </w:rPr>
        <w:t>này</w:t>
      </w:r>
      <w:r w:rsidRPr="00ED12E1">
        <w:rPr>
          <w:i w:val="0"/>
          <w:sz w:val="20"/>
        </w:rPr>
        <w:t xml:space="preserve"> </w:t>
      </w:r>
      <w:r w:rsidRPr="00ED12E1">
        <w:rPr>
          <w:sz w:val="20"/>
        </w:rPr>
        <w:t>được tính</w:t>
      </w:r>
      <w:r w:rsidRPr="00ED12E1">
        <w:rPr>
          <w:i w:val="0"/>
          <w:sz w:val="20"/>
        </w:rPr>
        <w:t xml:space="preserve"> </w:t>
      </w:r>
      <w:r w:rsidRPr="00ED12E1">
        <w:rPr>
          <w:sz w:val="20"/>
        </w:rPr>
        <w:t>trên</w:t>
      </w:r>
      <w:r w:rsidRPr="00ED12E1">
        <w:rPr>
          <w:i w:val="0"/>
          <w:sz w:val="20"/>
        </w:rPr>
        <w:t xml:space="preserve"> </w:t>
      </w:r>
      <w:r w:rsidRPr="00ED12E1">
        <w:rPr>
          <w:sz w:val="20"/>
        </w:rPr>
        <w:t>cơ sở giá</w:t>
      </w:r>
      <w:r w:rsidRPr="00ED12E1">
        <w:rPr>
          <w:i w:val="0"/>
          <w:sz w:val="20"/>
        </w:rPr>
        <w:t xml:space="preserve"> </w:t>
      </w:r>
      <w:r w:rsidRPr="00ED12E1">
        <w:rPr>
          <w:sz w:val="20"/>
        </w:rPr>
        <w:t>thiết bị và</w:t>
      </w:r>
      <w:r w:rsidRPr="00ED12E1">
        <w:rPr>
          <w:i w:val="0"/>
          <w:sz w:val="20"/>
        </w:rPr>
        <w:t xml:space="preserve"> </w:t>
      </w:r>
      <w:r w:rsidRPr="00ED12E1">
        <w:rPr>
          <w:sz w:val="20"/>
        </w:rPr>
        <w:t>công</w:t>
      </w:r>
      <w:r w:rsidRPr="00ED12E1">
        <w:rPr>
          <w:i w:val="0"/>
          <w:sz w:val="20"/>
        </w:rPr>
        <w:t xml:space="preserve"> </w:t>
      </w:r>
      <w:r w:rsidRPr="00ED12E1">
        <w:rPr>
          <w:sz w:val="20"/>
        </w:rPr>
        <w:t>nghệ tiên</w:t>
      </w:r>
      <w:r w:rsidRPr="00ED12E1">
        <w:rPr>
          <w:i w:val="0"/>
          <w:sz w:val="20"/>
        </w:rPr>
        <w:t xml:space="preserve"> </w:t>
      </w:r>
      <w:r w:rsidRPr="00ED12E1">
        <w:rPr>
          <w:sz w:val="20"/>
        </w:rPr>
        <w:t>tiến, nhập khẩu từ các</w:t>
      </w:r>
      <w:r w:rsidRPr="00ED12E1">
        <w:rPr>
          <w:i w:val="0"/>
          <w:sz w:val="20"/>
        </w:rPr>
        <w:t xml:space="preserve"> </w:t>
      </w:r>
      <w:r w:rsidRPr="00ED12E1">
        <w:rPr>
          <w:sz w:val="20"/>
        </w:rPr>
        <w:t>nước phát</w:t>
      </w:r>
      <w:r w:rsidRPr="00ED12E1">
        <w:rPr>
          <w:i w:val="0"/>
          <w:sz w:val="20"/>
        </w:rPr>
        <w:t xml:space="preserve"> </w:t>
      </w:r>
      <w:r w:rsidRPr="00ED12E1">
        <w:rPr>
          <w:sz w:val="20"/>
        </w:rPr>
        <w:t>triển và</w:t>
      </w:r>
      <w:r w:rsidRPr="00ED12E1">
        <w:rPr>
          <w:i w:val="0"/>
          <w:sz w:val="20"/>
        </w:rPr>
        <w:t xml:space="preserve"> </w:t>
      </w:r>
      <w:r w:rsidRPr="00ED12E1">
        <w:rPr>
          <w:sz w:val="20"/>
        </w:rPr>
        <w:t>giá</w:t>
      </w:r>
      <w:r w:rsidRPr="00ED12E1">
        <w:rPr>
          <w:i w:val="0"/>
          <w:sz w:val="20"/>
        </w:rPr>
        <w:t xml:space="preserve"> </w:t>
      </w:r>
      <w:r w:rsidRPr="00ED12E1">
        <w:rPr>
          <w:sz w:val="20"/>
        </w:rPr>
        <w:t>của các</w:t>
      </w:r>
      <w:r w:rsidRPr="00ED12E1">
        <w:rPr>
          <w:i w:val="0"/>
          <w:sz w:val="20"/>
        </w:rPr>
        <w:t xml:space="preserve"> </w:t>
      </w:r>
      <w:r w:rsidRPr="00ED12E1">
        <w:rPr>
          <w:sz w:val="20"/>
        </w:rPr>
        <w:t>thiết bị phi</w:t>
      </w:r>
      <w:r w:rsidRPr="00ED12E1">
        <w:rPr>
          <w:i w:val="0"/>
          <w:sz w:val="20"/>
        </w:rPr>
        <w:t xml:space="preserve"> </w:t>
      </w:r>
      <w:r w:rsidRPr="00ED12E1">
        <w:rPr>
          <w:sz w:val="20"/>
        </w:rPr>
        <w:t>tiêu</w:t>
      </w:r>
      <w:r w:rsidRPr="00ED12E1">
        <w:rPr>
          <w:i w:val="0"/>
          <w:sz w:val="20"/>
        </w:rPr>
        <w:t xml:space="preserve"> </w:t>
      </w:r>
      <w:r w:rsidRPr="00ED12E1">
        <w:rPr>
          <w:sz w:val="20"/>
        </w:rPr>
        <w:t>chuẩn chế tạo trong</w:t>
      </w:r>
      <w:r w:rsidRPr="00ED12E1">
        <w:rPr>
          <w:i w:val="0"/>
          <w:sz w:val="20"/>
        </w:rPr>
        <w:t xml:space="preserve"> </w:t>
      </w:r>
      <w:r w:rsidRPr="00ED12E1">
        <w:rPr>
          <w:sz w:val="20"/>
        </w:rPr>
        <w:t>nước.</w:t>
      </w:r>
    </w:p>
    <w:p w:rsidR="008F7BF6" w:rsidRPr="00ED12E1" w:rsidP="008D31F0">
      <w:pPr>
        <w:pStyle w:val="Listenabsatz"/>
        <w:tabs>
          <w:tab w:val="left" w:pos="654"/>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nhà</w:t>
      </w:r>
      <w:r w:rsidRPr="00ED12E1">
        <w:rPr>
          <w:sz w:val="20"/>
        </w:rPr>
        <w:t xml:space="preserve"> </w:t>
      </w:r>
      <w:r w:rsidRPr="00ED12E1">
        <w:rPr>
          <w:i/>
          <w:sz w:val="20"/>
        </w:rPr>
        <w:t>máy</w:t>
      </w:r>
      <w:r w:rsidRPr="00ED12E1">
        <w:rPr>
          <w:sz w:val="20"/>
        </w:rPr>
        <w:t xml:space="preserve"> </w:t>
      </w:r>
      <w:r w:rsidRPr="00ED12E1">
        <w:rPr>
          <w:i/>
          <w:sz w:val="20"/>
        </w:rPr>
        <w:t>cấp nước chưa tính</w:t>
      </w:r>
      <w:r w:rsidRPr="00ED12E1">
        <w:rPr>
          <w:sz w:val="20"/>
        </w:rPr>
        <w:t xml:space="preserve"> </w:t>
      </w:r>
      <w:r w:rsidRPr="00ED12E1">
        <w:rPr>
          <w:i/>
          <w:sz w:val="20"/>
        </w:rPr>
        <w:t>đến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các</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khác</w:t>
      </w:r>
      <w:r w:rsidRPr="00ED12E1">
        <w:rPr>
          <w:sz w:val="20"/>
        </w:rPr>
        <w:t xml:space="preserve"> </w:t>
      </w:r>
      <w:r w:rsidRPr="00ED12E1">
        <w:rPr>
          <w:i/>
          <w:sz w:val="20"/>
        </w:rPr>
        <w:t>phục vụ trực tiếp cho</w:t>
      </w:r>
      <w:r w:rsidRPr="00ED12E1">
        <w:rPr>
          <w:sz w:val="20"/>
        </w:rPr>
        <w:t xml:space="preserve"> </w:t>
      </w:r>
      <w:r w:rsidRPr="00ED12E1">
        <w:rPr>
          <w:i/>
          <w:sz w:val="20"/>
        </w:rPr>
        <w:t>hoạt động sản xuất kinh</w:t>
      </w:r>
      <w:r w:rsidRPr="00ED12E1">
        <w:rPr>
          <w:sz w:val="20"/>
        </w:rPr>
        <w:t xml:space="preserve"> </w:t>
      </w:r>
      <w:r w:rsidRPr="00ED12E1">
        <w:rPr>
          <w:i/>
          <w:sz w:val="20"/>
        </w:rPr>
        <w:t>doanh</w:t>
      </w:r>
      <w:r w:rsidRPr="00ED12E1">
        <w:rPr>
          <w:sz w:val="20"/>
        </w:rPr>
        <w:t xml:space="preserve"> </w:t>
      </w:r>
      <w:r w:rsidRPr="00ED12E1">
        <w:rPr>
          <w:i/>
          <w:sz w:val="20"/>
        </w:rPr>
        <w:t>của nhà</w:t>
      </w:r>
      <w:r w:rsidRPr="00ED12E1">
        <w:rPr>
          <w:sz w:val="20"/>
        </w:rPr>
        <w:t xml:space="preserve"> </w:t>
      </w:r>
      <w:r w:rsidRPr="00ED12E1">
        <w:rPr>
          <w:i/>
          <w:sz w:val="20"/>
        </w:rPr>
        <w:t>máy</w:t>
      </w:r>
      <w:r w:rsidRPr="00ED12E1">
        <w:rPr>
          <w:sz w:val="20"/>
        </w:rPr>
        <w:t xml:space="preserve"> </w:t>
      </w:r>
      <w:r w:rsidRPr="00ED12E1">
        <w:rPr>
          <w:i/>
          <w:sz w:val="20"/>
        </w:rPr>
        <w:t>nhưng nằm ngoài</w:t>
      </w:r>
      <w:r w:rsidRPr="00ED12E1">
        <w:rPr>
          <w:sz w:val="20"/>
        </w:rPr>
        <w:t xml:space="preserve"> </w:t>
      </w:r>
      <w:r w:rsidRPr="00ED12E1">
        <w:rPr>
          <w:i/>
          <w:sz w:val="20"/>
        </w:rPr>
        <w:t>khu</w:t>
      </w:r>
      <w:r w:rsidRPr="00ED12E1">
        <w:rPr>
          <w:sz w:val="20"/>
        </w:rPr>
        <w:t xml:space="preserve"> </w:t>
      </w:r>
      <w:r w:rsidRPr="00ED12E1">
        <w:rPr>
          <w:i/>
          <w:sz w:val="20"/>
        </w:rPr>
        <w:t>vực của Nhà</w:t>
      </w:r>
      <w:r w:rsidRPr="00ED12E1">
        <w:rPr>
          <w:sz w:val="20"/>
        </w:rPr>
        <w:t xml:space="preserve"> </w:t>
      </w:r>
      <w:r w:rsidRPr="00ED12E1">
        <w:rPr>
          <w:i/>
          <w:sz w:val="20"/>
        </w:rPr>
        <w:t>máy</w:t>
      </w:r>
      <w:r w:rsidRPr="00ED12E1">
        <w:rPr>
          <w:sz w:val="20"/>
        </w:rPr>
        <w:t xml:space="preserve"> </w:t>
      </w:r>
      <w:r w:rsidRPr="00ED12E1">
        <w:rPr>
          <w:i/>
          <w:sz w:val="20"/>
        </w:rPr>
        <w:t>như công</w:t>
      </w:r>
      <w:r w:rsidRPr="00ED12E1">
        <w:rPr>
          <w:sz w:val="20"/>
        </w:rPr>
        <w:t xml:space="preserve"> </w:t>
      </w:r>
      <w:r w:rsidRPr="00ED12E1">
        <w:rPr>
          <w:i/>
          <w:sz w:val="20"/>
        </w:rPr>
        <w:t>trình</w:t>
      </w:r>
      <w:r w:rsidRPr="00ED12E1">
        <w:rPr>
          <w:sz w:val="20"/>
        </w:rPr>
        <w:t xml:space="preserve"> </w:t>
      </w:r>
      <w:r w:rsidRPr="00ED12E1">
        <w:rPr>
          <w:i/>
          <w:sz w:val="20"/>
        </w:rPr>
        <w:t>thu</w:t>
      </w:r>
      <w:r w:rsidRPr="00ED12E1">
        <w:rPr>
          <w:sz w:val="20"/>
        </w:rPr>
        <w:t xml:space="preserve"> </w:t>
      </w:r>
      <w:r w:rsidRPr="00ED12E1">
        <w:rPr>
          <w:i/>
          <w:sz w:val="20"/>
        </w:rPr>
        <w:t>và</w:t>
      </w:r>
      <w:r w:rsidRPr="00ED12E1">
        <w:rPr>
          <w:sz w:val="20"/>
        </w:rPr>
        <w:t xml:space="preserve"> </w:t>
      </w:r>
      <w:r w:rsidRPr="00ED12E1">
        <w:rPr>
          <w:i/>
          <w:sz w:val="20"/>
        </w:rPr>
        <w:t>trạm bơm nước thô,</w:t>
      </w:r>
      <w:r w:rsidRPr="00ED12E1">
        <w:rPr>
          <w:sz w:val="20"/>
        </w:rPr>
        <w:t xml:space="preserve"> </w:t>
      </w:r>
      <w:r w:rsidRPr="00ED12E1">
        <w:rPr>
          <w:i/>
          <w:sz w:val="20"/>
        </w:rPr>
        <w:t>đường ống dẫn nước thô,</w:t>
      </w:r>
      <w:r w:rsidRPr="00ED12E1">
        <w:rPr>
          <w:sz w:val="20"/>
        </w:rPr>
        <w:t xml:space="preserve"> </w:t>
      </w:r>
      <w:r w:rsidRPr="00ED12E1">
        <w:rPr>
          <w:i/>
          <w:sz w:val="20"/>
        </w:rPr>
        <w:t>trạm điện cao</w:t>
      </w:r>
      <w:r w:rsidRPr="00ED12E1">
        <w:rPr>
          <w:sz w:val="20"/>
        </w:rPr>
        <w:t xml:space="preserve"> </w:t>
      </w:r>
      <w:r w:rsidRPr="00ED12E1">
        <w:rPr>
          <w:i/>
          <w:sz w:val="20"/>
        </w:rPr>
        <w:t>thế và</w:t>
      </w:r>
      <w:r w:rsidRPr="00ED12E1">
        <w:rPr>
          <w:sz w:val="20"/>
        </w:rPr>
        <w:t xml:space="preserve"> </w:t>
      </w:r>
      <w:r w:rsidRPr="00ED12E1">
        <w:rPr>
          <w:i/>
          <w:sz w:val="20"/>
        </w:rPr>
        <w:t>các</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phụ trợ phục vụ thi</w:t>
      </w:r>
      <w:r w:rsidRPr="00ED12E1">
        <w:rPr>
          <w:sz w:val="20"/>
        </w:rPr>
        <w:t xml:space="preserve"> </w:t>
      </w:r>
      <w:r w:rsidRPr="00ED12E1">
        <w:rPr>
          <w:i/>
          <w:sz w:val="20"/>
        </w:rPr>
        <w:t>công</w:t>
      </w:r>
      <w:r w:rsidRPr="00ED12E1">
        <w:rPr>
          <w:sz w:val="20"/>
        </w:rPr>
        <w:t xml:space="preserve"> </w:t>
      </w:r>
      <w:r w:rsidRPr="00ED12E1">
        <w:rPr>
          <w:i/>
          <w:sz w:val="20"/>
        </w:rPr>
        <w:t>Nhà</w:t>
      </w:r>
      <w:r w:rsidRPr="00ED12E1">
        <w:rPr>
          <w:sz w:val="20"/>
        </w:rPr>
        <w:t xml:space="preserve"> </w:t>
      </w:r>
      <w:r w:rsidRPr="00ED12E1">
        <w:rPr>
          <w:i/>
          <w:sz w:val="20"/>
        </w:rPr>
        <w:t>máy</w:t>
      </w:r>
      <w:r w:rsidRPr="00ED12E1">
        <w:rPr>
          <w:sz w:val="20"/>
        </w:rPr>
        <w:t xml:space="preserve"> </w:t>
      </w:r>
      <w:r w:rsidRPr="00ED12E1">
        <w:rPr>
          <w:i/>
          <w:sz w:val="20"/>
        </w:rPr>
        <w:t>như xây</w:t>
      </w:r>
      <w:r w:rsidRPr="00ED12E1">
        <w:rPr>
          <w:sz w:val="20"/>
        </w:rPr>
        <w:t xml:space="preserve"> </w:t>
      </w:r>
      <w:r w:rsidRPr="00ED12E1">
        <w:rPr>
          <w:i/>
          <w:sz w:val="20"/>
        </w:rPr>
        <w:t>dựng đường công</w:t>
      </w:r>
      <w:r w:rsidRPr="00ED12E1">
        <w:rPr>
          <w:sz w:val="20"/>
        </w:rPr>
        <w:t xml:space="preserve"> </w:t>
      </w:r>
      <w:r w:rsidRPr="00ED12E1">
        <w:rPr>
          <w:i/>
          <w:sz w:val="20"/>
        </w:rPr>
        <w:t>vụ...</w:t>
      </w:r>
    </w:p>
    <w:p w:rsidR="008F7BF6"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8F7BF6" w:rsidRPr="00ED12E1" w:rsidP="008D31F0">
      <w:pPr>
        <w:pStyle w:val="Heading7"/>
        <w:spacing w:before="120"/>
        <w:jc w:val="center"/>
        <w:rPr>
          <w:sz w:val="20"/>
        </w:rPr>
      </w:pPr>
      <w:r w:rsidRPr="00ED12E1">
        <w:rPr>
          <w:sz w:val="20"/>
        </w:rPr>
        <w:t>Bảng 49.</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nhà</w:t>
      </w:r>
      <w:r w:rsidRPr="00ED12E1">
        <w:rPr>
          <w:b w:val="0"/>
          <w:sz w:val="20"/>
        </w:rPr>
        <w:t xml:space="preserve"> </w:t>
      </w:r>
      <w:r w:rsidRPr="00ED12E1">
        <w:rPr>
          <w:sz w:val="20"/>
        </w:rPr>
        <w:t>máy</w:t>
      </w:r>
      <w:r w:rsidRPr="00ED12E1">
        <w:rPr>
          <w:b w:val="0"/>
          <w:sz w:val="20"/>
        </w:rPr>
        <w:t xml:space="preserve"> </w:t>
      </w:r>
      <w:r w:rsidRPr="00ED12E1">
        <w:rPr>
          <w:sz w:val="20"/>
        </w:rPr>
        <w:t>cấp nước sinh</w:t>
      </w:r>
      <w:r w:rsidRPr="00ED12E1">
        <w:rPr>
          <w:b w:val="0"/>
          <w:sz w:val="20"/>
        </w:rPr>
        <w:t xml:space="preserve"> </w:t>
      </w:r>
      <w:r w:rsidRPr="00ED12E1">
        <w:rPr>
          <w:sz w:val="20"/>
        </w:rPr>
        <w:t>hoạt</w:t>
      </w:r>
    </w:p>
    <w:p w:rsidR="008F7BF6" w:rsidRPr="00ED12E1" w:rsidP="008D31F0">
      <w:pPr>
        <w:spacing w:before="120"/>
        <w:jc w:val="right"/>
        <w:rPr>
          <w:sz w:val="20"/>
        </w:rPr>
      </w:pPr>
      <w:r w:rsidRPr="00ED12E1">
        <w:rPr>
          <w:sz w:val="20"/>
        </w:rPr>
        <w:t>Đơn vị tính: 1.000 đ/</w:t>
      </w:r>
      <w:r w:rsidRPr="00ED12E1" w:rsidR="00AF2F08">
        <w:rPr>
          <w:sz w:val="20"/>
        </w:rPr>
        <w:t>m</w:t>
      </w:r>
      <w:r w:rsidRPr="00ED12E1" w:rsidR="00AF2F08">
        <w:rPr>
          <w:sz w:val="20"/>
          <w:vertAlign w:val="superscript"/>
        </w:rPr>
        <w:t>3</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227C18"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227C18"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227C18"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227C18"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227C18" w:rsidRPr="00ED12E1" w:rsidP="008D31F0">
            <w:pPr>
              <w:pStyle w:val="TableParagraph"/>
              <w:spacing w:before="120"/>
              <w:jc w:val="center"/>
              <w:rPr>
                <w:b/>
                <w:sz w:val="20"/>
              </w:rPr>
            </w:pPr>
          </w:p>
        </w:tc>
        <w:tc>
          <w:tcPr>
            <w:tcW w:w="2049" w:type="pct"/>
            <w:shd w:val="clear" w:color="auto" w:fill="auto"/>
            <w:vAlign w:val="center"/>
          </w:tcPr>
          <w:p w:rsidR="00227C18"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227C18"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227C18"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227C18"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227C18" w:rsidRPr="00ED12E1" w:rsidP="008D31F0">
            <w:pPr>
              <w:pStyle w:val="TableParagraph"/>
              <w:spacing w:before="120"/>
              <w:jc w:val="center"/>
              <w:rPr>
                <w:b/>
                <w:sz w:val="20"/>
              </w:rPr>
            </w:pPr>
          </w:p>
        </w:tc>
        <w:tc>
          <w:tcPr>
            <w:tcW w:w="2049" w:type="pct"/>
            <w:shd w:val="clear" w:color="auto" w:fill="auto"/>
            <w:vAlign w:val="center"/>
          </w:tcPr>
          <w:p w:rsidR="00227C18"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227C18"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227C18"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227C18"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227C18" w:rsidRPr="00ED12E1" w:rsidP="008D31F0">
            <w:pPr>
              <w:pStyle w:val="TableParagraph"/>
              <w:spacing w:before="120"/>
              <w:jc w:val="center"/>
              <w:rPr>
                <w:b/>
                <w:sz w:val="20"/>
              </w:rPr>
            </w:pPr>
          </w:p>
        </w:tc>
        <w:tc>
          <w:tcPr>
            <w:tcW w:w="2049" w:type="pct"/>
            <w:shd w:val="clear" w:color="auto" w:fill="auto"/>
            <w:vAlign w:val="center"/>
          </w:tcPr>
          <w:p w:rsidR="00227C18" w:rsidRPr="00ED12E1" w:rsidP="008D31F0">
            <w:pPr>
              <w:pStyle w:val="TableParagraph"/>
              <w:spacing w:before="120"/>
              <w:jc w:val="center"/>
              <w:rPr>
                <w:b/>
                <w:sz w:val="20"/>
                <w:szCs w:val="20"/>
              </w:rPr>
            </w:pPr>
            <w:r w:rsidRPr="00ED12E1" w:rsidR="00A74B07">
              <w:rPr>
                <w:b/>
                <w:sz w:val="20"/>
              </w:rPr>
              <w:t>Nhà máy cấp nước, công suất</w:t>
            </w:r>
          </w:p>
        </w:tc>
        <w:tc>
          <w:tcPr>
            <w:tcW w:w="875" w:type="pct"/>
            <w:shd w:val="clear" w:color="auto" w:fill="auto"/>
            <w:vAlign w:val="center"/>
          </w:tcPr>
          <w:p w:rsidR="00227C18" w:rsidRPr="00ED12E1" w:rsidP="008D31F0">
            <w:pPr>
              <w:pStyle w:val="TableParagraph"/>
              <w:spacing w:before="120"/>
              <w:jc w:val="center"/>
              <w:rPr>
                <w:b/>
                <w:sz w:val="20"/>
              </w:rPr>
            </w:pPr>
          </w:p>
        </w:tc>
        <w:tc>
          <w:tcPr>
            <w:tcW w:w="696" w:type="pct"/>
            <w:shd w:val="clear" w:color="auto" w:fill="auto"/>
            <w:vAlign w:val="center"/>
          </w:tcPr>
          <w:p w:rsidR="00227C18" w:rsidRPr="00ED12E1" w:rsidP="008D31F0">
            <w:pPr>
              <w:pStyle w:val="TableParagraph"/>
              <w:spacing w:before="120"/>
              <w:jc w:val="center"/>
              <w:rPr>
                <w:b/>
                <w:sz w:val="20"/>
              </w:rPr>
            </w:pPr>
          </w:p>
        </w:tc>
        <w:tc>
          <w:tcPr>
            <w:tcW w:w="489" w:type="pct"/>
            <w:shd w:val="clear" w:color="auto" w:fill="auto"/>
            <w:vAlign w:val="center"/>
          </w:tcPr>
          <w:p w:rsidR="00227C18"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A74B07" w:rsidRPr="00ED12E1" w:rsidP="008D31F0">
            <w:pPr>
              <w:pStyle w:val="TableParagraph"/>
              <w:spacing w:before="120"/>
              <w:jc w:val="center"/>
              <w:rPr>
                <w:rStyle w:val="OnceABox"/>
                <w:color w:val="auto"/>
                <w:sz w:val="20"/>
              </w:rPr>
            </w:pPr>
            <w:r w:rsidRPr="00ED12E1">
              <w:rPr>
                <w:rStyle w:val="OnceABox"/>
                <w:color w:val="auto"/>
                <w:sz w:val="20"/>
              </w:rPr>
              <w:t>13110.01</w:t>
            </w:r>
          </w:p>
        </w:tc>
        <w:tc>
          <w:tcPr>
            <w:tcW w:w="2049" w:type="pct"/>
            <w:shd w:val="clear" w:color="auto" w:fill="auto"/>
            <w:vAlign w:val="center"/>
          </w:tcPr>
          <w:p w:rsidR="00A74B07" w:rsidRPr="00ED12E1" w:rsidP="008D31F0">
            <w:pPr>
              <w:pStyle w:val="TableParagraph"/>
              <w:spacing w:before="120"/>
              <w:rPr>
                <w:rStyle w:val="OnceABox"/>
                <w:color w:val="auto"/>
                <w:sz w:val="20"/>
              </w:rPr>
            </w:pPr>
            <w:r w:rsidRPr="00ED12E1">
              <w:rPr>
                <w:rStyle w:val="OnceABox"/>
                <w:color w:val="auto"/>
                <w:sz w:val="20"/>
              </w:rPr>
              <w:t>40.000 m</w:t>
            </w:r>
            <w:r w:rsidRPr="00ED12E1">
              <w:rPr>
                <w:rStyle w:val="OnceABox"/>
                <w:color w:val="auto"/>
                <w:sz w:val="20"/>
                <w:vertAlign w:val="superscript"/>
              </w:rPr>
              <w:t>3</w:t>
            </w:r>
            <w:r w:rsidRPr="00ED12E1">
              <w:rPr>
                <w:rStyle w:val="OnceABox"/>
                <w:color w:val="auto"/>
                <w:sz w:val="20"/>
              </w:rPr>
              <w:t>/ngày-đêm</w:t>
            </w:r>
          </w:p>
        </w:tc>
        <w:tc>
          <w:tcPr>
            <w:tcW w:w="875" w:type="pct"/>
            <w:shd w:val="clear" w:color="auto" w:fill="auto"/>
            <w:vAlign w:val="center"/>
          </w:tcPr>
          <w:p w:rsidR="00A74B07" w:rsidRPr="00ED12E1" w:rsidP="008D31F0">
            <w:pPr>
              <w:pStyle w:val="TableParagraph"/>
              <w:spacing w:before="120"/>
              <w:jc w:val="center"/>
              <w:rPr>
                <w:b/>
                <w:sz w:val="20"/>
              </w:rPr>
            </w:pPr>
            <w:r w:rsidRPr="00ED12E1" w:rsidR="000867F5">
              <w:rPr>
                <w:b/>
                <w:sz w:val="20"/>
              </w:rPr>
              <w:t>4.942</w:t>
            </w:r>
            <w:r w:rsidRPr="00ED12E1" w:rsidR="000867F5">
              <w:rPr>
                <w:sz w:val="20"/>
              </w:rPr>
              <w:t xml:space="preserve"> </w:t>
            </w:r>
          </w:p>
        </w:tc>
        <w:tc>
          <w:tcPr>
            <w:tcW w:w="696" w:type="pct"/>
            <w:shd w:val="clear" w:color="auto" w:fill="auto"/>
            <w:vAlign w:val="center"/>
          </w:tcPr>
          <w:p w:rsidR="00A74B07" w:rsidRPr="00ED12E1" w:rsidP="008D31F0">
            <w:pPr>
              <w:pStyle w:val="TableParagraph"/>
              <w:spacing w:before="120"/>
              <w:jc w:val="center"/>
              <w:rPr>
                <w:b/>
                <w:sz w:val="20"/>
              </w:rPr>
            </w:pPr>
            <w:r w:rsidRPr="00ED12E1" w:rsidR="000867F5">
              <w:rPr>
                <w:sz w:val="20"/>
              </w:rPr>
              <w:t xml:space="preserve">1.904 </w:t>
            </w:r>
          </w:p>
        </w:tc>
        <w:tc>
          <w:tcPr>
            <w:tcW w:w="489" w:type="pct"/>
            <w:shd w:val="clear" w:color="auto" w:fill="auto"/>
            <w:vAlign w:val="center"/>
          </w:tcPr>
          <w:p w:rsidR="00A74B07" w:rsidRPr="00ED12E1" w:rsidP="008D31F0">
            <w:pPr>
              <w:pStyle w:val="TableParagraph"/>
              <w:spacing w:before="120"/>
              <w:jc w:val="center"/>
              <w:rPr>
                <w:b/>
                <w:sz w:val="20"/>
              </w:rPr>
            </w:pPr>
            <w:r w:rsidRPr="00ED12E1" w:rsidR="000867F5">
              <w:rPr>
                <w:sz w:val="20"/>
              </w:rPr>
              <w:t>2.502</w:t>
            </w:r>
          </w:p>
        </w:tc>
      </w:tr>
      <w:tr>
        <w:tblPrEx>
          <w:tblW w:w="5000" w:type="pct"/>
          <w:tblCellMar>
            <w:left w:w="0" w:type="dxa"/>
            <w:right w:w="0" w:type="dxa"/>
          </w:tblCellMar>
          <w:tblLook w:val="01E0"/>
        </w:tblPrEx>
        <w:tc>
          <w:tcPr>
            <w:tcW w:w="891" w:type="pct"/>
            <w:shd w:val="clear" w:color="auto" w:fill="auto"/>
            <w:vAlign w:val="center"/>
          </w:tcPr>
          <w:p w:rsidR="00A74B07" w:rsidRPr="00ED12E1" w:rsidP="008D31F0">
            <w:pPr>
              <w:pStyle w:val="TableParagraph"/>
              <w:spacing w:before="120"/>
              <w:jc w:val="center"/>
              <w:rPr>
                <w:rStyle w:val="OnceABox"/>
                <w:color w:val="auto"/>
                <w:sz w:val="20"/>
              </w:rPr>
            </w:pPr>
            <w:r w:rsidRPr="00ED12E1">
              <w:rPr>
                <w:rStyle w:val="OnceABox"/>
                <w:color w:val="auto"/>
                <w:sz w:val="20"/>
              </w:rPr>
              <w:t>13110.02</w:t>
            </w:r>
          </w:p>
        </w:tc>
        <w:tc>
          <w:tcPr>
            <w:tcW w:w="2049" w:type="pct"/>
            <w:shd w:val="clear" w:color="auto" w:fill="auto"/>
            <w:vAlign w:val="center"/>
          </w:tcPr>
          <w:p w:rsidR="00A74B07" w:rsidRPr="00ED12E1" w:rsidP="008D31F0">
            <w:pPr>
              <w:pStyle w:val="TableParagraph"/>
              <w:spacing w:before="120"/>
              <w:rPr>
                <w:rStyle w:val="OnceABox"/>
                <w:color w:val="auto"/>
                <w:sz w:val="20"/>
              </w:rPr>
            </w:pPr>
            <w:r w:rsidRPr="00ED12E1">
              <w:rPr>
                <w:rStyle w:val="OnceABox"/>
                <w:color w:val="auto"/>
                <w:sz w:val="20"/>
              </w:rPr>
              <w:t>50.000 m</w:t>
            </w:r>
            <w:r w:rsidRPr="00ED12E1">
              <w:rPr>
                <w:rStyle w:val="OnceABox"/>
                <w:color w:val="auto"/>
                <w:sz w:val="20"/>
                <w:vertAlign w:val="superscript"/>
              </w:rPr>
              <w:t>3</w:t>
            </w:r>
            <w:r w:rsidRPr="00ED12E1">
              <w:rPr>
                <w:rStyle w:val="OnceABox"/>
                <w:color w:val="auto"/>
                <w:sz w:val="20"/>
              </w:rPr>
              <w:t>/ngày-đêm</w:t>
            </w:r>
          </w:p>
        </w:tc>
        <w:tc>
          <w:tcPr>
            <w:tcW w:w="875" w:type="pct"/>
            <w:shd w:val="clear" w:color="auto" w:fill="auto"/>
            <w:vAlign w:val="center"/>
          </w:tcPr>
          <w:p w:rsidR="00A74B07" w:rsidRPr="00ED12E1" w:rsidP="008D31F0">
            <w:pPr>
              <w:pStyle w:val="TableParagraph"/>
              <w:spacing w:before="120"/>
              <w:jc w:val="center"/>
              <w:rPr>
                <w:b/>
                <w:sz w:val="20"/>
              </w:rPr>
            </w:pPr>
            <w:r w:rsidRPr="00ED12E1" w:rsidR="000867F5">
              <w:rPr>
                <w:b/>
                <w:sz w:val="20"/>
              </w:rPr>
              <w:t>4.909</w:t>
            </w:r>
            <w:r w:rsidRPr="00ED12E1" w:rsidR="000867F5">
              <w:rPr>
                <w:sz w:val="20"/>
              </w:rPr>
              <w:t xml:space="preserve"> </w:t>
            </w:r>
          </w:p>
        </w:tc>
        <w:tc>
          <w:tcPr>
            <w:tcW w:w="696" w:type="pct"/>
            <w:shd w:val="clear" w:color="auto" w:fill="auto"/>
            <w:vAlign w:val="center"/>
          </w:tcPr>
          <w:p w:rsidR="00A74B07" w:rsidRPr="00ED12E1" w:rsidP="008D31F0">
            <w:pPr>
              <w:pStyle w:val="TableParagraph"/>
              <w:spacing w:before="120"/>
              <w:jc w:val="center"/>
              <w:rPr>
                <w:b/>
                <w:sz w:val="20"/>
              </w:rPr>
            </w:pPr>
            <w:r w:rsidRPr="00ED12E1" w:rsidR="000867F5">
              <w:rPr>
                <w:sz w:val="20"/>
              </w:rPr>
              <w:t xml:space="preserve">1.882 </w:t>
            </w:r>
          </w:p>
        </w:tc>
        <w:tc>
          <w:tcPr>
            <w:tcW w:w="489" w:type="pct"/>
            <w:shd w:val="clear" w:color="auto" w:fill="auto"/>
            <w:vAlign w:val="center"/>
          </w:tcPr>
          <w:p w:rsidR="00A74B07" w:rsidRPr="00ED12E1" w:rsidP="008D31F0">
            <w:pPr>
              <w:pStyle w:val="TableParagraph"/>
              <w:spacing w:before="120"/>
              <w:jc w:val="center"/>
              <w:rPr>
                <w:b/>
                <w:sz w:val="20"/>
              </w:rPr>
            </w:pPr>
            <w:r w:rsidRPr="00ED12E1" w:rsidR="000867F5">
              <w:rPr>
                <w:sz w:val="20"/>
              </w:rPr>
              <w:t>2.502</w:t>
            </w:r>
          </w:p>
        </w:tc>
      </w:tr>
      <w:tr>
        <w:tblPrEx>
          <w:tblW w:w="5000" w:type="pct"/>
          <w:tblCellMar>
            <w:left w:w="0" w:type="dxa"/>
            <w:right w:w="0" w:type="dxa"/>
          </w:tblCellMar>
          <w:tblLook w:val="01E0"/>
        </w:tblPrEx>
        <w:tc>
          <w:tcPr>
            <w:tcW w:w="891" w:type="pct"/>
            <w:shd w:val="clear" w:color="auto" w:fill="auto"/>
            <w:vAlign w:val="center"/>
          </w:tcPr>
          <w:p w:rsidR="00A74B07" w:rsidRPr="00ED12E1" w:rsidP="008D31F0">
            <w:pPr>
              <w:pStyle w:val="TableParagraph"/>
              <w:spacing w:before="120"/>
              <w:jc w:val="center"/>
              <w:rPr>
                <w:rStyle w:val="OnceABox"/>
                <w:color w:val="auto"/>
                <w:sz w:val="20"/>
              </w:rPr>
            </w:pPr>
            <w:r w:rsidRPr="00ED12E1">
              <w:rPr>
                <w:rStyle w:val="OnceABox"/>
                <w:color w:val="auto"/>
                <w:sz w:val="20"/>
              </w:rPr>
              <w:t>13110.03</w:t>
            </w:r>
          </w:p>
        </w:tc>
        <w:tc>
          <w:tcPr>
            <w:tcW w:w="2049" w:type="pct"/>
            <w:shd w:val="clear" w:color="auto" w:fill="auto"/>
            <w:vAlign w:val="center"/>
          </w:tcPr>
          <w:p w:rsidR="00A74B07" w:rsidRPr="00ED12E1" w:rsidP="008D31F0">
            <w:pPr>
              <w:pStyle w:val="TableParagraph"/>
              <w:spacing w:before="120"/>
              <w:rPr>
                <w:rStyle w:val="OnceABox"/>
                <w:color w:val="auto"/>
                <w:sz w:val="20"/>
              </w:rPr>
            </w:pPr>
            <w:r w:rsidRPr="00ED12E1">
              <w:rPr>
                <w:rStyle w:val="OnceABox"/>
                <w:color w:val="auto"/>
                <w:sz w:val="20"/>
              </w:rPr>
              <w:t>100.000 m</w:t>
            </w:r>
            <w:r w:rsidRPr="00ED12E1">
              <w:rPr>
                <w:rStyle w:val="OnceABox"/>
                <w:color w:val="auto"/>
                <w:sz w:val="20"/>
                <w:vertAlign w:val="superscript"/>
              </w:rPr>
              <w:t>3</w:t>
            </w:r>
            <w:r w:rsidRPr="00ED12E1">
              <w:rPr>
                <w:rStyle w:val="OnceABox"/>
                <w:color w:val="auto"/>
                <w:sz w:val="20"/>
              </w:rPr>
              <w:t>/ngày-đêm</w:t>
            </w:r>
          </w:p>
        </w:tc>
        <w:tc>
          <w:tcPr>
            <w:tcW w:w="875" w:type="pct"/>
            <w:shd w:val="clear" w:color="auto" w:fill="auto"/>
            <w:vAlign w:val="center"/>
          </w:tcPr>
          <w:p w:rsidR="00A74B07" w:rsidRPr="00ED12E1" w:rsidP="008D31F0">
            <w:pPr>
              <w:pStyle w:val="TableParagraph"/>
              <w:spacing w:before="120"/>
              <w:jc w:val="center"/>
              <w:rPr>
                <w:b/>
                <w:sz w:val="20"/>
              </w:rPr>
            </w:pPr>
            <w:r w:rsidRPr="00ED12E1" w:rsidR="000867F5">
              <w:rPr>
                <w:b/>
                <w:sz w:val="20"/>
              </w:rPr>
              <w:t>4.372</w:t>
            </w:r>
            <w:r w:rsidRPr="00ED12E1" w:rsidR="000867F5">
              <w:rPr>
                <w:sz w:val="20"/>
              </w:rPr>
              <w:t xml:space="preserve"> </w:t>
            </w:r>
          </w:p>
        </w:tc>
        <w:tc>
          <w:tcPr>
            <w:tcW w:w="696" w:type="pct"/>
            <w:shd w:val="clear" w:color="auto" w:fill="auto"/>
            <w:vAlign w:val="center"/>
          </w:tcPr>
          <w:p w:rsidR="00A74B07" w:rsidRPr="00ED12E1" w:rsidP="008D31F0">
            <w:pPr>
              <w:pStyle w:val="TableParagraph"/>
              <w:spacing w:before="120"/>
              <w:jc w:val="center"/>
              <w:rPr>
                <w:b/>
                <w:sz w:val="20"/>
              </w:rPr>
            </w:pPr>
            <w:r w:rsidRPr="00ED12E1" w:rsidR="000867F5">
              <w:rPr>
                <w:sz w:val="20"/>
              </w:rPr>
              <w:t xml:space="preserve">1.718 </w:t>
            </w:r>
          </w:p>
        </w:tc>
        <w:tc>
          <w:tcPr>
            <w:tcW w:w="489" w:type="pct"/>
            <w:shd w:val="clear" w:color="auto" w:fill="auto"/>
            <w:vAlign w:val="center"/>
          </w:tcPr>
          <w:p w:rsidR="00A74B07" w:rsidRPr="00ED12E1" w:rsidP="008D31F0">
            <w:pPr>
              <w:pStyle w:val="TableParagraph"/>
              <w:spacing w:before="120"/>
              <w:jc w:val="center"/>
              <w:rPr>
                <w:b/>
                <w:sz w:val="20"/>
              </w:rPr>
            </w:pPr>
            <w:r w:rsidRPr="00ED12E1" w:rsidR="000867F5">
              <w:rPr>
                <w:sz w:val="20"/>
              </w:rPr>
              <w:t>2.183</w:t>
            </w:r>
          </w:p>
        </w:tc>
      </w:tr>
      <w:tr>
        <w:tblPrEx>
          <w:tblW w:w="5000" w:type="pct"/>
          <w:tblCellMar>
            <w:left w:w="0" w:type="dxa"/>
            <w:right w:w="0" w:type="dxa"/>
          </w:tblCellMar>
          <w:tblLook w:val="01E0"/>
        </w:tblPrEx>
        <w:tc>
          <w:tcPr>
            <w:tcW w:w="891" w:type="pct"/>
            <w:shd w:val="clear" w:color="auto" w:fill="auto"/>
            <w:vAlign w:val="center"/>
          </w:tcPr>
          <w:p w:rsidR="00A74B07" w:rsidRPr="00ED12E1" w:rsidP="008D31F0">
            <w:pPr>
              <w:pStyle w:val="TableParagraph"/>
              <w:spacing w:before="120"/>
              <w:jc w:val="center"/>
              <w:rPr>
                <w:rStyle w:val="OnceABox"/>
                <w:color w:val="auto"/>
                <w:sz w:val="20"/>
              </w:rPr>
            </w:pPr>
            <w:r w:rsidRPr="00ED12E1">
              <w:rPr>
                <w:rStyle w:val="OnceABox"/>
                <w:color w:val="auto"/>
                <w:sz w:val="20"/>
              </w:rPr>
              <w:t>13110.04</w:t>
            </w:r>
          </w:p>
        </w:tc>
        <w:tc>
          <w:tcPr>
            <w:tcW w:w="2049" w:type="pct"/>
            <w:shd w:val="clear" w:color="auto" w:fill="auto"/>
            <w:vAlign w:val="center"/>
          </w:tcPr>
          <w:p w:rsidR="00A74B07" w:rsidRPr="00ED12E1" w:rsidP="008D31F0">
            <w:pPr>
              <w:pStyle w:val="TableParagraph"/>
              <w:spacing w:before="120"/>
              <w:rPr>
                <w:rStyle w:val="OnceABox"/>
                <w:color w:val="auto"/>
                <w:sz w:val="20"/>
              </w:rPr>
            </w:pPr>
            <w:r w:rsidRPr="00ED12E1">
              <w:rPr>
                <w:rStyle w:val="OnceABox"/>
                <w:color w:val="auto"/>
                <w:sz w:val="20"/>
              </w:rPr>
              <w:t>300.000 m</w:t>
            </w:r>
            <w:r w:rsidRPr="00ED12E1">
              <w:rPr>
                <w:rStyle w:val="OnceABox"/>
                <w:color w:val="auto"/>
                <w:sz w:val="20"/>
                <w:vertAlign w:val="superscript"/>
              </w:rPr>
              <w:t>3</w:t>
            </w:r>
            <w:r w:rsidRPr="00ED12E1">
              <w:rPr>
                <w:rStyle w:val="OnceABox"/>
                <w:color w:val="auto"/>
                <w:sz w:val="20"/>
              </w:rPr>
              <w:t>/ngày-đêm</w:t>
            </w:r>
          </w:p>
        </w:tc>
        <w:tc>
          <w:tcPr>
            <w:tcW w:w="875" w:type="pct"/>
            <w:shd w:val="clear" w:color="auto" w:fill="auto"/>
            <w:vAlign w:val="center"/>
          </w:tcPr>
          <w:p w:rsidR="00A74B07" w:rsidRPr="00ED12E1" w:rsidP="008D31F0">
            <w:pPr>
              <w:pStyle w:val="TableParagraph"/>
              <w:spacing w:before="120"/>
              <w:jc w:val="center"/>
              <w:rPr>
                <w:b/>
                <w:sz w:val="20"/>
              </w:rPr>
            </w:pPr>
            <w:r w:rsidRPr="00ED12E1" w:rsidR="000867F5">
              <w:rPr>
                <w:b/>
                <w:sz w:val="20"/>
              </w:rPr>
              <w:t>4.260</w:t>
            </w:r>
            <w:r w:rsidRPr="00ED12E1" w:rsidR="000867F5">
              <w:rPr>
                <w:sz w:val="20"/>
              </w:rPr>
              <w:t xml:space="preserve"> </w:t>
            </w:r>
          </w:p>
        </w:tc>
        <w:tc>
          <w:tcPr>
            <w:tcW w:w="696" w:type="pct"/>
            <w:shd w:val="clear" w:color="auto" w:fill="auto"/>
            <w:vAlign w:val="center"/>
          </w:tcPr>
          <w:p w:rsidR="00A74B07" w:rsidRPr="00ED12E1" w:rsidP="008D31F0">
            <w:pPr>
              <w:pStyle w:val="TableParagraph"/>
              <w:spacing w:before="120"/>
              <w:jc w:val="center"/>
              <w:rPr>
                <w:b/>
                <w:sz w:val="20"/>
              </w:rPr>
            </w:pPr>
            <w:r w:rsidRPr="00ED12E1" w:rsidR="000867F5">
              <w:rPr>
                <w:sz w:val="20"/>
              </w:rPr>
              <w:t xml:space="preserve">1.652 </w:t>
            </w:r>
          </w:p>
        </w:tc>
        <w:tc>
          <w:tcPr>
            <w:tcW w:w="489" w:type="pct"/>
            <w:shd w:val="clear" w:color="auto" w:fill="auto"/>
            <w:vAlign w:val="center"/>
          </w:tcPr>
          <w:p w:rsidR="00A74B07" w:rsidRPr="00ED12E1" w:rsidP="008D31F0">
            <w:pPr>
              <w:pStyle w:val="TableParagraph"/>
              <w:spacing w:before="120"/>
              <w:jc w:val="center"/>
              <w:rPr>
                <w:b/>
                <w:sz w:val="20"/>
              </w:rPr>
            </w:pPr>
            <w:r w:rsidRPr="00ED12E1" w:rsidR="000867F5">
              <w:rPr>
                <w:sz w:val="20"/>
              </w:rPr>
              <w:t>2.126</w:t>
            </w:r>
          </w:p>
        </w:tc>
      </w:tr>
      <w:tr>
        <w:tblPrEx>
          <w:tblW w:w="5000" w:type="pct"/>
          <w:tblCellMar>
            <w:left w:w="0" w:type="dxa"/>
            <w:right w:w="0" w:type="dxa"/>
          </w:tblCellMar>
          <w:tblLook w:val="01E0"/>
        </w:tblPrEx>
        <w:tc>
          <w:tcPr>
            <w:tcW w:w="891" w:type="pct"/>
            <w:shd w:val="clear" w:color="auto" w:fill="auto"/>
            <w:vAlign w:val="center"/>
          </w:tcPr>
          <w:p w:rsidR="000867F5" w:rsidRPr="00ED12E1" w:rsidP="008D31F0">
            <w:pPr>
              <w:pStyle w:val="TableParagraph"/>
              <w:spacing w:before="120"/>
              <w:jc w:val="center"/>
              <w:rPr>
                <w:rStyle w:val="OnceABox"/>
                <w:color w:val="auto"/>
                <w:sz w:val="20"/>
              </w:rPr>
            </w:pPr>
          </w:p>
        </w:tc>
        <w:tc>
          <w:tcPr>
            <w:tcW w:w="2049" w:type="pct"/>
            <w:shd w:val="clear" w:color="auto" w:fill="auto"/>
            <w:vAlign w:val="center"/>
          </w:tcPr>
          <w:p w:rsidR="000867F5" w:rsidRPr="00ED12E1" w:rsidP="008D31F0">
            <w:pPr>
              <w:pStyle w:val="TableParagraph"/>
              <w:spacing w:before="120"/>
              <w:rPr>
                <w:rStyle w:val="OnceABox"/>
                <w:color w:val="auto"/>
                <w:sz w:val="20"/>
              </w:rPr>
            </w:pPr>
          </w:p>
        </w:tc>
        <w:tc>
          <w:tcPr>
            <w:tcW w:w="875" w:type="pct"/>
            <w:tcBorders>
              <w:bottom w:val="single" w:sz="2" w:space="0" w:color="auto"/>
            </w:tcBorders>
            <w:shd w:val="clear" w:color="auto" w:fill="auto"/>
            <w:vAlign w:val="center"/>
          </w:tcPr>
          <w:p w:rsidR="000867F5"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0867F5"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0867F5" w:rsidRPr="00ED12E1" w:rsidP="008D31F0">
            <w:pPr>
              <w:pStyle w:val="TableParagraph"/>
              <w:spacing w:before="120"/>
              <w:jc w:val="center"/>
              <w:rPr>
                <w:sz w:val="20"/>
              </w:rPr>
            </w:pPr>
          </w:p>
        </w:tc>
      </w:tr>
    </w:tbl>
    <w:p w:rsidR="008F7BF6" w:rsidRPr="00ED12E1" w:rsidP="008D31F0">
      <w:pPr>
        <w:pStyle w:val="Heading2"/>
        <w:tabs>
          <w:tab w:val="left" w:pos="668"/>
        </w:tabs>
        <w:spacing w:before="120"/>
        <w:ind w:left="0" w:firstLine="0"/>
        <w:rPr>
          <w:sz w:val="20"/>
        </w:rPr>
      </w:pPr>
      <w:bookmarkStart w:id="99" w:name="dieu_2_24"/>
      <w:r w:rsidRPr="00ED12E1" w:rsidR="006231F6">
        <w:rPr>
          <w:sz w:val="20"/>
        </w:rPr>
        <w:t>2. CÔNG TRÌNH THOÁT NƯỚC</w:t>
      </w:r>
      <w:bookmarkEnd w:id="99"/>
    </w:p>
    <w:p w:rsidR="008F7BF6" w:rsidRPr="00ED12E1" w:rsidP="008D31F0">
      <w:pPr>
        <w:pStyle w:val="Heading3"/>
        <w:tabs>
          <w:tab w:val="left" w:pos="868"/>
        </w:tabs>
        <w:spacing w:before="120"/>
        <w:ind w:left="0" w:firstLine="0"/>
        <w:rPr>
          <w:sz w:val="20"/>
        </w:rPr>
      </w:pPr>
      <w:r w:rsidRPr="00ED12E1" w:rsidR="00CC01F6">
        <w:rPr>
          <w:sz w:val="20"/>
        </w:rPr>
        <w:t>2.1.</w:t>
      </w:r>
      <w:r w:rsidRPr="00ED12E1" w:rsidR="00E864A5">
        <w:rPr>
          <w:sz w:val="20"/>
        </w:rPr>
        <w:t xml:space="preserve"> </w:t>
      </w:r>
      <w:r w:rsidRPr="00ED12E1">
        <w:rPr>
          <w:sz w:val="20"/>
        </w:rPr>
        <w:t>Công</w:t>
      </w:r>
      <w:r w:rsidRPr="00ED12E1">
        <w:rPr>
          <w:b w:val="0"/>
          <w:sz w:val="20"/>
        </w:rPr>
        <w:t xml:space="preserve"> </w:t>
      </w:r>
      <w:r w:rsidRPr="00ED12E1">
        <w:rPr>
          <w:sz w:val="20"/>
        </w:rPr>
        <w:t>trình</w:t>
      </w:r>
      <w:r w:rsidRPr="00ED12E1">
        <w:rPr>
          <w:b w:val="0"/>
          <w:sz w:val="20"/>
        </w:rPr>
        <w:t xml:space="preserve"> </w:t>
      </w:r>
      <w:r w:rsidRPr="00ED12E1">
        <w:rPr>
          <w:sz w:val="20"/>
        </w:rPr>
        <w:t>xử lý</w:t>
      </w:r>
      <w:r w:rsidRPr="00ED12E1">
        <w:rPr>
          <w:b w:val="0"/>
          <w:sz w:val="20"/>
        </w:rPr>
        <w:t xml:space="preserve"> </w:t>
      </w:r>
      <w:r w:rsidRPr="00ED12E1">
        <w:rPr>
          <w:sz w:val="20"/>
        </w:rPr>
        <w:t>nước thải</w:t>
      </w:r>
    </w:p>
    <w:p w:rsidR="008F7BF6"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sidR="00AF2F08">
        <w:rPr>
          <w:i/>
          <w:sz w:val="20"/>
        </w:rPr>
        <w:t>m</w:t>
      </w:r>
      <w:r w:rsidRPr="00ED12E1" w:rsidR="00AF2F08">
        <w:rPr>
          <w:i/>
          <w:sz w:val="20"/>
          <w:vertAlign w:val="superscript"/>
        </w:rPr>
        <w:t>3</w:t>
      </w:r>
      <w:r w:rsidRPr="00ED12E1">
        <w:rPr>
          <w:sz w:val="20"/>
        </w:rPr>
        <w:t xml:space="preserve"> </w:t>
      </w:r>
      <w:r w:rsidRPr="00ED12E1">
        <w:rPr>
          <w:i/>
          <w:sz w:val="20"/>
        </w:rPr>
        <w:t>nước thải /ngày-đêm.</w:t>
      </w:r>
    </w:p>
    <w:p w:rsidR="008F7BF6" w:rsidRPr="00ED12E1" w:rsidP="008D31F0">
      <w:pPr>
        <w:pStyle w:val="Listenabsatz"/>
        <w:tabs>
          <w:tab w:val="left" w:pos="653"/>
        </w:tabs>
        <w:ind w:left="0" w:firstLine="0"/>
        <w:rPr>
          <w:i/>
          <w:sz w:val="20"/>
          <w:szCs w:val="20"/>
        </w:rPr>
      </w:pPr>
      <w:r w:rsidRPr="00ED12E1" w:rsidR="00CC01F6">
        <w:rPr>
          <w:rFonts w:eastAsia="Times New Roman"/>
          <w:i/>
          <w:sz w:val="20"/>
          <w:szCs w:val="20"/>
        </w:rPr>
        <w:t>-</w:t>
      </w:r>
      <w:r w:rsidRPr="00ED12E1" w:rsidR="00E864A5">
        <w:rPr>
          <w:rFonts w:eastAsia="Times New Roman"/>
          <w:i/>
          <w:sz w:val="20"/>
          <w:szCs w:val="20"/>
        </w:rPr>
        <w:t xml:space="preserve"> </w:t>
      </w:r>
      <w:r w:rsidRPr="00ED12E1">
        <w:rPr>
          <w:i/>
          <w:sz w:val="20"/>
          <w:szCs w:val="20"/>
        </w:rPr>
        <w:t>Suất vốn đầu tư xây dựng công trình xử lý nước thải sinh hoạt theo công nghệ bùn hoạt tính, hồ sinh học bao</w:t>
      </w:r>
      <w:r w:rsidRPr="00ED12E1" w:rsidR="00A341DB">
        <w:rPr>
          <w:i/>
          <w:sz w:val="20"/>
          <w:szCs w:val="20"/>
        </w:rPr>
        <w:t xml:space="preserve"> </w:t>
      </w:r>
      <w:r w:rsidRPr="00ED12E1">
        <w:rPr>
          <w:i/>
          <w:sz w:val="20"/>
          <w:szCs w:val="20"/>
        </w:rPr>
        <w:t>gồm:</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gồm chi</w:t>
      </w:r>
      <w:r w:rsidRPr="00ED12E1">
        <w:rPr>
          <w:i w:val="0"/>
          <w:sz w:val="20"/>
        </w:rPr>
        <w:t xml:space="preserve"> </w:t>
      </w:r>
      <w:r w:rsidRPr="00ED12E1">
        <w:rPr>
          <w:sz w:val="20"/>
        </w:rPr>
        <w:t>phí</w:t>
      </w:r>
      <w:r w:rsidRPr="00ED12E1">
        <w:rPr>
          <w:i w:val="0"/>
          <w:sz w:val="20"/>
        </w:rPr>
        <w:t xml:space="preserve"> </w:t>
      </w:r>
      <w:r w:rsidRPr="00ED12E1">
        <w:rPr>
          <w:sz w:val="20"/>
        </w:rPr>
        <w:t>để xây</w:t>
      </w:r>
      <w:r w:rsidRPr="00ED12E1">
        <w:rPr>
          <w:i w:val="0"/>
          <w:sz w:val="20"/>
        </w:rPr>
        <w:t xml:space="preserve"> </w:t>
      </w:r>
      <w:r w:rsidRPr="00ED12E1">
        <w:rPr>
          <w:sz w:val="20"/>
        </w:rPr>
        <w:t>dựng 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Trạm bơm trong</w:t>
      </w:r>
      <w:r w:rsidRPr="00ED12E1">
        <w:rPr>
          <w:i w:val="0"/>
          <w:sz w:val="20"/>
        </w:rPr>
        <w:t xml:space="preserve"> </w:t>
      </w:r>
      <w:r w:rsidRPr="00ED12E1">
        <w:rPr>
          <w:sz w:val="20"/>
        </w:rPr>
        <w:t>nhà</w:t>
      </w:r>
      <w:r w:rsidRPr="00ED12E1">
        <w:rPr>
          <w:i w:val="0"/>
          <w:sz w:val="20"/>
        </w:rPr>
        <w:t xml:space="preserve"> </w:t>
      </w:r>
      <w:r w:rsidRPr="00ED12E1">
        <w:rPr>
          <w:sz w:val="20"/>
        </w:rPr>
        <w:t>máy,</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xử lý</w:t>
      </w:r>
      <w:r w:rsidRPr="00ED12E1">
        <w:rPr>
          <w:i w:val="0"/>
          <w:sz w:val="20"/>
        </w:rPr>
        <w:t xml:space="preserve"> </w:t>
      </w:r>
      <w:r w:rsidRPr="00ED12E1">
        <w:rPr>
          <w:sz w:val="20"/>
        </w:rPr>
        <w:t>cơ học, công</w:t>
      </w:r>
      <w:r w:rsidRPr="00ED12E1">
        <w:rPr>
          <w:i w:val="0"/>
          <w:sz w:val="20"/>
        </w:rPr>
        <w:t xml:space="preserve"> </w:t>
      </w:r>
      <w:r w:rsidRPr="00ED12E1">
        <w:rPr>
          <w:sz w:val="20"/>
        </w:rPr>
        <w:t>trình</w:t>
      </w:r>
      <w:r w:rsidRPr="00ED12E1">
        <w:rPr>
          <w:i w:val="0"/>
          <w:sz w:val="20"/>
        </w:rPr>
        <w:t xml:space="preserve"> </w:t>
      </w:r>
      <w:r w:rsidRPr="00ED12E1">
        <w:rPr>
          <w:sz w:val="20"/>
        </w:rPr>
        <w:t>xử lý</w:t>
      </w:r>
      <w:r w:rsidRPr="00ED12E1">
        <w:rPr>
          <w:i w:val="0"/>
          <w:sz w:val="20"/>
        </w:rPr>
        <w:t xml:space="preserve"> </w:t>
      </w:r>
      <w:r w:rsidRPr="00ED12E1">
        <w:rPr>
          <w:sz w:val="20"/>
        </w:rPr>
        <w:t>sinh</w:t>
      </w:r>
      <w:r w:rsidRPr="00ED12E1">
        <w:rPr>
          <w:i w:val="0"/>
          <w:sz w:val="20"/>
        </w:rPr>
        <w:t xml:space="preserve"> </w:t>
      </w:r>
      <w:r w:rsidRPr="00ED12E1">
        <w:rPr>
          <w:sz w:val="20"/>
        </w:rPr>
        <w:t>học, khử trùng,</w:t>
      </w:r>
      <w:r w:rsidRPr="00ED12E1">
        <w:rPr>
          <w:i w:val="0"/>
          <w:sz w:val="20"/>
        </w:rPr>
        <w:t xml:space="preserve"> </w:t>
      </w:r>
      <w:r w:rsidRPr="00ED12E1">
        <w:rPr>
          <w:sz w:val="20"/>
        </w:rPr>
        <w:t>khử mùi,</w:t>
      </w:r>
      <w:r w:rsidRPr="00ED12E1">
        <w:rPr>
          <w:i w:val="0"/>
          <w:sz w:val="20"/>
        </w:rPr>
        <w:t xml:space="preserve"> </w:t>
      </w:r>
      <w:r w:rsidRPr="00ED12E1">
        <w:rPr>
          <w:sz w:val="20"/>
        </w:rPr>
        <w:t>thu</w:t>
      </w:r>
      <w:r w:rsidRPr="00ED12E1">
        <w:rPr>
          <w:i w:val="0"/>
          <w:sz w:val="20"/>
        </w:rPr>
        <w:t xml:space="preserve"> </w:t>
      </w:r>
      <w:r w:rsidRPr="00ED12E1">
        <w:rPr>
          <w:sz w:val="20"/>
        </w:rPr>
        <w:t>gom</w:t>
      </w:r>
      <w:r w:rsidRPr="00ED12E1">
        <w:rPr>
          <w:i w:val="0"/>
          <w:sz w:val="20"/>
        </w:rPr>
        <w:t xml:space="preserve"> </w:t>
      </w:r>
      <w:r w:rsidRPr="00ED12E1">
        <w:rPr>
          <w:sz w:val="20"/>
        </w:rPr>
        <w:t>làm</w:t>
      </w:r>
      <w:r w:rsidRPr="00ED12E1">
        <w:rPr>
          <w:i w:val="0"/>
          <w:sz w:val="20"/>
        </w:rPr>
        <w:t xml:space="preserve"> </w:t>
      </w:r>
      <w:r w:rsidRPr="00ED12E1">
        <w:rPr>
          <w:sz w:val="20"/>
        </w:rPr>
        <w:t>khô</w:t>
      </w:r>
      <w:r w:rsidRPr="00ED12E1">
        <w:rPr>
          <w:i w:val="0"/>
          <w:sz w:val="20"/>
        </w:rPr>
        <w:t xml:space="preserve"> </w:t>
      </w:r>
      <w:r w:rsidRPr="00ED12E1">
        <w:rPr>
          <w:sz w:val="20"/>
        </w:rPr>
        <w:t>bùn;</w:t>
      </w:r>
      <w:r w:rsidRPr="00ED12E1">
        <w:rPr>
          <w:i w:val="0"/>
          <w:sz w:val="20"/>
        </w:rPr>
        <w:t xml:space="preserve"> </w:t>
      </w:r>
      <w:r w:rsidRPr="00ED12E1">
        <w:rPr>
          <w:sz w:val="20"/>
        </w:rPr>
        <w:t>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 (nhà</w:t>
      </w:r>
      <w:r w:rsidRPr="00ED12E1">
        <w:rPr>
          <w:i w:val="0"/>
          <w:sz w:val="20"/>
        </w:rPr>
        <w:t xml:space="preserve"> </w:t>
      </w:r>
      <w:r w:rsidRPr="00ED12E1">
        <w:rPr>
          <w:sz w:val="20"/>
        </w:rPr>
        <w:t>thường trực, bảo vệ, trạm điện, nhà</w:t>
      </w:r>
      <w:r w:rsidRPr="00ED12E1">
        <w:rPr>
          <w:i w:val="0"/>
          <w:sz w:val="20"/>
        </w:rPr>
        <w:t xml:space="preserve"> </w:t>
      </w:r>
      <w:r w:rsidRPr="00ED12E1" w:rsidR="00ED12E1">
        <w:rPr>
          <w:sz w:val="20"/>
        </w:rPr>
        <w:t>điều</w:t>
      </w:r>
      <w:r w:rsidRPr="00ED12E1">
        <w:rPr>
          <w:sz w:val="20"/>
        </w:rPr>
        <w:t xml:space="preserve"> hành,</w:t>
      </w:r>
      <w:r w:rsidRPr="00ED12E1">
        <w:rPr>
          <w:i w:val="0"/>
          <w:sz w:val="20"/>
        </w:rPr>
        <w:t xml:space="preserve"> </w:t>
      </w:r>
      <w:r w:rsidRPr="00ED12E1">
        <w:rPr>
          <w:sz w:val="20"/>
        </w:rPr>
        <w:t>phòng</w:t>
      </w:r>
      <w:r w:rsidRPr="00ED12E1">
        <w:rPr>
          <w:i w:val="0"/>
          <w:sz w:val="20"/>
        </w:rPr>
        <w:t xml:space="preserve"> </w:t>
      </w:r>
      <w:r w:rsidRPr="00ED12E1">
        <w:rPr>
          <w:sz w:val="20"/>
        </w:rPr>
        <w:t>thí</w:t>
      </w:r>
      <w:r w:rsidRPr="00ED12E1">
        <w:rPr>
          <w:i w:val="0"/>
          <w:sz w:val="20"/>
        </w:rPr>
        <w:t xml:space="preserve"> </w:t>
      </w:r>
      <w:r w:rsidRPr="00ED12E1">
        <w:rPr>
          <w:sz w:val="20"/>
        </w:rPr>
        <w:t>nghiệm, gara,</w:t>
      </w:r>
      <w:r w:rsidRPr="00ED12E1">
        <w:rPr>
          <w:i w:val="0"/>
          <w:sz w:val="20"/>
        </w:rPr>
        <w:t xml:space="preserve"> </w:t>
      </w:r>
      <w:r w:rsidRPr="00ED12E1">
        <w:rPr>
          <w:sz w:val="20"/>
        </w:rPr>
        <w:t>kho</w:t>
      </w:r>
      <w:r w:rsidRPr="00ED12E1">
        <w:rPr>
          <w:i w:val="0"/>
          <w:sz w:val="20"/>
        </w:rPr>
        <w:t xml:space="preserve"> </w:t>
      </w:r>
      <w:r w:rsidRPr="00ED12E1">
        <w:rPr>
          <w:sz w:val="20"/>
        </w:rPr>
        <w:t>xưởng, sân</w:t>
      </w:r>
      <w:r w:rsidRPr="00ED12E1">
        <w:rPr>
          <w:i w:val="0"/>
          <w:sz w:val="20"/>
        </w:rPr>
        <w:t xml:space="preserve"> </w:t>
      </w:r>
      <w:r w:rsidRPr="00ED12E1">
        <w:rPr>
          <w:sz w:val="20"/>
        </w:rPr>
        <w:t>đường nội bộ, hệ thống thoát</w:t>
      </w:r>
      <w:r w:rsidRPr="00ED12E1">
        <w:rPr>
          <w:i w:val="0"/>
          <w:sz w:val="20"/>
        </w:rPr>
        <w:t xml:space="preserve"> </w:t>
      </w:r>
      <w:r w:rsidRPr="00ED12E1">
        <w:rPr>
          <w:sz w:val="20"/>
        </w:rPr>
        <w:t>nước mưa; cổng hàng</w:t>
      </w:r>
      <w:r w:rsidRPr="00ED12E1">
        <w:rPr>
          <w:i w:val="0"/>
          <w:sz w:val="20"/>
        </w:rPr>
        <w:t xml:space="preserve"> </w:t>
      </w:r>
      <w:r w:rsidRPr="00ED12E1">
        <w:rPr>
          <w:sz w:val="20"/>
        </w:rPr>
        <w:t>rào..).</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 bị bao</w:t>
      </w:r>
      <w:r w:rsidRPr="00ED12E1">
        <w:rPr>
          <w:i w:val="0"/>
          <w:sz w:val="20"/>
        </w:rPr>
        <w:t xml:space="preserve"> </w:t>
      </w:r>
      <w:r w:rsidRPr="00ED12E1">
        <w:rPr>
          <w:sz w:val="20"/>
        </w:rPr>
        <w:t>gồm: Toàn</w:t>
      </w:r>
      <w:r w:rsidRPr="00ED12E1">
        <w:rPr>
          <w:i w:val="0"/>
          <w:sz w:val="20"/>
        </w:rPr>
        <w:t xml:space="preserve"> </w:t>
      </w:r>
      <w:r w:rsidRPr="00ED12E1">
        <w:rPr>
          <w:sz w:val="20"/>
        </w:rPr>
        <w:t>bộ 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sắm và</w:t>
      </w:r>
      <w:r w:rsidRPr="00ED12E1">
        <w:rPr>
          <w:i w:val="0"/>
          <w:sz w:val="20"/>
        </w:rPr>
        <w:t xml:space="preserve"> </w:t>
      </w:r>
      <w:r w:rsidRPr="00ED12E1">
        <w:rPr>
          <w:sz w:val="20"/>
        </w:rPr>
        <w:t>lắp đặt thiết bị dây</w:t>
      </w:r>
      <w:r w:rsidRPr="00ED12E1">
        <w:rPr>
          <w:i w:val="0"/>
          <w:sz w:val="20"/>
        </w:rPr>
        <w:t xml:space="preserve"> </w:t>
      </w:r>
      <w:r w:rsidRPr="00ED12E1">
        <w:rPr>
          <w:sz w:val="20"/>
        </w:rPr>
        <w:t>chuyền công</w:t>
      </w:r>
      <w:r w:rsidRPr="00ED12E1">
        <w:rPr>
          <w:i w:val="0"/>
          <w:sz w:val="20"/>
        </w:rPr>
        <w:t xml:space="preserve"> </w:t>
      </w:r>
      <w:r w:rsidRPr="00ED12E1">
        <w:rPr>
          <w:sz w:val="20"/>
        </w:rPr>
        <w:t>nghệ. Chi</w:t>
      </w:r>
      <w:r w:rsidRPr="00ED12E1">
        <w:rPr>
          <w:i w:val="0"/>
          <w:sz w:val="20"/>
        </w:rPr>
        <w:t xml:space="preserve"> </w:t>
      </w:r>
      <w:r w:rsidRPr="00ED12E1">
        <w:rPr>
          <w:sz w:val="20"/>
        </w:rPr>
        <w:t>phí</w:t>
      </w:r>
      <w:r w:rsidRPr="00ED12E1">
        <w:rPr>
          <w:i w:val="0"/>
          <w:sz w:val="20"/>
        </w:rPr>
        <w:t xml:space="preserve"> </w:t>
      </w:r>
      <w:r w:rsidRPr="00ED12E1">
        <w:rPr>
          <w:sz w:val="20"/>
        </w:rPr>
        <w:t>thiết bị công</w:t>
      </w:r>
      <w:r w:rsidRPr="00ED12E1">
        <w:rPr>
          <w:i w:val="0"/>
          <w:sz w:val="20"/>
        </w:rPr>
        <w:t xml:space="preserve"> </w:t>
      </w:r>
      <w:r w:rsidRPr="00ED12E1">
        <w:rPr>
          <w:sz w:val="20"/>
        </w:rPr>
        <w:t>nghệ chính</w:t>
      </w:r>
      <w:r w:rsidRPr="00ED12E1">
        <w:rPr>
          <w:i w:val="0"/>
          <w:sz w:val="20"/>
        </w:rPr>
        <w:t xml:space="preserve"> </w:t>
      </w:r>
      <w:r w:rsidRPr="00ED12E1">
        <w:rPr>
          <w:sz w:val="20"/>
        </w:rPr>
        <w:t>được xác</w:t>
      </w:r>
      <w:r w:rsidRPr="00ED12E1">
        <w:rPr>
          <w:i w:val="0"/>
          <w:sz w:val="20"/>
        </w:rPr>
        <w:t xml:space="preserve"> </w:t>
      </w:r>
      <w:r w:rsidRPr="00ED12E1">
        <w:rPr>
          <w:sz w:val="20"/>
        </w:rPr>
        <w:t>định trên</w:t>
      </w:r>
      <w:r w:rsidRPr="00ED12E1">
        <w:rPr>
          <w:i w:val="0"/>
          <w:sz w:val="20"/>
        </w:rPr>
        <w:t xml:space="preserve"> </w:t>
      </w:r>
      <w:r w:rsidRPr="00ED12E1">
        <w:rPr>
          <w:sz w:val="20"/>
        </w:rPr>
        <w:t>cơ sở giá</w:t>
      </w:r>
      <w:r w:rsidRPr="00ED12E1">
        <w:rPr>
          <w:i w:val="0"/>
          <w:sz w:val="20"/>
        </w:rPr>
        <w:t xml:space="preserve"> </w:t>
      </w:r>
      <w:r w:rsidRPr="00ED12E1">
        <w:rPr>
          <w:sz w:val="20"/>
        </w:rPr>
        <w:t>thiết bị và</w:t>
      </w:r>
      <w:r w:rsidRPr="00ED12E1">
        <w:rPr>
          <w:i w:val="0"/>
          <w:sz w:val="20"/>
        </w:rPr>
        <w:t xml:space="preserve"> </w:t>
      </w:r>
      <w:r w:rsidRPr="00ED12E1">
        <w:rPr>
          <w:sz w:val="20"/>
        </w:rPr>
        <w:t>công</w:t>
      </w:r>
      <w:r w:rsidRPr="00ED12E1">
        <w:rPr>
          <w:i w:val="0"/>
          <w:sz w:val="20"/>
        </w:rPr>
        <w:t xml:space="preserve"> </w:t>
      </w:r>
      <w:r w:rsidRPr="00ED12E1">
        <w:rPr>
          <w:sz w:val="20"/>
        </w:rPr>
        <w:t>nghệ tiên</w:t>
      </w:r>
      <w:r w:rsidRPr="00ED12E1">
        <w:rPr>
          <w:i w:val="0"/>
          <w:sz w:val="20"/>
        </w:rPr>
        <w:t xml:space="preserve"> </w:t>
      </w:r>
      <w:r w:rsidRPr="00ED12E1">
        <w:rPr>
          <w:sz w:val="20"/>
        </w:rPr>
        <w:t>tiến, nhập khẩu từ các</w:t>
      </w:r>
      <w:r w:rsidRPr="00ED12E1">
        <w:rPr>
          <w:i w:val="0"/>
          <w:sz w:val="20"/>
        </w:rPr>
        <w:t xml:space="preserve"> </w:t>
      </w:r>
      <w:r w:rsidRPr="00ED12E1">
        <w:rPr>
          <w:sz w:val="20"/>
        </w:rPr>
        <w:t>nước phát</w:t>
      </w:r>
      <w:r w:rsidRPr="00ED12E1">
        <w:rPr>
          <w:i w:val="0"/>
          <w:sz w:val="20"/>
        </w:rPr>
        <w:t xml:space="preserve"> </w:t>
      </w:r>
      <w:r w:rsidRPr="00ED12E1">
        <w:rPr>
          <w:sz w:val="20"/>
        </w:rPr>
        <w:t>triển</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xử lý</w:t>
      </w:r>
      <w:r w:rsidRPr="00ED12E1">
        <w:rPr>
          <w:sz w:val="20"/>
        </w:rPr>
        <w:t xml:space="preserve"> </w:t>
      </w:r>
      <w:r w:rsidRPr="00ED12E1">
        <w:rPr>
          <w:i/>
          <w:sz w:val="20"/>
        </w:rPr>
        <w:t>nước thải chưa tính</w:t>
      </w:r>
      <w:r w:rsidRPr="00ED12E1">
        <w:rPr>
          <w:sz w:val="20"/>
        </w:rPr>
        <w:t xml:space="preserve"> </w:t>
      </w:r>
      <w:r w:rsidRPr="00ED12E1">
        <w:rPr>
          <w:i/>
          <w:sz w:val="20"/>
        </w:rPr>
        <w:t>đến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các</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khác</w:t>
      </w:r>
      <w:r w:rsidRPr="00ED12E1">
        <w:rPr>
          <w:sz w:val="20"/>
        </w:rPr>
        <w:t xml:space="preserve"> </w:t>
      </w:r>
      <w:r w:rsidRPr="00ED12E1">
        <w:rPr>
          <w:i/>
          <w:sz w:val="20"/>
        </w:rPr>
        <w:t>phục vụ trực tiếp cho</w:t>
      </w:r>
      <w:r w:rsidRPr="00ED12E1">
        <w:rPr>
          <w:sz w:val="20"/>
        </w:rPr>
        <w:t xml:space="preserve"> </w:t>
      </w:r>
      <w:r w:rsidRPr="00ED12E1">
        <w:rPr>
          <w:i/>
          <w:sz w:val="20"/>
        </w:rPr>
        <w:t>hoạt động sản xuất kinh</w:t>
      </w:r>
      <w:r w:rsidRPr="00ED12E1">
        <w:rPr>
          <w:sz w:val="20"/>
        </w:rPr>
        <w:t xml:space="preserve"> </w:t>
      </w:r>
      <w:r w:rsidRPr="00ED12E1">
        <w:rPr>
          <w:i/>
          <w:sz w:val="20"/>
        </w:rPr>
        <w:t>doanh</w:t>
      </w:r>
      <w:r w:rsidRPr="00ED12E1">
        <w:rPr>
          <w:sz w:val="20"/>
        </w:rPr>
        <w:t xml:space="preserve"> </w:t>
      </w:r>
      <w:r w:rsidRPr="00ED12E1">
        <w:rPr>
          <w:i/>
          <w:sz w:val="20"/>
        </w:rPr>
        <w:t>nhưng nằm ngoài</w:t>
      </w:r>
      <w:r w:rsidRPr="00ED12E1">
        <w:rPr>
          <w:sz w:val="20"/>
        </w:rPr>
        <w:t xml:space="preserve"> </w:t>
      </w:r>
      <w:r w:rsidRPr="00ED12E1">
        <w:rPr>
          <w:i/>
          <w:sz w:val="20"/>
        </w:rPr>
        <w:t>khu</w:t>
      </w:r>
      <w:r w:rsidRPr="00ED12E1">
        <w:rPr>
          <w:sz w:val="20"/>
        </w:rPr>
        <w:t xml:space="preserve"> </w:t>
      </w:r>
      <w:r w:rsidRPr="00ED12E1">
        <w:rPr>
          <w:i/>
          <w:sz w:val="20"/>
        </w:rPr>
        <w:t>vực của công</w:t>
      </w:r>
      <w:r w:rsidRPr="00ED12E1">
        <w:rPr>
          <w:sz w:val="20"/>
        </w:rPr>
        <w:t xml:space="preserve"> </w:t>
      </w:r>
      <w:r w:rsidRPr="00ED12E1">
        <w:rPr>
          <w:i/>
          <w:sz w:val="20"/>
        </w:rPr>
        <w:t>trình</w:t>
      </w:r>
      <w:r w:rsidRPr="00ED12E1">
        <w:rPr>
          <w:sz w:val="20"/>
        </w:rPr>
        <w:t xml:space="preserve"> </w:t>
      </w:r>
      <w:r w:rsidRPr="00ED12E1">
        <w:rPr>
          <w:i/>
          <w:sz w:val="20"/>
        </w:rPr>
        <w:t>xử lý</w:t>
      </w:r>
      <w:r w:rsidRPr="00ED12E1">
        <w:rPr>
          <w:sz w:val="20"/>
        </w:rPr>
        <w:t xml:space="preserve"> </w:t>
      </w:r>
      <w:r w:rsidRPr="00ED12E1">
        <w:rPr>
          <w:i/>
          <w:sz w:val="20"/>
        </w:rPr>
        <w:t>nước thải sinh</w:t>
      </w:r>
      <w:r w:rsidRPr="00ED12E1">
        <w:rPr>
          <w:sz w:val="20"/>
        </w:rPr>
        <w:t xml:space="preserve"> </w:t>
      </w:r>
      <w:r w:rsidRPr="00ED12E1">
        <w:rPr>
          <w:i/>
          <w:sz w:val="20"/>
        </w:rPr>
        <w:t>hoạt như: công</w:t>
      </w:r>
      <w:r w:rsidRPr="00ED12E1">
        <w:rPr>
          <w:sz w:val="20"/>
        </w:rPr>
        <w:t xml:space="preserve"> </w:t>
      </w:r>
      <w:r w:rsidRPr="00ED12E1">
        <w:rPr>
          <w:i/>
          <w:sz w:val="20"/>
        </w:rPr>
        <w:t>trình</w:t>
      </w:r>
      <w:r w:rsidRPr="00ED12E1">
        <w:rPr>
          <w:sz w:val="20"/>
        </w:rPr>
        <w:t xml:space="preserve"> </w:t>
      </w:r>
      <w:r w:rsidRPr="00ED12E1">
        <w:rPr>
          <w:i/>
          <w:sz w:val="20"/>
        </w:rPr>
        <w:t>thu</w:t>
      </w:r>
      <w:r w:rsidRPr="00ED12E1">
        <w:rPr>
          <w:sz w:val="20"/>
        </w:rPr>
        <w:t xml:space="preserve"> </w:t>
      </w:r>
      <w:r w:rsidRPr="00ED12E1">
        <w:rPr>
          <w:i/>
          <w:sz w:val="20"/>
        </w:rPr>
        <w:t>gom</w:t>
      </w:r>
      <w:r w:rsidRPr="00ED12E1">
        <w:rPr>
          <w:sz w:val="20"/>
        </w:rPr>
        <w:t xml:space="preserve"> </w:t>
      </w:r>
      <w:r w:rsidRPr="00ED12E1">
        <w:rPr>
          <w:i/>
          <w:sz w:val="20"/>
        </w:rPr>
        <w:t>và</w:t>
      </w:r>
      <w:r w:rsidRPr="00ED12E1">
        <w:rPr>
          <w:sz w:val="20"/>
        </w:rPr>
        <w:t xml:space="preserve"> </w:t>
      </w:r>
      <w:r w:rsidRPr="00ED12E1">
        <w:rPr>
          <w:i/>
          <w:sz w:val="20"/>
        </w:rPr>
        <w:t>trạm bơm trên</w:t>
      </w:r>
      <w:r w:rsidRPr="00ED12E1">
        <w:rPr>
          <w:sz w:val="20"/>
        </w:rPr>
        <w:t xml:space="preserve"> </w:t>
      </w:r>
      <w:r w:rsidRPr="00ED12E1">
        <w:rPr>
          <w:i/>
          <w:sz w:val="20"/>
        </w:rPr>
        <w:t>hệ thống thoát</w:t>
      </w:r>
      <w:r w:rsidRPr="00ED12E1">
        <w:rPr>
          <w:sz w:val="20"/>
        </w:rPr>
        <w:t xml:space="preserve"> </w:t>
      </w:r>
      <w:r w:rsidRPr="00ED12E1">
        <w:rPr>
          <w:i/>
          <w:sz w:val="20"/>
        </w:rPr>
        <w:t xml:space="preserve">nước, đường ống dẫn nước thải từ </w:t>
      </w:r>
      <w:r w:rsidRPr="00ED12E1" w:rsidR="00ED12E1">
        <w:rPr>
          <w:i/>
          <w:sz w:val="20"/>
        </w:rPr>
        <w:t>điểm</w:t>
      </w:r>
      <w:r w:rsidRPr="00ED12E1">
        <w:rPr>
          <w:i/>
          <w:sz w:val="20"/>
        </w:rPr>
        <w:t xml:space="preserve"> xả thải về công</w:t>
      </w:r>
      <w:r w:rsidRPr="00ED12E1">
        <w:rPr>
          <w:sz w:val="20"/>
        </w:rPr>
        <w:t xml:space="preserve"> </w:t>
      </w:r>
      <w:r w:rsidRPr="00ED12E1">
        <w:rPr>
          <w:i/>
          <w:sz w:val="20"/>
        </w:rPr>
        <w:t>trình,</w:t>
      </w:r>
      <w:r w:rsidRPr="00ED12E1">
        <w:rPr>
          <w:sz w:val="20"/>
        </w:rPr>
        <w:t xml:space="preserve"> </w:t>
      </w:r>
      <w:r w:rsidRPr="00ED12E1">
        <w:rPr>
          <w:i/>
          <w:sz w:val="20"/>
        </w:rPr>
        <w:t>thoát</w:t>
      </w:r>
      <w:r w:rsidRPr="00ED12E1">
        <w:rPr>
          <w:sz w:val="20"/>
        </w:rPr>
        <w:t xml:space="preserve"> </w:t>
      </w:r>
      <w:r w:rsidRPr="00ED12E1">
        <w:rPr>
          <w:i/>
          <w:sz w:val="20"/>
        </w:rPr>
        <w:t>nước thải bên</w:t>
      </w:r>
      <w:r w:rsidRPr="00ED12E1">
        <w:rPr>
          <w:sz w:val="20"/>
        </w:rPr>
        <w:t xml:space="preserve"> </w:t>
      </w:r>
      <w:r w:rsidRPr="00ED12E1">
        <w:rPr>
          <w:i/>
          <w:sz w:val="20"/>
        </w:rPr>
        <w:t>ngoài,</w:t>
      </w:r>
      <w:r w:rsidRPr="00ED12E1">
        <w:rPr>
          <w:sz w:val="20"/>
        </w:rPr>
        <w:t xml:space="preserve"> </w:t>
      </w:r>
      <w:r w:rsidRPr="00ED12E1">
        <w:rPr>
          <w:i/>
          <w:sz w:val="20"/>
        </w:rPr>
        <w:t>và</w:t>
      </w:r>
      <w:r w:rsidRPr="00ED12E1">
        <w:rPr>
          <w:sz w:val="20"/>
        </w:rPr>
        <w:t xml:space="preserve"> </w:t>
      </w:r>
      <w:r w:rsidRPr="00ED12E1">
        <w:rPr>
          <w:i/>
          <w:sz w:val="20"/>
        </w:rPr>
        <w:t>các</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phụ trợ phục vụ thi</w:t>
      </w:r>
      <w:r w:rsidRPr="00ED12E1">
        <w:rPr>
          <w:sz w:val="20"/>
        </w:rPr>
        <w:t xml:space="preserve"> </w:t>
      </w:r>
      <w:r w:rsidRPr="00ED12E1">
        <w:rPr>
          <w:i/>
          <w:sz w:val="20"/>
        </w:rPr>
        <w:t>công</w:t>
      </w:r>
      <w:r w:rsidRPr="00ED12E1">
        <w:rPr>
          <w:sz w:val="20"/>
        </w:rPr>
        <w:t xml:space="preserve"> </w:t>
      </w:r>
      <w:r w:rsidRPr="00ED12E1">
        <w:rPr>
          <w:i/>
          <w:sz w:val="20"/>
        </w:rPr>
        <w:t>như xây</w:t>
      </w:r>
      <w:r w:rsidRPr="00ED12E1">
        <w:rPr>
          <w:sz w:val="20"/>
        </w:rPr>
        <w:t xml:space="preserve"> </w:t>
      </w:r>
      <w:r w:rsidRPr="00ED12E1">
        <w:rPr>
          <w:i/>
          <w:sz w:val="20"/>
        </w:rPr>
        <w:t>dựng đường công</w:t>
      </w:r>
      <w:r w:rsidRPr="00ED12E1">
        <w:rPr>
          <w:sz w:val="20"/>
        </w:rPr>
        <w:t xml:space="preserve"> </w:t>
      </w:r>
      <w:r w:rsidRPr="00ED12E1">
        <w:rPr>
          <w:i/>
          <w:sz w:val="20"/>
        </w:rPr>
        <w:t>vụ, công</w:t>
      </w:r>
      <w:r w:rsidRPr="00ED12E1">
        <w:rPr>
          <w:sz w:val="20"/>
        </w:rPr>
        <w:t xml:space="preserve"> </w:t>
      </w:r>
      <w:r w:rsidRPr="00ED12E1">
        <w:rPr>
          <w:i/>
          <w:sz w:val="20"/>
        </w:rPr>
        <w:t>trình</w:t>
      </w:r>
      <w:r w:rsidRPr="00ED12E1">
        <w:rPr>
          <w:sz w:val="20"/>
        </w:rPr>
        <w:t xml:space="preserve"> </w:t>
      </w:r>
      <w:r w:rsidRPr="00ED12E1">
        <w:rPr>
          <w:i/>
          <w:sz w:val="20"/>
        </w:rPr>
        <w:t>có</w:t>
      </w:r>
      <w:r w:rsidRPr="00ED12E1">
        <w:rPr>
          <w:sz w:val="20"/>
        </w:rPr>
        <w:t xml:space="preserve"> </w:t>
      </w:r>
      <w:r w:rsidRPr="00ED12E1">
        <w:rPr>
          <w:i/>
          <w:sz w:val="20"/>
        </w:rPr>
        <w:t>kiến trúc</w:t>
      </w:r>
      <w:r w:rsidRPr="00ED12E1">
        <w:rPr>
          <w:sz w:val="20"/>
        </w:rPr>
        <w:t xml:space="preserve"> </w:t>
      </w:r>
      <w:r w:rsidRPr="00ED12E1">
        <w:rPr>
          <w:i/>
          <w:sz w:val="20"/>
        </w:rPr>
        <w:t>đặc biệt để bảo vệ cảnh quan</w:t>
      </w:r>
      <w:r w:rsidRPr="00ED12E1">
        <w:rPr>
          <w:sz w:val="20"/>
        </w:rPr>
        <w:t xml:space="preserve"> </w:t>
      </w:r>
      <w:r w:rsidRPr="00ED12E1">
        <w:rPr>
          <w:i/>
          <w:sz w:val="20"/>
        </w:rPr>
        <w:t>hoặc môi</w:t>
      </w:r>
      <w:r w:rsidRPr="00ED12E1">
        <w:rPr>
          <w:sz w:val="20"/>
        </w:rPr>
        <w:t xml:space="preserve"> </w:t>
      </w:r>
      <w:r w:rsidRPr="00ED12E1">
        <w:rPr>
          <w:i/>
          <w:sz w:val="20"/>
        </w:rPr>
        <w:t>trường phải xây</w:t>
      </w:r>
      <w:r w:rsidRPr="00ED12E1">
        <w:rPr>
          <w:sz w:val="20"/>
        </w:rPr>
        <w:t xml:space="preserve"> </w:t>
      </w:r>
      <w:r w:rsidRPr="00ED12E1">
        <w:rPr>
          <w:i/>
          <w:sz w:val="20"/>
        </w:rPr>
        <w:t>ngầm, bao</w:t>
      </w:r>
      <w:r w:rsidRPr="00ED12E1">
        <w:rPr>
          <w:sz w:val="20"/>
        </w:rPr>
        <w:t xml:space="preserve"> </w:t>
      </w:r>
      <w:r w:rsidRPr="00ED12E1">
        <w:rPr>
          <w:i/>
          <w:sz w:val="20"/>
        </w:rPr>
        <w:t>che</w:t>
      </w:r>
      <w:r w:rsidRPr="00ED12E1">
        <w:rPr>
          <w:sz w:val="20"/>
        </w:rPr>
        <w:t xml:space="preserve"> </w:t>
      </w:r>
      <w:r w:rsidRPr="00ED12E1">
        <w:rPr>
          <w:i/>
          <w:sz w:val="20"/>
        </w:rPr>
        <w:t>kín,...</w:t>
      </w:r>
    </w:p>
    <w:p w:rsidR="008F7BF6"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8F7BF6" w:rsidRPr="00ED12E1" w:rsidP="008D31F0">
      <w:pPr>
        <w:pStyle w:val="Heading7"/>
        <w:spacing w:before="120"/>
        <w:jc w:val="center"/>
        <w:rPr>
          <w:sz w:val="20"/>
        </w:rPr>
      </w:pPr>
      <w:r w:rsidRPr="00ED12E1">
        <w:rPr>
          <w:sz w:val="20"/>
        </w:rPr>
        <w:t>Bảng 50.</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xử lý</w:t>
      </w:r>
      <w:r w:rsidRPr="00ED12E1">
        <w:rPr>
          <w:b w:val="0"/>
          <w:sz w:val="20"/>
        </w:rPr>
        <w:t xml:space="preserve"> </w:t>
      </w:r>
      <w:r w:rsidRPr="00ED12E1">
        <w:rPr>
          <w:sz w:val="20"/>
        </w:rPr>
        <w:t>nước thải sinh</w:t>
      </w:r>
      <w:r w:rsidRPr="00ED12E1">
        <w:rPr>
          <w:b w:val="0"/>
          <w:sz w:val="20"/>
        </w:rPr>
        <w:t xml:space="preserve"> </w:t>
      </w:r>
      <w:r w:rsidRPr="00ED12E1">
        <w:rPr>
          <w:sz w:val="20"/>
        </w:rPr>
        <w:t>hoạt</w:t>
      </w:r>
    </w:p>
    <w:p w:rsidR="008F7BF6" w:rsidRPr="00ED12E1" w:rsidP="008D31F0">
      <w:pPr>
        <w:spacing w:before="120"/>
        <w:jc w:val="right"/>
        <w:rPr>
          <w:sz w:val="20"/>
        </w:rPr>
      </w:pPr>
      <w:r w:rsidRPr="00ED12E1">
        <w:rPr>
          <w:sz w:val="20"/>
        </w:rPr>
        <w:t>Đơn vị tính: 1.000 đ/</w:t>
      </w:r>
      <w:r w:rsidRPr="00ED12E1" w:rsidR="00AF2F08">
        <w:rPr>
          <w:sz w:val="20"/>
        </w:rPr>
        <w:t>m</w:t>
      </w:r>
      <w:r w:rsidRPr="00ED12E1" w:rsidR="00AF2F08">
        <w:rPr>
          <w:sz w:val="20"/>
          <w:vertAlign w:val="superscript"/>
        </w:rPr>
        <w:t>3</w:t>
      </w:r>
      <w:r w:rsidRPr="00ED12E1">
        <w:rPr>
          <w:sz w:val="20"/>
        </w:rPr>
        <w:t>/ ngày đêm</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F2607B"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F2607B"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F2607B"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F2607B"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F2607B" w:rsidRPr="00ED12E1" w:rsidP="008D31F0">
            <w:pPr>
              <w:pStyle w:val="TableParagraph"/>
              <w:spacing w:before="120"/>
              <w:jc w:val="center"/>
              <w:rPr>
                <w:b/>
                <w:sz w:val="20"/>
              </w:rPr>
            </w:pPr>
          </w:p>
        </w:tc>
        <w:tc>
          <w:tcPr>
            <w:tcW w:w="2049" w:type="pct"/>
            <w:shd w:val="clear" w:color="auto" w:fill="auto"/>
            <w:vAlign w:val="center"/>
          </w:tcPr>
          <w:p w:rsidR="00F2607B"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F2607B"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F2607B"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F2607B"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F2607B" w:rsidRPr="00ED12E1" w:rsidP="008D31F0">
            <w:pPr>
              <w:pStyle w:val="TableParagraph"/>
              <w:spacing w:before="120"/>
              <w:jc w:val="center"/>
              <w:rPr>
                <w:b/>
                <w:sz w:val="20"/>
              </w:rPr>
            </w:pPr>
          </w:p>
        </w:tc>
        <w:tc>
          <w:tcPr>
            <w:tcW w:w="2049" w:type="pct"/>
            <w:shd w:val="clear" w:color="auto" w:fill="auto"/>
            <w:vAlign w:val="center"/>
          </w:tcPr>
          <w:p w:rsidR="00F2607B"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F2607B"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F2607B"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F2607B"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F2607B" w:rsidRPr="00ED12E1" w:rsidP="008D31F0">
            <w:pPr>
              <w:pStyle w:val="TableParagraph"/>
              <w:spacing w:before="120"/>
              <w:jc w:val="center"/>
              <w:rPr>
                <w:b/>
                <w:sz w:val="20"/>
              </w:rPr>
            </w:pPr>
          </w:p>
        </w:tc>
        <w:tc>
          <w:tcPr>
            <w:tcW w:w="2049" w:type="pct"/>
            <w:shd w:val="clear" w:color="auto" w:fill="auto"/>
            <w:vAlign w:val="center"/>
          </w:tcPr>
          <w:p w:rsidR="00F2607B" w:rsidRPr="00ED12E1" w:rsidP="008D31F0">
            <w:pPr>
              <w:pStyle w:val="TableParagraph"/>
              <w:spacing w:before="120"/>
              <w:rPr>
                <w:b/>
                <w:sz w:val="20"/>
                <w:szCs w:val="20"/>
              </w:rPr>
            </w:pPr>
            <w:r w:rsidRPr="00ED12E1">
              <w:rPr>
                <w:b/>
                <w:sz w:val="20"/>
              </w:rPr>
              <w:t>Công</w:t>
            </w:r>
            <w:r w:rsidRPr="00ED12E1">
              <w:rPr>
                <w:sz w:val="20"/>
              </w:rPr>
              <w:t xml:space="preserve"> </w:t>
            </w:r>
            <w:r w:rsidRPr="00ED12E1">
              <w:rPr>
                <w:b/>
                <w:sz w:val="20"/>
              </w:rPr>
              <w:t>trình</w:t>
            </w:r>
            <w:r w:rsidRPr="00ED12E1">
              <w:rPr>
                <w:sz w:val="20"/>
              </w:rPr>
              <w:t xml:space="preserve"> </w:t>
            </w:r>
            <w:r w:rsidRPr="00ED12E1">
              <w:rPr>
                <w:b/>
                <w:sz w:val="20"/>
              </w:rPr>
              <w:t>xử lý</w:t>
            </w:r>
            <w:r w:rsidRPr="00ED12E1">
              <w:rPr>
                <w:sz w:val="20"/>
              </w:rPr>
              <w:t xml:space="preserve"> </w:t>
            </w:r>
            <w:r w:rsidRPr="00ED12E1">
              <w:rPr>
                <w:b/>
                <w:sz w:val="20"/>
              </w:rPr>
              <w:t>nước</w:t>
            </w:r>
            <w:r w:rsidRPr="00ED12E1">
              <w:rPr>
                <w:sz w:val="20"/>
              </w:rPr>
              <w:t xml:space="preserve"> </w:t>
            </w:r>
            <w:r w:rsidRPr="00ED12E1">
              <w:rPr>
                <w:b/>
                <w:sz w:val="20"/>
              </w:rPr>
              <w:t>thải</w:t>
            </w:r>
            <w:r w:rsidRPr="00ED12E1">
              <w:rPr>
                <w:sz w:val="20"/>
              </w:rPr>
              <w:t xml:space="preserve"> </w:t>
            </w:r>
            <w:r w:rsidRPr="00ED12E1">
              <w:rPr>
                <w:b/>
                <w:sz w:val="20"/>
              </w:rPr>
              <w:t>sinh</w:t>
            </w:r>
            <w:r w:rsidRPr="00ED12E1">
              <w:rPr>
                <w:sz w:val="20"/>
              </w:rPr>
              <w:t xml:space="preserve"> </w:t>
            </w:r>
            <w:r w:rsidRPr="00ED12E1">
              <w:rPr>
                <w:b/>
                <w:sz w:val="20"/>
              </w:rPr>
              <w:t>hoạt</w:t>
            </w:r>
            <w:r w:rsidRPr="00ED12E1">
              <w:rPr>
                <w:sz w:val="20"/>
              </w:rPr>
              <w:t xml:space="preserve"> </w:t>
            </w:r>
            <w:r w:rsidRPr="00ED12E1">
              <w:rPr>
                <w:b/>
                <w:sz w:val="20"/>
              </w:rPr>
              <w:t>bằng công</w:t>
            </w:r>
            <w:r w:rsidRPr="00ED12E1">
              <w:rPr>
                <w:sz w:val="20"/>
              </w:rPr>
              <w:t xml:space="preserve"> </w:t>
            </w:r>
            <w:r w:rsidRPr="00ED12E1">
              <w:rPr>
                <w:b/>
                <w:sz w:val="20"/>
              </w:rPr>
              <w:t>nghệ bùn</w:t>
            </w:r>
            <w:r w:rsidRPr="00ED12E1">
              <w:rPr>
                <w:sz w:val="20"/>
              </w:rPr>
              <w:t xml:space="preserve"> </w:t>
            </w:r>
            <w:r w:rsidRPr="00ED12E1">
              <w:rPr>
                <w:b/>
                <w:sz w:val="20"/>
              </w:rPr>
              <w:t>hoạt</w:t>
            </w:r>
            <w:r w:rsidRPr="00ED12E1">
              <w:rPr>
                <w:sz w:val="20"/>
              </w:rPr>
              <w:t xml:space="preserve"> </w:t>
            </w:r>
            <w:r w:rsidRPr="00ED12E1">
              <w:rPr>
                <w:b/>
                <w:sz w:val="20"/>
              </w:rPr>
              <w:t>tính</w:t>
            </w:r>
            <w:r w:rsidRPr="00ED12E1">
              <w:rPr>
                <w:sz w:val="20"/>
              </w:rPr>
              <w:t xml:space="preserve"> </w:t>
            </w:r>
            <w:r w:rsidRPr="00ED12E1">
              <w:rPr>
                <w:b/>
                <w:sz w:val="20"/>
              </w:rPr>
              <w:t>có</w:t>
            </w:r>
            <w:r w:rsidRPr="00ED12E1">
              <w:rPr>
                <w:sz w:val="20"/>
              </w:rPr>
              <w:t xml:space="preserve"> </w:t>
            </w:r>
            <w:r w:rsidRPr="00ED12E1">
              <w:rPr>
                <w:b/>
                <w:sz w:val="20"/>
              </w:rPr>
              <w:t>công</w:t>
            </w:r>
            <w:r w:rsidRPr="00ED12E1">
              <w:rPr>
                <w:sz w:val="20"/>
              </w:rPr>
              <w:t xml:space="preserve"> </w:t>
            </w:r>
            <w:r w:rsidRPr="00ED12E1">
              <w:rPr>
                <w:b/>
                <w:sz w:val="20"/>
              </w:rPr>
              <w:t>suất</w:t>
            </w:r>
            <w:r w:rsidRPr="00ED12E1">
              <w:rPr>
                <w:sz w:val="20"/>
              </w:rPr>
              <w:t xml:space="preserve"> </w:t>
            </w:r>
            <w:r w:rsidRPr="00ED12E1">
              <w:rPr>
                <w:b/>
                <w:sz w:val="20"/>
              </w:rPr>
              <w:t>thiết</w:t>
            </w:r>
            <w:r w:rsidRPr="00ED12E1">
              <w:rPr>
                <w:sz w:val="20"/>
              </w:rPr>
              <w:t xml:space="preserve"> </w:t>
            </w:r>
            <w:r w:rsidRPr="00ED12E1">
              <w:rPr>
                <w:b/>
                <w:sz w:val="20"/>
              </w:rPr>
              <w:t>kế</w:t>
            </w:r>
          </w:p>
        </w:tc>
        <w:tc>
          <w:tcPr>
            <w:tcW w:w="875" w:type="pct"/>
            <w:shd w:val="clear" w:color="auto" w:fill="auto"/>
            <w:vAlign w:val="center"/>
          </w:tcPr>
          <w:p w:rsidR="00F2607B" w:rsidRPr="00ED12E1" w:rsidP="008D31F0">
            <w:pPr>
              <w:pStyle w:val="TableParagraph"/>
              <w:spacing w:before="120"/>
              <w:jc w:val="center"/>
              <w:rPr>
                <w:b/>
                <w:sz w:val="20"/>
              </w:rPr>
            </w:pPr>
          </w:p>
        </w:tc>
        <w:tc>
          <w:tcPr>
            <w:tcW w:w="696" w:type="pct"/>
            <w:shd w:val="clear" w:color="auto" w:fill="auto"/>
            <w:vAlign w:val="center"/>
          </w:tcPr>
          <w:p w:rsidR="00F2607B" w:rsidRPr="00ED12E1" w:rsidP="008D31F0">
            <w:pPr>
              <w:pStyle w:val="TableParagraph"/>
              <w:spacing w:before="120"/>
              <w:jc w:val="center"/>
              <w:rPr>
                <w:b/>
                <w:sz w:val="20"/>
              </w:rPr>
            </w:pPr>
          </w:p>
        </w:tc>
        <w:tc>
          <w:tcPr>
            <w:tcW w:w="489" w:type="pct"/>
            <w:shd w:val="clear" w:color="auto" w:fill="auto"/>
            <w:vAlign w:val="center"/>
          </w:tcPr>
          <w:p w:rsidR="00F2607B"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8E0D73" w:rsidRPr="00ED12E1" w:rsidP="008D31F0">
            <w:pPr>
              <w:pStyle w:val="TableParagraph"/>
              <w:spacing w:before="120"/>
              <w:jc w:val="center"/>
              <w:rPr>
                <w:sz w:val="20"/>
              </w:rPr>
            </w:pPr>
            <w:r w:rsidRPr="00ED12E1">
              <w:rPr>
                <w:sz w:val="20"/>
              </w:rPr>
              <w:t>13210.01</w:t>
            </w:r>
          </w:p>
        </w:tc>
        <w:tc>
          <w:tcPr>
            <w:tcW w:w="2049" w:type="pct"/>
            <w:shd w:val="clear" w:color="auto" w:fill="auto"/>
            <w:vAlign w:val="center"/>
          </w:tcPr>
          <w:p w:rsidR="008E0D73" w:rsidRPr="00ED12E1" w:rsidP="008D31F0">
            <w:pPr>
              <w:pStyle w:val="TableParagraph"/>
              <w:spacing w:before="120"/>
              <w:rPr>
                <w:sz w:val="20"/>
              </w:rPr>
            </w:pPr>
            <w:r w:rsidRPr="00ED12E1">
              <w:rPr>
                <w:sz w:val="20"/>
              </w:rPr>
              <w:t>&lt; 2.000 m</w:t>
            </w:r>
            <w:r w:rsidRPr="00ED12E1">
              <w:rPr>
                <w:sz w:val="20"/>
                <w:vertAlign w:val="superscript"/>
              </w:rPr>
              <w:t>3</w:t>
            </w:r>
            <w:r w:rsidRPr="00ED12E1">
              <w:rPr>
                <w:sz w:val="20"/>
              </w:rPr>
              <w:t>/ngày đêm</w:t>
            </w:r>
          </w:p>
        </w:tc>
        <w:tc>
          <w:tcPr>
            <w:tcW w:w="875" w:type="pct"/>
            <w:shd w:val="clear" w:color="auto" w:fill="auto"/>
            <w:vAlign w:val="center"/>
          </w:tcPr>
          <w:p w:rsidR="008E0D73" w:rsidRPr="00ED12E1" w:rsidP="008D31F0">
            <w:pPr>
              <w:pStyle w:val="TableParagraph"/>
              <w:spacing w:before="120"/>
              <w:jc w:val="center"/>
              <w:rPr>
                <w:b/>
                <w:sz w:val="20"/>
              </w:rPr>
            </w:pPr>
            <w:r w:rsidRPr="00ED12E1">
              <w:rPr>
                <w:b/>
                <w:sz w:val="20"/>
              </w:rPr>
              <w:t>27.166</w:t>
            </w:r>
          </w:p>
        </w:tc>
        <w:tc>
          <w:tcPr>
            <w:tcW w:w="696" w:type="pct"/>
            <w:shd w:val="clear" w:color="auto" w:fill="auto"/>
            <w:vAlign w:val="center"/>
          </w:tcPr>
          <w:p w:rsidR="008E0D73" w:rsidRPr="00ED12E1" w:rsidP="008D31F0">
            <w:pPr>
              <w:pStyle w:val="TableParagraph"/>
              <w:spacing w:before="120"/>
              <w:jc w:val="center"/>
              <w:rPr>
                <w:b/>
                <w:sz w:val="20"/>
              </w:rPr>
            </w:pPr>
          </w:p>
        </w:tc>
        <w:tc>
          <w:tcPr>
            <w:tcW w:w="489" w:type="pct"/>
            <w:shd w:val="clear" w:color="auto" w:fill="auto"/>
            <w:vAlign w:val="center"/>
          </w:tcPr>
          <w:p w:rsidR="008E0D73"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8E0D73" w:rsidRPr="00ED12E1" w:rsidP="008D31F0">
            <w:pPr>
              <w:pStyle w:val="TableParagraph"/>
              <w:spacing w:before="120"/>
              <w:jc w:val="center"/>
              <w:rPr>
                <w:sz w:val="20"/>
              </w:rPr>
            </w:pPr>
            <w:r w:rsidRPr="00ED12E1">
              <w:rPr>
                <w:sz w:val="20"/>
              </w:rPr>
              <w:t>13210.02</w:t>
            </w:r>
          </w:p>
        </w:tc>
        <w:tc>
          <w:tcPr>
            <w:tcW w:w="2049" w:type="pct"/>
            <w:shd w:val="clear" w:color="auto" w:fill="auto"/>
            <w:vAlign w:val="center"/>
          </w:tcPr>
          <w:p w:rsidR="008E0D73" w:rsidRPr="00ED12E1" w:rsidP="008D31F0">
            <w:pPr>
              <w:pStyle w:val="TableParagraph"/>
              <w:spacing w:before="120"/>
              <w:rPr>
                <w:sz w:val="20"/>
              </w:rPr>
            </w:pPr>
            <w:r w:rsidRPr="00ED12E1">
              <w:rPr>
                <w:sz w:val="20"/>
              </w:rPr>
              <w:t>Từ &gt;2.000 đến ≤5.000 m</w:t>
            </w:r>
            <w:r w:rsidRPr="00ED12E1">
              <w:rPr>
                <w:sz w:val="20"/>
                <w:vertAlign w:val="superscript"/>
              </w:rPr>
              <w:t>3</w:t>
            </w:r>
            <w:r w:rsidRPr="00ED12E1">
              <w:rPr>
                <w:sz w:val="20"/>
              </w:rPr>
              <w:t>/ngày đêm</w:t>
            </w:r>
          </w:p>
        </w:tc>
        <w:tc>
          <w:tcPr>
            <w:tcW w:w="875" w:type="pct"/>
            <w:shd w:val="clear" w:color="auto" w:fill="auto"/>
            <w:vAlign w:val="center"/>
          </w:tcPr>
          <w:p w:rsidR="008E0D73" w:rsidRPr="00ED12E1" w:rsidP="008D31F0">
            <w:pPr>
              <w:pStyle w:val="TableParagraph"/>
              <w:spacing w:before="120"/>
              <w:jc w:val="center"/>
              <w:rPr>
                <w:b/>
                <w:sz w:val="20"/>
              </w:rPr>
            </w:pPr>
            <w:r w:rsidRPr="00ED12E1">
              <w:rPr>
                <w:b/>
                <w:sz w:val="20"/>
              </w:rPr>
              <w:t>27.166</w:t>
            </w:r>
            <w:r w:rsidRPr="00ED12E1">
              <w:rPr>
                <w:sz w:val="20"/>
              </w:rPr>
              <w:t xml:space="preserve"> </w:t>
            </w:r>
            <w:r w:rsidRPr="00ED12E1">
              <w:rPr>
                <w:b/>
                <w:sz w:val="20"/>
              </w:rPr>
              <w:t>-</w:t>
            </w:r>
            <w:r w:rsidRPr="00ED12E1">
              <w:rPr>
                <w:sz w:val="20"/>
              </w:rPr>
              <w:t xml:space="preserve"> </w:t>
            </w:r>
            <w:r w:rsidRPr="00ED12E1">
              <w:rPr>
                <w:b/>
                <w:sz w:val="20"/>
              </w:rPr>
              <w:t>23.623</w:t>
            </w:r>
          </w:p>
        </w:tc>
        <w:tc>
          <w:tcPr>
            <w:tcW w:w="696" w:type="pct"/>
            <w:shd w:val="clear" w:color="auto" w:fill="auto"/>
            <w:vAlign w:val="center"/>
          </w:tcPr>
          <w:p w:rsidR="008E0D73" w:rsidRPr="00ED12E1" w:rsidP="008D31F0">
            <w:pPr>
              <w:pStyle w:val="TableParagraph"/>
              <w:spacing w:before="120"/>
              <w:jc w:val="center"/>
              <w:rPr>
                <w:b/>
                <w:sz w:val="20"/>
              </w:rPr>
            </w:pPr>
          </w:p>
        </w:tc>
        <w:tc>
          <w:tcPr>
            <w:tcW w:w="489" w:type="pct"/>
            <w:shd w:val="clear" w:color="auto" w:fill="auto"/>
            <w:vAlign w:val="center"/>
          </w:tcPr>
          <w:p w:rsidR="008E0D73"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8E0D73" w:rsidRPr="00ED12E1" w:rsidP="008D31F0">
            <w:pPr>
              <w:pStyle w:val="TableParagraph"/>
              <w:spacing w:before="120"/>
              <w:jc w:val="center"/>
              <w:rPr>
                <w:sz w:val="20"/>
              </w:rPr>
            </w:pPr>
            <w:r w:rsidRPr="00ED12E1">
              <w:rPr>
                <w:sz w:val="20"/>
              </w:rPr>
              <w:t>13210.03</w:t>
            </w:r>
          </w:p>
        </w:tc>
        <w:tc>
          <w:tcPr>
            <w:tcW w:w="2049" w:type="pct"/>
            <w:shd w:val="clear" w:color="auto" w:fill="auto"/>
            <w:vAlign w:val="center"/>
          </w:tcPr>
          <w:p w:rsidR="008E0D73" w:rsidRPr="00ED12E1" w:rsidP="008D31F0">
            <w:pPr>
              <w:pStyle w:val="TableParagraph"/>
              <w:spacing w:before="120"/>
              <w:rPr>
                <w:sz w:val="20"/>
              </w:rPr>
            </w:pPr>
            <w:r w:rsidRPr="00ED12E1">
              <w:rPr>
                <w:sz w:val="20"/>
              </w:rPr>
              <w:t>Từ &gt;5.000 đến ≤10.000 m</w:t>
            </w:r>
            <w:r w:rsidRPr="00ED12E1">
              <w:rPr>
                <w:sz w:val="20"/>
                <w:vertAlign w:val="superscript"/>
              </w:rPr>
              <w:t>3</w:t>
            </w:r>
            <w:r w:rsidRPr="00ED12E1">
              <w:rPr>
                <w:sz w:val="20"/>
              </w:rPr>
              <w:t>/ngày đêm</w:t>
            </w:r>
          </w:p>
        </w:tc>
        <w:tc>
          <w:tcPr>
            <w:tcW w:w="875" w:type="pct"/>
            <w:shd w:val="clear" w:color="auto" w:fill="auto"/>
            <w:vAlign w:val="center"/>
          </w:tcPr>
          <w:p w:rsidR="008E0D73" w:rsidRPr="00ED12E1" w:rsidP="008D31F0">
            <w:pPr>
              <w:pStyle w:val="TableParagraph"/>
              <w:spacing w:before="120"/>
              <w:jc w:val="center"/>
              <w:rPr>
                <w:b/>
                <w:sz w:val="20"/>
              </w:rPr>
            </w:pPr>
            <w:r w:rsidRPr="00ED12E1">
              <w:rPr>
                <w:b/>
                <w:sz w:val="20"/>
              </w:rPr>
              <w:t>23.623</w:t>
            </w:r>
            <w:r w:rsidRPr="00ED12E1">
              <w:rPr>
                <w:sz w:val="20"/>
              </w:rPr>
              <w:t xml:space="preserve"> </w:t>
            </w:r>
            <w:r w:rsidRPr="00ED12E1">
              <w:rPr>
                <w:b/>
                <w:sz w:val="20"/>
              </w:rPr>
              <w:t>-</w:t>
            </w:r>
            <w:r w:rsidRPr="00ED12E1">
              <w:rPr>
                <w:sz w:val="20"/>
              </w:rPr>
              <w:t xml:space="preserve"> </w:t>
            </w:r>
            <w:r w:rsidRPr="00ED12E1">
              <w:rPr>
                <w:b/>
                <w:sz w:val="20"/>
              </w:rPr>
              <w:t>21.260</w:t>
            </w:r>
          </w:p>
        </w:tc>
        <w:tc>
          <w:tcPr>
            <w:tcW w:w="696" w:type="pct"/>
            <w:shd w:val="clear" w:color="auto" w:fill="auto"/>
            <w:vAlign w:val="center"/>
          </w:tcPr>
          <w:p w:rsidR="008E0D73" w:rsidRPr="00ED12E1" w:rsidP="008D31F0">
            <w:pPr>
              <w:pStyle w:val="TableParagraph"/>
              <w:spacing w:before="120"/>
              <w:jc w:val="center"/>
              <w:rPr>
                <w:b/>
                <w:sz w:val="20"/>
              </w:rPr>
            </w:pPr>
          </w:p>
        </w:tc>
        <w:tc>
          <w:tcPr>
            <w:tcW w:w="489" w:type="pct"/>
            <w:shd w:val="clear" w:color="auto" w:fill="auto"/>
            <w:vAlign w:val="center"/>
          </w:tcPr>
          <w:p w:rsidR="008E0D73"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8E0D73" w:rsidRPr="00ED12E1" w:rsidP="008D31F0">
            <w:pPr>
              <w:pStyle w:val="TableParagraph"/>
              <w:spacing w:before="120"/>
              <w:jc w:val="center"/>
              <w:rPr>
                <w:sz w:val="20"/>
              </w:rPr>
            </w:pPr>
            <w:r w:rsidRPr="00ED12E1">
              <w:rPr>
                <w:sz w:val="20"/>
              </w:rPr>
              <w:t>13210.04</w:t>
            </w:r>
          </w:p>
        </w:tc>
        <w:tc>
          <w:tcPr>
            <w:tcW w:w="2049" w:type="pct"/>
            <w:shd w:val="clear" w:color="auto" w:fill="auto"/>
            <w:vAlign w:val="center"/>
          </w:tcPr>
          <w:p w:rsidR="008E0D73" w:rsidRPr="00ED12E1" w:rsidP="008D31F0">
            <w:pPr>
              <w:pStyle w:val="TableParagraph"/>
              <w:spacing w:before="120"/>
              <w:rPr>
                <w:sz w:val="20"/>
              </w:rPr>
            </w:pPr>
            <w:r w:rsidRPr="00ED12E1">
              <w:rPr>
                <w:sz w:val="20"/>
              </w:rPr>
              <w:t>Từ &gt;10.000 đến ≤30.000 m</w:t>
            </w:r>
            <w:r w:rsidRPr="00ED12E1">
              <w:rPr>
                <w:sz w:val="20"/>
                <w:vertAlign w:val="superscript"/>
              </w:rPr>
              <w:t>3</w:t>
            </w:r>
            <w:r w:rsidRPr="00ED12E1">
              <w:rPr>
                <w:sz w:val="20"/>
              </w:rPr>
              <w:t>/ngày đêm</w:t>
            </w:r>
          </w:p>
        </w:tc>
        <w:tc>
          <w:tcPr>
            <w:tcW w:w="875" w:type="pct"/>
            <w:shd w:val="clear" w:color="auto" w:fill="auto"/>
            <w:vAlign w:val="center"/>
          </w:tcPr>
          <w:p w:rsidR="008E0D73" w:rsidRPr="00ED12E1" w:rsidP="008D31F0">
            <w:pPr>
              <w:pStyle w:val="TableParagraph"/>
              <w:spacing w:before="120"/>
              <w:jc w:val="center"/>
              <w:rPr>
                <w:b/>
                <w:sz w:val="20"/>
              </w:rPr>
            </w:pPr>
            <w:r w:rsidRPr="00ED12E1">
              <w:rPr>
                <w:b/>
                <w:sz w:val="20"/>
              </w:rPr>
              <w:t>21.260</w:t>
            </w:r>
            <w:r w:rsidRPr="00ED12E1">
              <w:rPr>
                <w:sz w:val="20"/>
              </w:rPr>
              <w:t xml:space="preserve"> </w:t>
            </w:r>
            <w:r w:rsidRPr="00ED12E1">
              <w:rPr>
                <w:b/>
                <w:sz w:val="20"/>
              </w:rPr>
              <w:t>-</w:t>
            </w:r>
            <w:r w:rsidRPr="00ED12E1">
              <w:rPr>
                <w:sz w:val="20"/>
              </w:rPr>
              <w:t xml:space="preserve"> </w:t>
            </w:r>
            <w:r w:rsidRPr="00ED12E1">
              <w:rPr>
                <w:b/>
                <w:sz w:val="20"/>
              </w:rPr>
              <w:t>18.898</w:t>
            </w:r>
          </w:p>
        </w:tc>
        <w:tc>
          <w:tcPr>
            <w:tcW w:w="696" w:type="pct"/>
            <w:shd w:val="clear" w:color="auto" w:fill="auto"/>
            <w:vAlign w:val="center"/>
          </w:tcPr>
          <w:p w:rsidR="008E0D73" w:rsidRPr="00ED12E1" w:rsidP="008D31F0">
            <w:pPr>
              <w:pStyle w:val="TableParagraph"/>
              <w:spacing w:before="120"/>
              <w:jc w:val="center"/>
              <w:rPr>
                <w:b/>
                <w:sz w:val="20"/>
              </w:rPr>
            </w:pPr>
          </w:p>
        </w:tc>
        <w:tc>
          <w:tcPr>
            <w:tcW w:w="489" w:type="pct"/>
            <w:shd w:val="clear" w:color="auto" w:fill="auto"/>
            <w:vAlign w:val="center"/>
          </w:tcPr>
          <w:p w:rsidR="008E0D73"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8E0D73" w:rsidRPr="00ED12E1" w:rsidP="008D31F0">
            <w:pPr>
              <w:pStyle w:val="TableParagraph"/>
              <w:spacing w:before="120"/>
              <w:jc w:val="center"/>
              <w:rPr>
                <w:sz w:val="20"/>
              </w:rPr>
            </w:pPr>
            <w:r w:rsidRPr="00ED12E1">
              <w:rPr>
                <w:sz w:val="20"/>
              </w:rPr>
              <w:t>13210.05</w:t>
            </w:r>
          </w:p>
        </w:tc>
        <w:tc>
          <w:tcPr>
            <w:tcW w:w="2049" w:type="pct"/>
            <w:shd w:val="clear" w:color="auto" w:fill="auto"/>
            <w:vAlign w:val="center"/>
          </w:tcPr>
          <w:p w:rsidR="008E0D73" w:rsidRPr="00ED12E1" w:rsidP="008D31F0">
            <w:pPr>
              <w:pStyle w:val="TableParagraph"/>
              <w:spacing w:before="120"/>
              <w:rPr>
                <w:sz w:val="20"/>
              </w:rPr>
            </w:pPr>
            <w:r w:rsidRPr="00ED12E1">
              <w:rPr>
                <w:sz w:val="20"/>
              </w:rPr>
              <w:t>Từ &gt;30.000 đến ≤100.000 m</w:t>
            </w:r>
            <w:r w:rsidRPr="00ED12E1">
              <w:rPr>
                <w:sz w:val="20"/>
                <w:vertAlign w:val="superscript"/>
              </w:rPr>
              <w:t>3</w:t>
            </w:r>
            <w:r w:rsidRPr="00ED12E1">
              <w:rPr>
                <w:sz w:val="20"/>
              </w:rPr>
              <w:t>/ngày đêm</w:t>
            </w:r>
          </w:p>
        </w:tc>
        <w:tc>
          <w:tcPr>
            <w:tcW w:w="875" w:type="pct"/>
            <w:shd w:val="clear" w:color="auto" w:fill="auto"/>
            <w:vAlign w:val="center"/>
          </w:tcPr>
          <w:p w:rsidR="008E0D73" w:rsidRPr="00ED12E1" w:rsidP="008D31F0">
            <w:pPr>
              <w:pStyle w:val="TableParagraph"/>
              <w:spacing w:before="120"/>
              <w:jc w:val="center"/>
              <w:rPr>
                <w:b/>
                <w:sz w:val="20"/>
              </w:rPr>
            </w:pPr>
            <w:r w:rsidRPr="00ED12E1">
              <w:rPr>
                <w:b/>
                <w:sz w:val="20"/>
              </w:rPr>
              <w:t>18.898</w:t>
            </w:r>
            <w:r w:rsidRPr="00ED12E1">
              <w:rPr>
                <w:sz w:val="20"/>
              </w:rPr>
              <w:t xml:space="preserve"> </w:t>
            </w:r>
            <w:r w:rsidRPr="00ED12E1">
              <w:rPr>
                <w:b/>
                <w:sz w:val="20"/>
              </w:rPr>
              <w:t>-</w:t>
            </w:r>
            <w:r w:rsidRPr="00ED12E1">
              <w:rPr>
                <w:sz w:val="20"/>
              </w:rPr>
              <w:t xml:space="preserve"> </w:t>
            </w:r>
            <w:r w:rsidRPr="00ED12E1">
              <w:rPr>
                <w:b/>
                <w:sz w:val="20"/>
              </w:rPr>
              <w:t>15.354</w:t>
            </w:r>
          </w:p>
        </w:tc>
        <w:tc>
          <w:tcPr>
            <w:tcW w:w="696" w:type="pct"/>
            <w:shd w:val="clear" w:color="auto" w:fill="auto"/>
            <w:vAlign w:val="center"/>
          </w:tcPr>
          <w:p w:rsidR="008E0D73" w:rsidRPr="00ED12E1" w:rsidP="008D31F0">
            <w:pPr>
              <w:pStyle w:val="TableParagraph"/>
              <w:spacing w:before="120"/>
              <w:jc w:val="center"/>
              <w:rPr>
                <w:b/>
                <w:sz w:val="20"/>
              </w:rPr>
            </w:pPr>
          </w:p>
        </w:tc>
        <w:tc>
          <w:tcPr>
            <w:tcW w:w="489" w:type="pct"/>
            <w:shd w:val="clear" w:color="auto" w:fill="auto"/>
            <w:vAlign w:val="center"/>
          </w:tcPr>
          <w:p w:rsidR="008E0D73"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8E0D73" w:rsidRPr="00ED12E1" w:rsidP="008D31F0">
            <w:pPr>
              <w:pStyle w:val="TableParagraph"/>
              <w:spacing w:before="120"/>
              <w:jc w:val="center"/>
              <w:rPr>
                <w:sz w:val="20"/>
              </w:rPr>
            </w:pPr>
            <w:r w:rsidRPr="00ED12E1">
              <w:rPr>
                <w:sz w:val="20"/>
              </w:rPr>
              <w:t>13210.06</w:t>
            </w:r>
          </w:p>
        </w:tc>
        <w:tc>
          <w:tcPr>
            <w:tcW w:w="2049" w:type="pct"/>
            <w:shd w:val="clear" w:color="auto" w:fill="auto"/>
            <w:vAlign w:val="center"/>
          </w:tcPr>
          <w:p w:rsidR="008E0D73" w:rsidRPr="00ED12E1" w:rsidP="008D31F0">
            <w:pPr>
              <w:pStyle w:val="TableParagraph"/>
              <w:spacing w:before="120"/>
              <w:rPr>
                <w:sz w:val="20"/>
              </w:rPr>
            </w:pPr>
            <w:r w:rsidRPr="00ED12E1">
              <w:rPr>
                <w:sz w:val="20"/>
              </w:rPr>
              <w:t>Từ &gt;100.000 đến ≤200.000 m</w:t>
            </w:r>
            <w:r w:rsidRPr="00ED12E1">
              <w:rPr>
                <w:sz w:val="20"/>
                <w:vertAlign w:val="superscript"/>
              </w:rPr>
              <w:t>3</w:t>
            </w:r>
            <w:r w:rsidRPr="00ED12E1">
              <w:rPr>
                <w:sz w:val="20"/>
              </w:rPr>
              <w:t>/ngày đêm</w:t>
            </w:r>
          </w:p>
        </w:tc>
        <w:tc>
          <w:tcPr>
            <w:tcW w:w="875" w:type="pct"/>
            <w:shd w:val="clear" w:color="auto" w:fill="auto"/>
            <w:vAlign w:val="center"/>
          </w:tcPr>
          <w:p w:rsidR="008E0D73" w:rsidRPr="00ED12E1" w:rsidP="008D31F0">
            <w:pPr>
              <w:pStyle w:val="TableParagraph"/>
              <w:spacing w:before="120"/>
              <w:jc w:val="center"/>
              <w:rPr>
                <w:b/>
                <w:sz w:val="20"/>
              </w:rPr>
            </w:pPr>
            <w:r w:rsidRPr="00ED12E1">
              <w:rPr>
                <w:b/>
                <w:sz w:val="20"/>
              </w:rPr>
              <w:t>15.354</w:t>
            </w:r>
            <w:r w:rsidRPr="00ED12E1">
              <w:rPr>
                <w:sz w:val="20"/>
              </w:rPr>
              <w:t xml:space="preserve"> </w:t>
            </w:r>
            <w:r w:rsidRPr="00ED12E1">
              <w:rPr>
                <w:b/>
                <w:sz w:val="20"/>
              </w:rPr>
              <w:t>-</w:t>
            </w:r>
            <w:r w:rsidRPr="00ED12E1">
              <w:rPr>
                <w:sz w:val="20"/>
              </w:rPr>
              <w:t xml:space="preserve"> </w:t>
            </w:r>
            <w:r w:rsidRPr="00ED12E1">
              <w:rPr>
                <w:b/>
                <w:sz w:val="20"/>
              </w:rPr>
              <w:t>11.812</w:t>
            </w:r>
          </w:p>
        </w:tc>
        <w:tc>
          <w:tcPr>
            <w:tcW w:w="696" w:type="pct"/>
            <w:shd w:val="clear" w:color="auto" w:fill="auto"/>
            <w:vAlign w:val="center"/>
          </w:tcPr>
          <w:p w:rsidR="008E0D73" w:rsidRPr="00ED12E1" w:rsidP="008D31F0">
            <w:pPr>
              <w:pStyle w:val="TableParagraph"/>
              <w:spacing w:before="120"/>
              <w:jc w:val="center"/>
              <w:rPr>
                <w:b/>
                <w:sz w:val="20"/>
              </w:rPr>
            </w:pPr>
          </w:p>
        </w:tc>
        <w:tc>
          <w:tcPr>
            <w:tcW w:w="489" w:type="pct"/>
            <w:shd w:val="clear" w:color="auto" w:fill="auto"/>
            <w:vAlign w:val="center"/>
          </w:tcPr>
          <w:p w:rsidR="008E0D73"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8E0D73" w:rsidRPr="00ED12E1" w:rsidP="008D31F0">
            <w:pPr>
              <w:pStyle w:val="TableParagraph"/>
              <w:spacing w:before="120"/>
              <w:jc w:val="center"/>
              <w:rPr>
                <w:sz w:val="20"/>
              </w:rPr>
            </w:pPr>
            <w:r w:rsidRPr="00ED12E1">
              <w:rPr>
                <w:sz w:val="20"/>
              </w:rPr>
              <w:t>13210.07</w:t>
            </w:r>
          </w:p>
        </w:tc>
        <w:tc>
          <w:tcPr>
            <w:tcW w:w="2049" w:type="pct"/>
            <w:shd w:val="clear" w:color="auto" w:fill="auto"/>
            <w:vAlign w:val="center"/>
          </w:tcPr>
          <w:p w:rsidR="008E0D73" w:rsidRPr="00ED12E1" w:rsidP="008D31F0">
            <w:pPr>
              <w:pStyle w:val="TableParagraph"/>
              <w:spacing w:before="120"/>
              <w:rPr>
                <w:sz w:val="20"/>
              </w:rPr>
            </w:pPr>
            <w:r w:rsidRPr="00ED12E1">
              <w:rPr>
                <w:sz w:val="20"/>
              </w:rPr>
              <w:t>Từ &gt;200.000 đến ≤300.000 m</w:t>
            </w:r>
            <w:r w:rsidRPr="00ED12E1">
              <w:rPr>
                <w:sz w:val="20"/>
                <w:vertAlign w:val="superscript"/>
              </w:rPr>
              <w:t>3</w:t>
            </w:r>
            <w:r w:rsidRPr="00ED12E1">
              <w:rPr>
                <w:sz w:val="20"/>
              </w:rPr>
              <w:t>/ngày đêm</w:t>
            </w:r>
          </w:p>
        </w:tc>
        <w:tc>
          <w:tcPr>
            <w:tcW w:w="875" w:type="pct"/>
            <w:shd w:val="clear" w:color="auto" w:fill="auto"/>
            <w:vAlign w:val="center"/>
          </w:tcPr>
          <w:p w:rsidR="008E0D73" w:rsidRPr="00ED12E1" w:rsidP="008D31F0">
            <w:pPr>
              <w:pStyle w:val="TableParagraph"/>
              <w:spacing w:before="120"/>
              <w:jc w:val="center"/>
              <w:rPr>
                <w:b/>
                <w:sz w:val="20"/>
              </w:rPr>
            </w:pPr>
            <w:r w:rsidRPr="00ED12E1">
              <w:rPr>
                <w:b/>
                <w:sz w:val="20"/>
              </w:rPr>
              <w:t>11.812</w:t>
            </w:r>
            <w:r w:rsidRPr="00ED12E1">
              <w:rPr>
                <w:sz w:val="20"/>
              </w:rPr>
              <w:t xml:space="preserve"> </w:t>
            </w:r>
            <w:r w:rsidRPr="00ED12E1">
              <w:rPr>
                <w:b/>
                <w:sz w:val="20"/>
              </w:rPr>
              <w:t>-</w:t>
            </w:r>
            <w:r w:rsidRPr="00ED12E1">
              <w:rPr>
                <w:sz w:val="20"/>
              </w:rPr>
              <w:t xml:space="preserve"> </w:t>
            </w:r>
            <w:r w:rsidRPr="00ED12E1">
              <w:rPr>
                <w:b/>
                <w:sz w:val="20"/>
              </w:rPr>
              <w:t>7.087</w:t>
            </w:r>
          </w:p>
        </w:tc>
        <w:tc>
          <w:tcPr>
            <w:tcW w:w="696" w:type="pct"/>
            <w:shd w:val="clear" w:color="auto" w:fill="auto"/>
            <w:vAlign w:val="center"/>
          </w:tcPr>
          <w:p w:rsidR="008E0D73" w:rsidRPr="00ED12E1" w:rsidP="008D31F0">
            <w:pPr>
              <w:pStyle w:val="TableParagraph"/>
              <w:spacing w:before="120"/>
              <w:jc w:val="center"/>
              <w:rPr>
                <w:b/>
                <w:sz w:val="20"/>
              </w:rPr>
            </w:pPr>
          </w:p>
        </w:tc>
        <w:tc>
          <w:tcPr>
            <w:tcW w:w="489" w:type="pct"/>
            <w:shd w:val="clear" w:color="auto" w:fill="auto"/>
            <w:vAlign w:val="center"/>
          </w:tcPr>
          <w:p w:rsidR="008E0D73"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8E0D73" w:rsidRPr="00ED12E1" w:rsidP="008D31F0">
            <w:pPr>
              <w:pStyle w:val="TableParagraph"/>
              <w:spacing w:before="120"/>
              <w:rPr>
                <w:sz w:val="20"/>
              </w:rPr>
            </w:pPr>
          </w:p>
        </w:tc>
        <w:tc>
          <w:tcPr>
            <w:tcW w:w="2049" w:type="pct"/>
            <w:shd w:val="clear" w:color="auto" w:fill="auto"/>
            <w:vAlign w:val="center"/>
          </w:tcPr>
          <w:p w:rsidR="008E0D73" w:rsidRPr="00ED12E1" w:rsidP="008D31F0">
            <w:pPr>
              <w:pStyle w:val="TableParagraph"/>
              <w:spacing w:before="120"/>
              <w:rPr>
                <w:b/>
                <w:sz w:val="20"/>
              </w:rPr>
            </w:pPr>
            <w:r w:rsidRPr="00ED12E1">
              <w:rPr>
                <w:b/>
                <w:sz w:val="20"/>
              </w:rPr>
              <w:t>Công</w:t>
            </w:r>
            <w:r w:rsidRPr="00ED12E1">
              <w:rPr>
                <w:sz w:val="20"/>
              </w:rPr>
              <w:t xml:space="preserve"> </w:t>
            </w:r>
            <w:r w:rsidRPr="00ED12E1">
              <w:rPr>
                <w:b/>
                <w:sz w:val="20"/>
              </w:rPr>
              <w:t>trình</w:t>
            </w:r>
            <w:r w:rsidRPr="00ED12E1">
              <w:rPr>
                <w:sz w:val="20"/>
              </w:rPr>
              <w:t xml:space="preserve"> </w:t>
            </w:r>
            <w:r w:rsidRPr="00ED12E1">
              <w:rPr>
                <w:b/>
                <w:sz w:val="20"/>
              </w:rPr>
              <w:t>xử lý</w:t>
            </w:r>
            <w:r w:rsidRPr="00ED12E1">
              <w:rPr>
                <w:sz w:val="20"/>
              </w:rPr>
              <w:t xml:space="preserve"> </w:t>
            </w:r>
            <w:r w:rsidRPr="00ED12E1">
              <w:rPr>
                <w:b/>
                <w:sz w:val="20"/>
              </w:rPr>
              <w:t>nước thải sinh</w:t>
            </w:r>
            <w:r w:rsidRPr="00ED12E1">
              <w:rPr>
                <w:sz w:val="20"/>
              </w:rPr>
              <w:t xml:space="preserve"> </w:t>
            </w:r>
            <w:r w:rsidRPr="00ED12E1">
              <w:rPr>
                <w:b/>
                <w:sz w:val="20"/>
              </w:rPr>
              <w:t>hoạt bằng công</w:t>
            </w:r>
            <w:r w:rsidRPr="00ED12E1">
              <w:rPr>
                <w:sz w:val="20"/>
              </w:rPr>
              <w:t xml:space="preserve"> </w:t>
            </w:r>
            <w:r w:rsidRPr="00ED12E1">
              <w:rPr>
                <w:b/>
                <w:sz w:val="20"/>
              </w:rPr>
              <w:t>nghệ hồ sinh</w:t>
            </w:r>
            <w:r w:rsidRPr="00ED12E1">
              <w:rPr>
                <w:sz w:val="20"/>
              </w:rPr>
              <w:t xml:space="preserve"> </w:t>
            </w:r>
            <w:r w:rsidRPr="00ED12E1">
              <w:rPr>
                <w:b/>
                <w:sz w:val="20"/>
              </w:rPr>
              <w:t>học có</w:t>
            </w:r>
            <w:r w:rsidRPr="00ED12E1">
              <w:rPr>
                <w:sz w:val="20"/>
              </w:rPr>
              <w:t xml:space="preserve"> </w:t>
            </w:r>
            <w:r w:rsidRPr="00ED12E1">
              <w:rPr>
                <w:b/>
                <w:sz w:val="20"/>
              </w:rPr>
              <w:t>công</w:t>
            </w:r>
            <w:r w:rsidRPr="00ED12E1">
              <w:rPr>
                <w:sz w:val="20"/>
              </w:rPr>
              <w:t xml:space="preserve"> </w:t>
            </w:r>
            <w:r w:rsidRPr="00ED12E1">
              <w:rPr>
                <w:b/>
                <w:sz w:val="20"/>
              </w:rPr>
              <w:t>suất thiết kế</w:t>
            </w:r>
          </w:p>
        </w:tc>
        <w:tc>
          <w:tcPr>
            <w:tcW w:w="875" w:type="pct"/>
            <w:shd w:val="clear" w:color="auto" w:fill="auto"/>
            <w:vAlign w:val="center"/>
          </w:tcPr>
          <w:p w:rsidR="008E0D73" w:rsidRPr="00ED12E1" w:rsidP="008D31F0">
            <w:pPr>
              <w:pStyle w:val="TableParagraph"/>
              <w:spacing w:before="120"/>
              <w:rPr>
                <w:sz w:val="20"/>
              </w:rPr>
            </w:pPr>
          </w:p>
        </w:tc>
        <w:tc>
          <w:tcPr>
            <w:tcW w:w="696" w:type="pct"/>
            <w:shd w:val="clear" w:color="auto" w:fill="auto"/>
            <w:vAlign w:val="center"/>
          </w:tcPr>
          <w:p w:rsidR="008E0D73" w:rsidRPr="00ED12E1" w:rsidP="008D31F0">
            <w:pPr>
              <w:pStyle w:val="TableParagraph"/>
              <w:spacing w:before="120"/>
              <w:jc w:val="center"/>
              <w:rPr>
                <w:b/>
                <w:sz w:val="20"/>
              </w:rPr>
            </w:pPr>
          </w:p>
        </w:tc>
        <w:tc>
          <w:tcPr>
            <w:tcW w:w="489" w:type="pct"/>
            <w:shd w:val="clear" w:color="auto" w:fill="auto"/>
            <w:vAlign w:val="center"/>
          </w:tcPr>
          <w:p w:rsidR="008E0D73"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8E0D73" w:rsidRPr="00ED12E1" w:rsidP="008D31F0">
            <w:pPr>
              <w:pStyle w:val="TableParagraph"/>
              <w:spacing w:before="120"/>
              <w:jc w:val="center"/>
              <w:rPr>
                <w:sz w:val="20"/>
              </w:rPr>
            </w:pPr>
            <w:r w:rsidRPr="00ED12E1">
              <w:rPr>
                <w:sz w:val="20"/>
              </w:rPr>
              <w:t>13210.08</w:t>
            </w:r>
          </w:p>
        </w:tc>
        <w:tc>
          <w:tcPr>
            <w:tcW w:w="2049" w:type="pct"/>
            <w:shd w:val="clear" w:color="auto" w:fill="auto"/>
            <w:vAlign w:val="center"/>
          </w:tcPr>
          <w:p w:rsidR="008E0D73" w:rsidRPr="00ED12E1" w:rsidP="008D31F0">
            <w:pPr>
              <w:pStyle w:val="TableParagraph"/>
              <w:spacing w:before="120"/>
              <w:rPr>
                <w:sz w:val="20"/>
              </w:rPr>
            </w:pPr>
            <w:r w:rsidRPr="00ED12E1">
              <w:rPr>
                <w:sz w:val="20"/>
              </w:rPr>
              <w:t>&lt; 2.000 m</w:t>
            </w:r>
            <w:r w:rsidRPr="00ED12E1">
              <w:rPr>
                <w:sz w:val="20"/>
                <w:vertAlign w:val="superscript"/>
              </w:rPr>
              <w:t>3</w:t>
            </w:r>
            <w:r w:rsidRPr="00ED12E1">
              <w:rPr>
                <w:sz w:val="20"/>
              </w:rPr>
              <w:t>/ngày đêm</w:t>
            </w:r>
          </w:p>
        </w:tc>
        <w:tc>
          <w:tcPr>
            <w:tcW w:w="875" w:type="pct"/>
            <w:shd w:val="clear" w:color="auto" w:fill="auto"/>
            <w:vAlign w:val="center"/>
          </w:tcPr>
          <w:p w:rsidR="008E0D73" w:rsidRPr="00ED12E1" w:rsidP="008D31F0">
            <w:pPr>
              <w:pStyle w:val="TableParagraph"/>
              <w:spacing w:before="120"/>
              <w:jc w:val="center"/>
              <w:rPr>
                <w:b/>
                <w:sz w:val="20"/>
              </w:rPr>
            </w:pPr>
            <w:r w:rsidRPr="00ED12E1">
              <w:rPr>
                <w:b/>
                <w:sz w:val="20"/>
              </w:rPr>
              <w:t>18.898</w:t>
            </w:r>
          </w:p>
        </w:tc>
        <w:tc>
          <w:tcPr>
            <w:tcW w:w="696" w:type="pct"/>
            <w:shd w:val="clear" w:color="auto" w:fill="auto"/>
            <w:vAlign w:val="center"/>
          </w:tcPr>
          <w:p w:rsidR="008E0D73" w:rsidRPr="00ED12E1" w:rsidP="008D31F0">
            <w:pPr>
              <w:pStyle w:val="TableParagraph"/>
              <w:spacing w:before="120"/>
              <w:jc w:val="center"/>
              <w:rPr>
                <w:b/>
                <w:sz w:val="20"/>
              </w:rPr>
            </w:pPr>
          </w:p>
        </w:tc>
        <w:tc>
          <w:tcPr>
            <w:tcW w:w="489" w:type="pct"/>
            <w:shd w:val="clear" w:color="auto" w:fill="auto"/>
            <w:vAlign w:val="center"/>
          </w:tcPr>
          <w:p w:rsidR="008E0D73"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8E0D73" w:rsidRPr="00ED12E1" w:rsidP="008D31F0">
            <w:pPr>
              <w:pStyle w:val="TableParagraph"/>
              <w:spacing w:before="120"/>
              <w:jc w:val="center"/>
              <w:rPr>
                <w:sz w:val="20"/>
              </w:rPr>
            </w:pPr>
            <w:r w:rsidRPr="00ED12E1">
              <w:rPr>
                <w:sz w:val="20"/>
              </w:rPr>
              <w:t>13210.09</w:t>
            </w:r>
          </w:p>
        </w:tc>
        <w:tc>
          <w:tcPr>
            <w:tcW w:w="2049" w:type="pct"/>
            <w:shd w:val="clear" w:color="auto" w:fill="auto"/>
            <w:vAlign w:val="center"/>
          </w:tcPr>
          <w:p w:rsidR="008E0D73" w:rsidRPr="00ED12E1" w:rsidP="008D31F0">
            <w:pPr>
              <w:pStyle w:val="TableParagraph"/>
              <w:spacing w:before="120"/>
              <w:rPr>
                <w:sz w:val="20"/>
              </w:rPr>
            </w:pPr>
            <w:r w:rsidRPr="00ED12E1">
              <w:rPr>
                <w:sz w:val="20"/>
              </w:rPr>
              <w:t>Từ &gt;2.000 đến ≤5.000 m</w:t>
            </w:r>
            <w:r w:rsidRPr="00ED12E1">
              <w:rPr>
                <w:sz w:val="20"/>
                <w:vertAlign w:val="superscript"/>
              </w:rPr>
              <w:t>3</w:t>
            </w:r>
            <w:r w:rsidRPr="00ED12E1">
              <w:rPr>
                <w:sz w:val="20"/>
              </w:rPr>
              <w:t>/ngày đêm</w:t>
            </w:r>
          </w:p>
        </w:tc>
        <w:tc>
          <w:tcPr>
            <w:tcW w:w="875" w:type="pct"/>
            <w:shd w:val="clear" w:color="auto" w:fill="auto"/>
            <w:vAlign w:val="center"/>
          </w:tcPr>
          <w:p w:rsidR="008E0D73" w:rsidRPr="00ED12E1" w:rsidP="008D31F0">
            <w:pPr>
              <w:pStyle w:val="TableParagraph"/>
              <w:spacing w:before="120"/>
              <w:jc w:val="center"/>
              <w:rPr>
                <w:b/>
                <w:sz w:val="20"/>
              </w:rPr>
            </w:pPr>
            <w:r w:rsidRPr="00ED12E1">
              <w:rPr>
                <w:b/>
                <w:sz w:val="20"/>
              </w:rPr>
              <w:t>18.898</w:t>
            </w:r>
            <w:r w:rsidRPr="00ED12E1">
              <w:rPr>
                <w:sz w:val="20"/>
              </w:rPr>
              <w:t xml:space="preserve"> </w:t>
            </w:r>
            <w:r w:rsidRPr="00ED12E1">
              <w:rPr>
                <w:b/>
                <w:sz w:val="20"/>
              </w:rPr>
              <w:t>-</w:t>
            </w:r>
            <w:r w:rsidRPr="00ED12E1">
              <w:rPr>
                <w:sz w:val="20"/>
              </w:rPr>
              <w:t xml:space="preserve"> </w:t>
            </w:r>
            <w:r w:rsidRPr="00ED12E1">
              <w:rPr>
                <w:b/>
                <w:sz w:val="20"/>
              </w:rPr>
              <w:t>14.173</w:t>
            </w:r>
          </w:p>
        </w:tc>
        <w:tc>
          <w:tcPr>
            <w:tcW w:w="696" w:type="pct"/>
            <w:shd w:val="clear" w:color="auto" w:fill="auto"/>
            <w:vAlign w:val="center"/>
          </w:tcPr>
          <w:p w:rsidR="008E0D73" w:rsidRPr="00ED12E1" w:rsidP="008D31F0">
            <w:pPr>
              <w:pStyle w:val="TableParagraph"/>
              <w:spacing w:before="120"/>
              <w:jc w:val="center"/>
              <w:rPr>
                <w:b/>
                <w:sz w:val="20"/>
              </w:rPr>
            </w:pPr>
          </w:p>
        </w:tc>
        <w:tc>
          <w:tcPr>
            <w:tcW w:w="489" w:type="pct"/>
            <w:shd w:val="clear" w:color="auto" w:fill="auto"/>
            <w:vAlign w:val="center"/>
          </w:tcPr>
          <w:p w:rsidR="008E0D73"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8E0D73" w:rsidRPr="00ED12E1" w:rsidP="008D31F0">
            <w:pPr>
              <w:pStyle w:val="TableParagraph"/>
              <w:spacing w:before="120"/>
              <w:jc w:val="center"/>
              <w:rPr>
                <w:sz w:val="20"/>
              </w:rPr>
            </w:pPr>
            <w:r w:rsidRPr="00ED12E1">
              <w:rPr>
                <w:sz w:val="20"/>
              </w:rPr>
              <w:t>13210.10</w:t>
            </w:r>
          </w:p>
        </w:tc>
        <w:tc>
          <w:tcPr>
            <w:tcW w:w="2049" w:type="pct"/>
            <w:shd w:val="clear" w:color="auto" w:fill="auto"/>
            <w:vAlign w:val="center"/>
          </w:tcPr>
          <w:p w:rsidR="008E0D73" w:rsidRPr="00ED12E1" w:rsidP="008D31F0">
            <w:pPr>
              <w:pStyle w:val="TableParagraph"/>
              <w:spacing w:before="120"/>
              <w:rPr>
                <w:sz w:val="20"/>
              </w:rPr>
            </w:pPr>
            <w:r w:rsidRPr="00ED12E1">
              <w:rPr>
                <w:sz w:val="20"/>
              </w:rPr>
              <w:t>Từ &gt;5.000 đến ≤10.000 m</w:t>
            </w:r>
            <w:r w:rsidRPr="00ED12E1">
              <w:rPr>
                <w:sz w:val="20"/>
                <w:vertAlign w:val="superscript"/>
              </w:rPr>
              <w:t>3</w:t>
            </w:r>
            <w:r w:rsidRPr="00ED12E1">
              <w:rPr>
                <w:sz w:val="20"/>
              </w:rPr>
              <w:t>/ngày đêm</w:t>
            </w:r>
          </w:p>
        </w:tc>
        <w:tc>
          <w:tcPr>
            <w:tcW w:w="875" w:type="pct"/>
            <w:shd w:val="clear" w:color="auto" w:fill="auto"/>
            <w:vAlign w:val="center"/>
          </w:tcPr>
          <w:p w:rsidR="008E0D73" w:rsidRPr="00ED12E1" w:rsidP="008D31F0">
            <w:pPr>
              <w:pStyle w:val="TableParagraph"/>
              <w:spacing w:before="120"/>
              <w:jc w:val="center"/>
              <w:rPr>
                <w:b/>
                <w:sz w:val="20"/>
              </w:rPr>
            </w:pPr>
            <w:r w:rsidRPr="00ED12E1">
              <w:rPr>
                <w:b/>
                <w:sz w:val="20"/>
              </w:rPr>
              <w:t>14.173</w:t>
            </w:r>
            <w:r w:rsidRPr="00ED12E1">
              <w:rPr>
                <w:sz w:val="20"/>
              </w:rPr>
              <w:t xml:space="preserve"> </w:t>
            </w:r>
            <w:r w:rsidRPr="00ED12E1">
              <w:rPr>
                <w:b/>
                <w:sz w:val="20"/>
              </w:rPr>
              <w:t>-</w:t>
            </w:r>
            <w:r w:rsidRPr="00ED12E1">
              <w:rPr>
                <w:sz w:val="20"/>
              </w:rPr>
              <w:t xml:space="preserve"> </w:t>
            </w:r>
            <w:r w:rsidRPr="00ED12E1">
              <w:rPr>
                <w:b/>
                <w:sz w:val="20"/>
              </w:rPr>
              <w:t>10.631</w:t>
            </w:r>
          </w:p>
        </w:tc>
        <w:tc>
          <w:tcPr>
            <w:tcW w:w="696" w:type="pct"/>
            <w:shd w:val="clear" w:color="auto" w:fill="auto"/>
            <w:vAlign w:val="center"/>
          </w:tcPr>
          <w:p w:rsidR="008E0D73" w:rsidRPr="00ED12E1" w:rsidP="008D31F0">
            <w:pPr>
              <w:pStyle w:val="TableParagraph"/>
              <w:spacing w:before="120"/>
              <w:jc w:val="center"/>
              <w:rPr>
                <w:b/>
                <w:sz w:val="20"/>
              </w:rPr>
            </w:pPr>
          </w:p>
        </w:tc>
        <w:tc>
          <w:tcPr>
            <w:tcW w:w="489" w:type="pct"/>
            <w:shd w:val="clear" w:color="auto" w:fill="auto"/>
            <w:vAlign w:val="center"/>
          </w:tcPr>
          <w:p w:rsidR="008E0D73"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8E0D73" w:rsidRPr="00ED12E1" w:rsidP="008D31F0">
            <w:pPr>
              <w:pStyle w:val="TableParagraph"/>
              <w:spacing w:before="120"/>
              <w:jc w:val="center"/>
              <w:rPr>
                <w:sz w:val="20"/>
              </w:rPr>
            </w:pPr>
            <w:r w:rsidRPr="00ED12E1">
              <w:rPr>
                <w:sz w:val="20"/>
              </w:rPr>
              <w:t>13210.11</w:t>
            </w:r>
          </w:p>
        </w:tc>
        <w:tc>
          <w:tcPr>
            <w:tcW w:w="2049" w:type="pct"/>
            <w:shd w:val="clear" w:color="auto" w:fill="auto"/>
            <w:vAlign w:val="center"/>
          </w:tcPr>
          <w:p w:rsidR="008E0D73" w:rsidRPr="00ED12E1" w:rsidP="008D31F0">
            <w:pPr>
              <w:pStyle w:val="TableParagraph"/>
              <w:spacing w:before="120"/>
              <w:rPr>
                <w:sz w:val="20"/>
              </w:rPr>
            </w:pPr>
            <w:r w:rsidRPr="00ED12E1">
              <w:rPr>
                <w:sz w:val="20"/>
              </w:rPr>
              <w:t>Từ &gt;10.000 đến ≤30.000 m</w:t>
            </w:r>
            <w:r w:rsidRPr="00ED12E1">
              <w:rPr>
                <w:sz w:val="20"/>
                <w:vertAlign w:val="superscript"/>
              </w:rPr>
              <w:t>3</w:t>
            </w:r>
            <w:r w:rsidRPr="00ED12E1">
              <w:rPr>
                <w:sz w:val="20"/>
              </w:rPr>
              <w:t>/ngày đêm</w:t>
            </w:r>
          </w:p>
        </w:tc>
        <w:tc>
          <w:tcPr>
            <w:tcW w:w="875" w:type="pct"/>
            <w:tcBorders>
              <w:bottom w:val="single" w:sz="2" w:space="0" w:color="auto"/>
            </w:tcBorders>
            <w:shd w:val="clear" w:color="auto" w:fill="auto"/>
            <w:vAlign w:val="center"/>
          </w:tcPr>
          <w:p w:rsidR="008E0D73" w:rsidRPr="00ED12E1" w:rsidP="008D31F0">
            <w:pPr>
              <w:pStyle w:val="TableParagraph"/>
              <w:tabs>
                <w:tab w:val="left" w:pos="297"/>
                <w:tab w:val="left" w:pos="3675"/>
              </w:tabs>
              <w:spacing w:before="120"/>
              <w:jc w:val="center"/>
              <w:rPr>
                <w:sz w:val="20"/>
              </w:rPr>
            </w:pPr>
            <w:r w:rsidRPr="00ED12E1">
              <w:rPr>
                <w:b/>
                <w:sz w:val="20"/>
              </w:rPr>
              <w:t>10.631</w:t>
            </w:r>
            <w:r w:rsidRPr="00ED12E1">
              <w:rPr>
                <w:sz w:val="20"/>
              </w:rPr>
              <w:t xml:space="preserve"> </w:t>
            </w:r>
            <w:r w:rsidRPr="00ED12E1">
              <w:rPr>
                <w:b/>
                <w:sz w:val="20"/>
              </w:rPr>
              <w:t>-</w:t>
            </w:r>
            <w:r w:rsidRPr="00ED12E1">
              <w:rPr>
                <w:sz w:val="20"/>
              </w:rPr>
              <w:t xml:space="preserve"> </w:t>
            </w:r>
            <w:r w:rsidRPr="00ED12E1">
              <w:rPr>
                <w:b/>
                <w:sz w:val="20"/>
              </w:rPr>
              <w:t>8.268</w:t>
            </w:r>
          </w:p>
        </w:tc>
        <w:tc>
          <w:tcPr>
            <w:tcW w:w="696" w:type="pct"/>
            <w:tcBorders>
              <w:bottom w:val="single" w:sz="2" w:space="0" w:color="auto"/>
            </w:tcBorders>
            <w:shd w:val="clear" w:color="auto" w:fill="auto"/>
            <w:vAlign w:val="center"/>
          </w:tcPr>
          <w:p w:rsidR="008E0D73" w:rsidRPr="00ED12E1" w:rsidP="008D31F0">
            <w:pPr>
              <w:pStyle w:val="TableParagraph"/>
              <w:spacing w:before="120"/>
              <w:jc w:val="center"/>
              <w:rPr>
                <w:b/>
                <w:sz w:val="20"/>
              </w:rPr>
            </w:pPr>
          </w:p>
        </w:tc>
        <w:tc>
          <w:tcPr>
            <w:tcW w:w="489" w:type="pct"/>
            <w:tcBorders>
              <w:bottom w:val="single" w:sz="2" w:space="0" w:color="auto"/>
            </w:tcBorders>
            <w:shd w:val="clear" w:color="auto" w:fill="auto"/>
            <w:vAlign w:val="center"/>
          </w:tcPr>
          <w:p w:rsidR="008E0D73" w:rsidRPr="00ED12E1" w:rsidP="008D31F0">
            <w:pPr>
              <w:pStyle w:val="TableParagraph"/>
              <w:spacing w:before="120"/>
              <w:jc w:val="center"/>
              <w:rPr>
                <w:b/>
                <w:sz w:val="20"/>
              </w:rPr>
            </w:pPr>
          </w:p>
        </w:tc>
      </w:tr>
    </w:tbl>
    <w:p w:rsidR="008F7BF6" w:rsidRPr="00ED12E1" w:rsidP="008D31F0">
      <w:pPr>
        <w:pStyle w:val="Heading2"/>
        <w:tabs>
          <w:tab w:val="left" w:pos="655"/>
        </w:tabs>
        <w:spacing w:before="120"/>
        <w:ind w:left="0" w:firstLine="0"/>
        <w:rPr>
          <w:sz w:val="20"/>
          <w:szCs w:val="20"/>
        </w:rPr>
      </w:pPr>
      <w:bookmarkStart w:id="100" w:name="dieu_3_2"/>
      <w:r w:rsidRPr="00ED12E1" w:rsidR="006231F6">
        <w:rPr>
          <w:sz w:val="20"/>
          <w:szCs w:val="20"/>
        </w:rPr>
        <w:t>3. CÔNG TRÌNH HẠ TẦNG KỸ THUẬT KHU CÔNG NGHIỆP, CỤM CÔNG NGHIỆP, KHU ĐÔ THỊ</w:t>
      </w:r>
      <w:bookmarkEnd w:id="100"/>
    </w:p>
    <w:p w:rsidR="008F7BF6" w:rsidRPr="00ED12E1" w:rsidP="008D31F0">
      <w:pPr>
        <w:pStyle w:val="Heading7"/>
        <w:tabs>
          <w:tab w:val="left" w:pos="602"/>
        </w:tabs>
        <w:spacing w:before="120"/>
        <w:rPr>
          <w:sz w:val="20"/>
        </w:rPr>
      </w:pPr>
      <w:r w:rsidRPr="00ED12E1" w:rsidR="00CC01F6">
        <w:rPr>
          <w:sz w:val="20"/>
        </w:rPr>
        <w:t>a.</w:t>
      </w:r>
      <w:r w:rsidRPr="00ED12E1" w:rsidR="00E864A5">
        <w:rPr>
          <w:sz w:val="20"/>
        </w:rPr>
        <w:t xml:space="preserve"> </w:t>
      </w:r>
      <w:r w:rsidRPr="00ED12E1">
        <w:rPr>
          <w:sz w:val="20"/>
        </w:rPr>
        <w:t>Thuyết minh</w:t>
      </w:r>
    </w:p>
    <w:p w:rsidR="008F7BF6" w:rsidRPr="00ED12E1" w:rsidP="008D31F0">
      <w:pPr>
        <w:pStyle w:val="Listenabsatz"/>
        <w:tabs>
          <w:tab w:val="left" w:pos="653"/>
        </w:tabs>
        <w:ind w:left="0" w:firstLine="0"/>
        <w:rPr>
          <w:i/>
          <w:sz w:val="20"/>
          <w:szCs w:val="20"/>
        </w:rPr>
      </w:pPr>
      <w:r w:rsidRPr="00ED12E1" w:rsidR="00CC01F6">
        <w:rPr>
          <w:rFonts w:eastAsia="Times New Roman"/>
          <w:i/>
          <w:sz w:val="20"/>
          <w:szCs w:val="20"/>
        </w:rPr>
        <w:t>-</w:t>
      </w:r>
      <w:r w:rsidRPr="00ED12E1" w:rsidR="00E864A5">
        <w:rPr>
          <w:rFonts w:eastAsia="Times New Roman"/>
          <w:i/>
          <w:sz w:val="20"/>
          <w:szCs w:val="20"/>
        </w:rPr>
        <w:t xml:space="preserve"> </w:t>
      </w:r>
      <w:r w:rsidRPr="00ED12E1">
        <w:rPr>
          <w:i/>
          <w:sz w:val="20"/>
          <w:szCs w:val="20"/>
        </w:rPr>
        <w:t>Suất vốn đầu tư được tính bình quân cho 1 ha diện tích hạ tầng kỹ thuật khu công nghiệp, cụm công nghiệp,</w:t>
      </w:r>
      <w:r w:rsidRPr="00ED12E1" w:rsidR="00F81ECA">
        <w:rPr>
          <w:i/>
          <w:sz w:val="20"/>
          <w:szCs w:val="20"/>
        </w:rPr>
        <w:t xml:space="preserve"> </w:t>
      </w:r>
      <w:r w:rsidRPr="00ED12E1">
        <w:rPr>
          <w:i/>
          <w:sz w:val="20"/>
          <w:szCs w:val="20"/>
        </w:rPr>
        <w:t>khu đô thị xây dựng mới.</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hạ tầng kỹ thuật khu</w:t>
      </w:r>
      <w:r w:rsidRPr="00ED12E1">
        <w:rPr>
          <w:sz w:val="20"/>
        </w:rPr>
        <w:t xml:space="preserve"> </w:t>
      </w:r>
      <w:r w:rsidRPr="00ED12E1">
        <w:rPr>
          <w:i/>
          <w:sz w:val="20"/>
        </w:rPr>
        <w:t>công</w:t>
      </w:r>
      <w:r w:rsidRPr="00ED12E1">
        <w:rPr>
          <w:sz w:val="20"/>
        </w:rPr>
        <w:t xml:space="preserve"> </w:t>
      </w:r>
      <w:r w:rsidRPr="00ED12E1">
        <w:rPr>
          <w:i/>
          <w:sz w:val="20"/>
        </w:rPr>
        <w:t>nghiệp, khu</w:t>
      </w:r>
      <w:r w:rsidRPr="00ED12E1">
        <w:rPr>
          <w:sz w:val="20"/>
        </w:rPr>
        <w:t xml:space="preserve"> </w:t>
      </w:r>
      <w:r w:rsidRPr="00ED12E1">
        <w:rPr>
          <w:i/>
          <w:sz w:val="20"/>
        </w:rPr>
        <w:t>đô thị bao</w:t>
      </w:r>
      <w:r w:rsidRPr="00ED12E1">
        <w:rPr>
          <w:sz w:val="20"/>
        </w:rPr>
        <w:t xml:space="preserve"> </w:t>
      </w:r>
      <w:r w:rsidRPr="00ED12E1">
        <w:rPr>
          <w:i/>
          <w:sz w:val="20"/>
        </w:rPr>
        <w:t>gồm:</w:t>
      </w:r>
    </w:p>
    <w:p w:rsidR="008F7BF6" w:rsidRPr="00ED12E1" w:rsidP="008D31F0">
      <w:pPr>
        <w:pStyle w:val="BodyText"/>
        <w:spacing w:before="120"/>
        <w:rPr>
          <w:sz w:val="20"/>
        </w:rPr>
      </w:pPr>
      <w:r w:rsidRPr="00ED12E1">
        <w:rPr>
          <w:sz w:val="20"/>
        </w:rPr>
        <w:t>+</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hạ tầng như hệ thống thoát</w:t>
      </w:r>
      <w:r w:rsidRPr="00ED12E1">
        <w:rPr>
          <w:i w:val="0"/>
          <w:sz w:val="20"/>
        </w:rPr>
        <w:t xml:space="preserve"> </w:t>
      </w:r>
      <w:r w:rsidRPr="00ED12E1">
        <w:rPr>
          <w:sz w:val="20"/>
        </w:rPr>
        <w:t>nước (tuyến ống thoát</w:t>
      </w:r>
      <w:r w:rsidRPr="00ED12E1">
        <w:rPr>
          <w:i w:val="0"/>
          <w:sz w:val="20"/>
        </w:rPr>
        <w:t xml:space="preserve"> </w:t>
      </w:r>
      <w:r w:rsidRPr="00ED12E1">
        <w:rPr>
          <w:sz w:val="20"/>
        </w:rPr>
        <w:t>nước, hố ga,</w:t>
      </w:r>
      <w:r w:rsidRPr="00ED12E1">
        <w:rPr>
          <w:i w:val="0"/>
          <w:sz w:val="20"/>
        </w:rPr>
        <w:t xml:space="preserve"> </w:t>
      </w:r>
      <w:r w:rsidRPr="00ED12E1">
        <w:rPr>
          <w:sz w:val="20"/>
        </w:rPr>
        <w:t>trạm bơm, trạm xử lý);</w:t>
      </w:r>
      <w:r w:rsidRPr="00ED12E1">
        <w:rPr>
          <w:i w:val="0"/>
          <w:sz w:val="20"/>
        </w:rPr>
        <w:t xml:space="preserve"> </w:t>
      </w:r>
      <w:r w:rsidRPr="00ED12E1">
        <w:rPr>
          <w:sz w:val="20"/>
        </w:rPr>
        <w:t>hệ thống cấp nước (tuyến ống cấp nước, bể chứa, trạm bơm); hệ thống cấp điện trung</w:t>
      </w:r>
      <w:r w:rsidRPr="00ED12E1">
        <w:rPr>
          <w:i w:val="0"/>
          <w:sz w:val="20"/>
        </w:rPr>
        <w:t xml:space="preserve"> </w:t>
      </w:r>
      <w:r w:rsidRPr="00ED12E1">
        <w:rPr>
          <w:sz w:val="20"/>
        </w:rPr>
        <w:t>thế, hạ thế, điện chiếu sáng,</w:t>
      </w:r>
      <w:r w:rsidRPr="00ED12E1">
        <w:rPr>
          <w:i w:val="0"/>
          <w:sz w:val="20"/>
        </w:rPr>
        <w:t xml:space="preserve"> </w:t>
      </w:r>
      <w:r w:rsidRPr="00ED12E1">
        <w:rPr>
          <w:sz w:val="20"/>
        </w:rPr>
        <w:t>sinh</w:t>
      </w:r>
      <w:r w:rsidRPr="00ED12E1">
        <w:rPr>
          <w:i w:val="0"/>
          <w:sz w:val="20"/>
        </w:rPr>
        <w:t xml:space="preserve"> </w:t>
      </w:r>
      <w:r w:rsidRPr="00ED12E1">
        <w:rPr>
          <w:sz w:val="20"/>
        </w:rPr>
        <w:t>hoạt, trạm biến thế, điện sản xuất (đối với khu</w:t>
      </w:r>
      <w:r w:rsidRPr="00ED12E1">
        <w:rPr>
          <w:i w:val="0"/>
          <w:sz w:val="20"/>
        </w:rPr>
        <w:t xml:space="preserve"> </w:t>
      </w:r>
      <w:r w:rsidRPr="00ED12E1">
        <w:rPr>
          <w:sz w:val="20"/>
        </w:rPr>
        <w:t>công</w:t>
      </w:r>
      <w:r w:rsidRPr="00ED12E1">
        <w:rPr>
          <w:i w:val="0"/>
          <w:sz w:val="20"/>
        </w:rPr>
        <w:t xml:space="preserve"> </w:t>
      </w:r>
      <w:r w:rsidRPr="00ED12E1">
        <w:rPr>
          <w:sz w:val="20"/>
        </w:rPr>
        <w:t>nghiệp) và</w:t>
      </w:r>
      <w:r w:rsidRPr="00ED12E1">
        <w:rPr>
          <w:i w:val="0"/>
          <w:sz w:val="20"/>
        </w:rPr>
        <w:t xml:space="preserve"> </w:t>
      </w:r>
      <w:r w:rsidRPr="00ED12E1">
        <w:rPr>
          <w:sz w:val="20"/>
        </w:rPr>
        <w:t>các</w:t>
      </w:r>
      <w:r w:rsidRPr="00ED12E1">
        <w:rPr>
          <w:i w:val="0"/>
          <w:sz w:val="20"/>
        </w:rPr>
        <w:t xml:space="preserve"> </w:t>
      </w:r>
      <w:r w:rsidRPr="00ED12E1">
        <w:rPr>
          <w:sz w:val="20"/>
        </w:rPr>
        <w:t>công</w:t>
      </w:r>
      <w:r w:rsidRPr="00ED12E1">
        <w:rPr>
          <w:i w:val="0"/>
          <w:sz w:val="20"/>
        </w:rPr>
        <w:t xml:space="preserve"> </w:t>
      </w:r>
      <w:r w:rsidRPr="00ED12E1">
        <w:rPr>
          <w:sz w:val="20"/>
        </w:rPr>
        <w:t>tác</w:t>
      </w:r>
      <w:r w:rsidRPr="00ED12E1">
        <w:rPr>
          <w:i w:val="0"/>
          <w:sz w:val="20"/>
        </w:rPr>
        <w:t xml:space="preserve"> </w:t>
      </w:r>
      <w:r w:rsidRPr="00ED12E1">
        <w:rPr>
          <w:sz w:val="20"/>
        </w:rPr>
        <w:t>khác</w:t>
      </w:r>
      <w:r w:rsidRPr="00ED12E1">
        <w:rPr>
          <w:i w:val="0"/>
          <w:sz w:val="20"/>
        </w:rPr>
        <w:t xml:space="preserve"> </w:t>
      </w:r>
      <w:r w:rsidRPr="00ED12E1">
        <w:rPr>
          <w:sz w:val="20"/>
        </w:rPr>
        <w:t>như chi</w:t>
      </w:r>
      <w:r w:rsidRPr="00ED12E1">
        <w:rPr>
          <w:i w:val="0"/>
          <w:sz w:val="20"/>
        </w:rPr>
        <w:t xml:space="preserve"> </w:t>
      </w:r>
      <w:r w:rsidRPr="00ED12E1">
        <w:rPr>
          <w:sz w:val="20"/>
        </w:rPr>
        <w:t>phí</w:t>
      </w:r>
      <w:r w:rsidRPr="00ED12E1">
        <w:rPr>
          <w:i w:val="0"/>
          <w:sz w:val="20"/>
        </w:rPr>
        <w:t xml:space="preserve"> </w:t>
      </w:r>
      <w:r w:rsidRPr="00ED12E1">
        <w:rPr>
          <w:sz w:val="20"/>
        </w:rPr>
        <w:t>đào bóc</w:t>
      </w:r>
      <w:r w:rsidRPr="00ED12E1">
        <w:rPr>
          <w:i w:val="0"/>
          <w:sz w:val="20"/>
        </w:rPr>
        <w:t xml:space="preserve"> </w:t>
      </w:r>
      <w:r w:rsidRPr="00ED12E1">
        <w:rPr>
          <w:sz w:val="20"/>
        </w:rPr>
        <w:t>lớp đất yếu; san</w:t>
      </w:r>
      <w:r w:rsidRPr="00ED12E1">
        <w:rPr>
          <w:i w:val="0"/>
          <w:sz w:val="20"/>
        </w:rPr>
        <w:t xml:space="preserve"> </w:t>
      </w:r>
      <w:r w:rsidRPr="00ED12E1">
        <w:rPr>
          <w:sz w:val="20"/>
        </w:rPr>
        <w:t>nền; hệ thống giao</w:t>
      </w:r>
      <w:r w:rsidRPr="00ED12E1">
        <w:rPr>
          <w:i w:val="0"/>
          <w:sz w:val="20"/>
        </w:rPr>
        <w:t xml:space="preserve"> </w:t>
      </w:r>
      <w:r w:rsidRPr="00ED12E1">
        <w:rPr>
          <w:sz w:val="20"/>
        </w:rPr>
        <w:t>thông</w:t>
      </w:r>
      <w:r w:rsidRPr="00ED12E1">
        <w:rPr>
          <w:i w:val="0"/>
          <w:sz w:val="20"/>
        </w:rPr>
        <w:t xml:space="preserve"> </w:t>
      </w:r>
      <w:r w:rsidRPr="00ED12E1">
        <w:rPr>
          <w:sz w:val="20"/>
        </w:rPr>
        <w:t>nội bộ (kết cấu mặt đường bê</w:t>
      </w:r>
      <w:r w:rsidRPr="00ED12E1">
        <w:rPr>
          <w:i w:val="0"/>
          <w:sz w:val="20"/>
        </w:rPr>
        <w:t xml:space="preserve"> </w:t>
      </w:r>
      <w:r w:rsidRPr="00ED12E1">
        <w:rPr>
          <w:sz w:val="20"/>
        </w:rPr>
        <w:t>tông</w:t>
      </w:r>
      <w:r w:rsidRPr="00ED12E1">
        <w:rPr>
          <w:i w:val="0"/>
          <w:sz w:val="20"/>
        </w:rPr>
        <w:t xml:space="preserve"> </w:t>
      </w:r>
      <w:r w:rsidRPr="00ED12E1">
        <w:rPr>
          <w:sz w:val="20"/>
        </w:rPr>
        <w:t>nhựa, móng</w:t>
      </w:r>
      <w:r w:rsidRPr="00ED12E1">
        <w:rPr>
          <w:i w:val="0"/>
          <w:sz w:val="20"/>
        </w:rPr>
        <w:t xml:space="preserve"> </w:t>
      </w:r>
      <w:r w:rsidRPr="00ED12E1">
        <w:rPr>
          <w:sz w:val="20"/>
        </w:rPr>
        <w:t>cấp phối đá dăm), hệ thống thông</w:t>
      </w:r>
      <w:r w:rsidRPr="00ED12E1">
        <w:rPr>
          <w:i w:val="0"/>
          <w:sz w:val="20"/>
        </w:rPr>
        <w:t xml:space="preserve"> </w:t>
      </w:r>
      <w:r w:rsidRPr="00ED12E1">
        <w:rPr>
          <w:sz w:val="20"/>
        </w:rPr>
        <w:t>tin</w:t>
      </w:r>
      <w:r w:rsidRPr="00ED12E1">
        <w:rPr>
          <w:i w:val="0"/>
          <w:sz w:val="20"/>
        </w:rPr>
        <w:t xml:space="preserve"> </w:t>
      </w:r>
      <w:r w:rsidRPr="00ED12E1">
        <w:rPr>
          <w:sz w:val="20"/>
        </w:rPr>
        <w:t>liên</w:t>
      </w:r>
      <w:r w:rsidRPr="00ED12E1">
        <w:rPr>
          <w:i w:val="0"/>
          <w:sz w:val="20"/>
        </w:rPr>
        <w:t xml:space="preserve"> </w:t>
      </w:r>
      <w:r w:rsidRPr="00ED12E1">
        <w:rPr>
          <w:sz w:val="20"/>
        </w:rPr>
        <w:t>lạc, phòng</w:t>
      </w:r>
      <w:r w:rsidRPr="00ED12E1">
        <w:rPr>
          <w:i w:val="0"/>
          <w:sz w:val="20"/>
        </w:rPr>
        <w:t xml:space="preserve"> </w:t>
      </w:r>
      <w:r w:rsidRPr="00ED12E1">
        <w:rPr>
          <w:sz w:val="20"/>
        </w:rPr>
        <w:t>cháy</w:t>
      </w:r>
      <w:r w:rsidRPr="00ED12E1">
        <w:rPr>
          <w:i w:val="0"/>
          <w:sz w:val="20"/>
        </w:rPr>
        <w:t xml:space="preserve"> </w:t>
      </w:r>
      <w:r w:rsidRPr="00ED12E1">
        <w:rPr>
          <w:sz w:val="20"/>
        </w:rPr>
        <w:t>chữa cháy,</w:t>
      </w:r>
      <w:r w:rsidRPr="00ED12E1">
        <w:rPr>
          <w:i w:val="0"/>
          <w:sz w:val="20"/>
        </w:rPr>
        <w:t xml:space="preserve"> </w:t>
      </w:r>
      <w:r w:rsidRPr="00ED12E1">
        <w:rPr>
          <w:sz w:val="20"/>
        </w:rPr>
        <w:t>vỉa hè,</w:t>
      </w:r>
      <w:r w:rsidRPr="00ED12E1">
        <w:rPr>
          <w:i w:val="0"/>
          <w:sz w:val="20"/>
        </w:rPr>
        <w:t xml:space="preserve"> </w:t>
      </w:r>
      <w:r w:rsidRPr="00ED12E1">
        <w:rPr>
          <w:sz w:val="20"/>
        </w:rPr>
        <w:t>cây</w:t>
      </w:r>
      <w:r w:rsidRPr="00ED12E1">
        <w:rPr>
          <w:i w:val="0"/>
          <w:sz w:val="20"/>
        </w:rPr>
        <w:t xml:space="preserve"> </w:t>
      </w:r>
      <w:r w:rsidRPr="00ED12E1">
        <w:rPr>
          <w:sz w:val="20"/>
        </w:rPr>
        <w:t>xanh,hàng</w:t>
      </w:r>
      <w:r w:rsidRPr="00ED12E1">
        <w:rPr>
          <w:i w:val="0"/>
          <w:sz w:val="20"/>
        </w:rPr>
        <w:t xml:space="preserve"> </w:t>
      </w:r>
      <w:r w:rsidRPr="00ED12E1">
        <w:rPr>
          <w:sz w:val="20"/>
        </w:rPr>
        <w:t>rào</w:t>
      </w:r>
      <w:r w:rsidRPr="00ED12E1">
        <w:rPr>
          <w:i w:val="0"/>
          <w:sz w:val="20"/>
        </w:rPr>
        <w:t xml:space="preserve"> </w:t>
      </w:r>
      <w:r w:rsidRPr="00ED12E1">
        <w:rPr>
          <w:sz w:val="20"/>
        </w:rPr>
        <w:t>bao</w:t>
      </w:r>
      <w:r w:rsidRPr="00ED12E1">
        <w:rPr>
          <w:i w:val="0"/>
          <w:sz w:val="20"/>
        </w:rPr>
        <w:t xml:space="preserve"> </w:t>
      </w:r>
      <w:r w:rsidRPr="00ED12E1">
        <w:rPr>
          <w:sz w:val="20"/>
        </w:rPr>
        <w:t>quanh…</w:t>
      </w:r>
    </w:p>
    <w:p w:rsidR="008F7BF6" w:rsidRPr="00ED12E1" w:rsidP="008D31F0">
      <w:pPr>
        <w:pStyle w:val="BodyText"/>
        <w:spacing w:before="120"/>
        <w:rPr>
          <w:sz w:val="20"/>
        </w:rPr>
      </w:pPr>
      <w:r w:rsidRPr="00ED12E1">
        <w:rPr>
          <w:sz w:val="20"/>
        </w:rPr>
        <w:t>+</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 bị gồm chi</w:t>
      </w:r>
      <w:r w:rsidRPr="00ED12E1">
        <w:rPr>
          <w:i w:val="0"/>
          <w:sz w:val="20"/>
        </w:rPr>
        <w:t xml:space="preserve"> </w:t>
      </w:r>
      <w:r w:rsidRPr="00ED12E1">
        <w:rPr>
          <w:sz w:val="20"/>
        </w:rPr>
        <w:t>phí</w:t>
      </w:r>
      <w:r w:rsidRPr="00ED12E1">
        <w:rPr>
          <w:i w:val="0"/>
          <w:sz w:val="20"/>
        </w:rPr>
        <w:t xml:space="preserve"> </w:t>
      </w:r>
      <w:r w:rsidRPr="00ED12E1">
        <w:rPr>
          <w:sz w:val="20"/>
        </w:rPr>
        <w:t>thiết bị trạm bơm, trạm biến thế, trạm xử lý</w:t>
      </w:r>
      <w:r w:rsidRPr="00ED12E1">
        <w:rPr>
          <w:i w:val="0"/>
          <w:sz w:val="20"/>
        </w:rPr>
        <w:t xml:space="preserve"> </w:t>
      </w:r>
      <w:r w:rsidRPr="00ED12E1">
        <w:rPr>
          <w:sz w:val="20"/>
        </w:rPr>
        <w:t>nước thải và</w:t>
      </w:r>
      <w:r w:rsidRPr="00ED12E1">
        <w:rPr>
          <w:i w:val="0"/>
          <w:sz w:val="20"/>
        </w:rPr>
        <w:t xml:space="preserve"> </w:t>
      </w:r>
      <w:r w:rsidRPr="00ED12E1">
        <w:rPr>
          <w:sz w:val="20"/>
        </w:rPr>
        <w:t>trang</w:t>
      </w:r>
      <w:r w:rsidRPr="00ED12E1">
        <w:rPr>
          <w:i w:val="0"/>
          <w:sz w:val="20"/>
        </w:rPr>
        <w:t xml:space="preserve"> </w:t>
      </w:r>
      <w:r w:rsidRPr="00ED12E1">
        <w:rPr>
          <w:sz w:val="20"/>
        </w:rPr>
        <w:t>thiết bị phục vụ chiếu sáng,</w:t>
      </w:r>
      <w:r w:rsidRPr="00ED12E1">
        <w:rPr>
          <w:i w:val="0"/>
          <w:sz w:val="20"/>
        </w:rPr>
        <w:t xml:space="preserve"> </w:t>
      </w:r>
      <w:r w:rsidRPr="00ED12E1">
        <w:rPr>
          <w:sz w:val="20"/>
        </w:rPr>
        <w:t>cấp điện, cấp nước, phòng</w:t>
      </w:r>
      <w:r w:rsidRPr="00ED12E1">
        <w:rPr>
          <w:i w:val="0"/>
          <w:sz w:val="20"/>
        </w:rPr>
        <w:t xml:space="preserve"> </w:t>
      </w:r>
      <w:r w:rsidRPr="00ED12E1">
        <w:rPr>
          <w:sz w:val="20"/>
        </w:rPr>
        <w:t>cháy</w:t>
      </w:r>
      <w:r w:rsidRPr="00ED12E1">
        <w:rPr>
          <w:i w:val="0"/>
          <w:sz w:val="20"/>
        </w:rPr>
        <w:t xml:space="preserve"> </w:t>
      </w:r>
      <w:r w:rsidRPr="00ED12E1">
        <w:rPr>
          <w:sz w:val="20"/>
        </w:rPr>
        <w:t>chữa cháy.</w:t>
      </w:r>
    </w:p>
    <w:p w:rsidR="008F7BF6" w:rsidRPr="00ED12E1" w:rsidP="008D31F0">
      <w:pPr>
        <w:pStyle w:val="BodyText"/>
        <w:spacing w:before="120"/>
        <w:rPr>
          <w:sz w:val="20"/>
        </w:rPr>
      </w:pPr>
      <w:r w:rsidRPr="00ED12E1">
        <w:rPr>
          <w:sz w:val="20"/>
        </w:rPr>
        <w:t>-</w:t>
      </w:r>
      <w:r w:rsidRPr="00ED12E1">
        <w:rPr>
          <w:i w:val="0"/>
          <w:sz w:val="20"/>
        </w:rPr>
        <w:t xml:space="preserve"> </w:t>
      </w:r>
      <w:r w:rsidRPr="00ED12E1">
        <w:rPr>
          <w:sz w:val="20"/>
        </w:rPr>
        <w:t>Suất vốn đầu tư xây</w:t>
      </w:r>
      <w:r w:rsidRPr="00ED12E1">
        <w:rPr>
          <w:i w:val="0"/>
          <w:sz w:val="20"/>
        </w:rPr>
        <w:t xml:space="preserve"> </w:t>
      </w:r>
      <w:r w:rsidRPr="00ED12E1">
        <w:rPr>
          <w:sz w:val="20"/>
        </w:rPr>
        <w:t>dựng công</w:t>
      </w:r>
      <w:r w:rsidRPr="00ED12E1">
        <w:rPr>
          <w:i w:val="0"/>
          <w:sz w:val="20"/>
        </w:rPr>
        <w:t xml:space="preserve"> </w:t>
      </w:r>
      <w:r w:rsidRPr="00ED12E1">
        <w:rPr>
          <w:sz w:val="20"/>
        </w:rPr>
        <w:t>trình</w:t>
      </w:r>
      <w:r w:rsidRPr="00ED12E1">
        <w:rPr>
          <w:i w:val="0"/>
          <w:sz w:val="20"/>
        </w:rPr>
        <w:t xml:space="preserve"> </w:t>
      </w:r>
      <w:r w:rsidRPr="00ED12E1">
        <w:rPr>
          <w:sz w:val="20"/>
        </w:rPr>
        <w:t>hạ tầng kỹ thuật cụm công</w:t>
      </w:r>
      <w:r w:rsidRPr="00ED12E1">
        <w:rPr>
          <w:i w:val="0"/>
          <w:sz w:val="20"/>
        </w:rPr>
        <w:t xml:space="preserve"> </w:t>
      </w:r>
      <w:r w:rsidRPr="00ED12E1">
        <w:rPr>
          <w:sz w:val="20"/>
        </w:rPr>
        <w:t>nghiệp bao</w:t>
      </w:r>
      <w:r w:rsidRPr="00ED12E1">
        <w:rPr>
          <w:i w:val="0"/>
          <w:sz w:val="20"/>
        </w:rPr>
        <w:t xml:space="preserve"> </w:t>
      </w:r>
      <w:r w:rsidRPr="00ED12E1">
        <w:rPr>
          <w:sz w:val="20"/>
        </w:rPr>
        <w:t>gồm:</w:t>
      </w:r>
    </w:p>
    <w:p w:rsidR="008F7BF6" w:rsidRPr="00ED12E1" w:rsidP="008D31F0">
      <w:pPr>
        <w:pStyle w:val="BodyText"/>
        <w:spacing w:before="120"/>
        <w:rPr>
          <w:sz w:val="20"/>
        </w:rPr>
      </w:pPr>
      <w:r w:rsidRPr="00ED12E1">
        <w:rPr>
          <w:sz w:val="20"/>
        </w:rPr>
        <w:t>+</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 xml:space="preserve">dựng hạng </w:t>
      </w:r>
      <w:r w:rsidRPr="00ED12E1" w:rsidR="00ED12E1">
        <w:rPr>
          <w:sz w:val="20"/>
        </w:rPr>
        <w:t>mục</w:t>
      </w:r>
      <w:r w:rsidRPr="00ED12E1">
        <w:rPr>
          <w:sz w:val="20"/>
        </w:rPr>
        <w:t xml:space="preserve"> san</w:t>
      </w:r>
      <w:r w:rsidRPr="00ED12E1">
        <w:rPr>
          <w:i w:val="0"/>
          <w:sz w:val="20"/>
        </w:rPr>
        <w:t xml:space="preserve"> </w:t>
      </w:r>
      <w:r w:rsidRPr="00ED12E1">
        <w:rPr>
          <w:sz w:val="20"/>
        </w:rPr>
        <w:t>nền, hệ thống giao</w:t>
      </w:r>
      <w:r w:rsidRPr="00ED12E1">
        <w:rPr>
          <w:i w:val="0"/>
          <w:sz w:val="20"/>
        </w:rPr>
        <w:t xml:space="preserve"> </w:t>
      </w:r>
      <w:r w:rsidRPr="00ED12E1">
        <w:rPr>
          <w:sz w:val="20"/>
        </w:rPr>
        <w:t>thông</w:t>
      </w:r>
      <w:r w:rsidRPr="00ED12E1">
        <w:rPr>
          <w:i w:val="0"/>
          <w:sz w:val="20"/>
        </w:rPr>
        <w:t xml:space="preserve"> </w:t>
      </w:r>
      <w:r w:rsidRPr="00ED12E1">
        <w:rPr>
          <w:sz w:val="20"/>
        </w:rPr>
        <w:t>nội bộ (kết cấu mặt đường bê</w:t>
      </w:r>
      <w:r w:rsidRPr="00ED12E1">
        <w:rPr>
          <w:i w:val="0"/>
          <w:sz w:val="20"/>
        </w:rPr>
        <w:t xml:space="preserve"> </w:t>
      </w:r>
      <w:r w:rsidRPr="00ED12E1">
        <w:rPr>
          <w:sz w:val="20"/>
        </w:rPr>
        <w:t>tông</w:t>
      </w:r>
      <w:r w:rsidRPr="00ED12E1">
        <w:rPr>
          <w:i w:val="0"/>
          <w:sz w:val="20"/>
        </w:rPr>
        <w:t xml:space="preserve"> </w:t>
      </w:r>
      <w:r w:rsidRPr="00ED12E1">
        <w:rPr>
          <w:sz w:val="20"/>
        </w:rPr>
        <w:t>nhựa, móng</w:t>
      </w:r>
      <w:r w:rsidRPr="00ED12E1">
        <w:rPr>
          <w:i w:val="0"/>
          <w:sz w:val="20"/>
        </w:rPr>
        <w:t xml:space="preserve"> </w:t>
      </w:r>
      <w:r w:rsidRPr="00ED12E1">
        <w:rPr>
          <w:sz w:val="20"/>
        </w:rPr>
        <w:t>cấp phối đá dăm), hệ thống thoát</w:t>
      </w:r>
      <w:r w:rsidRPr="00ED12E1">
        <w:rPr>
          <w:i w:val="0"/>
          <w:sz w:val="20"/>
        </w:rPr>
        <w:t xml:space="preserve"> </w:t>
      </w:r>
      <w:r w:rsidRPr="00ED12E1">
        <w:rPr>
          <w:sz w:val="20"/>
        </w:rPr>
        <w:t>nước (thoát</w:t>
      </w:r>
      <w:r w:rsidRPr="00ED12E1">
        <w:rPr>
          <w:i w:val="0"/>
          <w:sz w:val="20"/>
        </w:rPr>
        <w:t xml:space="preserve"> </w:t>
      </w:r>
      <w:r w:rsidRPr="00ED12E1">
        <w:rPr>
          <w:sz w:val="20"/>
        </w:rPr>
        <w:t>nước mưa, nước thải, trạm bơm chuyển bậc thoát</w:t>
      </w:r>
      <w:r w:rsidRPr="00ED12E1">
        <w:rPr>
          <w:i w:val="0"/>
          <w:sz w:val="20"/>
        </w:rPr>
        <w:t xml:space="preserve"> </w:t>
      </w:r>
      <w:r w:rsidRPr="00ED12E1">
        <w:rPr>
          <w:sz w:val="20"/>
        </w:rPr>
        <w:t>nước thải), cấp nước sạch (đường ống cấp nước, họng cứu hỏa), cấp điện 22kv</w:t>
      </w:r>
      <w:r w:rsidRPr="00ED12E1">
        <w:rPr>
          <w:i w:val="0"/>
          <w:sz w:val="20"/>
        </w:rPr>
        <w:t xml:space="preserve"> </w:t>
      </w:r>
      <w:r w:rsidRPr="00ED12E1">
        <w:rPr>
          <w:sz w:val="20"/>
        </w:rPr>
        <w:t>và</w:t>
      </w:r>
      <w:r w:rsidRPr="00ED12E1">
        <w:rPr>
          <w:i w:val="0"/>
          <w:sz w:val="20"/>
        </w:rPr>
        <w:t xml:space="preserve"> </w:t>
      </w:r>
      <w:r w:rsidRPr="00ED12E1">
        <w:rPr>
          <w:sz w:val="20"/>
        </w:rPr>
        <w:t>điện chiếu sáng,</w:t>
      </w:r>
      <w:r w:rsidRPr="00ED12E1">
        <w:rPr>
          <w:i w:val="0"/>
          <w:sz w:val="20"/>
        </w:rPr>
        <w:t xml:space="preserve"> </w:t>
      </w:r>
      <w:r w:rsidRPr="00ED12E1">
        <w:rPr>
          <w:sz w:val="20"/>
        </w:rPr>
        <w:t>hệ thống thông</w:t>
      </w:r>
      <w:r w:rsidRPr="00ED12E1">
        <w:rPr>
          <w:i w:val="0"/>
          <w:sz w:val="20"/>
        </w:rPr>
        <w:t xml:space="preserve"> </w:t>
      </w:r>
      <w:r w:rsidRPr="00ED12E1">
        <w:rPr>
          <w:sz w:val="20"/>
        </w:rPr>
        <w:t>tin</w:t>
      </w:r>
      <w:r w:rsidRPr="00ED12E1">
        <w:rPr>
          <w:i w:val="0"/>
          <w:sz w:val="20"/>
        </w:rPr>
        <w:t xml:space="preserve"> </w:t>
      </w:r>
      <w:r w:rsidRPr="00ED12E1">
        <w:rPr>
          <w:sz w:val="20"/>
        </w:rPr>
        <w:t>liên</w:t>
      </w:r>
      <w:r w:rsidRPr="00ED12E1">
        <w:rPr>
          <w:i w:val="0"/>
          <w:sz w:val="20"/>
        </w:rPr>
        <w:t xml:space="preserve"> </w:t>
      </w:r>
      <w:r w:rsidRPr="00ED12E1">
        <w:rPr>
          <w:sz w:val="20"/>
        </w:rPr>
        <w:t>lạc, phòng</w:t>
      </w:r>
      <w:r w:rsidRPr="00ED12E1">
        <w:rPr>
          <w:i w:val="0"/>
          <w:sz w:val="20"/>
        </w:rPr>
        <w:t xml:space="preserve"> </w:t>
      </w:r>
      <w:r w:rsidRPr="00ED12E1">
        <w:rPr>
          <w:sz w:val="20"/>
        </w:rPr>
        <w:t>cháy</w:t>
      </w:r>
      <w:r w:rsidRPr="00ED12E1">
        <w:rPr>
          <w:i w:val="0"/>
          <w:sz w:val="20"/>
        </w:rPr>
        <w:t xml:space="preserve"> </w:t>
      </w:r>
      <w:r w:rsidRPr="00ED12E1">
        <w:rPr>
          <w:sz w:val="20"/>
        </w:rPr>
        <w:t>chữa cháy.</w:t>
      </w:r>
    </w:p>
    <w:p w:rsidR="008F7BF6" w:rsidRPr="00ED12E1" w:rsidP="008D31F0">
      <w:pPr>
        <w:pStyle w:val="BodyText"/>
        <w:spacing w:before="120"/>
        <w:rPr>
          <w:sz w:val="20"/>
        </w:rPr>
      </w:pPr>
      <w:r w:rsidRPr="00ED12E1">
        <w:rPr>
          <w:sz w:val="20"/>
        </w:rPr>
        <w:t>+</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 bị gồm chi</w:t>
      </w:r>
      <w:r w:rsidRPr="00ED12E1">
        <w:rPr>
          <w:i w:val="0"/>
          <w:sz w:val="20"/>
        </w:rPr>
        <w:t xml:space="preserve"> </w:t>
      </w:r>
      <w:r w:rsidRPr="00ED12E1">
        <w:rPr>
          <w:sz w:val="20"/>
        </w:rPr>
        <w:t>phí</w:t>
      </w:r>
      <w:r w:rsidRPr="00ED12E1">
        <w:rPr>
          <w:i w:val="0"/>
          <w:sz w:val="20"/>
        </w:rPr>
        <w:t xml:space="preserve"> </w:t>
      </w:r>
      <w:r w:rsidRPr="00ED12E1">
        <w:rPr>
          <w:sz w:val="20"/>
        </w:rPr>
        <w:t>thiết bị trạm bơm và</w:t>
      </w:r>
      <w:r w:rsidRPr="00ED12E1">
        <w:rPr>
          <w:i w:val="0"/>
          <w:sz w:val="20"/>
        </w:rPr>
        <w:t xml:space="preserve"> </w:t>
      </w:r>
      <w:r w:rsidRPr="00ED12E1">
        <w:rPr>
          <w:sz w:val="20"/>
        </w:rPr>
        <w:t>hệ thống chuyển nước thải về trạm xử lý,</w:t>
      </w:r>
      <w:r w:rsidRPr="00ED12E1">
        <w:rPr>
          <w:i w:val="0"/>
          <w:sz w:val="20"/>
        </w:rPr>
        <w:t xml:space="preserve"> </w:t>
      </w:r>
      <w:r w:rsidRPr="00ED12E1">
        <w:rPr>
          <w:sz w:val="20"/>
        </w:rPr>
        <w:t>trạm biến áp</w:t>
      </w:r>
      <w:r w:rsidRPr="00ED12E1">
        <w:rPr>
          <w:i w:val="0"/>
          <w:sz w:val="20"/>
        </w:rPr>
        <w:t xml:space="preserve"> </w:t>
      </w:r>
      <w:r w:rsidRPr="00ED12E1">
        <w:rPr>
          <w:sz w:val="20"/>
        </w:rPr>
        <w:t>và</w:t>
      </w:r>
      <w:r w:rsidRPr="00ED12E1">
        <w:rPr>
          <w:i w:val="0"/>
          <w:sz w:val="20"/>
        </w:rPr>
        <w:t xml:space="preserve"> </w:t>
      </w:r>
      <w:r w:rsidRPr="00ED12E1">
        <w:rPr>
          <w:sz w:val="20"/>
        </w:rPr>
        <w:t>trang</w:t>
      </w:r>
      <w:r w:rsidRPr="00ED12E1">
        <w:rPr>
          <w:i w:val="0"/>
          <w:sz w:val="20"/>
        </w:rPr>
        <w:t xml:space="preserve"> </w:t>
      </w:r>
      <w:r w:rsidRPr="00ED12E1">
        <w:rPr>
          <w:sz w:val="20"/>
        </w:rPr>
        <w:t>thiết bị phục vụ chiếu sáng,</w:t>
      </w:r>
      <w:r w:rsidRPr="00ED12E1">
        <w:rPr>
          <w:i w:val="0"/>
          <w:sz w:val="20"/>
        </w:rPr>
        <w:t xml:space="preserve"> </w:t>
      </w:r>
      <w:r w:rsidRPr="00ED12E1">
        <w:rPr>
          <w:sz w:val="20"/>
        </w:rPr>
        <w:t>cấp điện, cấp nước, phòng</w:t>
      </w:r>
      <w:r w:rsidRPr="00ED12E1">
        <w:rPr>
          <w:i w:val="0"/>
          <w:sz w:val="20"/>
        </w:rPr>
        <w:t xml:space="preserve"> </w:t>
      </w:r>
      <w:r w:rsidRPr="00ED12E1">
        <w:rPr>
          <w:sz w:val="20"/>
        </w:rPr>
        <w:t>cháy</w:t>
      </w:r>
      <w:r w:rsidRPr="00ED12E1">
        <w:rPr>
          <w:i w:val="0"/>
          <w:sz w:val="20"/>
        </w:rPr>
        <w:t xml:space="preserve"> </w:t>
      </w:r>
      <w:r w:rsidRPr="00ED12E1">
        <w:rPr>
          <w:sz w:val="20"/>
        </w:rPr>
        <w:t>chữa cháy.</w:t>
      </w:r>
    </w:p>
    <w:p w:rsidR="008F7BF6" w:rsidRPr="00ED12E1" w:rsidP="008D31F0">
      <w:pPr>
        <w:pStyle w:val="BodyText"/>
        <w:spacing w:before="120"/>
        <w:rPr>
          <w:sz w:val="20"/>
        </w:rPr>
      </w:pPr>
      <w:r w:rsidRPr="00ED12E1">
        <w:rPr>
          <w:i w:val="0"/>
          <w:sz w:val="20"/>
        </w:rPr>
        <w:t xml:space="preserve">- </w:t>
      </w:r>
      <w:r w:rsidRPr="00ED12E1">
        <w:rPr>
          <w:sz w:val="20"/>
        </w:rPr>
        <w:t>Suất vốn đầu tư xây</w:t>
      </w:r>
      <w:r w:rsidRPr="00ED12E1">
        <w:rPr>
          <w:i w:val="0"/>
          <w:sz w:val="20"/>
        </w:rPr>
        <w:t xml:space="preserve"> </w:t>
      </w:r>
      <w:r w:rsidRPr="00ED12E1">
        <w:rPr>
          <w:sz w:val="20"/>
        </w:rPr>
        <w:t>dựng công</w:t>
      </w:r>
      <w:r w:rsidRPr="00ED12E1">
        <w:rPr>
          <w:i w:val="0"/>
          <w:sz w:val="20"/>
        </w:rPr>
        <w:t xml:space="preserve"> </w:t>
      </w:r>
      <w:r w:rsidRPr="00ED12E1">
        <w:rPr>
          <w:sz w:val="20"/>
        </w:rPr>
        <w:t>trình</w:t>
      </w:r>
      <w:r w:rsidRPr="00ED12E1">
        <w:rPr>
          <w:i w:val="0"/>
          <w:sz w:val="20"/>
        </w:rPr>
        <w:t xml:space="preserve"> </w:t>
      </w:r>
      <w:r w:rsidRPr="00ED12E1">
        <w:rPr>
          <w:sz w:val="20"/>
        </w:rPr>
        <w:t>hạ tầng kỹ thuật khu</w:t>
      </w:r>
      <w:r w:rsidRPr="00ED12E1">
        <w:rPr>
          <w:i w:val="0"/>
          <w:sz w:val="20"/>
        </w:rPr>
        <w:t xml:space="preserve"> </w:t>
      </w:r>
      <w:r w:rsidRPr="00ED12E1">
        <w:rPr>
          <w:sz w:val="20"/>
        </w:rPr>
        <w:t>công</w:t>
      </w:r>
      <w:r w:rsidRPr="00ED12E1">
        <w:rPr>
          <w:i w:val="0"/>
          <w:sz w:val="20"/>
        </w:rPr>
        <w:t xml:space="preserve"> </w:t>
      </w:r>
      <w:r w:rsidRPr="00ED12E1">
        <w:rPr>
          <w:sz w:val="20"/>
        </w:rPr>
        <w:t>nghiệp, cụm công</w:t>
      </w:r>
      <w:r w:rsidRPr="00ED12E1">
        <w:rPr>
          <w:i w:val="0"/>
          <w:sz w:val="20"/>
        </w:rPr>
        <w:t xml:space="preserve"> </w:t>
      </w:r>
      <w:r w:rsidRPr="00ED12E1">
        <w:rPr>
          <w:sz w:val="20"/>
        </w:rPr>
        <w:t>nghiệp, khu</w:t>
      </w:r>
      <w:r w:rsidRPr="00ED12E1">
        <w:rPr>
          <w:i w:val="0"/>
          <w:sz w:val="20"/>
        </w:rPr>
        <w:t xml:space="preserve"> </w:t>
      </w:r>
      <w:r w:rsidRPr="00ED12E1">
        <w:rPr>
          <w:sz w:val="20"/>
        </w:rPr>
        <w:t>đô thị chưa tính</w:t>
      </w:r>
      <w:r w:rsidRPr="00ED12E1" w:rsidR="00F81ECA">
        <w:rPr>
          <w:sz w:val="20"/>
        </w:rPr>
        <w:t xml:space="preserve"> </w:t>
      </w:r>
      <w:r w:rsidRPr="00ED12E1">
        <w:rPr>
          <w:sz w:val="20"/>
        </w:rPr>
        <w:t>đến các</w:t>
      </w:r>
      <w:r w:rsidRPr="00ED12E1">
        <w:rPr>
          <w:i w:val="0"/>
          <w:sz w:val="20"/>
        </w:rPr>
        <w:t xml:space="preserve"> </w:t>
      </w:r>
      <w:r w:rsidRPr="00ED12E1">
        <w:rPr>
          <w:sz w:val="20"/>
        </w:rPr>
        <w:t>chi</w:t>
      </w:r>
      <w:r w:rsidRPr="00ED12E1">
        <w:rPr>
          <w:i w:val="0"/>
          <w:sz w:val="20"/>
        </w:rPr>
        <w:t xml:space="preserve"> </w:t>
      </w:r>
      <w:r w:rsidRPr="00ED12E1">
        <w:rPr>
          <w:sz w:val="20"/>
        </w:rPr>
        <w:t>phí:</w:t>
      </w:r>
    </w:p>
    <w:p w:rsidR="008F7BF6" w:rsidRPr="00ED12E1" w:rsidP="008D31F0">
      <w:pPr>
        <w:pStyle w:val="BodyText"/>
        <w:spacing w:before="120"/>
        <w:rPr>
          <w:sz w:val="20"/>
        </w:rPr>
      </w:pPr>
      <w:r w:rsidRPr="00ED12E1">
        <w:rPr>
          <w:i w:val="0"/>
          <w:sz w:val="20"/>
        </w:rPr>
        <w:t xml:space="preserve">+ </w:t>
      </w:r>
      <w:r w:rsidRPr="00ED12E1">
        <w:rPr>
          <w:sz w:val="20"/>
        </w:rPr>
        <w:t>Công</w:t>
      </w:r>
      <w:r w:rsidRPr="00ED12E1">
        <w:rPr>
          <w:i w:val="0"/>
          <w:sz w:val="20"/>
        </w:rPr>
        <w:t xml:space="preserve"> </w:t>
      </w:r>
      <w:r w:rsidRPr="00ED12E1">
        <w:rPr>
          <w:sz w:val="20"/>
        </w:rPr>
        <w:t>viên,</w:t>
      </w:r>
      <w:r w:rsidRPr="00ED12E1">
        <w:rPr>
          <w:i w:val="0"/>
          <w:sz w:val="20"/>
        </w:rPr>
        <w:t xml:space="preserve"> </w:t>
      </w:r>
      <w:r w:rsidRPr="00ED12E1">
        <w:rPr>
          <w:sz w:val="20"/>
        </w:rPr>
        <w:t>vườn hoa,</w:t>
      </w:r>
      <w:r w:rsidRPr="00ED12E1">
        <w:rPr>
          <w:i w:val="0"/>
          <w:sz w:val="20"/>
        </w:rPr>
        <w:t xml:space="preserve"> </w:t>
      </w:r>
      <w:r w:rsidRPr="00ED12E1">
        <w:rPr>
          <w:sz w:val="20"/>
        </w:rPr>
        <w:t>mặt nước (nếu có).</w:t>
      </w:r>
    </w:p>
    <w:p w:rsidR="008F7BF6" w:rsidRPr="00ED12E1" w:rsidP="008D31F0">
      <w:pPr>
        <w:pStyle w:val="BodyText"/>
        <w:spacing w:before="120"/>
        <w:rPr>
          <w:sz w:val="20"/>
        </w:rPr>
      </w:pPr>
      <w:r w:rsidRPr="00ED12E1">
        <w:rPr>
          <w:i w:val="0"/>
          <w:sz w:val="20"/>
        </w:rPr>
        <w:t xml:space="preserve">+ </w:t>
      </w:r>
      <w:r w:rsidRPr="00ED12E1">
        <w:rPr>
          <w:sz w:val="20"/>
        </w:rPr>
        <w:t>Xây</w:t>
      </w:r>
      <w:r w:rsidRPr="00ED12E1">
        <w:rPr>
          <w:i w:val="0"/>
          <w:sz w:val="20"/>
        </w:rPr>
        <w:t xml:space="preserve"> </w:t>
      </w:r>
      <w:r w:rsidRPr="00ED12E1">
        <w:rPr>
          <w:sz w:val="20"/>
        </w:rPr>
        <w:t>dựng hệ thống kỹ thuật bên</w:t>
      </w:r>
      <w:r w:rsidRPr="00ED12E1">
        <w:rPr>
          <w:i w:val="0"/>
          <w:sz w:val="20"/>
        </w:rPr>
        <w:t xml:space="preserve"> </w:t>
      </w:r>
      <w:r w:rsidRPr="00ED12E1">
        <w:rPr>
          <w:sz w:val="20"/>
        </w:rPr>
        <w:t>ngoài</w:t>
      </w:r>
      <w:r w:rsidRPr="00ED12E1">
        <w:rPr>
          <w:i w:val="0"/>
          <w:sz w:val="20"/>
        </w:rPr>
        <w:t xml:space="preserve"> </w:t>
      </w:r>
      <w:r w:rsidRPr="00ED12E1">
        <w:rPr>
          <w:sz w:val="20"/>
        </w:rPr>
        <w:t>khu</w:t>
      </w:r>
      <w:r w:rsidRPr="00ED12E1">
        <w:rPr>
          <w:i w:val="0"/>
          <w:sz w:val="20"/>
        </w:rPr>
        <w:t xml:space="preserve"> </w:t>
      </w:r>
      <w:r w:rsidRPr="00ED12E1">
        <w:rPr>
          <w:sz w:val="20"/>
        </w:rPr>
        <w:t>công</w:t>
      </w:r>
      <w:r w:rsidRPr="00ED12E1">
        <w:rPr>
          <w:i w:val="0"/>
          <w:sz w:val="20"/>
        </w:rPr>
        <w:t xml:space="preserve"> </w:t>
      </w:r>
      <w:r w:rsidRPr="00ED12E1">
        <w:rPr>
          <w:sz w:val="20"/>
        </w:rPr>
        <w:t>nghiệp, khu</w:t>
      </w:r>
      <w:r w:rsidRPr="00ED12E1">
        <w:rPr>
          <w:i w:val="0"/>
          <w:sz w:val="20"/>
        </w:rPr>
        <w:t xml:space="preserve"> </w:t>
      </w:r>
      <w:r w:rsidRPr="00ED12E1">
        <w:rPr>
          <w:sz w:val="20"/>
        </w:rPr>
        <w:t>đô thị.</w:t>
      </w:r>
    </w:p>
    <w:p w:rsidR="008F7BF6" w:rsidRPr="00ED12E1" w:rsidP="008D31F0">
      <w:pPr>
        <w:pStyle w:val="BodyText"/>
        <w:spacing w:before="120"/>
        <w:rPr>
          <w:sz w:val="20"/>
        </w:rPr>
      </w:pPr>
      <w:r w:rsidRPr="00ED12E1">
        <w:rPr>
          <w:i w:val="0"/>
          <w:sz w:val="20"/>
        </w:rPr>
        <w:t xml:space="preserve">+ </w:t>
      </w:r>
      <w:r w:rsidRPr="00ED12E1">
        <w:rPr>
          <w:sz w:val="20"/>
        </w:rPr>
        <w:t>Trang</w:t>
      </w:r>
      <w:r w:rsidRPr="00ED12E1">
        <w:rPr>
          <w:i w:val="0"/>
          <w:sz w:val="20"/>
        </w:rPr>
        <w:t xml:space="preserve"> </w:t>
      </w:r>
      <w:r w:rsidRPr="00ED12E1">
        <w:rPr>
          <w:sz w:val="20"/>
        </w:rPr>
        <w:t>thiết bị, lắp đặt hệ thống điện, cấp thoát</w:t>
      </w:r>
      <w:r w:rsidRPr="00ED12E1">
        <w:rPr>
          <w:i w:val="0"/>
          <w:sz w:val="20"/>
        </w:rPr>
        <w:t xml:space="preserve"> </w:t>
      </w:r>
      <w:r w:rsidRPr="00ED12E1">
        <w:rPr>
          <w:sz w:val="20"/>
        </w:rPr>
        <w:t>nước trong</w:t>
      </w:r>
      <w:r w:rsidRPr="00ED12E1">
        <w:rPr>
          <w:i w:val="0"/>
          <w:sz w:val="20"/>
        </w:rPr>
        <w:t xml:space="preserve"> </w:t>
      </w:r>
      <w:r w:rsidRPr="00ED12E1">
        <w:rPr>
          <w:sz w:val="20"/>
        </w:rPr>
        <w:t>nhà.</w:t>
      </w:r>
    </w:p>
    <w:p w:rsidR="008F7BF6" w:rsidRPr="00ED12E1" w:rsidP="008D31F0">
      <w:pPr>
        <w:pStyle w:val="BodyText"/>
        <w:spacing w:before="120"/>
        <w:rPr>
          <w:sz w:val="20"/>
        </w:rPr>
      </w:pPr>
      <w:r w:rsidRPr="00ED12E1">
        <w:rPr>
          <w:sz w:val="20"/>
        </w:rPr>
        <w:t>-</w:t>
      </w:r>
      <w:r w:rsidRPr="00ED12E1">
        <w:rPr>
          <w:i w:val="0"/>
          <w:sz w:val="20"/>
        </w:rPr>
        <w:t xml:space="preserve"> </w:t>
      </w:r>
      <w:r w:rsidRPr="00ED12E1">
        <w:rPr>
          <w:sz w:val="20"/>
        </w:rPr>
        <w:t>Việc sử dụng suất vốn đầu tư đầu tư xây</w:t>
      </w:r>
      <w:r w:rsidRPr="00ED12E1">
        <w:rPr>
          <w:i w:val="0"/>
          <w:sz w:val="20"/>
        </w:rPr>
        <w:t xml:space="preserve"> </w:t>
      </w:r>
      <w:r w:rsidRPr="00ED12E1">
        <w:rPr>
          <w:sz w:val="20"/>
        </w:rPr>
        <w:t>dựng công</w:t>
      </w:r>
      <w:r w:rsidRPr="00ED12E1">
        <w:rPr>
          <w:i w:val="0"/>
          <w:sz w:val="20"/>
        </w:rPr>
        <w:t xml:space="preserve"> </w:t>
      </w:r>
      <w:r w:rsidRPr="00ED12E1">
        <w:rPr>
          <w:sz w:val="20"/>
        </w:rPr>
        <w:t>trình</w:t>
      </w:r>
      <w:r w:rsidRPr="00ED12E1">
        <w:rPr>
          <w:i w:val="0"/>
          <w:sz w:val="20"/>
        </w:rPr>
        <w:t xml:space="preserve"> </w:t>
      </w:r>
      <w:r w:rsidRPr="00ED12E1">
        <w:rPr>
          <w:sz w:val="20"/>
        </w:rPr>
        <w:t>tại Bảng 51</w:t>
      </w:r>
      <w:r w:rsidRPr="00ED12E1">
        <w:rPr>
          <w:i w:val="0"/>
          <w:sz w:val="20"/>
        </w:rPr>
        <w:t xml:space="preserve"> </w:t>
      </w:r>
      <w:r w:rsidRPr="00ED12E1">
        <w:rPr>
          <w:sz w:val="20"/>
        </w:rPr>
        <w:t>(trong</w:t>
      </w:r>
      <w:r w:rsidRPr="00ED12E1">
        <w:rPr>
          <w:i w:val="0"/>
          <w:sz w:val="20"/>
        </w:rPr>
        <w:t xml:space="preserve"> </w:t>
      </w:r>
      <w:r w:rsidRPr="00ED12E1">
        <w:rPr>
          <w:sz w:val="20"/>
        </w:rPr>
        <w:t>trường hợp Ủy ban</w:t>
      </w:r>
      <w:r w:rsidRPr="00ED12E1">
        <w:rPr>
          <w:i w:val="0"/>
          <w:sz w:val="20"/>
        </w:rPr>
        <w:t xml:space="preserve"> </w:t>
      </w:r>
      <w:r w:rsidRPr="00ED12E1">
        <w:rPr>
          <w:sz w:val="20"/>
        </w:rPr>
        <w:t>nhân</w:t>
      </w:r>
      <w:r w:rsidRPr="00ED12E1">
        <w:rPr>
          <w:i w:val="0"/>
          <w:sz w:val="20"/>
        </w:rPr>
        <w:t xml:space="preserve"> </w:t>
      </w:r>
      <w:r w:rsidRPr="00ED12E1">
        <w:rPr>
          <w:sz w:val="20"/>
        </w:rPr>
        <w:t>dân</w:t>
      </w:r>
      <w:r w:rsidRPr="00ED12E1">
        <w:rPr>
          <w:i w:val="0"/>
          <w:sz w:val="20"/>
        </w:rPr>
        <w:t xml:space="preserve"> </w:t>
      </w:r>
      <w:r w:rsidRPr="00ED12E1">
        <w:rPr>
          <w:sz w:val="20"/>
        </w:rPr>
        <w:t>cấp tỉnh chưa công</w:t>
      </w:r>
      <w:r w:rsidRPr="00ED12E1">
        <w:rPr>
          <w:i w:val="0"/>
          <w:sz w:val="20"/>
        </w:rPr>
        <w:t xml:space="preserve"> </w:t>
      </w:r>
      <w:r w:rsidRPr="00ED12E1">
        <w:rPr>
          <w:sz w:val="20"/>
        </w:rPr>
        <w:t>bố suất vốn đầu tư xây</w:t>
      </w:r>
      <w:r w:rsidRPr="00ED12E1">
        <w:rPr>
          <w:i w:val="0"/>
          <w:sz w:val="20"/>
        </w:rPr>
        <w:t xml:space="preserve"> </w:t>
      </w:r>
      <w:r w:rsidRPr="00ED12E1">
        <w:rPr>
          <w:sz w:val="20"/>
        </w:rPr>
        <w:t>dựng) theo</w:t>
      </w:r>
      <w:r w:rsidRPr="00ED12E1">
        <w:rPr>
          <w:i w:val="0"/>
          <w:sz w:val="20"/>
        </w:rPr>
        <w:t xml:space="preserve"> </w:t>
      </w:r>
      <w:r w:rsidRPr="00ED12E1">
        <w:rPr>
          <w:sz w:val="20"/>
        </w:rPr>
        <w:t>quy</w:t>
      </w:r>
      <w:r w:rsidRPr="00ED12E1">
        <w:rPr>
          <w:i w:val="0"/>
          <w:sz w:val="20"/>
        </w:rPr>
        <w:t xml:space="preserve"> </w:t>
      </w:r>
      <w:r w:rsidRPr="00ED12E1">
        <w:rPr>
          <w:sz w:val="20"/>
        </w:rPr>
        <w:t xml:space="preserve">định tại Nghị định số </w:t>
      </w:r>
      <w:bookmarkStart w:id="101" w:name="tvpllink_xgzuzwfvek"/>
      <w:r w:rsidRPr="00ED12E1">
        <w:rPr>
          <w:sz w:val="20"/>
        </w:rPr>
        <w:t>49/2026/NĐ-CP</w:t>
      </w:r>
      <w:bookmarkEnd w:id="101"/>
      <w:r w:rsidRPr="00ED12E1">
        <w:rPr>
          <w:sz w:val="20"/>
        </w:rPr>
        <w:t xml:space="preserve"> ngày</w:t>
      </w:r>
      <w:r w:rsidRPr="00ED12E1">
        <w:rPr>
          <w:i w:val="0"/>
          <w:sz w:val="20"/>
        </w:rPr>
        <w:t xml:space="preserve"> </w:t>
      </w:r>
      <w:r w:rsidRPr="00ED12E1">
        <w:rPr>
          <w:sz w:val="20"/>
        </w:rPr>
        <w:t>31/01/2026</w:t>
      </w:r>
      <w:r w:rsidRPr="00ED12E1">
        <w:rPr>
          <w:i w:val="0"/>
          <w:sz w:val="20"/>
        </w:rPr>
        <w:t xml:space="preserve"> </w:t>
      </w:r>
      <w:r w:rsidRPr="00ED12E1">
        <w:rPr>
          <w:sz w:val="20"/>
        </w:rPr>
        <w:t>của Chính</w:t>
      </w:r>
      <w:r w:rsidRPr="00ED12E1">
        <w:rPr>
          <w:i w:val="0"/>
          <w:sz w:val="20"/>
        </w:rPr>
        <w:t xml:space="preserve"> </w:t>
      </w:r>
      <w:r w:rsidRPr="00ED12E1">
        <w:rPr>
          <w:sz w:val="20"/>
        </w:rPr>
        <w:t>phủ, cần căn cứ vào</w:t>
      </w:r>
      <w:r w:rsidRPr="00ED12E1">
        <w:rPr>
          <w:i w:val="0"/>
          <w:sz w:val="20"/>
        </w:rPr>
        <w:t xml:space="preserve"> </w:t>
      </w:r>
      <w:r w:rsidRPr="00ED12E1" w:rsidR="00ED12E1">
        <w:rPr>
          <w:sz w:val="20"/>
        </w:rPr>
        <w:t>điều</w:t>
      </w:r>
      <w:r w:rsidRPr="00ED12E1">
        <w:rPr>
          <w:sz w:val="20"/>
        </w:rPr>
        <w:t xml:space="preserve"> kiện thực tế, tính</w:t>
      </w:r>
      <w:r w:rsidRPr="00ED12E1">
        <w:rPr>
          <w:i w:val="0"/>
          <w:sz w:val="20"/>
        </w:rPr>
        <w:t xml:space="preserve"> </w:t>
      </w:r>
      <w:r w:rsidRPr="00ED12E1">
        <w:rPr>
          <w:sz w:val="20"/>
        </w:rPr>
        <w:t xml:space="preserve">chất, đặc </w:t>
      </w:r>
      <w:r w:rsidRPr="00ED12E1" w:rsidR="00ED12E1">
        <w:rPr>
          <w:sz w:val="20"/>
        </w:rPr>
        <w:t>điểm</w:t>
      </w:r>
      <w:r w:rsidRPr="00ED12E1">
        <w:rPr>
          <w:sz w:val="20"/>
        </w:rPr>
        <w:t xml:space="preserve"> của dự án</w:t>
      </w:r>
      <w:r w:rsidRPr="00ED12E1">
        <w:rPr>
          <w:i w:val="0"/>
          <w:sz w:val="20"/>
        </w:rPr>
        <w:t xml:space="preserve"> </w:t>
      </w:r>
      <w:r w:rsidRPr="00ED12E1">
        <w:rPr>
          <w:sz w:val="20"/>
        </w:rPr>
        <w:t>và</w:t>
      </w:r>
      <w:r w:rsidRPr="00ED12E1">
        <w:rPr>
          <w:i w:val="0"/>
          <w:sz w:val="20"/>
        </w:rPr>
        <w:t xml:space="preserve"> </w:t>
      </w:r>
      <w:r w:rsidRPr="00ED12E1">
        <w:rPr>
          <w:sz w:val="20"/>
        </w:rPr>
        <w:t>xem</w:t>
      </w:r>
      <w:r w:rsidRPr="00ED12E1">
        <w:rPr>
          <w:i w:val="0"/>
          <w:sz w:val="20"/>
        </w:rPr>
        <w:t xml:space="preserve"> </w:t>
      </w:r>
      <w:r w:rsidRPr="00ED12E1">
        <w:rPr>
          <w:sz w:val="20"/>
        </w:rPr>
        <w:t>xét,</w:t>
      </w:r>
      <w:r w:rsidRPr="00ED12E1">
        <w:rPr>
          <w:i w:val="0"/>
          <w:sz w:val="20"/>
        </w:rPr>
        <w:t xml:space="preserve"> </w:t>
      </w:r>
      <w:r w:rsidRPr="00ED12E1">
        <w:rPr>
          <w:sz w:val="20"/>
        </w:rPr>
        <w:t>phân</w:t>
      </w:r>
      <w:r w:rsidRPr="00ED12E1">
        <w:rPr>
          <w:i w:val="0"/>
          <w:sz w:val="20"/>
        </w:rPr>
        <w:t xml:space="preserve"> </w:t>
      </w:r>
      <w:r w:rsidRPr="00ED12E1">
        <w:rPr>
          <w:sz w:val="20"/>
        </w:rPr>
        <w:t>định rõ</w:t>
      </w:r>
      <w:r w:rsidRPr="00ED12E1">
        <w:rPr>
          <w:i w:val="0"/>
          <w:sz w:val="20"/>
        </w:rPr>
        <w:t xml:space="preserve"> </w:t>
      </w:r>
      <w:r w:rsidRPr="00ED12E1" w:rsidR="00ED12E1">
        <w:rPr>
          <w:sz w:val="20"/>
        </w:rPr>
        <w:t>phần</w:t>
      </w:r>
      <w:r w:rsidRPr="00ED12E1">
        <w:rPr>
          <w:sz w:val="20"/>
        </w:rPr>
        <w:t xml:space="preserve"> hạ tầng kỹ thuật đã đầu tư được bàn</w:t>
      </w:r>
      <w:r w:rsidRPr="00ED12E1">
        <w:rPr>
          <w:i w:val="0"/>
          <w:sz w:val="20"/>
        </w:rPr>
        <w:t xml:space="preserve"> </w:t>
      </w:r>
      <w:r w:rsidRPr="00ED12E1">
        <w:rPr>
          <w:sz w:val="20"/>
        </w:rPr>
        <w:t>giao,</w:t>
      </w:r>
      <w:r w:rsidRPr="00ED12E1">
        <w:rPr>
          <w:i w:val="0"/>
          <w:sz w:val="20"/>
        </w:rPr>
        <w:t xml:space="preserve"> </w:t>
      </w:r>
      <w:r w:rsidRPr="00ED12E1" w:rsidR="00ED12E1">
        <w:rPr>
          <w:sz w:val="20"/>
        </w:rPr>
        <w:t>phần</w:t>
      </w:r>
      <w:r w:rsidRPr="00ED12E1">
        <w:rPr>
          <w:sz w:val="20"/>
        </w:rPr>
        <w:t xml:space="preserve"> hạ tầng kỹ thuật đã đầu tư không</w:t>
      </w:r>
      <w:r w:rsidRPr="00ED12E1">
        <w:rPr>
          <w:i w:val="0"/>
          <w:sz w:val="20"/>
        </w:rPr>
        <w:t xml:space="preserve"> </w:t>
      </w:r>
      <w:r w:rsidRPr="00ED12E1">
        <w:rPr>
          <w:sz w:val="20"/>
        </w:rPr>
        <w:t>bàn</w:t>
      </w:r>
      <w:r w:rsidRPr="00ED12E1">
        <w:rPr>
          <w:i w:val="0"/>
          <w:sz w:val="20"/>
        </w:rPr>
        <w:t xml:space="preserve"> </w:t>
      </w:r>
      <w:r w:rsidRPr="00ED12E1">
        <w:rPr>
          <w:sz w:val="20"/>
        </w:rPr>
        <w:t>giao</w:t>
      </w:r>
      <w:r w:rsidRPr="00ED12E1">
        <w:rPr>
          <w:i w:val="0"/>
          <w:sz w:val="20"/>
        </w:rPr>
        <w:t xml:space="preserve"> </w:t>
      </w:r>
      <w:r w:rsidRPr="00ED12E1">
        <w:rPr>
          <w:sz w:val="20"/>
        </w:rPr>
        <w:t>lại cho</w:t>
      </w:r>
      <w:r w:rsidRPr="00ED12E1">
        <w:rPr>
          <w:i w:val="0"/>
          <w:sz w:val="20"/>
        </w:rPr>
        <w:t xml:space="preserve"> </w:t>
      </w:r>
      <w:r w:rsidRPr="00ED12E1">
        <w:rPr>
          <w:sz w:val="20"/>
        </w:rPr>
        <w:t>nhà</w:t>
      </w:r>
      <w:r w:rsidRPr="00ED12E1">
        <w:rPr>
          <w:i w:val="0"/>
          <w:sz w:val="20"/>
        </w:rPr>
        <w:t xml:space="preserve"> </w:t>
      </w:r>
      <w:r w:rsidRPr="00ED12E1">
        <w:rPr>
          <w:sz w:val="20"/>
        </w:rPr>
        <w:t>nước để thực hiện, đảm bảo không</w:t>
      </w:r>
      <w:r w:rsidRPr="00ED12E1">
        <w:rPr>
          <w:i w:val="0"/>
          <w:sz w:val="20"/>
        </w:rPr>
        <w:t xml:space="preserve"> </w:t>
      </w:r>
      <w:r w:rsidRPr="00ED12E1">
        <w:rPr>
          <w:sz w:val="20"/>
        </w:rPr>
        <w:t>làm</w:t>
      </w:r>
      <w:r w:rsidRPr="00ED12E1">
        <w:rPr>
          <w:i w:val="0"/>
          <w:sz w:val="20"/>
        </w:rPr>
        <w:t xml:space="preserve"> </w:t>
      </w:r>
      <w:r w:rsidRPr="00ED12E1">
        <w:rPr>
          <w:sz w:val="20"/>
        </w:rPr>
        <w:t>thiệt hại đến lợi ích</w:t>
      </w:r>
      <w:r w:rsidRPr="00ED12E1">
        <w:rPr>
          <w:i w:val="0"/>
          <w:sz w:val="20"/>
        </w:rPr>
        <w:t xml:space="preserve"> </w:t>
      </w:r>
      <w:r w:rsidRPr="00ED12E1">
        <w:rPr>
          <w:sz w:val="20"/>
        </w:rPr>
        <w:t>của nhà</w:t>
      </w:r>
      <w:r w:rsidRPr="00ED12E1">
        <w:rPr>
          <w:i w:val="0"/>
          <w:sz w:val="20"/>
        </w:rPr>
        <w:t xml:space="preserve"> </w:t>
      </w:r>
      <w:r w:rsidRPr="00ED12E1">
        <w:rPr>
          <w:sz w:val="20"/>
        </w:rPr>
        <w:t>nước, tránh</w:t>
      </w:r>
      <w:r w:rsidRPr="00ED12E1">
        <w:rPr>
          <w:i w:val="0"/>
          <w:sz w:val="20"/>
        </w:rPr>
        <w:t xml:space="preserve"> </w:t>
      </w:r>
      <w:r w:rsidRPr="00ED12E1">
        <w:rPr>
          <w:sz w:val="20"/>
        </w:rPr>
        <w:t>thất thoát</w:t>
      </w:r>
      <w:r w:rsidRPr="00ED12E1">
        <w:rPr>
          <w:i w:val="0"/>
          <w:sz w:val="20"/>
        </w:rPr>
        <w:t xml:space="preserve"> </w:t>
      </w:r>
      <w:r w:rsidRPr="00ED12E1">
        <w:rPr>
          <w:sz w:val="20"/>
        </w:rPr>
        <w:t>lãng</w:t>
      </w:r>
      <w:r w:rsidRPr="00ED12E1">
        <w:rPr>
          <w:i w:val="0"/>
          <w:sz w:val="20"/>
        </w:rPr>
        <w:t xml:space="preserve"> </w:t>
      </w:r>
      <w:r w:rsidRPr="00ED12E1">
        <w:rPr>
          <w:sz w:val="20"/>
        </w:rPr>
        <w:t>phí.</w:t>
      </w:r>
    </w:p>
    <w:p w:rsidR="008F7BF6" w:rsidRPr="00ED12E1" w:rsidP="008D31F0">
      <w:pPr>
        <w:pStyle w:val="BodyText"/>
        <w:spacing w:before="120"/>
        <w:rPr>
          <w:sz w:val="20"/>
        </w:rPr>
      </w:pPr>
      <w:r w:rsidRPr="00ED12E1">
        <w:rPr>
          <w:sz w:val="20"/>
        </w:rPr>
        <w:t>Trường hợp suất vốn đầu tư tại Bảng 51</w:t>
      </w:r>
      <w:r w:rsidRPr="00ED12E1">
        <w:rPr>
          <w:i w:val="0"/>
          <w:sz w:val="20"/>
        </w:rPr>
        <w:t xml:space="preserve"> </w:t>
      </w:r>
      <w:r w:rsidRPr="00ED12E1">
        <w:rPr>
          <w:sz w:val="20"/>
        </w:rPr>
        <w:t>không</w:t>
      </w:r>
      <w:r w:rsidRPr="00ED12E1">
        <w:rPr>
          <w:i w:val="0"/>
          <w:sz w:val="20"/>
        </w:rPr>
        <w:t xml:space="preserve"> </w:t>
      </w:r>
      <w:r w:rsidRPr="00ED12E1">
        <w:rPr>
          <w:sz w:val="20"/>
        </w:rPr>
        <w:t>phù</w:t>
      </w:r>
      <w:r w:rsidRPr="00ED12E1">
        <w:rPr>
          <w:i w:val="0"/>
          <w:sz w:val="20"/>
        </w:rPr>
        <w:t xml:space="preserve"> </w:t>
      </w:r>
      <w:r w:rsidRPr="00ED12E1">
        <w:rPr>
          <w:sz w:val="20"/>
        </w:rPr>
        <w:t xml:space="preserve">hợp với </w:t>
      </w:r>
      <w:r w:rsidRPr="00ED12E1" w:rsidR="00ED12E1">
        <w:rPr>
          <w:sz w:val="20"/>
        </w:rPr>
        <w:t>điều</w:t>
      </w:r>
      <w:r w:rsidRPr="00ED12E1">
        <w:rPr>
          <w:sz w:val="20"/>
        </w:rPr>
        <w:t xml:space="preserve"> kiện, tính</w:t>
      </w:r>
      <w:r w:rsidRPr="00ED12E1">
        <w:rPr>
          <w:i w:val="0"/>
          <w:sz w:val="20"/>
        </w:rPr>
        <w:t xml:space="preserve"> </w:t>
      </w:r>
      <w:r w:rsidRPr="00ED12E1">
        <w:rPr>
          <w:sz w:val="20"/>
        </w:rPr>
        <w:t xml:space="preserve">chất, đặc </w:t>
      </w:r>
      <w:r w:rsidRPr="00ED12E1" w:rsidR="00ED12E1">
        <w:rPr>
          <w:sz w:val="20"/>
        </w:rPr>
        <w:t>điểm</w:t>
      </w:r>
      <w:r w:rsidRPr="00ED12E1">
        <w:rPr>
          <w:sz w:val="20"/>
        </w:rPr>
        <w:t xml:space="preserve"> của dự án,</w:t>
      </w:r>
      <w:r w:rsidRPr="00ED12E1">
        <w:rPr>
          <w:i w:val="0"/>
          <w:sz w:val="20"/>
        </w:rPr>
        <w:t xml:space="preserve"> </w:t>
      </w:r>
      <w:r w:rsidRPr="00ED12E1">
        <w:rPr>
          <w:sz w:val="20"/>
        </w:rPr>
        <w:t>lựa chọn phương pháp</w:t>
      </w:r>
      <w:r w:rsidRPr="00ED12E1">
        <w:rPr>
          <w:i w:val="0"/>
          <w:sz w:val="20"/>
        </w:rPr>
        <w:t xml:space="preserve"> </w:t>
      </w:r>
      <w:r w:rsidRPr="00ED12E1">
        <w:rPr>
          <w:sz w:val="20"/>
        </w:rPr>
        <w:t>khác</w:t>
      </w:r>
      <w:r w:rsidRPr="00ED12E1">
        <w:rPr>
          <w:i w:val="0"/>
          <w:sz w:val="20"/>
        </w:rPr>
        <w:t xml:space="preserve"> </w:t>
      </w:r>
      <w:r w:rsidRPr="00ED12E1">
        <w:rPr>
          <w:sz w:val="20"/>
        </w:rPr>
        <w:t>theo</w:t>
      </w:r>
      <w:r w:rsidRPr="00ED12E1">
        <w:rPr>
          <w:i w:val="0"/>
          <w:sz w:val="20"/>
        </w:rPr>
        <w:t xml:space="preserve"> </w:t>
      </w:r>
      <w:r w:rsidRPr="00ED12E1">
        <w:rPr>
          <w:sz w:val="20"/>
        </w:rPr>
        <w:t>quy</w:t>
      </w:r>
      <w:r w:rsidRPr="00ED12E1">
        <w:rPr>
          <w:i w:val="0"/>
          <w:sz w:val="20"/>
        </w:rPr>
        <w:t xml:space="preserve"> </w:t>
      </w:r>
      <w:r w:rsidRPr="00ED12E1">
        <w:rPr>
          <w:sz w:val="20"/>
        </w:rPr>
        <w:t>định của pháp</w:t>
      </w:r>
      <w:r w:rsidRPr="00ED12E1">
        <w:rPr>
          <w:i w:val="0"/>
          <w:sz w:val="20"/>
        </w:rPr>
        <w:t xml:space="preserve"> </w:t>
      </w:r>
      <w:r w:rsidRPr="00ED12E1">
        <w:rPr>
          <w:sz w:val="20"/>
        </w:rPr>
        <w:t>luật về xây</w:t>
      </w:r>
      <w:r w:rsidRPr="00ED12E1">
        <w:rPr>
          <w:i w:val="0"/>
          <w:sz w:val="20"/>
        </w:rPr>
        <w:t xml:space="preserve"> </w:t>
      </w:r>
      <w:r w:rsidRPr="00ED12E1">
        <w:rPr>
          <w:sz w:val="20"/>
        </w:rPr>
        <w:t>dựng để ước tính</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đầu tư xây</w:t>
      </w:r>
      <w:r w:rsidRPr="00ED12E1">
        <w:rPr>
          <w:i w:val="0"/>
          <w:sz w:val="20"/>
        </w:rPr>
        <w:t xml:space="preserve"> </w:t>
      </w:r>
      <w:r w:rsidRPr="00ED12E1">
        <w:rPr>
          <w:sz w:val="20"/>
        </w:rPr>
        <w:t>dựng/chi phí</w:t>
      </w:r>
      <w:r w:rsidRPr="00ED12E1">
        <w:rPr>
          <w:i w:val="0"/>
          <w:sz w:val="20"/>
        </w:rPr>
        <w:t xml:space="preserve"> </w:t>
      </w:r>
      <w:r w:rsidRPr="00ED12E1">
        <w:rPr>
          <w:sz w:val="20"/>
        </w:rPr>
        <w:t>xây</w:t>
      </w:r>
      <w:r w:rsidRPr="00ED12E1">
        <w:rPr>
          <w:i w:val="0"/>
          <w:sz w:val="20"/>
        </w:rPr>
        <w:t xml:space="preserve"> </w:t>
      </w:r>
      <w:r w:rsidRPr="00ED12E1">
        <w:rPr>
          <w:sz w:val="20"/>
        </w:rPr>
        <w:t>dựng hạ tầng.</w:t>
      </w:r>
    </w:p>
    <w:p w:rsidR="008F7BF6" w:rsidRPr="00ED12E1" w:rsidP="008D31F0">
      <w:pPr>
        <w:pStyle w:val="Listenabsatz"/>
        <w:tabs>
          <w:tab w:val="left" w:pos="662"/>
        </w:tabs>
        <w:ind w:left="0" w:firstLine="0"/>
        <w:rPr>
          <w:b/>
          <w:i/>
          <w:sz w:val="20"/>
        </w:rPr>
      </w:pPr>
      <w:r w:rsidRPr="00ED12E1" w:rsidR="00CC01F6">
        <w:rPr>
          <w:b/>
          <w:i/>
          <w:sz w:val="20"/>
        </w:rPr>
        <w:t>b.</w:t>
      </w:r>
      <w:r w:rsidRPr="00ED12E1" w:rsidR="00E864A5">
        <w:rPr>
          <w:b/>
          <w:i/>
          <w:sz w:val="20"/>
        </w:rPr>
        <w:t xml:space="preserve"> </w:t>
      </w:r>
      <w:r w:rsidRPr="00ED12E1">
        <w:rPr>
          <w:b/>
          <w:i/>
          <w:sz w:val="20"/>
        </w:rPr>
        <w:t>Suất vốn đầu tư</w:t>
      </w:r>
    </w:p>
    <w:p w:rsidR="008F7BF6" w:rsidRPr="00ED12E1" w:rsidP="008D31F0">
      <w:pPr>
        <w:spacing w:before="120"/>
        <w:jc w:val="center"/>
        <w:rPr>
          <w:b/>
          <w:sz w:val="20"/>
        </w:rPr>
      </w:pPr>
      <w:r w:rsidRPr="00ED12E1">
        <w:rPr>
          <w:b/>
          <w:sz w:val="20"/>
        </w:rPr>
        <w:t>Bảng 51.</w:t>
      </w:r>
      <w:r w:rsidRPr="00ED12E1">
        <w:rPr>
          <w:sz w:val="20"/>
        </w:rPr>
        <w:t xml:space="preserve"> </w:t>
      </w:r>
      <w:r w:rsidRPr="00ED12E1">
        <w:rPr>
          <w:b/>
          <w:sz w:val="20"/>
        </w:rPr>
        <w:t>Suất vốn đầu tư xây</w:t>
      </w:r>
      <w:r w:rsidRPr="00ED12E1">
        <w:rPr>
          <w:sz w:val="20"/>
        </w:rPr>
        <w:t xml:space="preserve"> </w:t>
      </w:r>
      <w:r w:rsidRPr="00ED12E1">
        <w:rPr>
          <w:b/>
          <w:sz w:val="20"/>
        </w:rPr>
        <w:t>dựng công</w:t>
      </w:r>
      <w:r w:rsidRPr="00ED12E1">
        <w:rPr>
          <w:sz w:val="20"/>
        </w:rPr>
        <w:t xml:space="preserve"> </w:t>
      </w:r>
      <w:r w:rsidRPr="00ED12E1">
        <w:rPr>
          <w:b/>
          <w:sz w:val="20"/>
        </w:rPr>
        <w:t>trình</w:t>
      </w:r>
      <w:r w:rsidRPr="00ED12E1">
        <w:rPr>
          <w:sz w:val="20"/>
        </w:rPr>
        <w:t xml:space="preserve"> </w:t>
      </w:r>
      <w:r w:rsidRPr="00ED12E1">
        <w:rPr>
          <w:b/>
          <w:sz w:val="20"/>
        </w:rPr>
        <w:t>hạ tầng kỹ thuật khu</w:t>
      </w:r>
      <w:r w:rsidRPr="00ED12E1">
        <w:rPr>
          <w:sz w:val="20"/>
        </w:rPr>
        <w:t xml:space="preserve"> </w:t>
      </w:r>
      <w:r w:rsidRPr="00ED12E1">
        <w:rPr>
          <w:b/>
          <w:sz w:val="20"/>
        </w:rPr>
        <w:t>công</w:t>
      </w:r>
      <w:r w:rsidRPr="00ED12E1">
        <w:rPr>
          <w:sz w:val="20"/>
        </w:rPr>
        <w:t xml:space="preserve"> </w:t>
      </w:r>
      <w:r w:rsidRPr="00ED12E1">
        <w:rPr>
          <w:b/>
          <w:sz w:val="20"/>
        </w:rPr>
        <w:t>nghiệp, cụm công</w:t>
      </w:r>
      <w:r w:rsidRPr="00ED12E1">
        <w:rPr>
          <w:sz w:val="20"/>
        </w:rPr>
        <w:t xml:space="preserve"> </w:t>
      </w:r>
      <w:r w:rsidRPr="00ED12E1">
        <w:rPr>
          <w:b/>
          <w:sz w:val="20"/>
        </w:rPr>
        <w:t>nghiệp, khu</w:t>
      </w:r>
      <w:r w:rsidRPr="00ED12E1" w:rsidR="00F81ECA">
        <w:rPr>
          <w:b/>
          <w:sz w:val="20"/>
        </w:rPr>
        <w:t xml:space="preserve"> </w:t>
      </w:r>
      <w:r w:rsidRPr="00ED12E1">
        <w:rPr>
          <w:b/>
          <w:sz w:val="20"/>
        </w:rPr>
        <w:t>đô thị</w:t>
      </w:r>
    </w:p>
    <w:p w:rsidR="00F81ECA" w:rsidRPr="00ED12E1" w:rsidP="008D31F0">
      <w:pPr>
        <w:spacing w:before="120"/>
        <w:jc w:val="right"/>
        <w:rPr>
          <w:b/>
          <w:sz w:val="20"/>
        </w:rPr>
      </w:pPr>
      <w:r w:rsidRPr="00ED12E1">
        <w:rPr>
          <w:sz w:val="20"/>
        </w:rPr>
        <w:t>Đơn vị tính: triệu đồng/ha</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124932"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124932"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124932"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124932"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124932" w:rsidRPr="00ED12E1" w:rsidP="008D31F0">
            <w:pPr>
              <w:pStyle w:val="TableParagraph"/>
              <w:spacing w:before="120"/>
              <w:jc w:val="center"/>
              <w:rPr>
                <w:b/>
                <w:sz w:val="20"/>
              </w:rPr>
            </w:pPr>
          </w:p>
        </w:tc>
        <w:tc>
          <w:tcPr>
            <w:tcW w:w="2049" w:type="pct"/>
            <w:shd w:val="clear" w:color="auto" w:fill="auto"/>
            <w:vAlign w:val="center"/>
          </w:tcPr>
          <w:p w:rsidR="00124932"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124932"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124932"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124932"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124932" w:rsidRPr="00ED12E1" w:rsidP="008D31F0">
            <w:pPr>
              <w:pStyle w:val="TableParagraph"/>
              <w:spacing w:before="120"/>
              <w:jc w:val="center"/>
              <w:rPr>
                <w:b/>
                <w:sz w:val="20"/>
              </w:rPr>
            </w:pPr>
          </w:p>
        </w:tc>
        <w:tc>
          <w:tcPr>
            <w:tcW w:w="2049" w:type="pct"/>
            <w:shd w:val="clear" w:color="auto" w:fill="auto"/>
            <w:vAlign w:val="center"/>
          </w:tcPr>
          <w:p w:rsidR="00124932"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124932"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124932"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124932"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124932" w:rsidRPr="00ED12E1" w:rsidP="008D31F0">
            <w:pPr>
              <w:pStyle w:val="TableParagraph"/>
              <w:spacing w:before="120"/>
              <w:jc w:val="center"/>
              <w:rPr>
                <w:b/>
                <w:sz w:val="20"/>
              </w:rPr>
            </w:pPr>
          </w:p>
        </w:tc>
        <w:tc>
          <w:tcPr>
            <w:tcW w:w="2049" w:type="pct"/>
            <w:shd w:val="clear" w:color="auto" w:fill="auto"/>
            <w:vAlign w:val="center"/>
          </w:tcPr>
          <w:p w:rsidR="00124932" w:rsidRPr="00ED12E1" w:rsidP="008D31F0">
            <w:pPr>
              <w:pStyle w:val="TableParagraph"/>
              <w:spacing w:before="120"/>
              <w:rPr>
                <w:b/>
                <w:sz w:val="20"/>
                <w:szCs w:val="20"/>
              </w:rPr>
            </w:pPr>
            <w:r w:rsidRPr="00ED12E1" w:rsidR="00FB495E">
              <w:rPr>
                <w:b/>
                <w:sz w:val="20"/>
                <w:szCs w:val="20"/>
              </w:rPr>
              <w:t>Công trình hạ tầng kỹ thuật khu công nghiệp có quy mô</w:t>
            </w:r>
          </w:p>
        </w:tc>
        <w:tc>
          <w:tcPr>
            <w:tcW w:w="875" w:type="pct"/>
            <w:shd w:val="clear" w:color="auto" w:fill="auto"/>
            <w:vAlign w:val="center"/>
          </w:tcPr>
          <w:p w:rsidR="00124932" w:rsidRPr="00ED12E1" w:rsidP="008D31F0">
            <w:pPr>
              <w:pStyle w:val="TableParagraph"/>
              <w:spacing w:before="120"/>
              <w:jc w:val="center"/>
              <w:rPr>
                <w:b/>
                <w:sz w:val="20"/>
              </w:rPr>
            </w:pPr>
          </w:p>
        </w:tc>
        <w:tc>
          <w:tcPr>
            <w:tcW w:w="696" w:type="pct"/>
            <w:shd w:val="clear" w:color="auto" w:fill="auto"/>
            <w:vAlign w:val="center"/>
          </w:tcPr>
          <w:p w:rsidR="00124932" w:rsidRPr="00ED12E1" w:rsidP="008D31F0">
            <w:pPr>
              <w:pStyle w:val="TableParagraph"/>
              <w:spacing w:before="120"/>
              <w:jc w:val="center"/>
              <w:rPr>
                <w:b/>
                <w:sz w:val="20"/>
              </w:rPr>
            </w:pPr>
          </w:p>
        </w:tc>
        <w:tc>
          <w:tcPr>
            <w:tcW w:w="489" w:type="pct"/>
            <w:shd w:val="clear" w:color="auto" w:fill="auto"/>
            <w:vAlign w:val="center"/>
          </w:tcPr>
          <w:p w:rsidR="00124932"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767C1C" w:rsidRPr="00ED12E1" w:rsidP="008D31F0">
            <w:pPr>
              <w:pStyle w:val="TableParagraph"/>
              <w:spacing w:before="120"/>
              <w:rPr>
                <w:sz w:val="20"/>
              </w:rPr>
            </w:pPr>
            <w:r w:rsidRPr="00ED12E1">
              <w:rPr>
                <w:sz w:val="20"/>
              </w:rPr>
              <w:t>13300.01</w:t>
            </w:r>
          </w:p>
        </w:tc>
        <w:tc>
          <w:tcPr>
            <w:tcW w:w="2049" w:type="pct"/>
            <w:shd w:val="clear" w:color="auto" w:fill="auto"/>
            <w:vAlign w:val="center"/>
          </w:tcPr>
          <w:p w:rsidR="00767C1C" w:rsidRPr="00ED12E1" w:rsidP="008D31F0">
            <w:pPr>
              <w:pStyle w:val="TableParagraph"/>
              <w:spacing w:before="120"/>
              <w:rPr>
                <w:sz w:val="20"/>
              </w:rPr>
            </w:pPr>
            <w:r w:rsidRPr="00ED12E1">
              <w:rPr>
                <w:sz w:val="20"/>
              </w:rPr>
              <w:t>dưới 100 ha</w:t>
            </w:r>
          </w:p>
        </w:tc>
        <w:tc>
          <w:tcPr>
            <w:tcW w:w="875" w:type="pct"/>
            <w:shd w:val="clear" w:color="auto" w:fill="auto"/>
            <w:vAlign w:val="center"/>
          </w:tcPr>
          <w:p w:rsidR="00767C1C" w:rsidRPr="00ED12E1" w:rsidP="008D31F0">
            <w:pPr>
              <w:pStyle w:val="TableParagraph"/>
              <w:spacing w:before="120"/>
              <w:jc w:val="center"/>
              <w:rPr>
                <w:b/>
                <w:sz w:val="20"/>
              </w:rPr>
            </w:pPr>
            <w:r w:rsidRPr="00ED12E1">
              <w:rPr>
                <w:b/>
                <w:sz w:val="20"/>
              </w:rPr>
              <w:t>9.716</w:t>
            </w:r>
          </w:p>
        </w:tc>
        <w:tc>
          <w:tcPr>
            <w:tcW w:w="696" w:type="pct"/>
            <w:shd w:val="clear" w:color="auto" w:fill="auto"/>
            <w:vAlign w:val="center"/>
          </w:tcPr>
          <w:p w:rsidR="00767C1C" w:rsidRPr="00ED12E1" w:rsidP="008D31F0">
            <w:pPr>
              <w:pStyle w:val="TableParagraph"/>
              <w:spacing w:before="120"/>
              <w:jc w:val="center"/>
              <w:rPr>
                <w:sz w:val="20"/>
              </w:rPr>
            </w:pPr>
            <w:r w:rsidRPr="00ED12E1">
              <w:rPr>
                <w:sz w:val="20"/>
              </w:rPr>
              <w:t>7.910</w:t>
            </w:r>
          </w:p>
        </w:tc>
        <w:tc>
          <w:tcPr>
            <w:tcW w:w="489" w:type="pct"/>
            <w:shd w:val="clear" w:color="auto" w:fill="auto"/>
            <w:vAlign w:val="center"/>
          </w:tcPr>
          <w:p w:rsidR="00767C1C" w:rsidRPr="00ED12E1" w:rsidP="008D31F0">
            <w:pPr>
              <w:pStyle w:val="TableParagraph"/>
              <w:spacing w:before="120"/>
              <w:jc w:val="center"/>
              <w:rPr>
                <w:sz w:val="20"/>
              </w:rPr>
            </w:pPr>
            <w:r w:rsidRPr="00ED12E1">
              <w:rPr>
                <w:sz w:val="20"/>
              </w:rPr>
              <w:t>458</w:t>
            </w:r>
          </w:p>
        </w:tc>
      </w:tr>
      <w:tr>
        <w:tblPrEx>
          <w:tblW w:w="5000" w:type="pct"/>
          <w:tblCellMar>
            <w:left w:w="0" w:type="dxa"/>
            <w:right w:w="0" w:type="dxa"/>
          </w:tblCellMar>
          <w:tblLook w:val="01E0"/>
        </w:tblPrEx>
        <w:tc>
          <w:tcPr>
            <w:tcW w:w="891" w:type="pct"/>
            <w:shd w:val="clear" w:color="auto" w:fill="auto"/>
            <w:vAlign w:val="center"/>
          </w:tcPr>
          <w:p w:rsidR="00767C1C" w:rsidRPr="00ED12E1" w:rsidP="008D31F0">
            <w:pPr>
              <w:pStyle w:val="TableParagraph"/>
              <w:spacing w:before="120"/>
              <w:rPr>
                <w:sz w:val="20"/>
              </w:rPr>
            </w:pPr>
            <w:r w:rsidRPr="00ED12E1">
              <w:rPr>
                <w:sz w:val="20"/>
              </w:rPr>
              <w:t>13300.02</w:t>
            </w:r>
          </w:p>
        </w:tc>
        <w:tc>
          <w:tcPr>
            <w:tcW w:w="2049" w:type="pct"/>
            <w:shd w:val="clear" w:color="auto" w:fill="auto"/>
            <w:vAlign w:val="center"/>
          </w:tcPr>
          <w:p w:rsidR="00767C1C" w:rsidRPr="00ED12E1" w:rsidP="008D31F0">
            <w:pPr>
              <w:pStyle w:val="TableParagraph"/>
              <w:spacing w:before="120"/>
              <w:rPr>
                <w:sz w:val="20"/>
              </w:rPr>
            </w:pPr>
            <w:r w:rsidRPr="00ED12E1">
              <w:rPr>
                <w:sz w:val="20"/>
              </w:rPr>
              <w:t>từ 100 đến 300 ha</w:t>
            </w:r>
          </w:p>
        </w:tc>
        <w:tc>
          <w:tcPr>
            <w:tcW w:w="875" w:type="pct"/>
            <w:shd w:val="clear" w:color="auto" w:fill="auto"/>
            <w:vAlign w:val="center"/>
          </w:tcPr>
          <w:p w:rsidR="00767C1C" w:rsidRPr="00ED12E1" w:rsidP="008D31F0">
            <w:pPr>
              <w:pStyle w:val="TableParagraph"/>
              <w:spacing w:before="120"/>
              <w:jc w:val="center"/>
              <w:rPr>
                <w:b/>
                <w:sz w:val="20"/>
              </w:rPr>
            </w:pPr>
            <w:r w:rsidRPr="00ED12E1">
              <w:rPr>
                <w:b/>
                <w:sz w:val="20"/>
              </w:rPr>
              <w:t>8.948</w:t>
            </w:r>
          </w:p>
        </w:tc>
        <w:tc>
          <w:tcPr>
            <w:tcW w:w="696" w:type="pct"/>
            <w:shd w:val="clear" w:color="auto" w:fill="auto"/>
            <w:vAlign w:val="center"/>
          </w:tcPr>
          <w:p w:rsidR="00767C1C" w:rsidRPr="00ED12E1" w:rsidP="008D31F0">
            <w:pPr>
              <w:pStyle w:val="TableParagraph"/>
              <w:spacing w:before="120"/>
              <w:jc w:val="center"/>
              <w:rPr>
                <w:sz w:val="20"/>
              </w:rPr>
            </w:pPr>
            <w:r w:rsidRPr="00ED12E1">
              <w:rPr>
                <w:sz w:val="20"/>
              </w:rPr>
              <w:t>7.281</w:t>
            </w:r>
          </w:p>
        </w:tc>
        <w:tc>
          <w:tcPr>
            <w:tcW w:w="489" w:type="pct"/>
            <w:shd w:val="clear" w:color="auto" w:fill="auto"/>
            <w:vAlign w:val="center"/>
          </w:tcPr>
          <w:p w:rsidR="00767C1C" w:rsidRPr="00ED12E1" w:rsidP="008D31F0">
            <w:pPr>
              <w:pStyle w:val="TableParagraph"/>
              <w:spacing w:before="120"/>
              <w:jc w:val="center"/>
              <w:rPr>
                <w:sz w:val="20"/>
              </w:rPr>
            </w:pPr>
            <w:r w:rsidRPr="00ED12E1">
              <w:rPr>
                <w:sz w:val="20"/>
              </w:rPr>
              <w:t>445</w:t>
            </w:r>
          </w:p>
        </w:tc>
      </w:tr>
      <w:tr>
        <w:tblPrEx>
          <w:tblW w:w="5000" w:type="pct"/>
          <w:tblCellMar>
            <w:left w:w="0" w:type="dxa"/>
            <w:right w:w="0" w:type="dxa"/>
          </w:tblCellMar>
          <w:tblLook w:val="01E0"/>
        </w:tblPrEx>
        <w:tc>
          <w:tcPr>
            <w:tcW w:w="891" w:type="pct"/>
            <w:shd w:val="clear" w:color="auto" w:fill="auto"/>
            <w:vAlign w:val="center"/>
          </w:tcPr>
          <w:p w:rsidR="00767C1C" w:rsidRPr="00ED12E1" w:rsidP="008D31F0">
            <w:pPr>
              <w:pStyle w:val="TableParagraph"/>
              <w:spacing w:before="120"/>
              <w:rPr>
                <w:sz w:val="20"/>
              </w:rPr>
            </w:pPr>
            <w:r w:rsidRPr="00ED12E1">
              <w:rPr>
                <w:sz w:val="20"/>
              </w:rPr>
              <w:t>13300.03</w:t>
            </w:r>
          </w:p>
        </w:tc>
        <w:tc>
          <w:tcPr>
            <w:tcW w:w="2049" w:type="pct"/>
            <w:shd w:val="clear" w:color="auto" w:fill="auto"/>
            <w:vAlign w:val="center"/>
          </w:tcPr>
          <w:p w:rsidR="00767C1C" w:rsidRPr="00ED12E1" w:rsidP="008D31F0">
            <w:pPr>
              <w:pStyle w:val="TableParagraph"/>
              <w:spacing w:before="120"/>
              <w:rPr>
                <w:sz w:val="20"/>
              </w:rPr>
            </w:pPr>
            <w:r w:rsidRPr="00ED12E1">
              <w:rPr>
                <w:sz w:val="20"/>
              </w:rPr>
              <w:t>trên 300 ha</w:t>
            </w:r>
          </w:p>
        </w:tc>
        <w:tc>
          <w:tcPr>
            <w:tcW w:w="875" w:type="pct"/>
            <w:shd w:val="clear" w:color="auto" w:fill="auto"/>
            <w:vAlign w:val="center"/>
          </w:tcPr>
          <w:p w:rsidR="00767C1C" w:rsidRPr="00ED12E1" w:rsidP="008D31F0">
            <w:pPr>
              <w:pStyle w:val="TableParagraph"/>
              <w:spacing w:before="120"/>
              <w:jc w:val="center"/>
              <w:rPr>
                <w:b/>
                <w:sz w:val="20"/>
              </w:rPr>
            </w:pPr>
            <w:r w:rsidRPr="00ED12E1">
              <w:rPr>
                <w:b/>
                <w:sz w:val="20"/>
              </w:rPr>
              <w:t>8.241</w:t>
            </w:r>
          </w:p>
        </w:tc>
        <w:tc>
          <w:tcPr>
            <w:tcW w:w="696" w:type="pct"/>
            <w:shd w:val="clear" w:color="auto" w:fill="auto"/>
            <w:vAlign w:val="center"/>
          </w:tcPr>
          <w:p w:rsidR="00767C1C" w:rsidRPr="00ED12E1" w:rsidP="008D31F0">
            <w:pPr>
              <w:pStyle w:val="TableParagraph"/>
              <w:spacing w:before="120"/>
              <w:jc w:val="center"/>
              <w:rPr>
                <w:sz w:val="20"/>
              </w:rPr>
            </w:pPr>
            <w:r w:rsidRPr="00ED12E1">
              <w:rPr>
                <w:sz w:val="20"/>
              </w:rPr>
              <w:t>6.661</w:t>
            </w:r>
          </w:p>
        </w:tc>
        <w:tc>
          <w:tcPr>
            <w:tcW w:w="489" w:type="pct"/>
            <w:shd w:val="clear" w:color="auto" w:fill="auto"/>
            <w:vAlign w:val="center"/>
          </w:tcPr>
          <w:p w:rsidR="00767C1C" w:rsidRPr="00ED12E1" w:rsidP="008D31F0">
            <w:pPr>
              <w:pStyle w:val="TableParagraph"/>
              <w:spacing w:before="120"/>
              <w:jc w:val="center"/>
              <w:rPr>
                <w:sz w:val="20"/>
              </w:rPr>
            </w:pPr>
            <w:r w:rsidRPr="00ED12E1">
              <w:rPr>
                <w:sz w:val="20"/>
              </w:rPr>
              <w:t>432</w:t>
            </w:r>
          </w:p>
        </w:tc>
      </w:tr>
      <w:tr>
        <w:tblPrEx>
          <w:tblW w:w="5000" w:type="pct"/>
          <w:tblCellMar>
            <w:left w:w="0" w:type="dxa"/>
            <w:right w:w="0" w:type="dxa"/>
          </w:tblCellMar>
          <w:tblLook w:val="01E0"/>
        </w:tblPrEx>
        <w:tc>
          <w:tcPr>
            <w:tcW w:w="891" w:type="pct"/>
            <w:shd w:val="clear" w:color="auto" w:fill="auto"/>
            <w:vAlign w:val="center"/>
          </w:tcPr>
          <w:p w:rsidR="00767C1C" w:rsidRPr="00ED12E1" w:rsidP="008D31F0">
            <w:pPr>
              <w:pStyle w:val="TableParagraph"/>
              <w:spacing w:before="120"/>
              <w:rPr>
                <w:sz w:val="20"/>
              </w:rPr>
            </w:pPr>
          </w:p>
        </w:tc>
        <w:tc>
          <w:tcPr>
            <w:tcW w:w="2049" w:type="pct"/>
            <w:shd w:val="clear" w:color="auto" w:fill="auto"/>
            <w:vAlign w:val="center"/>
          </w:tcPr>
          <w:p w:rsidR="00767C1C" w:rsidRPr="00ED12E1" w:rsidP="008D31F0">
            <w:pPr>
              <w:pStyle w:val="TableParagraph"/>
              <w:spacing w:before="120"/>
              <w:rPr>
                <w:b/>
                <w:sz w:val="20"/>
                <w:szCs w:val="20"/>
              </w:rPr>
            </w:pPr>
            <w:r w:rsidRPr="00ED12E1">
              <w:rPr>
                <w:b/>
                <w:sz w:val="20"/>
                <w:szCs w:val="20"/>
              </w:rPr>
              <w:t>Công trình hạ tầng kỹ thuật cụm công nghiệp có quy mô</w:t>
            </w:r>
          </w:p>
        </w:tc>
        <w:tc>
          <w:tcPr>
            <w:tcW w:w="875" w:type="pct"/>
            <w:shd w:val="clear" w:color="auto" w:fill="auto"/>
            <w:vAlign w:val="center"/>
          </w:tcPr>
          <w:p w:rsidR="00767C1C" w:rsidRPr="00ED12E1" w:rsidP="008D31F0">
            <w:pPr>
              <w:pStyle w:val="TableParagraph"/>
              <w:spacing w:before="120"/>
              <w:jc w:val="center"/>
              <w:rPr>
                <w:b/>
                <w:sz w:val="20"/>
              </w:rPr>
            </w:pPr>
          </w:p>
        </w:tc>
        <w:tc>
          <w:tcPr>
            <w:tcW w:w="696" w:type="pct"/>
            <w:shd w:val="clear" w:color="auto" w:fill="auto"/>
            <w:vAlign w:val="center"/>
          </w:tcPr>
          <w:p w:rsidR="00767C1C" w:rsidRPr="00ED12E1" w:rsidP="008D31F0">
            <w:pPr>
              <w:pStyle w:val="TableParagraph"/>
              <w:spacing w:before="120"/>
              <w:jc w:val="center"/>
              <w:rPr>
                <w:sz w:val="20"/>
              </w:rPr>
            </w:pPr>
          </w:p>
        </w:tc>
        <w:tc>
          <w:tcPr>
            <w:tcW w:w="489" w:type="pct"/>
            <w:shd w:val="clear" w:color="auto" w:fill="auto"/>
            <w:vAlign w:val="center"/>
          </w:tcPr>
          <w:p w:rsidR="00767C1C"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91" w:type="pct"/>
            <w:shd w:val="clear" w:color="auto" w:fill="auto"/>
            <w:vAlign w:val="center"/>
          </w:tcPr>
          <w:p w:rsidR="00767C1C" w:rsidRPr="00ED12E1" w:rsidP="008D31F0">
            <w:pPr>
              <w:pStyle w:val="TableParagraph"/>
              <w:spacing w:before="120"/>
              <w:rPr>
                <w:sz w:val="20"/>
              </w:rPr>
            </w:pPr>
            <w:r w:rsidRPr="00ED12E1">
              <w:rPr>
                <w:sz w:val="20"/>
              </w:rPr>
              <w:t>13300.04</w:t>
            </w:r>
          </w:p>
        </w:tc>
        <w:tc>
          <w:tcPr>
            <w:tcW w:w="2049" w:type="pct"/>
            <w:shd w:val="clear" w:color="auto" w:fill="auto"/>
            <w:vAlign w:val="center"/>
          </w:tcPr>
          <w:p w:rsidR="00767C1C" w:rsidRPr="00ED12E1" w:rsidP="008D31F0">
            <w:pPr>
              <w:pStyle w:val="TableParagraph"/>
              <w:spacing w:before="120"/>
              <w:rPr>
                <w:b/>
                <w:sz w:val="20"/>
                <w:szCs w:val="20"/>
              </w:rPr>
            </w:pPr>
            <w:r w:rsidRPr="00ED12E1">
              <w:rPr>
                <w:sz w:val="20"/>
              </w:rPr>
              <w:t>từ 05 đến 75 ha</w:t>
            </w:r>
          </w:p>
        </w:tc>
        <w:tc>
          <w:tcPr>
            <w:tcW w:w="875" w:type="pct"/>
            <w:shd w:val="clear" w:color="auto" w:fill="auto"/>
            <w:vAlign w:val="center"/>
          </w:tcPr>
          <w:p w:rsidR="00767C1C" w:rsidRPr="00ED12E1" w:rsidP="008D31F0">
            <w:pPr>
              <w:pStyle w:val="TableParagraph"/>
              <w:spacing w:before="120"/>
              <w:jc w:val="center"/>
              <w:rPr>
                <w:b/>
                <w:sz w:val="20"/>
              </w:rPr>
            </w:pPr>
            <w:r w:rsidRPr="00ED12E1">
              <w:rPr>
                <w:b/>
                <w:sz w:val="20"/>
              </w:rPr>
              <w:t>7.611</w:t>
            </w:r>
          </w:p>
        </w:tc>
        <w:tc>
          <w:tcPr>
            <w:tcW w:w="696" w:type="pct"/>
            <w:shd w:val="clear" w:color="auto" w:fill="auto"/>
            <w:vAlign w:val="center"/>
          </w:tcPr>
          <w:p w:rsidR="00767C1C" w:rsidRPr="00ED12E1" w:rsidP="008D31F0">
            <w:pPr>
              <w:pStyle w:val="TableParagraph"/>
              <w:spacing w:before="120"/>
              <w:jc w:val="center"/>
              <w:rPr>
                <w:sz w:val="20"/>
              </w:rPr>
            </w:pPr>
            <w:r w:rsidRPr="00ED12E1">
              <w:rPr>
                <w:sz w:val="20"/>
              </w:rPr>
              <w:t>6.177</w:t>
            </w:r>
          </w:p>
        </w:tc>
        <w:tc>
          <w:tcPr>
            <w:tcW w:w="489" w:type="pct"/>
            <w:shd w:val="clear" w:color="auto" w:fill="auto"/>
            <w:vAlign w:val="center"/>
          </w:tcPr>
          <w:p w:rsidR="00767C1C" w:rsidRPr="00ED12E1" w:rsidP="008D31F0">
            <w:pPr>
              <w:pStyle w:val="TableParagraph"/>
              <w:spacing w:before="120"/>
              <w:jc w:val="center"/>
              <w:rPr>
                <w:sz w:val="20"/>
              </w:rPr>
            </w:pPr>
            <w:r w:rsidRPr="00ED12E1">
              <w:rPr>
                <w:sz w:val="20"/>
              </w:rPr>
              <w:t>384</w:t>
            </w:r>
          </w:p>
        </w:tc>
      </w:tr>
      <w:tr>
        <w:tblPrEx>
          <w:tblW w:w="5000" w:type="pct"/>
          <w:tblCellMar>
            <w:left w:w="0" w:type="dxa"/>
            <w:right w:w="0" w:type="dxa"/>
          </w:tblCellMar>
          <w:tblLook w:val="01E0"/>
        </w:tblPrEx>
        <w:tc>
          <w:tcPr>
            <w:tcW w:w="891" w:type="pct"/>
            <w:shd w:val="clear" w:color="auto" w:fill="auto"/>
            <w:vAlign w:val="center"/>
          </w:tcPr>
          <w:p w:rsidR="00767C1C" w:rsidRPr="00ED12E1" w:rsidP="008D31F0">
            <w:pPr>
              <w:pStyle w:val="TableParagraph"/>
              <w:spacing w:before="120"/>
              <w:rPr>
                <w:sz w:val="20"/>
              </w:rPr>
            </w:pPr>
          </w:p>
        </w:tc>
        <w:tc>
          <w:tcPr>
            <w:tcW w:w="2049" w:type="pct"/>
            <w:shd w:val="clear" w:color="auto" w:fill="auto"/>
            <w:vAlign w:val="center"/>
          </w:tcPr>
          <w:p w:rsidR="00767C1C" w:rsidRPr="00ED12E1" w:rsidP="008D31F0">
            <w:pPr>
              <w:pStyle w:val="TableParagraph"/>
              <w:spacing w:before="120"/>
              <w:rPr>
                <w:b/>
                <w:sz w:val="20"/>
                <w:szCs w:val="20"/>
              </w:rPr>
            </w:pPr>
            <w:r w:rsidRPr="00ED12E1">
              <w:rPr>
                <w:b/>
                <w:sz w:val="20"/>
                <w:szCs w:val="20"/>
              </w:rPr>
              <w:t>Công trình hạ tầng kỹ thuật khu đô thị có quy mô</w:t>
            </w:r>
          </w:p>
        </w:tc>
        <w:tc>
          <w:tcPr>
            <w:tcW w:w="875" w:type="pct"/>
            <w:shd w:val="clear" w:color="auto" w:fill="auto"/>
            <w:vAlign w:val="center"/>
          </w:tcPr>
          <w:p w:rsidR="00767C1C" w:rsidRPr="00ED12E1" w:rsidP="008D31F0">
            <w:pPr>
              <w:pStyle w:val="TableParagraph"/>
              <w:spacing w:before="120"/>
              <w:jc w:val="center"/>
              <w:rPr>
                <w:b/>
                <w:sz w:val="20"/>
              </w:rPr>
            </w:pPr>
          </w:p>
        </w:tc>
        <w:tc>
          <w:tcPr>
            <w:tcW w:w="696" w:type="pct"/>
            <w:shd w:val="clear" w:color="auto" w:fill="auto"/>
            <w:vAlign w:val="center"/>
          </w:tcPr>
          <w:p w:rsidR="00767C1C" w:rsidRPr="00ED12E1" w:rsidP="008D31F0">
            <w:pPr>
              <w:pStyle w:val="TableParagraph"/>
              <w:spacing w:before="120"/>
              <w:jc w:val="center"/>
              <w:rPr>
                <w:sz w:val="20"/>
              </w:rPr>
            </w:pPr>
          </w:p>
        </w:tc>
        <w:tc>
          <w:tcPr>
            <w:tcW w:w="489" w:type="pct"/>
            <w:shd w:val="clear" w:color="auto" w:fill="auto"/>
            <w:vAlign w:val="center"/>
          </w:tcPr>
          <w:p w:rsidR="00767C1C"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91" w:type="pct"/>
            <w:shd w:val="clear" w:color="auto" w:fill="auto"/>
            <w:vAlign w:val="center"/>
          </w:tcPr>
          <w:p w:rsidR="00767C1C" w:rsidRPr="00ED12E1" w:rsidP="008D31F0">
            <w:pPr>
              <w:pStyle w:val="TableParagraph"/>
              <w:spacing w:before="120"/>
              <w:rPr>
                <w:sz w:val="20"/>
              </w:rPr>
            </w:pPr>
            <w:r w:rsidRPr="00ED12E1">
              <w:rPr>
                <w:sz w:val="20"/>
              </w:rPr>
              <w:t>13300.05</w:t>
            </w:r>
          </w:p>
        </w:tc>
        <w:tc>
          <w:tcPr>
            <w:tcW w:w="2049" w:type="pct"/>
            <w:shd w:val="clear" w:color="auto" w:fill="auto"/>
            <w:vAlign w:val="center"/>
          </w:tcPr>
          <w:p w:rsidR="00767C1C" w:rsidRPr="00ED12E1" w:rsidP="008D31F0">
            <w:pPr>
              <w:pStyle w:val="TableParagraph"/>
              <w:spacing w:before="120"/>
              <w:jc w:val="center"/>
              <w:rPr>
                <w:sz w:val="20"/>
              </w:rPr>
            </w:pPr>
            <w:r w:rsidRPr="00ED12E1">
              <w:rPr>
                <w:sz w:val="20"/>
              </w:rPr>
              <w:t>&lt; 20 ha</w:t>
            </w:r>
          </w:p>
        </w:tc>
        <w:tc>
          <w:tcPr>
            <w:tcW w:w="875" w:type="pct"/>
            <w:shd w:val="clear" w:color="auto" w:fill="auto"/>
            <w:vAlign w:val="center"/>
          </w:tcPr>
          <w:p w:rsidR="00767C1C" w:rsidRPr="00ED12E1" w:rsidP="008D31F0">
            <w:pPr>
              <w:pStyle w:val="TableParagraph"/>
              <w:spacing w:before="120"/>
              <w:jc w:val="center"/>
              <w:rPr>
                <w:b/>
                <w:sz w:val="20"/>
              </w:rPr>
            </w:pPr>
            <w:r w:rsidRPr="00ED12E1">
              <w:rPr>
                <w:b/>
                <w:sz w:val="20"/>
              </w:rPr>
              <w:t>9.257</w:t>
            </w:r>
          </w:p>
        </w:tc>
        <w:tc>
          <w:tcPr>
            <w:tcW w:w="696" w:type="pct"/>
            <w:shd w:val="clear" w:color="auto" w:fill="auto"/>
            <w:vAlign w:val="center"/>
          </w:tcPr>
          <w:p w:rsidR="00767C1C" w:rsidRPr="00ED12E1" w:rsidP="008D31F0">
            <w:pPr>
              <w:pStyle w:val="TableParagraph"/>
              <w:spacing w:before="120"/>
              <w:jc w:val="center"/>
              <w:rPr>
                <w:sz w:val="20"/>
              </w:rPr>
            </w:pPr>
            <w:r w:rsidRPr="00ED12E1">
              <w:rPr>
                <w:sz w:val="20"/>
              </w:rPr>
              <w:t>7.565</w:t>
            </w:r>
          </w:p>
        </w:tc>
        <w:tc>
          <w:tcPr>
            <w:tcW w:w="489" w:type="pct"/>
            <w:shd w:val="clear" w:color="auto" w:fill="auto"/>
            <w:vAlign w:val="center"/>
          </w:tcPr>
          <w:p w:rsidR="00767C1C" w:rsidRPr="00ED12E1" w:rsidP="008D31F0">
            <w:pPr>
              <w:pStyle w:val="TableParagraph"/>
              <w:spacing w:before="120"/>
              <w:jc w:val="center"/>
              <w:rPr>
                <w:sz w:val="20"/>
              </w:rPr>
            </w:pPr>
            <w:r w:rsidRPr="00ED12E1">
              <w:rPr>
                <w:sz w:val="20"/>
              </w:rPr>
              <w:t>438</w:t>
            </w:r>
          </w:p>
        </w:tc>
      </w:tr>
      <w:tr>
        <w:tblPrEx>
          <w:tblW w:w="5000" w:type="pct"/>
          <w:tblCellMar>
            <w:left w:w="0" w:type="dxa"/>
            <w:right w:w="0" w:type="dxa"/>
          </w:tblCellMar>
          <w:tblLook w:val="01E0"/>
        </w:tblPrEx>
        <w:tc>
          <w:tcPr>
            <w:tcW w:w="891" w:type="pct"/>
            <w:shd w:val="clear" w:color="auto" w:fill="auto"/>
            <w:vAlign w:val="center"/>
          </w:tcPr>
          <w:p w:rsidR="00767C1C" w:rsidRPr="00ED12E1" w:rsidP="008D31F0">
            <w:pPr>
              <w:pStyle w:val="TableParagraph"/>
              <w:spacing w:before="120"/>
              <w:rPr>
                <w:sz w:val="20"/>
              </w:rPr>
            </w:pPr>
            <w:r w:rsidRPr="00ED12E1">
              <w:rPr>
                <w:sz w:val="20"/>
              </w:rPr>
              <w:t>13300.06</w:t>
            </w:r>
          </w:p>
        </w:tc>
        <w:tc>
          <w:tcPr>
            <w:tcW w:w="2049" w:type="pct"/>
            <w:shd w:val="clear" w:color="auto" w:fill="auto"/>
            <w:vAlign w:val="center"/>
          </w:tcPr>
          <w:p w:rsidR="00767C1C" w:rsidRPr="00ED12E1" w:rsidP="008D31F0">
            <w:pPr>
              <w:pStyle w:val="TableParagraph"/>
              <w:spacing w:before="120"/>
              <w:jc w:val="center"/>
              <w:rPr>
                <w:sz w:val="20"/>
              </w:rPr>
            </w:pPr>
            <w:r w:rsidRPr="00ED12E1">
              <w:rPr>
                <w:sz w:val="20"/>
              </w:rPr>
              <w:t>từ 20 đến 50 ha</w:t>
            </w:r>
          </w:p>
        </w:tc>
        <w:tc>
          <w:tcPr>
            <w:tcW w:w="875" w:type="pct"/>
            <w:shd w:val="clear" w:color="auto" w:fill="auto"/>
            <w:vAlign w:val="center"/>
          </w:tcPr>
          <w:p w:rsidR="00767C1C" w:rsidRPr="00ED12E1" w:rsidP="008D31F0">
            <w:pPr>
              <w:pStyle w:val="TableParagraph"/>
              <w:spacing w:before="120"/>
              <w:jc w:val="center"/>
              <w:rPr>
                <w:b/>
                <w:sz w:val="20"/>
              </w:rPr>
            </w:pPr>
            <w:r w:rsidRPr="00ED12E1">
              <w:rPr>
                <w:b/>
                <w:sz w:val="20"/>
              </w:rPr>
              <w:t>8.877</w:t>
            </w:r>
          </w:p>
        </w:tc>
        <w:tc>
          <w:tcPr>
            <w:tcW w:w="696" w:type="pct"/>
            <w:shd w:val="clear" w:color="auto" w:fill="auto"/>
            <w:vAlign w:val="center"/>
          </w:tcPr>
          <w:p w:rsidR="00767C1C" w:rsidRPr="00ED12E1" w:rsidP="008D31F0">
            <w:pPr>
              <w:pStyle w:val="TableParagraph"/>
              <w:spacing w:before="120"/>
              <w:jc w:val="center"/>
              <w:rPr>
                <w:sz w:val="20"/>
              </w:rPr>
            </w:pPr>
            <w:r w:rsidRPr="00ED12E1">
              <w:rPr>
                <w:sz w:val="20"/>
              </w:rPr>
              <w:t>7.248</w:t>
            </w:r>
          </w:p>
        </w:tc>
        <w:tc>
          <w:tcPr>
            <w:tcW w:w="489" w:type="pct"/>
            <w:shd w:val="clear" w:color="auto" w:fill="auto"/>
            <w:vAlign w:val="center"/>
          </w:tcPr>
          <w:p w:rsidR="00767C1C" w:rsidRPr="00ED12E1" w:rsidP="008D31F0">
            <w:pPr>
              <w:pStyle w:val="TableParagraph"/>
              <w:spacing w:before="120"/>
              <w:jc w:val="center"/>
              <w:rPr>
                <w:sz w:val="20"/>
              </w:rPr>
            </w:pPr>
            <w:r w:rsidRPr="00ED12E1">
              <w:rPr>
                <w:sz w:val="20"/>
              </w:rPr>
              <w:t>407</w:t>
            </w:r>
          </w:p>
        </w:tc>
      </w:tr>
      <w:tr>
        <w:tblPrEx>
          <w:tblW w:w="5000" w:type="pct"/>
          <w:tblCellMar>
            <w:left w:w="0" w:type="dxa"/>
            <w:right w:w="0" w:type="dxa"/>
          </w:tblCellMar>
          <w:tblLook w:val="01E0"/>
        </w:tblPrEx>
        <w:tc>
          <w:tcPr>
            <w:tcW w:w="891" w:type="pct"/>
            <w:shd w:val="clear" w:color="auto" w:fill="auto"/>
            <w:vAlign w:val="center"/>
          </w:tcPr>
          <w:p w:rsidR="00767C1C" w:rsidRPr="00ED12E1" w:rsidP="008D31F0">
            <w:pPr>
              <w:pStyle w:val="TableParagraph"/>
              <w:spacing w:before="120"/>
              <w:rPr>
                <w:sz w:val="20"/>
              </w:rPr>
            </w:pPr>
            <w:r w:rsidRPr="00ED12E1">
              <w:rPr>
                <w:sz w:val="20"/>
              </w:rPr>
              <w:t>13300.07</w:t>
            </w:r>
          </w:p>
        </w:tc>
        <w:tc>
          <w:tcPr>
            <w:tcW w:w="2049" w:type="pct"/>
            <w:shd w:val="clear" w:color="auto" w:fill="auto"/>
            <w:vAlign w:val="center"/>
          </w:tcPr>
          <w:p w:rsidR="00767C1C" w:rsidRPr="00ED12E1" w:rsidP="008D31F0">
            <w:pPr>
              <w:pStyle w:val="TableParagraph"/>
              <w:spacing w:before="120"/>
              <w:jc w:val="center"/>
              <w:rPr>
                <w:sz w:val="20"/>
              </w:rPr>
            </w:pPr>
            <w:r w:rsidRPr="00ED12E1">
              <w:rPr>
                <w:sz w:val="20"/>
              </w:rPr>
              <w:t>từ 50 đến 100 ha</w:t>
            </w:r>
          </w:p>
        </w:tc>
        <w:tc>
          <w:tcPr>
            <w:tcW w:w="875" w:type="pct"/>
            <w:shd w:val="clear" w:color="auto" w:fill="auto"/>
            <w:vAlign w:val="center"/>
          </w:tcPr>
          <w:p w:rsidR="00767C1C" w:rsidRPr="00ED12E1" w:rsidP="008D31F0">
            <w:pPr>
              <w:pStyle w:val="TableParagraph"/>
              <w:spacing w:before="120"/>
              <w:jc w:val="center"/>
              <w:rPr>
                <w:b/>
                <w:sz w:val="20"/>
              </w:rPr>
            </w:pPr>
            <w:r w:rsidRPr="00ED12E1">
              <w:rPr>
                <w:b/>
                <w:sz w:val="20"/>
              </w:rPr>
              <w:t>8.513</w:t>
            </w:r>
          </w:p>
        </w:tc>
        <w:tc>
          <w:tcPr>
            <w:tcW w:w="696" w:type="pct"/>
            <w:shd w:val="clear" w:color="auto" w:fill="auto"/>
            <w:vAlign w:val="center"/>
          </w:tcPr>
          <w:p w:rsidR="00767C1C" w:rsidRPr="00ED12E1" w:rsidP="008D31F0">
            <w:pPr>
              <w:pStyle w:val="TableParagraph"/>
              <w:spacing w:before="120"/>
              <w:jc w:val="center"/>
              <w:rPr>
                <w:sz w:val="20"/>
              </w:rPr>
            </w:pPr>
            <w:r w:rsidRPr="00ED12E1">
              <w:rPr>
                <w:sz w:val="20"/>
              </w:rPr>
              <w:t>6.946</w:t>
            </w:r>
          </w:p>
        </w:tc>
        <w:tc>
          <w:tcPr>
            <w:tcW w:w="489" w:type="pct"/>
            <w:shd w:val="clear" w:color="auto" w:fill="auto"/>
            <w:vAlign w:val="center"/>
          </w:tcPr>
          <w:p w:rsidR="00767C1C" w:rsidRPr="00ED12E1" w:rsidP="008D31F0">
            <w:pPr>
              <w:pStyle w:val="TableParagraph"/>
              <w:spacing w:before="120"/>
              <w:jc w:val="center"/>
              <w:rPr>
                <w:sz w:val="20"/>
              </w:rPr>
            </w:pPr>
            <w:r w:rsidRPr="00ED12E1">
              <w:rPr>
                <w:sz w:val="20"/>
              </w:rPr>
              <w:t>379</w:t>
            </w:r>
          </w:p>
        </w:tc>
      </w:tr>
      <w:tr>
        <w:tblPrEx>
          <w:tblW w:w="5000" w:type="pct"/>
          <w:tblCellMar>
            <w:left w:w="0" w:type="dxa"/>
            <w:right w:w="0" w:type="dxa"/>
          </w:tblCellMar>
          <w:tblLook w:val="01E0"/>
        </w:tblPrEx>
        <w:tc>
          <w:tcPr>
            <w:tcW w:w="891" w:type="pct"/>
            <w:shd w:val="clear" w:color="auto" w:fill="auto"/>
            <w:vAlign w:val="center"/>
          </w:tcPr>
          <w:p w:rsidR="00767C1C" w:rsidRPr="00ED12E1" w:rsidP="008D31F0">
            <w:pPr>
              <w:pStyle w:val="TableParagraph"/>
              <w:spacing w:before="120"/>
              <w:rPr>
                <w:sz w:val="20"/>
              </w:rPr>
            </w:pPr>
            <w:r w:rsidRPr="00ED12E1">
              <w:rPr>
                <w:sz w:val="20"/>
              </w:rPr>
              <w:t>13300.08</w:t>
            </w:r>
          </w:p>
        </w:tc>
        <w:tc>
          <w:tcPr>
            <w:tcW w:w="2049" w:type="pct"/>
            <w:shd w:val="clear" w:color="auto" w:fill="auto"/>
            <w:vAlign w:val="center"/>
          </w:tcPr>
          <w:p w:rsidR="00767C1C" w:rsidRPr="00ED12E1" w:rsidP="008D31F0">
            <w:pPr>
              <w:pStyle w:val="TableParagraph"/>
              <w:spacing w:before="120"/>
              <w:jc w:val="center"/>
              <w:rPr>
                <w:sz w:val="20"/>
              </w:rPr>
            </w:pPr>
            <w:r w:rsidRPr="00ED12E1">
              <w:rPr>
                <w:sz w:val="20"/>
              </w:rPr>
              <w:t>từ 100 đến 200 ha</w:t>
            </w:r>
          </w:p>
        </w:tc>
        <w:tc>
          <w:tcPr>
            <w:tcW w:w="875" w:type="pct"/>
            <w:shd w:val="clear" w:color="auto" w:fill="auto"/>
            <w:vAlign w:val="center"/>
          </w:tcPr>
          <w:p w:rsidR="00767C1C" w:rsidRPr="00ED12E1" w:rsidP="008D31F0">
            <w:pPr>
              <w:pStyle w:val="TableParagraph"/>
              <w:spacing w:before="120"/>
              <w:jc w:val="center"/>
              <w:rPr>
                <w:b/>
                <w:sz w:val="20"/>
              </w:rPr>
            </w:pPr>
            <w:r w:rsidRPr="00ED12E1">
              <w:rPr>
                <w:b/>
                <w:sz w:val="20"/>
              </w:rPr>
              <w:t>8.164</w:t>
            </w:r>
          </w:p>
        </w:tc>
        <w:tc>
          <w:tcPr>
            <w:tcW w:w="696" w:type="pct"/>
            <w:shd w:val="clear" w:color="auto" w:fill="auto"/>
            <w:vAlign w:val="center"/>
          </w:tcPr>
          <w:p w:rsidR="00767C1C" w:rsidRPr="00ED12E1" w:rsidP="008D31F0">
            <w:pPr>
              <w:pStyle w:val="TableParagraph"/>
              <w:spacing w:before="120"/>
              <w:jc w:val="center"/>
              <w:rPr>
                <w:sz w:val="20"/>
              </w:rPr>
            </w:pPr>
            <w:r w:rsidRPr="00ED12E1">
              <w:rPr>
                <w:sz w:val="20"/>
              </w:rPr>
              <w:t>6.655</w:t>
            </w:r>
          </w:p>
        </w:tc>
        <w:tc>
          <w:tcPr>
            <w:tcW w:w="489" w:type="pct"/>
            <w:shd w:val="clear" w:color="auto" w:fill="auto"/>
            <w:vAlign w:val="center"/>
          </w:tcPr>
          <w:p w:rsidR="00767C1C" w:rsidRPr="00ED12E1" w:rsidP="008D31F0">
            <w:pPr>
              <w:pStyle w:val="TableParagraph"/>
              <w:spacing w:before="120"/>
              <w:jc w:val="center"/>
              <w:rPr>
                <w:sz w:val="20"/>
              </w:rPr>
            </w:pPr>
            <w:r w:rsidRPr="00ED12E1">
              <w:rPr>
                <w:sz w:val="20"/>
              </w:rPr>
              <w:t>353</w:t>
            </w:r>
          </w:p>
        </w:tc>
      </w:tr>
    </w:tbl>
    <w:p w:rsidR="008F7BF6"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Chiều dày</w:t>
      </w:r>
      <w:r w:rsidRPr="00ED12E1">
        <w:rPr>
          <w:sz w:val="20"/>
        </w:rPr>
        <w:t xml:space="preserve"> </w:t>
      </w:r>
      <w:r w:rsidRPr="00ED12E1">
        <w:rPr>
          <w:i/>
          <w:sz w:val="20"/>
        </w:rPr>
        <w:t>lớp cát</w:t>
      </w:r>
      <w:r w:rsidRPr="00ED12E1">
        <w:rPr>
          <w:sz w:val="20"/>
        </w:rPr>
        <w:t xml:space="preserve"> </w:t>
      </w:r>
      <w:r w:rsidRPr="00ED12E1">
        <w:rPr>
          <w:i/>
          <w:sz w:val="20"/>
        </w:rPr>
        <w:t>đắp nền hạ tầng kỹ thuật khu</w:t>
      </w:r>
      <w:r w:rsidRPr="00ED12E1">
        <w:rPr>
          <w:sz w:val="20"/>
        </w:rPr>
        <w:t xml:space="preserve"> </w:t>
      </w:r>
      <w:r w:rsidRPr="00ED12E1">
        <w:rPr>
          <w:i/>
          <w:sz w:val="20"/>
        </w:rPr>
        <w:t>công</w:t>
      </w:r>
      <w:r w:rsidRPr="00ED12E1">
        <w:rPr>
          <w:sz w:val="20"/>
        </w:rPr>
        <w:t xml:space="preserve"> </w:t>
      </w:r>
      <w:r w:rsidRPr="00ED12E1">
        <w:rPr>
          <w:i/>
          <w:sz w:val="20"/>
        </w:rPr>
        <w:t>nghiệp, khu</w:t>
      </w:r>
      <w:r w:rsidRPr="00ED12E1">
        <w:rPr>
          <w:sz w:val="20"/>
        </w:rPr>
        <w:t xml:space="preserve"> </w:t>
      </w:r>
      <w:r w:rsidRPr="00ED12E1">
        <w:rPr>
          <w:i/>
          <w:sz w:val="20"/>
        </w:rPr>
        <w:t>đô thị trung</w:t>
      </w:r>
      <w:r w:rsidRPr="00ED12E1">
        <w:rPr>
          <w:sz w:val="20"/>
        </w:rPr>
        <w:t xml:space="preserve"> </w:t>
      </w:r>
      <w:r w:rsidRPr="00ED12E1">
        <w:rPr>
          <w:i/>
          <w:sz w:val="20"/>
        </w:rPr>
        <w:t>bình</w:t>
      </w:r>
      <w:r w:rsidRPr="00ED12E1">
        <w:rPr>
          <w:sz w:val="20"/>
        </w:rPr>
        <w:t xml:space="preserve"> </w:t>
      </w:r>
      <w:r w:rsidRPr="00ED12E1" w:rsidR="00ED12E1">
        <w:rPr>
          <w:i/>
          <w:sz w:val="20"/>
        </w:rPr>
        <w:t>khoản</w:t>
      </w:r>
      <w:r w:rsidRPr="00ED12E1">
        <w:rPr>
          <w:i/>
          <w:sz w:val="20"/>
        </w:rPr>
        <w:t>g 0,5-1m</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của chi</w:t>
      </w:r>
      <w:r w:rsidRPr="00ED12E1">
        <w:rPr>
          <w:sz w:val="20"/>
        </w:rPr>
        <w:t xml:space="preserve"> </w:t>
      </w:r>
      <w:r w:rsidRPr="00ED12E1">
        <w:rPr>
          <w:i/>
          <w:sz w:val="20"/>
        </w:rPr>
        <w:t>phí</w:t>
      </w:r>
      <w:r w:rsidRPr="00ED12E1">
        <w:rPr>
          <w:sz w:val="20"/>
        </w:rPr>
        <w:t xml:space="preserve"> </w:t>
      </w:r>
      <w:r w:rsidRPr="00ED12E1" w:rsidR="00ED12E1">
        <w:rPr>
          <w:i/>
          <w:sz w:val="20"/>
        </w:rPr>
        <w:t>phần</w:t>
      </w:r>
      <w:r w:rsidRPr="00ED12E1">
        <w:rPr>
          <w:i/>
          <w:sz w:val="20"/>
        </w:rPr>
        <w:t xml:space="preserve"> trạm xử lý</w:t>
      </w:r>
      <w:r w:rsidRPr="00ED12E1">
        <w:rPr>
          <w:sz w:val="20"/>
        </w:rPr>
        <w:t xml:space="preserve"> </w:t>
      </w:r>
      <w:r w:rsidRPr="00ED12E1">
        <w:rPr>
          <w:i/>
          <w:sz w:val="20"/>
        </w:rPr>
        <w:t>nước thải hạ tầng kỹ thuật khu</w:t>
      </w:r>
      <w:r w:rsidRPr="00ED12E1">
        <w:rPr>
          <w:sz w:val="20"/>
        </w:rPr>
        <w:t xml:space="preserve"> </w:t>
      </w:r>
      <w:r w:rsidRPr="00ED12E1">
        <w:rPr>
          <w:i/>
          <w:sz w:val="20"/>
        </w:rPr>
        <w:t>công</w:t>
      </w:r>
      <w:r w:rsidRPr="00ED12E1">
        <w:rPr>
          <w:sz w:val="20"/>
        </w:rPr>
        <w:t xml:space="preserve"> </w:t>
      </w:r>
      <w:r w:rsidRPr="00ED12E1">
        <w:rPr>
          <w:i/>
          <w:sz w:val="20"/>
        </w:rPr>
        <w:t>nghiệp, khu</w:t>
      </w:r>
      <w:r w:rsidRPr="00ED12E1">
        <w:rPr>
          <w:sz w:val="20"/>
        </w:rPr>
        <w:t xml:space="preserve"> </w:t>
      </w:r>
      <w:r w:rsidRPr="00ED12E1">
        <w:rPr>
          <w:i/>
          <w:sz w:val="20"/>
        </w:rPr>
        <w:t>đô thị trong</w:t>
      </w:r>
      <w:r w:rsidRPr="00ED12E1">
        <w:rPr>
          <w:sz w:val="20"/>
        </w:rPr>
        <w:t xml:space="preserve"> </w:t>
      </w:r>
      <w:r w:rsidRPr="00ED12E1">
        <w:rPr>
          <w:i/>
          <w:sz w:val="20"/>
        </w:rPr>
        <w:t>suất vốn đầu tư công</w:t>
      </w:r>
      <w:r w:rsidRPr="00ED12E1">
        <w:rPr>
          <w:sz w:val="20"/>
        </w:rPr>
        <w:t xml:space="preserve"> </w:t>
      </w:r>
      <w:r w:rsidRPr="00ED12E1">
        <w:rPr>
          <w:i/>
          <w:sz w:val="20"/>
        </w:rPr>
        <w:t>trình</w:t>
      </w:r>
      <w:r w:rsidRPr="00ED12E1">
        <w:rPr>
          <w:sz w:val="20"/>
        </w:rPr>
        <w:t xml:space="preserve"> </w:t>
      </w:r>
      <w:r w:rsidRPr="00ED12E1">
        <w:rPr>
          <w:i/>
          <w:sz w:val="20"/>
        </w:rPr>
        <w:t>xây</w:t>
      </w:r>
      <w:r w:rsidRPr="00ED12E1">
        <w:rPr>
          <w:sz w:val="20"/>
        </w:rPr>
        <w:t xml:space="preserve"> </w:t>
      </w:r>
      <w:r w:rsidRPr="00ED12E1">
        <w:rPr>
          <w:i/>
          <w:sz w:val="20"/>
        </w:rPr>
        <w:t>dựng: 4,5</w:t>
      </w:r>
      <w:r w:rsidRPr="00ED12E1">
        <w:rPr>
          <w:sz w:val="20"/>
        </w:rPr>
        <w:t xml:space="preserve"> </w:t>
      </w:r>
      <w:r w:rsidRPr="00ED12E1">
        <w:rPr>
          <w:i/>
          <w:sz w:val="20"/>
        </w:rPr>
        <w:t>-</w:t>
      </w:r>
      <w:r w:rsidRPr="00ED12E1">
        <w:rPr>
          <w:sz w:val="20"/>
        </w:rPr>
        <w:t xml:space="preserve"> </w:t>
      </w:r>
      <w:r w:rsidRPr="00ED12E1">
        <w:rPr>
          <w:i/>
          <w:sz w:val="20"/>
        </w:rPr>
        <w:t>5,5%</w:t>
      </w:r>
    </w:p>
    <w:p w:rsidR="008B3D42" w:rsidRPr="00ED12E1" w:rsidP="008D31F0">
      <w:pPr>
        <w:pStyle w:val="Heading2"/>
        <w:tabs>
          <w:tab w:val="left" w:pos="668"/>
        </w:tabs>
        <w:spacing w:before="120"/>
        <w:ind w:left="0" w:firstLine="0"/>
        <w:rPr>
          <w:sz w:val="20"/>
        </w:rPr>
      </w:pPr>
    </w:p>
    <w:p w:rsidR="008F7BF6" w:rsidRPr="00ED12E1" w:rsidP="008D31F0">
      <w:pPr>
        <w:pStyle w:val="Heading2"/>
        <w:tabs>
          <w:tab w:val="left" w:pos="668"/>
        </w:tabs>
        <w:spacing w:before="120"/>
        <w:ind w:left="0" w:firstLine="0"/>
        <w:rPr>
          <w:sz w:val="20"/>
        </w:rPr>
      </w:pPr>
      <w:bookmarkStart w:id="102" w:name="dieu_4_5"/>
      <w:r w:rsidRPr="00ED12E1" w:rsidR="006231F6">
        <w:rPr>
          <w:sz w:val="20"/>
        </w:rPr>
        <w:t>4. CÔNG TRÌNH THÔNG TIN TRUYỀN THÔNG</w:t>
      </w:r>
      <w:bookmarkEnd w:id="102"/>
    </w:p>
    <w:p w:rsidR="008F7BF6" w:rsidRPr="00ED12E1" w:rsidP="008D31F0">
      <w:pPr>
        <w:pStyle w:val="Heading3"/>
        <w:tabs>
          <w:tab w:val="left" w:pos="869"/>
        </w:tabs>
        <w:spacing w:before="120"/>
        <w:ind w:left="0" w:firstLine="0"/>
        <w:rPr>
          <w:sz w:val="20"/>
        </w:rPr>
      </w:pPr>
      <w:bookmarkStart w:id="103" w:name="dieu_4_6"/>
      <w:r w:rsidRPr="00ED12E1" w:rsidR="006231F6">
        <w:rPr>
          <w:sz w:val="20"/>
        </w:rPr>
        <w:t>4.1. Lắp đặt thiết bị truyền dẫn vi ba</w:t>
      </w:r>
      <w:bookmarkEnd w:id="103"/>
    </w:p>
    <w:p w:rsidR="008F7BF6"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lắp đặt thiết bị truyền dẫn vi</w:t>
      </w:r>
      <w:r w:rsidRPr="00ED12E1">
        <w:rPr>
          <w:sz w:val="20"/>
        </w:rPr>
        <w:t xml:space="preserve"> </w:t>
      </w:r>
      <w:r w:rsidRPr="00ED12E1">
        <w:rPr>
          <w:i/>
          <w:sz w:val="20"/>
        </w:rPr>
        <w:t>ba</w:t>
      </w:r>
      <w:r w:rsidRPr="00ED12E1">
        <w:rPr>
          <w:sz w:val="20"/>
        </w:rPr>
        <w:t xml:space="preserve"> </w:t>
      </w:r>
      <w:r w:rsidRPr="00ED12E1">
        <w:rPr>
          <w:i/>
          <w:sz w:val="20"/>
        </w:rPr>
        <w:t>được tính</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thiết bị vi</w:t>
      </w:r>
      <w:r w:rsidRPr="00ED12E1">
        <w:rPr>
          <w:sz w:val="20"/>
        </w:rPr>
        <w:t xml:space="preserve"> </w:t>
      </w:r>
      <w:r w:rsidRPr="00ED12E1">
        <w:rPr>
          <w:i/>
          <w:sz w:val="20"/>
        </w:rPr>
        <w:t>ba.</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lắp đặt truyền dẫn vi</w:t>
      </w:r>
      <w:r w:rsidRPr="00ED12E1">
        <w:rPr>
          <w:sz w:val="20"/>
        </w:rPr>
        <w:t xml:space="preserve"> </w:t>
      </w:r>
      <w:r w:rsidRPr="00ED12E1">
        <w:rPr>
          <w:i/>
          <w:sz w:val="20"/>
        </w:rPr>
        <w:t>ba</w:t>
      </w:r>
      <w:r w:rsidRPr="00ED12E1">
        <w:rPr>
          <w:sz w:val="20"/>
        </w:rPr>
        <w:t xml:space="preserve"> </w:t>
      </w:r>
      <w:r w:rsidRPr="00ED12E1">
        <w:rPr>
          <w:i/>
          <w:sz w:val="20"/>
        </w:rPr>
        <w:t>gồm:</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lắp đặt khung,</w:t>
      </w:r>
      <w:r w:rsidRPr="00ED12E1">
        <w:rPr>
          <w:i w:val="0"/>
          <w:sz w:val="20"/>
        </w:rPr>
        <w:t xml:space="preserve"> </w:t>
      </w:r>
      <w:r w:rsidRPr="00ED12E1">
        <w:rPr>
          <w:sz w:val="20"/>
        </w:rPr>
        <w:t>giá,</w:t>
      </w:r>
      <w:r w:rsidRPr="00ED12E1">
        <w:rPr>
          <w:i w:val="0"/>
          <w:sz w:val="20"/>
        </w:rPr>
        <w:t xml:space="preserve"> </w:t>
      </w:r>
      <w:r w:rsidRPr="00ED12E1">
        <w:rPr>
          <w:sz w:val="20"/>
        </w:rPr>
        <w:t>và</w:t>
      </w:r>
      <w:r w:rsidRPr="00ED12E1">
        <w:rPr>
          <w:i w:val="0"/>
          <w:sz w:val="20"/>
        </w:rPr>
        <w:t xml:space="preserve"> </w:t>
      </w:r>
      <w:r w:rsidRPr="00ED12E1">
        <w:rPr>
          <w:sz w:val="20"/>
        </w:rPr>
        <w:t>các</w:t>
      </w:r>
      <w:r w:rsidRPr="00ED12E1">
        <w:rPr>
          <w:i w:val="0"/>
          <w:sz w:val="20"/>
        </w:rPr>
        <w:t xml:space="preserve"> </w:t>
      </w:r>
      <w:r w:rsidRPr="00ED12E1">
        <w:rPr>
          <w:sz w:val="20"/>
        </w:rPr>
        <w:t>blog</w:t>
      </w:r>
      <w:r w:rsidRPr="00ED12E1">
        <w:rPr>
          <w:i w:val="0"/>
          <w:sz w:val="20"/>
        </w:rPr>
        <w:t xml:space="preserve"> </w:t>
      </w:r>
      <w:r w:rsidRPr="00ED12E1">
        <w:rPr>
          <w:sz w:val="20"/>
        </w:rPr>
        <w:t>đấu dây</w:t>
      </w:r>
      <w:r w:rsidRPr="00ED12E1">
        <w:rPr>
          <w:i w:val="0"/>
          <w:sz w:val="20"/>
        </w:rPr>
        <w:t xml:space="preserve"> </w:t>
      </w:r>
      <w:r w:rsidRPr="00ED12E1">
        <w:rPr>
          <w:sz w:val="20"/>
        </w:rPr>
        <w:t>DDF.</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lắp đặt thiết bị vi</w:t>
      </w:r>
      <w:r w:rsidRPr="00ED12E1">
        <w:rPr>
          <w:i w:val="0"/>
          <w:sz w:val="20"/>
        </w:rPr>
        <w:t xml:space="preserve"> </w:t>
      </w:r>
      <w:r w:rsidRPr="00ED12E1">
        <w:rPr>
          <w:sz w:val="20"/>
        </w:rPr>
        <w:t>ba,</w:t>
      </w:r>
      <w:r w:rsidRPr="00ED12E1">
        <w:rPr>
          <w:i w:val="0"/>
          <w:sz w:val="20"/>
        </w:rPr>
        <w:t xml:space="preserve"> </w:t>
      </w:r>
      <w:r w:rsidRPr="00ED12E1">
        <w:rPr>
          <w:sz w:val="20"/>
        </w:rPr>
        <w:t>thiết bị nguồn điện DC,</w:t>
      </w:r>
      <w:r w:rsidRPr="00ED12E1">
        <w:rPr>
          <w:i w:val="0"/>
          <w:sz w:val="20"/>
        </w:rPr>
        <w:t xml:space="preserve"> </w:t>
      </w:r>
      <w:r w:rsidRPr="00ED12E1">
        <w:rPr>
          <w:sz w:val="20"/>
        </w:rPr>
        <w:t>ắc quy</w:t>
      </w:r>
      <w:r w:rsidRPr="00ED12E1">
        <w:rPr>
          <w:i w:val="0"/>
          <w:sz w:val="20"/>
        </w:rPr>
        <w:t xml:space="preserve"> </w:t>
      </w:r>
      <w:r w:rsidRPr="00ED12E1">
        <w:rPr>
          <w:sz w:val="20"/>
        </w:rPr>
        <w:t>của thiết bị vi</w:t>
      </w:r>
      <w:r w:rsidRPr="00ED12E1">
        <w:rPr>
          <w:i w:val="0"/>
          <w:sz w:val="20"/>
        </w:rPr>
        <w:t xml:space="preserve"> </w:t>
      </w:r>
      <w:r w:rsidRPr="00ED12E1">
        <w:rPr>
          <w:sz w:val="20"/>
        </w:rPr>
        <w:t>ba.</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lắp đặt, đấu nối các</w:t>
      </w:r>
      <w:r w:rsidRPr="00ED12E1">
        <w:rPr>
          <w:i w:val="0"/>
          <w:sz w:val="20"/>
        </w:rPr>
        <w:t xml:space="preserve"> </w:t>
      </w:r>
      <w:r w:rsidRPr="00ED12E1">
        <w:rPr>
          <w:sz w:val="20"/>
        </w:rPr>
        <w:t>loại cáp</w:t>
      </w:r>
      <w:r w:rsidRPr="00ED12E1">
        <w:rPr>
          <w:i w:val="0"/>
          <w:sz w:val="20"/>
        </w:rPr>
        <w:t xml:space="preserve"> </w:t>
      </w:r>
      <w:r w:rsidRPr="00ED12E1">
        <w:rPr>
          <w:sz w:val="20"/>
        </w:rPr>
        <w:t>giao</w:t>
      </w:r>
      <w:r w:rsidRPr="00ED12E1">
        <w:rPr>
          <w:i w:val="0"/>
          <w:sz w:val="20"/>
        </w:rPr>
        <w:t xml:space="preserve"> </w:t>
      </w:r>
      <w:r w:rsidRPr="00ED12E1">
        <w:rPr>
          <w:sz w:val="20"/>
        </w:rPr>
        <w:t>tiếp mạng từ thiết bị vi</w:t>
      </w:r>
      <w:r w:rsidRPr="00ED12E1">
        <w:rPr>
          <w:i w:val="0"/>
          <w:sz w:val="20"/>
        </w:rPr>
        <w:t xml:space="preserve"> </w:t>
      </w:r>
      <w:r w:rsidRPr="00ED12E1">
        <w:rPr>
          <w:sz w:val="20"/>
        </w:rPr>
        <w:t>ba</w:t>
      </w:r>
      <w:r w:rsidRPr="00ED12E1">
        <w:rPr>
          <w:i w:val="0"/>
          <w:sz w:val="20"/>
        </w:rPr>
        <w:t xml:space="preserve"> </w:t>
      </w:r>
      <w:r w:rsidRPr="00ED12E1">
        <w:rPr>
          <w:sz w:val="20"/>
        </w:rPr>
        <w:t>đến các</w:t>
      </w:r>
      <w:r w:rsidRPr="00ED12E1">
        <w:rPr>
          <w:i w:val="0"/>
          <w:sz w:val="20"/>
        </w:rPr>
        <w:t xml:space="preserve"> </w:t>
      </w:r>
      <w:r w:rsidRPr="00ED12E1">
        <w:rPr>
          <w:sz w:val="20"/>
        </w:rPr>
        <w:t>giá</w:t>
      </w:r>
      <w:r w:rsidRPr="00ED12E1">
        <w:rPr>
          <w:i w:val="0"/>
          <w:sz w:val="20"/>
        </w:rPr>
        <w:t xml:space="preserve"> </w:t>
      </w:r>
      <w:r w:rsidRPr="00ED12E1">
        <w:rPr>
          <w:sz w:val="20"/>
        </w:rPr>
        <w:t>phối dây,</w:t>
      </w:r>
      <w:r w:rsidRPr="00ED12E1">
        <w:rPr>
          <w:i w:val="0"/>
          <w:sz w:val="20"/>
        </w:rPr>
        <w:t xml:space="preserve"> </w:t>
      </w:r>
      <w:r w:rsidRPr="00ED12E1">
        <w:rPr>
          <w:sz w:val="20"/>
        </w:rPr>
        <w:t>lắp đặt đấu nối cáp</w:t>
      </w:r>
      <w:r w:rsidRPr="00ED12E1">
        <w:rPr>
          <w:i w:val="0"/>
          <w:sz w:val="20"/>
        </w:rPr>
        <w:t xml:space="preserve"> </w:t>
      </w:r>
      <w:r w:rsidRPr="00ED12E1">
        <w:rPr>
          <w:sz w:val="20"/>
        </w:rPr>
        <w:t>nguồn, dây</w:t>
      </w:r>
      <w:r w:rsidRPr="00ED12E1">
        <w:rPr>
          <w:i w:val="0"/>
          <w:sz w:val="20"/>
        </w:rPr>
        <w:t xml:space="preserve"> </w:t>
      </w:r>
      <w:r w:rsidRPr="00ED12E1">
        <w:rPr>
          <w:sz w:val="20"/>
        </w:rPr>
        <w:t>đất.</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cài</w:t>
      </w:r>
      <w:r w:rsidRPr="00ED12E1">
        <w:rPr>
          <w:i w:val="0"/>
          <w:sz w:val="20"/>
        </w:rPr>
        <w:t xml:space="preserve"> </w:t>
      </w:r>
      <w:r w:rsidRPr="00ED12E1">
        <w:rPr>
          <w:sz w:val="20"/>
        </w:rPr>
        <w:t>đặt, đo thử kiểm tra</w:t>
      </w:r>
      <w:r w:rsidRPr="00ED12E1">
        <w:rPr>
          <w:i w:val="0"/>
          <w:sz w:val="20"/>
        </w:rPr>
        <w:t xml:space="preserve"> </w:t>
      </w:r>
      <w:r w:rsidRPr="00ED12E1">
        <w:rPr>
          <w:sz w:val="20"/>
        </w:rPr>
        <w:t>kết nối hệ thống và</w:t>
      </w:r>
      <w:r w:rsidRPr="00ED12E1">
        <w:rPr>
          <w:i w:val="0"/>
          <w:sz w:val="20"/>
        </w:rPr>
        <w:t xml:space="preserve"> </w:t>
      </w:r>
      <w:r w:rsidRPr="00ED12E1">
        <w:rPr>
          <w:sz w:val="20"/>
        </w:rPr>
        <w:t>vận hành</w:t>
      </w:r>
      <w:r w:rsidRPr="00ED12E1">
        <w:rPr>
          <w:i w:val="0"/>
          <w:sz w:val="20"/>
        </w:rPr>
        <w:t xml:space="preserve"> </w:t>
      </w:r>
      <w:r w:rsidRPr="00ED12E1">
        <w:rPr>
          <w:sz w:val="20"/>
        </w:rPr>
        <w:t>thử thiết bị</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sắm thiết bị vi</w:t>
      </w:r>
      <w:r w:rsidRPr="00ED12E1">
        <w:rPr>
          <w:i w:val="0"/>
          <w:sz w:val="20"/>
        </w:rPr>
        <w:t xml:space="preserve"> </w:t>
      </w:r>
      <w:r w:rsidRPr="00ED12E1">
        <w:rPr>
          <w:sz w:val="20"/>
        </w:rPr>
        <w:t>ba,</w:t>
      </w:r>
      <w:r w:rsidRPr="00ED12E1">
        <w:rPr>
          <w:i w:val="0"/>
          <w:sz w:val="20"/>
        </w:rPr>
        <w:t xml:space="preserve"> </w:t>
      </w:r>
      <w:r w:rsidRPr="00ED12E1">
        <w:rPr>
          <w:sz w:val="20"/>
        </w:rPr>
        <w:t>và</w:t>
      </w:r>
      <w:r w:rsidRPr="00ED12E1">
        <w:rPr>
          <w:i w:val="0"/>
          <w:sz w:val="20"/>
        </w:rPr>
        <w:t xml:space="preserve"> </w:t>
      </w:r>
      <w:r w:rsidRPr="00ED12E1">
        <w:rPr>
          <w:sz w:val="20"/>
        </w:rPr>
        <w:t>các</w:t>
      </w:r>
      <w:r w:rsidRPr="00ED12E1">
        <w:rPr>
          <w:i w:val="0"/>
          <w:sz w:val="20"/>
        </w:rPr>
        <w:t xml:space="preserve"> </w:t>
      </w:r>
      <w:r w:rsidRPr="00ED12E1">
        <w:rPr>
          <w:sz w:val="20"/>
        </w:rPr>
        <w:t>thiết bị, phụ kiện đồng bộ.</w:t>
      </w:r>
    </w:p>
    <w:p w:rsidR="008F7BF6"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8F7BF6" w:rsidRPr="00ED12E1" w:rsidP="008D31F0">
      <w:pPr>
        <w:pStyle w:val="Heading7"/>
        <w:spacing w:before="120"/>
        <w:jc w:val="center"/>
        <w:rPr>
          <w:sz w:val="20"/>
        </w:rPr>
      </w:pPr>
      <w:r w:rsidRPr="00ED12E1">
        <w:rPr>
          <w:sz w:val="20"/>
        </w:rPr>
        <w:t>Bảng 52.</w:t>
      </w:r>
      <w:r w:rsidRPr="00ED12E1">
        <w:rPr>
          <w:b w:val="0"/>
          <w:sz w:val="20"/>
        </w:rPr>
        <w:t xml:space="preserve"> </w:t>
      </w:r>
      <w:r w:rsidRPr="00ED12E1">
        <w:rPr>
          <w:sz w:val="20"/>
        </w:rPr>
        <w:t>Suất vốn đầu tư lắp đặt thiết bị truyền dẫn vi</w:t>
      </w:r>
      <w:r w:rsidRPr="00ED12E1">
        <w:rPr>
          <w:b w:val="0"/>
          <w:sz w:val="20"/>
        </w:rPr>
        <w:t xml:space="preserve"> </w:t>
      </w:r>
      <w:r w:rsidRPr="00ED12E1">
        <w:rPr>
          <w:sz w:val="20"/>
        </w:rPr>
        <w:t>ba</w:t>
      </w:r>
    </w:p>
    <w:p w:rsidR="008F7BF6" w:rsidRPr="00ED12E1" w:rsidP="008D31F0">
      <w:pPr>
        <w:spacing w:before="120"/>
        <w:jc w:val="right"/>
        <w:rPr>
          <w:sz w:val="20"/>
        </w:rPr>
      </w:pPr>
      <w:r w:rsidRPr="00ED12E1">
        <w:rPr>
          <w:sz w:val="20"/>
        </w:rPr>
        <w:t>Đơn vị tính: 1.000 đ/thiết bị</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306DF5"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306DF5"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306DF5"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306DF5"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306DF5" w:rsidRPr="00ED12E1" w:rsidP="008D31F0">
            <w:pPr>
              <w:pStyle w:val="TableParagraph"/>
              <w:spacing w:before="120"/>
              <w:jc w:val="center"/>
              <w:rPr>
                <w:b/>
                <w:sz w:val="20"/>
              </w:rPr>
            </w:pPr>
          </w:p>
        </w:tc>
        <w:tc>
          <w:tcPr>
            <w:tcW w:w="2049" w:type="pct"/>
            <w:shd w:val="clear" w:color="auto" w:fill="auto"/>
            <w:vAlign w:val="center"/>
          </w:tcPr>
          <w:p w:rsidR="00306DF5"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306DF5"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306DF5"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306DF5"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306DF5" w:rsidRPr="00ED12E1" w:rsidP="008D31F0">
            <w:pPr>
              <w:pStyle w:val="TableParagraph"/>
              <w:spacing w:before="120"/>
              <w:jc w:val="center"/>
              <w:rPr>
                <w:b/>
                <w:sz w:val="20"/>
              </w:rPr>
            </w:pPr>
          </w:p>
        </w:tc>
        <w:tc>
          <w:tcPr>
            <w:tcW w:w="2049" w:type="pct"/>
            <w:shd w:val="clear" w:color="auto" w:fill="auto"/>
            <w:vAlign w:val="center"/>
          </w:tcPr>
          <w:p w:rsidR="00306DF5"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306DF5"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306DF5"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306DF5"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F36A72" w:rsidRPr="00ED12E1" w:rsidP="008D31F0">
            <w:pPr>
              <w:pStyle w:val="TableParagraph"/>
              <w:spacing w:before="120"/>
              <w:rPr>
                <w:rStyle w:val="OnceABox"/>
                <w:color w:val="auto"/>
                <w:sz w:val="20"/>
              </w:rPr>
            </w:pPr>
          </w:p>
        </w:tc>
        <w:tc>
          <w:tcPr>
            <w:tcW w:w="2049" w:type="pct"/>
            <w:shd w:val="clear" w:color="auto" w:fill="auto"/>
            <w:vAlign w:val="center"/>
          </w:tcPr>
          <w:p w:rsidR="00F36A72" w:rsidRPr="00ED12E1" w:rsidP="008D31F0">
            <w:pPr>
              <w:pStyle w:val="TableParagraph"/>
              <w:spacing w:before="120"/>
              <w:jc w:val="center"/>
              <w:rPr>
                <w:rStyle w:val="OnceABox"/>
                <w:b/>
                <w:color w:val="auto"/>
                <w:sz w:val="20"/>
              </w:rPr>
            </w:pPr>
            <w:r w:rsidRPr="00ED12E1">
              <w:rPr>
                <w:b/>
                <w:sz w:val="20"/>
              </w:rPr>
              <w:t>Thiết bị Vi ba đầu cuối cấu hình 1+0</w:t>
            </w:r>
          </w:p>
        </w:tc>
        <w:tc>
          <w:tcPr>
            <w:tcW w:w="875" w:type="pct"/>
            <w:shd w:val="clear" w:color="auto" w:fill="auto"/>
            <w:vAlign w:val="center"/>
          </w:tcPr>
          <w:p w:rsidR="00F36A72" w:rsidRPr="00ED12E1" w:rsidP="008D31F0">
            <w:pPr>
              <w:pStyle w:val="TableParagraph"/>
              <w:spacing w:before="120"/>
              <w:jc w:val="center"/>
              <w:rPr>
                <w:b/>
                <w:sz w:val="20"/>
              </w:rPr>
            </w:pPr>
          </w:p>
        </w:tc>
        <w:tc>
          <w:tcPr>
            <w:tcW w:w="696" w:type="pct"/>
            <w:shd w:val="clear" w:color="auto" w:fill="auto"/>
            <w:vAlign w:val="center"/>
          </w:tcPr>
          <w:p w:rsidR="00F36A72" w:rsidRPr="00ED12E1" w:rsidP="008D31F0">
            <w:pPr>
              <w:pStyle w:val="TableParagraph"/>
              <w:spacing w:before="120"/>
              <w:jc w:val="center"/>
              <w:rPr>
                <w:b/>
                <w:sz w:val="20"/>
              </w:rPr>
            </w:pPr>
          </w:p>
        </w:tc>
        <w:tc>
          <w:tcPr>
            <w:tcW w:w="489" w:type="pct"/>
            <w:shd w:val="clear" w:color="auto" w:fill="auto"/>
            <w:vAlign w:val="center"/>
          </w:tcPr>
          <w:p w:rsidR="00F36A72"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F36A72" w:rsidRPr="00ED12E1" w:rsidP="008D31F0">
            <w:pPr>
              <w:pStyle w:val="TableParagraph"/>
              <w:spacing w:before="120"/>
              <w:rPr>
                <w:rStyle w:val="OnceABox"/>
                <w:color w:val="auto"/>
                <w:sz w:val="20"/>
              </w:rPr>
            </w:pPr>
            <w:r w:rsidRPr="00ED12E1">
              <w:rPr>
                <w:rStyle w:val="OnceABox"/>
                <w:color w:val="auto"/>
                <w:sz w:val="20"/>
              </w:rPr>
              <w:t>13410.01</w:t>
            </w:r>
          </w:p>
        </w:tc>
        <w:tc>
          <w:tcPr>
            <w:tcW w:w="2049" w:type="pct"/>
            <w:shd w:val="clear" w:color="auto" w:fill="auto"/>
            <w:vAlign w:val="center"/>
          </w:tcPr>
          <w:p w:rsidR="00F36A72" w:rsidRPr="00ED12E1" w:rsidP="008D31F0">
            <w:pPr>
              <w:pStyle w:val="TableParagraph"/>
              <w:spacing w:before="120"/>
              <w:jc w:val="center"/>
              <w:rPr>
                <w:rStyle w:val="OnceABox"/>
                <w:color w:val="auto"/>
                <w:sz w:val="20"/>
              </w:rPr>
            </w:pPr>
            <w:r w:rsidRPr="00ED12E1">
              <w:rPr>
                <w:rStyle w:val="OnceABox"/>
                <w:color w:val="auto"/>
                <w:sz w:val="20"/>
              </w:rPr>
              <w:t>1E1</w:t>
            </w:r>
          </w:p>
        </w:tc>
        <w:tc>
          <w:tcPr>
            <w:tcW w:w="875" w:type="pct"/>
            <w:shd w:val="clear" w:color="auto" w:fill="auto"/>
            <w:vAlign w:val="center"/>
          </w:tcPr>
          <w:p w:rsidR="00F36A72" w:rsidRPr="00ED12E1" w:rsidP="008D31F0">
            <w:pPr>
              <w:pStyle w:val="TableParagraph"/>
              <w:spacing w:before="120"/>
              <w:jc w:val="center"/>
              <w:rPr>
                <w:b/>
                <w:sz w:val="20"/>
              </w:rPr>
            </w:pPr>
            <w:r w:rsidRPr="00ED12E1">
              <w:rPr>
                <w:b/>
                <w:sz w:val="20"/>
              </w:rPr>
              <w:t>226.368</w:t>
            </w:r>
            <w:r w:rsidRPr="00ED12E1">
              <w:rPr>
                <w:sz w:val="20"/>
              </w:rPr>
              <w:t xml:space="preserve"> </w:t>
            </w:r>
          </w:p>
        </w:tc>
        <w:tc>
          <w:tcPr>
            <w:tcW w:w="696" w:type="pct"/>
            <w:shd w:val="clear" w:color="auto" w:fill="auto"/>
            <w:vAlign w:val="center"/>
          </w:tcPr>
          <w:p w:rsidR="00F36A72" w:rsidRPr="00ED12E1" w:rsidP="008D31F0">
            <w:pPr>
              <w:pStyle w:val="TableParagraph"/>
              <w:spacing w:before="120"/>
              <w:jc w:val="center"/>
              <w:rPr>
                <w:b/>
                <w:sz w:val="20"/>
              </w:rPr>
            </w:pPr>
            <w:r w:rsidRPr="00ED12E1">
              <w:rPr>
                <w:sz w:val="20"/>
              </w:rPr>
              <w:t xml:space="preserve">64.630 </w:t>
            </w:r>
          </w:p>
        </w:tc>
        <w:tc>
          <w:tcPr>
            <w:tcW w:w="489" w:type="pct"/>
            <w:shd w:val="clear" w:color="auto" w:fill="auto"/>
            <w:vAlign w:val="center"/>
          </w:tcPr>
          <w:p w:rsidR="00F36A72" w:rsidRPr="00ED12E1" w:rsidP="008D31F0">
            <w:pPr>
              <w:pStyle w:val="TableParagraph"/>
              <w:spacing w:before="120"/>
              <w:jc w:val="center"/>
              <w:rPr>
                <w:b/>
                <w:sz w:val="20"/>
              </w:rPr>
            </w:pPr>
            <w:r w:rsidRPr="00ED12E1">
              <w:rPr>
                <w:sz w:val="20"/>
              </w:rPr>
              <w:t>127.149</w:t>
            </w:r>
          </w:p>
        </w:tc>
      </w:tr>
      <w:tr>
        <w:tblPrEx>
          <w:tblW w:w="5000" w:type="pct"/>
          <w:tblCellMar>
            <w:left w:w="0" w:type="dxa"/>
            <w:right w:w="0" w:type="dxa"/>
          </w:tblCellMar>
          <w:tblLook w:val="01E0"/>
        </w:tblPrEx>
        <w:tc>
          <w:tcPr>
            <w:tcW w:w="891" w:type="pct"/>
            <w:shd w:val="clear" w:color="auto" w:fill="auto"/>
            <w:vAlign w:val="center"/>
          </w:tcPr>
          <w:p w:rsidR="00F36A72" w:rsidRPr="00ED12E1" w:rsidP="008D31F0">
            <w:pPr>
              <w:pStyle w:val="TableParagraph"/>
              <w:spacing w:before="120"/>
              <w:rPr>
                <w:rStyle w:val="OnceABox"/>
                <w:color w:val="auto"/>
                <w:sz w:val="20"/>
              </w:rPr>
            </w:pPr>
            <w:r w:rsidRPr="00ED12E1">
              <w:rPr>
                <w:rStyle w:val="OnceABox"/>
                <w:color w:val="auto"/>
                <w:sz w:val="20"/>
              </w:rPr>
              <w:t>13410.02</w:t>
            </w:r>
          </w:p>
        </w:tc>
        <w:tc>
          <w:tcPr>
            <w:tcW w:w="2049" w:type="pct"/>
            <w:shd w:val="clear" w:color="auto" w:fill="auto"/>
            <w:vAlign w:val="center"/>
          </w:tcPr>
          <w:p w:rsidR="00F36A72" w:rsidRPr="00ED12E1" w:rsidP="008D31F0">
            <w:pPr>
              <w:pStyle w:val="TableParagraph"/>
              <w:spacing w:before="120"/>
              <w:jc w:val="center"/>
              <w:rPr>
                <w:rStyle w:val="OnceABox"/>
                <w:color w:val="auto"/>
                <w:sz w:val="20"/>
              </w:rPr>
            </w:pPr>
            <w:r w:rsidRPr="00ED12E1">
              <w:rPr>
                <w:rStyle w:val="OnceABox"/>
                <w:color w:val="auto"/>
                <w:sz w:val="20"/>
              </w:rPr>
              <w:t>2E1</w:t>
            </w:r>
          </w:p>
        </w:tc>
        <w:tc>
          <w:tcPr>
            <w:tcW w:w="875" w:type="pct"/>
            <w:shd w:val="clear" w:color="auto" w:fill="auto"/>
            <w:vAlign w:val="center"/>
          </w:tcPr>
          <w:p w:rsidR="00F36A72" w:rsidRPr="00ED12E1" w:rsidP="008D31F0">
            <w:pPr>
              <w:pStyle w:val="TableParagraph"/>
              <w:spacing w:before="120"/>
              <w:jc w:val="center"/>
              <w:rPr>
                <w:b/>
                <w:sz w:val="20"/>
              </w:rPr>
            </w:pPr>
            <w:r w:rsidRPr="00ED12E1">
              <w:rPr>
                <w:b/>
                <w:sz w:val="20"/>
              </w:rPr>
              <w:t>240.081</w:t>
            </w:r>
            <w:r w:rsidRPr="00ED12E1">
              <w:rPr>
                <w:sz w:val="20"/>
              </w:rPr>
              <w:t xml:space="preserve"> </w:t>
            </w:r>
          </w:p>
        </w:tc>
        <w:tc>
          <w:tcPr>
            <w:tcW w:w="696" w:type="pct"/>
            <w:shd w:val="clear" w:color="auto" w:fill="auto"/>
            <w:vAlign w:val="center"/>
          </w:tcPr>
          <w:p w:rsidR="00F36A72" w:rsidRPr="00ED12E1" w:rsidP="008D31F0">
            <w:pPr>
              <w:pStyle w:val="TableParagraph"/>
              <w:spacing w:before="120"/>
              <w:jc w:val="center"/>
              <w:rPr>
                <w:b/>
                <w:sz w:val="20"/>
              </w:rPr>
            </w:pPr>
            <w:r w:rsidRPr="00ED12E1">
              <w:rPr>
                <w:sz w:val="20"/>
              </w:rPr>
              <w:t xml:space="preserve">66.058 </w:t>
            </w:r>
          </w:p>
        </w:tc>
        <w:tc>
          <w:tcPr>
            <w:tcW w:w="489" w:type="pct"/>
            <w:shd w:val="clear" w:color="auto" w:fill="auto"/>
            <w:vAlign w:val="center"/>
          </w:tcPr>
          <w:p w:rsidR="00F36A72" w:rsidRPr="00ED12E1" w:rsidP="008D31F0">
            <w:pPr>
              <w:pStyle w:val="TableParagraph"/>
              <w:spacing w:before="120"/>
              <w:jc w:val="center"/>
              <w:rPr>
                <w:b/>
                <w:sz w:val="20"/>
              </w:rPr>
            </w:pPr>
            <w:r w:rsidRPr="00ED12E1">
              <w:rPr>
                <w:sz w:val="20"/>
              </w:rPr>
              <w:t>137.815</w:t>
            </w:r>
          </w:p>
        </w:tc>
      </w:tr>
      <w:tr>
        <w:tblPrEx>
          <w:tblW w:w="5000" w:type="pct"/>
          <w:tblCellMar>
            <w:left w:w="0" w:type="dxa"/>
            <w:right w:w="0" w:type="dxa"/>
          </w:tblCellMar>
          <w:tblLook w:val="01E0"/>
        </w:tblPrEx>
        <w:tc>
          <w:tcPr>
            <w:tcW w:w="891" w:type="pct"/>
            <w:shd w:val="clear" w:color="auto" w:fill="auto"/>
            <w:vAlign w:val="center"/>
          </w:tcPr>
          <w:p w:rsidR="00F36A72" w:rsidRPr="00ED12E1" w:rsidP="008D31F0">
            <w:pPr>
              <w:pStyle w:val="TableParagraph"/>
              <w:spacing w:before="120"/>
              <w:rPr>
                <w:rStyle w:val="OnceABox"/>
                <w:color w:val="auto"/>
                <w:sz w:val="20"/>
              </w:rPr>
            </w:pPr>
            <w:r w:rsidRPr="00ED12E1">
              <w:rPr>
                <w:rStyle w:val="OnceABox"/>
                <w:color w:val="auto"/>
                <w:sz w:val="20"/>
              </w:rPr>
              <w:t>13410.03</w:t>
            </w:r>
          </w:p>
        </w:tc>
        <w:tc>
          <w:tcPr>
            <w:tcW w:w="2049" w:type="pct"/>
            <w:shd w:val="clear" w:color="auto" w:fill="auto"/>
            <w:vAlign w:val="center"/>
          </w:tcPr>
          <w:p w:rsidR="00F36A72" w:rsidRPr="00ED12E1" w:rsidP="008D31F0">
            <w:pPr>
              <w:pStyle w:val="TableParagraph"/>
              <w:spacing w:before="120"/>
              <w:jc w:val="center"/>
              <w:rPr>
                <w:rStyle w:val="OnceABox"/>
                <w:color w:val="auto"/>
                <w:sz w:val="20"/>
              </w:rPr>
            </w:pPr>
            <w:r w:rsidRPr="00ED12E1">
              <w:rPr>
                <w:rStyle w:val="OnceABox"/>
                <w:color w:val="auto"/>
                <w:sz w:val="20"/>
              </w:rPr>
              <w:t>4E1</w:t>
            </w:r>
          </w:p>
        </w:tc>
        <w:tc>
          <w:tcPr>
            <w:tcW w:w="875" w:type="pct"/>
            <w:shd w:val="clear" w:color="auto" w:fill="auto"/>
            <w:vAlign w:val="center"/>
          </w:tcPr>
          <w:p w:rsidR="00F36A72" w:rsidRPr="00ED12E1" w:rsidP="008D31F0">
            <w:pPr>
              <w:pStyle w:val="TableParagraph"/>
              <w:spacing w:before="120"/>
              <w:jc w:val="center"/>
              <w:rPr>
                <w:b/>
                <w:sz w:val="20"/>
              </w:rPr>
            </w:pPr>
            <w:r w:rsidRPr="00ED12E1">
              <w:rPr>
                <w:b/>
                <w:sz w:val="20"/>
              </w:rPr>
              <w:t>301.233</w:t>
            </w:r>
            <w:r w:rsidRPr="00ED12E1">
              <w:rPr>
                <w:sz w:val="20"/>
              </w:rPr>
              <w:t xml:space="preserve"> </w:t>
            </w:r>
          </w:p>
        </w:tc>
        <w:tc>
          <w:tcPr>
            <w:tcW w:w="696" w:type="pct"/>
            <w:shd w:val="clear" w:color="auto" w:fill="auto"/>
            <w:vAlign w:val="center"/>
          </w:tcPr>
          <w:p w:rsidR="00F36A72" w:rsidRPr="00ED12E1" w:rsidP="008D31F0">
            <w:pPr>
              <w:pStyle w:val="TableParagraph"/>
              <w:spacing w:before="120"/>
              <w:jc w:val="center"/>
              <w:rPr>
                <w:b/>
                <w:sz w:val="20"/>
              </w:rPr>
            </w:pPr>
            <w:r w:rsidRPr="00ED12E1">
              <w:rPr>
                <w:sz w:val="20"/>
              </w:rPr>
              <w:t xml:space="preserve">67.475 </w:t>
            </w:r>
          </w:p>
        </w:tc>
        <w:tc>
          <w:tcPr>
            <w:tcW w:w="489" w:type="pct"/>
            <w:shd w:val="clear" w:color="auto" w:fill="auto"/>
            <w:vAlign w:val="center"/>
          </w:tcPr>
          <w:p w:rsidR="00F36A72" w:rsidRPr="00ED12E1" w:rsidP="008D31F0">
            <w:pPr>
              <w:pStyle w:val="TableParagraph"/>
              <w:spacing w:before="120"/>
              <w:jc w:val="center"/>
              <w:rPr>
                <w:b/>
                <w:sz w:val="20"/>
              </w:rPr>
            </w:pPr>
            <w:r w:rsidRPr="00ED12E1">
              <w:rPr>
                <w:sz w:val="20"/>
              </w:rPr>
              <w:t>191.350</w:t>
            </w:r>
          </w:p>
        </w:tc>
      </w:tr>
      <w:tr>
        <w:tblPrEx>
          <w:tblW w:w="5000" w:type="pct"/>
          <w:tblCellMar>
            <w:left w:w="0" w:type="dxa"/>
            <w:right w:w="0" w:type="dxa"/>
          </w:tblCellMar>
          <w:tblLook w:val="01E0"/>
        </w:tblPrEx>
        <w:tc>
          <w:tcPr>
            <w:tcW w:w="891" w:type="pct"/>
            <w:shd w:val="clear" w:color="auto" w:fill="auto"/>
            <w:vAlign w:val="center"/>
          </w:tcPr>
          <w:p w:rsidR="00F36A72" w:rsidRPr="00ED12E1" w:rsidP="008D31F0">
            <w:pPr>
              <w:pStyle w:val="TableParagraph"/>
              <w:spacing w:before="120"/>
              <w:rPr>
                <w:rStyle w:val="OnceABox"/>
                <w:color w:val="auto"/>
                <w:sz w:val="20"/>
              </w:rPr>
            </w:pPr>
            <w:r w:rsidRPr="00ED12E1">
              <w:rPr>
                <w:rStyle w:val="OnceABox"/>
                <w:color w:val="auto"/>
                <w:sz w:val="20"/>
              </w:rPr>
              <w:t>13410.04</w:t>
            </w:r>
          </w:p>
        </w:tc>
        <w:tc>
          <w:tcPr>
            <w:tcW w:w="2049" w:type="pct"/>
            <w:shd w:val="clear" w:color="auto" w:fill="auto"/>
            <w:vAlign w:val="center"/>
          </w:tcPr>
          <w:p w:rsidR="00F36A72" w:rsidRPr="00ED12E1" w:rsidP="008D31F0">
            <w:pPr>
              <w:pStyle w:val="TableParagraph"/>
              <w:spacing w:before="120"/>
              <w:jc w:val="center"/>
              <w:rPr>
                <w:rStyle w:val="OnceABox"/>
                <w:color w:val="auto"/>
                <w:sz w:val="20"/>
              </w:rPr>
            </w:pPr>
            <w:r w:rsidRPr="00ED12E1">
              <w:rPr>
                <w:rStyle w:val="OnceABox"/>
                <w:color w:val="auto"/>
                <w:sz w:val="20"/>
              </w:rPr>
              <w:t>8E1</w:t>
            </w:r>
          </w:p>
        </w:tc>
        <w:tc>
          <w:tcPr>
            <w:tcW w:w="875" w:type="pct"/>
            <w:shd w:val="clear" w:color="auto" w:fill="auto"/>
            <w:vAlign w:val="center"/>
          </w:tcPr>
          <w:p w:rsidR="00F36A72" w:rsidRPr="00ED12E1" w:rsidP="008D31F0">
            <w:pPr>
              <w:pStyle w:val="TableParagraph"/>
              <w:spacing w:before="120"/>
              <w:jc w:val="center"/>
              <w:rPr>
                <w:b/>
                <w:sz w:val="20"/>
              </w:rPr>
            </w:pPr>
            <w:r w:rsidRPr="00ED12E1">
              <w:rPr>
                <w:b/>
                <w:sz w:val="20"/>
              </w:rPr>
              <w:t>328.264</w:t>
            </w:r>
            <w:r w:rsidRPr="00ED12E1">
              <w:rPr>
                <w:sz w:val="20"/>
              </w:rPr>
              <w:t xml:space="preserve"> </w:t>
            </w:r>
          </w:p>
        </w:tc>
        <w:tc>
          <w:tcPr>
            <w:tcW w:w="696" w:type="pct"/>
            <w:shd w:val="clear" w:color="auto" w:fill="auto"/>
            <w:vAlign w:val="center"/>
          </w:tcPr>
          <w:p w:rsidR="00F36A72" w:rsidRPr="00ED12E1" w:rsidP="008D31F0">
            <w:pPr>
              <w:pStyle w:val="TableParagraph"/>
              <w:spacing w:before="120"/>
              <w:jc w:val="center"/>
              <w:rPr>
                <w:b/>
                <w:sz w:val="20"/>
              </w:rPr>
            </w:pPr>
            <w:r w:rsidRPr="00ED12E1">
              <w:rPr>
                <w:sz w:val="20"/>
              </w:rPr>
              <w:t xml:space="preserve">70.010 </w:t>
            </w:r>
          </w:p>
        </w:tc>
        <w:tc>
          <w:tcPr>
            <w:tcW w:w="489" w:type="pct"/>
            <w:shd w:val="clear" w:color="auto" w:fill="auto"/>
            <w:vAlign w:val="center"/>
          </w:tcPr>
          <w:p w:rsidR="00F36A72" w:rsidRPr="00ED12E1" w:rsidP="008D31F0">
            <w:pPr>
              <w:pStyle w:val="TableParagraph"/>
              <w:spacing w:before="120"/>
              <w:jc w:val="center"/>
              <w:rPr>
                <w:b/>
                <w:sz w:val="20"/>
              </w:rPr>
            </w:pPr>
            <w:r w:rsidRPr="00ED12E1">
              <w:rPr>
                <w:sz w:val="20"/>
              </w:rPr>
              <w:t>212.727</w:t>
            </w:r>
          </w:p>
        </w:tc>
      </w:tr>
      <w:tr>
        <w:tblPrEx>
          <w:tblW w:w="5000" w:type="pct"/>
          <w:tblCellMar>
            <w:left w:w="0" w:type="dxa"/>
            <w:right w:w="0" w:type="dxa"/>
          </w:tblCellMar>
          <w:tblLook w:val="01E0"/>
        </w:tblPrEx>
        <w:tc>
          <w:tcPr>
            <w:tcW w:w="891" w:type="pct"/>
            <w:shd w:val="clear" w:color="auto" w:fill="auto"/>
            <w:vAlign w:val="center"/>
          </w:tcPr>
          <w:p w:rsidR="00F36A72" w:rsidRPr="00ED12E1" w:rsidP="008D31F0">
            <w:pPr>
              <w:pStyle w:val="TableParagraph"/>
              <w:spacing w:before="120"/>
              <w:rPr>
                <w:rStyle w:val="OnceABox"/>
                <w:color w:val="auto"/>
                <w:sz w:val="20"/>
              </w:rPr>
            </w:pPr>
            <w:r w:rsidRPr="00ED12E1">
              <w:rPr>
                <w:rStyle w:val="OnceABox"/>
                <w:color w:val="auto"/>
                <w:sz w:val="20"/>
              </w:rPr>
              <w:t>13410.05</w:t>
            </w:r>
          </w:p>
        </w:tc>
        <w:tc>
          <w:tcPr>
            <w:tcW w:w="2049" w:type="pct"/>
            <w:shd w:val="clear" w:color="auto" w:fill="auto"/>
            <w:vAlign w:val="center"/>
          </w:tcPr>
          <w:p w:rsidR="00F36A72" w:rsidRPr="00ED12E1" w:rsidP="008D31F0">
            <w:pPr>
              <w:pStyle w:val="TableParagraph"/>
              <w:spacing w:before="120"/>
              <w:jc w:val="center"/>
              <w:rPr>
                <w:rStyle w:val="OnceABox"/>
                <w:color w:val="auto"/>
                <w:sz w:val="20"/>
              </w:rPr>
            </w:pPr>
            <w:r w:rsidRPr="00ED12E1">
              <w:rPr>
                <w:rStyle w:val="OnceABox"/>
                <w:color w:val="auto"/>
                <w:sz w:val="20"/>
              </w:rPr>
              <w:t>16E1</w:t>
            </w:r>
          </w:p>
        </w:tc>
        <w:tc>
          <w:tcPr>
            <w:tcW w:w="875" w:type="pct"/>
            <w:shd w:val="clear" w:color="auto" w:fill="auto"/>
            <w:vAlign w:val="center"/>
          </w:tcPr>
          <w:p w:rsidR="00F36A72" w:rsidRPr="00ED12E1" w:rsidP="008D31F0">
            <w:pPr>
              <w:pStyle w:val="TableParagraph"/>
              <w:spacing w:before="120"/>
              <w:jc w:val="center"/>
              <w:rPr>
                <w:b/>
                <w:sz w:val="20"/>
              </w:rPr>
            </w:pPr>
            <w:r w:rsidRPr="00ED12E1">
              <w:rPr>
                <w:b/>
                <w:sz w:val="20"/>
              </w:rPr>
              <w:t>600.773</w:t>
            </w:r>
            <w:r w:rsidRPr="00ED12E1">
              <w:rPr>
                <w:sz w:val="20"/>
              </w:rPr>
              <w:t xml:space="preserve"> </w:t>
            </w:r>
          </w:p>
        </w:tc>
        <w:tc>
          <w:tcPr>
            <w:tcW w:w="696" w:type="pct"/>
            <w:shd w:val="clear" w:color="auto" w:fill="auto"/>
            <w:vAlign w:val="center"/>
          </w:tcPr>
          <w:p w:rsidR="00F36A72" w:rsidRPr="00ED12E1" w:rsidP="008D31F0">
            <w:pPr>
              <w:pStyle w:val="TableParagraph"/>
              <w:spacing w:before="120"/>
              <w:jc w:val="center"/>
              <w:rPr>
                <w:b/>
                <w:sz w:val="20"/>
              </w:rPr>
            </w:pPr>
            <w:r w:rsidRPr="00ED12E1">
              <w:rPr>
                <w:sz w:val="20"/>
              </w:rPr>
              <w:t xml:space="preserve">78.854 </w:t>
            </w:r>
          </w:p>
        </w:tc>
        <w:tc>
          <w:tcPr>
            <w:tcW w:w="489" w:type="pct"/>
            <w:shd w:val="clear" w:color="auto" w:fill="auto"/>
            <w:vAlign w:val="center"/>
          </w:tcPr>
          <w:p w:rsidR="00F36A72" w:rsidRPr="00ED12E1" w:rsidP="008D31F0">
            <w:pPr>
              <w:pStyle w:val="TableParagraph"/>
              <w:spacing w:before="120"/>
              <w:jc w:val="center"/>
              <w:rPr>
                <w:b/>
                <w:sz w:val="20"/>
              </w:rPr>
            </w:pPr>
            <w:r w:rsidRPr="00ED12E1">
              <w:rPr>
                <w:sz w:val="20"/>
              </w:rPr>
              <w:t>448.696</w:t>
            </w:r>
          </w:p>
        </w:tc>
      </w:tr>
      <w:tr>
        <w:tblPrEx>
          <w:tblW w:w="5000" w:type="pct"/>
          <w:tblCellMar>
            <w:left w:w="0" w:type="dxa"/>
            <w:right w:w="0" w:type="dxa"/>
          </w:tblCellMar>
          <w:tblLook w:val="01E0"/>
        </w:tblPrEx>
        <w:tc>
          <w:tcPr>
            <w:tcW w:w="891" w:type="pct"/>
            <w:shd w:val="clear" w:color="auto" w:fill="auto"/>
            <w:vAlign w:val="center"/>
          </w:tcPr>
          <w:p w:rsidR="00F36A72" w:rsidRPr="00ED12E1" w:rsidP="008D31F0">
            <w:pPr>
              <w:pStyle w:val="TableParagraph"/>
              <w:spacing w:before="120"/>
              <w:rPr>
                <w:rStyle w:val="OnceABox"/>
                <w:color w:val="auto"/>
                <w:sz w:val="20"/>
              </w:rPr>
            </w:pPr>
            <w:r w:rsidRPr="00ED12E1">
              <w:rPr>
                <w:rStyle w:val="OnceABox"/>
                <w:color w:val="auto"/>
                <w:sz w:val="20"/>
              </w:rPr>
              <w:t>13410.06</w:t>
            </w:r>
          </w:p>
        </w:tc>
        <w:tc>
          <w:tcPr>
            <w:tcW w:w="2049" w:type="pct"/>
            <w:shd w:val="clear" w:color="auto" w:fill="auto"/>
            <w:vAlign w:val="center"/>
          </w:tcPr>
          <w:p w:rsidR="00F36A72" w:rsidRPr="00ED12E1" w:rsidP="008D31F0">
            <w:pPr>
              <w:pStyle w:val="TableParagraph"/>
              <w:spacing w:before="120"/>
              <w:jc w:val="center"/>
              <w:rPr>
                <w:rStyle w:val="OnceABox"/>
                <w:color w:val="auto"/>
                <w:sz w:val="20"/>
              </w:rPr>
            </w:pPr>
            <w:r w:rsidRPr="00ED12E1">
              <w:rPr>
                <w:rStyle w:val="OnceABox"/>
                <w:color w:val="auto"/>
                <w:sz w:val="20"/>
              </w:rPr>
              <w:t>STM1</w:t>
            </w:r>
          </w:p>
        </w:tc>
        <w:tc>
          <w:tcPr>
            <w:tcW w:w="875" w:type="pct"/>
            <w:shd w:val="clear" w:color="auto" w:fill="auto"/>
            <w:vAlign w:val="center"/>
          </w:tcPr>
          <w:p w:rsidR="00F36A72" w:rsidRPr="00ED12E1" w:rsidP="008D31F0">
            <w:pPr>
              <w:pStyle w:val="TableParagraph"/>
              <w:spacing w:before="120"/>
              <w:jc w:val="center"/>
              <w:rPr>
                <w:b/>
                <w:sz w:val="20"/>
              </w:rPr>
            </w:pPr>
            <w:r w:rsidRPr="00ED12E1">
              <w:rPr>
                <w:b/>
                <w:sz w:val="20"/>
              </w:rPr>
              <w:t>711.954</w:t>
            </w:r>
            <w:r w:rsidRPr="00ED12E1">
              <w:rPr>
                <w:sz w:val="20"/>
              </w:rPr>
              <w:t xml:space="preserve"> </w:t>
            </w:r>
          </w:p>
        </w:tc>
        <w:tc>
          <w:tcPr>
            <w:tcW w:w="696" w:type="pct"/>
            <w:shd w:val="clear" w:color="auto" w:fill="auto"/>
            <w:vAlign w:val="center"/>
          </w:tcPr>
          <w:p w:rsidR="00F36A72" w:rsidRPr="00ED12E1" w:rsidP="008D31F0">
            <w:pPr>
              <w:pStyle w:val="TableParagraph"/>
              <w:spacing w:before="120"/>
              <w:jc w:val="center"/>
              <w:rPr>
                <w:b/>
                <w:sz w:val="20"/>
              </w:rPr>
            </w:pPr>
            <w:r w:rsidRPr="00ED12E1">
              <w:rPr>
                <w:sz w:val="20"/>
              </w:rPr>
              <w:t xml:space="preserve">91.351 </w:t>
            </w:r>
          </w:p>
        </w:tc>
        <w:tc>
          <w:tcPr>
            <w:tcW w:w="489" w:type="pct"/>
            <w:shd w:val="clear" w:color="auto" w:fill="auto"/>
            <w:vAlign w:val="center"/>
          </w:tcPr>
          <w:p w:rsidR="00F36A72" w:rsidRPr="00ED12E1" w:rsidP="008D31F0">
            <w:pPr>
              <w:pStyle w:val="TableParagraph"/>
              <w:spacing w:before="120"/>
              <w:jc w:val="center"/>
              <w:rPr>
                <w:b/>
                <w:sz w:val="20"/>
              </w:rPr>
            </w:pPr>
            <w:r w:rsidRPr="00ED12E1">
              <w:rPr>
                <w:sz w:val="20"/>
              </w:rPr>
              <w:t>534.239</w:t>
            </w:r>
          </w:p>
        </w:tc>
      </w:tr>
      <w:tr>
        <w:tblPrEx>
          <w:tblW w:w="5000" w:type="pct"/>
          <w:tblCellMar>
            <w:left w:w="0" w:type="dxa"/>
            <w:right w:w="0" w:type="dxa"/>
          </w:tblCellMar>
          <w:tblLook w:val="01E0"/>
        </w:tblPrEx>
        <w:tc>
          <w:tcPr>
            <w:tcW w:w="891" w:type="pct"/>
            <w:shd w:val="clear" w:color="auto" w:fill="auto"/>
            <w:vAlign w:val="center"/>
          </w:tcPr>
          <w:p w:rsidR="00F36A72" w:rsidRPr="00ED12E1" w:rsidP="008D31F0">
            <w:pPr>
              <w:pStyle w:val="TableParagraph"/>
              <w:spacing w:before="120"/>
              <w:rPr>
                <w:rStyle w:val="OnceABox"/>
                <w:color w:val="auto"/>
                <w:sz w:val="20"/>
              </w:rPr>
            </w:pPr>
          </w:p>
        </w:tc>
        <w:tc>
          <w:tcPr>
            <w:tcW w:w="2049" w:type="pct"/>
            <w:shd w:val="clear" w:color="auto" w:fill="auto"/>
            <w:vAlign w:val="center"/>
          </w:tcPr>
          <w:p w:rsidR="00F36A72" w:rsidRPr="00ED12E1" w:rsidP="008D31F0">
            <w:pPr>
              <w:pStyle w:val="TableParagraph"/>
              <w:spacing w:before="120"/>
              <w:jc w:val="center"/>
              <w:rPr>
                <w:rStyle w:val="OnceABox"/>
                <w:color w:val="auto"/>
                <w:sz w:val="20"/>
              </w:rPr>
            </w:pPr>
          </w:p>
        </w:tc>
        <w:tc>
          <w:tcPr>
            <w:tcW w:w="875" w:type="pct"/>
            <w:tcBorders>
              <w:bottom w:val="single" w:sz="2" w:space="0" w:color="auto"/>
            </w:tcBorders>
            <w:shd w:val="clear" w:color="auto" w:fill="auto"/>
            <w:vAlign w:val="center"/>
          </w:tcPr>
          <w:p w:rsidR="00F36A72"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F36A72"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F36A72" w:rsidRPr="00ED12E1" w:rsidP="008D31F0">
            <w:pPr>
              <w:pStyle w:val="TableParagraph"/>
              <w:spacing w:before="120"/>
              <w:jc w:val="center"/>
              <w:rPr>
                <w:sz w:val="20"/>
              </w:rPr>
            </w:pPr>
          </w:p>
        </w:tc>
      </w:tr>
    </w:tbl>
    <w:p w:rsidR="008F7BF6" w:rsidRPr="00ED12E1" w:rsidP="008D31F0">
      <w:pPr>
        <w:pStyle w:val="Heading3"/>
        <w:tabs>
          <w:tab w:val="left" w:pos="869"/>
        </w:tabs>
        <w:spacing w:before="120"/>
        <w:ind w:left="0" w:firstLine="0"/>
        <w:rPr>
          <w:sz w:val="20"/>
        </w:rPr>
      </w:pPr>
      <w:bookmarkStart w:id="104" w:name="dieu_4_7"/>
      <w:r w:rsidRPr="00ED12E1" w:rsidR="006231F6">
        <w:rPr>
          <w:sz w:val="20"/>
        </w:rPr>
        <w:t>4.2. Lắp đặt thiết bị truyền dẫn quang</w:t>
      </w:r>
      <w:bookmarkEnd w:id="104"/>
    </w:p>
    <w:p w:rsidR="008F7BF6"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được tính</w:t>
      </w:r>
      <w:r w:rsidRPr="00ED12E1">
        <w:rPr>
          <w:sz w:val="20"/>
        </w:rPr>
        <w:t xml:space="preserve"> </w:t>
      </w:r>
      <w:r w:rsidRPr="00ED12E1">
        <w:rPr>
          <w:i/>
          <w:sz w:val="20"/>
        </w:rPr>
        <w:t>theo</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thiết bị truyền dẫn quang.</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thiết bị truyền dẫn quang</w:t>
      </w:r>
      <w:r w:rsidRPr="00ED12E1">
        <w:rPr>
          <w:sz w:val="20"/>
        </w:rPr>
        <w:t xml:space="preserve"> </w:t>
      </w:r>
      <w:r w:rsidRPr="00ED12E1">
        <w:rPr>
          <w:i/>
          <w:sz w:val="20"/>
        </w:rPr>
        <w:t>bao</w:t>
      </w:r>
      <w:r w:rsidRPr="00ED12E1">
        <w:rPr>
          <w:sz w:val="20"/>
        </w:rPr>
        <w:t xml:space="preserve"> </w:t>
      </w:r>
      <w:r w:rsidRPr="00ED12E1">
        <w:rPr>
          <w:i/>
          <w:sz w:val="20"/>
        </w:rPr>
        <w:t>gồm:</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lắp đặt khung,</w:t>
      </w:r>
      <w:r w:rsidRPr="00ED12E1">
        <w:rPr>
          <w:i w:val="0"/>
          <w:sz w:val="20"/>
        </w:rPr>
        <w:t xml:space="preserve"> </w:t>
      </w:r>
      <w:r w:rsidRPr="00ED12E1">
        <w:rPr>
          <w:sz w:val="20"/>
        </w:rPr>
        <w:t>giá</w:t>
      </w:r>
      <w:r w:rsidRPr="00ED12E1">
        <w:rPr>
          <w:i w:val="0"/>
          <w:sz w:val="20"/>
        </w:rPr>
        <w:t xml:space="preserve"> </w:t>
      </w:r>
      <w:r w:rsidRPr="00ED12E1">
        <w:rPr>
          <w:sz w:val="20"/>
        </w:rPr>
        <w:t>và</w:t>
      </w:r>
      <w:r w:rsidRPr="00ED12E1">
        <w:rPr>
          <w:i w:val="0"/>
          <w:sz w:val="20"/>
        </w:rPr>
        <w:t xml:space="preserve"> </w:t>
      </w:r>
      <w:r w:rsidRPr="00ED12E1">
        <w:rPr>
          <w:sz w:val="20"/>
        </w:rPr>
        <w:t>các</w:t>
      </w:r>
      <w:r w:rsidRPr="00ED12E1">
        <w:rPr>
          <w:i w:val="0"/>
          <w:sz w:val="20"/>
        </w:rPr>
        <w:t xml:space="preserve"> </w:t>
      </w:r>
      <w:r w:rsidRPr="00ED12E1">
        <w:rPr>
          <w:sz w:val="20"/>
        </w:rPr>
        <w:t>blog</w:t>
      </w:r>
      <w:r w:rsidRPr="00ED12E1">
        <w:rPr>
          <w:i w:val="0"/>
          <w:sz w:val="20"/>
        </w:rPr>
        <w:t xml:space="preserve"> </w:t>
      </w:r>
      <w:r w:rsidRPr="00ED12E1">
        <w:rPr>
          <w:sz w:val="20"/>
        </w:rPr>
        <w:t>đấu dây</w:t>
      </w:r>
      <w:r w:rsidRPr="00ED12E1">
        <w:rPr>
          <w:i w:val="0"/>
          <w:sz w:val="20"/>
        </w:rPr>
        <w:t xml:space="preserve"> </w:t>
      </w:r>
      <w:r w:rsidRPr="00ED12E1">
        <w:rPr>
          <w:sz w:val="20"/>
        </w:rPr>
        <w:t>ODF,</w:t>
      </w:r>
      <w:r w:rsidRPr="00ED12E1">
        <w:rPr>
          <w:i w:val="0"/>
          <w:sz w:val="20"/>
        </w:rPr>
        <w:t xml:space="preserve"> </w:t>
      </w:r>
      <w:r w:rsidRPr="00ED12E1">
        <w:rPr>
          <w:sz w:val="20"/>
        </w:rPr>
        <w:t>DDF.</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lắp đặt thiết bị quang,</w:t>
      </w:r>
      <w:r w:rsidRPr="00ED12E1">
        <w:rPr>
          <w:i w:val="0"/>
          <w:sz w:val="20"/>
        </w:rPr>
        <w:t xml:space="preserve"> </w:t>
      </w:r>
      <w:r w:rsidRPr="00ED12E1">
        <w:rPr>
          <w:sz w:val="20"/>
        </w:rPr>
        <w:t>thiết bị nguồn điện DC,</w:t>
      </w:r>
      <w:r w:rsidRPr="00ED12E1">
        <w:rPr>
          <w:i w:val="0"/>
          <w:sz w:val="20"/>
        </w:rPr>
        <w:t xml:space="preserve"> </w:t>
      </w:r>
      <w:r w:rsidRPr="00ED12E1">
        <w:rPr>
          <w:sz w:val="20"/>
        </w:rPr>
        <w:t>ắc quy</w:t>
      </w:r>
      <w:r w:rsidRPr="00ED12E1">
        <w:rPr>
          <w:i w:val="0"/>
          <w:sz w:val="20"/>
        </w:rPr>
        <w:t xml:space="preserve"> </w:t>
      </w:r>
      <w:r w:rsidRPr="00ED12E1">
        <w:rPr>
          <w:sz w:val="20"/>
        </w:rPr>
        <w:t>của thiết bị quang.</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lắp đặt, đấu nối các</w:t>
      </w:r>
      <w:r w:rsidRPr="00ED12E1">
        <w:rPr>
          <w:i w:val="0"/>
          <w:sz w:val="20"/>
        </w:rPr>
        <w:t xml:space="preserve"> </w:t>
      </w:r>
      <w:r w:rsidRPr="00ED12E1">
        <w:rPr>
          <w:sz w:val="20"/>
        </w:rPr>
        <w:t>loại cáp</w:t>
      </w:r>
      <w:r w:rsidRPr="00ED12E1">
        <w:rPr>
          <w:i w:val="0"/>
          <w:sz w:val="20"/>
        </w:rPr>
        <w:t xml:space="preserve"> </w:t>
      </w:r>
      <w:r w:rsidRPr="00ED12E1">
        <w:rPr>
          <w:sz w:val="20"/>
        </w:rPr>
        <w:t>giao</w:t>
      </w:r>
      <w:r w:rsidRPr="00ED12E1">
        <w:rPr>
          <w:i w:val="0"/>
          <w:sz w:val="20"/>
        </w:rPr>
        <w:t xml:space="preserve"> </w:t>
      </w:r>
      <w:r w:rsidRPr="00ED12E1">
        <w:rPr>
          <w:sz w:val="20"/>
        </w:rPr>
        <w:t>tiếp mạng từ thiết bị quang</w:t>
      </w:r>
      <w:r w:rsidRPr="00ED12E1">
        <w:rPr>
          <w:i w:val="0"/>
          <w:sz w:val="20"/>
        </w:rPr>
        <w:t xml:space="preserve"> </w:t>
      </w:r>
      <w:r w:rsidRPr="00ED12E1">
        <w:rPr>
          <w:sz w:val="20"/>
        </w:rPr>
        <w:t>đến các</w:t>
      </w:r>
      <w:r w:rsidRPr="00ED12E1">
        <w:rPr>
          <w:i w:val="0"/>
          <w:sz w:val="20"/>
        </w:rPr>
        <w:t xml:space="preserve"> </w:t>
      </w:r>
      <w:r w:rsidRPr="00ED12E1">
        <w:rPr>
          <w:sz w:val="20"/>
        </w:rPr>
        <w:t>giá</w:t>
      </w:r>
      <w:r w:rsidRPr="00ED12E1">
        <w:rPr>
          <w:i w:val="0"/>
          <w:sz w:val="20"/>
        </w:rPr>
        <w:t xml:space="preserve"> </w:t>
      </w:r>
      <w:r w:rsidRPr="00ED12E1">
        <w:rPr>
          <w:sz w:val="20"/>
        </w:rPr>
        <w:t>phối dây,</w:t>
      </w:r>
      <w:r w:rsidRPr="00ED12E1">
        <w:rPr>
          <w:i w:val="0"/>
          <w:sz w:val="20"/>
        </w:rPr>
        <w:t xml:space="preserve"> </w:t>
      </w:r>
      <w:r w:rsidRPr="00ED12E1">
        <w:rPr>
          <w:sz w:val="20"/>
        </w:rPr>
        <w:t>lắp đặt đấu nối cáp</w:t>
      </w:r>
      <w:r w:rsidRPr="00ED12E1">
        <w:rPr>
          <w:i w:val="0"/>
          <w:sz w:val="20"/>
        </w:rPr>
        <w:t xml:space="preserve"> </w:t>
      </w:r>
      <w:r w:rsidRPr="00ED12E1">
        <w:rPr>
          <w:sz w:val="20"/>
        </w:rPr>
        <w:t>nguồn, dây</w:t>
      </w:r>
      <w:r w:rsidRPr="00ED12E1">
        <w:rPr>
          <w:i w:val="0"/>
          <w:sz w:val="20"/>
        </w:rPr>
        <w:t xml:space="preserve"> </w:t>
      </w:r>
      <w:r w:rsidRPr="00ED12E1">
        <w:rPr>
          <w:sz w:val="20"/>
        </w:rPr>
        <w:t>đất.</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cài</w:t>
      </w:r>
      <w:r w:rsidRPr="00ED12E1">
        <w:rPr>
          <w:i w:val="0"/>
          <w:sz w:val="20"/>
        </w:rPr>
        <w:t xml:space="preserve"> </w:t>
      </w:r>
      <w:r w:rsidRPr="00ED12E1">
        <w:rPr>
          <w:sz w:val="20"/>
        </w:rPr>
        <w:t>đặt, đo thử kiểm tra</w:t>
      </w:r>
      <w:r w:rsidRPr="00ED12E1">
        <w:rPr>
          <w:i w:val="0"/>
          <w:sz w:val="20"/>
        </w:rPr>
        <w:t xml:space="preserve"> </w:t>
      </w:r>
      <w:r w:rsidRPr="00ED12E1">
        <w:rPr>
          <w:sz w:val="20"/>
        </w:rPr>
        <w:t>kết nối hệ thống và</w:t>
      </w:r>
      <w:r w:rsidRPr="00ED12E1">
        <w:rPr>
          <w:i w:val="0"/>
          <w:sz w:val="20"/>
        </w:rPr>
        <w:t xml:space="preserve"> </w:t>
      </w:r>
      <w:r w:rsidRPr="00ED12E1">
        <w:rPr>
          <w:sz w:val="20"/>
        </w:rPr>
        <w:t>vận hành</w:t>
      </w:r>
      <w:r w:rsidRPr="00ED12E1">
        <w:rPr>
          <w:i w:val="0"/>
          <w:sz w:val="20"/>
        </w:rPr>
        <w:t xml:space="preserve"> </w:t>
      </w:r>
      <w:r w:rsidRPr="00ED12E1">
        <w:rPr>
          <w:sz w:val="20"/>
        </w:rPr>
        <w:t>thử thiết bị.</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sắm thiết bị quang,</w:t>
      </w:r>
      <w:r w:rsidRPr="00ED12E1">
        <w:rPr>
          <w:i w:val="0"/>
          <w:sz w:val="20"/>
        </w:rPr>
        <w:t xml:space="preserve"> </w:t>
      </w:r>
      <w:r w:rsidRPr="00ED12E1">
        <w:rPr>
          <w:sz w:val="20"/>
        </w:rPr>
        <w:t>và</w:t>
      </w:r>
      <w:r w:rsidRPr="00ED12E1">
        <w:rPr>
          <w:i w:val="0"/>
          <w:sz w:val="20"/>
        </w:rPr>
        <w:t xml:space="preserve"> </w:t>
      </w:r>
      <w:r w:rsidRPr="00ED12E1">
        <w:rPr>
          <w:sz w:val="20"/>
        </w:rPr>
        <w:t>các</w:t>
      </w:r>
      <w:r w:rsidRPr="00ED12E1">
        <w:rPr>
          <w:i w:val="0"/>
          <w:sz w:val="20"/>
        </w:rPr>
        <w:t xml:space="preserve"> </w:t>
      </w:r>
      <w:r w:rsidRPr="00ED12E1">
        <w:rPr>
          <w:sz w:val="20"/>
        </w:rPr>
        <w:t>thiết bị, phụ kiện đồng bộ.</w:t>
      </w:r>
    </w:p>
    <w:p w:rsidR="008F7BF6"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8F7BF6" w:rsidRPr="00ED12E1" w:rsidP="008D31F0">
      <w:pPr>
        <w:pStyle w:val="Heading7"/>
        <w:spacing w:before="120"/>
        <w:jc w:val="center"/>
        <w:rPr>
          <w:sz w:val="20"/>
        </w:rPr>
      </w:pPr>
      <w:r w:rsidRPr="00ED12E1">
        <w:rPr>
          <w:sz w:val="20"/>
        </w:rPr>
        <w:t>Bảng 53.</w:t>
      </w:r>
      <w:r w:rsidRPr="00ED12E1">
        <w:rPr>
          <w:b w:val="0"/>
          <w:sz w:val="20"/>
        </w:rPr>
        <w:t xml:space="preserve"> </w:t>
      </w:r>
      <w:r w:rsidRPr="00ED12E1">
        <w:rPr>
          <w:sz w:val="20"/>
        </w:rPr>
        <w:t>Suất vốn đầu tư lắp đặt thiết bị truyền dẫn quang</w:t>
      </w:r>
    </w:p>
    <w:p w:rsidR="008F7BF6" w:rsidRPr="00ED12E1" w:rsidP="008D31F0">
      <w:pPr>
        <w:spacing w:before="120"/>
        <w:jc w:val="right"/>
        <w:rPr>
          <w:sz w:val="20"/>
        </w:rPr>
      </w:pPr>
      <w:r w:rsidRPr="00ED12E1">
        <w:rPr>
          <w:sz w:val="20"/>
        </w:rPr>
        <w:t>Đơn vị tính: 1.000 đ/thiết bị</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6C5DD1"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6C5DD1"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6C5DD1"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6C5DD1"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6C5DD1" w:rsidRPr="00ED12E1" w:rsidP="008D31F0">
            <w:pPr>
              <w:pStyle w:val="TableParagraph"/>
              <w:spacing w:before="120"/>
              <w:jc w:val="center"/>
              <w:rPr>
                <w:b/>
                <w:sz w:val="20"/>
              </w:rPr>
            </w:pPr>
          </w:p>
        </w:tc>
        <w:tc>
          <w:tcPr>
            <w:tcW w:w="2049" w:type="pct"/>
            <w:shd w:val="clear" w:color="auto" w:fill="auto"/>
            <w:vAlign w:val="center"/>
          </w:tcPr>
          <w:p w:rsidR="006C5DD1"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6C5DD1"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6C5DD1"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6C5DD1"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6C5DD1" w:rsidRPr="00ED12E1" w:rsidP="008D31F0">
            <w:pPr>
              <w:pStyle w:val="TableParagraph"/>
              <w:spacing w:before="120"/>
              <w:jc w:val="center"/>
              <w:rPr>
                <w:b/>
                <w:sz w:val="20"/>
              </w:rPr>
            </w:pPr>
          </w:p>
        </w:tc>
        <w:tc>
          <w:tcPr>
            <w:tcW w:w="2049" w:type="pct"/>
            <w:shd w:val="clear" w:color="auto" w:fill="auto"/>
            <w:vAlign w:val="center"/>
          </w:tcPr>
          <w:p w:rsidR="006C5DD1"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6C5DD1"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6C5DD1"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6C5DD1"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6C5DD1" w:rsidRPr="00ED12E1" w:rsidP="008D31F0">
            <w:pPr>
              <w:pStyle w:val="TableParagraph"/>
              <w:spacing w:before="120"/>
              <w:jc w:val="center"/>
              <w:rPr>
                <w:b/>
                <w:sz w:val="20"/>
              </w:rPr>
            </w:pPr>
            <w:r w:rsidRPr="00ED12E1">
              <w:rPr>
                <w:sz w:val="20"/>
              </w:rPr>
              <w:t>13420.01</w:t>
            </w:r>
          </w:p>
        </w:tc>
        <w:tc>
          <w:tcPr>
            <w:tcW w:w="2049" w:type="pct"/>
            <w:shd w:val="clear" w:color="auto" w:fill="auto"/>
            <w:vAlign w:val="center"/>
          </w:tcPr>
          <w:p w:rsidR="006C5DD1" w:rsidRPr="00ED12E1" w:rsidP="008D31F0">
            <w:pPr>
              <w:pStyle w:val="TableParagraph"/>
              <w:spacing w:before="120"/>
              <w:rPr>
                <w:b/>
                <w:sz w:val="20"/>
                <w:szCs w:val="20"/>
              </w:rPr>
            </w:pPr>
            <w:r w:rsidRPr="00ED12E1">
              <w:rPr>
                <w:sz w:val="20"/>
              </w:rPr>
              <w:t>Thiết bị NGSDH TRM 155Mbit/s, 4FE, 2GE</w:t>
            </w:r>
          </w:p>
        </w:tc>
        <w:tc>
          <w:tcPr>
            <w:tcW w:w="875" w:type="pct"/>
            <w:shd w:val="clear" w:color="auto" w:fill="auto"/>
            <w:vAlign w:val="center"/>
          </w:tcPr>
          <w:p w:rsidR="006C5DD1" w:rsidRPr="00ED12E1" w:rsidP="008D31F0">
            <w:pPr>
              <w:pStyle w:val="TableParagraph"/>
              <w:spacing w:before="120"/>
              <w:jc w:val="center"/>
              <w:rPr>
                <w:b/>
                <w:sz w:val="20"/>
              </w:rPr>
            </w:pPr>
            <w:r w:rsidRPr="00ED12E1">
              <w:rPr>
                <w:b/>
                <w:sz w:val="20"/>
              </w:rPr>
              <w:t>321.933</w:t>
            </w:r>
            <w:r w:rsidRPr="00ED12E1">
              <w:rPr>
                <w:sz w:val="20"/>
              </w:rPr>
              <w:t xml:space="preserve"> </w:t>
            </w:r>
          </w:p>
        </w:tc>
        <w:tc>
          <w:tcPr>
            <w:tcW w:w="696" w:type="pct"/>
            <w:shd w:val="clear" w:color="auto" w:fill="auto"/>
            <w:vAlign w:val="center"/>
          </w:tcPr>
          <w:p w:rsidR="006C5DD1" w:rsidRPr="00ED12E1" w:rsidP="008D31F0">
            <w:pPr>
              <w:pStyle w:val="TableParagraph"/>
              <w:spacing w:before="120"/>
              <w:jc w:val="center"/>
              <w:rPr>
                <w:b/>
                <w:sz w:val="20"/>
              </w:rPr>
            </w:pPr>
            <w:r w:rsidRPr="00ED12E1">
              <w:rPr>
                <w:sz w:val="20"/>
              </w:rPr>
              <w:t xml:space="preserve">39.004 </w:t>
            </w:r>
          </w:p>
        </w:tc>
        <w:tc>
          <w:tcPr>
            <w:tcW w:w="489" w:type="pct"/>
            <w:shd w:val="clear" w:color="auto" w:fill="auto"/>
            <w:vAlign w:val="center"/>
          </w:tcPr>
          <w:p w:rsidR="006C5DD1" w:rsidRPr="00ED12E1" w:rsidP="008D31F0">
            <w:pPr>
              <w:pStyle w:val="TableParagraph"/>
              <w:spacing w:before="120"/>
              <w:jc w:val="center"/>
              <w:rPr>
                <w:b/>
                <w:sz w:val="20"/>
              </w:rPr>
            </w:pPr>
            <w:r w:rsidRPr="00ED12E1">
              <w:rPr>
                <w:sz w:val="20"/>
              </w:rPr>
              <w:t>234.855</w:t>
            </w:r>
          </w:p>
        </w:tc>
      </w:tr>
      <w:tr>
        <w:tblPrEx>
          <w:tblW w:w="5000" w:type="pct"/>
          <w:tblCellMar>
            <w:left w:w="0" w:type="dxa"/>
            <w:right w:w="0" w:type="dxa"/>
          </w:tblCellMar>
          <w:tblLook w:val="01E0"/>
        </w:tblPrEx>
        <w:tc>
          <w:tcPr>
            <w:tcW w:w="891" w:type="pct"/>
            <w:shd w:val="clear" w:color="auto" w:fill="auto"/>
            <w:vAlign w:val="center"/>
          </w:tcPr>
          <w:p w:rsidR="006C5DD1" w:rsidRPr="00ED12E1" w:rsidP="008D31F0">
            <w:pPr>
              <w:pStyle w:val="TableParagraph"/>
              <w:spacing w:before="120"/>
              <w:jc w:val="center"/>
              <w:rPr>
                <w:sz w:val="20"/>
              </w:rPr>
            </w:pPr>
            <w:r w:rsidRPr="00ED12E1">
              <w:rPr>
                <w:sz w:val="20"/>
              </w:rPr>
              <w:t>13420.02</w:t>
            </w:r>
          </w:p>
        </w:tc>
        <w:tc>
          <w:tcPr>
            <w:tcW w:w="2049" w:type="pct"/>
            <w:shd w:val="clear" w:color="auto" w:fill="auto"/>
            <w:vAlign w:val="center"/>
          </w:tcPr>
          <w:p w:rsidR="006C5DD1" w:rsidRPr="00ED12E1" w:rsidP="008D31F0">
            <w:pPr>
              <w:pStyle w:val="TableParagraph"/>
              <w:spacing w:before="120"/>
              <w:rPr>
                <w:sz w:val="20"/>
              </w:rPr>
            </w:pPr>
            <w:r w:rsidRPr="00ED12E1">
              <w:rPr>
                <w:sz w:val="20"/>
              </w:rPr>
              <w:t xml:space="preserve">Thiết bị NGSDH ADM 155Mbit/s, 4FE, 2GE </w:t>
            </w:r>
          </w:p>
        </w:tc>
        <w:tc>
          <w:tcPr>
            <w:tcW w:w="875" w:type="pct"/>
            <w:shd w:val="clear" w:color="auto" w:fill="auto"/>
            <w:vAlign w:val="center"/>
          </w:tcPr>
          <w:p w:rsidR="006C5DD1" w:rsidRPr="00ED12E1" w:rsidP="008D31F0">
            <w:pPr>
              <w:pStyle w:val="TableParagraph"/>
              <w:spacing w:before="120"/>
              <w:jc w:val="center"/>
              <w:rPr>
                <w:b/>
                <w:sz w:val="20"/>
              </w:rPr>
            </w:pPr>
            <w:r w:rsidRPr="00ED12E1">
              <w:rPr>
                <w:b/>
                <w:sz w:val="20"/>
              </w:rPr>
              <w:t>359.222</w:t>
            </w:r>
            <w:r w:rsidRPr="00ED12E1">
              <w:rPr>
                <w:sz w:val="20"/>
              </w:rPr>
              <w:t xml:space="preserve"> </w:t>
            </w:r>
          </w:p>
        </w:tc>
        <w:tc>
          <w:tcPr>
            <w:tcW w:w="696" w:type="pct"/>
            <w:shd w:val="clear" w:color="auto" w:fill="auto"/>
            <w:vAlign w:val="center"/>
          </w:tcPr>
          <w:p w:rsidR="006C5DD1" w:rsidRPr="00ED12E1" w:rsidP="008D31F0">
            <w:pPr>
              <w:pStyle w:val="TableParagraph"/>
              <w:spacing w:before="120"/>
              <w:jc w:val="center"/>
              <w:rPr>
                <w:sz w:val="20"/>
              </w:rPr>
            </w:pPr>
            <w:r w:rsidRPr="00ED12E1">
              <w:rPr>
                <w:sz w:val="20"/>
              </w:rPr>
              <w:t xml:space="preserve">47.693 </w:t>
            </w:r>
          </w:p>
        </w:tc>
        <w:tc>
          <w:tcPr>
            <w:tcW w:w="489" w:type="pct"/>
            <w:shd w:val="clear" w:color="auto" w:fill="auto"/>
            <w:vAlign w:val="center"/>
          </w:tcPr>
          <w:p w:rsidR="006C5DD1" w:rsidRPr="00ED12E1" w:rsidP="008D31F0">
            <w:pPr>
              <w:pStyle w:val="TableParagraph"/>
              <w:spacing w:before="120"/>
              <w:jc w:val="center"/>
              <w:rPr>
                <w:sz w:val="20"/>
              </w:rPr>
            </w:pPr>
            <w:r w:rsidRPr="00ED12E1">
              <w:rPr>
                <w:sz w:val="20"/>
              </w:rPr>
              <w:t>256.016</w:t>
            </w:r>
          </w:p>
        </w:tc>
      </w:tr>
      <w:tr>
        <w:tblPrEx>
          <w:tblW w:w="5000" w:type="pct"/>
          <w:tblCellMar>
            <w:left w:w="0" w:type="dxa"/>
            <w:right w:w="0" w:type="dxa"/>
          </w:tblCellMar>
          <w:tblLook w:val="01E0"/>
        </w:tblPrEx>
        <w:tc>
          <w:tcPr>
            <w:tcW w:w="891" w:type="pct"/>
            <w:shd w:val="clear" w:color="auto" w:fill="auto"/>
            <w:vAlign w:val="center"/>
          </w:tcPr>
          <w:p w:rsidR="006C5DD1" w:rsidRPr="00ED12E1" w:rsidP="008D31F0">
            <w:pPr>
              <w:pStyle w:val="TableParagraph"/>
              <w:spacing w:before="120"/>
              <w:jc w:val="center"/>
              <w:rPr>
                <w:sz w:val="20"/>
              </w:rPr>
            </w:pPr>
            <w:r w:rsidRPr="00ED12E1">
              <w:rPr>
                <w:sz w:val="20"/>
              </w:rPr>
              <w:t>13420.03</w:t>
            </w:r>
          </w:p>
        </w:tc>
        <w:tc>
          <w:tcPr>
            <w:tcW w:w="2049" w:type="pct"/>
            <w:shd w:val="clear" w:color="auto" w:fill="auto"/>
            <w:vAlign w:val="center"/>
          </w:tcPr>
          <w:p w:rsidR="006C5DD1" w:rsidRPr="00ED12E1" w:rsidP="008D31F0">
            <w:pPr>
              <w:pStyle w:val="TableParagraph"/>
              <w:spacing w:before="120"/>
              <w:rPr>
                <w:sz w:val="20"/>
              </w:rPr>
            </w:pPr>
            <w:r w:rsidRPr="00ED12E1">
              <w:rPr>
                <w:sz w:val="20"/>
              </w:rPr>
              <w:t xml:space="preserve">Thiết bị SDH REG 155 Mbit/s </w:t>
            </w:r>
          </w:p>
        </w:tc>
        <w:tc>
          <w:tcPr>
            <w:tcW w:w="875" w:type="pct"/>
            <w:shd w:val="clear" w:color="auto" w:fill="auto"/>
            <w:vAlign w:val="center"/>
          </w:tcPr>
          <w:p w:rsidR="006C5DD1" w:rsidRPr="00ED12E1" w:rsidP="008D31F0">
            <w:pPr>
              <w:pStyle w:val="TableParagraph"/>
              <w:spacing w:before="120"/>
              <w:jc w:val="center"/>
              <w:rPr>
                <w:b/>
                <w:sz w:val="20"/>
              </w:rPr>
            </w:pPr>
            <w:r w:rsidRPr="00ED12E1">
              <w:rPr>
                <w:b/>
                <w:sz w:val="20"/>
              </w:rPr>
              <w:t>216.697</w:t>
            </w:r>
            <w:r w:rsidRPr="00ED12E1">
              <w:rPr>
                <w:sz w:val="20"/>
              </w:rPr>
              <w:t xml:space="preserve"> </w:t>
            </w:r>
          </w:p>
        </w:tc>
        <w:tc>
          <w:tcPr>
            <w:tcW w:w="696" w:type="pct"/>
            <w:shd w:val="clear" w:color="auto" w:fill="auto"/>
            <w:vAlign w:val="center"/>
          </w:tcPr>
          <w:p w:rsidR="006C5DD1" w:rsidRPr="00ED12E1" w:rsidP="008D31F0">
            <w:pPr>
              <w:pStyle w:val="TableParagraph"/>
              <w:spacing w:before="120"/>
              <w:jc w:val="center"/>
              <w:rPr>
                <w:sz w:val="20"/>
              </w:rPr>
            </w:pPr>
            <w:r w:rsidRPr="00ED12E1">
              <w:rPr>
                <w:sz w:val="20"/>
              </w:rPr>
              <w:t xml:space="preserve">32.398 </w:t>
            </w:r>
          </w:p>
        </w:tc>
        <w:tc>
          <w:tcPr>
            <w:tcW w:w="489" w:type="pct"/>
            <w:shd w:val="clear" w:color="auto" w:fill="auto"/>
            <w:vAlign w:val="center"/>
          </w:tcPr>
          <w:p w:rsidR="006C5DD1" w:rsidRPr="00ED12E1" w:rsidP="008D31F0">
            <w:pPr>
              <w:pStyle w:val="TableParagraph"/>
              <w:spacing w:before="120"/>
              <w:jc w:val="center"/>
              <w:rPr>
                <w:sz w:val="20"/>
              </w:rPr>
            </w:pPr>
            <w:r w:rsidRPr="00ED12E1">
              <w:rPr>
                <w:sz w:val="20"/>
              </w:rPr>
              <w:t>149.186</w:t>
            </w:r>
          </w:p>
        </w:tc>
      </w:tr>
      <w:tr>
        <w:tblPrEx>
          <w:tblW w:w="5000" w:type="pct"/>
          <w:tblCellMar>
            <w:left w:w="0" w:type="dxa"/>
            <w:right w:w="0" w:type="dxa"/>
          </w:tblCellMar>
          <w:tblLook w:val="01E0"/>
        </w:tblPrEx>
        <w:tc>
          <w:tcPr>
            <w:tcW w:w="891" w:type="pct"/>
            <w:shd w:val="clear" w:color="auto" w:fill="auto"/>
            <w:vAlign w:val="center"/>
          </w:tcPr>
          <w:p w:rsidR="006C5DD1" w:rsidRPr="00ED12E1" w:rsidP="008D31F0">
            <w:pPr>
              <w:pStyle w:val="TableParagraph"/>
              <w:spacing w:before="120"/>
              <w:jc w:val="center"/>
              <w:rPr>
                <w:sz w:val="20"/>
              </w:rPr>
            </w:pPr>
            <w:r w:rsidRPr="00ED12E1">
              <w:rPr>
                <w:sz w:val="20"/>
              </w:rPr>
              <w:t>13420.04</w:t>
            </w:r>
          </w:p>
        </w:tc>
        <w:tc>
          <w:tcPr>
            <w:tcW w:w="2049" w:type="pct"/>
            <w:shd w:val="clear" w:color="auto" w:fill="auto"/>
            <w:vAlign w:val="center"/>
          </w:tcPr>
          <w:p w:rsidR="006C5DD1" w:rsidRPr="00ED12E1" w:rsidP="008D31F0">
            <w:pPr>
              <w:pStyle w:val="TableParagraph"/>
              <w:spacing w:before="120"/>
              <w:rPr>
                <w:sz w:val="20"/>
              </w:rPr>
            </w:pPr>
            <w:r w:rsidRPr="00ED12E1">
              <w:rPr>
                <w:sz w:val="20"/>
              </w:rPr>
              <w:t xml:space="preserve">Thiết bị NGSDH TRM 622Mbit/s, 4FE, 2GE </w:t>
            </w:r>
          </w:p>
        </w:tc>
        <w:tc>
          <w:tcPr>
            <w:tcW w:w="875" w:type="pct"/>
            <w:shd w:val="clear" w:color="auto" w:fill="auto"/>
            <w:vAlign w:val="center"/>
          </w:tcPr>
          <w:p w:rsidR="006C5DD1" w:rsidRPr="00ED12E1" w:rsidP="008D31F0">
            <w:pPr>
              <w:pStyle w:val="TableParagraph"/>
              <w:spacing w:before="120"/>
              <w:jc w:val="center"/>
              <w:rPr>
                <w:b/>
                <w:sz w:val="20"/>
              </w:rPr>
            </w:pPr>
            <w:r w:rsidRPr="00ED12E1">
              <w:rPr>
                <w:b/>
                <w:sz w:val="20"/>
              </w:rPr>
              <w:t>419.426</w:t>
            </w:r>
            <w:r w:rsidRPr="00ED12E1">
              <w:rPr>
                <w:sz w:val="20"/>
              </w:rPr>
              <w:t xml:space="preserve"> </w:t>
            </w:r>
          </w:p>
        </w:tc>
        <w:tc>
          <w:tcPr>
            <w:tcW w:w="696" w:type="pct"/>
            <w:shd w:val="clear" w:color="auto" w:fill="auto"/>
            <w:vAlign w:val="center"/>
          </w:tcPr>
          <w:p w:rsidR="006C5DD1" w:rsidRPr="00ED12E1" w:rsidP="008D31F0">
            <w:pPr>
              <w:pStyle w:val="TableParagraph"/>
              <w:spacing w:before="120"/>
              <w:jc w:val="center"/>
              <w:rPr>
                <w:sz w:val="20"/>
              </w:rPr>
            </w:pPr>
            <w:r w:rsidRPr="00ED12E1">
              <w:rPr>
                <w:sz w:val="20"/>
              </w:rPr>
              <w:t xml:space="preserve">48.252 </w:t>
            </w:r>
          </w:p>
        </w:tc>
        <w:tc>
          <w:tcPr>
            <w:tcW w:w="489" w:type="pct"/>
            <w:shd w:val="clear" w:color="auto" w:fill="auto"/>
            <w:vAlign w:val="center"/>
          </w:tcPr>
          <w:p w:rsidR="006C5DD1" w:rsidRPr="00ED12E1" w:rsidP="008D31F0">
            <w:pPr>
              <w:pStyle w:val="TableParagraph"/>
              <w:spacing w:before="120"/>
              <w:jc w:val="center"/>
              <w:rPr>
                <w:sz w:val="20"/>
              </w:rPr>
            </w:pPr>
            <w:r w:rsidRPr="00ED12E1">
              <w:rPr>
                <w:sz w:val="20"/>
              </w:rPr>
              <w:t>309.698</w:t>
            </w:r>
          </w:p>
        </w:tc>
      </w:tr>
      <w:tr>
        <w:tblPrEx>
          <w:tblW w:w="5000" w:type="pct"/>
          <w:tblCellMar>
            <w:left w:w="0" w:type="dxa"/>
            <w:right w:w="0" w:type="dxa"/>
          </w:tblCellMar>
          <w:tblLook w:val="01E0"/>
        </w:tblPrEx>
        <w:tc>
          <w:tcPr>
            <w:tcW w:w="891" w:type="pct"/>
            <w:shd w:val="clear" w:color="auto" w:fill="auto"/>
            <w:vAlign w:val="center"/>
          </w:tcPr>
          <w:p w:rsidR="006C5DD1" w:rsidRPr="00ED12E1" w:rsidP="008D31F0">
            <w:pPr>
              <w:pStyle w:val="TableParagraph"/>
              <w:spacing w:before="120"/>
              <w:jc w:val="center"/>
              <w:rPr>
                <w:sz w:val="20"/>
              </w:rPr>
            </w:pPr>
            <w:r w:rsidRPr="00ED12E1">
              <w:rPr>
                <w:sz w:val="20"/>
              </w:rPr>
              <w:t>13420.05</w:t>
            </w:r>
          </w:p>
        </w:tc>
        <w:tc>
          <w:tcPr>
            <w:tcW w:w="2049" w:type="pct"/>
            <w:shd w:val="clear" w:color="auto" w:fill="auto"/>
            <w:vAlign w:val="center"/>
          </w:tcPr>
          <w:p w:rsidR="006C5DD1" w:rsidRPr="00ED12E1" w:rsidP="008D31F0">
            <w:pPr>
              <w:pStyle w:val="TableParagraph"/>
              <w:spacing w:before="120"/>
              <w:rPr>
                <w:sz w:val="20"/>
              </w:rPr>
            </w:pPr>
            <w:r w:rsidRPr="00ED12E1">
              <w:rPr>
                <w:sz w:val="20"/>
              </w:rPr>
              <w:t xml:space="preserve">Thiết bị NGSDH ADM 622Mbit/s, 4FE, 2GE </w:t>
            </w:r>
          </w:p>
        </w:tc>
        <w:tc>
          <w:tcPr>
            <w:tcW w:w="875" w:type="pct"/>
            <w:shd w:val="clear" w:color="auto" w:fill="auto"/>
            <w:vAlign w:val="center"/>
          </w:tcPr>
          <w:p w:rsidR="006C5DD1" w:rsidRPr="00ED12E1" w:rsidP="008D31F0">
            <w:pPr>
              <w:pStyle w:val="TableParagraph"/>
              <w:spacing w:before="120"/>
              <w:jc w:val="center"/>
              <w:rPr>
                <w:b/>
                <w:sz w:val="20"/>
              </w:rPr>
            </w:pPr>
            <w:r w:rsidRPr="00ED12E1">
              <w:rPr>
                <w:b/>
                <w:sz w:val="20"/>
              </w:rPr>
              <w:t>474.991</w:t>
            </w:r>
            <w:r w:rsidRPr="00ED12E1">
              <w:rPr>
                <w:sz w:val="20"/>
              </w:rPr>
              <w:t xml:space="preserve"> </w:t>
            </w:r>
          </w:p>
        </w:tc>
        <w:tc>
          <w:tcPr>
            <w:tcW w:w="696" w:type="pct"/>
            <w:shd w:val="clear" w:color="auto" w:fill="auto"/>
            <w:vAlign w:val="center"/>
          </w:tcPr>
          <w:p w:rsidR="006C5DD1" w:rsidRPr="00ED12E1" w:rsidP="008D31F0">
            <w:pPr>
              <w:pStyle w:val="TableParagraph"/>
              <w:spacing w:before="120"/>
              <w:jc w:val="center"/>
              <w:rPr>
                <w:sz w:val="20"/>
              </w:rPr>
            </w:pPr>
            <w:r w:rsidRPr="00ED12E1">
              <w:rPr>
                <w:sz w:val="20"/>
              </w:rPr>
              <w:t xml:space="preserve">61.036 </w:t>
            </w:r>
          </w:p>
        </w:tc>
        <w:tc>
          <w:tcPr>
            <w:tcW w:w="489" w:type="pct"/>
            <w:shd w:val="clear" w:color="auto" w:fill="auto"/>
            <w:vAlign w:val="center"/>
          </w:tcPr>
          <w:p w:rsidR="006C5DD1" w:rsidRPr="00ED12E1" w:rsidP="008D31F0">
            <w:pPr>
              <w:pStyle w:val="TableParagraph"/>
              <w:spacing w:before="120"/>
              <w:jc w:val="center"/>
              <w:rPr>
                <w:sz w:val="20"/>
              </w:rPr>
            </w:pPr>
            <w:r w:rsidRPr="00ED12E1">
              <w:rPr>
                <w:sz w:val="20"/>
              </w:rPr>
              <w:t>341.446</w:t>
            </w:r>
          </w:p>
        </w:tc>
      </w:tr>
      <w:tr>
        <w:tblPrEx>
          <w:tblW w:w="5000" w:type="pct"/>
          <w:tblCellMar>
            <w:left w:w="0" w:type="dxa"/>
            <w:right w:w="0" w:type="dxa"/>
          </w:tblCellMar>
          <w:tblLook w:val="01E0"/>
        </w:tblPrEx>
        <w:tc>
          <w:tcPr>
            <w:tcW w:w="891" w:type="pct"/>
            <w:shd w:val="clear" w:color="auto" w:fill="auto"/>
            <w:vAlign w:val="center"/>
          </w:tcPr>
          <w:p w:rsidR="006C5DD1" w:rsidRPr="00ED12E1" w:rsidP="008D31F0">
            <w:pPr>
              <w:pStyle w:val="TableParagraph"/>
              <w:spacing w:before="120"/>
              <w:jc w:val="center"/>
              <w:rPr>
                <w:sz w:val="20"/>
              </w:rPr>
            </w:pPr>
            <w:r w:rsidRPr="00ED12E1">
              <w:rPr>
                <w:sz w:val="20"/>
              </w:rPr>
              <w:t>13420.06</w:t>
            </w:r>
          </w:p>
        </w:tc>
        <w:tc>
          <w:tcPr>
            <w:tcW w:w="2049" w:type="pct"/>
            <w:shd w:val="clear" w:color="auto" w:fill="auto"/>
            <w:vAlign w:val="center"/>
          </w:tcPr>
          <w:p w:rsidR="006C5DD1" w:rsidRPr="00ED12E1" w:rsidP="008D31F0">
            <w:pPr>
              <w:pStyle w:val="TableParagraph"/>
              <w:spacing w:before="120"/>
              <w:rPr>
                <w:sz w:val="20"/>
              </w:rPr>
            </w:pPr>
            <w:r w:rsidRPr="00ED12E1">
              <w:rPr>
                <w:sz w:val="20"/>
              </w:rPr>
              <w:t xml:space="preserve">Thiết bị NGSDH ADM 2.5 Gbit/s, 4FE, 2GE </w:t>
            </w:r>
          </w:p>
        </w:tc>
        <w:tc>
          <w:tcPr>
            <w:tcW w:w="875" w:type="pct"/>
            <w:shd w:val="clear" w:color="auto" w:fill="auto"/>
            <w:vAlign w:val="center"/>
          </w:tcPr>
          <w:p w:rsidR="006C5DD1" w:rsidRPr="00ED12E1" w:rsidP="008D31F0">
            <w:pPr>
              <w:pStyle w:val="TableParagraph"/>
              <w:spacing w:before="120"/>
              <w:jc w:val="center"/>
              <w:rPr>
                <w:b/>
                <w:sz w:val="20"/>
              </w:rPr>
            </w:pPr>
            <w:r w:rsidRPr="00ED12E1">
              <w:rPr>
                <w:b/>
                <w:sz w:val="20"/>
              </w:rPr>
              <w:t>632.863</w:t>
            </w:r>
            <w:r w:rsidRPr="00ED12E1">
              <w:rPr>
                <w:sz w:val="20"/>
              </w:rPr>
              <w:t xml:space="preserve"> </w:t>
            </w:r>
          </w:p>
        </w:tc>
        <w:tc>
          <w:tcPr>
            <w:tcW w:w="696" w:type="pct"/>
            <w:shd w:val="clear" w:color="auto" w:fill="auto"/>
            <w:vAlign w:val="center"/>
          </w:tcPr>
          <w:p w:rsidR="006C5DD1" w:rsidRPr="00ED12E1" w:rsidP="008D31F0">
            <w:pPr>
              <w:pStyle w:val="TableParagraph"/>
              <w:spacing w:before="120"/>
              <w:jc w:val="center"/>
              <w:rPr>
                <w:sz w:val="20"/>
              </w:rPr>
            </w:pPr>
            <w:r w:rsidRPr="00ED12E1">
              <w:rPr>
                <w:sz w:val="20"/>
              </w:rPr>
              <w:t xml:space="preserve">86.162 </w:t>
            </w:r>
          </w:p>
        </w:tc>
        <w:tc>
          <w:tcPr>
            <w:tcW w:w="489" w:type="pct"/>
            <w:shd w:val="clear" w:color="auto" w:fill="auto"/>
            <w:vAlign w:val="center"/>
          </w:tcPr>
          <w:p w:rsidR="006C5DD1" w:rsidRPr="00ED12E1" w:rsidP="008D31F0">
            <w:pPr>
              <w:pStyle w:val="TableParagraph"/>
              <w:spacing w:before="120"/>
              <w:jc w:val="center"/>
              <w:rPr>
                <w:sz w:val="20"/>
              </w:rPr>
            </w:pPr>
            <w:r w:rsidRPr="00ED12E1">
              <w:rPr>
                <w:sz w:val="20"/>
              </w:rPr>
              <w:t>447.923</w:t>
            </w:r>
          </w:p>
        </w:tc>
      </w:tr>
      <w:tr>
        <w:tblPrEx>
          <w:tblW w:w="5000" w:type="pct"/>
          <w:tblCellMar>
            <w:left w:w="0" w:type="dxa"/>
            <w:right w:w="0" w:type="dxa"/>
          </w:tblCellMar>
          <w:tblLook w:val="01E0"/>
        </w:tblPrEx>
        <w:tc>
          <w:tcPr>
            <w:tcW w:w="891" w:type="pct"/>
            <w:shd w:val="clear" w:color="auto" w:fill="auto"/>
            <w:vAlign w:val="center"/>
          </w:tcPr>
          <w:p w:rsidR="006C5DD1" w:rsidRPr="00ED12E1" w:rsidP="008D31F0">
            <w:pPr>
              <w:pStyle w:val="TableParagraph"/>
              <w:spacing w:before="120"/>
              <w:jc w:val="center"/>
              <w:rPr>
                <w:sz w:val="20"/>
              </w:rPr>
            </w:pPr>
            <w:r w:rsidRPr="00ED12E1">
              <w:rPr>
                <w:sz w:val="20"/>
              </w:rPr>
              <w:t>13420.07</w:t>
            </w:r>
          </w:p>
        </w:tc>
        <w:tc>
          <w:tcPr>
            <w:tcW w:w="2049" w:type="pct"/>
            <w:shd w:val="clear" w:color="auto" w:fill="auto"/>
            <w:vAlign w:val="center"/>
          </w:tcPr>
          <w:p w:rsidR="006C5DD1" w:rsidRPr="00ED12E1" w:rsidP="008D31F0">
            <w:pPr>
              <w:pStyle w:val="TableParagraph"/>
              <w:spacing w:before="120"/>
              <w:rPr>
                <w:sz w:val="20"/>
              </w:rPr>
            </w:pPr>
            <w:r w:rsidRPr="00ED12E1">
              <w:rPr>
                <w:sz w:val="20"/>
              </w:rPr>
              <w:t xml:space="preserve">Thiết bị NGSDH TRM 2.5 Gbit/s, 4FE, 2GE </w:t>
            </w:r>
          </w:p>
        </w:tc>
        <w:tc>
          <w:tcPr>
            <w:tcW w:w="875" w:type="pct"/>
            <w:shd w:val="clear" w:color="auto" w:fill="auto"/>
            <w:vAlign w:val="center"/>
          </w:tcPr>
          <w:p w:rsidR="006C5DD1" w:rsidRPr="00ED12E1" w:rsidP="008D31F0">
            <w:pPr>
              <w:pStyle w:val="TableParagraph"/>
              <w:spacing w:before="120"/>
              <w:jc w:val="center"/>
              <w:rPr>
                <w:b/>
                <w:sz w:val="20"/>
              </w:rPr>
            </w:pPr>
            <w:r w:rsidRPr="00ED12E1">
              <w:rPr>
                <w:b/>
                <w:sz w:val="20"/>
              </w:rPr>
              <w:t>580.321</w:t>
            </w:r>
            <w:r w:rsidRPr="00ED12E1">
              <w:rPr>
                <w:sz w:val="20"/>
              </w:rPr>
              <w:t xml:space="preserve"> </w:t>
            </w:r>
          </w:p>
        </w:tc>
        <w:tc>
          <w:tcPr>
            <w:tcW w:w="696" w:type="pct"/>
            <w:shd w:val="clear" w:color="auto" w:fill="auto"/>
            <w:vAlign w:val="center"/>
          </w:tcPr>
          <w:p w:rsidR="006C5DD1" w:rsidRPr="00ED12E1" w:rsidP="008D31F0">
            <w:pPr>
              <w:pStyle w:val="TableParagraph"/>
              <w:spacing w:before="120"/>
              <w:jc w:val="center"/>
              <w:rPr>
                <w:sz w:val="20"/>
              </w:rPr>
            </w:pPr>
            <w:r w:rsidRPr="00ED12E1">
              <w:rPr>
                <w:sz w:val="20"/>
              </w:rPr>
              <w:t xml:space="preserve">67.701 </w:t>
            </w:r>
          </w:p>
        </w:tc>
        <w:tc>
          <w:tcPr>
            <w:tcW w:w="489" w:type="pct"/>
            <w:shd w:val="clear" w:color="auto" w:fill="auto"/>
            <w:vAlign w:val="center"/>
          </w:tcPr>
          <w:p w:rsidR="006C5DD1" w:rsidRPr="00ED12E1" w:rsidP="008D31F0">
            <w:pPr>
              <w:pStyle w:val="TableParagraph"/>
              <w:spacing w:before="120"/>
              <w:jc w:val="center"/>
              <w:rPr>
                <w:sz w:val="20"/>
              </w:rPr>
            </w:pPr>
            <w:r w:rsidRPr="00ED12E1">
              <w:rPr>
                <w:sz w:val="20"/>
              </w:rPr>
              <w:t>427.125</w:t>
            </w:r>
          </w:p>
        </w:tc>
      </w:tr>
      <w:tr>
        <w:tblPrEx>
          <w:tblW w:w="5000" w:type="pct"/>
          <w:tblCellMar>
            <w:left w:w="0" w:type="dxa"/>
            <w:right w:w="0" w:type="dxa"/>
          </w:tblCellMar>
          <w:tblLook w:val="01E0"/>
        </w:tblPrEx>
        <w:tc>
          <w:tcPr>
            <w:tcW w:w="891" w:type="pct"/>
            <w:shd w:val="clear" w:color="auto" w:fill="auto"/>
            <w:vAlign w:val="center"/>
          </w:tcPr>
          <w:p w:rsidR="006C5DD1" w:rsidRPr="00ED12E1" w:rsidP="008D31F0">
            <w:pPr>
              <w:pStyle w:val="TableParagraph"/>
              <w:spacing w:before="120"/>
              <w:jc w:val="center"/>
              <w:rPr>
                <w:sz w:val="20"/>
              </w:rPr>
            </w:pPr>
          </w:p>
        </w:tc>
        <w:tc>
          <w:tcPr>
            <w:tcW w:w="2049" w:type="pct"/>
            <w:shd w:val="clear" w:color="auto" w:fill="auto"/>
            <w:vAlign w:val="center"/>
          </w:tcPr>
          <w:p w:rsidR="006C5DD1" w:rsidRPr="00ED12E1" w:rsidP="008D31F0">
            <w:pPr>
              <w:pStyle w:val="TableParagraph"/>
              <w:spacing w:before="120"/>
              <w:rPr>
                <w:sz w:val="20"/>
              </w:rPr>
            </w:pPr>
          </w:p>
        </w:tc>
        <w:tc>
          <w:tcPr>
            <w:tcW w:w="875" w:type="pct"/>
            <w:tcBorders>
              <w:bottom w:val="single" w:sz="2" w:space="0" w:color="auto"/>
            </w:tcBorders>
            <w:shd w:val="clear" w:color="auto" w:fill="auto"/>
            <w:vAlign w:val="center"/>
          </w:tcPr>
          <w:p w:rsidR="006C5DD1"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6C5DD1"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6C5DD1" w:rsidRPr="00ED12E1" w:rsidP="008D31F0">
            <w:pPr>
              <w:pStyle w:val="TableParagraph"/>
              <w:spacing w:before="120"/>
              <w:jc w:val="center"/>
              <w:rPr>
                <w:sz w:val="20"/>
              </w:rPr>
            </w:pPr>
          </w:p>
        </w:tc>
      </w:tr>
    </w:tbl>
    <w:p w:rsidR="008F7BF6" w:rsidRPr="00ED12E1" w:rsidP="008D31F0">
      <w:pPr>
        <w:pStyle w:val="Heading3"/>
        <w:tabs>
          <w:tab w:val="left" w:pos="869"/>
        </w:tabs>
        <w:spacing w:before="120"/>
        <w:ind w:left="0" w:firstLine="0"/>
        <w:rPr>
          <w:sz w:val="20"/>
        </w:rPr>
      </w:pPr>
      <w:bookmarkStart w:id="105" w:name="dieu_4_8"/>
      <w:r w:rsidRPr="00ED12E1" w:rsidR="006231F6">
        <w:rPr>
          <w:sz w:val="20"/>
        </w:rPr>
        <w:t>4.3. Lắp đặt thiết bị truy nhập dẫn quang</w:t>
      </w:r>
      <w:bookmarkEnd w:id="105"/>
    </w:p>
    <w:p w:rsidR="008F7BF6"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lắp đặt thiết bị chuyển đổi quang</w:t>
      </w:r>
      <w:r w:rsidRPr="00ED12E1">
        <w:rPr>
          <w:sz w:val="20"/>
        </w:rPr>
        <w:t xml:space="preserve"> </w:t>
      </w:r>
      <w:r w:rsidRPr="00ED12E1">
        <w:rPr>
          <w:i/>
          <w:sz w:val="20"/>
        </w:rPr>
        <w:t>-</w:t>
      </w:r>
      <w:r w:rsidRPr="00ED12E1">
        <w:rPr>
          <w:sz w:val="20"/>
        </w:rPr>
        <w:t xml:space="preserve"> </w:t>
      </w:r>
      <w:r w:rsidRPr="00ED12E1">
        <w:rPr>
          <w:i/>
          <w:sz w:val="20"/>
        </w:rPr>
        <w:t>điện được tính</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thiết bị chuyển đổi quang</w:t>
      </w:r>
      <w:r w:rsidRPr="00ED12E1">
        <w:rPr>
          <w:sz w:val="20"/>
        </w:rPr>
        <w:t xml:space="preserve"> </w:t>
      </w:r>
      <w:r w:rsidRPr="00ED12E1">
        <w:rPr>
          <w:i/>
          <w:sz w:val="20"/>
        </w:rPr>
        <w:t>điện.</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thiết bị truy</w:t>
      </w:r>
      <w:r w:rsidRPr="00ED12E1">
        <w:rPr>
          <w:sz w:val="20"/>
        </w:rPr>
        <w:t xml:space="preserve"> </w:t>
      </w:r>
      <w:r w:rsidRPr="00ED12E1">
        <w:rPr>
          <w:i/>
          <w:sz w:val="20"/>
        </w:rPr>
        <w:t>nhập dẫn quang</w:t>
      </w:r>
      <w:r w:rsidRPr="00ED12E1">
        <w:rPr>
          <w:sz w:val="20"/>
        </w:rPr>
        <w:t xml:space="preserve"> </w:t>
      </w:r>
      <w:r w:rsidRPr="00ED12E1">
        <w:rPr>
          <w:i/>
          <w:sz w:val="20"/>
        </w:rPr>
        <w:t>bao</w:t>
      </w:r>
      <w:r w:rsidRPr="00ED12E1">
        <w:rPr>
          <w:sz w:val="20"/>
        </w:rPr>
        <w:t xml:space="preserve"> </w:t>
      </w:r>
      <w:r w:rsidRPr="00ED12E1">
        <w:rPr>
          <w:i/>
          <w:sz w:val="20"/>
        </w:rPr>
        <w:t>gồm:</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lắp đặt sợi nhảy quang</w:t>
      </w:r>
      <w:r w:rsidRPr="00ED12E1">
        <w:rPr>
          <w:i w:val="0"/>
          <w:sz w:val="20"/>
        </w:rPr>
        <w:t xml:space="preserve"> </w:t>
      </w:r>
      <w:r w:rsidRPr="00ED12E1">
        <w:rPr>
          <w:sz w:val="20"/>
        </w:rPr>
        <w:t>trên</w:t>
      </w:r>
      <w:r w:rsidRPr="00ED12E1">
        <w:rPr>
          <w:i w:val="0"/>
          <w:sz w:val="20"/>
        </w:rPr>
        <w:t xml:space="preserve"> </w:t>
      </w:r>
      <w:r w:rsidRPr="00ED12E1">
        <w:rPr>
          <w:sz w:val="20"/>
        </w:rPr>
        <w:t>cầu cáp.</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đấu nối sợi nhảy quang</w:t>
      </w:r>
      <w:r w:rsidRPr="00ED12E1">
        <w:rPr>
          <w:i w:val="0"/>
          <w:sz w:val="20"/>
        </w:rPr>
        <w:t xml:space="preserve"> </w:t>
      </w:r>
      <w:r w:rsidRPr="00ED12E1">
        <w:rPr>
          <w:sz w:val="20"/>
        </w:rPr>
        <w:t>vào</w:t>
      </w:r>
      <w:r w:rsidRPr="00ED12E1">
        <w:rPr>
          <w:i w:val="0"/>
          <w:sz w:val="20"/>
        </w:rPr>
        <w:t xml:space="preserve"> </w:t>
      </w:r>
      <w:r w:rsidRPr="00ED12E1">
        <w:rPr>
          <w:sz w:val="20"/>
        </w:rPr>
        <w:t>giá</w:t>
      </w:r>
      <w:r w:rsidRPr="00ED12E1">
        <w:rPr>
          <w:i w:val="0"/>
          <w:sz w:val="20"/>
        </w:rPr>
        <w:t xml:space="preserve"> </w:t>
      </w:r>
      <w:r w:rsidRPr="00ED12E1">
        <w:rPr>
          <w:sz w:val="20"/>
        </w:rPr>
        <w:t>ODF.</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lắp đặt khung</w:t>
      </w:r>
      <w:r w:rsidRPr="00ED12E1">
        <w:rPr>
          <w:i w:val="0"/>
          <w:sz w:val="20"/>
        </w:rPr>
        <w:t xml:space="preserve"> </w:t>
      </w:r>
      <w:r w:rsidRPr="00ED12E1">
        <w:rPr>
          <w:sz w:val="20"/>
        </w:rPr>
        <w:t>giá</w:t>
      </w:r>
      <w:r w:rsidRPr="00ED12E1">
        <w:rPr>
          <w:i w:val="0"/>
          <w:sz w:val="20"/>
        </w:rPr>
        <w:t xml:space="preserve"> </w:t>
      </w:r>
      <w:r w:rsidRPr="00ED12E1">
        <w:rPr>
          <w:sz w:val="20"/>
        </w:rPr>
        <w:t>đấu dây</w:t>
      </w:r>
      <w:r w:rsidRPr="00ED12E1">
        <w:rPr>
          <w:i w:val="0"/>
          <w:sz w:val="20"/>
        </w:rPr>
        <w:t xml:space="preserve"> </w:t>
      </w:r>
      <w:r w:rsidRPr="00ED12E1">
        <w:rPr>
          <w:sz w:val="20"/>
        </w:rPr>
        <w:t>nhảy quang</w:t>
      </w:r>
      <w:r w:rsidRPr="00ED12E1">
        <w:rPr>
          <w:i w:val="0"/>
          <w:sz w:val="20"/>
        </w:rPr>
        <w:t xml:space="preserve"> </w:t>
      </w:r>
      <w:r w:rsidRPr="00ED12E1">
        <w:rPr>
          <w:sz w:val="20"/>
        </w:rPr>
        <w:t>(ODF).</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lắp đặt thiết bị chuyển đổi quang</w:t>
      </w:r>
      <w:r w:rsidRPr="00ED12E1">
        <w:rPr>
          <w:i w:val="0"/>
          <w:sz w:val="20"/>
        </w:rPr>
        <w:t xml:space="preserve"> </w:t>
      </w:r>
      <w:r w:rsidRPr="00ED12E1">
        <w:rPr>
          <w:sz w:val="20"/>
        </w:rPr>
        <w:t>điện vào</w:t>
      </w:r>
      <w:r w:rsidRPr="00ED12E1">
        <w:rPr>
          <w:i w:val="0"/>
          <w:sz w:val="20"/>
        </w:rPr>
        <w:t xml:space="preserve"> </w:t>
      </w:r>
      <w:r w:rsidRPr="00ED12E1">
        <w:rPr>
          <w:sz w:val="20"/>
        </w:rPr>
        <w:t>hệ thống truy</w:t>
      </w:r>
      <w:r w:rsidRPr="00ED12E1">
        <w:rPr>
          <w:i w:val="0"/>
          <w:sz w:val="20"/>
        </w:rPr>
        <w:t xml:space="preserve"> </w:t>
      </w:r>
      <w:r w:rsidRPr="00ED12E1">
        <w:rPr>
          <w:sz w:val="20"/>
        </w:rPr>
        <w:t>nhập.</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cài</w:t>
      </w:r>
      <w:r w:rsidRPr="00ED12E1">
        <w:rPr>
          <w:i w:val="0"/>
          <w:sz w:val="20"/>
        </w:rPr>
        <w:t xml:space="preserve"> </w:t>
      </w:r>
      <w:r w:rsidRPr="00ED12E1">
        <w:rPr>
          <w:sz w:val="20"/>
        </w:rPr>
        <w:t>đặt, đo thử kiểm tra</w:t>
      </w:r>
      <w:r w:rsidRPr="00ED12E1">
        <w:rPr>
          <w:i w:val="0"/>
          <w:sz w:val="20"/>
        </w:rPr>
        <w:t xml:space="preserve"> </w:t>
      </w:r>
      <w:r w:rsidRPr="00ED12E1">
        <w:rPr>
          <w:sz w:val="20"/>
        </w:rPr>
        <w:t>kết nối hệ thống và</w:t>
      </w:r>
      <w:r w:rsidRPr="00ED12E1">
        <w:rPr>
          <w:i w:val="0"/>
          <w:sz w:val="20"/>
        </w:rPr>
        <w:t xml:space="preserve"> </w:t>
      </w:r>
      <w:r w:rsidRPr="00ED12E1">
        <w:rPr>
          <w:sz w:val="20"/>
        </w:rPr>
        <w:t>vận hành</w:t>
      </w:r>
      <w:r w:rsidRPr="00ED12E1">
        <w:rPr>
          <w:i w:val="0"/>
          <w:sz w:val="20"/>
        </w:rPr>
        <w:t xml:space="preserve"> </w:t>
      </w:r>
      <w:r w:rsidRPr="00ED12E1">
        <w:rPr>
          <w:sz w:val="20"/>
        </w:rPr>
        <w:t>thử thiết bị.</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sắm thiết bị chuyển đổi quang</w:t>
      </w:r>
      <w:r w:rsidRPr="00ED12E1">
        <w:rPr>
          <w:i w:val="0"/>
          <w:sz w:val="20"/>
        </w:rPr>
        <w:t xml:space="preserve"> </w:t>
      </w:r>
      <w:r w:rsidRPr="00ED12E1">
        <w:rPr>
          <w:sz w:val="20"/>
        </w:rPr>
        <w:t>-</w:t>
      </w:r>
      <w:r w:rsidRPr="00ED12E1">
        <w:rPr>
          <w:i w:val="0"/>
          <w:sz w:val="20"/>
        </w:rPr>
        <w:t xml:space="preserve"> </w:t>
      </w:r>
      <w:r w:rsidRPr="00ED12E1">
        <w:rPr>
          <w:sz w:val="20"/>
        </w:rPr>
        <w:t>điện, và</w:t>
      </w:r>
      <w:r w:rsidRPr="00ED12E1">
        <w:rPr>
          <w:i w:val="0"/>
          <w:sz w:val="20"/>
        </w:rPr>
        <w:t xml:space="preserve"> </w:t>
      </w:r>
      <w:r w:rsidRPr="00ED12E1">
        <w:rPr>
          <w:sz w:val="20"/>
        </w:rPr>
        <w:t>các</w:t>
      </w:r>
      <w:r w:rsidRPr="00ED12E1">
        <w:rPr>
          <w:i w:val="0"/>
          <w:sz w:val="20"/>
        </w:rPr>
        <w:t xml:space="preserve"> </w:t>
      </w:r>
      <w:r w:rsidRPr="00ED12E1">
        <w:rPr>
          <w:sz w:val="20"/>
        </w:rPr>
        <w:t>thiết bị, phụ kiện đồng bộ.</w:t>
      </w:r>
    </w:p>
    <w:p w:rsidR="008F7BF6"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8F7BF6" w:rsidRPr="00ED12E1" w:rsidP="008D31F0">
      <w:pPr>
        <w:pStyle w:val="Heading7"/>
        <w:spacing w:before="120"/>
        <w:jc w:val="center"/>
        <w:rPr>
          <w:sz w:val="20"/>
        </w:rPr>
      </w:pPr>
      <w:r w:rsidRPr="00ED12E1">
        <w:rPr>
          <w:sz w:val="20"/>
        </w:rPr>
        <w:t>Bảng 54.</w:t>
      </w:r>
      <w:r w:rsidRPr="00ED12E1">
        <w:rPr>
          <w:b w:val="0"/>
          <w:sz w:val="20"/>
        </w:rPr>
        <w:t xml:space="preserve"> </w:t>
      </w:r>
      <w:r w:rsidRPr="00ED12E1">
        <w:rPr>
          <w:sz w:val="20"/>
        </w:rPr>
        <w:t>Suất vốn đầu tư lắp đặt thiết bị chuyển đổi quang</w:t>
      </w:r>
      <w:r w:rsidRPr="00ED12E1">
        <w:rPr>
          <w:b w:val="0"/>
          <w:sz w:val="20"/>
        </w:rPr>
        <w:t xml:space="preserve"> </w:t>
      </w:r>
      <w:r w:rsidRPr="00ED12E1">
        <w:rPr>
          <w:sz w:val="20"/>
        </w:rPr>
        <w:t>-</w:t>
      </w:r>
      <w:r w:rsidRPr="00ED12E1">
        <w:rPr>
          <w:b w:val="0"/>
          <w:sz w:val="20"/>
        </w:rPr>
        <w:t xml:space="preserve"> </w:t>
      </w:r>
      <w:r w:rsidRPr="00ED12E1">
        <w:rPr>
          <w:sz w:val="20"/>
        </w:rPr>
        <w:t>điện</w:t>
      </w:r>
    </w:p>
    <w:p w:rsidR="008F7BF6" w:rsidRPr="00ED12E1" w:rsidP="008D31F0">
      <w:pPr>
        <w:spacing w:before="120"/>
        <w:jc w:val="right"/>
        <w:rPr>
          <w:sz w:val="20"/>
        </w:rPr>
      </w:pPr>
      <w:r w:rsidRPr="00ED12E1">
        <w:rPr>
          <w:sz w:val="20"/>
        </w:rPr>
        <w:t>Đơn vị tính: 1.000 đ/thiết bị</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E8630E"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E8630E"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E8630E"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E8630E"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E8630E" w:rsidRPr="00ED12E1" w:rsidP="008D31F0">
            <w:pPr>
              <w:pStyle w:val="TableParagraph"/>
              <w:spacing w:before="120"/>
              <w:jc w:val="center"/>
              <w:rPr>
                <w:b/>
                <w:sz w:val="20"/>
              </w:rPr>
            </w:pPr>
          </w:p>
        </w:tc>
        <w:tc>
          <w:tcPr>
            <w:tcW w:w="2049" w:type="pct"/>
            <w:shd w:val="clear" w:color="auto" w:fill="auto"/>
            <w:vAlign w:val="center"/>
          </w:tcPr>
          <w:p w:rsidR="00E8630E"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E8630E"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E8630E"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E8630E"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E8630E" w:rsidRPr="00ED12E1" w:rsidP="008D31F0">
            <w:pPr>
              <w:pStyle w:val="TableParagraph"/>
              <w:spacing w:before="120"/>
              <w:jc w:val="center"/>
              <w:rPr>
                <w:b/>
                <w:sz w:val="20"/>
              </w:rPr>
            </w:pPr>
          </w:p>
        </w:tc>
        <w:tc>
          <w:tcPr>
            <w:tcW w:w="2049" w:type="pct"/>
            <w:shd w:val="clear" w:color="auto" w:fill="auto"/>
            <w:vAlign w:val="center"/>
          </w:tcPr>
          <w:p w:rsidR="00E8630E"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E8630E"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E8630E"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E8630E"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E8630E" w:rsidRPr="00ED12E1" w:rsidP="008D31F0">
            <w:pPr>
              <w:pStyle w:val="TableParagraph"/>
              <w:spacing w:before="120"/>
              <w:jc w:val="center"/>
              <w:rPr>
                <w:b/>
                <w:sz w:val="20"/>
              </w:rPr>
            </w:pPr>
          </w:p>
        </w:tc>
        <w:tc>
          <w:tcPr>
            <w:tcW w:w="2049" w:type="pct"/>
            <w:shd w:val="clear" w:color="auto" w:fill="auto"/>
            <w:vAlign w:val="center"/>
          </w:tcPr>
          <w:p w:rsidR="00E8630E" w:rsidRPr="00ED12E1" w:rsidP="008D31F0">
            <w:pPr>
              <w:pStyle w:val="TableParagraph"/>
              <w:spacing w:before="120"/>
              <w:jc w:val="center"/>
              <w:rPr>
                <w:b/>
                <w:sz w:val="20"/>
                <w:szCs w:val="20"/>
              </w:rPr>
            </w:pPr>
            <w:r w:rsidRPr="00ED12E1" w:rsidR="00284F01">
              <w:rPr>
                <w:b/>
                <w:sz w:val="20"/>
              </w:rPr>
              <w:t>Thiết bị (bộ) chuyển đổi quang</w:t>
            </w:r>
            <w:r w:rsidRPr="00ED12E1" w:rsidR="00284F01">
              <w:rPr>
                <w:sz w:val="20"/>
              </w:rPr>
              <w:t xml:space="preserve"> </w:t>
            </w:r>
            <w:r w:rsidRPr="00ED12E1" w:rsidR="00284F01">
              <w:rPr>
                <w:b/>
                <w:sz w:val="20"/>
              </w:rPr>
              <w:t>điện</w:t>
            </w:r>
          </w:p>
        </w:tc>
        <w:tc>
          <w:tcPr>
            <w:tcW w:w="875" w:type="pct"/>
            <w:shd w:val="clear" w:color="auto" w:fill="auto"/>
            <w:vAlign w:val="center"/>
          </w:tcPr>
          <w:p w:rsidR="00E8630E" w:rsidRPr="00ED12E1" w:rsidP="008D31F0">
            <w:pPr>
              <w:pStyle w:val="TableParagraph"/>
              <w:spacing w:before="120"/>
              <w:jc w:val="center"/>
              <w:rPr>
                <w:b/>
                <w:sz w:val="20"/>
              </w:rPr>
            </w:pPr>
          </w:p>
        </w:tc>
        <w:tc>
          <w:tcPr>
            <w:tcW w:w="696" w:type="pct"/>
            <w:shd w:val="clear" w:color="auto" w:fill="auto"/>
            <w:vAlign w:val="center"/>
          </w:tcPr>
          <w:p w:rsidR="00E8630E" w:rsidRPr="00ED12E1" w:rsidP="008D31F0">
            <w:pPr>
              <w:pStyle w:val="TableParagraph"/>
              <w:spacing w:before="120"/>
              <w:jc w:val="center"/>
              <w:rPr>
                <w:b/>
                <w:sz w:val="20"/>
              </w:rPr>
            </w:pPr>
          </w:p>
        </w:tc>
        <w:tc>
          <w:tcPr>
            <w:tcW w:w="489" w:type="pct"/>
            <w:shd w:val="clear" w:color="auto" w:fill="auto"/>
            <w:vAlign w:val="center"/>
          </w:tcPr>
          <w:p w:rsidR="00E8630E"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284F01" w:rsidRPr="00ED12E1" w:rsidP="008D31F0">
            <w:pPr>
              <w:pStyle w:val="TableParagraph"/>
              <w:spacing w:before="120"/>
              <w:jc w:val="center"/>
              <w:rPr>
                <w:b/>
                <w:sz w:val="20"/>
              </w:rPr>
            </w:pPr>
            <w:r w:rsidRPr="00ED12E1">
              <w:rPr>
                <w:sz w:val="20"/>
              </w:rPr>
              <w:t>13430.01</w:t>
            </w:r>
          </w:p>
        </w:tc>
        <w:tc>
          <w:tcPr>
            <w:tcW w:w="2049" w:type="pct"/>
            <w:shd w:val="clear" w:color="auto" w:fill="auto"/>
            <w:vAlign w:val="center"/>
          </w:tcPr>
          <w:p w:rsidR="00284F01" w:rsidRPr="00ED12E1" w:rsidP="008D31F0">
            <w:pPr>
              <w:pStyle w:val="TableParagraph"/>
              <w:spacing w:before="120"/>
              <w:rPr>
                <w:b/>
                <w:sz w:val="20"/>
              </w:rPr>
            </w:pPr>
            <w:r w:rsidRPr="00ED12E1">
              <w:rPr>
                <w:sz w:val="20"/>
              </w:rPr>
              <w:t xml:space="preserve">GE SDF 10km </w:t>
            </w:r>
          </w:p>
        </w:tc>
        <w:tc>
          <w:tcPr>
            <w:tcW w:w="875" w:type="pct"/>
            <w:shd w:val="clear" w:color="auto" w:fill="auto"/>
            <w:vAlign w:val="center"/>
          </w:tcPr>
          <w:p w:rsidR="00284F01" w:rsidRPr="00ED12E1" w:rsidP="008D31F0">
            <w:pPr>
              <w:pStyle w:val="TableParagraph"/>
              <w:spacing w:before="120"/>
              <w:jc w:val="center"/>
              <w:rPr>
                <w:b/>
                <w:sz w:val="20"/>
              </w:rPr>
            </w:pPr>
            <w:r w:rsidRPr="00ED12E1">
              <w:rPr>
                <w:b/>
                <w:sz w:val="20"/>
              </w:rPr>
              <w:t>16.005</w:t>
            </w:r>
            <w:r w:rsidRPr="00ED12E1">
              <w:rPr>
                <w:sz w:val="20"/>
              </w:rPr>
              <w:t xml:space="preserve"> </w:t>
            </w:r>
          </w:p>
        </w:tc>
        <w:tc>
          <w:tcPr>
            <w:tcW w:w="696" w:type="pct"/>
            <w:shd w:val="clear" w:color="auto" w:fill="auto"/>
            <w:vAlign w:val="center"/>
          </w:tcPr>
          <w:p w:rsidR="00284F01" w:rsidRPr="00ED12E1" w:rsidP="008D31F0">
            <w:pPr>
              <w:pStyle w:val="TableParagraph"/>
              <w:spacing w:before="120"/>
              <w:jc w:val="center"/>
              <w:rPr>
                <w:b/>
                <w:sz w:val="20"/>
              </w:rPr>
            </w:pPr>
            <w:r w:rsidRPr="00ED12E1">
              <w:rPr>
                <w:sz w:val="20"/>
              </w:rPr>
              <w:t xml:space="preserve">13.128 </w:t>
            </w:r>
          </w:p>
        </w:tc>
        <w:tc>
          <w:tcPr>
            <w:tcW w:w="489" w:type="pct"/>
            <w:shd w:val="clear" w:color="auto" w:fill="auto"/>
            <w:vAlign w:val="center"/>
          </w:tcPr>
          <w:p w:rsidR="00284F01" w:rsidRPr="00ED12E1" w:rsidP="008D31F0">
            <w:pPr>
              <w:pStyle w:val="TableParagraph"/>
              <w:spacing w:before="120"/>
              <w:jc w:val="center"/>
              <w:rPr>
                <w:b/>
                <w:sz w:val="20"/>
              </w:rPr>
            </w:pPr>
            <w:r w:rsidRPr="00ED12E1">
              <w:rPr>
                <w:sz w:val="20"/>
              </w:rPr>
              <w:t>853</w:t>
            </w:r>
          </w:p>
        </w:tc>
      </w:tr>
      <w:tr>
        <w:tblPrEx>
          <w:tblW w:w="5000" w:type="pct"/>
          <w:tblCellMar>
            <w:left w:w="0" w:type="dxa"/>
            <w:right w:w="0" w:type="dxa"/>
          </w:tblCellMar>
          <w:tblLook w:val="01E0"/>
        </w:tblPrEx>
        <w:tc>
          <w:tcPr>
            <w:tcW w:w="891" w:type="pct"/>
            <w:shd w:val="clear" w:color="auto" w:fill="auto"/>
            <w:vAlign w:val="center"/>
          </w:tcPr>
          <w:p w:rsidR="00284F01" w:rsidRPr="00ED12E1" w:rsidP="008D31F0">
            <w:pPr>
              <w:pStyle w:val="TableParagraph"/>
              <w:spacing w:before="120"/>
              <w:jc w:val="center"/>
              <w:rPr>
                <w:sz w:val="20"/>
              </w:rPr>
            </w:pPr>
            <w:r w:rsidRPr="00ED12E1">
              <w:rPr>
                <w:sz w:val="20"/>
              </w:rPr>
              <w:t>13430.02</w:t>
            </w:r>
          </w:p>
        </w:tc>
        <w:tc>
          <w:tcPr>
            <w:tcW w:w="2049" w:type="pct"/>
            <w:shd w:val="clear" w:color="auto" w:fill="auto"/>
            <w:vAlign w:val="center"/>
          </w:tcPr>
          <w:p w:rsidR="00284F01" w:rsidRPr="00ED12E1" w:rsidP="008D31F0">
            <w:pPr>
              <w:pStyle w:val="TableParagraph"/>
              <w:spacing w:before="120"/>
              <w:rPr>
                <w:sz w:val="20"/>
              </w:rPr>
            </w:pPr>
            <w:r w:rsidRPr="00ED12E1">
              <w:rPr>
                <w:sz w:val="20"/>
              </w:rPr>
              <w:t xml:space="preserve">GE SFP 40km </w:t>
            </w:r>
          </w:p>
        </w:tc>
        <w:tc>
          <w:tcPr>
            <w:tcW w:w="875" w:type="pct"/>
            <w:shd w:val="clear" w:color="auto" w:fill="auto"/>
            <w:vAlign w:val="center"/>
          </w:tcPr>
          <w:p w:rsidR="00284F01" w:rsidRPr="00ED12E1" w:rsidP="008D31F0">
            <w:pPr>
              <w:pStyle w:val="TableParagraph"/>
              <w:spacing w:before="120"/>
              <w:jc w:val="center"/>
              <w:rPr>
                <w:b/>
                <w:sz w:val="20"/>
              </w:rPr>
            </w:pPr>
            <w:r w:rsidRPr="00ED12E1">
              <w:rPr>
                <w:b/>
                <w:sz w:val="20"/>
              </w:rPr>
              <w:t>15.423</w:t>
            </w:r>
            <w:r w:rsidRPr="00ED12E1">
              <w:rPr>
                <w:sz w:val="20"/>
              </w:rPr>
              <w:t xml:space="preserve"> </w:t>
            </w:r>
          </w:p>
        </w:tc>
        <w:tc>
          <w:tcPr>
            <w:tcW w:w="696" w:type="pct"/>
            <w:shd w:val="clear" w:color="auto" w:fill="auto"/>
            <w:vAlign w:val="center"/>
          </w:tcPr>
          <w:p w:rsidR="00284F01" w:rsidRPr="00ED12E1" w:rsidP="008D31F0">
            <w:pPr>
              <w:pStyle w:val="TableParagraph"/>
              <w:spacing w:before="120"/>
              <w:jc w:val="center"/>
              <w:rPr>
                <w:sz w:val="20"/>
              </w:rPr>
            </w:pPr>
            <w:r w:rsidRPr="00ED12E1">
              <w:rPr>
                <w:sz w:val="20"/>
              </w:rPr>
              <w:t xml:space="preserve">13.128 </w:t>
            </w:r>
          </w:p>
        </w:tc>
        <w:tc>
          <w:tcPr>
            <w:tcW w:w="489" w:type="pct"/>
            <w:shd w:val="clear" w:color="auto" w:fill="auto"/>
            <w:vAlign w:val="center"/>
          </w:tcPr>
          <w:p w:rsidR="00284F01" w:rsidRPr="00ED12E1" w:rsidP="008D31F0">
            <w:pPr>
              <w:pStyle w:val="TableParagraph"/>
              <w:spacing w:before="120"/>
              <w:jc w:val="center"/>
              <w:rPr>
                <w:sz w:val="20"/>
              </w:rPr>
            </w:pPr>
            <w:r w:rsidRPr="00ED12E1">
              <w:rPr>
                <w:sz w:val="20"/>
              </w:rPr>
              <w:t>318</w:t>
            </w:r>
          </w:p>
        </w:tc>
      </w:tr>
      <w:tr>
        <w:tblPrEx>
          <w:tblW w:w="5000" w:type="pct"/>
          <w:tblCellMar>
            <w:left w:w="0" w:type="dxa"/>
            <w:right w:w="0" w:type="dxa"/>
          </w:tblCellMar>
          <w:tblLook w:val="01E0"/>
        </w:tblPrEx>
        <w:tc>
          <w:tcPr>
            <w:tcW w:w="891" w:type="pct"/>
            <w:shd w:val="clear" w:color="auto" w:fill="auto"/>
            <w:vAlign w:val="center"/>
          </w:tcPr>
          <w:p w:rsidR="00284F01" w:rsidRPr="00ED12E1" w:rsidP="008D31F0">
            <w:pPr>
              <w:pStyle w:val="TableParagraph"/>
              <w:spacing w:before="120"/>
              <w:jc w:val="center"/>
              <w:rPr>
                <w:sz w:val="20"/>
              </w:rPr>
            </w:pPr>
            <w:r w:rsidRPr="00ED12E1">
              <w:rPr>
                <w:sz w:val="20"/>
              </w:rPr>
              <w:t>13430.03</w:t>
            </w:r>
          </w:p>
        </w:tc>
        <w:tc>
          <w:tcPr>
            <w:tcW w:w="2049" w:type="pct"/>
            <w:shd w:val="clear" w:color="auto" w:fill="auto"/>
            <w:vAlign w:val="center"/>
          </w:tcPr>
          <w:p w:rsidR="00284F01" w:rsidRPr="00ED12E1" w:rsidP="008D31F0">
            <w:pPr>
              <w:pStyle w:val="TableParagraph"/>
              <w:spacing w:before="120"/>
              <w:rPr>
                <w:sz w:val="20"/>
              </w:rPr>
            </w:pPr>
            <w:r w:rsidRPr="00ED12E1">
              <w:rPr>
                <w:sz w:val="20"/>
              </w:rPr>
              <w:t>FE-SFP 10km</w:t>
            </w:r>
          </w:p>
        </w:tc>
        <w:tc>
          <w:tcPr>
            <w:tcW w:w="875" w:type="pct"/>
            <w:shd w:val="clear" w:color="auto" w:fill="auto"/>
            <w:vAlign w:val="center"/>
          </w:tcPr>
          <w:p w:rsidR="00284F01" w:rsidRPr="00ED12E1" w:rsidP="008D31F0">
            <w:pPr>
              <w:pStyle w:val="TableParagraph"/>
              <w:spacing w:before="120"/>
              <w:jc w:val="center"/>
              <w:rPr>
                <w:b/>
                <w:sz w:val="20"/>
              </w:rPr>
            </w:pPr>
            <w:r w:rsidRPr="00ED12E1">
              <w:rPr>
                <w:b/>
                <w:sz w:val="20"/>
              </w:rPr>
              <w:t>9.254</w:t>
            </w:r>
            <w:r w:rsidRPr="00ED12E1">
              <w:rPr>
                <w:sz w:val="20"/>
              </w:rPr>
              <w:t xml:space="preserve"> </w:t>
            </w:r>
          </w:p>
        </w:tc>
        <w:tc>
          <w:tcPr>
            <w:tcW w:w="696" w:type="pct"/>
            <w:shd w:val="clear" w:color="auto" w:fill="auto"/>
            <w:vAlign w:val="center"/>
          </w:tcPr>
          <w:p w:rsidR="00284F01" w:rsidRPr="00ED12E1" w:rsidP="008D31F0">
            <w:pPr>
              <w:pStyle w:val="TableParagraph"/>
              <w:spacing w:before="120"/>
              <w:jc w:val="center"/>
              <w:rPr>
                <w:sz w:val="20"/>
              </w:rPr>
            </w:pPr>
            <w:r w:rsidRPr="00ED12E1">
              <w:rPr>
                <w:sz w:val="20"/>
              </w:rPr>
              <w:t xml:space="preserve">7.451 </w:t>
            </w:r>
          </w:p>
        </w:tc>
        <w:tc>
          <w:tcPr>
            <w:tcW w:w="489" w:type="pct"/>
            <w:shd w:val="clear" w:color="auto" w:fill="auto"/>
            <w:vAlign w:val="center"/>
          </w:tcPr>
          <w:p w:rsidR="00284F01" w:rsidRPr="00ED12E1" w:rsidP="008D31F0">
            <w:pPr>
              <w:pStyle w:val="TableParagraph"/>
              <w:spacing w:before="120"/>
              <w:jc w:val="center"/>
              <w:rPr>
                <w:sz w:val="20"/>
              </w:rPr>
            </w:pPr>
            <w:r w:rsidRPr="00ED12E1">
              <w:rPr>
                <w:sz w:val="20"/>
              </w:rPr>
              <w:t>637</w:t>
            </w:r>
          </w:p>
        </w:tc>
      </w:tr>
      <w:tr>
        <w:tblPrEx>
          <w:tblW w:w="5000" w:type="pct"/>
          <w:tblCellMar>
            <w:left w:w="0" w:type="dxa"/>
            <w:right w:w="0" w:type="dxa"/>
          </w:tblCellMar>
          <w:tblLook w:val="01E0"/>
        </w:tblPrEx>
        <w:tc>
          <w:tcPr>
            <w:tcW w:w="891" w:type="pct"/>
            <w:shd w:val="clear" w:color="auto" w:fill="auto"/>
            <w:vAlign w:val="center"/>
          </w:tcPr>
          <w:p w:rsidR="00284F01" w:rsidRPr="00ED12E1" w:rsidP="008D31F0">
            <w:pPr>
              <w:pStyle w:val="TableParagraph"/>
              <w:spacing w:before="120"/>
              <w:jc w:val="center"/>
              <w:rPr>
                <w:sz w:val="20"/>
              </w:rPr>
            </w:pPr>
          </w:p>
        </w:tc>
        <w:tc>
          <w:tcPr>
            <w:tcW w:w="2049" w:type="pct"/>
            <w:shd w:val="clear" w:color="auto" w:fill="auto"/>
            <w:vAlign w:val="center"/>
          </w:tcPr>
          <w:p w:rsidR="00284F01" w:rsidRPr="00ED12E1" w:rsidP="008D31F0">
            <w:pPr>
              <w:pStyle w:val="TableParagraph"/>
              <w:spacing w:before="120"/>
              <w:rPr>
                <w:sz w:val="20"/>
              </w:rPr>
            </w:pPr>
          </w:p>
        </w:tc>
        <w:tc>
          <w:tcPr>
            <w:tcW w:w="875" w:type="pct"/>
            <w:tcBorders>
              <w:bottom w:val="single" w:sz="2" w:space="0" w:color="auto"/>
            </w:tcBorders>
            <w:shd w:val="clear" w:color="auto" w:fill="auto"/>
            <w:vAlign w:val="center"/>
          </w:tcPr>
          <w:p w:rsidR="00284F01"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284F01"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284F01" w:rsidRPr="00ED12E1" w:rsidP="008D31F0">
            <w:pPr>
              <w:pStyle w:val="TableParagraph"/>
              <w:spacing w:before="120"/>
              <w:jc w:val="center"/>
              <w:rPr>
                <w:sz w:val="20"/>
              </w:rPr>
            </w:pPr>
          </w:p>
        </w:tc>
      </w:tr>
    </w:tbl>
    <w:p w:rsidR="008F7BF6" w:rsidRPr="00ED12E1" w:rsidP="008D31F0">
      <w:pPr>
        <w:pStyle w:val="Heading3"/>
        <w:tabs>
          <w:tab w:val="left" w:pos="869"/>
        </w:tabs>
        <w:spacing w:before="120"/>
        <w:ind w:left="0" w:firstLine="0"/>
        <w:rPr>
          <w:sz w:val="20"/>
        </w:rPr>
      </w:pPr>
      <w:bookmarkStart w:id="106" w:name="dieu_4_9"/>
      <w:r w:rsidRPr="00ED12E1" w:rsidR="006231F6">
        <w:rPr>
          <w:sz w:val="20"/>
        </w:rPr>
        <w:t>4.4. Lắp đặt thiết bị truy nhập thoại và internet</w:t>
      </w:r>
      <w:bookmarkEnd w:id="106"/>
    </w:p>
    <w:p w:rsidR="008F7BF6"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được tính</w:t>
      </w:r>
      <w:r w:rsidRPr="00ED12E1">
        <w:rPr>
          <w:sz w:val="20"/>
        </w:rPr>
        <w:t xml:space="preserve"> </w:t>
      </w:r>
      <w:r w:rsidRPr="00ED12E1">
        <w:rPr>
          <w:i/>
          <w:sz w:val="20"/>
        </w:rPr>
        <w:t>theo</w:t>
      </w:r>
      <w:r w:rsidRPr="00ED12E1">
        <w:rPr>
          <w:sz w:val="20"/>
        </w:rPr>
        <w:t xml:space="preserve"> </w:t>
      </w:r>
      <w:r w:rsidRPr="00ED12E1">
        <w:rPr>
          <w:i/>
          <w:sz w:val="20"/>
        </w:rPr>
        <w:t>năng lực phục vụ của một hệ thống là</w:t>
      </w:r>
      <w:r w:rsidRPr="00ED12E1">
        <w:rPr>
          <w:sz w:val="20"/>
        </w:rPr>
        <w:t xml:space="preserve"> </w:t>
      </w:r>
      <w:r w:rsidRPr="00ED12E1">
        <w:rPr>
          <w:i/>
          <w:sz w:val="20"/>
        </w:rPr>
        <w:t>số đường thông</w:t>
      </w:r>
      <w:r w:rsidRPr="00ED12E1">
        <w:rPr>
          <w:sz w:val="20"/>
        </w:rPr>
        <w:t xml:space="preserve"> </w:t>
      </w:r>
      <w:r w:rsidRPr="00ED12E1">
        <w:rPr>
          <w:i/>
          <w:sz w:val="20"/>
        </w:rPr>
        <w:t>(lines)</w:t>
      </w:r>
      <w:r w:rsidRPr="00ED12E1">
        <w:rPr>
          <w:sz w:val="20"/>
        </w:rPr>
        <w:t xml:space="preserve"> </w:t>
      </w:r>
      <w:r w:rsidRPr="00ED12E1">
        <w:rPr>
          <w:i/>
          <w:sz w:val="20"/>
        </w:rPr>
        <w:t>cung</w:t>
      </w:r>
      <w:r w:rsidRPr="00ED12E1">
        <w:rPr>
          <w:sz w:val="20"/>
        </w:rPr>
        <w:t xml:space="preserve"> </w:t>
      </w:r>
      <w:r w:rsidRPr="00ED12E1">
        <w:rPr>
          <w:i/>
          <w:sz w:val="20"/>
        </w:rPr>
        <w:t>cấp.</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lắp đặt thiết bị truy</w:t>
      </w:r>
      <w:r w:rsidRPr="00ED12E1">
        <w:rPr>
          <w:sz w:val="20"/>
        </w:rPr>
        <w:t xml:space="preserve"> </w:t>
      </w:r>
      <w:r w:rsidRPr="00ED12E1">
        <w:rPr>
          <w:i/>
          <w:sz w:val="20"/>
        </w:rPr>
        <w:t>nhập thoại và</w:t>
      </w:r>
      <w:r w:rsidRPr="00ED12E1">
        <w:rPr>
          <w:sz w:val="20"/>
        </w:rPr>
        <w:t xml:space="preserve"> </w:t>
      </w:r>
      <w:r w:rsidRPr="00ED12E1">
        <w:rPr>
          <w:i/>
          <w:sz w:val="20"/>
        </w:rPr>
        <w:t>internet</w:t>
      </w:r>
      <w:r w:rsidRPr="00ED12E1">
        <w:rPr>
          <w:sz w:val="20"/>
        </w:rPr>
        <w:t xml:space="preserve"> </w:t>
      </w:r>
      <w:r w:rsidRPr="00ED12E1">
        <w:rPr>
          <w:i/>
          <w:sz w:val="20"/>
        </w:rPr>
        <w:t>bao</w:t>
      </w:r>
      <w:r w:rsidRPr="00ED12E1">
        <w:rPr>
          <w:sz w:val="20"/>
        </w:rPr>
        <w:t xml:space="preserve"> </w:t>
      </w:r>
      <w:r w:rsidRPr="00ED12E1">
        <w:rPr>
          <w:i/>
          <w:sz w:val="20"/>
        </w:rPr>
        <w:t>gồm:</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lắp đặt khung,</w:t>
      </w:r>
      <w:r w:rsidRPr="00ED12E1">
        <w:rPr>
          <w:i w:val="0"/>
          <w:sz w:val="20"/>
        </w:rPr>
        <w:t xml:space="preserve"> </w:t>
      </w:r>
      <w:r w:rsidRPr="00ED12E1">
        <w:rPr>
          <w:sz w:val="20"/>
        </w:rPr>
        <w:t>giá</w:t>
      </w:r>
      <w:r w:rsidRPr="00ED12E1">
        <w:rPr>
          <w:i w:val="0"/>
          <w:sz w:val="20"/>
        </w:rPr>
        <w:t xml:space="preserve"> </w:t>
      </w:r>
      <w:r w:rsidRPr="00ED12E1">
        <w:rPr>
          <w:sz w:val="20"/>
        </w:rPr>
        <w:t>và</w:t>
      </w:r>
      <w:r w:rsidRPr="00ED12E1">
        <w:rPr>
          <w:i w:val="0"/>
          <w:sz w:val="20"/>
        </w:rPr>
        <w:t xml:space="preserve"> </w:t>
      </w:r>
      <w:r w:rsidRPr="00ED12E1">
        <w:rPr>
          <w:sz w:val="20"/>
        </w:rPr>
        <w:t>các</w:t>
      </w:r>
      <w:r w:rsidRPr="00ED12E1">
        <w:rPr>
          <w:i w:val="0"/>
          <w:sz w:val="20"/>
        </w:rPr>
        <w:t xml:space="preserve"> </w:t>
      </w:r>
      <w:r w:rsidRPr="00ED12E1">
        <w:rPr>
          <w:sz w:val="20"/>
        </w:rPr>
        <w:t>blog</w:t>
      </w:r>
      <w:r w:rsidRPr="00ED12E1">
        <w:rPr>
          <w:i w:val="0"/>
          <w:sz w:val="20"/>
        </w:rPr>
        <w:t xml:space="preserve"> </w:t>
      </w:r>
      <w:r w:rsidRPr="00ED12E1">
        <w:rPr>
          <w:sz w:val="20"/>
        </w:rPr>
        <w:t>đấu dây.</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lắp đặt thiết bị MSAN,</w:t>
      </w:r>
      <w:r w:rsidRPr="00ED12E1">
        <w:rPr>
          <w:i w:val="0"/>
          <w:sz w:val="20"/>
        </w:rPr>
        <w:t xml:space="preserve"> </w:t>
      </w:r>
      <w:r w:rsidRPr="00ED12E1">
        <w:rPr>
          <w:sz w:val="20"/>
        </w:rPr>
        <w:t>thiết bị nguồn điện DC,</w:t>
      </w:r>
      <w:r w:rsidRPr="00ED12E1">
        <w:rPr>
          <w:i w:val="0"/>
          <w:sz w:val="20"/>
        </w:rPr>
        <w:t xml:space="preserve"> </w:t>
      </w:r>
      <w:r w:rsidRPr="00ED12E1">
        <w:rPr>
          <w:sz w:val="20"/>
        </w:rPr>
        <w:t>ắc quy</w:t>
      </w:r>
      <w:r w:rsidRPr="00ED12E1">
        <w:rPr>
          <w:i w:val="0"/>
          <w:sz w:val="20"/>
        </w:rPr>
        <w:t xml:space="preserve"> </w:t>
      </w:r>
      <w:r w:rsidRPr="00ED12E1">
        <w:rPr>
          <w:sz w:val="20"/>
        </w:rPr>
        <w:t>của thiết bị MSAN.</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lắp đặt, đấu nối các</w:t>
      </w:r>
      <w:r w:rsidRPr="00ED12E1">
        <w:rPr>
          <w:i w:val="0"/>
          <w:sz w:val="20"/>
        </w:rPr>
        <w:t xml:space="preserve"> </w:t>
      </w:r>
      <w:r w:rsidRPr="00ED12E1">
        <w:rPr>
          <w:sz w:val="20"/>
        </w:rPr>
        <w:t>loại cáp</w:t>
      </w:r>
      <w:r w:rsidRPr="00ED12E1">
        <w:rPr>
          <w:i w:val="0"/>
          <w:sz w:val="20"/>
        </w:rPr>
        <w:t xml:space="preserve"> </w:t>
      </w:r>
      <w:r w:rsidRPr="00ED12E1">
        <w:rPr>
          <w:sz w:val="20"/>
        </w:rPr>
        <w:t>giao</w:t>
      </w:r>
      <w:r w:rsidRPr="00ED12E1">
        <w:rPr>
          <w:i w:val="0"/>
          <w:sz w:val="20"/>
        </w:rPr>
        <w:t xml:space="preserve"> </w:t>
      </w:r>
      <w:r w:rsidRPr="00ED12E1">
        <w:rPr>
          <w:sz w:val="20"/>
        </w:rPr>
        <w:t>tiếp mạng và</w:t>
      </w:r>
      <w:r w:rsidRPr="00ED12E1">
        <w:rPr>
          <w:i w:val="0"/>
          <w:sz w:val="20"/>
        </w:rPr>
        <w:t xml:space="preserve"> </w:t>
      </w:r>
      <w:r w:rsidRPr="00ED12E1">
        <w:rPr>
          <w:sz w:val="20"/>
        </w:rPr>
        <w:t>giao</w:t>
      </w:r>
      <w:r w:rsidRPr="00ED12E1">
        <w:rPr>
          <w:i w:val="0"/>
          <w:sz w:val="20"/>
        </w:rPr>
        <w:t xml:space="preserve"> </w:t>
      </w:r>
      <w:r w:rsidRPr="00ED12E1">
        <w:rPr>
          <w:sz w:val="20"/>
        </w:rPr>
        <w:t>tiếp thuê</w:t>
      </w:r>
      <w:r w:rsidRPr="00ED12E1">
        <w:rPr>
          <w:i w:val="0"/>
          <w:sz w:val="20"/>
        </w:rPr>
        <w:t xml:space="preserve"> </w:t>
      </w:r>
      <w:r w:rsidRPr="00ED12E1">
        <w:rPr>
          <w:sz w:val="20"/>
        </w:rPr>
        <w:t>bao</w:t>
      </w:r>
      <w:r w:rsidRPr="00ED12E1">
        <w:rPr>
          <w:i w:val="0"/>
          <w:sz w:val="20"/>
        </w:rPr>
        <w:t xml:space="preserve"> </w:t>
      </w:r>
      <w:r w:rsidRPr="00ED12E1">
        <w:rPr>
          <w:sz w:val="20"/>
        </w:rPr>
        <w:t>từ MSAN</w:t>
      </w:r>
      <w:r w:rsidRPr="00ED12E1">
        <w:rPr>
          <w:i w:val="0"/>
          <w:sz w:val="20"/>
        </w:rPr>
        <w:t xml:space="preserve"> </w:t>
      </w:r>
      <w:r w:rsidRPr="00ED12E1">
        <w:rPr>
          <w:sz w:val="20"/>
        </w:rPr>
        <w:t>đến các</w:t>
      </w:r>
      <w:r w:rsidRPr="00ED12E1">
        <w:rPr>
          <w:i w:val="0"/>
          <w:sz w:val="20"/>
        </w:rPr>
        <w:t xml:space="preserve"> </w:t>
      </w:r>
      <w:r w:rsidRPr="00ED12E1">
        <w:rPr>
          <w:sz w:val="20"/>
        </w:rPr>
        <w:t>giá</w:t>
      </w:r>
      <w:r w:rsidRPr="00ED12E1">
        <w:rPr>
          <w:i w:val="0"/>
          <w:sz w:val="20"/>
        </w:rPr>
        <w:t xml:space="preserve"> </w:t>
      </w:r>
      <w:r w:rsidRPr="00ED12E1">
        <w:rPr>
          <w:sz w:val="20"/>
        </w:rPr>
        <w:t>phối</w:t>
      </w:r>
    </w:p>
    <w:p w:rsidR="008F7BF6" w:rsidRPr="00ED12E1" w:rsidP="008D31F0">
      <w:pPr>
        <w:pStyle w:val="BodyText"/>
        <w:spacing w:before="120"/>
        <w:rPr>
          <w:sz w:val="20"/>
        </w:rPr>
      </w:pPr>
      <w:r w:rsidRPr="00ED12E1">
        <w:rPr>
          <w:sz w:val="20"/>
        </w:rPr>
        <w:t>dây,</w:t>
      </w:r>
      <w:r w:rsidRPr="00ED12E1">
        <w:rPr>
          <w:i w:val="0"/>
          <w:sz w:val="20"/>
        </w:rPr>
        <w:t xml:space="preserve"> </w:t>
      </w:r>
      <w:r w:rsidRPr="00ED12E1">
        <w:rPr>
          <w:sz w:val="20"/>
        </w:rPr>
        <w:t>lắp đặt đấu nối cáp</w:t>
      </w:r>
      <w:r w:rsidRPr="00ED12E1">
        <w:rPr>
          <w:i w:val="0"/>
          <w:sz w:val="20"/>
        </w:rPr>
        <w:t xml:space="preserve"> </w:t>
      </w:r>
      <w:r w:rsidRPr="00ED12E1">
        <w:rPr>
          <w:sz w:val="20"/>
        </w:rPr>
        <w:t>nguồn, dây</w:t>
      </w:r>
      <w:r w:rsidRPr="00ED12E1">
        <w:rPr>
          <w:i w:val="0"/>
          <w:sz w:val="20"/>
        </w:rPr>
        <w:t xml:space="preserve"> </w:t>
      </w:r>
      <w:r w:rsidRPr="00ED12E1">
        <w:rPr>
          <w:sz w:val="20"/>
        </w:rPr>
        <w:t>đất.</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cài</w:t>
      </w:r>
      <w:r w:rsidRPr="00ED12E1">
        <w:rPr>
          <w:i w:val="0"/>
          <w:sz w:val="20"/>
        </w:rPr>
        <w:t xml:space="preserve"> </w:t>
      </w:r>
      <w:r w:rsidRPr="00ED12E1">
        <w:rPr>
          <w:sz w:val="20"/>
        </w:rPr>
        <w:t>đặt, đo thử kiểm tra</w:t>
      </w:r>
      <w:r w:rsidRPr="00ED12E1">
        <w:rPr>
          <w:i w:val="0"/>
          <w:sz w:val="20"/>
        </w:rPr>
        <w:t xml:space="preserve"> </w:t>
      </w:r>
      <w:r w:rsidRPr="00ED12E1">
        <w:rPr>
          <w:sz w:val="20"/>
        </w:rPr>
        <w:t>kết nối hệ thống và</w:t>
      </w:r>
      <w:r w:rsidRPr="00ED12E1">
        <w:rPr>
          <w:i w:val="0"/>
          <w:sz w:val="20"/>
        </w:rPr>
        <w:t xml:space="preserve"> </w:t>
      </w:r>
      <w:r w:rsidRPr="00ED12E1">
        <w:rPr>
          <w:sz w:val="20"/>
        </w:rPr>
        <w:t>vận hành</w:t>
      </w:r>
      <w:r w:rsidRPr="00ED12E1">
        <w:rPr>
          <w:i w:val="0"/>
          <w:sz w:val="20"/>
        </w:rPr>
        <w:t xml:space="preserve"> </w:t>
      </w:r>
      <w:r w:rsidRPr="00ED12E1">
        <w:rPr>
          <w:sz w:val="20"/>
        </w:rPr>
        <w:t>thử thiết bị.</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sắm thiết bị MSAN</w:t>
      </w:r>
      <w:r w:rsidRPr="00ED12E1">
        <w:rPr>
          <w:i w:val="0"/>
          <w:sz w:val="20"/>
        </w:rPr>
        <w:t xml:space="preserve"> </w:t>
      </w:r>
      <w:r w:rsidRPr="00ED12E1">
        <w:rPr>
          <w:sz w:val="20"/>
        </w:rPr>
        <w:t>và</w:t>
      </w:r>
      <w:r w:rsidRPr="00ED12E1">
        <w:rPr>
          <w:i w:val="0"/>
          <w:sz w:val="20"/>
        </w:rPr>
        <w:t xml:space="preserve"> </w:t>
      </w:r>
      <w:r w:rsidRPr="00ED12E1">
        <w:rPr>
          <w:sz w:val="20"/>
        </w:rPr>
        <w:t>các</w:t>
      </w:r>
      <w:r w:rsidRPr="00ED12E1">
        <w:rPr>
          <w:i w:val="0"/>
          <w:sz w:val="20"/>
        </w:rPr>
        <w:t xml:space="preserve"> </w:t>
      </w:r>
      <w:r w:rsidRPr="00ED12E1">
        <w:rPr>
          <w:sz w:val="20"/>
        </w:rPr>
        <w:t>thiết bị, phụ kiện đồng bộ.</w:t>
      </w:r>
    </w:p>
    <w:p w:rsidR="008F7BF6"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8F7BF6" w:rsidRPr="00ED12E1" w:rsidP="008D31F0">
      <w:pPr>
        <w:pStyle w:val="Heading7"/>
        <w:spacing w:before="120"/>
        <w:jc w:val="center"/>
        <w:rPr>
          <w:sz w:val="20"/>
        </w:rPr>
      </w:pPr>
      <w:r w:rsidRPr="00ED12E1">
        <w:rPr>
          <w:sz w:val="20"/>
        </w:rPr>
        <w:t>Bảng 55.</w:t>
      </w:r>
      <w:r w:rsidRPr="00ED12E1">
        <w:rPr>
          <w:b w:val="0"/>
          <w:sz w:val="20"/>
        </w:rPr>
        <w:t xml:space="preserve"> </w:t>
      </w:r>
      <w:r w:rsidRPr="00ED12E1">
        <w:rPr>
          <w:sz w:val="20"/>
        </w:rPr>
        <w:t>Suất vốn đầu tư lắp đặt thiết bị truy</w:t>
      </w:r>
      <w:r w:rsidRPr="00ED12E1">
        <w:rPr>
          <w:b w:val="0"/>
          <w:sz w:val="20"/>
        </w:rPr>
        <w:t xml:space="preserve"> </w:t>
      </w:r>
      <w:r w:rsidRPr="00ED12E1">
        <w:rPr>
          <w:sz w:val="20"/>
        </w:rPr>
        <w:t>nhập thoại và</w:t>
      </w:r>
      <w:r w:rsidRPr="00ED12E1">
        <w:rPr>
          <w:b w:val="0"/>
          <w:sz w:val="20"/>
        </w:rPr>
        <w:t xml:space="preserve"> </w:t>
      </w:r>
      <w:r w:rsidRPr="00ED12E1">
        <w:rPr>
          <w:sz w:val="20"/>
        </w:rPr>
        <w:t>internet</w:t>
      </w:r>
    </w:p>
    <w:p w:rsidR="008F7BF6" w:rsidRPr="00ED12E1" w:rsidP="008D31F0">
      <w:pPr>
        <w:spacing w:before="120"/>
        <w:jc w:val="right"/>
        <w:rPr>
          <w:sz w:val="20"/>
        </w:rPr>
      </w:pPr>
      <w:r w:rsidRPr="00ED12E1">
        <w:rPr>
          <w:sz w:val="20"/>
        </w:rPr>
        <w:t>Đơn vị tính: 1.000 đ/đường thông</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442069"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442069"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442069"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442069"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442069" w:rsidRPr="00ED12E1" w:rsidP="008D31F0">
            <w:pPr>
              <w:pStyle w:val="TableParagraph"/>
              <w:spacing w:before="120"/>
              <w:jc w:val="center"/>
              <w:rPr>
                <w:b/>
                <w:sz w:val="20"/>
              </w:rPr>
            </w:pPr>
          </w:p>
        </w:tc>
        <w:tc>
          <w:tcPr>
            <w:tcW w:w="2049" w:type="pct"/>
            <w:shd w:val="clear" w:color="auto" w:fill="auto"/>
            <w:vAlign w:val="center"/>
          </w:tcPr>
          <w:p w:rsidR="00442069"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442069"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442069"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442069"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442069" w:rsidRPr="00ED12E1" w:rsidP="008D31F0">
            <w:pPr>
              <w:pStyle w:val="TableParagraph"/>
              <w:spacing w:before="120"/>
              <w:jc w:val="center"/>
              <w:rPr>
                <w:b/>
                <w:sz w:val="20"/>
              </w:rPr>
            </w:pPr>
          </w:p>
        </w:tc>
        <w:tc>
          <w:tcPr>
            <w:tcW w:w="2049" w:type="pct"/>
            <w:shd w:val="clear" w:color="auto" w:fill="auto"/>
            <w:vAlign w:val="center"/>
          </w:tcPr>
          <w:p w:rsidR="00442069"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442069"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442069"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442069"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442069" w:rsidRPr="00ED12E1" w:rsidP="008D31F0">
            <w:pPr>
              <w:pStyle w:val="TableParagraph"/>
              <w:spacing w:before="120"/>
              <w:jc w:val="center"/>
              <w:rPr>
                <w:b/>
                <w:sz w:val="20"/>
              </w:rPr>
            </w:pPr>
          </w:p>
        </w:tc>
        <w:tc>
          <w:tcPr>
            <w:tcW w:w="2049" w:type="pct"/>
            <w:shd w:val="clear" w:color="auto" w:fill="auto"/>
            <w:vAlign w:val="center"/>
          </w:tcPr>
          <w:p w:rsidR="00442069" w:rsidRPr="00ED12E1" w:rsidP="008D31F0">
            <w:pPr>
              <w:pStyle w:val="TableParagraph"/>
              <w:spacing w:before="120"/>
              <w:jc w:val="center"/>
              <w:rPr>
                <w:b/>
                <w:sz w:val="20"/>
                <w:szCs w:val="20"/>
              </w:rPr>
            </w:pPr>
            <w:r w:rsidRPr="00ED12E1">
              <w:rPr>
                <w:b/>
                <w:sz w:val="20"/>
              </w:rPr>
              <w:t>Thiết bị truy</w:t>
            </w:r>
            <w:r w:rsidRPr="00ED12E1">
              <w:rPr>
                <w:sz w:val="20"/>
              </w:rPr>
              <w:t xml:space="preserve"> </w:t>
            </w:r>
            <w:r w:rsidRPr="00ED12E1">
              <w:rPr>
                <w:b/>
                <w:sz w:val="20"/>
              </w:rPr>
              <w:t>nhập thoại và</w:t>
            </w:r>
            <w:r w:rsidRPr="00ED12E1">
              <w:rPr>
                <w:sz w:val="20"/>
              </w:rPr>
              <w:t xml:space="preserve"> </w:t>
            </w:r>
            <w:r w:rsidRPr="00ED12E1">
              <w:rPr>
                <w:b/>
                <w:sz w:val="20"/>
              </w:rPr>
              <w:t>internet</w:t>
            </w:r>
          </w:p>
        </w:tc>
        <w:tc>
          <w:tcPr>
            <w:tcW w:w="875" w:type="pct"/>
            <w:shd w:val="clear" w:color="auto" w:fill="auto"/>
            <w:vAlign w:val="center"/>
          </w:tcPr>
          <w:p w:rsidR="00442069" w:rsidRPr="00ED12E1" w:rsidP="008D31F0">
            <w:pPr>
              <w:pStyle w:val="TableParagraph"/>
              <w:spacing w:before="120"/>
              <w:jc w:val="center"/>
              <w:rPr>
                <w:b/>
                <w:sz w:val="20"/>
              </w:rPr>
            </w:pPr>
          </w:p>
        </w:tc>
        <w:tc>
          <w:tcPr>
            <w:tcW w:w="696" w:type="pct"/>
            <w:shd w:val="clear" w:color="auto" w:fill="auto"/>
            <w:vAlign w:val="center"/>
          </w:tcPr>
          <w:p w:rsidR="00442069" w:rsidRPr="00ED12E1" w:rsidP="008D31F0">
            <w:pPr>
              <w:pStyle w:val="TableParagraph"/>
              <w:spacing w:before="120"/>
              <w:jc w:val="center"/>
              <w:rPr>
                <w:b/>
                <w:sz w:val="20"/>
              </w:rPr>
            </w:pPr>
          </w:p>
        </w:tc>
        <w:tc>
          <w:tcPr>
            <w:tcW w:w="489" w:type="pct"/>
            <w:shd w:val="clear" w:color="auto" w:fill="auto"/>
            <w:vAlign w:val="center"/>
          </w:tcPr>
          <w:p w:rsidR="0044206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442069" w:rsidRPr="00ED12E1" w:rsidP="008D31F0">
            <w:pPr>
              <w:pStyle w:val="TableParagraph"/>
              <w:spacing w:before="120"/>
              <w:jc w:val="center"/>
              <w:rPr>
                <w:b/>
                <w:sz w:val="20"/>
              </w:rPr>
            </w:pPr>
            <w:r w:rsidRPr="00ED12E1">
              <w:rPr>
                <w:sz w:val="20"/>
              </w:rPr>
              <w:t>13440.01</w:t>
            </w:r>
          </w:p>
        </w:tc>
        <w:tc>
          <w:tcPr>
            <w:tcW w:w="2049" w:type="pct"/>
            <w:shd w:val="clear" w:color="auto" w:fill="auto"/>
            <w:vAlign w:val="center"/>
          </w:tcPr>
          <w:p w:rsidR="00442069" w:rsidRPr="00ED12E1" w:rsidP="008D31F0">
            <w:pPr>
              <w:pStyle w:val="TableParagraph"/>
              <w:spacing w:before="120"/>
              <w:rPr>
                <w:b/>
                <w:sz w:val="20"/>
              </w:rPr>
            </w:pPr>
            <w:r w:rsidRPr="00ED12E1">
              <w:rPr>
                <w:sz w:val="20"/>
              </w:rPr>
              <w:t xml:space="preserve">MSAN 360 đường thông (line thoại) và internet </w:t>
            </w:r>
          </w:p>
        </w:tc>
        <w:tc>
          <w:tcPr>
            <w:tcW w:w="875" w:type="pct"/>
            <w:shd w:val="clear" w:color="auto" w:fill="auto"/>
            <w:vAlign w:val="center"/>
          </w:tcPr>
          <w:p w:rsidR="00442069" w:rsidRPr="00ED12E1" w:rsidP="008D31F0">
            <w:pPr>
              <w:pStyle w:val="TableParagraph"/>
              <w:spacing w:before="120"/>
              <w:jc w:val="center"/>
              <w:rPr>
                <w:b/>
                <w:sz w:val="20"/>
              </w:rPr>
            </w:pPr>
            <w:r w:rsidRPr="00ED12E1">
              <w:rPr>
                <w:b/>
                <w:sz w:val="20"/>
              </w:rPr>
              <w:t>930</w:t>
            </w:r>
            <w:r w:rsidRPr="00ED12E1">
              <w:rPr>
                <w:sz w:val="20"/>
              </w:rPr>
              <w:t xml:space="preserve"> </w:t>
            </w:r>
          </w:p>
        </w:tc>
        <w:tc>
          <w:tcPr>
            <w:tcW w:w="696" w:type="pct"/>
            <w:shd w:val="clear" w:color="auto" w:fill="auto"/>
            <w:vAlign w:val="center"/>
          </w:tcPr>
          <w:p w:rsidR="00442069" w:rsidRPr="00ED12E1" w:rsidP="008D31F0">
            <w:pPr>
              <w:pStyle w:val="TableParagraph"/>
              <w:spacing w:before="120"/>
              <w:jc w:val="center"/>
              <w:rPr>
                <w:b/>
                <w:sz w:val="20"/>
              </w:rPr>
            </w:pPr>
            <w:r w:rsidRPr="00ED12E1">
              <w:rPr>
                <w:sz w:val="20"/>
              </w:rPr>
              <w:t xml:space="preserve">60 </w:t>
            </w:r>
          </w:p>
        </w:tc>
        <w:tc>
          <w:tcPr>
            <w:tcW w:w="489" w:type="pct"/>
            <w:shd w:val="clear" w:color="auto" w:fill="auto"/>
            <w:vAlign w:val="center"/>
          </w:tcPr>
          <w:p w:rsidR="00442069" w:rsidRPr="00ED12E1" w:rsidP="008D31F0">
            <w:pPr>
              <w:pStyle w:val="TableParagraph"/>
              <w:spacing w:before="120"/>
              <w:jc w:val="center"/>
              <w:rPr>
                <w:b/>
                <w:sz w:val="20"/>
              </w:rPr>
            </w:pPr>
            <w:r w:rsidRPr="00ED12E1">
              <w:rPr>
                <w:sz w:val="20"/>
              </w:rPr>
              <w:t>739</w:t>
            </w:r>
          </w:p>
        </w:tc>
      </w:tr>
      <w:tr>
        <w:tblPrEx>
          <w:tblW w:w="5000" w:type="pct"/>
          <w:tblCellMar>
            <w:left w:w="0" w:type="dxa"/>
            <w:right w:w="0" w:type="dxa"/>
          </w:tblCellMar>
          <w:tblLook w:val="01E0"/>
        </w:tblPrEx>
        <w:tc>
          <w:tcPr>
            <w:tcW w:w="891" w:type="pct"/>
            <w:shd w:val="clear" w:color="auto" w:fill="auto"/>
            <w:vAlign w:val="center"/>
          </w:tcPr>
          <w:p w:rsidR="00442069" w:rsidRPr="00ED12E1" w:rsidP="008D31F0">
            <w:pPr>
              <w:pStyle w:val="TableParagraph"/>
              <w:spacing w:before="120"/>
              <w:jc w:val="center"/>
              <w:rPr>
                <w:sz w:val="20"/>
              </w:rPr>
            </w:pPr>
            <w:r w:rsidRPr="00ED12E1">
              <w:rPr>
                <w:sz w:val="20"/>
              </w:rPr>
              <w:t>13440.02</w:t>
            </w:r>
          </w:p>
        </w:tc>
        <w:tc>
          <w:tcPr>
            <w:tcW w:w="2049" w:type="pct"/>
            <w:shd w:val="clear" w:color="auto" w:fill="auto"/>
            <w:vAlign w:val="center"/>
          </w:tcPr>
          <w:p w:rsidR="00442069" w:rsidRPr="00ED12E1" w:rsidP="008D31F0">
            <w:pPr>
              <w:pStyle w:val="TableParagraph"/>
              <w:spacing w:before="120"/>
              <w:rPr>
                <w:sz w:val="20"/>
              </w:rPr>
            </w:pPr>
            <w:r w:rsidRPr="00ED12E1">
              <w:rPr>
                <w:sz w:val="20"/>
              </w:rPr>
              <w:t>MSAN 480 đường thông (line thoại) và internet</w:t>
            </w:r>
          </w:p>
        </w:tc>
        <w:tc>
          <w:tcPr>
            <w:tcW w:w="875" w:type="pct"/>
            <w:shd w:val="clear" w:color="auto" w:fill="auto"/>
            <w:vAlign w:val="center"/>
          </w:tcPr>
          <w:p w:rsidR="00442069" w:rsidRPr="00ED12E1" w:rsidP="008D31F0">
            <w:pPr>
              <w:pStyle w:val="TableParagraph"/>
              <w:spacing w:before="120"/>
              <w:jc w:val="center"/>
              <w:rPr>
                <w:b/>
                <w:sz w:val="20"/>
              </w:rPr>
            </w:pPr>
            <w:r w:rsidRPr="00ED12E1">
              <w:rPr>
                <w:b/>
                <w:sz w:val="20"/>
              </w:rPr>
              <w:t>918</w:t>
            </w:r>
          </w:p>
        </w:tc>
        <w:tc>
          <w:tcPr>
            <w:tcW w:w="696" w:type="pct"/>
            <w:shd w:val="clear" w:color="auto" w:fill="auto"/>
            <w:vAlign w:val="center"/>
          </w:tcPr>
          <w:p w:rsidR="00442069" w:rsidRPr="00ED12E1" w:rsidP="008D31F0">
            <w:pPr>
              <w:pStyle w:val="TableParagraph"/>
              <w:spacing w:before="120"/>
              <w:jc w:val="center"/>
              <w:rPr>
                <w:sz w:val="20"/>
              </w:rPr>
            </w:pPr>
            <w:r w:rsidRPr="00ED12E1">
              <w:rPr>
                <w:sz w:val="20"/>
              </w:rPr>
              <w:t>48</w:t>
            </w:r>
          </w:p>
        </w:tc>
        <w:tc>
          <w:tcPr>
            <w:tcW w:w="489" w:type="pct"/>
            <w:shd w:val="clear" w:color="auto" w:fill="auto"/>
            <w:vAlign w:val="center"/>
          </w:tcPr>
          <w:p w:rsidR="00442069" w:rsidRPr="00ED12E1" w:rsidP="008D31F0">
            <w:pPr>
              <w:pStyle w:val="TableParagraph"/>
              <w:spacing w:before="120"/>
              <w:jc w:val="center"/>
              <w:rPr>
                <w:sz w:val="20"/>
              </w:rPr>
            </w:pPr>
            <w:r w:rsidRPr="00ED12E1">
              <w:rPr>
                <w:sz w:val="20"/>
              </w:rPr>
              <w:t>739</w:t>
            </w:r>
          </w:p>
        </w:tc>
      </w:tr>
      <w:tr>
        <w:tblPrEx>
          <w:tblW w:w="5000" w:type="pct"/>
          <w:tblCellMar>
            <w:left w:w="0" w:type="dxa"/>
            <w:right w:w="0" w:type="dxa"/>
          </w:tblCellMar>
          <w:tblLook w:val="01E0"/>
        </w:tblPrEx>
        <w:tc>
          <w:tcPr>
            <w:tcW w:w="891" w:type="pct"/>
            <w:shd w:val="clear" w:color="auto" w:fill="auto"/>
            <w:vAlign w:val="center"/>
          </w:tcPr>
          <w:p w:rsidR="00442069" w:rsidRPr="00ED12E1" w:rsidP="008D31F0">
            <w:pPr>
              <w:pStyle w:val="TableParagraph"/>
              <w:spacing w:before="120"/>
              <w:jc w:val="center"/>
              <w:rPr>
                <w:sz w:val="20"/>
              </w:rPr>
            </w:pPr>
            <w:r w:rsidRPr="00ED12E1" w:rsidR="00016A12">
              <w:rPr>
                <w:sz w:val="20"/>
              </w:rPr>
              <w:t>13440.03</w:t>
            </w:r>
          </w:p>
        </w:tc>
        <w:tc>
          <w:tcPr>
            <w:tcW w:w="2049" w:type="pct"/>
            <w:shd w:val="clear" w:color="auto" w:fill="auto"/>
            <w:vAlign w:val="center"/>
          </w:tcPr>
          <w:p w:rsidR="00442069" w:rsidRPr="00ED12E1" w:rsidP="008D31F0">
            <w:pPr>
              <w:pStyle w:val="TableParagraph"/>
              <w:spacing w:before="120"/>
              <w:rPr>
                <w:sz w:val="20"/>
              </w:rPr>
            </w:pPr>
            <w:r w:rsidRPr="00ED12E1" w:rsidR="00016A12">
              <w:rPr>
                <w:sz w:val="20"/>
              </w:rPr>
              <w:t xml:space="preserve">MSAN 600 đường thông (line thoại) và internet </w:t>
            </w:r>
          </w:p>
        </w:tc>
        <w:tc>
          <w:tcPr>
            <w:tcW w:w="875" w:type="pct"/>
            <w:shd w:val="clear" w:color="auto" w:fill="auto"/>
            <w:vAlign w:val="center"/>
          </w:tcPr>
          <w:p w:rsidR="00442069" w:rsidRPr="00ED12E1" w:rsidP="008D31F0">
            <w:pPr>
              <w:pStyle w:val="TableParagraph"/>
              <w:spacing w:before="120"/>
              <w:jc w:val="center"/>
              <w:rPr>
                <w:b/>
                <w:sz w:val="20"/>
              </w:rPr>
            </w:pPr>
            <w:r w:rsidRPr="00ED12E1" w:rsidR="00016A12">
              <w:rPr>
                <w:b/>
                <w:sz w:val="20"/>
              </w:rPr>
              <w:t>918</w:t>
            </w:r>
            <w:r w:rsidRPr="00ED12E1" w:rsidR="00016A12">
              <w:rPr>
                <w:sz w:val="20"/>
              </w:rPr>
              <w:t xml:space="preserve"> </w:t>
            </w:r>
          </w:p>
        </w:tc>
        <w:tc>
          <w:tcPr>
            <w:tcW w:w="696" w:type="pct"/>
            <w:shd w:val="clear" w:color="auto" w:fill="auto"/>
            <w:vAlign w:val="center"/>
          </w:tcPr>
          <w:p w:rsidR="00442069" w:rsidRPr="00ED12E1" w:rsidP="008D31F0">
            <w:pPr>
              <w:pStyle w:val="TableParagraph"/>
              <w:spacing w:before="120"/>
              <w:jc w:val="center"/>
              <w:rPr>
                <w:sz w:val="20"/>
              </w:rPr>
            </w:pPr>
            <w:r w:rsidRPr="00ED12E1" w:rsidR="00016A12">
              <w:rPr>
                <w:sz w:val="20"/>
              </w:rPr>
              <w:t xml:space="preserve">60 </w:t>
            </w:r>
          </w:p>
        </w:tc>
        <w:tc>
          <w:tcPr>
            <w:tcW w:w="489" w:type="pct"/>
            <w:shd w:val="clear" w:color="auto" w:fill="auto"/>
            <w:vAlign w:val="center"/>
          </w:tcPr>
          <w:p w:rsidR="00442069" w:rsidRPr="00ED12E1" w:rsidP="008D31F0">
            <w:pPr>
              <w:pStyle w:val="TableParagraph"/>
              <w:spacing w:before="120"/>
              <w:jc w:val="center"/>
              <w:rPr>
                <w:sz w:val="20"/>
              </w:rPr>
            </w:pPr>
            <w:r w:rsidRPr="00ED12E1" w:rsidR="00016A12">
              <w:rPr>
                <w:sz w:val="20"/>
              </w:rPr>
              <w:t>739</w:t>
            </w:r>
          </w:p>
        </w:tc>
      </w:tr>
      <w:tr>
        <w:tblPrEx>
          <w:tblW w:w="5000" w:type="pct"/>
          <w:tblCellMar>
            <w:left w:w="0" w:type="dxa"/>
            <w:right w:w="0" w:type="dxa"/>
          </w:tblCellMar>
          <w:tblLook w:val="01E0"/>
        </w:tblPrEx>
        <w:tc>
          <w:tcPr>
            <w:tcW w:w="891" w:type="pct"/>
            <w:shd w:val="clear" w:color="auto" w:fill="auto"/>
            <w:vAlign w:val="center"/>
          </w:tcPr>
          <w:p w:rsidR="00016A12" w:rsidRPr="00ED12E1" w:rsidP="008D31F0">
            <w:pPr>
              <w:pStyle w:val="TableParagraph"/>
              <w:spacing w:before="120"/>
              <w:jc w:val="center"/>
              <w:rPr>
                <w:sz w:val="20"/>
              </w:rPr>
            </w:pPr>
            <w:r w:rsidRPr="00ED12E1">
              <w:rPr>
                <w:sz w:val="20"/>
              </w:rPr>
              <w:t>13440.04</w:t>
            </w:r>
          </w:p>
        </w:tc>
        <w:tc>
          <w:tcPr>
            <w:tcW w:w="2049" w:type="pct"/>
            <w:shd w:val="clear" w:color="auto" w:fill="auto"/>
            <w:vAlign w:val="center"/>
          </w:tcPr>
          <w:p w:rsidR="00016A12" w:rsidRPr="00ED12E1" w:rsidP="008D31F0">
            <w:pPr>
              <w:pStyle w:val="TableParagraph"/>
              <w:spacing w:before="120"/>
              <w:rPr>
                <w:sz w:val="20"/>
              </w:rPr>
            </w:pPr>
            <w:r w:rsidRPr="00ED12E1">
              <w:rPr>
                <w:sz w:val="20"/>
              </w:rPr>
              <w:t xml:space="preserve">MSAN 720 đường thông (line thoại) và internet </w:t>
            </w:r>
          </w:p>
        </w:tc>
        <w:tc>
          <w:tcPr>
            <w:tcW w:w="875" w:type="pct"/>
            <w:shd w:val="clear" w:color="auto" w:fill="auto"/>
            <w:vAlign w:val="center"/>
          </w:tcPr>
          <w:p w:rsidR="00016A12" w:rsidRPr="00ED12E1" w:rsidP="008D31F0">
            <w:pPr>
              <w:pStyle w:val="TableParagraph"/>
              <w:spacing w:before="120"/>
              <w:jc w:val="center"/>
              <w:rPr>
                <w:b/>
                <w:sz w:val="20"/>
              </w:rPr>
            </w:pPr>
            <w:r w:rsidRPr="00ED12E1">
              <w:rPr>
                <w:b/>
                <w:sz w:val="20"/>
              </w:rPr>
              <w:t>918</w:t>
            </w:r>
            <w:r w:rsidRPr="00ED12E1">
              <w:rPr>
                <w:sz w:val="20"/>
              </w:rPr>
              <w:t xml:space="preserve"> </w:t>
            </w:r>
          </w:p>
        </w:tc>
        <w:tc>
          <w:tcPr>
            <w:tcW w:w="696" w:type="pct"/>
            <w:shd w:val="clear" w:color="auto" w:fill="auto"/>
            <w:vAlign w:val="center"/>
          </w:tcPr>
          <w:p w:rsidR="00016A12" w:rsidRPr="00ED12E1" w:rsidP="008D31F0">
            <w:pPr>
              <w:pStyle w:val="TableParagraph"/>
              <w:spacing w:before="120"/>
              <w:jc w:val="center"/>
              <w:rPr>
                <w:sz w:val="20"/>
              </w:rPr>
            </w:pPr>
            <w:r w:rsidRPr="00ED12E1">
              <w:rPr>
                <w:sz w:val="20"/>
              </w:rPr>
              <w:t xml:space="preserve">48 </w:t>
            </w:r>
          </w:p>
        </w:tc>
        <w:tc>
          <w:tcPr>
            <w:tcW w:w="489" w:type="pct"/>
            <w:shd w:val="clear" w:color="auto" w:fill="auto"/>
            <w:vAlign w:val="center"/>
          </w:tcPr>
          <w:p w:rsidR="00016A12" w:rsidRPr="00ED12E1" w:rsidP="008D31F0">
            <w:pPr>
              <w:pStyle w:val="TableParagraph"/>
              <w:spacing w:before="120"/>
              <w:jc w:val="center"/>
              <w:rPr>
                <w:sz w:val="20"/>
              </w:rPr>
            </w:pPr>
            <w:r w:rsidRPr="00ED12E1">
              <w:rPr>
                <w:sz w:val="20"/>
              </w:rPr>
              <w:t>739</w:t>
            </w:r>
          </w:p>
        </w:tc>
      </w:tr>
      <w:tr>
        <w:tblPrEx>
          <w:tblW w:w="5000" w:type="pct"/>
          <w:tblCellMar>
            <w:left w:w="0" w:type="dxa"/>
            <w:right w:w="0" w:type="dxa"/>
          </w:tblCellMar>
          <w:tblLook w:val="01E0"/>
        </w:tblPrEx>
        <w:tc>
          <w:tcPr>
            <w:tcW w:w="891" w:type="pct"/>
            <w:shd w:val="clear" w:color="auto" w:fill="auto"/>
            <w:vAlign w:val="center"/>
          </w:tcPr>
          <w:p w:rsidR="00016A12" w:rsidRPr="00ED12E1" w:rsidP="008D31F0">
            <w:pPr>
              <w:pStyle w:val="TableParagraph"/>
              <w:spacing w:before="120"/>
              <w:jc w:val="center"/>
              <w:rPr>
                <w:sz w:val="20"/>
              </w:rPr>
            </w:pPr>
            <w:r w:rsidRPr="00ED12E1">
              <w:rPr>
                <w:sz w:val="20"/>
              </w:rPr>
              <w:t>13440.05</w:t>
            </w:r>
          </w:p>
        </w:tc>
        <w:tc>
          <w:tcPr>
            <w:tcW w:w="2049" w:type="pct"/>
            <w:shd w:val="clear" w:color="auto" w:fill="auto"/>
            <w:vAlign w:val="center"/>
          </w:tcPr>
          <w:p w:rsidR="00016A12" w:rsidRPr="00ED12E1" w:rsidP="008D31F0">
            <w:pPr>
              <w:pStyle w:val="TableParagraph"/>
              <w:spacing w:before="120"/>
              <w:rPr>
                <w:sz w:val="20"/>
              </w:rPr>
            </w:pPr>
            <w:r w:rsidRPr="00ED12E1">
              <w:rPr>
                <w:sz w:val="20"/>
              </w:rPr>
              <w:t xml:space="preserve">MSAN 960 đường thông (line thoại) và internet </w:t>
            </w:r>
          </w:p>
        </w:tc>
        <w:tc>
          <w:tcPr>
            <w:tcW w:w="875" w:type="pct"/>
            <w:shd w:val="clear" w:color="auto" w:fill="auto"/>
            <w:vAlign w:val="center"/>
          </w:tcPr>
          <w:p w:rsidR="00016A12" w:rsidRPr="00ED12E1" w:rsidP="008D31F0">
            <w:pPr>
              <w:pStyle w:val="TableParagraph"/>
              <w:spacing w:before="120"/>
              <w:jc w:val="center"/>
              <w:rPr>
                <w:b/>
                <w:sz w:val="20"/>
              </w:rPr>
            </w:pPr>
            <w:r w:rsidRPr="00ED12E1">
              <w:rPr>
                <w:b/>
                <w:sz w:val="20"/>
              </w:rPr>
              <w:t>906</w:t>
            </w:r>
            <w:r w:rsidRPr="00ED12E1">
              <w:rPr>
                <w:sz w:val="20"/>
              </w:rPr>
              <w:t xml:space="preserve"> </w:t>
            </w:r>
          </w:p>
        </w:tc>
        <w:tc>
          <w:tcPr>
            <w:tcW w:w="696" w:type="pct"/>
            <w:shd w:val="clear" w:color="auto" w:fill="auto"/>
            <w:vAlign w:val="center"/>
          </w:tcPr>
          <w:p w:rsidR="00016A12" w:rsidRPr="00ED12E1" w:rsidP="008D31F0">
            <w:pPr>
              <w:pStyle w:val="TableParagraph"/>
              <w:spacing w:before="120"/>
              <w:jc w:val="center"/>
              <w:rPr>
                <w:sz w:val="20"/>
              </w:rPr>
            </w:pPr>
            <w:r w:rsidRPr="00ED12E1">
              <w:rPr>
                <w:sz w:val="20"/>
              </w:rPr>
              <w:t xml:space="preserve">48 </w:t>
            </w:r>
          </w:p>
        </w:tc>
        <w:tc>
          <w:tcPr>
            <w:tcW w:w="489" w:type="pct"/>
            <w:shd w:val="clear" w:color="auto" w:fill="auto"/>
            <w:vAlign w:val="center"/>
          </w:tcPr>
          <w:p w:rsidR="00016A12" w:rsidRPr="00ED12E1" w:rsidP="008D31F0">
            <w:pPr>
              <w:pStyle w:val="TableParagraph"/>
              <w:spacing w:before="120"/>
              <w:jc w:val="center"/>
              <w:rPr>
                <w:sz w:val="20"/>
              </w:rPr>
            </w:pPr>
            <w:r w:rsidRPr="00ED12E1">
              <w:rPr>
                <w:sz w:val="20"/>
              </w:rPr>
              <w:t>739</w:t>
            </w:r>
          </w:p>
        </w:tc>
      </w:tr>
      <w:tr>
        <w:tblPrEx>
          <w:tblW w:w="5000" w:type="pct"/>
          <w:tblCellMar>
            <w:left w:w="0" w:type="dxa"/>
            <w:right w:w="0" w:type="dxa"/>
          </w:tblCellMar>
          <w:tblLook w:val="01E0"/>
        </w:tblPrEx>
        <w:tc>
          <w:tcPr>
            <w:tcW w:w="891" w:type="pct"/>
            <w:shd w:val="clear" w:color="auto" w:fill="auto"/>
            <w:vAlign w:val="center"/>
          </w:tcPr>
          <w:p w:rsidR="00016A12" w:rsidRPr="00ED12E1" w:rsidP="008D31F0">
            <w:pPr>
              <w:pStyle w:val="TableParagraph"/>
              <w:spacing w:before="120"/>
              <w:jc w:val="center"/>
              <w:rPr>
                <w:sz w:val="20"/>
              </w:rPr>
            </w:pPr>
          </w:p>
        </w:tc>
        <w:tc>
          <w:tcPr>
            <w:tcW w:w="2049" w:type="pct"/>
            <w:shd w:val="clear" w:color="auto" w:fill="auto"/>
            <w:vAlign w:val="center"/>
          </w:tcPr>
          <w:p w:rsidR="00016A12" w:rsidRPr="00ED12E1" w:rsidP="008D31F0">
            <w:pPr>
              <w:pStyle w:val="TableParagraph"/>
              <w:spacing w:before="120"/>
              <w:rPr>
                <w:sz w:val="20"/>
              </w:rPr>
            </w:pPr>
          </w:p>
        </w:tc>
        <w:tc>
          <w:tcPr>
            <w:tcW w:w="875" w:type="pct"/>
            <w:tcBorders>
              <w:bottom w:val="single" w:sz="2" w:space="0" w:color="auto"/>
            </w:tcBorders>
            <w:shd w:val="clear" w:color="auto" w:fill="auto"/>
            <w:vAlign w:val="center"/>
          </w:tcPr>
          <w:p w:rsidR="00016A12"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016A12"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016A12" w:rsidRPr="00ED12E1" w:rsidP="008D31F0">
            <w:pPr>
              <w:pStyle w:val="TableParagraph"/>
              <w:spacing w:before="120"/>
              <w:jc w:val="center"/>
              <w:rPr>
                <w:sz w:val="20"/>
              </w:rPr>
            </w:pPr>
          </w:p>
        </w:tc>
      </w:tr>
    </w:tbl>
    <w:p w:rsidR="008F7BF6" w:rsidRPr="00ED12E1" w:rsidP="008D31F0">
      <w:pPr>
        <w:pStyle w:val="Heading3"/>
        <w:tabs>
          <w:tab w:val="left" w:pos="869"/>
        </w:tabs>
        <w:spacing w:before="120"/>
        <w:ind w:left="0" w:firstLine="0"/>
        <w:rPr>
          <w:sz w:val="20"/>
        </w:rPr>
      </w:pPr>
      <w:bookmarkStart w:id="107" w:name="dieu_4_10"/>
      <w:r w:rsidRPr="00ED12E1" w:rsidR="006231F6">
        <w:rPr>
          <w:sz w:val="20"/>
        </w:rPr>
        <w:t>4.5. Lắp đặt thiết bị VSAT</w:t>
      </w:r>
      <w:bookmarkEnd w:id="107"/>
    </w:p>
    <w:p w:rsidR="008F7BF6"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lắp đặt thiết bị VSAT</w:t>
      </w:r>
      <w:r w:rsidRPr="00ED12E1">
        <w:rPr>
          <w:sz w:val="20"/>
        </w:rPr>
        <w:t xml:space="preserve"> </w:t>
      </w:r>
      <w:r w:rsidRPr="00ED12E1">
        <w:rPr>
          <w:i/>
          <w:sz w:val="20"/>
        </w:rPr>
        <w:t>-</w:t>
      </w:r>
      <w:r w:rsidRPr="00ED12E1">
        <w:rPr>
          <w:sz w:val="20"/>
        </w:rPr>
        <w:t xml:space="preserve"> </w:t>
      </w:r>
      <w:r w:rsidRPr="00ED12E1">
        <w:rPr>
          <w:i/>
          <w:sz w:val="20"/>
        </w:rPr>
        <w:t>IP</w:t>
      </w:r>
      <w:r w:rsidRPr="00ED12E1">
        <w:rPr>
          <w:sz w:val="20"/>
        </w:rPr>
        <w:t xml:space="preserve"> </w:t>
      </w:r>
      <w:r w:rsidRPr="00ED12E1">
        <w:rPr>
          <w:i/>
          <w:sz w:val="20"/>
        </w:rPr>
        <w:t>trạm UT</w:t>
      </w:r>
      <w:r w:rsidRPr="00ED12E1">
        <w:rPr>
          <w:sz w:val="20"/>
        </w:rPr>
        <w:t xml:space="preserve"> </w:t>
      </w:r>
      <w:r w:rsidRPr="00ED12E1">
        <w:rPr>
          <w:i/>
          <w:sz w:val="20"/>
        </w:rPr>
        <w:t>được tính</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thiết bị.</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lắp đặt thiết bị truyền dẫn VSAT</w:t>
      </w:r>
      <w:r w:rsidRPr="00ED12E1">
        <w:rPr>
          <w:sz w:val="20"/>
        </w:rPr>
        <w:t xml:space="preserve"> </w:t>
      </w:r>
      <w:r w:rsidRPr="00ED12E1">
        <w:rPr>
          <w:i/>
          <w:sz w:val="20"/>
        </w:rPr>
        <w:t>gồm:</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lắp đặt khung,</w:t>
      </w:r>
      <w:r w:rsidRPr="00ED12E1">
        <w:rPr>
          <w:i w:val="0"/>
          <w:sz w:val="20"/>
        </w:rPr>
        <w:t xml:space="preserve"> </w:t>
      </w:r>
      <w:r w:rsidRPr="00ED12E1">
        <w:rPr>
          <w:sz w:val="20"/>
        </w:rPr>
        <w:t>giá</w:t>
      </w:r>
      <w:r w:rsidRPr="00ED12E1">
        <w:rPr>
          <w:i w:val="0"/>
          <w:sz w:val="20"/>
        </w:rPr>
        <w:t xml:space="preserve"> </w:t>
      </w:r>
      <w:r w:rsidRPr="00ED12E1">
        <w:rPr>
          <w:sz w:val="20"/>
        </w:rPr>
        <w:t>và</w:t>
      </w:r>
      <w:r w:rsidRPr="00ED12E1">
        <w:rPr>
          <w:i w:val="0"/>
          <w:sz w:val="20"/>
        </w:rPr>
        <w:t xml:space="preserve"> </w:t>
      </w:r>
      <w:r w:rsidRPr="00ED12E1">
        <w:rPr>
          <w:sz w:val="20"/>
        </w:rPr>
        <w:t>các</w:t>
      </w:r>
      <w:r w:rsidRPr="00ED12E1">
        <w:rPr>
          <w:i w:val="0"/>
          <w:sz w:val="20"/>
        </w:rPr>
        <w:t xml:space="preserve"> </w:t>
      </w:r>
      <w:r w:rsidRPr="00ED12E1">
        <w:rPr>
          <w:sz w:val="20"/>
        </w:rPr>
        <w:t>blog</w:t>
      </w:r>
      <w:r w:rsidRPr="00ED12E1">
        <w:rPr>
          <w:i w:val="0"/>
          <w:sz w:val="20"/>
        </w:rPr>
        <w:t xml:space="preserve"> </w:t>
      </w:r>
      <w:r w:rsidRPr="00ED12E1">
        <w:rPr>
          <w:sz w:val="20"/>
        </w:rPr>
        <w:t>đấu dây</w:t>
      </w:r>
      <w:r w:rsidRPr="00ED12E1">
        <w:rPr>
          <w:i w:val="0"/>
          <w:sz w:val="20"/>
        </w:rPr>
        <w:t xml:space="preserve"> </w:t>
      </w:r>
      <w:r w:rsidRPr="00ED12E1">
        <w:rPr>
          <w:sz w:val="20"/>
        </w:rPr>
        <w:t>thuê</w:t>
      </w:r>
      <w:r w:rsidRPr="00ED12E1">
        <w:rPr>
          <w:i w:val="0"/>
          <w:sz w:val="20"/>
        </w:rPr>
        <w:t xml:space="preserve"> </w:t>
      </w:r>
      <w:r w:rsidRPr="00ED12E1">
        <w:rPr>
          <w:sz w:val="20"/>
        </w:rPr>
        <w:t>bao.</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lắp đặt thiết bị VSAT.</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lắp đặt cân</w:t>
      </w:r>
      <w:r w:rsidRPr="00ED12E1">
        <w:rPr>
          <w:i w:val="0"/>
          <w:sz w:val="20"/>
        </w:rPr>
        <w:t xml:space="preserve"> </w:t>
      </w:r>
      <w:r w:rsidRPr="00ED12E1">
        <w:rPr>
          <w:sz w:val="20"/>
        </w:rPr>
        <w:t>chỉnh anten.</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lắp đặt, đấu nối với các</w:t>
      </w:r>
      <w:r w:rsidRPr="00ED12E1">
        <w:rPr>
          <w:i w:val="0"/>
          <w:sz w:val="20"/>
        </w:rPr>
        <w:t xml:space="preserve"> </w:t>
      </w:r>
      <w:r w:rsidRPr="00ED12E1">
        <w:rPr>
          <w:sz w:val="20"/>
        </w:rPr>
        <w:t>loại cáp</w:t>
      </w:r>
      <w:r w:rsidRPr="00ED12E1">
        <w:rPr>
          <w:i w:val="0"/>
          <w:sz w:val="20"/>
        </w:rPr>
        <w:t xml:space="preserve"> </w:t>
      </w:r>
      <w:r w:rsidRPr="00ED12E1">
        <w:rPr>
          <w:sz w:val="20"/>
        </w:rPr>
        <w:t>giao</w:t>
      </w:r>
      <w:r w:rsidRPr="00ED12E1">
        <w:rPr>
          <w:i w:val="0"/>
          <w:sz w:val="20"/>
        </w:rPr>
        <w:t xml:space="preserve"> </w:t>
      </w:r>
      <w:r w:rsidRPr="00ED12E1">
        <w:rPr>
          <w:sz w:val="20"/>
        </w:rPr>
        <w:t>tiếp mạng từ thiết bị VSAT</w:t>
      </w:r>
      <w:r w:rsidRPr="00ED12E1">
        <w:rPr>
          <w:i w:val="0"/>
          <w:sz w:val="20"/>
        </w:rPr>
        <w:t xml:space="preserve"> </w:t>
      </w:r>
      <w:r w:rsidRPr="00ED12E1">
        <w:rPr>
          <w:sz w:val="20"/>
        </w:rPr>
        <w:t>đến cả giá</w:t>
      </w:r>
      <w:r w:rsidRPr="00ED12E1">
        <w:rPr>
          <w:i w:val="0"/>
          <w:sz w:val="20"/>
        </w:rPr>
        <w:t xml:space="preserve"> </w:t>
      </w:r>
      <w:r w:rsidRPr="00ED12E1">
        <w:rPr>
          <w:sz w:val="20"/>
        </w:rPr>
        <w:t>phối dây,</w:t>
      </w:r>
      <w:r w:rsidRPr="00ED12E1">
        <w:rPr>
          <w:i w:val="0"/>
          <w:sz w:val="20"/>
        </w:rPr>
        <w:t xml:space="preserve"> </w:t>
      </w:r>
      <w:r w:rsidRPr="00ED12E1">
        <w:rPr>
          <w:sz w:val="20"/>
        </w:rPr>
        <w:t>lắp đặt đầu nối cáp</w:t>
      </w:r>
      <w:r w:rsidRPr="00ED12E1">
        <w:rPr>
          <w:i w:val="0"/>
          <w:sz w:val="20"/>
        </w:rPr>
        <w:t xml:space="preserve"> </w:t>
      </w:r>
      <w:r w:rsidRPr="00ED12E1">
        <w:rPr>
          <w:sz w:val="20"/>
        </w:rPr>
        <w:t>nguồn, dây</w:t>
      </w:r>
      <w:r w:rsidRPr="00ED12E1">
        <w:rPr>
          <w:i w:val="0"/>
          <w:sz w:val="20"/>
        </w:rPr>
        <w:t xml:space="preserve"> </w:t>
      </w:r>
      <w:r w:rsidRPr="00ED12E1">
        <w:rPr>
          <w:sz w:val="20"/>
        </w:rPr>
        <w:t>đất.</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cài</w:t>
      </w:r>
      <w:r w:rsidRPr="00ED12E1">
        <w:rPr>
          <w:i w:val="0"/>
          <w:sz w:val="20"/>
        </w:rPr>
        <w:t xml:space="preserve"> </w:t>
      </w:r>
      <w:r w:rsidRPr="00ED12E1">
        <w:rPr>
          <w:sz w:val="20"/>
        </w:rPr>
        <w:t>đặt, đo thử kiểm tra</w:t>
      </w:r>
      <w:r w:rsidRPr="00ED12E1">
        <w:rPr>
          <w:i w:val="0"/>
          <w:sz w:val="20"/>
        </w:rPr>
        <w:t xml:space="preserve"> </w:t>
      </w:r>
      <w:r w:rsidRPr="00ED12E1">
        <w:rPr>
          <w:sz w:val="20"/>
        </w:rPr>
        <w:t>kết nối hệ thống và</w:t>
      </w:r>
      <w:r w:rsidRPr="00ED12E1">
        <w:rPr>
          <w:i w:val="0"/>
          <w:sz w:val="20"/>
        </w:rPr>
        <w:t xml:space="preserve"> </w:t>
      </w:r>
      <w:r w:rsidRPr="00ED12E1">
        <w:rPr>
          <w:sz w:val="20"/>
        </w:rPr>
        <w:t>vận hành</w:t>
      </w:r>
      <w:r w:rsidRPr="00ED12E1">
        <w:rPr>
          <w:i w:val="0"/>
          <w:sz w:val="20"/>
        </w:rPr>
        <w:t xml:space="preserve"> </w:t>
      </w:r>
      <w:r w:rsidRPr="00ED12E1">
        <w:rPr>
          <w:sz w:val="20"/>
        </w:rPr>
        <w:t>thử thiết bị.</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sắm thiết bị VSAT</w:t>
      </w:r>
      <w:r w:rsidRPr="00ED12E1">
        <w:rPr>
          <w:i w:val="0"/>
          <w:sz w:val="20"/>
        </w:rPr>
        <w:t xml:space="preserve"> </w:t>
      </w:r>
      <w:r w:rsidRPr="00ED12E1">
        <w:rPr>
          <w:sz w:val="20"/>
        </w:rPr>
        <w:t>và</w:t>
      </w:r>
      <w:r w:rsidRPr="00ED12E1">
        <w:rPr>
          <w:i w:val="0"/>
          <w:sz w:val="20"/>
        </w:rPr>
        <w:t xml:space="preserve"> </w:t>
      </w:r>
      <w:r w:rsidRPr="00ED12E1">
        <w:rPr>
          <w:sz w:val="20"/>
        </w:rPr>
        <w:t>các</w:t>
      </w:r>
      <w:r w:rsidRPr="00ED12E1">
        <w:rPr>
          <w:i w:val="0"/>
          <w:sz w:val="20"/>
        </w:rPr>
        <w:t xml:space="preserve"> </w:t>
      </w:r>
      <w:r w:rsidRPr="00ED12E1">
        <w:rPr>
          <w:sz w:val="20"/>
        </w:rPr>
        <w:t>thiết bị, phụ kiện đồng bộ.</w:t>
      </w:r>
    </w:p>
    <w:p w:rsidR="008F7BF6"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8F7BF6" w:rsidRPr="00ED12E1" w:rsidP="008D31F0">
      <w:pPr>
        <w:pStyle w:val="Heading7"/>
        <w:spacing w:before="120"/>
        <w:jc w:val="center"/>
        <w:rPr>
          <w:sz w:val="20"/>
        </w:rPr>
      </w:pPr>
      <w:r w:rsidRPr="00ED12E1">
        <w:rPr>
          <w:sz w:val="20"/>
        </w:rPr>
        <w:t>Bảng 56.</w:t>
      </w:r>
      <w:r w:rsidRPr="00ED12E1">
        <w:rPr>
          <w:b w:val="0"/>
          <w:sz w:val="20"/>
        </w:rPr>
        <w:t xml:space="preserve"> </w:t>
      </w:r>
      <w:r w:rsidRPr="00ED12E1">
        <w:rPr>
          <w:sz w:val="20"/>
        </w:rPr>
        <w:t>Suất vốn đầu tư lắp đặt thiết bị VSAT-IP</w:t>
      </w:r>
      <w:r w:rsidRPr="00ED12E1">
        <w:rPr>
          <w:b w:val="0"/>
          <w:sz w:val="20"/>
        </w:rPr>
        <w:t xml:space="preserve"> </w:t>
      </w:r>
      <w:r w:rsidRPr="00ED12E1">
        <w:rPr>
          <w:sz w:val="20"/>
        </w:rPr>
        <w:t>UT</w:t>
      </w:r>
    </w:p>
    <w:p w:rsidR="008F7BF6" w:rsidRPr="00ED12E1" w:rsidP="008D31F0">
      <w:pPr>
        <w:spacing w:before="120"/>
        <w:jc w:val="right"/>
        <w:rPr>
          <w:sz w:val="20"/>
        </w:rPr>
      </w:pPr>
      <w:r w:rsidRPr="00ED12E1">
        <w:rPr>
          <w:sz w:val="20"/>
        </w:rPr>
        <w:t>Đơn vị tính: 1.000 đ/thiết bị</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2E534B"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2E534B"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2E534B"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2E534B"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2E534B" w:rsidRPr="00ED12E1" w:rsidP="008D31F0">
            <w:pPr>
              <w:pStyle w:val="TableParagraph"/>
              <w:spacing w:before="120"/>
              <w:jc w:val="center"/>
              <w:rPr>
                <w:b/>
                <w:sz w:val="20"/>
              </w:rPr>
            </w:pPr>
          </w:p>
        </w:tc>
        <w:tc>
          <w:tcPr>
            <w:tcW w:w="2049" w:type="pct"/>
            <w:shd w:val="clear" w:color="auto" w:fill="auto"/>
            <w:vAlign w:val="center"/>
          </w:tcPr>
          <w:p w:rsidR="002E534B"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2E534B"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2E534B"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2E534B"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2E534B" w:rsidRPr="00ED12E1" w:rsidP="008D31F0">
            <w:pPr>
              <w:pStyle w:val="TableParagraph"/>
              <w:spacing w:before="120"/>
              <w:jc w:val="center"/>
              <w:rPr>
                <w:b/>
                <w:sz w:val="20"/>
              </w:rPr>
            </w:pPr>
          </w:p>
        </w:tc>
        <w:tc>
          <w:tcPr>
            <w:tcW w:w="2049" w:type="pct"/>
            <w:shd w:val="clear" w:color="auto" w:fill="auto"/>
            <w:vAlign w:val="center"/>
          </w:tcPr>
          <w:p w:rsidR="002E534B"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2E534B"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2E534B"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2E534B"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2E534B" w:rsidRPr="00ED12E1" w:rsidP="008D31F0">
            <w:pPr>
              <w:pStyle w:val="TableParagraph"/>
              <w:spacing w:before="120"/>
              <w:jc w:val="center"/>
              <w:rPr>
                <w:b/>
                <w:sz w:val="20"/>
              </w:rPr>
            </w:pPr>
          </w:p>
        </w:tc>
        <w:tc>
          <w:tcPr>
            <w:tcW w:w="2049" w:type="pct"/>
            <w:shd w:val="clear" w:color="auto" w:fill="auto"/>
            <w:vAlign w:val="center"/>
          </w:tcPr>
          <w:p w:rsidR="002E534B" w:rsidRPr="00ED12E1" w:rsidP="008D31F0">
            <w:pPr>
              <w:pStyle w:val="TableParagraph"/>
              <w:spacing w:before="120"/>
              <w:rPr>
                <w:b/>
                <w:sz w:val="20"/>
                <w:szCs w:val="20"/>
              </w:rPr>
            </w:pPr>
            <w:r w:rsidRPr="00ED12E1">
              <w:rPr>
                <w:b/>
                <w:sz w:val="20"/>
              </w:rPr>
              <w:t>Thiết bị VSAT-IP UT</w:t>
            </w:r>
          </w:p>
        </w:tc>
        <w:tc>
          <w:tcPr>
            <w:tcW w:w="875" w:type="pct"/>
            <w:shd w:val="clear" w:color="auto" w:fill="auto"/>
            <w:vAlign w:val="center"/>
          </w:tcPr>
          <w:p w:rsidR="002E534B" w:rsidRPr="00ED12E1" w:rsidP="008D31F0">
            <w:pPr>
              <w:pStyle w:val="TableParagraph"/>
              <w:spacing w:before="120"/>
              <w:jc w:val="center"/>
              <w:rPr>
                <w:b/>
                <w:sz w:val="20"/>
              </w:rPr>
            </w:pPr>
          </w:p>
        </w:tc>
        <w:tc>
          <w:tcPr>
            <w:tcW w:w="696" w:type="pct"/>
            <w:shd w:val="clear" w:color="auto" w:fill="auto"/>
            <w:vAlign w:val="center"/>
          </w:tcPr>
          <w:p w:rsidR="002E534B" w:rsidRPr="00ED12E1" w:rsidP="008D31F0">
            <w:pPr>
              <w:pStyle w:val="TableParagraph"/>
              <w:spacing w:before="120"/>
              <w:jc w:val="center"/>
              <w:rPr>
                <w:b/>
                <w:sz w:val="20"/>
              </w:rPr>
            </w:pPr>
          </w:p>
        </w:tc>
        <w:tc>
          <w:tcPr>
            <w:tcW w:w="489" w:type="pct"/>
            <w:shd w:val="clear" w:color="auto" w:fill="auto"/>
            <w:vAlign w:val="center"/>
          </w:tcPr>
          <w:p w:rsidR="002E534B"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2E534B" w:rsidRPr="00ED12E1" w:rsidP="008D31F0">
            <w:pPr>
              <w:pStyle w:val="TableParagraph"/>
              <w:spacing w:before="120"/>
              <w:jc w:val="center"/>
              <w:rPr>
                <w:b/>
                <w:sz w:val="20"/>
              </w:rPr>
            </w:pPr>
            <w:r w:rsidRPr="00ED12E1">
              <w:rPr>
                <w:sz w:val="20"/>
              </w:rPr>
              <w:t>13450.01</w:t>
            </w:r>
          </w:p>
        </w:tc>
        <w:tc>
          <w:tcPr>
            <w:tcW w:w="2049" w:type="pct"/>
            <w:shd w:val="clear" w:color="auto" w:fill="auto"/>
            <w:vAlign w:val="center"/>
          </w:tcPr>
          <w:p w:rsidR="002E534B" w:rsidRPr="00ED12E1" w:rsidP="008D31F0">
            <w:pPr>
              <w:pStyle w:val="TableParagraph"/>
              <w:spacing w:before="120"/>
              <w:rPr>
                <w:sz w:val="20"/>
              </w:rPr>
            </w:pPr>
            <w:r w:rsidRPr="00ED12E1">
              <w:rPr>
                <w:sz w:val="20"/>
              </w:rPr>
              <w:t>Anten 1,2m</w:t>
            </w:r>
          </w:p>
        </w:tc>
        <w:tc>
          <w:tcPr>
            <w:tcW w:w="875" w:type="pct"/>
            <w:shd w:val="clear" w:color="auto" w:fill="auto"/>
            <w:vAlign w:val="center"/>
          </w:tcPr>
          <w:p w:rsidR="002E534B" w:rsidRPr="00ED12E1" w:rsidP="008D31F0">
            <w:pPr>
              <w:pStyle w:val="TableParagraph"/>
              <w:spacing w:before="120"/>
              <w:jc w:val="center"/>
              <w:rPr>
                <w:b/>
                <w:sz w:val="20"/>
              </w:rPr>
            </w:pPr>
            <w:r w:rsidRPr="00ED12E1">
              <w:rPr>
                <w:b/>
                <w:sz w:val="20"/>
              </w:rPr>
              <w:t>140.223</w:t>
            </w:r>
            <w:r w:rsidRPr="00ED12E1">
              <w:rPr>
                <w:sz w:val="20"/>
              </w:rPr>
              <w:t xml:space="preserve"> </w:t>
            </w:r>
          </w:p>
        </w:tc>
        <w:tc>
          <w:tcPr>
            <w:tcW w:w="696" w:type="pct"/>
            <w:shd w:val="clear" w:color="auto" w:fill="auto"/>
            <w:vAlign w:val="center"/>
          </w:tcPr>
          <w:p w:rsidR="002E534B" w:rsidRPr="00ED12E1" w:rsidP="008D31F0">
            <w:pPr>
              <w:pStyle w:val="TableParagraph"/>
              <w:spacing w:before="120"/>
              <w:jc w:val="center"/>
              <w:rPr>
                <w:b/>
                <w:sz w:val="20"/>
              </w:rPr>
            </w:pPr>
            <w:r w:rsidRPr="00ED12E1">
              <w:rPr>
                <w:sz w:val="20"/>
              </w:rPr>
              <w:t xml:space="preserve">79.401 </w:t>
            </w:r>
          </w:p>
        </w:tc>
        <w:tc>
          <w:tcPr>
            <w:tcW w:w="489" w:type="pct"/>
            <w:shd w:val="clear" w:color="auto" w:fill="auto"/>
            <w:vAlign w:val="center"/>
          </w:tcPr>
          <w:p w:rsidR="002E534B" w:rsidRPr="00ED12E1" w:rsidP="008D31F0">
            <w:pPr>
              <w:pStyle w:val="TableParagraph"/>
              <w:spacing w:before="120"/>
              <w:jc w:val="center"/>
              <w:rPr>
                <w:b/>
                <w:sz w:val="20"/>
              </w:rPr>
            </w:pPr>
            <w:r w:rsidRPr="00ED12E1">
              <w:rPr>
                <w:sz w:val="20"/>
              </w:rPr>
              <w:t>39.719</w:t>
            </w:r>
          </w:p>
        </w:tc>
      </w:tr>
      <w:tr>
        <w:tblPrEx>
          <w:tblW w:w="5000" w:type="pct"/>
          <w:tblCellMar>
            <w:left w:w="0" w:type="dxa"/>
            <w:right w:w="0" w:type="dxa"/>
          </w:tblCellMar>
          <w:tblLook w:val="01E0"/>
        </w:tblPrEx>
        <w:tc>
          <w:tcPr>
            <w:tcW w:w="891" w:type="pct"/>
            <w:shd w:val="clear" w:color="auto" w:fill="auto"/>
            <w:vAlign w:val="center"/>
          </w:tcPr>
          <w:p w:rsidR="002E534B" w:rsidRPr="00ED12E1" w:rsidP="008D31F0">
            <w:pPr>
              <w:pStyle w:val="TableParagraph"/>
              <w:spacing w:before="120"/>
              <w:jc w:val="center"/>
              <w:rPr>
                <w:sz w:val="20"/>
              </w:rPr>
            </w:pPr>
            <w:r w:rsidRPr="00ED12E1">
              <w:rPr>
                <w:sz w:val="20"/>
              </w:rPr>
              <w:t>13450.02</w:t>
            </w:r>
          </w:p>
        </w:tc>
        <w:tc>
          <w:tcPr>
            <w:tcW w:w="2049" w:type="pct"/>
            <w:shd w:val="clear" w:color="auto" w:fill="auto"/>
            <w:vAlign w:val="center"/>
          </w:tcPr>
          <w:p w:rsidR="002E534B" w:rsidRPr="00ED12E1" w:rsidP="008D31F0">
            <w:pPr>
              <w:pStyle w:val="TableParagraph"/>
              <w:spacing w:before="120"/>
              <w:rPr>
                <w:sz w:val="20"/>
              </w:rPr>
            </w:pPr>
            <w:r w:rsidRPr="00ED12E1">
              <w:rPr>
                <w:sz w:val="20"/>
              </w:rPr>
              <w:t>Anten 0,84m</w:t>
            </w:r>
          </w:p>
        </w:tc>
        <w:tc>
          <w:tcPr>
            <w:tcW w:w="875" w:type="pct"/>
            <w:shd w:val="clear" w:color="auto" w:fill="auto"/>
            <w:vAlign w:val="center"/>
          </w:tcPr>
          <w:p w:rsidR="002E534B" w:rsidRPr="00ED12E1" w:rsidP="008D31F0">
            <w:pPr>
              <w:pStyle w:val="TableParagraph"/>
              <w:spacing w:before="120"/>
              <w:jc w:val="center"/>
              <w:rPr>
                <w:b/>
                <w:sz w:val="20"/>
              </w:rPr>
            </w:pPr>
            <w:r w:rsidRPr="00ED12E1">
              <w:rPr>
                <w:b/>
                <w:sz w:val="20"/>
              </w:rPr>
              <w:t>126.024</w:t>
            </w:r>
            <w:r w:rsidRPr="00ED12E1">
              <w:rPr>
                <w:sz w:val="20"/>
              </w:rPr>
              <w:t xml:space="preserve"> </w:t>
            </w:r>
          </w:p>
        </w:tc>
        <w:tc>
          <w:tcPr>
            <w:tcW w:w="696" w:type="pct"/>
            <w:shd w:val="clear" w:color="auto" w:fill="auto"/>
            <w:vAlign w:val="center"/>
          </w:tcPr>
          <w:p w:rsidR="002E534B" w:rsidRPr="00ED12E1" w:rsidP="008D31F0">
            <w:pPr>
              <w:pStyle w:val="TableParagraph"/>
              <w:spacing w:before="120"/>
              <w:jc w:val="center"/>
              <w:rPr>
                <w:sz w:val="20"/>
              </w:rPr>
            </w:pPr>
            <w:r w:rsidRPr="00ED12E1">
              <w:rPr>
                <w:sz w:val="20"/>
              </w:rPr>
              <w:t xml:space="preserve">79.401 </w:t>
            </w:r>
          </w:p>
        </w:tc>
        <w:tc>
          <w:tcPr>
            <w:tcW w:w="489" w:type="pct"/>
            <w:shd w:val="clear" w:color="auto" w:fill="auto"/>
            <w:vAlign w:val="center"/>
          </w:tcPr>
          <w:p w:rsidR="002E534B" w:rsidRPr="00ED12E1" w:rsidP="008D31F0">
            <w:pPr>
              <w:pStyle w:val="TableParagraph"/>
              <w:spacing w:before="120"/>
              <w:jc w:val="center"/>
              <w:rPr>
                <w:sz w:val="20"/>
              </w:rPr>
            </w:pPr>
            <w:r w:rsidRPr="00ED12E1">
              <w:rPr>
                <w:sz w:val="20"/>
              </w:rPr>
              <w:t>27.722</w:t>
            </w:r>
          </w:p>
        </w:tc>
      </w:tr>
      <w:tr>
        <w:tblPrEx>
          <w:tblW w:w="5000" w:type="pct"/>
          <w:tblCellMar>
            <w:left w:w="0" w:type="dxa"/>
            <w:right w:w="0" w:type="dxa"/>
          </w:tblCellMar>
          <w:tblLook w:val="01E0"/>
        </w:tblPrEx>
        <w:tc>
          <w:tcPr>
            <w:tcW w:w="891" w:type="pct"/>
            <w:shd w:val="clear" w:color="auto" w:fill="auto"/>
            <w:vAlign w:val="center"/>
          </w:tcPr>
          <w:p w:rsidR="002E534B" w:rsidRPr="00ED12E1" w:rsidP="008D31F0">
            <w:pPr>
              <w:pStyle w:val="TableParagraph"/>
              <w:spacing w:before="120"/>
              <w:jc w:val="center"/>
              <w:rPr>
                <w:sz w:val="20"/>
              </w:rPr>
            </w:pPr>
          </w:p>
        </w:tc>
        <w:tc>
          <w:tcPr>
            <w:tcW w:w="2049" w:type="pct"/>
            <w:shd w:val="clear" w:color="auto" w:fill="auto"/>
            <w:vAlign w:val="center"/>
          </w:tcPr>
          <w:p w:rsidR="002E534B" w:rsidRPr="00ED12E1" w:rsidP="008D31F0">
            <w:pPr>
              <w:pStyle w:val="TableParagraph"/>
              <w:spacing w:before="120"/>
              <w:rPr>
                <w:sz w:val="20"/>
              </w:rPr>
            </w:pPr>
          </w:p>
        </w:tc>
        <w:tc>
          <w:tcPr>
            <w:tcW w:w="875" w:type="pct"/>
            <w:tcBorders>
              <w:bottom w:val="single" w:sz="2" w:space="0" w:color="auto"/>
            </w:tcBorders>
            <w:shd w:val="clear" w:color="auto" w:fill="auto"/>
            <w:vAlign w:val="center"/>
          </w:tcPr>
          <w:p w:rsidR="002E534B"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2E534B"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2E534B" w:rsidRPr="00ED12E1" w:rsidP="008D31F0">
            <w:pPr>
              <w:pStyle w:val="TableParagraph"/>
              <w:spacing w:before="120"/>
              <w:jc w:val="center"/>
              <w:rPr>
                <w:sz w:val="20"/>
              </w:rPr>
            </w:pPr>
          </w:p>
        </w:tc>
      </w:tr>
    </w:tbl>
    <w:p w:rsidR="008F7BF6" w:rsidRPr="00ED12E1" w:rsidP="008D31F0">
      <w:pPr>
        <w:pStyle w:val="Heading3"/>
        <w:tabs>
          <w:tab w:val="left" w:pos="869"/>
        </w:tabs>
        <w:spacing w:before="120"/>
        <w:ind w:left="0" w:firstLine="0"/>
        <w:rPr>
          <w:sz w:val="20"/>
        </w:rPr>
      </w:pPr>
      <w:bookmarkStart w:id="108" w:name="dieu_4_11"/>
      <w:r w:rsidRPr="00ED12E1" w:rsidR="006231F6">
        <w:rPr>
          <w:sz w:val="20"/>
        </w:rPr>
        <w:t>4.6. Lắp đặt thiết bị phụ trợ</w:t>
      </w:r>
      <w:bookmarkEnd w:id="108"/>
    </w:p>
    <w:p w:rsidR="008F7BF6"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8F7BF6" w:rsidRPr="00ED12E1" w:rsidP="008D31F0">
      <w:pPr>
        <w:pStyle w:val="Listenabsatz"/>
        <w:tabs>
          <w:tab w:val="left" w:pos="653"/>
        </w:tabs>
        <w:ind w:left="0" w:firstLine="0"/>
        <w:rPr>
          <w:i/>
          <w:sz w:val="20"/>
          <w:szCs w:val="20"/>
        </w:rPr>
      </w:pPr>
      <w:r w:rsidRPr="00ED12E1" w:rsidR="00CC01F6">
        <w:rPr>
          <w:rFonts w:eastAsia="Times New Roman"/>
          <w:i/>
          <w:sz w:val="20"/>
          <w:szCs w:val="20"/>
        </w:rPr>
        <w:t>-</w:t>
      </w:r>
      <w:r w:rsidRPr="00ED12E1" w:rsidR="00E864A5">
        <w:rPr>
          <w:rFonts w:eastAsia="Times New Roman"/>
          <w:i/>
          <w:sz w:val="20"/>
          <w:szCs w:val="20"/>
        </w:rPr>
        <w:t xml:space="preserve"> </w:t>
      </w:r>
      <w:r w:rsidRPr="00ED12E1">
        <w:rPr>
          <w:i/>
          <w:sz w:val="20"/>
          <w:szCs w:val="20"/>
        </w:rPr>
        <w:t xml:space="preserve">Suất vốn đầu tư lắp đặt hệ thống thiết bị phụ trợ được tính theo các đơn vị tính toán thích hợp là </w:t>
      </w:r>
      <w:r w:rsidRPr="00ED12E1" w:rsidR="00F02C7B">
        <w:rPr>
          <w:i/>
          <w:sz w:val="20"/>
          <w:szCs w:val="20"/>
        </w:rPr>
        <w:t>m</w:t>
      </w:r>
      <w:r w:rsidRPr="00ED12E1" w:rsidR="00F02C7B">
        <w:rPr>
          <w:i/>
          <w:sz w:val="20"/>
          <w:szCs w:val="20"/>
          <w:vertAlign w:val="superscript"/>
        </w:rPr>
        <w:t>2</w:t>
      </w:r>
      <w:r w:rsidRPr="00ED12E1">
        <w:rPr>
          <w:i/>
          <w:sz w:val="20"/>
          <w:szCs w:val="20"/>
        </w:rPr>
        <w:t>, máy,</w:t>
      </w:r>
      <w:r w:rsidRPr="00ED12E1" w:rsidR="002E534B">
        <w:rPr>
          <w:i/>
          <w:sz w:val="20"/>
          <w:szCs w:val="20"/>
        </w:rPr>
        <w:t xml:space="preserve"> </w:t>
      </w:r>
      <w:r w:rsidRPr="00ED12E1">
        <w:rPr>
          <w:i/>
          <w:sz w:val="20"/>
          <w:szCs w:val="20"/>
        </w:rPr>
        <w:t>trạm.</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lắp đặt hệ thống thiết bị phụ trợ gồm: Chi</w:t>
      </w:r>
      <w:r w:rsidRPr="00ED12E1">
        <w:rPr>
          <w:sz w:val="20"/>
        </w:rPr>
        <w:t xml:space="preserve"> </w:t>
      </w:r>
      <w:r w:rsidRPr="00ED12E1">
        <w:rPr>
          <w:i/>
          <w:sz w:val="20"/>
        </w:rPr>
        <w:t>phí</w:t>
      </w:r>
      <w:r w:rsidRPr="00ED12E1">
        <w:rPr>
          <w:sz w:val="20"/>
        </w:rPr>
        <w:t xml:space="preserve"> </w:t>
      </w:r>
      <w:r w:rsidRPr="00ED12E1">
        <w:rPr>
          <w:i/>
          <w:sz w:val="20"/>
        </w:rPr>
        <w:t>mua</w:t>
      </w:r>
      <w:r w:rsidRPr="00ED12E1">
        <w:rPr>
          <w:sz w:val="20"/>
        </w:rPr>
        <w:t xml:space="preserve"> </w:t>
      </w:r>
      <w:r w:rsidRPr="00ED12E1">
        <w:rPr>
          <w:i/>
          <w:sz w:val="20"/>
        </w:rPr>
        <w:t>sắm, lắp đặt, đo kiểm thiết bị và</w:t>
      </w:r>
      <w:r w:rsidRPr="00ED12E1">
        <w:rPr>
          <w:sz w:val="20"/>
        </w:rPr>
        <w:t xml:space="preserve"> </w:t>
      </w:r>
      <w:r w:rsidRPr="00ED12E1">
        <w:rPr>
          <w:i/>
          <w:sz w:val="20"/>
        </w:rPr>
        <w:t>phụ kiện đồng bộ gồm: hệ thống báo</w:t>
      </w:r>
      <w:r w:rsidRPr="00ED12E1">
        <w:rPr>
          <w:sz w:val="20"/>
        </w:rPr>
        <w:t xml:space="preserve"> </w:t>
      </w:r>
      <w:r w:rsidRPr="00ED12E1">
        <w:rPr>
          <w:i/>
          <w:sz w:val="20"/>
        </w:rPr>
        <w:t>cháy</w:t>
      </w:r>
      <w:r w:rsidRPr="00ED12E1">
        <w:rPr>
          <w:sz w:val="20"/>
        </w:rPr>
        <w:t xml:space="preserve"> </w:t>
      </w:r>
      <w:r w:rsidRPr="00ED12E1">
        <w:rPr>
          <w:i/>
          <w:sz w:val="20"/>
        </w:rPr>
        <w:t>và</w:t>
      </w:r>
      <w:r w:rsidRPr="00ED12E1">
        <w:rPr>
          <w:sz w:val="20"/>
        </w:rPr>
        <w:t xml:space="preserve"> </w:t>
      </w:r>
      <w:r w:rsidRPr="00ED12E1">
        <w:rPr>
          <w:i/>
          <w:sz w:val="20"/>
        </w:rPr>
        <w:t>chống cháy,</w:t>
      </w:r>
      <w:r w:rsidRPr="00ED12E1">
        <w:rPr>
          <w:sz w:val="20"/>
        </w:rPr>
        <w:t xml:space="preserve"> </w:t>
      </w:r>
      <w:r w:rsidRPr="00ED12E1" w:rsidR="00ED12E1">
        <w:rPr>
          <w:i/>
          <w:sz w:val="20"/>
        </w:rPr>
        <w:t>điều</w:t>
      </w:r>
      <w:r w:rsidRPr="00ED12E1">
        <w:rPr>
          <w:i/>
          <w:sz w:val="20"/>
        </w:rPr>
        <w:t xml:space="preserve"> hòa</w:t>
      </w:r>
      <w:r w:rsidRPr="00ED12E1">
        <w:rPr>
          <w:sz w:val="20"/>
        </w:rPr>
        <w:t xml:space="preserve"> </w:t>
      </w:r>
      <w:r w:rsidRPr="00ED12E1">
        <w:rPr>
          <w:i/>
          <w:sz w:val="20"/>
        </w:rPr>
        <w:t>không</w:t>
      </w:r>
      <w:r w:rsidRPr="00ED12E1">
        <w:rPr>
          <w:sz w:val="20"/>
        </w:rPr>
        <w:t xml:space="preserve"> </w:t>
      </w:r>
      <w:r w:rsidRPr="00ED12E1">
        <w:rPr>
          <w:i/>
          <w:sz w:val="20"/>
        </w:rPr>
        <w:t>khí,</w:t>
      </w:r>
      <w:r w:rsidRPr="00ED12E1">
        <w:rPr>
          <w:sz w:val="20"/>
        </w:rPr>
        <w:t xml:space="preserve"> </w:t>
      </w:r>
      <w:r w:rsidRPr="00ED12E1">
        <w:rPr>
          <w:i/>
          <w:sz w:val="20"/>
        </w:rPr>
        <w:t>chống ẩm, chiếu sáng,</w:t>
      </w:r>
      <w:r w:rsidRPr="00ED12E1">
        <w:rPr>
          <w:sz w:val="20"/>
        </w:rPr>
        <w:t xml:space="preserve"> </w:t>
      </w:r>
      <w:r w:rsidRPr="00ED12E1">
        <w:rPr>
          <w:i/>
          <w:sz w:val="20"/>
        </w:rPr>
        <w:t>cầu cáp,</w:t>
      </w:r>
      <w:r w:rsidRPr="00ED12E1">
        <w:rPr>
          <w:sz w:val="20"/>
        </w:rPr>
        <w:t xml:space="preserve"> </w:t>
      </w:r>
      <w:r w:rsidRPr="00ED12E1">
        <w:rPr>
          <w:i/>
          <w:sz w:val="20"/>
        </w:rPr>
        <w:t>máng</w:t>
      </w:r>
      <w:r w:rsidRPr="00ED12E1">
        <w:rPr>
          <w:sz w:val="20"/>
        </w:rPr>
        <w:t xml:space="preserve"> </w:t>
      </w:r>
      <w:r w:rsidRPr="00ED12E1">
        <w:rPr>
          <w:i/>
          <w:sz w:val="20"/>
        </w:rPr>
        <w:t>cáp,...</w:t>
      </w:r>
    </w:p>
    <w:p w:rsidR="008F7BF6"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8F7BF6" w:rsidRPr="00ED12E1" w:rsidP="008D31F0">
      <w:pPr>
        <w:pStyle w:val="Heading7"/>
        <w:spacing w:before="120"/>
        <w:jc w:val="center"/>
        <w:rPr>
          <w:sz w:val="20"/>
        </w:rPr>
      </w:pPr>
      <w:r w:rsidRPr="00ED12E1">
        <w:rPr>
          <w:sz w:val="20"/>
        </w:rPr>
        <w:t>Bảng 57.</w:t>
      </w:r>
      <w:r w:rsidRPr="00ED12E1">
        <w:rPr>
          <w:b w:val="0"/>
          <w:sz w:val="20"/>
        </w:rPr>
        <w:t xml:space="preserve"> </w:t>
      </w:r>
      <w:r w:rsidRPr="00ED12E1">
        <w:rPr>
          <w:sz w:val="20"/>
        </w:rPr>
        <w:t>Suất vốn đầu tư lắp đặt hệ thống thiết bị phụ trợ</w:t>
      </w:r>
    </w:p>
    <w:p w:rsidR="008F7BF6" w:rsidRPr="00ED12E1" w:rsidP="008D31F0">
      <w:pPr>
        <w:spacing w:before="120"/>
        <w:jc w:val="right"/>
        <w:rPr>
          <w:sz w:val="20"/>
        </w:rPr>
      </w:pPr>
      <w:r w:rsidRPr="00ED12E1">
        <w:rPr>
          <w:sz w:val="20"/>
        </w:rPr>
        <w:t>Đơn vị tính: 1.000 đ/thiết bị</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D8601C"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D8601C"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D8601C"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D8601C"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D8601C" w:rsidRPr="00ED12E1" w:rsidP="008D31F0">
            <w:pPr>
              <w:pStyle w:val="TableParagraph"/>
              <w:spacing w:before="120"/>
              <w:jc w:val="center"/>
              <w:rPr>
                <w:b/>
                <w:sz w:val="20"/>
              </w:rPr>
            </w:pPr>
          </w:p>
        </w:tc>
        <w:tc>
          <w:tcPr>
            <w:tcW w:w="2049" w:type="pct"/>
            <w:shd w:val="clear" w:color="auto" w:fill="auto"/>
            <w:vAlign w:val="center"/>
          </w:tcPr>
          <w:p w:rsidR="00D8601C"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D8601C"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D8601C"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D8601C"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D8601C" w:rsidRPr="00ED12E1" w:rsidP="008D31F0">
            <w:pPr>
              <w:pStyle w:val="TableParagraph"/>
              <w:spacing w:before="120"/>
              <w:jc w:val="center"/>
              <w:rPr>
                <w:b/>
                <w:sz w:val="20"/>
              </w:rPr>
            </w:pPr>
          </w:p>
        </w:tc>
        <w:tc>
          <w:tcPr>
            <w:tcW w:w="2049" w:type="pct"/>
            <w:shd w:val="clear" w:color="auto" w:fill="auto"/>
            <w:vAlign w:val="center"/>
          </w:tcPr>
          <w:p w:rsidR="00D8601C"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D8601C"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D8601C"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D8601C"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D8601C" w:rsidRPr="00ED12E1" w:rsidP="008D31F0">
            <w:pPr>
              <w:pStyle w:val="TableParagraph"/>
              <w:spacing w:before="120"/>
              <w:jc w:val="center"/>
              <w:rPr>
                <w:sz w:val="20"/>
              </w:rPr>
            </w:pPr>
          </w:p>
        </w:tc>
        <w:tc>
          <w:tcPr>
            <w:tcW w:w="2049" w:type="pct"/>
            <w:shd w:val="clear" w:color="auto" w:fill="auto"/>
            <w:vAlign w:val="center"/>
          </w:tcPr>
          <w:p w:rsidR="00D8601C" w:rsidRPr="00ED12E1" w:rsidP="008D31F0">
            <w:pPr>
              <w:pStyle w:val="TableParagraph"/>
              <w:spacing w:before="120"/>
              <w:jc w:val="center"/>
              <w:rPr>
                <w:b/>
                <w:sz w:val="20"/>
              </w:rPr>
            </w:pPr>
            <w:r w:rsidRPr="00ED12E1">
              <w:rPr>
                <w:b/>
                <w:sz w:val="20"/>
              </w:rPr>
              <w:t>Hệ thống thiết bị phụ trợ phòng</w:t>
            </w:r>
            <w:r w:rsidRPr="00ED12E1">
              <w:rPr>
                <w:sz w:val="20"/>
              </w:rPr>
              <w:t xml:space="preserve"> </w:t>
            </w:r>
            <w:r w:rsidRPr="00ED12E1">
              <w:rPr>
                <w:b/>
                <w:sz w:val="20"/>
              </w:rPr>
              <w:t>máy</w:t>
            </w:r>
            <w:r w:rsidRPr="00ED12E1">
              <w:rPr>
                <w:sz w:val="20"/>
              </w:rPr>
              <w:t xml:space="preserve"> </w:t>
            </w:r>
            <w:r w:rsidRPr="00ED12E1">
              <w:rPr>
                <w:b/>
                <w:sz w:val="20"/>
              </w:rPr>
              <w:t>có</w:t>
            </w:r>
            <w:r w:rsidRPr="00ED12E1">
              <w:rPr>
                <w:sz w:val="20"/>
              </w:rPr>
              <w:t xml:space="preserve"> </w:t>
            </w:r>
            <w:r w:rsidRPr="00ED12E1">
              <w:rPr>
                <w:b/>
                <w:sz w:val="20"/>
              </w:rPr>
              <w:t>diện tích</w:t>
            </w:r>
          </w:p>
        </w:tc>
        <w:tc>
          <w:tcPr>
            <w:tcW w:w="875" w:type="pct"/>
            <w:shd w:val="clear" w:color="auto" w:fill="auto"/>
            <w:vAlign w:val="center"/>
          </w:tcPr>
          <w:p w:rsidR="00D8601C" w:rsidRPr="00ED12E1" w:rsidP="008D31F0">
            <w:pPr>
              <w:pStyle w:val="TableParagraph"/>
              <w:spacing w:before="120"/>
              <w:jc w:val="center"/>
              <w:rPr>
                <w:sz w:val="20"/>
              </w:rPr>
            </w:pPr>
          </w:p>
        </w:tc>
        <w:tc>
          <w:tcPr>
            <w:tcW w:w="696" w:type="pct"/>
            <w:shd w:val="clear" w:color="auto" w:fill="auto"/>
            <w:vAlign w:val="center"/>
          </w:tcPr>
          <w:p w:rsidR="00D8601C" w:rsidRPr="00ED12E1" w:rsidP="008D31F0">
            <w:pPr>
              <w:pStyle w:val="TableParagraph"/>
              <w:spacing w:before="120"/>
              <w:jc w:val="center"/>
              <w:rPr>
                <w:sz w:val="20"/>
              </w:rPr>
            </w:pPr>
          </w:p>
        </w:tc>
        <w:tc>
          <w:tcPr>
            <w:tcW w:w="489" w:type="pct"/>
            <w:shd w:val="clear" w:color="auto" w:fill="auto"/>
            <w:vAlign w:val="center"/>
          </w:tcPr>
          <w:p w:rsidR="00D8601C"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91" w:type="pct"/>
            <w:shd w:val="clear" w:color="auto" w:fill="auto"/>
            <w:vAlign w:val="center"/>
          </w:tcPr>
          <w:p w:rsidR="00D8601C" w:rsidRPr="00ED12E1" w:rsidP="008D31F0">
            <w:pPr>
              <w:pStyle w:val="TableParagraph"/>
              <w:spacing w:before="120"/>
              <w:jc w:val="center"/>
              <w:rPr>
                <w:sz w:val="20"/>
              </w:rPr>
            </w:pPr>
            <w:r w:rsidRPr="00ED12E1">
              <w:rPr>
                <w:sz w:val="20"/>
              </w:rPr>
              <w:t>13460.01</w:t>
            </w:r>
          </w:p>
        </w:tc>
        <w:tc>
          <w:tcPr>
            <w:tcW w:w="2049" w:type="pct"/>
            <w:shd w:val="clear" w:color="auto" w:fill="auto"/>
            <w:vAlign w:val="center"/>
          </w:tcPr>
          <w:p w:rsidR="00D8601C" w:rsidRPr="00ED12E1" w:rsidP="008D31F0">
            <w:pPr>
              <w:pStyle w:val="TableParagraph"/>
              <w:spacing w:before="120"/>
              <w:jc w:val="center"/>
              <w:rPr>
                <w:sz w:val="20"/>
              </w:rPr>
            </w:pPr>
            <w:r w:rsidRPr="00ED12E1">
              <w:rPr>
                <w:sz w:val="20"/>
              </w:rPr>
              <w:t>80m</w:t>
            </w:r>
            <w:r w:rsidRPr="00ED12E1">
              <w:rPr>
                <w:sz w:val="20"/>
                <w:vertAlign w:val="superscript"/>
              </w:rPr>
              <w:t>2</w:t>
            </w:r>
          </w:p>
        </w:tc>
        <w:tc>
          <w:tcPr>
            <w:tcW w:w="875" w:type="pct"/>
            <w:shd w:val="clear" w:color="auto" w:fill="auto"/>
            <w:vAlign w:val="center"/>
          </w:tcPr>
          <w:p w:rsidR="00D8601C" w:rsidRPr="00ED12E1" w:rsidP="008D31F0">
            <w:pPr>
              <w:pStyle w:val="TableParagraph"/>
              <w:spacing w:before="120"/>
              <w:jc w:val="center"/>
              <w:rPr>
                <w:b/>
                <w:sz w:val="20"/>
              </w:rPr>
            </w:pPr>
            <w:r w:rsidRPr="00ED12E1">
              <w:rPr>
                <w:b/>
                <w:sz w:val="20"/>
              </w:rPr>
              <w:t>199.923</w:t>
            </w:r>
          </w:p>
        </w:tc>
        <w:tc>
          <w:tcPr>
            <w:tcW w:w="696" w:type="pct"/>
            <w:shd w:val="clear" w:color="auto" w:fill="auto"/>
            <w:vAlign w:val="center"/>
          </w:tcPr>
          <w:p w:rsidR="00D8601C" w:rsidRPr="00ED12E1" w:rsidP="008D31F0">
            <w:pPr>
              <w:pStyle w:val="TableParagraph"/>
              <w:spacing w:before="120"/>
              <w:jc w:val="center"/>
              <w:rPr>
                <w:sz w:val="20"/>
              </w:rPr>
            </w:pPr>
            <w:r w:rsidRPr="00ED12E1">
              <w:rPr>
                <w:sz w:val="20"/>
              </w:rPr>
              <w:t>100.468</w:t>
            </w:r>
          </w:p>
        </w:tc>
        <w:tc>
          <w:tcPr>
            <w:tcW w:w="489" w:type="pct"/>
            <w:shd w:val="clear" w:color="auto" w:fill="auto"/>
            <w:vAlign w:val="center"/>
          </w:tcPr>
          <w:p w:rsidR="00D8601C" w:rsidRPr="00ED12E1" w:rsidP="008D31F0">
            <w:pPr>
              <w:pStyle w:val="TableParagraph"/>
              <w:spacing w:before="120"/>
              <w:jc w:val="center"/>
              <w:rPr>
                <w:sz w:val="20"/>
              </w:rPr>
            </w:pPr>
            <w:r w:rsidRPr="00ED12E1">
              <w:rPr>
                <w:sz w:val="20"/>
              </w:rPr>
              <w:t>69.556</w:t>
            </w:r>
          </w:p>
        </w:tc>
      </w:tr>
      <w:tr>
        <w:tblPrEx>
          <w:tblW w:w="5000" w:type="pct"/>
          <w:tblCellMar>
            <w:left w:w="0" w:type="dxa"/>
            <w:right w:w="0" w:type="dxa"/>
          </w:tblCellMar>
          <w:tblLook w:val="01E0"/>
        </w:tblPrEx>
        <w:tc>
          <w:tcPr>
            <w:tcW w:w="891" w:type="pct"/>
            <w:shd w:val="clear" w:color="auto" w:fill="auto"/>
            <w:vAlign w:val="center"/>
          </w:tcPr>
          <w:p w:rsidR="00D8601C" w:rsidRPr="00ED12E1" w:rsidP="008D31F0">
            <w:pPr>
              <w:pStyle w:val="TableParagraph"/>
              <w:spacing w:before="120"/>
              <w:jc w:val="center"/>
              <w:rPr>
                <w:sz w:val="20"/>
              </w:rPr>
            </w:pPr>
            <w:r w:rsidRPr="00ED12E1">
              <w:rPr>
                <w:sz w:val="20"/>
              </w:rPr>
              <w:t>13460.02</w:t>
            </w:r>
          </w:p>
        </w:tc>
        <w:tc>
          <w:tcPr>
            <w:tcW w:w="2049" w:type="pct"/>
            <w:shd w:val="clear" w:color="auto" w:fill="auto"/>
            <w:vAlign w:val="center"/>
          </w:tcPr>
          <w:p w:rsidR="00D8601C" w:rsidRPr="00ED12E1" w:rsidP="008D31F0">
            <w:pPr>
              <w:pStyle w:val="TableParagraph"/>
              <w:spacing w:before="120"/>
              <w:jc w:val="center"/>
              <w:rPr>
                <w:sz w:val="20"/>
              </w:rPr>
            </w:pPr>
            <w:r w:rsidRPr="00ED12E1">
              <w:rPr>
                <w:sz w:val="20"/>
              </w:rPr>
              <w:t>60m</w:t>
            </w:r>
            <w:r w:rsidRPr="00ED12E1">
              <w:rPr>
                <w:sz w:val="20"/>
                <w:vertAlign w:val="superscript"/>
              </w:rPr>
              <w:t>2</w:t>
            </w:r>
          </w:p>
        </w:tc>
        <w:tc>
          <w:tcPr>
            <w:tcW w:w="875" w:type="pct"/>
            <w:shd w:val="clear" w:color="auto" w:fill="auto"/>
            <w:vAlign w:val="center"/>
          </w:tcPr>
          <w:p w:rsidR="00D8601C" w:rsidRPr="00ED12E1" w:rsidP="008D31F0">
            <w:pPr>
              <w:pStyle w:val="TableParagraph"/>
              <w:spacing w:before="120"/>
              <w:jc w:val="center"/>
              <w:rPr>
                <w:b/>
                <w:sz w:val="20"/>
              </w:rPr>
            </w:pPr>
            <w:r w:rsidRPr="00ED12E1">
              <w:rPr>
                <w:b/>
                <w:sz w:val="20"/>
              </w:rPr>
              <w:t>151.211</w:t>
            </w:r>
          </w:p>
        </w:tc>
        <w:tc>
          <w:tcPr>
            <w:tcW w:w="696" w:type="pct"/>
            <w:shd w:val="clear" w:color="auto" w:fill="auto"/>
            <w:vAlign w:val="center"/>
          </w:tcPr>
          <w:p w:rsidR="00D8601C" w:rsidRPr="00ED12E1" w:rsidP="008D31F0">
            <w:pPr>
              <w:pStyle w:val="TableParagraph"/>
              <w:spacing w:before="120"/>
              <w:jc w:val="center"/>
              <w:rPr>
                <w:sz w:val="20"/>
              </w:rPr>
            </w:pPr>
            <w:r w:rsidRPr="00ED12E1">
              <w:rPr>
                <w:sz w:val="20"/>
              </w:rPr>
              <w:t>85.614</w:t>
            </w:r>
          </w:p>
        </w:tc>
        <w:tc>
          <w:tcPr>
            <w:tcW w:w="489" w:type="pct"/>
            <w:shd w:val="clear" w:color="auto" w:fill="auto"/>
            <w:vAlign w:val="center"/>
          </w:tcPr>
          <w:p w:rsidR="00D8601C" w:rsidRPr="00ED12E1" w:rsidP="008D31F0">
            <w:pPr>
              <w:pStyle w:val="TableParagraph"/>
              <w:spacing w:before="120"/>
              <w:jc w:val="center"/>
              <w:rPr>
                <w:sz w:val="20"/>
              </w:rPr>
            </w:pPr>
            <w:r w:rsidRPr="00ED12E1">
              <w:rPr>
                <w:sz w:val="20"/>
              </w:rPr>
              <w:t>41.959</w:t>
            </w:r>
          </w:p>
        </w:tc>
      </w:tr>
      <w:tr>
        <w:tblPrEx>
          <w:tblW w:w="5000" w:type="pct"/>
          <w:tblCellMar>
            <w:left w:w="0" w:type="dxa"/>
            <w:right w:w="0" w:type="dxa"/>
          </w:tblCellMar>
          <w:tblLook w:val="01E0"/>
        </w:tblPrEx>
        <w:tc>
          <w:tcPr>
            <w:tcW w:w="891" w:type="pct"/>
            <w:shd w:val="clear" w:color="auto" w:fill="auto"/>
            <w:vAlign w:val="center"/>
          </w:tcPr>
          <w:p w:rsidR="00D8601C" w:rsidRPr="00ED12E1" w:rsidP="008D31F0">
            <w:pPr>
              <w:pStyle w:val="TableParagraph"/>
              <w:spacing w:before="120"/>
              <w:jc w:val="center"/>
              <w:rPr>
                <w:sz w:val="20"/>
              </w:rPr>
            </w:pPr>
            <w:r w:rsidRPr="00ED12E1">
              <w:rPr>
                <w:sz w:val="20"/>
              </w:rPr>
              <w:t>13460.03</w:t>
            </w:r>
          </w:p>
        </w:tc>
        <w:tc>
          <w:tcPr>
            <w:tcW w:w="2049" w:type="pct"/>
            <w:shd w:val="clear" w:color="auto" w:fill="auto"/>
            <w:vAlign w:val="center"/>
          </w:tcPr>
          <w:p w:rsidR="00D8601C" w:rsidRPr="00ED12E1" w:rsidP="008D31F0">
            <w:pPr>
              <w:pStyle w:val="TableParagraph"/>
              <w:spacing w:before="120"/>
              <w:jc w:val="center"/>
              <w:rPr>
                <w:sz w:val="20"/>
              </w:rPr>
            </w:pPr>
            <w:r w:rsidRPr="00ED12E1">
              <w:rPr>
                <w:sz w:val="20"/>
              </w:rPr>
              <w:t>40m</w:t>
            </w:r>
            <w:r w:rsidRPr="00ED12E1">
              <w:rPr>
                <w:sz w:val="20"/>
                <w:vertAlign w:val="superscript"/>
              </w:rPr>
              <w:t>2</w:t>
            </w:r>
          </w:p>
        </w:tc>
        <w:tc>
          <w:tcPr>
            <w:tcW w:w="875" w:type="pct"/>
            <w:shd w:val="clear" w:color="auto" w:fill="auto"/>
            <w:vAlign w:val="center"/>
          </w:tcPr>
          <w:p w:rsidR="00D8601C" w:rsidRPr="00ED12E1" w:rsidP="008D31F0">
            <w:pPr>
              <w:pStyle w:val="TableParagraph"/>
              <w:spacing w:before="120"/>
              <w:jc w:val="center"/>
              <w:rPr>
                <w:b/>
                <w:sz w:val="20"/>
              </w:rPr>
            </w:pPr>
            <w:r w:rsidRPr="00ED12E1">
              <w:rPr>
                <w:b/>
                <w:sz w:val="20"/>
              </w:rPr>
              <w:t>118.510</w:t>
            </w:r>
          </w:p>
        </w:tc>
        <w:tc>
          <w:tcPr>
            <w:tcW w:w="696" w:type="pct"/>
            <w:shd w:val="clear" w:color="auto" w:fill="auto"/>
            <w:vAlign w:val="center"/>
          </w:tcPr>
          <w:p w:rsidR="00D8601C" w:rsidRPr="00ED12E1" w:rsidP="008D31F0">
            <w:pPr>
              <w:pStyle w:val="TableParagraph"/>
              <w:spacing w:before="120"/>
              <w:jc w:val="center"/>
              <w:rPr>
                <w:sz w:val="20"/>
              </w:rPr>
            </w:pPr>
            <w:r w:rsidRPr="00ED12E1">
              <w:rPr>
                <w:sz w:val="20"/>
              </w:rPr>
              <w:t>70.748</w:t>
            </w:r>
          </w:p>
        </w:tc>
        <w:tc>
          <w:tcPr>
            <w:tcW w:w="489" w:type="pct"/>
            <w:shd w:val="clear" w:color="auto" w:fill="auto"/>
            <w:vAlign w:val="center"/>
          </w:tcPr>
          <w:p w:rsidR="00D8601C" w:rsidRPr="00ED12E1" w:rsidP="008D31F0">
            <w:pPr>
              <w:pStyle w:val="TableParagraph"/>
              <w:spacing w:before="120"/>
              <w:jc w:val="center"/>
              <w:rPr>
                <w:sz w:val="20"/>
              </w:rPr>
            </w:pPr>
            <w:r w:rsidRPr="00ED12E1">
              <w:rPr>
                <w:sz w:val="20"/>
              </w:rPr>
              <w:t>28.825</w:t>
            </w:r>
          </w:p>
        </w:tc>
      </w:tr>
      <w:tr>
        <w:tblPrEx>
          <w:tblW w:w="5000" w:type="pct"/>
          <w:tblCellMar>
            <w:left w:w="0" w:type="dxa"/>
            <w:right w:w="0" w:type="dxa"/>
          </w:tblCellMar>
          <w:tblLook w:val="01E0"/>
        </w:tblPrEx>
        <w:tc>
          <w:tcPr>
            <w:tcW w:w="891" w:type="pct"/>
            <w:shd w:val="clear" w:color="auto" w:fill="auto"/>
            <w:vAlign w:val="center"/>
          </w:tcPr>
          <w:p w:rsidR="00D8601C" w:rsidRPr="00ED12E1" w:rsidP="008D31F0">
            <w:pPr>
              <w:pStyle w:val="TableParagraph"/>
              <w:spacing w:before="120"/>
              <w:jc w:val="center"/>
              <w:rPr>
                <w:sz w:val="20"/>
              </w:rPr>
            </w:pPr>
            <w:r w:rsidRPr="00ED12E1">
              <w:rPr>
                <w:sz w:val="20"/>
              </w:rPr>
              <w:t>13460.04</w:t>
            </w:r>
          </w:p>
        </w:tc>
        <w:tc>
          <w:tcPr>
            <w:tcW w:w="2049" w:type="pct"/>
            <w:shd w:val="clear" w:color="auto" w:fill="auto"/>
            <w:vAlign w:val="center"/>
          </w:tcPr>
          <w:p w:rsidR="00D8601C" w:rsidRPr="00ED12E1" w:rsidP="008D31F0">
            <w:pPr>
              <w:pStyle w:val="TableParagraph"/>
              <w:spacing w:before="120"/>
              <w:jc w:val="center"/>
              <w:rPr>
                <w:sz w:val="20"/>
              </w:rPr>
            </w:pPr>
            <w:r w:rsidRPr="00ED12E1">
              <w:rPr>
                <w:sz w:val="20"/>
              </w:rPr>
              <w:t>20m</w:t>
            </w:r>
            <w:r w:rsidRPr="00ED12E1">
              <w:rPr>
                <w:sz w:val="20"/>
                <w:vertAlign w:val="superscript"/>
              </w:rPr>
              <w:t>2</w:t>
            </w:r>
          </w:p>
        </w:tc>
        <w:tc>
          <w:tcPr>
            <w:tcW w:w="875" w:type="pct"/>
            <w:shd w:val="clear" w:color="auto" w:fill="auto"/>
            <w:vAlign w:val="center"/>
          </w:tcPr>
          <w:p w:rsidR="00D8601C" w:rsidRPr="00ED12E1" w:rsidP="008D31F0">
            <w:pPr>
              <w:pStyle w:val="TableParagraph"/>
              <w:spacing w:before="120"/>
              <w:jc w:val="center"/>
              <w:rPr>
                <w:b/>
                <w:sz w:val="20"/>
              </w:rPr>
            </w:pPr>
            <w:r w:rsidRPr="00ED12E1">
              <w:rPr>
                <w:b/>
                <w:sz w:val="20"/>
              </w:rPr>
              <w:t>86.132</w:t>
            </w:r>
          </w:p>
        </w:tc>
        <w:tc>
          <w:tcPr>
            <w:tcW w:w="696" w:type="pct"/>
            <w:shd w:val="clear" w:color="auto" w:fill="auto"/>
            <w:vAlign w:val="center"/>
          </w:tcPr>
          <w:p w:rsidR="00D8601C" w:rsidRPr="00ED12E1" w:rsidP="008D31F0">
            <w:pPr>
              <w:pStyle w:val="TableParagraph"/>
              <w:spacing w:before="120"/>
              <w:jc w:val="center"/>
              <w:rPr>
                <w:sz w:val="20"/>
              </w:rPr>
            </w:pPr>
            <w:r w:rsidRPr="00ED12E1">
              <w:rPr>
                <w:sz w:val="20"/>
              </w:rPr>
              <w:t>55.501</w:t>
            </w:r>
          </w:p>
        </w:tc>
        <w:tc>
          <w:tcPr>
            <w:tcW w:w="489" w:type="pct"/>
            <w:shd w:val="clear" w:color="auto" w:fill="auto"/>
            <w:vAlign w:val="center"/>
          </w:tcPr>
          <w:p w:rsidR="00D8601C" w:rsidRPr="00ED12E1" w:rsidP="008D31F0">
            <w:pPr>
              <w:pStyle w:val="TableParagraph"/>
              <w:spacing w:before="120"/>
              <w:jc w:val="center"/>
              <w:rPr>
                <w:sz w:val="20"/>
              </w:rPr>
            </w:pPr>
            <w:r w:rsidRPr="00ED12E1">
              <w:rPr>
                <w:sz w:val="20"/>
              </w:rPr>
              <w:t>16.420</w:t>
            </w:r>
          </w:p>
        </w:tc>
      </w:tr>
      <w:tr>
        <w:tblPrEx>
          <w:tblW w:w="5000" w:type="pct"/>
          <w:tblCellMar>
            <w:left w:w="0" w:type="dxa"/>
            <w:right w:w="0" w:type="dxa"/>
          </w:tblCellMar>
          <w:tblLook w:val="01E0"/>
        </w:tblPrEx>
        <w:tc>
          <w:tcPr>
            <w:tcW w:w="891" w:type="pct"/>
            <w:shd w:val="clear" w:color="auto" w:fill="auto"/>
            <w:vAlign w:val="center"/>
          </w:tcPr>
          <w:p w:rsidR="00D8601C" w:rsidRPr="00ED12E1" w:rsidP="008D31F0">
            <w:pPr>
              <w:pStyle w:val="TableParagraph"/>
              <w:spacing w:before="120"/>
              <w:jc w:val="center"/>
              <w:rPr>
                <w:sz w:val="20"/>
              </w:rPr>
            </w:pPr>
            <w:r w:rsidRPr="00ED12E1">
              <w:rPr>
                <w:sz w:val="20"/>
              </w:rPr>
              <w:t>13460.05</w:t>
            </w:r>
          </w:p>
        </w:tc>
        <w:tc>
          <w:tcPr>
            <w:tcW w:w="2049" w:type="pct"/>
            <w:shd w:val="clear" w:color="auto" w:fill="auto"/>
            <w:vAlign w:val="center"/>
          </w:tcPr>
          <w:p w:rsidR="00D8601C" w:rsidRPr="00ED12E1" w:rsidP="008D31F0">
            <w:pPr>
              <w:pStyle w:val="TableParagraph"/>
              <w:spacing w:before="120"/>
              <w:jc w:val="center"/>
              <w:rPr>
                <w:sz w:val="20"/>
              </w:rPr>
            </w:pPr>
            <w:r w:rsidRPr="00ED12E1">
              <w:rPr>
                <w:sz w:val="20"/>
              </w:rPr>
              <w:t>10m</w:t>
            </w:r>
            <w:r w:rsidRPr="00ED12E1">
              <w:rPr>
                <w:sz w:val="20"/>
                <w:vertAlign w:val="superscript"/>
              </w:rPr>
              <w:t>2</w:t>
            </w:r>
          </w:p>
        </w:tc>
        <w:tc>
          <w:tcPr>
            <w:tcW w:w="875" w:type="pct"/>
            <w:shd w:val="clear" w:color="auto" w:fill="auto"/>
            <w:vAlign w:val="center"/>
          </w:tcPr>
          <w:p w:rsidR="00D8601C" w:rsidRPr="00ED12E1" w:rsidP="008D31F0">
            <w:pPr>
              <w:pStyle w:val="TableParagraph"/>
              <w:spacing w:before="120"/>
              <w:jc w:val="center"/>
              <w:rPr>
                <w:b/>
                <w:sz w:val="20"/>
              </w:rPr>
            </w:pPr>
            <w:r w:rsidRPr="00ED12E1">
              <w:rPr>
                <w:b/>
                <w:sz w:val="20"/>
              </w:rPr>
              <w:t>82.204</w:t>
            </w:r>
          </w:p>
        </w:tc>
        <w:tc>
          <w:tcPr>
            <w:tcW w:w="696" w:type="pct"/>
            <w:shd w:val="clear" w:color="auto" w:fill="auto"/>
            <w:vAlign w:val="center"/>
          </w:tcPr>
          <w:p w:rsidR="00D8601C" w:rsidRPr="00ED12E1" w:rsidP="008D31F0">
            <w:pPr>
              <w:pStyle w:val="TableParagraph"/>
              <w:spacing w:before="120"/>
              <w:jc w:val="center"/>
              <w:rPr>
                <w:sz w:val="20"/>
              </w:rPr>
            </w:pPr>
            <w:r w:rsidRPr="00ED12E1">
              <w:rPr>
                <w:sz w:val="20"/>
              </w:rPr>
              <w:t>52.287</w:t>
            </w:r>
          </w:p>
        </w:tc>
        <w:tc>
          <w:tcPr>
            <w:tcW w:w="489" w:type="pct"/>
            <w:shd w:val="clear" w:color="auto" w:fill="auto"/>
            <w:vAlign w:val="center"/>
          </w:tcPr>
          <w:p w:rsidR="00D8601C" w:rsidRPr="00ED12E1" w:rsidP="008D31F0">
            <w:pPr>
              <w:pStyle w:val="TableParagraph"/>
              <w:spacing w:before="120"/>
              <w:jc w:val="center"/>
              <w:rPr>
                <w:sz w:val="20"/>
              </w:rPr>
            </w:pPr>
            <w:r w:rsidRPr="00ED12E1">
              <w:rPr>
                <w:sz w:val="20"/>
              </w:rPr>
              <w:t>16.431</w:t>
            </w:r>
          </w:p>
        </w:tc>
      </w:tr>
      <w:tr>
        <w:tblPrEx>
          <w:tblW w:w="5000" w:type="pct"/>
          <w:tblCellMar>
            <w:left w:w="0" w:type="dxa"/>
            <w:right w:w="0" w:type="dxa"/>
          </w:tblCellMar>
          <w:tblLook w:val="01E0"/>
        </w:tblPrEx>
        <w:tc>
          <w:tcPr>
            <w:tcW w:w="891" w:type="pct"/>
            <w:shd w:val="clear" w:color="auto" w:fill="auto"/>
            <w:vAlign w:val="center"/>
          </w:tcPr>
          <w:p w:rsidR="00D8601C" w:rsidRPr="00ED12E1" w:rsidP="008D31F0">
            <w:pPr>
              <w:pStyle w:val="TableParagraph"/>
              <w:spacing w:before="120"/>
              <w:jc w:val="center"/>
              <w:rPr>
                <w:sz w:val="20"/>
              </w:rPr>
            </w:pPr>
          </w:p>
        </w:tc>
        <w:tc>
          <w:tcPr>
            <w:tcW w:w="2049" w:type="pct"/>
            <w:shd w:val="clear" w:color="auto" w:fill="auto"/>
            <w:vAlign w:val="center"/>
          </w:tcPr>
          <w:p w:rsidR="00D8601C" w:rsidRPr="00ED12E1" w:rsidP="008D31F0">
            <w:pPr>
              <w:pStyle w:val="TableParagraph"/>
              <w:spacing w:before="120"/>
              <w:jc w:val="center"/>
              <w:rPr>
                <w:b/>
                <w:sz w:val="20"/>
              </w:rPr>
            </w:pPr>
            <w:r w:rsidRPr="00ED12E1">
              <w:rPr>
                <w:b/>
                <w:sz w:val="20"/>
              </w:rPr>
              <w:t>Lắp đặt máy</w:t>
            </w:r>
            <w:r w:rsidRPr="00ED12E1">
              <w:rPr>
                <w:sz w:val="20"/>
              </w:rPr>
              <w:t xml:space="preserve"> </w:t>
            </w:r>
            <w:r w:rsidRPr="00ED12E1">
              <w:rPr>
                <w:b/>
                <w:sz w:val="20"/>
              </w:rPr>
              <w:t>phát</w:t>
            </w:r>
            <w:r w:rsidRPr="00ED12E1">
              <w:rPr>
                <w:sz w:val="20"/>
              </w:rPr>
              <w:t xml:space="preserve"> </w:t>
            </w:r>
            <w:r w:rsidRPr="00ED12E1">
              <w:rPr>
                <w:b/>
                <w:sz w:val="20"/>
              </w:rPr>
              <w:t>điện, ATS,</w:t>
            </w:r>
            <w:r w:rsidRPr="00ED12E1">
              <w:rPr>
                <w:sz w:val="20"/>
              </w:rPr>
              <w:t xml:space="preserve"> </w:t>
            </w:r>
            <w:r w:rsidRPr="00ED12E1">
              <w:rPr>
                <w:b/>
                <w:sz w:val="20"/>
              </w:rPr>
              <w:t>công</w:t>
            </w:r>
            <w:r w:rsidRPr="00ED12E1">
              <w:rPr>
                <w:sz w:val="20"/>
              </w:rPr>
              <w:t xml:space="preserve"> </w:t>
            </w:r>
            <w:r w:rsidRPr="00ED12E1">
              <w:rPr>
                <w:b/>
                <w:sz w:val="20"/>
              </w:rPr>
              <w:t>suất</w:t>
            </w:r>
          </w:p>
        </w:tc>
        <w:tc>
          <w:tcPr>
            <w:tcW w:w="875" w:type="pct"/>
            <w:shd w:val="clear" w:color="auto" w:fill="auto"/>
            <w:vAlign w:val="center"/>
          </w:tcPr>
          <w:p w:rsidR="00D8601C" w:rsidRPr="00ED12E1" w:rsidP="008D31F0">
            <w:pPr>
              <w:pStyle w:val="TableParagraph"/>
              <w:spacing w:before="120"/>
              <w:jc w:val="center"/>
              <w:rPr>
                <w:sz w:val="20"/>
              </w:rPr>
            </w:pPr>
          </w:p>
        </w:tc>
        <w:tc>
          <w:tcPr>
            <w:tcW w:w="696" w:type="pct"/>
            <w:shd w:val="clear" w:color="auto" w:fill="auto"/>
            <w:vAlign w:val="center"/>
          </w:tcPr>
          <w:p w:rsidR="00D8601C" w:rsidRPr="00ED12E1" w:rsidP="008D31F0">
            <w:pPr>
              <w:pStyle w:val="TableParagraph"/>
              <w:spacing w:before="120"/>
              <w:jc w:val="center"/>
              <w:rPr>
                <w:sz w:val="20"/>
              </w:rPr>
            </w:pPr>
          </w:p>
        </w:tc>
        <w:tc>
          <w:tcPr>
            <w:tcW w:w="489" w:type="pct"/>
            <w:shd w:val="clear" w:color="auto" w:fill="auto"/>
            <w:vAlign w:val="center"/>
          </w:tcPr>
          <w:p w:rsidR="00D8601C"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91" w:type="pct"/>
            <w:shd w:val="clear" w:color="auto" w:fill="auto"/>
            <w:vAlign w:val="center"/>
          </w:tcPr>
          <w:p w:rsidR="00D8601C" w:rsidRPr="00ED12E1" w:rsidP="008D31F0">
            <w:pPr>
              <w:pStyle w:val="TableParagraph"/>
              <w:spacing w:before="120"/>
              <w:jc w:val="center"/>
              <w:rPr>
                <w:sz w:val="20"/>
              </w:rPr>
            </w:pPr>
            <w:r w:rsidRPr="00ED12E1">
              <w:rPr>
                <w:sz w:val="20"/>
              </w:rPr>
              <w:t>13460.06</w:t>
            </w:r>
          </w:p>
        </w:tc>
        <w:tc>
          <w:tcPr>
            <w:tcW w:w="2049" w:type="pct"/>
            <w:shd w:val="clear" w:color="auto" w:fill="auto"/>
            <w:vAlign w:val="center"/>
          </w:tcPr>
          <w:p w:rsidR="00D8601C" w:rsidRPr="00ED12E1" w:rsidP="008D31F0">
            <w:pPr>
              <w:pStyle w:val="TableParagraph"/>
              <w:spacing w:before="120"/>
              <w:jc w:val="center"/>
              <w:rPr>
                <w:sz w:val="20"/>
              </w:rPr>
            </w:pPr>
            <w:r w:rsidRPr="00ED12E1">
              <w:rPr>
                <w:sz w:val="20"/>
              </w:rPr>
              <w:t>10KVA</w:t>
            </w:r>
          </w:p>
        </w:tc>
        <w:tc>
          <w:tcPr>
            <w:tcW w:w="875" w:type="pct"/>
            <w:shd w:val="clear" w:color="auto" w:fill="auto"/>
            <w:vAlign w:val="center"/>
          </w:tcPr>
          <w:p w:rsidR="00D8601C" w:rsidRPr="00ED12E1" w:rsidP="008D31F0">
            <w:pPr>
              <w:pStyle w:val="TableParagraph"/>
              <w:spacing w:before="120"/>
              <w:jc w:val="center"/>
              <w:rPr>
                <w:b/>
                <w:sz w:val="20"/>
              </w:rPr>
            </w:pPr>
            <w:r w:rsidRPr="00ED12E1">
              <w:rPr>
                <w:b/>
                <w:sz w:val="20"/>
              </w:rPr>
              <w:t>121.070</w:t>
            </w:r>
          </w:p>
        </w:tc>
        <w:tc>
          <w:tcPr>
            <w:tcW w:w="696" w:type="pct"/>
            <w:shd w:val="clear" w:color="auto" w:fill="auto"/>
            <w:vAlign w:val="center"/>
          </w:tcPr>
          <w:p w:rsidR="00D8601C" w:rsidRPr="00ED12E1" w:rsidP="008D31F0">
            <w:pPr>
              <w:pStyle w:val="TableParagraph"/>
              <w:spacing w:before="120"/>
              <w:jc w:val="center"/>
              <w:rPr>
                <w:sz w:val="20"/>
              </w:rPr>
            </w:pPr>
            <w:r w:rsidRPr="00ED12E1">
              <w:rPr>
                <w:sz w:val="20"/>
              </w:rPr>
              <w:t>3.511</w:t>
            </w:r>
          </w:p>
        </w:tc>
        <w:tc>
          <w:tcPr>
            <w:tcW w:w="489" w:type="pct"/>
            <w:shd w:val="clear" w:color="auto" w:fill="auto"/>
            <w:vAlign w:val="center"/>
          </w:tcPr>
          <w:p w:rsidR="00D8601C" w:rsidRPr="00ED12E1" w:rsidP="008D31F0">
            <w:pPr>
              <w:pStyle w:val="TableParagraph"/>
              <w:spacing w:before="120"/>
              <w:jc w:val="center"/>
              <w:rPr>
                <w:sz w:val="20"/>
              </w:rPr>
            </w:pPr>
            <w:r w:rsidRPr="00ED12E1">
              <w:rPr>
                <w:sz w:val="20"/>
              </w:rPr>
              <w:t>102.145</w:t>
            </w:r>
          </w:p>
        </w:tc>
      </w:tr>
      <w:tr>
        <w:tblPrEx>
          <w:tblW w:w="5000" w:type="pct"/>
          <w:tblCellMar>
            <w:left w:w="0" w:type="dxa"/>
            <w:right w:w="0" w:type="dxa"/>
          </w:tblCellMar>
          <w:tblLook w:val="01E0"/>
        </w:tblPrEx>
        <w:tc>
          <w:tcPr>
            <w:tcW w:w="891" w:type="pct"/>
            <w:shd w:val="clear" w:color="auto" w:fill="auto"/>
            <w:vAlign w:val="center"/>
          </w:tcPr>
          <w:p w:rsidR="00D8601C" w:rsidRPr="00ED12E1" w:rsidP="008D31F0">
            <w:pPr>
              <w:pStyle w:val="TableParagraph"/>
              <w:spacing w:before="120"/>
              <w:jc w:val="center"/>
              <w:rPr>
                <w:sz w:val="20"/>
              </w:rPr>
            </w:pPr>
            <w:r w:rsidRPr="00ED12E1">
              <w:rPr>
                <w:sz w:val="20"/>
              </w:rPr>
              <w:t>13460.07</w:t>
            </w:r>
          </w:p>
        </w:tc>
        <w:tc>
          <w:tcPr>
            <w:tcW w:w="2049" w:type="pct"/>
            <w:shd w:val="clear" w:color="auto" w:fill="auto"/>
            <w:vAlign w:val="center"/>
          </w:tcPr>
          <w:p w:rsidR="00D8601C" w:rsidRPr="00ED12E1" w:rsidP="008D31F0">
            <w:pPr>
              <w:pStyle w:val="TableParagraph"/>
              <w:spacing w:before="120"/>
              <w:jc w:val="center"/>
              <w:rPr>
                <w:sz w:val="20"/>
              </w:rPr>
            </w:pPr>
            <w:r w:rsidRPr="00ED12E1">
              <w:rPr>
                <w:sz w:val="20"/>
              </w:rPr>
              <w:t>25KVA</w:t>
            </w:r>
          </w:p>
        </w:tc>
        <w:tc>
          <w:tcPr>
            <w:tcW w:w="875" w:type="pct"/>
            <w:shd w:val="clear" w:color="auto" w:fill="auto"/>
            <w:vAlign w:val="center"/>
          </w:tcPr>
          <w:p w:rsidR="00D8601C" w:rsidRPr="00ED12E1" w:rsidP="008D31F0">
            <w:pPr>
              <w:pStyle w:val="TableParagraph"/>
              <w:spacing w:before="120"/>
              <w:jc w:val="center"/>
              <w:rPr>
                <w:b/>
                <w:sz w:val="20"/>
              </w:rPr>
            </w:pPr>
            <w:r w:rsidRPr="00ED12E1">
              <w:rPr>
                <w:b/>
                <w:sz w:val="20"/>
              </w:rPr>
              <w:t>208.359</w:t>
            </w:r>
          </w:p>
        </w:tc>
        <w:tc>
          <w:tcPr>
            <w:tcW w:w="696" w:type="pct"/>
            <w:shd w:val="clear" w:color="auto" w:fill="auto"/>
            <w:vAlign w:val="center"/>
          </w:tcPr>
          <w:p w:rsidR="00D8601C" w:rsidRPr="00ED12E1" w:rsidP="008D31F0">
            <w:pPr>
              <w:pStyle w:val="TableParagraph"/>
              <w:spacing w:before="120"/>
              <w:jc w:val="center"/>
              <w:rPr>
                <w:sz w:val="20"/>
              </w:rPr>
            </w:pPr>
            <w:r w:rsidRPr="00ED12E1">
              <w:rPr>
                <w:sz w:val="20"/>
              </w:rPr>
              <w:t>5.047</w:t>
            </w:r>
          </w:p>
        </w:tc>
        <w:tc>
          <w:tcPr>
            <w:tcW w:w="489" w:type="pct"/>
            <w:shd w:val="clear" w:color="auto" w:fill="auto"/>
            <w:vAlign w:val="center"/>
          </w:tcPr>
          <w:p w:rsidR="00D8601C" w:rsidRPr="00ED12E1" w:rsidP="008D31F0">
            <w:pPr>
              <w:pStyle w:val="TableParagraph"/>
              <w:spacing w:before="120"/>
              <w:jc w:val="center"/>
              <w:rPr>
                <w:sz w:val="20"/>
              </w:rPr>
            </w:pPr>
            <w:r w:rsidRPr="00ED12E1">
              <w:rPr>
                <w:sz w:val="20"/>
              </w:rPr>
              <w:t>177.318</w:t>
            </w:r>
          </w:p>
        </w:tc>
      </w:tr>
      <w:tr>
        <w:tblPrEx>
          <w:tblW w:w="5000" w:type="pct"/>
          <w:tblCellMar>
            <w:left w:w="0" w:type="dxa"/>
            <w:right w:w="0" w:type="dxa"/>
          </w:tblCellMar>
          <w:tblLook w:val="01E0"/>
        </w:tblPrEx>
        <w:tc>
          <w:tcPr>
            <w:tcW w:w="891" w:type="pct"/>
            <w:shd w:val="clear" w:color="auto" w:fill="auto"/>
            <w:vAlign w:val="center"/>
          </w:tcPr>
          <w:p w:rsidR="00D8601C" w:rsidRPr="00ED12E1" w:rsidP="008D31F0">
            <w:pPr>
              <w:pStyle w:val="TableParagraph"/>
              <w:spacing w:before="120"/>
              <w:jc w:val="center"/>
              <w:rPr>
                <w:sz w:val="20"/>
              </w:rPr>
            </w:pPr>
            <w:r w:rsidRPr="00ED12E1">
              <w:rPr>
                <w:sz w:val="20"/>
              </w:rPr>
              <w:t>13460.08</w:t>
            </w:r>
          </w:p>
        </w:tc>
        <w:tc>
          <w:tcPr>
            <w:tcW w:w="2049" w:type="pct"/>
            <w:shd w:val="clear" w:color="auto" w:fill="auto"/>
            <w:vAlign w:val="center"/>
          </w:tcPr>
          <w:p w:rsidR="00D8601C" w:rsidRPr="00ED12E1" w:rsidP="008D31F0">
            <w:pPr>
              <w:pStyle w:val="TableParagraph"/>
              <w:spacing w:before="120"/>
              <w:jc w:val="center"/>
              <w:rPr>
                <w:sz w:val="20"/>
              </w:rPr>
            </w:pPr>
            <w:r w:rsidRPr="00ED12E1">
              <w:rPr>
                <w:sz w:val="20"/>
              </w:rPr>
              <w:t>50KVA</w:t>
            </w:r>
          </w:p>
        </w:tc>
        <w:tc>
          <w:tcPr>
            <w:tcW w:w="875" w:type="pct"/>
            <w:shd w:val="clear" w:color="auto" w:fill="auto"/>
            <w:vAlign w:val="center"/>
          </w:tcPr>
          <w:p w:rsidR="00D8601C" w:rsidRPr="00ED12E1" w:rsidP="008D31F0">
            <w:pPr>
              <w:pStyle w:val="TableParagraph"/>
              <w:spacing w:before="120"/>
              <w:jc w:val="center"/>
              <w:rPr>
                <w:b/>
                <w:sz w:val="20"/>
              </w:rPr>
            </w:pPr>
            <w:r w:rsidRPr="00ED12E1">
              <w:rPr>
                <w:b/>
                <w:sz w:val="20"/>
              </w:rPr>
              <w:t>306.586</w:t>
            </w:r>
          </w:p>
        </w:tc>
        <w:tc>
          <w:tcPr>
            <w:tcW w:w="696" w:type="pct"/>
            <w:shd w:val="clear" w:color="auto" w:fill="auto"/>
            <w:vAlign w:val="center"/>
          </w:tcPr>
          <w:p w:rsidR="00D8601C" w:rsidRPr="00ED12E1" w:rsidP="008D31F0">
            <w:pPr>
              <w:pStyle w:val="TableParagraph"/>
              <w:spacing w:before="120"/>
              <w:jc w:val="center"/>
              <w:rPr>
                <w:sz w:val="20"/>
              </w:rPr>
            </w:pPr>
            <w:r w:rsidRPr="00ED12E1">
              <w:rPr>
                <w:sz w:val="20"/>
              </w:rPr>
              <w:t>8.403</w:t>
            </w:r>
          </w:p>
        </w:tc>
        <w:tc>
          <w:tcPr>
            <w:tcW w:w="489" w:type="pct"/>
            <w:shd w:val="clear" w:color="auto" w:fill="auto"/>
            <w:vAlign w:val="center"/>
          </w:tcPr>
          <w:p w:rsidR="00D8601C" w:rsidRPr="00ED12E1" w:rsidP="008D31F0">
            <w:pPr>
              <w:pStyle w:val="TableParagraph"/>
              <w:spacing w:before="120"/>
              <w:jc w:val="center"/>
              <w:rPr>
                <w:sz w:val="20"/>
              </w:rPr>
            </w:pPr>
            <w:r w:rsidRPr="00ED12E1">
              <w:rPr>
                <w:sz w:val="20"/>
              </w:rPr>
              <w:t>259.404</w:t>
            </w:r>
          </w:p>
        </w:tc>
      </w:tr>
      <w:tr>
        <w:tblPrEx>
          <w:tblW w:w="5000" w:type="pct"/>
          <w:tblCellMar>
            <w:left w:w="0" w:type="dxa"/>
            <w:right w:w="0" w:type="dxa"/>
          </w:tblCellMar>
          <w:tblLook w:val="01E0"/>
        </w:tblPrEx>
        <w:tc>
          <w:tcPr>
            <w:tcW w:w="891" w:type="pct"/>
            <w:shd w:val="clear" w:color="auto" w:fill="auto"/>
            <w:vAlign w:val="center"/>
          </w:tcPr>
          <w:p w:rsidR="00D8601C" w:rsidRPr="00ED12E1" w:rsidP="008D31F0">
            <w:pPr>
              <w:pStyle w:val="TableParagraph"/>
              <w:spacing w:before="120"/>
              <w:jc w:val="center"/>
              <w:rPr>
                <w:sz w:val="20"/>
              </w:rPr>
            </w:pPr>
            <w:r w:rsidRPr="00ED12E1">
              <w:rPr>
                <w:sz w:val="20"/>
              </w:rPr>
              <w:t>13460.09</w:t>
            </w:r>
          </w:p>
        </w:tc>
        <w:tc>
          <w:tcPr>
            <w:tcW w:w="2049" w:type="pct"/>
            <w:shd w:val="clear" w:color="auto" w:fill="auto"/>
            <w:vAlign w:val="center"/>
          </w:tcPr>
          <w:p w:rsidR="00D8601C" w:rsidRPr="00ED12E1" w:rsidP="008D31F0">
            <w:pPr>
              <w:pStyle w:val="TableParagraph"/>
              <w:spacing w:before="120"/>
              <w:jc w:val="center"/>
              <w:rPr>
                <w:sz w:val="20"/>
              </w:rPr>
            </w:pPr>
            <w:r w:rsidRPr="00ED12E1">
              <w:rPr>
                <w:sz w:val="20"/>
              </w:rPr>
              <w:t>10KVA (không có ATS)</w:t>
            </w:r>
          </w:p>
        </w:tc>
        <w:tc>
          <w:tcPr>
            <w:tcW w:w="875" w:type="pct"/>
            <w:shd w:val="clear" w:color="auto" w:fill="auto"/>
            <w:vAlign w:val="center"/>
          </w:tcPr>
          <w:p w:rsidR="00D8601C" w:rsidRPr="00ED12E1" w:rsidP="008D31F0">
            <w:pPr>
              <w:pStyle w:val="TableParagraph"/>
              <w:spacing w:before="120"/>
              <w:jc w:val="center"/>
              <w:rPr>
                <w:b/>
                <w:sz w:val="20"/>
              </w:rPr>
            </w:pPr>
            <w:r w:rsidRPr="00ED12E1">
              <w:rPr>
                <w:b/>
                <w:sz w:val="20"/>
              </w:rPr>
              <w:t>110.671</w:t>
            </w:r>
          </w:p>
        </w:tc>
        <w:tc>
          <w:tcPr>
            <w:tcW w:w="696" w:type="pct"/>
            <w:shd w:val="clear" w:color="auto" w:fill="auto"/>
            <w:vAlign w:val="center"/>
          </w:tcPr>
          <w:p w:rsidR="00D8601C" w:rsidRPr="00ED12E1" w:rsidP="008D31F0">
            <w:pPr>
              <w:pStyle w:val="TableParagraph"/>
              <w:spacing w:before="120"/>
              <w:jc w:val="center"/>
              <w:rPr>
                <w:sz w:val="20"/>
              </w:rPr>
            </w:pPr>
            <w:r w:rsidRPr="00ED12E1">
              <w:rPr>
                <w:sz w:val="20"/>
              </w:rPr>
              <w:t>2.690</w:t>
            </w:r>
          </w:p>
        </w:tc>
        <w:tc>
          <w:tcPr>
            <w:tcW w:w="489" w:type="pct"/>
            <w:shd w:val="clear" w:color="auto" w:fill="auto"/>
            <w:vAlign w:val="center"/>
          </w:tcPr>
          <w:p w:rsidR="00D8601C" w:rsidRPr="00ED12E1" w:rsidP="008D31F0">
            <w:pPr>
              <w:pStyle w:val="TableParagraph"/>
              <w:spacing w:before="120"/>
              <w:jc w:val="center"/>
              <w:rPr>
                <w:sz w:val="20"/>
              </w:rPr>
            </w:pPr>
            <w:r w:rsidRPr="00ED12E1">
              <w:rPr>
                <w:sz w:val="20"/>
              </w:rPr>
              <w:t>94.162</w:t>
            </w:r>
          </w:p>
        </w:tc>
      </w:tr>
      <w:tr>
        <w:tblPrEx>
          <w:tblW w:w="5000" w:type="pct"/>
          <w:tblCellMar>
            <w:left w:w="0" w:type="dxa"/>
            <w:right w:w="0" w:type="dxa"/>
          </w:tblCellMar>
          <w:tblLook w:val="01E0"/>
        </w:tblPrEx>
        <w:tc>
          <w:tcPr>
            <w:tcW w:w="891" w:type="pct"/>
            <w:shd w:val="clear" w:color="auto" w:fill="auto"/>
            <w:vAlign w:val="center"/>
          </w:tcPr>
          <w:p w:rsidR="00D8601C" w:rsidRPr="00ED12E1" w:rsidP="008D31F0">
            <w:pPr>
              <w:pStyle w:val="TableParagraph"/>
              <w:spacing w:before="120"/>
              <w:jc w:val="center"/>
              <w:rPr>
                <w:sz w:val="20"/>
              </w:rPr>
            </w:pPr>
            <w:r w:rsidRPr="00ED12E1">
              <w:rPr>
                <w:sz w:val="20"/>
              </w:rPr>
              <w:t>13460.10</w:t>
            </w:r>
          </w:p>
        </w:tc>
        <w:tc>
          <w:tcPr>
            <w:tcW w:w="2049" w:type="pct"/>
            <w:shd w:val="clear" w:color="auto" w:fill="auto"/>
            <w:vAlign w:val="center"/>
          </w:tcPr>
          <w:p w:rsidR="00D8601C" w:rsidRPr="00ED12E1" w:rsidP="008D31F0">
            <w:pPr>
              <w:pStyle w:val="TableParagraph"/>
              <w:spacing w:before="120"/>
              <w:rPr>
                <w:sz w:val="20"/>
              </w:rPr>
            </w:pPr>
            <w:r w:rsidRPr="00ED12E1">
              <w:rPr>
                <w:sz w:val="20"/>
              </w:rPr>
              <w:t>Lắp đặt máy phát điện 5KVA</w:t>
            </w:r>
          </w:p>
        </w:tc>
        <w:tc>
          <w:tcPr>
            <w:tcW w:w="875" w:type="pct"/>
            <w:shd w:val="clear" w:color="auto" w:fill="auto"/>
            <w:vAlign w:val="center"/>
          </w:tcPr>
          <w:p w:rsidR="00D8601C" w:rsidRPr="00ED12E1" w:rsidP="008D31F0">
            <w:pPr>
              <w:pStyle w:val="TableParagraph"/>
              <w:spacing w:before="120"/>
              <w:jc w:val="center"/>
              <w:rPr>
                <w:b/>
                <w:sz w:val="20"/>
              </w:rPr>
            </w:pPr>
            <w:r w:rsidRPr="00ED12E1">
              <w:rPr>
                <w:b/>
                <w:sz w:val="20"/>
              </w:rPr>
              <w:t>31.457</w:t>
            </w:r>
          </w:p>
        </w:tc>
        <w:tc>
          <w:tcPr>
            <w:tcW w:w="696" w:type="pct"/>
            <w:shd w:val="clear" w:color="auto" w:fill="auto"/>
            <w:vAlign w:val="center"/>
          </w:tcPr>
          <w:p w:rsidR="00D8601C" w:rsidRPr="00ED12E1" w:rsidP="008D31F0">
            <w:pPr>
              <w:pStyle w:val="TableParagraph"/>
              <w:spacing w:before="120"/>
              <w:jc w:val="center"/>
              <w:rPr>
                <w:sz w:val="20"/>
              </w:rPr>
            </w:pPr>
            <w:r w:rsidRPr="00ED12E1">
              <w:rPr>
                <w:sz w:val="20"/>
              </w:rPr>
              <w:t>1.928</w:t>
            </w:r>
          </w:p>
        </w:tc>
        <w:tc>
          <w:tcPr>
            <w:tcW w:w="489" w:type="pct"/>
            <w:shd w:val="clear" w:color="auto" w:fill="auto"/>
            <w:vAlign w:val="center"/>
          </w:tcPr>
          <w:p w:rsidR="00D8601C" w:rsidRPr="00ED12E1" w:rsidP="008D31F0">
            <w:pPr>
              <w:pStyle w:val="TableParagraph"/>
              <w:spacing w:before="120"/>
              <w:jc w:val="center"/>
              <w:rPr>
                <w:sz w:val="20"/>
              </w:rPr>
            </w:pPr>
            <w:r w:rsidRPr="00ED12E1">
              <w:rPr>
                <w:sz w:val="20"/>
              </w:rPr>
              <w:t>24.982</w:t>
            </w:r>
          </w:p>
        </w:tc>
      </w:tr>
      <w:tr>
        <w:tblPrEx>
          <w:tblW w:w="5000" w:type="pct"/>
          <w:tblCellMar>
            <w:left w:w="0" w:type="dxa"/>
            <w:right w:w="0" w:type="dxa"/>
          </w:tblCellMar>
          <w:tblLook w:val="01E0"/>
        </w:tblPrEx>
        <w:tc>
          <w:tcPr>
            <w:tcW w:w="891" w:type="pct"/>
            <w:shd w:val="clear" w:color="auto" w:fill="auto"/>
            <w:vAlign w:val="center"/>
          </w:tcPr>
          <w:p w:rsidR="00D8601C" w:rsidRPr="00ED12E1" w:rsidP="008D31F0">
            <w:pPr>
              <w:pStyle w:val="TableParagraph"/>
              <w:spacing w:before="120"/>
              <w:jc w:val="center"/>
              <w:rPr>
                <w:sz w:val="20"/>
              </w:rPr>
            </w:pPr>
          </w:p>
        </w:tc>
        <w:tc>
          <w:tcPr>
            <w:tcW w:w="2049" w:type="pct"/>
            <w:shd w:val="clear" w:color="auto" w:fill="auto"/>
            <w:vAlign w:val="center"/>
          </w:tcPr>
          <w:p w:rsidR="00D8601C" w:rsidRPr="00ED12E1" w:rsidP="008D31F0">
            <w:pPr>
              <w:pStyle w:val="TableParagraph"/>
              <w:spacing w:before="120"/>
              <w:jc w:val="center"/>
              <w:rPr>
                <w:b/>
                <w:sz w:val="20"/>
              </w:rPr>
            </w:pPr>
            <w:r w:rsidRPr="00ED12E1">
              <w:rPr>
                <w:b/>
                <w:sz w:val="20"/>
              </w:rPr>
              <w:t>Lắp đặt hệ thống tiếp đất có</w:t>
            </w:r>
            <w:r w:rsidRPr="00ED12E1">
              <w:rPr>
                <w:sz w:val="20"/>
              </w:rPr>
              <w:t xml:space="preserve"> </w:t>
            </w:r>
            <w:r w:rsidRPr="00ED12E1">
              <w:rPr>
                <w:b/>
                <w:sz w:val="20"/>
              </w:rPr>
              <w:t>điện trở</w:t>
            </w:r>
          </w:p>
        </w:tc>
        <w:tc>
          <w:tcPr>
            <w:tcW w:w="875" w:type="pct"/>
            <w:shd w:val="clear" w:color="auto" w:fill="auto"/>
            <w:vAlign w:val="center"/>
          </w:tcPr>
          <w:p w:rsidR="00D8601C" w:rsidRPr="00ED12E1" w:rsidP="008D31F0">
            <w:pPr>
              <w:pStyle w:val="TableParagraph"/>
              <w:spacing w:before="120"/>
              <w:jc w:val="center"/>
              <w:rPr>
                <w:sz w:val="20"/>
              </w:rPr>
            </w:pPr>
          </w:p>
        </w:tc>
        <w:tc>
          <w:tcPr>
            <w:tcW w:w="696" w:type="pct"/>
            <w:shd w:val="clear" w:color="auto" w:fill="auto"/>
            <w:vAlign w:val="center"/>
          </w:tcPr>
          <w:p w:rsidR="00D8601C" w:rsidRPr="00ED12E1" w:rsidP="008D31F0">
            <w:pPr>
              <w:pStyle w:val="TableParagraph"/>
              <w:spacing w:before="120"/>
              <w:jc w:val="center"/>
              <w:rPr>
                <w:sz w:val="20"/>
              </w:rPr>
            </w:pPr>
          </w:p>
        </w:tc>
        <w:tc>
          <w:tcPr>
            <w:tcW w:w="489" w:type="pct"/>
            <w:shd w:val="clear" w:color="auto" w:fill="auto"/>
            <w:vAlign w:val="center"/>
          </w:tcPr>
          <w:p w:rsidR="00D8601C"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91" w:type="pct"/>
            <w:shd w:val="clear" w:color="auto" w:fill="auto"/>
            <w:vAlign w:val="center"/>
          </w:tcPr>
          <w:p w:rsidR="00D8601C" w:rsidRPr="00ED12E1" w:rsidP="008D31F0">
            <w:pPr>
              <w:pStyle w:val="TableParagraph"/>
              <w:spacing w:before="120"/>
              <w:jc w:val="center"/>
              <w:rPr>
                <w:sz w:val="20"/>
              </w:rPr>
            </w:pPr>
            <w:r w:rsidRPr="00ED12E1">
              <w:rPr>
                <w:sz w:val="20"/>
              </w:rPr>
              <w:t>13460.11</w:t>
            </w:r>
          </w:p>
        </w:tc>
        <w:tc>
          <w:tcPr>
            <w:tcW w:w="2049" w:type="pct"/>
            <w:shd w:val="clear" w:color="auto" w:fill="auto"/>
            <w:vAlign w:val="center"/>
          </w:tcPr>
          <w:p w:rsidR="00D8601C" w:rsidRPr="00ED12E1" w:rsidP="008D31F0">
            <w:pPr>
              <w:pStyle w:val="TableParagraph"/>
              <w:spacing w:before="120"/>
              <w:jc w:val="center"/>
              <w:rPr>
                <w:sz w:val="20"/>
              </w:rPr>
            </w:pPr>
            <w:r w:rsidRPr="00ED12E1">
              <w:rPr>
                <w:sz w:val="20"/>
              </w:rPr>
              <w:t>R = 10 ÔM</w:t>
            </w:r>
          </w:p>
        </w:tc>
        <w:tc>
          <w:tcPr>
            <w:tcW w:w="875" w:type="pct"/>
            <w:shd w:val="clear" w:color="auto" w:fill="auto"/>
            <w:vAlign w:val="center"/>
          </w:tcPr>
          <w:p w:rsidR="00D8601C" w:rsidRPr="00ED12E1" w:rsidP="008D31F0">
            <w:pPr>
              <w:pStyle w:val="TableParagraph"/>
              <w:spacing w:before="120"/>
              <w:jc w:val="center"/>
              <w:rPr>
                <w:b/>
                <w:sz w:val="20"/>
              </w:rPr>
            </w:pPr>
            <w:r w:rsidRPr="00ED12E1">
              <w:rPr>
                <w:b/>
                <w:sz w:val="20"/>
              </w:rPr>
              <w:t>27.149</w:t>
            </w:r>
          </w:p>
        </w:tc>
        <w:tc>
          <w:tcPr>
            <w:tcW w:w="696" w:type="pct"/>
            <w:shd w:val="clear" w:color="auto" w:fill="auto"/>
            <w:vAlign w:val="center"/>
          </w:tcPr>
          <w:p w:rsidR="00D8601C" w:rsidRPr="00ED12E1" w:rsidP="008D31F0">
            <w:pPr>
              <w:pStyle w:val="TableParagraph"/>
              <w:spacing w:before="120"/>
              <w:jc w:val="center"/>
              <w:rPr>
                <w:sz w:val="20"/>
              </w:rPr>
            </w:pPr>
            <w:r w:rsidRPr="00ED12E1">
              <w:rPr>
                <w:sz w:val="20"/>
              </w:rPr>
              <w:t>22.888</w:t>
            </w:r>
          </w:p>
        </w:tc>
        <w:tc>
          <w:tcPr>
            <w:tcW w:w="489" w:type="pct"/>
            <w:shd w:val="clear" w:color="auto" w:fill="auto"/>
            <w:vAlign w:val="center"/>
          </w:tcPr>
          <w:p w:rsidR="00D8601C"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91" w:type="pct"/>
            <w:shd w:val="clear" w:color="auto" w:fill="auto"/>
            <w:vAlign w:val="center"/>
          </w:tcPr>
          <w:p w:rsidR="00D8601C" w:rsidRPr="00ED12E1" w:rsidP="008D31F0">
            <w:pPr>
              <w:pStyle w:val="TableParagraph"/>
              <w:spacing w:before="120"/>
              <w:jc w:val="center"/>
              <w:rPr>
                <w:sz w:val="20"/>
              </w:rPr>
            </w:pPr>
            <w:r w:rsidRPr="00ED12E1">
              <w:rPr>
                <w:sz w:val="20"/>
              </w:rPr>
              <w:t>13460.12</w:t>
            </w:r>
          </w:p>
        </w:tc>
        <w:tc>
          <w:tcPr>
            <w:tcW w:w="2049" w:type="pct"/>
            <w:shd w:val="clear" w:color="auto" w:fill="auto"/>
            <w:vAlign w:val="center"/>
          </w:tcPr>
          <w:p w:rsidR="00D8601C" w:rsidRPr="00ED12E1" w:rsidP="008D31F0">
            <w:pPr>
              <w:pStyle w:val="TableParagraph"/>
              <w:spacing w:before="120"/>
              <w:jc w:val="center"/>
              <w:rPr>
                <w:sz w:val="20"/>
              </w:rPr>
            </w:pPr>
            <w:r w:rsidRPr="00ED12E1">
              <w:rPr>
                <w:sz w:val="20"/>
              </w:rPr>
              <w:t>R = 2 ÔM</w:t>
            </w:r>
          </w:p>
        </w:tc>
        <w:tc>
          <w:tcPr>
            <w:tcW w:w="875" w:type="pct"/>
            <w:shd w:val="clear" w:color="auto" w:fill="auto"/>
            <w:vAlign w:val="center"/>
          </w:tcPr>
          <w:p w:rsidR="00D8601C" w:rsidRPr="00ED12E1" w:rsidP="008D31F0">
            <w:pPr>
              <w:pStyle w:val="TableParagraph"/>
              <w:spacing w:before="120"/>
              <w:jc w:val="center"/>
              <w:rPr>
                <w:b/>
                <w:sz w:val="20"/>
              </w:rPr>
            </w:pPr>
            <w:r w:rsidRPr="00ED12E1">
              <w:rPr>
                <w:b/>
                <w:sz w:val="20"/>
              </w:rPr>
              <w:t>102.516</w:t>
            </w:r>
          </w:p>
        </w:tc>
        <w:tc>
          <w:tcPr>
            <w:tcW w:w="696" w:type="pct"/>
            <w:shd w:val="clear" w:color="auto" w:fill="auto"/>
            <w:vAlign w:val="center"/>
          </w:tcPr>
          <w:p w:rsidR="00D8601C" w:rsidRPr="00ED12E1" w:rsidP="008D31F0">
            <w:pPr>
              <w:pStyle w:val="TableParagraph"/>
              <w:spacing w:before="120"/>
              <w:jc w:val="center"/>
              <w:rPr>
                <w:sz w:val="20"/>
              </w:rPr>
            </w:pPr>
            <w:r w:rsidRPr="00ED12E1">
              <w:rPr>
                <w:sz w:val="20"/>
              </w:rPr>
              <w:t>86.423</w:t>
            </w:r>
          </w:p>
        </w:tc>
        <w:tc>
          <w:tcPr>
            <w:tcW w:w="489" w:type="pct"/>
            <w:shd w:val="clear" w:color="auto" w:fill="auto"/>
            <w:vAlign w:val="center"/>
          </w:tcPr>
          <w:p w:rsidR="00D8601C"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91" w:type="pct"/>
            <w:shd w:val="clear" w:color="auto" w:fill="auto"/>
            <w:vAlign w:val="center"/>
          </w:tcPr>
          <w:p w:rsidR="00D8601C" w:rsidRPr="00ED12E1" w:rsidP="008D31F0">
            <w:pPr>
              <w:pStyle w:val="TableParagraph"/>
              <w:spacing w:before="120"/>
              <w:jc w:val="center"/>
              <w:rPr>
                <w:sz w:val="20"/>
              </w:rPr>
            </w:pPr>
            <w:r w:rsidRPr="00ED12E1">
              <w:rPr>
                <w:sz w:val="20"/>
              </w:rPr>
              <w:t>13460.13</w:t>
            </w:r>
          </w:p>
        </w:tc>
        <w:tc>
          <w:tcPr>
            <w:tcW w:w="2049" w:type="pct"/>
            <w:shd w:val="clear" w:color="auto" w:fill="auto"/>
            <w:vAlign w:val="center"/>
          </w:tcPr>
          <w:p w:rsidR="00D8601C" w:rsidRPr="00ED12E1" w:rsidP="008D31F0">
            <w:pPr>
              <w:pStyle w:val="TableParagraph"/>
              <w:spacing w:before="120"/>
              <w:jc w:val="center"/>
              <w:rPr>
                <w:sz w:val="20"/>
              </w:rPr>
            </w:pPr>
            <w:r w:rsidRPr="00ED12E1">
              <w:rPr>
                <w:sz w:val="20"/>
              </w:rPr>
              <w:t>R = 0,5 ÔM</w:t>
            </w:r>
          </w:p>
        </w:tc>
        <w:tc>
          <w:tcPr>
            <w:tcW w:w="875" w:type="pct"/>
            <w:shd w:val="clear" w:color="auto" w:fill="auto"/>
            <w:vAlign w:val="center"/>
          </w:tcPr>
          <w:p w:rsidR="00D8601C" w:rsidRPr="00ED12E1" w:rsidP="008D31F0">
            <w:pPr>
              <w:pStyle w:val="TableParagraph"/>
              <w:spacing w:before="120"/>
              <w:jc w:val="center"/>
              <w:rPr>
                <w:b/>
                <w:sz w:val="20"/>
              </w:rPr>
            </w:pPr>
            <w:r w:rsidRPr="00ED12E1">
              <w:rPr>
                <w:b/>
                <w:sz w:val="20"/>
              </w:rPr>
              <w:t>175.918</w:t>
            </w:r>
          </w:p>
        </w:tc>
        <w:tc>
          <w:tcPr>
            <w:tcW w:w="696" w:type="pct"/>
            <w:shd w:val="clear" w:color="auto" w:fill="auto"/>
            <w:vAlign w:val="center"/>
          </w:tcPr>
          <w:p w:rsidR="00D8601C" w:rsidRPr="00ED12E1" w:rsidP="008D31F0">
            <w:pPr>
              <w:pStyle w:val="TableParagraph"/>
              <w:spacing w:before="120"/>
              <w:jc w:val="center"/>
              <w:rPr>
                <w:sz w:val="20"/>
              </w:rPr>
            </w:pPr>
            <w:r w:rsidRPr="00ED12E1">
              <w:rPr>
                <w:sz w:val="20"/>
              </w:rPr>
              <w:t>148.304</w:t>
            </w:r>
          </w:p>
        </w:tc>
        <w:tc>
          <w:tcPr>
            <w:tcW w:w="489" w:type="pct"/>
            <w:shd w:val="clear" w:color="auto" w:fill="auto"/>
            <w:vAlign w:val="center"/>
          </w:tcPr>
          <w:p w:rsidR="00D8601C"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91" w:type="pct"/>
            <w:shd w:val="clear" w:color="auto" w:fill="auto"/>
            <w:vAlign w:val="center"/>
          </w:tcPr>
          <w:p w:rsidR="00D8601C" w:rsidRPr="00ED12E1" w:rsidP="008D31F0">
            <w:pPr>
              <w:pStyle w:val="TableParagraph"/>
              <w:spacing w:before="120"/>
              <w:jc w:val="center"/>
              <w:rPr>
                <w:sz w:val="20"/>
              </w:rPr>
            </w:pPr>
            <w:r w:rsidRPr="00ED12E1">
              <w:rPr>
                <w:sz w:val="20"/>
              </w:rPr>
              <w:t>13460.14</w:t>
            </w:r>
          </w:p>
        </w:tc>
        <w:tc>
          <w:tcPr>
            <w:tcW w:w="2049" w:type="pct"/>
            <w:shd w:val="clear" w:color="auto" w:fill="auto"/>
            <w:vAlign w:val="center"/>
          </w:tcPr>
          <w:p w:rsidR="00D8601C" w:rsidRPr="00ED12E1" w:rsidP="008D31F0">
            <w:pPr>
              <w:pStyle w:val="TableParagraph"/>
              <w:spacing w:before="120"/>
              <w:jc w:val="center"/>
              <w:rPr>
                <w:sz w:val="20"/>
              </w:rPr>
            </w:pPr>
            <w:r w:rsidRPr="00ED12E1">
              <w:rPr>
                <w:sz w:val="20"/>
              </w:rPr>
              <w:t>Lắp đặt hệ thống tiếp đất chống sét</w:t>
            </w:r>
          </w:p>
        </w:tc>
        <w:tc>
          <w:tcPr>
            <w:tcW w:w="875" w:type="pct"/>
            <w:shd w:val="clear" w:color="auto" w:fill="auto"/>
            <w:vAlign w:val="center"/>
          </w:tcPr>
          <w:p w:rsidR="00D8601C" w:rsidRPr="00ED12E1" w:rsidP="008D31F0">
            <w:pPr>
              <w:pStyle w:val="TableParagraph"/>
              <w:spacing w:before="120"/>
              <w:jc w:val="center"/>
              <w:rPr>
                <w:b/>
                <w:sz w:val="20"/>
              </w:rPr>
            </w:pPr>
            <w:r w:rsidRPr="00ED12E1">
              <w:rPr>
                <w:b/>
                <w:sz w:val="20"/>
              </w:rPr>
              <w:t>39.909</w:t>
            </w:r>
          </w:p>
        </w:tc>
        <w:tc>
          <w:tcPr>
            <w:tcW w:w="696" w:type="pct"/>
            <w:shd w:val="clear" w:color="auto" w:fill="auto"/>
            <w:vAlign w:val="center"/>
          </w:tcPr>
          <w:p w:rsidR="00D8601C" w:rsidRPr="00ED12E1" w:rsidP="008D31F0">
            <w:pPr>
              <w:pStyle w:val="TableParagraph"/>
              <w:spacing w:before="120"/>
              <w:jc w:val="center"/>
              <w:rPr>
                <w:sz w:val="20"/>
              </w:rPr>
            </w:pPr>
            <w:r w:rsidRPr="00ED12E1">
              <w:rPr>
                <w:sz w:val="20"/>
              </w:rPr>
              <w:t>33.648</w:t>
            </w:r>
          </w:p>
        </w:tc>
        <w:tc>
          <w:tcPr>
            <w:tcW w:w="489" w:type="pct"/>
            <w:shd w:val="clear" w:color="auto" w:fill="auto"/>
            <w:vAlign w:val="center"/>
          </w:tcPr>
          <w:p w:rsidR="00D8601C"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91" w:type="pct"/>
            <w:shd w:val="clear" w:color="auto" w:fill="auto"/>
            <w:vAlign w:val="center"/>
          </w:tcPr>
          <w:p w:rsidR="00F37A1A" w:rsidRPr="00ED12E1" w:rsidP="008D31F0">
            <w:pPr>
              <w:pStyle w:val="TableParagraph"/>
              <w:spacing w:before="120"/>
              <w:jc w:val="center"/>
              <w:rPr>
                <w:sz w:val="20"/>
              </w:rPr>
            </w:pPr>
          </w:p>
        </w:tc>
        <w:tc>
          <w:tcPr>
            <w:tcW w:w="2049" w:type="pct"/>
            <w:shd w:val="clear" w:color="auto" w:fill="auto"/>
            <w:vAlign w:val="center"/>
          </w:tcPr>
          <w:p w:rsidR="00F37A1A" w:rsidRPr="00ED12E1" w:rsidP="008D31F0">
            <w:pPr>
              <w:pStyle w:val="TableParagraph"/>
              <w:spacing w:before="120"/>
              <w:jc w:val="center"/>
              <w:rPr>
                <w:sz w:val="20"/>
              </w:rPr>
            </w:pPr>
          </w:p>
        </w:tc>
        <w:tc>
          <w:tcPr>
            <w:tcW w:w="875" w:type="pct"/>
            <w:tcBorders>
              <w:bottom w:val="single" w:sz="2" w:space="0" w:color="auto"/>
            </w:tcBorders>
            <w:shd w:val="clear" w:color="auto" w:fill="auto"/>
            <w:vAlign w:val="center"/>
          </w:tcPr>
          <w:p w:rsidR="00F37A1A" w:rsidRPr="00ED12E1" w:rsidP="008D31F0">
            <w:pPr>
              <w:pStyle w:val="TableParagraph"/>
              <w:spacing w:before="120"/>
              <w:jc w:val="center"/>
              <w:rPr>
                <w:b/>
                <w:sz w:val="20"/>
              </w:rPr>
            </w:pPr>
          </w:p>
        </w:tc>
        <w:tc>
          <w:tcPr>
            <w:tcW w:w="696" w:type="pct"/>
            <w:tcBorders>
              <w:bottom w:val="single" w:sz="2" w:space="0" w:color="auto"/>
            </w:tcBorders>
            <w:shd w:val="clear" w:color="auto" w:fill="auto"/>
            <w:vAlign w:val="center"/>
          </w:tcPr>
          <w:p w:rsidR="00F37A1A" w:rsidRPr="00ED12E1" w:rsidP="008D31F0">
            <w:pPr>
              <w:pStyle w:val="TableParagraph"/>
              <w:spacing w:before="120"/>
              <w:jc w:val="center"/>
              <w:rPr>
                <w:sz w:val="20"/>
              </w:rPr>
            </w:pPr>
          </w:p>
        </w:tc>
        <w:tc>
          <w:tcPr>
            <w:tcW w:w="489" w:type="pct"/>
            <w:tcBorders>
              <w:bottom w:val="single" w:sz="2" w:space="0" w:color="auto"/>
            </w:tcBorders>
            <w:shd w:val="clear" w:color="auto" w:fill="auto"/>
            <w:vAlign w:val="center"/>
          </w:tcPr>
          <w:p w:rsidR="00F37A1A" w:rsidRPr="00ED12E1" w:rsidP="008D31F0">
            <w:pPr>
              <w:pStyle w:val="TableParagraph"/>
              <w:spacing w:before="120"/>
              <w:jc w:val="center"/>
              <w:rPr>
                <w:sz w:val="20"/>
              </w:rPr>
            </w:pPr>
          </w:p>
        </w:tc>
      </w:tr>
    </w:tbl>
    <w:p w:rsidR="008F7BF6" w:rsidRPr="00ED12E1" w:rsidP="008D31F0">
      <w:pPr>
        <w:pStyle w:val="Heading3"/>
        <w:tabs>
          <w:tab w:val="left" w:pos="868"/>
        </w:tabs>
        <w:spacing w:before="120"/>
        <w:ind w:left="0" w:firstLine="0"/>
        <w:rPr>
          <w:sz w:val="20"/>
        </w:rPr>
      </w:pPr>
      <w:bookmarkStart w:id="109" w:name="dieu_4_12"/>
      <w:r w:rsidRPr="00ED12E1" w:rsidR="006231F6">
        <w:rPr>
          <w:sz w:val="20"/>
        </w:rPr>
        <w:t>4.7. Công trình đài, trạm phát thanh truyền hình</w:t>
      </w:r>
      <w:bookmarkEnd w:id="109"/>
    </w:p>
    <w:p w:rsidR="008F7BF6"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thu,</w:t>
      </w:r>
      <w:r w:rsidRPr="00ED12E1">
        <w:rPr>
          <w:sz w:val="20"/>
        </w:rPr>
        <w:t xml:space="preserve"> </w:t>
      </w:r>
      <w:r w:rsidRPr="00ED12E1">
        <w:rPr>
          <w:i/>
          <w:sz w:val="20"/>
        </w:rPr>
        <w:t>phát</w:t>
      </w:r>
      <w:r w:rsidRPr="00ED12E1">
        <w:rPr>
          <w:sz w:val="20"/>
        </w:rPr>
        <w:t xml:space="preserve"> </w:t>
      </w:r>
      <w:r w:rsidRPr="00ED12E1">
        <w:rPr>
          <w:i/>
          <w:sz w:val="20"/>
        </w:rPr>
        <w:t>sóng</w:t>
      </w:r>
      <w:r w:rsidRPr="00ED12E1">
        <w:rPr>
          <w:sz w:val="20"/>
        </w:rPr>
        <w:t xml:space="preserve"> </w:t>
      </w:r>
      <w:r w:rsidRPr="00ED12E1">
        <w:rPr>
          <w:i/>
          <w:sz w:val="20"/>
        </w:rPr>
        <w:t>truyền hình</w:t>
      </w:r>
      <w:r w:rsidRPr="00ED12E1">
        <w:rPr>
          <w:sz w:val="20"/>
        </w:rPr>
        <w:t xml:space="preserve"> </w:t>
      </w:r>
      <w:r w:rsidRPr="00ED12E1">
        <w:rPr>
          <w:i/>
          <w:sz w:val="20"/>
        </w:rPr>
        <w:t>bao</w:t>
      </w:r>
      <w:r w:rsidRPr="00ED12E1">
        <w:rPr>
          <w:sz w:val="20"/>
        </w:rPr>
        <w:t xml:space="preserve"> </w:t>
      </w:r>
      <w:r w:rsidRPr="00ED12E1">
        <w:rPr>
          <w:i/>
          <w:sz w:val="20"/>
        </w:rPr>
        <w:t>gồm:</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nhà</w:t>
      </w:r>
      <w:r w:rsidRPr="00ED12E1">
        <w:rPr>
          <w:i w:val="0"/>
          <w:sz w:val="20"/>
        </w:rPr>
        <w:t xml:space="preserve"> </w:t>
      </w:r>
      <w:r w:rsidRPr="00ED12E1">
        <w:rPr>
          <w:sz w:val="20"/>
        </w:rPr>
        <w:t>đặt máy</w:t>
      </w:r>
      <w:r w:rsidRPr="00ED12E1">
        <w:rPr>
          <w:i w:val="0"/>
          <w:sz w:val="20"/>
        </w:rPr>
        <w:t xml:space="preserve"> </w:t>
      </w:r>
      <w:r w:rsidRPr="00ED12E1">
        <w:rPr>
          <w:sz w:val="20"/>
        </w:rPr>
        <w:t>và</w:t>
      </w:r>
      <w:r w:rsidRPr="00ED12E1">
        <w:rPr>
          <w:i w:val="0"/>
          <w:sz w:val="20"/>
        </w:rPr>
        <w:t xml:space="preserve"> </w:t>
      </w:r>
      <w:r w:rsidRPr="00ED12E1">
        <w:rPr>
          <w:sz w:val="20"/>
        </w:rPr>
        <w:t>cột anten.</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 bị bao</w:t>
      </w:r>
      <w:r w:rsidRPr="00ED12E1">
        <w:rPr>
          <w:i w:val="0"/>
          <w:sz w:val="20"/>
        </w:rPr>
        <w:t xml:space="preserve"> </w:t>
      </w:r>
      <w:r w:rsidRPr="00ED12E1">
        <w:rPr>
          <w:sz w:val="20"/>
        </w:rPr>
        <w:t>gồm toàn</w:t>
      </w:r>
      <w:r w:rsidRPr="00ED12E1">
        <w:rPr>
          <w:i w:val="0"/>
          <w:sz w:val="20"/>
        </w:rPr>
        <w:t xml:space="preserve"> </w:t>
      </w:r>
      <w:r w:rsidRPr="00ED12E1">
        <w:rPr>
          <w:sz w:val="20"/>
        </w:rPr>
        <w:t>bộ 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sắm và</w:t>
      </w:r>
      <w:r w:rsidRPr="00ED12E1">
        <w:rPr>
          <w:i w:val="0"/>
          <w:sz w:val="20"/>
        </w:rPr>
        <w:t xml:space="preserve"> </w:t>
      </w:r>
      <w:r w:rsidRPr="00ED12E1">
        <w:rPr>
          <w:sz w:val="20"/>
        </w:rPr>
        <w:t>lắp đặt hệ thống thiết bị phát</w:t>
      </w:r>
      <w:r w:rsidRPr="00ED12E1">
        <w:rPr>
          <w:i w:val="0"/>
          <w:sz w:val="20"/>
        </w:rPr>
        <w:t xml:space="preserve"> </w:t>
      </w:r>
      <w:r w:rsidRPr="00ED12E1">
        <w:rPr>
          <w:sz w:val="20"/>
        </w:rPr>
        <w:t>hình.</w:t>
      </w:r>
      <w:r w:rsidRPr="00ED12E1">
        <w:rPr>
          <w:i w:val="0"/>
          <w:sz w:val="20"/>
        </w:rPr>
        <w:t xml:space="preserve"> </w:t>
      </w:r>
      <w:r w:rsidRPr="00ED12E1">
        <w:rPr>
          <w:sz w:val="20"/>
        </w:rPr>
        <w:t>Thiết bị phát</w:t>
      </w:r>
      <w:r w:rsidRPr="00ED12E1">
        <w:rPr>
          <w:i w:val="0"/>
          <w:sz w:val="20"/>
        </w:rPr>
        <w:t xml:space="preserve"> </w:t>
      </w:r>
      <w:r w:rsidRPr="00ED12E1">
        <w:rPr>
          <w:sz w:val="20"/>
        </w:rPr>
        <w:t>hình</w:t>
      </w:r>
      <w:r w:rsidRPr="00ED12E1">
        <w:rPr>
          <w:i w:val="0"/>
          <w:sz w:val="20"/>
        </w:rPr>
        <w:t xml:space="preserve"> </w:t>
      </w:r>
      <w:r w:rsidRPr="00ED12E1">
        <w:rPr>
          <w:sz w:val="20"/>
        </w:rPr>
        <w:t>được nhập khẩu từ các</w:t>
      </w:r>
      <w:r w:rsidRPr="00ED12E1">
        <w:rPr>
          <w:i w:val="0"/>
          <w:sz w:val="20"/>
        </w:rPr>
        <w:t xml:space="preserve"> </w:t>
      </w:r>
      <w:r w:rsidRPr="00ED12E1">
        <w:rPr>
          <w:sz w:val="20"/>
        </w:rPr>
        <w:t>nước phát</w:t>
      </w:r>
      <w:r w:rsidRPr="00ED12E1">
        <w:rPr>
          <w:i w:val="0"/>
          <w:sz w:val="20"/>
        </w:rPr>
        <w:t xml:space="preserve"> </w:t>
      </w:r>
      <w:r w:rsidRPr="00ED12E1">
        <w:rPr>
          <w:sz w:val="20"/>
        </w:rPr>
        <w:t>triển.</w:t>
      </w:r>
    </w:p>
    <w:p w:rsidR="008F7BF6" w:rsidRPr="00ED12E1" w:rsidP="008D31F0">
      <w:pPr>
        <w:pStyle w:val="Listenabsatz"/>
        <w:tabs>
          <w:tab w:val="left" w:pos="653"/>
        </w:tabs>
        <w:ind w:left="0" w:firstLine="0"/>
        <w:rPr>
          <w:i/>
          <w:sz w:val="20"/>
          <w:szCs w:val="20"/>
        </w:rPr>
      </w:pPr>
      <w:r w:rsidRPr="00ED12E1" w:rsidR="00CC01F6">
        <w:rPr>
          <w:rFonts w:eastAsia="Times New Roman"/>
          <w:i/>
          <w:sz w:val="20"/>
          <w:szCs w:val="20"/>
        </w:rPr>
        <w:t>-</w:t>
      </w:r>
      <w:r w:rsidRPr="00ED12E1" w:rsidR="00E864A5">
        <w:rPr>
          <w:rFonts w:eastAsia="Times New Roman"/>
          <w:i/>
          <w:sz w:val="20"/>
          <w:szCs w:val="20"/>
        </w:rPr>
        <w:t xml:space="preserve"> </w:t>
      </w:r>
      <w:r w:rsidRPr="00ED12E1">
        <w:rPr>
          <w:i/>
          <w:sz w:val="20"/>
          <w:szCs w:val="20"/>
        </w:rPr>
        <w:t>Suất vốn đầu tư xây dựng công trình thu, phát sóng truyền hình chưa tính đến các chi phí về phá và tháo dỡ</w:t>
      </w:r>
      <w:r w:rsidRPr="00ED12E1" w:rsidR="00DE0B6E">
        <w:rPr>
          <w:i/>
          <w:sz w:val="20"/>
          <w:szCs w:val="20"/>
        </w:rPr>
        <w:t xml:space="preserve"> </w:t>
      </w:r>
      <w:r w:rsidRPr="00ED12E1">
        <w:rPr>
          <w:i/>
          <w:sz w:val="20"/>
          <w:szCs w:val="20"/>
        </w:rPr>
        <w:t>các vật kiến trúc cũ.</w:t>
      </w:r>
    </w:p>
    <w:p w:rsidR="008F7BF6"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8F7BF6" w:rsidRPr="00ED12E1" w:rsidP="008D31F0">
      <w:pPr>
        <w:pStyle w:val="Heading7"/>
        <w:spacing w:before="120"/>
        <w:jc w:val="center"/>
        <w:rPr>
          <w:sz w:val="20"/>
        </w:rPr>
      </w:pPr>
      <w:r w:rsidRPr="00ED12E1">
        <w:rPr>
          <w:sz w:val="20"/>
        </w:rPr>
        <w:t>Bảng 58.</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đài trạm, phát</w:t>
      </w:r>
      <w:r w:rsidRPr="00ED12E1">
        <w:rPr>
          <w:b w:val="0"/>
          <w:sz w:val="20"/>
        </w:rPr>
        <w:t xml:space="preserve"> </w:t>
      </w:r>
      <w:r w:rsidRPr="00ED12E1">
        <w:rPr>
          <w:sz w:val="20"/>
        </w:rPr>
        <w:t>thanh</w:t>
      </w:r>
      <w:r w:rsidRPr="00ED12E1">
        <w:rPr>
          <w:b w:val="0"/>
          <w:sz w:val="20"/>
        </w:rPr>
        <w:t xml:space="preserve"> </w:t>
      </w:r>
      <w:r w:rsidRPr="00ED12E1">
        <w:rPr>
          <w:sz w:val="20"/>
        </w:rPr>
        <w:t>truyền hình</w:t>
      </w:r>
    </w:p>
    <w:p w:rsidR="008F7BF6" w:rsidRPr="00ED12E1" w:rsidP="008D31F0">
      <w:pPr>
        <w:spacing w:before="120"/>
        <w:jc w:val="right"/>
        <w:rPr>
          <w:sz w:val="20"/>
        </w:rPr>
      </w:pPr>
      <w:r w:rsidRPr="00ED12E1">
        <w:rPr>
          <w:sz w:val="20"/>
        </w:rPr>
        <w:t>Đơn vị tính: triệu đồng/ hệ</w:t>
      </w:r>
    </w:p>
    <w:tbl>
      <w:tblPr>
        <w:tblStyle w:val="TableNormal"/>
        <w:tblW w:w="5000" w:type="pct"/>
        <w:tblCellMar>
          <w:left w:w="0" w:type="dxa"/>
          <w:right w:w="0" w:type="dxa"/>
        </w:tblCellMar>
        <w:tblLook w:val="01E0"/>
      </w:tblPr>
      <w:tblGrid>
        <w:gridCol w:w="1617"/>
        <w:gridCol w:w="3717"/>
        <w:gridCol w:w="1587"/>
        <w:gridCol w:w="1263"/>
        <w:gridCol w:w="887"/>
      </w:tblGrid>
      <w:tr>
        <w:tblPrEx>
          <w:tblW w:w="5000" w:type="pct"/>
          <w:tblCellMar>
            <w:left w:w="0" w:type="dxa"/>
            <w:right w:w="0" w:type="dxa"/>
          </w:tblCellMar>
          <w:tblLook w:val="01E0"/>
        </w:tblPrEx>
        <w:tc>
          <w:tcPr>
            <w:tcW w:w="891" w:type="pct"/>
            <w:tcBorders>
              <w:top w:val="single" w:sz="2" w:space="0" w:color="auto"/>
            </w:tcBorders>
            <w:shd w:val="clear" w:color="auto" w:fill="auto"/>
            <w:vAlign w:val="center"/>
          </w:tcPr>
          <w:p w:rsidR="00E06083" w:rsidRPr="00ED12E1" w:rsidP="008D31F0">
            <w:pPr>
              <w:pStyle w:val="TableParagraph"/>
              <w:spacing w:before="120"/>
              <w:jc w:val="center"/>
              <w:rPr>
                <w:b/>
                <w:sz w:val="20"/>
              </w:rPr>
            </w:pPr>
          </w:p>
        </w:tc>
        <w:tc>
          <w:tcPr>
            <w:tcW w:w="2049" w:type="pct"/>
            <w:tcBorders>
              <w:top w:val="single" w:sz="2" w:space="0" w:color="auto"/>
            </w:tcBorders>
            <w:shd w:val="clear" w:color="auto" w:fill="auto"/>
            <w:vAlign w:val="center"/>
          </w:tcPr>
          <w:p w:rsidR="00E06083" w:rsidRPr="00ED12E1" w:rsidP="008D31F0">
            <w:pPr>
              <w:pStyle w:val="TableParagraph"/>
              <w:spacing w:before="120"/>
              <w:jc w:val="center"/>
              <w:rPr>
                <w:b/>
                <w:sz w:val="20"/>
              </w:rPr>
            </w:pPr>
          </w:p>
        </w:tc>
        <w:tc>
          <w:tcPr>
            <w:tcW w:w="875" w:type="pct"/>
            <w:vMerge w:val="restart"/>
            <w:tcBorders>
              <w:top w:val="single" w:sz="2" w:space="0" w:color="auto"/>
            </w:tcBorders>
            <w:shd w:val="clear" w:color="auto" w:fill="auto"/>
            <w:vAlign w:val="center"/>
          </w:tcPr>
          <w:p w:rsidR="00E06083" w:rsidRPr="00ED12E1" w:rsidP="008D31F0">
            <w:pPr>
              <w:pStyle w:val="TableParagraph"/>
              <w:spacing w:before="120"/>
              <w:jc w:val="center"/>
              <w:rPr>
                <w:b/>
                <w:sz w:val="20"/>
                <w:szCs w:val="20"/>
              </w:rPr>
            </w:pPr>
            <w:r w:rsidRPr="00ED12E1">
              <w:rPr>
                <w:b/>
                <w:sz w:val="20"/>
                <w:szCs w:val="20"/>
              </w:rPr>
              <w:t>Suất vốn đầu tư</w:t>
            </w:r>
          </w:p>
        </w:tc>
        <w:tc>
          <w:tcPr>
            <w:tcW w:w="1185" w:type="pct"/>
            <w:gridSpan w:val="2"/>
            <w:tcBorders>
              <w:top w:val="single" w:sz="2" w:space="0" w:color="auto"/>
              <w:bottom w:val="single" w:sz="2" w:space="0" w:color="auto"/>
            </w:tcBorders>
            <w:shd w:val="clear" w:color="auto" w:fill="auto"/>
            <w:vAlign w:val="center"/>
          </w:tcPr>
          <w:p w:rsidR="00E06083"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jc w:val="center"/>
              <w:rPr>
                <w:b/>
                <w:sz w:val="20"/>
              </w:rPr>
            </w:pPr>
          </w:p>
        </w:tc>
        <w:tc>
          <w:tcPr>
            <w:tcW w:w="2049" w:type="pct"/>
            <w:shd w:val="clear" w:color="auto" w:fill="auto"/>
            <w:vAlign w:val="center"/>
          </w:tcPr>
          <w:p w:rsidR="00E06083" w:rsidRPr="00ED12E1" w:rsidP="008D31F0">
            <w:pPr>
              <w:pStyle w:val="TableParagraph"/>
              <w:spacing w:before="120"/>
              <w:jc w:val="center"/>
              <w:rPr>
                <w:b/>
                <w:sz w:val="20"/>
              </w:rPr>
            </w:pPr>
          </w:p>
        </w:tc>
        <w:tc>
          <w:tcPr>
            <w:tcW w:w="875" w:type="pct"/>
            <w:vMerge/>
            <w:tcBorders>
              <w:bottom w:val="single" w:sz="2" w:space="0" w:color="auto"/>
            </w:tcBorders>
            <w:shd w:val="clear" w:color="auto" w:fill="auto"/>
            <w:vAlign w:val="center"/>
          </w:tcPr>
          <w:p w:rsidR="00E06083" w:rsidRPr="00ED12E1" w:rsidP="008D31F0">
            <w:pPr>
              <w:pStyle w:val="TableParagraph"/>
              <w:spacing w:before="120"/>
              <w:jc w:val="center"/>
              <w:rPr>
                <w:b/>
                <w:sz w:val="20"/>
              </w:rPr>
            </w:pPr>
          </w:p>
        </w:tc>
        <w:tc>
          <w:tcPr>
            <w:tcW w:w="696" w:type="pct"/>
            <w:tcBorders>
              <w:top w:val="single" w:sz="2" w:space="0" w:color="auto"/>
              <w:bottom w:val="single" w:sz="2" w:space="0" w:color="auto"/>
            </w:tcBorders>
            <w:shd w:val="clear" w:color="auto" w:fill="auto"/>
            <w:vAlign w:val="center"/>
          </w:tcPr>
          <w:p w:rsidR="00E06083" w:rsidRPr="00ED12E1" w:rsidP="008D31F0">
            <w:pPr>
              <w:pStyle w:val="TableParagraph"/>
              <w:spacing w:before="120"/>
              <w:jc w:val="center"/>
              <w:rPr>
                <w:b/>
                <w:sz w:val="20"/>
              </w:rPr>
            </w:pPr>
            <w:r w:rsidRPr="00ED12E1">
              <w:rPr>
                <w:sz w:val="20"/>
              </w:rPr>
              <w:t>Chi phí xây dựng</w:t>
            </w:r>
          </w:p>
        </w:tc>
        <w:tc>
          <w:tcPr>
            <w:tcW w:w="489" w:type="pct"/>
            <w:tcBorders>
              <w:top w:val="single" w:sz="2" w:space="0" w:color="auto"/>
              <w:bottom w:val="single" w:sz="2" w:space="0" w:color="auto"/>
            </w:tcBorders>
            <w:shd w:val="clear" w:color="auto" w:fill="auto"/>
            <w:vAlign w:val="center"/>
          </w:tcPr>
          <w:p w:rsidR="00E06083"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jc w:val="center"/>
              <w:rPr>
                <w:b/>
                <w:sz w:val="20"/>
              </w:rPr>
            </w:pPr>
          </w:p>
        </w:tc>
        <w:tc>
          <w:tcPr>
            <w:tcW w:w="2049" w:type="pct"/>
            <w:shd w:val="clear" w:color="auto" w:fill="auto"/>
            <w:vAlign w:val="center"/>
          </w:tcPr>
          <w:p w:rsidR="00E06083" w:rsidRPr="00ED12E1" w:rsidP="008D31F0">
            <w:pPr>
              <w:pStyle w:val="TableParagraph"/>
              <w:spacing w:before="120"/>
              <w:rPr>
                <w:b/>
                <w:sz w:val="20"/>
                <w:szCs w:val="20"/>
              </w:rPr>
            </w:pPr>
          </w:p>
        </w:tc>
        <w:tc>
          <w:tcPr>
            <w:tcW w:w="875" w:type="pct"/>
            <w:tcBorders>
              <w:top w:val="single" w:sz="2" w:space="0" w:color="auto"/>
            </w:tcBorders>
            <w:shd w:val="clear" w:color="auto" w:fill="auto"/>
            <w:vAlign w:val="center"/>
          </w:tcPr>
          <w:p w:rsidR="00E06083" w:rsidRPr="00ED12E1" w:rsidP="008D31F0">
            <w:pPr>
              <w:pStyle w:val="TableParagraph"/>
              <w:spacing w:before="120"/>
              <w:jc w:val="center"/>
              <w:rPr>
                <w:b/>
                <w:sz w:val="20"/>
              </w:rPr>
            </w:pPr>
            <w:r w:rsidRPr="00ED12E1">
              <w:rPr>
                <w:b/>
                <w:sz w:val="20"/>
              </w:rPr>
              <w:t>0</w:t>
            </w:r>
          </w:p>
        </w:tc>
        <w:tc>
          <w:tcPr>
            <w:tcW w:w="696" w:type="pct"/>
            <w:tcBorders>
              <w:top w:val="single" w:sz="2" w:space="0" w:color="auto"/>
            </w:tcBorders>
            <w:shd w:val="clear" w:color="auto" w:fill="auto"/>
            <w:vAlign w:val="center"/>
          </w:tcPr>
          <w:p w:rsidR="00E06083" w:rsidRPr="00ED12E1" w:rsidP="008D31F0">
            <w:pPr>
              <w:pStyle w:val="TableParagraph"/>
              <w:spacing w:before="120"/>
              <w:jc w:val="center"/>
              <w:rPr>
                <w:b/>
                <w:sz w:val="20"/>
              </w:rPr>
            </w:pPr>
            <w:r w:rsidRPr="00ED12E1">
              <w:rPr>
                <w:b/>
                <w:sz w:val="20"/>
              </w:rPr>
              <w:t>1</w:t>
            </w:r>
          </w:p>
        </w:tc>
        <w:tc>
          <w:tcPr>
            <w:tcW w:w="489" w:type="pct"/>
            <w:tcBorders>
              <w:top w:val="single" w:sz="2" w:space="0" w:color="auto"/>
            </w:tcBorders>
            <w:shd w:val="clear" w:color="auto" w:fill="auto"/>
            <w:vAlign w:val="center"/>
          </w:tcPr>
          <w:p w:rsidR="00E06083"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jc w:val="center"/>
              <w:rPr>
                <w:b/>
                <w:sz w:val="20"/>
              </w:rPr>
            </w:pPr>
          </w:p>
        </w:tc>
        <w:tc>
          <w:tcPr>
            <w:tcW w:w="2049" w:type="pct"/>
            <w:shd w:val="clear" w:color="auto" w:fill="auto"/>
            <w:vAlign w:val="center"/>
          </w:tcPr>
          <w:p w:rsidR="00E06083" w:rsidRPr="00ED12E1" w:rsidP="008D31F0">
            <w:pPr>
              <w:pStyle w:val="TableParagraph"/>
              <w:spacing w:before="120"/>
              <w:rPr>
                <w:b/>
                <w:sz w:val="20"/>
                <w:szCs w:val="20"/>
              </w:rPr>
            </w:pPr>
            <w:r w:rsidRPr="00ED12E1">
              <w:rPr>
                <w:b/>
                <w:sz w:val="20"/>
                <w:szCs w:val="20"/>
              </w:rPr>
              <w:t>Công trình đài, trạm thu phát sóng sử dụng băng tần VHF</w:t>
            </w:r>
          </w:p>
        </w:tc>
        <w:tc>
          <w:tcPr>
            <w:tcW w:w="875" w:type="pct"/>
            <w:shd w:val="clear" w:color="auto" w:fill="auto"/>
            <w:vAlign w:val="center"/>
          </w:tcPr>
          <w:p w:rsidR="00E06083" w:rsidRPr="00ED12E1" w:rsidP="008D31F0">
            <w:pPr>
              <w:pStyle w:val="TableParagraph"/>
              <w:spacing w:before="120"/>
              <w:jc w:val="center"/>
              <w:rPr>
                <w:b/>
                <w:sz w:val="20"/>
              </w:rPr>
            </w:pPr>
          </w:p>
        </w:tc>
        <w:tc>
          <w:tcPr>
            <w:tcW w:w="696" w:type="pct"/>
            <w:shd w:val="clear" w:color="auto" w:fill="auto"/>
            <w:vAlign w:val="center"/>
          </w:tcPr>
          <w:p w:rsidR="00E06083" w:rsidRPr="00ED12E1" w:rsidP="008D31F0">
            <w:pPr>
              <w:pStyle w:val="TableParagraph"/>
              <w:spacing w:before="120"/>
              <w:jc w:val="center"/>
              <w:rPr>
                <w:b/>
                <w:sz w:val="20"/>
              </w:rPr>
            </w:pPr>
          </w:p>
        </w:tc>
        <w:tc>
          <w:tcPr>
            <w:tcW w:w="489" w:type="pct"/>
            <w:shd w:val="clear" w:color="auto" w:fill="auto"/>
            <w:vAlign w:val="center"/>
          </w:tcPr>
          <w:p w:rsidR="00E06083"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jc w:val="center"/>
              <w:rPr>
                <w:b/>
                <w:sz w:val="20"/>
              </w:rPr>
            </w:pPr>
          </w:p>
        </w:tc>
        <w:tc>
          <w:tcPr>
            <w:tcW w:w="2049" w:type="pct"/>
            <w:shd w:val="clear" w:color="auto" w:fill="auto"/>
            <w:vAlign w:val="center"/>
          </w:tcPr>
          <w:p w:rsidR="00E06083" w:rsidRPr="00ED12E1" w:rsidP="008D31F0">
            <w:pPr>
              <w:pStyle w:val="TableParagraph"/>
              <w:spacing w:before="120"/>
            </w:pPr>
            <w:r w:rsidRPr="00ED12E1">
              <w:rPr>
                <w:sz w:val="20"/>
              </w:rPr>
              <w:t>Máy phát hình công suất 2kW với cột anten tự đứng cao</w:t>
            </w:r>
          </w:p>
        </w:tc>
        <w:tc>
          <w:tcPr>
            <w:tcW w:w="875" w:type="pct"/>
            <w:shd w:val="clear" w:color="auto" w:fill="auto"/>
            <w:vAlign w:val="center"/>
          </w:tcPr>
          <w:p w:rsidR="00E06083" w:rsidRPr="00ED12E1" w:rsidP="008D31F0">
            <w:pPr>
              <w:pStyle w:val="TableParagraph"/>
              <w:spacing w:before="120"/>
              <w:jc w:val="center"/>
              <w:rPr>
                <w:b/>
                <w:sz w:val="20"/>
              </w:rPr>
            </w:pPr>
          </w:p>
        </w:tc>
        <w:tc>
          <w:tcPr>
            <w:tcW w:w="696" w:type="pct"/>
            <w:shd w:val="clear" w:color="auto" w:fill="auto"/>
            <w:vAlign w:val="center"/>
          </w:tcPr>
          <w:p w:rsidR="00E06083" w:rsidRPr="00ED12E1" w:rsidP="008D31F0">
            <w:pPr>
              <w:pStyle w:val="TableParagraph"/>
              <w:spacing w:before="120"/>
              <w:jc w:val="center"/>
              <w:rPr>
                <w:b/>
                <w:sz w:val="20"/>
              </w:rPr>
            </w:pPr>
          </w:p>
        </w:tc>
        <w:tc>
          <w:tcPr>
            <w:tcW w:w="489" w:type="pct"/>
            <w:shd w:val="clear" w:color="auto" w:fill="auto"/>
            <w:vAlign w:val="center"/>
          </w:tcPr>
          <w:p w:rsidR="00E06083"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jc w:val="center"/>
              <w:rPr>
                <w:sz w:val="20"/>
              </w:rPr>
            </w:pPr>
            <w:r w:rsidRPr="00ED12E1">
              <w:rPr>
                <w:sz w:val="20"/>
              </w:rPr>
              <w:t>13470.01</w:t>
            </w:r>
          </w:p>
        </w:tc>
        <w:tc>
          <w:tcPr>
            <w:tcW w:w="2049" w:type="pct"/>
            <w:shd w:val="clear" w:color="auto" w:fill="auto"/>
            <w:vAlign w:val="center"/>
          </w:tcPr>
          <w:p w:rsidR="00E06083" w:rsidRPr="00ED12E1" w:rsidP="008D31F0">
            <w:pPr>
              <w:pStyle w:val="TableParagraph"/>
              <w:spacing w:before="120"/>
              <w:rPr>
                <w:sz w:val="20"/>
              </w:rPr>
            </w:pPr>
            <w:r w:rsidRPr="00ED12E1">
              <w:rPr>
                <w:sz w:val="20"/>
              </w:rPr>
              <w:t>64m</w:t>
            </w:r>
          </w:p>
        </w:tc>
        <w:tc>
          <w:tcPr>
            <w:tcW w:w="875" w:type="pct"/>
            <w:shd w:val="clear" w:color="auto" w:fill="auto"/>
            <w:vAlign w:val="center"/>
          </w:tcPr>
          <w:p w:rsidR="00E06083" w:rsidRPr="00ED12E1" w:rsidP="008D31F0">
            <w:pPr>
              <w:pStyle w:val="TableParagraph"/>
              <w:spacing w:before="120"/>
              <w:jc w:val="center"/>
              <w:rPr>
                <w:b/>
                <w:sz w:val="20"/>
              </w:rPr>
            </w:pPr>
            <w:r w:rsidRPr="00ED12E1">
              <w:rPr>
                <w:b/>
                <w:sz w:val="20"/>
              </w:rPr>
              <w:t>19.620</w:t>
            </w:r>
          </w:p>
        </w:tc>
        <w:tc>
          <w:tcPr>
            <w:tcW w:w="696" w:type="pct"/>
            <w:shd w:val="clear" w:color="auto" w:fill="auto"/>
            <w:vAlign w:val="center"/>
          </w:tcPr>
          <w:p w:rsidR="00E06083" w:rsidRPr="00ED12E1" w:rsidP="008D31F0">
            <w:pPr>
              <w:pStyle w:val="TableParagraph"/>
              <w:spacing w:before="120"/>
              <w:jc w:val="center"/>
              <w:rPr>
                <w:sz w:val="20"/>
              </w:rPr>
            </w:pPr>
            <w:r w:rsidRPr="00ED12E1">
              <w:rPr>
                <w:sz w:val="20"/>
              </w:rPr>
              <w:t>8.094</w:t>
            </w:r>
          </w:p>
        </w:tc>
        <w:tc>
          <w:tcPr>
            <w:tcW w:w="489" w:type="pct"/>
            <w:shd w:val="clear" w:color="auto" w:fill="auto"/>
            <w:vAlign w:val="center"/>
          </w:tcPr>
          <w:p w:rsidR="00E06083" w:rsidRPr="00ED12E1" w:rsidP="008D31F0">
            <w:pPr>
              <w:pStyle w:val="TableParagraph"/>
              <w:spacing w:before="120"/>
              <w:jc w:val="center"/>
              <w:rPr>
                <w:sz w:val="20"/>
              </w:rPr>
            </w:pPr>
            <w:r w:rsidRPr="00ED12E1">
              <w:rPr>
                <w:sz w:val="20"/>
              </w:rPr>
              <w:t>9.574</w:t>
            </w: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jc w:val="center"/>
              <w:rPr>
                <w:sz w:val="20"/>
              </w:rPr>
            </w:pPr>
            <w:r w:rsidRPr="00ED12E1">
              <w:rPr>
                <w:sz w:val="20"/>
              </w:rPr>
              <w:t>13470.02</w:t>
            </w:r>
          </w:p>
        </w:tc>
        <w:tc>
          <w:tcPr>
            <w:tcW w:w="2049" w:type="pct"/>
            <w:shd w:val="clear" w:color="auto" w:fill="auto"/>
            <w:vAlign w:val="center"/>
          </w:tcPr>
          <w:p w:rsidR="00E06083" w:rsidRPr="00ED12E1" w:rsidP="008D31F0">
            <w:pPr>
              <w:pStyle w:val="TableParagraph"/>
              <w:spacing w:before="120"/>
              <w:rPr>
                <w:sz w:val="20"/>
              </w:rPr>
            </w:pPr>
            <w:r w:rsidRPr="00ED12E1">
              <w:rPr>
                <w:sz w:val="20"/>
              </w:rPr>
              <w:t>75m</w:t>
            </w:r>
          </w:p>
        </w:tc>
        <w:tc>
          <w:tcPr>
            <w:tcW w:w="875" w:type="pct"/>
            <w:shd w:val="clear" w:color="auto" w:fill="auto"/>
            <w:vAlign w:val="center"/>
          </w:tcPr>
          <w:p w:rsidR="00E06083" w:rsidRPr="00ED12E1" w:rsidP="008D31F0">
            <w:pPr>
              <w:pStyle w:val="TableParagraph"/>
              <w:spacing w:before="120"/>
              <w:jc w:val="center"/>
              <w:rPr>
                <w:b/>
                <w:sz w:val="20"/>
              </w:rPr>
            </w:pPr>
            <w:r w:rsidRPr="00ED12E1">
              <w:rPr>
                <w:b/>
                <w:sz w:val="20"/>
              </w:rPr>
              <w:t>22.018</w:t>
            </w:r>
          </w:p>
        </w:tc>
        <w:tc>
          <w:tcPr>
            <w:tcW w:w="696" w:type="pct"/>
            <w:shd w:val="clear" w:color="auto" w:fill="auto"/>
            <w:vAlign w:val="center"/>
          </w:tcPr>
          <w:p w:rsidR="00E06083" w:rsidRPr="00ED12E1" w:rsidP="008D31F0">
            <w:pPr>
              <w:pStyle w:val="TableParagraph"/>
              <w:spacing w:before="120"/>
              <w:jc w:val="center"/>
              <w:rPr>
                <w:sz w:val="20"/>
              </w:rPr>
            </w:pPr>
            <w:r w:rsidRPr="00ED12E1">
              <w:rPr>
                <w:sz w:val="20"/>
              </w:rPr>
              <w:t>9.784</w:t>
            </w:r>
          </w:p>
        </w:tc>
        <w:tc>
          <w:tcPr>
            <w:tcW w:w="489" w:type="pct"/>
            <w:shd w:val="clear" w:color="auto" w:fill="auto"/>
            <w:vAlign w:val="center"/>
          </w:tcPr>
          <w:p w:rsidR="00E06083" w:rsidRPr="00ED12E1" w:rsidP="008D31F0">
            <w:pPr>
              <w:pStyle w:val="TableParagraph"/>
              <w:spacing w:before="120"/>
              <w:jc w:val="center"/>
              <w:rPr>
                <w:sz w:val="20"/>
              </w:rPr>
            </w:pPr>
            <w:r w:rsidRPr="00ED12E1">
              <w:rPr>
                <w:sz w:val="20"/>
              </w:rPr>
              <w:t>9.961</w:t>
            </w: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jc w:val="center"/>
              <w:rPr>
                <w:sz w:val="20"/>
              </w:rPr>
            </w:pPr>
            <w:r w:rsidRPr="00ED12E1">
              <w:rPr>
                <w:sz w:val="20"/>
              </w:rPr>
              <w:t>13470.03</w:t>
            </w:r>
          </w:p>
        </w:tc>
        <w:tc>
          <w:tcPr>
            <w:tcW w:w="2049" w:type="pct"/>
            <w:shd w:val="clear" w:color="auto" w:fill="auto"/>
            <w:vAlign w:val="center"/>
          </w:tcPr>
          <w:p w:rsidR="00E06083" w:rsidRPr="00ED12E1" w:rsidP="008D31F0">
            <w:pPr>
              <w:pStyle w:val="TableParagraph"/>
              <w:spacing w:before="120"/>
              <w:rPr>
                <w:sz w:val="20"/>
              </w:rPr>
            </w:pPr>
            <w:r w:rsidRPr="00ED12E1">
              <w:rPr>
                <w:sz w:val="20"/>
              </w:rPr>
              <w:t>100m</w:t>
            </w:r>
          </w:p>
        </w:tc>
        <w:tc>
          <w:tcPr>
            <w:tcW w:w="875" w:type="pct"/>
            <w:shd w:val="clear" w:color="auto" w:fill="auto"/>
            <w:vAlign w:val="center"/>
          </w:tcPr>
          <w:p w:rsidR="00E06083" w:rsidRPr="00ED12E1" w:rsidP="008D31F0">
            <w:pPr>
              <w:pStyle w:val="TableParagraph"/>
              <w:spacing w:before="120"/>
              <w:jc w:val="center"/>
              <w:rPr>
                <w:b/>
                <w:sz w:val="20"/>
              </w:rPr>
            </w:pPr>
            <w:r w:rsidRPr="00ED12E1">
              <w:rPr>
                <w:b/>
                <w:sz w:val="20"/>
              </w:rPr>
              <w:t>24.618</w:t>
            </w:r>
          </w:p>
        </w:tc>
        <w:tc>
          <w:tcPr>
            <w:tcW w:w="696" w:type="pct"/>
            <w:shd w:val="clear" w:color="auto" w:fill="auto"/>
            <w:vAlign w:val="center"/>
          </w:tcPr>
          <w:p w:rsidR="00E06083" w:rsidRPr="00ED12E1" w:rsidP="008D31F0">
            <w:pPr>
              <w:pStyle w:val="TableParagraph"/>
              <w:spacing w:before="120"/>
              <w:jc w:val="center"/>
              <w:rPr>
                <w:sz w:val="20"/>
              </w:rPr>
            </w:pPr>
            <w:r w:rsidRPr="00ED12E1">
              <w:rPr>
                <w:sz w:val="20"/>
              </w:rPr>
              <w:t>11.855</w:t>
            </w:r>
          </w:p>
        </w:tc>
        <w:tc>
          <w:tcPr>
            <w:tcW w:w="489" w:type="pct"/>
            <w:shd w:val="clear" w:color="auto" w:fill="auto"/>
            <w:vAlign w:val="center"/>
          </w:tcPr>
          <w:p w:rsidR="00E06083" w:rsidRPr="00ED12E1" w:rsidP="008D31F0">
            <w:pPr>
              <w:pStyle w:val="TableParagraph"/>
              <w:spacing w:before="120"/>
              <w:jc w:val="center"/>
              <w:rPr>
                <w:sz w:val="20"/>
              </w:rPr>
            </w:pPr>
            <w:r w:rsidRPr="00ED12E1">
              <w:rPr>
                <w:sz w:val="20"/>
              </w:rPr>
              <w:t>10.109</w:t>
            </w: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jc w:val="center"/>
              <w:rPr>
                <w:sz w:val="20"/>
              </w:rPr>
            </w:pPr>
            <w:r w:rsidRPr="00ED12E1">
              <w:rPr>
                <w:sz w:val="20"/>
              </w:rPr>
              <w:t>13470.04</w:t>
            </w:r>
          </w:p>
        </w:tc>
        <w:tc>
          <w:tcPr>
            <w:tcW w:w="2049" w:type="pct"/>
            <w:shd w:val="clear" w:color="auto" w:fill="auto"/>
            <w:vAlign w:val="center"/>
          </w:tcPr>
          <w:p w:rsidR="00E06083" w:rsidRPr="00ED12E1" w:rsidP="008D31F0">
            <w:pPr>
              <w:pStyle w:val="TableParagraph"/>
              <w:spacing w:before="120"/>
              <w:rPr>
                <w:sz w:val="20"/>
              </w:rPr>
            </w:pPr>
            <w:r w:rsidRPr="00ED12E1">
              <w:rPr>
                <w:sz w:val="20"/>
              </w:rPr>
              <w:t>125m</w:t>
            </w:r>
          </w:p>
        </w:tc>
        <w:tc>
          <w:tcPr>
            <w:tcW w:w="875" w:type="pct"/>
            <w:shd w:val="clear" w:color="auto" w:fill="auto"/>
            <w:vAlign w:val="center"/>
          </w:tcPr>
          <w:p w:rsidR="00E06083" w:rsidRPr="00ED12E1" w:rsidP="008D31F0">
            <w:pPr>
              <w:pStyle w:val="TableParagraph"/>
              <w:spacing w:before="120"/>
              <w:jc w:val="center"/>
              <w:rPr>
                <w:b/>
                <w:sz w:val="20"/>
              </w:rPr>
            </w:pPr>
            <w:r w:rsidRPr="00ED12E1">
              <w:rPr>
                <w:b/>
                <w:sz w:val="20"/>
              </w:rPr>
              <w:t>25.399</w:t>
            </w:r>
          </w:p>
        </w:tc>
        <w:tc>
          <w:tcPr>
            <w:tcW w:w="696" w:type="pct"/>
            <w:shd w:val="clear" w:color="auto" w:fill="auto"/>
            <w:vAlign w:val="center"/>
          </w:tcPr>
          <w:p w:rsidR="00E06083" w:rsidRPr="00ED12E1" w:rsidP="008D31F0">
            <w:pPr>
              <w:pStyle w:val="TableParagraph"/>
              <w:spacing w:before="120"/>
              <w:jc w:val="center"/>
              <w:rPr>
                <w:sz w:val="20"/>
              </w:rPr>
            </w:pPr>
            <w:r w:rsidRPr="00ED12E1">
              <w:rPr>
                <w:sz w:val="20"/>
              </w:rPr>
              <w:t>12.438</w:t>
            </w:r>
          </w:p>
        </w:tc>
        <w:tc>
          <w:tcPr>
            <w:tcW w:w="489" w:type="pct"/>
            <w:shd w:val="clear" w:color="auto" w:fill="auto"/>
            <w:vAlign w:val="center"/>
          </w:tcPr>
          <w:p w:rsidR="00E06083" w:rsidRPr="00ED12E1" w:rsidP="008D31F0">
            <w:pPr>
              <w:pStyle w:val="TableParagraph"/>
              <w:spacing w:before="120"/>
              <w:jc w:val="center"/>
              <w:rPr>
                <w:sz w:val="20"/>
              </w:rPr>
            </w:pPr>
            <w:r w:rsidRPr="00ED12E1">
              <w:rPr>
                <w:sz w:val="20"/>
              </w:rPr>
              <w:t>10.200</w:t>
            </w: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rPr>
                <w:sz w:val="20"/>
              </w:rPr>
            </w:pPr>
          </w:p>
        </w:tc>
        <w:tc>
          <w:tcPr>
            <w:tcW w:w="2049" w:type="pct"/>
            <w:shd w:val="clear" w:color="auto" w:fill="auto"/>
            <w:vAlign w:val="center"/>
          </w:tcPr>
          <w:p w:rsidR="00E06083" w:rsidRPr="00ED12E1" w:rsidP="008D31F0">
            <w:pPr>
              <w:pStyle w:val="TableParagraph"/>
              <w:spacing w:before="120"/>
              <w:rPr>
                <w:sz w:val="20"/>
              </w:rPr>
            </w:pPr>
            <w:r w:rsidRPr="00ED12E1">
              <w:rPr>
                <w:sz w:val="20"/>
              </w:rPr>
              <w:t>Máy phát hình công suất 5kW với cột anten tự đứng cao</w:t>
            </w:r>
          </w:p>
        </w:tc>
        <w:tc>
          <w:tcPr>
            <w:tcW w:w="875" w:type="pct"/>
            <w:shd w:val="clear" w:color="auto" w:fill="auto"/>
            <w:vAlign w:val="center"/>
          </w:tcPr>
          <w:p w:rsidR="00E06083" w:rsidRPr="00ED12E1" w:rsidP="008D31F0">
            <w:pPr>
              <w:pStyle w:val="TableParagraph"/>
              <w:spacing w:before="120"/>
              <w:jc w:val="center"/>
              <w:rPr>
                <w:b/>
                <w:sz w:val="20"/>
              </w:rPr>
            </w:pPr>
          </w:p>
        </w:tc>
        <w:tc>
          <w:tcPr>
            <w:tcW w:w="696" w:type="pct"/>
            <w:shd w:val="clear" w:color="auto" w:fill="auto"/>
            <w:vAlign w:val="center"/>
          </w:tcPr>
          <w:p w:rsidR="00E06083" w:rsidRPr="00ED12E1" w:rsidP="008D31F0">
            <w:pPr>
              <w:pStyle w:val="TableParagraph"/>
              <w:spacing w:before="120"/>
              <w:jc w:val="center"/>
              <w:rPr>
                <w:sz w:val="20"/>
              </w:rPr>
            </w:pPr>
          </w:p>
        </w:tc>
        <w:tc>
          <w:tcPr>
            <w:tcW w:w="489" w:type="pct"/>
            <w:shd w:val="clear" w:color="auto" w:fill="auto"/>
            <w:vAlign w:val="center"/>
          </w:tcPr>
          <w:p w:rsidR="00E06083"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jc w:val="center"/>
              <w:rPr>
                <w:sz w:val="20"/>
              </w:rPr>
            </w:pPr>
            <w:r w:rsidRPr="00ED12E1">
              <w:rPr>
                <w:sz w:val="20"/>
              </w:rPr>
              <w:t>13470.05</w:t>
            </w:r>
          </w:p>
        </w:tc>
        <w:tc>
          <w:tcPr>
            <w:tcW w:w="2049" w:type="pct"/>
            <w:shd w:val="clear" w:color="auto" w:fill="auto"/>
            <w:vAlign w:val="center"/>
          </w:tcPr>
          <w:p w:rsidR="00E06083" w:rsidRPr="00ED12E1" w:rsidP="008D31F0">
            <w:pPr>
              <w:pStyle w:val="TableParagraph"/>
              <w:spacing w:before="120"/>
              <w:rPr>
                <w:sz w:val="20"/>
              </w:rPr>
            </w:pPr>
            <w:r w:rsidRPr="00ED12E1">
              <w:rPr>
                <w:sz w:val="20"/>
              </w:rPr>
              <w:t>75m</w:t>
            </w:r>
          </w:p>
        </w:tc>
        <w:tc>
          <w:tcPr>
            <w:tcW w:w="875" w:type="pct"/>
            <w:shd w:val="clear" w:color="auto" w:fill="auto"/>
            <w:vAlign w:val="center"/>
          </w:tcPr>
          <w:p w:rsidR="00E06083" w:rsidRPr="00ED12E1" w:rsidP="008D31F0">
            <w:pPr>
              <w:pStyle w:val="TableParagraph"/>
              <w:spacing w:before="120"/>
              <w:jc w:val="center"/>
              <w:rPr>
                <w:b/>
                <w:sz w:val="20"/>
              </w:rPr>
            </w:pPr>
            <w:r w:rsidRPr="00ED12E1">
              <w:rPr>
                <w:b/>
                <w:sz w:val="20"/>
              </w:rPr>
              <w:t>25.373</w:t>
            </w:r>
          </w:p>
        </w:tc>
        <w:tc>
          <w:tcPr>
            <w:tcW w:w="696" w:type="pct"/>
            <w:shd w:val="clear" w:color="auto" w:fill="auto"/>
            <w:vAlign w:val="center"/>
          </w:tcPr>
          <w:p w:rsidR="00E06083" w:rsidRPr="00ED12E1" w:rsidP="008D31F0">
            <w:pPr>
              <w:pStyle w:val="TableParagraph"/>
              <w:spacing w:before="120"/>
              <w:jc w:val="center"/>
              <w:rPr>
                <w:sz w:val="20"/>
              </w:rPr>
            </w:pPr>
            <w:r w:rsidRPr="00ED12E1">
              <w:rPr>
                <w:sz w:val="20"/>
              </w:rPr>
              <w:t>9.867</w:t>
            </w:r>
          </w:p>
        </w:tc>
        <w:tc>
          <w:tcPr>
            <w:tcW w:w="489" w:type="pct"/>
            <w:shd w:val="clear" w:color="auto" w:fill="auto"/>
            <w:vAlign w:val="center"/>
          </w:tcPr>
          <w:p w:rsidR="00E06083" w:rsidRPr="00ED12E1" w:rsidP="008D31F0">
            <w:pPr>
              <w:pStyle w:val="TableParagraph"/>
              <w:spacing w:before="120"/>
              <w:jc w:val="center"/>
              <w:rPr>
                <w:sz w:val="20"/>
              </w:rPr>
            </w:pPr>
            <w:r w:rsidRPr="00ED12E1">
              <w:rPr>
                <w:sz w:val="20"/>
              </w:rPr>
              <w:t>13.054</w:t>
            </w: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jc w:val="center"/>
              <w:rPr>
                <w:sz w:val="20"/>
              </w:rPr>
            </w:pPr>
            <w:r w:rsidRPr="00ED12E1">
              <w:rPr>
                <w:sz w:val="20"/>
              </w:rPr>
              <w:t>13470.06</w:t>
            </w:r>
          </w:p>
        </w:tc>
        <w:tc>
          <w:tcPr>
            <w:tcW w:w="2049" w:type="pct"/>
            <w:shd w:val="clear" w:color="auto" w:fill="auto"/>
            <w:vAlign w:val="center"/>
          </w:tcPr>
          <w:p w:rsidR="00E06083" w:rsidRPr="00ED12E1" w:rsidP="008D31F0">
            <w:pPr>
              <w:pStyle w:val="TableParagraph"/>
              <w:spacing w:before="120"/>
              <w:rPr>
                <w:sz w:val="20"/>
              </w:rPr>
            </w:pPr>
            <w:r w:rsidRPr="00ED12E1">
              <w:rPr>
                <w:sz w:val="20"/>
              </w:rPr>
              <w:t>100m</w:t>
            </w:r>
          </w:p>
        </w:tc>
        <w:tc>
          <w:tcPr>
            <w:tcW w:w="875" w:type="pct"/>
            <w:shd w:val="clear" w:color="auto" w:fill="auto"/>
            <w:vAlign w:val="center"/>
          </w:tcPr>
          <w:p w:rsidR="00E06083" w:rsidRPr="00ED12E1" w:rsidP="008D31F0">
            <w:pPr>
              <w:pStyle w:val="TableParagraph"/>
              <w:spacing w:before="120"/>
              <w:jc w:val="center"/>
              <w:rPr>
                <w:b/>
                <w:sz w:val="20"/>
              </w:rPr>
            </w:pPr>
            <w:r w:rsidRPr="00ED12E1">
              <w:rPr>
                <w:b/>
                <w:sz w:val="20"/>
              </w:rPr>
              <w:t>28.564</w:t>
            </w:r>
          </w:p>
        </w:tc>
        <w:tc>
          <w:tcPr>
            <w:tcW w:w="696" w:type="pct"/>
            <w:shd w:val="clear" w:color="auto" w:fill="auto"/>
            <w:vAlign w:val="center"/>
          </w:tcPr>
          <w:p w:rsidR="00E06083" w:rsidRPr="00ED12E1" w:rsidP="008D31F0">
            <w:pPr>
              <w:pStyle w:val="TableParagraph"/>
              <w:spacing w:before="120"/>
              <w:jc w:val="center"/>
              <w:rPr>
                <w:sz w:val="20"/>
              </w:rPr>
            </w:pPr>
            <w:r w:rsidRPr="00ED12E1">
              <w:rPr>
                <w:sz w:val="20"/>
              </w:rPr>
              <w:t>11.902</w:t>
            </w:r>
          </w:p>
        </w:tc>
        <w:tc>
          <w:tcPr>
            <w:tcW w:w="489" w:type="pct"/>
            <w:shd w:val="clear" w:color="auto" w:fill="auto"/>
            <w:vAlign w:val="center"/>
          </w:tcPr>
          <w:p w:rsidR="00E06083" w:rsidRPr="00ED12E1" w:rsidP="008D31F0">
            <w:pPr>
              <w:pStyle w:val="TableParagraph"/>
              <w:spacing w:before="120"/>
              <w:jc w:val="center"/>
              <w:rPr>
                <w:sz w:val="20"/>
              </w:rPr>
            </w:pPr>
            <w:r w:rsidRPr="00ED12E1">
              <w:rPr>
                <w:sz w:val="20"/>
              </w:rPr>
              <w:t>13.793</w:t>
            </w: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jc w:val="center"/>
              <w:rPr>
                <w:sz w:val="20"/>
              </w:rPr>
            </w:pPr>
            <w:r w:rsidRPr="00ED12E1">
              <w:rPr>
                <w:sz w:val="20"/>
              </w:rPr>
              <w:t>13470.07</w:t>
            </w:r>
          </w:p>
        </w:tc>
        <w:tc>
          <w:tcPr>
            <w:tcW w:w="2049" w:type="pct"/>
            <w:shd w:val="clear" w:color="auto" w:fill="auto"/>
            <w:vAlign w:val="center"/>
          </w:tcPr>
          <w:p w:rsidR="00E06083" w:rsidRPr="00ED12E1" w:rsidP="008D31F0">
            <w:pPr>
              <w:pStyle w:val="TableParagraph"/>
              <w:spacing w:before="120"/>
              <w:rPr>
                <w:sz w:val="20"/>
              </w:rPr>
            </w:pPr>
            <w:r w:rsidRPr="00ED12E1">
              <w:rPr>
                <w:sz w:val="20"/>
              </w:rPr>
              <w:t>125m</w:t>
            </w:r>
          </w:p>
        </w:tc>
        <w:tc>
          <w:tcPr>
            <w:tcW w:w="875" w:type="pct"/>
            <w:shd w:val="clear" w:color="auto" w:fill="auto"/>
            <w:vAlign w:val="center"/>
          </w:tcPr>
          <w:p w:rsidR="00E06083" w:rsidRPr="00ED12E1" w:rsidP="008D31F0">
            <w:pPr>
              <w:pStyle w:val="TableParagraph"/>
              <w:spacing w:before="120"/>
              <w:jc w:val="center"/>
              <w:rPr>
                <w:b/>
                <w:sz w:val="20"/>
              </w:rPr>
            </w:pPr>
            <w:r w:rsidRPr="00ED12E1">
              <w:rPr>
                <w:b/>
                <w:sz w:val="20"/>
              </w:rPr>
              <w:t>29.536</w:t>
            </w:r>
          </w:p>
        </w:tc>
        <w:tc>
          <w:tcPr>
            <w:tcW w:w="696" w:type="pct"/>
            <w:shd w:val="clear" w:color="auto" w:fill="auto"/>
            <w:vAlign w:val="center"/>
          </w:tcPr>
          <w:p w:rsidR="00E06083" w:rsidRPr="00ED12E1" w:rsidP="008D31F0">
            <w:pPr>
              <w:pStyle w:val="TableParagraph"/>
              <w:spacing w:before="120"/>
              <w:jc w:val="center"/>
              <w:rPr>
                <w:sz w:val="20"/>
              </w:rPr>
            </w:pPr>
            <w:r w:rsidRPr="00ED12E1">
              <w:rPr>
                <w:sz w:val="20"/>
              </w:rPr>
              <w:t>12.664</w:t>
            </w:r>
          </w:p>
        </w:tc>
        <w:tc>
          <w:tcPr>
            <w:tcW w:w="489" w:type="pct"/>
            <w:shd w:val="clear" w:color="auto" w:fill="auto"/>
            <w:vAlign w:val="center"/>
          </w:tcPr>
          <w:p w:rsidR="00E06083" w:rsidRPr="00ED12E1" w:rsidP="008D31F0">
            <w:pPr>
              <w:pStyle w:val="TableParagraph"/>
              <w:spacing w:before="120"/>
              <w:jc w:val="center"/>
              <w:rPr>
                <w:sz w:val="20"/>
              </w:rPr>
            </w:pPr>
            <w:r w:rsidRPr="00ED12E1">
              <w:rPr>
                <w:sz w:val="20"/>
              </w:rPr>
              <w:t>13.884</w:t>
            </w: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rPr>
                <w:sz w:val="20"/>
              </w:rPr>
            </w:pPr>
          </w:p>
        </w:tc>
        <w:tc>
          <w:tcPr>
            <w:tcW w:w="2049" w:type="pct"/>
            <w:shd w:val="clear" w:color="auto" w:fill="auto"/>
            <w:vAlign w:val="center"/>
          </w:tcPr>
          <w:p w:rsidR="00E06083" w:rsidRPr="00ED12E1" w:rsidP="008D31F0">
            <w:pPr>
              <w:pStyle w:val="TableParagraph"/>
              <w:spacing w:before="120"/>
              <w:rPr>
                <w:sz w:val="20"/>
              </w:rPr>
            </w:pPr>
            <w:r w:rsidRPr="00ED12E1">
              <w:rPr>
                <w:sz w:val="20"/>
              </w:rPr>
              <w:t>Máy phát hình công suất 10kW với cột anten tự đứng cao</w:t>
            </w:r>
          </w:p>
        </w:tc>
        <w:tc>
          <w:tcPr>
            <w:tcW w:w="875" w:type="pct"/>
            <w:shd w:val="clear" w:color="auto" w:fill="auto"/>
            <w:vAlign w:val="center"/>
          </w:tcPr>
          <w:p w:rsidR="00E06083" w:rsidRPr="00ED12E1" w:rsidP="008D31F0">
            <w:pPr>
              <w:pStyle w:val="TableParagraph"/>
              <w:spacing w:before="120"/>
              <w:jc w:val="center"/>
              <w:rPr>
                <w:b/>
                <w:sz w:val="20"/>
              </w:rPr>
            </w:pPr>
          </w:p>
        </w:tc>
        <w:tc>
          <w:tcPr>
            <w:tcW w:w="696" w:type="pct"/>
            <w:shd w:val="clear" w:color="auto" w:fill="auto"/>
            <w:vAlign w:val="center"/>
          </w:tcPr>
          <w:p w:rsidR="00E06083" w:rsidRPr="00ED12E1" w:rsidP="008D31F0">
            <w:pPr>
              <w:pStyle w:val="TableParagraph"/>
              <w:spacing w:before="120"/>
              <w:jc w:val="center"/>
              <w:rPr>
                <w:sz w:val="20"/>
              </w:rPr>
            </w:pPr>
          </w:p>
        </w:tc>
        <w:tc>
          <w:tcPr>
            <w:tcW w:w="489" w:type="pct"/>
            <w:shd w:val="clear" w:color="auto" w:fill="auto"/>
            <w:vAlign w:val="center"/>
          </w:tcPr>
          <w:p w:rsidR="00E06083"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jc w:val="center"/>
              <w:rPr>
                <w:sz w:val="20"/>
              </w:rPr>
            </w:pPr>
            <w:r w:rsidRPr="00ED12E1">
              <w:rPr>
                <w:sz w:val="20"/>
              </w:rPr>
              <w:t>13470.08</w:t>
            </w:r>
          </w:p>
        </w:tc>
        <w:tc>
          <w:tcPr>
            <w:tcW w:w="2049" w:type="pct"/>
            <w:shd w:val="clear" w:color="auto" w:fill="auto"/>
            <w:vAlign w:val="center"/>
          </w:tcPr>
          <w:p w:rsidR="00E06083" w:rsidRPr="00ED12E1" w:rsidP="008D31F0">
            <w:pPr>
              <w:pStyle w:val="TableParagraph"/>
              <w:spacing w:before="120"/>
              <w:rPr>
                <w:sz w:val="20"/>
              </w:rPr>
            </w:pPr>
            <w:r w:rsidRPr="00ED12E1">
              <w:rPr>
                <w:sz w:val="20"/>
              </w:rPr>
              <w:t>100m</w:t>
            </w:r>
          </w:p>
        </w:tc>
        <w:tc>
          <w:tcPr>
            <w:tcW w:w="875" w:type="pct"/>
            <w:shd w:val="clear" w:color="auto" w:fill="auto"/>
            <w:vAlign w:val="center"/>
          </w:tcPr>
          <w:p w:rsidR="00E06083" w:rsidRPr="00ED12E1" w:rsidP="008D31F0">
            <w:pPr>
              <w:pStyle w:val="TableParagraph"/>
              <w:spacing w:before="120"/>
              <w:jc w:val="center"/>
              <w:rPr>
                <w:b/>
                <w:sz w:val="20"/>
              </w:rPr>
            </w:pPr>
            <w:r w:rsidRPr="00ED12E1">
              <w:rPr>
                <w:b/>
                <w:sz w:val="20"/>
              </w:rPr>
              <w:t>32.277</w:t>
            </w:r>
          </w:p>
        </w:tc>
        <w:tc>
          <w:tcPr>
            <w:tcW w:w="696" w:type="pct"/>
            <w:shd w:val="clear" w:color="auto" w:fill="auto"/>
            <w:vAlign w:val="center"/>
          </w:tcPr>
          <w:p w:rsidR="00E06083" w:rsidRPr="00ED12E1" w:rsidP="008D31F0">
            <w:pPr>
              <w:pStyle w:val="TableParagraph"/>
              <w:spacing w:before="120"/>
              <w:jc w:val="center"/>
              <w:rPr>
                <w:sz w:val="20"/>
              </w:rPr>
            </w:pPr>
            <w:r w:rsidRPr="00ED12E1">
              <w:rPr>
                <w:sz w:val="20"/>
              </w:rPr>
              <w:t>12.093</w:t>
            </w:r>
          </w:p>
        </w:tc>
        <w:tc>
          <w:tcPr>
            <w:tcW w:w="489" w:type="pct"/>
            <w:shd w:val="clear" w:color="auto" w:fill="auto"/>
            <w:vAlign w:val="center"/>
          </w:tcPr>
          <w:p w:rsidR="00E06083" w:rsidRPr="00ED12E1" w:rsidP="008D31F0">
            <w:pPr>
              <w:pStyle w:val="TableParagraph"/>
              <w:spacing w:before="120"/>
              <w:jc w:val="center"/>
              <w:rPr>
                <w:sz w:val="20"/>
              </w:rPr>
            </w:pPr>
            <w:r w:rsidRPr="00ED12E1">
              <w:rPr>
                <w:sz w:val="20"/>
              </w:rPr>
              <w:t>17.113</w:t>
            </w: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jc w:val="center"/>
              <w:rPr>
                <w:sz w:val="20"/>
              </w:rPr>
            </w:pPr>
            <w:r w:rsidRPr="00ED12E1">
              <w:rPr>
                <w:sz w:val="20"/>
              </w:rPr>
              <w:t>13470.09</w:t>
            </w:r>
          </w:p>
        </w:tc>
        <w:tc>
          <w:tcPr>
            <w:tcW w:w="2049" w:type="pct"/>
            <w:shd w:val="clear" w:color="auto" w:fill="auto"/>
            <w:vAlign w:val="center"/>
          </w:tcPr>
          <w:p w:rsidR="00E06083" w:rsidRPr="00ED12E1" w:rsidP="008D31F0">
            <w:pPr>
              <w:pStyle w:val="TableParagraph"/>
              <w:spacing w:before="120"/>
              <w:rPr>
                <w:sz w:val="20"/>
              </w:rPr>
            </w:pPr>
            <w:r w:rsidRPr="00ED12E1">
              <w:rPr>
                <w:sz w:val="20"/>
              </w:rPr>
              <w:t>125m</w:t>
            </w:r>
          </w:p>
        </w:tc>
        <w:tc>
          <w:tcPr>
            <w:tcW w:w="875" w:type="pct"/>
            <w:shd w:val="clear" w:color="auto" w:fill="auto"/>
            <w:vAlign w:val="center"/>
          </w:tcPr>
          <w:p w:rsidR="00E06083" w:rsidRPr="00ED12E1" w:rsidP="008D31F0">
            <w:pPr>
              <w:pStyle w:val="TableParagraph"/>
              <w:spacing w:before="120"/>
              <w:jc w:val="center"/>
              <w:rPr>
                <w:b/>
                <w:sz w:val="20"/>
              </w:rPr>
            </w:pPr>
            <w:r w:rsidRPr="00ED12E1">
              <w:rPr>
                <w:b/>
                <w:sz w:val="20"/>
              </w:rPr>
              <w:t>33.529</w:t>
            </w:r>
          </w:p>
        </w:tc>
        <w:tc>
          <w:tcPr>
            <w:tcW w:w="696" w:type="pct"/>
            <w:shd w:val="clear" w:color="auto" w:fill="auto"/>
            <w:vAlign w:val="center"/>
          </w:tcPr>
          <w:p w:rsidR="00E06083" w:rsidRPr="00ED12E1" w:rsidP="008D31F0">
            <w:pPr>
              <w:pStyle w:val="TableParagraph"/>
              <w:spacing w:before="120"/>
              <w:jc w:val="center"/>
              <w:rPr>
                <w:sz w:val="20"/>
              </w:rPr>
            </w:pPr>
            <w:r w:rsidRPr="00ED12E1">
              <w:rPr>
                <w:sz w:val="20"/>
              </w:rPr>
              <w:t>12.747</w:t>
            </w:r>
          </w:p>
        </w:tc>
        <w:tc>
          <w:tcPr>
            <w:tcW w:w="489" w:type="pct"/>
            <w:shd w:val="clear" w:color="auto" w:fill="auto"/>
            <w:vAlign w:val="center"/>
          </w:tcPr>
          <w:p w:rsidR="00E06083" w:rsidRPr="00ED12E1" w:rsidP="008D31F0">
            <w:pPr>
              <w:pStyle w:val="TableParagraph"/>
              <w:spacing w:before="120"/>
              <w:jc w:val="center"/>
              <w:rPr>
                <w:sz w:val="20"/>
              </w:rPr>
            </w:pPr>
            <w:r w:rsidRPr="00ED12E1">
              <w:rPr>
                <w:sz w:val="20"/>
              </w:rPr>
              <w:t>17.579</w:t>
            </w: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jc w:val="center"/>
              <w:rPr>
                <w:sz w:val="20"/>
              </w:rPr>
            </w:pPr>
          </w:p>
        </w:tc>
        <w:tc>
          <w:tcPr>
            <w:tcW w:w="2049" w:type="pct"/>
            <w:shd w:val="clear" w:color="auto" w:fill="auto"/>
            <w:vAlign w:val="center"/>
          </w:tcPr>
          <w:p w:rsidR="00E06083" w:rsidRPr="00ED12E1" w:rsidP="008D31F0">
            <w:pPr>
              <w:pStyle w:val="TableParagraph"/>
              <w:spacing w:before="120"/>
              <w:rPr>
                <w:b/>
                <w:sz w:val="20"/>
                <w:szCs w:val="20"/>
              </w:rPr>
            </w:pPr>
            <w:r w:rsidRPr="00ED12E1">
              <w:rPr>
                <w:b/>
                <w:sz w:val="20"/>
                <w:szCs w:val="20"/>
              </w:rPr>
              <w:t>Công trình đài, trạm thu phát sóng sử dụng băng tần UHF</w:t>
            </w:r>
          </w:p>
        </w:tc>
        <w:tc>
          <w:tcPr>
            <w:tcW w:w="875" w:type="pct"/>
            <w:shd w:val="clear" w:color="auto" w:fill="auto"/>
            <w:vAlign w:val="center"/>
          </w:tcPr>
          <w:p w:rsidR="00E06083" w:rsidRPr="00ED12E1" w:rsidP="008D31F0">
            <w:pPr>
              <w:pStyle w:val="TableParagraph"/>
              <w:spacing w:before="120"/>
              <w:jc w:val="center"/>
              <w:rPr>
                <w:b/>
                <w:sz w:val="20"/>
              </w:rPr>
            </w:pPr>
          </w:p>
        </w:tc>
        <w:tc>
          <w:tcPr>
            <w:tcW w:w="696" w:type="pct"/>
            <w:shd w:val="clear" w:color="auto" w:fill="auto"/>
            <w:vAlign w:val="center"/>
          </w:tcPr>
          <w:p w:rsidR="00E06083" w:rsidRPr="00ED12E1" w:rsidP="008D31F0">
            <w:pPr>
              <w:pStyle w:val="TableParagraph"/>
              <w:spacing w:before="120"/>
              <w:jc w:val="center"/>
              <w:rPr>
                <w:sz w:val="20"/>
              </w:rPr>
            </w:pPr>
          </w:p>
        </w:tc>
        <w:tc>
          <w:tcPr>
            <w:tcW w:w="489" w:type="pct"/>
            <w:shd w:val="clear" w:color="auto" w:fill="auto"/>
            <w:vAlign w:val="center"/>
          </w:tcPr>
          <w:p w:rsidR="00E06083"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jc w:val="center"/>
              <w:rPr>
                <w:sz w:val="20"/>
              </w:rPr>
            </w:pPr>
          </w:p>
        </w:tc>
        <w:tc>
          <w:tcPr>
            <w:tcW w:w="2049" w:type="pct"/>
            <w:shd w:val="clear" w:color="auto" w:fill="auto"/>
            <w:vAlign w:val="center"/>
          </w:tcPr>
          <w:p w:rsidR="00E06083" w:rsidRPr="00ED12E1" w:rsidP="008D31F0">
            <w:pPr>
              <w:pStyle w:val="TableParagraph"/>
              <w:spacing w:before="120"/>
              <w:rPr>
                <w:b/>
                <w:sz w:val="20"/>
                <w:szCs w:val="20"/>
              </w:rPr>
            </w:pPr>
            <w:r w:rsidRPr="00ED12E1">
              <w:rPr>
                <w:sz w:val="20"/>
              </w:rPr>
              <w:t>Máy phát hình công suất 5kW với cột anten tự đứng cao</w:t>
            </w:r>
          </w:p>
        </w:tc>
        <w:tc>
          <w:tcPr>
            <w:tcW w:w="875" w:type="pct"/>
            <w:shd w:val="clear" w:color="auto" w:fill="auto"/>
            <w:vAlign w:val="center"/>
          </w:tcPr>
          <w:p w:rsidR="00E06083" w:rsidRPr="00ED12E1" w:rsidP="008D31F0">
            <w:pPr>
              <w:pStyle w:val="TableParagraph"/>
              <w:spacing w:before="120"/>
              <w:jc w:val="center"/>
              <w:rPr>
                <w:b/>
                <w:sz w:val="20"/>
              </w:rPr>
            </w:pPr>
          </w:p>
        </w:tc>
        <w:tc>
          <w:tcPr>
            <w:tcW w:w="696" w:type="pct"/>
            <w:shd w:val="clear" w:color="auto" w:fill="auto"/>
            <w:vAlign w:val="center"/>
          </w:tcPr>
          <w:p w:rsidR="00E06083" w:rsidRPr="00ED12E1" w:rsidP="008D31F0">
            <w:pPr>
              <w:pStyle w:val="TableParagraph"/>
              <w:spacing w:before="120"/>
              <w:jc w:val="center"/>
              <w:rPr>
                <w:sz w:val="20"/>
              </w:rPr>
            </w:pPr>
          </w:p>
        </w:tc>
        <w:tc>
          <w:tcPr>
            <w:tcW w:w="489" w:type="pct"/>
            <w:shd w:val="clear" w:color="auto" w:fill="auto"/>
            <w:vAlign w:val="center"/>
          </w:tcPr>
          <w:p w:rsidR="00E06083"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jc w:val="center"/>
              <w:rPr>
                <w:sz w:val="20"/>
              </w:rPr>
            </w:pPr>
            <w:r w:rsidRPr="00ED12E1">
              <w:rPr>
                <w:sz w:val="20"/>
              </w:rPr>
              <w:t>13470.10</w:t>
            </w:r>
          </w:p>
        </w:tc>
        <w:tc>
          <w:tcPr>
            <w:tcW w:w="2049" w:type="pct"/>
            <w:shd w:val="clear" w:color="auto" w:fill="auto"/>
            <w:vAlign w:val="center"/>
          </w:tcPr>
          <w:p w:rsidR="00E06083" w:rsidRPr="00ED12E1" w:rsidP="008D31F0">
            <w:pPr>
              <w:pStyle w:val="TableParagraph"/>
              <w:spacing w:before="120"/>
              <w:jc w:val="center"/>
              <w:rPr>
                <w:sz w:val="20"/>
              </w:rPr>
            </w:pPr>
            <w:r w:rsidRPr="00ED12E1">
              <w:rPr>
                <w:sz w:val="20"/>
              </w:rPr>
              <w:t>75m</w:t>
            </w:r>
          </w:p>
        </w:tc>
        <w:tc>
          <w:tcPr>
            <w:tcW w:w="875" w:type="pct"/>
            <w:shd w:val="clear" w:color="auto" w:fill="auto"/>
            <w:vAlign w:val="center"/>
          </w:tcPr>
          <w:p w:rsidR="00E06083" w:rsidRPr="00ED12E1" w:rsidP="008D31F0">
            <w:pPr>
              <w:pStyle w:val="TableParagraph"/>
              <w:spacing w:before="120"/>
              <w:jc w:val="center"/>
              <w:rPr>
                <w:b/>
                <w:sz w:val="20"/>
              </w:rPr>
            </w:pPr>
            <w:r w:rsidRPr="00ED12E1">
              <w:rPr>
                <w:b/>
                <w:sz w:val="20"/>
              </w:rPr>
              <w:t>26.307</w:t>
            </w:r>
          </w:p>
        </w:tc>
        <w:tc>
          <w:tcPr>
            <w:tcW w:w="696" w:type="pct"/>
            <w:shd w:val="clear" w:color="auto" w:fill="auto"/>
            <w:vAlign w:val="center"/>
          </w:tcPr>
          <w:p w:rsidR="00E06083" w:rsidRPr="00ED12E1" w:rsidP="008D31F0">
            <w:pPr>
              <w:pStyle w:val="TableParagraph"/>
              <w:spacing w:before="120"/>
              <w:jc w:val="center"/>
              <w:rPr>
                <w:sz w:val="20"/>
              </w:rPr>
            </w:pPr>
            <w:r w:rsidRPr="00ED12E1">
              <w:rPr>
                <w:sz w:val="20"/>
              </w:rPr>
              <w:t>10.307</w:t>
            </w:r>
          </w:p>
        </w:tc>
        <w:tc>
          <w:tcPr>
            <w:tcW w:w="489" w:type="pct"/>
            <w:shd w:val="clear" w:color="auto" w:fill="auto"/>
            <w:vAlign w:val="center"/>
          </w:tcPr>
          <w:p w:rsidR="00E06083" w:rsidRPr="00ED12E1" w:rsidP="008D31F0">
            <w:pPr>
              <w:pStyle w:val="TableParagraph"/>
              <w:spacing w:before="120"/>
              <w:jc w:val="center"/>
              <w:rPr>
                <w:sz w:val="20"/>
              </w:rPr>
            </w:pPr>
            <w:r w:rsidRPr="00ED12E1">
              <w:rPr>
                <w:sz w:val="20"/>
              </w:rPr>
              <w:t>13.440</w:t>
            </w: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jc w:val="center"/>
              <w:rPr>
                <w:sz w:val="20"/>
              </w:rPr>
            </w:pPr>
            <w:r w:rsidRPr="00ED12E1">
              <w:rPr>
                <w:sz w:val="20"/>
              </w:rPr>
              <w:t>13470.11</w:t>
            </w:r>
          </w:p>
        </w:tc>
        <w:tc>
          <w:tcPr>
            <w:tcW w:w="2049" w:type="pct"/>
            <w:shd w:val="clear" w:color="auto" w:fill="auto"/>
            <w:vAlign w:val="center"/>
          </w:tcPr>
          <w:p w:rsidR="00E06083" w:rsidRPr="00ED12E1" w:rsidP="008D31F0">
            <w:pPr>
              <w:pStyle w:val="TableParagraph"/>
              <w:spacing w:before="120"/>
              <w:jc w:val="center"/>
              <w:rPr>
                <w:sz w:val="20"/>
              </w:rPr>
            </w:pPr>
            <w:r w:rsidRPr="00ED12E1">
              <w:rPr>
                <w:sz w:val="20"/>
              </w:rPr>
              <w:t>100m</w:t>
            </w:r>
          </w:p>
        </w:tc>
        <w:tc>
          <w:tcPr>
            <w:tcW w:w="875" w:type="pct"/>
            <w:shd w:val="clear" w:color="auto" w:fill="auto"/>
            <w:vAlign w:val="center"/>
          </w:tcPr>
          <w:p w:rsidR="00E06083" w:rsidRPr="00ED12E1" w:rsidP="008D31F0">
            <w:pPr>
              <w:pStyle w:val="TableParagraph"/>
              <w:spacing w:before="120"/>
              <w:jc w:val="center"/>
              <w:rPr>
                <w:b/>
                <w:sz w:val="20"/>
              </w:rPr>
            </w:pPr>
            <w:r w:rsidRPr="00ED12E1">
              <w:rPr>
                <w:b/>
                <w:sz w:val="20"/>
              </w:rPr>
              <w:t>28.827</w:t>
            </w:r>
          </w:p>
        </w:tc>
        <w:tc>
          <w:tcPr>
            <w:tcW w:w="696" w:type="pct"/>
            <w:shd w:val="clear" w:color="auto" w:fill="auto"/>
            <w:vAlign w:val="center"/>
          </w:tcPr>
          <w:p w:rsidR="00E06083" w:rsidRPr="00ED12E1" w:rsidP="008D31F0">
            <w:pPr>
              <w:pStyle w:val="TableParagraph"/>
              <w:spacing w:before="120"/>
              <w:jc w:val="center"/>
              <w:rPr>
                <w:sz w:val="20"/>
              </w:rPr>
            </w:pPr>
            <w:r w:rsidRPr="00ED12E1">
              <w:rPr>
                <w:sz w:val="20"/>
              </w:rPr>
              <w:t>12.390</w:t>
            </w:r>
          </w:p>
        </w:tc>
        <w:tc>
          <w:tcPr>
            <w:tcW w:w="489" w:type="pct"/>
            <w:shd w:val="clear" w:color="auto" w:fill="auto"/>
            <w:vAlign w:val="center"/>
          </w:tcPr>
          <w:p w:rsidR="00E06083" w:rsidRPr="00ED12E1" w:rsidP="008D31F0">
            <w:pPr>
              <w:pStyle w:val="TableParagraph"/>
              <w:spacing w:before="120"/>
              <w:jc w:val="center"/>
              <w:rPr>
                <w:sz w:val="20"/>
              </w:rPr>
            </w:pPr>
            <w:r w:rsidRPr="00ED12E1">
              <w:rPr>
                <w:sz w:val="20"/>
              </w:rPr>
              <w:t>13.520</w:t>
            </w: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jc w:val="center"/>
              <w:rPr>
                <w:sz w:val="20"/>
              </w:rPr>
            </w:pPr>
            <w:r w:rsidRPr="00ED12E1">
              <w:rPr>
                <w:sz w:val="20"/>
              </w:rPr>
              <w:t>13470.12</w:t>
            </w:r>
          </w:p>
        </w:tc>
        <w:tc>
          <w:tcPr>
            <w:tcW w:w="2049" w:type="pct"/>
            <w:shd w:val="clear" w:color="auto" w:fill="auto"/>
            <w:vAlign w:val="center"/>
          </w:tcPr>
          <w:p w:rsidR="00E06083" w:rsidRPr="00ED12E1" w:rsidP="008D31F0">
            <w:pPr>
              <w:pStyle w:val="TableParagraph"/>
              <w:spacing w:before="120"/>
              <w:jc w:val="center"/>
              <w:rPr>
                <w:sz w:val="20"/>
              </w:rPr>
            </w:pPr>
            <w:r w:rsidRPr="00ED12E1">
              <w:rPr>
                <w:sz w:val="20"/>
              </w:rPr>
              <w:t>125m</w:t>
            </w:r>
          </w:p>
        </w:tc>
        <w:tc>
          <w:tcPr>
            <w:tcW w:w="875" w:type="pct"/>
            <w:shd w:val="clear" w:color="auto" w:fill="auto"/>
            <w:vAlign w:val="center"/>
          </w:tcPr>
          <w:p w:rsidR="00E06083" w:rsidRPr="00ED12E1" w:rsidP="008D31F0">
            <w:pPr>
              <w:pStyle w:val="TableParagraph"/>
              <w:spacing w:before="120"/>
              <w:jc w:val="center"/>
              <w:rPr>
                <w:b/>
                <w:sz w:val="20"/>
              </w:rPr>
            </w:pPr>
            <w:r w:rsidRPr="00ED12E1">
              <w:rPr>
                <w:b/>
                <w:sz w:val="20"/>
              </w:rPr>
              <w:t>29.200</w:t>
            </w:r>
          </w:p>
        </w:tc>
        <w:tc>
          <w:tcPr>
            <w:tcW w:w="696" w:type="pct"/>
            <w:shd w:val="clear" w:color="auto" w:fill="auto"/>
            <w:vAlign w:val="center"/>
          </w:tcPr>
          <w:p w:rsidR="00E06083" w:rsidRPr="00ED12E1" w:rsidP="008D31F0">
            <w:pPr>
              <w:pStyle w:val="TableParagraph"/>
              <w:spacing w:before="120"/>
              <w:jc w:val="center"/>
              <w:rPr>
                <w:sz w:val="20"/>
              </w:rPr>
            </w:pPr>
            <w:r w:rsidRPr="00ED12E1">
              <w:rPr>
                <w:sz w:val="20"/>
              </w:rPr>
              <w:t>12.557</w:t>
            </w:r>
          </w:p>
        </w:tc>
        <w:tc>
          <w:tcPr>
            <w:tcW w:w="489" w:type="pct"/>
            <w:shd w:val="clear" w:color="auto" w:fill="auto"/>
            <w:vAlign w:val="center"/>
          </w:tcPr>
          <w:p w:rsidR="00E06083" w:rsidRPr="00ED12E1" w:rsidP="008D31F0">
            <w:pPr>
              <w:pStyle w:val="TableParagraph"/>
              <w:spacing w:before="120"/>
              <w:jc w:val="center"/>
              <w:rPr>
                <w:sz w:val="20"/>
              </w:rPr>
            </w:pPr>
            <w:r w:rsidRPr="00ED12E1">
              <w:rPr>
                <w:sz w:val="20"/>
              </w:rPr>
              <w:t>13.679</w:t>
            </w: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jc w:val="center"/>
              <w:rPr>
                <w:sz w:val="20"/>
              </w:rPr>
            </w:pPr>
          </w:p>
        </w:tc>
        <w:tc>
          <w:tcPr>
            <w:tcW w:w="2049" w:type="pct"/>
            <w:shd w:val="clear" w:color="auto" w:fill="auto"/>
            <w:vAlign w:val="center"/>
          </w:tcPr>
          <w:p w:rsidR="00E06083" w:rsidRPr="00ED12E1" w:rsidP="008D31F0">
            <w:pPr>
              <w:pStyle w:val="TableParagraph"/>
              <w:spacing w:before="120"/>
              <w:rPr>
                <w:sz w:val="20"/>
              </w:rPr>
            </w:pPr>
            <w:r w:rsidRPr="00ED12E1">
              <w:rPr>
                <w:sz w:val="20"/>
              </w:rPr>
              <w:t>Máy phát hình công suất 10kW với cột anten tự đứng cao</w:t>
            </w:r>
          </w:p>
        </w:tc>
        <w:tc>
          <w:tcPr>
            <w:tcW w:w="875" w:type="pct"/>
            <w:shd w:val="clear" w:color="auto" w:fill="auto"/>
            <w:vAlign w:val="center"/>
          </w:tcPr>
          <w:p w:rsidR="00E06083" w:rsidRPr="00ED12E1" w:rsidP="008D31F0">
            <w:pPr>
              <w:pStyle w:val="TableParagraph"/>
              <w:spacing w:before="120"/>
              <w:jc w:val="center"/>
              <w:rPr>
                <w:b/>
                <w:sz w:val="20"/>
              </w:rPr>
            </w:pPr>
          </w:p>
        </w:tc>
        <w:tc>
          <w:tcPr>
            <w:tcW w:w="696" w:type="pct"/>
            <w:shd w:val="clear" w:color="auto" w:fill="auto"/>
            <w:vAlign w:val="center"/>
          </w:tcPr>
          <w:p w:rsidR="00E06083" w:rsidRPr="00ED12E1" w:rsidP="008D31F0">
            <w:pPr>
              <w:pStyle w:val="TableParagraph"/>
              <w:spacing w:before="120"/>
              <w:jc w:val="center"/>
              <w:rPr>
                <w:sz w:val="20"/>
              </w:rPr>
            </w:pPr>
          </w:p>
        </w:tc>
        <w:tc>
          <w:tcPr>
            <w:tcW w:w="489" w:type="pct"/>
            <w:shd w:val="clear" w:color="auto" w:fill="auto"/>
            <w:vAlign w:val="center"/>
          </w:tcPr>
          <w:p w:rsidR="00E06083"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jc w:val="center"/>
              <w:rPr>
                <w:sz w:val="20"/>
              </w:rPr>
            </w:pPr>
            <w:r w:rsidRPr="00ED12E1">
              <w:rPr>
                <w:sz w:val="20"/>
              </w:rPr>
              <w:t>13470.13</w:t>
            </w:r>
          </w:p>
        </w:tc>
        <w:tc>
          <w:tcPr>
            <w:tcW w:w="2049" w:type="pct"/>
            <w:shd w:val="clear" w:color="auto" w:fill="auto"/>
            <w:vAlign w:val="center"/>
          </w:tcPr>
          <w:p w:rsidR="00E06083" w:rsidRPr="00ED12E1" w:rsidP="008D31F0">
            <w:pPr>
              <w:pStyle w:val="TableParagraph"/>
              <w:spacing w:before="120"/>
              <w:jc w:val="center"/>
              <w:rPr>
                <w:sz w:val="20"/>
              </w:rPr>
            </w:pPr>
            <w:r w:rsidRPr="00ED12E1">
              <w:rPr>
                <w:sz w:val="20"/>
              </w:rPr>
              <w:t>75m</w:t>
            </w:r>
          </w:p>
        </w:tc>
        <w:tc>
          <w:tcPr>
            <w:tcW w:w="875" w:type="pct"/>
            <w:shd w:val="clear" w:color="auto" w:fill="auto"/>
            <w:vAlign w:val="center"/>
          </w:tcPr>
          <w:p w:rsidR="00E06083" w:rsidRPr="00ED12E1" w:rsidP="008D31F0">
            <w:pPr>
              <w:pStyle w:val="TableParagraph"/>
              <w:spacing w:before="120"/>
              <w:jc w:val="center"/>
              <w:rPr>
                <w:b/>
                <w:sz w:val="20"/>
              </w:rPr>
            </w:pPr>
            <w:r w:rsidRPr="00ED12E1">
              <w:rPr>
                <w:b/>
                <w:sz w:val="20"/>
              </w:rPr>
              <w:t>31.675</w:t>
            </w:r>
          </w:p>
        </w:tc>
        <w:tc>
          <w:tcPr>
            <w:tcW w:w="696" w:type="pct"/>
            <w:shd w:val="clear" w:color="auto" w:fill="auto"/>
            <w:vAlign w:val="center"/>
          </w:tcPr>
          <w:p w:rsidR="00E06083" w:rsidRPr="00ED12E1" w:rsidP="008D31F0">
            <w:pPr>
              <w:pStyle w:val="TableParagraph"/>
              <w:spacing w:before="120"/>
              <w:jc w:val="center"/>
              <w:rPr>
                <w:sz w:val="20"/>
              </w:rPr>
            </w:pPr>
            <w:r w:rsidRPr="00ED12E1">
              <w:rPr>
                <w:sz w:val="20"/>
              </w:rPr>
              <w:t>10.557</w:t>
            </w:r>
          </w:p>
        </w:tc>
        <w:tc>
          <w:tcPr>
            <w:tcW w:w="489" w:type="pct"/>
            <w:shd w:val="clear" w:color="auto" w:fill="auto"/>
            <w:vAlign w:val="center"/>
          </w:tcPr>
          <w:p w:rsidR="00E06083" w:rsidRPr="00ED12E1" w:rsidP="008D31F0">
            <w:pPr>
              <w:pStyle w:val="TableParagraph"/>
              <w:spacing w:before="120"/>
              <w:jc w:val="center"/>
              <w:rPr>
                <w:sz w:val="20"/>
              </w:rPr>
            </w:pPr>
            <w:r w:rsidRPr="00ED12E1">
              <w:rPr>
                <w:sz w:val="20"/>
              </w:rPr>
              <w:t>18.284</w:t>
            </w: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jc w:val="center"/>
              <w:rPr>
                <w:sz w:val="20"/>
              </w:rPr>
            </w:pPr>
            <w:r w:rsidRPr="00ED12E1">
              <w:rPr>
                <w:sz w:val="20"/>
              </w:rPr>
              <w:t>13470.14</w:t>
            </w:r>
          </w:p>
        </w:tc>
        <w:tc>
          <w:tcPr>
            <w:tcW w:w="2049" w:type="pct"/>
            <w:shd w:val="clear" w:color="auto" w:fill="auto"/>
            <w:vAlign w:val="center"/>
          </w:tcPr>
          <w:p w:rsidR="00E06083" w:rsidRPr="00ED12E1" w:rsidP="008D31F0">
            <w:pPr>
              <w:pStyle w:val="TableParagraph"/>
              <w:spacing w:before="120"/>
              <w:jc w:val="center"/>
              <w:rPr>
                <w:sz w:val="20"/>
              </w:rPr>
            </w:pPr>
            <w:r w:rsidRPr="00ED12E1">
              <w:rPr>
                <w:sz w:val="20"/>
              </w:rPr>
              <w:t>100m</w:t>
            </w:r>
          </w:p>
        </w:tc>
        <w:tc>
          <w:tcPr>
            <w:tcW w:w="875" w:type="pct"/>
            <w:shd w:val="clear" w:color="auto" w:fill="auto"/>
            <w:vAlign w:val="center"/>
          </w:tcPr>
          <w:p w:rsidR="00E06083" w:rsidRPr="00ED12E1" w:rsidP="008D31F0">
            <w:pPr>
              <w:pStyle w:val="TableParagraph"/>
              <w:spacing w:before="120"/>
              <w:jc w:val="center"/>
              <w:rPr>
                <w:b/>
                <w:sz w:val="20"/>
              </w:rPr>
            </w:pPr>
            <w:r w:rsidRPr="00ED12E1">
              <w:rPr>
                <w:b/>
                <w:sz w:val="20"/>
              </w:rPr>
              <w:t>35.632</w:t>
            </w:r>
          </w:p>
        </w:tc>
        <w:tc>
          <w:tcPr>
            <w:tcW w:w="696" w:type="pct"/>
            <w:shd w:val="clear" w:color="auto" w:fill="auto"/>
            <w:vAlign w:val="center"/>
          </w:tcPr>
          <w:p w:rsidR="00E06083" w:rsidRPr="00ED12E1" w:rsidP="008D31F0">
            <w:pPr>
              <w:pStyle w:val="TableParagraph"/>
              <w:spacing w:before="120"/>
              <w:jc w:val="center"/>
              <w:rPr>
                <w:sz w:val="20"/>
              </w:rPr>
            </w:pPr>
            <w:r w:rsidRPr="00ED12E1">
              <w:rPr>
                <w:sz w:val="20"/>
              </w:rPr>
              <w:t>12.664</w:t>
            </w:r>
          </w:p>
        </w:tc>
        <w:tc>
          <w:tcPr>
            <w:tcW w:w="489" w:type="pct"/>
            <w:shd w:val="clear" w:color="auto" w:fill="auto"/>
            <w:vAlign w:val="center"/>
          </w:tcPr>
          <w:p w:rsidR="00E06083" w:rsidRPr="00ED12E1" w:rsidP="008D31F0">
            <w:pPr>
              <w:pStyle w:val="TableParagraph"/>
              <w:spacing w:before="120"/>
              <w:jc w:val="center"/>
              <w:rPr>
                <w:sz w:val="20"/>
              </w:rPr>
            </w:pPr>
            <w:r w:rsidRPr="00ED12E1">
              <w:rPr>
                <w:sz w:val="20"/>
              </w:rPr>
              <w:t>19.683</w:t>
            </w: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jc w:val="center"/>
              <w:rPr>
                <w:sz w:val="20"/>
              </w:rPr>
            </w:pPr>
            <w:r w:rsidRPr="00ED12E1">
              <w:rPr>
                <w:sz w:val="20"/>
              </w:rPr>
              <w:t>13470.15</w:t>
            </w:r>
          </w:p>
        </w:tc>
        <w:tc>
          <w:tcPr>
            <w:tcW w:w="2049" w:type="pct"/>
            <w:shd w:val="clear" w:color="auto" w:fill="auto"/>
            <w:vAlign w:val="center"/>
          </w:tcPr>
          <w:p w:rsidR="00E06083" w:rsidRPr="00ED12E1" w:rsidP="008D31F0">
            <w:pPr>
              <w:pStyle w:val="TableParagraph"/>
              <w:spacing w:before="120"/>
              <w:jc w:val="center"/>
              <w:rPr>
                <w:sz w:val="20"/>
              </w:rPr>
            </w:pPr>
            <w:r w:rsidRPr="00ED12E1">
              <w:rPr>
                <w:sz w:val="20"/>
              </w:rPr>
              <w:t>125m</w:t>
            </w:r>
          </w:p>
        </w:tc>
        <w:tc>
          <w:tcPr>
            <w:tcW w:w="875" w:type="pct"/>
            <w:shd w:val="clear" w:color="auto" w:fill="auto"/>
            <w:vAlign w:val="center"/>
          </w:tcPr>
          <w:p w:rsidR="00E06083" w:rsidRPr="00ED12E1" w:rsidP="008D31F0">
            <w:pPr>
              <w:pStyle w:val="TableParagraph"/>
              <w:spacing w:before="120"/>
              <w:jc w:val="center"/>
              <w:rPr>
                <w:b/>
                <w:sz w:val="20"/>
              </w:rPr>
            </w:pPr>
            <w:r w:rsidRPr="00ED12E1">
              <w:rPr>
                <w:b/>
                <w:sz w:val="20"/>
              </w:rPr>
              <w:t>36.852</w:t>
            </w:r>
          </w:p>
        </w:tc>
        <w:tc>
          <w:tcPr>
            <w:tcW w:w="696" w:type="pct"/>
            <w:shd w:val="clear" w:color="auto" w:fill="auto"/>
            <w:vAlign w:val="center"/>
          </w:tcPr>
          <w:p w:rsidR="00E06083" w:rsidRPr="00ED12E1" w:rsidP="008D31F0">
            <w:pPr>
              <w:pStyle w:val="TableParagraph"/>
              <w:spacing w:before="120"/>
              <w:jc w:val="center"/>
              <w:rPr>
                <w:sz w:val="20"/>
              </w:rPr>
            </w:pPr>
            <w:r w:rsidRPr="00ED12E1">
              <w:rPr>
                <w:sz w:val="20"/>
              </w:rPr>
              <w:t>13.176</w:t>
            </w:r>
          </w:p>
        </w:tc>
        <w:tc>
          <w:tcPr>
            <w:tcW w:w="489" w:type="pct"/>
            <w:shd w:val="clear" w:color="auto" w:fill="auto"/>
            <w:vAlign w:val="center"/>
          </w:tcPr>
          <w:p w:rsidR="00E06083" w:rsidRPr="00ED12E1" w:rsidP="008D31F0">
            <w:pPr>
              <w:pStyle w:val="TableParagraph"/>
              <w:spacing w:before="120"/>
              <w:jc w:val="center"/>
              <w:rPr>
                <w:sz w:val="20"/>
              </w:rPr>
            </w:pPr>
            <w:r w:rsidRPr="00ED12E1">
              <w:rPr>
                <w:sz w:val="20"/>
              </w:rPr>
              <w:t>20.081</w:t>
            </w:r>
          </w:p>
        </w:tc>
      </w:tr>
      <w:tr>
        <w:tblPrEx>
          <w:tblW w:w="5000" w:type="pct"/>
          <w:tblCellMar>
            <w:left w:w="0" w:type="dxa"/>
            <w:right w:w="0" w:type="dxa"/>
          </w:tblCellMar>
          <w:tblLook w:val="01E0"/>
        </w:tblPrEx>
        <w:tc>
          <w:tcPr>
            <w:tcW w:w="891" w:type="pct"/>
            <w:shd w:val="clear" w:color="auto" w:fill="auto"/>
            <w:vAlign w:val="center"/>
          </w:tcPr>
          <w:p w:rsidR="00E06083" w:rsidRPr="00ED12E1" w:rsidP="008D31F0">
            <w:pPr>
              <w:pStyle w:val="TableParagraph"/>
              <w:spacing w:before="120"/>
              <w:jc w:val="center"/>
              <w:rPr>
                <w:sz w:val="20"/>
              </w:rPr>
            </w:pPr>
            <w:r w:rsidRPr="00ED12E1">
              <w:rPr>
                <w:sz w:val="20"/>
              </w:rPr>
              <w:t>13470.16</w:t>
            </w:r>
          </w:p>
        </w:tc>
        <w:tc>
          <w:tcPr>
            <w:tcW w:w="2049" w:type="pct"/>
            <w:shd w:val="clear" w:color="auto" w:fill="auto"/>
            <w:vAlign w:val="center"/>
          </w:tcPr>
          <w:p w:rsidR="00E06083" w:rsidRPr="00ED12E1" w:rsidP="008D31F0">
            <w:pPr>
              <w:pStyle w:val="TableParagraph"/>
              <w:spacing w:before="120"/>
              <w:jc w:val="center"/>
              <w:rPr>
                <w:sz w:val="20"/>
              </w:rPr>
            </w:pPr>
            <w:r w:rsidRPr="00ED12E1">
              <w:rPr>
                <w:sz w:val="20"/>
              </w:rPr>
              <w:t>145m</w:t>
            </w:r>
          </w:p>
        </w:tc>
        <w:tc>
          <w:tcPr>
            <w:tcW w:w="875" w:type="pct"/>
            <w:tcBorders>
              <w:bottom w:val="single" w:sz="2" w:space="0" w:color="auto"/>
            </w:tcBorders>
            <w:shd w:val="clear" w:color="auto" w:fill="auto"/>
            <w:vAlign w:val="center"/>
          </w:tcPr>
          <w:p w:rsidR="00E06083" w:rsidRPr="00ED12E1" w:rsidP="008D31F0">
            <w:pPr>
              <w:pStyle w:val="TableParagraph"/>
              <w:spacing w:before="120"/>
              <w:jc w:val="center"/>
              <w:rPr>
                <w:b/>
                <w:sz w:val="20"/>
              </w:rPr>
            </w:pPr>
            <w:r w:rsidRPr="00ED12E1">
              <w:rPr>
                <w:b/>
                <w:sz w:val="20"/>
              </w:rPr>
              <w:t>37.380</w:t>
            </w:r>
          </w:p>
        </w:tc>
        <w:tc>
          <w:tcPr>
            <w:tcW w:w="696" w:type="pct"/>
            <w:tcBorders>
              <w:bottom w:val="single" w:sz="2" w:space="0" w:color="auto"/>
            </w:tcBorders>
            <w:shd w:val="clear" w:color="auto" w:fill="auto"/>
            <w:vAlign w:val="center"/>
          </w:tcPr>
          <w:p w:rsidR="00E06083" w:rsidRPr="00ED12E1" w:rsidP="008D31F0">
            <w:pPr>
              <w:pStyle w:val="TableParagraph"/>
              <w:spacing w:before="120"/>
              <w:jc w:val="center"/>
              <w:rPr>
                <w:sz w:val="20"/>
              </w:rPr>
            </w:pPr>
            <w:r w:rsidRPr="00ED12E1">
              <w:rPr>
                <w:sz w:val="20"/>
              </w:rPr>
              <w:t>13.271</w:t>
            </w:r>
          </w:p>
        </w:tc>
        <w:tc>
          <w:tcPr>
            <w:tcW w:w="489" w:type="pct"/>
            <w:tcBorders>
              <w:bottom w:val="single" w:sz="2" w:space="0" w:color="auto"/>
            </w:tcBorders>
            <w:shd w:val="clear" w:color="auto" w:fill="auto"/>
            <w:vAlign w:val="center"/>
          </w:tcPr>
          <w:p w:rsidR="00E06083" w:rsidRPr="00ED12E1" w:rsidP="008D31F0">
            <w:pPr>
              <w:pStyle w:val="TableParagraph"/>
              <w:spacing w:before="120"/>
              <w:jc w:val="center"/>
              <w:rPr>
                <w:sz w:val="20"/>
              </w:rPr>
            </w:pPr>
            <w:r w:rsidRPr="00ED12E1">
              <w:rPr>
                <w:sz w:val="20"/>
              </w:rPr>
              <w:t>20.479</w:t>
            </w:r>
          </w:p>
        </w:tc>
      </w:tr>
    </w:tbl>
    <w:p w:rsidR="008F7BF6" w:rsidRPr="00ED12E1" w:rsidP="008D31F0">
      <w:pPr>
        <w:pStyle w:val="Heading3"/>
        <w:tabs>
          <w:tab w:val="left" w:pos="868"/>
        </w:tabs>
        <w:spacing w:before="120"/>
        <w:ind w:left="0" w:firstLine="0"/>
        <w:rPr>
          <w:sz w:val="20"/>
        </w:rPr>
      </w:pPr>
      <w:bookmarkStart w:id="110" w:name="dieu_4_13"/>
      <w:r w:rsidRPr="00ED12E1" w:rsidR="006231F6">
        <w:rPr>
          <w:sz w:val="20"/>
        </w:rPr>
        <w:t>4.8. Công trình đài, trạm thu phát sóng phát thanh</w:t>
      </w:r>
      <w:bookmarkEnd w:id="110"/>
    </w:p>
    <w:p w:rsidR="008F7BF6"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8F7BF6" w:rsidRPr="00ED12E1" w:rsidP="008D31F0">
      <w:pPr>
        <w:pStyle w:val="Listenabsatz"/>
        <w:tabs>
          <w:tab w:val="left" w:pos="653"/>
        </w:tabs>
        <w:ind w:left="0" w:firstLine="0"/>
        <w:rPr>
          <w:i/>
          <w:sz w:val="20"/>
          <w:szCs w:val="20"/>
        </w:rPr>
      </w:pPr>
      <w:r w:rsidRPr="00ED12E1" w:rsidR="00CC01F6">
        <w:rPr>
          <w:rFonts w:eastAsia="Times New Roman"/>
          <w:i/>
          <w:sz w:val="20"/>
          <w:szCs w:val="20"/>
        </w:rPr>
        <w:t>-</w:t>
      </w:r>
      <w:r w:rsidRPr="00ED12E1" w:rsidR="00E864A5">
        <w:rPr>
          <w:rFonts w:eastAsia="Times New Roman"/>
          <w:i/>
          <w:sz w:val="20"/>
          <w:szCs w:val="20"/>
        </w:rPr>
        <w:t xml:space="preserve"> </w:t>
      </w:r>
      <w:r w:rsidRPr="00ED12E1">
        <w:rPr>
          <w:i/>
          <w:sz w:val="20"/>
          <w:szCs w:val="20"/>
        </w:rPr>
        <w:t>Suất vốn đầu tư xây dựng công trình đài, trạm thu phát sóng phát thanh được tính bình quân cho 1 hệ thống</w:t>
      </w:r>
      <w:r w:rsidRPr="00ED12E1" w:rsidR="00F60831">
        <w:rPr>
          <w:i/>
          <w:sz w:val="20"/>
          <w:szCs w:val="20"/>
        </w:rPr>
        <w:t xml:space="preserve"> </w:t>
      </w:r>
      <w:r w:rsidRPr="00ED12E1">
        <w:rPr>
          <w:i/>
          <w:sz w:val="20"/>
          <w:szCs w:val="20"/>
        </w:rPr>
        <w:t>bao gồm nhà đặt trạm phát, thiết bị máy phát và cột anten.</w:t>
      </w:r>
    </w:p>
    <w:p w:rsidR="008F7BF6"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đài, trạm thu</w:t>
      </w:r>
      <w:r w:rsidRPr="00ED12E1">
        <w:rPr>
          <w:sz w:val="20"/>
        </w:rPr>
        <w:t xml:space="preserve"> </w:t>
      </w:r>
      <w:r w:rsidRPr="00ED12E1">
        <w:rPr>
          <w:i/>
          <w:sz w:val="20"/>
        </w:rPr>
        <w:t>phát</w:t>
      </w:r>
      <w:r w:rsidRPr="00ED12E1">
        <w:rPr>
          <w:sz w:val="20"/>
        </w:rPr>
        <w:t xml:space="preserve"> </w:t>
      </w:r>
      <w:r w:rsidRPr="00ED12E1">
        <w:rPr>
          <w:i/>
          <w:sz w:val="20"/>
        </w:rPr>
        <w:t>sóng</w:t>
      </w:r>
      <w:r w:rsidRPr="00ED12E1">
        <w:rPr>
          <w:sz w:val="20"/>
        </w:rPr>
        <w:t xml:space="preserve"> </w:t>
      </w:r>
      <w:r w:rsidRPr="00ED12E1">
        <w:rPr>
          <w:i/>
          <w:sz w:val="20"/>
        </w:rPr>
        <w:t>phát</w:t>
      </w:r>
      <w:r w:rsidRPr="00ED12E1">
        <w:rPr>
          <w:sz w:val="20"/>
        </w:rPr>
        <w:t xml:space="preserve"> </w:t>
      </w:r>
      <w:r w:rsidRPr="00ED12E1">
        <w:rPr>
          <w:i/>
          <w:sz w:val="20"/>
        </w:rPr>
        <w:t>thanh</w:t>
      </w:r>
      <w:r w:rsidRPr="00ED12E1">
        <w:rPr>
          <w:sz w:val="20"/>
        </w:rPr>
        <w:t xml:space="preserve"> </w:t>
      </w:r>
      <w:r w:rsidRPr="00ED12E1">
        <w:rPr>
          <w:i/>
          <w:sz w:val="20"/>
        </w:rPr>
        <w:t>bao</w:t>
      </w:r>
      <w:r w:rsidRPr="00ED12E1">
        <w:rPr>
          <w:sz w:val="20"/>
        </w:rPr>
        <w:t xml:space="preserve"> </w:t>
      </w:r>
      <w:r w:rsidRPr="00ED12E1">
        <w:rPr>
          <w:i/>
          <w:sz w:val="20"/>
        </w:rPr>
        <w:t>gồm:</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nhà</w:t>
      </w:r>
      <w:r w:rsidRPr="00ED12E1">
        <w:rPr>
          <w:i w:val="0"/>
          <w:sz w:val="20"/>
        </w:rPr>
        <w:t xml:space="preserve"> </w:t>
      </w:r>
      <w:r w:rsidRPr="00ED12E1">
        <w:rPr>
          <w:sz w:val="20"/>
        </w:rPr>
        <w:t>đặt máy</w:t>
      </w:r>
      <w:r w:rsidRPr="00ED12E1">
        <w:rPr>
          <w:i w:val="0"/>
          <w:sz w:val="20"/>
        </w:rPr>
        <w:t xml:space="preserve"> </w:t>
      </w:r>
      <w:r w:rsidRPr="00ED12E1">
        <w:rPr>
          <w:sz w:val="20"/>
        </w:rPr>
        <w:t>và</w:t>
      </w:r>
      <w:r w:rsidRPr="00ED12E1">
        <w:rPr>
          <w:i w:val="0"/>
          <w:sz w:val="20"/>
        </w:rPr>
        <w:t xml:space="preserve"> </w:t>
      </w:r>
      <w:r w:rsidRPr="00ED12E1">
        <w:rPr>
          <w:sz w:val="20"/>
        </w:rPr>
        <w:t>cột anten.</w:t>
      </w:r>
    </w:p>
    <w:p w:rsidR="008F7BF6"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 bị gồm toàn</w:t>
      </w:r>
      <w:r w:rsidRPr="00ED12E1">
        <w:rPr>
          <w:i w:val="0"/>
          <w:sz w:val="20"/>
        </w:rPr>
        <w:t xml:space="preserve"> </w:t>
      </w:r>
      <w:r w:rsidRPr="00ED12E1">
        <w:rPr>
          <w:sz w:val="20"/>
        </w:rPr>
        <w:t>bộ 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và</w:t>
      </w:r>
      <w:r w:rsidRPr="00ED12E1">
        <w:rPr>
          <w:i w:val="0"/>
          <w:sz w:val="20"/>
        </w:rPr>
        <w:t xml:space="preserve"> </w:t>
      </w:r>
      <w:r w:rsidRPr="00ED12E1">
        <w:rPr>
          <w:sz w:val="20"/>
        </w:rPr>
        <w:t>lắp đặt hệ thống thiết bị phát</w:t>
      </w:r>
      <w:r w:rsidRPr="00ED12E1">
        <w:rPr>
          <w:i w:val="0"/>
          <w:sz w:val="20"/>
        </w:rPr>
        <w:t xml:space="preserve"> </w:t>
      </w:r>
      <w:r w:rsidRPr="00ED12E1">
        <w:rPr>
          <w:sz w:val="20"/>
        </w:rPr>
        <w:t>thanh.</w:t>
      </w:r>
      <w:r w:rsidRPr="00ED12E1">
        <w:rPr>
          <w:i w:val="0"/>
          <w:sz w:val="20"/>
        </w:rPr>
        <w:t xml:space="preserve"> </w:t>
      </w:r>
      <w:r w:rsidRPr="00ED12E1">
        <w:rPr>
          <w:sz w:val="20"/>
        </w:rPr>
        <w:t>Đối với hệ thống máy</w:t>
      </w:r>
      <w:r w:rsidRPr="00ED12E1">
        <w:rPr>
          <w:i w:val="0"/>
          <w:sz w:val="20"/>
        </w:rPr>
        <w:t xml:space="preserve"> </w:t>
      </w:r>
      <w:r w:rsidRPr="00ED12E1">
        <w:rPr>
          <w:sz w:val="20"/>
        </w:rPr>
        <w:t>phát</w:t>
      </w:r>
      <w:r w:rsidRPr="00ED12E1">
        <w:rPr>
          <w:i w:val="0"/>
          <w:sz w:val="20"/>
        </w:rPr>
        <w:t xml:space="preserve"> </w:t>
      </w:r>
      <w:r w:rsidRPr="00ED12E1">
        <w:rPr>
          <w:sz w:val="20"/>
        </w:rPr>
        <w:t>thanh</w:t>
      </w:r>
      <w:r w:rsidRPr="00ED12E1">
        <w:rPr>
          <w:i w:val="0"/>
          <w:sz w:val="20"/>
        </w:rPr>
        <w:t xml:space="preserve"> </w:t>
      </w:r>
      <w:r w:rsidRPr="00ED12E1">
        <w:rPr>
          <w:sz w:val="20"/>
        </w:rPr>
        <w:t>FM</w:t>
      </w:r>
      <w:r w:rsidRPr="00ED12E1">
        <w:rPr>
          <w:i w:val="0"/>
          <w:sz w:val="20"/>
        </w:rPr>
        <w:t xml:space="preserve"> </w:t>
      </w:r>
      <w:r w:rsidRPr="00ED12E1">
        <w:rPr>
          <w:sz w:val="20"/>
        </w:rPr>
        <w:t>sản xuất trong</w:t>
      </w:r>
      <w:r w:rsidRPr="00ED12E1">
        <w:rPr>
          <w:i w:val="0"/>
          <w:sz w:val="20"/>
        </w:rPr>
        <w:t xml:space="preserve"> </w:t>
      </w:r>
      <w:r w:rsidRPr="00ED12E1">
        <w:rPr>
          <w:sz w:val="20"/>
        </w:rPr>
        <w:t>nước thì</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 bị phát</w:t>
      </w:r>
      <w:r w:rsidRPr="00ED12E1">
        <w:rPr>
          <w:i w:val="0"/>
          <w:sz w:val="20"/>
        </w:rPr>
        <w:t xml:space="preserve"> </w:t>
      </w:r>
      <w:r w:rsidRPr="00ED12E1">
        <w:rPr>
          <w:sz w:val="20"/>
        </w:rPr>
        <w:t>thanh</w:t>
      </w:r>
      <w:r w:rsidRPr="00ED12E1">
        <w:rPr>
          <w:i w:val="0"/>
          <w:sz w:val="20"/>
        </w:rPr>
        <w:t xml:space="preserve"> </w:t>
      </w:r>
      <w:r w:rsidRPr="00ED12E1">
        <w:rPr>
          <w:sz w:val="20"/>
        </w:rPr>
        <w:t>được tính</w:t>
      </w:r>
      <w:r w:rsidRPr="00ED12E1">
        <w:rPr>
          <w:i w:val="0"/>
          <w:sz w:val="20"/>
        </w:rPr>
        <w:t xml:space="preserve"> </w:t>
      </w:r>
      <w:r w:rsidRPr="00ED12E1">
        <w:rPr>
          <w:sz w:val="20"/>
        </w:rPr>
        <w:t>trên</w:t>
      </w:r>
      <w:r w:rsidRPr="00ED12E1">
        <w:rPr>
          <w:i w:val="0"/>
          <w:sz w:val="20"/>
        </w:rPr>
        <w:t xml:space="preserve"> </w:t>
      </w:r>
      <w:r w:rsidRPr="00ED12E1">
        <w:rPr>
          <w:sz w:val="20"/>
        </w:rPr>
        <w:t>cơ sở giá</w:t>
      </w:r>
      <w:r w:rsidRPr="00ED12E1">
        <w:rPr>
          <w:i w:val="0"/>
          <w:sz w:val="20"/>
        </w:rPr>
        <w:t xml:space="preserve"> </w:t>
      </w:r>
      <w:r w:rsidRPr="00ED12E1">
        <w:rPr>
          <w:sz w:val="20"/>
        </w:rPr>
        <w:t>thiết bị lắp ráp</w:t>
      </w:r>
      <w:r w:rsidRPr="00ED12E1">
        <w:rPr>
          <w:i w:val="0"/>
          <w:sz w:val="20"/>
        </w:rPr>
        <w:t xml:space="preserve"> </w:t>
      </w:r>
      <w:r w:rsidRPr="00ED12E1">
        <w:rPr>
          <w:sz w:val="20"/>
        </w:rPr>
        <w:t>trong</w:t>
      </w:r>
      <w:r w:rsidRPr="00ED12E1">
        <w:rPr>
          <w:i w:val="0"/>
          <w:sz w:val="20"/>
        </w:rPr>
        <w:t xml:space="preserve"> </w:t>
      </w:r>
      <w:r w:rsidRPr="00ED12E1">
        <w:rPr>
          <w:sz w:val="20"/>
        </w:rPr>
        <w:t>nước; Đối với hệ thống máy</w:t>
      </w:r>
      <w:r w:rsidRPr="00ED12E1">
        <w:rPr>
          <w:i w:val="0"/>
          <w:sz w:val="20"/>
        </w:rPr>
        <w:t xml:space="preserve"> </w:t>
      </w:r>
      <w:r w:rsidRPr="00ED12E1">
        <w:rPr>
          <w:sz w:val="20"/>
        </w:rPr>
        <w:t>phát</w:t>
      </w:r>
      <w:r w:rsidRPr="00ED12E1">
        <w:rPr>
          <w:i w:val="0"/>
          <w:sz w:val="20"/>
        </w:rPr>
        <w:t xml:space="preserve"> </w:t>
      </w:r>
      <w:r w:rsidRPr="00ED12E1">
        <w:rPr>
          <w:sz w:val="20"/>
        </w:rPr>
        <w:t>thanh</w:t>
      </w:r>
      <w:r w:rsidRPr="00ED12E1">
        <w:rPr>
          <w:i w:val="0"/>
          <w:sz w:val="20"/>
        </w:rPr>
        <w:t xml:space="preserve"> </w:t>
      </w:r>
      <w:r w:rsidRPr="00ED12E1">
        <w:rPr>
          <w:sz w:val="20"/>
        </w:rPr>
        <w:t>AM,</w:t>
      </w:r>
      <w:r w:rsidRPr="00ED12E1">
        <w:rPr>
          <w:i w:val="0"/>
          <w:sz w:val="20"/>
        </w:rPr>
        <w:t xml:space="preserve"> </w:t>
      </w:r>
      <w:r w:rsidRPr="00ED12E1">
        <w:rPr>
          <w:sz w:val="20"/>
        </w:rPr>
        <w:t>SM</w:t>
      </w:r>
      <w:r w:rsidRPr="00ED12E1">
        <w:rPr>
          <w:i w:val="0"/>
          <w:sz w:val="20"/>
        </w:rPr>
        <w:t xml:space="preserve"> </w:t>
      </w:r>
      <w:r w:rsidRPr="00ED12E1">
        <w:rPr>
          <w:sz w:val="20"/>
        </w:rPr>
        <w:t>thì</w:t>
      </w:r>
      <w:r w:rsidRPr="00ED12E1">
        <w:rPr>
          <w:i w:val="0"/>
          <w:sz w:val="20"/>
        </w:rPr>
        <w:t xml:space="preserve"> </w:t>
      </w:r>
      <w:r w:rsidRPr="00ED12E1">
        <w:rPr>
          <w:sz w:val="20"/>
        </w:rPr>
        <w:t>thiết bị máy</w:t>
      </w:r>
      <w:r w:rsidRPr="00ED12E1">
        <w:rPr>
          <w:i w:val="0"/>
          <w:sz w:val="20"/>
        </w:rPr>
        <w:t xml:space="preserve"> </w:t>
      </w:r>
      <w:r w:rsidRPr="00ED12E1">
        <w:rPr>
          <w:sz w:val="20"/>
        </w:rPr>
        <w:t>phát</w:t>
      </w:r>
      <w:r w:rsidRPr="00ED12E1">
        <w:rPr>
          <w:i w:val="0"/>
          <w:sz w:val="20"/>
        </w:rPr>
        <w:t xml:space="preserve"> </w:t>
      </w:r>
      <w:r w:rsidRPr="00ED12E1">
        <w:rPr>
          <w:sz w:val="20"/>
        </w:rPr>
        <w:t>thanh</w:t>
      </w:r>
      <w:r w:rsidRPr="00ED12E1">
        <w:rPr>
          <w:i w:val="0"/>
          <w:sz w:val="20"/>
        </w:rPr>
        <w:t xml:space="preserve"> </w:t>
      </w:r>
      <w:r w:rsidRPr="00ED12E1">
        <w:rPr>
          <w:sz w:val="20"/>
        </w:rPr>
        <w:t>là</w:t>
      </w:r>
      <w:r w:rsidRPr="00ED12E1">
        <w:rPr>
          <w:i w:val="0"/>
          <w:sz w:val="20"/>
        </w:rPr>
        <w:t xml:space="preserve"> </w:t>
      </w:r>
      <w:r w:rsidRPr="00ED12E1">
        <w:rPr>
          <w:sz w:val="20"/>
        </w:rPr>
        <w:t>thiết bị nhập ngoại.</w:t>
      </w:r>
    </w:p>
    <w:p w:rsidR="008F7BF6"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8F7BF6" w:rsidRPr="00ED12E1" w:rsidP="008D31F0">
      <w:pPr>
        <w:pStyle w:val="Heading7"/>
        <w:spacing w:before="120"/>
        <w:jc w:val="center"/>
        <w:rPr>
          <w:sz w:val="20"/>
        </w:rPr>
      </w:pPr>
      <w:r w:rsidRPr="00ED12E1">
        <w:rPr>
          <w:sz w:val="20"/>
        </w:rPr>
        <w:t>Bảng 59.</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đài trạm thu,</w:t>
      </w:r>
      <w:r w:rsidRPr="00ED12E1">
        <w:rPr>
          <w:b w:val="0"/>
          <w:sz w:val="20"/>
        </w:rPr>
        <w:t xml:space="preserve"> </w:t>
      </w:r>
      <w:r w:rsidRPr="00ED12E1">
        <w:rPr>
          <w:sz w:val="20"/>
        </w:rPr>
        <w:t>phát</w:t>
      </w:r>
      <w:r w:rsidRPr="00ED12E1">
        <w:rPr>
          <w:b w:val="0"/>
          <w:sz w:val="20"/>
        </w:rPr>
        <w:t xml:space="preserve"> </w:t>
      </w:r>
      <w:r w:rsidRPr="00ED12E1">
        <w:rPr>
          <w:sz w:val="20"/>
        </w:rPr>
        <w:t>sóng</w:t>
      </w:r>
      <w:r w:rsidRPr="00ED12E1">
        <w:rPr>
          <w:b w:val="0"/>
          <w:sz w:val="20"/>
        </w:rPr>
        <w:t xml:space="preserve"> </w:t>
      </w:r>
      <w:r w:rsidRPr="00ED12E1">
        <w:rPr>
          <w:sz w:val="20"/>
        </w:rPr>
        <w:t>phát</w:t>
      </w:r>
      <w:r w:rsidRPr="00ED12E1">
        <w:rPr>
          <w:b w:val="0"/>
          <w:sz w:val="20"/>
        </w:rPr>
        <w:t xml:space="preserve"> </w:t>
      </w:r>
      <w:r w:rsidRPr="00ED12E1">
        <w:rPr>
          <w:sz w:val="20"/>
        </w:rPr>
        <w:t>thanh</w:t>
      </w:r>
    </w:p>
    <w:p w:rsidR="008F7BF6" w:rsidRPr="00ED12E1" w:rsidP="008D31F0">
      <w:pPr>
        <w:spacing w:before="120"/>
        <w:jc w:val="right"/>
        <w:rPr>
          <w:sz w:val="20"/>
        </w:rPr>
      </w:pPr>
      <w:r w:rsidRPr="00ED12E1">
        <w:rPr>
          <w:sz w:val="20"/>
        </w:rPr>
        <w:t>Đơn vị tính: 1.000 đ/hệ</w:t>
      </w:r>
    </w:p>
    <w:tbl>
      <w:tblPr>
        <w:tblStyle w:val="TableNormal"/>
        <w:tblW w:w="5000" w:type="pct"/>
        <w:tblCellMar>
          <w:left w:w="0" w:type="dxa"/>
          <w:right w:w="0" w:type="dxa"/>
        </w:tblCellMar>
        <w:tblLook w:val="01E0"/>
      </w:tblPr>
      <w:tblGrid>
        <w:gridCol w:w="1587"/>
        <w:gridCol w:w="3688"/>
        <w:gridCol w:w="1560"/>
        <w:gridCol w:w="1235"/>
        <w:gridCol w:w="1001"/>
      </w:tblGrid>
      <w:tr w:rsidTr="006231F6">
        <w:tblPrEx>
          <w:tblW w:w="5000" w:type="pct"/>
          <w:tblCellMar>
            <w:left w:w="0" w:type="dxa"/>
            <w:right w:w="0" w:type="dxa"/>
          </w:tblCellMar>
          <w:tblLook w:val="01E0"/>
        </w:tblPrEx>
        <w:tc>
          <w:tcPr>
            <w:tcW w:w="875" w:type="pct"/>
            <w:tcBorders>
              <w:top w:val="single" w:sz="2" w:space="0" w:color="auto"/>
            </w:tcBorders>
            <w:shd w:val="clear" w:color="auto" w:fill="auto"/>
            <w:vAlign w:val="center"/>
          </w:tcPr>
          <w:p w:rsidR="00783AD4" w:rsidRPr="00ED12E1" w:rsidP="008D31F0">
            <w:pPr>
              <w:pStyle w:val="TableParagraph"/>
              <w:spacing w:before="120"/>
              <w:jc w:val="center"/>
              <w:rPr>
                <w:b/>
                <w:sz w:val="20"/>
              </w:rPr>
            </w:pPr>
          </w:p>
        </w:tc>
        <w:tc>
          <w:tcPr>
            <w:tcW w:w="2033" w:type="pct"/>
            <w:tcBorders>
              <w:top w:val="single" w:sz="2" w:space="0" w:color="auto"/>
            </w:tcBorders>
            <w:shd w:val="clear" w:color="auto" w:fill="auto"/>
            <w:vAlign w:val="center"/>
          </w:tcPr>
          <w:p w:rsidR="00783AD4" w:rsidRPr="00ED12E1" w:rsidP="008D31F0">
            <w:pPr>
              <w:pStyle w:val="TableParagraph"/>
              <w:spacing w:before="120"/>
              <w:jc w:val="center"/>
              <w:rPr>
                <w:b/>
                <w:sz w:val="20"/>
              </w:rPr>
            </w:pPr>
          </w:p>
        </w:tc>
        <w:tc>
          <w:tcPr>
            <w:tcW w:w="860" w:type="pct"/>
            <w:vMerge w:val="restart"/>
            <w:tcBorders>
              <w:top w:val="single" w:sz="2" w:space="0" w:color="auto"/>
            </w:tcBorders>
            <w:shd w:val="clear" w:color="auto" w:fill="auto"/>
            <w:vAlign w:val="center"/>
          </w:tcPr>
          <w:p w:rsidR="00783AD4" w:rsidRPr="00ED12E1" w:rsidP="008D31F0">
            <w:pPr>
              <w:pStyle w:val="TableParagraph"/>
              <w:spacing w:before="120"/>
              <w:jc w:val="center"/>
              <w:rPr>
                <w:b/>
                <w:sz w:val="20"/>
                <w:szCs w:val="20"/>
              </w:rPr>
            </w:pPr>
            <w:r w:rsidRPr="00ED12E1">
              <w:rPr>
                <w:b/>
                <w:sz w:val="20"/>
                <w:szCs w:val="20"/>
              </w:rPr>
              <w:t>Suất vốn đầu tư</w:t>
            </w:r>
          </w:p>
        </w:tc>
        <w:tc>
          <w:tcPr>
            <w:tcW w:w="1232" w:type="pct"/>
            <w:gridSpan w:val="2"/>
            <w:tcBorders>
              <w:top w:val="single" w:sz="2" w:space="0" w:color="auto"/>
              <w:bottom w:val="single" w:sz="2" w:space="0" w:color="auto"/>
            </w:tcBorders>
            <w:shd w:val="clear" w:color="auto" w:fill="auto"/>
            <w:vAlign w:val="center"/>
          </w:tcPr>
          <w:p w:rsidR="00783AD4" w:rsidRPr="00ED12E1" w:rsidP="008D31F0">
            <w:pPr>
              <w:pStyle w:val="TableParagraph"/>
              <w:spacing w:before="120"/>
              <w:jc w:val="center"/>
              <w:rPr>
                <w:b/>
                <w:sz w:val="20"/>
              </w:rPr>
            </w:pPr>
            <w:r w:rsidRPr="00ED12E1">
              <w:rPr>
                <w:sz w:val="20"/>
              </w:rPr>
              <w:t>Trong đó bao gồm</w:t>
            </w:r>
          </w:p>
        </w:tc>
      </w:tr>
      <w:tr w:rsidTr="006231F6">
        <w:tblPrEx>
          <w:tblW w:w="5000" w:type="pct"/>
          <w:tblCellMar>
            <w:left w:w="0" w:type="dxa"/>
            <w:right w:w="0" w:type="dxa"/>
          </w:tblCellMar>
          <w:tblLook w:val="01E0"/>
        </w:tblPrEx>
        <w:tc>
          <w:tcPr>
            <w:tcW w:w="875" w:type="pct"/>
            <w:shd w:val="clear" w:color="auto" w:fill="auto"/>
            <w:vAlign w:val="center"/>
          </w:tcPr>
          <w:p w:rsidR="00783AD4" w:rsidRPr="00ED12E1" w:rsidP="008D31F0">
            <w:pPr>
              <w:pStyle w:val="TableParagraph"/>
              <w:spacing w:before="120"/>
              <w:jc w:val="center"/>
              <w:rPr>
                <w:b/>
                <w:sz w:val="20"/>
              </w:rPr>
            </w:pPr>
          </w:p>
        </w:tc>
        <w:tc>
          <w:tcPr>
            <w:tcW w:w="2033" w:type="pct"/>
            <w:shd w:val="clear" w:color="auto" w:fill="auto"/>
            <w:vAlign w:val="center"/>
          </w:tcPr>
          <w:p w:rsidR="00783AD4" w:rsidRPr="00ED12E1" w:rsidP="008D31F0">
            <w:pPr>
              <w:pStyle w:val="TableParagraph"/>
              <w:spacing w:before="120"/>
              <w:jc w:val="center"/>
              <w:rPr>
                <w:b/>
                <w:sz w:val="20"/>
              </w:rPr>
            </w:pPr>
          </w:p>
        </w:tc>
        <w:tc>
          <w:tcPr>
            <w:tcW w:w="860" w:type="pct"/>
            <w:vMerge/>
            <w:tcBorders>
              <w:bottom w:val="single" w:sz="2" w:space="0" w:color="auto"/>
            </w:tcBorders>
            <w:shd w:val="clear" w:color="auto" w:fill="auto"/>
            <w:vAlign w:val="center"/>
          </w:tcPr>
          <w:p w:rsidR="00783AD4" w:rsidRPr="00ED12E1" w:rsidP="008D31F0">
            <w:pPr>
              <w:pStyle w:val="TableParagraph"/>
              <w:spacing w:before="120"/>
              <w:jc w:val="center"/>
              <w:rPr>
                <w:b/>
                <w:sz w:val="20"/>
              </w:rPr>
            </w:pPr>
          </w:p>
        </w:tc>
        <w:tc>
          <w:tcPr>
            <w:tcW w:w="681" w:type="pct"/>
            <w:tcBorders>
              <w:top w:val="single" w:sz="2" w:space="0" w:color="auto"/>
              <w:bottom w:val="single" w:sz="2" w:space="0" w:color="auto"/>
            </w:tcBorders>
            <w:shd w:val="clear" w:color="auto" w:fill="auto"/>
            <w:vAlign w:val="center"/>
          </w:tcPr>
          <w:p w:rsidR="00783AD4" w:rsidRPr="00ED12E1" w:rsidP="008D31F0">
            <w:pPr>
              <w:pStyle w:val="TableParagraph"/>
              <w:spacing w:before="120"/>
              <w:jc w:val="center"/>
              <w:rPr>
                <w:b/>
                <w:sz w:val="20"/>
              </w:rPr>
            </w:pPr>
            <w:r w:rsidRPr="00ED12E1">
              <w:rPr>
                <w:sz w:val="20"/>
              </w:rPr>
              <w:t>Chi phí xây dựng</w:t>
            </w:r>
          </w:p>
        </w:tc>
        <w:tc>
          <w:tcPr>
            <w:tcW w:w="552" w:type="pct"/>
            <w:tcBorders>
              <w:top w:val="single" w:sz="2" w:space="0" w:color="auto"/>
              <w:bottom w:val="single" w:sz="2" w:space="0" w:color="auto"/>
            </w:tcBorders>
            <w:shd w:val="clear" w:color="auto" w:fill="auto"/>
            <w:vAlign w:val="center"/>
          </w:tcPr>
          <w:p w:rsidR="00783AD4" w:rsidRPr="00ED12E1" w:rsidP="008D31F0">
            <w:pPr>
              <w:pStyle w:val="TableParagraph"/>
              <w:spacing w:before="120"/>
              <w:jc w:val="center"/>
              <w:rPr>
                <w:b/>
                <w:sz w:val="20"/>
              </w:rPr>
            </w:pPr>
            <w:r w:rsidRPr="00ED12E1">
              <w:rPr>
                <w:sz w:val="20"/>
              </w:rPr>
              <w:t>Chi phí thiết bị</w:t>
            </w:r>
          </w:p>
        </w:tc>
      </w:tr>
      <w:tr w:rsidTr="006231F6">
        <w:tblPrEx>
          <w:tblW w:w="5000" w:type="pct"/>
          <w:tblCellMar>
            <w:left w:w="0" w:type="dxa"/>
            <w:right w:w="0" w:type="dxa"/>
          </w:tblCellMar>
          <w:tblLook w:val="01E0"/>
        </w:tblPrEx>
        <w:tc>
          <w:tcPr>
            <w:tcW w:w="875" w:type="pct"/>
            <w:shd w:val="clear" w:color="auto" w:fill="auto"/>
            <w:vAlign w:val="center"/>
          </w:tcPr>
          <w:p w:rsidR="00783AD4" w:rsidRPr="00ED12E1" w:rsidP="008D31F0">
            <w:pPr>
              <w:pStyle w:val="TableParagraph"/>
              <w:spacing w:before="120"/>
              <w:jc w:val="center"/>
              <w:rPr>
                <w:b/>
                <w:sz w:val="20"/>
              </w:rPr>
            </w:pPr>
          </w:p>
        </w:tc>
        <w:tc>
          <w:tcPr>
            <w:tcW w:w="2033" w:type="pct"/>
            <w:shd w:val="clear" w:color="auto" w:fill="auto"/>
            <w:vAlign w:val="center"/>
          </w:tcPr>
          <w:p w:rsidR="00783AD4" w:rsidRPr="00ED12E1" w:rsidP="008D31F0">
            <w:pPr>
              <w:pStyle w:val="TableParagraph"/>
              <w:spacing w:before="120"/>
              <w:rPr>
                <w:b/>
                <w:sz w:val="20"/>
                <w:szCs w:val="20"/>
              </w:rPr>
            </w:pPr>
          </w:p>
        </w:tc>
        <w:tc>
          <w:tcPr>
            <w:tcW w:w="860" w:type="pct"/>
            <w:tcBorders>
              <w:top w:val="single" w:sz="2" w:space="0" w:color="auto"/>
            </w:tcBorders>
            <w:shd w:val="clear" w:color="auto" w:fill="auto"/>
            <w:vAlign w:val="center"/>
          </w:tcPr>
          <w:p w:rsidR="00783AD4" w:rsidRPr="00ED12E1" w:rsidP="008D31F0">
            <w:pPr>
              <w:pStyle w:val="TableParagraph"/>
              <w:spacing w:before="120"/>
              <w:jc w:val="center"/>
              <w:rPr>
                <w:b/>
                <w:sz w:val="20"/>
              </w:rPr>
            </w:pPr>
            <w:r w:rsidRPr="00ED12E1">
              <w:rPr>
                <w:b/>
                <w:sz w:val="20"/>
              </w:rPr>
              <w:t>0</w:t>
            </w:r>
          </w:p>
        </w:tc>
        <w:tc>
          <w:tcPr>
            <w:tcW w:w="681" w:type="pct"/>
            <w:tcBorders>
              <w:top w:val="single" w:sz="2" w:space="0" w:color="auto"/>
            </w:tcBorders>
            <w:shd w:val="clear" w:color="auto" w:fill="auto"/>
            <w:vAlign w:val="center"/>
          </w:tcPr>
          <w:p w:rsidR="00783AD4" w:rsidRPr="00ED12E1" w:rsidP="008D31F0">
            <w:pPr>
              <w:pStyle w:val="TableParagraph"/>
              <w:spacing w:before="120"/>
              <w:jc w:val="center"/>
              <w:rPr>
                <w:b/>
                <w:sz w:val="20"/>
              </w:rPr>
            </w:pPr>
            <w:r w:rsidRPr="00ED12E1">
              <w:rPr>
                <w:b/>
                <w:sz w:val="20"/>
              </w:rPr>
              <w:t>1</w:t>
            </w:r>
          </w:p>
        </w:tc>
        <w:tc>
          <w:tcPr>
            <w:tcW w:w="552" w:type="pct"/>
            <w:tcBorders>
              <w:top w:val="single" w:sz="2" w:space="0" w:color="auto"/>
            </w:tcBorders>
            <w:shd w:val="clear" w:color="auto" w:fill="auto"/>
            <w:vAlign w:val="center"/>
          </w:tcPr>
          <w:p w:rsidR="00783AD4" w:rsidRPr="00ED12E1" w:rsidP="008D31F0">
            <w:pPr>
              <w:pStyle w:val="TableParagraph"/>
              <w:spacing w:before="120"/>
              <w:jc w:val="center"/>
              <w:rPr>
                <w:b/>
                <w:sz w:val="20"/>
              </w:rPr>
            </w:pPr>
            <w:r w:rsidRPr="00ED12E1">
              <w:rPr>
                <w:b/>
                <w:sz w:val="20"/>
              </w:rPr>
              <w:t>2</w:t>
            </w:r>
          </w:p>
        </w:tc>
      </w:tr>
      <w:tr w:rsidTr="006231F6">
        <w:tblPrEx>
          <w:tblW w:w="5000" w:type="pct"/>
          <w:tblCellMar>
            <w:left w:w="0" w:type="dxa"/>
            <w:right w:w="0" w:type="dxa"/>
          </w:tblCellMar>
          <w:tblLook w:val="01E0"/>
        </w:tblPrEx>
        <w:tc>
          <w:tcPr>
            <w:tcW w:w="875" w:type="pct"/>
            <w:shd w:val="clear" w:color="auto" w:fill="auto"/>
            <w:vAlign w:val="center"/>
          </w:tcPr>
          <w:p w:rsidR="00783AD4" w:rsidRPr="00ED12E1" w:rsidP="008D31F0">
            <w:pPr>
              <w:pStyle w:val="TableParagraph"/>
              <w:spacing w:before="120"/>
              <w:jc w:val="center"/>
              <w:rPr>
                <w:b/>
                <w:sz w:val="20"/>
              </w:rPr>
            </w:pPr>
          </w:p>
        </w:tc>
        <w:tc>
          <w:tcPr>
            <w:tcW w:w="2033" w:type="pct"/>
            <w:shd w:val="clear" w:color="auto" w:fill="auto"/>
            <w:vAlign w:val="center"/>
          </w:tcPr>
          <w:p w:rsidR="00783AD4" w:rsidRPr="00ED12E1" w:rsidP="008D31F0">
            <w:pPr>
              <w:pStyle w:val="TableParagraph"/>
              <w:spacing w:before="120"/>
              <w:rPr>
                <w:b/>
                <w:sz w:val="20"/>
                <w:szCs w:val="20"/>
              </w:rPr>
            </w:pPr>
            <w:r w:rsidRPr="00ED12E1">
              <w:rPr>
                <w:b/>
                <w:sz w:val="20"/>
              </w:rPr>
              <w:t>Công trình đài trạm thu, phát sóng FM với thiết bị sản xuất trong nước</w:t>
            </w:r>
          </w:p>
        </w:tc>
        <w:tc>
          <w:tcPr>
            <w:tcW w:w="860" w:type="pct"/>
            <w:shd w:val="clear" w:color="auto" w:fill="auto"/>
            <w:vAlign w:val="center"/>
          </w:tcPr>
          <w:p w:rsidR="00783AD4" w:rsidRPr="00ED12E1" w:rsidP="008D31F0">
            <w:pPr>
              <w:pStyle w:val="TableParagraph"/>
              <w:spacing w:before="120"/>
              <w:jc w:val="center"/>
              <w:rPr>
                <w:b/>
                <w:sz w:val="20"/>
              </w:rPr>
            </w:pPr>
          </w:p>
        </w:tc>
        <w:tc>
          <w:tcPr>
            <w:tcW w:w="681" w:type="pct"/>
            <w:shd w:val="clear" w:color="auto" w:fill="auto"/>
            <w:vAlign w:val="center"/>
          </w:tcPr>
          <w:p w:rsidR="00783AD4" w:rsidRPr="00ED12E1" w:rsidP="008D31F0">
            <w:pPr>
              <w:pStyle w:val="TableParagraph"/>
              <w:spacing w:before="120"/>
              <w:jc w:val="center"/>
              <w:rPr>
                <w:b/>
                <w:sz w:val="20"/>
              </w:rPr>
            </w:pPr>
          </w:p>
        </w:tc>
        <w:tc>
          <w:tcPr>
            <w:tcW w:w="552" w:type="pct"/>
            <w:shd w:val="clear" w:color="auto" w:fill="auto"/>
            <w:vAlign w:val="center"/>
          </w:tcPr>
          <w:p w:rsidR="00783AD4" w:rsidRPr="00ED12E1" w:rsidP="008D31F0">
            <w:pPr>
              <w:pStyle w:val="TableParagraph"/>
              <w:spacing w:before="120"/>
              <w:jc w:val="center"/>
              <w:rPr>
                <w:b/>
                <w:sz w:val="20"/>
              </w:rPr>
            </w:pPr>
          </w:p>
        </w:tc>
      </w:tr>
      <w:tr w:rsidTr="006231F6">
        <w:tblPrEx>
          <w:tblW w:w="5000" w:type="pct"/>
          <w:tblCellMar>
            <w:left w:w="0" w:type="dxa"/>
            <w:right w:w="0" w:type="dxa"/>
          </w:tblCellMar>
          <w:tblLook w:val="01E0"/>
        </w:tblPrEx>
        <w:tc>
          <w:tcPr>
            <w:tcW w:w="875" w:type="pct"/>
            <w:shd w:val="clear" w:color="auto" w:fill="auto"/>
            <w:vAlign w:val="center"/>
          </w:tcPr>
          <w:p w:rsidR="00783AD4" w:rsidRPr="00ED12E1" w:rsidP="008D31F0">
            <w:pPr>
              <w:pStyle w:val="TableParagraph"/>
              <w:spacing w:before="120"/>
              <w:jc w:val="center"/>
              <w:rPr>
                <w:b/>
                <w:sz w:val="20"/>
              </w:rPr>
            </w:pPr>
          </w:p>
        </w:tc>
        <w:tc>
          <w:tcPr>
            <w:tcW w:w="2033" w:type="pct"/>
            <w:shd w:val="clear" w:color="auto" w:fill="auto"/>
            <w:vAlign w:val="center"/>
          </w:tcPr>
          <w:p w:rsidR="00783AD4" w:rsidRPr="00ED12E1" w:rsidP="008D31F0">
            <w:pPr>
              <w:pStyle w:val="TableParagraph"/>
              <w:spacing w:before="120"/>
              <w:rPr>
                <w:sz w:val="20"/>
              </w:rPr>
            </w:pPr>
            <w:r w:rsidRPr="00ED12E1">
              <w:rPr>
                <w:b/>
                <w:sz w:val="20"/>
              </w:rPr>
              <w:t>Cột anten</w:t>
            </w:r>
            <w:r w:rsidRPr="00ED12E1">
              <w:rPr>
                <w:sz w:val="20"/>
              </w:rPr>
              <w:t xml:space="preserve"> </w:t>
            </w:r>
            <w:r w:rsidRPr="00ED12E1">
              <w:rPr>
                <w:b/>
                <w:sz w:val="20"/>
              </w:rPr>
              <w:t>tự đứng thép</w:t>
            </w:r>
            <w:r w:rsidRPr="00ED12E1">
              <w:rPr>
                <w:sz w:val="20"/>
              </w:rPr>
              <w:t xml:space="preserve"> </w:t>
            </w:r>
            <w:r w:rsidRPr="00ED12E1">
              <w:rPr>
                <w:b/>
                <w:sz w:val="20"/>
              </w:rPr>
              <w:t>hình</w:t>
            </w:r>
            <w:r w:rsidRPr="00ED12E1">
              <w:rPr>
                <w:sz w:val="20"/>
              </w:rPr>
              <w:t xml:space="preserve"> </w:t>
            </w:r>
            <w:r w:rsidRPr="00ED12E1">
              <w:rPr>
                <w:b/>
                <w:sz w:val="20"/>
              </w:rPr>
              <w:t>L</w:t>
            </w:r>
            <w:r w:rsidRPr="00ED12E1">
              <w:rPr>
                <w:sz w:val="20"/>
              </w:rPr>
              <w:t xml:space="preserve"> </w:t>
            </w:r>
            <w:r w:rsidRPr="00ED12E1">
              <w:rPr>
                <w:b/>
                <w:sz w:val="20"/>
              </w:rPr>
              <w:t>cao</w:t>
            </w:r>
            <w:r w:rsidRPr="00ED12E1">
              <w:rPr>
                <w:sz w:val="20"/>
              </w:rPr>
              <w:t xml:space="preserve"> </w:t>
            </w:r>
            <w:r w:rsidRPr="00ED12E1">
              <w:rPr>
                <w:b/>
                <w:sz w:val="20"/>
              </w:rPr>
              <w:t>30m,</w:t>
            </w:r>
            <w:r w:rsidRPr="00ED12E1">
              <w:rPr>
                <w:sz w:val="20"/>
              </w:rPr>
              <w:t xml:space="preserve"> </w:t>
            </w:r>
            <w:r w:rsidRPr="00ED12E1">
              <w:rPr>
                <w:b/>
                <w:sz w:val="20"/>
              </w:rPr>
              <w:t>máy phát</w:t>
            </w:r>
            <w:r w:rsidRPr="00ED12E1">
              <w:rPr>
                <w:sz w:val="20"/>
              </w:rPr>
              <w:t xml:space="preserve"> </w:t>
            </w:r>
            <w:r w:rsidRPr="00ED12E1">
              <w:rPr>
                <w:b/>
                <w:sz w:val="20"/>
              </w:rPr>
              <w:t>thanh</w:t>
            </w:r>
            <w:r w:rsidRPr="00ED12E1">
              <w:rPr>
                <w:sz w:val="20"/>
              </w:rPr>
              <w:t xml:space="preserve"> </w:t>
            </w:r>
            <w:r w:rsidRPr="00ED12E1">
              <w:rPr>
                <w:b/>
                <w:sz w:val="20"/>
              </w:rPr>
              <w:t>công</w:t>
            </w:r>
            <w:r w:rsidRPr="00ED12E1">
              <w:rPr>
                <w:sz w:val="20"/>
              </w:rPr>
              <w:t xml:space="preserve"> </w:t>
            </w:r>
            <w:r w:rsidRPr="00ED12E1">
              <w:rPr>
                <w:b/>
                <w:sz w:val="20"/>
              </w:rPr>
              <w:t>suất</w:t>
            </w:r>
          </w:p>
        </w:tc>
        <w:tc>
          <w:tcPr>
            <w:tcW w:w="860" w:type="pct"/>
            <w:shd w:val="clear" w:color="auto" w:fill="auto"/>
            <w:vAlign w:val="center"/>
          </w:tcPr>
          <w:p w:rsidR="00783AD4" w:rsidRPr="00ED12E1" w:rsidP="008D31F0">
            <w:pPr>
              <w:pStyle w:val="TableParagraph"/>
              <w:spacing w:before="120"/>
              <w:jc w:val="center"/>
              <w:rPr>
                <w:b/>
                <w:sz w:val="20"/>
              </w:rPr>
            </w:pPr>
          </w:p>
        </w:tc>
        <w:tc>
          <w:tcPr>
            <w:tcW w:w="681" w:type="pct"/>
            <w:shd w:val="clear" w:color="auto" w:fill="auto"/>
            <w:vAlign w:val="center"/>
          </w:tcPr>
          <w:p w:rsidR="00783AD4" w:rsidRPr="00ED12E1" w:rsidP="008D31F0">
            <w:pPr>
              <w:pStyle w:val="TableParagraph"/>
              <w:spacing w:before="120"/>
              <w:jc w:val="center"/>
              <w:rPr>
                <w:b/>
                <w:sz w:val="20"/>
              </w:rPr>
            </w:pPr>
          </w:p>
        </w:tc>
        <w:tc>
          <w:tcPr>
            <w:tcW w:w="552" w:type="pct"/>
            <w:shd w:val="clear" w:color="auto" w:fill="auto"/>
            <w:vAlign w:val="center"/>
          </w:tcPr>
          <w:p w:rsidR="00783AD4" w:rsidRPr="00ED12E1" w:rsidP="008D31F0">
            <w:pPr>
              <w:pStyle w:val="TableParagraph"/>
              <w:spacing w:before="120"/>
              <w:jc w:val="center"/>
              <w:rPr>
                <w:b/>
                <w:sz w:val="20"/>
              </w:rPr>
            </w:pPr>
          </w:p>
        </w:tc>
      </w:tr>
      <w:tr w:rsidTr="006231F6">
        <w:tblPrEx>
          <w:tblW w:w="5000" w:type="pct"/>
          <w:tblCellMar>
            <w:left w:w="0" w:type="dxa"/>
            <w:right w:w="0" w:type="dxa"/>
          </w:tblCellMar>
          <w:tblLook w:val="01E0"/>
        </w:tblPrEx>
        <w:tc>
          <w:tcPr>
            <w:tcW w:w="875" w:type="pct"/>
            <w:shd w:val="clear" w:color="auto" w:fill="auto"/>
            <w:vAlign w:val="center"/>
          </w:tcPr>
          <w:p w:rsidR="00783AD4" w:rsidRPr="00ED12E1" w:rsidP="008D31F0">
            <w:pPr>
              <w:pStyle w:val="TableParagraph"/>
              <w:spacing w:before="120"/>
              <w:jc w:val="center"/>
              <w:rPr>
                <w:sz w:val="20"/>
              </w:rPr>
            </w:pPr>
            <w:r w:rsidRPr="00ED12E1">
              <w:rPr>
                <w:sz w:val="20"/>
              </w:rPr>
              <w:t>13480.01</w:t>
            </w:r>
          </w:p>
        </w:tc>
        <w:tc>
          <w:tcPr>
            <w:tcW w:w="2033" w:type="pct"/>
            <w:shd w:val="clear" w:color="auto" w:fill="auto"/>
            <w:vAlign w:val="center"/>
          </w:tcPr>
          <w:p w:rsidR="00783AD4" w:rsidRPr="00ED12E1" w:rsidP="008D31F0">
            <w:pPr>
              <w:pStyle w:val="TableParagraph"/>
              <w:spacing w:before="120"/>
              <w:jc w:val="center"/>
              <w:rPr>
                <w:sz w:val="20"/>
              </w:rPr>
            </w:pPr>
            <w:r w:rsidRPr="00ED12E1">
              <w:rPr>
                <w:sz w:val="20"/>
              </w:rPr>
              <w:t>20 W</w:t>
            </w:r>
          </w:p>
        </w:tc>
        <w:tc>
          <w:tcPr>
            <w:tcW w:w="860" w:type="pct"/>
            <w:shd w:val="clear" w:color="auto" w:fill="auto"/>
            <w:vAlign w:val="center"/>
          </w:tcPr>
          <w:p w:rsidR="00783AD4" w:rsidRPr="00ED12E1" w:rsidP="008D31F0">
            <w:pPr>
              <w:pStyle w:val="TableParagraph"/>
              <w:spacing w:before="120"/>
              <w:jc w:val="center"/>
              <w:rPr>
                <w:b/>
                <w:sz w:val="20"/>
              </w:rPr>
            </w:pPr>
            <w:r w:rsidRPr="00ED12E1">
              <w:rPr>
                <w:b/>
                <w:sz w:val="20"/>
              </w:rPr>
              <w:t>657.752</w:t>
            </w:r>
          </w:p>
        </w:tc>
        <w:tc>
          <w:tcPr>
            <w:tcW w:w="681" w:type="pct"/>
            <w:shd w:val="clear" w:color="auto" w:fill="auto"/>
            <w:vAlign w:val="center"/>
          </w:tcPr>
          <w:p w:rsidR="00783AD4" w:rsidRPr="00ED12E1" w:rsidP="008D31F0">
            <w:pPr>
              <w:pStyle w:val="TableParagraph"/>
              <w:spacing w:before="120"/>
              <w:jc w:val="center"/>
              <w:rPr>
                <w:sz w:val="20"/>
              </w:rPr>
            </w:pPr>
            <w:r w:rsidRPr="00ED12E1">
              <w:rPr>
                <w:sz w:val="20"/>
              </w:rPr>
              <w:t>526.361</w:t>
            </w:r>
          </w:p>
        </w:tc>
        <w:tc>
          <w:tcPr>
            <w:tcW w:w="552" w:type="pct"/>
            <w:shd w:val="clear" w:color="auto" w:fill="auto"/>
            <w:vAlign w:val="center"/>
          </w:tcPr>
          <w:p w:rsidR="00783AD4" w:rsidRPr="00ED12E1" w:rsidP="008D31F0">
            <w:pPr>
              <w:pStyle w:val="TableParagraph"/>
              <w:spacing w:before="120"/>
              <w:jc w:val="center"/>
              <w:rPr>
                <w:sz w:val="20"/>
              </w:rPr>
            </w:pPr>
            <w:r w:rsidRPr="00ED12E1">
              <w:rPr>
                <w:sz w:val="20"/>
              </w:rPr>
              <w:t>62.892</w:t>
            </w:r>
          </w:p>
        </w:tc>
      </w:tr>
      <w:tr w:rsidTr="006231F6">
        <w:tblPrEx>
          <w:tblW w:w="5000" w:type="pct"/>
          <w:tblCellMar>
            <w:left w:w="0" w:type="dxa"/>
            <w:right w:w="0" w:type="dxa"/>
          </w:tblCellMar>
          <w:tblLook w:val="01E0"/>
        </w:tblPrEx>
        <w:tc>
          <w:tcPr>
            <w:tcW w:w="875" w:type="pct"/>
            <w:shd w:val="clear" w:color="auto" w:fill="auto"/>
            <w:vAlign w:val="center"/>
          </w:tcPr>
          <w:p w:rsidR="00783AD4" w:rsidRPr="00ED12E1" w:rsidP="008D31F0">
            <w:pPr>
              <w:pStyle w:val="TableParagraph"/>
              <w:spacing w:before="120"/>
              <w:jc w:val="center"/>
              <w:rPr>
                <w:sz w:val="20"/>
              </w:rPr>
            </w:pPr>
            <w:r w:rsidRPr="00ED12E1">
              <w:rPr>
                <w:sz w:val="20"/>
              </w:rPr>
              <w:t>13480.02</w:t>
            </w:r>
          </w:p>
        </w:tc>
        <w:tc>
          <w:tcPr>
            <w:tcW w:w="2033" w:type="pct"/>
            <w:shd w:val="clear" w:color="auto" w:fill="auto"/>
            <w:vAlign w:val="center"/>
          </w:tcPr>
          <w:p w:rsidR="00783AD4" w:rsidRPr="00ED12E1" w:rsidP="008D31F0">
            <w:pPr>
              <w:pStyle w:val="TableParagraph"/>
              <w:spacing w:before="120"/>
              <w:jc w:val="center"/>
              <w:rPr>
                <w:sz w:val="20"/>
              </w:rPr>
            </w:pPr>
            <w:r w:rsidRPr="00ED12E1">
              <w:rPr>
                <w:sz w:val="20"/>
              </w:rPr>
              <w:t>30 W</w:t>
            </w:r>
          </w:p>
        </w:tc>
        <w:tc>
          <w:tcPr>
            <w:tcW w:w="860" w:type="pct"/>
            <w:shd w:val="clear" w:color="auto" w:fill="auto"/>
            <w:vAlign w:val="center"/>
          </w:tcPr>
          <w:p w:rsidR="00783AD4" w:rsidRPr="00ED12E1" w:rsidP="008D31F0">
            <w:pPr>
              <w:pStyle w:val="TableParagraph"/>
              <w:spacing w:before="120"/>
              <w:jc w:val="center"/>
              <w:rPr>
                <w:b/>
                <w:sz w:val="20"/>
              </w:rPr>
            </w:pPr>
            <w:r w:rsidRPr="00ED12E1">
              <w:rPr>
                <w:b/>
                <w:sz w:val="20"/>
              </w:rPr>
              <w:t>682.856</w:t>
            </w:r>
          </w:p>
        </w:tc>
        <w:tc>
          <w:tcPr>
            <w:tcW w:w="681" w:type="pct"/>
            <w:shd w:val="clear" w:color="auto" w:fill="auto"/>
            <w:vAlign w:val="center"/>
          </w:tcPr>
          <w:p w:rsidR="00783AD4" w:rsidRPr="00ED12E1" w:rsidP="008D31F0">
            <w:pPr>
              <w:pStyle w:val="TableParagraph"/>
              <w:spacing w:before="120"/>
              <w:jc w:val="center"/>
              <w:rPr>
                <w:sz w:val="20"/>
              </w:rPr>
            </w:pPr>
            <w:r w:rsidRPr="00ED12E1">
              <w:rPr>
                <w:sz w:val="20"/>
              </w:rPr>
              <w:t>531.288</w:t>
            </w:r>
          </w:p>
        </w:tc>
        <w:tc>
          <w:tcPr>
            <w:tcW w:w="552" w:type="pct"/>
            <w:shd w:val="clear" w:color="auto" w:fill="auto"/>
            <w:vAlign w:val="center"/>
          </w:tcPr>
          <w:p w:rsidR="00783AD4" w:rsidRPr="00ED12E1" w:rsidP="008D31F0">
            <w:pPr>
              <w:pStyle w:val="TableParagraph"/>
              <w:spacing w:before="120"/>
              <w:jc w:val="center"/>
              <w:rPr>
                <w:sz w:val="20"/>
              </w:rPr>
            </w:pPr>
            <w:r w:rsidRPr="00ED12E1">
              <w:rPr>
                <w:sz w:val="20"/>
              </w:rPr>
              <w:t>81.177</w:t>
            </w:r>
          </w:p>
        </w:tc>
      </w:tr>
      <w:tr w:rsidTr="006231F6">
        <w:tblPrEx>
          <w:tblW w:w="5000" w:type="pct"/>
          <w:tblCellMar>
            <w:left w:w="0" w:type="dxa"/>
            <w:right w:w="0" w:type="dxa"/>
          </w:tblCellMar>
          <w:tblLook w:val="01E0"/>
        </w:tblPrEx>
        <w:tc>
          <w:tcPr>
            <w:tcW w:w="875" w:type="pct"/>
            <w:shd w:val="clear" w:color="auto" w:fill="auto"/>
            <w:vAlign w:val="center"/>
          </w:tcPr>
          <w:p w:rsidR="00783AD4" w:rsidRPr="00ED12E1" w:rsidP="008D31F0">
            <w:pPr>
              <w:pStyle w:val="TableParagraph"/>
              <w:spacing w:before="120"/>
              <w:jc w:val="center"/>
              <w:rPr>
                <w:b/>
                <w:sz w:val="20"/>
              </w:rPr>
            </w:pPr>
          </w:p>
        </w:tc>
        <w:tc>
          <w:tcPr>
            <w:tcW w:w="2033" w:type="pct"/>
            <w:shd w:val="clear" w:color="auto" w:fill="auto"/>
            <w:vAlign w:val="center"/>
          </w:tcPr>
          <w:p w:rsidR="00783AD4" w:rsidRPr="00ED12E1" w:rsidP="008D31F0">
            <w:pPr>
              <w:pStyle w:val="TableParagraph"/>
              <w:spacing w:before="120"/>
              <w:rPr>
                <w:sz w:val="20"/>
              </w:rPr>
            </w:pPr>
            <w:r w:rsidRPr="00ED12E1">
              <w:rPr>
                <w:b/>
                <w:sz w:val="20"/>
              </w:rPr>
              <w:t>Cột anten</w:t>
            </w:r>
            <w:r w:rsidRPr="00ED12E1">
              <w:rPr>
                <w:sz w:val="20"/>
              </w:rPr>
              <w:t xml:space="preserve"> </w:t>
            </w:r>
            <w:r w:rsidRPr="00ED12E1">
              <w:rPr>
                <w:b/>
                <w:sz w:val="20"/>
              </w:rPr>
              <w:t>tự đứng thép</w:t>
            </w:r>
            <w:r w:rsidRPr="00ED12E1">
              <w:rPr>
                <w:sz w:val="20"/>
              </w:rPr>
              <w:t xml:space="preserve"> </w:t>
            </w:r>
            <w:r w:rsidRPr="00ED12E1">
              <w:rPr>
                <w:b/>
                <w:sz w:val="20"/>
              </w:rPr>
              <w:t>hình</w:t>
            </w:r>
            <w:r w:rsidRPr="00ED12E1">
              <w:rPr>
                <w:sz w:val="20"/>
              </w:rPr>
              <w:t xml:space="preserve"> </w:t>
            </w:r>
            <w:r w:rsidRPr="00ED12E1">
              <w:rPr>
                <w:b/>
                <w:sz w:val="20"/>
              </w:rPr>
              <w:t>L</w:t>
            </w:r>
            <w:r w:rsidRPr="00ED12E1">
              <w:rPr>
                <w:sz w:val="20"/>
              </w:rPr>
              <w:t xml:space="preserve"> </w:t>
            </w:r>
            <w:r w:rsidRPr="00ED12E1">
              <w:rPr>
                <w:b/>
                <w:sz w:val="20"/>
              </w:rPr>
              <w:t>cao</w:t>
            </w:r>
            <w:r w:rsidRPr="00ED12E1">
              <w:rPr>
                <w:sz w:val="20"/>
              </w:rPr>
              <w:t xml:space="preserve"> </w:t>
            </w:r>
            <w:r w:rsidRPr="00ED12E1">
              <w:rPr>
                <w:b/>
                <w:sz w:val="20"/>
              </w:rPr>
              <w:t>45m,</w:t>
            </w:r>
            <w:r w:rsidRPr="00ED12E1">
              <w:rPr>
                <w:sz w:val="20"/>
              </w:rPr>
              <w:t xml:space="preserve"> </w:t>
            </w:r>
            <w:r w:rsidRPr="00ED12E1">
              <w:rPr>
                <w:b/>
                <w:sz w:val="20"/>
              </w:rPr>
              <w:t>máy phát</w:t>
            </w:r>
            <w:r w:rsidRPr="00ED12E1">
              <w:rPr>
                <w:sz w:val="20"/>
              </w:rPr>
              <w:t xml:space="preserve"> </w:t>
            </w:r>
            <w:r w:rsidRPr="00ED12E1">
              <w:rPr>
                <w:b/>
                <w:sz w:val="20"/>
              </w:rPr>
              <w:t>thanh</w:t>
            </w:r>
            <w:r w:rsidRPr="00ED12E1">
              <w:rPr>
                <w:sz w:val="20"/>
              </w:rPr>
              <w:t xml:space="preserve"> </w:t>
            </w:r>
            <w:r w:rsidRPr="00ED12E1">
              <w:rPr>
                <w:b/>
                <w:sz w:val="20"/>
              </w:rPr>
              <w:t>công</w:t>
            </w:r>
            <w:r w:rsidRPr="00ED12E1">
              <w:rPr>
                <w:sz w:val="20"/>
              </w:rPr>
              <w:t xml:space="preserve"> </w:t>
            </w:r>
            <w:r w:rsidRPr="00ED12E1">
              <w:rPr>
                <w:b/>
                <w:sz w:val="20"/>
              </w:rPr>
              <w:t>suất</w:t>
            </w:r>
          </w:p>
        </w:tc>
        <w:tc>
          <w:tcPr>
            <w:tcW w:w="860" w:type="pct"/>
            <w:shd w:val="clear" w:color="auto" w:fill="auto"/>
            <w:vAlign w:val="center"/>
          </w:tcPr>
          <w:p w:rsidR="00783AD4" w:rsidRPr="00ED12E1" w:rsidP="008D31F0">
            <w:pPr>
              <w:pStyle w:val="TableParagraph"/>
              <w:spacing w:before="120"/>
              <w:jc w:val="center"/>
              <w:rPr>
                <w:b/>
                <w:sz w:val="20"/>
              </w:rPr>
            </w:pPr>
          </w:p>
        </w:tc>
        <w:tc>
          <w:tcPr>
            <w:tcW w:w="681" w:type="pct"/>
            <w:shd w:val="clear" w:color="auto" w:fill="auto"/>
            <w:vAlign w:val="center"/>
          </w:tcPr>
          <w:p w:rsidR="00783AD4" w:rsidRPr="00ED12E1" w:rsidP="008D31F0">
            <w:pPr>
              <w:pStyle w:val="TableParagraph"/>
              <w:spacing w:before="120"/>
              <w:jc w:val="center"/>
              <w:rPr>
                <w:sz w:val="20"/>
              </w:rPr>
            </w:pPr>
          </w:p>
        </w:tc>
        <w:tc>
          <w:tcPr>
            <w:tcW w:w="552" w:type="pct"/>
            <w:shd w:val="clear" w:color="auto" w:fill="auto"/>
            <w:vAlign w:val="center"/>
          </w:tcPr>
          <w:p w:rsidR="00783AD4" w:rsidRPr="00ED12E1" w:rsidP="008D31F0">
            <w:pPr>
              <w:pStyle w:val="TableParagraph"/>
              <w:spacing w:before="120"/>
              <w:jc w:val="center"/>
              <w:rPr>
                <w:sz w:val="20"/>
              </w:rPr>
            </w:pPr>
          </w:p>
        </w:tc>
      </w:tr>
      <w:tr w:rsidTr="006231F6">
        <w:tblPrEx>
          <w:tblW w:w="5000" w:type="pct"/>
          <w:tblCellMar>
            <w:left w:w="0" w:type="dxa"/>
            <w:right w:w="0" w:type="dxa"/>
          </w:tblCellMar>
          <w:tblLook w:val="01E0"/>
        </w:tblPrEx>
        <w:tc>
          <w:tcPr>
            <w:tcW w:w="875" w:type="pct"/>
            <w:shd w:val="clear" w:color="auto" w:fill="auto"/>
            <w:vAlign w:val="center"/>
          </w:tcPr>
          <w:p w:rsidR="00783AD4" w:rsidRPr="00ED12E1" w:rsidP="008D31F0">
            <w:pPr>
              <w:pStyle w:val="TableParagraph"/>
              <w:spacing w:before="120"/>
              <w:jc w:val="center"/>
              <w:rPr>
                <w:sz w:val="20"/>
              </w:rPr>
            </w:pPr>
            <w:r w:rsidRPr="00ED12E1">
              <w:rPr>
                <w:sz w:val="20"/>
              </w:rPr>
              <w:t>13480.03</w:t>
            </w:r>
          </w:p>
        </w:tc>
        <w:tc>
          <w:tcPr>
            <w:tcW w:w="2033" w:type="pct"/>
            <w:shd w:val="clear" w:color="auto" w:fill="auto"/>
            <w:vAlign w:val="center"/>
          </w:tcPr>
          <w:p w:rsidR="00783AD4" w:rsidRPr="00ED12E1" w:rsidP="008D31F0">
            <w:pPr>
              <w:pStyle w:val="TableParagraph"/>
              <w:spacing w:before="120"/>
              <w:jc w:val="center"/>
              <w:rPr>
                <w:sz w:val="20"/>
              </w:rPr>
            </w:pPr>
            <w:r w:rsidRPr="00ED12E1">
              <w:rPr>
                <w:sz w:val="20"/>
              </w:rPr>
              <w:t>50 W</w:t>
            </w:r>
          </w:p>
        </w:tc>
        <w:tc>
          <w:tcPr>
            <w:tcW w:w="860" w:type="pct"/>
            <w:shd w:val="clear" w:color="auto" w:fill="auto"/>
            <w:vAlign w:val="center"/>
          </w:tcPr>
          <w:p w:rsidR="00783AD4" w:rsidRPr="00ED12E1" w:rsidP="008D31F0">
            <w:pPr>
              <w:pStyle w:val="TableParagraph"/>
              <w:spacing w:before="120"/>
              <w:jc w:val="center"/>
              <w:rPr>
                <w:b/>
                <w:sz w:val="20"/>
              </w:rPr>
            </w:pPr>
            <w:r w:rsidRPr="00ED12E1">
              <w:rPr>
                <w:b/>
                <w:sz w:val="20"/>
              </w:rPr>
              <w:t>1.178.430</w:t>
            </w:r>
          </w:p>
        </w:tc>
        <w:tc>
          <w:tcPr>
            <w:tcW w:w="681" w:type="pct"/>
            <w:shd w:val="clear" w:color="auto" w:fill="auto"/>
            <w:vAlign w:val="center"/>
          </w:tcPr>
          <w:p w:rsidR="00783AD4" w:rsidRPr="00ED12E1" w:rsidP="008D31F0">
            <w:pPr>
              <w:pStyle w:val="TableParagraph"/>
              <w:spacing w:before="120"/>
              <w:jc w:val="center"/>
              <w:rPr>
                <w:sz w:val="20"/>
              </w:rPr>
            </w:pPr>
            <w:r w:rsidRPr="00ED12E1">
              <w:rPr>
                <w:sz w:val="20"/>
              </w:rPr>
              <w:t>954.217</w:t>
            </w:r>
          </w:p>
        </w:tc>
        <w:tc>
          <w:tcPr>
            <w:tcW w:w="552" w:type="pct"/>
            <w:shd w:val="clear" w:color="auto" w:fill="auto"/>
            <w:vAlign w:val="center"/>
          </w:tcPr>
          <w:p w:rsidR="00783AD4" w:rsidRPr="00ED12E1" w:rsidP="008D31F0">
            <w:pPr>
              <w:pStyle w:val="TableParagraph"/>
              <w:spacing w:before="120"/>
              <w:jc w:val="center"/>
              <w:rPr>
                <w:sz w:val="20"/>
              </w:rPr>
            </w:pPr>
            <w:r w:rsidRPr="00ED12E1">
              <w:rPr>
                <w:sz w:val="20"/>
              </w:rPr>
              <w:t>100.951</w:t>
            </w:r>
          </w:p>
        </w:tc>
      </w:tr>
      <w:tr w:rsidTr="006231F6">
        <w:tblPrEx>
          <w:tblW w:w="5000" w:type="pct"/>
          <w:tblCellMar>
            <w:left w:w="0" w:type="dxa"/>
            <w:right w:w="0" w:type="dxa"/>
          </w:tblCellMar>
          <w:tblLook w:val="01E0"/>
        </w:tblPrEx>
        <w:tc>
          <w:tcPr>
            <w:tcW w:w="875" w:type="pct"/>
            <w:shd w:val="clear" w:color="auto" w:fill="auto"/>
            <w:vAlign w:val="center"/>
          </w:tcPr>
          <w:p w:rsidR="00783AD4" w:rsidRPr="00ED12E1" w:rsidP="008D31F0">
            <w:pPr>
              <w:pStyle w:val="TableParagraph"/>
              <w:spacing w:before="120"/>
              <w:jc w:val="center"/>
              <w:rPr>
                <w:sz w:val="20"/>
              </w:rPr>
            </w:pPr>
            <w:r w:rsidRPr="00ED12E1">
              <w:rPr>
                <w:sz w:val="20"/>
              </w:rPr>
              <w:t>13480.04</w:t>
            </w:r>
          </w:p>
        </w:tc>
        <w:tc>
          <w:tcPr>
            <w:tcW w:w="2033" w:type="pct"/>
            <w:shd w:val="clear" w:color="auto" w:fill="auto"/>
            <w:vAlign w:val="center"/>
          </w:tcPr>
          <w:p w:rsidR="00783AD4" w:rsidRPr="00ED12E1" w:rsidP="008D31F0">
            <w:pPr>
              <w:pStyle w:val="TableParagraph"/>
              <w:spacing w:before="120"/>
              <w:jc w:val="center"/>
              <w:rPr>
                <w:sz w:val="20"/>
              </w:rPr>
            </w:pPr>
            <w:r w:rsidRPr="00ED12E1">
              <w:rPr>
                <w:sz w:val="20"/>
              </w:rPr>
              <w:t>100 W</w:t>
            </w:r>
          </w:p>
        </w:tc>
        <w:tc>
          <w:tcPr>
            <w:tcW w:w="860" w:type="pct"/>
            <w:shd w:val="clear" w:color="auto" w:fill="auto"/>
            <w:vAlign w:val="center"/>
          </w:tcPr>
          <w:p w:rsidR="00783AD4" w:rsidRPr="00ED12E1" w:rsidP="008D31F0">
            <w:pPr>
              <w:pStyle w:val="TableParagraph"/>
              <w:spacing w:before="120"/>
              <w:jc w:val="center"/>
              <w:rPr>
                <w:b/>
                <w:sz w:val="20"/>
              </w:rPr>
            </w:pPr>
            <w:r w:rsidRPr="00ED12E1">
              <w:rPr>
                <w:b/>
                <w:sz w:val="20"/>
              </w:rPr>
              <w:t>1.265.539</w:t>
            </w:r>
          </w:p>
        </w:tc>
        <w:tc>
          <w:tcPr>
            <w:tcW w:w="681" w:type="pct"/>
            <w:shd w:val="clear" w:color="auto" w:fill="auto"/>
            <w:vAlign w:val="center"/>
          </w:tcPr>
          <w:p w:rsidR="00783AD4" w:rsidRPr="00ED12E1" w:rsidP="008D31F0">
            <w:pPr>
              <w:pStyle w:val="TableParagraph"/>
              <w:spacing w:before="120"/>
              <w:jc w:val="center"/>
              <w:rPr>
                <w:sz w:val="20"/>
              </w:rPr>
            </w:pPr>
            <w:r w:rsidRPr="00ED12E1">
              <w:rPr>
                <w:sz w:val="20"/>
              </w:rPr>
              <w:t>969.607</w:t>
            </w:r>
          </w:p>
        </w:tc>
        <w:tc>
          <w:tcPr>
            <w:tcW w:w="552" w:type="pct"/>
            <w:shd w:val="clear" w:color="auto" w:fill="auto"/>
            <w:vAlign w:val="center"/>
          </w:tcPr>
          <w:p w:rsidR="00783AD4" w:rsidRPr="00ED12E1" w:rsidP="008D31F0">
            <w:pPr>
              <w:pStyle w:val="TableParagraph"/>
              <w:spacing w:before="120"/>
              <w:jc w:val="center"/>
              <w:rPr>
                <w:sz w:val="20"/>
              </w:rPr>
            </w:pPr>
            <w:r w:rsidRPr="00ED12E1">
              <w:rPr>
                <w:sz w:val="20"/>
              </w:rPr>
              <w:t>166.220</w:t>
            </w:r>
          </w:p>
        </w:tc>
      </w:tr>
      <w:tr w:rsidTr="006231F6">
        <w:tblPrEx>
          <w:tblW w:w="5000" w:type="pct"/>
          <w:tblCellMar>
            <w:left w:w="0" w:type="dxa"/>
            <w:right w:w="0" w:type="dxa"/>
          </w:tblCellMar>
          <w:tblLook w:val="01E0"/>
        </w:tblPrEx>
        <w:tc>
          <w:tcPr>
            <w:tcW w:w="875" w:type="pct"/>
            <w:shd w:val="clear" w:color="auto" w:fill="auto"/>
            <w:vAlign w:val="center"/>
          </w:tcPr>
          <w:p w:rsidR="00783AD4" w:rsidRPr="00ED12E1" w:rsidP="008D31F0">
            <w:pPr>
              <w:pStyle w:val="TableParagraph"/>
              <w:spacing w:before="120"/>
              <w:jc w:val="center"/>
              <w:rPr>
                <w:sz w:val="20"/>
              </w:rPr>
            </w:pPr>
            <w:r w:rsidRPr="00ED12E1">
              <w:rPr>
                <w:sz w:val="20"/>
              </w:rPr>
              <w:t>13480.05</w:t>
            </w:r>
          </w:p>
        </w:tc>
        <w:tc>
          <w:tcPr>
            <w:tcW w:w="2033" w:type="pct"/>
            <w:shd w:val="clear" w:color="auto" w:fill="auto"/>
            <w:vAlign w:val="center"/>
          </w:tcPr>
          <w:p w:rsidR="00783AD4" w:rsidRPr="00ED12E1" w:rsidP="008D31F0">
            <w:pPr>
              <w:pStyle w:val="TableParagraph"/>
              <w:spacing w:before="120"/>
              <w:jc w:val="center"/>
              <w:rPr>
                <w:sz w:val="20"/>
              </w:rPr>
            </w:pPr>
            <w:r w:rsidRPr="00ED12E1">
              <w:rPr>
                <w:sz w:val="20"/>
              </w:rPr>
              <w:t>150 W</w:t>
            </w:r>
          </w:p>
        </w:tc>
        <w:tc>
          <w:tcPr>
            <w:tcW w:w="860" w:type="pct"/>
            <w:shd w:val="clear" w:color="auto" w:fill="auto"/>
            <w:vAlign w:val="center"/>
          </w:tcPr>
          <w:p w:rsidR="00783AD4" w:rsidRPr="00ED12E1" w:rsidP="008D31F0">
            <w:pPr>
              <w:pStyle w:val="TableParagraph"/>
              <w:spacing w:before="120"/>
              <w:jc w:val="center"/>
              <w:rPr>
                <w:b/>
                <w:sz w:val="20"/>
              </w:rPr>
            </w:pPr>
            <w:r w:rsidRPr="00ED12E1">
              <w:rPr>
                <w:b/>
                <w:sz w:val="20"/>
              </w:rPr>
              <w:t>1.279.885</w:t>
            </w:r>
          </w:p>
        </w:tc>
        <w:tc>
          <w:tcPr>
            <w:tcW w:w="681" w:type="pct"/>
            <w:shd w:val="clear" w:color="auto" w:fill="auto"/>
            <w:vAlign w:val="center"/>
          </w:tcPr>
          <w:p w:rsidR="00783AD4" w:rsidRPr="00ED12E1" w:rsidP="008D31F0">
            <w:pPr>
              <w:pStyle w:val="TableParagraph"/>
              <w:spacing w:before="120"/>
              <w:jc w:val="center"/>
              <w:rPr>
                <w:sz w:val="20"/>
              </w:rPr>
            </w:pPr>
            <w:r w:rsidRPr="00ED12E1">
              <w:rPr>
                <w:sz w:val="20"/>
              </w:rPr>
              <w:t>969.607</w:t>
            </w:r>
          </w:p>
        </w:tc>
        <w:tc>
          <w:tcPr>
            <w:tcW w:w="552" w:type="pct"/>
            <w:shd w:val="clear" w:color="auto" w:fill="auto"/>
            <w:vAlign w:val="center"/>
          </w:tcPr>
          <w:p w:rsidR="00783AD4" w:rsidRPr="00ED12E1" w:rsidP="008D31F0">
            <w:pPr>
              <w:pStyle w:val="TableParagraph"/>
              <w:spacing w:before="120"/>
              <w:jc w:val="center"/>
              <w:rPr>
                <w:sz w:val="20"/>
              </w:rPr>
            </w:pPr>
            <w:r w:rsidRPr="00ED12E1">
              <w:rPr>
                <w:sz w:val="20"/>
              </w:rPr>
              <w:t>179.649</w:t>
            </w:r>
          </w:p>
        </w:tc>
      </w:tr>
      <w:tr w:rsidTr="006231F6">
        <w:tblPrEx>
          <w:tblW w:w="5000" w:type="pct"/>
          <w:tblCellMar>
            <w:left w:w="0" w:type="dxa"/>
            <w:right w:w="0" w:type="dxa"/>
          </w:tblCellMar>
          <w:tblLook w:val="01E0"/>
        </w:tblPrEx>
        <w:tc>
          <w:tcPr>
            <w:tcW w:w="875" w:type="pct"/>
            <w:shd w:val="clear" w:color="auto" w:fill="auto"/>
            <w:vAlign w:val="center"/>
          </w:tcPr>
          <w:p w:rsidR="00783AD4" w:rsidRPr="00ED12E1" w:rsidP="008D31F0">
            <w:pPr>
              <w:pStyle w:val="TableParagraph"/>
              <w:spacing w:before="120"/>
              <w:jc w:val="center"/>
              <w:rPr>
                <w:sz w:val="20"/>
              </w:rPr>
            </w:pPr>
            <w:r w:rsidRPr="00ED12E1">
              <w:rPr>
                <w:sz w:val="20"/>
              </w:rPr>
              <w:t>13480.06</w:t>
            </w:r>
          </w:p>
        </w:tc>
        <w:tc>
          <w:tcPr>
            <w:tcW w:w="2033" w:type="pct"/>
            <w:shd w:val="clear" w:color="auto" w:fill="auto"/>
            <w:vAlign w:val="center"/>
          </w:tcPr>
          <w:p w:rsidR="00783AD4" w:rsidRPr="00ED12E1" w:rsidP="008D31F0">
            <w:pPr>
              <w:pStyle w:val="TableParagraph"/>
              <w:spacing w:before="120"/>
              <w:jc w:val="center"/>
              <w:rPr>
                <w:sz w:val="20"/>
              </w:rPr>
            </w:pPr>
            <w:r w:rsidRPr="00ED12E1">
              <w:rPr>
                <w:sz w:val="20"/>
              </w:rPr>
              <w:t>200 W</w:t>
            </w:r>
          </w:p>
        </w:tc>
        <w:tc>
          <w:tcPr>
            <w:tcW w:w="860" w:type="pct"/>
            <w:shd w:val="clear" w:color="auto" w:fill="auto"/>
            <w:vAlign w:val="center"/>
          </w:tcPr>
          <w:p w:rsidR="00783AD4" w:rsidRPr="00ED12E1" w:rsidP="008D31F0">
            <w:pPr>
              <w:pStyle w:val="TableParagraph"/>
              <w:spacing w:before="120"/>
              <w:jc w:val="center"/>
              <w:rPr>
                <w:b/>
                <w:sz w:val="20"/>
              </w:rPr>
            </w:pPr>
            <w:r w:rsidRPr="00ED12E1">
              <w:rPr>
                <w:b/>
                <w:sz w:val="20"/>
              </w:rPr>
              <w:t>1.317.198</w:t>
            </w:r>
          </w:p>
        </w:tc>
        <w:tc>
          <w:tcPr>
            <w:tcW w:w="681" w:type="pct"/>
            <w:shd w:val="clear" w:color="auto" w:fill="auto"/>
            <w:vAlign w:val="center"/>
          </w:tcPr>
          <w:p w:rsidR="00783AD4" w:rsidRPr="00ED12E1" w:rsidP="008D31F0">
            <w:pPr>
              <w:pStyle w:val="TableParagraph"/>
              <w:spacing w:before="120"/>
              <w:jc w:val="center"/>
              <w:rPr>
                <w:sz w:val="20"/>
              </w:rPr>
            </w:pPr>
            <w:r w:rsidRPr="00ED12E1">
              <w:rPr>
                <w:sz w:val="20"/>
              </w:rPr>
              <w:t>987.580</w:t>
            </w:r>
          </w:p>
        </w:tc>
        <w:tc>
          <w:tcPr>
            <w:tcW w:w="552" w:type="pct"/>
            <w:shd w:val="clear" w:color="auto" w:fill="auto"/>
            <w:vAlign w:val="center"/>
          </w:tcPr>
          <w:p w:rsidR="00783AD4" w:rsidRPr="00ED12E1" w:rsidP="008D31F0">
            <w:pPr>
              <w:pStyle w:val="TableParagraph"/>
              <w:spacing w:before="120"/>
              <w:jc w:val="center"/>
              <w:rPr>
                <w:sz w:val="20"/>
              </w:rPr>
            </w:pPr>
            <w:r w:rsidRPr="00ED12E1">
              <w:rPr>
                <w:sz w:val="20"/>
              </w:rPr>
              <w:t>195.705</w:t>
            </w:r>
          </w:p>
        </w:tc>
      </w:tr>
      <w:tr w:rsidTr="006231F6">
        <w:tblPrEx>
          <w:tblW w:w="5000" w:type="pct"/>
          <w:tblCellMar>
            <w:left w:w="0" w:type="dxa"/>
            <w:right w:w="0" w:type="dxa"/>
          </w:tblCellMar>
          <w:tblLook w:val="01E0"/>
        </w:tblPrEx>
        <w:tc>
          <w:tcPr>
            <w:tcW w:w="875" w:type="pct"/>
            <w:shd w:val="clear" w:color="auto" w:fill="auto"/>
            <w:vAlign w:val="center"/>
          </w:tcPr>
          <w:p w:rsidR="00783AD4" w:rsidRPr="00ED12E1" w:rsidP="008D31F0">
            <w:pPr>
              <w:pStyle w:val="TableParagraph"/>
              <w:spacing w:before="120"/>
              <w:jc w:val="center"/>
              <w:rPr>
                <w:sz w:val="20"/>
              </w:rPr>
            </w:pPr>
            <w:r w:rsidRPr="00ED12E1">
              <w:rPr>
                <w:sz w:val="20"/>
              </w:rPr>
              <w:t>13480.07</w:t>
            </w:r>
          </w:p>
        </w:tc>
        <w:tc>
          <w:tcPr>
            <w:tcW w:w="2033" w:type="pct"/>
            <w:shd w:val="clear" w:color="auto" w:fill="auto"/>
            <w:vAlign w:val="center"/>
          </w:tcPr>
          <w:p w:rsidR="00783AD4" w:rsidRPr="00ED12E1" w:rsidP="008D31F0">
            <w:pPr>
              <w:pStyle w:val="TableParagraph"/>
              <w:spacing w:before="120"/>
              <w:jc w:val="center"/>
              <w:rPr>
                <w:sz w:val="20"/>
              </w:rPr>
            </w:pPr>
            <w:r w:rsidRPr="00ED12E1">
              <w:rPr>
                <w:sz w:val="20"/>
              </w:rPr>
              <w:t>300 W</w:t>
            </w:r>
          </w:p>
        </w:tc>
        <w:tc>
          <w:tcPr>
            <w:tcW w:w="860" w:type="pct"/>
            <w:shd w:val="clear" w:color="auto" w:fill="auto"/>
            <w:vAlign w:val="center"/>
          </w:tcPr>
          <w:p w:rsidR="00783AD4" w:rsidRPr="00ED12E1" w:rsidP="008D31F0">
            <w:pPr>
              <w:pStyle w:val="TableParagraph"/>
              <w:spacing w:before="120"/>
              <w:jc w:val="center"/>
              <w:rPr>
                <w:b/>
                <w:sz w:val="20"/>
              </w:rPr>
            </w:pPr>
            <w:r w:rsidRPr="00ED12E1">
              <w:rPr>
                <w:b/>
                <w:sz w:val="20"/>
              </w:rPr>
              <w:t>1.359.844</w:t>
            </w:r>
          </w:p>
        </w:tc>
        <w:tc>
          <w:tcPr>
            <w:tcW w:w="681" w:type="pct"/>
            <w:shd w:val="clear" w:color="auto" w:fill="auto"/>
            <w:vAlign w:val="center"/>
          </w:tcPr>
          <w:p w:rsidR="00783AD4" w:rsidRPr="00ED12E1" w:rsidP="008D31F0">
            <w:pPr>
              <w:pStyle w:val="TableParagraph"/>
              <w:spacing w:before="120"/>
              <w:jc w:val="center"/>
              <w:rPr>
                <w:sz w:val="20"/>
              </w:rPr>
            </w:pPr>
            <w:r w:rsidRPr="00ED12E1">
              <w:rPr>
                <w:sz w:val="20"/>
              </w:rPr>
              <w:t>1.000.387</w:t>
            </w:r>
          </w:p>
        </w:tc>
        <w:tc>
          <w:tcPr>
            <w:tcW w:w="552" w:type="pct"/>
            <w:shd w:val="clear" w:color="auto" w:fill="auto"/>
            <w:vAlign w:val="center"/>
          </w:tcPr>
          <w:p w:rsidR="00783AD4" w:rsidRPr="00ED12E1" w:rsidP="008D31F0">
            <w:pPr>
              <w:pStyle w:val="TableParagraph"/>
              <w:spacing w:before="120"/>
              <w:jc w:val="center"/>
              <w:rPr>
                <w:sz w:val="20"/>
              </w:rPr>
            </w:pPr>
            <w:r w:rsidRPr="00ED12E1">
              <w:rPr>
                <w:sz w:val="20"/>
              </w:rPr>
              <w:t>222.199</w:t>
            </w:r>
          </w:p>
        </w:tc>
      </w:tr>
      <w:tr w:rsidTr="006231F6">
        <w:tblPrEx>
          <w:tblW w:w="5000" w:type="pct"/>
          <w:tblCellMar>
            <w:left w:w="0" w:type="dxa"/>
            <w:right w:w="0" w:type="dxa"/>
          </w:tblCellMar>
          <w:tblLook w:val="01E0"/>
        </w:tblPrEx>
        <w:tc>
          <w:tcPr>
            <w:tcW w:w="875" w:type="pct"/>
            <w:shd w:val="clear" w:color="auto" w:fill="auto"/>
            <w:vAlign w:val="center"/>
          </w:tcPr>
          <w:p w:rsidR="00783AD4" w:rsidRPr="00ED12E1" w:rsidP="008D31F0">
            <w:pPr>
              <w:pStyle w:val="TableParagraph"/>
              <w:spacing w:before="120"/>
              <w:jc w:val="center"/>
              <w:rPr>
                <w:b/>
                <w:sz w:val="20"/>
              </w:rPr>
            </w:pPr>
          </w:p>
        </w:tc>
        <w:tc>
          <w:tcPr>
            <w:tcW w:w="2033" w:type="pct"/>
            <w:shd w:val="clear" w:color="auto" w:fill="auto"/>
            <w:vAlign w:val="center"/>
          </w:tcPr>
          <w:p w:rsidR="00783AD4" w:rsidRPr="00ED12E1" w:rsidP="008D31F0">
            <w:pPr>
              <w:pStyle w:val="TableParagraph"/>
              <w:spacing w:before="120"/>
              <w:rPr>
                <w:sz w:val="20"/>
              </w:rPr>
            </w:pPr>
            <w:r w:rsidRPr="00ED12E1">
              <w:rPr>
                <w:b/>
                <w:sz w:val="20"/>
              </w:rPr>
              <w:t>Cột anten</w:t>
            </w:r>
            <w:r w:rsidRPr="00ED12E1">
              <w:rPr>
                <w:sz w:val="20"/>
              </w:rPr>
              <w:t xml:space="preserve"> </w:t>
            </w:r>
            <w:r w:rsidRPr="00ED12E1">
              <w:rPr>
                <w:b/>
                <w:sz w:val="20"/>
              </w:rPr>
              <w:t>tự đứng thép</w:t>
            </w:r>
            <w:r w:rsidRPr="00ED12E1">
              <w:rPr>
                <w:sz w:val="20"/>
              </w:rPr>
              <w:t xml:space="preserve"> </w:t>
            </w:r>
            <w:r w:rsidRPr="00ED12E1">
              <w:rPr>
                <w:b/>
                <w:sz w:val="20"/>
              </w:rPr>
              <w:t>hình</w:t>
            </w:r>
            <w:r w:rsidRPr="00ED12E1">
              <w:rPr>
                <w:sz w:val="20"/>
              </w:rPr>
              <w:t xml:space="preserve"> </w:t>
            </w:r>
            <w:r w:rsidRPr="00ED12E1">
              <w:rPr>
                <w:b/>
                <w:sz w:val="20"/>
              </w:rPr>
              <w:t>L</w:t>
            </w:r>
            <w:r w:rsidRPr="00ED12E1">
              <w:rPr>
                <w:sz w:val="20"/>
              </w:rPr>
              <w:t xml:space="preserve"> </w:t>
            </w:r>
            <w:r w:rsidRPr="00ED12E1">
              <w:rPr>
                <w:b/>
                <w:sz w:val="20"/>
              </w:rPr>
              <w:t>cao</w:t>
            </w:r>
            <w:r w:rsidRPr="00ED12E1">
              <w:rPr>
                <w:sz w:val="20"/>
              </w:rPr>
              <w:t xml:space="preserve"> </w:t>
            </w:r>
            <w:r w:rsidRPr="00ED12E1">
              <w:rPr>
                <w:b/>
                <w:sz w:val="20"/>
              </w:rPr>
              <w:t>50m,</w:t>
            </w:r>
            <w:r w:rsidRPr="00ED12E1">
              <w:rPr>
                <w:sz w:val="20"/>
              </w:rPr>
              <w:t xml:space="preserve"> </w:t>
            </w:r>
            <w:r w:rsidRPr="00ED12E1">
              <w:rPr>
                <w:b/>
                <w:sz w:val="20"/>
              </w:rPr>
              <w:t>máy phát</w:t>
            </w:r>
            <w:r w:rsidRPr="00ED12E1">
              <w:rPr>
                <w:sz w:val="20"/>
              </w:rPr>
              <w:t xml:space="preserve"> </w:t>
            </w:r>
            <w:r w:rsidRPr="00ED12E1">
              <w:rPr>
                <w:b/>
                <w:sz w:val="20"/>
              </w:rPr>
              <w:t>thanh</w:t>
            </w:r>
            <w:r w:rsidRPr="00ED12E1">
              <w:rPr>
                <w:sz w:val="20"/>
              </w:rPr>
              <w:t xml:space="preserve"> </w:t>
            </w:r>
            <w:r w:rsidRPr="00ED12E1">
              <w:rPr>
                <w:b/>
                <w:sz w:val="20"/>
              </w:rPr>
              <w:t>công</w:t>
            </w:r>
            <w:r w:rsidRPr="00ED12E1">
              <w:rPr>
                <w:sz w:val="20"/>
              </w:rPr>
              <w:t xml:space="preserve"> </w:t>
            </w:r>
            <w:r w:rsidRPr="00ED12E1">
              <w:rPr>
                <w:b/>
                <w:sz w:val="20"/>
              </w:rPr>
              <w:t>suất</w:t>
            </w:r>
          </w:p>
        </w:tc>
        <w:tc>
          <w:tcPr>
            <w:tcW w:w="860" w:type="pct"/>
            <w:shd w:val="clear" w:color="auto" w:fill="auto"/>
            <w:vAlign w:val="center"/>
          </w:tcPr>
          <w:p w:rsidR="00783AD4" w:rsidRPr="00ED12E1" w:rsidP="008D31F0">
            <w:pPr>
              <w:pStyle w:val="TableParagraph"/>
              <w:spacing w:before="120"/>
              <w:jc w:val="center"/>
              <w:rPr>
                <w:b/>
                <w:sz w:val="20"/>
              </w:rPr>
            </w:pPr>
          </w:p>
        </w:tc>
        <w:tc>
          <w:tcPr>
            <w:tcW w:w="681" w:type="pct"/>
            <w:shd w:val="clear" w:color="auto" w:fill="auto"/>
            <w:vAlign w:val="center"/>
          </w:tcPr>
          <w:p w:rsidR="00783AD4" w:rsidRPr="00ED12E1" w:rsidP="008D31F0">
            <w:pPr>
              <w:pStyle w:val="TableParagraph"/>
              <w:spacing w:before="120"/>
              <w:jc w:val="center"/>
              <w:rPr>
                <w:sz w:val="20"/>
              </w:rPr>
            </w:pPr>
          </w:p>
        </w:tc>
        <w:tc>
          <w:tcPr>
            <w:tcW w:w="552" w:type="pct"/>
            <w:shd w:val="clear" w:color="auto" w:fill="auto"/>
            <w:vAlign w:val="center"/>
          </w:tcPr>
          <w:p w:rsidR="00783AD4" w:rsidRPr="00ED12E1" w:rsidP="008D31F0">
            <w:pPr>
              <w:pStyle w:val="TableParagraph"/>
              <w:spacing w:before="120"/>
              <w:jc w:val="center"/>
              <w:rPr>
                <w:sz w:val="20"/>
              </w:rPr>
            </w:pPr>
          </w:p>
        </w:tc>
      </w:tr>
      <w:tr w:rsidTr="006231F6">
        <w:tblPrEx>
          <w:tblW w:w="5000" w:type="pct"/>
          <w:tblCellMar>
            <w:left w:w="0" w:type="dxa"/>
            <w:right w:w="0" w:type="dxa"/>
          </w:tblCellMar>
          <w:tblLook w:val="01E0"/>
        </w:tblPrEx>
        <w:tc>
          <w:tcPr>
            <w:tcW w:w="875" w:type="pct"/>
            <w:shd w:val="clear" w:color="auto" w:fill="auto"/>
            <w:vAlign w:val="center"/>
          </w:tcPr>
          <w:p w:rsidR="00783AD4" w:rsidRPr="00ED12E1" w:rsidP="008D31F0">
            <w:pPr>
              <w:pStyle w:val="TableParagraph"/>
              <w:spacing w:before="120"/>
              <w:jc w:val="center"/>
              <w:rPr>
                <w:sz w:val="20"/>
              </w:rPr>
            </w:pPr>
            <w:r w:rsidRPr="00ED12E1">
              <w:rPr>
                <w:sz w:val="20"/>
              </w:rPr>
              <w:t>13480.08</w:t>
            </w:r>
          </w:p>
        </w:tc>
        <w:tc>
          <w:tcPr>
            <w:tcW w:w="2033" w:type="pct"/>
            <w:shd w:val="clear" w:color="auto" w:fill="auto"/>
            <w:vAlign w:val="center"/>
          </w:tcPr>
          <w:p w:rsidR="00783AD4" w:rsidRPr="00ED12E1" w:rsidP="008D31F0">
            <w:pPr>
              <w:pStyle w:val="TableParagraph"/>
              <w:spacing w:before="120"/>
              <w:jc w:val="center"/>
              <w:rPr>
                <w:sz w:val="20"/>
              </w:rPr>
            </w:pPr>
            <w:r w:rsidRPr="00ED12E1">
              <w:rPr>
                <w:sz w:val="20"/>
              </w:rPr>
              <w:t>500 W</w:t>
            </w:r>
          </w:p>
        </w:tc>
        <w:tc>
          <w:tcPr>
            <w:tcW w:w="860" w:type="pct"/>
            <w:shd w:val="clear" w:color="auto" w:fill="auto"/>
            <w:vAlign w:val="center"/>
          </w:tcPr>
          <w:p w:rsidR="00783AD4" w:rsidRPr="00ED12E1" w:rsidP="008D31F0">
            <w:pPr>
              <w:pStyle w:val="TableParagraph"/>
              <w:spacing w:before="120"/>
              <w:jc w:val="center"/>
              <w:rPr>
                <w:b/>
                <w:sz w:val="20"/>
              </w:rPr>
            </w:pPr>
            <w:r w:rsidRPr="00ED12E1">
              <w:rPr>
                <w:b/>
                <w:sz w:val="20"/>
              </w:rPr>
              <w:t>1.672.877</w:t>
            </w:r>
          </w:p>
        </w:tc>
        <w:tc>
          <w:tcPr>
            <w:tcW w:w="681" w:type="pct"/>
            <w:shd w:val="clear" w:color="auto" w:fill="auto"/>
            <w:vAlign w:val="center"/>
          </w:tcPr>
          <w:p w:rsidR="00783AD4" w:rsidRPr="00ED12E1" w:rsidP="008D31F0">
            <w:pPr>
              <w:pStyle w:val="TableParagraph"/>
              <w:spacing w:before="120"/>
              <w:jc w:val="center"/>
              <w:rPr>
                <w:sz w:val="20"/>
              </w:rPr>
            </w:pPr>
            <w:r w:rsidRPr="00ED12E1">
              <w:rPr>
                <w:sz w:val="20"/>
              </w:rPr>
              <w:t>1.123.517</w:t>
            </w:r>
          </w:p>
        </w:tc>
        <w:tc>
          <w:tcPr>
            <w:tcW w:w="552" w:type="pct"/>
            <w:shd w:val="clear" w:color="auto" w:fill="auto"/>
            <w:vAlign w:val="center"/>
          </w:tcPr>
          <w:p w:rsidR="00783AD4" w:rsidRPr="00ED12E1" w:rsidP="008D31F0">
            <w:pPr>
              <w:pStyle w:val="TableParagraph"/>
              <w:spacing w:before="120"/>
              <w:jc w:val="center"/>
              <w:rPr>
                <w:sz w:val="20"/>
              </w:rPr>
            </w:pPr>
            <w:r w:rsidRPr="00ED12E1">
              <w:rPr>
                <w:sz w:val="20"/>
              </w:rPr>
              <w:t>367.860</w:t>
            </w:r>
          </w:p>
        </w:tc>
      </w:tr>
      <w:tr w:rsidTr="006231F6">
        <w:tblPrEx>
          <w:tblW w:w="5000" w:type="pct"/>
          <w:tblCellMar>
            <w:left w:w="0" w:type="dxa"/>
            <w:right w:w="0" w:type="dxa"/>
          </w:tblCellMar>
          <w:tblLook w:val="01E0"/>
        </w:tblPrEx>
        <w:tc>
          <w:tcPr>
            <w:tcW w:w="875" w:type="pct"/>
            <w:shd w:val="clear" w:color="auto" w:fill="auto"/>
            <w:vAlign w:val="center"/>
          </w:tcPr>
          <w:p w:rsidR="00783AD4" w:rsidRPr="00ED12E1" w:rsidP="008D31F0">
            <w:pPr>
              <w:pStyle w:val="TableParagraph"/>
              <w:spacing w:before="120"/>
              <w:jc w:val="center"/>
              <w:rPr>
                <w:sz w:val="20"/>
              </w:rPr>
            </w:pPr>
            <w:r w:rsidRPr="00ED12E1">
              <w:rPr>
                <w:sz w:val="20"/>
              </w:rPr>
              <w:t>13480.09</w:t>
            </w:r>
          </w:p>
        </w:tc>
        <w:tc>
          <w:tcPr>
            <w:tcW w:w="2033" w:type="pct"/>
            <w:shd w:val="clear" w:color="auto" w:fill="auto"/>
            <w:vAlign w:val="center"/>
          </w:tcPr>
          <w:p w:rsidR="00783AD4" w:rsidRPr="00ED12E1" w:rsidP="008D31F0">
            <w:pPr>
              <w:pStyle w:val="TableParagraph"/>
              <w:spacing w:before="120"/>
              <w:jc w:val="center"/>
              <w:rPr>
                <w:sz w:val="20"/>
              </w:rPr>
            </w:pPr>
            <w:r w:rsidRPr="00ED12E1">
              <w:rPr>
                <w:sz w:val="20"/>
              </w:rPr>
              <w:t>1 kW</w:t>
            </w:r>
          </w:p>
        </w:tc>
        <w:tc>
          <w:tcPr>
            <w:tcW w:w="860" w:type="pct"/>
            <w:shd w:val="clear" w:color="auto" w:fill="auto"/>
            <w:vAlign w:val="center"/>
          </w:tcPr>
          <w:p w:rsidR="00783AD4" w:rsidRPr="00ED12E1" w:rsidP="008D31F0">
            <w:pPr>
              <w:pStyle w:val="TableParagraph"/>
              <w:spacing w:before="120"/>
              <w:jc w:val="center"/>
              <w:rPr>
                <w:b/>
                <w:sz w:val="20"/>
              </w:rPr>
            </w:pPr>
            <w:r w:rsidRPr="00ED12E1">
              <w:rPr>
                <w:b/>
                <w:sz w:val="20"/>
              </w:rPr>
              <w:t>2.209.352</w:t>
            </w:r>
          </w:p>
        </w:tc>
        <w:tc>
          <w:tcPr>
            <w:tcW w:w="681" w:type="pct"/>
            <w:shd w:val="clear" w:color="auto" w:fill="auto"/>
            <w:vAlign w:val="center"/>
          </w:tcPr>
          <w:p w:rsidR="00783AD4" w:rsidRPr="00ED12E1" w:rsidP="008D31F0">
            <w:pPr>
              <w:pStyle w:val="TableParagraph"/>
              <w:spacing w:before="120"/>
              <w:jc w:val="center"/>
              <w:rPr>
                <w:sz w:val="20"/>
              </w:rPr>
            </w:pPr>
            <w:r w:rsidRPr="00ED12E1">
              <w:rPr>
                <w:sz w:val="20"/>
              </w:rPr>
              <w:t>1.377.146</w:t>
            </w:r>
          </w:p>
        </w:tc>
        <w:tc>
          <w:tcPr>
            <w:tcW w:w="552" w:type="pct"/>
            <w:shd w:val="clear" w:color="auto" w:fill="auto"/>
            <w:vAlign w:val="center"/>
          </w:tcPr>
          <w:p w:rsidR="00783AD4" w:rsidRPr="00ED12E1" w:rsidP="008D31F0">
            <w:pPr>
              <w:pStyle w:val="TableParagraph"/>
              <w:spacing w:before="120"/>
              <w:jc w:val="center"/>
              <w:rPr>
                <w:sz w:val="20"/>
              </w:rPr>
            </w:pPr>
            <w:r w:rsidRPr="00ED12E1">
              <w:rPr>
                <w:sz w:val="20"/>
              </w:rPr>
              <w:t>593.539</w:t>
            </w:r>
          </w:p>
        </w:tc>
      </w:tr>
      <w:tr w:rsidTr="006231F6">
        <w:tblPrEx>
          <w:tblW w:w="5000" w:type="pct"/>
          <w:tblCellMar>
            <w:left w:w="0" w:type="dxa"/>
            <w:right w:w="0" w:type="dxa"/>
          </w:tblCellMar>
          <w:tblLook w:val="01E0"/>
        </w:tblPrEx>
        <w:tc>
          <w:tcPr>
            <w:tcW w:w="875" w:type="pct"/>
            <w:shd w:val="clear" w:color="auto" w:fill="auto"/>
            <w:vAlign w:val="center"/>
          </w:tcPr>
          <w:p w:rsidR="00085A7A" w:rsidRPr="00ED12E1" w:rsidP="008D31F0">
            <w:pPr>
              <w:pStyle w:val="TableParagraph"/>
              <w:spacing w:before="120"/>
              <w:jc w:val="center"/>
              <w:rPr>
                <w:sz w:val="20"/>
              </w:rPr>
            </w:pPr>
            <w:r w:rsidRPr="00ED12E1">
              <w:rPr>
                <w:sz w:val="20"/>
              </w:rPr>
              <w:t>13480.10</w:t>
            </w:r>
          </w:p>
        </w:tc>
        <w:tc>
          <w:tcPr>
            <w:tcW w:w="2033" w:type="pct"/>
            <w:shd w:val="clear" w:color="auto" w:fill="auto"/>
            <w:vAlign w:val="center"/>
          </w:tcPr>
          <w:p w:rsidR="00085A7A" w:rsidRPr="00ED12E1" w:rsidP="008D31F0">
            <w:pPr>
              <w:pStyle w:val="TableParagraph"/>
              <w:spacing w:before="120"/>
              <w:rPr>
                <w:sz w:val="20"/>
              </w:rPr>
            </w:pPr>
            <w:r w:rsidRPr="00ED12E1">
              <w:rPr>
                <w:sz w:val="20"/>
              </w:rPr>
              <w:t>Hệ thống máy phát thanh công suất 2 KW, cột anten tự đứng thép hình L, cao 60 m</w:t>
            </w:r>
          </w:p>
        </w:tc>
        <w:tc>
          <w:tcPr>
            <w:tcW w:w="860" w:type="pct"/>
            <w:shd w:val="clear" w:color="auto" w:fill="auto"/>
            <w:vAlign w:val="center"/>
          </w:tcPr>
          <w:p w:rsidR="00085A7A" w:rsidRPr="00ED12E1" w:rsidP="008D31F0">
            <w:pPr>
              <w:pStyle w:val="TableParagraph"/>
              <w:spacing w:before="120"/>
              <w:jc w:val="center"/>
              <w:rPr>
                <w:b/>
                <w:sz w:val="20"/>
              </w:rPr>
            </w:pPr>
            <w:r w:rsidRPr="00ED12E1">
              <w:rPr>
                <w:b/>
                <w:sz w:val="20"/>
              </w:rPr>
              <w:t>4.217.593</w:t>
            </w:r>
            <w:r w:rsidRPr="00ED12E1">
              <w:rPr>
                <w:sz w:val="20"/>
              </w:rPr>
              <w:t xml:space="preserve"> </w:t>
            </w:r>
          </w:p>
        </w:tc>
        <w:tc>
          <w:tcPr>
            <w:tcW w:w="681" w:type="pct"/>
            <w:shd w:val="clear" w:color="auto" w:fill="auto"/>
            <w:vAlign w:val="center"/>
          </w:tcPr>
          <w:p w:rsidR="00085A7A" w:rsidRPr="00ED12E1" w:rsidP="008D31F0">
            <w:pPr>
              <w:pStyle w:val="TableParagraph"/>
              <w:spacing w:before="120"/>
              <w:jc w:val="center"/>
              <w:rPr>
                <w:sz w:val="20"/>
              </w:rPr>
            </w:pPr>
            <w:r w:rsidRPr="00ED12E1">
              <w:rPr>
                <w:sz w:val="20"/>
              </w:rPr>
              <w:t xml:space="preserve">2.394.767 </w:t>
            </w:r>
          </w:p>
        </w:tc>
        <w:tc>
          <w:tcPr>
            <w:tcW w:w="552" w:type="pct"/>
            <w:shd w:val="clear" w:color="auto" w:fill="auto"/>
            <w:vAlign w:val="center"/>
          </w:tcPr>
          <w:p w:rsidR="00085A7A" w:rsidRPr="00ED12E1" w:rsidP="008D31F0">
            <w:pPr>
              <w:pStyle w:val="TableParagraph"/>
              <w:spacing w:before="120"/>
              <w:jc w:val="center"/>
              <w:rPr>
                <w:sz w:val="20"/>
              </w:rPr>
            </w:pPr>
            <w:r w:rsidRPr="00ED12E1">
              <w:rPr>
                <w:sz w:val="20"/>
              </w:rPr>
              <w:t>1.370.569</w:t>
            </w:r>
          </w:p>
        </w:tc>
      </w:tr>
      <w:tr w:rsidTr="006231F6">
        <w:tblPrEx>
          <w:tblW w:w="5000" w:type="pct"/>
          <w:tblCellMar>
            <w:left w:w="0" w:type="dxa"/>
            <w:right w:w="0" w:type="dxa"/>
          </w:tblCellMar>
          <w:tblLook w:val="01E0"/>
        </w:tblPrEx>
        <w:tc>
          <w:tcPr>
            <w:tcW w:w="875" w:type="pct"/>
            <w:shd w:val="clear" w:color="auto" w:fill="auto"/>
            <w:vAlign w:val="center"/>
          </w:tcPr>
          <w:p w:rsidR="00085A7A" w:rsidRPr="00ED12E1" w:rsidP="008D31F0">
            <w:pPr>
              <w:pStyle w:val="TableParagraph"/>
              <w:spacing w:before="120"/>
              <w:jc w:val="center"/>
              <w:rPr>
                <w:sz w:val="20"/>
              </w:rPr>
            </w:pPr>
          </w:p>
        </w:tc>
        <w:tc>
          <w:tcPr>
            <w:tcW w:w="2033" w:type="pct"/>
            <w:shd w:val="clear" w:color="auto" w:fill="auto"/>
            <w:vAlign w:val="center"/>
          </w:tcPr>
          <w:p w:rsidR="00085A7A" w:rsidRPr="00ED12E1" w:rsidP="008D31F0">
            <w:pPr>
              <w:pStyle w:val="TableParagraph"/>
              <w:spacing w:before="120"/>
              <w:rPr>
                <w:b/>
                <w:sz w:val="20"/>
              </w:rPr>
            </w:pPr>
            <w:r w:rsidRPr="00ED12E1">
              <w:rPr>
                <w:b/>
                <w:sz w:val="20"/>
              </w:rPr>
              <w:t>Cột anten tự đứng thép tròn cao 30m, máy phát thanh công suất</w:t>
            </w:r>
          </w:p>
        </w:tc>
        <w:tc>
          <w:tcPr>
            <w:tcW w:w="860" w:type="pct"/>
            <w:shd w:val="clear" w:color="auto" w:fill="auto"/>
            <w:vAlign w:val="center"/>
          </w:tcPr>
          <w:p w:rsidR="00085A7A" w:rsidRPr="00ED12E1" w:rsidP="008D31F0">
            <w:pPr>
              <w:pStyle w:val="TableParagraph"/>
              <w:spacing w:before="120"/>
              <w:jc w:val="center"/>
              <w:rPr>
                <w:b/>
                <w:sz w:val="20"/>
              </w:rPr>
            </w:pPr>
          </w:p>
        </w:tc>
        <w:tc>
          <w:tcPr>
            <w:tcW w:w="681" w:type="pct"/>
            <w:shd w:val="clear" w:color="auto" w:fill="auto"/>
            <w:vAlign w:val="center"/>
          </w:tcPr>
          <w:p w:rsidR="00085A7A" w:rsidRPr="00ED12E1" w:rsidP="008D31F0">
            <w:pPr>
              <w:pStyle w:val="TableParagraph"/>
              <w:spacing w:before="120"/>
              <w:jc w:val="center"/>
              <w:rPr>
                <w:sz w:val="20"/>
              </w:rPr>
            </w:pPr>
          </w:p>
        </w:tc>
        <w:tc>
          <w:tcPr>
            <w:tcW w:w="552" w:type="pct"/>
            <w:shd w:val="clear" w:color="auto" w:fill="auto"/>
            <w:vAlign w:val="center"/>
          </w:tcPr>
          <w:p w:rsidR="00085A7A" w:rsidRPr="00ED12E1" w:rsidP="008D31F0">
            <w:pPr>
              <w:pStyle w:val="TableParagraph"/>
              <w:spacing w:before="120"/>
              <w:jc w:val="center"/>
              <w:rPr>
                <w:sz w:val="20"/>
              </w:rPr>
            </w:pPr>
          </w:p>
        </w:tc>
      </w:tr>
      <w:tr w:rsidTr="006231F6">
        <w:tblPrEx>
          <w:tblW w:w="5000" w:type="pct"/>
          <w:tblCellMar>
            <w:left w:w="0" w:type="dxa"/>
            <w:right w:w="0" w:type="dxa"/>
          </w:tblCellMar>
          <w:tblLook w:val="01E0"/>
        </w:tblPrEx>
        <w:tc>
          <w:tcPr>
            <w:tcW w:w="875" w:type="pct"/>
            <w:shd w:val="clear" w:color="auto" w:fill="auto"/>
            <w:vAlign w:val="center"/>
          </w:tcPr>
          <w:p w:rsidR="00085A7A" w:rsidRPr="00ED12E1" w:rsidP="008D31F0">
            <w:pPr>
              <w:pStyle w:val="TableParagraph"/>
              <w:spacing w:before="120"/>
              <w:jc w:val="center"/>
              <w:rPr>
                <w:sz w:val="20"/>
              </w:rPr>
            </w:pPr>
            <w:r w:rsidRPr="00ED12E1">
              <w:rPr>
                <w:sz w:val="20"/>
              </w:rPr>
              <w:t>13480.11</w:t>
            </w:r>
          </w:p>
        </w:tc>
        <w:tc>
          <w:tcPr>
            <w:tcW w:w="2033" w:type="pct"/>
            <w:shd w:val="clear" w:color="auto" w:fill="auto"/>
            <w:vAlign w:val="center"/>
          </w:tcPr>
          <w:p w:rsidR="00085A7A" w:rsidRPr="00ED12E1" w:rsidP="008D31F0">
            <w:pPr>
              <w:pStyle w:val="TableParagraph"/>
              <w:spacing w:before="120"/>
              <w:jc w:val="center"/>
              <w:rPr>
                <w:sz w:val="20"/>
              </w:rPr>
            </w:pPr>
            <w:r w:rsidRPr="00ED12E1">
              <w:rPr>
                <w:sz w:val="20"/>
              </w:rPr>
              <w:t>20 W</w:t>
            </w:r>
          </w:p>
        </w:tc>
        <w:tc>
          <w:tcPr>
            <w:tcW w:w="860" w:type="pct"/>
            <w:shd w:val="clear" w:color="auto" w:fill="auto"/>
            <w:vAlign w:val="center"/>
          </w:tcPr>
          <w:p w:rsidR="00085A7A" w:rsidRPr="00ED12E1" w:rsidP="008D31F0">
            <w:pPr>
              <w:pStyle w:val="TableParagraph"/>
              <w:spacing w:before="120"/>
              <w:jc w:val="center"/>
              <w:rPr>
                <w:b/>
                <w:sz w:val="20"/>
              </w:rPr>
            </w:pPr>
            <w:r w:rsidRPr="00ED12E1">
              <w:rPr>
                <w:b/>
                <w:sz w:val="20"/>
              </w:rPr>
              <w:t>763.247</w:t>
            </w:r>
          </w:p>
        </w:tc>
        <w:tc>
          <w:tcPr>
            <w:tcW w:w="681" w:type="pct"/>
            <w:shd w:val="clear" w:color="auto" w:fill="auto"/>
            <w:vAlign w:val="center"/>
          </w:tcPr>
          <w:p w:rsidR="00085A7A" w:rsidRPr="00ED12E1" w:rsidP="008D31F0">
            <w:pPr>
              <w:pStyle w:val="TableParagraph"/>
              <w:spacing w:before="120"/>
              <w:jc w:val="center"/>
              <w:rPr>
                <w:sz w:val="20"/>
              </w:rPr>
            </w:pPr>
            <w:r w:rsidRPr="00ED12E1">
              <w:rPr>
                <w:sz w:val="20"/>
              </w:rPr>
              <w:t>616.855</w:t>
            </w:r>
          </w:p>
        </w:tc>
        <w:tc>
          <w:tcPr>
            <w:tcW w:w="552" w:type="pct"/>
            <w:shd w:val="clear" w:color="auto" w:fill="auto"/>
            <w:vAlign w:val="center"/>
          </w:tcPr>
          <w:p w:rsidR="00085A7A" w:rsidRPr="00ED12E1" w:rsidP="008D31F0">
            <w:pPr>
              <w:pStyle w:val="TableParagraph"/>
              <w:spacing w:before="120"/>
              <w:jc w:val="center"/>
              <w:rPr>
                <w:sz w:val="20"/>
              </w:rPr>
            </w:pPr>
            <w:r w:rsidRPr="00ED12E1">
              <w:rPr>
                <w:sz w:val="20"/>
              </w:rPr>
              <w:t>66.622</w:t>
            </w:r>
          </w:p>
        </w:tc>
      </w:tr>
      <w:tr w:rsidTr="006231F6">
        <w:tblPrEx>
          <w:tblW w:w="5000" w:type="pct"/>
          <w:tblCellMar>
            <w:left w:w="0" w:type="dxa"/>
            <w:right w:w="0" w:type="dxa"/>
          </w:tblCellMar>
          <w:tblLook w:val="01E0"/>
        </w:tblPrEx>
        <w:tc>
          <w:tcPr>
            <w:tcW w:w="875" w:type="pct"/>
            <w:shd w:val="clear" w:color="auto" w:fill="auto"/>
            <w:vAlign w:val="center"/>
          </w:tcPr>
          <w:p w:rsidR="00085A7A" w:rsidRPr="00ED12E1" w:rsidP="008D31F0">
            <w:pPr>
              <w:pStyle w:val="TableParagraph"/>
              <w:spacing w:before="120"/>
              <w:jc w:val="center"/>
              <w:rPr>
                <w:sz w:val="20"/>
              </w:rPr>
            </w:pPr>
            <w:r w:rsidRPr="00ED12E1">
              <w:rPr>
                <w:sz w:val="20"/>
              </w:rPr>
              <w:t>13480.12</w:t>
            </w:r>
          </w:p>
        </w:tc>
        <w:tc>
          <w:tcPr>
            <w:tcW w:w="2033" w:type="pct"/>
            <w:shd w:val="clear" w:color="auto" w:fill="auto"/>
            <w:vAlign w:val="center"/>
          </w:tcPr>
          <w:p w:rsidR="00085A7A" w:rsidRPr="00ED12E1" w:rsidP="008D31F0">
            <w:pPr>
              <w:pStyle w:val="TableParagraph"/>
              <w:spacing w:before="120"/>
              <w:jc w:val="center"/>
              <w:rPr>
                <w:sz w:val="20"/>
              </w:rPr>
            </w:pPr>
            <w:r w:rsidRPr="00ED12E1">
              <w:rPr>
                <w:sz w:val="20"/>
              </w:rPr>
              <w:t>30 W</w:t>
            </w:r>
          </w:p>
        </w:tc>
        <w:tc>
          <w:tcPr>
            <w:tcW w:w="860" w:type="pct"/>
            <w:shd w:val="clear" w:color="auto" w:fill="auto"/>
            <w:vAlign w:val="center"/>
          </w:tcPr>
          <w:p w:rsidR="00085A7A" w:rsidRPr="00ED12E1" w:rsidP="008D31F0">
            <w:pPr>
              <w:pStyle w:val="TableParagraph"/>
              <w:spacing w:before="120"/>
              <w:jc w:val="center"/>
              <w:rPr>
                <w:b/>
                <w:sz w:val="20"/>
              </w:rPr>
            </w:pPr>
            <w:r w:rsidRPr="00ED12E1">
              <w:rPr>
                <w:b/>
                <w:sz w:val="20"/>
              </w:rPr>
              <w:t>794.670</w:t>
            </w:r>
          </w:p>
        </w:tc>
        <w:tc>
          <w:tcPr>
            <w:tcW w:w="681" w:type="pct"/>
            <w:shd w:val="clear" w:color="auto" w:fill="auto"/>
            <w:vAlign w:val="center"/>
          </w:tcPr>
          <w:p w:rsidR="00085A7A" w:rsidRPr="00ED12E1" w:rsidP="008D31F0">
            <w:pPr>
              <w:pStyle w:val="TableParagraph"/>
              <w:spacing w:before="120"/>
              <w:jc w:val="center"/>
              <w:rPr>
                <w:sz w:val="20"/>
              </w:rPr>
            </w:pPr>
            <w:r w:rsidRPr="00ED12E1">
              <w:rPr>
                <w:sz w:val="20"/>
              </w:rPr>
              <w:t>631.019</w:t>
            </w:r>
          </w:p>
        </w:tc>
        <w:tc>
          <w:tcPr>
            <w:tcW w:w="552" w:type="pct"/>
            <w:shd w:val="clear" w:color="auto" w:fill="auto"/>
            <w:vAlign w:val="center"/>
          </w:tcPr>
          <w:p w:rsidR="00085A7A" w:rsidRPr="00ED12E1" w:rsidP="008D31F0">
            <w:pPr>
              <w:pStyle w:val="TableParagraph"/>
              <w:spacing w:before="120"/>
              <w:jc w:val="center"/>
              <w:rPr>
                <w:sz w:val="20"/>
              </w:rPr>
            </w:pPr>
            <w:r w:rsidRPr="00ED12E1">
              <w:rPr>
                <w:sz w:val="20"/>
              </w:rPr>
              <w:t>81.120</w:t>
            </w:r>
          </w:p>
        </w:tc>
      </w:tr>
      <w:tr w:rsidTr="006231F6">
        <w:tblPrEx>
          <w:tblW w:w="5000" w:type="pct"/>
          <w:tblCellMar>
            <w:left w:w="0" w:type="dxa"/>
            <w:right w:w="0" w:type="dxa"/>
          </w:tblCellMar>
          <w:tblLook w:val="01E0"/>
        </w:tblPrEx>
        <w:tc>
          <w:tcPr>
            <w:tcW w:w="875" w:type="pct"/>
            <w:shd w:val="clear" w:color="auto" w:fill="auto"/>
            <w:vAlign w:val="center"/>
          </w:tcPr>
          <w:p w:rsidR="00085A7A" w:rsidRPr="00ED12E1" w:rsidP="008D31F0">
            <w:pPr>
              <w:pStyle w:val="TableParagraph"/>
              <w:spacing w:before="120"/>
              <w:jc w:val="center"/>
              <w:rPr>
                <w:b/>
                <w:sz w:val="20"/>
              </w:rPr>
            </w:pPr>
          </w:p>
        </w:tc>
        <w:tc>
          <w:tcPr>
            <w:tcW w:w="2033" w:type="pct"/>
            <w:shd w:val="clear" w:color="auto" w:fill="auto"/>
            <w:vAlign w:val="center"/>
          </w:tcPr>
          <w:p w:rsidR="00085A7A" w:rsidRPr="00ED12E1" w:rsidP="008D31F0">
            <w:pPr>
              <w:pStyle w:val="TableParagraph"/>
              <w:spacing w:before="120"/>
              <w:rPr>
                <w:sz w:val="20"/>
              </w:rPr>
            </w:pPr>
            <w:r w:rsidRPr="00ED12E1">
              <w:rPr>
                <w:b/>
                <w:sz w:val="20"/>
              </w:rPr>
              <w:t>Cột anten</w:t>
            </w:r>
            <w:r w:rsidRPr="00ED12E1">
              <w:rPr>
                <w:sz w:val="20"/>
              </w:rPr>
              <w:t xml:space="preserve"> </w:t>
            </w:r>
            <w:r w:rsidRPr="00ED12E1">
              <w:rPr>
                <w:b/>
                <w:sz w:val="20"/>
              </w:rPr>
              <w:t>tự đứng thép</w:t>
            </w:r>
            <w:r w:rsidRPr="00ED12E1">
              <w:rPr>
                <w:sz w:val="20"/>
              </w:rPr>
              <w:t xml:space="preserve"> </w:t>
            </w:r>
            <w:r w:rsidRPr="00ED12E1">
              <w:rPr>
                <w:b/>
                <w:sz w:val="20"/>
              </w:rPr>
              <w:t>tròn</w:t>
            </w:r>
            <w:r w:rsidRPr="00ED12E1">
              <w:rPr>
                <w:sz w:val="20"/>
              </w:rPr>
              <w:t xml:space="preserve"> </w:t>
            </w:r>
            <w:r w:rsidRPr="00ED12E1">
              <w:rPr>
                <w:b/>
                <w:sz w:val="20"/>
              </w:rPr>
              <w:t>cao</w:t>
            </w:r>
            <w:r w:rsidRPr="00ED12E1">
              <w:rPr>
                <w:sz w:val="20"/>
              </w:rPr>
              <w:t xml:space="preserve"> </w:t>
            </w:r>
            <w:r w:rsidRPr="00ED12E1">
              <w:rPr>
                <w:b/>
                <w:sz w:val="20"/>
              </w:rPr>
              <w:t>45m,</w:t>
            </w:r>
            <w:r w:rsidRPr="00ED12E1">
              <w:rPr>
                <w:sz w:val="20"/>
              </w:rPr>
              <w:t xml:space="preserve"> </w:t>
            </w:r>
            <w:r w:rsidRPr="00ED12E1">
              <w:rPr>
                <w:b/>
                <w:sz w:val="20"/>
              </w:rPr>
              <w:t>máy</w:t>
            </w:r>
            <w:r w:rsidRPr="00ED12E1">
              <w:rPr>
                <w:sz w:val="20"/>
              </w:rPr>
              <w:t xml:space="preserve"> </w:t>
            </w:r>
            <w:r w:rsidRPr="00ED12E1">
              <w:rPr>
                <w:b/>
                <w:sz w:val="20"/>
              </w:rPr>
              <w:t>phát</w:t>
            </w:r>
            <w:r w:rsidRPr="00ED12E1">
              <w:rPr>
                <w:sz w:val="20"/>
              </w:rPr>
              <w:t xml:space="preserve"> </w:t>
            </w:r>
            <w:r w:rsidRPr="00ED12E1">
              <w:rPr>
                <w:b/>
                <w:sz w:val="20"/>
              </w:rPr>
              <w:t>thanh</w:t>
            </w:r>
            <w:r w:rsidRPr="00ED12E1">
              <w:rPr>
                <w:sz w:val="20"/>
              </w:rPr>
              <w:t xml:space="preserve"> </w:t>
            </w:r>
            <w:r w:rsidRPr="00ED12E1">
              <w:rPr>
                <w:b/>
                <w:sz w:val="20"/>
              </w:rPr>
              <w:t>công</w:t>
            </w:r>
            <w:r w:rsidRPr="00ED12E1">
              <w:rPr>
                <w:sz w:val="20"/>
              </w:rPr>
              <w:t xml:space="preserve"> </w:t>
            </w:r>
            <w:r w:rsidRPr="00ED12E1">
              <w:rPr>
                <w:b/>
                <w:sz w:val="20"/>
              </w:rPr>
              <w:t>suất</w:t>
            </w:r>
          </w:p>
        </w:tc>
        <w:tc>
          <w:tcPr>
            <w:tcW w:w="860" w:type="pct"/>
            <w:shd w:val="clear" w:color="auto" w:fill="auto"/>
            <w:vAlign w:val="center"/>
          </w:tcPr>
          <w:p w:rsidR="00085A7A" w:rsidRPr="00ED12E1" w:rsidP="008D31F0">
            <w:pPr>
              <w:pStyle w:val="TableParagraph"/>
              <w:spacing w:before="120"/>
              <w:jc w:val="center"/>
              <w:rPr>
                <w:b/>
                <w:sz w:val="20"/>
              </w:rPr>
            </w:pPr>
          </w:p>
        </w:tc>
        <w:tc>
          <w:tcPr>
            <w:tcW w:w="681" w:type="pct"/>
            <w:shd w:val="clear" w:color="auto" w:fill="auto"/>
            <w:vAlign w:val="center"/>
          </w:tcPr>
          <w:p w:rsidR="00085A7A" w:rsidRPr="00ED12E1" w:rsidP="008D31F0">
            <w:pPr>
              <w:pStyle w:val="TableParagraph"/>
              <w:spacing w:before="120"/>
              <w:jc w:val="center"/>
              <w:rPr>
                <w:sz w:val="20"/>
              </w:rPr>
            </w:pPr>
          </w:p>
        </w:tc>
        <w:tc>
          <w:tcPr>
            <w:tcW w:w="552" w:type="pct"/>
            <w:shd w:val="clear" w:color="auto" w:fill="auto"/>
            <w:vAlign w:val="center"/>
          </w:tcPr>
          <w:p w:rsidR="00085A7A" w:rsidRPr="00ED12E1" w:rsidP="008D31F0">
            <w:pPr>
              <w:pStyle w:val="TableParagraph"/>
              <w:spacing w:before="120"/>
              <w:jc w:val="center"/>
              <w:rPr>
                <w:sz w:val="20"/>
              </w:rPr>
            </w:pPr>
          </w:p>
        </w:tc>
      </w:tr>
      <w:tr w:rsidTr="006231F6">
        <w:tblPrEx>
          <w:tblW w:w="5000" w:type="pct"/>
          <w:tblCellMar>
            <w:left w:w="0" w:type="dxa"/>
            <w:right w:w="0" w:type="dxa"/>
          </w:tblCellMar>
          <w:tblLook w:val="01E0"/>
        </w:tblPrEx>
        <w:tc>
          <w:tcPr>
            <w:tcW w:w="875" w:type="pct"/>
            <w:shd w:val="clear" w:color="auto" w:fill="auto"/>
            <w:vAlign w:val="center"/>
          </w:tcPr>
          <w:p w:rsidR="00085A7A" w:rsidRPr="00ED12E1" w:rsidP="008D31F0">
            <w:pPr>
              <w:pStyle w:val="TableParagraph"/>
              <w:spacing w:before="120"/>
              <w:jc w:val="center"/>
              <w:rPr>
                <w:sz w:val="20"/>
              </w:rPr>
            </w:pPr>
            <w:r w:rsidRPr="00ED12E1">
              <w:rPr>
                <w:sz w:val="20"/>
              </w:rPr>
              <w:t>13480.13</w:t>
            </w:r>
          </w:p>
        </w:tc>
        <w:tc>
          <w:tcPr>
            <w:tcW w:w="2033" w:type="pct"/>
            <w:shd w:val="clear" w:color="auto" w:fill="auto"/>
            <w:vAlign w:val="center"/>
          </w:tcPr>
          <w:p w:rsidR="00085A7A" w:rsidRPr="00ED12E1" w:rsidP="008D31F0">
            <w:pPr>
              <w:pStyle w:val="TableParagraph"/>
              <w:spacing w:before="120"/>
              <w:jc w:val="center"/>
              <w:rPr>
                <w:sz w:val="20"/>
              </w:rPr>
            </w:pPr>
            <w:r w:rsidRPr="00ED12E1">
              <w:rPr>
                <w:sz w:val="20"/>
              </w:rPr>
              <w:t>50 W</w:t>
            </w:r>
          </w:p>
        </w:tc>
        <w:tc>
          <w:tcPr>
            <w:tcW w:w="860" w:type="pct"/>
            <w:shd w:val="clear" w:color="auto" w:fill="auto"/>
            <w:vAlign w:val="center"/>
          </w:tcPr>
          <w:p w:rsidR="00085A7A" w:rsidRPr="00ED12E1" w:rsidP="008D31F0">
            <w:pPr>
              <w:pStyle w:val="TableParagraph"/>
              <w:spacing w:before="120"/>
              <w:jc w:val="center"/>
              <w:rPr>
                <w:b/>
                <w:sz w:val="20"/>
              </w:rPr>
            </w:pPr>
            <w:r w:rsidRPr="00ED12E1">
              <w:rPr>
                <w:b/>
                <w:sz w:val="20"/>
              </w:rPr>
              <w:t>1.180.870</w:t>
            </w:r>
          </w:p>
        </w:tc>
        <w:tc>
          <w:tcPr>
            <w:tcW w:w="681" w:type="pct"/>
            <w:shd w:val="clear" w:color="auto" w:fill="auto"/>
            <w:vAlign w:val="center"/>
          </w:tcPr>
          <w:p w:rsidR="00085A7A" w:rsidRPr="00ED12E1" w:rsidP="008D31F0">
            <w:pPr>
              <w:pStyle w:val="TableParagraph"/>
              <w:spacing w:before="120"/>
              <w:jc w:val="center"/>
              <w:rPr>
                <w:sz w:val="20"/>
              </w:rPr>
            </w:pPr>
            <w:r w:rsidRPr="00ED12E1">
              <w:rPr>
                <w:sz w:val="20"/>
              </w:rPr>
              <w:t>937.244</w:t>
            </w:r>
          </w:p>
        </w:tc>
        <w:tc>
          <w:tcPr>
            <w:tcW w:w="552" w:type="pct"/>
            <w:shd w:val="clear" w:color="auto" w:fill="auto"/>
            <w:vAlign w:val="center"/>
          </w:tcPr>
          <w:p w:rsidR="00085A7A" w:rsidRPr="00ED12E1" w:rsidP="008D31F0">
            <w:pPr>
              <w:pStyle w:val="TableParagraph"/>
              <w:spacing w:before="120"/>
              <w:jc w:val="center"/>
              <w:rPr>
                <w:sz w:val="20"/>
              </w:rPr>
            </w:pPr>
            <w:r w:rsidRPr="00ED12E1">
              <w:rPr>
                <w:sz w:val="20"/>
              </w:rPr>
              <w:t>100.951</w:t>
            </w:r>
          </w:p>
        </w:tc>
      </w:tr>
      <w:tr w:rsidTr="006231F6">
        <w:tblPrEx>
          <w:tblW w:w="5000" w:type="pct"/>
          <w:tblCellMar>
            <w:left w:w="0" w:type="dxa"/>
            <w:right w:w="0" w:type="dxa"/>
          </w:tblCellMar>
          <w:tblLook w:val="01E0"/>
        </w:tblPrEx>
        <w:tc>
          <w:tcPr>
            <w:tcW w:w="875" w:type="pct"/>
            <w:shd w:val="clear" w:color="auto" w:fill="auto"/>
            <w:vAlign w:val="center"/>
          </w:tcPr>
          <w:p w:rsidR="00085A7A" w:rsidRPr="00ED12E1" w:rsidP="008D31F0">
            <w:pPr>
              <w:pStyle w:val="TableParagraph"/>
              <w:spacing w:before="120"/>
              <w:jc w:val="center"/>
              <w:rPr>
                <w:sz w:val="20"/>
              </w:rPr>
            </w:pPr>
            <w:r w:rsidRPr="00ED12E1">
              <w:rPr>
                <w:sz w:val="20"/>
              </w:rPr>
              <w:t>13480.14</w:t>
            </w:r>
          </w:p>
        </w:tc>
        <w:tc>
          <w:tcPr>
            <w:tcW w:w="2033" w:type="pct"/>
            <w:shd w:val="clear" w:color="auto" w:fill="auto"/>
            <w:vAlign w:val="center"/>
          </w:tcPr>
          <w:p w:rsidR="00085A7A" w:rsidRPr="00ED12E1" w:rsidP="008D31F0">
            <w:pPr>
              <w:pStyle w:val="TableParagraph"/>
              <w:spacing w:before="120"/>
              <w:jc w:val="center"/>
              <w:rPr>
                <w:sz w:val="20"/>
              </w:rPr>
            </w:pPr>
            <w:r w:rsidRPr="00ED12E1">
              <w:rPr>
                <w:sz w:val="20"/>
              </w:rPr>
              <w:t>100 W</w:t>
            </w:r>
          </w:p>
        </w:tc>
        <w:tc>
          <w:tcPr>
            <w:tcW w:w="860" w:type="pct"/>
            <w:shd w:val="clear" w:color="auto" w:fill="auto"/>
            <w:vAlign w:val="center"/>
          </w:tcPr>
          <w:p w:rsidR="00085A7A" w:rsidRPr="00ED12E1" w:rsidP="008D31F0">
            <w:pPr>
              <w:pStyle w:val="TableParagraph"/>
              <w:spacing w:before="120"/>
              <w:jc w:val="center"/>
              <w:rPr>
                <w:b/>
                <w:sz w:val="20"/>
              </w:rPr>
            </w:pPr>
            <w:r w:rsidRPr="00ED12E1">
              <w:rPr>
                <w:b/>
                <w:sz w:val="20"/>
              </w:rPr>
              <w:t>761.453</w:t>
            </w:r>
          </w:p>
        </w:tc>
        <w:tc>
          <w:tcPr>
            <w:tcW w:w="681" w:type="pct"/>
            <w:shd w:val="clear" w:color="auto" w:fill="auto"/>
            <w:vAlign w:val="center"/>
          </w:tcPr>
          <w:p w:rsidR="00085A7A" w:rsidRPr="00ED12E1" w:rsidP="008D31F0">
            <w:pPr>
              <w:pStyle w:val="TableParagraph"/>
              <w:spacing w:before="120"/>
              <w:jc w:val="center"/>
              <w:rPr>
                <w:sz w:val="20"/>
              </w:rPr>
            </w:pPr>
            <w:r w:rsidRPr="00ED12E1">
              <w:rPr>
                <w:sz w:val="20"/>
              </w:rPr>
              <w:t>515.184</w:t>
            </w:r>
          </w:p>
        </w:tc>
        <w:tc>
          <w:tcPr>
            <w:tcW w:w="552" w:type="pct"/>
            <w:shd w:val="clear" w:color="auto" w:fill="auto"/>
            <w:vAlign w:val="center"/>
          </w:tcPr>
          <w:p w:rsidR="00085A7A" w:rsidRPr="00ED12E1" w:rsidP="008D31F0">
            <w:pPr>
              <w:pStyle w:val="TableParagraph"/>
              <w:spacing w:before="120"/>
              <w:jc w:val="center"/>
              <w:rPr>
                <w:sz w:val="20"/>
              </w:rPr>
            </w:pPr>
            <w:r w:rsidRPr="00ED12E1">
              <w:rPr>
                <w:sz w:val="20"/>
              </w:rPr>
              <w:t>160.762</w:t>
            </w:r>
          </w:p>
        </w:tc>
      </w:tr>
      <w:tr w:rsidTr="006231F6">
        <w:tblPrEx>
          <w:tblW w:w="5000" w:type="pct"/>
          <w:tblCellMar>
            <w:left w:w="0" w:type="dxa"/>
            <w:right w:w="0" w:type="dxa"/>
          </w:tblCellMar>
          <w:tblLook w:val="01E0"/>
        </w:tblPrEx>
        <w:tc>
          <w:tcPr>
            <w:tcW w:w="875" w:type="pct"/>
            <w:shd w:val="clear" w:color="auto" w:fill="auto"/>
            <w:vAlign w:val="center"/>
          </w:tcPr>
          <w:p w:rsidR="00085A7A" w:rsidRPr="00ED12E1" w:rsidP="008D31F0">
            <w:pPr>
              <w:pStyle w:val="TableParagraph"/>
              <w:spacing w:before="120"/>
              <w:jc w:val="center"/>
              <w:rPr>
                <w:sz w:val="20"/>
              </w:rPr>
            </w:pPr>
            <w:r w:rsidRPr="00ED12E1">
              <w:rPr>
                <w:sz w:val="20"/>
              </w:rPr>
              <w:t>13480.15</w:t>
            </w:r>
          </w:p>
        </w:tc>
        <w:tc>
          <w:tcPr>
            <w:tcW w:w="2033" w:type="pct"/>
            <w:shd w:val="clear" w:color="auto" w:fill="auto"/>
            <w:vAlign w:val="center"/>
          </w:tcPr>
          <w:p w:rsidR="00085A7A" w:rsidRPr="00ED12E1" w:rsidP="008D31F0">
            <w:pPr>
              <w:pStyle w:val="TableParagraph"/>
              <w:spacing w:before="120"/>
              <w:jc w:val="center"/>
              <w:rPr>
                <w:sz w:val="20"/>
              </w:rPr>
            </w:pPr>
            <w:r w:rsidRPr="00ED12E1">
              <w:rPr>
                <w:sz w:val="20"/>
              </w:rPr>
              <w:t>150 W</w:t>
            </w:r>
          </w:p>
        </w:tc>
        <w:tc>
          <w:tcPr>
            <w:tcW w:w="860" w:type="pct"/>
            <w:shd w:val="clear" w:color="auto" w:fill="auto"/>
            <w:vAlign w:val="center"/>
          </w:tcPr>
          <w:p w:rsidR="00085A7A" w:rsidRPr="00ED12E1" w:rsidP="008D31F0">
            <w:pPr>
              <w:pStyle w:val="TableParagraph"/>
              <w:spacing w:before="120"/>
              <w:jc w:val="center"/>
              <w:rPr>
                <w:b/>
                <w:sz w:val="20"/>
              </w:rPr>
            </w:pPr>
            <w:r w:rsidRPr="00ED12E1">
              <w:rPr>
                <w:b/>
                <w:sz w:val="20"/>
              </w:rPr>
              <w:t>1.077.139</w:t>
            </w:r>
          </w:p>
        </w:tc>
        <w:tc>
          <w:tcPr>
            <w:tcW w:w="681" w:type="pct"/>
            <w:shd w:val="clear" w:color="auto" w:fill="auto"/>
            <w:vAlign w:val="center"/>
          </w:tcPr>
          <w:p w:rsidR="00085A7A" w:rsidRPr="00ED12E1" w:rsidP="008D31F0">
            <w:pPr>
              <w:pStyle w:val="TableParagraph"/>
              <w:spacing w:before="120"/>
              <w:jc w:val="center"/>
              <w:rPr>
                <w:sz w:val="20"/>
              </w:rPr>
            </w:pPr>
            <w:r w:rsidRPr="00ED12E1">
              <w:rPr>
                <w:sz w:val="20"/>
              </w:rPr>
              <w:t>779.073</w:t>
            </w:r>
          </w:p>
        </w:tc>
        <w:tc>
          <w:tcPr>
            <w:tcW w:w="552" w:type="pct"/>
            <w:shd w:val="clear" w:color="auto" w:fill="auto"/>
            <w:vAlign w:val="center"/>
          </w:tcPr>
          <w:p w:rsidR="00085A7A" w:rsidRPr="00ED12E1" w:rsidP="008D31F0">
            <w:pPr>
              <w:pStyle w:val="TableParagraph"/>
              <w:spacing w:before="120"/>
              <w:jc w:val="center"/>
              <w:rPr>
                <w:sz w:val="20"/>
              </w:rPr>
            </w:pPr>
            <w:r w:rsidRPr="00ED12E1">
              <w:rPr>
                <w:sz w:val="20"/>
              </w:rPr>
              <w:t>173.281</w:t>
            </w:r>
          </w:p>
        </w:tc>
      </w:tr>
      <w:tr w:rsidTr="006231F6">
        <w:tblPrEx>
          <w:tblW w:w="5000" w:type="pct"/>
          <w:tblCellMar>
            <w:left w:w="0" w:type="dxa"/>
            <w:right w:w="0" w:type="dxa"/>
          </w:tblCellMar>
          <w:tblLook w:val="01E0"/>
        </w:tblPrEx>
        <w:tc>
          <w:tcPr>
            <w:tcW w:w="875" w:type="pct"/>
            <w:shd w:val="clear" w:color="auto" w:fill="auto"/>
            <w:vAlign w:val="center"/>
          </w:tcPr>
          <w:p w:rsidR="00085A7A" w:rsidRPr="00ED12E1" w:rsidP="008D31F0">
            <w:pPr>
              <w:pStyle w:val="TableParagraph"/>
              <w:spacing w:before="120"/>
              <w:jc w:val="center"/>
              <w:rPr>
                <w:sz w:val="20"/>
              </w:rPr>
            </w:pPr>
            <w:r w:rsidRPr="00ED12E1">
              <w:rPr>
                <w:sz w:val="20"/>
              </w:rPr>
              <w:t>13480.16</w:t>
            </w:r>
          </w:p>
        </w:tc>
        <w:tc>
          <w:tcPr>
            <w:tcW w:w="2033" w:type="pct"/>
            <w:shd w:val="clear" w:color="auto" w:fill="auto"/>
            <w:vAlign w:val="center"/>
          </w:tcPr>
          <w:p w:rsidR="00085A7A" w:rsidRPr="00ED12E1" w:rsidP="008D31F0">
            <w:pPr>
              <w:pStyle w:val="TableParagraph"/>
              <w:spacing w:before="120"/>
              <w:jc w:val="center"/>
              <w:rPr>
                <w:sz w:val="20"/>
              </w:rPr>
            </w:pPr>
            <w:r w:rsidRPr="00ED12E1">
              <w:rPr>
                <w:sz w:val="20"/>
              </w:rPr>
              <w:t>200 W</w:t>
            </w:r>
          </w:p>
        </w:tc>
        <w:tc>
          <w:tcPr>
            <w:tcW w:w="860" w:type="pct"/>
            <w:shd w:val="clear" w:color="auto" w:fill="auto"/>
            <w:vAlign w:val="center"/>
          </w:tcPr>
          <w:p w:rsidR="00085A7A" w:rsidRPr="00ED12E1" w:rsidP="008D31F0">
            <w:pPr>
              <w:pStyle w:val="TableParagraph"/>
              <w:spacing w:before="120"/>
              <w:jc w:val="center"/>
              <w:rPr>
                <w:b/>
                <w:sz w:val="20"/>
              </w:rPr>
            </w:pPr>
            <w:r w:rsidRPr="00ED12E1">
              <w:rPr>
                <w:b/>
                <w:sz w:val="20"/>
              </w:rPr>
              <w:t>1.106.489</w:t>
            </w:r>
          </w:p>
        </w:tc>
        <w:tc>
          <w:tcPr>
            <w:tcW w:w="681" w:type="pct"/>
            <w:shd w:val="clear" w:color="auto" w:fill="auto"/>
            <w:vAlign w:val="center"/>
          </w:tcPr>
          <w:p w:rsidR="00085A7A" w:rsidRPr="00ED12E1" w:rsidP="008D31F0">
            <w:pPr>
              <w:pStyle w:val="TableParagraph"/>
              <w:spacing w:before="120"/>
              <w:jc w:val="center"/>
              <w:rPr>
                <w:sz w:val="20"/>
              </w:rPr>
            </w:pPr>
            <w:r w:rsidRPr="00ED12E1">
              <w:rPr>
                <w:sz w:val="20"/>
              </w:rPr>
              <w:t>791.630</w:t>
            </w:r>
          </w:p>
        </w:tc>
        <w:tc>
          <w:tcPr>
            <w:tcW w:w="552" w:type="pct"/>
            <w:shd w:val="clear" w:color="auto" w:fill="auto"/>
            <w:vAlign w:val="center"/>
          </w:tcPr>
          <w:p w:rsidR="00085A7A" w:rsidRPr="00ED12E1" w:rsidP="008D31F0">
            <w:pPr>
              <w:pStyle w:val="TableParagraph"/>
              <w:spacing w:before="120"/>
              <w:jc w:val="center"/>
              <w:rPr>
                <w:sz w:val="20"/>
              </w:rPr>
            </w:pPr>
            <w:r w:rsidRPr="00ED12E1">
              <w:rPr>
                <w:sz w:val="20"/>
              </w:rPr>
              <w:t>187.324</w:t>
            </w:r>
          </w:p>
        </w:tc>
      </w:tr>
      <w:tr w:rsidTr="006231F6">
        <w:tblPrEx>
          <w:tblW w:w="5000" w:type="pct"/>
          <w:tblCellMar>
            <w:left w:w="0" w:type="dxa"/>
            <w:right w:w="0" w:type="dxa"/>
          </w:tblCellMar>
          <w:tblLook w:val="01E0"/>
        </w:tblPrEx>
        <w:tc>
          <w:tcPr>
            <w:tcW w:w="875" w:type="pct"/>
            <w:shd w:val="clear" w:color="auto" w:fill="auto"/>
            <w:vAlign w:val="center"/>
          </w:tcPr>
          <w:p w:rsidR="00085A7A" w:rsidRPr="00ED12E1" w:rsidP="008D31F0">
            <w:pPr>
              <w:pStyle w:val="TableParagraph"/>
              <w:spacing w:before="120"/>
              <w:jc w:val="center"/>
              <w:rPr>
                <w:sz w:val="20"/>
              </w:rPr>
            </w:pPr>
            <w:r w:rsidRPr="00ED12E1">
              <w:rPr>
                <w:sz w:val="20"/>
              </w:rPr>
              <w:t>13480.17</w:t>
            </w:r>
          </w:p>
        </w:tc>
        <w:tc>
          <w:tcPr>
            <w:tcW w:w="2033" w:type="pct"/>
            <w:shd w:val="clear" w:color="auto" w:fill="auto"/>
            <w:vAlign w:val="center"/>
          </w:tcPr>
          <w:p w:rsidR="00085A7A" w:rsidRPr="00ED12E1" w:rsidP="008D31F0">
            <w:pPr>
              <w:pStyle w:val="TableParagraph"/>
              <w:spacing w:before="120"/>
              <w:jc w:val="center"/>
              <w:rPr>
                <w:sz w:val="20"/>
              </w:rPr>
            </w:pPr>
            <w:r w:rsidRPr="00ED12E1">
              <w:rPr>
                <w:sz w:val="20"/>
              </w:rPr>
              <w:t>300 W</w:t>
            </w:r>
          </w:p>
        </w:tc>
        <w:tc>
          <w:tcPr>
            <w:tcW w:w="860" w:type="pct"/>
            <w:shd w:val="clear" w:color="auto" w:fill="auto"/>
            <w:vAlign w:val="center"/>
          </w:tcPr>
          <w:p w:rsidR="00085A7A" w:rsidRPr="00ED12E1" w:rsidP="008D31F0">
            <w:pPr>
              <w:pStyle w:val="TableParagraph"/>
              <w:spacing w:before="120"/>
              <w:jc w:val="center"/>
              <w:rPr>
                <w:b/>
                <w:sz w:val="20"/>
              </w:rPr>
            </w:pPr>
            <w:r w:rsidRPr="00ED12E1">
              <w:rPr>
                <w:b/>
                <w:sz w:val="20"/>
              </w:rPr>
              <w:t>1.343.614</w:t>
            </w:r>
          </w:p>
        </w:tc>
        <w:tc>
          <w:tcPr>
            <w:tcW w:w="681" w:type="pct"/>
            <w:shd w:val="clear" w:color="auto" w:fill="auto"/>
            <w:vAlign w:val="center"/>
          </w:tcPr>
          <w:p w:rsidR="00085A7A" w:rsidRPr="00ED12E1" w:rsidP="008D31F0">
            <w:pPr>
              <w:pStyle w:val="TableParagraph"/>
              <w:spacing w:before="120"/>
              <w:jc w:val="center"/>
              <w:rPr>
                <w:sz w:val="20"/>
              </w:rPr>
            </w:pPr>
            <w:r w:rsidRPr="00ED12E1">
              <w:rPr>
                <w:sz w:val="20"/>
              </w:rPr>
              <w:t>966.500</w:t>
            </w:r>
          </w:p>
        </w:tc>
        <w:tc>
          <w:tcPr>
            <w:tcW w:w="552" w:type="pct"/>
            <w:shd w:val="clear" w:color="auto" w:fill="auto"/>
            <w:vAlign w:val="center"/>
          </w:tcPr>
          <w:p w:rsidR="00085A7A" w:rsidRPr="00ED12E1" w:rsidP="008D31F0">
            <w:pPr>
              <w:pStyle w:val="TableParagraph"/>
              <w:spacing w:before="120"/>
              <w:jc w:val="center"/>
              <w:rPr>
                <w:sz w:val="20"/>
              </w:rPr>
            </w:pPr>
            <w:r w:rsidRPr="00ED12E1">
              <w:rPr>
                <w:sz w:val="20"/>
              </w:rPr>
              <w:t>221.846</w:t>
            </w:r>
          </w:p>
        </w:tc>
      </w:tr>
      <w:tr w:rsidTr="006231F6">
        <w:tblPrEx>
          <w:tblW w:w="5000" w:type="pct"/>
          <w:tblCellMar>
            <w:left w:w="0" w:type="dxa"/>
            <w:right w:w="0" w:type="dxa"/>
          </w:tblCellMar>
          <w:tblLook w:val="01E0"/>
        </w:tblPrEx>
        <w:tc>
          <w:tcPr>
            <w:tcW w:w="875" w:type="pct"/>
            <w:shd w:val="clear" w:color="auto" w:fill="auto"/>
            <w:vAlign w:val="center"/>
          </w:tcPr>
          <w:p w:rsidR="00085A7A" w:rsidRPr="00ED12E1" w:rsidP="008D31F0">
            <w:pPr>
              <w:pStyle w:val="TableParagraph"/>
              <w:spacing w:before="120"/>
              <w:jc w:val="center"/>
              <w:rPr>
                <w:sz w:val="20"/>
              </w:rPr>
            </w:pPr>
          </w:p>
        </w:tc>
        <w:tc>
          <w:tcPr>
            <w:tcW w:w="2033" w:type="pct"/>
            <w:shd w:val="clear" w:color="auto" w:fill="auto"/>
            <w:vAlign w:val="center"/>
          </w:tcPr>
          <w:p w:rsidR="00085A7A" w:rsidRPr="00ED12E1" w:rsidP="008D31F0">
            <w:pPr>
              <w:pStyle w:val="TableParagraph"/>
              <w:spacing w:before="120"/>
              <w:rPr>
                <w:b/>
                <w:sz w:val="20"/>
              </w:rPr>
            </w:pPr>
            <w:r w:rsidRPr="00ED12E1">
              <w:rPr>
                <w:b/>
                <w:sz w:val="20"/>
              </w:rPr>
              <w:t>Cột anten</w:t>
            </w:r>
            <w:r w:rsidRPr="00ED12E1">
              <w:rPr>
                <w:sz w:val="20"/>
              </w:rPr>
              <w:t xml:space="preserve"> </w:t>
            </w:r>
            <w:r w:rsidRPr="00ED12E1">
              <w:rPr>
                <w:b/>
                <w:sz w:val="20"/>
              </w:rPr>
              <w:t>tự đứng thép</w:t>
            </w:r>
            <w:r w:rsidRPr="00ED12E1">
              <w:rPr>
                <w:sz w:val="20"/>
              </w:rPr>
              <w:t xml:space="preserve"> </w:t>
            </w:r>
            <w:r w:rsidRPr="00ED12E1">
              <w:rPr>
                <w:b/>
                <w:sz w:val="20"/>
              </w:rPr>
              <w:t>tròn</w:t>
            </w:r>
            <w:r w:rsidRPr="00ED12E1">
              <w:rPr>
                <w:sz w:val="20"/>
              </w:rPr>
              <w:t xml:space="preserve"> </w:t>
            </w:r>
            <w:r w:rsidRPr="00ED12E1">
              <w:rPr>
                <w:b/>
                <w:sz w:val="20"/>
              </w:rPr>
              <w:t>cao</w:t>
            </w:r>
            <w:r w:rsidRPr="00ED12E1">
              <w:rPr>
                <w:sz w:val="20"/>
              </w:rPr>
              <w:t xml:space="preserve"> </w:t>
            </w:r>
            <w:r w:rsidRPr="00ED12E1">
              <w:rPr>
                <w:b/>
                <w:sz w:val="20"/>
              </w:rPr>
              <w:t>50m,</w:t>
            </w:r>
            <w:r w:rsidRPr="00ED12E1">
              <w:rPr>
                <w:sz w:val="20"/>
              </w:rPr>
              <w:t xml:space="preserve"> </w:t>
            </w:r>
            <w:r w:rsidRPr="00ED12E1">
              <w:rPr>
                <w:b/>
                <w:sz w:val="20"/>
              </w:rPr>
              <w:t>máy</w:t>
            </w:r>
            <w:r w:rsidRPr="00ED12E1">
              <w:rPr>
                <w:sz w:val="20"/>
              </w:rPr>
              <w:t xml:space="preserve"> </w:t>
            </w:r>
            <w:r w:rsidRPr="00ED12E1">
              <w:rPr>
                <w:b/>
                <w:sz w:val="20"/>
              </w:rPr>
              <w:t>phát</w:t>
            </w:r>
            <w:r w:rsidRPr="00ED12E1">
              <w:rPr>
                <w:sz w:val="20"/>
              </w:rPr>
              <w:t xml:space="preserve"> </w:t>
            </w:r>
            <w:r w:rsidRPr="00ED12E1">
              <w:rPr>
                <w:b/>
                <w:sz w:val="20"/>
              </w:rPr>
              <w:t>thanh</w:t>
            </w:r>
            <w:r w:rsidRPr="00ED12E1">
              <w:rPr>
                <w:sz w:val="20"/>
              </w:rPr>
              <w:t xml:space="preserve"> </w:t>
            </w:r>
            <w:r w:rsidRPr="00ED12E1">
              <w:rPr>
                <w:b/>
                <w:sz w:val="20"/>
              </w:rPr>
              <w:t>công</w:t>
            </w:r>
            <w:r w:rsidRPr="00ED12E1">
              <w:rPr>
                <w:sz w:val="20"/>
              </w:rPr>
              <w:t xml:space="preserve"> </w:t>
            </w:r>
            <w:r w:rsidRPr="00ED12E1">
              <w:rPr>
                <w:b/>
                <w:sz w:val="20"/>
              </w:rPr>
              <w:t>suất</w:t>
            </w:r>
          </w:p>
        </w:tc>
        <w:tc>
          <w:tcPr>
            <w:tcW w:w="860" w:type="pct"/>
            <w:shd w:val="clear" w:color="auto" w:fill="auto"/>
            <w:vAlign w:val="center"/>
          </w:tcPr>
          <w:p w:rsidR="00085A7A" w:rsidRPr="00ED12E1" w:rsidP="008D31F0">
            <w:pPr>
              <w:pStyle w:val="TableParagraph"/>
              <w:spacing w:before="120"/>
              <w:jc w:val="center"/>
              <w:rPr>
                <w:sz w:val="20"/>
              </w:rPr>
            </w:pPr>
          </w:p>
        </w:tc>
        <w:tc>
          <w:tcPr>
            <w:tcW w:w="681" w:type="pct"/>
            <w:shd w:val="clear" w:color="auto" w:fill="auto"/>
            <w:vAlign w:val="center"/>
          </w:tcPr>
          <w:p w:rsidR="00085A7A" w:rsidRPr="00ED12E1" w:rsidP="008D31F0">
            <w:pPr>
              <w:pStyle w:val="TableParagraph"/>
              <w:spacing w:before="120"/>
              <w:jc w:val="center"/>
              <w:rPr>
                <w:sz w:val="20"/>
              </w:rPr>
            </w:pPr>
          </w:p>
        </w:tc>
        <w:tc>
          <w:tcPr>
            <w:tcW w:w="552" w:type="pct"/>
            <w:shd w:val="clear" w:color="auto" w:fill="auto"/>
            <w:vAlign w:val="center"/>
          </w:tcPr>
          <w:p w:rsidR="00085A7A" w:rsidRPr="00ED12E1" w:rsidP="008D31F0">
            <w:pPr>
              <w:pStyle w:val="TableParagraph"/>
              <w:spacing w:before="120"/>
              <w:jc w:val="center"/>
              <w:rPr>
                <w:sz w:val="20"/>
              </w:rPr>
            </w:pPr>
          </w:p>
        </w:tc>
      </w:tr>
      <w:tr w:rsidTr="006231F6">
        <w:tblPrEx>
          <w:tblW w:w="5000" w:type="pct"/>
          <w:tblCellMar>
            <w:left w:w="0" w:type="dxa"/>
            <w:right w:w="0" w:type="dxa"/>
          </w:tblCellMar>
          <w:tblLook w:val="01E0"/>
        </w:tblPrEx>
        <w:tc>
          <w:tcPr>
            <w:tcW w:w="875" w:type="pct"/>
            <w:shd w:val="clear" w:color="auto" w:fill="auto"/>
            <w:vAlign w:val="center"/>
          </w:tcPr>
          <w:p w:rsidR="00085A7A" w:rsidRPr="00ED12E1" w:rsidP="008D31F0">
            <w:pPr>
              <w:pStyle w:val="TableParagraph"/>
              <w:spacing w:before="120"/>
              <w:jc w:val="center"/>
              <w:rPr>
                <w:sz w:val="20"/>
              </w:rPr>
            </w:pPr>
            <w:r w:rsidRPr="00ED12E1">
              <w:rPr>
                <w:sz w:val="20"/>
              </w:rPr>
              <w:t>13480.18</w:t>
            </w:r>
          </w:p>
        </w:tc>
        <w:tc>
          <w:tcPr>
            <w:tcW w:w="2033" w:type="pct"/>
            <w:shd w:val="clear" w:color="auto" w:fill="auto"/>
            <w:vAlign w:val="center"/>
          </w:tcPr>
          <w:p w:rsidR="00085A7A" w:rsidRPr="00ED12E1" w:rsidP="008D31F0">
            <w:pPr>
              <w:pStyle w:val="TableParagraph"/>
              <w:spacing w:before="120"/>
              <w:jc w:val="center"/>
              <w:rPr>
                <w:sz w:val="20"/>
              </w:rPr>
            </w:pPr>
            <w:r w:rsidRPr="00ED12E1">
              <w:rPr>
                <w:sz w:val="20"/>
              </w:rPr>
              <w:t>500 W</w:t>
            </w:r>
          </w:p>
        </w:tc>
        <w:tc>
          <w:tcPr>
            <w:tcW w:w="860" w:type="pct"/>
            <w:shd w:val="clear" w:color="auto" w:fill="auto"/>
            <w:vAlign w:val="center"/>
          </w:tcPr>
          <w:p w:rsidR="00085A7A" w:rsidRPr="00ED12E1" w:rsidP="008D31F0">
            <w:pPr>
              <w:pStyle w:val="TableParagraph"/>
              <w:spacing w:before="120"/>
              <w:jc w:val="center"/>
              <w:rPr>
                <w:b/>
                <w:sz w:val="20"/>
              </w:rPr>
            </w:pPr>
            <w:r w:rsidRPr="00ED12E1">
              <w:rPr>
                <w:b/>
                <w:sz w:val="20"/>
              </w:rPr>
              <w:t>1.863.490</w:t>
            </w:r>
          </w:p>
        </w:tc>
        <w:tc>
          <w:tcPr>
            <w:tcW w:w="681" w:type="pct"/>
            <w:shd w:val="clear" w:color="auto" w:fill="auto"/>
            <w:vAlign w:val="center"/>
          </w:tcPr>
          <w:p w:rsidR="00085A7A" w:rsidRPr="00ED12E1" w:rsidP="008D31F0">
            <w:pPr>
              <w:pStyle w:val="TableParagraph"/>
              <w:spacing w:before="120"/>
              <w:jc w:val="center"/>
              <w:rPr>
                <w:sz w:val="20"/>
              </w:rPr>
            </w:pPr>
            <w:r w:rsidRPr="00ED12E1">
              <w:rPr>
                <w:sz w:val="20"/>
              </w:rPr>
              <w:t>1.266.953</w:t>
            </w:r>
          </w:p>
        </w:tc>
        <w:tc>
          <w:tcPr>
            <w:tcW w:w="552" w:type="pct"/>
            <w:shd w:val="clear" w:color="auto" w:fill="auto"/>
            <w:vAlign w:val="center"/>
          </w:tcPr>
          <w:p w:rsidR="00085A7A" w:rsidRPr="00ED12E1" w:rsidP="008D31F0">
            <w:pPr>
              <w:pStyle w:val="TableParagraph"/>
              <w:spacing w:before="120"/>
              <w:jc w:val="center"/>
              <w:rPr>
                <w:sz w:val="20"/>
              </w:rPr>
            </w:pPr>
            <w:r w:rsidRPr="00ED12E1">
              <w:rPr>
                <w:sz w:val="20"/>
              </w:rPr>
              <w:t>386.804</w:t>
            </w:r>
          </w:p>
        </w:tc>
      </w:tr>
      <w:tr w:rsidTr="006231F6">
        <w:tblPrEx>
          <w:tblW w:w="5000" w:type="pct"/>
          <w:tblCellMar>
            <w:left w:w="0" w:type="dxa"/>
            <w:right w:w="0" w:type="dxa"/>
          </w:tblCellMar>
          <w:tblLook w:val="01E0"/>
        </w:tblPrEx>
        <w:tc>
          <w:tcPr>
            <w:tcW w:w="875" w:type="pct"/>
            <w:shd w:val="clear" w:color="auto" w:fill="auto"/>
            <w:vAlign w:val="center"/>
          </w:tcPr>
          <w:p w:rsidR="00085A7A" w:rsidRPr="00ED12E1" w:rsidP="008D31F0">
            <w:pPr>
              <w:pStyle w:val="TableParagraph"/>
              <w:spacing w:before="120"/>
              <w:jc w:val="center"/>
              <w:rPr>
                <w:sz w:val="20"/>
              </w:rPr>
            </w:pPr>
            <w:r w:rsidRPr="00ED12E1">
              <w:rPr>
                <w:sz w:val="20"/>
              </w:rPr>
              <w:t>13480.19</w:t>
            </w:r>
          </w:p>
        </w:tc>
        <w:tc>
          <w:tcPr>
            <w:tcW w:w="2033" w:type="pct"/>
            <w:shd w:val="clear" w:color="auto" w:fill="auto"/>
            <w:vAlign w:val="center"/>
          </w:tcPr>
          <w:p w:rsidR="00085A7A" w:rsidRPr="00ED12E1" w:rsidP="008D31F0">
            <w:pPr>
              <w:pStyle w:val="TableParagraph"/>
              <w:spacing w:before="120"/>
              <w:jc w:val="center"/>
              <w:rPr>
                <w:sz w:val="20"/>
              </w:rPr>
            </w:pPr>
            <w:r w:rsidRPr="00ED12E1">
              <w:rPr>
                <w:sz w:val="20"/>
              </w:rPr>
              <w:t>1 kW</w:t>
            </w:r>
          </w:p>
        </w:tc>
        <w:tc>
          <w:tcPr>
            <w:tcW w:w="860" w:type="pct"/>
            <w:shd w:val="clear" w:color="auto" w:fill="auto"/>
            <w:vAlign w:val="center"/>
          </w:tcPr>
          <w:p w:rsidR="00085A7A" w:rsidRPr="00ED12E1" w:rsidP="008D31F0">
            <w:pPr>
              <w:pStyle w:val="TableParagraph"/>
              <w:spacing w:before="120"/>
              <w:jc w:val="center"/>
              <w:rPr>
                <w:b/>
                <w:sz w:val="20"/>
              </w:rPr>
            </w:pPr>
            <w:r w:rsidRPr="00ED12E1">
              <w:rPr>
                <w:b/>
                <w:sz w:val="20"/>
              </w:rPr>
              <w:t>2.426.644</w:t>
            </w:r>
          </w:p>
        </w:tc>
        <w:tc>
          <w:tcPr>
            <w:tcW w:w="681" w:type="pct"/>
            <w:shd w:val="clear" w:color="auto" w:fill="auto"/>
            <w:vAlign w:val="center"/>
          </w:tcPr>
          <w:p w:rsidR="00085A7A" w:rsidRPr="00ED12E1" w:rsidP="008D31F0">
            <w:pPr>
              <w:pStyle w:val="TableParagraph"/>
              <w:spacing w:before="120"/>
              <w:jc w:val="center"/>
              <w:rPr>
                <w:sz w:val="20"/>
              </w:rPr>
            </w:pPr>
            <w:r w:rsidRPr="00ED12E1">
              <w:rPr>
                <w:sz w:val="20"/>
              </w:rPr>
              <w:t>1.538.436</w:t>
            </w:r>
          </w:p>
        </w:tc>
        <w:tc>
          <w:tcPr>
            <w:tcW w:w="552" w:type="pct"/>
            <w:shd w:val="clear" w:color="auto" w:fill="auto"/>
            <w:vAlign w:val="center"/>
          </w:tcPr>
          <w:p w:rsidR="00085A7A" w:rsidRPr="00ED12E1" w:rsidP="008D31F0">
            <w:pPr>
              <w:pStyle w:val="TableParagraph"/>
              <w:spacing w:before="120"/>
              <w:jc w:val="center"/>
              <w:rPr>
                <w:sz w:val="20"/>
              </w:rPr>
            </w:pPr>
            <w:r w:rsidRPr="00ED12E1">
              <w:rPr>
                <w:sz w:val="20"/>
              </w:rPr>
              <w:t>624.069</w:t>
            </w:r>
          </w:p>
        </w:tc>
      </w:tr>
      <w:tr w:rsidTr="006231F6">
        <w:tblPrEx>
          <w:tblW w:w="5000" w:type="pct"/>
          <w:tblCellMar>
            <w:left w:w="0" w:type="dxa"/>
            <w:right w:w="0" w:type="dxa"/>
          </w:tblCellMar>
          <w:tblLook w:val="01E0"/>
        </w:tblPrEx>
        <w:tc>
          <w:tcPr>
            <w:tcW w:w="875" w:type="pct"/>
            <w:shd w:val="clear" w:color="auto" w:fill="auto"/>
            <w:vAlign w:val="center"/>
          </w:tcPr>
          <w:p w:rsidR="00085A7A" w:rsidRPr="00ED12E1" w:rsidP="008D31F0">
            <w:pPr>
              <w:pStyle w:val="TableParagraph"/>
              <w:spacing w:before="120"/>
              <w:jc w:val="center"/>
              <w:rPr>
                <w:sz w:val="20"/>
              </w:rPr>
            </w:pPr>
            <w:r w:rsidRPr="00ED12E1">
              <w:rPr>
                <w:sz w:val="20"/>
              </w:rPr>
              <w:t>13480.20</w:t>
            </w:r>
          </w:p>
        </w:tc>
        <w:tc>
          <w:tcPr>
            <w:tcW w:w="2033" w:type="pct"/>
            <w:shd w:val="clear" w:color="auto" w:fill="auto"/>
            <w:vAlign w:val="center"/>
          </w:tcPr>
          <w:p w:rsidR="00085A7A" w:rsidRPr="00ED12E1" w:rsidP="008D31F0">
            <w:pPr>
              <w:pStyle w:val="TableParagraph"/>
              <w:spacing w:before="120"/>
              <w:rPr>
                <w:sz w:val="20"/>
              </w:rPr>
            </w:pPr>
            <w:r w:rsidRPr="00ED12E1">
              <w:rPr>
                <w:sz w:val="20"/>
              </w:rPr>
              <w:t>Hệ thống máy phát thanh công suất 2 kW, cột</w:t>
            </w:r>
            <w:r w:rsidRPr="00ED12E1" w:rsidR="006A2A90">
              <w:rPr>
                <w:sz w:val="20"/>
              </w:rPr>
              <w:t xml:space="preserve"> </w:t>
            </w:r>
            <w:r w:rsidRPr="00ED12E1">
              <w:rPr>
                <w:sz w:val="20"/>
              </w:rPr>
              <w:t>anten tự đứng thép tròn, cao 60m</w:t>
            </w:r>
          </w:p>
        </w:tc>
        <w:tc>
          <w:tcPr>
            <w:tcW w:w="860" w:type="pct"/>
            <w:shd w:val="clear" w:color="auto" w:fill="auto"/>
            <w:vAlign w:val="center"/>
          </w:tcPr>
          <w:p w:rsidR="00085A7A" w:rsidRPr="00ED12E1" w:rsidP="008D31F0">
            <w:pPr>
              <w:pStyle w:val="TableParagraph"/>
              <w:spacing w:before="120"/>
              <w:jc w:val="center"/>
              <w:rPr>
                <w:b/>
                <w:sz w:val="20"/>
              </w:rPr>
            </w:pPr>
            <w:r w:rsidRPr="00ED12E1">
              <w:rPr>
                <w:b/>
                <w:sz w:val="20"/>
              </w:rPr>
              <w:t>4.474.971</w:t>
            </w:r>
          </w:p>
        </w:tc>
        <w:tc>
          <w:tcPr>
            <w:tcW w:w="681" w:type="pct"/>
            <w:shd w:val="clear" w:color="auto" w:fill="auto"/>
            <w:vAlign w:val="center"/>
          </w:tcPr>
          <w:p w:rsidR="00085A7A" w:rsidRPr="00ED12E1" w:rsidP="008D31F0">
            <w:pPr>
              <w:pStyle w:val="TableParagraph"/>
              <w:spacing w:before="120"/>
              <w:jc w:val="center"/>
              <w:rPr>
                <w:sz w:val="20"/>
              </w:rPr>
            </w:pPr>
            <w:r w:rsidRPr="00ED12E1">
              <w:rPr>
                <w:sz w:val="20"/>
              </w:rPr>
              <w:t>2.564.067</w:t>
            </w:r>
          </w:p>
        </w:tc>
        <w:tc>
          <w:tcPr>
            <w:tcW w:w="552" w:type="pct"/>
            <w:shd w:val="clear" w:color="auto" w:fill="auto"/>
            <w:vAlign w:val="center"/>
          </w:tcPr>
          <w:p w:rsidR="00085A7A" w:rsidRPr="00ED12E1" w:rsidP="008D31F0">
            <w:pPr>
              <w:pStyle w:val="TableParagraph"/>
              <w:spacing w:before="120"/>
              <w:jc w:val="center"/>
              <w:rPr>
                <w:sz w:val="20"/>
              </w:rPr>
            </w:pPr>
            <w:r w:rsidRPr="00ED12E1">
              <w:rPr>
                <w:sz w:val="20"/>
              </w:rPr>
              <w:t>1.447.209</w:t>
            </w:r>
          </w:p>
        </w:tc>
      </w:tr>
      <w:tr w:rsidTr="006231F6">
        <w:tblPrEx>
          <w:tblW w:w="5000" w:type="pct"/>
          <w:tblCellMar>
            <w:left w:w="0" w:type="dxa"/>
            <w:right w:w="0" w:type="dxa"/>
          </w:tblCellMar>
          <w:tblLook w:val="01E0"/>
        </w:tblPrEx>
        <w:tc>
          <w:tcPr>
            <w:tcW w:w="875" w:type="pct"/>
            <w:shd w:val="clear" w:color="auto" w:fill="auto"/>
            <w:vAlign w:val="center"/>
          </w:tcPr>
          <w:p w:rsidR="006A2A90" w:rsidRPr="00ED12E1" w:rsidP="008D31F0">
            <w:pPr>
              <w:pStyle w:val="TableParagraph"/>
              <w:spacing w:before="120"/>
              <w:jc w:val="center"/>
              <w:rPr>
                <w:sz w:val="20"/>
              </w:rPr>
            </w:pPr>
          </w:p>
        </w:tc>
        <w:tc>
          <w:tcPr>
            <w:tcW w:w="2033" w:type="pct"/>
            <w:shd w:val="clear" w:color="auto" w:fill="auto"/>
            <w:vAlign w:val="center"/>
          </w:tcPr>
          <w:p w:rsidR="006A2A90" w:rsidRPr="00ED12E1" w:rsidP="008D31F0">
            <w:pPr>
              <w:pStyle w:val="TableParagraph"/>
              <w:spacing w:before="120"/>
              <w:rPr>
                <w:b/>
                <w:sz w:val="20"/>
              </w:rPr>
            </w:pPr>
            <w:r w:rsidRPr="00ED12E1">
              <w:rPr>
                <w:b/>
                <w:sz w:val="20"/>
              </w:rPr>
              <w:t>Công trình đài trạm thu, phát sóng FM, cột cao 100m, máy phát thanh công suất</w:t>
            </w:r>
          </w:p>
        </w:tc>
        <w:tc>
          <w:tcPr>
            <w:tcW w:w="860" w:type="pct"/>
            <w:shd w:val="clear" w:color="auto" w:fill="auto"/>
            <w:vAlign w:val="center"/>
          </w:tcPr>
          <w:p w:rsidR="006A2A90" w:rsidRPr="00ED12E1" w:rsidP="008D31F0">
            <w:pPr>
              <w:pStyle w:val="TableParagraph"/>
              <w:spacing w:before="120"/>
              <w:jc w:val="center"/>
              <w:rPr>
                <w:b/>
                <w:sz w:val="20"/>
              </w:rPr>
            </w:pPr>
          </w:p>
        </w:tc>
        <w:tc>
          <w:tcPr>
            <w:tcW w:w="681" w:type="pct"/>
            <w:shd w:val="clear" w:color="auto" w:fill="auto"/>
            <w:vAlign w:val="center"/>
          </w:tcPr>
          <w:p w:rsidR="006A2A90" w:rsidRPr="00ED12E1" w:rsidP="008D31F0">
            <w:pPr>
              <w:pStyle w:val="TableParagraph"/>
              <w:spacing w:before="120"/>
              <w:jc w:val="center"/>
              <w:rPr>
                <w:sz w:val="20"/>
              </w:rPr>
            </w:pPr>
          </w:p>
        </w:tc>
        <w:tc>
          <w:tcPr>
            <w:tcW w:w="552" w:type="pct"/>
            <w:shd w:val="clear" w:color="auto" w:fill="auto"/>
            <w:vAlign w:val="center"/>
          </w:tcPr>
          <w:p w:rsidR="006A2A90" w:rsidRPr="00ED12E1" w:rsidP="008D31F0">
            <w:pPr>
              <w:pStyle w:val="TableParagraph"/>
              <w:spacing w:before="120"/>
              <w:jc w:val="center"/>
              <w:rPr>
                <w:sz w:val="20"/>
              </w:rPr>
            </w:pPr>
          </w:p>
        </w:tc>
      </w:tr>
      <w:tr w:rsidTr="006231F6">
        <w:tblPrEx>
          <w:tblW w:w="5000" w:type="pct"/>
          <w:tblCellMar>
            <w:left w:w="0" w:type="dxa"/>
            <w:right w:w="0" w:type="dxa"/>
          </w:tblCellMar>
          <w:tblLook w:val="01E0"/>
        </w:tblPrEx>
        <w:tc>
          <w:tcPr>
            <w:tcW w:w="875" w:type="pct"/>
            <w:shd w:val="clear" w:color="auto" w:fill="auto"/>
            <w:vAlign w:val="center"/>
          </w:tcPr>
          <w:p w:rsidR="006A2A90" w:rsidRPr="00ED12E1" w:rsidP="008D31F0">
            <w:pPr>
              <w:pStyle w:val="TableParagraph"/>
              <w:spacing w:before="120"/>
              <w:jc w:val="center"/>
              <w:rPr>
                <w:sz w:val="20"/>
              </w:rPr>
            </w:pPr>
            <w:r w:rsidRPr="00ED12E1">
              <w:rPr>
                <w:sz w:val="20"/>
              </w:rPr>
              <w:t>13480.21</w:t>
            </w:r>
          </w:p>
        </w:tc>
        <w:tc>
          <w:tcPr>
            <w:tcW w:w="2033" w:type="pct"/>
            <w:shd w:val="clear" w:color="auto" w:fill="auto"/>
            <w:vAlign w:val="center"/>
          </w:tcPr>
          <w:p w:rsidR="006A2A90" w:rsidRPr="00ED12E1" w:rsidP="008D31F0">
            <w:pPr>
              <w:pStyle w:val="TableParagraph"/>
              <w:spacing w:before="120"/>
              <w:jc w:val="center"/>
              <w:rPr>
                <w:sz w:val="20"/>
              </w:rPr>
            </w:pPr>
            <w:r w:rsidRPr="00ED12E1">
              <w:rPr>
                <w:sz w:val="20"/>
              </w:rPr>
              <w:t>5 kW</w:t>
            </w:r>
          </w:p>
        </w:tc>
        <w:tc>
          <w:tcPr>
            <w:tcW w:w="860" w:type="pct"/>
            <w:shd w:val="clear" w:color="auto" w:fill="auto"/>
            <w:vAlign w:val="center"/>
          </w:tcPr>
          <w:p w:rsidR="006A2A90" w:rsidRPr="00ED12E1" w:rsidP="008D31F0">
            <w:pPr>
              <w:pStyle w:val="TableParagraph"/>
              <w:spacing w:before="120"/>
              <w:jc w:val="center"/>
              <w:rPr>
                <w:rStyle w:val="OnceABox"/>
                <w:b/>
                <w:color w:val="auto"/>
                <w:sz w:val="20"/>
              </w:rPr>
            </w:pPr>
            <w:r w:rsidRPr="00ED12E1">
              <w:rPr>
                <w:rStyle w:val="OnceABox"/>
                <w:b/>
                <w:color w:val="auto"/>
                <w:sz w:val="20"/>
              </w:rPr>
              <w:t>4.541.225</w:t>
            </w:r>
          </w:p>
        </w:tc>
        <w:tc>
          <w:tcPr>
            <w:tcW w:w="681" w:type="pct"/>
            <w:shd w:val="clear" w:color="auto" w:fill="auto"/>
            <w:vAlign w:val="center"/>
          </w:tcPr>
          <w:p w:rsidR="006A2A90" w:rsidRPr="00ED12E1" w:rsidP="008D31F0">
            <w:pPr>
              <w:pStyle w:val="TableParagraph"/>
              <w:spacing w:before="120"/>
              <w:jc w:val="center"/>
              <w:rPr>
                <w:rStyle w:val="OnceABox"/>
                <w:color w:val="auto"/>
                <w:sz w:val="20"/>
              </w:rPr>
            </w:pPr>
            <w:r w:rsidRPr="00ED12E1">
              <w:rPr>
                <w:rStyle w:val="OnceABox"/>
                <w:color w:val="auto"/>
                <w:sz w:val="20"/>
              </w:rPr>
              <w:t>311.665</w:t>
            </w:r>
          </w:p>
        </w:tc>
        <w:tc>
          <w:tcPr>
            <w:tcW w:w="552" w:type="pct"/>
            <w:shd w:val="clear" w:color="auto" w:fill="auto"/>
            <w:vAlign w:val="center"/>
          </w:tcPr>
          <w:p w:rsidR="006A2A90" w:rsidRPr="00ED12E1" w:rsidP="008D31F0">
            <w:pPr>
              <w:pStyle w:val="TableParagraph"/>
              <w:spacing w:before="120"/>
              <w:jc w:val="center"/>
              <w:rPr>
                <w:rStyle w:val="OnceABox"/>
                <w:color w:val="auto"/>
                <w:sz w:val="20"/>
              </w:rPr>
            </w:pPr>
            <w:r w:rsidRPr="00ED12E1">
              <w:rPr>
                <w:rStyle w:val="OnceABox"/>
                <w:color w:val="auto"/>
                <w:sz w:val="20"/>
              </w:rPr>
              <w:t>3.804.739</w:t>
            </w:r>
          </w:p>
        </w:tc>
      </w:tr>
      <w:tr w:rsidTr="006231F6">
        <w:tblPrEx>
          <w:tblW w:w="5000" w:type="pct"/>
          <w:tblCellMar>
            <w:left w:w="0" w:type="dxa"/>
            <w:right w:w="0" w:type="dxa"/>
          </w:tblCellMar>
          <w:tblLook w:val="01E0"/>
        </w:tblPrEx>
        <w:tc>
          <w:tcPr>
            <w:tcW w:w="875" w:type="pct"/>
            <w:shd w:val="clear" w:color="auto" w:fill="auto"/>
            <w:vAlign w:val="center"/>
          </w:tcPr>
          <w:p w:rsidR="006A2A90" w:rsidRPr="00ED12E1" w:rsidP="008D31F0">
            <w:pPr>
              <w:pStyle w:val="TableParagraph"/>
              <w:spacing w:before="120"/>
              <w:jc w:val="center"/>
              <w:rPr>
                <w:sz w:val="20"/>
              </w:rPr>
            </w:pPr>
            <w:r w:rsidRPr="00ED12E1">
              <w:rPr>
                <w:sz w:val="20"/>
              </w:rPr>
              <w:t>13480.22</w:t>
            </w:r>
          </w:p>
        </w:tc>
        <w:tc>
          <w:tcPr>
            <w:tcW w:w="2033" w:type="pct"/>
            <w:shd w:val="clear" w:color="auto" w:fill="auto"/>
            <w:vAlign w:val="center"/>
          </w:tcPr>
          <w:p w:rsidR="006A2A90" w:rsidRPr="00ED12E1" w:rsidP="008D31F0">
            <w:pPr>
              <w:pStyle w:val="TableParagraph"/>
              <w:spacing w:before="120"/>
              <w:jc w:val="center"/>
              <w:rPr>
                <w:sz w:val="20"/>
              </w:rPr>
            </w:pPr>
            <w:r w:rsidRPr="00ED12E1">
              <w:rPr>
                <w:sz w:val="20"/>
              </w:rPr>
              <w:t>10 kW</w:t>
            </w:r>
          </w:p>
        </w:tc>
        <w:tc>
          <w:tcPr>
            <w:tcW w:w="860" w:type="pct"/>
            <w:shd w:val="clear" w:color="auto" w:fill="auto"/>
            <w:vAlign w:val="center"/>
          </w:tcPr>
          <w:p w:rsidR="006A2A90" w:rsidRPr="00ED12E1" w:rsidP="008D31F0">
            <w:pPr>
              <w:pStyle w:val="TableParagraph"/>
              <w:spacing w:before="120"/>
              <w:jc w:val="center"/>
              <w:rPr>
                <w:rStyle w:val="OnceABox"/>
                <w:b/>
                <w:color w:val="auto"/>
                <w:sz w:val="20"/>
              </w:rPr>
            </w:pPr>
            <w:r w:rsidRPr="00ED12E1">
              <w:rPr>
                <w:rStyle w:val="OnceABox"/>
                <w:b/>
                <w:color w:val="auto"/>
                <w:sz w:val="20"/>
              </w:rPr>
              <w:t>7.442.695</w:t>
            </w:r>
          </w:p>
        </w:tc>
        <w:tc>
          <w:tcPr>
            <w:tcW w:w="681" w:type="pct"/>
            <w:shd w:val="clear" w:color="auto" w:fill="auto"/>
            <w:vAlign w:val="center"/>
          </w:tcPr>
          <w:p w:rsidR="006A2A90" w:rsidRPr="00ED12E1" w:rsidP="008D31F0">
            <w:pPr>
              <w:pStyle w:val="TableParagraph"/>
              <w:spacing w:before="120"/>
              <w:jc w:val="center"/>
              <w:rPr>
                <w:rStyle w:val="OnceABox"/>
                <w:color w:val="auto"/>
                <w:sz w:val="20"/>
              </w:rPr>
            </w:pPr>
            <w:r w:rsidRPr="00ED12E1">
              <w:rPr>
                <w:rStyle w:val="OnceABox"/>
                <w:color w:val="auto"/>
                <w:sz w:val="20"/>
              </w:rPr>
              <w:t>390.149</w:t>
            </w:r>
          </w:p>
        </w:tc>
        <w:tc>
          <w:tcPr>
            <w:tcW w:w="552" w:type="pct"/>
            <w:shd w:val="clear" w:color="auto" w:fill="auto"/>
            <w:vAlign w:val="center"/>
          </w:tcPr>
          <w:p w:rsidR="006A2A90" w:rsidRPr="00ED12E1" w:rsidP="008D31F0">
            <w:pPr>
              <w:pStyle w:val="TableParagraph"/>
              <w:spacing w:before="120"/>
              <w:jc w:val="center"/>
              <w:rPr>
                <w:rStyle w:val="OnceABox"/>
                <w:color w:val="auto"/>
                <w:sz w:val="20"/>
              </w:rPr>
            </w:pPr>
            <w:r w:rsidRPr="00ED12E1">
              <w:rPr>
                <w:rStyle w:val="OnceABox"/>
                <w:color w:val="auto"/>
                <w:sz w:val="20"/>
              </w:rPr>
              <w:t>6.410.552</w:t>
            </w:r>
          </w:p>
        </w:tc>
      </w:tr>
      <w:tr w:rsidTr="006231F6">
        <w:tblPrEx>
          <w:tblW w:w="5000" w:type="pct"/>
          <w:tblCellMar>
            <w:left w:w="0" w:type="dxa"/>
            <w:right w:w="0" w:type="dxa"/>
          </w:tblCellMar>
          <w:tblLook w:val="01E0"/>
        </w:tblPrEx>
        <w:tc>
          <w:tcPr>
            <w:tcW w:w="875" w:type="pct"/>
            <w:shd w:val="clear" w:color="auto" w:fill="auto"/>
            <w:vAlign w:val="center"/>
          </w:tcPr>
          <w:p w:rsidR="006A2A90" w:rsidRPr="00ED12E1" w:rsidP="008D31F0">
            <w:pPr>
              <w:pStyle w:val="TableParagraph"/>
              <w:spacing w:before="120"/>
              <w:jc w:val="center"/>
              <w:rPr>
                <w:sz w:val="20"/>
              </w:rPr>
            </w:pPr>
            <w:r w:rsidRPr="00ED12E1">
              <w:rPr>
                <w:sz w:val="20"/>
              </w:rPr>
              <w:t>13480.23</w:t>
            </w:r>
          </w:p>
        </w:tc>
        <w:tc>
          <w:tcPr>
            <w:tcW w:w="2033" w:type="pct"/>
            <w:shd w:val="clear" w:color="auto" w:fill="auto"/>
            <w:vAlign w:val="center"/>
          </w:tcPr>
          <w:p w:rsidR="006A2A90" w:rsidRPr="00ED12E1" w:rsidP="008D31F0">
            <w:pPr>
              <w:pStyle w:val="TableParagraph"/>
              <w:spacing w:before="120"/>
              <w:jc w:val="center"/>
              <w:rPr>
                <w:sz w:val="20"/>
              </w:rPr>
            </w:pPr>
            <w:r w:rsidRPr="00ED12E1">
              <w:rPr>
                <w:sz w:val="20"/>
              </w:rPr>
              <w:t>20 kW</w:t>
            </w:r>
          </w:p>
        </w:tc>
        <w:tc>
          <w:tcPr>
            <w:tcW w:w="860" w:type="pct"/>
            <w:shd w:val="clear" w:color="auto" w:fill="auto"/>
            <w:vAlign w:val="center"/>
          </w:tcPr>
          <w:p w:rsidR="006A2A90" w:rsidRPr="00ED12E1" w:rsidP="008D31F0">
            <w:pPr>
              <w:pStyle w:val="TableParagraph"/>
              <w:spacing w:before="120"/>
              <w:jc w:val="center"/>
              <w:rPr>
                <w:rStyle w:val="OnceABox"/>
                <w:b/>
                <w:color w:val="auto"/>
                <w:sz w:val="20"/>
              </w:rPr>
            </w:pPr>
            <w:r w:rsidRPr="00ED12E1">
              <w:rPr>
                <w:rStyle w:val="OnceABox"/>
                <w:b/>
                <w:color w:val="auto"/>
                <w:sz w:val="20"/>
              </w:rPr>
              <w:t>18.377.619</w:t>
            </w:r>
          </w:p>
        </w:tc>
        <w:tc>
          <w:tcPr>
            <w:tcW w:w="681" w:type="pct"/>
            <w:shd w:val="clear" w:color="auto" w:fill="auto"/>
            <w:vAlign w:val="center"/>
          </w:tcPr>
          <w:p w:rsidR="006A2A90" w:rsidRPr="00ED12E1" w:rsidP="008D31F0">
            <w:pPr>
              <w:pStyle w:val="TableParagraph"/>
              <w:spacing w:before="120"/>
              <w:jc w:val="center"/>
              <w:rPr>
                <w:rStyle w:val="OnceABox"/>
                <w:color w:val="auto"/>
                <w:sz w:val="20"/>
              </w:rPr>
            </w:pPr>
            <w:r w:rsidRPr="00ED12E1">
              <w:rPr>
                <w:rStyle w:val="OnceABox"/>
                <w:color w:val="auto"/>
                <w:sz w:val="20"/>
              </w:rPr>
              <w:t>498.188</w:t>
            </w:r>
          </w:p>
        </w:tc>
        <w:tc>
          <w:tcPr>
            <w:tcW w:w="552" w:type="pct"/>
            <w:shd w:val="clear" w:color="auto" w:fill="auto"/>
            <w:vAlign w:val="center"/>
          </w:tcPr>
          <w:p w:rsidR="006A2A90" w:rsidRPr="00ED12E1" w:rsidP="008D31F0">
            <w:pPr>
              <w:pStyle w:val="TableParagraph"/>
              <w:spacing w:before="120"/>
              <w:jc w:val="center"/>
              <w:rPr>
                <w:rStyle w:val="OnceABox"/>
                <w:color w:val="auto"/>
                <w:sz w:val="20"/>
              </w:rPr>
            </w:pPr>
            <w:r w:rsidRPr="00ED12E1">
              <w:rPr>
                <w:rStyle w:val="OnceABox"/>
                <w:color w:val="auto"/>
                <w:sz w:val="20"/>
              </w:rPr>
              <w:t>16.505.142</w:t>
            </w:r>
          </w:p>
        </w:tc>
      </w:tr>
      <w:tr w:rsidTr="006231F6">
        <w:tblPrEx>
          <w:tblW w:w="5000" w:type="pct"/>
          <w:tblCellMar>
            <w:left w:w="0" w:type="dxa"/>
            <w:right w:w="0" w:type="dxa"/>
          </w:tblCellMar>
          <w:tblLook w:val="01E0"/>
        </w:tblPrEx>
        <w:tc>
          <w:tcPr>
            <w:tcW w:w="875" w:type="pct"/>
            <w:shd w:val="clear" w:color="auto" w:fill="auto"/>
            <w:vAlign w:val="center"/>
          </w:tcPr>
          <w:p w:rsidR="006A2A90" w:rsidRPr="00ED12E1" w:rsidP="008D31F0">
            <w:pPr>
              <w:pStyle w:val="TableParagraph"/>
              <w:spacing w:before="120"/>
              <w:jc w:val="center"/>
              <w:rPr>
                <w:sz w:val="20"/>
              </w:rPr>
            </w:pPr>
          </w:p>
        </w:tc>
        <w:tc>
          <w:tcPr>
            <w:tcW w:w="2033" w:type="pct"/>
            <w:shd w:val="clear" w:color="auto" w:fill="auto"/>
            <w:vAlign w:val="center"/>
          </w:tcPr>
          <w:p w:rsidR="006A2A90" w:rsidRPr="00ED12E1" w:rsidP="008D31F0">
            <w:pPr>
              <w:pStyle w:val="TableParagraph"/>
              <w:spacing w:before="120"/>
              <w:rPr>
                <w:b/>
                <w:sz w:val="20"/>
                <w:szCs w:val="20"/>
              </w:rPr>
            </w:pPr>
            <w:r w:rsidRPr="00ED12E1" w:rsidR="004C6781">
              <w:rPr>
                <w:b/>
                <w:sz w:val="20"/>
                <w:szCs w:val="20"/>
              </w:rPr>
              <w:t>Công trình thu, phát sóng trung AM, Hệ thống máy phát thanh công suất</w:t>
            </w:r>
          </w:p>
        </w:tc>
        <w:tc>
          <w:tcPr>
            <w:tcW w:w="860" w:type="pct"/>
            <w:shd w:val="clear" w:color="auto" w:fill="auto"/>
            <w:vAlign w:val="center"/>
          </w:tcPr>
          <w:p w:rsidR="006A2A90" w:rsidRPr="00ED12E1" w:rsidP="008D31F0">
            <w:pPr>
              <w:pStyle w:val="TableParagraph"/>
              <w:spacing w:before="120"/>
              <w:jc w:val="center"/>
              <w:rPr>
                <w:rStyle w:val="OnceABox"/>
                <w:b/>
                <w:color w:val="auto"/>
                <w:sz w:val="20"/>
              </w:rPr>
            </w:pPr>
          </w:p>
        </w:tc>
        <w:tc>
          <w:tcPr>
            <w:tcW w:w="681" w:type="pct"/>
            <w:shd w:val="clear" w:color="auto" w:fill="auto"/>
            <w:vAlign w:val="center"/>
          </w:tcPr>
          <w:p w:rsidR="006A2A90" w:rsidRPr="00ED12E1" w:rsidP="008D31F0">
            <w:pPr>
              <w:pStyle w:val="TableParagraph"/>
              <w:spacing w:before="120"/>
              <w:jc w:val="center"/>
              <w:rPr>
                <w:rStyle w:val="OnceABox"/>
                <w:color w:val="auto"/>
                <w:sz w:val="20"/>
              </w:rPr>
            </w:pPr>
          </w:p>
        </w:tc>
        <w:tc>
          <w:tcPr>
            <w:tcW w:w="552" w:type="pct"/>
            <w:shd w:val="clear" w:color="auto" w:fill="auto"/>
            <w:vAlign w:val="center"/>
          </w:tcPr>
          <w:p w:rsidR="006A2A90" w:rsidRPr="00ED12E1" w:rsidP="008D31F0">
            <w:pPr>
              <w:pStyle w:val="TableParagraph"/>
              <w:spacing w:before="120"/>
              <w:jc w:val="center"/>
              <w:rPr>
                <w:rStyle w:val="OnceABox"/>
                <w:color w:val="auto"/>
                <w:sz w:val="20"/>
              </w:rPr>
            </w:pPr>
          </w:p>
        </w:tc>
      </w:tr>
      <w:tr w:rsidTr="006231F6">
        <w:tblPrEx>
          <w:tblW w:w="5000" w:type="pct"/>
          <w:tblCellMar>
            <w:left w:w="0" w:type="dxa"/>
            <w:right w:w="0" w:type="dxa"/>
          </w:tblCellMar>
          <w:tblLook w:val="01E0"/>
        </w:tblPrEx>
        <w:tc>
          <w:tcPr>
            <w:tcW w:w="875" w:type="pct"/>
            <w:shd w:val="clear" w:color="auto" w:fill="auto"/>
            <w:vAlign w:val="center"/>
          </w:tcPr>
          <w:p w:rsidR="004C6781" w:rsidRPr="00ED12E1" w:rsidP="008D31F0">
            <w:pPr>
              <w:pStyle w:val="TableParagraph"/>
              <w:spacing w:before="120"/>
              <w:jc w:val="center"/>
              <w:rPr>
                <w:sz w:val="20"/>
              </w:rPr>
            </w:pPr>
            <w:r w:rsidRPr="00ED12E1">
              <w:rPr>
                <w:sz w:val="20"/>
              </w:rPr>
              <w:t xml:space="preserve">13480.24 </w:t>
            </w:r>
          </w:p>
        </w:tc>
        <w:tc>
          <w:tcPr>
            <w:tcW w:w="2033" w:type="pct"/>
            <w:shd w:val="clear" w:color="auto" w:fill="auto"/>
            <w:vAlign w:val="center"/>
          </w:tcPr>
          <w:p w:rsidR="004C6781" w:rsidRPr="00ED12E1" w:rsidP="008D31F0">
            <w:pPr>
              <w:pStyle w:val="TableParagraph"/>
              <w:spacing w:before="120"/>
              <w:jc w:val="center"/>
              <w:rPr>
                <w:b/>
                <w:sz w:val="20"/>
                <w:szCs w:val="20"/>
              </w:rPr>
            </w:pPr>
            <w:r w:rsidRPr="00ED12E1">
              <w:rPr>
                <w:sz w:val="20"/>
              </w:rPr>
              <w:t>10 kW</w:t>
            </w:r>
          </w:p>
        </w:tc>
        <w:tc>
          <w:tcPr>
            <w:tcW w:w="860" w:type="pct"/>
            <w:shd w:val="clear" w:color="auto" w:fill="auto"/>
            <w:vAlign w:val="center"/>
          </w:tcPr>
          <w:p w:rsidR="004C6781" w:rsidRPr="00ED12E1" w:rsidP="008D31F0">
            <w:pPr>
              <w:pStyle w:val="TableParagraph"/>
              <w:spacing w:before="120"/>
              <w:jc w:val="center"/>
              <w:rPr>
                <w:rStyle w:val="OnceABox"/>
                <w:b/>
                <w:color w:val="auto"/>
                <w:sz w:val="20"/>
              </w:rPr>
            </w:pPr>
            <w:r w:rsidRPr="00ED12E1">
              <w:rPr>
                <w:rStyle w:val="OnceABox"/>
                <w:b/>
                <w:color w:val="auto"/>
                <w:sz w:val="20"/>
              </w:rPr>
              <w:t>8.322.443</w:t>
            </w:r>
          </w:p>
        </w:tc>
        <w:tc>
          <w:tcPr>
            <w:tcW w:w="681" w:type="pct"/>
            <w:shd w:val="clear" w:color="auto" w:fill="auto"/>
            <w:vAlign w:val="center"/>
          </w:tcPr>
          <w:p w:rsidR="004C6781" w:rsidRPr="00ED12E1" w:rsidP="008D31F0">
            <w:pPr>
              <w:pStyle w:val="TableParagraph"/>
              <w:spacing w:before="120"/>
              <w:jc w:val="center"/>
              <w:rPr>
                <w:rStyle w:val="OnceABox"/>
                <w:color w:val="auto"/>
                <w:sz w:val="20"/>
              </w:rPr>
            </w:pPr>
            <w:r w:rsidRPr="00ED12E1">
              <w:rPr>
                <w:rStyle w:val="OnceABox"/>
                <w:color w:val="auto"/>
                <w:sz w:val="20"/>
              </w:rPr>
              <w:t>568.376</w:t>
            </w:r>
          </w:p>
        </w:tc>
        <w:tc>
          <w:tcPr>
            <w:tcW w:w="552" w:type="pct"/>
            <w:shd w:val="clear" w:color="auto" w:fill="auto"/>
            <w:vAlign w:val="center"/>
          </w:tcPr>
          <w:p w:rsidR="004C6781" w:rsidRPr="00ED12E1" w:rsidP="008D31F0">
            <w:pPr>
              <w:pStyle w:val="TableParagraph"/>
              <w:spacing w:before="120"/>
              <w:jc w:val="center"/>
              <w:rPr>
                <w:rStyle w:val="OnceABox"/>
                <w:color w:val="auto"/>
                <w:sz w:val="20"/>
              </w:rPr>
            </w:pPr>
            <w:r w:rsidRPr="00ED12E1">
              <w:rPr>
                <w:rStyle w:val="OnceABox"/>
                <w:color w:val="auto"/>
                <w:sz w:val="20"/>
              </w:rPr>
              <w:t>6.976.755</w:t>
            </w:r>
          </w:p>
        </w:tc>
      </w:tr>
      <w:tr w:rsidTr="006231F6">
        <w:tblPrEx>
          <w:tblW w:w="5000" w:type="pct"/>
          <w:tblCellMar>
            <w:left w:w="0" w:type="dxa"/>
            <w:right w:w="0" w:type="dxa"/>
          </w:tblCellMar>
          <w:tblLook w:val="01E0"/>
        </w:tblPrEx>
        <w:tc>
          <w:tcPr>
            <w:tcW w:w="875" w:type="pct"/>
            <w:shd w:val="clear" w:color="auto" w:fill="auto"/>
            <w:vAlign w:val="center"/>
          </w:tcPr>
          <w:p w:rsidR="004C6781" w:rsidRPr="00ED12E1" w:rsidP="008D31F0">
            <w:pPr>
              <w:pStyle w:val="TableParagraph"/>
              <w:spacing w:before="120"/>
              <w:jc w:val="center"/>
              <w:rPr>
                <w:sz w:val="20"/>
              </w:rPr>
            </w:pPr>
            <w:r w:rsidRPr="00ED12E1">
              <w:rPr>
                <w:sz w:val="20"/>
              </w:rPr>
              <w:t xml:space="preserve">13480.25 </w:t>
            </w:r>
          </w:p>
        </w:tc>
        <w:tc>
          <w:tcPr>
            <w:tcW w:w="2033" w:type="pct"/>
            <w:shd w:val="clear" w:color="auto" w:fill="auto"/>
            <w:vAlign w:val="center"/>
          </w:tcPr>
          <w:p w:rsidR="004C6781" w:rsidRPr="00ED12E1" w:rsidP="008D31F0">
            <w:pPr>
              <w:pStyle w:val="TableParagraph"/>
              <w:spacing w:before="120"/>
              <w:jc w:val="center"/>
              <w:rPr>
                <w:sz w:val="20"/>
              </w:rPr>
            </w:pPr>
            <w:r w:rsidRPr="00ED12E1">
              <w:rPr>
                <w:sz w:val="20"/>
              </w:rPr>
              <w:t>50 kW</w:t>
            </w:r>
          </w:p>
        </w:tc>
        <w:tc>
          <w:tcPr>
            <w:tcW w:w="860" w:type="pct"/>
            <w:shd w:val="clear" w:color="auto" w:fill="auto"/>
            <w:vAlign w:val="center"/>
          </w:tcPr>
          <w:p w:rsidR="004C6781" w:rsidRPr="00ED12E1" w:rsidP="008D31F0">
            <w:pPr>
              <w:pStyle w:val="TableParagraph"/>
              <w:spacing w:before="120"/>
              <w:jc w:val="center"/>
              <w:rPr>
                <w:rStyle w:val="OnceABox"/>
                <w:b/>
                <w:color w:val="auto"/>
                <w:sz w:val="20"/>
              </w:rPr>
            </w:pPr>
            <w:r w:rsidRPr="00ED12E1">
              <w:rPr>
                <w:rStyle w:val="OnceABox"/>
                <w:b/>
                <w:color w:val="auto"/>
                <w:sz w:val="20"/>
              </w:rPr>
              <w:t>15.775.124</w:t>
            </w:r>
          </w:p>
        </w:tc>
        <w:tc>
          <w:tcPr>
            <w:tcW w:w="681" w:type="pct"/>
            <w:shd w:val="clear" w:color="auto" w:fill="auto"/>
            <w:vAlign w:val="center"/>
          </w:tcPr>
          <w:p w:rsidR="004C6781" w:rsidRPr="00ED12E1" w:rsidP="008D31F0">
            <w:pPr>
              <w:pStyle w:val="TableParagraph"/>
              <w:spacing w:before="120"/>
              <w:jc w:val="center"/>
              <w:rPr>
                <w:rStyle w:val="OnceABox"/>
                <w:color w:val="auto"/>
                <w:sz w:val="20"/>
              </w:rPr>
            </w:pPr>
            <w:r w:rsidRPr="00ED12E1">
              <w:rPr>
                <w:rStyle w:val="OnceABox"/>
                <w:color w:val="auto"/>
                <w:sz w:val="20"/>
              </w:rPr>
              <w:t>473.514</w:t>
            </w:r>
          </w:p>
        </w:tc>
        <w:tc>
          <w:tcPr>
            <w:tcW w:w="552" w:type="pct"/>
            <w:shd w:val="clear" w:color="auto" w:fill="auto"/>
            <w:vAlign w:val="center"/>
          </w:tcPr>
          <w:p w:rsidR="004C6781" w:rsidRPr="00ED12E1" w:rsidP="008D31F0">
            <w:pPr>
              <w:pStyle w:val="TableParagraph"/>
              <w:spacing w:before="120"/>
              <w:jc w:val="center"/>
              <w:rPr>
                <w:rStyle w:val="OnceABox"/>
                <w:color w:val="auto"/>
                <w:sz w:val="20"/>
              </w:rPr>
            </w:pPr>
            <w:r w:rsidRPr="00ED12E1">
              <w:rPr>
                <w:rStyle w:val="OnceABox"/>
                <w:color w:val="auto"/>
                <w:sz w:val="20"/>
              </w:rPr>
              <w:t>14.101.037</w:t>
            </w:r>
          </w:p>
        </w:tc>
      </w:tr>
      <w:tr w:rsidTr="006231F6">
        <w:tblPrEx>
          <w:tblW w:w="5000" w:type="pct"/>
          <w:tblCellMar>
            <w:left w:w="0" w:type="dxa"/>
            <w:right w:w="0" w:type="dxa"/>
          </w:tblCellMar>
          <w:tblLook w:val="01E0"/>
        </w:tblPrEx>
        <w:tc>
          <w:tcPr>
            <w:tcW w:w="875" w:type="pct"/>
            <w:shd w:val="clear" w:color="auto" w:fill="auto"/>
            <w:vAlign w:val="center"/>
          </w:tcPr>
          <w:p w:rsidR="004C6781" w:rsidRPr="00ED12E1" w:rsidP="008D31F0">
            <w:pPr>
              <w:pStyle w:val="TableParagraph"/>
              <w:spacing w:before="120"/>
              <w:jc w:val="center"/>
              <w:rPr>
                <w:sz w:val="20"/>
              </w:rPr>
            </w:pPr>
          </w:p>
        </w:tc>
        <w:tc>
          <w:tcPr>
            <w:tcW w:w="2033" w:type="pct"/>
            <w:shd w:val="clear" w:color="auto" w:fill="auto"/>
            <w:vAlign w:val="center"/>
          </w:tcPr>
          <w:p w:rsidR="004C6781" w:rsidRPr="00ED12E1" w:rsidP="008D31F0">
            <w:pPr>
              <w:pStyle w:val="TableParagraph"/>
              <w:spacing w:before="120"/>
              <w:rPr>
                <w:b/>
                <w:sz w:val="20"/>
                <w:szCs w:val="20"/>
              </w:rPr>
            </w:pPr>
            <w:r w:rsidRPr="00ED12E1">
              <w:rPr>
                <w:b/>
                <w:sz w:val="20"/>
                <w:szCs w:val="20"/>
              </w:rPr>
              <w:t>Công trình thu, phát sóng ngắn SM, hệ thống máy phát thanh công suất</w:t>
            </w:r>
          </w:p>
        </w:tc>
        <w:tc>
          <w:tcPr>
            <w:tcW w:w="860" w:type="pct"/>
            <w:shd w:val="clear" w:color="auto" w:fill="auto"/>
            <w:vAlign w:val="center"/>
          </w:tcPr>
          <w:p w:rsidR="004C6781" w:rsidRPr="00ED12E1" w:rsidP="008D31F0">
            <w:pPr>
              <w:pStyle w:val="TableParagraph"/>
              <w:spacing w:before="120"/>
              <w:jc w:val="center"/>
              <w:rPr>
                <w:rStyle w:val="OnceABox"/>
                <w:b/>
                <w:color w:val="auto"/>
                <w:sz w:val="20"/>
              </w:rPr>
            </w:pPr>
          </w:p>
        </w:tc>
        <w:tc>
          <w:tcPr>
            <w:tcW w:w="681" w:type="pct"/>
            <w:shd w:val="clear" w:color="auto" w:fill="auto"/>
            <w:vAlign w:val="center"/>
          </w:tcPr>
          <w:p w:rsidR="004C6781" w:rsidRPr="00ED12E1" w:rsidP="008D31F0">
            <w:pPr>
              <w:pStyle w:val="TableParagraph"/>
              <w:spacing w:before="120"/>
              <w:jc w:val="center"/>
              <w:rPr>
                <w:rStyle w:val="OnceABox"/>
                <w:color w:val="auto"/>
                <w:sz w:val="20"/>
              </w:rPr>
            </w:pPr>
          </w:p>
        </w:tc>
        <w:tc>
          <w:tcPr>
            <w:tcW w:w="552" w:type="pct"/>
            <w:shd w:val="clear" w:color="auto" w:fill="auto"/>
            <w:vAlign w:val="center"/>
          </w:tcPr>
          <w:p w:rsidR="004C6781" w:rsidRPr="00ED12E1" w:rsidP="008D31F0">
            <w:pPr>
              <w:pStyle w:val="TableParagraph"/>
              <w:spacing w:before="120"/>
              <w:jc w:val="center"/>
              <w:rPr>
                <w:rStyle w:val="OnceABox"/>
                <w:color w:val="auto"/>
                <w:sz w:val="20"/>
              </w:rPr>
            </w:pPr>
          </w:p>
        </w:tc>
      </w:tr>
      <w:tr w:rsidTr="006231F6">
        <w:tblPrEx>
          <w:tblW w:w="5000" w:type="pct"/>
          <w:tblCellMar>
            <w:left w:w="0" w:type="dxa"/>
            <w:right w:w="0" w:type="dxa"/>
          </w:tblCellMar>
          <w:tblLook w:val="01E0"/>
        </w:tblPrEx>
        <w:tc>
          <w:tcPr>
            <w:tcW w:w="875" w:type="pct"/>
            <w:shd w:val="clear" w:color="auto" w:fill="auto"/>
            <w:vAlign w:val="center"/>
          </w:tcPr>
          <w:p w:rsidR="004C6781" w:rsidRPr="00ED12E1" w:rsidP="008D31F0">
            <w:pPr>
              <w:pStyle w:val="TableParagraph"/>
              <w:spacing w:before="120"/>
              <w:jc w:val="center"/>
              <w:rPr>
                <w:sz w:val="20"/>
              </w:rPr>
            </w:pPr>
            <w:r w:rsidRPr="00ED12E1">
              <w:rPr>
                <w:sz w:val="20"/>
              </w:rPr>
              <w:t>13480.26</w:t>
            </w:r>
          </w:p>
        </w:tc>
        <w:tc>
          <w:tcPr>
            <w:tcW w:w="2033" w:type="pct"/>
            <w:shd w:val="clear" w:color="auto" w:fill="auto"/>
            <w:vAlign w:val="center"/>
          </w:tcPr>
          <w:p w:rsidR="004C6781" w:rsidRPr="00ED12E1" w:rsidP="008D31F0">
            <w:pPr>
              <w:pStyle w:val="TableParagraph"/>
              <w:spacing w:before="120"/>
              <w:jc w:val="center"/>
            </w:pPr>
            <w:r w:rsidRPr="00ED12E1">
              <w:rPr>
                <w:sz w:val="20"/>
              </w:rPr>
              <w:t>100 kW</w:t>
            </w:r>
          </w:p>
        </w:tc>
        <w:tc>
          <w:tcPr>
            <w:tcW w:w="860" w:type="pct"/>
            <w:shd w:val="clear" w:color="auto" w:fill="auto"/>
            <w:vAlign w:val="center"/>
          </w:tcPr>
          <w:p w:rsidR="004C6781" w:rsidRPr="00ED12E1" w:rsidP="008D31F0">
            <w:pPr>
              <w:pStyle w:val="TableParagraph"/>
              <w:spacing w:before="120"/>
              <w:jc w:val="center"/>
              <w:rPr>
                <w:rStyle w:val="OnceABox"/>
                <w:b/>
                <w:color w:val="auto"/>
                <w:sz w:val="20"/>
              </w:rPr>
            </w:pPr>
            <w:r w:rsidRPr="00ED12E1">
              <w:rPr>
                <w:b/>
                <w:sz w:val="20"/>
              </w:rPr>
              <w:t>23.845.802</w:t>
            </w:r>
            <w:r w:rsidRPr="00ED12E1">
              <w:rPr>
                <w:sz w:val="20"/>
              </w:rPr>
              <w:t xml:space="preserve"> </w:t>
            </w:r>
          </w:p>
        </w:tc>
        <w:tc>
          <w:tcPr>
            <w:tcW w:w="681" w:type="pct"/>
            <w:shd w:val="clear" w:color="auto" w:fill="auto"/>
            <w:vAlign w:val="center"/>
          </w:tcPr>
          <w:p w:rsidR="004C6781" w:rsidRPr="00ED12E1" w:rsidP="008D31F0">
            <w:pPr>
              <w:pStyle w:val="TableParagraph"/>
              <w:spacing w:before="120"/>
              <w:jc w:val="center"/>
              <w:rPr>
                <w:rStyle w:val="OnceABox"/>
                <w:color w:val="auto"/>
                <w:sz w:val="20"/>
              </w:rPr>
            </w:pPr>
            <w:r w:rsidRPr="00ED12E1">
              <w:rPr>
                <w:sz w:val="20"/>
              </w:rPr>
              <w:t xml:space="preserve">971.083 </w:t>
            </w:r>
          </w:p>
        </w:tc>
        <w:tc>
          <w:tcPr>
            <w:tcW w:w="552" w:type="pct"/>
            <w:shd w:val="clear" w:color="auto" w:fill="auto"/>
            <w:vAlign w:val="center"/>
          </w:tcPr>
          <w:p w:rsidR="004C6781" w:rsidRPr="00ED12E1" w:rsidP="008D31F0">
            <w:pPr>
              <w:pStyle w:val="TableParagraph"/>
              <w:spacing w:before="120"/>
              <w:jc w:val="center"/>
              <w:rPr>
                <w:rStyle w:val="OnceABox"/>
                <w:color w:val="auto"/>
                <w:sz w:val="20"/>
              </w:rPr>
            </w:pPr>
            <w:r w:rsidRPr="00ED12E1">
              <w:rPr>
                <w:sz w:val="20"/>
              </w:rPr>
              <w:t>20.943.968</w:t>
            </w:r>
          </w:p>
        </w:tc>
      </w:tr>
      <w:tr w:rsidTr="006231F6">
        <w:tblPrEx>
          <w:tblW w:w="5000" w:type="pct"/>
          <w:tblCellMar>
            <w:left w:w="0" w:type="dxa"/>
            <w:right w:w="0" w:type="dxa"/>
          </w:tblCellMar>
          <w:tblLook w:val="01E0"/>
        </w:tblPrEx>
        <w:tc>
          <w:tcPr>
            <w:tcW w:w="875" w:type="pct"/>
            <w:shd w:val="clear" w:color="auto" w:fill="auto"/>
            <w:vAlign w:val="center"/>
          </w:tcPr>
          <w:p w:rsidR="004C6781" w:rsidRPr="00ED12E1" w:rsidP="008D31F0">
            <w:pPr>
              <w:pStyle w:val="TableParagraph"/>
              <w:spacing w:before="120"/>
              <w:jc w:val="center"/>
              <w:rPr>
                <w:sz w:val="20"/>
              </w:rPr>
            </w:pPr>
          </w:p>
        </w:tc>
        <w:tc>
          <w:tcPr>
            <w:tcW w:w="2033" w:type="pct"/>
            <w:shd w:val="clear" w:color="auto" w:fill="auto"/>
            <w:vAlign w:val="center"/>
          </w:tcPr>
          <w:p w:rsidR="004C6781" w:rsidRPr="00ED12E1" w:rsidP="008D31F0">
            <w:pPr>
              <w:pStyle w:val="TableParagraph"/>
              <w:spacing w:before="120"/>
              <w:jc w:val="center"/>
              <w:rPr>
                <w:sz w:val="20"/>
              </w:rPr>
            </w:pPr>
          </w:p>
        </w:tc>
        <w:tc>
          <w:tcPr>
            <w:tcW w:w="860" w:type="pct"/>
            <w:tcBorders>
              <w:bottom w:val="single" w:sz="2" w:space="0" w:color="auto"/>
            </w:tcBorders>
            <w:shd w:val="clear" w:color="auto" w:fill="auto"/>
            <w:vAlign w:val="center"/>
          </w:tcPr>
          <w:p w:rsidR="004C6781" w:rsidRPr="00ED12E1" w:rsidP="008D31F0">
            <w:pPr>
              <w:pStyle w:val="TableParagraph"/>
              <w:spacing w:before="120"/>
              <w:jc w:val="center"/>
              <w:rPr>
                <w:b/>
                <w:sz w:val="20"/>
              </w:rPr>
            </w:pPr>
          </w:p>
        </w:tc>
        <w:tc>
          <w:tcPr>
            <w:tcW w:w="681" w:type="pct"/>
            <w:tcBorders>
              <w:bottom w:val="single" w:sz="2" w:space="0" w:color="auto"/>
            </w:tcBorders>
            <w:shd w:val="clear" w:color="auto" w:fill="auto"/>
            <w:vAlign w:val="center"/>
          </w:tcPr>
          <w:p w:rsidR="004C6781" w:rsidRPr="00ED12E1" w:rsidP="008D31F0">
            <w:pPr>
              <w:pStyle w:val="TableParagraph"/>
              <w:spacing w:before="120"/>
              <w:jc w:val="center"/>
              <w:rPr>
                <w:sz w:val="20"/>
              </w:rPr>
            </w:pPr>
          </w:p>
        </w:tc>
        <w:tc>
          <w:tcPr>
            <w:tcW w:w="552" w:type="pct"/>
            <w:tcBorders>
              <w:bottom w:val="single" w:sz="2" w:space="0" w:color="auto"/>
            </w:tcBorders>
            <w:shd w:val="clear" w:color="auto" w:fill="auto"/>
            <w:vAlign w:val="center"/>
          </w:tcPr>
          <w:p w:rsidR="004C6781" w:rsidRPr="00ED12E1" w:rsidP="008D31F0">
            <w:pPr>
              <w:pStyle w:val="TableParagraph"/>
              <w:spacing w:before="120"/>
              <w:jc w:val="center"/>
              <w:rPr>
                <w:sz w:val="20"/>
              </w:rPr>
            </w:pPr>
          </w:p>
        </w:tc>
      </w:tr>
    </w:tbl>
    <w:p w:rsidR="008F7BF6" w:rsidRPr="00ED12E1" w:rsidP="008D31F0">
      <w:pPr>
        <w:pStyle w:val="Heading3"/>
        <w:tabs>
          <w:tab w:val="left" w:pos="868"/>
        </w:tabs>
        <w:spacing w:before="120"/>
        <w:ind w:left="0" w:firstLine="0"/>
        <w:rPr>
          <w:sz w:val="20"/>
        </w:rPr>
      </w:pPr>
      <w:bookmarkStart w:id="111" w:name="dieu_4_14"/>
      <w:r w:rsidRPr="00ED12E1" w:rsidR="006231F6">
        <w:rPr>
          <w:sz w:val="20"/>
        </w:rPr>
        <w:t>4.9. Công trình trạm BTS</w:t>
      </w:r>
      <w:bookmarkEnd w:id="111"/>
    </w:p>
    <w:p w:rsidR="008F7BF6" w:rsidRPr="00ED12E1" w:rsidP="008D31F0">
      <w:pPr>
        <w:pStyle w:val="Listenabsatz"/>
        <w:tabs>
          <w:tab w:val="left" w:pos="1068"/>
        </w:tabs>
        <w:ind w:left="0" w:firstLine="0"/>
        <w:rPr>
          <w:b/>
          <w:sz w:val="20"/>
        </w:rPr>
      </w:pPr>
      <w:bookmarkStart w:id="112" w:name="dieu_4_15"/>
      <w:r w:rsidRPr="00ED12E1" w:rsidR="006231F6">
        <w:rPr>
          <w:b/>
          <w:bCs/>
          <w:sz w:val="20"/>
          <w:szCs w:val="24"/>
        </w:rPr>
        <w:t>4.9.1. Công trình nhà trạm và cột BTS</w:t>
      </w:r>
      <w:bookmarkEnd w:id="112"/>
    </w:p>
    <w:p w:rsidR="005B6410"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5B6410"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trạm BTS</w:t>
      </w:r>
      <w:r w:rsidRPr="00ED12E1">
        <w:rPr>
          <w:sz w:val="20"/>
        </w:rPr>
        <w:t xml:space="preserve"> </w:t>
      </w:r>
      <w:r w:rsidRPr="00ED12E1">
        <w:rPr>
          <w:i/>
          <w:sz w:val="20"/>
        </w:rPr>
        <w:t>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tấn cột anten.</w:t>
      </w:r>
    </w:p>
    <w:p w:rsidR="005B6410"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trạm BTS</w:t>
      </w:r>
      <w:r w:rsidRPr="00ED12E1">
        <w:rPr>
          <w:sz w:val="20"/>
        </w:rPr>
        <w:t xml:space="preserve"> </w:t>
      </w:r>
      <w:r w:rsidRPr="00ED12E1">
        <w:rPr>
          <w:i/>
          <w:sz w:val="20"/>
        </w:rPr>
        <w:t>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nhà</w:t>
      </w:r>
      <w:r w:rsidRPr="00ED12E1">
        <w:rPr>
          <w:sz w:val="20"/>
        </w:rPr>
        <w:t xml:space="preserve"> </w:t>
      </w:r>
      <w:r w:rsidRPr="00ED12E1">
        <w:rPr>
          <w:i/>
          <w:sz w:val="20"/>
        </w:rPr>
        <w:t>đặt máy</w:t>
      </w:r>
      <w:r w:rsidRPr="00ED12E1">
        <w:rPr>
          <w:sz w:val="20"/>
        </w:rPr>
        <w:t xml:space="preserve"> </w:t>
      </w:r>
      <w:r w:rsidRPr="00ED12E1">
        <w:rPr>
          <w:i/>
          <w:sz w:val="20"/>
        </w:rPr>
        <w:t>và</w:t>
      </w:r>
      <w:r w:rsidRPr="00ED12E1">
        <w:rPr>
          <w:sz w:val="20"/>
        </w:rPr>
        <w:t xml:space="preserve"> </w:t>
      </w:r>
      <w:r w:rsidRPr="00ED12E1">
        <w:rPr>
          <w:i/>
          <w:sz w:val="20"/>
        </w:rPr>
        <w:t>cột anten</w:t>
      </w:r>
      <w:r w:rsidRPr="00ED12E1">
        <w:rPr>
          <w:sz w:val="20"/>
        </w:rPr>
        <w:t xml:space="preserve"> </w:t>
      </w:r>
      <w:r w:rsidRPr="00ED12E1">
        <w:rPr>
          <w:i/>
          <w:sz w:val="20"/>
        </w:rPr>
        <w:t>dây</w:t>
      </w:r>
      <w:r w:rsidRPr="00ED12E1">
        <w:rPr>
          <w:sz w:val="20"/>
        </w:rPr>
        <w:t xml:space="preserve"> </w:t>
      </w:r>
      <w:r w:rsidRPr="00ED12E1">
        <w:rPr>
          <w:i/>
          <w:sz w:val="20"/>
        </w:rPr>
        <w:t>co.</w:t>
      </w:r>
    </w:p>
    <w:p w:rsidR="005B6410" w:rsidRPr="00ED12E1" w:rsidP="008D31F0">
      <w:pPr>
        <w:pStyle w:val="Listenabsatz"/>
        <w:tabs>
          <w:tab w:val="left" w:pos="653"/>
        </w:tabs>
        <w:ind w:left="0" w:firstLine="0"/>
        <w:rPr>
          <w:i/>
          <w:sz w:val="20"/>
          <w:szCs w:val="20"/>
        </w:rPr>
      </w:pPr>
      <w:r w:rsidRPr="00ED12E1" w:rsidR="00CC01F6">
        <w:rPr>
          <w:rFonts w:eastAsia="Times New Roman"/>
          <w:i/>
          <w:sz w:val="20"/>
          <w:szCs w:val="20"/>
        </w:rPr>
        <w:t>-</w:t>
      </w:r>
      <w:r w:rsidRPr="00ED12E1" w:rsidR="00E864A5">
        <w:rPr>
          <w:rFonts w:eastAsia="Times New Roman"/>
          <w:i/>
          <w:sz w:val="20"/>
          <w:szCs w:val="20"/>
        </w:rPr>
        <w:t xml:space="preserve"> </w:t>
      </w:r>
      <w:r w:rsidRPr="00ED12E1">
        <w:rPr>
          <w:i/>
          <w:sz w:val="20"/>
          <w:szCs w:val="20"/>
        </w:rPr>
        <w:t>Suất vốn đầu tư xây dựng công trình trạm BTS chưa tính đến các chi phí về mua sắm và lắp đặt thiết bị trạm</w:t>
      </w:r>
      <w:r w:rsidRPr="00ED12E1" w:rsidR="00226D72">
        <w:rPr>
          <w:i/>
          <w:sz w:val="20"/>
          <w:szCs w:val="20"/>
        </w:rPr>
        <w:t xml:space="preserve"> </w:t>
      </w:r>
      <w:r w:rsidRPr="00ED12E1">
        <w:rPr>
          <w:i/>
          <w:sz w:val="20"/>
          <w:szCs w:val="20"/>
        </w:rPr>
        <w:t>BTS, chi phí phá và tháo dỡ các vật kiến trúc cũ.</w:t>
      </w:r>
    </w:p>
    <w:p w:rsidR="005B6410"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5B6410" w:rsidRPr="00ED12E1" w:rsidP="008D31F0">
      <w:pPr>
        <w:pStyle w:val="Heading7"/>
        <w:spacing w:before="120"/>
        <w:jc w:val="center"/>
        <w:rPr>
          <w:sz w:val="20"/>
        </w:rPr>
      </w:pPr>
      <w:r w:rsidRPr="00ED12E1">
        <w:rPr>
          <w:sz w:val="20"/>
        </w:rPr>
        <w:t>Bảng 60.</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nhà</w:t>
      </w:r>
      <w:r w:rsidRPr="00ED12E1">
        <w:rPr>
          <w:b w:val="0"/>
          <w:sz w:val="20"/>
        </w:rPr>
        <w:t xml:space="preserve"> </w:t>
      </w:r>
      <w:r w:rsidRPr="00ED12E1">
        <w:rPr>
          <w:sz w:val="20"/>
        </w:rPr>
        <w:t>trạm và</w:t>
      </w:r>
      <w:r w:rsidRPr="00ED12E1">
        <w:rPr>
          <w:b w:val="0"/>
          <w:sz w:val="20"/>
        </w:rPr>
        <w:t xml:space="preserve"> </w:t>
      </w:r>
      <w:r w:rsidRPr="00ED12E1">
        <w:rPr>
          <w:sz w:val="20"/>
        </w:rPr>
        <w:t>cột BTS</w:t>
      </w:r>
    </w:p>
    <w:p w:rsidR="005B6410" w:rsidRPr="00ED12E1" w:rsidP="008D31F0">
      <w:pPr>
        <w:spacing w:before="120"/>
        <w:jc w:val="right"/>
        <w:rPr>
          <w:sz w:val="20"/>
        </w:rPr>
      </w:pPr>
      <w:r w:rsidRPr="00ED12E1">
        <w:rPr>
          <w:sz w:val="20"/>
        </w:rPr>
        <w:t>Đơn vị tính: 1.000 đ/tấn cột</w:t>
      </w:r>
    </w:p>
    <w:tbl>
      <w:tblPr>
        <w:tblStyle w:val="TableNormal"/>
        <w:tblW w:w="5000" w:type="pct"/>
        <w:tblCellMar>
          <w:left w:w="0" w:type="dxa"/>
          <w:right w:w="0" w:type="dxa"/>
        </w:tblCellMar>
        <w:tblLook w:val="01E0"/>
      </w:tblPr>
      <w:tblGrid>
        <w:gridCol w:w="1603"/>
        <w:gridCol w:w="3705"/>
        <w:gridCol w:w="1577"/>
        <w:gridCol w:w="1252"/>
        <w:gridCol w:w="934"/>
      </w:tblGrid>
      <w:tr>
        <w:tblPrEx>
          <w:tblW w:w="5000" w:type="pct"/>
          <w:tblCellMar>
            <w:left w:w="0" w:type="dxa"/>
            <w:right w:w="0" w:type="dxa"/>
          </w:tblCellMar>
          <w:tblLook w:val="01E0"/>
        </w:tblPrEx>
        <w:tc>
          <w:tcPr>
            <w:tcW w:w="884" w:type="pct"/>
            <w:tcBorders>
              <w:top w:val="single" w:sz="2" w:space="0" w:color="auto"/>
            </w:tcBorders>
            <w:shd w:val="clear" w:color="auto" w:fill="auto"/>
            <w:vAlign w:val="center"/>
          </w:tcPr>
          <w:p w:rsidR="004F16FF" w:rsidRPr="00ED12E1" w:rsidP="008D31F0">
            <w:pPr>
              <w:pStyle w:val="TableParagraph"/>
              <w:spacing w:before="120"/>
              <w:jc w:val="center"/>
              <w:rPr>
                <w:b/>
                <w:sz w:val="20"/>
              </w:rPr>
            </w:pPr>
          </w:p>
        </w:tc>
        <w:tc>
          <w:tcPr>
            <w:tcW w:w="2042" w:type="pct"/>
            <w:tcBorders>
              <w:top w:val="single" w:sz="2" w:space="0" w:color="auto"/>
            </w:tcBorders>
            <w:shd w:val="clear" w:color="auto" w:fill="auto"/>
            <w:vAlign w:val="center"/>
          </w:tcPr>
          <w:p w:rsidR="004F16FF" w:rsidRPr="00ED12E1" w:rsidP="008D31F0">
            <w:pPr>
              <w:pStyle w:val="TableParagraph"/>
              <w:spacing w:before="120"/>
              <w:jc w:val="center"/>
              <w:rPr>
                <w:b/>
                <w:sz w:val="20"/>
              </w:rPr>
            </w:pPr>
          </w:p>
        </w:tc>
        <w:tc>
          <w:tcPr>
            <w:tcW w:w="869" w:type="pct"/>
            <w:vMerge w:val="restart"/>
            <w:tcBorders>
              <w:top w:val="single" w:sz="2" w:space="0" w:color="auto"/>
            </w:tcBorders>
            <w:shd w:val="clear" w:color="auto" w:fill="auto"/>
            <w:vAlign w:val="center"/>
          </w:tcPr>
          <w:p w:rsidR="004F16FF" w:rsidRPr="00ED12E1" w:rsidP="008D31F0">
            <w:pPr>
              <w:pStyle w:val="TableParagraph"/>
              <w:spacing w:before="120"/>
              <w:jc w:val="center"/>
              <w:rPr>
                <w:b/>
                <w:sz w:val="20"/>
                <w:szCs w:val="20"/>
              </w:rPr>
            </w:pPr>
            <w:r w:rsidRPr="00ED12E1">
              <w:rPr>
                <w:b/>
                <w:sz w:val="20"/>
                <w:szCs w:val="20"/>
              </w:rPr>
              <w:t>Suất vốn đầu tư</w:t>
            </w:r>
          </w:p>
        </w:tc>
        <w:tc>
          <w:tcPr>
            <w:tcW w:w="1205" w:type="pct"/>
            <w:gridSpan w:val="2"/>
            <w:tcBorders>
              <w:top w:val="single" w:sz="2" w:space="0" w:color="auto"/>
              <w:bottom w:val="single" w:sz="2" w:space="0" w:color="auto"/>
            </w:tcBorders>
            <w:shd w:val="clear" w:color="auto" w:fill="auto"/>
            <w:vAlign w:val="center"/>
          </w:tcPr>
          <w:p w:rsidR="004F16FF"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84" w:type="pct"/>
            <w:shd w:val="clear" w:color="auto" w:fill="auto"/>
            <w:vAlign w:val="center"/>
          </w:tcPr>
          <w:p w:rsidR="004F16FF" w:rsidRPr="00ED12E1" w:rsidP="008D31F0">
            <w:pPr>
              <w:pStyle w:val="TableParagraph"/>
              <w:spacing w:before="120"/>
              <w:jc w:val="center"/>
              <w:rPr>
                <w:b/>
                <w:sz w:val="20"/>
              </w:rPr>
            </w:pPr>
          </w:p>
        </w:tc>
        <w:tc>
          <w:tcPr>
            <w:tcW w:w="2042" w:type="pct"/>
            <w:shd w:val="clear" w:color="auto" w:fill="auto"/>
            <w:vAlign w:val="center"/>
          </w:tcPr>
          <w:p w:rsidR="004F16FF" w:rsidRPr="00ED12E1" w:rsidP="008D31F0">
            <w:pPr>
              <w:pStyle w:val="TableParagraph"/>
              <w:spacing w:before="120"/>
              <w:jc w:val="center"/>
              <w:rPr>
                <w:b/>
                <w:sz w:val="20"/>
              </w:rPr>
            </w:pPr>
          </w:p>
        </w:tc>
        <w:tc>
          <w:tcPr>
            <w:tcW w:w="869" w:type="pct"/>
            <w:vMerge/>
            <w:tcBorders>
              <w:bottom w:val="single" w:sz="2" w:space="0" w:color="auto"/>
            </w:tcBorders>
            <w:shd w:val="clear" w:color="auto" w:fill="auto"/>
            <w:vAlign w:val="center"/>
          </w:tcPr>
          <w:p w:rsidR="004F16FF" w:rsidRPr="00ED12E1" w:rsidP="008D31F0">
            <w:pPr>
              <w:pStyle w:val="TableParagraph"/>
              <w:spacing w:before="120"/>
              <w:jc w:val="center"/>
              <w:rPr>
                <w:b/>
                <w:sz w:val="20"/>
              </w:rPr>
            </w:pPr>
          </w:p>
        </w:tc>
        <w:tc>
          <w:tcPr>
            <w:tcW w:w="690" w:type="pct"/>
            <w:tcBorders>
              <w:top w:val="single" w:sz="2" w:space="0" w:color="auto"/>
              <w:bottom w:val="single" w:sz="2" w:space="0" w:color="auto"/>
            </w:tcBorders>
            <w:shd w:val="clear" w:color="auto" w:fill="auto"/>
            <w:vAlign w:val="center"/>
          </w:tcPr>
          <w:p w:rsidR="004F16FF" w:rsidRPr="00ED12E1" w:rsidP="008D31F0">
            <w:pPr>
              <w:pStyle w:val="TableParagraph"/>
              <w:spacing w:before="120"/>
              <w:jc w:val="center"/>
              <w:rPr>
                <w:b/>
                <w:sz w:val="20"/>
              </w:rPr>
            </w:pPr>
            <w:r w:rsidRPr="00ED12E1">
              <w:rPr>
                <w:sz w:val="20"/>
              </w:rPr>
              <w:t>Chi phí xây dựng</w:t>
            </w:r>
          </w:p>
        </w:tc>
        <w:tc>
          <w:tcPr>
            <w:tcW w:w="515" w:type="pct"/>
            <w:tcBorders>
              <w:top w:val="single" w:sz="2" w:space="0" w:color="auto"/>
              <w:bottom w:val="single" w:sz="2" w:space="0" w:color="auto"/>
            </w:tcBorders>
            <w:shd w:val="clear" w:color="auto" w:fill="auto"/>
            <w:vAlign w:val="center"/>
          </w:tcPr>
          <w:p w:rsidR="004F16FF"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84" w:type="pct"/>
            <w:shd w:val="clear" w:color="auto" w:fill="auto"/>
            <w:vAlign w:val="center"/>
          </w:tcPr>
          <w:p w:rsidR="004F16FF" w:rsidRPr="00ED12E1" w:rsidP="008D31F0">
            <w:pPr>
              <w:pStyle w:val="TableParagraph"/>
              <w:spacing w:before="120"/>
              <w:jc w:val="center"/>
              <w:rPr>
                <w:b/>
                <w:sz w:val="20"/>
              </w:rPr>
            </w:pPr>
          </w:p>
        </w:tc>
        <w:tc>
          <w:tcPr>
            <w:tcW w:w="2042" w:type="pct"/>
            <w:shd w:val="clear" w:color="auto" w:fill="auto"/>
            <w:vAlign w:val="center"/>
          </w:tcPr>
          <w:p w:rsidR="004F16FF" w:rsidRPr="00ED12E1" w:rsidP="008D31F0">
            <w:pPr>
              <w:pStyle w:val="TableParagraph"/>
              <w:spacing w:before="120"/>
              <w:rPr>
                <w:b/>
                <w:sz w:val="20"/>
                <w:szCs w:val="20"/>
              </w:rPr>
            </w:pPr>
          </w:p>
        </w:tc>
        <w:tc>
          <w:tcPr>
            <w:tcW w:w="869" w:type="pct"/>
            <w:tcBorders>
              <w:top w:val="single" w:sz="2" w:space="0" w:color="auto"/>
            </w:tcBorders>
            <w:shd w:val="clear" w:color="auto" w:fill="auto"/>
            <w:vAlign w:val="center"/>
          </w:tcPr>
          <w:p w:rsidR="004F16FF" w:rsidRPr="00ED12E1" w:rsidP="008D31F0">
            <w:pPr>
              <w:pStyle w:val="TableParagraph"/>
              <w:spacing w:before="120"/>
              <w:jc w:val="center"/>
              <w:rPr>
                <w:b/>
                <w:sz w:val="20"/>
              </w:rPr>
            </w:pPr>
            <w:r w:rsidRPr="00ED12E1">
              <w:rPr>
                <w:b/>
                <w:sz w:val="20"/>
              </w:rPr>
              <w:t>0</w:t>
            </w:r>
          </w:p>
        </w:tc>
        <w:tc>
          <w:tcPr>
            <w:tcW w:w="690" w:type="pct"/>
            <w:tcBorders>
              <w:top w:val="single" w:sz="2" w:space="0" w:color="auto"/>
            </w:tcBorders>
            <w:shd w:val="clear" w:color="auto" w:fill="auto"/>
            <w:vAlign w:val="center"/>
          </w:tcPr>
          <w:p w:rsidR="004F16FF" w:rsidRPr="00ED12E1" w:rsidP="008D31F0">
            <w:pPr>
              <w:pStyle w:val="TableParagraph"/>
              <w:spacing w:before="120"/>
              <w:jc w:val="center"/>
              <w:rPr>
                <w:b/>
                <w:sz w:val="20"/>
              </w:rPr>
            </w:pPr>
            <w:r w:rsidRPr="00ED12E1">
              <w:rPr>
                <w:b/>
                <w:sz w:val="20"/>
              </w:rPr>
              <w:t>1</w:t>
            </w:r>
          </w:p>
        </w:tc>
        <w:tc>
          <w:tcPr>
            <w:tcW w:w="515" w:type="pct"/>
            <w:tcBorders>
              <w:top w:val="single" w:sz="2" w:space="0" w:color="auto"/>
            </w:tcBorders>
            <w:shd w:val="clear" w:color="auto" w:fill="auto"/>
            <w:vAlign w:val="center"/>
          </w:tcPr>
          <w:p w:rsidR="004F16FF"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84" w:type="pct"/>
            <w:shd w:val="clear" w:color="auto" w:fill="auto"/>
            <w:vAlign w:val="center"/>
          </w:tcPr>
          <w:p w:rsidR="004F16FF" w:rsidRPr="00ED12E1" w:rsidP="008D31F0">
            <w:pPr>
              <w:pStyle w:val="TableParagraph"/>
              <w:spacing w:before="120"/>
              <w:jc w:val="center"/>
              <w:rPr>
                <w:b/>
                <w:sz w:val="20"/>
              </w:rPr>
            </w:pPr>
            <w:r w:rsidRPr="00ED12E1" w:rsidR="008706C0">
              <w:rPr>
                <w:sz w:val="20"/>
              </w:rPr>
              <w:t>13491.01</w:t>
            </w:r>
          </w:p>
        </w:tc>
        <w:tc>
          <w:tcPr>
            <w:tcW w:w="2042" w:type="pct"/>
            <w:shd w:val="clear" w:color="auto" w:fill="auto"/>
            <w:vAlign w:val="center"/>
          </w:tcPr>
          <w:p w:rsidR="004F16FF" w:rsidRPr="00ED12E1" w:rsidP="008D31F0">
            <w:pPr>
              <w:pStyle w:val="TableParagraph"/>
              <w:spacing w:before="120"/>
              <w:rPr>
                <w:b/>
                <w:sz w:val="20"/>
                <w:szCs w:val="20"/>
              </w:rPr>
            </w:pPr>
            <w:r w:rsidRPr="00ED12E1" w:rsidR="008706C0">
              <w:rPr>
                <w:sz w:val="20"/>
              </w:rPr>
              <w:t>Công trình trạm BTS</w:t>
            </w:r>
          </w:p>
        </w:tc>
        <w:tc>
          <w:tcPr>
            <w:tcW w:w="869" w:type="pct"/>
            <w:shd w:val="clear" w:color="auto" w:fill="auto"/>
            <w:vAlign w:val="center"/>
          </w:tcPr>
          <w:p w:rsidR="004F16FF" w:rsidRPr="00ED12E1" w:rsidP="008D31F0">
            <w:pPr>
              <w:pStyle w:val="TableParagraph"/>
              <w:spacing w:before="120"/>
              <w:jc w:val="center"/>
              <w:rPr>
                <w:b/>
                <w:sz w:val="20"/>
              </w:rPr>
            </w:pPr>
            <w:r w:rsidRPr="00ED12E1" w:rsidR="008706C0">
              <w:rPr>
                <w:b/>
                <w:sz w:val="20"/>
              </w:rPr>
              <w:t>322.937</w:t>
            </w:r>
            <w:r w:rsidRPr="00ED12E1" w:rsidR="008706C0">
              <w:rPr>
                <w:sz w:val="20"/>
              </w:rPr>
              <w:t xml:space="preserve"> </w:t>
            </w:r>
          </w:p>
        </w:tc>
        <w:tc>
          <w:tcPr>
            <w:tcW w:w="690" w:type="pct"/>
            <w:shd w:val="clear" w:color="auto" w:fill="auto"/>
            <w:vAlign w:val="center"/>
          </w:tcPr>
          <w:p w:rsidR="004F16FF" w:rsidRPr="00ED12E1" w:rsidP="008D31F0">
            <w:pPr>
              <w:pStyle w:val="TableParagraph"/>
              <w:spacing w:before="120"/>
              <w:jc w:val="center"/>
              <w:rPr>
                <w:b/>
                <w:sz w:val="20"/>
              </w:rPr>
            </w:pPr>
            <w:r w:rsidRPr="00ED12E1" w:rsidR="008706C0">
              <w:rPr>
                <w:sz w:val="20"/>
              </w:rPr>
              <w:t>292.526</w:t>
            </w:r>
          </w:p>
        </w:tc>
        <w:tc>
          <w:tcPr>
            <w:tcW w:w="515" w:type="pct"/>
            <w:shd w:val="clear" w:color="auto" w:fill="auto"/>
            <w:vAlign w:val="center"/>
          </w:tcPr>
          <w:p w:rsidR="004F16F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8706C0" w:rsidRPr="00ED12E1" w:rsidP="008D31F0">
            <w:pPr>
              <w:pStyle w:val="TableParagraph"/>
              <w:spacing w:before="120"/>
              <w:jc w:val="center"/>
              <w:rPr>
                <w:sz w:val="20"/>
              </w:rPr>
            </w:pPr>
          </w:p>
        </w:tc>
        <w:tc>
          <w:tcPr>
            <w:tcW w:w="2042" w:type="pct"/>
            <w:shd w:val="clear" w:color="auto" w:fill="auto"/>
            <w:vAlign w:val="center"/>
          </w:tcPr>
          <w:p w:rsidR="008706C0" w:rsidRPr="00ED12E1" w:rsidP="008D31F0">
            <w:pPr>
              <w:pStyle w:val="TableParagraph"/>
              <w:spacing w:before="120"/>
              <w:rPr>
                <w:sz w:val="20"/>
              </w:rPr>
            </w:pPr>
          </w:p>
        </w:tc>
        <w:tc>
          <w:tcPr>
            <w:tcW w:w="869" w:type="pct"/>
            <w:tcBorders>
              <w:bottom w:val="single" w:sz="2" w:space="0" w:color="auto"/>
            </w:tcBorders>
            <w:shd w:val="clear" w:color="auto" w:fill="auto"/>
            <w:vAlign w:val="center"/>
          </w:tcPr>
          <w:p w:rsidR="008706C0" w:rsidRPr="00ED12E1" w:rsidP="008D31F0">
            <w:pPr>
              <w:pStyle w:val="TableParagraph"/>
              <w:spacing w:before="120"/>
              <w:jc w:val="center"/>
              <w:rPr>
                <w:b/>
                <w:sz w:val="20"/>
              </w:rPr>
            </w:pPr>
          </w:p>
        </w:tc>
        <w:tc>
          <w:tcPr>
            <w:tcW w:w="690" w:type="pct"/>
            <w:tcBorders>
              <w:bottom w:val="single" w:sz="2" w:space="0" w:color="auto"/>
            </w:tcBorders>
            <w:shd w:val="clear" w:color="auto" w:fill="auto"/>
            <w:vAlign w:val="center"/>
          </w:tcPr>
          <w:p w:rsidR="008706C0" w:rsidRPr="00ED12E1" w:rsidP="008D31F0">
            <w:pPr>
              <w:pStyle w:val="TableParagraph"/>
              <w:spacing w:before="120"/>
              <w:jc w:val="center"/>
              <w:rPr>
                <w:sz w:val="20"/>
              </w:rPr>
            </w:pPr>
          </w:p>
        </w:tc>
        <w:tc>
          <w:tcPr>
            <w:tcW w:w="515" w:type="pct"/>
            <w:tcBorders>
              <w:bottom w:val="single" w:sz="2" w:space="0" w:color="auto"/>
            </w:tcBorders>
            <w:shd w:val="clear" w:color="auto" w:fill="auto"/>
            <w:vAlign w:val="center"/>
          </w:tcPr>
          <w:p w:rsidR="008706C0" w:rsidRPr="00ED12E1" w:rsidP="008D31F0">
            <w:pPr>
              <w:pStyle w:val="TableParagraph"/>
              <w:spacing w:before="120"/>
              <w:jc w:val="center"/>
              <w:rPr>
                <w:b/>
                <w:sz w:val="20"/>
              </w:rPr>
            </w:pPr>
          </w:p>
        </w:tc>
      </w:tr>
    </w:tbl>
    <w:p w:rsidR="005B6410" w:rsidRPr="00ED12E1" w:rsidP="008D31F0">
      <w:pPr>
        <w:pStyle w:val="Heading3"/>
        <w:tabs>
          <w:tab w:val="left" w:pos="1069"/>
        </w:tabs>
        <w:spacing w:before="120"/>
        <w:ind w:left="0" w:firstLine="0"/>
        <w:rPr>
          <w:sz w:val="20"/>
        </w:rPr>
      </w:pPr>
      <w:bookmarkStart w:id="113" w:name="dieu_4_16"/>
      <w:r w:rsidRPr="00ED12E1" w:rsidR="006231F6">
        <w:rPr>
          <w:sz w:val="20"/>
        </w:rPr>
        <w:t>4.9.2. Lắp đặt thiết bị trạm BTS</w:t>
      </w:r>
      <w:bookmarkEnd w:id="113"/>
    </w:p>
    <w:p w:rsidR="005B6410"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5B6410"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được tính</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thiết bị BTS</w:t>
      </w:r>
      <w:r w:rsidRPr="00ED12E1">
        <w:rPr>
          <w:sz w:val="20"/>
        </w:rPr>
        <w:t xml:space="preserve"> </w:t>
      </w:r>
      <w:r w:rsidRPr="00ED12E1">
        <w:rPr>
          <w:i/>
          <w:sz w:val="20"/>
        </w:rPr>
        <w:t>được lắp đặt.</w:t>
      </w:r>
    </w:p>
    <w:p w:rsidR="005B6410"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lắp đặt thiết bị trạm BTS</w:t>
      </w:r>
      <w:r w:rsidRPr="00ED12E1">
        <w:rPr>
          <w:sz w:val="20"/>
        </w:rPr>
        <w:t xml:space="preserve"> </w:t>
      </w:r>
      <w:r w:rsidRPr="00ED12E1">
        <w:rPr>
          <w:i/>
          <w:sz w:val="20"/>
        </w:rPr>
        <w:t>bao</w:t>
      </w:r>
      <w:r w:rsidRPr="00ED12E1">
        <w:rPr>
          <w:sz w:val="20"/>
        </w:rPr>
        <w:t xml:space="preserve"> </w:t>
      </w:r>
      <w:r w:rsidRPr="00ED12E1">
        <w:rPr>
          <w:i/>
          <w:sz w:val="20"/>
        </w:rPr>
        <w:t>gồm:</w:t>
      </w:r>
    </w:p>
    <w:p w:rsidR="005B6410"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lắp đặt khung,</w:t>
      </w:r>
      <w:r w:rsidRPr="00ED12E1">
        <w:rPr>
          <w:i w:val="0"/>
          <w:sz w:val="20"/>
        </w:rPr>
        <w:t xml:space="preserve"> </w:t>
      </w:r>
      <w:r w:rsidRPr="00ED12E1">
        <w:rPr>
          <w:sz w:val="20"/>
        </w:rPr>
        <w:t>giá,</w:t>
      </w:r>
      <w:r w:rsidRPr="00ED12E1">
        <w:rPr>
          <w:i w:val="0"/>
          <w:sz w:val="20"/>
        </w:rPr>
        <w:t xml:space="preserve"> </w:t>
      </w:r>
      <w:r w:rsidRPr="00ED12E1">
        <w:rPr>
          <w:sz w:val="20"/>
        </w:rPr>
        <w:t>và</w:t>
      </w:r>
      <w:r w:rsidRPr="00ED12E1">
        <w:rPr>
          <w:i w:val="0"/>
          <w:sz w:val="20"/>
        </w:rPr>
        <w:t xml:space="preserve"> </w:t>
      </w:r>
      <w:r w:rsidRPr="00ED12E1">
        <w:rPr>
          <w:sz w:val="20"/>
        </w:rPr>
        <w:t>các</w:t>
      </w:r>
      <w:r w:rsidRPr="00ED12E1">
        <w:rPr>
          <w:i w:val="0"/>
          <w:sz w:val="20"/>
        </w:rPr>
        <w:t xml:space="preserve"> </w:t>
      </w:r>
      <w:r w:rsidRPr="00ED12E1">
        <w:rPr>
          <w:sz w:val="20"/>
        </w:rPr>
        <w:t>blog</w:t>
      </w:r>
      <w:r w:rsidRPr="00ED12E1">
        <w:rPr>
          <w:i w:val="0"/>
          <w:sz w:val="20"/>
        </w:rPr>
        <w:t xml:space="preserve"> </w:t>
      </w:r>
      <w:r w:rsidRPr="00ED12E1">
        <w:rPr>
          <w:sz w:val="20"/>
        </w:rPr>
        <w:t>đấu dây</w:t>
      </w:r>
      <w:r w:rsidRPr="00ED12E1">
        <w:rPr>
          <w:i w:val="0"/>
          <w:sz w:val="20"/>
        </w:rPr>
        <w:t xml:space="preserve"> </w:t>
      </w:r>
      <w:r w:rsidRPr="00ED12E1">
        <w:rPr>
          <w:sz w:val="20"/>
        </w:rPr>
        <w:t>DDF.</w:t>
      </w:r>
    </w:p>
    <w:p w:rsidR="005B6410"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lắp đặt thiết bị BTS,</w:t>
      </w:r>
      <w:r w:rsidRPr="00ED12E1">
        <w:rPr>
          <w:i w:val="0"/>
          <w:sz w:val="20"/>
        </w:rPr>
        <w:t xml:space="preserve"> </w:t>
      </w:r>
      <w:r w:rsidRPr="00ED12E1">
        <w:rPr>
          <w:sz w:val="20"/>
        </w:rPr>
        <w:t>thiết bị nguồn điện DC,</w:t>
      </w:r>
      <w:r w:rsidRPr="00ED12E1">
        <w:rPr>
          <w:i w:val="0"/>
          <w:sz w:val="20"/>
        </w:rPr>
        <w:t xml:space="preserve"> </w:t>
      </w:r>
      <w:r w:rsidRPr="00ED12E1">
        <w:rPr>
          <w:sz w:val="20"/>
        </w:rPr>
        <w:t>ắc quy</w:t>
      </w:r>
      <w:r w:rsidRPr="00ED12E1">
        <w:rPr>
          <w:i w:val="0"/>
          <w:sz w:val="20"/>
        </w:rPr>
        <w:t xml:space="preserve"> </w:t>
      </w:r>
      <w:r w:rsidRPr="00ED12E1">
        <w:rPr>
          <w:sz w:val="20"/>
        </w:rPr>
        <w:t>của thiết bị BTS.</w:t>
      </w:r>
    </w:p>
    <w:p w:rsidR="005B6410"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lắp đặt, đấu nối các</w:t>
      </w:r>
      <w:r w:rsidRPr="00ED12E1">
        <w:rPr>
          <w:i w:val="0"/>
          <w:sz w:val="20"/>
        </w:rPr>
        <w:t xml:space="preserve"> </w:t>
      </w:r>
      <w:r w:rsidRPr="00ED12E1">
        <w:rPr>
          <w:sz w:val="20"/>
        </w:rPr>
        <w:t>loại cáp</w:t>
      </w:r>
      <w:r w:rsidRPr="00ED12E1">
        <w:rPr>
          <w:i w:val="0"/>
          <w:sz w:val="20"/>
        </w:rPr>
        <w:t xml:space="preserve"> </w:t>
      </w:r>
      <w:r w:rsidRPr="00ED12E1">
        <w:rPr>
          <w:sz w:val="20"/>
        </w:rPr>
        <w:t>giao</w:t>
      </w:r>
      <w:r w:rsidRPr="00ED12E1">
        <w:rPr>
          <w:i w:val="0"/>
          <w:sz w:val="20"/>
        </w:rPr>
        <w:t xml:space="preserve"> </w:t>
      </w:r>
      <w:r w:rsidRPr="00ED12E1">
        <w:rPr>
          <w:sz w:val="20"/>
        </w:rPr>
        <w:t>tiếp mạng từ thiết bị lắp đặt thiết bị BTS</w:t>
      </w:r>
      <w:r w:rsidRPr="00ED12E1">
        <w:rPr>
          <w:i w:val="0"/>
          <w:sz w:val="20"/>
        </w:rPr>
        <w:t xml:space="preserve"> </w:t>
      </w:r>
      <w:r w:rsidRPr="00ED12E1">
        <w:rPr>
          <w:sz w:val="20"/>
        </w:rPr>
        <w:t>đến các</w:t>
      </w:r>
      <w:r w:rsidRPr="00ED12E1">
        <w:rPr>
          <w:i w:val="0"/>
          <w:sz w:val="20"/>
        </w:rPr>
        <w:t xml:space="preserve"> </w:t>
      </w:r>
      <w:r w:rsidRPr="00ED12E1">
        <w:rPr>
          <w:sz w:val="20"/>
        </w:rPr>
        <w:t>giá</w:t>
      </w:r>
      <w:r w:rsidRPr="00ED12E1">
        <w:rPr>
          <w:i w:val="0"/>
          <w:sz w:val="20"/>
        </w:rPr>
        <w:t xml:space="preserve"> </w:t>
      </w:r>
      <w:r w:rsidRPr="00ED12E1">
        <w:rPr>
          <w:sz w:val="20"/>
        </w:rPr>
        <w:t>phối dây,</w:t>
      </w:r>
      <w:r w:rsidRPr="00ED12E1" w:rsidR="003E6DDA">
        <w:rPr>
          <w:sz w:val="20"/>
        </w:rPr>
        <w:t xml:space="preserve"> </w:t>
      </w:r>
      <w:r w:rsidRPr="00ED12E1">
        <w:rPr>
          <w:sz w:val="20"/>
        </w:rPr>
        <w:t>lắp đặt đấu nối cáp</w:t>
      </w:r>
      <w:r w:rsidRPr="00ED12E1">
        <w:rPr>
          <w:i w:val="0"/>
          <w:sz w:val="20"/>
        </w:rPr>
        <w:t xml:space="preserve"> </w:t>
      </w:r>
      <w:r w:rsidRPr="00ED12E1">
        <w:rPr>
          <w:sz w:val="20"/>
        </w:rPr>
        <w:t>nguồn, dây</w:t>
      </w:r>
      <w:r w:rsidRPr="00ED12E1">
        <w:rPr>
          <w:i w:val="0"/>
          <w:sz w:val="20"/>
        </w:rPr>
        <w:t xml:space="preserve"> </w:t>
      </w:r>
      <w:r w:rsidRPr="00ED12E1">
        <w:rPr>
          <w:sz w:val="20"/>
        </w:rPr>
        <w:t>đất.</w:t>
      </w:r>
    </w:p>
    <w:p w:rsidR="005B6410"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cài</w:t>
      </w:r>
      <w:r w:rsidRPr="00ED12E1">
        <w:rPr>
          <w:i w:val="0"/>
          <w:sz w:val="20"/>
        </w:rPr>
        <w:t xml:space="preserve"> </w:t>
      </w:r>
      <w:r w:rsidRPr="00ED12E1">
        <w:rPr>
          <w:sz w:val="20"/>
        </w:rPr>
        <w:t>đặt, đo thử kiểm tra</w:t>
      </w:r>
      <w:r w:rsidRPr="00ED12E1">
        <w:rPr>
          <w:i w:val="0"/>
          <w:sz w:val="20"/>
        </w:rPr>
        <w:t xml:space="preserve"> </w:t>
      </w:r>
      <w:r w:rsidRPr="00ED12E1">
        <w:rPr>
          <w:sz w:val="20"/>
        </w:rPr>
        <w:t>kết nối hệ thống và</w:t>
      </w:r>
      <w:r w:rsidRPr="00ED12E1">
        <w:rPr>
          <w:i w:val="0"/>
          <w:sz w:val="20"/>
        </w:rPr>
        <w:t xml:space="preserve"> </w:t>
      </w:r>
      <w:r w:rsidRPr="00ED12E1">
        <w:rPr>
          <w:sz w:val="20"/>
        </w:rPr>
        <w:t>vận hành</w:t>
      </w:r>
      <w:r w:rsidRPr="00ED12E1">
        <w:rPr>
          <w:i w:val="0"/>
          <w:sz w:val="20"/>
        </w:rPr>
        <w:t xml:space="preserve"> </w:t>
      </w:r>
      <w:r w:rsidRPr="00ED12E1">
        <w:rPr>
          <w:sz w:val="20"/>
        </w:rPr>
        <w:t>thử thiết bị.</w:t>
      </w:r>
    </w:p>
    <w:p w:rsidR="005B6410"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sắm thiết bị lắp đặt thiết bị BTS</w:t>
      </w:r>
      <w:r w:rsidRPr="00ED12E1">
        <w:rPr>
          <w:i w:val="0"/>
          <w:sz w:val="20"/>
        </w:rPr>
        <w:t xml:space="preserve"> </w:t>
      </w:r>
      <w:r w:rsidRPr="00ED12E1">
        <w:rPr>
          <w:sz w:val="20"/>
        </w:rPr>
        <w:t>và</w:t>
      </w:r>
      <w:r w:rsidRPr="00ED12E1">
        <w:rPr>
          <w:i w:val="0"/>
          <w:sz w:val="20"/>
        </w:rPr>
        <w:t xml:space="preserve"> </w:t>
      </w:r>
      <w:r w:rsidRPr="00ED12E1">
        <w:rPr>
          <w:sz w:val="20"/>
        </w:rPr>
        <w:t>các</w:t>
      </w:r>
      <w:r w:rsidRPr="00ED12E1">
        <w:rPr>
          <w:i w:val="0"/>
          <w:sz w:val="20"/>
        </w:rPr>
        <w:t xml:space="preserve"> </w:t>
      </w:r>
      <w:r w:rsidRPr="00ED12E1">
        <w:rPr>
          <w:sz w:val="20"/>
        </w:rPr>
        <w:t>thiết bị, phụ kiện đồng bộ.</w:t>
      </w:r>
    </w:p>
    <w:p w:rsidR="005B6410"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5B6410" w:rsidRPr="00ED12E1" w:rsidP="008D31F0">
      <w:pPr>
        <w:pStyle w:val="Heading7"/>
        <w:spacing w:before="120"/>
        <w:jc w:val="center"/>
        <w:rPr>
          <w:sz w:val="20"/>
        </w:rPr>
      </w:pPr>
      <w:r w:rsidRPr="00ED12E1">
        <w:rPr>
          <w:sz w:val="20"/>
        </w:rPr>
        <w:t>Bảng 61.</w:t>
      </w:r>
      <w:r w:rsidRPr="00ED12E1">
        <w:rPr>
          <w:b w:val="0"/>
          <w:sz w:val="20"/>
        </w:rPr>
        <w:t xml:space="preserve"> </w:t>
      </w:r>
      <w:r w:rsidRPr="00ED12E1">
        <w:rPr>
          <w:sz w:val="20"/>
        </w:rPr>
        <w:t>Suất vốn đầu tư lắp đặt thiết bị trạm BTS</w:t>
      </w:r>
    </w:p>
    <w:p w:rsidR="003E6DDA" w:rsidRPr="00ED12E1" w:rsidP="008D31F0">
      <w:pPr>
        <w:spacing w:before="120"/>
        <w:jc w:val="right"/>
        <w:rPr>
          <w:b/>
          <w:sz w:val="20"/>
        </w:rPr>
      </w:pPr>
      <w:r w:rsidRPr="00ED12E1">
        <w:rPr>
          <w:sz w:val="20"/>
        </w:rPr>
        <w:t>Đơn vị tính: 1.000 đ/thiết bị</w:t>
      </w:r>
    </w:p>
    <w:tbl>
      <w:tblPr>
        <w:tblStyle w:val="TableNormal"/>
        <w:tblW w:w="5000" w:type="pct"/>
        <w:tblCellMar>
          <w:left w:w="0" w:type="dxa"/>
          <w:right w:w="0" w:type="dxa"/>
        </w:tblCellMar>
        <w:tblLook w:val="01E0"/>
      </w:tblPr>
      <w:tblGrid>
        <w:gridCol w:w="1603"/>
        <w:gridCol w:w="3705"/>
        <w:gridCol w:w="1577"/>
        <w:gridCol w:w="1252"/>
        <w:gridCol w:w="934"/>
      </w:tblGrid>
      <w:tr>
        <w:tblPrEx>
          <w:tblW w:w="5000" w:type="pct"/>
          <w:tblCellMar>
            <w:left w:w="0" w:type="dxa"/>
            <w:right w:w="0" w:type="dxa"/>
          </w:tblCellMar>
          <w:tblLook w:val="01E0"/>
        </w:tblPrEx>
        <w:tc>
          <w:tcPr>
            <w:tcW w:w="884" w:type="pct"/>
            <w:tcBorders>
              <w:top w:val="single" w:sz="2" w:space="0" w:color="auto"/>
            </w:tcBorders>
            <w:shd w:val="clear" w:color="auto" w:fill="auto"/>
            <w:vAlign w:val="center"/>
          </w:tcPr>
          <w:p w:rsidR="00B312D0" w:rsidRPr="00ED12E1" w:rsidP="008D31F0">
            <w:pPr>
              <w:pStyle w:val="TableParagraph"/>
              <w:spacing w:before="120"/>
              <w:jc w:val="center"/>
              <w:rPr>
                <w:b/>
                <w:sz w:val="20"/>
              </w:rPr>
            </w:pPr>
          </w:p>
        </w:tc>
        <w:tc>
          <w:tcPr>
            <w:tcW w:w="2042" w:type="pct"/>
            <w:tcBorders>
              <w:top w:val="single" w:sz="2" w:space="0" w:color="auto"/>
            </w:tcBorders>
            <w:shd w:val="clear" w:color="auto" w:fill="auto"/>
            <w:vAlign w:val="center"/>
          </w:tcPr>
          <w:p w:rsidR="00B312D0" w:rsidRPr="00ED12E1" w:rsidP="008D31F0">
            <w:pPr>
              <w:pStyle w:val="TableParagraph"/>
              <w:spacing w:before="120"/>
              <w:jc w:val="center"/>
              <w:rPr>
                <w:b/>
                <w:sz w:val="20"/>
              </w:rPr>
            </w:pPr>
          </w:p>
        </w:tc>
        <w:tc>
          <w:tcPr>
            <w:tcW w:w="869" w:type="pct"/>
            <w:vMerge w:val="restart"/>
            <w:tcBorders>
              <w:top w:val="single" w:sz="2" w:space="0" w:color="auto"/>
            </w:tcBorders>
            <w:shd w:val="clear" w:color="auto" w:fill="auto"/>
            <w:vAlign w:val="center"/>
          </w:tcPr>
          <w:p w:rsidR="00B312D0" w:rsidRPr="00ED12E1" w:rsidP="008D31F0">
            <w:pPr>
              <w:pStyle w:val="TableParagraph"/>
              <w:spacing w:before="120"/>
              <w:jc w:val="center"/>
              <w:rPr>
                <w:b/>
                <w:sz w:val="20"/>
                <w:szCs w:val="20"/>
              </w:rPr>
            </w:pPr>
            <w:r w:rsidRPr="00ED12E1">
              <w:rPr>
                <w:b/>
                <w:sz w:val="20"/>
                <w:szCs w:val="20"/>
              </w:rPr>
              <w:t>Suất vốn đầu tư</w:t>
            </w:r>
          </w:p>
        </w:tc>
        <w:tc>
          <w:tcPr>
            <w:tcW w:w="1205" w:type="pct"/>
            <w:gridSpan w:val="2"/>
            <w:tcBorders>
              <w:top w:val="single" w:sz="2" w:space="0" w:color="auto"/>
              <w:bottom w:val="single" w:sz="2" w:space="0" w:color="auto"/>
            </w:tcBorders>
            <w:shd w:val="clear" w:color="auto" w:fill="auto"/>
            <w:vAlign w:val="center"/>
          </w:tcPr>
          <w:p w:rsidR="00B312D0"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84" w:type="pct"/>
            <w:shd w:val="clear" w:color="auto" w:fill="auto"/>
            <w:vAlign w:val="center"/>
          </w:tcPr>
          <w:p w:rsidR="00B312D0" w:rsidRPr="00ED12E1" w:rsidP="008D31F0">
            <w:pPr>
              <w:pStyle w:val="TableParagraph"/>
              <w:spacing w:before="120"/>
              <w:jc w:val="center"/>
              <w:rPr>
                <w:b/>
                <w:sz w:val="20"/>
              </w:rPr>
            </w:pPr>
          </w:p>
        </w:tc>
        <w:tc>
          <w:tcPr>
            <w:tcW w:w="2042" w:type="pct"/>
            <w:shd w:val="clear" w:color="auto" w:fill="auto"/>
            <w:vAlign w:val="center"/>
          </w:tcPr>
          <w:p w:rsidR="00B312D0" w:rsidRPr="00ED12E1" w:rsidP="008D31F0">
            <w:pPr>
              <w:pStyle w:val="TableParagraph"/>
              <w:spacing w:before="120"/>
              <w:jc w:val="center"/>
              <w:rPr>
                <w:b/>
                <w:sz w:val="20"/>
              </w:rPr>
            </w:pPr>
          </w:p>
        </w:tc>
        <w:tc>
          <w:tcPr>
            <w:tcW w:w="869" w:type="pct"/>
            <w:vMerge/>
            <w:tcBorders>
              <w:bottom w:val="single" w:sz="2" w:space="0" w:color="auto"/>
            </w:tcBorders>
            <w:shd w:val="clear" w:color="auto" w:fill="auto"/>
            <w:vAlign w:val="center"/>
          </w:tcPr>
          <w:p w:rsidR="00B312D0" w:rsidRPr="00ED12E1" w:rsidP="008D31F0">
            <w:pPr>
              <w:pStyle w:val="TableParagraph"/>
              <w:spacing w:before="120"/>
              <w:jc w:val="center"/>
              <w:rPr>
                <w:b/>
                <w:sz w:val="20"/>
              </w:rPr>
            </w:pPr>
          </w:p>
        </w:tc>
        <w:tc>
          <w:tcPr>
            <w:tcW w:w="690" w:type="pct"/>
            <w:tcBorders>
              <w:top w:val="single" w:sz="2" w:space="0" w:color="auto"/>
              <w:bottom w:val="single" w:sz="2" w:space="0" w:color="auto"/>
            </w:tcBorders>
            <w:shd w:val="clear" w:color="auto" w:fill="auto"/>
            <w:vAlign w:val="center"/>
          </w:tcPr>
          <w:p w:rsidR="00B312D0" w:rsidRPr="00ED12E1" w:rsidP="008D31F0">
            <w:pPr>
              <w:pStyle w:val="TableParagraph"/>
              <w:spacing w:before="120"/>
              <w:jc w:val="center"/>
              <w:rPr>
                <w:b/>
                <w:sz w:val="20"/>
              </w:rPr>
            </w:pPr>
            <w:r w:rsidRPr="00ED12E1">
              <w:rPr>
                <w:sz w:val="20"/>
              </w:rPr>
              <w:t>Chi phí xây dựng</w:t>
            </w:r>
          </w:p>
        </w:tc>
        <w:tc>
          <w:tcPr>
            <w:tcW w:w="515" w:type="pct"/>
            <w:tcBorders>
              <w:top w:val="single" w:sz="2" w:space="0" w:color="auto"/>
              <w:bottom w:val="single" w:sz="2" w:space="0" w:color="auto"/>
            </w:tcBorders>
            <w:shd w:val="clear" w:color="auto" w:fill="auto"/>
            <w:vAlign w:val="center"/>
          </w:tcPr>
          <w:p w:rsidR="00B312D0"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84" w:type="pct"/>
            <w:shd w:val="clear" w:color="auto" w:fill="auto"/>
            <w:vAlign w:val="center"/>
          </w:tcPr>
          <w:p w:rsidR="00B312D0" w:rsidRPr="00ED12E1" w:rsidP="008D31F0">
            <w:pPr>
              <w:pStyle w:val="TableParagraph"/>
              <w:spacing w:before="120"/>
              <w:jc w:val="center"/>
              <w:rPr>
                <w:b/>
                <w:sz w:val="20"/>
              </w:rPr>
            </w:pPr>
          </w:p>
        </w:tc>
        <w:tc>
          <w:tcPr>
            <w:tcW w:w="2042" w:type="pct"/>
            <w:shd w:val="clear" w:color="auto" w:fill="auto"/>
            <w:vAlign w:val="center"/>
          </w:tcPr>
          <w:p w:rsidR="00B312D0" w:rsidRPr="00ED12E1" w:rsidP="008D31F0">
            <w:pPr>
              <w:pStyle w:val="TableParagraph"/>
              <w:spacing w:before="120"/>
              <w:rPr>
                <w:b/>
                <w:sz w:val="20"/>
                <w:szCs w:val="20"/>
              </w:rPr>
            </w:pPr>
          </w:p>
        </w:tc>
        <w:tc>
          <w:tcPr>
            <w:tcW w:w="869" w:type="pct"/>
            <w:tcBorders>
              <w:top w:val="single" w:sz="2" w:space="0" w:color="auto"/>
            </w:tcBorders>
            <w:shd w:val="clear" w:color="auto" w:fill="auto"/>
            <w:vAlign w:val="center"/>
          </w:tcPr>
          <w:p w:rsidR="00B312D0" w:rsidRPr="00ED12E1" w:rsidP="008D31F0">
            <w:pPr>
              <w:pStyle w:val="TableParagraph"/>
              <w:spacing w:before="120"/>
              <w:jc w:val="center"/>
              <w:rPr>
                <w:b/>
                <w:sz w:val="20"/>
              </w:rPr>
            </w:pPr>
            <w:r w:rsidRPr="00ED12E1">
              <w:rPr>
                <w:b/>
                <w:sz w:val="20"/>
              </w:rPr>
              <w:t>0</w:t>
            </w:r>
          </w:p>
        </w:tc>
        <w:tc>
          <w:tcPr>
            <w:tcW w:w="690" w:type="pct"/>
            <w:tcBorders>
              <w:top w:val="single" w:sz="2" w:space="0" w:color="auto"/>
            </w:tcBorders>
            <w:shd w:val="clear" w:color="auto" w:fill="auto"/>
            <w:vAlign w:val="center"/>
          </w:tcPr>
          <w:p w:rsidR="00B312D0" w:rsidRPr="00ED12E1" w:rsidP="008D31F0">
            <w:pPr>
              <w:pStyle w:val="TableParagraph"/>
              <w:spacing w:before="120"/>
              <w:jc w:val="center"/>
              <w:rPr>
                <w:b/>
                <w:sz w:val="20"/>
              </w:rPr>
            </w:pPr>
            <w:r w:rsidRPr="00ED12E1">
              <w:rPr>
                <w:b/>
                <w:sz w:val="20"/>
              </w:rPr>
              <w:t>1</w:t>
            </w:r>
          </w:p>
        </w:tc>
        <w:tc>
          <w:tcPr>
            <w:tcW w:w="515" w:type="pct"/>
            <w:tcBorders>
              <w:top w:val="single" w:sz="2" w:space="0" w:color="auto"/>
            </w:tcBorders>
            <w:shd w:val="clear" w:color="auto" w:fill="auto"/>
            <w:vAlign w:val="center"/>
          </w:tcPr>
          <w:p w:rsidR="00B312D0"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84" w:type="pct"/>
            <w:shd w:val="clear" w:color="auto" w:fill="auto"/>
            <w:vAlign w:val="center"/>
          </w:tcPr>
          <w:p w:rsidR="00B312D0" w:rsidRPr="00ED12E1" w:rsidP="008D31F0">
            <w:pPr>
              <w:pStyle w:val="TableParagraph"/>
              <w:spacing w:before="120"/>
              <w:jc w:val="center"/>
              <w:rPr>
                <w:b/>
                <w:sz w:val="20"/>
              </w:rPr>
            </w:pPr>
            <w:r w:rsidRPr="00ED12E1">
              <w:rPr>
                <w:sz w:val="20"/>
              </w:rPr>
              <w:t>13492.01</w:t>
            </w:r>
          </w:p>
        </w:tc>
        <w:tc>
          <w:tcPr>
            <w:tcW w:w="2042" w:type="pct"/>
            <w:shd w:val="clear" w:color="auto" w:fill="auto"/>
            <w:vAlign w:val="center"/>
          </w:tcPr>
          <w:p w:rsidR="00B312D0" w:rsidRPr="00ED12E1" w:rsidP="008D31F0">
            <w:pPr>
              <w:pStyle w:val="TableParagraph"/>
              <w:spacing w:before="120"/>
              <w:rPr>
                <w:b/>
                <w:sz w:val="20"/>
                <w:szCs w:val="20"/>
              </w:rPr>
            </w:pPr>
            <w:r w:rsidRPr="00ED12E1">
              <w:rPr>
                <w:sz w:val="20"/>
              </w:rPr>
              <w:t>Lắp đặt thiết bị BTS, có 1 Sector</w:t>
            </w:r>
          </w:p>
        </w:tc>
        <w:tc>
          <w:tcPr>
            <w:tcW w:w="869" w:type="pct"/>
            <w:shd w:val="clear" w:color="auto" w:fill="auto"/>
            <w:vAlign w:val="center"/>
          </w:tcPr>
          <w:p w:rsidR="00B312D0" w:rsidRPr="00ED12E1" w:rsidP="008D31F0">
            <w:pPr>
              <w:pStyle w:val="TableParagraph"/>
              <w:spacing w:before="120"/>
              <w:jc w:val="center"/>
              <w:rPr>
                <w:b/>
                <w:sz w:val="20"/>
              </w:rPr>
            </w:pPr>
            <w:r w:rsidRPr="00ED12E1">
              <w:rPr>
                <w:b/>
                <w:sz w:val="20"/>
              </w:rPr>
              <w:t>254.084</w:t>
            </w:r>
            <w:r w:rsidRPr="00ED12E1">
              <w:rPr>
                <w:sz w:val="20"/>
              </w:rPr>
              <w:t xml:space="preserve"> </w:t>
            </w:r>
          </w:p>
        </w:tc>
        <w:tc>
          <w:tcPr>
            <w:tcW w:w="690" w:type="pct"/>
            <w:shd w:val="clear" w:color="auto" w:fill="auto"/>
            <w:vAlign w:val="center"/>
          </w:tcPr>
          <w:p w:rsidR="00B312D0" w:rsidRPr="00ED12E1" w:rsidP="008D31F0">
            <w:pPr>
              <w:pStyle w:val="TableParagraph"/>
              <w:spacing w:before="120"/>
              <w:jc w:val="center"/>
              <w:rPr>
                <w:b/>
                <w:sz w:val="20"/>
              </w:rPr>
            </w:pPr>
            <w:r w:rsidRPr="00ED12E1">
              <w:rPr>
                <w:sz w:val="20"/>
              </w:rPr>
              <w:t xml:space="preserve">75.688 </w:t>
            </w:r>
          </w:p>
        </w:tc>
        <w:tc>
          <w:tcPr>
            <w:tcW w:w="515" w:type="pct"/>
            <w:shd w:val="clear" w:color="auto" w:fill="auto"/>
            <w:vAlign w:val="center"/>
          </w:tcPr>
          <w:p w:rsidR="00B312D0" w:rsidRPr="00ED12E1" w:rsidP="008D31F0">
            <w:pPr>
              <w:pStyle w:val="TableParagraph"/>
              <w:spacing w:before="120"/>
              <w:jc w:val="center"/>
              <w:rPr>
                <w:b/>
                <w:sz w:val="20"/>
              </w:rPr>
            </w:pPr>
            <w:r w:rsidRPr="00ED12E1">
              <w:rPr>
                <w:sz w:val="20"/>
              </w:rPr>
              <w:t>137.690</w:t>
            </w:r>
          </w:p>
        </w:tc>
      </w:tr>
      <w:tr>
        <w:tblPrEx>
          <w:tblW w:w="5000" w:type="pct"/>
          <w:tblCellMar>
            <w:left w:w="0" w:type="dxa"/>
            <w:right w:w="0" w:type="dxa"/>
          </w:tblCellMar>
          <w:tblLook w:val="01E0"/>
        </w:tblPrEx>
        <w:tc>
          <w:tcPr>
            <w:tcW w:w="884" w:type="pct"/>
            <w:shd w:val="clear" w:color="auto" w:fill="auto"/>
            <w:vAlign w:val="center"/>
          </w:tcPr>
          <w:p w:rsidR="00B312D0" w:rsidRPr="00ED12E1" w:rsidP="008D31F0">
            <w:pPr>
              <w:pStyle w:val="TableParagraph"/>
              <w:spacing w:before="120"/>
              <w:jc w:val="center"/>
              <w:rPr>
                <w:sz w:val="20"/>
              </w:rPr>
            </w:pPr>
            <w:r w:rsidRPr="00ED12E1">
              <w:rPr>
                <w:sz w:val="20"/>
              </w:rPr>
              <w:t>13492.02</w:t>
            </w:r>
          </w:p>
        </w:tc>
        <w:tc>
          <w:tcPr>
            <w:tcW w:w="2042" w:type="pct"/>
            <w:shd w:val="clear" w:color="auto" w:fill="auto"/>
            <w:vAlign w:val="center"/>
          </w:tcPr>
          <w:p w:rsidR="00B312D0" w:rsidRPr="00ED12E1" w:rsidP="008D31F0">
            <w:pPr>
              <w:pStyle w:val="TableParagraph"/>
              <w:spacing w:before="120"/>
              <w:rPr>
                <w:sz w:val="20"/>
              </w:rPr>
            </w:pPr>
            <w:r w:rsidRPr="00ED12E1">
              <w:rPr>
                <w:sz w:val="20"/>
              </w:rPr>
              <w:t xml:space="preserve">Lắp đặt thiết bị BTS, có 2 Sector </w:t>
            </w:r>
          </w:p>
        </w:tc>
        <w:tc>
          <w:tcPr>
            <w:tcW w:w="869" w:type="pct"/>
            <w:shd w:val="clear" w:color="auto" w:fill="auto"/>
            <w:vAlign w:val="center"/>
          </w:tcPr>
          <w:p w:rsidR="00B312D0" w:rsidRPr="00ED12E1" w:rsidP="008D31F0">
            <w:pPr>
              <w:pStyle w:val="TableParagraph"/>
              <w:spacing w:before="120"/>
              <w:jc w:val="center"/>
              <w:rPr>
                <w:b/>
                <w:sz w:val="20"/>
              </w:rPr>
            </w:pPr>
            <w:r w:rsidRPr="00ED12E1">
              <w:rPr>
                <w:b/>
                <w:sz w:val="20"/>
              </w:rPr>
              <w:t>366.408</w:t>
            </w:r>
            <w:r w:rsidRPr="00ED12E1">
              <w:rPr>
                <w:sz w:val="20"/>
              </w:rPr>
              <w:t xml:space="preserve"> </w:t>
            </w:r>
          </w:p>
        </w:tc>
        <w:tc>
          <w:tcPr>
            <w:tcW w:w="690" w:type="pct"/>
            <w:shd w:val="clear" w:color="auto" w:fill="auto"/>
            <w:vAlign w:val="center"/>
          </w:tcPr>
          <w:p w:rsidR="00B312D0" w:rsidRPr="00ED12E1" w:rsidP="008D31F0">
            <w:pPr>
              <w:pStyle w:val="TableParagraph"/>
              <w:spacing w:before="120"/>
              <w:jc w:val="center"/>
              <w:rPr>
                <w:sz w:val="20"/>
              </w:rPr>
            </w:pPr>
            <w:r w:rsidRPr="00ED12E1">
              <w:rPr>
                <w:sz w:val="20"/>
              </w:rPr>
              <w:t xml:space="preserve">121.190 </w:t>
            </w:r>
          </w:p>
        </w:tc>
        <w:tc>
          <w:tcPr>
            <w:tcW w:w="515" w:type="pct"/>
            <w:shd w:val="clear" w:color="auto" w:fill="auto"/>
            <w:vAlign w:val="center"/>
          </w:tcPr>
          <w:p w:rsidR="00B312D0" w:rsidRPr="00ED12E1" w:rsidP="008D31F0">
            <w:pPr>
              <w:pStyle w:val="TableParagraph"/>
              <w:spacing w:before="120"/>
              <w:jc w:val="center"/>
              <w:rPr>
                <w:sz w:val="20"/>
              </w:rPr>
            </w:pPr>
            <w:r w:rsidRPr="00ED12E1">
              <w:rPr>
                <w:sz w:val="20"/>
              </w:rPr>
              <w:t>186.574</w:t>
            </w:r>
          </w:p>
        </w:tc>
      </w:tr>
      <w:tr>
        <w:tblPrEx>
          <w:tblW w:w="5000" w:type="pct"/>
          <w:tblCellMar>
            <w:left w:w="0" w:type="dxa"/>
            <w:right w:w="0" w:type="dxa"/>
          </w:tblCellMar>
          <w:tblLook w:val="01E0"/>
        </w:tblPrEx>
        <w:tc>
          <w:tcPr>
            <w:tcW w:w="884" w:type="pct"/>
            <w:shd w:val="clear" w:color="auto" w:fill="auto"/>
            <w:vAlign w:val="center"/>
          </w:tcPr>
          <w:p w:rsidR="00B312D0" w:rsidRPr="00ED12E1" w:rsidP="008D31F0">
            <w:pPr>
              <w:pStyle w:val="TableParagraph"/>
              <w:spacing w:before="120"/>
              <w:jc w:val="center"/>
              <w:rPr>
                <w:sz w:val="20"/>
              </w:rPr>
            </w:pPr>
            <w:r w:rsidRPr="00ED12E1">
              <w:rPr>
                <w:sz w:val="20"/>
              </w:rPr>
              <w:t>13492.03</w:t>
            </w:r>
          </w:p>
        </w:tc>
        <w:tc>
          <w:tcPr>
            <w:tcW w:w="2042" w:type="pct"/>
            <w:shd w:val="clear" w:color="auto" w:fill="auto"/>
            <w:vAlign w:val="center"/>
          </w:tcPr>
          <w:p w:rsidR="00B312D0" w:rsidRPr="00ED12E1" w:rsidP="008D31F0">
            <w:pPr>
              <w:pStyle w:val="TableParagraph"/>
              <w:spacing w:before="120"/>
              <w:rPr>
                <w:sz w:val="20"/>
              </w:rPr>
            </w:pPr>
            <w:r w:rsidRPr="00ED12E1">
              <w:rPr>
                <w:sz w:val="20"/>
              </w:rPr>
              <w:t xml:space="preserve">Lắp đặt thiết bị BTS, có 3 Sector </w:t>
            </w:r>
          </w:p>
        </w:tc>
        <w:tc>
          <w:tcPr>
            <w:tcW w:w="869" w:type="pct"/>
            <w:shd w:val="clear" w:color="auto" w:fill="auto"/>
            <w:vAlign w:val="center"/>
          </w:tcPr>
          <w:p w:rsidR="00B312D0" w:rsidRPr="00ED12E1" w:rsidP="008D31F0">
            <w:pPr>
              <w:pStyle w:val="TableParagraph"/>
              <w:spacing w:before="120"/>
              <w:jc w:val="center"/>
              <w:rPr>
                <w:b/>
                <w:sz w:val="20"/>
              </w:rPr>
            </w:pPr>
            <w:r w:rsidRPr="00ED12E1">
              <w:rPr>
                <w:b/>
                <w:sz w:val="20"/>
              </w:rPr>
              <w:t>455.078</w:t>
            </w:r>
            <w:r w:rsidRPr="00ED12E1">
              <w:rPr>
                <w:sz w:val="20"/>
              </w:rPr>
              <w:t xml:space="preserve"> </w:t>
            </w:r>
          </w:p>
        </w:tc>
        <w:tc>
          <w:tcPr>
            <w:tcW w:w="690" w:type="pct"/>
            <w:shd w:val="clear" w:color="auto" w:fill="auto"/>
            <w:vAlign w:val="center"/>
          </w:tcPr>
          <w:p w:rsidR="00B312D0" w:rsidRPr="00ED12E1" w:rsidP="008D31F0">
            <w:pPr>
              <w:pStyle w:val="TableParagraph"/>
              <w:spacing w:before="120"/>
              <w:jc w:val="center"/>
              <w:rPr>
                <w:sz w:val="20"/>
              </w:rPr>
            </w:pPr>
            <w:r w:rsidRPr="00ED12E1">
              <w:rPr>
                <w:sz w:val="20"/>
              </w:rPr>
              <w:t xml:space="preserve">166.682 </w:t>
            </w:r>
          </w:p>
        </w:tc>
        <w:tc>
          <w:tcPr>
            <w:tcW w:w="515" w:type="pct"/>
            <w:shd w:val="clear" w:color="auto" w:fill="auto"/>
            <w:vAlign w:val="center"/>
          </w:tcPr>
          <w:p w:rsidR="00B312D0" w:rsidRPr="00ED12E1" w:rsidP="008D31F0">
            <w:pPr>
              <w:pStyle w:val="TableParagraph"/>
              <w:spacing w:before="120"/>
              <w:jc w:val="center"/>
              <w:rPr>
                <w:sz w:val="20"/>
              </w:rPr>
            </w:pPr>
            <w:r w:rsidRPr="00ED12E1">
              <w:rPr>
                <w:sz w:val="20"/>
              </w:rPr>
              <w:t>215.661</w:t>
            </w:r>
          </w:p>
        </w:tc>
      </w:tr>
      <w:tr>
        <w:tblPrEx>
          <w:tblW w:w="5000" w:type="pct"/>
          <w:tblCellMar>
            <w:left w:w="0" w:type="dxa"/>
            <w:right w:w="0" w:type="dxa"/>
          </w:tblCellMar>
          <w:tblLook w:val="01E0"/>
        </w:tblPrEx>
        <w:tc>
          <w:tcPr>
            <w:tcW w:w="884" w:type="pct"/>
            <w:shd w:val="clear" w:color="auto" w:fill="auto"/>
            <w:vAlign w:val="center"/>
          </w:tcPr>
          <w:p w:rsidR="00B312D0" w:rsidRPr="00ED12E1" w:rsidP="008D31F0">
            <w:pPr>
              <w:pStyle w:val="TableParagraph"/>
              <w:spacing w:before="120"/>
              <w:jc w:val="center"/>
              <w:rPr>
                <w:sz w:val="20"/>
              </w:rPr>
            </w:pPr>
          </w:p>
        </w:tc>
        <w:tc>
          <w:tcPr>
            <w:tcW w:w="2042" w:type="pct"/>
            <w:shd w:val="clear" w:color="auto" w:fill="auto"/>
            <w:vAlign w:val="center"/>
          </w:tcPr>
          <w:p w:rsidR="00B312D0" w:rsidRPr="00ED12E1" w:rsidP="008D31F0">
            <w:pPr>
              <w:pStyle w:val="TableParagraph"/>
              <w:spacing w:before="120"/>
              <w:rPr>
                <w:sz w:val="20"/>
              </w:rPr>
            </w:pPr>
          </w:p>
        </w:tc>
        <w:tc>
          <w:tcPr>
            <w:tcW w:w="869" w:type="pct"/>
            <w:tcBorders>
              <w:bottom w:val="single" w:sz="2" w:space="0" w:color="auto"/>
            </w:tcBorders>
            <w:shd w:val="clear" w:color="auto" w:fill="auto"/>
            <w:vAlign w:val="center"/>
          </w:tcPr>
          <w:p w:rsidR="00B312D0" w:rsidRPr="00ED12E1" w:rsidP="008D31F0">
            <w:pPr>
              <w:pStyle w:val="TableParagraph"/>
              <w:spacing w:before="120"/>
              <w:jc w:val="center"/>
              <w:rPr>
                <w:b/>
                <w:sz w:val="20"/>
              </w:rPr>
            </w:pPr>
          </w:p>
        </w:tc>
        <w:tc>
          <w:tcPr>
            <w:tcW w:w="690" w:type="pct"/>
            <w:tcBorders>
              <w:bottom w:val="single" w:sz="2" w:space="0" w:color="auto"/>
            </w:tcBorders>
            <w:shd w:val="clear" w:color="auto" w:fill="auto"/>
            <w:vAlign w:val="center"/>
          </w:tcPr>
          <w:p w:rsidR="00B312D0" w:rsidRPr="00ED12E1" w:rsidP="008D31F0">
            <w:pPr>
              <w:pStyle w:val="TableParagraph"/>
              <w:spacing w:before="120"/>
              <w:jc w:val="center"/>
              <w:rPr>
                <w:sz w:val="20"/>
              </w:rPr>
            </w:pPr>
          </w:p>
        </w:tc>
        <w:tc>
          <w:tcPr>
            <w:tcW w:w="515" w:type="pct"/>
            <w:tcBorders>
              <w:bottom w:val="single" w:sz="2" w:space="0" w:color="auto"/>
            </w:tcBorders>
            <w:shd w:val="clear" w:color="auto" w:fill="auto"/>
            <w:vAlign w:val="center"/>
          </w:tcPr>
          <w:p w:rsidR="00B312D0" w:rsidRPr="00ED12E1" w:rsidP="008D31F0">
            <w:pPr>
              <w:pStyle w:val="TableParagraph"/>
              <w:spacing w:before="120"/>
              <w:jc w:val="center"/>
              <w:rPr>
                <w:sz w:val="20"/>
              </w:rPr>
            </w:pPr>
          </w:p>
        </w:tc>
      </w:tr>
    </w:tbl>
    <w:p w:rsidR="005B6410" w:rsidRPr="00ED12E1" w:rsidP="008D31F0">
      <w:pPr>
        <w:pStyle w:val="Heading2"/>
        <w:tabs>
          <w:tab w:val="left" w:pos="668"/>
        </w:tabs>
        <w:spacing w:before="120"/>
        <w:ind w:left="0" w:firstLine="0"/>
        <w:rPr>
          <w:sz w:val="20"/>
        </w:rPr>
      </w:pPr>
      <w:bookmarkStart w:id="114" w:name="dieu_5_4"/>
      <w:r w:rsidRPr="00ED12E1" w:rsidR="006231F6">
        <w:rPr>
          <w:sz w:val="20"/>
        </w:rPr>
        <w:t>5. CÔNG TRÌNH XỬ LÝ CHẤT THẢI RẮN</w:t>
      </w:r>
      <w:bookmarkEnd w:id="114"/>
    </w:p>
    <w:p w:rsidR="005B6410" w:rsidRPr="00ED12E1" w:rsidP="008D31F0">
      <w:pPr>
        <w:pStyle w:val="Heading3"/>
        <w:tabs>
          <w:tab w:val="left" w:pos="869"/>
        </w:tabs>
        <w:spacing w:before="120"/>
        <w:ind w:left="0" w:firstLine="0"/>
        <w:rPr>
          <w:sz w:val="20"/>
        </w:rPr>
      </w:pPr>
      <w:r w:rsidRPr="00ED12E1" w:rsidR="00CC01F6">
        <w:rPr>
          <w:sz w:val="20"/>
        </w:rPr>
        <w:t>5.1.</w:t>
      </w:r>
      <w:r w:rsidRPr="00ED12E1" w:rsidR="00E864A5">
        <w:rPr>
          <w:sz w:val="20"/>
        </w:rPr>
        <w:t xml:space="preserve"> </w:t>
      </w:r>
      <w:r w:rsidRPr="00ED12E1">
        <w:rPr>
          <w:sz w:val="20"/>
        </w:rPr>
        <w:t>Cơ sở xử lý</w:t>
      </w:r>
      <w:r w:rsidRPr="00ED12E1">
        <w:rPr>
          <w:b w:val="0"/>
          <w:sz w:val="20"/>
        </w:rPr>
        <w:t xml:space="preserve"> </w:t>
      </w:r>
      <w:r w:rsidRPr="00ED12E1">
        <w:rPr>
          <w:sz w:val="20"/>
        </w:rPr>
        <w:t>chất thải rắn sinh</w:t>
      </w:r>
      <w:r w:rsidRPr="00ED12E1">
        <w:rPr>
          <w:b w:val="0"/>
          <w:sz w:val="20"/>
        </w:rPr>
        <w:t xml:space="preserve"> </w:t>
      </w:r>
      <w:r w:rsidRPr="00ED12E1">
        <w:rPr>
          <w:sz w:val="20"/>
        </w:rPr>
        <w:t>hoạt</w:t>
      </w:r>
    </w:p>
    <w:p w:rsidR="005B6410"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5B6410"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công</w:t>
      </w:r>
      <w:r w:rsidRPr="00ED12E1">
        <w:rPr>
          <w:sz w:val="20"/>
        </w:rPr>
        <w:t xml:space="preserve"> </w:t>
      </w:r>
      <w:r w:rsidRPr="00ED12E1">
        <w:rPr>
          <w:i/>
          <w:sz w:val="20"/>
        </w:rPr>
        <w:t>suất xử lý</w:t>
      </w:r>
      <w:r w:rsidRPr="00ED12E1">
        <w:rPr>
          <w:sz w:val="20"/>
        </w:rPr>
        <w:t xml:space="preserve"> </w:t>
      </w:r>
      <w:r w:rsidRPr="00ED12E1">
        <w:rPr>
          <w:i/>
          <w:sz w:val="20"/>
        </w:rPr>
        <w:t>1</w:t>
      </w:r>
      <w:r w:rsidRPr="00ED12E1">
        <w:rPr>
          <w:sz w:val="20"/>
        </w:rPr>
        <w:t xml:space="preserve"> </w:t>
      </w:r>
      <w:r w:rsidRPr="00ED12E1">
        <w:rPr>
          <w:i/>
          <w:sz w:val="20"/>
        </w:rPr>
        <w:t>tấn chất thải rắn /ngày</w:t>
      </w:r>
    </w:p>
    <w:p w:rsidR="005B6410"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cơ sở xử lý</w:t>
      </w:r>
      <w:r w:rsidRPr="00ED12E1">
        <w:rPr>
          <w:sz w:val="20"/>
        </w:rPr>
        <w:t xml:space="preserve"> </w:t>
      </w:r>
      <w:r w:rsidRPr="00ED12E1">
        <w:rPr>
          <w:i/>
          <w:sz w:val="20"/>
        </w:rPr>
        <w:t>chất thải rắn sinh</w:t>
      </w:r>
      <w:r w:rsidRPr="00ED12E1">
        <w:rPr>
          <w:sz w:val="20"/>
        </w:rPr>
        <w:t xml:space="preserve"> </w:t>
      </w:r>
      <w:r w:rsidRPr="00ED12E1">
        <w:rPr>
          <w:i/>
          <w:sz w:val="20"/>
        </w:rPr>
        <w:t>hoạt bao</w:t>
      </w:r>
      <w:r w:rsidRPr="00ED12E1">
        <w:rPr>
          <w:sz w:val="20"/>
        </w:rPr>
        <w:t xml:space="preserve"> </w:t>
      </w:r>
      <w:r w:rsidRPr="00ED12E1">
        <w:rPr>
          <w:i/>
          <w:sz w:val="20"/>
        </w:rPr>
        <w:t>gồm:</w:t>
      </w:r>
    </w:p>
    <w:p w:rsidR="005B6410"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cơ sở xử lý</w:t>
      </w:r>
      <w:r w:rsidRPr="00ED12E1">
        <w:rPr>
          <w:i w:val="0"/>
          <w:sz w:val="20"/>
        </w:rPr>
        <w:t xml:space="preserve"> </w:t>
      </w:r>
      <w:r w:rsidRPr="00ED12E1">
        <w:rPr>
          <w:sz w:val="20"/>
        </w:rPr>
        <w:t>chất thải rắn theo</w:t>
      </w:r>
      <w:r w:rsidRPr="00ED12E1">
        <w:rPr>
          <w:i w:val="0"/>
          <w:sz w:val="20"/>
        </w:rPr>
        <w:t xml:space="preserve"> </w:t>
      </w:r>
      <w:r w:rsidRPr="00ED12E1">
        <w:rPr>
          <w:sz w:val="20"/>
        </w:rPr>
        <w:t>công</w:t>
      </w:r>
      <w:r w:rsidRPr="00ED12E1">
        <w:rPr>
          <w:i w:val="0"/>
          <w:sz w:val="20"/>
        </w:rPr>
        <w:t xml:space="preserve"> </w:t>
      </w:r>
      <w:r w:rsidRPr="00ED12E1">
        <w:rPr>
          <w:sz w:val="20"/>
        </w:rPr>
        <w:t>nghệ chế biến phân</w:t>
      </w:r>
      <w:r w:rsidRPr="00ED12E1">
        <w:rPr>
          <w:i w:val="0"/>
          <w:sz w:val="20"/>
        </w:rPr>
        <w:t xml:space="preserve"> </w:t>
      </w:r>
      <w:r w:rsidRPr="00ED12E1">
        <w:rPr>
          <w:sz w:val="20"/>
        </w:rPr>
        <w:t>vi</w:t>
      </w:r>
      <w:r w:rsidRPr="00ED12E1">
        <w:rPr>
          <w:i w:val="0"/>
          <w:sz w:val="20"/>
        </w:rPr>
        <w:t xml:space="preserve"> </w:t>
      </w:r>
      <w:r w:rsidRPr="00ED12E1">
        <w:rPr>
          <w:sz w:val="20"/>
        </w:rPr>
        <w:t>sinh</w:t>
      </w:r>
      <w:r w:rsidRPr="00ED12E1">
        <w:rPr>
          <w:i w:val="0"/>
          <w:sz w:val="20"/>
        </w:rPr>
        <w:t xml:space="preserve"> </w:t>
      </w:r>
      <w:r w:rsidRPr="00ED12E1">
        <w:rPr>
          <w:sz w:val="20"/>
        </w:rPr>
        <w:t>bao</w:t>
      </w:r>
      <w:r w:rsidRPr="00ED12E1">
        <w:rPr>
          <w:i w:val="0"/>
          <w:sz w:val="20"/>
        </w:rPr>
        <w:t xml:space="preserve"> </w:t>
      </w:r>
      <w:r w:rsidRPr="00ED12E1">
        <w:rPr>
          <w:sz w:val="20"/>
        </w:rPr>
        <w:t>gồm các</w:t>
      </w:r>
      <w:r w:rsidRPr="00ED12E1">
        <w:rPr>
          <w:i w:val="0"/>
          <w:sz w:val="20"/>
        </w:rPr>
        <w:t xml:space="preserve"> </w:t>
      </w:r>
      <w:r w:rsidRPr="00ED12E1">
        <w:rPr>
          <w:sz w:val="20"/>
        </w:rPr>
        <w:t xml:space="preserve">hạng </w:t>
      </w:r>
      <w:r w:rsidRPr="00ED12E1" w:rsidR="00ED12E1">
        <w:rPr>
          <w:sz w:val="20"/>
        </w:rPr>
        <w:t>mục</w:t>
      </w:r>
      <w:r w:rsidRPr="00ED12E1">
        <w:rPr>
          <w:sz w:val="20"/>
        </w:rPr>
        <w:t>: Trạm cân,</w:t>
      </w:r>
      <w:r w:rsidRPr="00ED12E1">
        <w:rPr>
          <w:i w:val="0"/>
          <w:sz w:val="20"/>
        </w:rPr>
        <w:t xml:space="preserve"> </w:t>
      </w:r>
      <w:r w:rsidRPr="00ED12E1">
        <w:rPr>
          <w:sz w:val="20"/>
        </w:rPr>
        <w:t>khu</w:t>
      </w:r>
      <w:r w:rsidRPr="00ED12E1">
        <w:rPr>
          <w:i w:val="0"/>
          <w:sz w:val="20"/>
        </w:rPr>
        <w:t xml:space="preserve"> </w:t>
      </w:r>
      <w:r w:rsidRPr="00ED12E1">
        <w:rPr>
          <w:sz w:val="20"/>
        </w:rPr>
        <w:t>tập kết rác</w:t>
      </w:r>
      <w:r w:rsidRPr="00ED12E1">
        <w:rPr>
          <w:i w:val="0"/>
          <w:sz w:val="20"/>
        </w:rPr>
        <w:t xml:space="preserve"> </w:t>
      </w:r>
      <w:r w:rsidRPr="00ED12E1">
        <w:rPr>
          <w:sz w:val="20"/>
        </w:rPr>
        <w:t>thô,</w:t>
      </w:r>
      <w:r w:rsidRPr="00ED12E1">
        <w:rPr>
          <w:i w:val="0"/>
          <w:sz w:val="20"/>
        </w:rPr>
        <w:t xml:space="preserve"> </w:t>
      </w:r>
      <w:r w:rsidRPr="00ED12E1">
        <w:rPr>
          <w:sz w:val="20"/>
        </w:rPr>
        <w:t>khu</w:t>
      </w:r>
      <w:r w:rsidRPr="00ED12E1">
        <w:rPr>
          <w:i w:val="0"/>
          <w:sz w:val="20"/>
        </w:rPr>
        <w:t xml:space="preserve"> </w:t>
      </w:r>
      <w:r w:rsidRPr="00ED12E1">
        <w:rPr>
          <w:sz w:val="20"/>
        </w:rPr>
        <w:t>tách</w:t>
      </w:r>
      <w:r w:rsidRPr="00ED12E1">
        <w:rPr>
          <w:i w:val="0"/>
          <w:sz w:val="20"/>
        </w:rPr>
        <w:t xml:space="preserve"> </w:t>
      </w:r>
      <w:r w:rsidRPr="00ED12E1">
        <w:rPr>
          <w:sz w:val="20"/>
        </w:rPr>
        <w:t>lọc phân</w:t>
      </w:r>
      <w:r w:rsidRPr="00ED12E1">
        <w:rPr>
          <w:i w:val="0"/>
          <w:sz w:val="20"/>
        </w:rPr>
        <w:t xml:space="preserve"> </w:t>
      </w:r>
      <w:r w:rsidRPr="00ED12E1">
        <w:rPr>
          <w:sz w:val="20"/>
        </w:rPr>
        <w:t>loại, khu</w:t>
      </w:r>
      <w:r w:rsidRPr="00ED12E1">
        <w:rPr>
          <w:i w:val="0"/>
          <w:sz w:val="20"/>
        </w:rPr>
        <w:t xml:space="preserve"> </w:t>
      </w:r>
      <w:r w:rsidRPr="00ED12E1">
        <w:rPr>
          <w:sz w:val="20"/>
        </w:rPr>
        <w:t>ủ mùn,</w:t>
      </w:r>
      <w:r w:rsidRPr="00ED12E1">
        <w:rPr>
          <w:i w:val="0"/>
          <w:sz w:val="20"/>
        </w:rPr>
        <w:t xml:space="preserve"> </w:t>
      </w:r>
      <w:r w:rsidRPr="00ED12E1">
        <w:rPr>
          <w:sz w:val="20"/>
        </w:rPr>
        <w:t>khu</w:t>
      </w:r>
      <w:r w:rsidRPr="00ED12E1">
        <w:rPr>
          <w:i w:val="0"/>
          <w:sz w:val="20"/>
        </w:rPr>
        <w:t xml:space="preserve"> </w:t>
      </w:r>
      <w:r w:rsidRPr="00ED12E1">
        <w:rPr>
          <w:sz w:val="20"/>
        </w:rPr>
        <w:t>phối trộn sản phẩm, kho</w:t>
      </w:r>
      <w:r w:rsidRPr="00ED12E1">
        <w:rPr>
          <w:i w:val="0"/>
          <w:sz w:val="20"/>
        </w:rPr>
        <w:t xml:space="preserve"> </w:t>
      </w:r>
      <w:r w:rsidRPr="00ED12E1">
        <w:rPr>
          <w:sz w:val="20"/>
        </w:rPr>
        <w:t>chứa sản phẩm thu</w:t>
      </w:r>
      <w:r w:rsidRPr="00ED12E1">
        <w:rPr>
          <w:i w:val="0"/>
          <w:sz w:val="20"/>
        </w:rPr>
        <w:t xml:space="preserve"> </w:t>
      </w:r>
      <w:r w:rsidRPr="00ED12E1">
        <w:rPr>
          <w:sz w:val="20"/>
        </w:rPr>
        <w:t>hồi hoặc tái</w:t>
      </w:r>
      <w:r w:rsidRPr="00ED12E1">
        <w:rPr>
          <w:i w:val="0"/>
          <w:sz w:val="20"/>
        </w:rPr>
        <w:t xml:space="preserve"> </w:t>
      </w:r>
      <w:r w:rsidRPr="00ED12E1">
        <w:rPr>
          <w:sz w:val="20"/>
        </w:rPr>
        <w:t>chế, xưởng cơ điện; khu</w:t>
      </w:r>
      <w:r w:rsidRPr="00ED12E1">
        <w:rPr>
          <w:i w:val="0"/>
          <w:sz w:val="20"/>
        </w:rPr>
        <w:t xml:space="preserve"> </w:t>
      </w:r>
      <w:r w:rsidRPr="00ED12E1" w:rsidR="00ED12E1">
        <w:rPr>
          <w:sz w:val="20"/>
        </w:rPr>
        <w:t>điều</w:t>
      </w:r>
      <w:r w:rsidRPr="00ED12E1">
        <w:rPr>
          <w:sz w:val="20"/>
        </w:rPr>
        <w:t xml:space="preserve"> hành</w:t>
      </w:r>
      <w:r w:rsidRPr="00ED12E1">
        <w:rPr>
          <w:i w:val="0"/>
          <w:sz w:val="20"/>
        </w:rPr>
        <w:t xml:space="preserve"> </w:t>
      </w:r>
      <w:r w:rsidRPr="00ED12E1">
        <w:rPr>
          <w:sz w:val="20"/>
        </w:rPr>
        <w:t>(văn phòng,</w:t>
      </w:r>
      <w:r w:rsidRPr="00ED12E1">
        <w:rPr>
          <w:i w:val="0"/>
          <w:sz w:val="20"/>
        </w:rPr>
        <w:t xml:space="preserve"> </w:t>
      </w:r>
      <w:r w:rsidRPr="00ED12E1">
        <w:rPr>
          <w:sz w:val="20"/>
        </w:rPr>
        <w:t>kho,</w:t>
      </w:r>
      <w:r w:rsidRPr="00ED12E1">
        <w:rPr>
          <w:i w:val="0"/>
          <w:sz w:val="20"/>
        </w:rPr>
        <w:t xml:space="preserve"> </w:t>
      </w:r>
      <w:r w:rsidRPr="00ED12E1">
        <w:rPr>
          <w:sz w:val="20"/>
        </w:rPr>
        <w:t>phòng</w:t>
      </w:r>
      <w:r w:rsidRPr="00ED12E1">
        <w:rPr>
          <w:i w:val="0"/>
          <w:sz w:val="20"/>
        </w:rPr>
        <w:t xml:space="preserve"> </w:t>
      </w:r>
      <w:r w:rsidRPr="00ED12E1">
        <w:rPr>
          <w:sz w:val="20"/>
        </w:rPr>
        <w:t>hóa</w:t>
      </w:r>
      <w:r w:rsidRPr="00ED12E1">
        <w:rPr>
          <w:i w:val="0"/>
          <w:sz w:val="20"/>
        </w:rPr>
        <w:t xml:space="preserve"> </w:t>
      </w:r>
      <w:r w:rsidRPr="00ED12E1">
        <w:rPr>
          <w:sz w:val="20"/>
        </w:rPr>
        <w:t>nghiệm, phòng</w:t>
      </w:r>
      <w:r w:rsidRPr="00ED12E1">
        <w:rPr>
          <w:i w:val="0"/>
          <w:sz w:val="20"/>
        </w:rPr>
        <w:t xml:space="preserve"> </w:t>
      </w:r>
      <w:r w:rsidRPr="00ED12E1">
        <w:rPr>
          <w:sz w:val="20"/>
        </w:rPr>
        <w:t>khác,</w:t>
      </w:r>
      <w:r w:rsidRPr="00ED12E1">
        <w:rPr>
          <w:i w:val="0"/>
          <w:sz w:val="20"/>
        </w:rPr>
        <w:t xml:space="preserve"> </w:t>
      </w:r>
      <w:r w:rsidRPr="00ED12E1">
        <w:rPr>
          <w:sz w:val="20"/>
        </w:rPr>
        <w:t>khu</w:t>
      </w:r>
      <w:r w:rsidRPr="00ED12E1">
        <w:rPr>
          <w:i w:val="0"/>
          <w:sz w:val="20"/>
        </w:rPr>
        <w:t xml:space="preserve"> </w:t>
      </w:r>
      <w:r w:rsidRPr="00ED12E1">
        <w:rPr>
          <w:sz w:val="20"/>
        </w:rPr>
        <w:t>vệ sinh);</w:t>
      </w:r>
      <w:r w:rsidRPr="00ED12E1">
        <w:rPr>
          <w:i w:val="0"/>
          <w:sz w:val="20"/>
        </w:rPr>
        <w:t xml:space="preserve"> </w:t>
      </w:r>
      <w:r w:rsidRPr="00ED12E1">
        <w:rPr>
          <w:sz w:val="20"/>
        </w:rPr>
        <w:t>hạ tầng kỹ thuật (cổng, hàng</w:t>
      </w:r>
      <w:r w:rsidRPr="00ED12E1">
        <w:rPr>
          <w:i w:val="0"/>
          <w:sz w:val="20"/>
        </w:rPr>
        <w:t xml:space="preserve"> </w:t>
      </w:r>
      <w:r w:rsidRPr="00ED12E1">
        <w:rPr>
          <w:sz w:val="20"/>
        </w:rPr>
        <w:t>rào,</w:t>
      </w:r>
      <w:r w:rsidRPr="00ED12E1">
        <w:rPr>
          <w:i w:val="0"/>
          <w:sz w:val="20"/>
        </w:rPr>
        <w:t xml:space="preserve"> </w:t>
      </w:r>
      <w:r w:rsidRPr="00ED12E1">
        <w:rPr>
          <w:sz w:val="20"/>
        </w:rPr>
        <w:t>cầu rửa xe,</w:t>
      </w:r>
      <w:r w:rsidRPr="00ED12E1">
        <w:rPr>
          <w:i w:val="0"/>
          <w:sz w:val="20"/>
        </w:rPr>
        <w:t xml:space="preserve"> </w:t>
      </w:r>
      <w:r w:rsidRPr="00ED12E1">
        <w:rPr>
          <w:sz w:val="20"/>
        </w:rPr>
        <w:t>cấp nước, thu</w:t>
      </w:r>
      <w:r w:rsidRPr="00ED12E1">
        <w:rPr>
          <w:i w:val="0"/>
          <w:sz w:val="20"/>
        </w:rPr>
        <w:t xml:space="preserve"> </w:t>
      </w:r>
      <w:r w:rsidRPr="00ED12E1">
        <w:rPr>
          <w:sz w:val="20"/>
        </w:rPr>
        <w:t>gom</w:t>
      </w:r>
      <w:r w:rsidRPr="00ED12E1">
        <w:rPr>
          <w:i w:val="0"/>
          <w:sz w:val="20"/>
        </w:rPr>
        <w:t xml:space="preserve"> </w:t>
      </w:r>
      <w:r w:rsidRPr="00ED12E1">
        <w:rPr>
          <w:sz w:val="20"/>
        </w:rPr>
        <w:t>xử lý</w:t>
      </w:r>
      <w:r w:rsidRPr="00ED12E1">
        <w:rPr>
          <w:i w:val="0"/>
          <w:sz w:val="20"/>
        </w:rPr>
        <w:t xml:space="preserve"> </w:t>
      </w:r>
      <w:r w:rsidRPr="00ED12E1">
        <w:rPr>
          <w:sz w:val="20"/>
        </w:rPr>
        <w:t>nước rỉ rác,</w:t>
      </w:r>
      <w:r w:rsidRPr="00ED12E1">
        <w:rPr>
          <w:i w:val="0"/>
          <w:sz w:val="20"/>
        </w:rPr>
        <w:t xml:space="preserve"> </w:t>
      </w:r>
      <w:r w:rsidRPr="00ED12E1">
        <w:rPr>
          <w:sz w:val="20"/>
        </w:rPr>
        <w:t>chiếu sáng)...</w:t>
      </w:r>
    </w:p>
    <w:p w:rsidR="005B6410"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cơ sở xử lý</w:t>
      </w:r>
      <w:r w:rsidRPr="00ED12E1">
        <w:rPr>
          <w:i w:val="0"/>
          <w:sz w:val="20"/>
        </w:rPr>
        <w:t xml:space="preserve"> </w:t>
      </w:r>
      <w:r w:rsidRPr="00ED12E1">
        <w:rPr>
          <w:sz w:val="20"/>
        </w:rPr>
        <w:t>chất thải rắn theo</w:t>
      </w:r>
      <w:r w:rsidRPr="00ED12E1">
        <w:rPr>
          <w:i w:val="0"/>
          <w:sz w:val="20"/>
        </w:rPr>
        <w:t xml:space="preserve"> </w:t>
      </w:r>
      <w:r w:rsidRPr="00ED12E1">
        <w:rPr>
          <w:sz w:val="20"/>
        </w:rPr>
        <w:t>công</w:t>
      </w:r>
      <w:r w:rsidRPr="00ED12E1">
        <w:rPr>
          <w:i w:val="0"/>
          <w:sz w:val="20"/>
        </w:rPr>
        <w:t xml:space="preserve"> </w:t>
      </w:r>
      <w:r w:rsidRPr="00ED12E1">
        <w:rPr>
          <w:sz w:val="20"/>
        </w:rPr>
        <w:t>nghệ lò</w:t>
      </w:r>
      <w:r w:rsidRPr="00ED12E1">
        <w:rPr>
          <w:i w:val="0"/>
          <w:sz w:val="20"/>
        </w:rPr>
        <w:t xml:space="preserve"> </w:t>
      </w:r>
      <w:r w:rsidRPr="00ED12E1">
        <w:rPr>
          <w:sz w:val="20"/>
        </w:rPr>
        <w:t>đốt bao</w:t>
      </w:r>
      <w:r w:rsidRPr="00ED12E1">
        <w:rPr>
          <w:i w:val="0"/>
          <w:sz w:val="20"/>
        </w:rPr>
        <w:t xml:space="preserve"> </w:t>
      </w:r>
      <w:r w:rsidRPr="00ED12E1">
        <w:rPr>
          <w:sz w:val="20"/>
        </w:rPr>
        <w:t>gồm các</w:t>
      </w:r>
      <w:r w:rsidRPr="00ED12E1">
        <w:rPr>
          <w:i w:val="0"/>
          <w:sz w:val="20"/>
        </w:rPr>
        <w:t xml:space="preserve"> </w:t>
      </w:r>
      <w:r w:rsidRPr="00ED12E1">
        <w:rPr>
          <w:sz w:val="20"/>
        </w:rPr>
        <w:t xml:space="preserve">hạng </w:t>
      </w:r>
      <w:r w:rsidRPr="00ED12E1" w:rsidR="00ED12E1">
        <w:rPr>
          <w:sz w:val="20"/>
        </w:rPr>
        <w:t>mục</w:t>
      </w:r>
      <w:r w:rsidRPr="00ED12E1">
        <w:rPr>
          <w:sz w:val="20"/>
        </w:rPr>
        <w:t>: Trạm cân,</w:t>
      </w:r>
      <w:r w:rsidRPr="00ED12E1">
        <w:rPr>
          <w:i w:val="0"/>
          <w:sz w:val="20"/>
        </w:rPr>
        <w:t xml:space="preserve"> </w:t>
      </w:r>
      <w:r w:rsidRPr="00ED12E1">
        <w:rPr>
          <w:sz w:val="20"/>
        </w:rPr>
        <w:t>khu</w:t>
      </w:r>
      <w:r w:rsidRPr="00ED12E1">
        <w:rPr>
          <w:i w:val="0"/>
          <w:sz w:val="20"/>
        </w:rPr>
        <w:t xml:space="preserve"> </w:t>
      </w:r>
      <w:r w:rsidRPr="00ED12E1">
        <w:rPr>
          <w:sz w:val="20"/>
        </w:rPr>
        <w:t>tập kết rác</w:t>
      </w:r>
      <w:r w:rsidRPr="00ED12E1">
        <w:rPr>
          <w:i w:val="0"/>
          <w:sz w:val="20"/>
        </w:rPr>
        <w:t xml:space="preserve"> </w:t>
      </w:r>
      <w:r w:rsidRPr="00ED12E1">
        <w:rPr>
          <w:sz w:val="20"/>
        </w:rPr>
        <w:t>thô,</w:t>
      </w:r>
      <w:r w:rsidRPr="00ED12E1">
        <w:rPr>
          <w:i w:val="0"/>
          <w:sz w:val="20"/>
        </w:rPr>
        <w:t xml:space="preserve"> </w:t>
      </w:r>
      <w:r w:rsidRPr="00ED12E1">
        <w:rPr>
          <w:sz w:val="20"/>
        </w:rPr>
        <w:t>khu</w:t>
      </w:r>
      <w:r w:rsidRPr="00ED12E1">
        <w:rPr>
          <w:i w:val="0"/>
          <w:sz w:val="20"/>
        </w:rPr>
        <w:t xml:space="preserve"> </w:t>
      </w:r>
      <w:r w:rsidRPr="00ED12E1">
        <w:rPr>
          <w:sz w:val="20"/>
        </w:rPr>
        <w:t>tách</w:t>
      </w:r>
      <w:r w:rsidRPr="00ED12E1">
        <w:rPr>
          <w:i w:val="0"/>
          <w:sz w:val="20"/>
        </w:rPr>
        <w:t xml:space="preserve"> </w:t>
      </w:r>
      <w:r w:rsidRPr="00ED12E1">
        <w:rPr>
          <w:sz w:val="20"/>
        </w:rPr>
        <w:t>lọc phân</w:t>
      </w:r>
      <w:r w:rsidRPr="00ED12E1">
        <w:rPr>
          <w:i w:val="0"/>
          <w:sz w:val="20"/>
        </w:rPr>
        <w:t xml:space="preserve"> </w:t>
      </w:r>
      <w:r w:rsidRPr="00ED12E1">
        <w:rPr>
          <w:sz w:val="20"/>
        </w:rPr>
        <w:t>loại, khu</w:t>
      </w:r>
      <w:r w:rsidRPr="00ED12E1">
        <w:rPr>
          <w:i w:val="0"/>
          <w:sz w:val="20"/>
        </w:rPr>
        <w:t xml:space="preserve"> </w:t>
      </w:r>
      <w:r w:rsidRPr="00ED12E1">
        <w:rPr>
          <w:sz w:val="20"/>
        </w:rPr>
        <w:t>lò</w:t>
      </w:r>
      <w:r w:rsidRPr="00ED12E1">
        <w:rPr>
          <w:i w:val="0"/>
          <w:sz w:val="20"/>
        </w:rPr>
        <w:t xml:space="preserve"> </w:t>
      </w:r>
      <w:r w:rsidRPr="00ED12E1">
        <w:rPr>
          <w:sz w:val="20"/>
        </w:rPr>
        <w:t>đốt, khu</w:t>
      </w:r>
      <w:r w:rsidRPr="00ED12E1">
        <w:rPr>
          <w:i w:val="0"/>
          <w:sz w:val="20"/>
        </w:rPr>
        <w:t xml:space="preserve"> </w:t>
      </w:r>
      <w:r w:rsidRPr="00ED12E1">
        <w:rPr>
          <w:sz w:val="20"/>
        </w:rPr>
        <w:t>xử lý</w:t>
      </w:r>
      <w:r w:rsidRPr="00ED12E1">
        <w:rPr>
          <w:i w:val="0"/>
          <w:sz w:val="20"/>
        </w:rPr>
        <w:t xml:space="preserve"> </w:t>
      </w:r>
      <w:r w:rsidRPr="00ED12E1">
        <w:rPr>
          <w:sz w:val="20"/>
        </w:rPr>
        <w:t>khói,</w:t>
      </w:r>
      <w:r w:rsidRPr="00ED12E1">
        <w:rPr>
          <w:i w:val="0"/>
          <w:sz w:val="20"/>
        </w:rPr>
        <w:t xml:space="preserve"> </w:t>
      </w:r>
      <w:r w:rsidRPr="00ED12E1">
        <w:rPr>
          <w:sz w:val="20"/>
        </w:rPr>
        <w:t>nước rác,</w:t>
      </w:r>
      <w:r w:rsidRPr="00ED12E1">
        <w:rPr>
          <w:i w:val="0"/>
          <w:sz w:val="20"/>
        </w:rPr>
        <w:t xml:space="preserve"> </w:t>
      </w:r>
      <w:r w:rsidRPr="00ED12E1">
        <w:rPr>
          <w:sz w:val="20"/>
        </w:rPr>
        <w:t>xưởng cơ điện; khu</w:t>
      </w:r>
      <w:r w:rsidRPr="00ED12E1">
        <w:rPr>
          <w:i w:val="0"/>
          <w:sz w:val="20"/>
        </w:rPr>
        <w:t xml:space="preserve"> </w:t>
      </w:r>
      <w:r w:rsidRPr="00ED12E1" w:rsidR="00ED12E1">
        <w:rPr>
          <w:sz w:val="20"/>
        </w:rPr>
        <w:t>điều</w:t>
      </w:r>
      <w:r w:rsidRPr="00ED12E1">
        <w:rPr>
          <w:sz w:val="20"/>
        </w:rPr>
        <w:t xml:space="preserve"> hành</w:t>
      </w:r>
      <w:r w:rsidRPr="00ED12E1">
        <w:rPr>
          <w:i w:val="0"/>
          <w:sz w:val="20"/>
        </w:rPr>
        <w:t xml:space="preserve"> </w:t>
      </w:r>
      <w:r w:rsidRPr="00ED12E1">
        <w:rPr>
          <w:sz w:val="20"/>
        </w:rPr>
        <w:t>(văn phòng,</w:t>
      </w:r>
      <w:r w:rsidRPr="00ED12E1">
        <w:rPr>
          <w:i w:val="0"/>
          <w:sz w:val="20"/>
        </w:rPr>
        <w:t xml:space="preserve"> </w:t>
      </w:r>
      <w:r w:rsidRPr="00ED12E1">
        <w:rPr>
          <w:sz w:val="20"/>
        </w:rPr>
        <w:t>kho,</w:t>
      </w:r>
      <w:r w:rsidRPr="00ED12E1">
        <w:rPr>
          <w:i w:val="0"/>
          <w:sz w:val="20"/>
        </w:rPr>
        <w:t xml:space="preserve"> </w:t>
      </w:r>
      <w:r w:rsidRPr="00ED12E1">
        <w:rPr>
          <w:sz w:val="20"/>
        </w:rPr>
        <w:t>phòng</w:t>
      </w:r>
      <w:r w:rsidRPr="00ED12E1">
        <w:rPr>
          <w:i w:val="0"/>
          <w:sz w:val="20"/>
        </w:rPr>
        <w:t xml:space="preserve"> </w:t>
      </w:r>
      <w:r w:rsidRPr="00ED12E1">
        <w:rPr>
          <w:sz w:val="20"/>
        </w:rPr>
        <w:t>hóa</w:t>
      </w:r>
      <w:r w:rsidRPr="00ED12E1">
        <w:rPr>
          <w:i w:val="0"/>
          <w:sz w:val="20"/>
        </w:rPr>
        <w:t xml:space="preserve"> </w:t>
      </w:r>
      <w:r w:rsidRPr="00ED12E1">
        <w:rPr>
          <w:sz w:val="20"/>
        </w:rPr>
        <w:t>nghiệm, phòng</w:t>
      </w:r>
      <w:r w:rsidRPr="00ED12E1">
        <w:rPr>
          <w:i w:val="0"/>
          <w:sz w:val="20"/>
        </w:rPr>
        <w:t xml:space="preserve"> </w:t>
      </w:r>
      <w:r w:rsidRPr="00ED12E1">
        <w:rPr>
          <w:sz w:val="20"/>
        </w:rPr>
        <w:t>khác,</w:t>
      </w:r>
      <w:r w:rsidRPr="00ED12E1">
        <w:rPr>
          <w:i w:val="0"/>
          <w:sz w:val="20"/>
        </w:rPr>
        <w:t xml:space="preserve"> </w:t>
      </w:r>
      <w:r w:rsidRPr="00ED12E1">
        <w:rPr>
          <w:sz w:val="20"/>
        </w:rPr>
        <w:t>khu</w:t>
      </w:r>
      <w:r w:rsidRPr="00ED12E1">
        <w:rPr>
          <w:i w:val="0"/>
          <w:sz w:val="20"/>
        </w:rPr>
        <w:t xml:space="preserve"> </w:t>
      </w:r>
      <w:r w:rsidRPr="00ED12E1">
        <w:rPr>
          <w:sz w:val="20"/>
        </w:rPr>
        <w:t>vệ sinh);</w:t>
      </w:r>
      <w:r w:rsidRPr="00ED12E1">
        <w:rPr>
          <w:i w:val="0"/>
          <w:sz w:val="20"/>
        </w:rPr>
        <w:t xml:space="preserve"> </w:t>
      </w:r>
      <w:r w:rsidRPr="00ED12E1">
        <w:rPr>
          <w:sz w:val="20"/>
        </w:rPr>
        <w:t>hạ tầng kỹ thuật (cổng, hàng</w:t>
      </w:r>
      <w:r w:rsidRPr="00ED12E1">
        <w:rPr>
          <w:i w:val="0"/>
          <w:sz w:val="20"/>
        </w:rPr>
        <w:t xml:space="preserve"> </w:t>
      </w:r>
      <w:r w:rsidRPr="00ED12E1">
        <w:rPr>
          <w:sz w:val="20"/>
        </w:rPr>
        <w:t>rào,</w:t>
      </w:r>
      <w:r w:rsidRPr="00ED12E1">
        <w:rPr>
          <w:i w:val="0"/>
          <w:sz w:val="20"/>
        </w:rPr>
        <w:t xml:space="preserve"> </w:t>
      </w:r>
      <w:r w:rsidRPr="00ED12E1">
        <w:rPr>
          <w:sz w:val="20"/>
        </w:rPr>
        <w:t>hệ thống sân</w:t>
      </w:r>
      <w:r w:rsidRPr="00ED12E1">
        <w:rPr>
          <w:i w:val="0"/>
          <w:sz w:val="20"/>
        </w:rPr>
        <w:t xml:space="preserve"> </w:t>
      </w:r>
      <w:r w:rsidRPr="00ED12E1">
        <w:rPr>
          <w:sz w:val="20"/>
        </w:rPr>
        <w:t>phơi; khu</w:t>
      </w:r>
      <w:r w:rsidRPr="00ED12E1">
        <w:rPr>
          <w:i w:val="0"/>
          <w:sz w:val="20"/>
        </w:rPr>
        <w:t xml:space="preserve"> </w:t>
      </w:r>
      <w:r w:rsidRPr="00ED12E1">
        <w:rPr>
          <w:sz w:val="20"/>
        </w:rPr>
        <w:t>vực thu</w:t>
      </w:r>
      <w:r w:rsidRPr="00ED12E1">
        <w:rPr>
          <w:i w:val="0"/>
          <w:sz w:val="20"/>
        </w:rPr>
        <w:t xml:space="preserve"> </w:t>
      </w:r>
      <w:r w:rsidRPr="00ED12E1">
        <w:rPr>
          <w:sz w:val="20"/>
        </w:rPr>
        <w:t>gom</w:t>
      </w:r>
      <w:r w:rsidRPr="00ED12E1">
        <w:rPr>
          <w:i w:val="0"/>
          <w:sz w:val="20"/>
        </w:rPr>
        <w:t xml:space="preserve"> </w:t>
      </w:r>
      <w:r w:rsidRPr="00ED12E1">
        <w:rPr>
          <w:sz w:val="20"/>
        </w:rPr>
        <w:t>nước thải sản xuất, sinh</w:t>
      </w:r>
      <w:r w:rsidRPr="00ED12E1">
        <w:rPr>
          <w:i w:val="0"/>
          <w:sz w:val="20"/>
        </w:rPr>
        <w:t xml:space="preserve"> </w:t>
      </w:r>
      <w:r w:rsidRPr="00ED12E1">
        <w:rPr>
          <w:sz w:val="20"/>
        </w:rPr>
        <w:t>hoạt, nước mưa; sân</w:t>
      </w:r>
      <w:r w:rsidRPr="00ED12E1">
        <w:rPr>
          <w:i w:val="0"/>
          <w:sz w:val="20"/>
        </w:rPr>
        <w:t xml:space="preserve"> </w:t>
      </w:r>
      <w:r w:rsidRPr="00ED12E1">
        <w:rPr>
          <w:sz w:val="20"/>
        </w:rPr>
        <w:t>đường; thoát</w:t>
      </w:r>
      <w:r w:rsidRPr="00ED12E1">
        <w:rPr>
          <w:i w:val="0"/>
          <w:sz w:val="20"/>
        </w:rPr>
        <w:t xml:space="preserve"> </w:t>
      </w:r>
      <w:r w:rsidRPr="00ED12E1">
        <w:rPr>
          <w:sz w:val="20"/>
        </w:rPr>
        <w:t>nước; chiếu sáng)...</w:t>
      </w:r>
    </w:p>
    <w:p w:rsidR="005B6410"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cơ sở xử lý</w:t>
      </w:r>
      <w:r w:rsidRPr="00ED12E1">
        <w:rPr>
          <w:i w:val="0"/>
          <w:sz w:val="20"/>
        </w:rPr>
        <w:t xml:space="preserve"> </w:t>
      </w:r>
      <w:r w:rsidRPr="00ED12E1">
        <w:rPr>
          <w:sz w:val="20"/>
        </w:rPr>
        <w:t>chất thải rắn theo</w:t>
      </w:r>
      <w:r w:rsidRPr="00ED12E1">
        <w:rPr>
          <w:i w:val="0"/>
          <w:sz w:val="20"/>
        </w:rPr>
        <w:t xml:space="preserve"> </w:t>
      </w:r>
      <w:r w:rsidRPr="00ED12E1">
        <w:rPr>
          <w:sz w:val="20"/>
        </w:rPr>
        <w:t>công</w:t>
      </w:r>
      <w:r w:rsidRPr="00ED12E1">
        <w:rPr>
          <w:i w:val="0"/>
          <w:sz w:val="20"/>
        </w:rPr>
        <w:t xml:space="preserve"> </w:t>
      </w:r>
      <w:r w:rsidRPr="00ED12E1">
        <w:rPr>
          <w:sz w:val="20"/>
        </w:rPr>
        <w:t>nghệ bãi</w:t>
      </w:r>
      <w:r w:rsidRPr="00ED12E1">
        <w:rPr>
          <w:i w:val="0"/>
          <w:sz w:val="20"/>
        </w:rPr>
        <w:t xml:space="preserve"> </w:t>
      </w:r>
      <w:r w:rsidRPr="00ED12E1">
        <w:rPr>
          <w:sz w:val="20"/>
        </w:rPr>
        <w:t>chôn</w:t>
      </w:r>
      <w:r w:rsidRPr="00ED12E1">
        <w:rPr>
          <w:i w:val="0"/>
          <w:sz w:val="20"/>
        </w:rPr>
        <w:t xml:space="preserve"> </w:t>
      </w:r>
      <w:r w:rsidRPr="00ED12E1">
        <w:rPr>
          <w:sz w:val="20"/>
        </w:rPr>
        <w:t>lấp hợp vệ sinh</w:t>
      </w:r>
      <w:r w:rsidRPr="00ED12E1">
        <w:rPr>
          <w:i w:val="0"/>
          <w:sz w:val="20"/>
        </w:rPr>
        <w:t xml:space="preserve"> </w:t>
      </w:r>
      <w:r w:rsidRPr="00ED12E1">
        <w:rPr>
          <w:sz w:val="20"/>
        </w:rPr>
        <w:t>bao</w:t>
      </w:r>
      <w:r w:rsidRPr="00ED12E1">
        <w:rPr>
          <w:i w:val="0"/>
          <w:sz w:val="20"/>
        </w:rPr>
        <w:t xml:space="preserve"> </w:t>
      </w:r>
      <w:r w:rsidRPr="00ED12E1">
        <w:rPr>
          <w:sz w:val="20"/>
        </w:rPr>
        <w:t xml:space="preserve">gồm hạng </w:t>
      </w:r>
      <w:r w:rsidRPr="00ED12E1" w:rsidR="00ED12E1">
        <w:rPr>
          <w:sz w:val="20"/>
        </w:rPr>
        <w:t>mục</w:t>
      </w:r>
      <w:r w:rsidRPr="00ED12E1">
        <w:rPr>
          <w:sz w:val="20"/>
        </w:rPr>
        <w:t>: Trạm cân;</w:t>
      </w:r>
      <w:r w:rsidRPr="00ED12E1">
        <w:rPr>
          <w:i w:val="0"/>
          <w:sz w:val="20"/>
        </w:rPr>
        <w:t xml:space="preserve"> </w:t>
      </w:r>
      <w:r w:rsidRPr="00ED12E1">
        <w:rPr>
          <w:sz w:val="20"/>
        </w:rPr>
        <w:t>khu</w:t>
      </w:r>
      <w:r w:rsidRPr="00ED12E1">
        <w:rPr>
          <w:i w:val="0"/>
          <w:sz w:val="20"/>
        </w:rPr>
        <w:t xml:space="preserve"> </w:t>
      </w:r>
      <w:r w:rsidRPr="00ED12E1">
        <w:rPr>
          <w:sz w:val="20"/>
        </w:rPr>
        <w:t>chôn</w:t>
      </w:r>
      <w:r w:rsidRPr="00ED12E1">
        <w:rPr>
          <w:i w:val="0"/>
          <w:sz w:val="20"/>
        </w:rPr>
        <w:t xml:space="preserve"> </w:t>
      </w:r>
      <w:r w:rsidRPr="00ED12E1">
        <w:rPr>
          <w:sz w:val="20"/>
        </w:rPr>
        <w:t>lấp (xưởng điện, trạm cân,</w:t>
      </w:r>
      <w:r w:rsidRPr="00ED12E1">
        <w:rPr>
          <w:i w:val="0"/>
          <w:sz w:val="20"/>
        </w:rPr>
        <w:t xml:space="preserve"> </w:t>
      </w:r>
      <w:r w:rsidRPr="00ED12E1">
        <w:rPr>
          <w:sz w:val="20"/>
        </w:rPr>
        <w:t>ô</w:t>
      </w:r>
      <w:r w:rsidRPr="00ED12E1">
        <w:rPr>
          <w:i w:val="0"/>
          <w:sz w:val="20"/>
        </w:rPr>
        <w:t xml:space="preserve"> </w:t>
      </w:r>
      <w:r w:rsidRPr="00ED12E1">
        <w:rPr>
          <w:sz w:val="20"/>
        </w:rPr>
        <w:t>chôn</w:t>
      </w:r>
      <w:r w:rsidRPr="00ED12E1">
        <w:rPr>
          <w:i w:val="0"/>
          <w:sz w:val="20"/>
        </w:rPr>
        <w:t xml:space="preserve"> </w:t>
      </w:r>
      <w:r w:rsidRPr="00ED12E1">
        <w:rPr>
          <w:sz w:val="20"/>
        </w:rPr>
        <w:t>lấp); khu</w:t>
      </w:r>
      <w:r w:rsidRPr="00ED12E1">
        <w:rPr>
          <w:i w:val="0"/>
          <w:sz w:val="20"/>
        </w:rPr>
        <w:t xml:space="preserve"> </w:t>
      </w:r>
      <w:r w:rsidRPr="00ED12E1" w:rsidR="00ED12E1">
        <w:rPr>
          <w:sz w:val="20"/>
        </w:rPr>
        <w:t>điều</w:t>
      </w:r>
      <w:r w:rsidRPr="00ED12E1">
        <w:rPr>
          <w:sz w:val="20"/>
        </w:rPr>
        <w:t xml:space="preserve"> hành</w:t>
      </w:r>
      <w:r w:rsidRPr="00ED12E1">
        <w:rPr>
          <w:i w:val="0"/>
          <w:sz w:val="20"/>
        </w:rPr>
        <w:t xml:space="preserve"> </w:t>
      </w:r>
      <w:r w:rsidRPr="00ED12E1">
        <w:rPr>
          <w:sz w:val="20"/>
        </w:rPr>
        <w:t>(văn phòng,</w:t>
      </w:r>
      <w:r w:rsidRPr="00ED12E1">
        <w:rPr>
          <w:i w:val="0"/>
          <w:sz w:val="20"/>
        </w:rPr>
        <w:t xml:space="preserve"> </w:t>
      </w:r>
      <w:r w:rsidRPr="00ED12E1">
        <w:rPr>
          <w:sz w:val="20"/>
        </w:rPr>
        <w:t>kho,</w:t>
      </w:r>
      <w:r w:rsidRPr="00ED12E1">
        <w:rPr>
          <w:i w:val="0"/>
          <w:sz w:val="20"/>
        </w:rPr>
        <w:t xml:space="preserve"> </w:t>
      </w:r>
      <w:r w:rsidRPr="00ED12E1">
        <w:rPr>
          <w:sz w:val="20"/>
        </w:rPr>
        <w:t>phòng</w:t>
      </w:r>
      <w:r w:rsidRPr="00ED12E1">
        <w:rPr>
          <w:i w:val="0"/>
          <w:sz w:val="20"/>
        </w:rPr>
        <w:t xml:space="preserve"> </w:t>
      </w:r>
      <w:r w:rsidRPr="00ED12E1">
        <w:rPr>
          <w:sz w:val="20"/>
        </w:rPr>
        <w:t>hóa</w:t>
      </w:r>
      <w:r w:rsidRPr="00ED12E1">
        <w:rPr>
          <w:i w:val="0"/>
          <w:sz w:val="20"/>
        </w:rPr>
        <w:t xml:space="preserve"> </w:t>
      </w:r>
      <w:r w:rsidRPr="00ED12E1">
        <w:rPr>
          <w:sz w:val="20"/>
        </w:rPr>
        <w:t>nghiệm, phòng</w:t>
      </w:r>
      <w:r w:rsidRPr="00ED12E1">
        <w:rPr>
          <w:i w:val="0"/>
          <w:sz w:val="20"/>
        </w:rPr>
        <w:t xml:space="preserve"> </w:t>
      </w:r>
      <w:r w:rsidRPr="00ED12E1">
        <w:rPr>
          <w:sz w:val="20"/>
        </w:rPr>
        <w:t>khác,</w:t>
      </w:r>
      <w:r w:rsidRPr="00ED12E1">
        <w:rPr>
          <w:i w:val="0"/>
          <w:sz w:val="20"/>
        </w:rPr>
        <w:t xml:space="preserve"> </w:t>
      </w:r>
      <w:r w:rsidRPr="00ED12E1">
        <w:rPr>
          <w:sz w:val="20"/>
        </w:rPr>
        <w:t>khu</w:t>
      </w:r>
      <w:r w:rsidRPr="00ED12E1">
        <w:rPr>
          <w:i w:val="0"/>
          <w:sz w:val="20"/>
        </w:rPr>
        <w:t xml:space="preserve"> </w:t>
      </w:r>
      <w:r w:rsidRPr="00ED12E1">
        <w:rPr>
          <w:sz w:val="20"/>
        </w:rPr>
        <w:t>vệ sinh);</w:t>
      </w:r>
      <w:r w:rsidRPr="00ED12E1">
        <w:rPr>
          <w:i w:val="0"/>
          <w:sz w:val="20"/>
        </w:rPr>
        <w:t xml:space="preserve"> </w:t>
      </w:r>
      <w:r w:rsidRPr="00ED12E1">
        <w:rPr>
          <w:sz w:val="20"/>
        </w:rPr>
        <w:t>hạ tầng kỹ thuật (cổng, hàng</w:t>
      </w:r>
      <w:r w:rsidRPr="00ED12E1">
        <w:rPr>
          <w:i w:val="0"/>
          <w:sz w:val="20"/>
        </w:rPr>
        <w:t xml:space="preserve"> </w:t>
      </w:r>
      <w:r w:rsidRPr="00ED12E1">
        <w:rPr>
          <w:sz w:val="20"/>
        </w:rPr>
        <w:t>rào,</w:t>
      </w:r>
      <w:r w:rsidRPr="00ED12E1">
        <w:rPr>
          <w:i w:val="0"/>
          <w:sz w:val="20"/>
        </w:rPr>
        <w:t xml:space="preserve"> </w:t>
      </w:r>
      <w:r w:rsidRPr="00ED12E1">
        <w:rPr>
          <w:sz w:val="20"/>
        </w:rPr>
        <w:t>cầu rửa xe,</w:t>
      </w:r>
      <w:r w:rsidRPr="00ED12E1">
        <w:rPr>
          <w:i w:val="0"/>
          <w:sz w:val="20"/>
        </w:rPr>
        <w:t xml:space="preserve"> </w:t>
      </w:r>
      <w:r w:rsidRPr="00ED12E1">
        <w:rPr>
          <w:sz w:val="20"/>
        </w:rPr>
        <w:t>cấp nước, thu</w:t>
      </w:r>
      <w:r w:rsidRPr="00ED12E1">
        <w:rPr>
          <w:i w:val="0"/>
          <w:sz w:val="20"/>
        </w:rPr>
        <w:t xml:space="preserve"> </w:t>
      </w:r>
      <w:r w:rsidRPr="00ED12E1">
        <w:rPr>
          <w:sz w:val="20"/>
        </w:rPr>
        <w:t>gom</w:t>
      </w:r>
      <w:r w:rsidRPr="00ED12E1">
        <w:rPr>
          <w:i w:val="0"/>
          <w:sz w:val="20"/>
        </w:rPr>
        <w:t xml:space="preserve"> </w:t>
      </w:r>
      <w:r w:rsidRPr="00ED12E1">
        <w:rPr>
          <w:sz w:val="20"/>
        </w:rPr>
        <w:t>xử lý</w:t>
      </w:r>
      <w:r w:rsidRPr="00ED12E1">
        <w:rPr>
          <w:i w:val="0"/>
          <w:sz w:val="20"/>
        </w:rPr>
        <w:t xml:space="preserve"> </w:t>
      </w:r>
      <w:r w:rsidRPr="00ED12E1">
        <w:rPr>
          <w:sz w:val="20"/>
        </w:rPr>
        <w:t>nước rỉ rác,</w:t>
      </w:r>
      <w:r w:rsidRPr="00ED12E1">
        <w:rPr>
          <w:i w:val="0"/>
          <w:sz w:val="20"/>
        </w:rPr>
        <w:t xml:space="preserve"> </w:t>
      </w:r>
      <w:r w:rsidRPr="00ED12E1">
        <w:rPr>
          <w:sz w:val="20"/>
        </w:rPr>
        <w:t>chiếu sáng)...</w:t>
      </w:r>
    </w:p>
    <w:p w:rsidR="005B6410"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thiết bị gồm toàn</w:t>
      </w:r>
      <w:r w:rsidRPr="00ED12E1">
        <w:rPr>
          <w:i w:val="0"/>
          <w:sz w:val="20"/>
        </w:rPr>
        <w:t xml:space="preserve"> </w:t>
      </w:r>
      <w:r w:rsidRPr="00ED12E1">
        <w:rPr>
          <w:sz w:val="20"/>
        </w:rPr>
        <w:t>bộ 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sắm và</w:t>
      </w:r>
      <w:r w:rsidRPr="00ED12E1">
        <w:rPr>
          <w:i w:val="0"/>
          <w:sz w:val="20"/>
        </w:rPr>
        <w:t xml:space="preserve"> </w:t>
      </w:r>
      <w:r w:rsidRPr="00ED12E1">
        <w:rPr>
          <w:sz w:val="20"/>
        </w:rPr>
        <w:t>lắp đặt thiết bị dây</w:t>
      </w:r>
      <w:r w:rsidRPr="00ED12E1">
        <w:rPr>
          <w:i w:val="0"/>
          <w:sz w:val="20"/>
        </w:rPr>
        <w:t xml:space="preserve"> </w:t>
      </w:r>
      <w:r w:rsidRPr="00ED12E1">
        <w:rPr>
          <w:sz w:val="20"/>
        </w:rPr>
        <w:t>chuyền công</w:t>
      </w:r>
      <w:r w:rsidRPr="00ED12E1">
        <w:rPr>
          <w:i w:val="0"/>
          <w:sz w:val="20"/>
        </w:rPr>
        <w:t xml:space="preserve"> </w:t>
      </w:r>
      <w:r w:rsidRPr="00ED12E1">
        <w:rPr>
          <w:sz w:val="20"/>
        </w:rPr>
        <w:t>nghệ, các</w:t>
      </w:r>
      <w:r w:rsidRPr="00ED12E1">
        <w:rPr>
          <w:i w:val="0"/>
          <w:sz w:val="20"/>
        </w:rPr>
        <w:t xml:space="preserve"> </w:t>
      </w:r>
      <w:r w:rsidRPr="00ED12E1">
        <w:rPr>
          <w:sz w:val="20"/>
        </w:rPr>
        <w:t>thiết bị phi</w:t>
      </w:r>
      <w:r w:rsidRPr="00ED12E1">
        <w:rPr>
          <w:i w:val="0"/>
          <w:sz w:val="20"/>
        </w:rPr>
        <w:t xml:space="preserve"> </w:t>
      </w:r>
      <w:r w:rsidRPr="00ED12E1">
        <w:rPr>
          <w:sz w:val="20"/>
        </w:rPr>
        <w:t>tiêu</w:t>
      </w:r>
      <w:r w:rsidRPr="00ED12E1">
        <w:rPr>
          <w:i w:val="0"/>
          <w:sz w:val="20"/>
        </w:rPr>
        <w:t xml:space="preserve"> </w:t>
      </w:r>
      <w:r w:rsidRPr="00ED12E1">
        <w:rPr>
          <w:sz w:val="20"/>
        </w:rPr>
        <w:t>chuẩn chế tạo trong</w:t>
      </w:r>
      <w:r w:rsidRPr="00ED12E1">
        <w:rPr>
          <w:i w:val="0"/>
          <w:sz w:val="20"/>
        </w:rPr>
        <w:t xml:space="preserve"> </w:t>
      </w:r>
      <w:r w:rsidRPr="00ED12E1">
        <w:rPr>
          <w:sz w:val="20"/>
        </w:rPr>
        <w:t>nước/ nước ngoài</w:t>
      </w:r>
      <w:r w:rsidRPr="00ED12E1">
        <w:rPr>
          <w:i w:val="0"/>
          <w:sz w:val="20"/>
        </w:rPr>
        <w:t xml:space="preserve"> </w:t>
      </w:r>
      <w:r w:rsidRPr="00ED12E1">
        <w:rPr>
          <w:sz w:val="20"/>
        </w:rPr>
        <w:t>và</w:t>
      </w:r>
      <w:r w:rsidRPr="00ED12E1">
        <w:rPr>
          <w:i w:val="0"/>
          <w:sz w:val="20"/>
        </w:rPr>
        <w:t xml:space="preserve"> </w:t>
      </w:r>
      <w:r w:rsidRPr="00ED12E1">
        <w:rPr>
          <w:sz w:val="20"/>
        </w:rPr>
        <w:t>trang</w:t>
      </w:r>
      <w:r w:rsidRPr="00ED12E1">
        <w:rPr>
          <w:i w:val="0"/>
          <w:sz w:val="20"/>
        </w:rPr>
        <w:t xml:space="preserve"> </w:t>
      </w:r>
      <w:r w:rsidRPr="00ED12E1">
        <w:rPr>
          <w:sz w:val="20"/>
        </w:rPr>
        <w:t>thiết bị của công</w:t>
      </w:r>
      <w:r w:rsidRPr="00ED12E1">
        <w:rPr>
          <w:i w:val="0"/>
          <w:sz w:val="20"/>
        </w:rPr>
        <w:t xml:space="preserve"> </w:t>
      </w:r>
      <w:r w:rsidRPr="00ED12E1">
        <w:rPr>
          <w:sz w:val="20"/>
        </w:rPr>
        <w:t>trình</w:t>
      </w:r>
      <w:r w:rsidRPr="00ED12E1">
        <w:rPr>
          <w:i w:val="0"/>
          <w:sz w:val="20"/>
        </w:rPr>
        <w:t xml:space="preserve"> </w:t>
      </w:r>
      <w:r w:rsidRPr="00ED12E1">
        <w:rPr>
          <w:sz w:val="20"/>
        </w:rPr>
        <w:t>bao</w:t>
      </w:r>
      <w:r w:rsidRPr="00ED12E1">
        <w:rPr>
          <w:i w:val="0"/>
          <w:sz w:val="20"/>
        </w:rPr>
        <w:t xml:space="preserve"> </w:t>
      </w:r>
      <w:r w:rsidRPr="00ED12E1">
        <w:rPr>
          <w:sz w:val="20"/>
        </w:rPr>
        <w:t>gồm: lò</w:t>
      </w:r>
      <w:r w:rsidRPr="00ED12E1">
        <w:rPr>
          <w:i w:val="0"/>
          <w:sz w:val="20"/>
        </w:rPr>
        <w:t xml:space="preserve"> </w:t>
      </w:r>
      <w:r w:rsidRPr="00ED12E1">
        <w:rPr>
          <w:sz w:val="20"/>
        </w:rPr>
        <w:t>đốt sơ cấp, lò</w:t>
      </w:r>
      <w:r w:rsidRPr="00ED12E1">
        <w:rPr>
          <w:i w:val="0"/>
          <w:sz w:val="20"/>
        </w:rPr>
        <w:t xml:space="preserve"> </w:t>
      </w:r>
      <w:r w:rsidRPr="00ED12E1">
        <w:rPr>
          <w:sz w:val="20"/>
        </w:rPr>
        <w:t>đốt thứ cấp, hệ thống băng chuyền, băng tải, máy</w:t>
      </w:r>
      <w:r w:rsidRPr="00ED12E1">
        <w:rPr>
          <w:i w:val="0"/>
          <w:sz w:val="20"/>
        </w:rPr>
        <w:t xml:space="preserve"> </w:t>
      </w:r>
      <w:r w:rsidRPr="00ED12E1">
        <w:rPr>
          <w:sz w:val="20"/>
        </w:rPr>
        <w:t>sấy, hệ thống xử lý</w:t>
      </w:r>
      <w:r w:rsidRPr="00ED12E1">
        <w:rPr>
          <w:i w:val="0"/>
          <w:sz w:val="20"/>
        </w:rPr>
        <w:t xml:space="preserve"> </w:t>
      </w:r>
      <w:r w:rsidRPr="00ED12E1">
        <w:rPr>
          <w:sz w:val="20"/>
        </w:rPr>
        <w:t>khói,</w:t>
      </w:r>
      <w:r w:rsidRPr="00ED12E1">
        <w:rPr>
          <w:i w:val="0"/>
          <w:sz w:val="20"/>
        </w:rPr>
        <w:t xml:space="preserve"> </w:t>
      </w:r>
      <w:r w:rsidRPr="00ED12E1">
        <w:rPr>
          <w:sz w:val="20"/>
        </w:rPr>
        <w:t>xử lý</w:t>
      </w:r>
      <w:r w:rsidRPr="00ED12E1">
        <w:rPr>
          <w:i w:val="0"/>
          <w:sz w:val="20"/>
        </w:rPr>
        <w:t xml:space="preserve"> </w:t>
      </w:r>
      <w:r w:rsidRPr="00ED12E1">
        <w:rPr>
          <w:sz w:val="20"/>
        </w:rPr>
        <w:t>mùi,</w:t>
      </w:r>
      <w:r w:rsidRPr="00ED12E1">
        <w:rPr>
          <w:i w:val="0"/>
          <w:sz w:val="20"/>
        </w:rPr>
        <w:t xml:space="preserve"> </w:t>
      </w:r>
      <w:r w:rsidRPr="00ED12E1">
        <w:rPr>
          <w:sz w:val="20"/>
        </w:rPr>
        <w:t>hệ thống điện và</w:t>
      </w:r>
      <w:r w:rsidRPr="00ED12E1">
        <w:rPr>
          <w:i w:val="0"/>
          <w:sz w:val="20"/>
        </w:rPr>
        <w:t xml:space="preserve"> </w:t>
      </w:r>
      <w:r w:rsidRPr="00ED12E1">
        <w:rPr>
          <w:sz w:val="20"/>
        </w:rPr>
        <w:t>các</w:t>
      </w:r>
      <w:r w:rsidRPr="00ED12E1">
        <w:rPr>
          <w:i w:val="0"/>
          <w:sz w:val="20"/>
        </w:rPr>
        <w:t xml:space="preserve"> </w:t>
      </w:r>
      <w:r w:rsidRPr="00ED12E1">
        <w:rPr>
          <w:sz w:val="20"/>
        </w:rPr>
        <w:t>hệ thống khác</w:t>
      </w:r>
      <w:r w:rsidRPr="00ED12E1">
        <w:rPr>
          <w:i w:val="0"/>
          <w:sz w:val="20"/>
        </w:rPr>
        <w:t xml:space="preserve"> </w:t>
      </w:r>
      <w:r w:rsidRPr="00ED12E1">
        <w:rPr>
          <w:sz w:val="20"/>
        </w:rPr>
        <w:t>phục vụ quá</w:t>
      </w:r>
      <w:r w:rsidRPr="00ED12E1">
        <w:rPr>
          <w:i w:val="0"/>
          <w:sz w:val="20"/>
        </w:rPr>
        <w:t xml:space="preserve"> </w:t>
      </w:r>
      <w:r w:rsidRPr="00ED12E1">
        <w:rPr>
          <w:sz w:val="20"/>
        </w:rPr>
        <w:t>trình</w:t>
      </w:r>
      <w:r w:rsidRPr="00ED12E1">
        <w:rPr>
          <w:i w:val="0"/>
          <w:sz w:val="20"/>
        </w:rPr>
        <w:t xml:space="preserve"> </w:t>
      </w:r>
      <w:r w:rsidRPr="00ED12E1">
        <w:rPr>
          <w:sz w:val="20"/>
        </w:rPr>
        <w:t>xử lý</w:t>
      </w:r>
      <w:r w:rsidRPr="00ED12E1">
        <w:rPr>
          <w:i w:val="0"/>
          <w:sz w:val="20"/>
        </w:rPr>
        <w:t xml:space="preserve"> </w:t>
      </w:r>
      <w:r w:rsidRPr="00ED12E1">
        <w:rPr>
          <w:sz w:val="20"/>
        </w:rPr>
        <w:t>chất thải rắn. Công</w:t>
      </w:r>
      <w:r w:rsidRPr="00ED12E1">
        <w:rPr>
          <w:i w:val="0"/>
          <w:sz w:val="20"/>
        </w:rPr>
        <w:t xml:space="preserve"> </w:t>
      </w:r>
      <w:r w:rsidRPr="00ED12E1">
        <w:rPr>
          <w:sz w:val="20"/>
        </w:rPr>
        <w:t>nghệ, thiết bị nước ngoài</w:t>
      </w:r>
      <w:r w:rsidRPr="00ED12E1">
        <w:rPr>
          <w:i w:val="0"/>
          <w:sz w:val="20"/>
        </w:rPr>
        <w:t xml:space="preserve"> </w:t>
      </w:r>
      <w:r w:rsidRPr="00ED12E1">
        <w:rPr>
          <w:sz w:val="20"/>
        </w:rPr>
        <w:t>xác</w:t>
      </w:r>
      <w:r w:rsidRPr="00ED12E1">
        <w:rPr>
          <w:i w:val="0"/>
          <w:sz w:val="20"/>
        </w:rPr>
        <w:t xml:space="preserve"> </w:t>
      </w:r>
      <w:r w:rsidRPr="00ED12E1">
        <w:rPr>
          <w:sz w:val="20"/>
        </w:rPr>
        <w:t>định trong</w:t>
      </w:r>
      <w:r w:rsidRPr="00ED12E1">
        <w:rPr>
          <w:i w:val="0"/>
          <w:sz w:val="20"/>
        </w:rPr>
        <w:t xml:space="preserve"> </w:t>
      </w:r>
      <w:r w:rsidRPr="00ED12E1">
        <w:rPr>
          <w:sz w:val="20"/>
        </w:rPr>
        <w:t>suất vốn đầu tư là</w:t>
      </w:r>
      <w:r w:rsidRPr="00ED12E1">
        <w:rPr>
          <w:i w:val="0"/>
          <w:sz w:val="20"/>
        </w:rPr>
        <w:t xml:space="preserve"> </w:t>
      </w:r>
      <w:r w:rsidRPr="00ED12E1">
        <w:rPr>
          <w:sz w:val="20"/>
        </w:rPr>
        <w:t>công</w:t>
      </w:r>
      <w:r w:rsidRPr="00ED12E1">
        <w:rPr>
          <w:i w:val="0"/>
          <w:sz w:val="20"/>
        </w:rPr>
        <w:t xml:space="preserve"> </w:t>
      </w:r>
      <w:r w:rsidRPr="00ED12E1">
        <w:rPr>
          <w:sz w:val="20"/>
        </w:rPr>
        <w:t>nghệ, thiết bị có</w:t>
      </w:r>
      <w:r w:rsidRPr="00ED12E1">
        <w:rPr>
          <w:i w:val="0"/>
          <w:sz w:val="20"/>
        </w:rPr>
        <w:t xml:space="preserve"> </w:t>
      </w:r>
      <w:r w:rsidRPr="00ED12E1">
        <w:rPr>
          <w:sz w:val="20"/>
        </w:rPr>
        <w:t>nguồn gốc xuất xứ từ một số nước phát</w:t>
      </w:r>
      <w:r w:rsidRPr="00ED12E1">
        <w:rPr>
          <w:i w:val="0"/>
          <w:sz w:val="20"/>
        </w:rPr>
        <w:t xml:space="preserve"> </w:t>
      </w:r>
      <w:r w:rsidRPr="00ED12E1">
        <w:rPr>
          <w:sz w:val="20"/>
        </w:rPr>
        <w:t>triển</w:t>
      </w:r>
    </w:p>
    <w:p w:rsidR="005B6410"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cơ sở xử lý</w:t>
      </w:r>
      <w:r w:rsidRPr="00ED12E1">
        <w:rPr>
          <w:sz w:val="20"/>
        </w:rPr>
        <w:t xml:space="preserve"> </w:t>
      </w:r>
      <w:r w:rsidRPr="00ED12E1">
        <w:rPr>
          <w:i/>
          <w:sz w:val="20"/>
        </w:rPr>
        <w:t>chất thải rắn sinh</w:t>
      </w:r>
      <w:r w:rsidRPr="00ED12E1">
        <w:rPr>
          <w:sz w:val="20"/>
        </w:rPr>
        <w:t xml:space="preserve"> </w:t>
      </w:r>
      <w:r w:rsidRPr="00ED12E1">
        <w:rPr>
          <w:i/>
          <w:sz w:val="20"/>
        </w:rPr>
        <w:t>hoạt đã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nghiên</w:t>
      </w:r>
      <w:r w:rsidRPr="00ED12E1">
        <w:rPr>
          <w:sz w:val="20"/>
        </w:rPr>
        <w:t xml:space="preserve"> </w:t>
      </w:r>
      <w:r w:rsidRPr="00ED12E1">
        <w:rPr>
          <w:i/>
          <w:sz w:val="20"/>
        </w:rPr>
        <w:t>cứu công</w:t>
      </w:r>
      <w:r w:rsidRPr="00ED12E1">
        <w:rPr>
          <w:sz w:val="20"/>
        </w:rPr>
        <w:t xml:space="preserve"> </w:t>
      </w:r>
      <w:r w:rsidRPr="00ED12E1">
        <w:rPr>
          <w:i/>
          <w:sz w:val="20"/>
        </w:rPr>
        <w:t>nghệ, chế tạo, lắp đặt thiết bị; xây</w:t>
      </w:r>
      <w:r w:rsidRPr="00ED12E1">
        <w:rPr>
          <w:sz w:val="20"/>
        </w:rPr>
        <w:t xml:space="preserve"> </w:t>
      </w:r>
      <w:r w:rsidRPr="00ED12E1">
        <w:rPr>
          <w:i/>
          <w:sz w:val="20"/>
        </w:rPr>
        <w:t>dựng cơ sở xử lý</w:t>
      </w:r>
      <w:r w:rsidRPr="00ED12E1">
        <w:rPr>
          <w:sz w:val="20"/>
        </w:rPr>
        <w:t xml:space="preserve"> </w:t>
      </w:r>
      <w:r w:rsidRPr="00ED12E1">
        <w:rPr>
          <w:i/>
          <w:sz w:val="20"/>
        </w:rPr>
        <w:t>chất thải rắn sinh</w:t>
      </w:r>
      <w:r w:rsidRPr="00ED12E1">
        <w:rPr>
          <w:sz w:val="20"/>
        </w:rPr>
        <w:t xml:space="preserve"> </w:t>
      </w:r>
      <w:r w:rsidRPr="00ED12E1">
        <w:rPr>
          <w:i/>
          <w:sz w:val="20"/>
        </w:rPr>
        <w:t>hoạt (gồm cả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hạ tầng kỹ thuật trong</w:t>
      </w:r>
      <w:r w:rsidRPr="00ED12E1">
        <w:rPr>
          <w:sz w:val="20"/>
        </w:rPr>
        <w:t xml:space="preserve"> </w:t>
      </w:r>
      <w:r w:rsidRPr="00ED12E1">
        <w:rPr>
          <w:i/>
          <w:sz w:val="20"/>
        </w:rPr>
        <w:t>phạm vi</w:t>
      </w:r>
      <w:r w:rsidRPr="00ED12E1">
        <w:rPr>
          <w:sz w:val="20"/>
        </w:rPr>
        <w:t xml:space="preserve"> </w:t>
      </w:r>
      <w:r w:rsidRPr="00ED12E1">
        <w:rPr>
          <w:i/>
          <w:sz w:val="20"/>
        </w:rPr>
        <w:t>của cơ sở xử lý,</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đầu tư hệ thống xử lý</w:t>
      </w:r>
      <w:r w:rsidRPr="00ED12E1">
        <w:rPr>
          <w:sz w:val="20"/>
        </w:rPr>
        <w:t xml:space="preserve"> </w:t>
      </w:r>
      <w:r w:rsidRPr="00ED12E1">
        <w:rPr>
          <w:i/>
          <w:sz w:val="20"/>
        </w:rPr>
        <w:t>nước rỉ rác,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đầu tư hệ thống quan</w:t>
      </w:r>
      <w:r w:rsidRPr="00ED12E1">
        <w:rPr>
          <w:sz w:val="20"/>
        </w:rPr>
        <w:t xml:space="preserve"> </w:t>
      </w:r>
      <w:r w:rsidRPr="00ED12E1">
        <w:rPr>
          <w:i/>
          <w:sz w:val="20"/>
        </w:rPr>
        <w:t>trắc bảo vệ môi</w:t>
      </w:r>
      <w:r w:rsidRPr="00ED12E1">
        <w:rPr>
          <w:sz w:val="20"/>
        </w:rPr>
        <w:t xml:space="preserve"> </w:t>
      </w:r>
      <w:r w:rsidRPr="00ED12E1">
        <w:rPr>
          <w:i/>
          <w:sz w:val="20"/>
        </w:rPr>
        <w:t>trường trực tuyến…), chưa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các</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ngoài</w:t>
      </w:r>
      <w:r w:rsidRPr="00ED12E1">
        <w:rPr>
          <w:sz w:val="20"/>
        </w:rPr>
        <w:t xml:space="preserve"> </w:t>
      </w:r>
      <w:r w:rsidRPr="00ED12E1">
        <w:rPr>
          <w:i/>
          <w:sz w:val="20"/>
        </w:rPr>
        <w:t>hàng</w:t>
      </w:r>
      <w:r w:rsidRPr="00ED12E1">
        <w:rPr>
          <w:sz w:val="20"/>
        </w:rPr>
        <w:t xml:space="preserve"> </w:t>
      </w:r>
      <w:r w:rsidRPr="00ED12E1">
        <w:rPr>
          <w:i/>
          <w:sz w:val="20"/>
        </w:rPr>
        <w:t>rào.</w:t>
      </w:r>
    </w:p>
    <w:p w:rsidR="005B6410"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5B6410" w:rsidRPr="00ED12E1" w:rsidP="008D31F0">
      <w:pPr>
        <w:pStyle w:val="Heading7"/>
        <w:spacing w:before="120"/>
        <w:jc w:val="center"/>
        <w:rPr>
          <w:sz w:val="20"/>
        </w:rPr>
      </w:pPr>
      <w:r w:rsidRPr="00ED12E1">
        <w:rPr>
          <w:sz w:val="20"/>
        </w:rPr>
        <w:t>Bảng 62.</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cơ sở xử lý</w:t>
      </w:r>
      <w:r w:rsidRPr="00ED12E1">
        <w:rPr>
          <w:b w:val="0"/>
          <w:sz w:val="20"/>
        </w:rPr>
        <w:t xml:space="preserve"> </w:t>
      </w:r>
      <w:r w:rsidRPr="00ED12E1">
        <w:rPr>
          <w:sz w:val="20"/>
        </w:rPr>
        <w:t>chất thải rắn sinh</w:t>
      </w:r>
      <w:r w:rsidRPr="00ED12E1">
        <w:rPr>
          <w:b w:val="0"/>
          <w:sz w:val="20"/>
        </w:rPr>
        <w:t xml:space="preserve"> </w:t>
      </w:r>
      <w:r w:rsidRPr="00ED12E1">
        <w:rPr>
          <w:sz w:val="20"/>
        </w:rPr>
        <w:t>hoạt</w:t>
      </w:r>
    </w:p>
    <w:p w:rsidR="005B6410" w:rsidRPr="00ED12E1" w:rsidP="008D31F0">
      <w:pPr>
        <w:spacing w:before="120"/>
        <w:jc w:val="right"/>
        <w:rPr>
          <w:sz w:val="20"/>
        </w:rPr>
      </w:pPr>
      <w:r w:rsidRPr="00ED12E1">
        <w:rPr>
          <w:sz w:val="20"/>
        </w:rPr>
        <w:t>Đơn vị tính: 1000 đồng/tấn/ngày</w:t>
      </w:r>
    </w:p>
    <w:tbl>
      <w:tblPr>
        <w:tblStyle w:val="TableNormal"/>
        <w:tblW w:w="5000" w:type="pct"/>
        <w:tblCellMar>
          <w:left w:w="0" w:type="dxa"/>
          <w:right w:w="0" w:type="dxa"/>
        </w:tblCellMar>
        <w:tblLook w:val="01E0"/>
      </w:tblPr>
      <w:tblGrid>
        <w:gridCol w:w="1603"/>
        <w:gridCol w:w="3705"/>
        <w:gridCol w:w="1577"/>
        <w:gridCol w:w="1252"/>
        <w:gridCol w:w="934"/>
      </w:tblGrid>
      <w:tr>
        <w:tblPrEx>
          <w:tblW w:w="5000" w:type="pct"/>
          <w:tblCellMar>
            <w:left w:w="0" w:type="dxa"/>
            <w:right w:w="0" w:type="dxa"/>
          </w:tblCellMar>
          <w:tblLook w:val="01E0"/>
        </w:tblPrEx>
        <w:tc>
          <w:tcPr>
            <w:tcW w:w="884" w:type="pct"/>
            <w:tcBorders>
              <w:top w:val="single" w:sz="2" w:space="0" w:color="auto"/>
            </w:tcBorders>
            <w:shd w:val="clear" w:color="auto" w:fill="auto"/>
            <w:vAlign w:val="center"/>
          </w:tcPr>
          <w:p w:rsidR="009A0585" w:rsidRPr="00ED12E1" w:rsidP="008D31F0">
            <w:pPr>
              <w:pStyle w:val="TableParagraph"/>
              <w:spacing w:before="120"/>
              <w:jc w:val="center"/>
              <w:rPr>
                <w:b/>
                <w:sz w:val="20"/>
              </w:rPr>
            </w:pPr>
          </w:p>
        </w:tc>
        <w:tc>
          <w:tcPr>
            <w:tcW w:w="2042" w:type="pct"/>
            <w:tcBorders>
              <w:top w:val="single" w:sz="2" w:space="0" w:color="auto"/>
            </w:tcBorders>
            <w:shd w:val="clear" w:color="auto" w:fill="auto"/>
            <w:vAlign w:val="center"/>
          </w:tcPr>
          <w:p w:rsidR="009A0585" w:rsidRPr="00ED12E1" w:rsidP="008D31F0">
            <w:pPr>
              <w:pStyle w:val="TableParagraph"/>
              <w:spacing w:before="120"/>
              <w:jc w:val="center"/>
              <w:rPr>
                <w:b/>
                <w:sz w:val="20"/>
              </w:rPr>
            </w:pPr>
          </w:p>
        </w:tc>
        <w:tc>
          <w:tcPr>
            <w:tcW w:w="869" w:type="pct"/>
            <w:vMerge w:val="restart"/>
            <w:tcBorders>
              <w:top w:val="single" w:sz="2" w:space="0" w:color="auto"/>
            </w:tcBorders>
            <w:shd w:val="clear" w:color="auto" w:fill="auto"/>
            <w:vAlign w:val="center"/>
          </w:tcPr>
          <w:p w:rsidR="009A0585" w:rsidRPr="00ED12E1" w:rsidP="008D31F0">
            <w:pPr>
              <w:pStyle w:val="TableParagraph"/>
              <w:spacing w:before="120"/>
              <w:jc w:val="center"/>
              <w:rPr>
                <w:b/>
                <w:sz w:val="20"/>
                <w:szCs w:val="20"/>
              </w:rPr>
            </w:pPr>
            <w:r w:rsidRPr="00ED12E1">
              <w:rPr>
                <w:b/>
                <w:sz w:val="20"/>
                <w:szCs w:val="20"/>
              </w:rPr>
              <w:t>Suất vốn đầu tư</w:t>
            </w:r>
          </w:p>
        </w:tc>
        <w:tc>
          <w:tcPr>
            <w:tcW w:w="1205" w:type="pct"/>
            <w:gridSpan w:val="2"/>
            <w:tcBorders>
              <w:top w:val="single" w:sz="2" w:space="0" w:color="auto"/>
              <w:bottom w:val="single" w:sz="2" w:space="0" w:color="auto"/>
            </w:tcBorders>
            <w:shd w:val="clear" w:color="auto" w:fill="auto"/>
            <w:vAlign w:val="center"/>
          </w:tcPr>
          <w:p w:rsidR="009A0585"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84" w:type="pct"/>
            <w:shd w:val="clear" w:color="auto" w:fill="auto"/>
            <w:vAlign w:val="center"/>
          </w:tcPr>
          <w:p w:rsidR="009A0585" w:rsidRPr="00ED12E1" w:rsidP="008D31F0">
            <w:pPr>
              <w:pStyle w:val="TableParagraph"/>
              <w:spacing w:before="120"/>
              <w:jc w:val="center"/>
              <w:rPr>
                <w:b/>
                <w:sz w:val="20"/>
              </w:rPr>
            </w:pPr>
          </w:p>
        </w:tc>
        <w:tc>
          <w:tcPr>
            <w:tcW w:w="2042" w:type="pct"/>
            <w:shd w:val="clear" w:color="auto" w:fill="auto"/>
            <w:vAlign w:val="center"/>
          </w:tcPr>
          <w:p w:rsidR="009A0585" w:rsidRPr="00ED12E1" w:rsidP="008D31F0">
            <w:pPr>
              <w:pStyle w:val="TableParagraph"/>
              <w:spacing w:before="120"/>
              <w:jc w:val="center"/>
              <w:rPr>
                <w:b/>
                <w:sz w:val="20"/>
              </w:rPr>
            </w:pPr>
          </w:p>
        </w:tc>
        <w:tc>
          <w:tcPr>
            <w:tcW w:w="869" w:type="pct"/>
            <w:vMerge/>
            <w:tcBorders>
              <w:bottom w:val="single" w:sz="2" w:space="0" w:color="auto"/>
            </w:tcBorders>
            <w:shd w:val="clear" w:color="auto" w:fill="auto"/>
            <w:vAlign w:val="center"/>
          </w:tcPr>
          <w:p w:rsidR="009A0585" w:rsidRPr="00ED12E1" w:rsidP="008D31F0">
            <w:pPr>
              <w:pStyle w:val="TableParagraph"/>
              <w:spacing w:before="120"/>
              <w:jc w:val="center"/>
              <w:rPr>
                <w:b/>
                <w:sz w:val="20"/>
              </w:rPr>
            </w:pPr>
          </w:p>
        </w:tc>
        <w:tc>
          <w:tcPr>
            <w:tcW w:w="690" w:type="pct"/>
            <w:tcBorders>
              <w:top w:val="single" w:sz="2" w:space="0" w:color="auto"/>
              <w:bottom w:val="single" w:sz="2" w:space="0" w:color="auto"/>
            </w:tcBorders>
            <w:shd w:val="clear" w:color="auto" w:fill="auto"/>
            <w:vAlign w:val="center"/>
          </w:tcPr>
          <w:p w:rsidR="009A0585" w:rsidRPr="00ED12E1" w:rsidP="008D31F0">
            <w:pPr>
              <w:pStyle w:val="TableParagraph"/>
              <w:spacing w:before="120"/>
              <w:jc w:val="center"/>
              <w:rPr>
                <w:b/>
                <w:sz w:val="20"/>
              </w:rPr>
            </w:pPr>
            <w:r w:rsidRPr="00ED12E1">
              <w:rPr>
                <w:sz w:val="20"/>
              </w:rPr>
              <w:t>Chi phí xây dựng</w:t>
            </w:r>
          </w:p>
        </w:tc>
        <w:tc>
          <w:tcPr>
            <w:tcW w:w="515" w:type="pct"/>
            <w:tcBorders>
              <w:top w:val="single" w:sz="2" w:space="0" w:color="auto"/>
              <w:bottom w:val="single" w:sz="2" w:space="0" w:color="auto"/>
            </w:tcBorders>
            <w:shd w:val="clear" w:color="auto" w:fill="auto"/>
            <w:vAlign w:val="center"/>
          </w:tcPr>
          <w:p w:rsidR="009A0585"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84" w:type="pct"/>
            <w:shd w:val="clear" w:color="auto" w:fill="auto"/>
            <w:vAlign w:val="center"/>
          </w:tcPr>
          <w:p w:rsidR="009A0585" w:rsidRPr="00ED12E1" w:rsidP="008D31F0">
            <w:pPr>
              <w:pStyle w:val="TableParagraph"/>
              <w:spacing w:before="120"/>
              <w:jc w:val="center"/>
              <w:rPr>
                <w:b/>
                <w:sz w:val="20"/>
              </w:rPr>
            </w:pPr>
          </w:p>
        </w:tc>
        <w:tc>
          <w:tcPr>
            <w:tcW w:w="2042" w:type="pct"/>
            <w:shd w:val="clear" w:color="auto" w:fill="auto"/>
            <w:vAlign w:val="center"/>
          </w:tcPr>
          <w:p w:rsidR="009A0585" w:rsidRPr="00ED12E1" w:rsidP="008D31F0">
            <w:pPr>
              <w:pStyle w:val="TableParagraph"/>
              <w:spacing w:before="120"/>
              <w:rPr>
                <w:b/>
                <w:sz w:val="20"/>
                <w:szCs w:val="20"/>
              </w:rPr>
            </w:pPr>
          </w:p>
        </w:tc>
        <w:tc>
          <w:tcPr>
            <w:tcW w:w="869" w:type="pct"/>
            <w:tcBorders>
              <w:top w:val="single" w:sz="2" w:space="0" w:color="auto"/>
            </w:tcBorders>
            <w:shd w:val="clear" w:color="auto" w:fill="auto"/>
            <w:vAlign w:val="center"/>
          </w:tcPr>
          <w:p w:rsidR="009A0585" w:rsidRPr="00ED12E1" w:rsidP="008D31F0">
            <w:pPr>
              <w:pStyle w:val="TableParagraph"/>
              <w:spacing w:before="120"/>
              <w:jc w:val="center"/>
              <w:rPr>
                <w:b/>
                <w:sz w:val="20"/>
              </w:rPr>
            </w:pPr>
            <w:r w:rsidRPr="00ED12E1">
              <w:rPr>
                <w:b/>
                <w:sz w:val="20"/>
              </w:rPr>
              <w:t>0</w:t>
            </w:r>
          </w:p>
        </w:tc>
        <w:tc>
          <w:tcPr>
            <w:tcW w:w="690" w:type="pct"/>
            <w:tcBorders>
              <w:top w:val="single" w:sz="2" w:space="0" w:color="auto"/>
            </w:tcBorders>
            <w:shd w:val="clear" w:color="auto" w:fill="auto"/>
            <w:vAlign w:val="center"/>
          </w:tcPr>
          <w:p w:rsidR="009A0585" w:rsidRPr="00ED12E1" w:rsidP="008D31F0">
            <w:pPr>
              <w:pStyle w:val="TableParagraph"/>
              <w:spacing w:before="120"/>
              <w:jc w:val="center"/>
              <w:rPr>
                <w:b/>
                <w:sz w:val="20"/>
              </w:rPr>
            </w:pPr>
            <w:r w:rsidRPr="00ED12E1">
              <w:rPr>
                <w:b/>
                <w:sz w:val="20"/>
              </w:rPr>
              <w:t>1</w:t>
            </w:r>
          </w:p>
        </w:tc>
        <w:tc>
          <w:tcPr>
            <w:tcW w:w="515" w:type="pct"/>
            <w:tcBorders>
              <w:top w:val="single" w:sz="2" w:space="0" w:color="auto"/>
            </w:tcBorders>
            <w:shd w:val="clear" w:color="auto" w:fill="auto"/>
            <w:vAlign w:val="center"/>
          </w:tcPr>
          <w:p w:rsidR="009A0585"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84" w:type="pct"/>
            <w:shd w:val="clear" w:color="auto" w:fill="auto"/>
            <w:vAlign w:val="center"/>
          </w:tcPr>
          <w:p w:rsidR="009A0585" w:rsidRPr="00ED12E1" w:rsidP="008D31F0">
            <w:pPr>
              <w:pStyle w:val="TableParagraph"/>
              <w:spacing w:before="120"/>
              <w:jc w:val="center"/>
              <w:rPr>
                <w:b/>
                <w:sz w:val="20"/>
              </w:rPr>
            </w:pPr>
          </w:p>
        </w:tc>
        <w:tc>
          <w:tcPr>
            <w:tcW w:w="2042" w:type="pct"/>
            <w:shd w:val="clear" w:color="auto" w:fill="auto"/>
            <w:vAlign w:val="center"/>
          </w:tcPr>
          <w:p w:rsidR="009A0585" w:rsidRPr="00ED12E1" w:rsidP="008D31F0">
            <w:pPr>
              <w:pStyle w:val="TableParagraph"/>
              <w:spacing w:before="120"/>
              <w:rPr>
                <w:b/>
                <w:sz w:val="20"/>
                <w:szCs w:val="20"/>
              </w:rPr>
            </w:pPr>
            <w:r w:rsidRPr="00ED12E1" w:rsidR="008C2D5E">
              <w:rPr>
                <w:b/>
                <w:sz w:val="20"/>
              </w:rPr>
              <w:t>Cơ sở xử lý chất thải rắn sinh hoạt bằng công nghệ chế biến phân vi sinh sử dụng công nghệ, thiết bị trong nước có công suất thiết kế</w:t>
            </w:r>
          </w:p>
        </w:tc>
        <w:tc>
          <w:tcPr>
            <w:tcW w:w="869" w:type="pct"/>
            <w:shd w:val="clear" w:color="auto" w:fill="auto"/>
            <w:vAlign w:val="center"/>
          </w:tcPr>
          <w:p w:rsidR="009A0585" w:rsidRPr="00ED12E1" w:rsidP="008D31F0">
            <w:pPr>
              <w:pStyle w:val="TableParagraph"/>
              <w:spacing w:before="120"/>
              <w:jc w:val="center"/>
              <w:rPr>
                <w:b/>
                <w:sz w:val="20"/>
              </w:rPr>
            </w:pPr>
          </w:p>
        </w:tc>
        <w:tc>
          <w:tcPr>
            <w:tcW w:w="690" w:type="pct"/>
            <w:shd w:val="clear" w:color="auto" w:fill="auto"/>
            <w:vAlign w:val="center"/>
          </w:tcPr>
          <w:p w:rsidR="009A0585" w:rsidRPr="00ED12E1" w:rsidP="008D31F0">
            <w:pPr>
              <w:pStyle w:val="TableParagraph"/>
              <w:spacing w:before="120"/>
              <w:jc w:val="center"/>
              <w:rPr>
                <w:b/>
                <w:sz w:val="20"/>
              </w:rPr>
            </w:pPr>
          </w:p>
        </w:tc>
        <w:tc>
          <w:tcPr>
            <w:tcW w:w="515" w:type="pct"/>
            <w:shd w:val="clear" w:color="auto" w:fill="auto"/>
            <w:vAlign w:val="center"/>
          </w:tcPr>
          <w:p w:rsidR="009A0585"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8C2D5E" w:rsidRPr="00ED12E1" w:rsidP="008D31F0">
            <w:pPr>
              <w:pStyle w:val="TableParagraph"/>
              <w:spacing w:before="120"/>
              <w:jc w:val="center"/>
              <w:rPr>
                <w:b/>
                <w:sz w:val="20"/>
              </w:rPr>
            </w:pPr>
            <w:r w:rsidRPr="00ED12E1" w:rsidR="00BB3637">
              <w:rPr>
                <w:sz w:val="20"/>
              </w:rPr>
              <w:t>13510.01</w:t>
            </w:r>
          </w:p>
        </w:tc>
        <w:tc>
          <w:tcPr>
            <w:tcW w:w="2042" w:type="pct"/>
            <w:shd w:val="clear" w:color="auto" w:fill="auto"/>
            <w:vAlign w:val="center"/>
          </w:tcPr>
          <w:p w:rsidR="008C2D5E" w:rsidRPr="00ED12E1" w:rsidP="008D31F0">
            <w:pPr>
              <w:pStyle w:val="TableParagraph"/>
              <w:spacing w:before="120"/>
              <w:rPr>
                <w:sz w:val="20"/>
              </w:rPr>
            </w:pPr>
            <w:r w:rsidRPr="00ED12E1" w:rsidR="00BB3637">
              <w:rPr>
                <w:sz w:val="20"/>
              </w:rPr>
              <w:t xml:space="preserve">100 đến &lt; 300 </w:t>
            </w:r>
          </w:p>
        </w:tc>
        <w:tc>
          <w:tcPr>
            <w:tcW w:w="869" w:type="pct"/>
            <w:shd w:val="clear" w:color="auto" w:fill="auto"/>
            <w:vAlign w:val="center"/>
          </w:tcPr>
          <w:p w:rsidR="008C2D5E" w:rsidRPr="00ED12E1" w:rsidP="008D31F0">
            <w:pPr>
              <w:pStyle w:val="TableParagraph"/>
              <w:spacing w:before="120"/>
              <w:jc w:val="center"/>
              <w:rPr>
                <w:b/>
                <w:sz w:val="20"/>
              </w:rPr>
            </w:pPr>
            <w:r w:rsidRPr="00ED12E1" w:rsidR="00BB3637">
              <w:rPr>
                <w:b/>
                <w:sz w:val="20"/>
              </w:rPr>
              <w:t>598.599</w:t>
            </w:r>
            <w:r w:rsidRPr="00ED12E1" w:rsidR="00BB3637">
              <w:rPr>
                <w:sz w:val="20"/>
              </w:rPr>
              <w:t xml:space="preserve"> </w:t>
            </w:r>
            <w:r w:rsidRPr="00ED12E1" w:rsidR="00BB3637">
              <w:rPr>
                <w:b/>
                <w:sz w:val="20"/>
              </w:rPr>
              <w:t>-</w:t>
            </w:r>
            <w:r w:rsidRPr="00ED12E1" w:rsidR="00BB3637">
              <w:rPr>
                <w:sz w:val="20"/>
              </w:rPr>
              <w:t xml:space="preserve"> </w:t>
            </w:r>
            <w:r w:rsidRPr="00ED12E1" w:rsidR="00BB3637">
              <w:rPr>
                <w:b/>
                <w:sz w:val="20"/>
              </w:rPr>
              <w:t>478.879</w:t>
            </w:r>
          </w:p>
        </w:tc>
        <w:tc>
          <w:tcPr>
            <w:tcW w:w="690" w:type="pct"/>
            <w:shd w:val="clear" w:color="auto" w:fill="auto"/>
            <w:vAlign w:val="center"/>
          </w:tcPr>
          <w:p w:rsidR="008C2D5E" w:rsidRPr="00ED12E1" w:rsidP="008D31F0">
            <w:pPr>
              <w:pStyle w:val="TableParagraph"/>
              <w:spacing w:before="120"/>
              <w:jc w:val="center"/>
              <w:rPr>
                <w:b/>
                <w:sz w:val="20"/>
              </w:rPr>
            </w:pPr>
          </w:p>
        </w:tc>
        <w:tc>
          <w:tcPr>
            <w:tcW w:w="515" w:type="pct"/>
            <w:shd w:val="clear" w:color="auto" w:fill="auto"/>
            <w:vAlign w:val="center"/>
          </w:tcPr>
          <w:p w:rsidR="008C2D5E"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13510.02</w:t>
            </w:r>
          </w:p>
        </w:tc>
        <w:tc>
          <w:tcPr>
            <w:tcW w:w="2042" w:type="pct"/>
            <w:shd w:val="clear" w:color="auto" w:fill="auto"/>
            <w:vAlign w:val="center"/>
          </w:tcPr>
          <w:p w:rsidR="00BB3637" w:rsidRPr="00ED12E1" w:rsidP="008D31F0">
            <w:pPr>
              <w:pStyle w:val="TableParagraph"/>
              <w:spacing w:before="120"/>
              <w:rPr>
                <w:sz w:val="20"/>
              </w:rPr>
            </w:pPr>
            <w:r w:rsidRPr="00ED12E1">
              <w:rPr>
                <w:sz w:val="20"/>
              </w:rPr>
              <w:t xml:space="preserve">300 đến &lt; 500 </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478.879</w:t>
            </w:r>
            <w:r w:rsidRPr="00ED12E1">
              <w:rPr>
                <w:sz w:val="20"/>
              </w:rPr>
              <w:t xml:space="preserve"> </w:t>
            </w:r>
            <w:r w:rsidRPr="00ED12E1">
              <w:rPr>
                <w:b/>
                <w:sz w:val="20"/>
              </w:rPr>
              <w:t>-</w:t>
            </w:r>
            <w:r w:rsidRPr="00ED12E1">
              <w:rPr>
                <w:sz w:val="20"/>
              </w:rPr>
              <w:t xml:space="preserve"> </w:t>
            </w:r>
            <w:r w:rsidRPr="00ED12E1">
              <w:rPr>
                <w:b/>
                <w:sz w:val="20"/>
              </w:rPr>
              <w:t>407.047</w:t>
            </w:r>
          </w:p>
        </w:tc>
        <w:tc>
          <w:tcPr>
            <w:tcW w:w="690" w:type="pct"/>
            <w:shd w:val="clear" w:color="auto" w:fill="auto"/>
            <w:vAlign w:val="center"/>
          </w:tcPr>
          <w:p w:rsidR="00BB3637" w:rsidRPr="00ED12E1" w:rsidP="008D31F0">
            <w:pPr>
              <w:pStyle w:val="TableParagraph"/>
              <w:spacing w:before="120"/>
              <w:jc w:val="center"/>
              <w:rPr>
                <w:b/>
                <w:sz w:val="20"/>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13510.03</w:t>
            </w:r>
          </w:p>
        </w:tc>
        <w:tc>
          <w:tcPr>
            <w:tcW w:w="2042" w:type="pct"/>
            <w:shd w:val="clear" w:color="auto" w:fill="auto"/>
            <w:vAlign w:val="center"/>
          </w:tcPr>
          <w:p w:rsidR="00BB3637" w:rsidRPr="00ED12E1" w:rsidP="008D31F0">
            <w:pPr>
              <w:pStyle w:val="TableParagraph"/>
              <w:spacing w:before="120"/>
              <w:rPr>
                <w:sz w:val="20"/>
              </w:rPr>
            </w:pPr>
            <w:r w:rsidRPr="00ED12E1">
              <w:rPr>
                <w:sz w:val="20"/>
              </w:rPr>
              <w:t>500 đến &lt; 1.000</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407.047</w:t>
            </w:r>
            <w:r w:rsidRPr="00ED12E1">
              <w:rPr>
                <w:sz w:val="20"/>
              </w:rPr>
              <w:t xml:space="preserve"> </w:t>
            </w:r>
            <w:r w:rsidRPr="00ED12E1">
              <w:rPr>
                <w:b/>
                <w:sz w:val="20"/>
              </w:rPr>
              <w:t>-</w:t>
            </w:r>
            <w:r w:rsidRPr="00ED12E1">
              <w:rPr>
                <w:sz w:val="20"/>
              </w:rPr>
              <w:t xml:space="preserve"> </w:t>
            </w:r>
            <w:r w:rsidRPr="00ED12E1">
              <w:rPr>
                <w:b/>
                <w:sz w:val="20"/>
              </w:rPr>
              <w:t>347.187</w:t>
            </w:r>
          </w:p>
        </w:tc>
        <w:tc>
          <w:tcPr>
            <w:tcW w:w="690" w:type="pct"/>
            <w:shd w:val="clear" w:color="auto" w:fill="auto"/>
            <w:vAlign w:val="center"/>
          </w:tcPr>
          <w:p w:rsidR="00BB3637" w:rsidRPr="00ED12E1" w:rsidP="008D31F0">
            <w:pPr>
              <w:pStyle w:val="TableParagraph"/>
              <w:spacing w:before="120"/>
              <w:jc w:val="center"/>
              <w:rPr>
                <w:b/>
                <w:sz w:val="20"/>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p>
        </w:tc>
        <w:tc>
          <w:tcPr>
            <w:tcW w:w="2042" w:type="pct"/>
            <w:shd w:val="clear" w:color="auto" w:fill="auto"/>
            <w:vAlign w:val="center"/>
          </w:tcPr>
          <w:p w:rsidR="00BB3637" w:rsidRPr="00ED12E1" w:rsidP="008D31F0">
            <w:pPr>
              <w:pStyle w:val="TableParagraph"/>
              <w:spacing w:before="120"/>
              <w:rPr>
                <w:b/>
                <w:sz w:val="20"/>
              </w:rPr>
            </w:pPr>
            <w:r w:rsidRPr="00ED12E1">
              <w:rPr>
                <w:b/>
                <w:sz w:val="20"/>
              </w:rPr>
              <w:t>Cơ sở xử lý chất thải rắn sinh hoạt bằng công nghệ đốt sử dụng công nghệ, thiết bị trong nước có công suất thiết kế</w:t>
            </w:r>
          </w:p>
        </w:tc>
        <w:tc>
          <w:tcPr>
            <w:tcW w:w="869" w:type="pct"/>
            <w:shd w:val="clear" w:color="auto" w:fill="auto"/>
            <w:vAlign w:val="center"/>
          </w:tcPr>
          <w:p w:rsidR="00BB3637" w:rsidRPr="00ED12E1" w:rsidP="008D31F0">
            <w:pPr>
              <w:pStyle w:val="TableParagraph"/>
              <w:spacing w:before="120"/>
              <w:jc w:val="center"/>
              <w:rPr>
                <w:b/>
                <w:sz w:val="20"/>
              </w:rPr>
            </w:pPr>
          </w:p>
        </w:tc>
        <w:tc>
          <w:tcPr>
            <w:tcW w:w="690" w:type="pct"/>
            <w:shd w:val="clear" w:color="auto" w:fill="auto"/>
            <w:vAlign w:val="center"/>
          </w:tcPr>
          <w:p w:rsidR="00BB3637" w:rsidRPr="00ED12E1" w:rsidP="008D31F0">
            <w:pPr>
              <w:pStyle w:val="TableParagraph"/>
              <w:spacing w:before="120"/>
              <w:jc w:val="center"/>
              <w:rPr>
                <w:b/>
                <w:sz w:val="20"/>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 xml:space="preserve">13510.04 </w:t>
            </w:r>
          </w:p>
        </w:tc>
        <w:tc>
          <w:tcPr>
            <w:tcW w:w="2042" w:type="pct"/>
            <w:shd w:val="clear" w:color="auto" w:fill="auto"/>
            <w:vAlign w:val="center"/>
          </w:tcPr>
          <w:p w:rsidR="00BB3637" w:rsidRPr="00ED12E1" w:rsidP="008D31F0">
            <w:pPr>
              <w:pStyle w:val="TableParagraph"/>
              <w:spacing w:before="120"/>
              <w:rPr>
                <w:b/>
                <w:sz w:val="20"/>
              </w:rPr>
            </w:pPr>
            <w:r w:rsidRPr="00ED12E1">
              <w:rPr>
                <w:sz w:val="20"/>
              </w:rPr>
              <w:t xml:space="preserve">&lt; 50 </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766.206</w:t>
            </w:r>
          </w:p>
        </w:tc>
        <w:tc>
          <w:tcPr>
            <w:tcW w:w="690" w:type="pct"/>
            <w:shd w:val="clear" w:color="auto" w:fill="auto"/>
            <w:vAlign w:val="center"/>
          </w:tcPr>
          <w:p w:rsidR="00BB3637" w:rsidRPr="00ED12E1" w:rsidP="008D31F0">
            <w:pPr>
              <w:pStyle w:val="TableParagraph"/>
              <w:spacing w:before="120"/>
              <w:jc w:val="center"/>
              <w:rPr>
                <w:b/>
                <w:sz w:val="20"/>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 xml:space="preserve">13510.05 </w:t>
            </w:r>
          </w:p>
        </w:tc>
        <w:tc>
          <w:tcPr>
            <w:tcW w:w="2042" w:type="pct"/>
            <w:shd w:val="clear" w:color="auto" w:fill="auto"/>
            <w:vAlign w:val="center"/>
          </w:tcPr>
          <w:p w:rsidR="00BB3637" w:rsidRPr="00ED12E1" w:rsidP="008D31F0">
            <w:pPr>
              <w:pStyle w:val="TableParagraph"/>
              <w:spacing w:before="120"/>
              <w:rPr>
                <w:sz w:val="20"/>
              </w:rPr>
            </w:pPr>
            <w:r w:rsidRPr="00ED12E1">
              <w:rPr>
                <w:sz w:val="20"/>
              </w:rPr>
              <w:t xml:space="preserve">50 đến &lt; 300 </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766.206</w:t>
            </w:r>
            <w:r w:rsidRPr="00ED12E1">
              <w:rPr>
                <w:sz w:val="20"/>
              </w:rPr>
              <w:t xml:space="preserve"> </w:t>
            </w:r>
            <w:r w:rsidRPr="00ED12E1">
              <w:rPr>
                <w:b/>
                <w:sz w:val="20"/>
              </w:rPr>
              <w:t>-</w:t>
            </w:r>
            <w:r w:rsidRPr="00ED12E1">
              <w:rPr>
                <w:sz w:val="20"/>
              </w:rPr>
              <w:t xml:space="preserve"> </w:t>
            </w:r>
            <w:r w:rsidRPr="00ED12E1">
              <w:rPr>
                <w:b/>
                <w:sz w:val="20"/>
              </w:rPr>
              <w:t>550.711</w:t>
            </w:r>
          </w:p>
        </w:tc>
        <w:tc>
          <w:tcPr>
            <w:tcW w:w="690" w:type="pct"/>
            <w:shd w:val="clear" w:color="auto" w:fill="auto"/>
            <w:vAlign w:val="center"/>
          </w:tcPr>
          <w:p w:rsidR="00BB3637" w:rsidRPr="00ED12E1" w:rsidP="008D31F0">
            <w:pPr>
              <w:pStyle w:val="TableParagraph"/>
              <w:spacing w:before="120"/>
              <w:jc w:val="center"/>
              <w:rPr>
                <w:b/>
                <w:sz w:val="20"/>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 xml:space="preserve">13510.06 </w:t>
            </w:r>
          </w:p>
        </w:tc>
        <w:tc>
          <w:tcPr>
            <w:tcW w:w="2042" w:type="pct"/>
            <w:shd w:val="clear" w:color="auto" w:fill="auto"/>
            <w:vAlign w:val="center"/>
          </w:tcPr>
          <w:p w:rsidR="00BB3637" w:rsidRPr="00ED12E1" w:rsidP="008D31F0">
            <w:pPr>
              <w:pStyle w:val="TableParagraph"/>
              <w:spacing w:before="120"/>
              <w:rPr>
                <w:sz w:val="20"/>
              </w:rPr>
            </w:pPr>
            <w:r w:rsidRPr="00ED12E1">
              <w:rPr>
                <w:sz w:val="20"/>
              </w:rPr>
              <w:t xml:space="preserve">300 đến &lt; 500 </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550.711</w:t>
            </w:r>
            <w:r w:rsidRPr="00ED12E1">
              <w:rPr>
                <w:sz w:val="20"/>
              </w:rPr>
              <w:t xml:space="preserve"> </w:t>
            </w:r>
            <w:r w:rsidRPr="00ED12E1">
              <w:rPr>
                <w:b/>
                <w:sz w:val="20"/>
              </w:rPr>
              <w:t>-</w:t>
            </w:r>
            <w:r w:rsidRPr="00ED12E1">
              <w:rPr>
                <w:sz w:val="20"/>
              </w:rPr>
              <w:t xml:space="preserve"> </w:t>
            </w:r>
            <w:r w:rsidRPr="00ED12E1">
              <w:rPr>
                <w:b/>
                <w:sz w:val="20"/>
              </w:rPr>
              <w:t>466.908</w:t>
            </w:r>
          </w:p>
        </w:tc>
        <w:tc>
          <w:tcPr>
            <w:tcW w:w="690" w:type="pct"/>
            <w:shd w:val="clear" w:color="auto" w:fill="auto"/>
            <w:vAlign w:val="center"/>
          </w:tcPr>
          <w:p w:rsidR="00BB3637" w:rsidRPr="00ED12E1" w:rsidP="008D31F0">
            <w:pPr>
              <w:pStyle w:val="TableParagraph"/>
              <w:spacing w:before="120"/>
              <w:jc w:val="center"/>
              <w:rPr>
                <w:b/>
                <w:sz w:val="20"/>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 xml:space="preserve">13510.07 </w:t>
            </w:r>
          </w:p>
        </w:tc>
        <w:tc>
          <w:tcPr>
            <w:tcW w:w="2042" w:type="pct"/>
            <w:shd w:val="clear" w:color="auto" w:fill="auto"/>
            <w:vAlign w:val="center"/>
          </w:tcPr>
          <w:p w:rsidR="00BB3637" w:rsidRPr="00ED12E1" w:rsidP="008D31F0">
            <w:pPr>
              <w:pStyle w:val="TableParagraph"/>
              <w:spacing w:before="120"/>
              <w:rPr>
                <w:sz w:val="20"/>
              </w:rPr>
            </w:pPr>
            <w:r w:rsidRPr="00ED12E1">
              <w:rPr>
                <w:sz w:val="20"/>
              </w:rPr>
              <w:t xml:space="preserve">500 đến 800 </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466.908</w:t>
            </w:r>
            <w:r w:rsidRPr="00ED12E1">
              <w:rPr>
                <w:sz w:val="20"/>
              </w:rPr>
              <w:t xml:space="preserve"> </w:t>
            </w:r>
            <w:r w:rsidRPr="00ED12E1">
              <w:rPr>
                <w:b/>
                <w:sz w:val="20"/>
              </w:rPr>
              <w:t>-</w:t>
            </w:r>
            <w:r w:rsidRPr="00ED12E1">
              <w:rPr>
                <w:sz w:val="20"/>
              </w:rPr>
              <w:t xml:space="preserve"> </w:t>
            </w:r>
            <w:r w:rsidRPr="00ED12E1">
              <w:rPr>
                <w:b/>
                <w:sz w:val="20"/>
              </w:rPr>
              <w:t>359.159</w:t>
            </w:r>
          </w:p>
        </w:tc>
        <w:tc>
          <w:tcPr>
            <w:tcW w:w="690" w:type="pct"/>
            <w:shd w:val="clear" w:color="auto" w:fill="auto"/>
            <w:vAlign w:val="center"/>
          </w:tcPr>
          <w:p w:rsidR="00BB3637" w:rsidRPr="00ED12E1" w:rsidP="008D31F0">
            <w:pPr>
              <w:pStyle w:val="TableParagraph"/>
              <w:spacing w:before="120"/>
              <w:jc w:val="center"/>
              <w:rPr>
                <w:b/>
                <w:sz w:val="20"/>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p>
        </w:tc>
        <w:tc>
          <w:tcPr>
            <w:tcW w:w="2042" w:type="pct"/>
            <w:shd w:val="clear" w:color="auto" w:fill="auto"/>
            <w:vAlign w:val="center"/>
          </w:tcPr>
          <w:p w:rsidR="00BB3637" w:rsidRPr="00ED12E1" w:rsidP="008D31F0">
            <w:pPr>
              <w:pStyle w:val="TableParagraph"/>
              <w:spacing w:before="120"/>
              <w:rPr>
                <w:b/>
                <w:sz w:val="20"/>
              </w:rPr>
            </w:pPr>
            <w:r w:rsidRPr="00ED12E1">
              <w:rPr>
                <w:b/>
                <w:sz w:val="20"/>
              </w:rPr>
              <w:t>Cơ sở xử lý</w:t>
            </w:r>
            <w:r w:rsidRPr="00ED12E1">
              <w:rPr>
                <w:sz w:val="20"/>
              </w:rPr>
              <w:t xml:space="preserve"> </w:t>
            </w:r>
            <w:r w:rsidRPr="00ED12E1">
              <w:rPr>
                <w:b/>
                <w:sz w:val="20"/>
              </w:rPr>
              <w:t>chất thải rắn sinh</w:t>
            </w:r>
            <w:r w:rsidRPr="00ED12E1">
              <w:rPr>
                <w:sz w:val="20"/>
              </w:rPr>
              <w:t xml:space="preserve"> </w:t>
            </w:r>
            <w:r w:rsidRPr="00ED12E1">
              <w:rPr>
                <w:b/>
                <w:sz w:val="20"/>
              </w:rPr>
              <w:t>hoạt bằng công</w:t>
            </w:r>
            <w:r w:rsidRPr="00ED12E1">
              <w:rPr>
                <w:sz w:val="20"/>
              </w:rPr>
              <w:t xml:space="preserve"> </w:t>
            </w:r>
            <w:r w:rsidRPr="00ED12E1">
              <w:rPr>
                <w:b/>
                <w:sz w:val="20"/>
              </w:rPr>
              <w:t>nghệ chế biến phân</w:t>
            </w:r>
            <w:r w:rsidRPr="00ED12E1">
              <w:rPr>
                <w:sz w:val="20"/>
              </w:rPr>
              <w:t xml:space="preserve"> </w:t>
            </w:r>
            <w:r w:rsidRPr="00ED12E1">
              <w:rPr>
                <w:b/>
                <w:sz w:val="20"/>
              </w:rPr>
              <w:t>vi</w:t>
            </w:r>
            <w:r w:rsidRPr="00ED12E1">
              <w:rPr>
                <w:sz w:val="20"/>
              </w:rPr>
              <w:t xml:space="preserve"> </w:t>
            </w:r>
            <w:r w:rsidRPr="00ED12E1">
              <w:rPr>
                <w:b/>
                <w:sz w:val="20"/>
              </w:rPr>
              <w:t>sinh</w:t>
            </w:r>
            <w:r w:rsidRPr="00ED12E1">
              <w:rPr>
                <w:sz w:val="20"/>
              </w:rPr>
              <w:t xml:space="preserve"> </w:t>
            </w:r>
            <w:r w:rsidRPr="00ED12E1">
              <w:rPr>
                <w:b/>
                <w:sz w:val="20"/>
              </w:rPr>
              <w:t>kết hợp đốt sử dụng công</w:t>
            </w:r>
            <w:r w:rsidRPr="00ED12E1">
              <w:rPr>
                <w:sz w:val="20"/>
              </w:rPr>
              <w:t xml:space="preserve"> </w:t>
            </w:r>
            <w:r w:rsidRPr="00ED12E1">
              <w:rPr>
                <w:b/>
                <w:sz w:val="20"/>
              </w:rPr>
              <w:t>nghệ, thiết bị trong</w:t>
            </w:r>
            <w:r w:rsidRPr="00ED12E1">
              <w:rPr>
                <w:sz w:val="20"/>
              </w:rPr>
              <w:t xml:space="preserve"> </w:t>
            </w:r>
            <w:r w:rsidRPr="00ED12E1">
              <w:rPr>
                <w:b/>
                <w:sz w:val="20"/>
              </w:rPr>
              <w:t>nước có</w:t>
            </w:r>
            <w:r w:rsidRPr="00ED12E1">
              <w:rPr>
                <w:sz w:val="20"/>
              </w:rPr>
              <w:t xml:space="preserve"> </w:t>
            </w:r>
            <w:r w:rsidRPr="00ED12E1">
              <w:rPr>
                <w:b/>
                <w:sz w:val="20"/>
              </w:rPr>
              <w:t>công</w:t>
            </w:r>
            <w:r w:rsidRPr="00ED12E1">
              <w:rPr>
                <w:sz w:val="20"/>
              </w:rPr>
              <w:t xml:space="preserve"> </w:t>
            </w:r>
            <w:r w:rsidRPr="00ED12E1">
              <w:rPr>
                <w:b/>
                <w:sz w:val="20"/>
              </w:rPr>
              <w:t>suất thiết kế</w:t>
            </w:r>
          </w:p>
        </w:tc>
        <w:tc>
          <w:tcPr>
            <w:tcW w:w="869" w:type="pct"/>
            <w:shd w:val="clear" w:color="auto" w:fill="auto"/>
            <w:vAlign w:val="center"/>
          </w:tcPr>
          <w:p w:rsidR="00BB3637" w:rsidRPr="00ED12E1" w:rsidP="008D31F0">
            <w:pPr>
              <w:pStyle w:val="TableParagraph"/>
              <w:spacing w:before="120"/>
              <w:jc w:val="center"/>
              <w:rPr>
                <w:sz w:val="20"/>
              </w:rPr>
            </w:pPr>
          </w:p>
        </w:tc>
        <w:tc>
          <w:tcPr>
            <w:tcW w:w="690" w:type="pct"/>
            <w:shd w:val="clear" w:color="auto" w:fill="auto"/>
            <w:vAlign w:val="center"/>
          </w:tcPr>
          <w:p w:rsidR="00BB3637" w:rsidRPr="00ED12E1" w:rsidP="008D31F0">
            <w:pPr>
              <w:pStyle w:val="TableParagraph"/>
              <w:spacing w:before="120"/>
              <w:jc w:val="center"/>
              <w:rPr>
                <w:sz w:val="20"/>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13510.08</w:t>
            </w:r>
          </w:p>
        </w:tc>
        <w:tc>
          <w:tcPr>
            <w:tcW w:w="2042" w:type="pct"/>
            <w:shd w:val="clear" w:color="auto" w:fill="auto"/>
            <w:vAlign w:val="center"/>
          </w:tcPr>
          <w:p w:rsidR="00BB3637" w:rsidRPr="00ED12E1" w:rsidP="008D31F0">
            <w:pPr>
              <w:pStyle w:val="TableParagraph"/>
              <w:spacing w:before="120"/>
              <w:rPr>
                <w:sz w:val="20"/>
              </w:rPr>
            </w:pPr>
            <w:r w:rsidRPr="00ED12E1">
              <w:rPr>
                <w:sz w:val="20"/>
              </w:rPr>
              <w:t>100 đến &lt; 300</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718.319</w:t>
            </w:r>
            <w:r w:rsidRPr="00ED12E1">
              <w:rPr>
                <w:sz w:val="20"/>
              </w:rPr>
              <w:t xml:space="preserve"> </w:t>
            </w:r>
            <w:r w:rsidRPr="00ED12E1">
              <w:rPr>
                <w:b/>
                <w:sz w:val="20"/>
              </w:rPr>
              <w:t>-</w:t>
            </w:r>
            <w:r w:rsidRPr="00ED12E1">
              <w:rPr>
                <w:sz w:val="20"/>
              </w:rPr>
              <w:t xml:space="preserve"> </w:t>
            </w:r>
            <w:r w:rsidRPr="00ED12E1">
              <w:rPr>
                <w:b/>
                <w:sz w:val="20"/>
              </w:rPr>
              <w:t>574.655</w:t>
            </w:r>
          </w:p>
        </w:tc>
        <w:tc>
          <w:tcPr>
            <w:tcW w:w="690" w:type="pct"/>
            <w:shd w:val="clear" w:color="auto" w:fill="auto"/>
            <w:vAlign w:val="center"/>
          </w:tcPr>
          <w:p w:rsidR="00BB3637" w:rsidRPr="00ED12E1" w:rsidP="008D31F0">
            <w:pPr>
              <w:spacing w:before="120"/>
              <w:jc w:val="center"/>
              <w:rPr>
                <w:sz w:val="20"/>
                <w:szCs w:val="2"/>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13510.09</w:t>
            </w:r>
          </w:p>
        </w:tc>
        <w:tc>
          <w:tcPr>
            <w:tcW w:w="2042" w:type="pct"/>
            <w:shd w:val="clear" w:color="auto" w:fill="auto"/>
            <w:vAlign w:val="center"/>
          </w:tcPr>
          <w:p w:rsidR="00BB3637" w:rsidRPr="00ED12E1" w:rsidP="008D31F0">
            <w:pPr>
              <w:pStyle w:val="TableParagraph"/>
              <w:spacing w:before="120"/>
              <w:rPr>
                <w:sz w:val="20"/>
              </w:rPr>
            </w:pPr>
            <w:r w:rsidRPr="00ED12E1">
              <w:rPr>
                <w:sz w:val="20"/>
              </w:rPr>
              <w:t>300 đến &lt; 500</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574.655</w:t>
            </w:r>
            <w:r w:rsidRPr="00ED12E1">
              <w:rPr>
                <w:sz w:val="20"/>
              </w:rPr>
              <w:t xml:space="preserve"> </w:t>
            </w:r>
            <w:r w:rsidRPr="00ED12E1">
              <w:rPr>
                <w:b/>
                <w:sz w:val="20"/>
              </w:rPr>
              <w:t>-</w:t>
            </w:r>
            <w:r w:rsidRPr="00ED12E1">
              <w:rPr>
                <w:sz w:val="20"/>
              </w:rPr>
              <w:t xml:space="preserve"> </w:t>
            </w:r>
            <w:r w:rsidRPr="00ED12E1">
              <w:rPr>
                <w:b/>
                <w:sz w:val="20"/>
              </w:rPr>
              <w:t>442.963</w:t>
            </w:r>
          </w:p>
        </w:tc>
        <w:tc>
          <w:tcPr>
            <w:tcW w:w="690" w:type="pct"/>
            <w:shd w:val="clear" w:color="auto" w:fill="auto"/>
            <w:vAlign w:val="center"/>
          </w:tcPr>
          <w:p w:rsidR="00BB3637" w:rsidRPr="00ED12E1" w:rsidP="008D31F0">
            <w:pPr>
              <w:spacing w:before="120"/>
              <w:jc w:val="center"/>
              <w:rPr>
                <w:sz w:val="20"/>
                <w:szCs w:val="2"/>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13510.10</w:t>
            </w:r>
          </w:p>
        </w:tc>
        <w:tc>
          <w:tcPr>
            <w:tcW w:w="2042" w:type="pct"/>
            <w:shd w:val="clear" w:color="auto" w:fill="auto"/>
            <w:vAlign w:val="center"/>
          </w:tcPr>
          <w:p w:rsidR="00BB3637" w:rsidRPr="00ED12E1" w:rsidP="008D31F0">
            <w:pPr>
              <w:pStyle w:val="TableParagraph"/>
              <w:spacing w:before="120"/>
              <w:rPr>
                <w:sz w:val="20"/>
              </w:rPr>
            </w:pPr>
            <w:r w:rsidRPr="00ED12E1">
              <w:rPr>
                <w:sz w:val="20"/>
              </w:rPr>
              <w:t>500 đến &lt; 1.000</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442.963</w:t>
            </w:r>
            <w:r w:rsidRPr="00ED12E1">
              <w:rPr>
                <w:sz w:val="20"/>
              </w:rPr>
              <w:t xml:space="preserve"> </w:t>
            </w:r>
            <w:r w:rsidRPr="00ED12E1">
              <w:rPr>
                <w:b/>
                <w:sz w:val="20"/>
              </w:rPr>
              <w:t>-</w:t>
            </w:r>
            <w:r w:rsidRPr="00ED12E1">
              <w:rPr>
                <w:sz w:val="20"/>
              </w:rPr>
              <w:t xml:space="preserve"> </w:t>
            </w:r>
            <w:r w:rsidRPr="00ED12E1">
              <w:rPr>
                <w:b/>
                <w:sz w:val="20"/>
              </w:rPr>
              <w:t>359.159</w:t>
            </w:r>
          </w:p>
        </w:tc>
        <w:tc>
          <w:tcPr>
            <w:tcW w:w="690" w:type="pct"/>
            <w:shd w:val="clear" w:color="auto" w:fill="auto"/>
            <w:vAlign w:val="center"/>
          </w:tcPr>
          <w:p w:rsidR="00BB3637" w:rsidRPr="00ED12E1" w:rsidP="008D31F0">
            <w:pPr>
              <w:spacing w:before="120"/>
              <w:jc w:val="center"/>
              <w:rPr>
                <w:sz w:val="20"/>
                <w:szCs w:val="2"/>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13510.11</w:t>
            </w:r>
          </w:p>
        </w:tc>
        <w:tc>
          <w:tcPr>
            <w:tcW w:w="2042" w:type="pct"/>
            <w:shd w:val="clear" w:color="auto" w:fill="auto"/>
            <w:vAlign w:val="center"/>
          </w:tcPr>
          <w:p w:rsidR="00BB3637" w:rsidRPr="00ED12E1" w:rsidP="008D31F0">
            <w:pPr>
              <w:pStyle w:val="TableParagraph"/>
              <w:spacing w:before="120"/>
              <w:rPr>
                <w:sz w:val="20"/>
              </w:rPr>
            </w:pPr>
            <w:r w:rsidRPr="00ED12E1">
              <w:rPr>
                <w:sz w:val="20"/>
              </w:rPr>
              <w:t>1.000 đến 1.500</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359.159</w:t>
            </w:r>
            <w:r w:rsidRPr="00ED12E1">
              <w:rPr>
                <w:sz w:val="20"/>
              </w:rPr>
              <w:t xml:space="preserve"> </w:t>
            </w:r>
            <w:r w:rsidRPr="00ED12E1">
              <w:rPr>
                <w:b/>
                <w:sz w:val="20"/>
              </w:rPr>
              <w:t>-</w:t>
            </w:r>
            <w:r w:rsidRPr="00ED12E1">
              <w:rPr>
                <w:sz w:val="20"/>
              </w:rPr>
              <w:t xml:space="preserve"> </w:t>
            </w:r>
            <w:r w:rsidRPr="00ED12E1">
              <w:rPr>
                <w:b/>
                <w:sz w:val="20"/>
              </w:rPr>
              <w:t>275.355</w:t>
            </w:r>
          </w:p>
        </w:tc>
        <w:tc>
          <w:tcPr>
            <w:tcW w:w="690" w:type="pct"/>
            <w:shd w:val="clear" w:color="auto" w:fill="auto"/>
            <w:vAlign w:val="center"/>
          </w:tcPr>
          <w:p w:rsidR="00BB3637" w:rsidRPr="00ED12E1" w:rsidP="008D31F0">
            <w:pPr>
              <w:spacing w:before="120"/>
              <w:jc w:val="center"/>
              <w:rPr>
                <w:sz w:val="20"/>
                <w:szCs w:val="2"/>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p>
        </w:tc>
        <w:tc>
          <w:tcPr>
            <w:tcW w:w="2042" w:type="pct"/>
            <w:shd w:val="clear" w:color="auto" w:fill="auto"/>
            <w:vAlign w:val="center"/>
          </w:tcPr>
          <w:p w:rsidR="00BB3637" w:rsidRPr="00ED12E1" w:rsidP="008D31F0">
            <w:pPr>
              <w:pStyle w:val="TableParagraph"/>
              <w:spacing w:before="120"/>
              <w:rPr>
                <w:b/>
                <w:sz w:val="20"/>
              </w:rPr>
            </w:pPr>
            <w:r w:rsidRPr="00ED12E1">
              <w:rPr>
                <w:b/>
                <w:sz w:val="20"/>
              </w:rPr>
              <w:t>Cơ sở xử lý</w:t>
            </w:r>
            <w:r w:rsidRPr="00ED12E1">
              <w:rPr>
                <w:sz w:val="20"/>
              </w:rPr>
              <w:t xml:space="preserve"> </w:t>
            </w:r>
            <w:r w:rsidRPr="00ED12E1">
              <w:rPr>
                <w:b/>
                <w:sz w:val="20"/>
              </w:rPr>
              <w:t>chất thải rắn sinh</w:t>
            </w:r>
            <w:r w:rsidRPr="00ED12E1">
              <w:rPr>
                <w:sz w:val="20"/>
              </w:rPr>
              <w:t xml:space="preserve"> </w:t>
            </w:r>
            <w:r w:rsidRPr="00ED12E1">
              <w:rPr>
                <w:b/>
                <w:sz w:val="20"/>
              </w:rPr>
              <w:t>hoạt bằng công</w:t>
            </w:r>
            <w:r w:rsidRPr="00ED12E1">
              <w:rPr>
                <w:sz w:val="20"/>
              </w:rPr>
              <w:t xml:space="preserve"> </w:t>
            </w:r>
            <w:r w:rsidRPr="00ED12E1">
              <w:rPr>
                <w:b/>
                <w:sz w:val="20"/>
              </w:rPr>
              <w:t>nghệ chế biến phân</w:t>
            </w:r>
            <w:r w:rsidRPr="00ED12E1">
              <w:rPr>
                <w:sz w:val="20"/>
              </w:rPr>
              <w:t xml:space="preserve"> </w:t>
            </w:r>
            <w:r w:rsidRPr="00ED12E1">
              <w:rPr>
                <w:b/>
                <w:sz w:val="20"/>
              </w:rPr>
              <w:t>vi</w:t>
            </w:r>
            <w:r w:rsidRPr="00ED12E1">
              <w:rPr>
                <w:sz w:val="20"/>
              </w:rPr>
              <w:t xml:space="preserve"> </w:t>
            </w:r>
            <w:r w:rsidRPr="00ED12E1">
              <w:rPr>
                <w:b/>
                <w:sz w:val="20"/>
              </w:rPr>
              <w:t>sinh</w:t>
            </w:r>
            <w:r w:rsidRPr="00ED12E1">
              <w:rPr>
                <w:sz w:val="20"/>
              </w:rPr>
              <w:t xml:space="preserve"> </w:t>
            </w:r>
            <w:r w:rsidRPr="00ED12E1">
              <w:rPr>
                <w:b/>
                <w:sz w:val="20"/>
              </w:rPr>
              <w:t>sử dụng công</w:t>
            </w:r>
            <w:r w:rsidRPr="00ED12E1">
              <w:rPr>
                <w:sz w:val="20"/>
              </w:rPr>
              <w:t xml:space="preserve"> </w:t>
            </w:r>
            <w:r w:rsidRPr="00ED12E1">
              <w:rPr>
                <w:b/>
                <w:sz w:val="20"/>
              </w:rPr>
              <w:t>nghệ, thiết bị nước ngoài</w:t>
            </w:r>
            <w:r w:rsidRPr="00ED12E1">
              <w:rPr>
                <w:sz w:val="20"/>
              </w:rPr>
              <w:t xml:space="preserve"> </w:t>
            </w:r>
            <w:r w:rsidRPr="00ED12E1">
              <w:rPr>
                <w:b/>
                <w:sz w:val="20"/>
              </w:rPr>
              <w:t>có</w:t>
            </w:r>
            <w:r w:rsidRPr="00ED12E1">
              <w:rPr>
                <w:sz w:val="20"/>
              </w:rPr>
              <w:t xml:space="preserve"> </w:t>
            </w:r>
            <w:r w:rsidRPr="00ED12E1">
              <w:rPr>
                <w:b/>
                <w:sz w:val="20"/>
              </w:rPr>
              <w:t>công</w:t>
            </w:r>
            <w:r w:rsidRPr="00ED12E1">
              <w:rPr>
                <w:sz w:val="20"/>
              </w:rPr>
              <w:t xml:space="preserve"> </w:t>
            </w:r>
            <w:r w:rsidRPr="00ED12E1">
              <w:rPr>
                <w:b/>
                <w:sz w:val="20"/>
              </w:rPr>
              <w:t>suất thiết kế</w:t>
            </w:r>
          </w:p>
        </w:tc>
        <w:tc>
          <w:tcPr>
            <w:tcW w:w="869" w:type="pct"/>
            <w:shd w:val="clear" w:color="auto" w:fill="auto"/>
            <w:vAlign w:val="center"/>
          </w:tcPr>
          <w:p w:rsidR="00BB3637" w:rsidRPr="00ED12E1" w:rsidP="008D31F0">
            <w:pPr>
              <w:pStyle w:val="TableParagraph"/>
              <w:spacing w:before="120"/>
              <w:jc w:val="center"/>
              <w:rPr>
                <w:sz w:val="20"/>
              </w:rPr>
            </w:pPr>
          </w:p>
        </w:tc>
        <w:tc>
          <w:tcPr>
            <w:tcW w:w="690" w:type="pct"/>
            <w:shd w:val="clear" w:color="auto" w:fill="auto"/>
            <w:vAlign w:val="center"/>
          </w:tcPr>
          <w:p w:rsidR="00BB3637" w:rsidRPr="00ED12E1" w:rsidP="008D31F0">
            <w:pPr>
              <w:spacing w:before="120"/>
              <w:jc w:val="center"/>
              <w:rPr>
                <w:sz w:val="20"/>
                <w:szCs w:val="2"/>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13510.12</w:t>
            </w:r>
          </w:p>
        </w:tc>
        <w:tc>
          <w:tcPr>
            <w:tcW w:w="2042" w:type="pct"/>
            <w:shd w:val="clear" w:color="auto" w:fill="auto"/>
            <w:vAlign w:val="center"/>
          </w:tcPr>
          <w:p w:rsidR="00BB3637" w:rsidRPr="00ED12E1" w:rsidP="008D31F0">
            <w:pPr>
              <w:pStyle w:val="TableParagraph"/>
              <w:spacing w:before="120"/>
              <w:rPr>
                <w:sz w:val="20"/>
              </w:rPr>
            </w:pPr>
            <w:r w:rsidRPr="00ED12E1">
              <w:rPr>
                <w:sz w:val="20"/>
              </w:rPr>
              <w:t>100 đến &lt; 300</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814.095</w:t>
            </w:r>
            <w:r w:rsidRPr="00ED12E1">
              <w:rPr>
                <w:sz w:val="20"/>
              </w:rPr>
              <w:t xml:space="preserve"> </w:t>
            </w:r>
            <w:r w:rsidRPr="00ED12E1">
              <w:rPr>
                <w:b/>
                <w:sz w:val="20"/>
              </w:rPr>
              <w:t>-</w:t>
            </w:r>
            <w:r w:rsidRPr="00ED12E1">
              <w:rPr>
                <w:sz w:val="20"/>
              </w:rPr>
              <w:t xml:space="preserve"> </w:t>
            </w:r>
            <w:r w:rsidRPr="00ED12E1">
              <w:rPr>
                <w:b/>
                <w:sz w:val="20"/>
              </w:rPr>
              <w:t>670.431</w:t>
            </w:r>
          </w:p>
        </w:tc>
        <w:tc>
          <w:tcPr>
            <w:tcW w:w="690" w:type="pct"/>
            <w:shd w:val="clear" w:color="auto" w:fill="auto"/>
            <w:vAlign w:val="center"/>
          </w:tcPr>
          <w:p w:rsidR="00BB3637" w:rsidRPr="00ED12E1" w:rsidP="008D31F0">
            <w:pPr>
              <w:spacing w:before="120"/>
              <w:jc w:val="center"/>
              <w:rPr>
                <w:sz w:val="20"/>
                <w:szCs w:val="2"/>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13510.13</w:t>
            </w:r>
          </w:p>
        </w:tc>
        <w:tc>
          <w:tcPr>
            <w:tcW w:w="2042" w:type="pct"/>
            <w:shd w:val="clear" w:color="auto" w:fill="auto"/>
            <w:vAlign w:val="center"/>
          </w:tcPr>
          <w:p w:rsidR="00BB3637" w:rsidRPr="00ED12E1" w:rsidP="008D31F0">
            <w:pPr>
              <w:pStyle w:val="TableParagraph"/>
              <w:spacing w:before="120"/>
              <w:rPr>
                <w:sz w:val="20"/>
              </w:rPr>
            </w:pPr>
            <w:r w:rsidRPr="00ED12E1">
              <w:rPr>
                <w:sz w:val="20"/>
              </w:rPr>
              <w:t>300 đến &lt; 500</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670.431</w:t>
            </w:r>
            <w:r w:rsidRPr="00ED12E1">
              <w:rPr>
                <w:sz w:val="20"/>
              </w:rPr>
              <w:t xml:space="preserve"> </w:t>
            </w:r>
            <w:r w:rsidRPr="00ED12E1">
              <w:rPr>
                <w:b/>
                <w:sz w:val="20"/>
              </w:rPr>
              <w:t>-</w:t>
            </w:r>
            <w:r w:rsidRPr="00ED12E1">
              <w:rPr>
                <w:sz w:val="20"/>
              </w:rPr>
              <w:t xml:space="preserve"> </w:t>
            </w:r>
            <w:r w:rsidRPr="00ED12E1">
              <w:rPr>
                <w:b/>
                <w:sz w:val="20"/>
              </w:rPr>
              <w:t>562.683</w:t>
            </w:r>
          </w:p>
        </w:tc>
        <w:tc>
          <w:tcPr>
            <w:tcW w:w="690" w:type="pct"/>
            <w:shd w:val="clear" w:color="auto" w:fill="auto"/>
            <w:vAlign w:val="center"/>
          </w:tcPr>
          <w:p w:rsidR="00BB3637" w:rsidRPr="00ED12E1" w:rsidP="008D31F0">
            <w:pPr>
              <w:spacing w:before="120"/>
              <w:jc w:val="center"/>
              <w:rPr>
                <w:sz w:val="20"/>
                <w:szCs w:val="2"/>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13510.14</w:t>
            </w:r>
          </w:p>
        </w:tc>
        <w:tc>
          <w:tcPr>
            <w:tcW w:w="2042" w:type="pct"/>
            <w:shd w:val="clear" w:color="auto" w:fill="auto"/>
            <w:vAlign w:val="center"/>
          </w:tcPr>
          <w:p w:rsidR="00BB3637" w:rsidRPr="00ED12E1" w:rsidP="008D31F0">
            <w:pPr>
              <w:pStyle w:val="TableParagraph"/>
              <w:spacing w:before="120"/>
              <w:rPr>
                <w:sz w:val="20"/>
              </w:rPr>
            </w:pPr>
            <w:r w:rsidRPr="00ED12E1">
              <w:rPr>
                <w:sz w:val="20"/>
              </w:rPr>
              <w:t>500 đến &lt; 1.000</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562.683</w:t>
            </w:r>
            <w:r w:rsidRPr="00ED12E1">
              <w:rPr>
                <w:sz w:val="20"/>
              </w:rPr>
              <w:t xml:space="preserve"> </w:t>
            </w:r>
            <w:r w:rsidRPr="00ED12E1">
              <w:rPr>
                <w:b/>
                <w:sz w:val="20"/>
              </w:rPr>
              <w:t>-</w:t>
            </w:r>
            <w:r w:rsidRPr="00ED12E1">
              <w:rPr>
                <w:sz w:val="20"/>
              </w:rPr>
              <w:t xml:space="preserve"> </w:t>
            </w:r>
            <w:r w:rsidRPr="00ED12E1">
              <w:rPr>
                <w:b/>
                <w:sz w:val="20"/>
              </w:rPr>
              <w:t>478.879</w:t>
            </w:r>
          </w:p>
        </w:tc>
        <w:tc>
          <w:tcPr>
            <w:tcW w:w="690" w:type="pct"/>
            <w:shd w:val="clear" w:color="auto" w:fill="auto"/>
            <w:vAlign w:val="center"/>
          </w:tcPr>
          <w:p w:rsidR="00BB3637" w:rsidRPr="00ED12E1" w:rsidP="008D31F0">
            <w:pPr>
              <w:spacing w:before="120"/>
              <w:jc w:val="center"/>
              <w:rPr>
                <w:sz w:val="20"/>
                <w:szCs w:val="2"/>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p>
        </w:tc>
        <w:tc>
          <w:tcPr>
            <w:tcW w:w="2042" w:type="pct"/>
            <w:shd w:val="clear" w:color="auto" w:fill="auto"/>
            <w:vAlign w:val="center"/>
          </w:tcPr>
          <w:p w:rsidR="00BB3637" w:rsidRPr="00ED12E1" w:rsidP="008D31F0">
            <w:pPr>
              <w:pStyle w:val="TableParagraph"/>
              <w:spacing w:before="120"/>
              <w:rPr>
                <w:b/>
                <w:sz w:val="20"/>
              </w:rPr>
            </w:pPr>
            <w:r w:rsidRPr="00ED12E1">
              <w:rPr>
                <w:b/>
                <w:sz w:val="20"/>
              </w:rPr>
              <w:t>Cơ sở xử lý</w:t>
            </w:r>
            <w:r w:rsidRPr="00ED12E1">
              <w:rPr>
                <w:sz w:val="20"/>
              </w:rPr>
              <w:t xml:space="preserve"> </w:t>
            </w:r>
            <w:r w:rsidRPr="00ED12E1">
              <w:rPr>
                <w:b/>
                <w:sz w:val="20"/>
              </w:rPr>
              <w:t>chất thải rắn sinh</w:t>
            </w:r>
            <w:r w:rsidRPr="00ED12E1">
              <w:rPr>
                <w:sz w:val="20"/>
              </w:rPr>
              <w:t xml:space="preserve"> </w:t>
            </w:r>
            <w:r w:rsidRPr="00ED12E1">
              <w:rPr>
                <w:b/>
                <w:sz w:val="20"/>
              </w:rPr>
              <w:t>hoạt bằng công</w:t>
            </w:r>
            <w:r w:rsidRPr="00ED12E1">
              <w:rPr>
                <w:sz w:val="20"/>
              </w:rPr>
              <w:t xml:space="preserve"> </w:t>
            </w:r>
            <w:r w:rsidRPr="00ED12E1">
              <w:rPr>
                <w:b/>
                <w:sz w:val="20"/>
              </w:rPr>
              <w:t>nghệ đốt sử dụng công</w:t>
            </w:r>
            <w:r w:rsidRPr="00ED12E1">
              <w:rPr>
                <w:sz w:val="20"/>
              </w:rPr>
              <w:t xml:space="preserve"> </w:t>
            </w:r>
            <w:r w:rsidRPr="00ED12E1">
              <w:rPr>
                <w:b/>
                <w:sz w:val="20"/>
              </w:rPr>
              <w:t>nghệ, thiết bị nước ngoài</w:t>
            </w:r>
            <w:r w:rsidRPr="00ED12E1">
              <w:rPr>
                <w:sz w:val="20"/>
              </w:rPr>
              <w:t xml:space="preserve"> </w:t>
            </w:r>
            <w:r w:rsidRPr="00ED12E1">
              <w:rPr>
                <w:b/>
                <w:sz w:val="20"/>
              </w:rPr>
              <w:t>có</w:t>
            </w:r>
            <w:r w:rsidRPr="00ED12E1">
              <w:rPr>
                <w:sz w:val="20"/>
              </w:rPr>
              <w:t xml:space="preserve"> </w:t>
            </w:r>
            <w:r w:rsidRPr="00ED12E1">
              <w:rPr>
                <w:b/>
                <w:sz w:val="20"/>
              </w:rPr>
              <w:t>công</w:t>
            </w:r>
            <w:r w:rsidRPr="00ED12E1">
              <w:rPr>
                <w:sz w:val="20"/>
              </w:rPr>
              <w:t xml:space="preserve"> </w:t>
            </w:r>
            <w:r w:rsidRPr="00ED12E1">
              <w:rPr>
                <w:b/>
                <w:sz w:val="20"/>
              </w:rPr>
              <w:t>suất thiết kế</w:t>
            </w:r>
          </w:p>
        </w:tc>
        <w:tc>
          <w:tcPr>
            <w:tcW w:w="869" w:type="pct"/>
            <w:shd w:val="clear" w:color="auto" w:fill="auto"/>
            <w:vAlign w:val="center"/>
          </w:tcPr>
          <w:p w:rsidR="00BB3637" w:rsidRPr="00ED12E1" w:rsidP="008D31F0">
            <w:pPr>
              <w:pStyle w:val="TableParagraph"/>
              <w:spacing w:before="120"/>
              <w:jc w:val="center"/>
              <w:rPr>
                <w:sz w:val="20"/>
              </w:rPr>
            </w:pPr>
          </w:p>
        </w:tc>
        <w:tc>
          <w:tcPr>
            <w:tcW w:w="690" w:type="pct"/>
            <w:shd w:val="clear" w:color="auto" w:fill="auto"/>
            <w:vAlign w:val="center"/>
          </w:tcPr>
          <w:p w:rsidR="00BB3637" w:rsidRPr="00ED12E1" w:rsidP="008D31F0">
            <w:pPr>
              <w:spacing w:before="120"/>
              <w:jc w:val="center"/>
              <w:rPr>
                <w:sz w:val="20"/>
                <w:szCs w:val="2"/>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13510.15</w:t>
            </w:r>
          </w:p>
        </w:tc>
        <w:tc>
          <w:tcPr>
            <w:tcW w:w="2042" w:type="pct"/>
            <w:shd w:val="clear" w:color="auto" w:fill="auto"/>
            <w:vAlign w:val="center"/>
          </w:tcPr>
          <w:p w:rsidR="00BB3637" w:rsidRPr="00ED12E1" w:rsidP="008D31F0">
            <w:pPr>
              <w:pStyle w:val="TableParagraph"/>
              <w:spacing w:before="120"/>
              <w:rPr>
                <w:sz w:val="20"/>
              </w:rPr>
            </w:pPr>
            <w:r w:rsidRPr="00ED12E1">
              <w:rPr>
                <w:sz w:val="20"/>
              </w:rPr>
              <w:t>&lt; 50</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1.017.619</w:t>
            </w:r>
          </w:p>
        </w:tc>
        <w:tc>
          <w:tcPr>
            <w:tcW w:w="690" w:type="pct"/>
            <w:shd w:val="clear" w:color="auto" w:fill="auto"/>
            <w:vAlign w:val="center"/>
          </w:tcPr>
          <w:p w:rsidR="00BB3637" w:rsidRPr="00ED12E1" w:rsidP="008D31F0">
            <w:pPr>
              <w:spacing w:before="120"/>
              <w:jc w:val="center"/>
              <w:rPr>
                <w:sz w:val="20"/>
                <w:szCs w:val="2"/>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13510.16</w:t>
            </w:r>
          </w:p>
        </w:tc>
        <w:tc>
          <w:tcPr>
            <w:tcW w:w="2042" w:type="pct"/>
            <w:shd w:val="clear" w:color="auto" w:fill="auto"/>
            <w:vAlign w:val="center"/>
          </w:tcPr>
          <w:p w:rsidR="00BB3637" w:rsidRPr="00ED12E1" w:rsidP="008D31F0">
            <w:pPr>
              <w:pStyle w:val="TableParagraph"/>
              <w:spacing w:before="120"/>
              <w:rPr>
                <w:sz w:val="20"/>
              </w:rPr>
            </w:pPr>
            <w:r w:rsidRPr="00ED12E1">
              <w:rPr>
                <w:sz w:val="20"/>
              </w:rPr>
              <w:t>50 đến &lt; 300</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1.017.619</w:t>
            </w:r>
            <w:r w:rsidRPr="00ED12E1">
              <w:rPr>
                <w:sz w:val="20"/>
              </w:rPr>
              <w:t xml:space="preserve"> </w:t>
            </w:r>
            <w:r w:rsidRPr="00ED12E1">
              <w:rPr>
                <w:b/>
                <w:sz w:val="20"/>
              </w:rPr>
              <w:t>-</w:t>
            </w:r>
            <w:r w:rsidRPr="00ED12E1">
              <w:rPr>
                <w:sz w:val="20"/>
              </w:rPr>
              <w:t xml:space="preserve"> </w:t>
            </w:r>
            <w:r w:rsidRPr="00ED12E1">
              <w:rPr>
                <w:b/>
                <w:sz w:val="20"/>
              </w:rPr>
              <w:t>897.899</w:t>
            </w:r>
          </w:p>
        </w:tc>
        <w:tc>
          <w:tcPr>
            <w:tcW w:w="690" w:type="pct"/>
            <w:shd w:val="clear" w:color="auto" w:fill="auto"/>
            <w:vAlign w:val="center"/>
          </w:tcPr>
          <w:p w:rsidR="00BB3637" w:rsidRPr="00ED12E1" w:rsidP="008D31F0">
            <w:pPr>
              <w:spacing w:before="120"/>
              <w:jc w:val="center"/>
              <w:rPr>
                <w:sz w:val="20"/>
                <w:szCs w:val="2"/>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13510.17</w:t>
            </w:r>
          </w:p>
        </w:tc>
        <w:tc>
          <w:tcPr>
            <w:tcW w:w="2042" w:type="pct"/>
            <w:shd w:val="clear" w:color="auto" w:fill="auto"/>
            <w:vAlign w:val="center"/>
          </w:tcPr>
          <w:p w:rsidR="00BB3637" w:rsidRPr="00ED12E1" w:rsidP="008D31F0">
            <w:pPr>
              <w:pStyle w:val="TableParagraph"/>
              <w:spacing w:before="120"/>
              <w:rPr>
                <w:sz w:val="20"/>
              </w:rPr>
            </w:pPr>
            <w:r w:rsidRPr="00ED12E1">
              <w:rPr>
                <w:sz w:val="20"/>
              </w:rPr>
              <w:t>300 đến &lt; 500</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897.899</w:t>
            </w:r>
            <w:r w:rsidRPr="00ED12E1">
              <w:rPr>
                <w:sz w:val="20"/>
              </w:rPr>
              <w:t xml:space="preserve"> </w:t>
            </w:r>
            <w:r w:rsidRPr="00ED12E1">
              <w:rPr>
                <w:b/>
                <w:sz w:val="20"/>
              </w:rPr>
              <w:t>-</w:t>
            </w:r>
            <w:r w:rsidRPr="00ED12E1">
              <w:rPr>
                <w:sz w:val="20"/>
              </w:rPr>
              <w:t xml:space="preserve"> </w:t>
            </w:r>
            <w:r w:rsidRPr="00ED12E1">
              <w:rPr>
                <w:b/>
                <w:sz w:val="20"/>
              </w:rPr>
              <w:t>778.179</w:t>
            </w:r>
          </w:p>
        </w:tc>
        <w:tc>
          <w:tcPr>
            <w:tcW w:w="690" w:type="pct"/>
            <w:shd w:val="clear" w:color="auto" w:fill="auto"/>
            <w:vAlign w:val="center"/>
          </w:tcPr>
          <w:p w:rsidR="00BB3637" w:rsidRPr="00ED12E1" w:rsidP="008D31F0">
            <w:pPr>
              <w:spacing w:before="120"/>
              <w:jc w:val="center"/>
              <w:rPr>
                <w:sz w:val="20"/>
                <w:szCs w:val="2"/>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13510.18</w:t>
            </w:r>
          </w:p>
        </w:tc>
        <w:tc>
          <w:tcPr>
            <w:tcW w:w="2042" w:type="pct"/>
            <w:shd w:val="clear" w:color="auto" w:fill="auto"/>
            <w:vAlign w:val="center"/>
          </w:tcPr>
          <w:p w:rsidR="00BB3637" w:rsidRPr="00ED12E1" w:rsidP="008D31F0">
            <w:pPr>
              <w:pStyle w:val="TableParagraph"/>
              <w:spacing w:before="120"/>
              <w:rPr>
                <w:sz w:val="20"/>
              </w:rPr>
            </w:pPr>
            <w:r w:rsidRPr="00ED12E1">
              <w:rPr>
                <w:sz w:val="20"/>
              </w:rPr>
              <w:t>500 đến 800</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778.179</w:t>
            </w:r>
            <w:r w:rsidRPr="00ED12E1">
              <w:rPr>
                <w:sz w:val="20"/>
              </w:rPr>
              <w:t xml:space="preserve"> </w:t>
            </w:r>
            <w:r w:rsidRPr="00ED12E1">
              <w:rPr>
                <w:b/>
                <w:sz w:val="20"/>
              </w:rPr>
              <w:t>-</w:t>
            </w:r>
            <w:r w:rsidRPr="00ED12E1">
              <w:rPr>
                <w:sz w:val="20"/>
              </w:rPr>
              <w:t xml:space="preserve"> </w:t>
            </w:r>
            <w:r w:rsidRPr="00ED12E1">
              <w:rPr>
                <w:b/>
                <w:sz w:val="20"/>
              </w:rPr>
              <w:t>658.459</w:t>
            </w:r>
          </w:p>
        </w:tc>
        <w:tc>
          <w:tcPr>
            <w:tcW w:w="690" w:type="pct"/>
            <w:shd w:val="clear" w:color="auto" w:fill="auto"/>
            <w:vAlign w:val="center"/>
          </w:tcPr>
          <w:p w:rsidR="00BB3637" w:rsidRPr="00ED12E1" w:rsidP="008D31F0">
            <w:pPr>
              <w:spacing w:before="120"/>
              <w:jc w:val="center"/>
              <w:rPr>
                <w:sz w:val="20"/>
                <w:szCs w:val="2"/>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p>
        </w:tc>
        <w:tc>
          <w:tcPr>
            <w:tcW w:w="2042" w:type="pct"/>
            <w:shd w:val="clear" w:color="auto" w:fill="auto"/>
            <w:vAlign w:val="center"/>
          </w:tcPr>
          <w:p w:rsidR="00BB3637" w:rsidRPr="00ED12E1" w:rsidP="008D31F0">
            <w:pPr>
              <w:pStyle w:val="TableParagraph"/>
              <w:spacing w:before="120"/>
              <w:rPr>
                <w:b/>
                <w:sz w:val="20"/>
              </w:rPr>
            </w:pPr>
            <w:r w:rsidRPr="00ED12E1">
              <w:rPr>
                <w:b/>
                <w:sz w:val="20"/>
              </w:rPr>
              <w:t>Cơ sở xử lý</w:t>
            </w:r>
            <w:r w:rsidRPr="00ED12E1">
              <w:rPr>
                <w:sz w:val="20"/>
              </w:rPr>
              <w:t xml:space="preserve"> </w:t>
            </w:r>
            <w:r w:rsidRPr="00ED12E1">
              <w:rPr>
                <w:b/>
                <w:sz w:val="20"/>
              </w:rPr>
              <w:t>chất thải rắn sinh</w:t>
            </w:r>
            <w:r w:rsidRPr="00ED12E1">
              <w:rPr>
                <w:sz w:val="20"/>
              </w:rPr>
              <w:t xml:space="preserve"> </w:t>
            </w:r>
            <w:r w:rsidRPr="00ED12E1">
              <w:rPr>
                <w:b/>
                <w:sz w:val="20"/>
              </w:rPr>
              <w:t>hoạt bằng công</w:t>
            </w:r>
            <w:r w:rsidRPr="00ED12E1">
              <w:rPr>
                <w:sz w:val="20"/>
              </w:rPr>
              <w:t xml:space="preserve"> </w:t>
            </w:r>
            <w:r w:rsidRPr="00ED12E1">
              <w:rPr>
                <w:b/>
                <w:sz w:val="20"/>
              </w:rPr>
              <w:t>nghệ chế biến phân</w:t>
            </w:r>
            <w:r w:rsidRPr="00ED12E1">
              <w:rPr>
                <w:sz w:val="20"/>
              </w:rPr>
              <w:t xml:space="preserve"> </w:t>
            </w:r>
            <w:r w:rsidRPr="00ED12E1">
              <w:rPr>
                <w:b/>
                <w:sz w:val="20"/>
              </w:rPr>
              <w:t>vi</w:t>
            </w:r>
            <w:r w:rsidRPr="00ED12E1">
              <w:rPr>
                <w:sz w:val="20"/>
              </w:rPr>
              <w:t xml:space="preserve"> </w:t>
            </w:r>
            <w:r w:rsidRPr="00ED12E1">
              <w:rPr>
                <w:b/>
                <w:sz w:val="20"/>
              </w:rPr>
              <w:t>sinh</w:t>
            </w:r>
            <w:r w:rsidRPr="00ED12E1">
              <w:rPr>
                <w:sz w:val="20"/>
              </w:rPr>
              <w:t xml:space="preserve"> </w:t>
            </w:r>
            <w:r w:rsidRPr="00ED12E1">
              <w:rPr>
                <w:b/>
                <w:sz w:val="20"/>
              </w:rPr>
              <w:t>kết hợp đốt sử dụng công</w:t>
            </w:r>
            <w:r w:rsidRPr="00ED12E1">
              <w:rPr>
                <w:sz w:val="20"/>
              </w:rPr>
              <w:t xml:space="preserve"> </w:t>
            </w:r>
            <w:r w:rsidRPr="00ED12E1">
              <w:rPr>
                <w:b/>
                <w:sz w:val="20"/>
              </w:rPr>
              <w:t>nghệ, thiết bị nước ngoài</w:t>
            </w:r>
            <w:r w:rsidRPr="00ED12E1">
              <w:rPr>
                <w:sz w:val="20"/>
              </w:rPr>
              <w:t xml:space="preserve"> </w:t>
            </w:r>
            <w:r w:rsidRPr="00ED12E1">
              <w:rPr>
                <w:b/>
                <w:sz w:val="20"/>
              </w:rPr>
              <w:t>có</w:t>
            </w:r>
            <w:r w:rsidRPr="00ED12E1">
              <w:rPr>
                <w:sz w:val="20"/>
              </w:rPr>
              <w:t xml:space="preserve"> </w:t>
            </w:r>
            <w:r w:rsidRPr="00ED12E1">
              <w:rPr>
                <w:b/>
                <w:sz w:val="20"/>
              </w:rPr>
              <w:t>công</w:t>
            </w:r>
            <w:r w:rsidRPr="00ED12E1">
              <w:rPr>
                <w:sz w:val="20"/>
              </w:rPr>
              <w:t xml:space="preserve"> </w:t>
            </w:r>
            <w:r w:rsidRPr="00ED12E1">
              <w:rPr>
                <w:b/>
                <w:sz w:val="20"/>
              </w:rPr>
              <w:t>suất thiết kế</w:t>
            </w:r>
          </w:p>
        </w:tc>
        <w:tc>
          <w:tcPr>
            <w:tcW w:w="869" w:type="pct"/>
            <w:shd w:val="clear" w:color="auto" w:fill="auto"/>
            <w:vAlign w:val="center"/>
          </w:tcPr>
          <w:p w:rsidR="00BB3637" w:rsidRPr="00ED12E1" w:rsidP="008D31F0">
            <w:pPr>
              <w:pStyle w:val="TableParagraph"/>
              <w:spacing w:before="120"/>
              <w:jc w:val="center"/>
              <w:rPr>
                <w:sz w:val="20"/>
              </w:rPr>
            </w:pPr>
          </w:p>
        </w:tc>
        <w:tc>
          <w:tcPr>
            <w:tcW w:w="690" w:type="pct"/>
            <w:shd w:val="clear" w:color="auto" w:fill="auto"/>
            <w:vAlign w:val="center"/>
          </w:tcPr>
          <w:p w:rsidR="00BB3637" w:rsidRPr="00ED12E1" w:rsidP="008D31F0">
            <w:pPr>
              <w:spacing w:before="120"/>
              <w:jc w:val="center"/>
              <w:rPr>
                <w:sz w:val="20"/>
                <w:szCs w:val="2"/>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13510.19</w:t>
            </w:r>
          </w:p>
        </w:tc>
        <w:tc>
          <w:tcPr>
            <w:tcW w:w="2042" w:type="pct"/>
            <w:shd w:val="clear" w:color="auto" w:fill="auto"/>
            <w:vAlign w:val="center"/>
          </w:tcPr>
          <w:p w:rsidR="00BB3637" w:rsidRPr="00ED12E1" w:rsidP="008D31F0">
            <w:pPr>
              <w:pStyle w:val="TableParagraph"/>
              <w:spacing w:before="120"/>
              <w:rPr>
                <w:sz w:val="20"/>
              </w:rPr>
            </w:pPr>
            <w:r w:rsidRPr="00ED12E1">
              <w:rPr>
                <w:sz w:val="20"/>
              </w:rPr>
              <w:t>100 đến &lt; 300</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838.038</w:t>
            </w:r>
            <w:r w:rsidRPr="00ED12E1">
              <w:rPr>
                <w:sz w:val="20"/>
              </w:rPr>
              <w:t xml:space="preserve"> </w:t>
            </w:r>
            <w:r w:rsidRPr="00ED12E1">
              <w:rPr>
                <w:b/>
                <w:sz w:val="20"/>
              </w:rPr>
              <w:t>-</w:t>
            </w:r>
            <w:r w:rsidRPr="00ED12E1">
              <w:rPr>
                <w:sz w:val="20"/>
              </w:rPr>
              <w:t xml:space="preserve"> </w:t>
            </w:r>
            <w:r w:rsidRPr="00ED12E1">
              <w:rPr>
                <w:b/>
                <w:sz w:val="20"/>
              </w:rPr>
              <w:t>694.375</w:t>
            </w:r>
          </w:p>
        </w:tc>
        <w:tc>
          <w:tcPr>
            <w:tcW w:w="690" w:type="pct"/>
            <w:shd w:val="clear" w:color="auto" w:fill="auto"/>
            <w:vAlign w:val="center"/>
          </w:tcPr>
          <w:p w:rsidR="00BB3637" w:rsidRPr="00ED12E1" w:rsidP="008D31F0">
            <w:pPr>
              <w:spacing w:before="120"/>
              <w:jc w:val="center"/>
              <w:rPr>
                <w:sz w:val="20"/>
                <w:szCs w:val="2"/>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13510.20</w:t>
            </w:r>
          </w:p>
        </w:tc>
        <w:tc>
          <w:tcPr>
            <w:tcW w:w="2042" w:type="pct"/>
            <w:shd w:val="clear" w:color="auto" w:fill="auto"/>
            <w:vAlign w:val="center"/>
          </w:tcPr>
          <w:p w:rsidR="00BB3637" w:rsidRPr="00ED12E1" w:rsidP="008D31F0">
            <w:pPr>
              <w:pStyle w:val="TableParagraph"/>
              <w:spacing w:before="120"/>
              <w:rPr>
                <w:sz w:val="20"/>
              </w:rPr>
            </w:pPr>
            <w:r w:rsidRPr="00ED12E1">
              <w:rPr>
                <w:sz w:val="20"/>
              </w:rPr>
              <w:t>300 đến &lt; 500</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694.375</w:t>
            </w:r>
            <w:r w:rsidRPr="00ED12E1">
              <w:rPr>
                <w:sz w:val="20"/>
              </w:rPr>
              <w:t xml:space="preserve"> </w:t>
            </w:r>
            <w:r w:rsidRPr="00ED12E1">
              <w:rPr>
                <w:b/>
                <w:sz w:val="20"/>
              </w:rPr>
              <w:t>-</w:t>
            </w:r>
            <w:r w:rsidRPr="00ED12E1">
              <w:rPr>
                <w:sz w:val="20"/>
              </w:rPr>
              <w:t xml:space="preserve"> </w:t>
            </w:r>
            <w:r w:rsidRPr="00ED12E1">
              <w:rPr>
                <w:b/>
                <w:sz w:val="20"/>
              </w:rPr>
              <w:t>580.641</w:t>
            </w:r>
          </w:p>
        </w:tc>
        <w:tc>
          <w:tcPr>
            <w:tcW w:w="690" w:type="pct"/>
            <w:shd w:val="clear" w:color="auto" w:fill="auto"/>
            <w:vAlign w:val="center"/>
          </w:tcPr>
          <w:p w:rsidR="00BB3637" w:rsidRPr="00ED12E1" w:rsidP="008D31F0">
            <w:pPr>
              <w:spacing w:before="120"/>
              <w:jc w:val="center"/>
              <w:rPr>
                <w:sz w:val="20"/>
                <w:szCs w:val="2"/>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13510.21</w:t>
            </w:r>
          </w:p>
        </w:tc>
        <w:tc>
          <w:tcPr>
            <w:tcW w:w="2042" w:type="pct"/>
            <w:shd w:val="clear" w:color="auto" w:fill="auto"/>
            <w:vAlign w:val="center"/>
          </w:tcPr>
          <w:p w:rsidR="00BB3637" w:rsidRPr="00ED12E1" w:rsidP="008D31F0">
            <w:pPr>
              <w:pStyle w:val="TableParagraph"/>
              <w:spacing w:before="120"/>
              <w:rPr>
                <w:sz w:val="20"/>
              </w:rPr>
            </w:pPr>
            <w:r w:rsidRPr="00ED12E1">
              <w:rPr>
                <w:sz w:val="20"/>
              </w:rPr>
              <w:t>500 đến &lt; 1.000</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580.641</w:t>
            </w:r>
            <w:r w:rsidRPr="00ED12E1">
              <w:rPr>
                <w:sz w:val="20"/>
              </w:rPr>
              <w:t xml:space="preserve"> </w:t>
            </w:r>
            <w:r w:rsidRPr="00ED12E1">
              <w:rPr>
                <w:b/>
                <w:sz w:val="20"/>
              </w:rPr>
              <w:t>-</w:t>
            </w:r>
            <w:r w:rsidRPr="00ED12E1">
              <w:rPr>
                <w:sz w:val="20"/>
              </w:rPr>
              <w:t xml:space="preserve"> </w:t>
            </w:r>
            <w:r w:rsidRPr="00ED12E1">
              <w:rPr>
                <w:b/>
                <w:sz w:val="20"/>
              </w:rPr>
              <w:t>442.963</w:t>
            </w:r>
          </w:p>
        </w:tc>
        <w:tc>
          <w:tcPr>
            <w:tcW w:w="690" w:type="pct"/>
            <w:shd w:val="clear" w:color="auto" w:fill="auto"/>
            <w:vAlign w:val="center"/>
          </w:tcPr>
          <w:p w:rsidR="00BB3637" w:rsidRPr="00ED12E1" w:rsidP="008D31F0">
            <w:pPr>
              <w:spacing w:before="120"/>
              <w:jc w:val="center"/>
              <w:rPr>
                <w:sz w:val="20"/>
                <w:szCs w:val="2"/>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13510.22</w:t>
            </w:r>
          </w:p>
        </w:tc>
        <w:tc>
          <w:tcPr>
            <w:tcW w:w="2042" w:type="pct"/>
            <w:shd w:val="clear" w:color="auto" w:fill="auto"/>
            <w:vAlign w:val="center"/>
          </w:tcPr>
          <w:p w:rsidR="00BB3637" w:rsidRPr="00ED12E1" w:rsidP="008D31F0">
            <w:pPr>
              <w:pStyle w:val="TableParagraph"/>
              <w:spacing w:before="120"/>
              <w:rPr>
                <w:sz w:val="20"/>
              </w:rPr>
            </w:pPr>
            <w:r w:rsidRPr="00ED12E1">
              <w:rPr>
                <w:sz w:val="20"/>
              </w:rPr>
              <w:t>1.000 đến 1.500</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442.963</w:t>
            </w:r>
            <w:r w:rsidRPr="00ED12E1">
              <w:rPr>
                <w:sz w:val="20"/>
              </w:rPr>
              <w:t xml:space="preserve"> </w:t>
            </w:r>
            <w:r w:rsidRPr="00ED12E1">
              <w:rPr>
                <w:b/>
                <w:sz w:val="20"/>
              </w:rPr>
              <w:t>-</w:t>
            </w:r>
            <w:r w:rsidRPr="00ED12E1">
              <w:rPr>
                <w:sz w:val="20"/>
              </w:rPr>
              <w:t xml:space="preserve"> </w:t>
            </w:r>
            <w:r w:rsidRPr="00ED12E1">
              <w:rPr>
                <w:b/>
                <w:sz w:val="20"/>
              </w:rPr>
              <w:t>311.272</w:t>
            </w:r>
          </w:p>
        </w:tc>
        <w:tc>
          <w:tcPr>
            <w:tcW w:w="690" w:type="pct"/>
            <w:shd w:val="clear" w:color="auto" w:fill="auto"/>
            <w:vAlign w:val="center"/>
          </w:tcPr>
          <w:p w:rsidR="00BB3637" w:rsidRPr="00ED12E1" w:rsidP="008D31F0">
            <w:pPr>
              <w:spacing w:before="120"/>
              <w:jc w:val="center"/>
              <w:rPr>
                <w:sz w:val="20"/>
                <w:szCs w:val="2"/>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p>
        </w:tc>
        <w:tc>
          <w:tcPr>
            <w:tcW w:w="2042" w:type="pct"/>
            <w:shd w:val="clear" w:color="auto" w:fill="auto"/>
            <w:vAlign w:val="center"/>
          </w:tcPr>
          <w:p w:rsidR="00BB3637" w:rsidRPr="00ED12E1" w:rsidP="008D31F0">
            <w:pPr>
              <w:pStyle w:val="TableParagraph"/>
              <w:spacing w:before="120"/>
              <w:rPr>
                <w:b/>
                <w:sz w:val="20"/>
              </w:rPr>
            </w:pPr>
            <w:r w:rsidRPr="00ED12E1">
              <w:rPr>
                <w:b/>
                <w:sz w:val="20"/>
              </w:rPr>
              <w:t>Cơ sở xử lý</w:t>
            </w:r>
            <w:r w:rsidRPr="00ED12E1">
              <w:rPr>
                <w:sz w:val="20"/>
              </w:rPr>
              <w:t xml:space="preserve"> </w:t>
            </w:r>
            <w:r w:rsidRPr="00ED12E1">
              <w:rPr>
                <w:b/>
                <w:sz w:val="20"/>
              </w:rPr>
              <w:t>chất thải rắn sinh</w:t>
            </w:r>
            <w:r w:rsidRPr="00ED12E1">
              <w:rPr>
                <w:sz w:val="20"/>
              </w:rPr>
              <w:t xml:space="preserve"> </w:t>
            </w:r>
            <w:r w:rsidRPr="00ED12E1">
              <w:rPr>
                <w:b/>
                <w:sz w:val="20"/>
              </w:rPr>
              <w:t>hoạt bằng công</w:t>
            </w:r>
            <w:r w:rsidRPr="00ED12E1">
              <w:rPr>
                <w:sz w:val="20"/>
              </w:rPr>
              <w:t xml:space="preserve"> </w:t>
            </w:r>
            <w:r w:rsidRPr="00ED12E1">
              <w:rPr>
                <w:b/>
                <w:sz w:val="20"/>
              </w:rPr>
              <w:t>nghệ chôn</w:t>
            </w:r>
            <w:r w:rsidRPr="00ED12E1">
              <w:rPr>
                <w:sz w:val="20"/>
              </w:rPr>
              <w:t xml:space="preserve"> </w:t>
            </w:r>
            <w:r w:rsidRPr="00ED12E1">
              <w:rPr>
                <w:b/>
                <w:sz w:val="20"/>
              </w:rPr>
              <w:t>lấp hợp vệ sinh</w:t>
            </w:r>
          </w:p>
        </w:tc>
        <w:tc>
          <w:tcPr>
            <w:tcW w:w="869" w:type="pct"/>
            <w:shd w:val="clear" w:color="auto" w:fill="auto"/>
            <w:vAlign w:val="center"/>
          </w:tcPr>
          <w:p w:rsidR="00BB3637" w:rsidRPr="00ED12E1" w:rsidP="008D31F0">
            <w:pPr>
              <w:pStyle w:val="TableParagraph"/>
              <w:spacing w:before="120"/>
              <w:jc w:val="center"/>
              <w:rPr>
                <w:sz w:val="20"/>
              </w:rPr>
            </w:pPr>
          </w:p>
        </w:tc>
        <w:tc>
          <w:tcPr>
            <w:tcW w:w="690" w:type="pct"/>
            <w:shd w:val="clear" w:color="auto" w:fill="auto"/>
            <w:vAlign w:val="center"/>
          </w:tcPr>
          <w:p w:rsidR="00BB3637" w:rsidRPr="00ED12E1" w:rsidP="008D31F0">
            <w:pPr>
              <w:spacing w:before="120"/>
              <w:jc w:val="center"/>
              <w:rPr>
                <w:sz w:val="20"/>
                <w:szCs w:val="2"/>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13510.23</w:t>
            </w:r>
          </w:p>
        </w:tc>
        <w:tc>
          <w:tcPr>
            <w:tcW w:w="2042" w:type="pct"/>
            <w:shd w:val="clear" w:color="auto" w:fill="auto"/>
            <w:vAlign w:val="center"/>
          </w:tcPr>
          <w:p w:rsidR="00BB3637" w:rsidRPr="00ED12E1" w:rsidP="008D31F0">
            <w:pPr>
              <w:pStyle w:val="TableParagraph"/>
              <w:spacing w:before="120"/>
              <w:rPr>
                <w:sz w:val="20"/>
              </w:rPr>
            </w:pPr>
            <w:r w:rsidRPr="00ED12E1">
              <w:rPr>
                <w:sz w:val="20"/>
              </w:rPr>
              <w:t>&lt; 100</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239.440</w:t>
            </w:r>
          </w:p>
        </w:tc>
        <w:tc>
          <w:tcPr>
            <w:tcW w:w="690" w:type="pct"/>
            <w:shd w:val="clear" w:color="auto" w:fill="auto"/>
            <w:vAlign w:val="center"/>
          </w:tcPr>
          <w:p w:rsidR="00BB3637" w:rsidRPr="00ED12E1" w:rsidP="008D31F0">
            <w:pPr>
              <w:spacing w:before="120"/>
              <w:jc w:val="center"/>
              <w:rPr>
                <w:sz w:val="20"/>
                <w:szCs w:val="2"/>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13510.24</w:t>
            </w:r>
          </w:p>
        </w:tc>
        <w:tc>
          <w:tcPr>
            <w:tcW w:w="2042" w:type="pct"/>
            <w:shd w:val="clear" w:color="auto" w:fill="auto"/>
            <w:vAlign w:val="center"/>
          </w:tcPr>
          <w:p w:rsidR="00BB3637" w:rsidRPr="00ED12E1" w:rsidP="008D31F0">
            <w:pPr>
              <w:pStyle w:val="TableParagraph"/>
              <w:spacing w:before="120"/>
              <w:rPr>
                <w:sz w:val="20"/>
              </w:rPr>
            </w:pPr>
            <w:r w:rsidRPr="00ED12E1">
              <w:rPr>
                <w:sz w:val="20"/>
              </w:rPr>
              <w:t>100 đến &lt; 300</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239.440</w:t>
            </w:r>
            <w:r w:rsidRPr="00ED12E1">
              <w:rPr>
                <w:sz w:val="20"/>
              </w:rPr>
              <w:t xml:space="preserve"> </w:t>
            </w:r>
            <w:r w:rsidRPr="00ED12E1">
              <w:rPr>
                <w:b/>
                <w:sz w:val="20"/>
              </w:rPr>
              <w:t>-</w:t>
            </w:r>
            <w:r w:rsidRPr="00ED12E1">
              <w:rPr>
                <w:sz w:val="20"/>
              </w:rPr>
              <w:t xml:space="preserve"> </w:t>
            </w:r>
            <w:r w:rsidRPr="00ED12E1">
              <w:rPr>
                <w:b/>
                <w:sz w:val="20"/>
              </w:rPr>
              <w:t>215.496</w:t>
            </w:r>
          </w:p>
        </w:tc>
        <w:tc>
          <w:tcPr>
            <w:tcW w:w="690" w:type="pct"/>
            <w:shd w:val="clear" w:color="auto" w:fill="auto"/>
            <w:vAlign w:val="center"/>
          </w:tcPr>
          <w:p w:rsidR="00BB3637" w:rsidRPr="00ED12E1" w:rsidP="008D31F0">
            <w:pPr>
              <w:spacing w:before="120"/>
              <w:jc w:val="center"/>
              <w:rPr>
                <w:sz w:val="20"/>
                <w:szCs w:val="2"/>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13510.25</w:t>
            </w:r>
          </w:p>
        </w:tc>
        <w:tc>
          <w:tcPr>
            <w:tcW w:w="2042" w:type="pct"/>
            <w:shd w:val="clear" w:color="auto" w:fill="auto"/>
            <w:vAlign w:val="center"/>
          </w:tcPr>
          <w:p w:rsidR="00BB3637" w:rsidRPr="00ED12E1" w:rsidP="008D31F0">
            <w:pPr>
              <w:pStyle w:val="TableParagraph"/>
              <w:spacing w:before="120"/>
              <w:rPr>
                <w:sz w:val="20"/>
              </w:rPr>
            </w:pPr>
            <w:r w:rsidRPr="00ED12E1">
              <w:rPr>
                <w:sz w:val="20"/>
              </w:rPr>
              <w:t>300 đến &lt; 800</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215.496</w:t>
            </w:r>
            <w:r w:rsidRPr="00ED12E1">
              <w:rPr>
                <w:sz w:val="20"/>
              </w:rPr>
              <w:t xml:space="preserve"> </w:t>
            </w:r>
            <w:r w:rsidRPr="00ED12E1">
              <w:rPr>
                <w:b/>
                <w:sz w:val="20"/>
              </w:rPr>
              <w:t>-</w:t>
            </w:r>
            <w:r w:rsidRPr="00ED12E1">
              <w:rPr>
                <w:sz w:val="20"/>
              </w:rPr>
              <w:t xml:space="preserve"> </w:t>
            </w:r>
            <w:r w:rsidRPr="00ED12E1">
              <w:rPr>
                <w:b/>
                <w:sz w:val="20"/>
              </w:rPr>
              <w:t>167.608</w:t>
            </w:r>
          </w:p>
        </w:tc>
        <w:tc>
          <w:tcPr>
            <w:tcW w:w="690" w:type="pct"/>
            <w:shd w:val="clear" w:color="auto" w:fill="auto"/>
            <w:vAlign w:val="center"/>
          </w:tcPr>
          <w:p w:rsidR="00BB3637" w:rsidRPr="00ED12E1" w:rsidP="008D31F0">
            <w:pPr>
              <w:spacing w:before="120"/>
              <w:jc w:val="center"/>
              <w:rPr>
                <w:sz w:val="20"/>
                <w:szCs w:val="2"/>
              </w:rPr>
            </w:pPr>
          </w:p>
        </w:tc>
        <w:tc>
          <w:tcPr>
            <w:tcW w:w="515" w:type="pct"/>
            <w:shd w:val="clear" w:color="auto" w:fill="auto"/>
            <w:vAlign w:val="center"/>
          </w:tcPr>
          <w:p w:rsidR="00BB3637"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BB3637" w:rsidRPr="00ED12E1" w:rsidP="008D31F0">
            <w:pPr>
              <w:pStyle w:val="TableParagraph"/>
              <w:spacing w:before="120"/>
              <w:jc w:val="center"/>
              <w:rPr>
                <w:sz w:val="20"/>
              </w:rPr>
            </w:pPr>
            <w:r w:rsidRPr="00ED12E1">
              <w:rPr>
                <w:sz w:val="20"/>
              </w:rPr>
              <w:t>13510.26</w:t>
            </w:r>
          </w:p>
        </w:tc>
        <w:tc>
          <w:tcPr>
            <w:tcW w:w="2042" w:type="pct"/>
            <w:shd w:val="clear" w:color="auto" w:fill="auto"/>
            <w:vAlign w:val="center"/>
          </w:tcPr>
          <w:p w:rsidR="00BB3637" w:rsidRPr="00ED12E1" w:rsidP="008D31F0">
            <w:pPr>
              <w:pStyle w:val="TableParagraph"/>
              <w:spacing w:before="120"/>
              <w:rPr>
                <w:sz w:val="20"/>
              </w:rPr>
            </w:pPr>
            <w:r w:rsidRPr="00ED12E1">
              <w:rPr>
                <w:sz w:val="20"/>
              </w:rPr>
              <w:t>≥ 800</w:t>
            </w:r>
          </w:p>
        </w:tc>
        <w:tc>
          <w:tcPr>
            <w:tcW w:w="869" w:type="pct"/>
            <w:shd w:val="clear" w:color="auto" w:fill="auto"/>
            <w:vAlign w:val="center"/>
          </w:tcPr>
          <w:p w:rsidR="00BB3637" w:rsidRPr="00ED12E1" w:rsidP="008D31F0">
            <w:pPr>
              <w:pStyle w:val="TableParagraph"/>
              <w:spacing w:before="120"/>
              <w:jc w:val="center"/>
              <w:rPr>
                <w:b/>
                <w:sz w:val="20"/>
              </w:rPr>
            </w:pPr>
            <w:r w:rsidRPr="00ED12E1">
              <w:rPr>
                <w:b/>
                <w:sz w:val="20"/>
              </w:rPr>
              <w:t>167.608</w:t>
            </w:r>
          </w:p>
        </w:tc>
        <w:tc>
          <w:tcPr>
            <w:tcW w:w="690" w:type="pct"/>
            <w:shd w:val="clear" w:color="auto" w:fill="auto"/>
            <w:vAlign w:val="center"/>
          </w:tcPr>
          <w:p w:rsidR="00BB3637" w:rsidRPr="00ED12E1" w:rsidP="008D31F0">
            <w:pPr>
              <w:spacing w:before="120"/>
              <w:jc w:val="center"/>
              <w:rPr>
                <w:sz w:val="20"/>
                <w:szCs w:val="2"/>
              </w:rPr>
            </w:pPr>
          </w:p>
        </w:tc>
        <w:tc>
          <w:tcPr>
            <w:tcW w:w="515" w:type="pct"/>
            <w:shd w:val="clear" w:color="auto" w:fill="auto"/>
            <w:vAlign w:val="center"/>
          </w:tcPr>
          <w:p w:rsidR="00BB3637" w:rsidRPr="00ED12E1" w:rsidP="008D31F0">
            <w:pPr>
              <w:pStyle w:val="TableParagraph"/>
              <w:spacing w:before="120"/>
              <w:jc w:val="center"/>
              <w:rPr>
                <w:b/>
                <w:sz w:val="20"/>
              </w:rPr>
            </w:pPr>
          </w:p>
        </w:tc>
      </w:tr>
    </w:tbl>
    <w:p w:rsidR="005B6410" w:rsidRPr="00ED12E1" w:rsidP="008D31F0">
      <w:pPr>
        <w:pStyle w:val="Heading2"/>
        <w:spacing w:before="120"/>
        <w:ind w:left="0" w:firstLine="0"/>
        <w:rPr>
          <w:sz w:val="20"/>
        </w:rPr>
      </w:pPr>
      <w:bookmarkStart w:id="115" w:name="chuong_4"/>
      <w:r w:rsidRPr="00ED12E1" w:rsidR="00ED12E1">
        <w:rPr>
          <w:sz w:val="20"/>
        </w:rPr>
        <w:t>CHƯƠNG</w:t>
      </w:r>
      <w:r w:rsidRPr="00ED12E1" w:rsidR="006231F6">
        <w:rPr>
          <w:sz w:val="20"/>
        </w:rPr>
        <w:t xml:space="preserve"> IV: SUẤT VỐN ĐẦU TƯ CÔNG TRÌNH GIAO THÔNG</w:t>
      </w:r>
      <w:bookmarkEnd w:id="115"/>
    </w:p>
    <w:p w:rsidR="005B6410" w:rsidRPr="00ED12E1" w:rsidP="008D31F0">
      <w:pPr>
        <w:pStyle w:val="Heading2"/>
        <w:tabs>
          <w:tab w:val="left" w:pos="668"/>
        </w:tabs>
        <w:spacing w:before="120"/>
        <w:ind w:left="0" w:firstLine="0"/>
        <w:rPr>
          <w:sz w:val="20"/>
        </w:rPr>
      </w:pPr>
      <w:bookmarkStart w:id="116" w:name="dieu_1_12"/>
      <w:r w:rsidRPr="00ED12E1" w:rsidR="006231F6">
        <w:rPr>
          <w:sz w:val="20"/>
        </w:rPr>
        <w:t>1. CÔNG TRÌNH ĐƯỜNG BỘ</w:t>
      </w:r>
      <w:bookmarkEnd w:id="116"/>
    </w:p>
    <w:p w:rsidR="005B6410" w:rsidRPr="00ED12E1" w:rsidP="008D31F0">
      <w:pPr>
        <w:pStyle w:val="Listenabsatz"/>
        <w:tabs>
          <w:tab w:val="left" w:pos="869"/>
        </w:tabs>
        <w:ind w:left="0" w:firstLine="0"/>
        <w:rPr>
          <w:b/>
          <w:sz w:val="20"/>
        </w:rPr>
      </w:pPr>
      <w:bookmarkStart w:id="117" w:name="dieu_1_13"/>
      <w:r w:rsidRPr="00ED12E1" w:rsidR="006231F6">
        <w:rPr>
          <w:b/>
          <w:bCs/>
          <w:sz w:val="20"/>
          <w:szCs w:val="24"/>
        </w:rPr>
        <w:t>1.1. ĐƯỜNG Ô TÔ CAO TỐC, TRẠM THU PHÍ KHÔNG DỪNG, HẦM GIAO THÔNG XUYÊN NÚI, CẦU CẠN</w:t>
      </w:r>
      <w:bookmarkEnd w:id="117"/>
    </w:p>
    <w:p w:rsidR="005B6410" w:rsidRPr="00ED12E1" w:rsidP="008D31F0">
      <w:pPr>
        <w:pStyle w:val="Heading3"/>
        <w:tabs>
          <w:tab w:val="left" w:pos="1069"/>
        </w:tabs>
        <w:spacing w:before="120"/>
        <w:ind w:left="0" w:firstLine="0"/>
        <w:rPr>
          <w:sz w:val="20"/>
        </w:rPr>
      </w:pPr>
      <w:bookmarkStart w:id="118" w:name="dieu_1_14"/>
      <w:r w:rsidRPr="00ED12E1" w:rsidR="006231F6">
        <w:rPr>
          <w:sz w:val="20"/>
        </w:rPr>
        <w:t>1.1.1. Suất vốn đầu tư xây dựng công trình đường ô tô cao tốc</w:t>
      </w:r>
      <w:bookmarkEnd w:id="118"/>
    </w:p>
    <w:p w:rsidR="005B6410"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5B6410"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1</w:t>
      </w:r>
      <w:r w:rsidRPr="00ED12E1">
        <w:rPr>
          <w:sz w:val="20"/>
        </w:rPr>
        <w:t xml:space="preserve"> </w:t>
      </w:r>
      <w:r w:rsidRPr="00ED12E1">
        <w:rPr>
          <w:i/>
          <w:sz w:val="20"/>
        </w:rPr>
        <w:t>km</w:t>
      </w:r>
      <w:r w:rsidRPr="00ED12E1">
        <w:rPr>
          <w:sz w:val="20"/>
        </w:rPr>
        <w:t xml:space="preserve"> </w:t>
      </w:r>
      <w:r w:rsidRPr="00ED12E1">
        <w:rPr>
          <w:i/>
          <w:sz w:val="20"/>
        </w:rPr>
        <w:t>đường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xây</w:t>
      </w:r>
      <w:r w:rsidRPr="00ED12E1">
        <w:rPr>
          <w:sz w:val="20"/>
        </w:rPr>
        <w:t xml:space="preserve"> </w:t>
      </w:r>
      <w:r w:rsidRPr="00ED12E1">
        <w:rPr>
          <w:i/>
          <w:sz w:val="20"/>
        </w:rPr>
        <w:t>dựng mới, phổ biến. Đối với các</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xây</w:t>
      </w:r>
      <w:r w:rsidRPr="00ED12E1">
        <w:rPr>
          <w:sz w:val="20"/>
        </w:rPr>
        <w:t xml:space="preserve"> </w:t>
      </w:r>
      <w:r w:rsidRPr="00ED12E1">
        <w:rPr>
          <w:i/>
          <w:sz w:val="20"/>
        </w:rPr>
        <w:t>dựng ở khu</w:t>
      </w:r>
      <w:r w:rsidRPr="00ED12E1">
        <w:rPr>
          <w:sz w:val="20"/>
        </w:rPr>
        <w:t xml:space="preserve"> </w:t>
      </w:r>
      <w:r w:rsidRPr="00ED12E1">
        <w:rPr>
          <w:i/>
          <w:sz w:val="20"/>
        </w:rPr>
        <w:t>vực có</w:t>
      </w:r>
      <w:r w:rsidRPr="00ED12E1">
        <w:rPr>
          <w:sz w:val="20"/>
        </w:rPr>
        <w:t xml:space="preserve"> </w:t>
      </w:r>
      <w:r w:rsidRPr="00ED12E1" w:rsidR="00ED12E1">
        <w:rPr>
          <w:i/>
          <w:sz w:val="20"/>
        </w:rPr>
        <w:t>điều</w:t>
      </w:r>
      <w:r w:rsidRPr="00ED12E1">
        <w:rPr>
          <w:i/>
          <w:sz w:val="20"/>
        </w:rPr>
        <w:t xml:space="preserve"> kiện địa hình</w:t>
      </w:r>
      <w:r w:rsidRPr="00ED12E1">
        <w:rPr>
          <w:sz w:val="20"/>
        </w:rPr>
        <w:t xml:space="preserve"> </w:t>
      </w:r>
      <w:r w:rsidRPr="00ED12E1">
        <w:rPr>
          <w:i/>
          <w:sz w:val="20"/>
        </w:rPr>
        <w:t>và</w:t>
      </w:r>
      <w:r w:rsidRPr="00ED12E1">
        <w:rPr>
          <w:sz w:val="20"/>
        </w:rPr>
        <w:t xml:space="preserve"> </w:t>
      </w:r>
      <w:r w:rsidRPr="00ED12E1" w:rsidR="00ED12E1">
        <w:rPr>
          <w:i/>
          <w:sz w:val="20"/>
        </w:rPr>
        <w:t>điều</w:t>
      </w:r>
      <w:r w:rsidRPr="00ED12E1">
        <w:rPr>
          <w:i/>
          <w:sz w:val="20"/>
        </w:rPr>
        <w:t xml:space="preserve"> kiện vận chuyển đặc biệt khó</w:t>
      </w:r>
      <w:r w:rsidRPr="00ED12E1">
        <w:rPr>
          <w:sz w:val="20"/>
        </w:rPr>
        <w:t xml:space="preserve"> </w:t>
      </w:r>
      <w:r w:rsidRPr="00ED12E1">
        <w:rPr>
          <w:i/>
          <w:sz w:val="20"/>
        </w:rPr>
        <w:t>khăn cần có</w:t>
      </w:r>
      <w:r w:rsidRPr="00ED12E1">
        <w:rPr>
          <w:sz w:val="20"/>
        </w:rPr>
        <w:t xml:space="preserve"> </w:t>
      </w:r>
      <w:r w:rsidRPr="00ED12E1">
        <w:rPr>
          <w:i/>
          <w:sz w:val="20"/>
        </w:rPr>
        <w:t>sự tính</w:t>
      </w:r>
      <w:r w:rsidRPr="00ED12E1">
        <w:rPr>
          <w:sz w:val="20"/>
        </w:rPr>
        <w:t xml:space="preserve"> </w:t>
      </w:r>
      <w:r w:rsidRPr="00ED12E1">
        <w:rPr>
          <w:i/>
          <w:sz w:val="20"/>
        </w:rPr>
        <w:t>toán,</w:t>
      </w:r>
      <w:r w:rsidRPr="00ED12E1">
        <w:rPr>
          <w:sz w:val="20"/>
        </w:rPr>
        <w:t xml:space="preserve"> </w:t>
      </w:r>
      <w:r w:rsidRPr="00ED12E1" w:rsidR="00ED12E1">
        <w:rPr>
          <w:i/>
          <w:sz w:val="20"/>
        </w:rPr>
        <w:t>điều</w:t>
      </w:r>
      <w:r w:rsidRPr="00ED12E1">
        <w:rPr>
          <w:i/>
          <w:sz w:val="20"/>
        </w:rPr>
        <w:t xml:space="preserve"> chỉnh, bổ sung</w:t>
      </w:r>
      <w:r w:rsidRPr="00ED12E1">
        <w:rPr>
          <w:sz w:val="20"/>
        </w:rPr>
        <w:t xml:space="preserve"> </w:t>
      </w:r>
      <w:r w:rsidRPr="00ED12E1">
        <w:rPr>
          <w:i/>
          <w:sz w:val="20"/>
        </w:rPr>
        <w:t>cho</w:t>
      </w:r>
      <w:r w:rsidRPr="00ED12E1">
        <w:rPr>
          <w:sz w:val="20"/>
        </w:rPr>
        <w:t xml:space="preserve"> </w:t>
      </w:r>
      <w:r w:rsidRPr="00ED12E1">
        <w:rPr>
          <w:i/>
          <w:sz w:val="20"/>
        </w:rPr>
        <w:t>phù</w:t>
      </w:r>
      <w:r w:rsidRPr="00ED12E1">
        <w:rPr>
          <w:sz w:val="20"/>
        </w:rPr>
        <w:t xml:space="preserve"> </w:t>
      </w:r>
      <w:r w:rsidRPr="00ED12E1">
        <w:rPr>
          <w:i/>
          <w:sz w:val="20"/>
        </w:rPr>
        <w:t>hợp.</w:t>
      </w:r>
    </w:p>
    <w:p w:rsidR="005B6410"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đường ô</w:t>
      </w:r>
      <w:r w:rsidRPr="00ED12E1">
        <w:rPr>
          <w:sz w:val="20"/>
        </w:rPr>
        <w:t xml:space="preserve"> </w:t>
      </w:r>
      <w:r w:rsidRPr="00ED12E1">
        <w:rPr>
          <w:i/>
          <w:sz w:val="20"/>
        </w:rPr>
        <w:t>tô</w:t>
      </w:r>
      <w:r w:rsidRPr="00ED12E1">
        <w:rPr>
          <w:sz w:val="20"/>
        </w:rPr>
        <w:t xml:space="preserve"> </w:t>
      </w:r>
      <w:r w:rsidRPr="00ED12E1">
        <w:rPr>
          <w:i/>
          <w:sz w:val="20"/>
        </w:rPr>
        <w:t>cao</w:t>
      </w:r>
      <w:r w:rsidRPr="00ED12E1">
        <w:rPr>
          <w:sz w:val="20"/>
        </w:rPr>
        <w:t xml:space="preserve"> </w:t>
      </w:r>
      <w:r w:rsidRPr="00ED12E1">
        <w:rPr>
          <w:i/>
          <w:sz w:val="20"/>
        </w:rPr>
        <w:t>tốc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cần thiết để xây</w:t>
      </w:r>
      <w:r w:rsidRPr="00ED12E1">
        <w:rPr>
          <w:sz w:val="20"/>
        </w:rPr>
        <w:t xml:space="preserve"> </w:t>
      </w:r>
      <w:r w:rsidRPr="00ED12E1">
        <w:rPr>
          <w:i/>
          <w:sz w:val="20"/>
        </w:rPr>
        <w:t>dựng đường ô</w:t>
      </w:r>
      <w:r w:rsidRPr="00ED12E1">
        <w:rPr>
          <w:sz w:val="20"/>
        </w:rPr>
        <w:t xml:space="preserve"> </w:t>
      </w:r>
      <w:r w:rsidRPr="00ED12E1">
        <w:rPr>
          <w:i/>
          <w:sz w:val="20"/>
        </w:rPr>
        <w:t>tô</w:t>
      </w:r>
      <w:r w:rsidRPr="00ED12E1">
        <w:rPr>
          <w:sz w:val="20"/>
        </w:rPr>
        <w:t xml:space="preserve"> </w:t>
      </w:r>
      <w:r w:rsidRPr="00ED12E1">
        <w:rPr>
          <w:i/>
          <w:sz w:val="20"/>
        </w:rPr>
        <w:t>cao</w:t>
      </w:r>
      <w:r w:rsidRPr="00ED12E1">
        <w:rPr>
          <w:sz w:val="20"/>
        </w:rPr>
        <w:t xml:space="preserve"> </w:t>
      </w:r>
      <w:r w:rsidRPr="00ED12E1">
        <w:rPr>
          <w:i/>
          <w:sz w:val="20"/>
        </w:rPr>
        <w:t>tốc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nền đường, mặt đường, hệ thống thoát</w:t>
      </w:r>
      <w:r w:rsidRPr="00ED12E1">
        <w:rPr>
          <w:sz w:val="20"/>
        </w:rPr>
        <w:t xml:space="preserve"> </w:t>
      </w:r>
      <w:r w:rsidRPr="00ED12E1">
        <w:rPr>
          <w:i/>
          <w:sz w:val="20"/>
        </w:rPr>
        <w:t>nước, an</w:t>
      </w:r>
      <w:r w:rsidRPr="00ED12E1">
        <w:rPr>
          <w:sz w:val="20"/>
        </w:rPr>
        <w:t xml:space="preserve"> </w:t>
      </w:r>
      <w:r w:rsidRPr="00ED12E1">
        <w:rPr>
          <w:i/>
          <w:sz w:val="20"/>
        </w:rPr>
        <w:t>toàn</w:t>
      </w:r>
      <w:r w:rsidRPr="00ED12E1">
        <w:rPr>
          <w:sz w:val="20"/>
        </w:rPr>
        <w:t xml:space="preserve"> </w:t>
      </w:r>
      <w:r w:rsidRPr="00ED12E1">
        <w:rPr>
          <w:i/>
          <w:sz w:val="20"/>
        </w:rPr>
        <w:t>giao</w:t>
      </w:r>
      <w:r w:rsidRPr="00ED12E1">
        <w:rPr>
          <w:sz w:val="20"/>
        </w:rPr>
        <w:t xml:space="preserve"> </w:t>
      </w:r>
      <w:r w:rsidRPr="00ED12E1">
        <w:rPr>
          <w:i/>
          <w:sz w:val="20"/>
        </w:rPr>
        <w:t>thông,</w:t>
      </w:r>
      <w:r w:rsidRPr="00ED12E1">
        <w:rPr>
          <w:sz w:val="20"/>
        </w:rPr>
        <w:t xml:space="preserve"> </w:t>
      </w:r>
      <w:r w:rsidRPr="00ED12E1">
        <w:rPr>
          <w:i/>
          <w:sz w:val="20"/>
        </w:rPr>
        <w:t>các</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 xml:space="preserve">hạng </w:t>
      </w:r>
      <w:r w:rsidRPr="00ED12E1" w:rsidR="00ED12E1">
        <w:rPr>
          <w:i/>
          <w:sz w:val="20"/>
        </w:rPr>
        <w:t>mục</w:t>
      </w:r>
      <w:r w:rsidRPr="00ED12E1">
        <w:rPr>
          <w:i/>
          <w:sz w:val="20"/>
        </w:rPr>
        <w:t xml:space="preserve"> phụ trợ, cống chui</w:t>
      </w:r>
      <w:r w:rsidRPr="00ED12E1">
        <w:rPr>
          <w:sz w:val="20"/>
        </w:rPr>
        <w:t xml:space="preserve"> </w:t>
      </w:r>
      <w:r w:rsidRPr="00ED12E1">
        <w:rPr>
          <w:i/>
          <w:sz w:val="20"/>
        </w:rPr>
        <w:t>dân</w:t>
      </w:r>
      <w:r w:rsidRPr="00ED12E1">
        <w:rPr>
          <w:sz w:val="20"/>
        </w:rPr>
        <w:t xml:space="preserve"> </w:t>
      </w:r>
      <w:r w:rsidRPr="00ED12E1">
        <w:rPr>
          <w:i/>
          <w:sz w:val="20"/>
        </w:rPr>
        <w:t>sinh..,</w:t>
      </w:r>
      <w:r w:rsidRPr="00ED12E1">
        <w:rPr>
          <w:sz w:val="20"/>
        </w:rPr>
        <w:t xml:space="preserve"> </w:t>
      </w:r>
      <w:r w:rsidRPr="00ED12E1">
        <w:rPr>
          <w:i/>
          <w:sz w:val="20"/>
        </w:rPr>
        <w:t>thiết bị) theo</w:t>
      </w:r>
      <w:r w:rsidRPr="00ED12E1">
        <w:rPr>
          <w:sz w:val="20"/>
        </w:rPr>
        <w:t xml:space="preserve"> </w:t>
      </w:r>
      <w:r w:rsidRPr="00ED12E1">
        <w:rPr>
          <w:i/>
          <w:sz w:val="20"/>
        </w:rPr>
        <w:t>tiêu</w:t>
      </w:r>
      <w:r w:rsidRPr="00ED12E1">
        <w:rPr>
          <w:sz w:val="20"/>
        </w:rPr>
        <w:t xml:space="preserve"> </w:t>
      </w:r>
      <w:r w:rsidRPr="00ED12E1">
        <w:rPr>
          <w:i/>
          <w:sz w:val="20"/>
        </w:rPr>
        <w:t>chuẩn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km</w:t>
      </w:r>
      <w:r w:rsidRPr="00ED12E1">
        <w:rPr>
          <w:sz w:val="20"/>
        </w:rPr>
        <w:t xml:space="preserve"> </w:t>
      </w:r>
      <w:r w:rsidRPr="00ED12E1">
        <w:rPr>
          <w:i/>
          <w:sz w:val="20"/>
        </w:rPr>
        <w:t>đường.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cầu và</w:t>
      </w:r>
      <w:r w:rsidRPr="00ED12E1">
        <w:rPr>
          <w:sz w:val="20"/>
        </w:rPr>
        <w:t xml:space="preserve"> </w:t>
      </w:r>
      <w:r w:rsidRPr="00ED12E1">
        <w:rPr>
          <w:i/>
          <w:sz w:val="20"/>
        </w:rPr>
        <w:t>xử lý</w:t>
      </w:r>
      <w:r w:rsidRPr="00ED12E1">
        <w:rPr>
          <w:sz w:val="20"/>
        </w:rPr>
        <w:t xml:space="preserve"> </w:t>
      </w:r>
      <w:r w:rsidRPr="00ED12E1">
        <w:rPr>
          <w:i/>
          <w:sz w:val="20"/>
        </w:rPr>
        <w:t>nền đất yếu tính</w:t>
      </w:r>
      <w:r w:rsidRPr="00ED12E1">
        <w:rPr>
          <w:sz w:val="20"/>
        </w:rPr>
        <w:t xml:space="preserve"> </w:t>
      </w:r>
      <w:r w:rsidRPr="00ED12E1">
        <w:rPr>
          <w:i/>
          <w:sz w:val="20"/>
        </w:rPr>
        <w:t>trong</w:t>
      </w:r>
      <w:r w:rsidRPr="00ED12E1">
        <w:rPr>
          <w:sz w:val="20"/>
        </w:rPr>
        <w:t xml:space="preserve"> </w:t>
      </w:r>
      <w:r w:rsidRPr="00ED12E1">
        <w:rPr>
          <w:i/>
          <w:sz w:val="20"/>
        </w:rPr>
        <w:t>từng trường hợp cụ thể như trong</w:t>
      </w:r>
      <w:r w:rsidRPr="00ED12E1">
        <w:rPr>
          <w:sz w:val="20"/>
        </w:rPr>
        <w:t xml:space="preserve"> </w:t>
      </w:r>
      <w:r w:rsidRPr="00ED12E1">
        <w:rPr>
          <w:i/>
          <w:sz w:val="20"/>
        </w:rPr>
        <w:t>Bảng 69,</w:t>
      </w:r>
      <w:r w:rsidRPr="00ED12E1">
        <w:rPr>
          <w:sz w:val="20"/>
        </w:rPr>
        <w:t xml:space="preserve"> </w:t>
      </w:r>
      <w:r w:rsidRPr="00ED12E1">
        <w:rPr>
          <w:i/>
          <w:sz w:val="20"/>
        </w:rPr>
        <w:t>Bảng 70</w:t>
      </w:r>
      <w:r w:rsidRPr="00ED12E1">
        <w:rPr>
          <w:sz w:val="20"/>
        </w:rPr>
        <w:t xml:space="preserve"> </w:t>
      </w:r>
      <w:r w:rsidRPr="00ED12E1">
        <w:rPr>
          <w:i/>
          <w:sz w:val="20"/>
        </w:rPr>
        <w:t>.</w:t>
      </w:r>
    </w:p>
    <w:p w:rsidR="005B6410"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5B6410" w:rsidRPr="00ED12E1" w:rsidP="008D31F0">
      <w:pPr>
        <w:pStyle w:val="Heading7"/>
        <w:spacing w:before="120"/>
        <w:jc w:val="center"/>
        <w:rPr>
          <w:sz w:val="20"/>
        </w:rPr>
      </w:pPr>
      <w:r w:rsidRPr="00ED12E1">
        <w:rPr>
          <w:sz w:val="20"/>
        </w:rPr>
        <w:t>Bảng 63.</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đường ô</w:t>
      </w:r>
      <w:r w:rsidRPr="00ED12E1">
        <w:rPr>
          <w:b w:val="0"/>
          <w:sz w:val="20"/>
        </w:rPr>
        <w:t xml:space="preserve"> </w:t>
      </w:r>
      <w:r w:rsidRPr="00ED12E1">
        <w:rPr>
          <w:sz w:val="20"/>
        </w:rPr>
        <w:t>tô</w:t>
      </w:r>
      <w:r w:rsidRPr="00ED12E1">
        <w:rPr>
          <w:b w:val="0"/>
          <w:sz w:val="20"/>
        </w:rPr>
        <w:t xml:space="preserve"> </w:t>
      </w:r>
      <w:r w:rsidRPr="00ED12E1">
        <w:rPr>
          <w:sz w:val="20"/>
        </w:rPr>
        <w:t>cao</w:t>
      </w:r>
      <w:r w:rsidRPr="00ED12E1">
        <w:rPr>
          <w:b w:val="0"/>
          <w:sz w:val="20"/>
        </w:rPr>
        <w:t xml:space="preserve"> </w:t>
      </w:r>
      <w:r w:rsidRPr="00ED12E1">
        <w:rPr>
          <w:sz w:val="20"/>
        </w:rPr>
        <w:t>tốc cấp 100,</w:t>
      </w:r>
      <w:r w:rsidRPr="00ED12E1">
        <w:rPr>
          <w:b w:val="0"/>
          <w:sz w:val="20"/>
        </w:rPr>
        <w:t xml:space="preserve"> </w:t>
      </w:r>
      <w:r w:rsidRPr="00ED12E1">
        <w:rPr>
          <w:sz w:val="20"/>
        </w:rPr>
        <w:t>cấp 120</w:t>
      </w:r>
    </w:p>
    <w:p w:rsidR="005B6410" w:rsidRPr="00ED12E1" w:rsidP="008D31F0">
      <w:pPr>
        <w:spacing w:before="120"/>
        <w:jc w:val="right"/>
        <w:rPr>
          <w:sz w:val="20"/>
        </w:rPr>
      </w:pPr>
      <w:r w:rsidRPr="00ED12E1">
        <w:rPr>
          <w:sz w:val="20"/>
        </w:rPr>
        <w:t>Đơn vị tính: triệu đồng/km</w:t>
      </w:r>
    </w:p>
    <w:tbl>
      <w:tblPr>
        <w:tblStyle w:val="TableNormal"/>
        <w:tblW w:w="5000" w:type="pct"/>
        <w:tblCellMar>
          <w:left w:w="0" w:type="dxa"/>
          <w:right w:w="0" w:type="dxa"/>
        </w:tblCellMar>
        <w:tblLook w:val="01E0"/>
      </w:tblPr>
      <w:tblGrid>
        <w:gridCol w:w="1603"/>
        <w:gridCol w:w="3705"/>
        <w:gridCol w:w="1577"/>
        <w:gridCol w:w="1252"/>
        <w:gridCol w:w="934"/>
      </w:tblGrid>
      <w:tr>
        <w:tblPrEx>
          <w:tblW w:w="5000" w:type="pct"/>
          <w:tblCellMar>
            <w:left w:w="0" w:type="dxa"/>
            <w:right w:w="0" w:type="dxa"/>
          </w:tblCellMar>
          <w:tblLook w:val="01E0"/>
        </w:tblPrEx>
        <w:tc>
          <w:tcPr>
            <w:tcW w:w="884" w:type="pct"/>
            <w:tcBorders>
              <w:top w:val="single" w:sz="2" w:space="0" w:color="auto"/>
            </w:tcBorders>
            <w:shd w:val="clear" w:color="auto" w:fill="auto"/>
            <w:vAlign w:val="center"/>
          </w:tcPr>
          <w:p w:rsidR="00186A59" w:rsidRPr="00ED12E1" w:rsidP="008D31F0">
            <w:pPr>
              <w:pStyle w:val="TableParagraph"/>
              <w:spacing w:before="120"/>
              <w:jc w:val="center"/>
              <w:rPr>
                <w:b/>
                <w:sz w:val="20"/>
              </w:rPr>
            </w:pPr>
          </w:p>
        </w:tc>
        <w:tc>
          <w:tcPr>
            <w:tcW w:w="2042" w:type="pct"/>
            <w:tcBorders>
              <w:top w:val="single" w:sz="2" w:space="0" w:color="auto"/>
            </w:tcBorders>
            <w:shd w:val="clear" w:color="auto" w:fill="auto"/>
            <w:vAlign w:val="center"/>
          </w:tcPr>
          <w:p w:rsidR="00186A59" w:rsidRPr="00ED12E1" w:rsidP="008D31F0">
            <w:pPr>
              <w:pStyle w:val="TableParagraph"/>
              <w:spacing w:before="120"/>
              <w:jc w:val="center"/>
              <w:rPr>
                <w:b/>
                <w:sz w:val="20"/>
              </w:rPr>
            </w:pPr>
          </w:p>
        </w:tc>
        <w:tc>
          <w:tcPr>
            <w:tcW w:w="869" w:type="pct"/>
            <w:vMerge w:val="restart"/>
            <w:tcBorders>
              <w:top w:val="single" w:sz="2" w:space="0" w:color="auto"/>
            </w:tcBorders>
            <w:shd w:val="clear" w:color="auto" w:fill="auto"/>
            <w:vAlign w:val="center"/>
          </w:tcPr>
          <w:p w:rsidR="00186A59" w:rsidRPr="00ED12E1" w:rsidP="008D31F0">
            <w:pPr>
              <w:pStyle w:val="TableParagraph"/>
              <w:spacing w:before="120"/>
              <w:jc w:val="center"/>
              <w:rPr>
                <w:b/>
                <w:sz w:val="20"/>
                <w:szCs w:val="20"/>
              </w:rPr>
            </w:pPr>
            <w:r w:rsidRPr="00ED12E1">
              <w:rPr>
                <w:b/>
                <w:sz w:val="20"/>
                <w:szCs w:val="20"/>
              </w:rPr>
              <w:t>Suất vốn đầu tư</w:t>
            </w:r>
          </w:p>
        </w:tc>
        <w:tc>
          <w:tcPr>
            <w:tcW w:w="1205" w:type="pct"/>
            <w:gridSpan w:val="2"/>
            <w:tcBorders>
              <w:top w:val="single" w:sz="2" w:space="0" w:color="auto"/>
              <w:bottom w:val="single" w:sz="2" w:space="0" w:color="auto"/>
            </w:tcBorders>
            <w:shd w:val="clear" w:color="auto" w:fill="auto"/>
            <w:vAlign w:val="center"/>
          </w:tcPr>
          <w:p w:rsidR="00186A59"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84" w:type="pct"/>
            <w:shd w:val="clear" w:color="auto" w:fill="auto"/>
            <w:vAlign w:val="center"/>
          </w:tcPr>
          <w:p w:rsidR="00186A59" w:rsidRPr="00ED12E1" w:rsidP="008D31F0">
            <w:pPr>
              <w:pStyle w:val="TableParagraph"/>
              <w:spacing w:before="120"/>
              <w:jc w:val="center"/>
              <w:rPr>
                <w:b/>
                <w:sz w:val="20"/>
              </w:rPr>
            </w:pPr>
          </w:p>
        </w:tc>
        <w:tc>
          <w:tcPr>
            <w:tcW w:w="2042" w:type="pct"/>
            <w:shd w:val="clear" w:color="auto" w:fill="auto"/>
            <w:vAlign w:val="center"/>
          </w:tcPr>
          <w:p w:rsidR="00186A59" w:rsidRPr="00ED12E1" w:rsidP="008D31F0">
            <w:pPr>
              <w:pStyle w:val="TableParagraph"/>
              <w:spacing w:before="120"/>
              <w:jc w:val="center"/>
              <w:rPr>
                <w:b/>
                <w:sz w:val="20"/>
              </w:rPr>
            </w:pPr>
          </w:p>
        </w:tc>
        <w:tc>
          <w:tcPr>
            <w:tcW w:w="869" w:type="pct"/>
            <w:vMerge/>
            <w:tcBorders>
              <w:bottom w:val="single" w:sz="2" w:space="0" w:color="auto"/>
            </w:tcBorders>
            <w:shd w:val="clear" w:color="auto" w:fill="auto"/>
            <w:vAlign w:val="center"/>
          </w:tcPr>
          <w:p w:rsidR="00186A59" w:rsidRPr="00ED12E1" w:rsidP="008D31F0">
            <w:pPr>
              <w:pStyle w:val="TableParagraph"/>
              <w:spacing w:before="120"/>
              <w:jc w:val="center"/>
              <w:rPr>
                <w:b/>
                <w:sz w:val="20"/>
              </w:rPr>
            </w:pPr>
          </w:p>
        </w:tc>
        <w:tc>
          <w:tcPr>
            <w:tcW w:w="690" w:type="pct"/>
            <w:tcBorders>
              <w:top w:val="single" w:sz="2" w:space="0" w:color="auto"/>
              <w:bottom w:val="single" w:sz="2" w:space="0" w:color="auto"/>
            </w:tcBorders>
            <w:shd w:val="clear" w:color="auto" w:fill="auto"/>
            <w:vAlign w:val="center"/>
          </w:tcPr>
          <w:p w:rsidR="00186A59" w:rsidRPr="00ED12E1" w:rsidP="008D31F0">
            <w:pPr>
              <w:pStyle w:val="TableParagraph"/>
              <w:spacing w:before="120"/>
              <w:jc w:val="center"/>
              <w:rPr>
                <w:b/>
                <w:sz w:val="20"/>
              </w:rPr>
            </w:pPr>
            <w:r w:rsidRPr="00ED12E1">
              <w:rPr>
                <w:sz w:val="20"/>
              </w:rPr>
              <w:t>Chi phí xây dựng</w:t>
            </w:r>
          </w:p>
        </w:tc>
        <w:tc>
          <w:tcPr>
            <w:tcW w:w="515" w:type="pct"/>
            <w:tcBorders>
              <w:top w:val="single" w:sz="2" w:space="0" w:color="auto"/>
              <w:bottom w:val="single" w:sz="2" w:space="0" w:color="auto"/>
            </w:tcBorders>
            <w:shd w:val="clear" w:color="auto" w:fill="auto"/>
            <w:vAlign w:val="center"/>
          </w:tcPr>
          <w:p w:rsidR="00186A59"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84" w:type="pct"/>
            <w:shd w:val="clear" w:color="auto" w:fill="auto"/>
            <w:vAlign w:val="center"/>
          </w:tcPr>
          <w:p w:rsidR="00186A59" w:rsidRPr="00ED12E1" w:rsidP="008D31F0">
            <w:pPr>
              <w:pStyle w:val="TableParagraph"/>
              <w:spacing w:before="120"/>
              <w:jc w:val="center"/>
              <w:rPr>
                <w:b/>
                <w:sz w:val="20"/>
              </w:rPr>
            </w:pPr>
          </w:p>
        </w:tc>
        <w:tc>
          <w:tcPr>
            <w:tcW w:w="2042" w:type="pct"/>
            <w:shd w:val="clear" w:color="auto" w:fill="auto"/>
            <w:vAlign w:val="center"/>
          </w:tcPr>
          <w:p w:rsidR="00186A59" w:rsidRPr="00ED12E1" w:rsidP="008D31F0">
            <w:pPr>
              <w:pStyle w:val="TableParagraph"/>
              <w:spacing w:before="120"/>
              <w:rPr>
                <w:b/>
                <w:sz w:val="20"/>
                <w:szCs w:val="20"/>
              </w:rPr>
            </w:pPr>
          </w:p>
        </w:tc>
        <w:tc>
          <w:tcPr>
            <w:tcW w:w="869" w:type="pct"/>
            <w:tcBorders>
              <w:top w:val="single" w:sz="2" w:space="0" w:color="auto"/>
            </w:tcBorders>
            <w:shd w:val="clear" w:color="auto" w:fill="auto"/>
            <w:vAlign w:val="center"/>
          </w:tcPr>
          <w:p w:rsidR="00186A59" w:rsidRPr="00ED12E1" w:rsidP="008D31F0">
            <w:pPr>
              <w:pStyle w:val="TableParagraph"/>
              <w:spacing w:before="120"/>
              <w:jc w:val="center"/>
              <w:rPr>
                <w:b/>
                <w:sz w:val="20"/>
              </w:rPr>
            </w:pPr>
            <w:r w:rsidRPr="00ED12E1">
              <w:rPr>
                <w:b/>
                <w:sz w:val="20"/>
              </w:rPr>
              <w:t>0</w:t>
            </w:r>
          </w:p>
        </w:tc>
        <w:tc>
          <w:tcPr>
            <w:tcW w:w="690" w:type="pct"/>
            <w:tcBorders>
              <w:top w:val="single" w:sz="2" w:space="0" w:color="auto"/>
            </w:tcBorders>
            <w:shd w:val="clear" w:color="auto" w:fill="auto"/>
            <w:vAlign w:val="center"/>
          </w:tcPr>
          <w:p w:rsidR="00186A59" w:rsidRPr="00ED12E1" w:rsidP="008D31F0">
            <w:pPr>
              <w:pStyle w:val="TableParagraph"/>
              <w:spacing w:before="120"/>
              <w:jc w:val="center"/>
              <w:rPr>
                <w:b/>
                <w:sz w:val="20"/>
              </w:rPr>
            </w:pPr>
            <w:r w:rsidRPr="00ED12E1">
              <w:rPr>
                <w:b/>
                <w:sz w:val="20"/>
              </w:rPr>
              <w:t>1</w:t>
            </w:r>
          </w:p>
        </w:tc>
        <w:tc>
          <w:tcPr>
            <w:tcW w:w="515" w:type="pct"/>
            <w:tcBorders>
              <w:top w:val="single" w:sz="2" w:space="0" w:color="auto"/>
            </w:tcBorders>
            <w:shd w:val="clear" w:color="auto" w:fill="auto"/>
            <w:vAlign w:val="center"/>
          </w:tcPr>
          <w:p w:rsidR="00186A59"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84" w:type="pct"/>
            <w:shd w:val="clear" w:color="auto" w:fill="auto"/>
            <w:vAlign w:val="center"/>
          </w:tcPr>
          <w:p w:rsidR="00186A59" w:rsidRPr="00ED12E1" w:rsidP="008D31F0">
            <w:pPr>
              <w:pStyle w:val="TableParagraph"/>
              <w:spacing w:before="120"/>
              <w:jc w:val="center"/>
              <w:rPr>
                <w:b/>
                <w:sz w:val="20"/>
              </w:rPr>
            </w:pPr>
          </w:p>
        </w:tc>
        <w:tc>
          <w:tcPr>
            <w:tcW w:w="2042" w:type="pct"/>
            <w:shd w:val="clear" w:color="auto" w:fill="auto"/>
            <w:vAlign w:val="center"/>
          </w:tcPr>
          <w:p w:rsidR="00186A59" w:rsidRPr="00ED12E1" w:rsidP="008D31F0">
            <w:pPr>
              <w:pStyle w:val="TableParagraph"/>
              <w:spacing w:before="120"/>
              <w:rPr>
                <w:b/>
                <w:sz w:val="20"/>
                <w:szCs w:val="20"/>
              </w:rPr>
            </w:pPr>
            <w:r w:rsidRPr="00ED12E1">
              <w:rPr>
                <w:b/>
                <w:sz w:val="20"/>
              </w:rPr>
              <w:t>Đường ô tô cao tốc:</w:t>
            </w:r>
          </w:p>
        </w:tc>
        <w:tc>
          <w:tcPr>
            <w:tcW w:w="869" w:type="pct"/>
            <w:shd w:val="clear" w:color="auto" w:fill="auto"/>
            <w:vAlign w:val="center"/>
          </w:tcPr>
          <w:p w:rsidR="00186A59" w:rsidRPr="00ED12E1" w:rsidP="008D31F0">
            <w:pPr>
              <w:pStyle w:val="TableParagraph"/>
              <w:spacing w:before="120"/>
              <w:jc w:val="center"/>
              <w:rPr>
                <w:b/>
                <w:sz w:val="20"/>
              </w:rPr>
            </w:pPr>
          </w:p>
        </w:tc>
        <w:tc>
          <w:tcPr>
            <w:tcW w:w="690" w:type="pct"/>
            <w:shd w:val="clear" w:color="auto" w:fill="auto"/>
            <w:vAlign w:val="center"/>
          </w:tcPr>
          <w:p w:rsidR="00186A59" w:rsidRPr="00ED12E1" w:rsidP="008D31F0">
            <w:pPr>
              <w:pStyle w:val="TableParagraph"/>
              <w:spacing w:before="120"/>
              <w:jc w:val="center"/>
              <w:rPr>
                <w:b/>
                <w:sz w:val="20"/>
              </w:rPr>
            </w:pPr>
          </w:p>
        </w:tc>
        <w:tc>
          <w:tcPr>
            <w:tcW w:w="515" w:type="pct"/>
            <w:shd w:val="clear" w:color="auto" w:fill="auto"/>
            <w:vAlign w:val="center"/>
          </w:tcPr>
          <w:p w:rsidR="00186A5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186A59" w:rsidRPr="00ED12E1" w:rsidP="008D31F0">
            <w:pPr>
              <w:pStyle w:val="TableParagraph"/>
              <w:spacing w:before="120"/>
              <w:jc w:val="center"/>
              <w:rPr>
                <w:b/>
                <w:sz w:val="20"/>
              </w:rPr>
            </w:pPr>
            <w:r w:rsidRPr="00ED12E1">
              <w:rPr>
                <w:sz w:val="20"/>
              </w:rPr>
              <w:t>14111.01</w:t>
            </w:r>
          </w:p>
        </w:tc>
        <w:tc>
          <w:tcPr>
            <w:tcW w:w="2042" w:type="pct"/>
            <w:shd w:val="clear" w:color="auto" w:fill="auto"/>
            <w:vAlign w:val="center"/>
          </w:tcPr>
          <w:p w:rsidR="00186A59" w:rsidRPr="00ED12E1" w:rsidP="008D31F0">
            <w:pPr>
              <w:pStyle w:val="TableParagraph"/>
              <w:spacing w:before="120"/>
              <w:rPr>
                <w:sz w:val="20"/>
              </w:rPr>
            </w:pPr>
            <w:r w:rsidRPr="00ED12E1">
              <w:rPr>
                <w:sz w:val="20"/>
              </w:rPr>
              <w:t>4 làn xe chạy, chiều rộng 4x3,75m, 2 làn dừng khẩn cấp</w:t>
            </w:r>
          </w:p>
        </w:tc>
        <w:tc>
          <w:tcPr>
            <w:tcW w:w="869" w:type="pct"/>
            <w:shd w:val="clear" w:color="auto" w:fill="auto"/>
            <w:vAlign w:val="center"/>
          </w:tcPr>
          <w:p w:rsidR="00186A59" w:rsidRPr="00ED12E1" w:rsidP="008D31F0">
            <w:pPr>
              <w:pStyle w:val="TableParagraph"/>
              <w:spacing w:before="120"/>
              <w:jc w:val="center"/>
              <w:rPr>
                <w:b/>
                <w:sz w:val="20"/>
              </w:rPr>
            </w:pPr>
            <w:r w:rsidRPr="00ED12E1">
              <w:rPr>
                <w:b/>
                <w:sz w:val="20"/>
              </w:rPr>
              <w:t>202.750</w:t>
            </w:r>
            <w:r w:rsidRPr="00ED12E1">
              <w:rPr>
                <w:sz w:val="20"/>
              </w:rPr>
              <w:t xml:space="preserve"> </w:t>
            </w:r>
          </w:p>
        </w:tc>
        <w:tc>
          <w:tcPr>
            <w:tcW w:w="690" w:type="pct"/>
            <w:shd w:val="clear" w:color="auto" w:fill="auto"/>
            <w:vAlign w:val="center"/>
          </w:tcPr>
          <w:p w:rsidR="00186A59" w:rsidRPr="00ED12E1" w:rsidP="008D31F0">
            <w:pPr>
              <w:pStyle w:val="TableParagraph"/>
              <w:spacing w:before="120"/>
              <w:jc w:val="center"/>
              <w:rPr>
                <w:b/>
                <w:sz w:val="20"/>
              </w:rPr>
            </w:pPr>
            <w:r w:rsidRPr="00ED12E1">
              <w:rPr>
                <w:sz w:val="20"/>
              </w:rPr>
              <w:t xml:space="preserve">185.830 </w:t>
            </w:r>
          </w:p>
        </w:tc>
        <w:tc>
          <w:tcPr>
            <w:tcW w:w="515" w:type="pct"/>
            <w:shd w:val="clear" w:color="auto" w:fill="auto"/>
            <w:vAlign w:val="center"/>
          </w:tcPr>
          <w:p w:rsidR="00186A59" w:rsidRPr="00ED12E1" w:rsidP="008D31F0">
            <w:pPr>
              <w:pStyle w:val="TableParagraph"/>
              <w:spacing w:before="120"/>
              <w:jc w:val="center"/>
              <w:rPr>
                <w:b/>
                <w:sz w:val="20"/>
              </w:rPr>
            </w:pPr>
            <w:r w:rsidRPr="00ED12E1">
              <w:rPr>
                <w:sz w:val="20"/>
              </w:rPr>
              <w:t>4.639</w:t>
            </w:r>
          </w:p>
        </w:tc>
      </w:tr>
      <w:tr>
        <w:tblPrEx>
          <w:tblW w:w="5000" w:type="pct"/>
          <w:tblCellMar>
            <w:left w:w="0" w:type="dxa"/>
            <w:right w:w="0" w:type="dxa"/>
          </w:tblCellMar>
          <w:tblLook w:val="01E0"/>
        </w:tblPrEx>
        <w:tc>
          <w:tcPr>
            <w:tcW w:w="884" w:type="pct"/>
            <w:shd w:val="clear" w:color="auto" w:fill="auto"/>
            <w:vAlign w:val="center"/>
          </w:tcPr>
          <w:p w:rsidR="00186A59" w:rsidRPr="00ED12E1" w:rsidP="008D31F0">
            <w:pPr>
              <w:pStyle w:val="TableParagraph"/>
              <w:spacing w:before="120"/>
              <w:jc w:val="center"/>
              <w:rPr>
                <w:sz w:val="20"/>
              </w:rPr>
            </w:pPr>
          </w:p>
        </w:tc>
        <w:tc>
          <w:tcPr>
            <w:tcW w:w="2042" w:type="pct"/>
            <w:shd w:val="clear" w:color="auto" w:fill="auto"/>
            <w:vAlign w:val="center"/>
          </w:tcPr>
          <w:p w:rsidR="00186A59" w:rsidRPr="00ED12E1" w:rsidP="008D31F0">
            <w:pPr>
              <w:pStyle w:val="TableParagraph"/>
              <w:spacing w:before="120"/>
              <w:rPr>
                <w:b/>
                <w:sz w:val="20"/>
                <w:szCs w:val="20"/>
              </w:rPr>
            </w:pPr>
            <w:r w:rsidRPr="00ED12E1">
              <w:rPr>
                <w:b/>
                <w:sz w:val="20"/>
                <w:szCs w:val="20"/>
              </w:rPr>
              <w:t>Đoạn tuyến đường ô tô cao tốc không có cầu và xử lý nền đất yếu:</w:t>
            </w:r>
          </w:p>
        </w:tc>
        <w:tc>
          <w:tcPr>
            <w:tcW w:w="869" w:type="pct"/>
            <w:shd w:val="clear" w:color="auto" w:fill="auto"/>
            <w:vAlign w:val="center"/>
          </w:tcPr>
          <w:p w:rsidR="00186A59" w:rsidRPr="00ED12E1" w:rsidP="008D31F0">
            <w:pPr>
              <w:pStyle w:val="TableParagraph"/>
              <w:spacing w:before="120"/>
              <w:jc w:val="center"/>
              <w:rPr>
                <w:b/>
                <w:sz w:val="20"/>
              </w:rPr>
            </w:pPr>
          </w:p>
        </w:tc>
        <w:tc>
          <w:tcPr>
            <w:tcW w:w="690" w:type="pct"/>
            <w:shd w:val="clear" w:color="auto" w:fill="auto"/>
            <w:vAlign w:val="center"/>
          </w:tcPr>
          <w:p w:rsidR="00186A59" w:rsidRPr="00ED12E1" w:rsidP="008D31F0">
            <w:pPr>
              <w:pStyle w:val="TableParagraph"/>
              <w:spacing w:before="120"/>
              <w:jc w:val="center"/>
              <w:rPr>
                <w:sz w:val="20"/>
              </w:rPr>
            </w:pPr>
          </w:p>
        </w:tc>
        <w:tc>
          <w:tcPr>
            <w:tcW w:w="515" w:type="pct"/>
            <w:shd w:val="clear" w:color="auto" w:fill="auto"/>
            <w:vAlign w:val="center"/>
          </w:tcPr>
          <w:p w:rsidR="00186A59"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84" w:type="pct"/>
            <w:shd w:val="clear" w:color="auto" w:fill="auto"/>
            <w:vAlign w:val="center"/>
          </w:tcPr>
          <w:p w:rsidR="00186A59" w:rsidRPr="00ED12E1" w:rsidP="008D31F0">
            <w:pPr>
              <w:pStyle w:val="TableParagraph"/>
              <w:spacing w:before="120"/>
              <w:jc w:val="center"/>
              <w:rPr>
                <w:sz w:val="20"/>
              </w:rPr>
            </w:pPr>
            <w:r w:rsidRPr="00ED12E1">
              <w:rPr>
                <w:sz w:val="20"/>
              </w:rPr>
              <w:t>14111.02</w:t>
            </w:r>
          </w:p>
        </w:tc>
        <w:tc>
          <w:tcPr>
            <w:tcW w:w="2042" w:type="pct"/>
            <w:shd w:val="clear" w:color="auto" w:fill="auto"/>
            <w:vAlign w:val="center"/>
          </w:tcPr>
          <w:p w:rsidR="00186A59" w:rsidRPr="00ED12E1" w:rsidP="008D31F0">
            <w:pPr>
              <w:pStyle w:val="TableParagraph"/>
              <w:spacing w:before="120"/>
              <w:rPr>
                <w:b/>
                <w:sz w:val="20"/>
                <w:szCs w:val="20"/>
              </w:rPr>
            </w:pPr>
            <w:r w:rsidRPr="00ED12E1">
              <w:rPr>
                <w:sz w:val="20"/>
              </w:rPr>
              <w:t>4 làn xe chạy, chiều rộng 4x3,75m, 2 làn dừng khẩn cấp</w:t>
            </w:r>
          </w:p>
        </w:tc>
        <w:tc>
          <w:tcPr>
            <w:tcW w:w="869" w:type="pct"/>
            <w:shd w:val="clear" w:color="auto" w:fill="auto"/>
            <w:vAlign w:val="center"/>
          </w:tcPr>
          <w:p w:rsidR="00186A59" w:rsidRPr="00ED12E1" w:rsidP="008D31F0">
            <w:pPr>
              <w:pStyle w:val="TableParagraph"/>
              <w:spacing w:before="120"/>
              <w:jc w:val="center"/>
              <w:rPr>
                <w:b/>
                <w:sz w:val="20"/>
              </w:rPr>
            </w:pPr>
            <w:r w:rsidRPr="00ED12E1">
              <w:rPr>
                <w:b/>
                <w:sz w:val="20"/>
              </w:rPr>
              <w:t>156.604</w:t>
            </w:r>
            <w:r w:rsidRPr="00ED12E1">
              <w:rPr>
                <w:sz w:val="20"/>
              </w:rPr>
              <w:t xml:space="preserve"> </w:t>
            </w:r>
          </w:p>
        </w:tc>
        <w:tc>
          <w:tcPr>
            <w:tcW w:w="690" w:type="pct"/>
            <w:shd w:val="clear" w:color="auto" w:fill="auto"/>
            <w:vAlign w:val="center"/>
          </w:tcPr>
          <w:p w:rsidR="00186A59" w:rsidRPr="00ED12E1" w:rsidP="008D31F0">
            <w:pPr>
              <w:pStyle w:val="TableParagraph"/>
              <w:spacing w:before="120"/>
              <w:jc w:val="center"/>
              <w:rPr>
                <w:sz w:val="20"/>
              </w:rPr>
            </w:pPr>
            <w:r w:rsidRPr="00ED12E1">
              <w:rPr>
                <w:sz w:val="20"/>
              </w:rPr>
              <w:t xml:space="preserve">144.077 </w:t>
            </w:r>
          </w:p>
        </w:tc>
        <w:tc>
          <w:tcPr>
            <w:tcW w:w="515" w:type="pct"/>
            <w:shd w:val="clear" w:color="auto" w:fill="auto"/>
            <w:vAlign w:val="center"/>
          </w:tcPr>
          <w:p w:rsidR="00186A59" w:rsidRPr="00ED12E1" w:rsidP="008D31F0">
            <w:pPr>
              <w:pStyle w:val="TableParagraph"/>
              <w:spacing w:before="120"/>
              <w:jc w:val="center"/>
              <w:rPr>
                <w:sz w:val="20"/>
              </w:rPr>
            </w:pPr>
            <w:r w:rsidRPr="00ED12E1">
              <w:rPr>
                <w:sz w:val="20"/>
              </w:rPr>
              <w:t>4.639</w:t>
            </w:r>
          </w:p>
        </w:tc>
      </w:tr>
      <w:tr>
        <w:tblPrEx>
          <w:tblW w:w="5000" w:type="pct"/>
          <w:tblCellMar>
            <w:left w:w="0" w:type="dxa"/>
            <w:right w:w="0" w:type="dxa"/>
          </w:tblCellMar>
          <w:tblLook w:val="01E0"/>
        </w:tblPrEx>
        <w:tc>
          <w:tcPr>
            <w:tcW w:w="884" w:type="pct"/>
            <w:shd w:val="clear" w:color="auto" w:fill="auto"/>
            <w:vAlign w:val="center"/>
          </w:tcPr>
          <w:p w:rsidR="00186A59" w:rsidRPr="00ED12E1" w:rsidP="008D31F0">
            <w:pPr>
              <w:pStyle w:val="TableParagraph"/>
              <w:spacing w:before="120"/>
              <w:jc w:val="center"/>
              <w:rPr>
                <w:sz w:val="20"/>
              </w:rPr>
            </w:pPr>
          </w:p>
        </w:tc>
        <w:tc>
          <w:tcPr>
            <w:tcW w:w="2042" w:type="pct"/>
            <w:shd w:val="clear" w:color="auto" w:fill="auto"/>
            <w:vAlign w:val="center"/>
          </w:tcPr>
          <w:p w:rsidR="00186A59" w:rsidRPr="00ED12E1" w:rsidP="008D31F0">
            <w:pPr>
              <w:pStyle w:val="TableParagraph"/>
              <w:spacing w:before="120"/>
              <w:rPr>
                <w:sz w:val="20"/>
              </w:rPr>
            </w:pPr>
          </w:p>
        </w:tc>
        <w:tc>
          <w:tcPr>
            <w:tcW w:w="869" w:type="pct"/>
            <w:tcBorders>
              <w:bottom w:val="single" w:sz="2" w:space="0" w:color="auto"/>
            </w:tcBorders>
            <w:shd w:val="clear" w:color="auto" w:fill="auto"/>
            <w:vAlign w:val="center"/>
          </w:tcPr>
          <w:p w:rsidR="00186A59" w:rsidRPr="00ED12E1" w:rsidP="008D31F0">
            <w:pPr>
              <w:pStyle w:val="TableParagraph"/>
              <w:spacing w:before="120"/>
              <w:jc w:val="center"/>
              <w:rPr>
                <w:b/>
                <w:sz w:val="20"/>
              </w:rPr>
            </w:pPr>
          </w:p>
        </w:tc>
        <w:tc>
          <w:tcPr>
            <w:tcW w:w="690" w:type="pct"/>
            <w:tcBorders>
              <w:bottom w:val="single" w:sz="2" w:space="0" w:color="auto"/>
            </w:tcBorders>
            <w:shd w:val="clear" w:color="auto" w:fill="auto"/>
            <w:vAlign w:val="center"/>
          </w:tcPr>
          <w:p w:rsidR="00186A59" w:rsidRPr="00ED12E1" w:rsidP="008D31F0">
            <w:pPr>
              <w:pStyle w:val="TableParagraph"/>
              <w:spacing w:before="120"/>
              <w:jc w:val="center"/>
              <w:rPr>
                <w:sz w:val="20"/>
              </w:rPr>
            </w:pPr>
          </w:p>
        </w:tc>
        <w:tc>
          <w:tcPr>
            <w:tcW w:w="515" w:type="pct"/>
            <w:tcBorders>
              <w:bottom w:val="single" w:sz="2" w:space="0" w:color="auto"/>
            </w:tcBorders>
            <w:shd w:val="clear" w:color="auto" w:fill="auto"/>
            <w:vAlign w:val="center"/>
          </w:tcPr>
          <w:p w:rsidR="00186A59" w:rsidRPr="00ED12E1" w:rsidP="008D31F0">
            <w:pPr>
              <w:pStyle w:val="TableParagraph"/>
              <w:spacing w:before="120"/>
              <w:jc w:val="center"/>
              <w:rPr>
                <w:sz w:val="20"/>
              </w:rPr>
            </w:pPr>
          </w:p>
        </w:tc>
      </w:tr>
    </w:tbl>
    <w:p w:rsidR="005B6410" w:rsidRPr="00ED12E1" w:rsidP="008D31F0">
      <w:pPr>
        <w:pStyle w:val="Heading7"/>
        <w:spacing w:before="120"/>
        <w:jc w:val="center"/>
        <w:rPr>
          <w:sz w:val="20"/>
        </w:rPr>
      </w:pPr>
      <w:r w:rsidRPr="00ED12E1">
        <w:rPr>
          <w:sz w:val="20"/>
        </w:rPr>
        <w:t>Bảng 64.</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đường ô</w:t>
      </w:r>
      <w:r w:rsidRPr="00ED12E1">
        <w:rPr>
          <w:b w:val="0"/>
          <w:sz w:val="20"/>
        </w:rPr>
        <w:t xml:space="preserve"> </w:t>
      </w:r>
      <w:r w:rsidRPr="00ED12E1">
        <w:rPr>
          <w:sz w:val="20"/>
        </w:rPr>
        <w:t>tô</w:t>
      </w:r>
      <w:r w:rsidRPr="00ED12E1">
        <w:rPr>
          <w:b w:val="0"/>
          <w:sz w:val="20"/>
        </w:rPr>
        <w:t xml:space="preserve"> </w:t>
      </w:r>
      <w:r w:rsidRPr="00ED12E1">
        <w:rPr>
          <w:sz w:val="20"/>
        </w:rPr>
        <w:t>cao</w:t>
      </w:r>
      <w:r w:rsidRPr="00ED12E1">
        <w:rPr>
          <w:b w:val="0"/>
          <w:sz w:val="20"/>
        </w:rPr>
        <w:t xml:space="preserve"> </w:t>
      </w:r>
      <w:r w:rsidRPr="00ED12E1">
        <w:rPr>
          <w:sz w:val="20"/>
        </w:rPr>
        <w:t>tốc cấp 80</w:t>
      </w:r>
    </w:p>
    <w:p w:rsidR="005B6410" w:rsidRPr="00ED12E1" w:rsidP="008D31F0">
      <w:pPr>
        <w:spacing w:before="120"/>
        <w:jc w:val="right"/>
        <w:rPr>
          <w:sz w:val="20"/>
        </w:rPr>
      </w:pPr>
      <w:r w:rsidRPr="00ED12E1">
        <w:rPr>
          <w:sz w:val="20"/>
        </w:rPr>
        <w:t>Đơn vị tính: triệu đồng/km</w:t>
      </w:r>
    </w:p>
    <w:tbl>
      <w:tblPr>
        <w:tblStyle w:val="TableNormal"/>
        <w:tblW w:w="5000" w:type="pct"/>
        <w:tblCellMar>
          <w:left w:w="0" w:type="dxa"/>
          <w:right w:w="0" w:type="dxa"/>
        </w:tblCellMar>
        <w:tblLook w:val="01E0"/>
      </w:tblPr>
      <w:tblGrid>
        <w:gridCol w:w="1603"/>
        <w:gridCol w:w="3705"/>
        <w:gridCol w:w="1577"/>
        <w:gridCol w:w="1252"/>
        <w:gridCol w:w="934"/>
      </w:tblGrid>
      <w:tr>
        <w:tblPrEx>
          <w:tblW w:w="5000" w:type="pct"/>
          <w:tblCellMar>
            <w:left w:w="0" w:type="dxa"/>
            <w:right w:w="0" w:type="dxa"/>
          </w:tblCellMar>
          <w:tblLook w:val="01E0"/>
        </w:tblPrEx>
        <w:tc>
          <w:tcPr>
            <w:tcW w:w="884" w:type="pct"/>
            <w:tcBorders>
              <w:top w:val="single" w:sz="2" w:space="0" w:color="auto"/>
            </w:tcBorders>
            <w:shd w:val="clear" w:color="auto" w:fill="auto"/>
            <w:vAlign w:val="center"/>
          </w:tcPr>
          <w:p w:rsidR="00186A59" w:rsidRPr="00ED12E1" w:rsidP="008D31F0">
            <w:pPr>
              <w:pStyle w:val="TableParagraph"/>
              <w:spacing w:before="120"/>
              <w:jc w:val="center"/>
              <w:rPr>
                <w:b/>
                <w:sz w:val="20"/>
              </w:rPr>
            </w:pPr>
          </w:p>
        </w:tc>
        <w:tc>
          <w:tcPr>
            <w:tcW w:w="2042" w:type="pct"/>
            <w:tcBorders>
              <w:top w:val="single" w:sz="2" w:space="0" w:color="auto"/>
            </w:tcBorders>
            <w:shd w:val="clear" w:color="auto" w:fill="auto"/>
            <w:vAlign w:val="center"/>
          </w:tcPr>
          <w:p w:rsidR="00186A59" w:rsidRPr="00ED12E1" w:rsidP="008D31F0">
            <w:pPr>
              <w:pStyle w:val="TableParagraph"/>
              <w:spacing w:before="120"/>
              <w:jc w:val="center"/>
              <w:rPr>
                <w:b/>
                <w:sz w:val="20"/>
              </w:rPr>
            </w:pPr>
          </w:p>
        </w:tc>
        <w:tc>
          <w:tcPr>
            <w:tcW w:w="869" w:type="pct"/>
            <w:vMerge w:val="restart"/>
            <w:tcBorders>
              <w:top w:val="single" w:sz="2" w:space="0" w:color="auto"/>
            </w:tcBorders>
            <w:shd w:val="clear" w:color="auto" w:fill="auto"/>
            <w:vAlign w:val="center"/>
          </w:tcPr>
          <w:p w:rsidR="00186A59" w:rsidRPr="00ED12E1" w:rsidP="008D31F0">
            <w:pPr>
              <w:pStyle w:val="TableParagraph"/>
              <w:spacing w:before="120"/>
              <w:jc w:val="center"/>
              <w:rPr>
                <w:b/>
                <w:sz w:val="20"/>
                <w:szCs w:val="20"/>
              </w:rPr>
            </w:pPr>
            <w:r w:rsidRPr="00ED12E1">
              <w:rPr>
                <w:b/>
                <w:sz w:val="20"/>
                <w:szCs w:val="20"/>
              </w:rPr>
              <w:t>Suất vốn đầu tư</w:t>
            </w:r>
          </w:p>
        </w:tc>
        <w:tc>
          <w:tcPr>
            <w:tcW w:w="1205" w:type="pct"/>
            <w:gridSpan w:val="2"/>
            <w:tcBorders>
              <w:top w:val="single" w:sz="2" w:space="0" w:color="auto"/>
              <w:bottom w:val="single" w:sz="2" w:space="0" w:color="auto"/>
            </w:tcBorders>
            <w:shd w:val="clear" w:color="auto" w:fill="auto"/>
            <w:vAlign w:val="center"/>
          </w:tcPr>
          <w:p w:rsidR="00186A59"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84" w:type="pct"/>
            <w:shd w:val="clear" w:color="auto" w:fill="auto"/>
            <w:vAlign w:val="center"/>
          </w:tcPr>
          <w:p w:rsidR="00186A59" w:rsidRPr="00ED12E1" w:rsidP="008D31F0">
            <w:pPr>
              <w:pStyle w:val="TableParagraph"/>
              <w:spacing w:before="120"/>
              <w:jc w:val="center"/>
              <w:rPr>
                <w:b/>
                <w:sz w:val="20"/>
              </w:rPr>
            </w:pPr>
          </w:p>
        </w:tc>
        <w:tc>
          <w:tcPr>
            <w:tcW w:w="2042" w:type="pct"/>
            <w:shd w:val="clear" w:color="auto" w:fill="auto"/>
            <w:vAlign w:val="center"/>
          </w:tcPr>
          <w:p w:rsidR="00186A59" w:rsidRPr="00ED12E1" w:rsidP="008D31F0">
            <w:pPr>
              <w:pStyle w:val="TableParagraph"/>
              <w:spacing w:before="120"/>
              <w:jc w:val="center"/>
              <w:rPr>
                <w:b/>
                <w:sz w:val="20"/>
              </w:rPr>
            </w:pPr>
          </w:p>
        </w:tc>
        <w:tc>
          <w:tcPr>
            <w:tcW w:w="869" w:type="pct"/>
            <w:vMerge/>
            <w:tcBorders>
              <w:bottom w:val="single" w:sz="2" w:space="0" w:color="auto"/>
            </w:tcBorders>
            <w:shd w:val="clear" w:color="auto" w:fill="auto"/>
            <w:vAlign w:val="center"/>
          </w:tcPr>
          <w:p w:rsidR="00186A59" w:rsidRPr="00ED12E1" w:rsidP="008D31F0">
            <w:pPr>
              <w:pStyle w:val="TableParagraph"/>
              <w:spacing w:before="120"/>
              <w:jc w:val="center"/>
              <w:rPr>
                <w:b/>
                <w:sz w:val="20"/>
              </w:rPr>
            </w:pPr>
          </w:p>
        </w:tc>
        <w:tc>
          <w:tcPr>
            <w:tcW w:w="690" w:type="pct"/>
            <w:tcBorders>
              <w:top w:val="single" w:sz="2" w:space="0" w:color="auto"/>
              <w:bottom w:val="single" w:sz="2" w:space="0" w:color="auto"/>
            </w:tcBorders>
            <w:shd w:val="clear" w:color="auto" w:fill="auto"/>
            <w:vAlign w:val="center"/>
          </w:tcPr>
          <w:p w:rsidR="00186A59" w:rsidRPr="00ED12E1" w:rsidP="008D31F0">
            <w:pPr>
              <w:pStyle w:val="TableParagraph"/>
              <w:spacing w:before="120"/>
              <w:jc w:val="center"/>
              <w:rPr>
                <w:b/>
                <w:sz w:val="20"/>
              </w:rPr>
            </w:pPr>
            <w:r w:rsidRPr="00ED12E1">
              <w:rPr>
                <w:sz w:val="20"/>
              </w:rPr>
              <w:t>Chi phí xây dựng</w:t>
            </w:r>
          </w:p>
        </w:tc>
        <w:tc>
          <w:tcPr>
            <w:tcW w:w="515" w:type="pct"/>
            <w:tcBorders>
              <w:top w:val="single" w:sz="2" w:space="0" w:color="auto"/>
              <w:bottom w:val="single" w:sz="2" w:space="0" w:color="auto"/>
            </w:tcBorders>
            <w:shd w:val="clear" w:color="auto" w:fill="auto"/>
            <w:vAlign w:val="center"/>
          </w:tcPr>
          <w:p w:rsidR="00186A59"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84" w:type="pct"/>
            <w:shd w:val="clear" w:color="auto" w:fill="auto"/>
            <w:vAlign w:val="center"/>
          </w:tcPr>
          <w:p w:rsidR="00186A59" w:rsidRPr="00ED12E1" w:rsidP="008D31F0">
            <w:pPr>
              <w:pStyle w:val="TableParagraph"/>
              <w:spacing w:before="120"/>
              <w:jc w:val="center"/>
              <w:rPr>
                <w:b/>
                <w:sz w:val="20"/>
              </w:rPr>
            </w:pPr>
          </w:p>
        </w:tc>
        <w:tc>
          <w:tcPr>
            <w:tcW w:w="2042" w:type="pct"/>
            <w:shd w:val="clear" w:color="auto" w:fill="auto"/>
            <w:vAlign w:val="center"/>
          </w:tcPr>
          <w:p w:rsidR="00186A59" w:rsidRPr="00ED12E1" w:rsidP="008D31F0">
            <w:pPr>
              <w:pStyle w:val="TableParagraph"/>
              <w:spacing w:before="120"/>
              <w:rPr>
                <w:b/>
                <w:sz w:val="20"/>
                <w:szCs w:val="20"/>
              </w:rPr>
            </w:pPr>
          </w:p>
        </w:tc>
        <w:tc>
          <w:tcPr>
            <w:tcW w:w="869" w:type="pct"/>
            <w:tcBorders>
              <w:top w:val="single" w:sz="2" w:space="0" w:color="auto"/>
            </w:tcBorders>
            <w:shd w:val="clear" w:color="auto" w:fill="auto"/>
            <w:vAlign w:val="center"/>
          </w:tcPr>
          <w:p w:rsidR="00186A59" w:rsidRPr="00ED12E1" w:rsidP="008D31F0">
            <w:pPr>
              <w:pStyle w:val="TableParagraph"/>
              <w:spacing w:before="120"/>
              <w:jc w:val="center"/>
              <w:rPr>
                <w:b/>
                <w:sz w:val="20"/>
              </w:rPr>
            </w:pPr>
            <w:r w:rsidRPr="00ED12E1">
              <w:rPr>
                <w:b/>
                <w:sz w:val="20"/>
              </w:rPr>
              <w:t>0</w:t>
            </w:r>
          </w:p>
        </w:tc>
        <w:tc>
          <w:tcPr>
            <w:tcW w:w="690" w:type="pct"/>
            <w:tcBorders>
              <w:top w:val="single" w:sz="2" w:space="0" w:color="auto"/>
            </w:tcBorders>
            <w:shd w:val="clear" w:color="auto" w:fill="auto"/>
            <w:vAlign w:val="center"/>
          </w:tcPr>
          <w:p w:rsidR="00186A59" w:rsidRPr="00ED12E1" w:rsidP="008D31F0">
            <w:pPr>
              <w:pStyle w:val="TableParagraph"/>
              <w:spacing w:before="120"/>
              <w:jc w:val="center"/>
              <w:rPr>
                <w:b/>
                <w:sz w:val="20"/>
              </w:rPr>
            </w:pPr>
            <w:r w:rsidRPr="00ED12E1">
              <w:rPr>
                <w:b/>
                <w:sz w:val="20"/>
              </w:rPr>
              <w:t>1</w:t>
            </w:r>
          </w:p>
        </w:tc>
        <w:tc>
          <w:tcPr>
            <w:tcW w:w="515" w:type="pct"/>
            <w:tcBorders>
              <w:top w:val="single" w:sz="2" w:space="0" w:color="auto"/>
            </w:tcBorders>
            <w:shd w:val="clear" w:color="auto" w:fill="auto"/>
            <w:vAlign w:val="center"/>
          </w:tcPr>
          <w:p w:rsidR="00186A59"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84" w:type="pct"/>
            <w:shd w:val="clear" w:color="auto" w:fill="auto"/>
            <w:vAlign w:val="center"/>
          </w:tcPr>
          <w:p w:rsidR="00186A59" w:rsidRPr="00ED12E1" w:rsidP="008D31F0">
            <w:pPr>
              <w:pStyle w:val="TableParagraph"/>
              <w:spacing w:before="120"/>
              <w:jc w:val="center"/>
              <w:rPr>
                <w:b/>
                <w:sz w:val="20"/>
              </w:rPr>
            </w:pPr>
          </w:p>
        </w:tc>
        <w:tc>
          <w:tcPr>
            <w:tcW w:w="2042" w:type="pct"/>
            <w:shd w:val="clear" w:color="auto" w:fill="auto"/>
            <w:vAlign w:val="center"/>
          </w:tcPr>
          <w:p w:rsidR="00186A59" w:rsidRPr="00ED12E1" w:rsidP="008D31F0">
            <w:pPr>
              <w:pStyle w:val="TableParagraph"/>
              <w:spacing w:before="120"/>
              <w:rPr>
                <w:b/>
                <w:sz w:val="20"/>
                <w:szCs w:val="20"/>
              </w:rPr>
            </w:pPr>
            <w:r w:rsidRPr="00ED12E1" w:rsidR="00EF7EF4">
              <w:rPr>
                <w:b/>
                <w:sz w:val="20"/>
              </w:rPr>
              <w:t>Đường ô tô cao tốc:</w:t>
            </w:r>
          </w:p>
        </w:tc>
        <w:tc>
          <w:tcPr>
            <w:tcW w:w="869" w:type="pct"/>
            <w:shd w:val="clear" w:color="auto" w:fill="auto"/>
            <w:vAlign w:val="center"/>
          </w:tcPr>
          <w:p w:rsidR="00186A59" w:rsidRPr="00ED12E1" w:rsidP="008D31F0">
            <w:pPr>
              <w:pStyle w:val="TableParagraph"/>
              <w:spacing w:before="120"/>
              <w:jc w:val="center"/>
              <w:rPr>
                <w:b/>
                <w:sz w:val="20"/>
              </w:rPr>
            </w:pPr>
          </w:p>
        </w:tc>
        <w:tc>
          <w:tcPr>
            <w:tcW w:w="690" w:type="pct"/>
            <w:shd w:val="clear" w:color="auto" w:fill="auto"/>
            <w:vAlign w:val="center"/>
          </w:tcPr>
          <w:p w:rsidR="00186A59" w:rsidRPr="00ED12E1" w:rsidP="008D31F0">
            <w:pPr>
              <w:pStyle w:val="TableParagraph"/>
              <w:spacing w:before="120"/>
              <w:jc w:val="center"/>
              <w:rPr>
                <w:b/>
                <w:sz w:val="20"/>
              </w:rPr>
            </w:pPr>
          </w:p>
        </w:tc>
        <w:tc>
          <w:tcPr>
            <w:tcW w:w="515" w:type="pct"/>
            <w:shd w:val="clear" w:color="auto" w:fill="auto"/>
            <w:vAlign w:val="center"/>
          </w:tcPr>
          <w:p w:rsidR="00186A5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EF7EF4" w:rsidRPr="00ED12E1" w:rsidP="008D31F0">
            <w:pPr>
              <w:pStyle w:val="TableParagraph"/>
              <w:spacing w:before="120"/>
              <w:jc w:val="center"/>
              <w:rPr>
                <w:b/>
                <w:sz w:val="20"/>
              </w:rPr>
            </w:pPr>
            <w:r w:rsidRPr="00ED12E1">
              <w:rPr>
                <w:sz w:val="20"/>
              </w:rPr>
              <w:t>14111.03</w:t>
            </w:r>
          </w:p>
        </w:tc>
        <w:tc>
          <w:tcPr>
            <w:tcW w:w="2042" w:type="pct"/>
            <w:shd w:val="clear" w:color="auto" w:fill="auto"/>
            <w:vAlign w:val="center"/>
          </w:tcPr>
          <w:p w:rsidR="00EF7EF4" w:rsidRPr="00ED12E1" w:rsidP="008D31F0">
            <w:pPr>
              <w:pStyle w:val="TableParagraph"/>
              <w:spacing w:before="120"/>
              <w:rPr>
                <w:sz w:val="20"/>
              </w:rPr>
            </w:pPr>
            <w:r w:rsidRPr="00ED12E1">
              <w:rPr>
                <w:sz w:val="20"/>
              </w:rPr>
              <w:t>4 làn xe chạy, chiều rộng 4x3,5m, 2 làn dừng khẩn cấp</w:t>
            </w:r>
          </w:p>
        </w:tc>
        <w:tc>
          <w:tcPr>
            <w:tcW w:w="869" w:type="pct"/>
            <w:shd w:val="clear" w:color="auto" w:fill="auto"/>
            <w:vAlign w:val="center"/>
          </w:tcPr>
          <w:p w:rsidR="00EF7EF4" w:rsidRPr="00ED12E1" w:rsidP="008D31F0">
            <w:pPr>
              <w:pStyle w:val="TableParagraph"/>
              <w:spacing w:before="120"/>
              <w:jc w:val="center"/>
              <w:rPr>
                <w:b/>
                <w:sz w:val="20"/>
              </w:rPr>
            </w:pPr>
            <w:r w:rsidRPr="00ED12E1">
              <w:rPr>
                <w:b/>
                <w:sz w:val="20"/>
              </w:rPr>
              <w:t>186.258</w:t>
            </w:r>
            <w:r w:rsidRPr="00ED12E1">
              <w:rPr>
                <w:sz w:val="20"/>
              </w:rPr>
              <w:t xml:space="preserve"> </w:t>
            </w:r>
          </w:p>
        </w:tc>
        <w:tc>
          <w:tcPr>
            <w:tcW w:w="690" w:type="pct"/>
            <w:shd w:val="clear" w:color="auto" w:fill="auto"/>
            <w:vAlign w:val="center"/>
          </w:tcPr>
          <w:p w:rsidR="00EF7EF4" w:rsidRPr="00ED12E1" w:rsidP="008D31F0">
            <w:pPr>
              <w:pStyle w:val="TableParagraph"/>
              <w:spacing w:before="120"/>
              <w:jc w:val="center"/>
              <w:rPr>
                <w:b/>
                <w:sz w:val="20"/>
              </w:rPr>
            </w:pPr>
            <w:r w:rsidRPr="00ED12E1">
              <w:rPr>
                <w:sz w:val="20"/>
              </w:rPr>
              <w:t xml:space="preserve">170.815 </w:t>
            </w:r>
          </w:p>
        </w:tc>
        <w:tc>
          <w:tcPr>
            <w:tcW w:w="515" w:type="pct"/>
            <w:shd w:val="clear" w:color="auto" w:fill="auto"/>
            <w:vAlign w:val="center"/>
          </w:tcPr>
          <w:p w:rsidR="00EF7EF4" w:rsidRPr="00ED12E1" w:rsidP="008D31F0">
            <w:pPr>
              <w:pStyle w:val="TableParagraph"/>
              <w:spacing w:before="120"/>
              <w:jc w:val="center"/>
              <w:rPr>
                <w:b/>
                <w:sz w:val="20"/>
              </w:rPr>
            </w:pPr>
            <w:r w:rsidRPr="00ED12E1">
              <w:rPr>
                <w:sz w:val="20"/>
              </w:rPr>
              <w:t>4.408</w:t>
            </w:r>
          </w:p>
        </w:tc>
      </w:tr>
      <w:tr>
        <w:tblPrEx>
          <w:tblW w:w="5000" w:type="pct"/>
          <w:tblCellMar>
            <w:left w:w="0" w:type="dxa"/>
            <w:right w:w="0" w:type="dxa"/>
          </w:tblCellMar>
          <w:tblLook w:val="01E0"/>
        </w:tblPrEx>
        <w:tc>
          <w:tcPr>
            <w:tcW w:w="884" w:type="pct"/>
            <w:shd w:val="clear" w:color="auto" w:fill="auto"/>
            <w:vAlign w:val="center"/>
          </w:tcPr>
          <w:p w:rsidR="00EF7EF4" w:rsidRPr="00ED12E1" w:rsidP="008D31F0">
            <w:pPr>
              <w:pStyle w:val="TableParagraph"/>
              <w:spacing w:before="120"/>
              <w:jc w:val="center"/>
              <w:rPr>
                <w:sz w:val="20"/>
              </w:rPr>
            </w:pPr>
          </w:p>
        </w:tc>
        <w:tc>
          <w:tcPr>
            <w:tcW w:w="2042" w:type="pct"/>
            <w:shd w:val="clear" w:color="auto" w:fill="auto"/>
            <w:vAlign w:val="center"/>
          </w:tcPr>
          <w:p w:rsidR="00EF7EF4" w:rsidRPr="00ED12E1" w:rsidP="008D31F0">
            <w:pPr>
              <w:pStyle w:val="TableParagraph"/>
              <w:spacing w:before="120"/>
              <w:rPr>
                <w:b/>
                <w:sz w:val="20"/>
              </w:rPr>
            </w:pPr>
            <w:r w:rsidRPr="00ED12E1">
              <w:rPr>
                <w:b/>
                <w:sz w:val="20"/>
              </w:rPr>
              <w:t>Đoạn tuyến đường ô tô cao tốc không có cầu và xử lý nền đất yếu:</w:t>
            </w:r>
          </w:p>
        </w:tc>
        <w:tc>
          <w:tcPr>
            <w:tcW w:w="869" w:type="pct"/>
            <w:shd w:val="clear" w:color="auto" w:fill="auto"/>
            <w:vAlign w:val="center"/>
          </w:tcPr>
          <w:p w:rsidR="00EF7EF4" w:rsidRPr="00ED12E1" w:rsidP="008D31F0">
            <w:pPr>
              <w:pStyle w:val="TableParagraph"/>
              <w:spacing w:before="120"/>
              <w:jc w:val="center"/>
              <w:rPr>
                <w:b/>
                <w:sz w:val="20"/>
              </w:rPr>
            </w:pPr>
          </w:p>
        </w:tc>
        <w:tc>
          <w:tcPr>
            <w:tcW w:w="690" w:type="pct"/>
            <w:shd w:val="clear" w:color="auto" w:fill="auto"/>
            <w:vAlign w:val="center"/>
          </w:tcPr>
          <w:p w:rsidR="00EF7EF4" w:rsidRPr="00ED12E1" w:rsidP="008D31F0">
            <w:pPr>
              <w:pStyle w:val="TableParagraph"/>
              <w:spacing w:before="120"/>
              <w:jc w:val="center"/>
              <w:rPr>
                <w:sz w:val="20"/>
              </w:rPr>
            </w:pPr>
          </w:p>
        </w:tc>
        <w:tc>
          <w:tcPr>
            <w:tcW w:w="515" w:type="pct"/>
            <w:shd w:val="clear" w:color="auto" w:fill="auto"/>
            <w:vAlign w:val="center"/>
          </w:tcPr>
          <w:p w:rsidR="00EF7EF4"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84" w:type="pct"/>
            <w:shd w:val="clear" w:color="auto" w:fill="auto"/>
            <w:vAlign w:val="center"/>
          </w:tcPr>
          <w:p w:rsidR="00EF7EF4" w:rsidRPr="00ED12E1" w:rsidP="008D31F0">
            <w:pPr>
              <w:pStyle w:val="TableParagraph"/>
              <w:spacing w:before="120"/>
              <w:jc w:val="center"/>
              <w:rPr>
                <w:sz w:val="20"/>
              </w:rPr>
            </w:pPr>
            <w:r w:rsidRPr="00ED12E1">
              <w:rPr>
                <w:sz w:val="20"/>
              </w:rPr>
              <w:t>14111.04</w:t>
            </w:r>
          </w:p>
        </w:tc>
        <w:tc>
          <w:tcPr>
            <w:tcW w:w="2042" w:type="pct"/>
            <w:shd w:val="clear" w:color="auto" w:fill="auto"/>
            <w:vAlign w:val="center"/>
          </w:tcPr>
          <w:p w:rsidR="00EF7EF4" w:rsidRPr="00ED12E1" w:rsidP="008D31F0">
            <w:pPr>
              <w:pStyle w:val="TableParagraph"/>
              <w:spacing w:before="120"/>
              <w:rPr>
                <w:b/>
                <w:sz w:val="20"/>
              </w:rPr>
            </w:pPr>
            <w:r w:rsidRPr="00ED12E1">
              <w:rPr>
                <w:sz w:val="20"/>
              </w:rPr>
              <w:t>4 làn xe chạy, chiều rộng 4x3,5m, 2 làn dừng khẩn cấp</w:t>
            </w:r>
          </w:p>
        </w:tc>
        <w:tc>
          <w:tcPr>
            <w:tcW w:w="869" w:type="pct"/>
            <w:shd w:val="clear" w:color="auto" w:fill="auto"/>
            <w:vAlign w:val="center"/>
          </w:tcPr>
          <w:p w:rsidR="00EF7EF4" w:rsidRPr="00ED12E1" w:rsidP="008D31F0">
            <w:pPr>
              <w:pStyle w:val="TableParagraph"/>
              <w:spacing w:before="120"/>
              <w:jc w:val="center"/>
              <w:rPr>
                <w:b/>
                <w:sz w:val="20"/>
              </w:rPr>
            </w:pPr>
            <w:r w:rsidRPr="00ED12E1">
              <w:rPr>
                <w:b/>
                <w:sz w:val="20"/>
              </w:rPr>
              <w:t>143.840</w:t>
            </w:r>
            <w:r w:rsidRPr="00ED12E1">
              <w:rPr>
                <w:sz w:val="20"/>
              </w:rPr>
              <w:t xml:space="preserve"> </w:t>
            </w:r>
          </w:p>
        </w:tc>
        <w:tc>
          <w:tcPr>
            <w:tcW w:w="690" w:type="pct"/>
            <w:shd w:val="clear" w:color="auto" w:fill="auto"/>
            <w:vAlign w:val="center"/>
          </w:tcPr>
          <w:p w:rsidR="00EF7EF4" w:rsidRPr="00ED12E1" w:rsidP="008D31F0">
            <w:pPr>
              <w:pStyle w:val="TableParagraph"/>
              <w:spacing w:before="120"/>
              <w:jc w:val="center"/>
              <w:rPr>
                <w:sz w:val="20"/>
              </w:rPr>
            </w:pPr>
            <w:r w:rsidRPr="00ED12E1">
              <w:rPr>
                <w:sz w:val="20"/>
              </w:rPr>
              <w:t xml:space="preserve">132.436 </w:t>
            </w:r>
          </w:p>
        </w:tc>
        <w:tc>
          <w:tcPr>
            <w:tcW w:w="515" w:type="pct"/>
            <w:shd w:val="clear" w:color="auto" w:fill="auto"/>
            <w:vAlign w:val="center"/>
          </w:tcPr>
          <w:p w:rsidR="00EF7EF4" w:rsidRPr="00ED12E1" w:rsidP="008D31F0">
            <w:pPr>
              <w:pStyle w:val="TableParagraph"/>
              <w:spacing w:before="120"/>
              <w:jc w:val="center"/>
              <w:rPr>
                <w:sz w:val="20"/>
              </w:rPr>
            </w:pPr>
            <w:r w:rsidRPr="00ED12E1">
              <w:rPr>
                <w:sz w:val="20"/>
              </w:rPr>
              <w:t>4.408</w:t>
            </w:r>
          </w:p>
        </w:tc>
      </w:tr>
      <w:tr>
        <w:tblPrEx>
          <w:tblW w:w="5000" w:type="pct"/>
          <w:tblCellMar>
            <w:left w:w="0" w:type="dxa"/>
            <w:right w:w="0" w:type="dxa"/>
          </w:tblCellMar>
          <w:tblLook w:val="01E0"/>
        </w:tblPrEx>
        <w:tc>
          <w:tcPr>
            <w:tcW w:w="884" w:type="pct"/>
            <w:shd w:val="clear" w:color="auto" w:fill="auto"/>
            <w:vAlign w:val="center"/>
          </w:tcPr>
          <w:p w:rsidR="00EF7EF4" w:rsidRPr="00ED12E1" w:rsidP="008D31F0">
            <w:pPr>
              <w:pStyle w:val="TableParagraph"/>
              <w:spacing w:before="120"/>
              <w:jc w:val="center"/>
              <w:rPr>
                <w:sz w:val="20"/>
              </w:rPr>
            </w:pPr>
          </w:p>
        </w:tc>
        <w:tc>
          <w:tcPr>
            <w:tcW w:w="2042" w:type="pct"/>
            <w:shd w:val="clear" w:color="auto" w:fill="auto"/>
            <w:vAlign w:val="center"/>
          </w:tcPr>
          <w:p w:rsidR="00EF7EF4" w:rsidRPr="00ED12E1" w:rsidP="008D31F0">
            <w:pPr>
              <w:pStyle w:val="TableParagraph"/>
              <w:spacing w:before="120"/>
              <w:rPr>
                <w:sz w:val="20"/>
              </w:rPr>
            </w:pPr>
          </w:p>
        </w:tc>
        <w:tc>
          <w:tcPr>
            <w:tcW w:w="869" w:type="pct"/>
            <w:tcBorders>
              <w:bottom w:val="single" w:sz="2" w:space="0" w:color="auto"/>
            </w:tcBorders>
            <w:shd w:val="clear" w:color="auto" w:fill="auto"/>
            <w:vAlign w:val="center"/>
          </w:tcPr>
          <w:p w:rsidR="00EF7EF4" w:rsidRPr="00ED12E1" w:rsidP="008D31F0">
            <w:pPr>
              <w:pStyle w:val="TableParagraph"/>
              <w:spacing w:before="120"/>
              <w:jc w:val="center"/>
              <w:rPr>
                <w:b/>
                <w:sz w:val="20"/>
              </w:rPr>
            </w:pPr>
          </w:p>
        </w:tc>
        <w:tc>
          <w:tcPr>
            <w:tcW w:w="690" w:type="pct"/>
            <w:tcBorders>
              <w:bottom w:val="single" w:sz="2" w:space="0" w:color="auto"/>
            </w:tcBorders>
            <w:shd w:val="clear" w:color="auto" w:fill="auto"/>
            <w:vAlign w:val="center"/>
          </w:tcPr>
          <w:p w:rsidR="00EF7EF4" w:rsidRPr="00ED12E1" w:rsidP="008D31F0">
            <w:pPr>
              <w:pStyle w:val="TableParagraph"/>
              <w:spacing w:before="120"/>
              <w:jc w:val="center"/>
              <w:rPr>
                <w:sz w:val="20"/>
              </w:rPr>
            </w:pPr>
          </w:p>
        </w:tc>
        <w:tc>
          <w:tcPr>
            <w:tcW w:w="515" w:type="pct"/>
            <w:tcBorders>
              <w:bottom w:val="single" w:sz="2" w:space="0" w:color="auto"/>
            </w:tcBorders>
            <w:shd w:val="clear" w:color="auto" w:fill="auto"/>
            <w:vAlign w:val="center"/>
          </w:tcPr>
          <w:p w:rsidR="00EF7EF4" w:rsidRPr="00ED12E1" w:rsidP="008D31F0">
            <w:pPr>
              <w:pStyle w:val="TableParagraph"/>
              <w:spacing w:before="120"/>
              <w:jc w:val="center"/>
              <w:rPr>
                <w:sz w:val="20"/>
              </w:rPr>
            </w:pPr>
          </w:p>
        </w:tc>
      </w:tr>
    </w:tbl>
    <w:p w:rsidR="005B6410"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5B6410" w:rsidRPr="00ED12E1" w:rsidP="008D31F0">
      <w:pPr>
        <w:pStyle w:val="BodyText"/>
        <w:spacing w:before="120"/>
        <w:rPr>
          <w:sz w:val="20"/>
        </w:rPr>
      </w:pPr>
      <w:r w:rsidRPr="00ED12E1">
        <w:rPr>
          <w:sz w:val="20"/>
        </w:rPr>
        <w:t>Tỷ trọng của các</w:t>
      </w:r>
      <w:r w:rsidRPr="00ED12E1">
        <w:rPr>
          <w:i w:val="0"/>
          <w:sz w:val="20"/>
        </w:rPr>
        <w:t xml:space="preserve"> </w:t>
      </w:r>
      <w:r w:rsidRPr="00ED12E1" w:rsidR="00ED12E1">
        <w:rPr>
          <w:sz w:val="20"/>
        </w:rPr>
        <w:t>phần</w:t>
      </w:r>
      <w:r w:rsidRPr="00ED12E1">
        <w:rPr>
          <w:sz w:val="20"/>
        </w:rPr>
        <w:t xml:space="preserve"> chi</w:t>
      </w:r>
      <w:r w:rsidRPr="00ED12E1">
        <w:rPr>
          <w:i w:val="0"/>
          <w:sz w:val="20"/>
        </w:rPr>
        <w:t xml:space="preserve"> </w:t>
      </w:r>
      <w:r w:rsidRPr="00ED12E1">
        <w:rPr>
          <w:sz w:val="20"/>
        </w:rPr>
        <w:t>phí</w:t>
      </w:r>
      <w:r w:rsidRPr="00ED12E1">
        <w:rPr>
          <w:i w:val="0"/>
          <w:sz w:val="20"/>
        </w:rPr>
        <w:t xml:space="preserve"> </w:t>
      </w:r>
      <w:r w:rsidRPr="00ED12E1">
        <w:rPr>
          <w:sz w:val="20"/>
        </w:rPr>
        <w:t>trong</w:t>
      </w:r>
      <w:r w:rsidRPr="00ED12E1">
        <w:rPr>
          <w:i w:val="0"/>
          <w:sz w:val="20"/>
        </w:rPr>
        <w:t xml:space="preserve"> </w:t>
      </w:r>
      <w:r w:rsidRPr="00ED12E1">
        <w:rPr>
          <w:sz w:val="20"/>
        </w:rPr>
        <w:t>suất 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đường ô</w:t>
      </w:r>
      <w:r w:rsidRPr="00ED12E1">
        <w:rPr>
          <w:i w:val="0"/>
          <w:sz w:val="20"/>
        </w:rPr>
        <w:t xml:space="preserve"> </w:t>
      </w:r>
      <w:r w:rsidRPr="00ED12E1">
        <w:rPr>
          <w:sz w:val="20"/>
        </w:rPr>
        <w:t>tô</w:t>
      </w:r>
      <w:r w:rsidRPr="00ED12E1">
        <w:rPr>
          <w:i w:val="0"/>
          <w:sz w:val="20"/>
        </w:rPr>
        <w:t xml:space="preserve"> </w:t>
      </w:r>
      <w:r w:rsidRPr="00ED12E1">
        <w:rPr>
          <w:sz w:val="20"/>
        </w:rPr>
        <w:t>cao</w:t>
      </w:r>
      <w:r w:rsidRPr="00ED12E1">
        <w:rPr>
          <w:i w:val="0"/>
          <w:sz w:val="20"/>
        </w:rPr>
        <w:t xml:space="preserve"> </w:t>
      </w:r>
      <w:r w:rsidRPr="00ED12E1">
        <w:rPr>
          <w:sz w:val="20"/>
        </w:rPr>
        <w:t>tốc (không</w:t>
      </w:r>
      <w:r w:rsidRPr="00ED12E1">
        <w:rPr>
          <w:i w:val="0"/>
          <w:sz w:val="20"/>
        </w:rPr>
        <w:t xml:space="preserve"> </w:t>
      </w:r>
      <w:r w:rsidRPr="00ED12E1">
        <w:rPr>
          <w:sz w:val="20"/>
        </w:rPr>
        <w:t>bao</w:t>
      </w:r>
      <w:r w:rsidRPr="00ED12E1">
        <w:rPr>
          <w:i w:val="0"/>
          <w:sz w:val="20"/>
        </w:rPr>
        <w:t xml:space="preserve"> </w:t>
      </w:r>
      <w:r w:rsidRPr="00ED12E1">
        <w:rPr>
          <w:sz w:val="20"/>
        </w:rPr>
        <w:t>gồm cầu, nền đất yếu) như sau:</w:t>
      </w:r>
    </w:p>
    <w:p w:rsidR="005B6410" w:rsidRPr="00ED12E1" w:rsidP="008D31F0">
      <w:pPr>
        <w:pStyle w:val="Listenabsatz"/>
        <w:tabs>
          <w:tab w:val="left" w:pos="653"/>
          <w:tab w:val="left" w:pos="6160"/>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nền đường</w:t>
      </w:r>
      <w:r w:rsidRPr="00ED12E1" w:rsidR="00E864A5">
        <w:rPr>
          <w:i/>
          <w:sz w:val="20"/>
        </w:rPr>
        <w:t xml:space="preserve"> </w:t>
      </w:r>
      <w:r w:rsidRPr="00ED12E1">
        <w:rPr>
          <w:i/>
          <w:sz w:val="20"/>
        </w:rPr>
        <w:t>:</w:t>
      </w:r>
      <w:r w:rsidRPr="00ED12E1">
        <w:rPr>
          <w:sz w:val="20"/>
        </w:rPr>
        <w:t xml:space="preserve"> </w:t>
      </w:r>
      <w:r w:rsidRPr="00ED12E1">
        <w:rPr>
          <w:i/>
          <w:sz w:val="20"/>
        </w:rPr>
        <w:t>30</w:t>
      </w:r>
      <w:r w:rsidRPr="00ED12E1">
        <w:rPr>
          <w:sz w:val="20"/>
        </w:rPr>
        <w:t xml:space="preserve"> </w:t>
      </w:r>
      <w:r w:rsidRPr="00ED12E1">
        <w:rPr>
          <w:i/>
          <w:sz w:val="20"/>
        </w:rPr>
        <w:t>-</w:t>
      </w:r>
      <w:r w:rsidRPr="00ED12E1">
        <w:rPr>
          <w:sz w:val="20"/>
        </w:rPr>
        <w:t xml:space="preserve"> </w:t>
      </w:r>
      <w:r w:rsidRPr="00ED12E1">
        <w:rPr>
          <w:i/>
          <w:sz w:val="20"/>
        </w:rPr>
        <w:t>40%</w:t>
      </w:r>
    </w:p>
    <w:p w:rsidR="005B6410" w:rsidRPr="00ED12E1" w:rsidP="008D31F0">
      <w:pPr>
        <w:pStyle w:val="Listenabsatz"/>
        <w:tabs>
          <w:tab w:val="left" w:pos="653"/>
          <w:tab w:val="left" w:pos="6160"/>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mặt đường</w:t>
      </w:r>
      <w:r w:rsidRPr="00ED12E1" w:rsidR="00E864A5">
        <w:rPr>
          <w:i/>
          <w:sz w:val="20"/>
        </w:rPr>
        <w:t xml:space="preserve"> </w:t>
      </w:r>
      <w:r w:rsidRPr="00ED12E1">
        <w:rPr>
          <w:i/>
          <w:sz w:val="20"/>
        </w:rPr>
        <w:t>:</w:t>
      </w:r>
      <w:r w:rsidRPr="00ED12E1">
        <w:rPr>
          <w:sz w:val="20"/>
        </w:rPr>
        <w:t xml:space="preserve"> </w:t>
      </w:r>
      <w:r w:rsidRPr="00ED12E1">
        <w:rPr>
          <w:i/>
          <w:sz w:val="20"/>
        </w:rPr>
        <w:t>33</w:t>
      </w:r>
      <w:r w:rsidRPr="00ED12E1">
        <w:rPr>
          <w:sz w:val="20"/>
        </w:rPr>
        <w:t xml:space="preserve"> </w:t>
      </w:r>
      <w:r w:rsidRPr="00ED12E1">
        <w:rPr>
          <w:i/>
          <w:sz w:val="20"/>
        </w:rPr>
        <w:t>-</w:t>
      </w:r>
      <w:r w:rsidRPr="00ED12E1">
        <w:rPr>
          <w:sz w:val="20"/>
        </w:rPr>
        <w:t xml:space="preserve"> </w:t>
      </w:r>
      <w:r w:rsidRPr="00ED12E1">
        <w:rPr>
          <w:i/>
          <w:sz w:val="20"/>
        </w:rPr>
        <w:t>30%</w:t>
      </w:r>
    </w:p>
    <w:p w:rsidR="005B6410" w:rsidRPr="00ED12E1" w:rsidP="008D31F0">
      <w:pPr>
        <w:pStyle w:val="Listenabsatz"/>
        <w:tabs>
          <w:tab w:val="left" w:pos="653"/>
          <w:tab w:val="left" w:pos="6160"/>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thoát</w:t>
      </w:r>
      <w:r w:rsidRPr="00ED12E1">
        <w:rPr>
          <w:sz w:val="20"/>
        </w:rPr>
        <w:t xml:space="preserve"> </w:t>
      </w:r>
      <w:r w:rsidRPr="00ED12E1">
        <w:rPr>
          <w:i/>
          <w:sz w:val="20"/>
        </w:rPr>
        <w:t>nước dọc, ngang</w:t>
      </w:r>
      <w:r w:rsidRPr="00ED12E1" w:rsidR="00E864A5">
        <w:rPr>
          <w:sz w:val="20"/>
        </w:rPr>
        <w:t xml:space="preserve"> </w:t>
      </w:r>
      <w:r w:rsidRPr="00ED12E1">
        <w:rPr>
          <w:i/>
          <w:sz w:val="20"/>
        </w:rPr>
        <w:t>:</w:t>
      </w:r>
      <w:r w:rsidRPr="00ED12E1">
        <w:rPr>
          <w:sz w:val="20"/>
        </w:rPr>
        <w:t xml:space="preserve"> </w:t>
      </w:r>
      <w:r w:rsidRPr="00ED12E1">
        <w:rPr>
          <w:i/>
          <w:sz w:val="20"/>
        </w:rPr>
        <w:t>7,0</w:t>
      </w:r>
      <w:r w:rsidRPr="00ED12E1">
        <w:rPr>
          <w:sz w:val="20"/>
        </w:rPr>
        <w:t xml:space="preserve"> </w:t>
      </w:r>
      <w:r w:rsidRPr="00ED12E1">
        <w:rPr>
          <w:i/>
          <w:sz w:val="20"/>
        </w:rPr>
        <w:t>-8,0%</w:t>
      </w:r>
    </w:p>
    <w:p w:rsidR="005B6410" w:rsidRPr="00ED12E1" w:rsidP="008D31F0">
      <w:pPr>
        <w:pStyle w:val="Listenabsatz"/>
        <w:tabs>
          <w:tab w:val="left" w:pos="653"/>
          <w:tab w:val="left" w:pos="6160"/>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tổ chức thi</w:t>
      </w:r>
      <w:r w:rsidRPr="00ED12E1">
        <w:rPr>
          <w:sz w:val="20"/>
        </w:rPr>
        <w:t xml:space="preserve"> </w:t>
      </w:r>
      <w:r w:rsidRPr="00ED12E1">
        <w:rPr>
          <w:i/>
          <w:sz w:val="20"/>
        </w:rPr>
        <w:t>công</w:t>
      </w:r>
      <w:r w:rsidRPr="00ED12E1">
        <w:rPr>
          <w:sz w:val="20"/>
        </w:rPr>
        <w:t xml:space="preserve"> </w:t>
      </w:r>
      <w:r w:rsidRPr="00ED12E1">
        <w:rPr>
          <w:i/>
          <w:sz w:val="20"/>
        </w:rPr>
        <w:t>(đường công</w:t>
      </w:r>
      <w:r w:rsidRPr="00ED12E1">
        <w:rPr>
          <w:sz w:val="20"/>
        </w:rPr>
        <w:t xml:space="preserve"> </w:t>
      </w:r>
      <w:r w:rsidRPr="00ED12E1">
        <w:rPr>
          <w:i/>
          <w:sz w:val="20"/>
        </w:rPr>
        <w:t>vụ,cống tạm...)</w:t>
      </w:r>
      <w:r w:rsidRPr="00ED12E1" w:rsidR="00E864A5">
        <w:rPr>
          <w:i/>
          <w:sz w:val="20"/>
        </w:rPr>
        <w:t xml:space="preserve"> </w:t>
      </w:r>
      <w:r w:rsidRPr="00ED12E1">
        <w:rPr>
          <w:i/>
          <w:sz w:val="20"/>
        </w:rPr>
        <w:t>:</w:t>
      </w:r>
      <w:r w:rsidRPr="00ED12E1">
        <w:rPr>
          <w:sz w:val="20"/>
        </w:rPr>
        <w:t xml:space="preserve"> </w:t>
      </w:r>
      <w:r w:rsidRPr="00ED12E1">
        <w:rPr>
          <w:i/>
          <w:sz w:val="20"/>
        </w:rPr>
        <w:t>6</w:t>
      </w:r>
      <w:r w:rsidRPr="00ED12E1">
        <w:rPr>
          <w:sz w:val="20"/>
        </w:rPr>
        <w:t xml:space="preserve"> </w:t>
      </w:r>
      <w:r w:rsidRPr="00ED12E1">
        <w:rPr>
          <w:i/>
          <w:sz w:val="20"/>
        </w:rPr>
        <w:t>-</w:t>
      </w:r>
      <w:r w:rsidRPr="00ED12E1">
        <w:rPr>
          <w:sz w:val="20"/>
        </w:rPr>
        <w:t xml:space="preserve"> </w:t>
      </w:r>
      <w:r w:rsidRPr="00ED12E1">
        <w:rPr>
          <w:i/>
          <w:sz w:val="20"/>
        </w:rPr>
        <w:t>4%</w:t>
      </w:r>
    </w:p>
    <w:p w:rsidR="005B6410" w:rsidRPr="00ED12E1" w:rsidP="008D31F0">
      <w:pPr>
        <w:pStyle w:val="Listenabsatz"/>
        <w:tabs>
          <w:tab w:val="left" w:pos="653"/>
          <w:tab w:val="left" w:pos="6161"/>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Tỷ trọng chi</w:t>
      </w:r>
      <w:r w:rsidRPr="00ED12E1">
        <w:rPr>
          <w:sz w:val="20"/>
        </w:rPr>
        <w:t xml:space="preserve"> </w:t>
      </w:r>
      <w:r w:rsidRPr="00ED12E1">
        <w:rPr>
          <w:i/>
          <w:sz w:val="20"/>
        </w:rPr>
        <w:t>phí</w:t>
      </w:r>
      <w:r w:rsidRPr="00ED12E1">
        <w:rPr>
          <w:sz w:val="20"/>
        </w:rPr>
        <w:t xml:space="preserve"> </w:t>
      </w:r>
      <w:r w:rsidRPr="00ED12E1">
        <w:rPr>
          <w:i/>
          <w:sz w:val="20"/>
        </w:rPr>
        <w:t>an</w:t>
      </w:r>
      <w:r w:rsidRPr="00ED12E1">
        <w:rPr>
          <w:sz w:val="20"/>
        </w:rPr>
        <w:t xml:space="preserve"> </w:t>
      </w:r>
      <w:r w:rsidRPr="00ED12E1">
        <w:rPr>
          <w:i/>
          <w:sz w:val="20"/>
        </w:rPr>
        <w:t>toàn</w:t>
      </w:r>
      <w:r w:rsidRPr="00ED12E1">
        <w:rPr>
          <w:sz w:val="20"/>
        </w:rPr>
        <w:t xml:space="preserve"> </w:t>
      </w:r>
      <w:r w:rsidRPr="00ED12E1">
        <w:rPr>
          <w:i/>
          <w:sz w:val="20"/>
        </w:rPr>
        <w:t>giao</w:t>
      </w:r>
      <w:r w:rsidRPr="00ED12E1">
        <w:rPr>
          <w:sz w:val="20"/>
        </w:rPr>
        <w:t xml:space="preserve"> </w:t>
      </w:r>
      <w:r w:rsidRPr="00ED12E1">
        <w:rPr>
          <w:i/>
          <w:sz w:val="20"/>
        </w:rPr>
        <w:t>thông</w:t>
      </w:r>
      <w:r w:rsidRPr="00ED12E1" w:rsidR="00E864A5">
        <w:rPr>
          <w:sz w:val="20"/>
        </w:rPr>
        <w:t xml:space="preserve"> </w:t>
      </w:r>
      <w:r w:rsidRPr="00ED12E1">
        <w:rPr>
          <w:i/>
          <w:sz w:val="20"/>
        </w:rPr>
        <w:t>:</w:t>
      </w:r>
      <w:r w:rsidRPr="00ED12E1">
        <w:rPr>
          <w:sz w:val="20"/>
        </w:rPr>
        <w:t xml:space="preserve"> </w:t>
      </w:r>
      <w:r w:rsidRPr="00ED12E1">
        <w:rPr>
          <w:i/>
          <w:sz w:val="20"/>
        </w:rPr>
        <w:t>19-15%</w:t>
      </w:r>
    </w:p>
    <w:p w:rsidR="005B6410" w:rsidRPr="00ED12E1" w:rsidP="008D31F0">
      <w:pPr>
        <w:pStyle w:val="BodyText"/>
        <w:spacing w:before="120"/>
        <w:rPr>
          <w:sz w:val="20"/>
        </w:rPr>
      </w:pPr>
      <w:r w:rsidRPr="00ED12E1">
        <w:rPr>
          <w:sz w:val="20"/>
        </w:rPr>
        <w:t>-</w:t>
      </w:r>
      <w:r w:rsidRPr="00ED12E1">
        <w:rPr>
          <w:i w:val="0"/>
          <w:sz w:val="20"/>
        </w:rPr>
        <w:t xml:space="preserve"> </w:t>
      </w:r>
      <w:r w:rsidRPr="00ED12E1">
        <w:rPr>
          <w:sz w:val="20"/>
        </w:rPr>
        <w:t>Tỷ trọng chi</w:t>
      </w:r>
      <w:r w:rsidRPr="00ED12E1">
        <w:rPr>
          <w:i w:val="0"/>
          <w:sz w:val="20"/>
        </w:rPr>
        <w:t xml:space="preserve"> </w:t>
      </w:r>
      <w:r w:rsidRPr="00ED12E1">
        <w:rPr>
          <w:sz w:val="20"/>
        </w:rPr>
        <w:t>phí</w:t>
      </w:r>
      <w:r w:rsidRPr="00ED12E1">
        <w:rPr>
          <w:i w:val="0"/>
          <w:sz w:val="20"/>
        </w:rPr>
        <w:t xml:space="preserve"> </w:t>
      </w:r>
      <w:r w:rsidRPr="00ED12E1">
        <w:rPr>
          <w:sz w:val="20"/>
        </w:rPr>
        <w:t>các</w:t>
      </w:r>
      <w:r w:rsidRPr="00ED12E1">
        <w:rPr>
          <w:i w:val="0"/>
          <w:sz w:val="20"/>
        </w:rPr>
        <w:t xml:space="preserve"> </w:t>
      </w:r>
      <w:r w:rsidRPr="00ED12E1">
        <w:rPr>
          <w:sz w:val="20"/>
        </w:rPr>
        <w:t xml:space="preserve">hạng </w:t>
      </w:r>
      <w:r w:rsidRPr="00ED12E1" w:rsidR="00ED12E1">
        <w:rPr>
          <w:sz w:val="20"/>
        </w:rPr>
        <w:t>mục</w:t>
      </w:r>
      <w:r w:rsidRPr="00ED12E1">
        <w:rPr>
          <w:sz w:val="20"/>
        </w:rPr>
        <w:t xml:space="preserve"> còn</w:t>
      </w:r>
      <w:r w:rsidRPr="00ED12E1">
        <w:rPr>
          <w:i w:val="0"/>
          <w:sz w:val="20"/>
        </w:rPr>
        <w:t xml:space="preserve"> </w:t>
      </w:r>
      <w:r w:rsidRPr="00ED12E1">
        <w:rPr>
          <w:sz w:val="20"/>
        </w:rPr>
        <w:t>lại (hầm cống chui</w:t>
      </w:r>
      <w:r w:rsidRPr="00ED12E1">
        <w:rPr>
          <w:i w:val="0"/>
          <w:sz w:val="20"/>
        </w:rPr>
        <w:t xml:space="preserve"> </w:t>
      </w:r>
      <w:r w:rsidRPr="00ED12E1">
        <w:rPr>
          <w:sz w:val="20"/>
        </w:rPr>
        <w:t>dân</w:t>
      </w:r>
      <w:r w:rsidRPr="00ED12E1">
        <w:rPr>
          <w:i w:val="0"/>
          <w:sz w:val="20"/>
        </w:rPr>
        <w:t xml:space="preserve"> </w:t>
      </w:r>
      <w:r w:rsidRPr="00ED12E1">
        <w:rPr>
          <w:sz w:val="20"/>
        </w:rPr>
        <w:t>sinh,</w:t>
      </w:r>
      <w:r w:rsidRPr="00ED12E1">
        <w:rPr>
          <w:i w:val="0"/>
          <w:sz w:val="20"/>
        </w:rPr>
        <w:t xml:space="preserve"> </w:t>
      </w:r>
      <w:r w:rsidRPr="00ED12E1">
        <w:rPr>
          <w:sz w:val="20"/>
        </w:rPr>
        <w:t>điện chiếu sáng,…):</w:t>
      </w:r>
      <w:r w:rsidRPr="00ED12E1">
        <w:rPr>
          <w:i w:val="0"/>
          <w:sz w:val="20"/>
        </w:rPr>
        <w:t xml:space="preserve"> </w:t>
      </w:r>
      <w:r w:rsidRPr="00ED12E1">
        <w:rPr>
          <w:sz w:val="20"/>
        </w:rPr>
        <w:t>5</w:t>
      </w:r>
      <w:r w:rsidRPr="00ED12E1">
        <w:rPr>
          <w:i w:val="0"/>
          <w:sz w:val="20"/>
        </w:rPr>
        <w:t xml:space="preserve"> </w:t>
      </w:r>
      <w:r w:rsidRPr="00ED12E1">
        <w:rPr>
          <w:sz w:val="20"/>
        </w:rPr>
        <w:t>-</w:t>
      </w:r>
      <w:r w:rsidRPr="00ED12E1">
        <w:rPr>
          <w:i w:val="0"/>
          <w:sz w:val="20"/>
        </w:rPr>
        <w:t xml:space="preserve"> </w:t>
      </w:r>
      <w:r w:rsidRPr="00ED12E1">
        <w:rPr>
          <w:sz w:val="20"/>
        </w:rPr>
        <w:t>3%</w:t>
      </w:r>
    </w:p>
    <w:p w:rsidR="00EF7EF4" w:rsidRPr="00ED12E1" w:rsidP="008D31F0">
      <w:pPr>
        <w:pStyle w:val="Heading3"/>
        <w:tabs>
          <w:tab w:val="left" w:pos="1069"/>
        </w:tabs>
        <w:spacing w:before="120"/>
        <w:ind w:left="0" w:firstLine="0"/>
        <w:rPr>
          <w:sz w:val="20"/>
        </w:rPr>
      </w:pPr>
    </w:p>
    <w:p w:rsidR="005B6410" w:rsidRPr="00ED12E1" w:rsidP="008D31F0">
      <w:pPr>
        <w:pStyle w:val="Heading3"/>
        <w:tabs>
          <w:tab w:val="left" w:pos="1069"/>
        </w:tabs>
        <w:spacing w:before="120"/>
        <w:ind w:left="0" w:firstLine="0"/>
        <w:rPr>
          <w:sz w:val="20"/>
        </w:rPr>
      </w:pPr>
      <w:bookmarkStart w:id="119" w:name="dieu_1_15"/>
      <w:r w:rsidRPr="00ED12E1" w:rsidR="006231F6">
        <w:rPr>
          <w:sz w:val="20"/>
        </w:rPr>
        <w:t>1.1.2. Suất vốn đầu tư xây dựng trạm thu phí không dừng đường ô tô cao tốc</w:t>
      </w:r>
      <w:bookmarkEnd w:id="119"/>
    </w:p>
    <w:p w:rsidR="005B6410"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5B6410"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1</w:t>
      </w:r>
      <w:r w:rsidRPr="00ED12E1">
        <w:rPr>
          <w:sz w:val="20"/>
        </w:rPr>
        <w:t xml:space="preserve"> </w:t>
      </w:r>
      <w:r w:rsidRPr="00ED12E1">
        <w:rPr>
          <w:i/>
          <w:sz w:val="20"/>
        </w:rPr>
        <w:t>trạm thu</w:t>
      </w:r>
      <w:r w:rsidRPr="00ED12E1">
        <w:rPr>
          <w:sz w:val="20"/>
        </w:rPr>
        <w:t xml:space="preserve"> </w:t>
      </w:r>
      <w:r w:rsidRPr="00ED12E1">
        <w:rPr>
          <w:i/>
          <w:sz w:val="20"/>
        </w:rPr>
        <w:t>phí</w:t>
      </w:r>
      <w:r w:rsidRPr="00ED12E1">
        <w:rPr>
          <w:sz w:val="20"/>
        </w:rPr>
        <w:t xml:space="preserve"> </w:t>
      </w:r>
      <w:r w:rsidRPr="00ED12E1">
        <w:rPr>
          <w:i/>
          <w:sz w:val="20"/>
        </w:rPr>
        <w:t>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theo</w:t>
      </w:r>
      <w:r w:rsidRPr="00ED12E1">
        <w:rPr>
          <w:sz w:val="20"/>
        </w:rPr>
        <w:t xml:space="preserve"> </w:t>
      </w:r>
      <w:r w:rsidRPr="00ED12E1">
        <w:rPr>
          <w:i/>
          <w:sz w:val="20"/>
        </w:rPr>
        <w:t>1</w:t>
      </w:r>
      <w:r w:rsidRPr="00ED12E1">
        <w:rPr>
          <w:sz w:val="20"/>
        </w:rPr>
        <w:t xml:space="preserve"> </w:t>
      </w:r>
      <w:r w:rsidRPr="00ED12E1">
        <w:rPr>
          <w:i/>
          <w:sz w:val="20"/>
        </w:rPr>
        <w:t>làn</w:t>
      </w:r>
      <w:r w:rsidRPr="00ED12E1">
        <w:rPr>
          <w:sz w:val="20"/>
        </w:rPr>
        <w:t xml:space="preserve"> </w:t>
      </w:r>
      <w:r w:rsidRPr="00ED12E1">
        <w:rPr>
          <w:i/>
          <w:sz w:val="20"/>
        </w:rPr>
        <w:t>cho</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xây</w:t>
      </w:r>
      <w:r w:rsidRPr="00ED12E1">
        <w:rPr>
          <w:sz w:val="20"/>
        </w:rPr>
        <w:t xml:space="preserve"> </w:t>
      </w:r>
      <w:r w:rsidRPr="00ED12E1">
        <w:rPr>
          <w:i/>
          <w:sz w:val="20"/>
        </w:rPr>
        <w:t>dựng mới, phổ biến. Số làn</w:t>
      </w:r>
      <w:r w:rsidRPr="00ED12E1">
        <w:rPr>
          <w:sz w:val="20"/>
        </w:rPr>
        <w:t xml:space="preserve"> </w:t>
      </w:r>
      <w:r w:rsidRPr="00ED12E1">
        <w:rPr>
          <w:i/>
          <w:sz w:val="20"/>
        </w:rPr>
        <w:t>thu</w:t>
      </w:r>
      <w:r w:rsidRPr="00ED12E1">
        <w:rPr>
          <w:sz w:val="20"/>
        </w:rPr>
        <w:t xml:space="preserve"> </w:t>
      </w:r>
      <w:r w:rsidRPr="00ED12E1">
        <w:rPr>
          <w:i/>
          <w:sz w:val="20"/>
        </w:rPr>
        <w:t>phí</w:t>
      </w:r>
      <w:r w:rsidRPr="00ED12E1">
        <w:rPr>
          <w:sz w:val="20"/>
        </w:rPr>
        <w:t xml:space="preserve"> </w:t>
      </w:r>
      <w:r w:rsidRPr="00ED12E1">
        <w:rPr>
          <w:i/>
          <w:sz w:val="20"/>
        </w:rPr>
        <w:t>được tính</w:t>
      </w:r>
      <w:r w:rsidRPr="00ED12E1">
        <w:rPr>
          <w:sz w:val="20"/>
        </w:rPr>
        <w:t xml:space="preserve"> </w:t>
      </w:r>
      <w:r w:rsidRPr="00ED12E1">
        <w:rPr>
          <w:i/>
          <w:sz w:val="20"/>
        </w:rPr>
        <w:t>toán</w:t>
      </w:r>
      <w:r w:rsidRPr="00ED12E1">
        <w:rPr>
          <w:sz w:val="20"/>
        </w:rPr>
        <w:t xml:space="preserve"> </w:t>
      </w:r>
      <w:r w:rsidRPr="00ED12E1">
        <w:rPr>
          <w:i/>
          <w:sz w:val="20"/>
        </w:rPr>
        <w:t>bao</w:t>
      </w:r>
      <w:r w:rsidRPr="00ED12E1">
        <w:rPr>
          <w:sz w:val="20"/>
        </w:rPr>
        <w:t xml:space="preserve"> </w:t>
      </w:r>
      <w:r w:rsidRPr="00ED12E1">
        <w:rPr>
          <w:i/>
          <w:sz w:val="20"/>
        </w:rPr>
        <w:t>gồm cả làn</w:t>
      </w:r>
      <w:r w:rsidRPr="00ED12E1">
        <w:rPr>
          <w:sz w:val="20"/>
        </w:rPr>
        <w:t xml:space="preserve"> </w:t>
      </w:r>
      <w:r w:rsidRPr="00ED12E1">
        <w:rPr>
          <w:i/>
          <w:sz w:val="20"/>
        </w:rPr>
        <w:t>vào</w:t>
      </w:r>
      <w:r w:rsidRPr="00ED12E1">
        <w:rPr>
          <w:sz w:val="20"/>
        </w:rPr>
        <w:t xml:space="preserve"> </w:t>
      </w:r>
      <w:r w:rsidRPr="00ED12E1">
        <w:rPr>
          <w:i/>
          <w:sz w:val="20"/>
        </w:rPr>
        <w:t>và</w:t>
      </w:r>
      <w:r w:rsidRPr="00ED12E1">
        <w:rPr>
          <w:sz w:val="20"/>
        </w:rPr>
        <w:t xml:space="preserve"> </w:t>
      </w:r>
      <w:r w:rsidRPr="00ED12E1">
        <w:rPr>
          <w:i/>
          <w:sz w:val="20"/>
        </w:rPr>
        <w:t>làn</w:t>
      </w:r>
      <w:r w:rsidRPr="00ED12E1">
        <w:rPr>
          <w:sz w:val="20"/>
        </w:rPr>
        <w:t xml:space="preserve"> </w:t>
      </w:r>
      <w:r w:rsidRPr="00ED12E1">
        <w:rPr>
          <w:i/>
          <w:sz w:val="20"/>
        </w:rPr>
        <w:t>ra.</w:t>
      </w:r>
    </w:p>
    <w:p w:rsidR="005B6410" w:rsidRPr="00ED12E1" w:rsidP="008D31F0">
      <w:pPr>
        <w:pStyle w:val="Listenabsatz"/>
        <w:tabs>
          <w:tab w:val="left" w:pos="653"/>
        </w:tabs>
        <w:ind w:left="0" w:firstLine="0"/>
        <w:rPr>
          <w:i/>
          <w:sz w:val="20"/>
          <w:szCs w:val="20"/>
        </w:rPr>
      </w:pPr>
      <w:r w:rsidRPr="00ED12E1" w:rsidR="00CC01F6">
        <w:rPr>
          <w:rFonts w:eastAsia="Times New Roman"/>
          <w:i/>
          <w:sz w:val="20"/>
          <w:szCs w:val="20"/>
        </w:rPr>
        <w:t>-</w:t>
      </w:r>
      <w:r w:rsidRPr="00ED12E1" w:rsidR="00E864A5">
        <w:rPr>
          <w:rFonts w:eastAsia="Times New Roman"/>
          <w:i/>
          <w:sz w:val="20"/>
          <w:szCs w:val="20"/>
        </w:rPr>
        <w:t xml:space="preserve"> </w:t>
      </w:r>
      <w:r w:rsidRPr="00ED12E1">
        <w:rPr>
          <w:i/>
          <w:sz w:val="20"/>
          <w:szCs w:val="20"/>
        </w:rPr>
        <w:t>Suất vốn đầu tư xây dựng trạm thu phí không dừng đường ô tô cao tốc bao gồm các chi phí cần thiết để xây</w:t>
      </w:r>
      <w:r w:rsidRPr="00ED12E1" w:rsidR="00D47786">
        <w:rPr>
          <w:i/>
          <w:sz w:val="20"/>
          <w:szCs w:val="20"/>
        </w:rPr>
        <w:t xml:space="preserve"> </w:t>
      </w:r>
      <w:r w:rsidRPr="00ED12E1">
        <w:rPr>
          <w:i/>
          <w:sz w:val="20"/>
          <w:szCs w:val="20"/>
        </w:rPr>
        <w:t>dựng trạm thu phí theo phương thức thu phí kín.</w:t>
      </w:r>
    </w:p>
    <w:p w:rsidR="005B6410" w:rsidRPr="00ED12E1" w:rsidP="008D31F0">
      <w:pPr>
        <w:pStyle w:val="Listenabsatz"/>
        <w:tabs>
          <w:tab w:val="left" w:pos="654"/>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trạm thu</w:t>
      </w:r>
      <w:r w:rsidRPr="00ED12E1">
        <w:rPr>
          <w:sz w:val="20"/>
        </w:rPr>
        <w:t xml:space="preserve"> </w:t>
      </w:r>
      <w:r w:rsidRPr="00ED12E1">
        <w:rPr>
          <w:i/>
          <w:sz w:val="20"/>
        </w:rPr>
        <w:t>phí</w:t>
      </w:r>
      <w:r w:rsidRPr="00ED12E1">
        <w:rPr>
          <w:sz w:val="20"/>
        </w:rPr>
        <w:t xml:space="preserve"> </w:t>
      </w:r>
      <w:r w:rsidRPr="00ED12E1">
        <w:rPr>
          <w:i/>
          <w:sz w:val="20"/>
        </w:rPr>
        <w:t>có</w:t>
      </w:r>
      <w:r w:rsidRPr="00ED12E1">
        <w:rPr>
          <w:sz w:val="20"/>
        </w:rPr>
        <w:t xml:space="preserve"> </w:t>
      </w:r>
      <w:r w:rsidRPr="00ED12E1">
        <w:rPr>
          <w:i/>
          <w:sz w:val="20"/>
        </w:rPr>
        <w:t>nhà</w:t>
      </w:r>
      <w:r w:rsidRPr="00ED12E1">
        <w:rPr>
          <w:sz w:val="20"/>
        </w:rPr>
        <w:t xml:space="preserve"> </w:t>
      </w:r>
      <w:r w:rsidRPr="00ED12E1" w:rsidR="00ED12E1">
        <w:rPr>
          <w:i/>
          <w:sz w:val="20"/>
        </w:rPr>
        <w:t>điều</w:t>
      </w:r>
      <w:r w:rsidRPr="00ED12E1">
        <w:rPr>
          <w:i/>
          <w:sz w:val="20"/>
        </w:rPr>
        <w:t xml:space="preserve"> hành</w:t>
      </w:r>
      <w:r w:rsidRPr="00ED12E1">
        <w:rPr>
          <w:sz w:val="20"/>
        </w:rPr>
        <w:t xml:space="preserve"> </w:t>
      </w:r>
      <w:r w:rsidRPr="00ED12E1">
        <w:rPr>
          <w:i/>
          <w:sz w:val="20"/>
        </w:rPr>
        <w:t>trung</w:t>
      </w:r>
      <w:r w:rsidRPr="00ED12E1">
        <w:rPr>
          <w:sz w:val="20"/>
        </w:rPr>
        <w:t xml:space="preserve"> </w:t>
      </w:r>
      <w:r w:rsidRPr="00ED12E1">
        <w:rPr>
          <w:i/>
          <w:sz w:val="20"/>
        </w:rPr>
        <w:t>tâm</w:t>
      </w:r>
      <w:r w:rsidRPr="00ED12E1">
        <w:rPr>
          <w:sz w:val="20"/>
        </w:rPr>
        <w:t xml:space="preserve"> </w:t>
      </w:r>
      <w:r w:rsidRPr="00ED12E1">
        <w:rPr>
          <w:i/>
          <w:sz w:val="20"/>
        </w:rPr>
        <w:t>toàn</w:t>
      </w:r>
      <w:r w:rsidRPr="00ED12E1">
        <w:rPr>
          <w:sz w:val="20"/>
        </w:rPr>
        <w:t xml:space="preserve"> </w:t>
      </w:r>
      <w:r w:rsidRPr="00ED12E1">
        <w:rPr>
          <w:i/>
          <w:sz w:val="20"/>
        </w:rPr>
        <w:t>tuyến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các</w:t>
      </w:r>
      <w:r w:rsidRPr="00ED12E1">
        <w:rPr>
          <w:sz w:val="20"/>
        </w:rPr>
        <w:t xml:space="preserve"> </w:t>
      </w:r>
      <w:r w:rsidRPr="00ED12E1">
        <w:rPr>
          <w:i/>
          <w:sz w:val="20"/>
        </w:rPr>
        <w:t xml:space="preserve">hạng </w:t>
      </w:r>
      <w:r w:rsidRPr="00ED12E1" w:rsidR="00ED12E1">
        <w:rPr>
          <w:i/>
          <w:sz w:val="20"/>
        </w:rPr>
        <w:t>mục</w:t>
      </w:r>
      <w:r w:rsidRPr="00ED12E1">
        <w:rPr>
          <w:i/>
          <w:sz w:val="20"/>
        </w:rPr>
        <w:t>: khu</w:t>
      </w:r>
      <w:r w:rsidRPr="00ED12E1">
        <w:rPr>
          <w:sz w:val="20"/>
        </w:rPr>
        <w:t xml:space="preserve"> </w:t>
      </w:r>
      <w:r w:rsidRPr="00ED12E1">
        <w:rPr>
          <w:i/>
          <w:sz w:val="20"/>
        </w:rPr>
        <w:t>nhà</w:t>
      </w:r>
      <w:r w:rsidRPr="00ED12E1">
        <w:rPr>
          <w:sz w:val="20"/>
        </w:rPr>
        <w:t xml:space="preserve"> </w:t>
      </w:r>
      <w:r w:rsidRPr="00ED12E1" w:rsidR="00ED12E1">
        <w:rPr>
          <w:i/>
          <w:sz w:val="20"/>
        </w:rPr>
        <w:t>điều</w:t>
      </w:r>
      <w:r w:rsidRPr="00ED12E1">
        <w:rPr>
          <w:i/>
          <w:sz w:val="20"/>
        </w:rPr>
        <w:t xml:space="preserve"> hành</w:t>
      </w:r>
      <w:r w:rsidRPr="00ED12E1">
        <w:rPr>
          <w:sz w:val="20"/>
        </w:rPr>
        <w:t xml:space="preserve"> </w:t>
      </w:r>
      <w:r w:rsidRPr="00ED12E1">
        <w:rPr>
          <w:i/>
          <w:sz w:val="20"/>
        </w:rPr>
        <w:t>trung</w:t>
      </w:r>
      <w:r w:rsidRPr="00ED12E1">
        <w:rPr>
          <w:sz w:val="20"/>
        </w:rPr>
        <w:t xml:space="preserve"> </w:t>
      </w:r>
      <w:r w:rsidRPr="00ED12E1">
        <w:rPr>
          <w:i/>
          <w:sz w:val="20"/>
        </w:rPr>
        <w:t>tâm</w:t>
      </w:r>
      <w:r w:rsidRPr="00ED12E1">
        <w:rPr>
          <w:sz w:val="20"/>
        </w:rPr>
        <w:t xml:space="preserve"> </w:t>
      </w:r>
      <w:r w:rsidRPr="00ED12E1">
        <w:rPr>
          <w:i/>
          <w:sz w:val="20"/>
        </w:rPr>
        <w:t>toàn</w:t>
      </w:r>
      <w:r w:rsidRPr="00ED12E1">
        <w:rPr>
          <w:sz w:val="20"/>
        </w:rPr>
        <w:t xml:space="preserve"> </w:t>
      </w:r>
      <w:r w:rsidRPr="00ED12E1">
        <w:rPr>
          <w:i/>
          <w:sz w:val="20"/>
        </w:rPr>
        <w:t>tuyến, san</w:t>
      </w:r>
      <w:r w:rsidRPr="00ED12E1">
        <w:rPr>
          <w:sz w:val="20"/>
        </w:rPr>
        <w:t xml:space="preserve"> </w:t>
      </w:r>
      <w:r w:rsidRPr="00ED12E1">
        <w:rPr>
          <w:i/>
          <w:sz w:val="20"/>
        </w:rPr>
        <w:t>nền, đường bê</w:t>
      </w:r>
      <w:r w:rsidRPr="00ED12E1">
        <w:rPr>
          <w:sz w:val="20"/>
        </w:rPr>
        <w:t xml:space="preserve"> </w:t>
      </w:r>
      <w:r w:rsidRPr="00ED12E1">
        <w:rPr>
          <w:i/>
          <w:sz w:val="20"/>
        </w:rPr>
        <w:t>tông</w:t>
      </w:r>
      <w:r w:rsidRPr="00ED12E1">
        <w:rPr>
          <w:sz w:val="20"/>
        </w:rPr>
        <w:t xml:space="preserve"> </w:t>
      </w:r>
      <w:r w:rsidRPr="00ED12E1">
        <w:rPr>
          <w:i/>
          <w:sz w:val="20"/>
        </w:rPr>
        <w:t>xi</w:t>
      </w:r>
      <w:r w:rsidRPr="00ED12E1">
        <w:rPr>
          <w:sz w:val="20"/>
        </w:rPr>
        <w:t xml:space="preserve"> </w:t>
      </w:r>
      <w:r w:rsidRPr="00ED12E1">
        <w:rPr>
          <w:i/>
          <w:sz w:val="20"/>
        </w:rPr>
        <w:t>măng vào</w:t>
      </w:r>
      <w:r w:rsidRPr="00ED12E1">
        <w:rPr>
          <w:sz w:val="20"/>
        </w:rPr>
        <w:t xml:space="preserve"> </w:t>
      </w:r>
      <w:r w:rsidRPr="00ED12E1">
        <w:rPr>
          <w:i/>
          <w:sz w:val="20"/>
        </w:rPr>
        <w:t>trạm, đảo phân</w:t>
      </w:r>
      <w:r w:rsidRPr="00ED12E1">
        <w:rPr>
          <w:sz w:val="20"/>
        </w:rPr>
        <w:t xml:space="preserve"> </w:t>
      </w:r>
      <w:r w:rsidRPr="00ED12E1">
        <w:rPr>
          <w:i/>
          <w:sz w:val="20"/>
        </w:rPr>
        <w:t>làn,</w:t>
      </w:r>
      <w:r w:rsidRPr="00ED12E1">
        <w:rPr>
          <w:sz w:val="20"/>
        </w:rPr>
        <w:t xml:space="preserve"> </w:t>
      </w:r>
      <w:r w:rsidRPr="00ED12E1">
        <w:rPr>
          <w:i/>
          <w:sz w:val="20"/>
        </w:rPr>
        <w:t>cabin,</w:t>
      </w:r>
      <w:r w:rsidRPr="00ED12E1">
        <w:rPr>
          <w:sz w:val="20"/>
        </w:rPr>
        <w:t xml:space="preserve"> </w:t>
      </w:r>
      <w:r w:rsidRPr="00ED12E1">
        <w:rPr>
          <w:i/>
          <w:sz w:val="20"/>
        </w:rPr>
        <w:t>giá</w:t>
      </w:r>
      <w:r w:rsidRPr="00ED12E1">
        <w:rPr>
          <w:sz w:val="20"/>
        </w:rPr>
        <w:t xml:space="preserve"> </w:t>
      </w:r>
      <w:r w:rsidRPr="00ED12E1">
        <w:rPr>
          <w:i/>
          <w:sz w:val="20"/>
        </w:rPr>
        <w:t>long</w:t>
      </w:r>
      <w:r w:rsidRPr="00ED12E1">
        <w:rPr>
          <w:sz w:val="20"/>
        </w:rPr>
        <w:t xml:space="preserve"> </w:t>
      </w:r>
      <w:r w:rsidRPr="00ED12E1">
        <w:rPr>
          <w:i/>
          <w:sz w:val="20"/>
        </w:rPr>
        <w:t>môn,</w:t>
      </w:r>
      <w:r w:rsidRPr="00ED12E1">
        <w:rPr>
          <w:sz w:val="20"/>
        </w:rPr>
        <w:t xml:space="preserve"> </w:t>
      </w:r>
      <w:r w:rsidRPr="00ED12E1">
        <w:rPr>
          <w:i/>
          <w:sz w:val="20"/>
        </w:rPr>
        <w:t>hệ thống chống sét,</w:t>
      </w:r>
      <w:r w:rsidRPr="00ED12E1">
        <w:rPr>
          <w:sz w:val="20"/>
        </w:rPr>
        <w:t xml:space="preserve"> </w:t>
      </w:r>
      <w:r w:rsidRPr="00ED12E1">
        <w:rPr>
          <w:i/>
          <w:sz w:val="20"/>
        </w:rPr>
        <w:t>trạm bơm, bể chứa, nhà</w:t>
      </w:r>
      <w:r w:rsidRPr="00ED12E1">
        <w:rPr>
          <w:sz w:val="20"/>
        </w:rPr>
        <w:t xml:space="preserve"> </w:t>
      </w:r>
      <w:r w:rsidRPr="00ED12E1">
        <w:rPr>
          <w:i/>
          <w:sz w:val="20"/>
        </w:rPr>
        <w:t>đặt máy</w:t>
      </w:r>
      <w:r w:rsidRPr="00ED12E1">
        <w:rPr>
          <w:sz w:val="20"/>
        </w:rPr>
        <w:t xml:space="preserve"> </w:t>
      </w:r>
      <w:r w:rsidRPr="00ED12E1">
        <w:rPr>
          <w:i/>
          <w:sz w:val="20"/>
        </w:rPr>
        <w:t>phát</w:t>
      </w:r>
      <w:r w:rsidRPr="00ED12E1">
        <w:rPr>
          <w:sz w:val="20"/>
        </w:rPr>
        <w:t xml:space="preserve"> </w:t>
      </w:r>
      <w:r w:rsidRPr="00ED12E1">
        <w:rPr>
          <w:i/>
          <w:sz w:val="20"/>
        </w:rPr>
        <w:t>điện dự phòng,</w:t>
      </w:r>
      <w:r w:rsidRPr="00ED12E1">
        <w:rPr>
          <w:sz w:val="20"/>
        </w:rPr>
        <w:t xml:space="preserve"> </w:t>
      </w:r>
      <w:r w:rsidRPr="00ED12E1">
        <w:rPr>
          <w:i/>
          <w:sz w:val="20"/>
        </w:rPr>
        <w:t>trạm biến áp,</w:t>
      </w:r>
      <w:r w:rsidRPr="00ED12E1">
        <w:rPr>
          <w:sz w:val="20"/>
        </w:rPr>
        <w:t xml:space="preserve"> </w:t>
      </w:r>
      <w:r w:rsidRPr="00ED12E1">
        <w:rPr>
          <w:i/>
          <w:sz w:val="20"/>
        </w:rPr>
        <w:t>nhà</w:t>
      </w:r>
      <w:r w:rsidRPr="00ED12E1">
        <w:rPr>
          <w:sz w:val="20"/>
        </w:rPr>
        <w:t xml:space="preserve"> </w:t>
      </w:r>
      <w:r w:rsidRPr="00ED12E1">
        <w:rPr>
          <w:i/>
          <w:sz w:val="20"/>
        </w:rPr>
        <w:t>để xe,</w:t>
      </w:r>
      <w:r w:rsidRPr="00ED12E1">
        <w:rPr>
          <w:sz w:val="20"/>
        </w:rPr>
        <w:t xml:space="preserve"> </w:t>
      </w:r>
      <w:r w:rsidRPr="00ED12E1">
        <w:rPr>
          <w:i/>
          <w:sz w:val="20"/>
        </w:rPr>
        <w:t>cổng, hàng</w:t>
      </w:r>
      <w:r w:rsidRPr="00ED12E1">
        <w:rPr>
          <w:sz w:val="20"/>
        </w:rPr>
        <w:t xml:space="preserve"> </w:t>
      </w:r>
      <w:r w:rsidRPr="00ED12E1">
        <w:rPr>
          <w:i/>
          <w:sz w:val="20"/>
        </w:rPr>
        <w:t>rào,</w:t>
      </w:r>
      <w:r w:rsidRPr="00ED12E1">
        <w:rPr>
          <w:sz w:val="20"/>
        </w:rPr>
        <w:t xml:space="preserve"> </w:t>
      </w:r>
      <w:r w:rsidRPr="00ED12E1">
        <w:rPr>
          <w:i/>
          <w:sz w:val="20"/>
        </w:rPr>
        <w:t>cây</w:t>
      </w:r>
      <w:r w:rsidRPr="00ED12E1">
        <w:rPr>
          <w:sz w:val="20"/>
        </w:rPr>
        <w:t xml:space="preserve"> </w:t>
      </w:r>
      <w:r w:rsidRPr="00ED12E1">
        <w:rPr>
          <w:i/>
          <w:sz w:val="20"/>
        </w:rPr>
        <w:t>xanh.</w:t>
      </w:r>
    </w:p>
    <w:p w:rsidR="005B6410" w:rsidRPr="00ED12E1" w:rsidP="008D31F0">
      <w:pPr>
        <w:pStyle w:val="Listenabsatz"/>
        <w:tabs>
          <w:tab w:val="left" w:pos="654"/>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trạm thu</w:t>
      </w:r>
      <w:r w:rsidRPr="00ED12E1">
        <w:rPr>
          <w:sz w:val="20"/>
        </w:rPr>
        <w:t xml:space="preserve"> </w:t>
      </w:r>
      <w:r w:rsidRPr="00ED12E1">
        <w:rPr>
          <w:i/>
          <w:sz w:val="20"/>
        </w:rPr>
        <w:t>phí</w:t>
      </w:r>
      <w:r w:rsidRPr="00ED12E1">
        <w:rPr>
          <w:sz w:val="20"/>
        </w:rPr>
        <w:t xml:space="preserve"> </w:t>
      </w:r>
      <w:r w:rsidRPr="00ED12E1">
        <w:rPr>
          <w:i/>
          <w:sz w:val="20"/>
        </w:rPr>
        <w:t>không</w:t>
      </w:r>
      <w:r w:rsidRPr="00ED12E1">
        <w:rPr>
          <w:sz w:val="20"/>
        </w:rPr>
        <w:t xml:space="preserve"> </w:t>
      </w:r>
      <w:r w:rsidRPr="00ED12E1">
        <w:rPr>
          <w:i/>
          <w:sz w:val="20"/>
        </w:rPr>
        <w:t>có</w:t>
      </w:r>
      <w:r w:rsidRPr="00ED12E1">
        <w:rPr>
          <w:sz w:val="20"/>
        </w:rPr>
        <w:t xml:space="preserve"> </w:t>
      </w:r>
      <w:r w:rsidRPr="00ED12E1">
        <w:rPr>
          <w:i/>
          <w:sz w:val="20"/>
        </w:rPr>
        <w:t>nhà</w:t>
      </w:r>
      <w:r w:rsidRPr="00ED12E1">
        <w:rPr>
          <w:sz w:val="20"/>
        </w:rPr>
        <w:t xml:space="preserve"> </w:t>
      </w:r>
      <w:r w:rsidRPr="00ED12E1" w:rsidR="00ED12E1">
        <w:rPr>
          <w:i/>
          <w:sz w:val="20"/>
        </w:rPr>
        <w:t>điều</w:t>
      </w:r>
      <w:r w:rsidRPr="00ED12E1">
        <w:rPr>
          <w:i/>
          <w:sz w:val="20"/>
        </w:rPr>
        <w:t xml:space="preserve"> hành</w:t>
      </w:r>
      <w:r w:rsidRPr="00ED12E1">
        <w:rPr>
          <w:sz w:val="20"/>
        </w:rPr>
        <w:t xml:space="preserve"> </w:t>
      </w:r>
      <w:r w:rsidRPr="00ED12E1">
        <w:rPr>
          <w:i/>
          <w:sz w:val="20"/>
        </w:rPr>
        <w:t>trung</w:t>
      </w:r>
      <w:r w:rsidRPr="00ED12E1">
        <w:rPr>
          <w:sz w:val="20"/>
        </w:rPr>
        <w:t xml:space="preserve"> </w:t>
      </w:r>
      <w:r w:rsidRPr="00ED12E1">
        <w:rPr>
          <w:i/>
          <w:sz w:val="20"/>
        </w:rPr>
        <w:t>tâm</w:t>
      </w:r>
      <w:r w:rsidRPr="00ED12E1">
        <w:rPr>
          <w:sz w:val="20"/>
        </w:rPr>
        <w:t xml:space="preserve"> </w:t>
      </w:r>
      <w:r w:rsidRPr="00ED12E1">
        <w:rPr>
          <w:i/>
          <w:sz w:val="20"/>
        </w:rPr>
        <w:t>toàn</w:t>
      </w:r>
      <w:r w:rsidRPr="00ED12E1">
        <w:rPr>
          <w:sz w:val="20"/>
        </w:rPr>
        <w:t xml:space="preserve"> </w:t>
      </w:r>
      <w:r w:rsidRPr="00ED12E1">
        <w:rPr>
          <w:i/>
          <w:sz w:val="20"/>
        </w:rPr>
        <w:t>tuyến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các</w:t>
      </w:r>
      <w:r w:rsidRPr="00ED12E1">
        <w:rPr>
          <w:sz w:val="20"/>
        </w:rPr>
        <w:t xml:space="preserve"> </w:t>
      </w:r>
      <w:r w:rsidRPr="00ED12E1">
        <w:rPr>
          <w:i/>
          <w:sz w:val="20"/>
        </w:rPr>
        <w:t xml:space="preserve">hạng </w:t>
      </w:r>
      <w:r w:rsidRPr="00ED12E1" w:rsidR="00ED12E1">
        <w:rPr>
          <w:i/>
          <w:sz w:val="20"/>
        </w:rPr>
        <w:t>mục</w:t>
      </w:r>
      <w:r w:rsidRPr="00ED12E1">
        <w:rPr>
          <w:i/>
          <w:sz w:val="20"/>
        </w:rPr>
        <w:t>: nhà</w:t>
      </w:r>
      <w:r w:rsidRPr="00ED12E1">
        <w:rPr>
          <w:sz w:val="20"/>
        </w:rPr>
        <w:t xml:space="preserve"> </w:t>
      </w:r>
      <w:r w:rsidRPr="00ED12E1" w:rsidR="00ED12E1">
        <w:rPr>
          <w:i/>
          <w:sz w:val="20"/>
        </w:rPr>
        <w:t>điều</w:t>
      </w:r>
      <w:r w:rsidRPr="00ED12E1">
        <w:rPr>
          <w:i/>
          <w:sz w:val="20"/>
        </w:rPr>
        <w:t xml:space="preserve"> hành</w:t>
      </w:r>
      <w:r w:rsidRPr="00ED12E1">
        <w:rPr>
          <w:sz w:val="20"/>
        </w:rPr>
        <w:t xml:space="preserve"> </w:t>
      </w:r>
      <w:r w:rsidRPr="00ED12E1">
        <w:rPr>
          <w:i/>
          <w:sz w:val="20"/>
        </w:rPr>
        <w:t>trạm thu</w:t>
      </w:r>
      <w:r w:rsidRPr="00ED12E1">
        <w:rPr>
          <w:sz w:val="20"/>
        </w:rPr>
        <w:t xml:space="preserve"> </w:t>
      </w:r>
      <w:r w:rsidRPr="00ED12E1">
        <w:rPr>
          <w:i/>
          <w:sz w:val="20"/>
        </w:rPr>
        <w:t>phí,</w:t>
      </w:r>
      <w:r w:rsidRPr="00ED12E1">
        <w:rPr>
          <w:sz w:val="20"/>
        </w:rPr>
        <w:t xml:space="preserve"> </w:t>
      </w:r>
      <w:r w:rsidRPr="00ED12E1">
        <w:rPr>
          <w:i/>
          <w:sz w:val="20"/>
        </w:rPr>
        <w:t>san</w:t>
      </w:r>
      <w:r w:rsidRPr="00ED12E1">
        <w:rPr>
          <w:sz w:val="20"/>
        </w:rPr>
        <w:t xml:space="preserve"> </w:t>
      </w:r>
      <w:r w:rsidRPr="00ED12E1">
        <w:rPr>
          <w:i/>
          <w:sz w:val="20"/>
        </w:rPr>
        <w:t>nền, đường bê</w:t>
      </w:r>
      <w:r w:rsidRPr="00ED12E1">
        <w:rPr>
          <w:sz w:val="20"/>
        </w:rPr>
        <w:t xml:space="preserve"> </w:t>
      </w:r>
      <w:r w:rsidRPr="00ED12E1">
        <w:rPr>
          <w:i/>
          <w:sz w:val="20"/>
        </w:rPr>
        <w:t>tông</w:t>
      </w:r>
      <w:r w:rsidRPr="00ED12E1">
        <w:rPr>
          <w:sz w:val="20"/>
        </w:rPr>
        <w:t xml:space="preserve"> </w:t>
      </w:r>
      <w:r w:rsidRPr="00ED12E1">
        <w:rPr>
          <w:i/>
          <w:sz w:val="20"/>
        </w:rPr>
        <w:t>xi</w:t>
      </w:r>
      <w:r w:rsidRPr="00ED12E1">
        <w:rPr>
          <w:sz w:val="20"/>
        </w:rPr>
        <w:t xml:space="preserve"> </w:t>
      </w:r>
      <w:r w:rsidRPr="00ED12E1">
        <w:rPr>
          <w:i/>
          <w:sz w:val="20"/>
        </w:rPr>
        <w:t>măng vào</w:t>
      </w:r>
      <w:r w:rsidRPr="00ED12E1">
        <w:rPr>
          <w:sz w:val="20"/>
        </w:rPr>
        <w:t xml:space="preserve"> </w:t>
      </w:r>
      <w:r w:rsidRPr="00ED12E1">
        <w:rPr>
          <w:i/>
          <w:sz w:val="20"/>
        </w:rPr>
        <w:t>trạm, đảo phân</w:t>
      </w:r>
      <w:r w:rsidRPr="00ED12E1">
        <w:rPr>
          <w:sz w:val="20"/>
        </w:rPr>
        <w:t xml:space="preserve"> </w:t>
      </w:r>
      <w:r w:rsidRPr="00ED12E1">
        <w:rPr>
          <w:i/>
          <w:sz w:val="20"/>
        </w:rPr>
        <w:t>làn,</w:t>
      </w:r>
      <w:r w:rsidRPr="00ED12E1">
        <w:rPr>
          <w:sz w:val="20"/>
        </w:rPr>
        <w:t xml:space="preserve"> </w:t>
      </w:r>
      <w:r w:rsidRPr="00ED12E1">
        <w:rPr>
          <w:i/>
          <w:sz w:val="20"/>
        </w:rPr>
        <w:t>cabin,</w:t>
      </w:r>
      <w:r w:rsidRPr="00ED12E1">
        <w:rPr>
          <w:sz w:val="20"/>
        </w:rPr>
        <w:t xml:space="preserve"> </w:t>
      </w:r>
      <w:r w:rsidRPr="00ED12E1">
        <w:rPr>
          <w:i/>
          <w:sz w:val="20"/>
        </w:rPr>
        <w:t>giá</w:t>
      </w:r>
      <w:r w:rsidRPr="00ED12E1">
        <w:rPr>
          <w:sz w:val="20"/>
        </w:rPr>
        <w:t xml:space="preserve"> </w:t>
      </w:r>
      <w:r w:rsidRPr="00ED12E1">
        <w:rPr>
          <w:i/>
          <w:sz w:val="20"/>
        </w:rPr>
        <w:t>long</w:t>
      </w:r>
      <w:r w:rsidRPr="00ED12E1">
        <w:rPr>
          <w:sz w:val="20"/>
        </w:rPr>
        <w:t xml:space="preserve"> </w:t>
      </w:r>
      <w:r w:rsidRPr="00ED12E1">
        <w:rPr>
          <w:i/>
          <w:sz w:val="20"/>
        </w:rPr>
        <w:t>môn,</w:t>
      </w:r>
      <w:r w:rsidRPr="00ED12E1">
        <w:rPr>
          <w:sz w:val="20"/>
        </w:rPr>
        <w:t xml:space="preserve"> </w:t>
      </w:r>
      <w:r w:rsidRPr="00ED12E1">
        <w:rPr>
          <w:i/>
          <w:sz w:val="20"/>
        </w:rPr>
        <w:t>hệ thống chống sét,</w:t>
      </w:r>
      <w:r w:rsidRPr="00ED12E1">
        <w:rPr>
          <w:sz w:val="20"/>
        </w:rPr>
        <w:t xml:space="preserve"> </w:t>
      </w:r>
      <w:r w:rsidRPr="00ED12E1">
        <w:rPr>
          <w:i/>
          <w:sz w:val="20"/>
        </w:rPr>
        <w:t>trạm bơm, bể chứa, nhà</w:t>
      </w:r>
      <w:r w:rsidRPr="00ED12E1">
        <w:rPr>
          <w:sz w:val="20"/>
        </w:rPr>
        <w:t xml:space="preserve"> </w:t>
      </w:r>
      <w:r w:rsidRPr="00ED12E1">
        <w:rPr>
          <w:i/>
          <w:sz w:val="20"/>
        </w:rPr>
        <w:t>đặt máy</w:t>
      </w:r>
      <w:r w:rsidRPr="00ED12E1">
        <w:rPr>
          <w:sz w:val="20"/>
        </w:rPr>
        <w:t xml:space="preserve"> </w:t>
      </w:r>
      <w:r w:rsidRPr="00ED12E1">
        <w:rPr>
          <w:i/>
          <w:sz w:val="20"/>
        </w:rPr>
        <w:t>phát</w:t>
      </w:r>
      <w:r w:rsidRPr="00ED12E1">
        <w:rPr>
          <w:sz w:val="20"/>
        </w:rPr>
        <w:t xml:space="preserve"> </w:t>
      </w:r>
      <w:r w:rsidRPr="00ED12E1">
        <w:rPr>
          <w:i/>
          <w:sz w:val="20"/>
        </w:rPr>
        <w:t>điện dự phòng,</w:t>
      </w:r>
      <w:r w:rsidRPr="00ED12E1">
        <w:rPr>
          <w:sz w:val="20"/>
        </w:rPr>
        <w:t xml:space="preserve"> </w:t>
      </w:r>
      <w:r w:rsidRPr="00ED12E1">
        <w:rPr>
          <w:i/>
          <w:sz w:val="20"/>
        </w:rPr>
        <w:t>trạm biến áp,</w:t>
      </w:r>
      <w:r w:rsidRPr="00ED12E1">
        <w:rPr>
          <w:sz w:val="20"/>
        </w:rPr>
        <w:t xml:space="preserve"> </w:t>
      </w:r>
      <w:r w:rsidRPr="00ED12E1">
        <w:rPr>
          <w:i/>
          <w:sz w:val="20"/>
        </w:rPr>
        <w:t>nhà</w:t>
      </w:r>
      <w:r w:rsidRPr="00ED12E1">
        <w:rPr>
          <w:sz w:val="20"/>
        </w:rPr>
        <w:t xml:space="preserve"> </w:t>
      </w:r>
      <w:r w:rsidRPr="00ED12E1">
        <w:rPr>
          <w:i/>
          <w:sz w:val="20"/>
        </w:rPr>
        <w:t>để xe,</w:t>
      </w:r>
      <w:r w:rsidRPr="00ED12E1">
        <w:rPr>
          <w:sz w:val="20"/>
        </w:rPr>
        <w:t xml:space="preserve"> </w:t>
      </w:r>
      <w:r w:rsidRPr="00ED12E1">
        <w:rPr>
          <w:i/>
          <w:sz w:val="20"/>
        </w:rPr>
        <w:t>cổng, hàng</w:t>
      </w:r>
      <w:r w:rsidRPr="00ED12E1">
        <w:rPr>
          <w:sz w:val="20"/>
        </w:rPr>
        <w:t xml:space="preserve"> </w:t>
      </w:r>
      <w:r w:rsidRPr="00ED12E1">
        <w:rPr>
          <w:i/>
          <w:sz w:val="20"/>
        </w:rPr>
        <w:t>rào,</w:t>
      </w:r>
      <w:r w:rsidRPr="00ED12E1">
        <w:rPr>
          <w:sz w:val="20"/>
        </w:rPr>
        <w:t xml:space="preserve"> </w:t>
      </w:r>
      <w:r w:rsidRPr="00ED12E1">
        <w:rPr>
          <w:i/>
          <w:sz w:val="20"/>
        </w:rPr>
        <w:t>cây</w:t>
      </w:r>
      <w:r w:rsidRPr="00ED12E1">
        <w:rPr>
          <w:sz w:val="20"/>
        </w:rPr>
        <w:t xml:space="preserve"> </w:t>
      </w:r>
      <w:r w:rsidRPr="00ED12E1">
        <w:rPr>
          <w:i/>
          <w:sz w:val="20"/>
        </w:rPr>
        <w:t>xanh.</w:t>
      </w:r>
    </w:p>
    <w:p w:rsidR="005B6410" w:rsidRPr="00ED12E1" w:rsidP="008D31F0">
      <w:pPr>
        <w:pStyle w:val="Listenabsatz"/>
        <w:tabs>
          <w:tab w:val="left" w:pos="654"/>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trạm thu</w:t>
      </w:r>
      <w:r w:rsidRPr="00ED12E1">
        <w:rPr>
          <w:sz w:val="20"/>
        </w:rPr>
        <w:t xml:space="preserve"> </w:t>
      </w:r>
      <w:r w:rsidRPr="00ED12E1">
        <w:rPr>
          <w:i/>
          <w:sz w:val="20"/>
        </w:rPr>
        <w:t>phí</w:t>
      </w:r>
      <w:r w:rsidRPr="00ED12E1">
        <w:rPr>
          <w:sz w:val="20"/>
        </w:rPr>
        <w:t xml:space="preserve"> </w:t>
      </w:r>
      <w:r w:rsidRPr="00ED12E1">
        <w:rPr>
          <w:i/>
          <w:sz w:val="20"/>
        </w:rPr>
        <w:t>không</w:t>
      </w:r>
      <w:r w:rsidRPr="00ED12E1">
        <w:rPr>
          <w:sz w:val="20"/>
        </w:rPr>
        <w:t xml:space="preserve"> </w:t>
      </w:r>
      <w:r w:rsidRPr="00ED12E1">
        <w:rPr>
          <w:i/>
          <w:sz w:val="20"/>
        </w:rPr>
        <w:t>dừng chưa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xử lý</w:t>
      </w:r>
      <w:r w:rsidRPr="00ED12E1">
        <w:rPr>
          <w:sz w:val="20"/>
        </w:rPr>
        <w:t xml:space="preserve"> </w:t>
      </w:r>
      <w:r w:rsidRPr="00ED12E1">
        <w:rPr>
          <w:i/>
          <w:sz w:val="20"/>
        </w:rPr>
        <w:t>nền đất yếu.</w:t>
      </w:r>
    </w:p>
    <w:p w:rsidR="005B6410" w:rsidRPr="00ED12E1" w:rsidP="008D31F0">
      <w:pPr>
        <w:pStyle w:val="Listenabsatz"/>
        <w:tabs>
          <w:tab w:val="left" w:pos="654"/>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thiết bị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mua</w:t>
      </w:r>
      <w:r w:rsidRPr="00ED12E1">
        <w:rPr>
          <w:sz w:val="20"/>
        </w:rPr>
        <w:t xml:space="preserve"> </w:t>
      </w:r>
      <w:r w:rsidRPr="00ED12E1">
        <w:rPr>
          <w:i/>
          <w:sz w:val="20"/>
        </w:rPr>
        <w:t>sắm và</w:t>
      </w:r>
      <w:r w:rsidRPr="00ED12E1">
        <w:rPr>
          <w:sz w:val="20"/>
        </w:rPr>
        <w:t xml:space="preserve"> </w:t>
      </w:r>
      <w:r w:rsidRPr="00ED12E1">
        <w:rPr>
          <w:i/>
          <w:sz w:val="20"/>
        </w:rPr>
        <w:t>lắp đặt: thiết bị các</w:t>
      </w:r>
      <w:r w:rsidRPr="00ED12E1">
        <w:rPr>
          <w:sz w:val="20"/>
        </w:rPr>
        <w:t xml:space="preserve"> </w:t>
      </w:r>
      <w:r w:rsidRPr="00ED12E1">
        <w:rPr>
          <w:i/>
          <w:sz w:val="20"/>
        </w:rPr>
        <w:t>khối nhà</w:t>
      </w:r>
      <w:r w:rsidRPr="00ED12E1">
        <w:rPr>
          <w:sz w:val="20"/>
        </w:rPr>
        <w:t xml:space="preserve"> </w:t>
      </w:r>
      <w:r w:rsidRPr="00ED12E1" w:rsidR="00ED12E1">
        <w:rPr>
          <w:i/>
          <w:sz w:val="20"/>
        </w:rPr>
        <w:t>điều</w:t>
      </w:r>
      <w:r w:rsidRPr="00ED12E1">
        <w:rPr>
          <w:i/>
          <w:sz w:val="20"/>
        </w:rPr>
        <w:t xml:space="preserve"> hành</w:t>
      </w:r>
      <w:r w:rsidRPr="00ED12E1">
        <w:rPr>
          <w:sz w:val="20"/>
        </w:rPr>
        <w:t xml:space="preserve"> </w:t>
      </w:r>
      <w:r w:rsidRPr="00ED12E1">
        <w:rPr>
          <w:i/>
          <w:sz w:val="20"/>
        </w:rPr>
        <w:t xml:space="preserve">(thiết bị điện, </w:t>
      </w:r>
      <w:r w:rsidRPr="00ED12E1" w:rsidR="00ED12E1">
        <w:rPr>
          <w:i/>
          <w:sz w:val="20"/>
        </w:rPr>
        <w:t>điều</w:t>
      </w:r>
      <w:r w:rsidRPr="00ED12E1">
        <w:rPr>
          <w:i/>
          <w:sz w:val="20"/>
        </w:rPr>
        <w:t xml:space="preserve"> hoà</w:t>
      </w:r>
      <w:r w:rsidRPr="00ED12E1">
        <w:rPr>
          <w:sz w:val="20"/>
        </w:rPr>
        <w:t xml:space="preserve"> </w:t>
      </w:r>
      <w:r w:rsidRPr="00ED12E1">
        <w:rPr>
          <w:i/>
          <w:sz w:val="20"/>
        </w:rPr>
        <w:t>nhiệt độ, thiết bị trạm bơm, thiết bị chống sét,</w:t>
      </w:r>
      <w:r w:rsidRPr="00ED12E1">
        <w:rPr>
          <w:sz w:val="20"/>
        </w:rPr>
        <w:t xml:space="preserve"> </w:t>
      </w:r>
      <w:r w:rsidRPr="00ED12E1">
        <w:rPr>
          <w:i/>
          <w:sz w:val="20"/>
        </w:rPr>
        <w:t>thiết bị mạng, máy</w:t>
      </w:r>
      <w:r w:rsidRPr="00ED12E1">
        <w:rPr>
          <w:sz w:val="20"/>
        </w:rPr>
        <w:t xml:space="preserve"> </w:t>
      </w:r>
      <w:r w:rsidRPr="00ED12E1">
        <w:rPr>
          <w:i/>
          <w:sz w:val="20"/>
        </w:rPr>
        <w:t>phát</w:t>
      </w:r>
      <w:r w:rsidRPr="00ED12E1">
        <w:rPr>
          <w:sz w:val="20"/>
        </w:rPr>
        <w:t xml:space="preserve"> </w:t>
      </w:r>
      <w:r w:rsidRPr="00ED12E1">
        <w:rPr>
          <w:i/>
          <w:sz w:val="20"/>
        </w:rPr>
        <w:t>điện dự phòng,</w:t>
      </w:r>
      <w:r w:rsidRPr="00ED12E1">
        <w:rPr>
          <w:sz w:val="20"/>
        </w:rPr>
        <w:t xml:space="preserve"> </w:t>
      </w:r>
      <w:r w:rsidRPr="00ED12E1">
        <w:rPr>
          <w:i/>
          <w:sz w:val="20"/>
        </w:rPr>
        <w:t>trạm biến áp,..);</w:t>
      </w:r>
      <w:r w:rsidRPr="00ED12E1">
        <w:rPr>
          <w:sz w:val="20"/>
        </w:rPr>
        <w:t xml:space="preserve"> </w:t>
      </w:r>
      <w:r w:rsidRPr="00ED12E1">
        <w:rPr>
          <w:i/>
          <w:sz w:val="20"/>
        </w:rPr>
        <w:t>thiết bị của hệ thống thu</w:t>
      </w:r>
      <w:r w:rsidRPr="00ED12E1">
        <w:rPr>
          <w:sz w:val="20"/>
        </w:rPr>
        <w:t xml:space="preserve"> </w:t>
      </w:r>
      <w:r w:rsidRPr="00ED12E1">
        <w:rPr>
          <w:i/>
          <w:sz w:val="20"/>
        </w:rPr>
        <w:t>phí</w:t>
      </w:r>
      <w:r w:rsidRPr="00ED12E1">
        <w:rPr>
          <w:sz w:val="20"/>
        </w:rPr>
        <w:t xml:space="preserve"> </w:t>
      </w:r>
      <w:r w:rsidRPr="00ED12E1">
        <w:rPr>
          <w:i/>
          <w:sz w:val="20"/>
        </w:rPr>
        <w:t>không</w:t>
      </w:r>
      <w:r w:rsidRPr="00ED12E1">
        <w:rPr>
          <w:sz w:val="20"/>
        </w:rPr>
        <w:t xml:space="preserve"> </w:t>
      </w:r>
      <w:r w:rsidRPr="00ED12E1">
        <w:rPr>
          <w:i/>
          <w:sz w:val="20"/>
        </w:rPr>
        <w:t>dừng; thiết bị hệ thống cân</w:t>
      </w:r>
      <w:r w:rsidRPr="00ED12E1">
        <w:rPr>
          <w:sz w:val="20"/>
        </w:rPr>
        <w:t xml:space="preserve"> </w:t>
      </w:r>
      <w:r w:rsidRPr="00ED12E1">
        <w:rPr>
          <w:i/>
          <w:sz w:val="20"/>
        </w:rPr>
        <w:t>tự động; thiết bị hệ thống giám</w:t>
      </w:r>
      <w:r w:rsidRPr="00ED12E1">
        <w:rPr>
          <w:sz w:val="20"/>
        </w:rPr>
        <w:t xml:space="preserve"> </w:t>
      </w:r>
      <w:r w:rsidRPr="00ED12E1">
        <w:rPr>
          <w:i/>
          <w:sz w:val="20"/>
        </w:rPr>
        <w:t>sát,</w:t>
      </w:r>
      <w:r w:rsidRPr="00ED12E1">
        <w:rPr>
          <w:sz w:val="20"/>
        </w:rPr>
        <w:t xml:space="preserve"> </w:t>
      </w:r>
      <w:r w:rsidRPr="00ED12E1">
        <w:rPr>
          <w:i/>
          <w:sz w:val="20"/>
        </w:rPr>
        <w:t>quản lý</w:t>
      </w:r>
      <w:r w:rsidRPr="00ED12E1">
        <w:rPr>
          <w:sz w:val="20"/>
        </w:rPr>
        <w:t xml:space="preserve"> </w:t>
      </w:r>
      <w:r w:rsidRPr="00ED12E1">
        <w:rPr>
          <w:i/>
          <w:sz w:val="20"/>
        </w:rPr>
        <w:t>đặt tại nhà</w:t>
      </w:r>
      <w:r w:rsidRPr="00ED12E1">
        <w:rPr>
          <w:sz w:val="20"/>
        </w:rPr>
        <w:t xml:space="preserve"> </w:t>
      </w:r>
      <w:r w:rsidRPr="00ED12E1" w:rsidR="00ED12E1">
        <w:rPr>
          <w:i/>
          <w:sz w:val="20"/>
        </w:rPr>
        <w:t>điều</w:t>
      </w:r>
      <w:r w:rsidRPr="00ED12E1">
        <w:rPr>
          <w:i/>
          <w:sz w:val="20"/>
        </w:rPr>
        <w:t xml:space="preserve"> hành.</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thiết bị chỉ tính</w:t>
      </w:r>
      <w:r w:rsidRPr="00ED12E1">
        <w:rPr>
          <w:sz w:val="20"/>
        </w:rPr>
        <w:t xml:space="preserve"> </w:t>
      </w:r>
      <w:r w:rsidRPr="00ED12E1">
        <w:rPr>
          <w:i/>
          <w:sz w:val="20"/>
        </w:rPr>
        <w:t>thiết bị tại trạm thu</w:t>
      </w:r>
      <w:r w:rsidRPr="00ED12E1">
        <w:rPr>
          <w:sz w:val="20"/>
        </w:rPr>
        <w:t xml:space="preserve"> </w:t>
      </w:r>
      <w:r w:rsidRPr="00ED12E1">
        <w:rPr>
          <w:i/>
          <w:sz w:val="20"/>
        </w:rPr>
        <w:t>phí</w:t>
      </w:r>
      <w:r w:rsidRPr="00ED12E1">
        <w:rPr>
          <w:sz w:val="20"/>
        </w:rPr>
        <w:t xml:space="preserve"> </w:t>
      </w:r>
      <w:r w:rsidRPr="00ED12E1">
        <w:rPr>
          <w:i/>
          <w:sz w:val="20"/>
        </w:rPr>
        <w:t>và</w:t>
      </w:r>
      <w:r w:rsidRPr="00ED12E1">
        <w:rPr>
          <w:sz w:val="20"/>
        </w:rPr>
        <w:t xml:space="preserve"> </w:t>
      </w:r>
      <w:r w:rsidRPr="00ED12E1">
        <w:rPr>
          <w:i/>
          <w:sz w:val="20"/>
        </w:rPr>
        <w:t>chưa bao</w:t>
      </w:r>
      <w:r w:rsidRPr="00ED12E1">
        <w:rPr>
          <w:sz w:val="20"/>
        </w:rPr>
        <w:t xml:space="preserve"> </w:t>
      </w:r>
      <w:r w:rsidRPr="00ED12E1">
        <w:rPr>
          <w:i/>
          <w:sz w:val="20"/>
        </w:rPr>
        <w:t>gồm thiết bị giám</w:t>
      </w:r>
      <w:r w:rsidRPr="00ED12E1">
        <w:rPr>
          <w:sz w:val="20"/>
        </w:rPr>
        <w:t xml:space="preserve"> </w:t>
      </w:r>
      <w:r w:rsidRPr="00ED12E1">
        <w:rPr>
          <w:i/>
          <w:sz w:val="20"/>
        </w:rPr>
        <w:t>sát,</w:t>
      </w:r>
      <w:r w:rsidRPr="00ED12E1">
        <w:rPr>
          <w:sz w:val="20"/>
        </w:rPr>
        <w:t xml:space="preserve"> </w:t>
      </w:r>
      <w:r w:rsidRPr="00ED12E1">
        <w:rPr>
          <w:i/>
          <w:sz w:val="20"/>
        </w:rPr>
        <w:t>thiết bị giao</w:t>
      </w:r>
      <w:r w:rsidRPr="00ED12E1">
        <w:rPr>
          <w:sz w:val="20"/>
        </w:rPr>
        <w:t xml:space="preserve"> </w:t>
      </w:r>
      <w:r w:rsidRPr="00ED12E1">
        <w:rPr>
          <w:i/>
          <w:sz w:val="20"/>
        </w:rPr>
        <w:t>thông</w:t>
      </w:r>
      <w:r w:rsidRPr="00ED12E1">
        <w:rPr>
          <w:sz w:val="20"/>
        </w:rPr>
        <w:t xml:space="preserve"> </w:t>
      </w:r>
      <w:r w:rsidRPr="00ED12E1">
        <w:rPr>
          <w:i/>
          <w:sz w:val="20"/>
        </w:rPr>
        <w:t>thông</w:t>
      </w:r>
      <w:r w:rsidRPr="00ED12E1">
        <w:rPr>
          <w:sz w:val="20"/>
        </w:rPr>
        <w:t xml:space="preserve"> </w:t>
      </w:r>
      <w:r w:rsidRPr="00ED12E1">
        <w:rPr>
          <w:i/>
          <w:sz w:val="20"/>
        </w:rPr>
        <w:t>minh</w:t>
      </w:r>
      <w:r w:rsidRPr="00ED12E1">
        <w:rPr>
          <w:sz w:val="20"/>
        </w:rPr>
        <w:t xml:space="preserve"> </w:t>
      </w:r>
      <w:r w:rsidRPr="00ED12E1">
        <w:rPr>
          <w:i/>
          <w:sz w:val="20"/>
        </w:rPr>
        <w:t>trên</w:t>
      </w:r>
      <w:r w:rsidRPr="00ED12E1">
        <w:rPr>
          <w:sz w:val="20"/>
        </w:rPr>
        <w:t xml:space="preserve"> </w:t>
      </w:r>
      <w:r w:rsidRPr="00ED12E1">
        <w:rPr>
          <w:i/>
          <w:sz w:val="20"/>
        </w:rPr>
        <w:t>tuyến.</w:t>
      </w:r>
    </w:p>
    <w:p w:rsidR="005B6410"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5B6410" w:rsidRPr="00ED12E1" w:rsidP="008D31F0">
      <w:pPr>
        <w:pStyle w:val="Heading7"/>
        <w:spacing w:before="120"/>
        <w:jc w:val="center"/>
        <w:rPr>
          <w:sz w:val="20"/>
        </w:rPr>
      </w:pPr>
      <w:r w:rsidRPr="00ED12E1">
        <w:rPr>
          <w:sz w:val="20"/>
        </w:rPr>
        <w:t>Bảng 65.</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trạm thu</w:t>
      </w:r>
      <w:r w:rsidRPr="00ED12E1">
        <w:rPr>
          <w:b w:val="0"/>
          <w:sz w:val="20"/>
        </w:rPr>
        <w:t xml:space="preserve"> </w:t>
      </w:r>
      <w:r w:rsidRPr="00ED12E1">
        <w:rPr>
          <w:sz w:val="20"/>
        </w:rPr>
        <w:t>phí</w:t>
      </w:r>
      <w:r w:rsidRPr="00ED12E1">
        <w:rPr>
          <w:b w:val="0"/>
          <w:sz w:val="20"/>
        </w:rPr>
        <w:t xml:space="preserve"> </w:t>
      </w:r>
      <w:r w:rsidRPr="00ED12E1">
        <w:rPr>
          <w:sz w:val="20"/>
        </w:rPr>
        <w:t>không</w:t>
      </w:r>
      <w:r w:rsidRPr="00ED12E1">
        <w:rPr>
          <w:b w:val="0"/>
          <w:sz w:val="20"/>
        </w:rPr>
        <w:t xml:space="preserve"> </w:t>
      </w:r>
      <w:r w:rsidRPr="00ED12E1">
        <w:rPr>
          <w:sz w:val="20"/>
        </w:rPr>
        <w:t>dừng đường ô</w:t>
      </w:r>
      <w:r w:rsidRPr="00ED12E1">
        <w:rPr>
          <w:b w:val="0"/>
          <w:sz w:val="20"/>
        </w:rPr>
        <w:t xml:space="preserve"> </w:t>
      </w:r>
      <w:r w:rsidRPr="00ED12E1">
        <w:rPr>
          <w:sz w:val="20"/>
        </w:rPr>
        <w:t>tô</w:t>
      </w:r>
      <w:r w:rsidRPr="00ED12E1">
        <w:rPr>
          <w:b w:val="0"/>
          <w:sz w:val="20"/>
        </w:rPr>
        <w:t xml:space="preserve"> </w:t>
      </w:r>
      <w:r w:rsidRPr="00ED12E1">
        <w:rPr>
          <w:sz w:val="20"/>
        </w:rPr>
        <w:t>cao</w:t>
      </w:r>
      <w:r w:rsidRPr="00ED12E1">
        <w:rPr>
          <w:b w:val="0"/>
          <w:sz w:val="20"/>
        </w:rPr>
        <w:t xml:space="preserve"> </w:t>
      </w:r>
      <w:r w:rsidRPr="00ED12E1">
        <w:rPr>
          <w:sz w:val="20"/>
        </w:rPr>
        <w:t>tốc</w:t>
      </w:r>
    </w:p>
    <w:p w:rsidR="005B6410" w:rsidRPr="00ED12E1" w:rsidP="008D31F0">
      <w:pPr>
        <w:spacing w:before="120"/>
        <w:jc w:val="right"/>
        <w:rPr>
          <w:sz w:val="20"/>
        </w:rPr>
      </w:pPr>
      <w:r w:rsidRPr="00ED12E1">
        <w:rPr>
          <w:sz w:val="20"/>
        </w:rPr>
        <w:t>Đơn vị tính: triệu đồng/làn</w:t>
      </w:r>
    </w:p>
    <w:tbl>
      <w:tblPr>
        <w:tblStyle w:val="TableNormal"/>
        <w:tblW w:w="5000" w:type="pct"/>
        <w:tblCellMar>
          <w:left w:w="0" w:type="dxa"/>
          <w:right w:w="0" w:type="dxa"/>
        </w:tblCellMar>
        <w:tblLook w:val="01E0"/>
      </w:tblPr>
      <w:tblGrid>
        <w:gridCol w:w="1603"/>
        <w:gridCol w:w="3705"/>
        <w:gridCol w:w="1577"/>
        <w:gridCol w:w="1252"/>
        <w:gridCol w:w="934"/>
      </w:tblGrid>
      <w:tr>
        <w:tblPrEx>
          <w:tblW w:w="5000" w:type="pct"/>
          <w:tblCellMar>
            <w:left w:w="0" w:type="dxa"/>
            <w:right w:w="0" w:type="dxa"/>
          </w:tblCellMar>
          <w:tblLook w:val="01E0"/>
        </w:tblPrEx>
        <w:tc>
          <w:tcPr>
            <w:tcW w:w="884" w:type="pct"/>
            <w:tcBorders>
              <w:top w:val="single" w:sz="2" w:space="0" w:color="auto"/>
            </w:tcBorders>
            <w:shd w:val="clear" w:color="auto" w:fill="auto"/>
            <w:vAlign w:val="center"/>
          </w:tcPr>
          <w:p w:rsidR="002274B5" w:rsidRPr="00ED12E1" w:rsidP="008D31F0">
            <w:pPr>
              <w:pStyle w:val="TableParagraph"/>
              <w:spacing w:before="120"/>
              <w:jc w:val="center"/>
              <w:rPr>
                <w:b/>
                <w:sz w:val="20"/>
              </w:rPr>
            </w:pPr>
          </w:p>
        </w:tc>
        <w:tc>
          <w:tcPr>
            <w:tcW w:w="2042" w:type="pct"/>
            <w:tcBorders>
              <w:top w:val="single" w:sz="2" w:space="0" w:color="auto"/>
            </w:tcBorders>
            <w:shd w:val="clear" w:color="auto" w:fill="auto"/>
            <w:vAlign w:val="center"/>
          </w:tcPr>
          <w:p w:rsidR="002274B5" w:rsidRPr="00ED12E1" w:rsidP="008D31F0">
            <w:pPr>
              <w:pStyle w:val="TableParagraph"/>
              <w:spacing w:before="120"/>
              <w:jc w:val="center"/>
              <w:rPr>
                <w:b/>
                <w:sz w:val="20"/>
              </w:rPr>
            </w:pPr>
          </w:p>
        </w:tc>
        <w:tc>
          <w:tcPr>
            <w:tcW w:w="869" w:type="pct"/>
            <w:vMerge w:val="restart"/>
            <w:tcBorders>
              <w:top w:val="single" w:sz="2" w:space="0" w:color="auto"/>
            </w:tcBorders>
            <w:shd w:val="clear" w:color="auto" w:fill="auto"/>
            <w:vAlign w:val="center"/>
          </w:tcPr>
          <w:p w:rsidR="002274B5" w:rsidRPr="00ED12E1" w:rsidP="008D31F0">
            <w:pPr>
              <w:pStyle w:val="TableParagraph"/>
              <w:spacing w:before="120"/>
              <w:jc w:val="center"/>
              <w:rPr>
                <w:b/>
                <w:sz w:val="20"/>
                <w:szCs w:val="20"/>
              </w:rPr>
            </w:pPr>
            <w:r w:rsidRPr="00ED12E1">
              <w:rPr>
                <w:b/>
                <w:sz w:val="20"/>
                <w:szCs w:val="20"/>
              </w:rPr>
              <w:t>Suất vốn đầu tư</w:t>
            </w:r>
          </w:p>
        </w:tc>
        <w:tc>
          <w:tcPr>
            <w:tcW w:w="1205" w:type="pct"/>
            <w:gridSpan w:val="2"/>
            <w:tcBorders>
              <w:top w:val="single" w:sz="2" w:space="0" w:color="auto"/>
              <w:bottom w:val="single" w:sz="2" w:space="0" w:color="auto"/>
            </w:tcBorders>
            <w:shd w:val="clear" w:color="auto" w:fill="auto"/>
            <w:vAlign w:val="center"/>
          </w:tcPr>
          <w:p w:rsidR="002274B5"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84" w:type="pct"/>
            <w:shd w:val="clear" w:color="auto" w:fill="auto"/>
            <w:vAlign w:val="center"/>
          </w:tcPr>
          <w:p w:rsidR="002274B5" w:rsidRPr="00ED12E1" w:rsidP="008D31F0">
            <w:pPr>
              <w:pStyle w:val="TableParagraph"/>
              <w:spacing w:before="120"/>
              <w:jc w:val="center"/>
              <w:rPr>
                <w:b/>
                <w:sz w:val="20"/>
              </w:rPr>
            </w:pPr>
          </w:p>
        </w:tc>
        <w:tc>
          <w:tcPr>
            <w:tcW w:w="2042" w:type="pct"/>
            <w:shd w:val="clear" w:color="auto" w:fill="auto"/>
            <w:vAlign w:val="center"/>
          </w:tcPr>
          <w:p w:rsidR="002274B5" w:rsidRPr="00ED12E1" w:rsidP="008D31F0">
            <w:pPr>
              <w:pStyle w:val="TableParagraph"/>
              <w:spacing w:before="120"/>
              <w:jc w:val="center"/>
              <w:rPr>
                <w:b/>
                <w:sz w:val="20"/>
              </w:rPr>
            </w:pPr>
          </w:p>
        </w:tc>
        <w:tc>
          <w:tcPr>
            <w:tcW w:w="869" w:type="pct"/>
            <w:vMerge/>
            <w:tcBorders>
              <w:bottom w:val="single" w:sz="2" w:space="0" w:color="auto"/>
            </w:tcBorders>
            <w:shd w:val="clear" w:color="auto" w:fill="auto"/>
            <w:vAlign w:val="center"/>
          </w:tcPr>
          <w:p w:rsidR="002274B5" w:rsidRPr="00ED12E1" w:rsidP="008D31F0">
            <w:pPr>
              <w:pStyle w:val="TableParagraph"/>
              <w:spacing w:before="120"/>
              <w:jc w:val="center"/>
              <w:rPr>
                <w:b/>
                <w:sz w:val="20"/>
              </w:rPr>
            </w:pPr>
          </w:p>
        </w:tc>
        <w:tc>
          <w:tcPr>
            <w:tcW w:w="690" w:type="pct"/>
            <w:tcBorders>
              <w:top w:val="single" w:sz="2" w:space="0" w:color="auto"/>
              <w:bottom w:val="single" w:sz="2" w:space="0" w:color="auto"/>
            </w:tcBorders>
            <w:shd w:val="clear" w:color="auto" w:fill="auto"/>
            <w:vAlign w:val="center"/>
          </w:tcPr>
          <w:p w:rsidR="002274B5" w:rsidRPr="00ED12E1" w:rsidP="008D31F0">
            <w:pPr>
              <w:pStyle w:val="TableParagraph"/>
              <w:spacing w:before="120"/>
              <w:jc w:val="center"/>
              <w:rPr>
                <w:b/>
                <w:sz w:val="20"/>
              </w:rPr>
            </w:pPr>
            <w:r w:rsidRPr="00ED12E1">
              <w:rPr>
                <w:sz w:val="20"/>
              </w:rPr>
              <w:t>Chi phí xây dựng</w:t>
            </w:r>
          </w:p>
        </w:tc>
        <w:tc>
          <w:tcPr>
            <w:tcW w:w="515" w:type="pct"/>
            <w:tcBorders>
              <w:top w:val="single" w:sz="2" w:space="0" w:color="auto"/>
              <w:bottom w:val="single" w:sz="2" w:space="0" w:color="auto"/>
            </w:tcBorders>
            <w:shd w:val="clear" w:color="auto" w:fill="auto"/>
            <w:vAlign w:val="center"/>
          </w:tcPr>
          <w:p w:rsidR="002274B5"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84" w:type="pct"/>
            <w:shd w:val="clear" w:color="auto" w:fill="auto"/>
            <w:vAlign w:val="center"/>
          </w:tcPr>
          <w:p w:rsidR="002274B5" w:rsidRPr="00ED12E1" w:rsidP="008D31F0">
            <w:pPr>
              <w:pStyle w:val="TableParagraph"/>
              <w:spacing w:before="120"/>
              <w:jc w:val="center"/>
              <w:rPr>
                <w:b/>
                <w:sz w:val="20"/>
              </w:rPr>
            </w:pPr>
          </w:p>
        </w:tc>
        <w:tc>
          <w:tcPr>
            <w:tcW w:w="2042" w:type="pct"/>
            <w:shd w:val="clear" w:color="auto" w:fill="auto"/>
            <w:vAlign w:val="center"/>
          </w:tcPr>
          <w:p w:rsidR="002274B5" w:rsidRPr="00ED12E1" w:rsidP="008D31F0">
            <w:pPr>
              <w:pStyle w:val="TableParagraph"/>
              <w:spacing w:before="120"/>
              <w:rPr>
                <w:b/>
                <w:sz w:val="20"/>
                <w:szCs w:val="20"/>
              </w:rPr>
            </w:pPr>
          </w:p>
        </w:tc>
        <w:tc>
          <w:tcPr>
            <w:tcW w:w="869" w:type="pct"/>
            <w:tcBorders>
              <w:top w:val="single" w:sz="2" w:space="0" w:color="auto"/>
            </w:tcBorders>
            <w:shd w:val="clear" w:color="auto" w:fill="auto"/>
            <w:vAlign w:val="center"/>
          </w:tcPr>
          <w:p w:rsidR="002274B5" w:rsidRPr="00ED12E1" w:rsidP="008D31F0">
            <w:pPr>
              <w:pStyle w:val="TableParagraph"/>
              <w:spacing w:before="120"/>
              <w:jc w:val="center"/>
              <w:rPr>
                <w:b/>
                <w:sz w:val="20"/>
              </w:rPr>
            </w:pPr>
            <w:r w:rsidRPr="00ED12E1">
              <w:rPr>
                <w:b/>
                <w:sz w:val="20"/>
              </w:rPr>
              <w:t>0</w:t>
            </w:r>
          </w:p>
        </w:tc>
        <w:tc>
          <w:tcPr>
            <w:tcW w:w="690" w:type="pct"/>
            <w:tcBorders>
              <w:top w:val="single" w:sz="2" w:space="0" w:color="auto"/>
            </w:tcBorders>
            <w:shd w:val="clear" w:color="auto" w:fill="auto"/>
            <w:vAlign w:val="center"/>
          </w:tcPr>
          <w:p w:rsidR="002274B5" w:rsidRPr="00ED12E1" w:rsidP="008D31F0">
            <w:pPr>
              <w:pStyle w:val="TableParagraph"/>
              <w:spacing w:before="120"/>
              <w:jc w:val="center"/>
              <w:rPr>
                <w:b/>
                <w:sz w:val="20"/>
              </w:rPr>
            </w:pPr>
            <w:r w:rsidRPr="00ED12E1">
              <w:rPr>
                <w:b/>
                <w:sz w:val="20"/>
              </w:rPr>
              <w:t>1</w:t>
            </w:r>
          </w:p>
        </w:tc>
        <w:tc>
          <w:tcPr>
            <w:tcW w:w="515" w:type="pct"/>
            <w:tcBorders>
              <w:top w:val="single" w:sz="2" w:space="0" w:color="auto"/>
            </w:tcBorders>
            <w:shd w:val="clear" w:color="auto" w:fill="auto"/>
            <w:vAlign w:val="center"/>
          </w:tcPr>
          <w:p w:rsidR="002274B5"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84" w:type="pct"/>
            <w:shd w:val="clear" w:color="auto" w:fill="auto"/>
            <w:vAlign w:val="center"/>
          </w:tcPr>
          <w:p w:rsidR="002274B5" w:rsidRPr="00ED12E1" w:rsidP="008D31F0">
            <w:pPr>
              <w:pStyle w:val="TableParagraph"/>
              <w:spacing w:before="120"/>
              <w:jc w:val="center"/>
              <w:rPr>
                <w:b/>
                <w:sz w:val="20"/>
              </w:rPr>
            </w:pPr>
          </w:p>
        </w:tc>
        <w:tc>
          <w:tcPr>
            <w:tcW w:w="2042" w:type="pct"/>
            <w:shd w:val="clear" w:color="auto" w:fill="auto"/>
            <w:vAlign w:val="center"/>
          </w:tcPr>
          <w:p w:rsidR="002274B5" w:rsidRPr="00ED12E1" w:rsidP="008D31F0">
            <w:pPr>
              <w:pStyle w:val="TableParagraph"/>
              <w:spacing w:before="120"/>
              <w:rPr>
                <w:b/>
                <w:sz w:val="20"/>
                <w:szCs w:val="20"/>
              </w:rPr>
            </w:pPr>
            <w:r w:rsidRPr="00ED12E1" w:rsidR="00065305">
              <w:rPr>
                <w:b/>
                <w:sz w:val="20"/>
              </w:rPr>
              <w:t xml:space="preserve">Trạm thu phí không dừng có nhà </w:t>
            </w:r>
            <w:r w:rsidRPr="00ED12E1" w:rsidR="00ED12E1">
              <w:rPr>
                <w:b/>
                <w:sz w:val="20"/>
              </w:rPr>
              <w:t>điều</w:t>
            </w:r>
            <w:r w:rsidRPr="00ED12E1" w:rsidR="00065305">
              <w:rPr>
                <w:b/>
                <w:sz w:val="20"/>
              </w:rPr>
              <w:t xml:space="preserve"> hành trung tâm toàn tuyến có số làn thu phí :</w:t>
            </w:r>
          </w:p>
        </w:tc>
        <w:tc>
          <w:tcPr>
            <w:tcW w:w="869" w:type="pct"/>
            <w:shd w:val="clear" w:color="auto" w:fill="auto"/>
            <w:vAlign w:val="center"/>
          </w:tcPr>
          <w:p w:rsidR="002274B5" w:rsidRPr="00ED12E1" w:rsidP="008D31F0">
            <w:pPr>
              <w:pStyle w:val="TableParagraph"/>
              <w:spacing w:before="120"/>
              <w:jc w:val="center"/>
              <w:rPr>
                <w:b/>
                <w:sz w:val="20"/>
              </w:rPr>
            </w:pPr>
          </w:p>
        </w:tc>
        <w:tc>
          <w:tcPr>
            <w:tcW w:w="690" w:type="pct"/>
            <w:shd w:val="clear" w:color="auto" w:fill="auto"/>
            <w:vAlign w:val="center"/>
          </w:tcPr>
          <w:p w:rsidR="002274B5" w:rsidRPr="00ED12E1" w:rsidP="008D31F0">
            <w:pPr>
              <w:pStyle w:val="TableParagraph"/>
              <w:spacing w:before="120"/>
              <w:jc w:val="center"/>
              <w:rPr>
                <w:b/>
                <w:sz w:val="20"/>
              </w:rPr>
            </w:pPr>
          </w:p>
        </w:tc>
        <w:tc>
          <w:tcPr>
            <w:tcW w:w="515" w:type="pct"/>
            <w:shd w:val="clear" w:color="auto" w:fill="auto"/>
            <w:vAlign w:val="center"/>
          </w:tcPr>
          <w:p w:rsidR="002274B5"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065305" w:rsidRPr="00ED12E1" w:rsidP="008D31F0">
            <w:pPr>
              <w:pStyle w:val="TableParagraph"/>
              <w:spacing w:before="120"/>
              <w:jc w:val="center"/>
              <w:rPr>
                <w:b/>
                <w:sz w:val="20"/>
              </w:rPr>
            </w:pPr>
            <w:r w:rsidRPr="00ED12E1">
              <w:rPr>
                <w:sz w:val="20"/>
              </w:rPr>
              <w:t>14112.01</w:t>
            </w:r>
          </w:p>
        </w:tc>
        <w:tc>
          <w:tcPr>
            <w:tcW w:w="2042" w:type="pct"/>
            <w:shd w:val="clear" w:color="auto" w:fill="auto"/>
            <w:vAlign w:val="center"/>
          </w:tcPr>
          <w:p w:rsidR="00065305" w:rsidRPr="00ED12E1" w:rsidP="008D31F0">
            <w:pPr>
              <w:pStyle w:val="TableParagraph"/>
              <w:spacing w:before="120"/>
              <w:rPr>
                <w:sz w:val="20"/>
              </w:rPr>
            </w:pPr>
            <w:r w:rsidRPr="00ED12E1">
              <w:rPr>
                <w:sz w:val="20"/>
              </w:rPr>
              <w:t>Số làn ≤6</w:t>
            </w:r>
          </w:p>
        </w:tc>
        <w:tc>
          <w:tcPr>
            <w:tcW w:w="869" w:type="pct"/>
            <w:shd w:val="clear" w:color="auto" w:fill="auto"/>
            <w:vAlign w:val="center"/>
          </w:tcPr>
          <w:p w:rsidR="00065305" w:rsidRPr="00ED12E1" w:rsidP="008D31F0">
            <w:pPr>
              <w:pStyle w:val="TableParagraph"/>
              <w:spacing w:before="120"/>
              <w:jc w:val="center"/>
              <w:rPr>
                <w:b/>
                <w:sz w:val="20"/>
              </w:rPr>
            </w:pPr>
            <w:r w:rsidRPr="00ED12E1">
              <w:rPr>
                <w:b/>
                <w:sz w:val="20"/>
              </w:rPr>
              <w:t>11.085</w:t>
            </w:r>
            <w:r w:rsidRPr="00ED12E1">
              <w:rPr>
                <w:sz w:val="20"/>
              </w:rPr>
              <w:t xml:space="preserve"> </w:t>
            </w:r>
          </w:p>
        </w:tc>
        <w:tc>
          <w:tcPr>
            <w:tcW w:w="690" w:type="pct"/>
            <w:shd w:val="clear" w:color="auto" w:fill="auto"/>
            <w:vAlign w:val="center"/>
          </w:tcPr>
          <w:p w:rsidR="00065305" w:rsidRPr="00ED12E1" w:rsidP="008D31F0">
            <w:pPr>
              <w:pStyle w:val="TableParagraph"/>
              <w:spacing w:before="120"/>
              <w:jc w:val="center"/>
              <w:rPr>
                <w:b/>
                <w:sz w:val="20"/>
              </w:rPr>
            </w:pPr>
            <w:r w:rsidRPr="00ED12E1">
              <w:rPr>
                <w:sz w:val="20"/>
              </w:rPr>
              <w:t xml:space="preserve">5.809 </w:t>
            </w:r>
          </w:p>
        </w:tc>
        <w:tc>
          <w:tcPr>
            <w:tcW w:w="515" w:type="pct"/>
            <w:shd w:val="clear" w:color="auto" w:fill="auto"/>
            <w:vAlign w:val="center"/>
          </w:tcPr>
          <w:p w:rsidR="00065305" w:rsidRPr="00ED12E1" w:rsidP="008D31F0">
            <w:pPr>
              <w:pStyle w:val="TableParagraph"/>
              <w:spacing w:before="120"/>
              <w:jc w:val="center"/>
              <w:rPr>
                <w:b/>
                <w:sz w:val="20"/>
              </w:rPr>
            </w:pPr>
            <w:r w:rsidRPr="00ED12E1">
              <w:rPr>
                <w:sz w:val="20"/>
              </w:rPr>
              <w:t>4.830</w:t>
            </w:r>
          </w:p>
        </w:tc>
      </w:tr>
      <w:tr>
        <w:tblPrEx>
          <w:tblW w:w="5000" w:type="pct"/>
          <w:tblCellMar>
            <w:left w:w="0" w:type="dxa"/>
            <w:right w:w="0" w:type="dxa"/>
          </w:tblCellMar>
          <w:tblLook w:val="01E0"/>
        </w:tblPrEx>
        <w:tc>
          <w:tcPr>
            <w:tcW w:w="884" w:type="pct"/>
            <w:shd w:val="clear" w:color="auto" w:fill="auto"/>
            <w:vAlign w:val="center"/>
          </w:tcPr>
          <w:p w:rsidR="00065305" w:rsidRPr="00ED12E1" w:rsidP="008D31F0">
            <w:pPr>
              <w:pStyle w:val="TableParagraph"/>
              <w:spacing w:before="120"/>
              <w:jc w:val="center"/>
              <w:rPr>
                <w:sz w:val="20"/>
              </w:rPr>
            </w:pPr>
            <w:r w:rsidRPr="00ED12E1">
              <w:rPr>
                <w:sz w:val="20"/>
              </w:rPr>
              <w:t xml:space="preserve">14112.02 </w:t>
            </w:r>
          </w:p>
        </w:tc>
        <w:tc>
          <w:tcPr>
            <w:tcW w:w="2042" w:type="pct"/>
            <w:shd w:val="clear" w:color="auto" w:fill="auto"/>
            <w:vAlign w:val="center"/>
          </w:tcPr>
          <w:p w:rsidR="00065305" w:rsidRPr="00ED12E1" w:rsidP="008D31F0">
            <w:pPr>
              <w:pStyle w:val="TableParagraph"/>
              <w:spacing w:before="120"/>
              <w:rPr>
                <w:sz w:val="20"/>
              </w:rPr>
            </w:pPr>
            <w:r w:rsidRPr="00ED12E1">
              <w:rPr>
                <w:sz w:val="20"/>
              </w:rPr>
              <w:t xml:space="preserve">6&lt; số làn ≤10 </w:t>
            </w:r>
          </w:p>
        </w:tc>
        <w:tc>
          <w:tcPr>
            <w:tcW w:w="869" w:type="pct"/>
            <w:shd w:val="clear" w:color="auto" w:fill="auto"/>
            <w:vAlign w:val="center"/>
          </w:tcPr>
          <w:p w:rsidR="00065305" w:rsidRPr="00ED12E1" w:rsidP="008D31F0">
            <w:pPr>
              <w:pStyle w:val="TableParagraph"/>
              <w:spacing w:before="120"/>
              <w:jc w:val="center"/>
              <w:rPr>
                <w:b/>
                <w:sz w:val="20"/>
              </w:rPr>
            </w:pPr>
            <w:r w:rsidRPr="00ED12E1">
              <w:rPr>
                <w:b/>
                <w:sz w:val="20"/>
              </w:rPr>
              <w:t>10.235</w:t>
            </w:r>
            <w:r w:rsidRPr="00ED12E1">
              <w:rPr>
                <w:sz w:val="20"/>
              </w:rPr>
              <w:t xml:space="preserve"> </w:t>
            </w:r>
          </w:p>
        </w:tc>
        <w:tc>
          <w:tcPr>
            <w:tcW w:w="690" w:type="pct"/>
            <w:shd w:val="clear" w:color="auto" w:fill="auto"/>
            <w:vAlign w:val="center"/>
          </w:tcPr>
          <w:p w:rsidR="00065305" w:rsidRPr="00ED12E1" w:rsidP="008D31F0">
            <w:pPr>
              <w:pStyle w:val="TableParagraph"/>
              <w:spacing w:before="120"/>
              <w:jc w:val="center"/>
              <w:rPr>
                <w:sz w:val="20"/>
              </w:rPr>
            </w:pPr>
            <w:r w:rsidRPr="00ED12E1">
              <w:rPr>
                <w:sz w:val="20"/>
              </w:rPr>
              <w:t xml:space="preserve">5.484 </w:t>
            </w:r>
          </w:p>
        </w:tc>
        <w:tc>
          <w:tcPr>
            <w:tcW w:w="515" w:type="pct"/>
            <w:shd w:val="clear" w:color="auto" w:fill="auto"/>
            <w:vAlign w:val="center"/>
          </w:tcPr>
          <w:p w:rsidR="00065305" w:rsidRPr="00ED12E1" w:rsidP="008D31F0">
            <w:pPr>
              <w:pStyle w:val="TableParagraph"/>
              <w:spacing w:before="120"/>
              <w:jc w:val="center"/>
              <w:rPr>
                <w:sz w:val="20"/>
              </w:rPr>
            </w:pPr>
            <w:r w:rsidRPr="00ED12E1">
              <w:rPr>
                <w:sz w:val="20"/>
              </w:rPr>
              <w:t>4.546</w:t>
            </w:r>
          </w:p>
        </w:tc>
      </w:tr>
      <w:tr>
        <w:tblPrEx>
          <w:tblW w:w="5000" w:type="pct"/>
          <w:tblCellMar>
            <w:left w:w="0" w:type="dxa"/>
            <w:right w:w="0" w:type="dxa"/>
          </w:tblCellMar>
          <w:tblLook w:val="01E0"/>
        </w:tblPrEx>
        <w:tc>
          <w:tcPr>
            <w:tcW w:w="884" w:type="pct"/>
            <w:shd w:val="clear" w:color="auto" w:fill="auto"/>
            <w:vAlign w:val="center"/>
          </w:tcPr>
          <w:p w:rsidR="00065305" w:rsidRPr="00ED12E1" w:rsidP="008D31F0">
            <w:pPr>
              <w:pStyle w:val="TableParagraph"/>
              <w:spacing w:before="120"/>
              <w:jc w:val="center"/>
              <w:rPr>
                <w:sz w:val="20"/>
              </w:rPr>
            </w:pPr>
          </w:p>
        </w:tc>
        <w:tc>
          <w:tcPr>
            <w:tcW w:w="2042" w:type="pct"/>
            <w:shd w:val="clear" w:color="auto" w:fill="auto"/>
            <w:vAlign w:val="center"/>
          </w:tcPr>
          <w:p w:rsidR="00065305" w:rsidRPr="00ED12E1" w:rsidP="008D31F0">
            <w:pPr>
              <w:pStyle w:val="TableParagraph"/>
              <w:spacing w:before="120"/>
              <w:rPr>
                <w:b/>
                <w:sz w:val="20"/>
              </w:rPr>
            </w:pPr>
            <w:r w:rsidRPr="00ED12E1">
              <w:rPr>
                <w:b/>
                <w:sz w:val="20"/>
              </w:rPr>
              <w:t xml:space="preserve">Trạm thu phí không dừng không có nhà </w:t>
            </w:r>
            <w:r w:rsidRPr="00ED12E1" w:rsidR="00ED12E1">
              <w:rPr>
                <w:b/>
                <w:sz w:val="20"/>
              </w:rPr>
              <w:t>điều</w:t>
            </w:r>
            <w:r w:rsidRPr="00ED12E1">
              <w:rPr>
                <w:b/>
                <w:sz w:val="20"/>
              </w:rPr>
              <w:t xml:space="preserve"> hành trung tâm toàn tuyến có số làn thu phí:</w:t>
            </w:r>
          </w:p>
        </w:tc>
        <w:tc>
          <w:tcPr>
            <w:tcW w:w="869" w:type="pct"/>
            <w:shd w:val="clear" w:color="auto" w:fill="auto"/>
            <w:vAlign w:val="center"/>
          </w:tcPr>
          <w:p w:rsidR="00065305" w:rsidRPr="00ED12E1" w:rsidP="008D31F0">
            <w:pPr>
              <w:pStyle w:val="TableParagraph"/>
              <w:spacing w:before="120"/>
              <w:jc w:val="center"/>
              <w:rPr>
                <w:b/>
                <w:sz w:val="20"/>
              </w:rPr>
            </w:pPr>
          </w:p>
        </w:tc>
        <w:tc>
          <w:tcPr>
            <w:tcW w:w="690" w:type="pct"/>
            <w:shd w:val="clear" w:color="auto" w:fill="auto"/>
            <w:vAlign w:val="center"/>
          </w:tcPr>
          <w:p w:rsidR="00065305" w:rsidRPr="00ED12E1" w:rsidP="008D31F0">
            <w:pPr>
              <w:pStyle w:val="TableParagraph"/>
              <w:spacing w:before="120"/>
              <w:jc w:val="center"/>
              <w:rPr>
                <w:sz w:val="20"/>
              </w:rPr>
            </w:pPr>
          </w:p>
        </w:tc>
        <w:tc>
          <w:tcPr>
            <w:tcW w:w="515" w:type="pct"/>
            <w:shd w:val="clear" w:color="auto" w:fill="auto"/>
            <w:vAlign w:val="center"/>
          </w:tcPr>
          <w:p w:rsidR="00065305"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84" w:type="pct"/>
            <w:shd w:val="clear" w:color="auto" w:fill="auto"/>
            <w:vAlign w:val="center"/>
          </w:tcPr>
          <w:p w:rsidR="00065305" w:rsidRPr="00ED12E1" w:rsidP="008D31F0">
            <w:pPr>
              <w:pStyle w:val="TableParagraph"/>
              <w:spacing w:before="120"/>
              <w:jc w:val="center"/>
              <w:rPr>
                <w:sz w:val="20"/>
              </w:rPr>
            </w:pPr>
            <w:r w:rsidRPr="00ED12E1">
              <w:rPr>
                <w:sz w:val="20"/>
              </w:rPr>
              <w:t>14112.03</w:t>
            </w:r>
          </w:p>
        </w:tc>
        <w:tc>
          <w:tcPr>
            <w:tcW w:w="2042" w:type="pct"/>
            <w:shd w:val="clear" w:color="auto" w:fill="auto"/>
            <w:vAlign w:val="center"/>
          </w:tcPr>
          <w:p w:rsidR="00065305" w:rsidRPr="00ED12E1" w:rsidP="008D31F0">
            <w:pPr>
              <w:pStyle w:val="TableParagraph"/>
              <w:spacing w:before="120"/>
              <w:rPr>
                <w:sz w:val="20"/>
              </w:rPr>
            </w:pPr>
            <w:r w:rsidRPr="00ED12E1">
              <w:rPr>
                <w:sz w:val="20"/>
              </w:rPr>
              <w:t xml:space="preserve">Số làn ≤6 </w:t>
            </w:r>
          </w:p>
        </w:tc>
        <w:tc>
          <w:tcPr>
            <w:tcW w:w="869" w:type="pct"/>
            <w:shd w:val="clear" w:color="auto" w:fill="auto"/>
            <w:vAlign w:val="center"/>
          </w:tcPr>
          <w:p w:rsidR="00065305" w:rsidRPr="00ED12E1" w:rsidP="008D31F0">
            <w:pPr>
              <w:pStyle w:val="TableParagraph"/>
              <w:spacing w:before="120"/>
              <w:jc w:val="center"/>
              <w:rPr>
                <w:b/>
                <w:sz w:val="20"/>
              </w:rPr>
            </w:pPr>
            <w:r w:rsidRPr="00ED12E1">
              <w:rPr>
                <w:b/>
                <w:sz w:val="20"/>
              </w:rPr>
              <w:t>8.927</w:t>
            </w:r>
            <w:r w:rsidRPr="00ED12E1">
              <w:rPr>
                <w:sz w:val="20"/>
              </w:rPr>
              <w:t xml:space="preserve"> </w:t>
            </w:r>
          </w:p>
        </w:tc>
        <w:tc>
          <w:tcPr>
            <w:tcW w:w="690" w:type="pct"/>
            <w:shd w:val="clear" w:color="auto" w:fill="auto"/>
            <w:vAlign w:val="center"/>
          </w:tcPr>
          <w:p w:rsidR="00065305" w:rsidRPr="00ED12E1" w:rsidP="008D31F0">
            <w:pPr>
              <w:pStyle w:val="TableParagraph"/>
              <w:spacing w:before="120"/>
              <w:jc w:val="center"/>
              <w:rPr>
                <w:sz w:val="20"/>
              </w:rPr>
            </w:pPr>
            <w:r w:rsidRPr="00ED12E1">
              <w:rPr>
                <w:sz w:val="20"/>
              </w:rPr>
              <w:t xml:space="preserve">4.158 </w:t>
            </w:r>
          </w:p>
        </w:tc>
        <w:tc>
          <w:tcPr>
            <w:tcW w:w="515" w:type="pct"/>
            <w:shd w:val="clear" w:color="auto" w:fill="auto"/>
            <w:vAlign w:val="center"/>
          </w:tcPr>
          <w:p w:rsidR="00065305" w:rsidRPr="00ED12E1" w:rsidP="008D31F0">
            <w:pPr>
              <w:pStyle w:val="TableParagraph"/>
              <w:spacing w:before="120"/>
              <w:jc w:val="center"/>
              <w:rPr>
                <w:sz w:val="20"/>
              </w:rPr>
            </w:pPr>
            <w:r w:rsidRPr="00ED12E1">
              <w:rPr>
                <w:sz w:val="20"/>
              </w:rPr>
              <w:t>4.389</w:t>
            </w:r>
          </w:p>
        </w:tc>
      </w:tr>
      <w:tr>
        <w:tblPrEx>
          <w:tblW w:w="5000" w:type="pct"/>
          <w:tblCellMar>
            <w:left w:w="0" w:type="dxa"/>
            <w:right w:w="0" w:type="dxa"/>
          </w:tblCellMar>
          <w:tblLook w:val="01E0"/>
        </w:tblPrEx>
        <w:tc>
          <w:tcPr>
            <w:tcW w:w="884" w:type="pct"/>
            <w:shd w:val="clear" w:color="auto" w:fill="auto"/>
            <w:vAlign w:val="center"/>
          </w:tcPr>
          <w:p w:rsidR="00065305" w:rsidRPr="00ED12E1" w:rsidP="008D31F0">
            <w:pPr>
              <w:pStyle w:val="TableParagraph"/>
              <w:spacing w:before="120"/>
              <w:jc w:val="center"/>
              <w:rPr>
                <w:sz w:val="20"/>
              </w:rPr>
            </w:pPr>
            <w:r w:rsidRPr="00ED12E1">
              <w:rPr>
                <w:sz w:val="20"/>
              </w:rPr>
              <w:t xml:space="preserve">14112.04 </w:t>
            </w:r>
          </w:p>
        </w:tc>
        <w:tc>
          <w:tcPr>
            <w:tcW w:w="2042" w:type="pct"/>
            <w:shd w:val="clear" w:color="auto" w:fill="auto"/>
            <w:vAlign w:val="center"/>
          </w:tcPr>
          <w:p w:rsidR="00065305" w:rsidRPr="00ED12E1" w:rsidP="008D31F0">
            <w:pPr>
              <w:pStyle w:val="TableParagraph"/>
              <w:spacing w:before="120"/>
              <w:rPr>
                <w:sz w:val="20"/>
              </w:rPr>
            </w:pPr>
            <w:r w:rsidRPr="00ED12E1">
              <w:rPr>
                <w:sz w:val="20"/>
              </w:rPr>
              <w:t xml:space="preserve">6&lt; số làn ≤10 </w:t>
            </w:r>
          </w:p>
        </w:tc>
        <w:tc>
          <w:tcPr>
            <w:tcW w:w="869" w:type="pct"/>
            <w:shd w:val="clear" w:color="auto" w:fill="auto"/>
            <w:vAlign w:val="center"/>
          </w:tcPr>
          <w:p w:rsidR="00065305" w:rsidRPr="00ED12E1" w:rsidP="008D31F0">
            <w:pPr>
              <w:pStyle w:val="TableParagraph"/>
              <w:spacing w:before="120"/>
              <w:jc w:val="center"/>
              <w:rPr>
                <w:b/>
                <w:sz w:val="20"/>
              </w:rPr>
            </w:pPr>
            <w:r w:rsidRPr="00ED12E1">
              <w:rPr>
                <w:b/>
                <w:sz w:val="20"/>
              </w:rPr>
              <w:t>8.434</w:t>
            </w:r>
            <w:r w:rsidRPr="00ED12E1">
              <w:rPr>
                <w:sz w:val="20"/>
              </w:rPr>
              <w:t xml:space="preserve"> </w:t>
            </w:r>
          </w:p>
        </w:tc>
        <w:tc>
          <w:tcPr>
            <w:tcW w:w="690" w:type="pct"/>
            <w:shd w:val="clear" w:color="auto" w:fill="auto"/>
            <w:vAlign w:val="center"/>
          </w:tcPr>
          <w:p w:rsidR="00065305" w:rsidRPr="00ED12E1" w:rsidP="008D31F0">
            <w:pPr>
              <w:pStyle w:val="TableParagraph"/>
              <w:spacing w:before="120"/>
              <w:jc w:val="center"/>
              <w:rPr>
                <w:sz w:val="20"/>
              </w:rPr>
            </w:pPr>
            <w:r w:rsidRPr="00ED12E1">
              <w:rPr>
                <w:sz w:val="20"/>
              </w:rPr>
              <w:t xml:space="preserve">3.998 </w:t>
            </w:r>
          </w:p>
        </w:tc>
        <w:tc>
          <w:tcPr>
            <w:tcW w:w="515" w:type="pct"/>
            <w:shd w:val="clear" w:color="auto" w:fill="auto"/>
            <w:vAlign w:val="center"/>
          </w:tcPr>
          <w:p w:rsidR="00065305" w:rsidRPr="00ED12E1" w:rsidP="008D31F0">
            <w:pPr>
              <w:pStyle w:val="TableParagraph"/>
              <w:spacing w:before="120"/>
              <w:jc w:val="center"/>
              <w:rPr>
                <w:sz w:val="20"/>
              </w:rPr>
            </w:pPr>
            <w:r w:rsidRPr="00ED12E1">
              <w:rPr>
                <w:sz w:val="20"/>
              </w:rPr>
              <w:t>4.123</w:t>
            </w:r>
          </w:p>
        </w:tc>
      </w:tr>
      <w:tr>
        <w:tblPrEx>
          <w:tblW w:w="5000" w:type="pct"/>
          <w:tblCellMar>
            <w:left w:w="0" w:type="dxa"/>
            <w:right w:w="0" w:type="dxa"/>
          </w:tblCellMar>
          <w:tblLook w:val="01E0"/>
        </w:tblPrEx>
        <w:tc>
          <w:tcPr>
            <w:tcW w:w="884" w:type="pct"/>
            <w:shd w:val="clear" w:color="auto" w:fill="auto"/>
            <w:vAlign w:val="center"/>
          </w:tcPr>
          <w:p w:rsidR="00065305" w:rsidRPr="00ED12E1" w:rsidP="008D31F0">
            <w:pPr>
              <w:pStyle w:val="TableParagraph"/>
              <w:spacing w:before="120"/>
              <w:jc w:val="center"/>
              <w:rPr>
                <w:sz w:val="20"/>
              </w:rPr>
            </w:pPr>
          </w:p>
        </w:tc>
        <w:tc>
          <w:tcPr>
            <w:tcW w:w="2042" w:type="pct"/>
            <w:shd w:val="clear" w:color="auto" w:fill="auto"/>
            <w:vAlign w:val="center"/>
          </w:tcPr>
          <w:p w:rsidR="00065305" w:rsidRPr="00ED12E1" w:rsidP="008D31F0">
            <w:pPr>
              <w:pStyle w:val="TableParagraph"/>
              <w:spacing w:before="120"/>
              <w:rPr>
                <w:sz w:val="20"/>
              </w:rPr>
            </w:pPr>
          </w:p>
        </w:tc>
        <w:tc>
          <w:tcPr>
            <w:tcW w:w="869" w:type="pct"/>
            <w:tcBorders>
              <w:bottom w:val="single" w:sz="2" w:space="0" w:color="auto"/>
            </w:tcBorders>
            <w:shd w:val="clear" w:color="auto" w:fill="auto"/>
            <w:vAlign w:val="center"/>
          </w:tcPr>
          <w:p w:rsidR="00065305" w:rsidRPr="00ED12E1" w:rsidP="008D31F0">
            <w:pPr>
              <w:pStyle w:val="TableParagraph"/>
              <w:spacing w:before="120"/>
              <w:jc w:val="center"/>
              <w:rPr>
                <w:b/>
                <w:sz w:val="20"/>
              </w:rPr>
            </w:pPr>
          </w:p>
        </w:tc>
        <w:tc>
          <w:tcPr>
            <w:tcW w:w="690" w:type="pct"/>
            <w:tcBorders>
              <w:bottom w:val="single" w:sz="2" w:space="0" w:color="auto"/>
            </w:tcBorders>
            <w:shd w:val="clear" w:color="auto" w:fill="auto"/>
            <w:vAlign w:val="center"/>
          </w:tcPr>
          <w:p w:rsidR="00065305" w:rsidRPr="00ED12E1" w:rsidP="008D31F0">
            <w:pPr>
              <w:pStyle w:val="TableParagraph"/>
              <w:spacing w:before="120"/>
              <w:jc w:val="center"/>
              <w:rPr>
                <w:sz w:val="20"/>
              </w:rPr>
            </w:pPr>
          </w:p>
        </w:tc>
        <w:tc>
          <w:tcPr>
            <w:tcW w:w="515" w:type="pct"/>
            <w:tcBorders>
              <w:bottom w:val="single" w:sz="2" w:space="0" w:color="auto"/>
            </w:tcBorders>
            <w:shd w:val="clear" w:color="auto" w:fill="auto"/>
            <w:vAlign w:val="center"/>
          </w:tcPr>
          <w:p w:rsidR="00065305" w:rsidRPr="00ED12E1" w:rsidP="008D31F0">
            <w:pPr>
              <w:pStyle w:val="TableParagraph"/>
              <w:spacing w:before="120"/>
              <w:jc w:val="center"/>
              <w:rPr>
                <w:sz w:val="20"/>
              </w:rPr>
            </w:pPr>
          </w:p>
        </w:tc>
      </w:tr>
    </w:tbl>
    <w:p w:rsidR="005B6410" w:rsidRPr="00ED12E1" w:rsidP="008D31F0">
      <w:pPr>
        <w:pStyle w:val="Heading3"/>
        <w:tabs>
          <w:tab w:val="left" w:pos="1069"/>
        </w:tabs>
        <w:spacing w:before="120"/>
        <w:ind w:left="0" w:firstLine="0"/>
        <w:rPr>
          <w:sz w:val="20"/>
        </w:rPr>
      </w:pPr>
      <w:bookmarkStart w:id="120" w:name="dieu_1_16"/>
      <w:r w:rsidRPr="00ED12E1" w:rsidR="006231F6">
        <w:rPr>
          <w:sz w:val="20"/>
        </w:rPr>
        <w:t>1.1.3. Suất vốn đầu tư xây dựng hầm giao thông xuyên núi (trên tuyến đường bộ cao tốc)</w:t>
      </w:r>
      <w:bookmarkEnd w:id="120"/>
    </w:p>
    <w:p w:rsidR="005B6410"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5B6410"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hầm giao</w:t>
      </w:r>
      <w:r w:rsidRPr="00ED12E1">
        <w:rPr>
          <w:sz w:val="20"/>
        </w:rPr>
        <w:t xml:space="preserve"> </w:t>
      </w:r>
      <w:r w:rsidRPr="00ED12E1">
        <w:rPr>
          <w:i/>
          <w:sz w:val="20"/>
        </w:rPr>
        <w:t>thông</w:t>
      </w:r>
      <w:r w:rsidRPr="00ED12E1">
        <w:rPr>
          <w:sz w:val="20"/>
        </w:rPr>
        <w:t xml:space="preserve"> </w:t>
      </w:r>
      <w:r w:rsidRPr="00ED12E1">
        <w:rPr>
          <w:i/>
          <w:sz w:val="20"/>
        </w:rPr>
        <w:t>xuyên</w:t>
      </w:r>
      <w:r w:rsidRPr="00ED12E1">
        <w:rPr>
          <w:sz w:val="20"/>
        </w:rPr>
        <w:t xml:space="preserve"> </w:t>
      </w:r>
      <w:r w:rsidRPr="00ED12E1">
        <w:rPr>
          <w:i/>
          <w:sz w:val="20"/>
        </w:rPr>
        <w:t>núi</w:t>
      </w:r>
      <w:r w:rsidRPr="00ED12E1">
        <w:rPr>
          <w:sz w:val="20"/>
        </w:rPr>
        <w:t xml:space="preserve"> </w:t>
      </w:r>
      <w:r w:rsidRPr="00ED12E1">
        <w:rPr>
          <w:i/>
          <w:sz w:val="20"/>
        </w:rPr>
        <w:t>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cần thiết để xây</w:t>
      </w:r>
      <w:r w:rsidRPr="00ED12E1">
        <w:rPr>
          <w:sz w:val="20"/>
        </w:rPr>
        <w:t xml:space="preserve"> </w:t>
      </w:r>
      <w:r w:rsidRPr="00ED12E1">
        <w:rPr>
          <w:i/>
          <w:sz w:val="20"/>
        </w:rPr>
        <w:t>dựng hầm giao</w:t>
      </w:r>
      <w:r w:rsidRPr="00ED12E1">
        <w:rPr>
          <w:sz w:val="20"/>
        </w:rPr>
        <w:t xml:space="preserve"> </w:t>
      </w:r>
      <w:r w:rsidRPr="00ED12E1">
        <w:rPr>
          <w:i/>
          <w:sz w:val="20"/>
        </w:rPr>
        <w:t>thông</w:t>
      </w:r>
      <w:r w:rsidRPr="00ED12E1">
        <w:rPr>
          <w:sz w:val="20"/>
        </w:rPr>
        <w:t xml:space="preserve"> </w:t>
      </w:r>
      <w:r w:rsidRPr="00ED12E1">
        <w:rPr>
          <w:i/>
          <w:sz w:val="20"/>
        </w:rPr>
        <w:t>tính</w:t>
      </w:r>
      <w:r w:rsidRPr="00ED12E1">
        <w:rPr>
          <w:sz w:val="20"/>
        </w:rPr>
        <w:t xml:space="preserve"> </w:t>
      </w:r>
      <w:r w:rsidRPr="00ED12E1">
        <w:rPr>
          <w:i/>
          <w:sz w:val="20"/>
        </w:rPr>
        <w:t>trên</w:t>
      </w:r>
      <w:r w:rsidRPr="00ED12E1">
        <w:rPr>
          <w:sz w:val="20"/>
        </w:rPr>
        <w:t xml:space="preserve"> </w:t>
      </w:r>
      <w:r w:rsidRPr="00ED12E1">
        <w:rPr>
          <w:i/>
          <w:sz w:val="20"/>
        </w:rPr>
        <w:t>1md</w:t>
      </w:r>
      <w:r w:rsidRPr="00ED12E1">
        <w:rPr>
          <w:sz w:val="20"/>
        </w:rPr>
        <w:t xml:space="preserve"> </w:t>
      </w:r>
      <w:r w:rsidRPr="00ED12E1">
        <w:rPr>
          <w:i/>
          <w:sz w:val="20"/>
        </w:rPr>
        <w:t>ống hầm</w:t>
      </w:r>
    </w:p>
    <w:p w:rsidR="005B6410"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sidR="00ED12E1">
        <w:rPr>
          <w:i/>
          <w:sz w:val="20"/>
        </w:rPr>
        <w:t>Phần</w:t>
      </w:r>
      <w:r w:rsidRPr="00ED12E1">
        <w:rPr>
          <w:i/>
          <w:sz w:val="20"/>
        </w:rPr>
        <w:t xml:space="preserve"> xây</w:t>
      </w:r>
      <w:r w:rsidRPr="00ED12E1">
        <w:rPr>
          <w:sz w:val="20"/>
        </w:rPr>
        <w:t xml:space="preserve"> </w:t>
      </w:r>
      <w:r w:rsidRPr="00ED12E1">
        <w:rPr>
          <w:i/>
          <w:sz w:val="20"/>
        </w:rPr>
        <w:t>dựng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hầm chính,</w:t>
      </w:r>
      <w:r w:rsidRPr="00ED12E1">
        <w:rPr>
          <w:sz w:val="20"/>
        </w:rPr>
        <w:t xml:space="preserve"> </w:t>
      </w:r>
      <w:r w:rsidRPr="00ED12E1">
        <w:rPr>
          <w:i/>
          <w:sz w:val="20"/>
        </w:rPr>
        <w:t>đường cửa hầm (sân</w:t>
      </w:r>
      <w:r w:rsidRPr="00ED12E1">
        <w:rPr>
          <w:sz w:val="20"/>
        </w:rPr>
        <w:t xml:space="preserve"> </w:t>
      </w:r>
      <w:r w:rsidRPr="00ED12E1">
        <w:rPr>
          <w:i/>
          <w:sz w:val="20"/>
        </w:rPr>
        <w:t>hầm), hệ thống điện, chiếu sáng,</w:t>
      </w:r>
      <w:r w:rsidRPr="00ED12E1">
        <w:rPr>
          <w:sz w:val="20"/>
        </w:rPr>
        <w:t xml:space="preserve"> </w:t>
      </w:r>
      <w:r w:rsidRPr="00ED12E1">
        <w:rPr>
          <w:i/>
          <w:sz w:val="20"/>
        </w:rPr>
        <w:t>thông</w:t>
      </w:r>
      <w:r w:rsidRPr="00ED12E1">
        <w:rPr>
          <w:sz w:val="20"/>
        </w:rPr>
        <w:t xml:space="preserve"> </w:t>
      </w:r>
      <w:r w:rsidRPr="00ED12E1">
        <w:rPr>
          <w:i/>
          <w:sz w:val="20"/>
        </w:rPr>
        <w:t>gió,</w:t>
      </w:r>
      <w:r w:rsidRPr="00ED12E1">
        <w:rPr>
          <w:sz w:val="20"/>
        </w:rPr>
        <w:t xml:space="preserve"> </w:t>
      </w:r>
      <w:r w:rsidRPr="00ED12E1">
        <w:rPr>
          <w:i/>
          <w:sz w:val="20"/>
        </w:rPr>
        <w:t>phòng</w:t>
      </w:r>
      <w:r w:rsidRPr="00ED12E1">
        <w:rPr>
          <w:sz w:val="20"/>
        </w:rPr>
        <w:t xml:space="preserve"> </w:t>
      </w:r>
      <w:r w:rsidRPr="00ED12E1">
        <w:rPr>
          <w:i/>
          <w:sz w:val="20"/>
        </w:rPr>
        <w:t>cháy</w:t>
      </w:r>
      <w:r w:rsidRPr="00ED12E1">
        <w:rPr>
          <w:sz w:val="20"/>
        </w:rPr>
        <w:t xml:space="preserve"> </w:t>
      </w:r>
      <w:r w:rsidRPr="00ED12E1">
        <w:rPr>
          <w:i/>
          <w:sz w:val="20"/>
        </w:rPr>
        <w:t>chữa cháy,</w:t>
      </w:r>
      <w:r w:rsidRPr="00ED12E1">
        <w:rPr>
          <w:sz w:val="20"/>
        </w:rPr>
        <w:t xml:space="preserve"> </w:t>
      </w:r>
      <w:r w:rsidRPr="00ED12E1">
        <w:rPr>
          <w:i/>
          <w:sz w:val="20"/>
        </w:rPr>
        <w:t>thoát</w:t>
      </w:r>
      <w:r w:rsidRPr="00ED12E1">
        <w:rPr>
          <w:sz w:val="20"/>
        </w:rPr>
        <w:t xml:space="preserve"> </w:t>
      </w:r>
      <w:r w:rsidRPr="00ED12E1">
        <w:rPr>
          <w:i/>
          <w:sz w:val="20"/>
        </w:rPr>
        <w:t>nước trong</w:t>
      </w:r>
      <w:r w:rsidRPr="00ED12E1">
        <w:rPr>
          <w:sz w:val="20"/>
        </w:rPr>
        <w:t xml:space="preserve"> </w:t>
      </w:r>
      <w:r w:rsidRPr="00ED12E1">
        <w:rPr>
          <w:i/>
          <w:sz w:val="20"/>
        </w:rPr>
        <w:t>và</w:t>
      </w:r>
      <w:r w:rsidRPr="00ED12E1">
        <w:rPr>
          <w:sz w:val="20"/>
        </w:rPr>
        <w:t xml:space="preserve"> </w:t>
      </w:r>
      <w:r w:rsidRPr="00ED12E1">
        <w:rPr>
          <w:i/>
          <w:sz w:val="20"/>
        </w:rPr>
        <w:t>ngoài</w:t>
      </w:r>
      <w:r w:rsidRPr="00ED12E1">
        <w:rPr>
          <w:sz w:val="20"/>
        </w:rPr>
        <w:t xml:space="preserve"> </w:t>
      </w:r>
      <w:r w:rsidRPr="00ED12E1">
        <w:rPr>
          <w:i/>
          <w:sz w:val="20"/>
        </w:rPr>
        <w:t>hầm, an</w:t>
      </w:r>
      <w:r w:rsidRPr="00ED12E1">
        <w:rPr>
          <w:sz w:val="20"/>
        </w:rPr>
        <w:t xml:space="preserve"> </w:t>
      </w:r>
      <w:r w:rsidRPr="00ED12E1">
        <w:rPr>
          <w:i/>
          <w:sz w:val="20"/>
        </w:rPr>
        <w:t>toàn</w:t>
      </w:r>
      <w:r w:rsidRPr="00ED12E1">
        <w:rPr>
          <w:sz w:val="20"/>
        </w:rPr>
        <w:t xml:space="preserve"> </w:t>
      </w:r>
      <w:r w:rsidRPr="00ED12E1">
        <w:rPr>
          <w:i/>
          <w:sz w:val="20"/>
        </w:rPr>
        <w:t>giao</w:t>
      </w:r>
      <w:r w:rsidRPr="00ED12E1">
        <w:rPr>
          <w:sz w:val="20"/>
        </w:rPr>
        <w:t xml:space="preserve"> </w:t>
      </w:r>
      <w:r w:rsidRPr="00ED12E1">
        <w:rPr>
          <w:i/>
          <w:sz w:val="20"/>
        </w:rPr>
        <w:t>thông;</w:t>
      </w:r>
      <w:r w:rsidRPr="00ED12E1">
        <w:rPr>
          <w:sz w:val="20"/>
        </w:rPr>
        <w:t xml:space="preserve"> </w:t>
      </w:r>
      <w:r w:rsidRPr="00ED12E1">
        <w:rPr>
          <w:i/>
          <w:sz w:val="20"/>
        </w:rPr>
        <w:t>ITS,</w:t>
      </w:r>
      <w:r w:rsidRPr="00ED12E1">
        <w:rPr>
          <w:sz w:val="20"/>
        </w:rPr>
        <w:t xml:space="preserve"> </w:t>
      </w:r>
      <w:r w:rsidRPr="00ED12E1">
        <w:rPr>
          <w:i/>
          <w:sz w:val="20"/>
        </w:rPr>
        <w:t>trạm biến áp,</w:t>
      </w:r>
      <w:r w:rsidRPr="00ED12E1">
        <w:rPr>
          <w:sz w:val="20"/>
        </w:rPr>
        <w:t xml:space="preserve"> </w:t>
      </w:r>
      <w:r w:rsidRPr="00ED12E1">
        <w:rPr>
          <w:i/>
          <w:sz w:val="20"/>
        </w:rPr>
        <w:t>nhà</w:t>
      </w:r>
      <w:r w:rsidRPr="00ED12E1">
        <w:rPr>
          <w:sz w:val="20"/>
        </w:rPr>
        <w:t xml:space="preserve"> </w:t>
      </w:r>
      <w:r w:rsidRPr="00ED12E1" w:rsidR="00ED12E1">
        <w:rPr>
          <w:i/>
          <w:sz w:val="20"/>
        </w:rPr>
        <w:t>điều</w:t>
      </w:r>
      <w:r w:rsidRPr="00ED12E1">
        <w:rPr>
          <w:i/>
          <w:sz w:val="20"/>
        </w:rPr>
        <w:t xml:space="preserve"> hành,</w:t>
      </w:r>
      <w:r w:rsidRPr="00ED12E1">
        <w:rPr>
          <w:sz w:val="20"/>
        </w:rPr>
        <w:t xml:space="preserve"> </w:t>
      </w:r>
      <w:r w:rsidRPr="00ED12E1">
        <w:rPr>
          <w:i/>
          <w:sz w:val="20"/>
        </w:rPr>
        <w:t>nhà</w:t>
      </w:r>
      <w:r w:rsidRPr="00ED12E1">
        <w:rPr>
          <w:sz w:val="20"/>
        </w:rPr>
        <w:t xml:space="preserve"> </w:t>
      </w:r>
      <w:r w:rsidRPr="00ED12E1">
        <w:rPr>
          <w:i/>
          <w:sz w:val="20"/>
        </w:rPr>
        <w:t>đặt máy</w:t>
      </w:r>
      <w:r w:rsidRPr="00ED12E1">
        <w:rPr>
          <w:sz w:val="20"/>
        </w:rPr>
        <w:t xml:space="preserve"> </w:t>
      </w:r>
      <w:r w:rsidRPr="00ED12E1">
        <w:rPr>
          <w:i/>
          <w:sz w:val="20"/>
        </w:rPr>
        <w:t>bơm, nhà</w:t>
      </w:r>
      <w:r w:rsidRPr="00ED12E1">
        <w:rPr>
          <w:sz w:val="20"/>
        </w:rPr>
        <w:t xml:space="preserve"> </w:t>
      </w:r>
      <w:r w:rsidRPr="00ED12E1">
        <w:rPr>
          <w:i/>
          <w:sz w:val="20"/>
        </w:rPr>
        <w:t>đặt trạm biến áp,</w:t>
      </w:r>
      <w:r w:rsidRPr="00ED12E1">
        <w:rPr>
          <w:sz w:val="20"/>
        </w:rPr>
        <w:t xml:space="preserve"> </w:t>
      </w:r>
      <w:r w:rsidRPr="00ED12E1">
        <w:rPr>
          <w:i/>
          <w:sz w:val="20"/>
        </w:rPr>
        <w:t>buồng thiết bị khai</w:t>
      </w:r>
      <w:r w:rsidRPr="00ED12E1">
        <w:rPr>
          <w:sz w:val="20"/>
        </w:rPr>
        <w:t xml:space="preserve"> </w:t>
      </w:r>
      <w:r w:rsidRPr="00ED12E1">
        <w:rPr>
          <w:i/>
          <w:sz w:val="20"/>
        </w:rPr>
        <w:t>thác</w:t>
      </w:r>
      <w:r w:rsidRPr="00ED12E1">
        <w:rPr>
          <w:sz w:val="20"/>
        </w:rPr>
        <w:t xml:space="preserve"> </w:t>
      </w:r>
      <w:r w:rsidRPr="00ED12E1">
        <w:rPr>
          <w:i/>
          <w:sz w:val="20"/>
        </w:rPr>
        <w:t>(buồng điện thoại và</w:t>
      </w:r>
      <w:r w:rsidRPr="00ED12E1">
        <w:rPr>
          <w:sz w:val="20"/>
        </w:rPr>
        <w:t xml:space="preserve"> </w:t>
      </w:r>
      <w:r w:rsidRPr="00ED12E1">
        <w:rPr>
          <w:i/>
          <w:sz w:val="20"/>
        </w:rPr>
        <w:t>cứu hoả), scanda,</w:t>
      </w:r>
      <w:r w:rsidRPr="00ED12E1">
        <w:rPr>
          <w:sz w:val="20"/>
        </w:rPr>
        <w:t xml:space="preserve"> </w:t>
      </w:r>
      <w:r w:rsidRPr="00ED12E1">
        <w:rPr>
          <w:i/>
          <w:sz w:val="20"/>
        </w:rPr>
        <w:t>hệ thống quan</w:t>
      </w:r>
      <w:r w:rsidRPr="00ED12E1">
        <w:rPr>
          <w:sz w:val="20"/>
        </w:rPr>
        <w:t xml:space="preserve"> </w:t>
      </w:r>
      <w:r w:rsidRPr="00ED12E1">
        <w:rPr>
          <w:i/>
          <w:sz w:val="20"/>
        </w:rPr>
        <w:t>trắc trong</w:t>
      </w:r>
      <w:r w:rsidRPr="00ED12E1">
        <w:rPr>
          <w:sz w:val="20"/>
        </w:rPr>
        <w:t xml:space="preserve"> </w:t>
      </w:r>
      <w:r w:rsidRPr="00ED12E1">
        <w:rPr>
          <w:i/>
          <w:sz w:val="20"/>
        </w:rPr>
        <w:t>quá</w:t>
      </w:r>
      <w:r w:rsidRPr="00ED12E1">
        <w:rPr>
          <w:sz w:val="20"/>
        </w:rPr>
        <w:t xml:space="preserve"> </w:t>
      </w:r>
      <w:r w:rsidRPr="00ED12E1">
        <w:rPr>
          <w:i/>
          <w:sz w:val="20"/>
        </w:rPr>
        <w:t>trình</w:t>
      </w:r>
      <w:r w:rsidRPr="00ED12E1">
        <w:rPr>
          <w:sz w:val="20"/>
        </w:rPr>
        <w:t xml:space="preserve"> </w:t>
      </w:r>
      <w:r w:rsidRPr="00ED12E1">
        <w:rPr>
          <w:i/>
          <w:sz w:val="20"/>
        </w:rPr>
        <w:t>thi</w:t>
      </w:r>
      <w:r w:rsidRPr="00ED12E1">
        <w:rPr>
          <w:sz w:val="20"/>
        </w:rPr>
        <w:t xml:space="preserve"> </w:t>
      </w:r>
      <w:r w:rsidRPr="00ED12E1">
        <w:rPr>
          <w:i/>
          <w:sz w:val="20"/>
        </w:rPr>
        <w:t>công</w:t>
      </w:r>
      <w:r w:rsidRPr="00ED12E1">
        <w:rPr>
          <w:sz w:val="20"/>
        </w:rPr>
        <w:t xml:space="preserve"> </w:t>
      </w:r>
      <w:r w:rsidRPr="00ED12E1">
        <w:rPr>
          <w:i/>
          <w:sz w:val="20"/>
        </w:rPr>
        <w:t>hầm</w:t>
      </w:r>
    </w:p>
    <w:p w:rsidR="005B6410"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sidR="00ED12E1">
        <w:rPr>
          <w:i/>
          <w:sz w:val="20"/>
        </w:rPr>
        <w:t>Phần</w:t>
      </w:r>
      <w:r w:rsidRPr="00ED12E1">
        <w:rPr>
          <w:i/>
          <w:sz w:val="20"/>
        </w:rPr>
        <w:t xml:space="preserve"> chi</w:t>
      </w:r>
      <w:r w:rsidRPr="00ED12E1">
        <w:rPr>
          <w:sz w:val="20"/>
        </w:rPr>
        <w:t xml:space="preserve"> </w:t>
      </w:r>
      <w:r w:rsidRPr="00ED12E1">
        <w:rPr>
          <w:i/>
          <w:sz w:val="20"/>
        </w:rPr>
        <w:t>phí</w:t>
      </w:r>
      <w:r w:rsidRPr="00ED12E1">
        <w:rPr>
          <w:sz w:val="20"/>
        </w:rPr>
        <w:t xml:space="preserve"> </w:t>
      </w:r>
      <w:r w:rsidRPr="00ED12E1">
        <w:rPr>
          <w:i/>
          <w:sz w:val="20"/>
        </w:rPr>
        <w:t>thiết bị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mua</w:t>
      </w:r>
      <w:r w:rsidRPr="00ED12E1">
        <w:rPr>
          <w:sz w:val="20"/>
        </w:rPr>
        <w:t xml:space="preserve"> </w:t>
      </w:r>
      <w:r w:rsidRPr="00ED12E1">
        <w:rPr>
          <w:i/>
          <w:sz w:val="20"/>
        </w:rPr>
        <w:t>sắm, lắp đặt thiết bị phòng</w:t>
      </w:r>
      <w:r w:rsidRPr="00ED12E1">
        <w:rPr>
          <w:sz w:val="20"/>
        </w:rPr>
        <w:t xml:space="preserve"> </w:t>
      </w:r>
      <w:r w:rsidRPr="00ED12E1">
        <w:rPr>
          <w:i/>
          <w:sz w:val="20"/>
        </w:rPr>
        <w:t>cháy</w:t>
      </w:r>
      <w:r w:rsidRPr="00ED12E1">
        <w:rPr>
          <w:sz w:val="20"/>
        </w:rPr>
        <w:t xml:space="preserve"> </w:t>
      </w:r>
      <w:r w:rsidRPr="00ED12E1">
        <w:rPr>
          <w:i/>
          <w:sz w:val="20"/>
        </w:rPr>
        <w:t>chữa cháy,</w:t>
      </w:r>
      <w:r w:rsidRPr="00ED12E1">
        <w:rPr>
          <w:sz w:val="20"/>
        </w:rPr>
        <w:t xml:space="preserve"> </w:t>
      </w:r>
      <w:r w:rsidRPr="00ED12E1">
        <w:rPr>
          <w:i/>
          <w:sz w:val="20"/>
        </w:rPr>
        <w:t>trạm biến áp,</w:t>
      </w:r>
      <w:r w:rsidRPr="00ED12E1">
        <w:rPr>
          <w:sz w:val="20"/>
        </w:rPr>
        <w:t xml:space="preserve"> </w:t>
      </w:r>
      <w:r w:rsidRPr="00ED12E1">
        <w:rPr>
          <w:i/>
          <w:sz w:val="20"/>
        </w:rPr>
        <w:t>điện chiếu sáng,</w:t>
      </w:r>
      <w:r w:rsidRPr="00ED12E1">
        <w:rPr>
          <w:sz w:val="20"/>
        </w:rPr>
        <w:t xml:space="preserve"> </w:t>
      </w:r>
      <w:r w:rsidRPr="00ED12E1">
        <w:rPr>
          <w:i/>
          <w:sz w:val="20"/>
        </w:rPr>
        <w:t>thông</w:t>
      </w:r>
      <w:r w:rsidRPr="00ED12E1">
        <w:rPr>
          <w:sz w:val="20"/>
        </w:rPr>
        <w:t xml:space="preserve"> </w:t>
      </w:r>
      <w:r w:rsidRPr="00ED12E1">
        <w:rPr>
          <w:i/>
          <w:sz w:val="20"/>
        </w:rPr>
        <w:t>gió,</w:t>
      </w:r>
      <w:r w:rsidRPr="00ED12E1">
        <w:rPr>
          <w:sz w:val="20"/>
        </w:rPr>
        <w:t xml:space="preserve"> </w:t>
      </w:r>
      <w:r w:rsidRPr="00ED12E1">
        <w:rPr>
          <w:i/>
          <w:sz w:val="20"/>
        </w:rPr>
        <w:t>ITS,</w:t>
      </w:r>
      <w:r w:rsidRPr="00ED12E1">
        <w:rPr>
          <w:sz w:val="20"/>
        </w:rPr>
        <w:t xml:space="preserve"> </w:t>
      </w:r>
      <w:r w:rsidRPr="00ED12E1">
        <w:rPr>
          <w:i/>
          <w:sz w:val="20"/>
        </w:rPr>
        <w:t>SCADA,</w:t>
      </w:r>
      <w:r w:rsidRPr="00ED12E1">
        <w:rPr>
          <w:sz w:val="20"/>
        </w:rPr>
        <w:t xml:space="preserve"> </w:t>
      </w:r>
      <w:r w:rsidRPr="00ED12E1">
        <w:rPr>
          <w:i/>
          <w:sz w:val="20"/>
        </w:rPr>
        <w:t>thiết bị điện hầm</w:t>
      </w:r>
    </w:p>
    <w:p w:rsidR="005B6410"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5B6410" w:rsidRPr="00ED12E1" w:rsidP="008D31F0">
      <w:pPr>
        <w:pStyle w:val="Heading7"/>
        <w:spacing w:before="120"/>
        <w:jc w:val="center"/>
        <w:rPr>
          <w:sz w:val="20"/>
        </w:rPr>
      </w:pPr>
      <w:r w:rsidRPr="00ED12E1">
        <w:rPr>
          <w:sz w:val="20"/>
        </w:rPr>
        <w:t>Bảng 66.</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hầm giao</w:t>
      </w:r>
      <w:r w:rsidRPr="00ED12E1">
        <w:rPr>
          <w:b w:val="0"/>
          <w:sz w:val="20"/>
        </w:rPr>
        <w:t xml:space="preserve"> </w:t>
      </w:r>
      <w:r w:rsidRPr="00ED12E1">
        <w:rPr>
          <w:sz w:val="20"/>
        </w:rPr>
        <w:t>thông</w:t>
      </w:r>
      <w:r w:rsidRPr="00ED12E1">
        <w:rPr>
          <w:b w:val="0"/>
          <w:sz w:val="20"/>
        </w:rPr>
        <w:t xml:space="preserve"> </w:t>
      </w:r>
      <w:r w:rsidRPr="00ED12E1">
        <w:rPr>
          <w:sz w:val="20"/>
        </w:rPr>
        <w:t>xuyên</w:t>
      </w:r>
      <w:r w:rsidRPr="00ED12E1">
        <w:rPr>
          <w:b w:val="0"/>
          <w:sz w:val="20"/>
        </w:rPr>
        <w:t xml:space="preserve"> </w:t>
      </w:r>
      <w:r w:rsidRPr="00ED12E1">
        <w:rPr>
          <w:sz w:val="20"/>
        </w:rPr>
        <w:t>núi</w:t>
      </w:r>
    </w:p>
    <w:p w:rsidR="005B6410" w:rsidRPr="00ED12E1" w:rsidP="008D31F0">
      <w:pPr>
        <w:spacing w:before="120"/>
        <w:jc w:val="right"/>
        <w:rPr>
          <w:sz w:val="20"/>
        </w:rPr>
      </w:pPr>
      <w:r w:rsidRPr="00ED12E1">
        <w:rPr>
          <w:sz w:val="20"/>
        </w:rPr>
        <w:t>Đơn vị tính: triệu đồng/km/ống hầm</w:t>
      </w:r>
    </w:p>
    <w:tbl>
      <w:tblPr>
        <w:tblStyle w:val="TableNormal"/>
        <w:tblW w:w="5000" w:type="pct"/>
        <w:tblCellMar>
          <w:left w:w="0" w:type="dxa"/>
          <w:right w:w="0" w:type="dxa"/>
        </w:tblCellMar>
        <w:tblLook w:val="01E0"/>
      </w:tblPr>
      <w:tblGrid>
        <w:gridCol w:w="1603"/>
        <w:gridCol w:w="3705"/>
        <w:gridCol w:w="1577"/>
        <w:gridCol w:w="1252"/>
        <w:gridCol w:w="934"/>
      </w:tblGrid>
      <w:tr>
        <w:tblPrEx>
          <w:tblW w:w="5000" w:type="pct"/>
          <w:tblCellMar>
            <w:left w:w="0" w:type="dxa"/>
            <w:right w:w="0" w:type="dxa"/>
          </w:tblCellMar>
          <w:tblLook w:val="01E0"/>
        </w:tblPrEx>
        <w:tc>
          <w:tcPr>
            <w:tcW w:w="884" w:type="pct"/>
            <w:tcBorders>
              <w:top w:val="single" w:sz="2" w:space="0" w:color="auto"/>
            </w:tcBorders>
            <w:shd w:val="clear" w:color="auto" w:fill="auto"/>
            <w:vAlign w:val="center"/>
          </w:tcPr>
          <w:p w:rsidR="003B6CE8" w:rsidRPr="00ED12E1" w:rsidP="008D31F0">
            <w:pPr>
              <w:pStyle w:val="TableParagraph"/>
              <w:spacing w:before="120"/>
              <w:jc w:val="center"/>
              <w:rPr>
                <w:b/>
                <w:sz w:val="20"/>
              </w:rPr>
            </w:pPr>
          </w:p>
        </w:tc>
        <w:tc>
          <w:tcPr>
            <w:tcW w:w="2042" w:type="pct"/>
            <w:tcBorders>
              <w:top w:val="single" w:sz="2" w:space="0" w:color="auto"/>
            </w:tcBorders>
            <w:shd w:val="clear" w:color="auto" w:fill="auto"/>
            <w:vAlign w:val="center"/>
          </w:tcPr>
          <w:p w:rsidR="003B6CE8" w:rsidRPr="00ED12E1" w:rsidP="008D31F0">
            <w:pPr>
              <w:pStyle w:val="TableParagraph"/>
              <w:spacing w:before="120"/>
              <w:jc w:val="center"/>
              <w:rPr>
                <w:b/>
                <w:sz w:val="20"/>
              </w:rPr>
            </w:pPr>
          </w:p>
        </w:tc>
        <w:tc>
          <w:tcPr>
            <w:tcW w:w="869" w:type="pct"/>
            <w:vMerge w:val="restart"/>
            <w:tcBorders>
              <w:top w:val="single" w:sz="2" w:space="0" w:color="auto"/>
            </w:tcBorders>
            <w:shd w:val="clear" w:color="auto" w:fill="auto"/>
            <w:vAlign w:val="center"/>
          </w:tcPr>
          <w:p w:rsidR="003B6CE8" w:rsidRPr="00ED12E1" w:rsidP="008D31F0">
            <w:pPr>
              <w:pStyle w:val="TableParagraph"/>
              <w:spacing w:before="120"/>
              <w:jc w:val="center"/>
              <w:rPr>
                <w:b/>
                <w:sz w:val="20"/>
                <w:szCs w:val="20"/>
              </w:rPr>
            </w:pPr>
            <w:r w:rsidRPr="00ED12E1">
              <w:rPr>
                <w:b/>
                <w:sz w:val="20"/>
                <w:szCs w:val="20"/>
              </w:rPr>
              <w:t>Suất vốn đầu tư</w:t>
            </w:r>
          </w:p>
        </w:tc>
        <w:tc>
          <w:tcPr>
            <w:tcW w:w="1205" w:type="pct"/>
            <w:gridSpan w:val="2"/>
            <w:tcBorders>
              <w:top w:val="single" w:sz="2" w:space="0" w:color="auto"/>
              <w:bottom w:val="single" w:sz="2" w:space="0" w:color="auto"/>
            </w:tcBorders>
            <w:shd w:val="clear" w:color="auto" w:fill="auto"/>
            <w:vAlign w:val="center"/>
          </w:tcPr>
          <w:p w:rsidR="003B6CE8"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84" w:type="pct"/>
            <w:shd w:val="clear" w:color="auto" w:fill="auto"/>
            <w:vAlign w:val="center"/>
          </w:tcPr>
          <w:p w:rsidR="003B6CE8" w:rsidRPr="00ED12E1" w:rsidP="008D31F0">
            <w:pPr>
              <w:pStyle w:val="TableParagraph"/>
              <w:spacing w:before="120"/>
              <w:jc w:val="center"/>
              <w:rPr>
                <w:b/>
                <w:sz w:val="20"/>
              </w:rPr>
            </w:pPr>
          </w:p>
        </w:tc>
        <w:tc>
          <w:tcPr>
            <w:tcW w:w="2042" w:type="pct"/>
            <w:shd w:val="clear" w:color="auto" w:fill="auto"/>
            <w:vAlign w:val="center"/>
          </w:tcPr>
          <w:p w:rsidR="003B6CE8" w:rsidRPr="00ED12E1" w:rsidP="008D31F0">
            <w:pPr>
              <w:pStyle w:val="TableParagraph"/>
              <w:spacing w:before="120"/>
              <w:jc w:val="center"/>
              <w:rPr>
                <w:b/>
                <w:sz w:val="20"/>
              </w:rPr>
            </w:pPr>
          </w:p>
        </w:tc>
        <w:tc>
          <w:tcPr>
            <w:tcW w:w="869" w:type="pct"/>
            <w:vMerge/>
            <w:tcBorders>
              <w:bottom w:val="single" w:sz="2" w:space="0" w:color="auto"/>
            </w:tcBorders>
            <w:shd w:val="clear" w:color="auto" w:fill="auto"/>
            <w:vAlign w:val="center"/>
          </w:tcPr>
          <w:p w:rsidR="003B6CE8" w:rsidRPr="00ED12E1" w:rsidP="008D31F0">
            <w:pPr>
              <w:pStyle w:val="TableParagraph"/>
              <w:spacing w:before="120"/>
              <w:jc w:val="center"/>
              <w:rPr>
                <w:b/>
                <w:sz w:val="20"/>
              </w:rPr>
            </w:pPr>
          </w:p>
        </w:tc>
        <w:tc>
          <w:tcPr>
            <w:tcW w:w="690" w:type="pct"/>
            <w:tcBorders>
              <w:top w:val="single" w:sz="2" w:space="0" w:color="auto"/>
              <w:bottom w:val="single" w:sz="2" w:space="0" w:color="auto"/>
            </w:tcBorders>
            <w:shd w:val="clear" w:color="auto" w:fill="auto"/>
            <w:vAlign w:val="center"/>
          </w:tcPr>
          <w:p w:rsidR="003B6CE8" w:rsidRPr="00ED12E1" w:rsidP="008D31F0">
            <w:pPr>
              <w:pStyle w:val="TableParagraph"/>
              <w:spacing w:before="120"/>
              <w:jc w:val="center"/>
              <w:rPr>
                <w:b/>
                <w:sz w:val="20"/>
              </w:rPr>
            </w:pPr>
            <w:r w:rsidRPr="00ED12E1">
              <w:rPr>
                <w:sz w:val="20"/>
              </w:rPr>
              <w:t>Chi phí xây dựng</w:t>
            </w:r>
          </w:p>
        </w:tc>
        <w:tc>
          <w:tcPr>
            <w:tcW w:w="515" w:type="pct"/>
            <w:tcBorders>
              <w:top w:val="single" w:sz="2" w:space="0" w:color="auto"/>
              <w:bottom w:val="single" w:sz="2" w:space="0" w:color="auto"/>
            </w:tcBorders>
            <w:shd w:val="clear" w:color="auto" w:fill="auto"/>
            <w:vAlign w:val="center"/>
          </w:tcPr>
          <w:p w:rsidR="003B6CE8"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84" w:type="pct"/>
            <w:shd w:val="clear" w:color="auto" w:fill="auto"/>
            <w:vAlign w:val="center"/>
          </w:tcPr>
          <w:p w:rsidR="003B6CE8" w:rsidRPr="00ED12E1" w:rsidP="008D31F0">
            <w:pPr>
              <w:pStyle w:val="TableParagraph"/>
              <w:spacing w:before="120"/>
              <w:jc w:val="center"/>
              <w:rPr>
                <w:b/>
                <w:sz w:val="20"/>
              </w:rPr>
            </w:pPr>
          </w:p>
        </w:tc>
        <w:tc>
          <w:tcPr>
            <w:tcW w:w="2042" w:type="pct"/>
            <w:shd w:val="clear" w:color="auto" w:fill="auto"/>
            <w:vAlign w:val="center"/>
          </w:tcPr>
          <w:p w:rsidR="003B6CE8" w:rsidRPr="00ED12E1" w:rsidP="008D31F0">
            <w:pPr>
              <w:pStyle w:val="TableParagraph"/>
              <w:spacing w:before="120"/>
              <w:rPr>
                <w:b/>
                <w:sz w:val="20"/>
                <w:szCs w:val="20"/>
              </w:rPr>
            </w:pPr>
          </w:p>
        </w:tc>
        <w:tc>
          <w:tcPr>
            <w:tcW w:w="869" w:type="pct"/>
            <w:tcBorders>
              <w:top w:val="single" w:sz="2" w:space="0" w:color="auto"/>
            </w:tcBorders>
            <w:shd w:val="clear" w:color="auto" w:fill="auto"/>
            <w:vAlign w:val="center"/>
          </w:tcPr>
          <w:p w:rsidR="003B6CE8" w:rsidRPr="00ED12E1" w:rsidP="008D31F0">
            <w:pPr>
              <w:pStyle w:val="TableParagraph"/>
              <w:spacing w:before="120"/>
              <w:jc w:val="center"/>
              <w:rPr>
                <w:b/>
                <w:sz w:val="20"/>
              </w:rPr>
            </w:pPr>
            <w:r w:rsidRPr="00ED12E1">
              <w:rPr>
                <w:b/>
                <w:sz w:val="20"/>
              </w:rPr>
              <w:t>0</w:t>
            </w:r>
          </w:p>
        </w:tc>
        <w:tc>
          <w:tcPr>
            <w:tcW w:w="690" w:type="pct"/>
            <w:tcBorders>
              <w:top w:val="single" w:sz="2" w:space="0" w:color="auto"/>
            </w:tcBorders>
            <w:shd w:val="clear" w:color="auto" w:fill="auto"/>
            <w:vAlign w:val="center"/>
          </w:tcPr>
          <w:p w:rsidR="003B6CE8" w:rsidRPr="00ED12E1" w:rsidP="008D31F0">
            <w:pPr>
              <w:pStyle w:val="TableParagraph"/>
              <w:spacing w:before="120"/>
              <w:jc w:val="center"/>
              <w:rPr>
                <w:b/>
                <w:sz w:val="20"/>
              </w:rPr>
            </w:pPr>
            <w:r w:rsidRPr="00ED12E1">
              <w:rPr>
                <w:b/>
                <w:sz w:val="20"/>
              </w:rPr>
              <w:t>1</w:t>
            </w:r>
          </w:p>
        </w:tc>
        <w:tc>
          <w:tcPr>
            <w:tcW w:w="515" w:type="pct"/>
            <w:tcBorders>
              <w:top w:val="single" w:sz="2" w:space="0" w:color="auto"/>
            </w:tcBorders>
            <w:shd w:val="clear" w:color="auto" w:fill="auto"/>
            <w:vAlign w:val="center"/>
          </w:tcPr>
          <w:p w:rsidR="003B6CE8"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84" w:type="pct"/>
            <w:shd w:val="clear" w:color="auto" w:fill="auto"/>
            <w:vAlign w:val="center"/>
          </w:tcPr>
          <w:p w:rsidR="003B6CE8" w:rsidRPr="00ED12E1" w:rsidP="008D31F0">
            <w:pPr>
              <w:pStyle w:val="TableParagraph"/>
              <w:spacing w:before="120"/>
              <w:jc w:val="center"/>
              <w:rPr>
                <w:b/>
                <w:sz w:val="20"/>
              </w:rPr>
            </w:pPr>
          </w:p>
        </w:tc>
        <w:tc>
          <w:tcPr>
            <w:tcW w:w="2042" w:type="pct"/>
            <w:shd w:val="clear" w:color="auto" w:fill="auto"/>
            <w:vAlign w:val="center"/>
          </w:tcPr>
          <w:p w:rsidR="003B6CE8" w:rsidRPr="00ED12E1" w:rsidP="008D31F0">
            <w:pPr>
              <w:pStyle w:val="TableParagraph"/>
              <w:spacing w:before="120"/>
              <w:rPr>
                <w:b/>
                <w:sz w:val="20"/>
                <w:szCs w:val="20"/>
              </w:rPr>
            </w:pPr>
            <w:r w:rsidRPr="00ED12E1" w:rsidR="009A05B8">
              <w:rPr>
                <w:b/>
                <w:sz w:val="20"/>
              </w:rPr>
              <w:t>Hầm xuyên núi 3 làn xe chạy:</w:t>
            </w:r>
          </w:p>
        </w:tc>
        <w:tc>
          <w:tcPr>
            <w:tcW w:w="869" w:type="pct"/>
            <w:shd w:val="clear" w:color="auto" w:fill="auto"/>
            <w:vAlign w:val="center"/>
          </w:tcPr>
          <w:p w:rsidR="003B6CE8" w:rsidRPr="00ED12E1" w:rsidP="008D31F0">
            <w:pPr>
              <w:pStyle w:val="TableParagraph"/>
              <w:spacing w:before="120"/>
              <w:jc w:val="center"/>
              <w:rPr>
                <w:b/>
                <w:sz w:val="20"/>
              </w:rPr>
            </w:pPr>
          </w:p>
        </w:tc>
        <w:tc>
          <w:tcPr>
            <w:tcW w:w="690" w:type="pct"/>
            <w:shd w:val="clear" w:color="auto" w:fill="auto"/>
            <w:vAlign w:val="center"/>
          </w:tcPr>
          <w:p w:rsidR="003B6CE8" w:rsidRPr="00ED12E1" w:rsidP="008D31F0">
            <w:pPr>
              <w:pStyle w:val="TableParagraph"/>
              <w:spacing w:before="120"/>
              <w:jc w:val="center"/>
              <w:rPr>
                <w:b/>
                <w:sz w:val="20"/>
              </w:rPr>
            </w:pPr>
          </w:p>
        </w:tc>
        <w:tc>
          <w:tcPr>
            <w:tcW w:w="515" w:type="pct"/>
            <w:shd w:val="clear" w:color="auto" w:fill="auto"/>
            <w:vAlign w:val="center"/>
          </w:tcPr>
          <w:p w:rsidR="003B6CE8"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9A05B8" w:rsidRPr="00ED12E1" w:rsidP="008D31F0">
            <w:pPr>
              <w:pStyle w:val="TableParagraph"/>
              <w:spacing w:before="120"/>
              <w:jc w:val="center"/>
              <w:rPr>
                <w:b/>
                <w:sz w:val="20"/>
              </w:rPr>
            </w:pPr>
            <w:r w:rsidRPr="00ED12E1">
              <w:rPr>
                <w:sz w:val="20"/>
              </w:rPr>
              <w:t>14113.01</w:t>
            </w:r>
          </w:p>
        </w:tc>
        <w:tc>
          <w:tcPr>
            <w:tcW w:w="2042" w:type="pct"/>
            <w:shd w:val="clear" w:color="auto" w:fill="auto"/>
            <w:vAlign w:val="center"/>
          </w:tcPr>
          <w:p w:rsidR="009A05B8" w:rsidRPr="00ED12E1" w:rsidP="008D31F0">
            <w:pPr>
              <w:pStyle w:val="TableParagraph"/>
              <w:spacing w:before="120"/>
              <w:rPr>
                <w:sz w:val="20"/>
              </w:rPr>
            </w:pPr>
            <w:r w:rsidRPr="00ED12E1">
              <w:rPr>
                <w:sz w:val="20"/>
              </w:rPr>
              <w:t>3 làn xe chạy, chiều rộng 3x3,75m, tĩnh không H=5m, giải an toàn Bat=2x0,75m, đường bảo dưỡng Bbd=1m</w:t>
            </w:r>
          </w:p>
        </w:tc>
        <w:tc>
          <w:tcPr>
            <w:tcW w:w="869" w:type="pct"/>
            <w:shd w:val="clear" w:color="auto" w:fill="auto"/>
            <w:vAlign w:val="center"/>
          </w:tcPr>
          <w:p w:rsidR="009A05B8" w:rsidRPr="00ED12E1" w:rsidP="008D31F0">
            <w:pPr>
              <w:pStyle w:val="TableParagraph"/>
              <w:spacing w:before="120"/>
              <w:jc w:val="center"/>
              <w:rPr>
                <w:b/>
                <w:sz w:val="20"/>
              </w:rPr>
            </w:pPr>
            <w:r w:rsidRPr="00ED12E1">
              <w:rPr>
                <w:b/>
                <w:sz w:val="20"/>
              </w:rPr>
              <w:t>598.401</w:t>
            </w:r>
          </w:p>
        </w:tc>
        <w:tc>
          <w:tcPr>
            <w:tcW w:w="690" w:type="pct"/>
            <w:shd w:val="clear" w:color="auto" w:fill="auto"/>
            <w:vAlign w:val="center"/>
          </w:tcPr>
          <w:p w:rsidR="009A05B8" w:rsidRPr="00ED12E1" w:rsidP="008D31F0">
            <w:pPr>
              <w:pStyle w:val="TableParagraph"/>
              <w:spacing w:before="120"/>
              <w:jc w:val="center"/>
              <w:rPr>
                <w:sz w:val="20"/>
              </w:rPr>
            </w:pPr>
            <w:r w:rsidRPr="00ED12E1">
              <w:rPr>
                <w:sz w:val="20"/>
              </w:rPr>
              <w:t>526.689</w:t>
            </w:r>
          </w:p>
        </w:tc>
        <w:tc>
          <w:tcPr>
            <w:tcW w:w="515" w:type="pct"/>
            <w:shd w:val="clear" w:color="auto" w:fill="auto"/>
            <w:vAlign w:val="center"/>
          </w:tcPr>
          <w:p w:rsidR="009A05B8" w:rsidRPr="00ED12E1" w:rsidP="008D31F0">
            <w:pPr>
              <w:pStyle w:val="TableParagraph"/>
              <w:spacing w:before="120"/>
              <w:jc w:val="center"/>
              <w:rPr>
                <w:sz w:val="20"/>
              </w:rPr>
            </w:pPr>
            <w:r w:rsidRPr="00ED12E1">
              <w:rPr>
                <w:sz w:val="20"/>
              </w:rPr>
              <w:t>24.805</w:t>
            </w:r>
          </w:p>
        </w:tc>
      </w:tr>
      <w:tr>
        <w:tblPrEx>
          <w:tblW w:w="5000" w:type="pct"/>
          <w:tblCellMar>
            <w:left w:w="0" w:type="dxa"/>
            <w:right w:w="0" w:type="dxa"/>
          </w:tblCellMar>
          <w:tblLook w:val="01E0"/>
        </w:tblPrEx>
        <w:tc>
          <w:tcPr>
            <w:tcW w:w="884" w:type="pct"/>
            <w:shd w:val="clear" w:color="auto" w:fill="auto"/>
            <w:vAlign w:val="center"/>
          </w:tcPr>
          <w:p w:rsidR="009A05B8" w:rsidRPr="00ED12E1" w:rsidP="008D31F0">
            <w:pPr>
              <w:pStyle w:val="TableParagraph"/>
              <w:spacing w:before="120"/>
              <w:jc w:val="center"/>
              <w:rPr>
                <w:sz w:val="20"/>
              </w:rPr>
            </w:pPr>
          </w:p>
        </w:tc>
        <w:tc>
          <w:tcPr>
            <w:tcW w:w="2042" w:type="pct"/>
            <w:shd w:val="clear" w:color="auto" w:fill="auto"/>
            <w:vAlign w:val="center"/>
          </w:tcPr>
          <w:p w:rsidR="009A05B8" w:rsidRPr="00ED12E1" w:rsidP="008D31F0">
            <w:pPr>
              <w:pStyle w:val="TableParagraph"/>
              <w:spacing w:before="120"/>
              <w:rPr>
                <w:b/>
                <w:sz w:val="20"/>
              </w:rPr>
            </w:pPr>
            <w:r w:rsidRPr="00ED12E1">
              <w:rPr>
                <w:b/>
                <w:sz w:val="20"/>
              </w:rPr>
              <w:t>Hầm xuyên núi 2 làn xe chạy:</w:t>
            </w:r>
          </w:p>
        </w:tc>
        <w:tc>
          <w:tcPr>
            <w:tcW w:w="869" w:type="pct"/>
            <w:shd w:val="clear" w:color="auto" w:fill="auto"/>
            <w:vAlign w:val="center"/>
          </w:tcPr>
          <w:p w:rsidR="009A05B8" w:rsidRPr="00ED12E1" w:rsidP="008D31F0">
            <w:pPr>
              <w:pStyle w:val="TableParagraph"/>
              <w:spacing w:before="120"/>
              <w:jc w:val="center"/>
              <w:rPr>
                <w:b/>
                <w:sz w:val="20"/>
              </w:rPr>
            </w:pPr>
          </w:p>
        </w:tc>
        <w:tc>
          <w:tcPr>
            <w:tcW w:w="690" w:type="pct"/>
            <w:shd w:val="clear" w:color="auto" w:fill="auto"/>
            <w:vAlign w:val="center"/>
          </w:tcPr>
          <w:p w:rsidR="009A05B8" w:rsidRPr="00ED12E1" w:rsidP="008D31F0">
            <w:pPr>
              <w:pStyle w:val="TableParagraph"/>
              <w:spacing w:before="120"/>
              <w:jc w:val="center"/>
              <w:rPr>
                <w:sz w:val="20"/>
              </w:rPr>
            </w:pPr>
          </w:p>
        </w:tc>
        <w:tc>
          <w:tcPr>
            <w:tcW w:w="515" w:type="pct"/>
            <w:shd w:val="clear" w:color="auto" w:fill="auto"/>
            <w:vAlign w:val="center"/>
          </w:tcPr>
          <w:p w:rsidR="009A05B8"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84" w:type="pct"/>
            <w:shd w:val="clear" w:color="auto" w:fill="auto"/>
            <w:vAlign w:val="center"/>
          </w:tcPr>
          <w:p w:rsidR="009A05B8" w:rsidRPr="00ED12E1" w:rsidP="008D31F0">
            <w:pPr>
              <w:pStyle w:val="TableParagraph"/>
              <w:spacing w:before="120"/>
              <w:jc w:val="center"/>
              <w:rPr>
                <w:sz w:val="20"/>
              </w:rPr>
            </w:pPr>
            <w:r w:rsidRPr="00ED12E1">
              <w:rPr>
                <w:sz w:val="20"/>
              </w:rPr>
              <w:t>14113.02</w:t>
            </w:r>
          </w:p>
        </w:tc>
        <w:tc>
          <w:tcPr>
            <w:tcW w:w="2042" w:type="pct"/>
            <w:shd w:val="clear" w:color="auto" w:fill="auto"/>
            <w:vAlign w:val="center"/>
          </w:tcPr>
          <w:p w:rsidR="009A05B8" w:rsidRPr="00ED12E1" w:rsidP="008D31F0">
            <w:pPr>
              <w:pStyle w:val="TableParagraph"/>
              <w:spacing w:before="120"/>
              <w:rPr>
                <w:sz w:val="20"/>
              </w:rPr>
            </w:pPr>
            <w:r w:rsidRPr="00ED12E1">
              <w:rPr>
                <w:sz w:val="20"/>
              </w:rPr>
              <w:t>2 làn xe chạy, chiều rộng 2x3,75m, tĩnh không H=5m, giải an toàn Bat=2x0,75m, đường bảo dưỡng Bbd=1m</w:t>
            </w:r>
          </w:p>
        </w:tc>
        <w:tc>
          <w:tcPr>
            <w:tcW w:w="869" w:type="pct"/>
            <w:shd w:val="clear" w:color="auto" w:fill="auto"/>
            <w:vAlign w:val="center"/>
          </w:tcPr>
          <w:p w:rsidR="009A05B8" w:rsidRPr="00ED12E1" w:rsidP="008D31F0">
            <w:pPr>
              <w:pStyle w:val="TableParagraph"/>
              <w:spacing w:before="120"/>
              <w:jc w:val="center"/>
              <w:rPr>
                <w:b/>
                <w:sz w:val="20"/>
              </w:rPr>
            </w:pPr>
            <w:r w:rsidRPr="00ED12E1">
              <w:rPr>
                <w:b/>
                <w:sz w:val="20"/>
              </w:rPr>
              <w:t>530.844</w:t>
            </w:r>
            <w:r w:rsidRPr="00ED12E1">
              <w:rPr>
                <w:sz w:val="20"/>
              </w:rPr>
              <w:t xml:space="preserve"> </w:t>
            </w:r>
          </w:p>
        </w:tc>
        <w:tc>
          <w:tcPr>
            <w:tcW w:w="690" w:type="pct"/>
            <w:shd w:val="clear" w:color="auto" w:fill="auto"/>
            <w:vAlign w:val="center"/>
          </w:tcPr>
          <w:p w:rsidR="009A05B8" w:rsidRPr="00ED12E1" w:rsidP="008D31F0">
            <w:pPr>
              <w:pStyle w:val="TableParagraph"/>
              <w:spacing w:before="120"/>
              <w:jc w:val="center"/>
              <w:rPr>
                <w:sz w:val="20"/>
              </w:rPr>
            </w:pPr>
            <w:r w:rsidRPr="00ED12E1">
              <w:rPr>
                <w:sz w:val="20"/>
              </w:rPr>
              <w:t xml:space="preserve">491.535 </w:t>
            </w:r>
          </w:p>
        </w:tc>
        <w:tc>
          <w:tcPr>
            <w:tcW w:w="515" w:type="pct"/>
            <w:shd w:val="clear" w:color="auto" w:fill="auto"/>
            <w:vAlign w:val="center"/>
          </w:tcPr>
          <w:p w:rsidR="009A05B8" w:rsidRPr="00ED12E1" w:rsidP="008D31F0">
            <w:pPr>
              <w:pStyle w:val="TableParagraph"/>
              <w:spacing w:before="120"/>
              <w:jc w:val="center"/>
              <w:rPr>
                <w:sz w:val="20"/>
              </w:rPr>
            </w:pPr>
            <w:r w:rsidRPr="00ED12E1">
              <w:rPr>
                <w:sz w:val="20"/>
              </w:rPr>
              <w:t>21.872</w:t>
            </w:r>
          </w:p>
        </w:tc>
      </w:tr>
      <w:tr>
        <w:tblPrEx>
          <w:tblW w:w="5000" w:type="pct"/>
          <w:tblCellMar>
            <w:left w:w="0" w:type="dxa"/>
            <w:right w:w="0" w:type="dxa"/>
          </w:tblCellMar>
          <w:tblLook w:val="01E0"/>
        </w:tblPrEx>
        <w:tc>
          <w:tcPr>
            <w:tcW w:w="884" w:type="pct"/>
            <w:shd w:val="clear" w:color="auto" w:fill="auto"/>
            <w:vAlign w:val="center"/>
          </w:tcPr>
          <w:p w:rsidR="009A05B8" w:rsidRPr="00ED12E1" w:rsidP="008D31F0">
            <w:pPr>
              <w:pStyle w:val="TableParagraph"/>
              <w:spacing w:before="120"/>
              <w:jc w:val="center"/>
              <w:rPr>
                <w:sz w:val="20"/>
              </w:rPr>
            </w:pPr>
          </w:p>
        </w:tc>
        <w:tc>
          <w:tcPr>
            <w:tcW w:w="2042" w:type="pct"/>
            <w:shd w:val="clear" w:color="auto" w:fill="auto"/>
            <w:vAlign w:val="center"/>
          </w:tcPr>
          <w:p w:rsidR="009A05B8" w:rsidRPr="00ED12E1" w:rsidP="008D31F0">
            <w:pPr>
              <w:pStyle w:val="TableParagraph"/>
              <w:spacing w:before="120"/>
              <w:rPr>
                <w:sz w:val="20"/>
              </w:rPr>
            </w:pPr>
          </w:p>
        </w:tc>
        <w:tc>
          <w:tcPr>
            <w:tcW w:w="869" w:type="pct"/>
            <w:tcBorders>
              <w:bottom w:val="single" w:sz="2" w:space="0" w:color="auto"/>
            </w:tcBorders>
            <w:shd w:val="clear" w:color="auto" w:fill="auto"/>
            <w:vAlign w:val="center"/>
          </w:tcPr>
          <w:p w:rsidR="009A05B8" w:rsidRPr="00ED12E1" w:rsidP="008D31F0">
            <w:pPr>
              <w:pStyle w:val="TableParagraph"/>
              <w:spacing w:before="120"/>
              <w:jc w:val="center"/>
              <w:rPr>
                <w:b/>
                <w:sz w:val="20"/>
              </w:rPr>
            </w:pPr>
          </w:p>
        </w:tc>
        <w:tc>
          <w:tcPr>
            <w:tcW w:w="690" w:type="pct"/>
            <w:tcBorders>
              <w:bottom w:val="single" w:sz="2" w:space="0" w:color="auto"/>
            </w:tcBorders>
            <w:shd w:val="clear" w:color="auto" w:fill="auto"/>
            <w:vAlign w:val="center"/>
          </w:tcPr>
          <w:p w:rsidR="009A05B8" w:rsidRPr="00ED12E1" w:rsidP="008D31F0">
            <w:pPr>
              <w:pStyle w:val="TableParagraph"/>
              <w:spacing w:before="120"/>
              <w:jc w:val="center"/>
              <w:rPr>
                <w:sz w:val="20"/>
              </w:rPr>
            </w:pPr>
          </w:p>
        </w:tc>
        <w:tc>
          <w:tcPr>
            <w:tcW w:w="515" w:type="pct"/>
            <w:tcBorders>
              <w:bottom w:val="single" w:sz="2" w:space="0" w:color="auto"/>
            </w:tcBorders>
            <w:shd w:val="clear" w:color="auto" w:fill="auto"/>
            <w:vAlign w:val="center"/>
          </w:tcPr>
          <w:p w:rsidR="009A05B8" w:rsidRPr="00ED12E1" w:rsidP="008D31F0">
            <w:pPr>
              <w:pStyle w:val="TableParagraph"/>
              <w:spacing w:before="120"/>
              <w:jc w:val="center"/>
              <w:rPr>
                <w:sz w:val="20"/>
              </w:rPr>
            </w:pPr>
          </w:p>
        </w:tc>
      </w:tr>
    </w:tbl>
    <w:p w:rsidR="005B6410" w:rsidRPr="00ED12E1" w:rsidP="008D31F0">
      <w:pPr>
        <w:pStyle w:val="Heading3"/>
        <w:tabs>
          <w:tab w:val="left" w:pos="1069"/>
        </w:tabs>
        <w:spacing w:before="120"/>
        <w:ind w:left="0" w:firstLine="0"/>
        <w:rPr>
          <w:sz w:val="20"/>
        </w:rPr>
      </w:pPr>
      <w:bookmarkStart w:id="121" w:name="dieu_1_17"/>
      <w:r w:rsidRPr="00ED12E1" w:rsidR="006231F6">
        <w:rPr>
          <w:sz w:val="20"/>
        </w:rPr>
        <w:t>1.1.4. Suất vốn đầu tư xây dựng cầu cạn (trên tuyến đường bộ cao tốc)</w:t>
      </w:r>
      <w:bookmarkEnd w:id="121"/>
    </w:p>
    <w:p w:rsidR="005B6410"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5B6410" w:rsidRPr="00ED12E1" w:rsidP="008D31F0">
      <w:pPr>
        <w:pStyle w:val="Listenabsatz"/>
        <w:tabs>
          <w:tab w:val="left" w:pos="657"/>
        </w:tabs>
        <w:ind w:left="0" w:firstLine="0"/>
        <w:rPr>
          <w:i/>
          <w:sz w:val="20"/>
        </w:rPr>
      </w:pPr>
      <w:r w:rsidRPr="00ED12E1" w:rsidR="00CC01F6">
        <w:rPr>
          <w:i/>
          <w:iCs/>
          <w:sz w:val="20"/>
          <w:szCs w:val="18"/>
        </w:rPr>
        <w:t>-</w:t>
      </w:r>
      <w:r w:rsidRPr="00ED12E1" w:rsidR="00E864A5">
        <w:rPr>
          <w:i/>
          <w:iCs/>
          <w:sz w:val="20"/>
          <w:szCs w:val="18"/>
        </w:rPr>
        <w:t xml:space="preserve"> </w:t>
      </w:r>
      <w:r w:rsidRPr="00ED12E1">
        <w:rPr>
          <w:i/>
          <w:sz w:val="20"/>
        </w:rPr>
        <w:t>Suất vốn đầu tư xây</w:t>
      </w:r>
      <w:r w:rsidRPr="00ED12E1">
        <w:rPr>
          <w:sz w:val="20"/>
        </w:rPr>
        <w:t xml:space="preserve"> </w:t>
      </w:r>
      <w:r w:rsidRPr="00ED12E1">
        <w:rPr>
          <w:i/>
          <w:sz w:val="20"/>
        </w:rPr>
        <w:t>dựng cầu cạn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cần thiết để xây</w:t>
      </w:r>
      <w:r w:rsidRPr="00ED12E1">
        <w:rPr>
          <w:sz w:val="20"/>
        </w:rPr>
        <w:t xml:space="preserve"> </w:t>
      </w:r>
      <w:r w:rsidRPr="00ED12E1">
        <w:rPr>
          <w:i/>
          <w:sz w:val="20"/>
        </w:rPr>
        <w:t>dựng cầu tính</w:t>
      </w:r>
      <w:r w:rsidRPr="00ED12E1">
        <w:rPr>
          <w:sz w:val="20"/>
        </w:rPr>
        <w:t xml:space="preserve"> </w:t>
      </w:r>
      <w:r w:rsidRPr="00ED12E1">
        <w:rPr>
          <w:i/>
          <w:sz w:val="20"/>
        </w:rPr>
        <w:t>đến đuôi mố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 xml:space="preserve">kết cấu </w:t>
      </w:r>
      <w:r w:rsidRPr="00ED12E1" w:rsidR="00ED12E1">
        <w:rPr>
          <w:i/>
          <w:sz w:val="20"/>
        </w:rPr>
        <w:t>phần</w:t>
      </w:r>
      <w:r w:rsidRPr="00ED12E1">
        <w:rPr>
          <w:i/>
          <w:sz w:val="20"/>
        </w:rPr>
        <w:t xml:space="preserve"> trên,</w:t>
      </w:r>
      <w:r w:rsidRPr="00ED12E1">
        <w:rPr>
          <w:sz w:val="20"/>
        </w:rPr>
        <w:t xml:space="preserve"> </w:t>
      </w:r>
      <w:r w:rsidRPr="00ED12E1">
        <w:rPr>
          <w:i/>
          <w:sz w:val="20"/>
        </w:rPr>
        <w:t xml:space="preserve">kết cấu </w:t>
      </w:r>
      <w:r w:rsidRPr="00ED12E1" w:rsidR="00ED12E1">
        <w:rPr>
          <w:i/>
          <w:sz w:val="20"/>
        </w:rPr>
        <w:t>phần</w:t>
      </w:r>
      <w:r w:rsidRPr="00ED12E1">
        <w:rPr>
          <w:i/>
          <w:sz w:val="20"/>
        </w:rPr>
        <w:t xml:space="preserve"> dưới, phụ trợ thi</w:t>
      </w:r>
      <w:r w:rsidRPr="00ED12E1">
        <w:rPr>
          <w:sz w:val="20"/>
        </w:rPr>
        <w:t xml:space="preserve"> </w:t>
      </w:r>
      <w:r w:rsidRPr="00ED12E1">
        <w:rPr>
          <w:i/>
          <w:sz w:val="20"/>
        </w:rPr>
        <w:t>công,an</w:t>
      </w:r>
      <w:r w:rsidRPr="00ED12E1">
        <w:rPr>
          <w:sz w:val="20"/>
        </w:rPr>
        <w:t xml:space="preserve"> </w:t>
      </w:r>
      <w:r w:rsidRPr="00ED12E1">
        <w:rPr>
          <w:i/>
          <w:sz w:val="20"/>
        </w:rPr>
        <w:t>toàn</w:t>
      </w:r>
      <w:r w:rsidRPr="00ED12E1">
        <w:rPr>
          <w:sz w:val="20"/>
        </w:rPr>
        <w:t xml:space="preserve"> </w:t>
      </w:r>
      <w:r w:rsidRPr="00ED12E1">
        <w:rPr>
          <w:i/>
          <w:sz w:val="20"/>
        </w:rPr>
        <w:t>giao</w:t>
      </w:r>
      <w:r w:rsidRPr="00ED12E1">
        <w:rPr>
          <w:sz w:val="20"/>
        </w:rPr>
        <w:t xml:space="preserve"> </w:t>
      </w:r>
      <w:r w:rsidRPr="00ED12E1">
        <w:rPr>
          <w:i/>
          <w:sz w:val="20"/>
        </w:rPr>
        <w:t>thông,</w:t>
      </w:r>
      <w:r w:rsidRPr="00ED12E1">
        <w:rPr>
          <w:sz w:val="20"/>
        </w:rPr>
        <w:t xml:space="preserve"> </w:t>
      </w:r>
      <w:r w:rsidRPr="00ED12E1">
        <w:rPr>
          <w:i/>
          <w:sz w:val="20"/>
        </w:rPr>
        <w:t>hệ thống điện chiếu sáng)</w:t>
      </w:r>
      <w:r w:rsidRPr="00ED12E1">
        <w:rPr>
          <w:sz w:val="20"/>
        </w:rPr>
        <w:t xml:space="preserve"> </w:t>
      </w:r>
      <w:r w:rsidRPr="00ED12E1">
        <w:rPr>
          <w:i/>
          <w:sz w:val="20"/>
        </w:rPr>
        <w:t>theo</w:t>
      </w:r>
      <w:r w:rsidRPr="00ED12E1">
        <w:rPr>
          <w:sz w:val="20"/>
        </w:rPr>
        <w:t xml:space="preserve"> </w:t>
      </w:r>
      <w:r w:rsidRPr="00ED12E1">
        <w:rPr>
          <w:i/>
          <w:sz w:val="20"/>
        </w:rPr>
        <w:t>tiêu</w:t>
      </w:r>
      <w:r w:rsidRPr="00ED12E1">
        <w:rPr>
          <w:sz w:val="20"/>
        </w:rPr>
        <w:t xml:space="preserve"> </w:t>
      </w:r>
      <w:r w:rsidRPr="00ED12E1">
        <w:rPr>
          <w:i/>
          <w:sz w:val="20"/>
        </w:rPr>
        <w:t>chuẩn,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sidR="00F02C7B">
        <w:rPr>
          <w:i/>
          <w:sz w:val="20"/>
        </w:rPr>
        <w:t>m</w:t>
      </w:r>
      <w:r w:rsidRPr="00ED12E1" w:rsidR="00F02C7B">
        <w:rPr>
          <w:i/>
          <w:sz w:val="20"/>
          <w:vertAlign w:val="superscript"/>
        </w:rPr>
        <w:t>2</w:t>
      </w:r>
      <w:r w:rsidRPr="00ED12E1">
        <w:rPr>
          <w:sz w:val="20"/>
        </w:rPr>
        <w:t xml:space="preserve"> </w:t>
      </w:r>
      <w:r w:rsidRPr="00ED12E1">
        <w:rPr>
          <w:i/>
          <w:sz w:val="20"/>
        </w:rPr>
        <w:t>cầu cầu cạn được thiết kế với hoạt tải HL-93.</w:t>
      </w:r>
      <w:r w:rsidRPr="00ED12E1">
        <w:rPr>
          <w:sz w:val="20"/>
        </w:rPr>
        <w:t xml:space="preserve"> </w:t>
      </w:r>
      <w:r w:rsidRPr="00ED12E1">
        <w:rPr>
          <w:i/>
          <w:sz w:val="20"/>
        </w:rPr>
        <w:t>Suất vốn đầu tư chưa bao</w:t>
      </w:r>
      <w:r w:rsidRPr="00ED12E1">
        <w:rPr>
          <w:sz w:val="20"/>
        </w:rPr>
        <w:t xml:space="preserve"> </w:t>
      </w:r>
      <w:r w:rsidRPr="00ED12E1">
        <w:rPr>
          <w:i/>
          <w:sz w:val="20"/>
        </w:rPr>
        <w:t>gồm hệ thống giao</w:t>
      </w:r>
      <w:r w:rsidRPr="00ED12E1">
        <w:rPr>
          <w:sz w:val="20"/>
        </w:rPr>
        <w:t xml:space="preserve"> </w:t>
      </w:r>
      <w:r w:rsidRPr="00ED12E1">
        <w:rPr>
          <w:i/>
          <w:sz w:val="20"/>
        </w:rPr>
        <w:t>thông</w:t>
      </w:r>
      <w:r w:rsidRPr="00ED12E1">
        <w:rPr>
          <w:sz w:val="20"/>
        </w:rPr>
        <w:t xml:space="preserve"> </w:t>
      </w:r>
      <w:r w:rsidRPr="00ED12E1">
        <w:rPr>
          <w:i/>
          <w:sz w:val="20"/>
        </w:rPr>
        <w:t>thông</w:t>
      </w:r>
      <w:r w:rsidRPr="00ED12E1">
        <w:rPr>
          <w:sz w:val="20"/>
        </w:rPr>
        <w:t xml:space="preserve"> </w:t>
      </w:r>
      <w:r w:rsidRPr="00ED12E1">
        <w:rPr>
          <w:i/>
          <w:sz w:val="20"/>
        </w:rPr>
        <w:t>minh</w:t>
      </w:r>
      <w:r w:rsidRPr="00ED12E1">
        <w:rPr>
          <w:sz w:val="20"/>
        </w:rPr>
        <w:t xml:space="preserve"> </w:t>
      </w:r>
      <w:r w:rsidRPr="00ED12E1">
        <w:rPr>
          <w:i/>
          <w:sz w:val="20"/>
        </w:rPr>
        <w:t>(ITS).</w:t>
      </w:r>
    </w:p>
    <w:p w:rsidR="005B6410" w:rsidRPr="00ED12E1" w:rsidP="008D31F0">
      <w:pPr>
        <w:pStyle w:val="Listenabsatz"/>
        <w:tabs>
          <w:tab w:val="left" w:pos="664"/>
        </w:tabs>
        <w:ind w:left="0" w:firstLine="0"/>
        <w:rPr>
          <w:i/>
          <w:sz w:val="20"/>
        </w:rPr>
      </w:pPr>
      <w:r w:rsidRPr="00ED12E1" w:rsidR="00CC01F6">
        <w:rPr>
          <w:i/>
          <w:iCs/>
          <w:sz w:val="20"/>
          <w:szCs w:val="18"/>
        </w:rPr>
        <w:t>-</w:t>
      </w:r>
      <w:r w:rsidRPr="00ED12E1" w:rsidR="00E864A5">
        <w:rPr>
          <w:i/>
          <w:iCs/>
          <w:sz w:val="20"/>
          <w:szCs w:val="18"/>
        </w:rPr>
        <w:t xml:space="preserve"> </w:t>
      </w:r>
      <w:r w:rsidRPr="00ED12E1">
        <w:rPr>
          <w:i/>
          <w:sz w:val="20"/>
        </w:rPr>
        <w:t>Cầu cạn 04</w:t>
      </w:r>
      <w:r w:rsidRPr="00ED12E1">
        <w:rPr>
          <w:sz w:val="20"/>
        </w:rPr>
        <w:t xml:space="preserve"> </w:t>
      </w:r>
      <w:r w:rsidRPr="00ED12E1">
        <w:rPr>
          <w:i/>
          <w:sz w:val="20"/>
        </w:rPr>
        <w:t>làn</w:t>
      </w:r>
      <w:r w:rsidRPr="00ED12E1">
        <w:rPr>
          <w:sz w:val="20"/>
        </w:rPr>
        <w:t xml:space="preserve"> </w:t>
      </w:r>
      <w:r w:rsidRPr="00ED12E1">
        <w:rPr>
          <w:i/>
          <w:sz w:val="20"/>
        </w:rPr>
        <w:t>xe</w:t>
      </w:r>
      <w:r w:rsidRPr="00ED12E1">
        <w:rPr>
          <w:sz w:val="20"/>
        </w:rPr>
        <w:t xml:space="preserve"> </w:t>
      </w:r>
      <w:r w:rsidRPr="00ED12E1">
        <w:rPr>
          <w:i/>
          <w:sz w:val="20"/>
        </w:rPr>
        <w:t>gồm: dải phân</w:t>
      </w:r>
      <w:r w:rsidRPr="00ED12E1">
        <w:rPr>
          <w:sz w:val="20"/>
        </w:rPr>
        <w:t xml:space="preserve"> </w:t>
      </w:r>
      <w:r w:rsidRPr="00ED12E1">
        <w:rPr>
          <w:i/>
          <w:sz w:val="20"/>
        </w:rPr>
        <w:t>cách</w:t>
      </w:r>
      <w:r w:rsidRPr="00ED12E1">
        <w:rPr>
          <w:sz w:val="20"/>
        </w:rPr>
        <w:t xml:space="preserve"> </w:t>
      </w:r>
      <w:r w:rsidRPr="00ED12E1">
        <w:rPr>
          <w:i/>
          <w:sz w:val="20"/>
        </w:rPr>
        <w:t>giữa, 02</w:t>
      </w:r>
      <w:r w:rsidRPr="00ED12E1">
        <w:rPr>
          <w:sz w:val="20"/>
        </w:rPr>
        <w:t xml:space="preserve"> </w:t>
      </w:r>
      <w:r w:rsidRPr="00ED12E1">
        <w:rPr>
          <w:i/>
          <w:sz w:val="20"/>
        </w:rPr>
        <w:t>dải an</w:t>
      </w:r>
      <w:r w:rsidRPr="00ED12E1">
        <w:rPr>
          <w:sz w:val="20"/>
        </w:rPr>
        <w:t xml:space="preserve"> </w:t>
      </w:r>
      <w:r w:rsidRPr="00ED12E1">
        <w:rPr>
          <w:i/>
          <w:sz w:val="20"/>
        </w:rPr>
        <w:t>toàn</w:t>
      </w:r>
      <w:r w:rsidRPr="00ED12E1">
        <w:rPr>
          <w:sz w:val="20"/>
        </w:rPr>
        <w:t xml:space="preserve"> </w:t>
      </w:r>
      <w:r w:rsidRPr="00ED12E1">
        <w:rPr>
          <w:i/>
          <w:sz w:val="20"/>
        </w:rPr>
        <w:t>trong,</w:t>
      </w:r>
      <w:r w:rsidRPr="00ED12E1">
        <w:rPr>
          <w:sz w:val="20"/>
        </w:rPr>
        <w:t xml:space="preserve"> </w:t>
      </w:r>
      <w:r w:rsidRPr="00ED12E1">
        <w:rPr>
          <w:i/>
          <w:sz w:val="20"/>
        </w:rPr>
        <w:t>02</w:t>
      </w:r>
      <w:r w:rsidRPr="00ED12E1">
        <w:rPr>
          <w:sz w:val="20"/>
        </w:rPr>
        <w:t xml:space="preserve"> </w:t>
      </w:r>
      <w:r w:rsidRPr="00ED12E1">
        <w:rPr>
          <w:i/>
          <w:sz w:val="20"/>
        </w:rPr>
        <w:t>dải an</w:t>
      </w:r>
      <w:r w:rsidRPr="00ED12E1">
        <w:rPr>
          <w:sz w:val="20"/>
        </w:rPr>
        <w:t xml:space="preserve"> </w:t>
      </w:r>
      <w:r w:rsidRPr="00ED12E1">
        <w:rPr>
          <w:i/>
          <w:sz w:val="20"/>
        </w:rPr>
        <w:t>toàn</w:t>
      </w:r>
      <w:r w:rsidRPr="00ED12E1">
        <w:rPr>
          <w:sz w:val="20"/>
        </w:rPr>
        <w:t xml:space="preserve"> </w:t>
      </w:r>
      <w:r w:rsidRPr="00ED12E1">
        <w:rPr>
          <w:i/>
          <w:sz w:val="20"/>
        </w:rPr>
        <w:t>ngoài,</w:t>
      </w:r>
      <w:r w:rsidRPr="00ED12E1">
        <w:rPr>
          <w:sz w:val="20"/>
        </w:rPr>
        <w:t xml:space="preserve"> </w:t>
      </w:r>
      <w:r w:rsidRPr="00ED12E1">
        <w:rPr>
          <w:i/>
          <w:sz w:val="20"/>
        </w:rPr>
        <w:t>04</w:t>
      </w:r>
      <w:r w:rsidRPr="00ED12E1">
        <w:rPr>
          <w:sz w:val="20"/>
        </w:rPr>
        <w:t xml:space="preserve"> </w:t>
      </w:r>
      <w:r w:rsidRPr="00ED12E1">
        <w:rPr>
          <w:i/>
          <w:sz w:val="20"/>
        </w:rPr>
        <w:t>làn</w:t>
      </w:r>
      <w:r w:rsidRPr="00ED12E1">
        <w:rPr>
          <w:sz w:val="20"/>
        </w:rPr>
        <w:t xml:space="preserve"> </w:t>
      </w:r>
      <w:r w:rsidRPr="00ED12E1">
        <w:rPr>
          <w:i/>
          <w:sz w:val="20"/>
        </w:rPr>
        <w:t>xe</w:t>
      </w:r>
      <w:r w:rsidRPr="00ED12E1">
        <w:rPr>
          <w:sz w:val="20"/>
        </w:rPr>
        <w:t xml:space="preserve"> </w:t>
      </w:r>
      <w:r w:rsidRPr="00ED12E1">
        <w:rPr>
          <w:i/>
          <w:sz w:val="20"/>
        </w:rPr>
        <w:t xml:space="preserve">chạy. Kết cấu </w:t>
      </w:r>
      <w:r w:rsidRPr="00ED12E1" w:rsidR="00ED12E1">
        <w:rPr>
          <w:i/>
          <w:sz w:val="20"/>
        </w:rPr>
        <w:t>phần</w:t>
      </w:r>
      <w:r w:rsidRPr="00ED12E1">
        <w:rPr>
          <w:i/>
          <w:sz w:val="20"/>
        </w:rPr>
        <w:t xml:space="preserve"> trên:</w:t>
      </w:r>
      <w:r w:rsidRPr="00ED12E1">
        <w:rPr>
          <w:sz w:val="20"/>
        </w:rPr>
        <w:t xml:space="preserve"> </w:t>
      </w:r>
      <w:r w:rsidRPr="00ED12E1">
        <w:rPr>
          <w:i/>
          <w:sz w:val="20"/>
        </w:rPr>
        <w:t>sử dụng kết cấu nhịp BTCT</w:t>
      </w:r>
      <w:r w:rsidRPr="00ED12E1">
        <w:rPr>
          <w:sz w:val="20"/>
        </w:rPr>
        <w:t xml:space="preserve"> </w:t>
      </w:r>
      <w:r w:rsidRPr="00ED12E1">
        <w:rPr>
          <w:i/>
          <w:sz w:val="20"/>
        </w:rPr>
        <w:t>DƯL dạng dầm I,</w:t>
      </w:r>
      <w:r w:rsidRPr="00ED12E1">
        <w:rPr>
          <w:sz w:val="20"/>
        </w:rPr>
        <w:t xml:space="preserve"> </w:t>
      </w:r>
      <w:r w:rsidRPr="00ED12E1">
        <w:rPr>
          <w:i/>
          <w:sz w:val="20"/>
        </w:rPr>
        <w:t>SuperT,</w:t>
      </w:r>
      <w:r w:rsidRPr="00ED12E1">
        <w:rPr>
          <w:sz w:val="20"/>
        </w:rPr>
        <w:t xml:space="preserve"> </w:t>
      </w:r>
      <w:r w:rsidRPr="00ED12E1">
        <w:rPr>
          <w:i/>
          <w:sz w:val="20"/>
        </w:rPr>
        <w:t>T</w:t>
      </w:r>
      <w:r w:rsidRPr="00ED12E1">
        <w:rPr>
          <w:sz w:val="20"/>
        </w:rPr>
        <w:t xml:space="preserve"> </w:t>
      </w:r>
      <w:r w:rsidRPr="00ED12E1">
        <w:rPr>
          <w:i/>
          <w:sz w:val="20"/>
        </w:rPr>
        <w:t xml:space="preserve">ngược. Kết cấu </w:t>
      </w:r>
      <w:r w:rsidRPr="00ED12E1" w:rsidR="00ED12E1">
        <w:rPr>
          <w:i/>
          <w:sz w:val="20"/>
        </w:rPr>
        <w:t>phần</w:t>
      </w:r>
      <w:r w:rsidRPr="00ED12E1">
        <w:rPr>
          <w:i/>
          <w:sz w:val="20"/>
        </w:rPr>
        <w:t xml:space="preserve"> dưới: mố, trụ bằng BTCT;</w:t>
      </w:r>
      <w:r w:rsidRPr="00ED12E1">
        <w:rPr>
          <w:sz w:val="20"/>
        </w:rPr>
        <w:t xml:space="preserve"> </w:t>
      </w:r>
      <w:r w:rsidRPr="00ED12E1">
        <w:rPr>
          <w:i/>
          <w:sz w:val="20"/>
        </w:rPr>
        <w:t>móng</w:t>
      </w:r>
      <w:r w:rsidRPr="00ED12E1">
        <w:rPr>
          <w:sz w:val="20"/>
        </w:rPr>
        <w:t xml:space="preserve"> </w:t>
      </w:r>
      <w:r w:rsidRPr="00ED12E1">
        <w:rPr>
          <w:i/>
          <w:sz w:val="20"/>
        </w:rPr>
        <w:t>trên</w:t>
      </w:r>
      <w:r w:rsidRPr="00ED12E1">
        <w:rPr>
          <w:sz w:val="20"/>
        </w:rPr>
        <w:t xml:space="preserve"> </w:t>
      </w:r>
      <w:r w:rsidRPr="00ED12E1">
        <w:rPr>
          <w:i/>
          <w:sz w:val="20"/>
        </w:rPr>
        <w:t>hệ cọc ống hoặc cọc khoan</w:t>
      </w:r>
      <w:r w:rsidRPr="00ED12E1">
        <w:rPr>
          <w:sz w:val="20"/>
        </w:rPr>
        <w:t xml:space="preserve"> </w:t>
      </w:r>
      <w:r w:rsidRPr="00ED12E1">
        <w:rPr>
          <w:i/>
          <w:sz w:val="20"/>
        </w:rPr>
        <w:t>nhồi D1000</w:t>
      </w:r>
      <w:r w:rsidRPr="00ED12E1">
        <w:rPr>
          <w:sz w:val="20"/>
        </w:rPr>
        <w:t xml:space="preserve"> </w:t>
      </w:r>
      <w:r w:rsidRPr="00ED12E1">
        <w:rPr>
          <w:i/>
          <w:sz w:val="20"/>
        </w:rPr>
        <w:t>chiều dài</w:t>
      </w:r>
      <w:r w:rsidRPr="00ED12E1">
        <w:rPr>
          <w:sz w:val="20"/>
        </w:rPr>
        <w:t xml:space="preserve"> </w:t>
      </w:r>
      <w:r w:rsidRPr="00ED12E1">
        <w:rPr>
          <w:i/>
          <w:sz w:val="20"/>
        </w:rPr>
        <w:t>cọc tối đa 45m.</w:t>
      </w:r>
    </w:p>
    <w:p w:rsidR="005B6410" w:rsidRPr="00ED12E1" w:rsidP="008D31F0">
      <w:pPr>
        <w:pStyle w:val="Listenabsatz"/>
        <w:tabs>
          <w:tab w:val="left" w:pos="661"/>
        </w:tabs>
        <w:ind w:left="0" w:firstLine="0"/>
        <w:rPr>
          <w:i/>
          <w:sz w:val="20"/>
        </w:rPr>
      </w:pPr>
      <w:r w:rsidRPr="00ED12E1" w:rsidR="00CC01F6">
        <w:rPr>
          <w:i/>
          <w:iCs/>
          <w:sz w:val="20"/>
          <w:szCs w:val="18"/>
        </w:rPr>
        <w:t>-</w:t>
      </w:r>
      <w:r w:rsidRPr="00ED12E1" w:rsidR="00E864A5">
        <w:rPr>
          <w:i/>
          <w:iCs/>
          <w:sz w:val="20"/>
          <w:szCs w:val="18"/>
        </w:rPr>
        <w:t xml:space="preserve"> </w:t>
      </w:r>
      <w:r w:rsidRPr="00ED12E1">
        <w:rPr>
          <w:i/>
          <w:sz w:val="20"/>
        </w:rPr>
        <w:t>Cầu cạn 06</w:t>
      </w:r>
      <w:r w:rsidRPr="00ED12E1">
        <w:rPr>
          <w:sz w:val="20"/>
        </w:rPr>
        <w:t xml:space="preserve"> </w:t>
      </w:r>
      <w:r w:rsidRPr="00ED12E1">
        <w:rPr>
          <w:i/>
          <w:sz w:val="20"/>
        </w:rPr>
        <w:t>làn</w:t>
      </w:r>
      <w:r w:rsidRPr="00ED12E1">
        <w:rPr>
          <w:sz w:val="20"/>
        </w:rPr>
        <w:t xml:space="preserve"> </w:t>
      </w:r>
      <w:r w:rsidRPr="00ED12E1">
        <w:rPr>
          <w:i/>
          <w:sz w:val="20"/>
        </w:rPr>
        <w:t>xe</w:t>
      </w:r>
      <w:r w:rsidRPr="00ED12E1">
        <w:rPr>
          <w:sz w:val="20"/>
        </w:rPr>
        <w:t xml:space="preserve"> </w:t>
      </w:r>
      <w:r w:rsidRPr="00ED12E1">
        <w:rPr>
          <w:i/>
          <w:sz w:val="20"/>
        </w:rPr>
        <w:t>gồm: 04</w:t>
      </w:r>
      <w:r w:rsidRPr="00ED12E1">
        <w:rPr>
          <w:sz w:val="20"/>
        </w:rPr>
        <w:t xml:space="preserve"> </w:t>
      </w:r>
      <w:r w:rsidRPr="00ED12E1">
        <w:rPr>
          <w:i/>
          <w:sz w:val="20"/>
        </w:rPr>
        <w:t>làn</w:t>
      </w:r>
      <w:r w:rsidRPr="00ED12E1">
        <w:rPr>
          <w:sz w:val="20"/>
        </w:rPr>
        <w:t xml:space="preserve"> </w:t>
      </w:r>
      <w:r w:rsidRPr="00ED12E1">
        <w:rPr>
          <w:i/>
          <w:sz w:val="20"/>
        </w:rPr>
        <w:t>xe</w:t>
      </w:r>
      <w:r w:rsidRPr="00ED12E1">
        <w:rPr>
          <w:sz w:val="20"/>
        </w:rPr>
        <w:t xml:space="preserve"> </w:t>
      </w:r>
      <w:r w:rsidRPr="00ED12E1">
        <w:rPr>
          <w:i/>
          <w:sz w:val="20"/>
        </w:rPr>
        <w:t>chạy, 02</w:t>
      </w:r>
      <w:r w:rsidRPr="00ED12E1">
        <w:rPr>
          <w:sz w:val="20"/>
        </w:rPr>
        <w:t xml:space="preserve"> </w:t>
      </w:r>
      <w:r w:rsidRPr="00ED12E1">
        <w:rPr>
          <w:i/>
          <w:sz w:val="20"/>
        </w:rPr>
        <w:t>làn</w:t>
      </w:r>
      <w:r w:rsidRPr="00ED12E1">
        <w:rPr>
          <w:sz w:val="20"/>
        </w:rPr>
        <w:t xml:space="preserve"> </w:t>
      </w:r>
      <w:r w:rsidRPr="00ED12E1">
        <w:rPr>
          <w:i/>
          <w:sz w:val="20"/>
        </w:rPr>
        <w:t>dừng khẩn cấp, dải phân</w:t>
      </w:r>
      <w:r w:rsidRPr="00ED12E1">
        <w:rPr>
          <w:sz w:val="20"/>
        </w:rPr>
        <w:t xml:space="preserve"> </w:t>
      </w:r>
      <w:r w:rsidRPr="00ED12E1">
        <w:rPr>
          <w:i/>
          <w:sz w:val="20"/>
        </w:rPr>
        <w:t>cách</w:t>
      </w:r>
      <w:r w:rsidRPr="00ED12E1">
        <w:rPr>
          <w:sz w:val="20"/>
        </w:rPr>
        <w:t xml:space="preserve"> </w:t>
      </w:r>
      <w:r w:rsidRPr="00ED12E1">
        <w:rPr>
          <w:i/>
          <w:sz w:val="20"/>
        </w:rPr>
        <w:t>giữa, 02</w:t>
      </w:r>
      <w:r w:rsidRPr="00ED12E1">
        <w:rPr>
          <w:sz w:val="20"/>
        </w:rPr>
        <w:t xml:space="preserve"> </w:t>
      </w:r>
      <w:r w:rsidRPr="00ED12E1">
        <w:rPr>
          <w:i/>
          <w:sz w:val="20"/>
        </w:rPr>
        <w:t>dải an</w:t>
      </w:r>
      <w:r w:rsidRPr="00ED12E1">
        <w:rPr>
          <w:sz w:val="20"/>
        </w:rPr>
        <w:t xml:space="preserve"> </w:t>
      </w:r>
      <w:r w:rsidRPr="00ED12E1">
        <w:rPr>
          <w:i/>
          <w:sz w:val="20"/>
        </w:rPr>
        <w:t>toàn</w:t>
      </w:r>
      <w:r w:rsidRPr="00ED12E1">
        <w:rPr>
          <w:sz w:val="20"/>
        </w:rPr>
        <w:t xml:space="preserve"> </w:t>
      </w:r>
      <w:r w:rsidRPr="00ED12E1">
        <w:rPr>
          <w:i/>
          <w:sz w:val="20"/>
        </w:rPr>
        <w:t>trong,</w:t>
      </w:r>
      <w:r w:rsidRPr="00ED12E1">
        <w:rPr>
          <w:sz w:val="20"/>
        </w:rPr>
        <w:t xml:space="preserve"> </w:t>
      </w:r>
      <w:r w:rsidRPr="00ED12E1">
        <w:rPr>
          <w:i/>
          <w:sz w:val="20"/>
        </w:rPr>
        <w:t>02</w:t>
      </w:r>
      <w:r w:rsidRPr="00ED12E1">
        <w:rPr>
          <w:sz w:val="20"/>
        </w:rPr>
        <w:t xml:space="preserve"> </w:t>
      </w:r>
      <w:r w:rsidRPr="00ED12E1">
        <w:rPr>
          <w:i/>
          <w:sz w:val="20"/>
        </w:rPr>
        <w:t>dải an</w:t>
      </w:r>
      <w:r w:rsidRPr="00ED12E1">
        <w:rPr>
          <w:sz w:val="20"/>
        </w:rPr>
        <w:t xml:space="preserve"> </w:t>
      </w:r>
      <w:r w:rsidRPr="00ED12E1">
        <w:rPr>
          <w:i/>
          <w:sz w:val="20"/>
        </w:rPr>
        <w:t>toàn</w:t>
      </w:r>
      <w:r w:rsidRPr="00ED12E1">
        <w:rPr>
          <w:sz w:val="20"/>
        </w:rPr>
        <w:t xml:space="preserve"> </w:t>
      </w:r>
      <w:r w:rsidRPr="00ED12E1">
        <w:rPr>
          <w:i/>
          <w:sz w:val="20"/>
        </w:rPr>
        <w:t>ngoài.</w:t>
      </w:r>
      <w:r w:rsidRPr="00ED12E1">
        <w:rPr>
          <w:sz w:val="20"/>
        </w:rPr>
        <w:t xml:space="preserve"> </w:t>
      </w:r>
      <w:r w:rsidRPr="00ED12E1">
        <w:rPr>
          <w:i/>
          <w:sz w:val="20"/>
        </w:rPr>
        <w:t xml:space="preserve">Kết cấu </w:t>
      </w:r>
      <w:r w:rsidRPr="00ED12E1" w:rsidR="00ED12E1">
        <w:rPr>
          <w:i/>
          <w:sz w:val="20"/>
        </w:rPr>
        <w:t>phần</w:t>
      </w:r>
      <w:r w:rsidRPr="00ED12E1">
        <w:rPr>
          <w:i/>
          <w:sz w:val="20"/>
        </w:rPr>
        <w:t xml:space="preserve"> trên:</w:t>
      </w:r>
      <w:r w:rsidRPr="00ED12E1">
        <w:rPr>
          <w:sz w:val="20"/>
        </w:rPr>
        <w:t xml:space="preserve"> </w:t>
      </w:r>
      <w:r w:rsidRPr="00ED12E1">
        <w:rPr>
          <w:i/>
          <w:sz w:val="20"/>
        </w:rPr>
        <w:t>sử dụng kết cấu nhịp BTCT</w:t>
      </w:r>
      <w:r w:rsidRPr="00ED12E1">
        <w:rPr>
          <w:sz w:val="20"/>
        </w:rPr>
        <w:t xml:space="preserve"> </w:t>
      </w:r>
      <w:r w:rsidRPr="00ED12E1">
        <w:rPr>
          <w:i/>
          <w:sz w:val="20"/>
        </w:rPr>
        <w:t>DƯL dạng dầm I,</w:t>
      </w:r>
      <w:r w:rsidRPr="00ED12E1">
        <w:rPr>
          <w:sz w:val="20"/>
        </w:rPr>
        <w:t xml:space="preserve"> </w:t>
      </w:r>
      <w:r w:rsidRPr="00ED12E1">
        <w:rPr>
          <w:i/>
          <w:sz w:val="20"/>
        </w:rPr>
        <w:t>SuperT,</w:t>
      </w:r>
      <w:r w:rsidRPr="00ED12E1">
        <w:rPr>
          <w:sz w:val="20"/>
        </w:rPr>
        <w:t xml:space="preserve"> </w:t>
      </w:r>
      <w:r w:rsidRPr="00ED12E1">
        <w:rPr>
          <w:i/>
          <w:sz w:val="20"/>
        </w:rPr>
        <w:t>T</w:t>
      </w:r>
      <w:r w:rsidRPr="00ED12E1">
        <w:rPr>
          <w:sz w:val="20"/>
        </w:rPr>
        <w:t xml:space="preserve"> </w:t>
      </w:r>
      <w:r w:rsidRPr="00ED12E1">
        <w:rPr>
          <w:i/>
          <w:sz w:val="20"/>
        </w:rPr>
        <w:t xml:space="preserve">ngược. Kết cấu </w:t>
      </w:r>
      <w:r w:rsidRPr="00ED12E1" w:rsidR="00ED12E1">
        <w:rPr>
          <w:i/>
          <w:sz w:val="20"/>
        </w:rPr>
        <w:t>phần</w:t>
      </w:r>
      <w:r w:rsidRPr="00ED12E1">
        <w:rPr>
          <w:i/>
          <w:sz w:val="20"/>
        </w:rPr>
        <w:t xml:space="preserve"> dưới: mố, trụ bằng BTCT;</w:t>
      </w:r>
      <w:r w:rsidRPr="00ED12E1">
        <w:rPr>
          <w:sz w:val="20"/>
        </w:rPr>
        <w:t xml:space="preserve"> </w:t>
      </w:r>
      <w:r w:rsidRPr="00ED12E1">
        <w:rPr>
          <w:i/>
          <w:sz w:val="20"/>
        </w:rPr>
        <w:t>móng</w:t>
      </w:r>
      <w:r w:rsidRPr="00ED12E1">
        <w:rPr>
          <w:sz w:val="20"/>
        </w:rPr>
        <w:t xml:space="preserve"> </w:t>
      </w:r>
      <w:r w:rsidRPr="00ED12E1">
        <w:rPr>
          <w:i/>
          <w:sz w:val="20"/>
        </w:rPr>
        <w:t>trên</w:t>
      </w:r>
      <w:r w:rsidRPr="00ED12E1">
        <w:rPr>
          <w:sz w:val="20"/>
        </w:rPr>
        <w:t xml:space="preserve"> </w:t>
      </w:r>
      <w:r w:rsidRPr="00ED12E1">
        <w:rPr>
          <w:i/>
          <w:sz w:val="20"/>
        </w:rPr>
        <w:t>hệ cọc ống hoặc cọc khoan</w:t>
      </w:r>
      <w:r w:rsidRPr="00ED12E1">
        <w:rPr>
          <w:sz w:val="20"/>
        </w:rPr>
        <w:t xml:space="preserve"> </w:t>
      </w:r>
      <w:r w:rsidRPr="00ED12E1">
        <w:rPr>
          <w:i/>
          <w:sz w:val="20"/>
        </w:rPr>
        <w:t>nhồi D1200</w:t>
      </w:r>
      <w:r w:rsidRPr="00ED12E1">
        <w:rPr>
          <w:sz w:val="20"/>
        </w:rPr>
        <w:t xml:space="preserve"> </w:t>
      </w:r>
      <w:r w:rsidRPr="00ED12E1">
        <w:rPr>
          <w:i/>
          <w:sz w:val="20"/>
        </w:rPr>
        <w:t>chiều dài</w:t>
      </w:r>
      <w:r w:rsidRPr="00ED12E1">
        <w:rPr>
          <w:sz w:val="20"/>
        </w:rPr>
        <w:t xml:space="preserve"> </w:t>
      </w:r>
      <w:r w:rsidRPr="00ED12E1">
        <w:rPr>
          <w:i/>
          <w:sz w:val="20"/>
        </w:rPr>
        <w:t>cọc tối đa 60m.</w:t>
      </w:r>
    </w:p>
    <w:p w:rsidR="005B6410"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5B6410" w:rsidRPr="00ED12E1" w:rsidP="008D31F0">
      <w:pPr>
        <w:pStyle w:val="Heading7"/>
        <w:spacing w:before="120"/>
        <w:jc w:val="center"/>
        <w:rPr>
          <w:sz w:val="20"/>
        </w:rPr>
      </w:pPr>
      <w:r w:rsidRPr="00ED12E1">
        <w:rPr>
          <w:sz w:val="20"/>
        </w:rPr>
        <w:t>Bảng 67.</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cầu cạn</w:t>
      </w:r>
    </w:p>
    <w:p w:rsidR="005B6410" w:rsidRPr="00ED12E1" w:rsidP="008D31F0">
      <w:pPr>
        <w:spacing w:before="120"/>
        <w:jc w:val="right"/>
        <w:rPr>
          <w:sz w:val="20"/>
        </w:rPr>
      </w:pPr>
      <w:r w:rsidRPr="00ED12E1">
        <w:rPr>
          <w:sz w:val="20"/>
        </w:rPr>
        <w:t>Đơn vị tính: 1000đồng/</w:t>
      </w:r>
      <w:r w:rsidRPr="00ED12E1" w:rsidR="00F02C7B">
        <w:rPr>
          <w:sz w:val="20"/>
        </w:rPr>
        <w:t>m</w:t>
      </w:r>
      <w:r w:rsidRPr="00ED12E1" w:rsidR="00F02C7B">
        <w:rPr>
          <w:sz w:val="20"/>
          <w:vertAlign w:val="superscript"/>
        </w:rPr>
        <w:t>2</w:t>
      </w:r>
      <w:r w:rsidRPr="00ED12E1">
        <w:rPr>
          <w:sz w:val="20"/>
        </w:rPr>
        <w:t xml:space="preserve"> cầu</w:t>
      </w:r>
    </w:p>
    <w:tbl>
      <w:tblPr>
        <w:tblStyle w:val="TableNormal"/>
        <w:tblW w:w="5000" w:type="pct"/>
        <w:tblCellMar>
          <w:left w:w="0" w:type="dxa"/>
          <w:right w:w="0" w:type="dxa"/>
        </w:tblCellMar>
        <w:tblLook w:val="01E0"/>
      </w:tblPr>
      <w:tblGrid>
        <w:gridCol w:w="1603"/>
        <w:gridCol w:w="3705"/>
        <w:gridCol w:w="1577"/>
        <w:gridCol w:w="1252"/>
        <w:gridCol w:w="934"/>
      </w:tblGrid>
      <w:tr>
        <w:tblPrEx>
          <w:tblW w:w="5000" w:type="pct"/>
          <w:tblCellMar>
            <w:left w:w="0" w:type="dxa"/>
            <w:right w:w="0" w:type="dxa"/>
          </w:tblCellMar>
          <w:tblLook w:val="01E0"/>
        </w:tblPrEx>
        <w:tc>
          <w:tcPr>
            <w:tcW w:w="884" w:type="pct"/>
            <w:tcBorders>
              <w:top w:val="single" w:sz="2" w:space="0" w:color="auto"/>
            </w:tcBorders>
            <w:shd w:val="clear" w:color="auto" w:fill="auto"/>
            <w:vAlign w:val="center"/>
          </w:tcPr>
          <w:p w:rsidR="00F30412" w:rsidRPr="00ED12E1" w:rsidP="008D31F0">
            <w:pPr>
              <w:pStyle w:val="TableParagraph"/>
              <w:spacing w:before="120"/>
              <w:jc w:val="center"/>
              <w:rPr>
                <w:b/>
                <w:sz w:val="20"/>
              </w:rPr>
            </w:pPr>
          </w:p>
        </w:tc>
        <w:tc>
          <w:tcPr>
            <w:tcW w:w="2042" w:type="pct"/>
            <w:tcBorders>
              <w:top w:val="single" w:sz="2" w:space="0" w:color="auto"/>
            </w:tcBorders>
            <w:shd w:val="clear" w:color="auto" w:fill="auto"/>
            <w:vAlign w:val="center"/>
          </w:tcPr>
          <w:p w:rsidR="00F30412" w:rsidRPr="00ED12E1" w:rsidP="008D31F0">
            <w:pPr>
              <w:pStyle w:val="TableParagraph"/>
              <w:spacing w:before="120"/>
              <w:jc w:val="center"/>
              <w:rPr>
                <w:b/>
                <w:sz w:val="20"/>
              </w:rPr>
            </w:pPr>
          </w:p>
        </w:tc>
        <w:tc>
          <w:tcPr>
            <w:tcW w:w="869" w:type="pct"/>
            <w:vMerge w:val="restart"/>
            <w:tcBorders>
              <w:top w:val="single" w:sz="2" w:space="0" w:color="auto"/>
            </w:tcBorders>
            <w:shd w:val="clear" w:color="auto" w:fill="auto"/>
            <w:vAlign w:val="center"/>
          </w:tcPr>
          <w:p w:rsidR="00F30412" w:rsidRPr="00ED12E1" w:rsidP="008D31F0">
            <w:pPr>
              <w:pStyle w:val="TableParagraph"/>
              <w:spacing w:before="120"/>
              <w:jc w:val="center"/>
              <w:rPr>
                <w:b/>
                <w:sz w:val="20"/>
                <w:szCs w:val="20"/>
              </w:rPr>
            </w:pPr>
            <w:r w:rsidRPr="00ED12E1">
              <w:rPr>
                <w:b/>
                <w:sz w:val="20"/>
                <w:szCs w:val="20"/>
              </w:rPr>
              <w:t>Suất vốn đầu tư</w:t>
            </w:r>
          </w:p>
        </w:tc>
        <w:tc>
          <w:tcPr>
            <w:tcW w:w="1205" w:type="pct"/>
            <w:gridSpan w:val="2"/>
            <w:tcBorders>
              <w:top w:val="single" w:sz="2" w:space="0" w:color="auto"/>
              <w:bottom w:val="single" w:sz="2" w:space="0" w:color="auto"/>
            </w:tcBorders>
            <w:shd w:val="clear" w:color="auto" w:fill="auto"/>
            <w:vAlign w:val="center"/>
          </w:tcPr>
          <w:p w:rsidR="00F30412"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84" w:type="pct"/>
            <w:shd w:val="clear" w:color="auto" w:fill="auto"/>
            <w:vAlign w:val="center"/>
          </w:tcPr>
          <w:p w:rsidR="00F30412" w:rsidRPr="00ED12E1" w:rsidP="008D31F0">
            <w:pPr>
              <w:pStyle w:val="TableParagraph"/>
              <w:spacing w:before="120"/>
              <w:jc w:val="center"/>
              <w:rPr>
                <w:b/>
                <w:sz w:val="20"/>
              </w:rPr>
            </w:pPr>
          </w:p>
        </w:tc>
        <w:tc>
          <w:tcPr>
            <w:tcW w:w="2042" w:type="pct"/>
            <w:shd w:val="clear" w:color="auto" w:fill="auto"/>
            <w:vAlign w:val="center"/>
          </w:tcPr>
          <w:p w:rsidR="00F30412" w:rsidRPr="00ED12E1" w:rsidP="008D31F0">
            <w:pPr>
              <w:pStyle w:val="TableParagraph"/>
              <w:spacing w:before="120"/>
              <w:jc w:val="center"/>
              <w:rPr>
                <w:b/>
                <w:sz w:val="20"/>
              </w:rPr>
            </w:pPr>
          </w:p>
        </w:tc>
        <w:tc>
          <w:tcPr>
            <w:tcW w:w="869" w:type="pct"/>
            <w:vMerge/>
            <w:tcBorders>
              <w:bottom w:val="single" w:sz="2" w:space="0" w:color="auto"/>
            </w:tcBorders>
            <w:shd w:val="clear" w:color="auto" w:fill="auto"/>
            <w:vAlign w:val="center"/>
          </w:tcPr>
          <w:p w:rsidR="00F30412" w:rsidRPr="00ED12E1" w:rsidP="008D31F0">
            <w:pPr>
              <w:pStyle w:val="TableParagraph"/>
              <w:spacing w:before="120"/>
              <w:jc w:val="center"/>
              <w:rPr>
                <w:b/>
                <w:sz w:val="20"/>
              </w:rPr>
            </w:pPr>
          </w:p>
        </w:tc>
        <w:tc>
          <w:tcPr>
            <w:tcW w:w="690" w:type="pct"/>
            <w:tcBorders>
              <w:top w:val="single" w:sz="2" w:space="0" w:color="auto"/>
              <w:bottom w:val="single" w:sz="2" w:space="0" w:color="auto"/>
            </w:tcBorders>
            <w:shd w:val="clear" w:color="auto" w:fill="auto"/>
            <w:vAlign w:val="center"/>
          </w:tcPr>
          <w:p w:rsidR="00F30412" w:rsidRPr="00ED12E1" w:rsidP="008D31F0">
            <w:pPr>
              <w:pStyle w:val="TableParagraph"/>
              <w:spacing w:before="120"/>
              <w:jc w:val="center"/>
              <w:rPr>
                <w:b/>
                <w:sz w:val="20"/>
              </w:rPr>
            </w:pPr>
            <w:r w:rsidRPr="00ED12E1">
              <w:rPr>
                <w:sz w:val="20"/>
              </w:rPr>
              <w:t>Chi phí xây dựng</w:t>
            </w:r>
          </w:p>
        </w:tc>
        <w:tc>
          <w:tcPr>
            <w:tcW w:w="515" w:type="pct"/>
            <w:tcBorders>
              <w:top w:val="single" w:sz="2" w:space="0" w:color="auto"/>
              <w:bottom w:val="single" w:sz="2" w:space="0" w:color="auto"/>
            </w:tcBorders>
            <w:shd w:val="clear" w:color="auto" w:fill="auto"/>
            <w:vAlign w:val="center"/>
          </w:tcPr>
          <w:p w:rsidR="00F30412"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84" w:type="pct"/>
            <w:shd w:val="clear" w:color="auto" w:fill="auto"/>
            <w:vAlign w:val="center"/>
          </w:tcPr>
          <w:p w:rsidR="00F30412" w:rsidRPr="00ED12E1" w:rsidP="008D31F0">
            <w:pPr>
              <w:pStyle w:val="TableParagraph"/>
              <w:spacing w:before="120"/>
              <w:jc w:val="center"/>
              <w:rPr>
                <w:b/>
                <w:sz w:val="20"/>
              </w:rPr>
            </w:pPr>
          </w:p>
        </w:tc>
        <w:tc>
          <w:tcPr>
            <w:tcW w:w="2042" w:type="pct"/>
            <w:shd w:val="clear" w:color="auto" w:fill="auto"/>
            <w:vAlign w:val="center"/>
          </w:tcPr>
          <w:p w:rsidR="00F30412" w:rsidRPr="00ED12E1" w:rsidP="008D31F0">
            <w:pPr>
              <w:pStyle w:val="TableParagraph"/>
              <w:spacing w:before="120"/>
              <w:rPr>
                <w:b/>
                <w:sz w:val="20"/>
                <w:szCs w:val="20"/>
              </w:rPr>
            </w:pPr>
          </w:p>
        </w:tc>
        <w:tc>
          <w:tcPr>
            <w:tcW w:w="869" w:type="pct"/>
            <w:tcBorders>
              <w:top w:val="single" w:sz="2" w:space="0" w:color="auto"/>
            </w:tcBorders>
            <w:shd w:val="clear" w:color="auto" w:fill="auto"/>
            <w:vAlign w:val="center"/>
          </w:tcPr>
          <w:p w:rsidR="00F30412" w:rsidRPr="00ED12E1" w:rsidP="008D31F0">
            <w:pPr>
              <w:pStyle w:val="TableParagraph"/>
              <w:spacing w:before="120"/>
              <w:jc w:val="center"/>
              <w:rPr>
                <w:b/>
                <w:sz w:val="20"/>
              </w:rPr>
            </w:pPr>
            <w:r w:rsidRPr="00ED12E1">
              <w:rPr>
                <w:b/>
                <w:sz w:val="20"/>
              </w:rPr>
              <w:t>0</w:t>
            </w:r>
          </w:p>
        </w:tc>
        <w:tc>
          <w:tcPr>
            <w:tcW w:w="690" w:type="pct"/>
            <w:tcBorders>
              <w:top w:val="single" w:sz="2" w:space="0" w:color="auto"/>
            </w:tcBorders>
            <w:shd w:val="clear" w:color="auto" w:fill="auto"/>
            <w:vAlign w:val="center"/>
          </w:tcPr>
          <w:p w:rsidR="00F30412" w:rsidRPr="00ED12E1" w:rsidP="008D31F0">
            <w:pPr>
              <w:pStyle w:val="TableParagraph"/>
              <w:spacing w:before="120"/>
              <w:jc w:val="center"/>
              <w:rPr>
                <w:b/>
                <w:sz w:val="20"/>
              </w:rPr>
            </w:pPr>
            <w:r w:rsidRPr="00ED12E1">
              <w:rPr>
                <w:b/>
                <w:sz w:val="20"/>
              </w:rPr>
              <w:t>1</w:t>
            </w:r>
          </w:p>
        </w:tc>
        <w:tc>
          <w:tcPr>
            <w:tcW w:w="515" w:type="pct"/>
            <w:tcBorders>
              <w:top w:val="single" w:sz="2" w:space="0" w:color="auto"/>
            </w:tcBorders>
            <w:shd w:val="clear" w:color="auto" w:fill="auto"/>
            <w:vAlign w:val="center"/>
          </w:tcPr>
          <w:p w:rsidR="00F30412"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84" w:type="pct"/>
            <w:shd w:val="clear" w:color="auto" w:fill="auto"/>
            <w:vAlign w:val="center"/>
          </w:tcPr>
          <w:p w:rsidR="00F30412" w:rsidRPr="00ED12E1" w:rsidP="008D31F0">
            <w:pPr>
              <w:pStyle w:val="TableParagraph"/>
              <w:spacing w:before="120"/>
              <w:jc w:val="center"/>
              <w:rPr>
                <w:b/>
                <w:sz w:val="20"/>
              </w:rPr>
            </w:pPr>
            <w:r w:rsidRPr="00ED12E1" w:rsidR="007176E4">
              <w:rPr>
                <w:sz w:val="20"/>
              </w:rPr>
              <w:t>14114.01</w:t>
            </w:r>
          </w:p>
        </w:tc>
        <w:tc>
          <w:tcPr>
            <w:tcW w:w="2042" w:type="pct"/>
            <w:shd w:val="clear" w:color="auto" w:fill="auto"/>
            <w:vAlign w:val="center"/>
          </w:tcPr>
          <w:p w:rsidR="00F30412" w:rsidRPr="00ED12E1" w:rsidP="008D31F0">
            <w:pPr>
              <w:pStyle w:val="TableParagraph"/>
              <w:spacing w:before="120"/>
              <w:rPr>
                <w:b/>
                <w:sz w:val="20"/>
                <w:szCs w:val="20"/>
              </w:rPr>
            </w:pPr>
            <w:r w:rsidRPr="00ED12E1" w:rsidR="007176E4">
              <w:rPr>
                <w:sz w:val="20"/>
              </w:rPr>
              <w:t>Cầu cạn tuyến cao tốc, Bề rộng cầu Bcầu =17,5m, 04 làn xe chạy 4x3,75m, dải an toàn trong 2x0,5m, dải an toàn ngoài 2x0,5m, dải phân cách giữa 0,5m</w:t>
            </w:r>
          </w:p>
        </w:tc>
        <w:tc>
          <w:tcPr>
            <w:tcW w:w="869" w:type="pct"/>
            <w:shd w:val="clear" w:color="auto" w:fill="auto"/>
            <w:vAlign w:val="center"/>
          </w:tcPr>
          <w:p w:rsidR="00F30412" w:rsidRPr="00ED12E1" w:rsidP="008D31F0">
            <w:pPr>
              <w:pStyle w:val="TableParagraph"/>
              <w:spacing w:before="120"/>
              <w:jc w:val="center"/>
              <w:rPr>
                <w:b/>
                <w:sz w:val="20"/>
              </w:rPr>
            </w:pPr>
            <w:r w:rsidRPr="00ED12E1" w:rsidR="007176E4">
              <w:rPr>
                <w:b/>
                <w:sz w:val="20"/>
              </w:rPr>
              <w:t>22.492</w:t>
            </w:r>
            <w:r w:rsidRPr="00ED12E1" w:rsidR="007176E4">
              <w:rPr>
                <w:sz w:val="20"/>
              </w:rPr>
              <w:t xml:space="preserve"> </w:t>
            </w:r>
          </w:p>
        </w:tc>
        <w:tc>
          <w:tcPr>
            <w:tcW w:w="690" w:type="pct"/>
            <w:shd w:val="clear" w:color="auto" w:fill="auto"/>
            <w:vAlign w:val="center"/>
          </w:tcPr>
          <w:p w:rsidR="00F30412" w:rsidRPr="00ED12E1" w:rsidP="008D31F0">
            <w:pPr>
              <w:pStyle w:val="TableParagraph"/>
              <w:spacing w:before="120"/>
              <w:jc w:val="center"/>
              <w:rPr>
                <w:b/>
                <w:sz w:val="20"/>
              </w:rPr>
            </w:pPr>
            <w:r w:rsidRPr="00ED12E1" w:rsidR="007176E4">
              <w:rPr>
                <w:sz w:val="20"/>
              </w:rPr>
              <w:t>20.826</w:t>
            </w:r>
          </w:p>
        </w:tc>
        <w:tc>
          <w:tcPr>
            <w:tcW w:w="515" w:type="pct"/>
            <w:shd w:val="clear" w:color="auto" w:fill="auto"/>
            <w:vAlign w:val="center"/>
          </w:tcPr>
          <w:p w:rsidR="00F30412"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7176E4" w:rsidRPr="00ED12E1" w:rsidP="008D31F0">
            <w:pPr>
              <w:pStyle w:val="TableParagraph"/>
              <w:spacing w:before="120"/>
              <w:jc w:val="center"/>
              <w:rPr>
                <w:sz w:val="20"/>
              </w:rPr>
            </w:pPr>
            <w:r w:rsidRPr="00ED12E1">
              <w:rPr>
                <w:sz w:val="20"/>
              </w:rPr>
              <w:t>14114.02</w:t>
            </w:r>
          </w:p>
        </w:tc>
        <w:tc>
          <w:tcPr>
            <w:tcW w:w="2042" w:type="pct"/>
            <w:shd w:val="clear" w:color="auto" w:fill="auto"/>
            <w:vAlign w:val="center"/>
          </w:tcPr>
          <w:p w:rsidR="007176E4" w:rsidRPr="00ED12E1" w:rsidP="008D31F0">
            <w:pPr>
              <w:pStyle w:val="TableParagraph"/>
              <w:spacing w:before="120"/>
              <w:rPr>
                <w:sz w:val="20"/>
              </w:rPr>
            </w:pPr>
            <w:r w:rsidRPr="00ED12E1">
              <w:rPr>
                <w:sz w:val="20"/>
              </w:rPr>
              <w:t>Cầu cạn tuyến cao tốc, Bề rộng cầu Bcầu =24,75m,06 làn xe (04 làn xe chạy 4x3,75m, 02 làn dừng khẩn cấp 2x3,0m, dải an toàn trong 2x0,75m, dải an toàn ngoài 2x0,75m, dải phân cách giữa 0,75m)</w:t>
            </w:r>
          </w:p>
        </w:tc>
        <w:tc>
          <w:tcPr>
            <w:tcW w:w="869" w:type="pct"/>
            <w:shd w:val="clear" w:color="auto" w:fill="auto"/>
            <w:vAlign w:val="center"/>
          </w:tcPr>
          <w:p w:rsidR="007176E4" w:rsidRPr="00ED12E1" w:rsidP="008D31F0">
            <w:pPr>
              <w:pStyle w:val="TableParagraph"/>
              <w:spacing w:before="120"/>
              <w:jc w:val="center"/>
              <w:rPr>
                <w:b/>
                <w:sz w:val="20"/>
              </w:rPr>
            </w:pPr>
            <w:r w:rsidRPr="00ED12E1">
              <w:rPr>
                <w:b/>
                <w:sz w:val="20"/>
              </w:rPr>
              <w:t>23.317</w:t>
            </w:r>
            <w:r w:rsidRPr="00ED12E1">
              <w:rPr>
                <w:sz w:val="20"/>
              </w:rPr>
              <w:t xml:space="preserve"> </w:t>
            </w:r>
          </w:p>
        </w:tc>
        <w:tc>
          <w:tcPr>
            <w:tcW w:w="690" w:type="pct"/>
            <w:shd w:val="clear" w:color="auto" w:fill="auto"/>
            <w:vAlign w:val="center"/>
          </w:tcPr>
          <w:p w:rsidR="007176E4" w:rsidRPr="00ED12E1" w:rsidP="008D31F0">
            <w:pPr>
              <w:pStyle w:val="TableParagraph"/>
              <w:spacing w:before="120"/>
              <w:jc w:val="center"/>
              <w:rPr>
                <w:sz w:val="20"/>
              </w:rPr>
            </w:pPr>
            <w:r w:rsidRPr="00ED12E1">
              <w:rPr>
                <w:sz w:val="20"/>
              </w:rPr>
              <w:t>21.589</w:t>
            </w:r>
          </w:p>
        </w:tc>
        <w:tc>
          <w:tcPr>
            <w:tcW w:w="515" w:type="pct"/>
            <w:shd w:val="clear" w:color="auto" w:fill="auto"/>
            <w:vAlign w:val="center"/>
          </w:tcPr>
          <w:p w:rsidR="007176E4"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7176E4" w:rsidRPr="00ED12E1" w:rsidP="008D31F0">
            <w:pPr>
              <w:pStyle w:val="TableParagraph"/>
              <w:spacing w:before="120"/>
              <w:jc w:val="center"/>
              <w:rPr>
                <w:sz w:val="20"/>
              </w:rPr>
            </w:pPr>
          </w:p>
        </w:tc>
        <w:tc>
          <w:tcPr>
            <w:tcW w:w="2042" w:type="pct"/>
            <w:shd w:val="clear" w:color="auto" w:fill="auto"/>
            <w:vAlign w:val="center"/>
          </w:tcPr>
          <w:p w:rsidR="007176E4" w:rsidRPr="00ED12E1" w:rsidP="008D31F0">
            <w:pPr>
              <w:pStyle w:val="TableParagraph"/>
              <w:spacing w:before="120"/>
              <w:rPr>
                <w:sz w:val="20"/>
              </w:rPr>
            </w:pPr>
          </w:p>
        </w:tc>
        <w:tc>
          <w:tcPr>
            <w:tcW w:w="869" w:type="pct"/>
            <w:tcBorders>
              <w:bottom w:val="single" w:sz="2" w:space="0" w:color="auto"/>
            </w:tcBorders>
            <w:shd w:val="clear" w:color="auto" w:fill="auto"/>
            <w:vAlign w:val="center"/>
          </w:tcPr>
          <w:p w:rsidR="007176E4" w:rsidRPr="00ED12E1" w:rsidP="008D31F0">
            <w:pPr>
              <w:pStyle w:val="TableParagraph"/>
              <w:spacing w:before="120"/>
              <w:jc w:val="center"/>
              <w:rPr>
                <w:b/>
                <w:sz w:val="20"/>
              </w:rPr>
            </w:pPr>
          </w:p>
        </w:tc>
        <w:tc>
          <w:tcPr>
            <w:tcW w:w="690" w:type="pct"/>
            <w:tcBorders>
              <w:bottom w:val="single" w:sz="2" w:space="0" w:color="auto"/>
            </w:tcBorders>
            <w:shd w:val="clear" w:color="auto" w:fill="auto"/>
            <w:vAlign w:val="center"/>
          </w:tcPr>
          <w:p w:rsidR="007176E4" w:rsidRPr="00ED12E1" w:rsidP="008D31F0">
            <w:pPr>
              <w:pStyle w:val="TableParagraph"/>
              <w:spacing w:before="120"/>
              <w:jc w:val="center"/>
              <w:rPr>
                <w:sz w:val="20"/>
              </w:rPr>
            </w:pPr>
          </w:p>
        </w:tc>
        <w:tc>
          <w:tcPr>
            <w:tcW w:w="515" w:type="pct"/>
            <w:tcBorders>
              <w:bottom w:val="single" w:sz="2" w:space="0" w:color="auto"/>
            </w:tcBorders>
            <w:shd w:val="clear" w:color="auto" w:fill="auto"/>
            <w:vAlign w:val="center"/>
          </w:tcPr>
          <w:p w:rsidR="007176E4" w:rsidRPr="00ED12E1" w:rsidP="008D31F0">
            <w:pPr>
              <w:pStyle w:val="TableParagraph"/>
              <w:spacing w:before="120"/>
              <w:jc w:val="center"/>
              <w:rPr>
                <w:b/>
                <w:sz w:val="20"/>
              </w:rPr>
            </w:pPr>
          </w:p>
        </w:tc>
      </w:tr>
    </w:tbl>
    <w:p w:rsidR="005B6410"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5B6410" w:rsidRPr="00ED12E1" w:rsidP="008D31F0">
      <w:pPr>
        <w:pStyle w:val="Listenabsatz"/>
        <w:tabs>
          <w:tab w:val="left" w:pos="527"/>
        </w:tabs>
        <w:ind w:left="0" w:firstLine="0"/>
        <w:rPr>
          <w:i/>
          <w:sz w:val="20"/>
        </w:rPr>
      </w:pPr>
      <w:r w:rsidRPr="00ED12E1" w:rsidR="00CC01F6">
        <w:rPr>
          <w:i/>
          <w:iCs/>
          <w:sz w:val="20"/>
          <w:szCs w:val="18"/>
        </w:rPr>
        <w:t>-</w:t>
      </w:r>
      <w:r w:rsidRPr="00ED12E1" w:rsidR="00E864A5">
        <w:rPr>
          <w:i/>
          <w:iCs/>
          <w:sz w:val="20"/>
          <w:szCs w:val="18"/>
        </w:rPr>
        <w:t xml:space="preserve"> </w:t>
      </w:r>
      <w:r w:rsidRPr="00ED12E1">
        <w:rPr>
          <w:i/>
          <w:sz w:val="20"/>
        </w:rPr>
        <w:t>Đối với cầu cạn 04</w:t>
      </w:r>
      <w:r w:rsidRPr="00ED12E1">
        <w:rPr>
          <w:sz w:val="20"/>
        </w:rPr>
        <w:t xml:space="preserve"> </w:t>
      </w:r>
      <w:r w:rsidRPr="00ED12E1">
        <w:rPr>
          <w:i/>
          <w:sz w:val="20"/>
        </w:rPr>
        <w:t>làn</w:t>
      </w:r>
      <w:r w:rsidRPr="00ED12E1">
        <w:rPr>
          <w:sz w:val="20"/>
        </w:rPr>
        <w:t xml:space="preserve"> </w:t>
      </w:r>
      <w:r w:rsidRPr="00ED12E1">
        <w:rPr>
          <w:i/>
          <w:sz w:val="20"/>
        </w:rPr>
        <w:t>xe,</w:t>
      </w:r>
      <w:r w:rsidRPr="00ED12E1">
        <w:rPr>
          <w:sz w:val="20"/>
        </w:rPr>
        <w:t xml:space="preserve"> </w:t>
      </w:r>
      <w:r w:rsidRPr="00ED12E1">
        <w:rPr>
          <w:i/>
          <w:sz w:val="20"/>
        </w:rPr>
        <w:t>Bcầu =17,5m</w:t>
      </w:r>
      <w:r w:rsidRPr="00ED12E1">
        <w:rPr>
          <w:sz w:val="20"/>
        </w:rPr>
        <w:t xml:space="preserve"> </w:t>
      </w:r>
      <w:r w:rsidRPr="00ED12E1">
        <w:rPr>
          <w:i/>
          <w:sz w:val="20"/>
        </w:rPr>
        <w:t>(số hiệu 14114.01)</w:t>
      </w:r>
      <w:r w:rsidRPr="00ED12E1">
        <w:rPr>
          <w:sz w:val="20"/>
        </w:rPr>
        <w:t xml:space="preserve"> </w:t>
      </w:r>
      <w:r w:rsidRPr="00ED12E1">
        <w:rPr>
          <w:i/>
          <w:sz w:val="20"/>
        </w:rPr>
        <w:t>có</w:t>
      </w:r>
      <w:r w:rsidRPr="00ED12E1">
        <w:rPr>
          <w:sz w:val="20"/>
        </w:rPr>
        <w:t xml:space="preserve"> </w:t>
      </w:r>
      <w:r w:rsidRPr="00ED12E1">
        <w:rPr>
          <w:i/>
          <w:sz w:val="20"/>
        </w:rPr>
        <w:t>suất vốn đầu tư: 393.610</w:t>
      </w:r>
      <w:r w:rsidRPr="00ED12E1">
        <w:rPr>
          <w:sz w:val="20"/>
        </w:rPr>
        <w:t xml:space="preserve"> </w:t>
      </w:r>
      <w:r w:rsidRPr="00ED12E1">
        <w:rPr>
          <w:i/>
          <w:sz w:val="20"/>
        </w:rPr>
        <w:t>triệu đồng/km cầu; suất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364.455</w:t>
      </w:r>
      <w:r w:rsidRPr="00ED12E1">
        <w:rPr>
          <w:sz w:val="20"/>
        </w:rPr>
        <w:t xml:space="preserve"> </w:t>
      </w:r>
      <w:r w:rsidRPr="00ED12E1">
        <w:rPr>
          <w:i/>
          <w:sz w:val="20"/>
        </w:rPr>
        <w:t>triệu đồng/km cầu</w:t>
      </w:r>
    </w:p>
    <w:p w:rsidR="005B6410" w:rsidRPr="00ED12E1" w:rsidP="008D31F0">
      <w:pPr>
        <w:pStyle w:val="Listenabsatz"/>
        <w:tabs>
          <w:tab w:val="left" w:pos="524"/>
        </w:tabs>
        <w:ind w:left="0" w:firstLine="0"/>
        <w:rPr>
          <w:i/>
          <w:sz w:val="20"/>
        </w:rPr>
      </w:pPr>
      <w:r w:rsidRPr="00ED12E1" w:rsidR="00CC01F6">
        <w:rPr>
          <w:i/>
          <w:iCs/>
          <w:sz w:val="20"/>
          <w:szCs w:val="18"/>
        </w:rPr>
        <w:t>-</w:t>
      </w:r>
      <w:r w:rsidRPr="00ED12E1" w:rsidR="00E864A5">
        <w:rPr>
          <w:i/>
          <w:iCs/>
          <w:sz w:val="20"/>
          <w:szCs w:val="18"/>
        </w:rPr>
        <w:t xml:space="preserve"> </w:t>
      </w:r>
      <w:r w:rsidRPr="00ED12E1">
        <w:rPr>
          <w:i/>
          <w:sz w:val="20"/>
        </w:rPr>
        <w:t>Đối với Cầu cạn 06</w:t>
      </w:r>
      <w:r w:rsidRPr="00ED12E1">
        <w:rPr>
          <w:sz w:val="20"/>
        </w:rPr>
        <w:t xml:space="preserve"> </w:t>
      </w:r>
      <w:r w:rsidRPr="00ED12E1">
        <w:rPr>
          <w:i/>
          <w:sz w:val="20"/>
        </w:rPr>
        <w:t>làn</w:t>
      </w:r>
      <w:r w:rsidRPr="00ED12E1">
        <w:rPr>
          <w:sz w:val="20"/>
        </w:rPr>
        <w:t xml:space="preserve"> </w:t>
      </w:r>
      <w:r w:rsidRPr="00ED12E1">
        <w:rPr>
          <w:i/>
          <w:sz w:val="20"/>
        </w:rPr>
        <w:t>xe,</w:t>
      </w:r>
      <w:r w:rsidRPr="00ED12E1">
        <w:rPr>
          <w:sz w:val="20"/>
        </w:rPr>
        <w:t xml:space="preserve"> </w:t>
      </w:r>
      <w:r w:rsidRPr="00ED12E1">
        <w:rPr>
          <w:i/>
          <w:sz w:val="20"/>
        </w:rPr>
        <w:t>Bcầu =24,75m</w:t>
      </w:r>
      <w:r w:rsidRPr="00ED12E1">
        <w:rPr>
          <w:sz w:val="20"/>
        </w:rPr>
        <w:t xml:space="preserve"> </w:t>
      </w:r>
      <w:r w:rsidRPr="00ED12E1">
        <w:rPr>
          <w:i/>
          <w:sz w:val="20"/>
        </w:rPr>
        <w:t>(số hiệu 14114.02)</w:t>
      </w:r>
      <w:r w:rsidRPr="00ED12E1">
        <w:rPr>
          <w:sz w:val="20"/>
        </w:rPr>
        <w:t xml:space="preserve"> </w:t>
      </w:r>
      <w:r w:rsidRPr="00ED12E1">
        <w:rPr>
          <w:i/>
          <w:sz w:val="20"/>
        </w:rPr>
        <w:t>có</w:t>
      </w:r>
      <w:r w:rsidRPr="00ED12E1">
        <w:rPr>
          <w:sz w:val="20"/>
        </w:rPr>
        <w:t xml:space="preserve"> </w:t>
      </w:r>
      <w:r w:rsidRPr="00ED12E1">
        <w:rPr>
          <w:i/>
          <w:sz w:val="20"/>
        </w:rPr>
        <w:t>suất vốn đầu tư: 577.096</w:t>
      </w:r>
      <w:r w:rsidRPr="00ED12E1">
        <w:rPr>
          <w:sz w:val="20"/>
        </w:rPr>
        <w:t xml:space="preserve"> </w:t>
      </w:r>
      <w:r w:rsidRPr="00ED12E1">
        <w:rPr>
          <w:i/>
          <w:sz w:val="20"/>
        </w:rPr>
        <w:t>triệu đồng/km cầu; suất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534.328</w:t>
      </w:r>
      <w:r w:rsidRPr="00ED12E1">
        <w:rPr>
          <w:sz w:val="20"/>
        </w:rPr>
        <w:t xml:space="preserve"> </w:t>
      </w:r>
      <w:r w:rsidRPr="00ED12E1">
        <w:rPr>
          <w:i/>
          <w:sz w:val="20"/>
        </w:rPr>
        <w:t>triệu đồng/km cầu</w:t>
      </w:r>
    </w:p>
    <w:p w:rsidR="007176E4" w:rsidRPr="00ED12E1" w:rsidP="008D31F0">
      <w:pPr>
        <w:pStyle w:val="Listenabsatz"/>
        <w:tabs>
          <w:tab w:val="left" w:pos="524"/>
        </w:tabs>
        <w:ind w:left="0" w:firstLine="0"/>
        <w:rPr>
          <w:i/>
          <w:sz w:val="20"/>
        </w:rPr>
      </w:pPr>
    </w:p>
    <w:p w:rsidR="005B6410" w:rsidRPr="00ED12E1" w:rsidP="008D31F0">
      <w:pPr>
        <w:pStyle w:val="Heading2"/>
        <w:tabs>
          <w:tab w:val="left" w:pos="869"/>
        </w:tabs>
        <w:spacing w:before="120"/>
        <w:ind w:left="0" w:firstLine="0"/>
        <w:rPr>
          <w:sz w:val="20"/>
        </w:rPr>
      </w:pPr>
      <w:bookmarkStart w:id="122" w:name="dieu_1_18"/>
      <w:r w:rsidRPr="00ED12E1" w:rsidR="006231F6">
        <w:rPr>
          <w:sz w:val="20"/>
        </w:rPr>
        <w:t>1.2. ĐƯỜNG Ô TÔ</w:t>
      </w:r>
      <w:bookmarkEnd w:id="122"/>
    </w:p>
    <w:p w:rsidR="005B6410"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5B6410" w:rsidRPr="00ED12E1" w:rsidP="008D31F0">
      <w:pPr>
        <w:pStyle w:val="BodyText"/>
        <w:spacing w:before="120"/>
        <w:rPr>
          <w:sz w:val="20"/>
        </w:rPr>
      </w:pPr>
      <w:r w:rsidRPr="00ED12E1" w:rsidR="00CC01F6">
        <w:rPr>
          <w:rFonts w:eastAsia="Times New Roman"/>
          <w:sz w:val="20"/>
        </w:rPr>
        <w:t>-</w:t>
      </w:r>
      <w:r w:rsidRPr="00ED12E1" w:rsidR="00E864A5">
        <w:rPr>
          <w:rFonts w:eastAsia="Times New Roman"/>
          <w:sz w:val="20"/>
        </w:rPr>
        <w:t xml:space="preserve"> </w:t>
      </w:r>
      <w:r w:rsidRPr="00ED12E1">
        <w:rPr>
          <w:i w:val="0"/>
          <w:sz w:val="20"/>
        </w:rPr>
        <w:t>Suất vốn đầu tư xây</w:t>
      </w:r>
      <w:r w:rsidRPr="00ED12E1">
        <w:rPr>
          <w:sz w:val="20"/>
        </w:rPr>
        <w:t xml:space="preserve"> </w:t>
      </w:r>
      <w:r w:rsidRPr="00ED12E1">
        <w:rPr>
          <w:i w:val="0"/>
          <w:sz w:val="20"/>
        </w:rPr>
        <w:t>dựng đường ô</w:t>
      </w:r>
      <w:r w:rsidRPr="00ED12E1">
        <w:rPr>
          <w:sz w:val="20"/>
        </w:rPr>
        <w:t xml:space="preserve"> </w:t>
      </w:r>
      <w:r w:rsidRPr="00ED12E1">
        <w:rPr>
          <w:i w:val="0"/>
          <w:sz w:val="20"/>
        </w:rPr>
        <w:t>tô</w:t>
      </w:r>
      <w:r w:rsidRPr="00ED12E1">
        <w:rPr>
          <w:sz w:val="20"/>
        </w:rPr>
        <w:t xml:space="preserve"> </w:t>
      </w:r>
      <w:r w:rsidRPr="00ED12E1">
        <w:rPr>
          <w:i w:val="0"/>
          <w:sz w:val="20"/>
        </w:rPr>
        <w:t>được tính</w:t>
      </w:r>
      <w:r w:rsidRPr="00ED12E1">
        <w:rPr>
          <w:sz w:val="20"/>
        </w:rPr>
        <w:t xml:space="preserve"> </w:t>
      </w:r>
      <w:r w:rsidRPr="00ED12E1">
        <w:rPr>
          <w:i w:val="0"/>
          <w:sz w:val="20"/>
        </w:rPr>
        <w:t>toán</w:t>
      </w:r>
      <w:r w:rsidRPr="00ED12E1">
        <w:rPr>
          <w:sz w:val="20"/>
        </w:rPr>
        <w:t xml:space="preserve"> </w:t>
      </w:r>
      <w:r w:rsidRPr="00ED12E1">
        <w:rPr>
          <w:i w:val="0"/>
          <w:sz w:val="20"/>
        </w:rPr>
        <w:t>phù</w:t>
      </w:r>
      <w:r w:rsidRPr="00ED12E1">
        <w:rPr>
          <w:sz w:val="20"/>
        </w:rPr>
        <w:t xml:space="preserve"> </w:t>
      </w:r>
      <w:r w:rsidRPr="00ED12E1">
        <w:rPr>
          <w:i w:val="0"/>
          <w:sz w:val="20"/>
        </w:rPr>
        <w:t>hợp với Tiêu</w:t>
      </w:r>
      <w:r w:rsidRPr="00ED12E1">
        <w:rPr>
          <w:sz w:val="20"/>
        </w:rPr>
        <w:t xml:space="preserve"> </w:t>
      </w:r>
      <w:r w:rsidRPr="00ED12E1">
        <w:rPr>
          <w:i w:val="0"/>
          <w:sz w:val="20"/>
        </w:rPr>
        <w:t>chuẩn Việt Nam</w:t>
      </w:r>
      <w:r w:rsidRPr="00ED12E1">
        <w:rPr>
          <w:sz w:val="20"/>
        </w:rPr>
        <w:t xml:space="preserve"> </w:t>
      </w:r>
      <w:r w:rsidRPr="00ED12E1">
        <w:rPr>
          <w:i w:val="0"/>
          <w:sz w:val="20"/>
        </w:rPr>
        <w:t>TCVN</w:t>
      </w:r>
      <w:r w:rsidRPr="00ED12E1">
        <w:rPr>
          <w:sz w:val="20"/>
        </w:rPr>
        <w:t xml:space="preserve"> </w:t>
      </w:r>
      <w:r w:rsidRPr="00ED12E1">
        <w:rPr>
          <w:i w:val="0"/>
          <w:sz w:val="20"/>
        </w:rPr>
        <w:t>4054:2005</w:t>
      </w:r>
      <w:r w:rsidRPr="00ED12E1" w:rsidR="00BD1E5D">
        <w:rPr>
          <w:i w:val="0"/>
          <w:sz w:val="20"/>
        </w:rPr>
        <w:t xml:space="preserve"> </w:t>
      </w:r>
      <w:r w:rsidRPr="00ED12E1">
        <w:rPr>
          <w:sz w:val="20"/>
        </w:rPr>
        <w:t>“Đường ô</w:t>
      </w:r>
      <w:r w:rsidRPr="00ED12E1">
        <w:rPr>
          <w:i w:val="0"/>
          <w:sz w:val="20"/>
        </w:rPr>
        <w:t xml:space="preserve"> </w:t>
      </w:r>
      <w:r w:rsidRPr="00ED12E1">
        <w:rPr>
          <w:sz w:val="20"/>
        </w:rPr>
        <w:t>tô-</w:t>
      </w:r>
      <w:r w:rsidRPr="00ED12E1">
        <w:rPr>
          <w:i w:val="0"/>
          <w:sz w:val="20"/>
        </w:rPr>
        <w:t xml:space="preserve"> </w:t>
      </w:r>
      <w:r w:rsidRPr="00ED12E1">
        <w:rPr>
          <w:sz w:val="20"/>
        </w:rPr>
        <w:t>Yêu</w:t>
      </w:r>
      <w:r w:rsidRPr="00ED12E1">
        <w:rPr>
          <w:i w:val="0"/>
          <w:sz w:val="20"/>
        </w:rPr>
        <w:t xml:space="preserve"> </w:t>
      </w:r>
      <w:r w:rsidRPr="00ED12E1">
        <w:rPr>
          <w:sz w:val="20"/>
        </w:rPr>
        <w:t>cầu thiết kế” và</w:t>
      </w:r>
      <w:r w:rsidRPr="00ED12E1">
        <w:rPr>
          <w:i w:val="0"/>
          <w:sz w:val="20"/>
        </w:rPr>
        <w:t xml:space="preserve"> </w:t>
      </w:r>
      <w:r w:rsidRPr="00ED12E1">
        <w:rPr>
          <w:sz w:val="20"/>
        </w:rPr>
        <w:t>các</w:t>
      </w:r>
      <w:r w:rsidRPr="00ED12E1">
        <w:rPr>
          <w:i w:val="0"/>
          <w:sz w:val="20"/>
        </w:rPr>
        <w:t xml:space="preserve"> </w:t>
      </w:r>
      <w:r w:rsidRPr="00ED12E1">
        <w:rPr>
          <w:sz w:val="20"/>
        </w:rPr>
        <w:t>quy</w:t>
      </w:r>
      <w:r w:rsidRPr="00ED12E1">
        <w:rPr>
          <w:i w:val="0"/>
          <w:sz w:val="20"/>
        </w:rPr>
        <w:t xml:space="preserve"> </w:t>
      </w:r>
      <w:r w:rsidRPr="00ED12E1">
        <w:rPr>
          <w:sz w:val="20"/>
        </w:rPr>
        <w:t>định hiện hành</w:t>
      </w:r>
      <w:r w:rsidRPr="00ED12E1">
        <w:rPr>
          <w:i w:val="0"/>
          <w:sz w:val="20"/>
        </w:rPr>
        <w:t xml:space="preserve"> </w:t>
      </w:r>
      <w:r w:rsidRPr="00ED12E1">
        <w:rPr>
          <w:sz w:val="20"/>
        </w:rPr>
        <w:t>khác</w:t>
      </w:r>
      <w:r w:rsidRPr="00ED12E1">
        <w:rPr>
          <w:i w:val="0"/>
          <w:sz w:val="20"/>
        </w:rPr>
        <w:t xml:space="preserve"> </w:t>
      </w:r>
      <w:r w:rsidRPr="00ED12E1">
        <w:rPr>
          <w:sz w:val="20"/>
        </w:rPr>
        <w:t>có</w:t>
      </w:r>
      <w:r w:rsidRPr="00ED12E1">
        <w:rPr>
          <w:i w:val="0"/>
          <w:sz w:val="20"/>
        </w:rPr>
        <w:t xml:space="preserve"> </w:t>
      </w:r>
      <w:r w:rsidRPr="00ED12E1">
        <w:rPr>
          <w:sz w:val="20"/>
        </w:rPr>
        <w:t>liên</w:t>
      </w:r>
      <w:r w:rsidRPr="00ED12E1">
        <w:rPr>
          <w:i w:val="0"/>
          <w:sz w:val="20"/>
        </w:rPr>
        <w:t xml:space="preserve"> </w:t>
      </w:r>
      <w:r w:rsidRPr="00ED12E1">
        <w:rPr>
          <w:sz w:val="20"/>
        </w:rPr>
        <w:t>quan.</w:t>
      </w:r>
    </w:p>
    <w:p w:rsidR="005B6410"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1</w:t>
      </w:r>
      <w:r w:rsidRPr="00ED12E1">
        <w:rPr>
          <w:sz w:val="20"/>
        </w:rPr>
        <w:t xml:space="preserve"> </w:t>
      </w:r>
      <w:r w:rsidRPr="00ED12E1">
        <w:rPr>
          <w:i/>
          <w:sz w:val="20"/>
        </w:rPr>
        <w:t>km</w:t>
      </w:r>
      <w:r w:rsidRPr="00ED12E1">
        <w:rPr>
          <w:sz w:val="20"/>
        </w:rPr>
        <w:t xml:space="preserve"> </w:t>
      </w:r>
      <w:r w:rsidRPr="00ED12E1">
        <w:rPr>
          <w:i/>
          <w:sz w:val="20"/>
        </w:rPr>
        <w:t>đường được tính</w:t>
      </w:r>
      <w:r w:rsidRPr="00ED12E1">
        <w:rPr>
          <w:sz w:val="20"/>
        </w:rPr>
        <w:t xml:space="preserve"> </w:t>
      </w:r>
      <w:r w:rsidRPr="00ED12E1">
        <w:rPr>
          <w:i/>
          <w:sz w:val="20"/>
        </w:rPr>
        <w:t>cho</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xây</w:t>
      </w:r>
      <w:r w:rsidRPr="00ED12E1">
        <w:rPr>
          <w:sz w:val="20"/>
        </w:rPr>
        <w:t xml:space="preserve"> </w:t>
      </w:r>
      <w:r w:rsidRPr="00ED12E1">
        <w:rPr>
          <w:i/>
          <w:sz w:val="20"/>
        </w:rPr>
        <w:t>dựng mới, có</w:t>
      </w:r>
      <w:r w:rsidRPr="00ED12E1">
        <w:rPr>
          <w:sz w:val="20"/>
        </w:rPr>
        <w:t xml:space="preserve"> </w:t>
      </w:r>
      <w:r w:rsidRPr="00ED12E1">
        <w:rPr>
          <w:i/>
          <w:sz w:val="20"/>
        </w:rPr>
        <w:t>tính</w:t>
      </w:r>
      <w:r w:rsidRPr="00ED12E1">
        <w:rPr>
          <w:sz w:val="20"/>
        </w:rPr>
        <w:t xml:space="preserve"> </w:t>
      </w:r>
      <w:r w:rsidRPr="00ED12E1">
        <w:rPr>
          <w:i/>
          <w:sz w:val="20"/>
        </w:rPr>
        <w:t>chất phổ biến. Đối với các</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xây</w:t>
      </w:r>
      <w:r w:rsidRPr="00ED12E1">
        <w:rPr>
          <w:sz w:val="20"/>
        </w:rPr>
        <w:t xml:space="preserve"> </w:t>
      </w:r>
      <w:r w:rsidRPr="00ED12E1">
        <w:rPr>
          <w:i/>
          <w:sz w:val="20"/>
        </w:rPr>
        <w:t>dựng ở vùng</w:t>
      </w:r>
      <w:r w:rsidRPr="00ED12E1">
        <w:rPr>
          <w:sz w:val="20"/>
        </w:rPr>
        <w:t xml:space="preserve"> </w:t>
      </w:r>
      <w:r w:rsidRPr="00ED12E1">
        <w:rPr>
          <w:i/>
          <w:sz w:val="20"/>
        </w:rPr>
        <w:t>sâu,</w:t>
      </w:r>
      <w:r w:rsidRPr="00ED12E1">
        <w:rPr>
          <w:sz w:val="20"/>
        </w:rPr>
        <w:t xml:space="preserve"> </w:t>
      </w:r>
      <w:r w:rsidRPr="00ED12E1">
        <w:rPr>
          <w:i/>
          <w:sz w:val="20"/>
        </w:rPr>
        <w:t>vùng</w:t>
      </w:r>
      <w:r w:rsidRPr="00ED12E1">
        <w:rPr>
          <w:sz w:val="20"/>
        </w:rPr>
        <w:t xml:space="preserve"> </w:t>
      </w:r>
      <w:r w:rsidRPr="00ED12E1">
        <w:rPr>
          <w:i/>
          <w:sz w:val="20"/>
        </w:rPr>
        <w:t>xa</w:t>
      </w:r>
      <w:r w:rsidRPr="00ED12E1">
        <w:rPr>
          <w:sz w:val="20"/>
        </w:rPr>
        <w:t xml:space="preserve"> </w:t>
      </w:r>
      <w:r w:rsidRPr="00ED12E1">
        <w:rPr>
          <w:i/>
          <w:sz w:val="20"/>
        </w:rPr>
        <w:t>có</w:t>
      </w:r>
      <w:r w:rsidRPr="00ED12E1">
        <w:rPr>
          <w:sz w:val="20"/>
        </w:rPr>
        <w:t xml:space="preserve"> </w:t>
      </w:r>
      <w:r w:rsidRPr="00ED12E1" w:rsidR="00ED12E1">
        <w:rPr>
          <w:i/>
          <w:sz w:val="20"/>
        </w:rPr>
        <w:t>điều</w:t>
      </w:r>
      <w:r w:rsidRPr="00ED12E1">
        <w:rPr>
          <w:i/>
          <w:sz w:val="20"/>
        </w:rPr>
        <w:t xml:space="preserve"> kiện địa hình</w:t>
      </w:r>
      <w:r w:rsidRPr="00ED12E1">
        <w:rPr>
          <w:sz w:val="20"/>
        </w:rPr>
        <w:t xml:space="preserve"> </w:t>
      </w:r>
      <w:r w:rsidRPr="00ED12E1">
        <w:rPr>
          <w:i/>
          <w:sz w:val="20"/>
        </w:rPr>
        <w:t>và</w:t>
      </w:r>
      <w:r w:rsidRPr="00ED12E1">
        <w:rPr>
          <w:sz w:val="20"/>
        </w:rPr>
        <w:t xml:space="preserve"> </w:t>
      </w:r>
      <w:r w:rsidRPr="00ED12E1" w:rsidR="00ED12E1">
        <w:rPr>
          <w:i/>
          <w:sz w:val="20"/>
        </w:rPr>
        <w:t>điều</w:t>
      </w:r>
      <w:r w:rsidRPr="00ED12E1">
        <w:rPr>
          <w:i/>
          <w:sz w:val="20"/>
        </w:rPr>
        <w:t xml:space="preserve"> kiện vận chuyển đặc biệt khó</w:t>
      </w:r>
      <w:r w:rsidRPr="00ED12E1">
        <w:rPr>
          <w:sz w:val="20"/>
        </w:rPr>
        <w:t xml:space="preserve"> </w:t>
      </w:r>
      <w:r w:rsidRPr="00ED12E1">
        <w:rPr>
          <w:i/>
          <w:sz w:val="20"/>
        </w:rPr>
        <w:t>khăn cần có</w:t>
      </w:r>
      <w:r w:rsidRPr="00ED12E1">
        <w:rPr>
          <w:sz w:val="20"/>
        </w:rPr>
        <w:t xml:space="preserve"> </w:t>
      </w:r>
      <w:r w:rsidRPr="00ED12E1">
        <w:rPr>
          <w:i/>
          <w:sz w:val="20"/>
        </w:rPr>
        <w:t>sự tính</w:t>
      </w:r>
      <w:r w:rsidRPr="00ED12E1">
        <w:rPr>
          <w:sz w:val="20"/>
        </w:rPr>
        <w:t xml:space="preserve"> </w:t>
      </w:r>
      <w:r w:rsidRPr="00ED12E1">
        <w:rPr>
          <w:i/>
          <w:sz w:val="20"/>
        </w:rPr>
        <w:t>toán,</w:t>
      </w:r>
      <w:r w:rsidRPr="00ED12E1">
        <w:rPr>
          <w:sz w:val="20"/>
        </w:rPr>
        <w:t xml:space="preserve"> </w:t>
      </w:r>
      <w:r w:rsidRPr="00ED12E1" w:rsidR="00ED12E1">
        <w:rPr>
          <w:i/>
          <w:sz w:val="20"/>
        </w:rPr>
        <w:t>điều</w:t>
      </w:r>
      <w:r w:rsidRPr="00ED12E1">
        <w:rPr>
          <w:i/>
          <w:sz w:val="20"/>
        </w:rPr>
        <w:t xml:space="preserve"> chỉnh, bổ sung</w:t>
      </w:r>
      <w:r w:rsidRPr="00ED12E1">
        <w:rPr>
          <w:sz w:val="20"/>
        </w:rPr>
        <w:t xml:space="preserve"> </w:t>
      </w:r>
      <w:r w:rsidRPr="00ED12E1">
        <w:rPr>
          <w:i/>
          <w:sz w:val="20"/>
        </w:rPr>
        <w:t>cho</w:t>
      </w:r>
      <w:r w:rsidRPr="00ED12E1">
        <w:rPr>
          <w:sz w:val="20"/>
        </w:rPr>
        <w:t xml:space="preserve"> </w:t>
      </w:r>
      <w:r w:rsidRPr="00ED12E1">
        <w:rPr>
          <w:i/>
          <w:sz w:val="20"/>
        </w:rPr>
        <w:t>phù</w:t>
      </w:r>
      <w:r w:rsidRPr="00ED12E1">
        <w:rPr>
          <w:sz w:val="20"/>
        </w:rPr>
        <w:t xml:space="preserve"> </w:t>
      </w:r>
      <w:r w:rsidRPr="00ED12E1">
        <w:rPr>
          <w:i/>
          <w:sz w:val="20"/>
        </w:rPr>
        <w:t>hợp.</w:t>
      </w:r>
    </w:p>
    <w:p w:rsidR="005B6410" w:rsidRPr="00ED12E1" w:rsidP="008D31F0">
      <w:pPr>
        <w:pStyle w:val="BodyText"/>
        <w:spacing w:before="120"/>
        <w:rPr>
          <w:sz w:val="20"/>
        </w:rPr>
      </w:pPr>
      <w:r w:rsidRPr="00ED12E1" w:rsidR="00CC01F6">
        <w:rPr>
          <w:rFonts w:eastAsia="Times New Roman"/>
          <w:sz w:val="20"/>
        </w:rPr>
        <w:t>-</w:t>
      </w:r>
      <w:r w:rsidRPr="00ED12E1" w:rsidR="00E864A5">
        <w:rPr>
          <w:rFonts w:eastAsia="Times New Roman"/>
          <w:sz w:val="20"/>
        </w:rPr>
        <w:t xml:space="preserve"> </w:t>
      </w:r>
      <w:r w:rsidRPr="00ED12E1">
        <w:rPr>
          <w:i w:val="0"/>
          <w:sz w:val="20"/>
        </w:rPr>
        <w:t>Suất vốn đầu tư xây</w:t>
      </w:r>
      <w:r w:rsidRPr="00ED12E1">
        <w:rPr>
          <w:sz w:val="20"/>
        </w:rPr>
        <w:t xml:space="preserve"> </w:t>
      </w:r>
      <w:r w:rsidRPr="00ED12E1">
        <w:rPr>
          <w:i w:val="0"/>
          <w:sz w:val="20"/>
        </w:rPr>
        <w:t>dựng đường ô</w:t>
      </w:r>
      <w:r w:rsidRPr="00ED12E1">
        <w:rPr>
          <w:sz w:val="20"/>
        </w:rPr>
        <w:t xml:space="preserve"> </w:t>
      </w:r>
      <w:r w:rsidRPr="00ED12E1">
        <w:rPr>
          <w:i w:val="0"/>
          <w:sz w:val="20"/>
        </w:rPr>
        <w:t>tô</w:t>
      </w:r>
      <w:r w:rsidRPr="00ED12E1">
        <w:rPr>
          <w:sz w:val="20"/>
        </w:rPr>
        <w:t xml:space="preserve"> </w:t>
      </w:r>
      <w:r w:rsidRPr="00ED12E1">
        <w:rPr>
          <w:i w:val="0"/>
          <w:sz w:val="20"/>
        </w:rPr>
        <w:t>bao</w:t>
      </w:r>
      <w:r w:rsidRPr="00ED12E1">
        <w:rPr>
          <w:sz w:val="20"/>
        </w:rPr>
        <w:t xml:space="preserve"> </w:t>
      </w:r>
      <w:r w:rsidRPr="00ED12E1">
        <w:rPr>
          <w:i w:val="0"/>
          <w:sz w:val="20"/>
        </w:rPr>
        <w:t>gồm các</w:t>
      </w:r>
      <w:r w:rsidRPr="00ED12E1">
        <w:rPr>
          <w:sz w:val="20"/>
        </w:rPr>
        <w:t xml:space="preserve"> </w:t>
      </w:r>
      <w:r w:rsidRPr="00ED12E1">
        <w:rPr>
          <w:i w:val="0"/>
          <w:sz w:val="20"/>
        </w:rPr>
        <w:t>chi</w:t>
      </w:r>
      <w:r w:rsidRPr="00ED12E1">
        <w:rPr>
          <w:sz w:val="20"/>
        </w:rPr>
        <w:t xml:space="preserve"> </w:t>
      </w:r>
      <w:r w:rsidRPr="00ED12E1">
        <w:rPr>
          <w:i w:val="0"/>
          <w:sz w:val="20"/>
        </w:rPr>
        <w:t>phí</w:t>
      </w:r>
      <w:r w:rsidRPr="00ED12E1">
        <w:rPr>
          <w:sz w:val="20"/>
        </w:rPr>
        <w:t xml:space="preserve"> </w:t>
      </w:r>
      <w:r w:rsidRPr="00ED12E1">
        <w:rPr>
          <w:i w:val="0"/>
          <w:sz w:val="20"/>
        </w:rPr>
        <w:t>cần thiết để xây</w:t>
      </w:r>
      <w:r w:rsidRPr="00ED12E1">
        <w:rPr>
          <w:sz w:val="20"/>
        </w:rPr>
        <w:t xml:space="preserve"> </w:t>
      </w:r>
      <w:r w:rsidRPr="00ED12E1">
        <w:rPr>
          <w:i w:val="0"/>
          <w:sz w:val="20"/>
        </w:rPr>
        <w:t>d</w:t>
      </w:r>
      <w:r w:rsidRPr="00ED12E1" w:rsidR="00B771B2">
        <w:rPr>
          <w:i w:val="0"/>
          <w:sz w:val="20"/>
        </w:rPr>
        <w:t>ự</w:t>
      </w:r>
      <w:r w:rsidRPr="00ED12E1">
        <w:rPr>
          <w:i w:val="0"/>
          <w:sz w:val="20"/>
        </w:rPr>
        <w:t>ng đường ô</w:t>
      </w:r>
      <w:r w:rsidRPr="00ED12E1">
        <w:rPr>
          <w:sz w:val="20"/>
        </w:rPr>
        <w:t xml:space="preserve"> </w:t>
      </w:r>
      <w:r w:rsidRPr="00ED12E1">
        <w:rPr>
          <w:i w:val="0"/>
          <w:sz w:val="20"/>
        </w:rPr>
        <w:t>tô</w:t>
      </w:r>
      <w:r w:rsidRPr="00ED12E1">
        <w:rPr>
          <w:sz w:val="20"/>
        </w:rPr>
        <w:t xml:space="preserve"> </w:t>
      </w:r>
      <w:r w:rsidRPr="00ED12E1">
        <w:rPr>
          <w:i w:val="0"/>
          <w:sz w:val="20"/>
        </w:rPr>
        <w:t>theo</w:t>
      </w:r>
      <w:r w:rsidRPr="00ED12E1">
        <w:rPr>
          <w:sz w:val="20"/>
        </w:rPr>
        <w:t xml:space="preserve"> </w:t>
      </w:r>
      <w:r w:rsidRPr="00ED12E1">
        <w:rPr>
          <w:i w:val="0"/>
          <w:sz w:val="20"/>
        </w:rPr>
        <w:t>tiêu</w:t>
      </w:r>
      <w:r w:rsidRPr="00ED12E1">
        <w:rPr>
          <w:sz w:val="20"/>
        </w:rPr>
        <w:t xml:space="preserve"> </w:t>
      </w:r>
      <w:r w:rsidRPr="00ED12E1">
        <w:rPr>
          <w:i w:val="0"/>
          <w:sz w:val="20"/>
        </w:rPr>
        <w:t>chuẩn</w:t>
      </w:r>
      <w:r w:rsidRPr="00ED12E1" w:rsidR="0040292A">
        <w:rPr>
          <w:i w:val="0"/>
          <w:sz w:val="20"/>
        </w:rPr>
        <w:t xml:space="preserve"> </w:t>
      </w:r>
      <w:r w:rsidRPr="00ED12E1">
        <w:rPr>
          <w:sz w:val="20"/>
        </w:rPr>
        <w:t>tính</w:t>
      </w:r>
      <w:r w:rsidRPr="00ED12E1">
        <w:rPr>
          <w:i w:val="0"/>
          <w:sz w:val="20"/>
        </w:rPr>
        <w:t xml:space="preserve"> </w:t>
      </w:r>
      <w:r w:rsidRPr="00ED12E1">
        <w:rPr>
          <w:sz w:val="20"/>
        </w:rPr>
        <w:t>bình</w:t>
      </w:r>
      <w:r w:rsidRPr="00ED12E1">
        <w:rPr>
          <w:i w:val="0"/>
          <w:sz w:val="20"/>
        </w:rPr>
        <w:t xml:space="preserve"> </w:t>
      </w:r>
      <w:r w:rsidRPr="00ED12E1">
        <w:rPr>
          <w:sz w:val="20"/>
        </w:rPr>
        <w:t>quân</w:t>
      </w:r>
      <w:r w:rsidRPr="00ED12E1">
        <w:rPr>
          <w:i w:val="0"/>
          <w:sz w:val="20"/>
        </w:rPr>
        <w:t xml:space="preserve"> </w:t>
      </w:r>
      <w:r w:rsidRPr="00ED12E1">
        <w:rPr>
          <w:sz w:val="20"/>
        </w:rPr>
        <w:t>cho</w:t>
      </w:r>
      <w:r w:rsidRPr="00ED12E1">
        <w:rPr>
          <w:i w:val="0"/>
          <w:sz w:val="20"/>
        </w:rPr>
        <w:t xml:space="preserve"> </w:t>
      </w:r>
      <w:r w:rsidRPr="00ED12E1">
        <w:rPr>
          <w:sz w:val="20"/>
        </w:rPr>
        <w:t>1</w:t>
      </w:r>
      <w:r w:rsidRPr="00ED12E1">
        <w:rPr>
          <w:i w:val="0"/>
          <w:sz w:val="20"/>
        </w:rPr>
        <w:t xml:space="preserve"> </w:t>
      </w:r>
      <w:r w:rsidRPr="00ED12E1">
        <w:rPr>
          <w:sz w:val="20"/>
        </w:rPr>
        <w:t>km</w:t>
      </w:r>
      <w:r w:rsidRPr="00ED12E1">
        <w:rPr>
          <w:i w:val="0"/>
          <w:sz w:val="20"/>
        </w:rPr>
        <w:t xml:space="preserve"> </w:t>
      </w:r>
      <w:r w:rsidRPr="00ED12E1">
        <w:rPr>
          <w:sz w:val="20"/>
        </w:rPr>
        <w:t>đường (bao</w:t>
      </w:r>
      <w:r w:rsidRPr="00ED12E1">
        <w:rPr>
          <w:i w:val="0"/>
          <w:sz w:val="20"/>
        </w:rPr>
        <w:t xml:space="preserve"> </w:t>
      </w:r>
      <w:r w:rsidRPr="00ED12E1">
        <w:rPr>
          <w:sz w:val="20"/>
        </w:rPr>
        <w:t>gồm nền đường, mặt đường và</w:t>
      </w:r>
      <w:r w:rsidRPr="00ED12E1">
        <w:rPr>
          <w:i w:val="0"/>
          <w:sz w:val="20"/>
        </w:rPr>
        <w:t xml:space="preserve"> </w:t>
      </w:r>
      <w:r w:rsidRPr="00ED12E1">
        <w:rPr>
          <w:sz w:val="20"/>
        </w:rPr>
        <w:t>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trên</w:t>
      </w:r>
      <w:r w:rsidRPr="00ED12E1">
        <w:rPr>
          <w:i w:val="0"/>
          <w:sz w:val="20"/>
        </w:rPr>
        <w:t xml:space="preserve"> </w:t>
      </w:r>
      <w:r w:rsidRPr="00ED12E1">
        <w:rPr>
          <w:sz w:val="20"/>
        </w:rPr>
        <w:t>tuyến)</w:t>
      </w:r>
    </w:p>
    <w:p w:rsidR="005B6410"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1</w:t>
      </w:r>
      <w:r w:rsidRPr="00ED12E1">
        <w:rPr>
          <w:sz w:val="20"/>
        </w:rPr>
        <w:t xml:space="preserve"> </w:t>
      </w:r>
      <w:r w:rsidRPr="00ED12E1">
        <w:rPr>
          <w:i/>
          <w:sz w:val="20"/>
        </w:rPr>
        <w:t>km</w:t>
      </w:r>
      <w:r w:rsidRPr="00ED12E1">
        <w:rPr>
          <w:sz w:val="20"/>
        </w:rPr>
        <w:t xml:space="preserve"> </w:t>
      </w:r>
      <w:r w:rsidRPr="00ED12E1">
        <w:rPr>
          <w:i/>
          <w:sz w:val="20"/>
        </w:rPr>
        <w:t>đường được tính</w:t>
      </w:r>
      <w:r w:rsidRPr="00ED12E1">
        <w:rPr>
          <w:sz w:val="20"/>
        </w:rPr>
        <w:t xml:space="preserve"> </w:t>
      </w:r>
      <w:r w:rsidRPr="00ED12E1">
        <w:rPr>
          <w:i/>
          <w:sz w:val="20"/>
        </w:rPr>
        <w:t>theo</w:t>
      </w:r>
      <w:r w:rsidRPr="00ED12E1">
        <w:rPr>
          <w:sz w:val="20"/>
        </w:rPr>
        <w:t xml:space="preserve"> </w:t>
      </w:r>
      <w:r w:rsidRPr="00ED12E1">
        <w:rPr>
          <w:i/>
          <w:sz w:val="20"/>
        </w:rPr>
        <w:t>từng cấp đường và</w:t>
      </w:r>
      <w:r w:rsidRPr="00ED12E1">
        <w:rPr>
          <w:sz w:val="20"/>
        </w:rPr>
        <w:t xml:space="preserve"> </w:t>
      </w:r>
      <w:r w:rsidRPr="00ED12E1">
        <w:rPr>
          <w:i/>
          <w:sz w:val="20"/>
        </w:rPr>
        <w:t>tính</w:t>
      </w:r>
      <w:r w:rsidRPr="00ED12E1">
        <w:rPr>
          <w:sz w:val="20"/>
        </w:rPr>
        <w:t xml:space="preserve"> </w:t>
      </w:r>
      <w:r w:rsidRPr="00ED12E1">
        <w:rPr>
          <w:i/>
          <w:sz w:val="20"/>
        </w:rPr>
        <w:t>cho</w:t>
      </w:r>
      <w:r w:rsidRPr="00ED12E1">
        <w:rPr>
          <w:sz w:val="20"/>
        </w:rPr>
        <w:t xml:space="preserve"> </w:t>
      </w:r>
      <w:r w:rsidRPr="00ED12E1">
        <w:rPr>
          <w:i/>
          <w:sz w:val="20"/>
        </w:rPr>
        <w:t>từng khu</w:t>
      </w:r>
      <w:r w:rsidRPr="00ED12E1">
        <w:rPr>
          <w:sz w:val="20"/>
        </w:rPr>
        <w:t xml:space="preserve"> </w:t>
      </w:r>
      <w:r w:rsidRPr="00ED12E1">
        <w:rPr>
          <w:i/>
          <w:sz w:val="20"/>
        </w:rPr>
        <w:t>vực địa lý</w:t>
      </w:r>
      <w:r w:rsidRPr="00ED12E1">
        <w:rPr>
          <w:sz w:val="20"/>
        </w:rPr>
        <w:t xml:space="preserve"> </w:t>
      </w:r>
      <w:r w:rsidRPr="00ED12E1">
        <w:rPr>
          <w:i/>
          <w:sz w:val="20"/>
        </w:rPr>
        <w:t>(đồng bằng, trung</w:t>
      </w:r>
      <w:r w:rsidRPr="00ED12E1">
        <w:rPr>
          <w:sz w:val="20"/>
        </w:rPr>
        <w:t xml:space="preserve"> </w:t>
      </w:r>
      <w:r w:rsidRPr="00ED12E1">
        <w:rPr>
          <w:i/>
          <w:sz w:val="20"/>
        </w:rPr>
        <w:t>du,</w:t>
      </w:r>
      <w:r w:rsidRPr="00ED12E1">
        <w:rPr>
          <w:sz w:val="20"/>
        </w:rPr>
        <w:t xml:space="preserve"> </w:t>
      </w:r>
      <w:r w:rsidRPr="00ED12E1">
        <w:rPr>
          <w:i/>
          <w:sz w:val="20"/>
        </w:rPr>
        <w:t>miền núi)</w:t>
      </w:r>
      <w:r w:rsidRPr="00ED12E1">
        <w:rPr>
          <w:sz w:val="20"/>
        </w:rPr>
        <w:t xml:space="preserve"> </w:t>
      </w:r>
      <w:r w:rsidRPr="00ED12E1">
        <w:rPr>
          <w:i/>
          <w:sz w:val="20"/>
        </w:rPr>
        <w:t>và</w:t>
      </w:r>
      <w:r w:rsidRPr="00ED12E1">
        <w:rPr>
          <w:sz w:val="20"/>
        </w:rPr>
        <w:t xml:space="preserve"> </w:t>
      </w:r>
      <w:r w:rsidRPr="00ED12E1">
        <w:rPr>
          <w:i/>
          <w:sz w:val="20"/>
        </w:rPr>
        <w:t>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cần thiết để xây</w:t>
      </w:r>
      <w:r w:rsidRPr="00ED12E1">
        <w:rPr>
          <w:sz w:val="20"/>
        </w:rPr>
        <w:t xml:space="preserve"> </w:t>
      </w:r>
      <w:r w:rsidRPr="00ED12E1">
        <w:rPr>
          <w:i/>
          <w:sz w:val="20"/>
        </w:rPr>
        <w:t>dựng: Nền đường, mặt đường, hệ thống an</w:t>
      </w:r>
      <w:r w:rsidRPr="00ED12E1">
        <w:rPr>
          <w:sz w:val="20"/>
        </w:rPr>
        <w:t xml:space="preserve"> </w:t>
      </w:r>
      <w:r w:rsidRPr="00ED12E1">
        <w:rPr>
          <w:i/>
          <w:sz w:val="20"/>
        </w:rPr>
        <w:t>toàn</w:t>
      </w:r>
      <w:r w:rsidRPr="00ED12E1">
        <w:rPr>
          <w:sz w:val="20"/>
        </w:rPr>
        <w:t xml:space="preserve"> </w:t>
      </w:r>
      <w:r w:rsidRPr="00ED12E1">
        <w:rPr>
          <w:i/>
          <w:sz w:val="20"/>
        </w:rPr>
        <w:t>giao</w:t>
      </w:r>
      <w:r w:rsidRPr="00ED12E1">
        <w:rPr>
          <w:sz w:val="20"/>
        </w:rPr>
        <w:t xml:space="preserve"> </w:t>
      </w:r>
      <w:r w:rsidRPr="00ED12E1">
        <w:rPr>
          <w:i/>
          <w:sz w:val="20"/>
        </w:rPr>
        <w:t>thông</w:t>
      </w:r>
      <w:r w:rsidRPr="00ED12E1">
        <w:rPr>
          <w:sz w:val="20"/>
        </w:rPr>
        <w:t xml:space="preserve"> </w:t>
      </w:r>
      <w:r w:rsidRPr="00ED12E1">
        <w:rPr>
          <w:i/>
          <w:sz w:val="20"/>
        </w:rPr>
        <w:t>(cọc tiêu,</w:t>
      </w:r>
      <w:r w:rsidRPr="00ED12E1">
        <w:rPr>
          <w:sz w:val="20"/>
        </w:rPr>
        <w:t xml:space="preserve"> </w:t>
      </w:r>
      <w:r w:rsidRPr="00ED12E1">
        <w:rPr>
          <w:i/>
          <w:sz w:val="20"/>
        </w:rPr>
        <w:t>biển báo,</w:t>
      </w:r>
      <w:r w:rsidRPr="00ED12E1">
        <w:rPr>
          <w:sz w:val="20"/>
        </w:rPr>
        <w:t xml:space="preserve"> </w:t>
      </w:r>
      <w:r w:rsidRPr="00ED12E1">
        <w:rPr>
          <w:i/>
          <w:sz w:val="20"/>
        </w:rPr>
        <w:t>sơn kẻ vạch đường, tường hộ lan,</w:t>
      </w:r>
      <w:r w:rsidRPr="00ED12E1">
        <w:rPr>
          <w:sz w:val="20"/>
        </w:rPr>
        <w:t xml:space="preserve"> </w:t>
      </w:r>
      <w:r w:rsidRPr="00ED12E1">
        <w:rPr>
          <w:i/>
          <w:sz w:val="20"/>
        </w:rPr>
        <w:t>dải phân</w:t>
      </w:r>
      <w:r w:rsidRPr="00ED12E1">
        <w:rPr>
          <w:sz w:val="20"/>
        </w:rPr>
        <w:t xml:space="preserve"> </w:t>
      </w:r>
      <w:r w:rsidRPr="00ED12E1">
        <w:rPr>
          <w:i/>
          <w:sz w:val="20"/>
        </w:rPr>
        <w:t>cách</w:t>
      </w:r>
      <w:r w:rsidRPr="00ED12E1">
        <w:rPr>
          <w:sz w:val="20"/>
        </w:rPr>
        <w:t xml:space="preserve"> </w:t>
      </w:r>
      <w:r w:rsidRPr="00ED12E1">
        <w:rPr>
          <w:i/>
          <w:sz w:val="20"/>
        </w:rPr>
        <w:t>giữa), rãnh</w:t>
      </w:r>
      <w:r w:rsidRPr="00ED12E1">
        <w:rPr>
          <w:sz w:val="20"/>
        </w:rPr>
        <w:t xml:space="preserve"> </w:t>
      </w:r>
      <w:r w:rsidRPr="00ED12E1">
        <w:rPr>
          <w:i/>
          <w:sz w:val="20"/>
        </w:rPr>
        <w:t>thoát</w:t>
      </w:r>
      <w:r w:rsidRPr="00ED12E1">
        <w:rPr>
          <w:sz w:val="20"/>
        </w:rPr>
        <w:t xml:space="preserve"> </w:t>
      </w:r>
      <w:r w:rsidRPr="00ED12E1">
        <w:rPr>
          <w:i/>
          <w:sz w:val="20"/>
        </w:rPr>
        <w:t>nước dọc, cống thoát</w:t>
      </w:r>
      <w:r w:rsidRPr="00ED12E1">
        <w:rPr>
          <w:sz w:val="20"/>
        </w:rPr>
        <w:t xml:space="preserve"> </w:t>
      </w:r>
      <w:r w:rsidRPr="00ED12E1">
        <w:rPr>
          <w:i/>
          <w:sz w:val="20"/>
        </w:rPr>
        <w:t>nước ngang,</w:t>
      </w:r>
      <w:r w:rsidRPr="00ED12E1">
        <w:rPr>
          <w:sz w:val="20"/>
        </w:rPr>
        <w:t xml:space="preserve"> </w:t>
      </w:r>
      <w:r w:rsidRPr="00ED12E1">
        <w:rPr>
          <w:i/>
          <w:sz w:val="20"/>
        </w:rPr>
        <w:t>gia</w:t>
      </w:r>
      <w:r w:rsidRPr="00ED12E1">
        <w:rPr>
          <w:sz w:val="20"/>
        </w:rPr>
        <w:t xml:space="preserve"> </w:t>
      </w:r>
      <w:r w:rsidRPr="00ED12E1">
        <w:rPr>
          <w:i/>
          <w:sz w:val="20"/>
        </w:rPr>
        <w:t>cố mái</w:t>
      </w:r>
      <w:r w:rsidRPr="00ED12E1">
        <w:rPr>
          <w:sz w:val="20"/>
        </w:rPr>
        <w:t xml:space="preserve"> </w:t>
      </w:r>
      <w:r w:rsidRPr="00ED12E1">
        <w:rPr>
          <w:i/>
          <w:sz w:val="20"/>
        </w:rPr>
        <w:t>ta</w:t>
      </w:r>
      <w:r w:rsidRPr="00ED12E1">
        <w:rPr>
          <w:sz w:val="20"/>
        </w:rPr>
        <w:t xml:space="preserve"> </w:t>
      </w:r>
      <w:r w:rsidRPr="00ED12E1">
        <w:rPr>
          <w:i/>
          <w:sz w:val="20"/>
        </w:rPr>
        <w:t>luy,</w:t>
      </w:r>
      <w:r w:rsidRPr="00ED12E1">
        <w:rPr>
          <w:sz w:val="20"/>
        </w:rPr>
        <w:t xml:space="preserve"> </w:t>
      </w:r>
      <w:r w:rsidRPr="00ED12E1">
        <w:rPr>
          <w:i/>
          <w:sz w:val="20"/>
        </w:rPr>
        <w:t>hệ thống công</w:t>
      </w:r>
      <w:r w:rsidRPr="00ED12E1">
        <w:rPr>
          <w:sz w:val="20"/>
        </w:rPr>
        <w:t xml:space="preserve"> </w:t>
      </w:r>
      <w:r w:rsidRPr="00ED12E1">
        <w:rPr>
          <w:i/>
          <w:sz w:val="20"/>
        </w:rPr>
        <w:t>trình</w:t>
      </w:r>
      <w:r w:rsidRPr="00ED12E1">
        <w:rPr>
          <w:sz w:val="20"/>
        </w:rPr>
        <w:t xml:space="preserve"> </w:t>
      </w:r>
      <w:r w:rsidRPr="00ED12E1">
        <w:rPr>
          <w:i/>
          <w:sz w:val="20"/>
        </w:rPr>
        <w:t>phòng</w:t>
      </w:r>
      <w:r w:rsidRPr="00ED12E1">
        <w:rPr>
          <w:sz w:val="20"/>
        </w:rPr>
        <w:t xml:space="preserve"> </w:t>
      </w:r>
      <w:r w:rsidRPr="00ED12E1">
        <w:rPr>
          <w:i/>
          <w:sz w:val="20"/>
        </w:rPr>
        <w:t>hộ. )</w:t>
      </w:r>
    </w:p>
    <w:p w:rsidR="005B6410" w:rsidRPr="00ED12E1" w:rsidP="008D31F0">
      <w:pPr>
        <w:pStyle w:val="BodyText"/>
        <w:spacing w:before="120"/>
        <w:rPr>
          <w:sz w:val="20"/>
        </w:rPr>
      </w:pPr>
      <w:r w:rsidRPr="00ED12E1">
        <w:rPr>
          <w:sz w:val="20"/>
        </w:rPr>
        <w:t>Chiều dày</w:t>
      </w:r>
      <w:r w:rsidRPr="00ED12E1">
        <w:rPr>
          <w:i w:val="0"/>
          <w:sz w:val="20"/>
        </w:rPr>
        <w:t xml:space="preserve"> </w:t>
      </w:r>
      <w:r w:rsidRPr="00ED12E1">
        <w:rPr>
          <w:sz w:val="20"/>
        </w:rPr>
        <w:t>bình</w:t>
      </w:r>
      <w:r w:rsidRPr="00ED12E1">
        <w:rPr>
          <w:i w:val="0"/>
          <w:sz w:val="20"/>
        </w:rPr>
        <w:t xml:space="preserve"> </w:t>
      </w:r>
      <w:r w:rsidRPr="00ED12E1">
        <w:rPr>
          <w:sz w:val="20"/>
        </w:rPr>
        <w:t>quân</w:t>
      </w:r>
      <w:r w:rsidRPr="00ED12E1">
        <w:rPr>
          <w:i w:val="0"/>
          <w:sz w:val="20"/>
        </w:rPr>
        <w:t xml:space="preserve"> </w:t>
      </w:r>
      <w:r w:rsidRPr="00ED12E1">
        <w:rPr>
          <w:sz w:val="20"/>
        </w:rPr>
        <w:t>lớp móng</w:t>
      </w:r>
      <w:r w:rsidRPr="00ED12E1">
        <w:rPr>
          <w:i w:val="0"/>
          <w:sz w:val="20"/>
        </w:rPr>
        <w:t xml:space="preserve"> </w:t>
      </w:r>
      <w:r w:rsidRPr="00ED12E1">
        <w:rPr>
          <w:sz w:val="20"/>
        </w:rPr>
        <w:t>đường được tính</w:t>
      </w:r>
      <w:r w:rsidRPr="00ED12E1">
        <w:rPr>
          <w:i w:val="0"/>
          <w:sz w:val="20"/>
        </w:rPr>
        <w:t xml:space="preserve"> </w:t>
      </w:r>
      <w:r w:rsidRPr="00ED12E1">
        <w:rPr>
          <w:sz w:val="20"/>
        </w:rPr>
        <w:t>theo</w:t>
      </w:r>
      <w:r w:rsidRPr="00ED12E1">
        <w:rPr>
          <w:i w:val="0"/>
          <w:sz w:val="20"/>
        </w:rPr>
        <w:t xml:space="preserve"> </w:t>
      </w:r>
      <w:r w:rsidRPr="00ED12E1">
        <w:rPr>
          <w:sz w:val="20"/>
        </w:rPr>
        <w:t>trị số mô</w:t>
      </w:r>
      <w:r w:rsidRPr="00ED12E1">
        <w:rPr>
          <w:i w:val="0"/>
          <w:sz w:val="20"/>
        </w:rPr>
        <w:t xml:space="preserve"> </w:t>
      </w:r>
      <w:r w:rsidRPr="00ED12E1">
        <w:rPr>
          <w:sz w:val="20"/>
        </w:rPr>
        <w:t>đun đàn hồi tối thiểu tương ứng với từng cấp đường.</w:t>
      </w:r>
    </w:p>
    <w:p w:rsidR="005B6410"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chưa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cầu trên</w:t>
      </w:r>
      <w:r w:rsidRPr="00ED12E1">
        <w:rPr>
          <w:sz w:val="20"/>
        </w:rPr>
        <w:t xml:space="preserve"> </w:t>
      </w:r>
      <w:r w:rsidRPr="00ED12E1">
        <w:rPr>
          <w:i/>
          <w:sz w:val="20"/>
        </w:rPr>
        <w:t>tuyến, nút</w:t>
      </w:r>
      <w:r w:rsidRPr="00ED12E1">
        <w:rPr>
          <w:sz w:val="20"/>
        </w:rPr>
        <w:t xml:space="preserve"> </w:t>
      </w:r>
      <w:r w:rsidRPr="00ED12E1">
        <w:rPr>
          <w:i/>
          <w:sz w:val="20"/>
        </w:rPr>
        <w:t>giao</w:t>
      </w:r>
      <w:r w:rsidRPr="00ED12E1">
        <w:rPr>
          <w:sz w:val="20"/>
        </w:rPr>
        <w:t xml:space="preserve"> </w:t>
      </w:r>
      <w:r w:rsidRPr="00ED12E1">
        <w:rPr>
          <w:i/>
          <w:sz w:val="20"/>
        </w:rPr>
        <w:t>và</w:t>
      </w:r>
      <w:r w:rsidRPr="00ED12E1">
        <w:rPr>
          <w:sz w:val="20"/>
        </w:rPr>
        <w:t xml:space="preserve"> </w:t>
      </w:r>
      <w:r w:rsidRPr="00ED12E1">
        <w:rPr>
          <w:i/>
          <w:sz w:val="20"/>
        </w:rPr>
        <w:t>xử lý</w:t>
      </w:r>
      <w:r w:rsidRPr="00ED12E1">
        <w:rPr>
          <w:sz w:val="20"/>
        </w:rPr>
        <w:t xml:space="preserve"> </w:t>
      </w:r>
      <w:r w:rsidRPr="00ED12E1">
        <w:rPr>
          <w:i/>
          <w:sz w:val="20"/>
        </w:rPr>
        <w:t>nền đất yếu,</w:t>
      </w:r>
      <w:r w:rsidRPr="00ED12E1">
        <w:rPr>
          <w:sz w:val="20"/>
        </w:rPr>
        <w:t xml:space="preserve"> </w:t>
      </w:r>
      <w:r w:rsidRPr="00ED12E1">
        <w:rPr>
          <w:i/>
          <w:sz w:val="20"/>
        </w:rPr>
        <w:t>trạm kiểm soát,</w:t>
      </w:r>
      <w:r w:rsidRPr="00ED12E1">
        <w:rPr>
          <w:sz w:val="20"/>
        </w:rPr>
        <w:t xml:space="preserve"> </w:t>
      </w:r>
      <w:r w:rsidRPr="00ED12E1">
        <w:rPr>
          <w:i/>
          <w:sz w:val="20"/>
        </w:rPr>
        <w:t>trạm dịch vụ, nhà</w:t>
      </w:r>
      <w:r w:rsidRPr="00ED12E1">
        <w:rPr>
          <w:sz w:val="20"/>
        </w:rPr>
        <w:t xml:space="preserve"> </w:t>
      </w:r>
      <w:r w:rsidRPr="00ED12E1">
        <w:rPr>
          <w:i/>
          <w:sz w:val="20"/>
        </w:rPr>
        <w:t>hạt quản lý</w:t>
      </w:r>
      <w:r w:rsidRPr="00ED12E1">
        <w:rPr>
          <w:sz w:val="20"/>
        </w:rPr>
        <w:t xml:space="preserve"> </w:t>
      </w:r>
      <w:r w:rsidRPr="00ED12E1">
        <w:rPr>
          <w:i/>
          <w:sz w:val="20"/>
        </w:rPr>
        <w:t>đường bộ</w:t>
      </w:r>
    </w:p>
    <w:p w:rsidR="005B6410"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5B6410" w:rsidRPr="00ED12E1" w:rsidP="008D31F0">
      <w:pPr>
        <w:pStyle w:val="Heading7"/>
        <w:spacing w:before="120"/>
        <w:jc w:val="center"/>
        <w:rPr>
          <w:sz w:val="20"/>
        </w:rPr>
      </w:pPr>
      <w:r w:rsidRPr="00ED12E1">
        <w:rPr>
          <w:sz w:val="20"/>
        </w:rPr>
        <w:t>Bảng 68.</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đường ô</w:t>
      </w:r>
      <w:r w:rsidRPr="00ED12E1">
        <w:rPr>
          <w:b w:val="0"/>
          <w:sz w:val="20"/>
        </w:rPr>
        <w:t xml:space="preserve"> </w:t>
      </w:r>
      <w:r w:rsidRPr="00ED12E1">
        <w:rPr>
          <w:sz w:val="20"/>
        </w:rPr>
        <w:t>tô</w:t>
      </w:r>
    </w:p>
    <w:p w:rsidR="0040292A" w:rsidRPr="00ED12E1" w:rsidP="008D31F0">
      <w:pPr>
        <w:pStyle w:val="Heading7"/>
        <w:spacing w:before="120"/>
        <w:jc w:val="right"/>
        <w:rPr>
          <w:b w:val="0"/>
          <w:sz w:val="20"/>
        </w:rPr>
      </w:pPr>
      <w:r w:rsidRPr="00ED12E1">
        <w:rPr>
          <w:b w:val="0"/>
          <w:sz w:val="20"/>
        </w:rPr>
        <w:t>Đơn vị tính: triệu đồng/km</w:t>
      </w:r>
    </w:p>
    <w:tbl>
      <w:tblPr>
        <w:tblStyle w:val="TableNormal"/>
        <w:tblW w:w="5000" w:type="pct"/>
        <w:tblCellMar>
          <w:left w:w="0" w:type="dxa"/>
          <w:right w:w="0" w:type="dxa"/>
        </w:tblCellMar>
        <w:tblLook w:val="01E0"/>
      </w:tblPr>
      <w:tblGrid>
        <w:gridCol w:w="1603"/>
        <w:gridCol w:w="3705"/>
        <w:gridCol w:w="1577"/>
        <w:gridCol w:w="1252"/>
        <w:gridCol w:w="934"/>
      </w:tblGrid>
      <w:tr>
        <w:tblPrEx>
          <w:tblW w:w="5000" w:type="pct"/>
          <w:tblCellMar>
            <w:left w:w="0" w:type="dxa"/>
            <w:right w:w="0" w:type="dxa"/>
          </w:tblCellMar>
          <w:tblLook w:val="01E0"/>
        </w:tblPrEx>
        <w:tc>
          <w:tcPr>
            <w:tcW w:w="884" w:type="pct"/>
            <w:tcBorders>
              <w:top w:val="single" w:sz="2" w:space="0" w:color="auto"/>
            </w:tcBorders>
            <w:shd w:val="clear" w:color="auto" w:fill="auto"/>
            <w:vAlign w:val="center"/>
          </w:tcPr>
          <w:p w:rsidR="00D33A98" w:rsidRPr="00ED12E1" w:rsidP="008D31F0">
            <w:pPr>
              <w:pStyle w:val="TableParagraph"/>
              <w:spacing w:before="120"/>
              <w:jc w:val="center"/>
              <w:rPr>
                <w:b/>
                <w:sz w:val="20"/>
              </w:rPr>
            </w:pPr>
          </w:p>
        </w:tc>
        <w:tc>
          <w:tcPr>
            <w:tcW w:w="2042" w:type="pct"/>
            <w:tcBorders>
              <w:top w:val="single" w:sz="2" w:space="0" w:color="auto"/>
            </w:tcBorders>
            <w:shd w:val="clear" w:color="auto" w:fill="auto"/>
            <w:vAlign w:val="center"/>
          </w:tcPr>
          <w:p w:rsidR="00D33A98" w:rsidRPr="00ED12E1" w:rsidP="008D31F0">
            <w:pPr>
              <w:pStyle w:val="TableParagraph"/>
              <w:spacing w:before="120"/>
              <w:jc w:val="center"/>
              <w:rPr>
                <w:b/>
                <w:sz w:val="20"/>
              </w:rPr>
            </w:pPr>
          </w:p>
        </w:tc>
        <w:tc>
          <w:tcPr>
            <w:tcW w:w="869" w:type="pct"/>
            <w:vMerge w:val="restart"/>
            <w:tcBorders>
              <w:top w:val="single" w:sz="2" w:space="0" w:color="auto"/>
            </w:tcBorders>
            <w:shd w:val="clear" w:color="auto" w:fill="auto"/>
            <w:vAlign w:val="center"/>
          </w:tcPr>
          <w:p w:rsidR="00D33A98" w:rsidRPr="00ED12E1" w:rsidP="008D31F0">
            <w:pPr>
              <w:pStyle w:val="TableParagraph"/>
              <w:spacing w:before="120"/>
              <w:jc w:val="center"/>
              <w:rPr>
                <w:b/>
                <w:sz w:val="20"/>
                <w:szCs w:val="20"/>
              </w:rPr>
            </w:pPr>
            <w:r w:rsidRPr="00ED12E1">
              <w:rPr>
                <w:b/>
                <w:sz w:val="20"/>
                <w:szCs w:val="20"/>
              </w:rPr>
              <w:t>Suất vốn đầu tư</w:t>
            </w:r>
          </w:p>
        </w:tc>
        <w:tc>
          <w:tcPr>
            <w:tcW w:w="1205" w:type="pct"/>
            <w:gridSpan w:val="2"/>
            <w:tcBorders>
              <w:top w:val="single" w:sz="2" w:space="0" w:color="auto"/>
              <w:bottom w:val="single" w:sz="2" w:space="0" w:color="auto"/>
            </w:tcBorders>
            <w:shd w:val="clear" w:color="auto" w:fill="auto"/>
            <w:vAlign w:val="center"/>
          </w:tcPr>
          <w:p w:rsidR="00D33A98"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84" w:type="pct"/>
            <w:shd w:val="clear" w:color="auto" w:fill="auto"/>
            <w:vAlign w:val="center"/>
          </w:tcPr>
          <w:p w:rsidR="00D33A98" w:rsidRPr="00ED12E1" w:rsidP="008D31F0">
            <w:pPr>
              <w:pStyle w:val="TableParagraph"/>
              <w:spacing w:before="120"/>
              <w:jc w:val="center"/>
              <w:rPr>
                <w:b/>
                <w:sz w:val="20"/>
              </w:rPr>
            </w:pPr>
          </w:p>
        </w:tc>
        <w:tc>
          <w:tcPr>
            <w:tcW w:w="2042" w:type="pct"/>
            <w:shd w:val="clear" w:color="auto" w:fill="auto"/>
            <w:vAlign w:val="center"/>
          </w:tcPr>
          <w:p w:rsidR="00D33A98" w:rsidRPr="00ED12E1" w:rsidP="008D31F0">
            <w:pPr>
              <w:pStyle w:val="TableParagraph"/>
              <w:spacing w:before="120"/>
              <w:jc w:val="center"/>
              <w:rPr>
                <w:b/>
                <w:sz w:val="20"/>
              </w:rPr>
            </w:pPr>
          </w:p>
        </w:tc>
        <w:tc>
          <w:tcPr>
            <w:tcW w:w="869" w:type="pct"/>
            <w:vMerge/>
            <w:tcBorders>
              <w:bottom w:val="single" w:sz="2" w:space="0" w:color="auto"/>
            </w:tcBorders>
            <w:shd w:val="clear" w:color="auto" w:fill="auto"/>
            <w:vAlign w:val="center"/>
          </w:tcPr>
          <w:p w:rsidR="00D33A98" w:rsidRPr="00ED12E1" w:rsidP="008D31F0">
            <w:pPr>
              <w:pStyle w:val="TableParagraph"/>
              <w:spacing w:before="120"/>
              <w:jc w:val="center"/>
              <w:rPr>
                <w:b/>
                <w:sz w:val="20"/>
              </w:rPr>
            </w:pPr>
          </w:p>
        </w:tc>
        <w:tc>
          <w:tcPr>
            <w:tcW w:w="690" w:type="pct"/>
            <w:tcBorders>
              <w:top w:val="single" w:sz="2" w:space="0" w:color="auto"/>
              <w:bottom w:val="single" w:sz="2" w:space="0" w:color="auto"/>
            </w:tcBorders>
            <w:shd w:val="clear" w:color="auto" w:fill="auto"/>
            <w:vAlign w:val="center"/>
          </w:tcPr>
          <w:p w:rsidR="00D33A98" w:rsidRPr="00ED12E1" w:rsidP="008D31F0">
            <w:pPr>
              <w:pStyle w:val="TableParagraph"/>
              <w:spacing w:before="120"/>
              <w:jc w:val="center"/>
              <w:rPr>
                <w:b/>
                <w:sz w:val="20"/>
              </w:rPr>
            </w:pPr>
            <w:r w:rsidRPr="00ED12E1">
              <w:rPr>
                <w:sz w:val="20"/>
              </w:rPr>
              <w:t>Chi phí xây dựng</w:t>
            </w:r>
          </w:p>
        </w:tc>
        <w:tc>
          <w:tcPr>
            <w:tcW w:w="515" w:type="pct"/>
            <w:tcBorders>
              <w:top w:val="single" w:sz="2" w:space="0" w:color="auto"/>
              <w:bottom w:val="single" w:sz="2" w:space="0" w:color="auto"/>
            </w:tcBorders>
            <w:shd w:val="clear" w:color="auto" w:fill="auto"/>
            <w:vAlign w:val="center"/>
          </w:tcPr>
          <w:p w:rsidR="00D33A98"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84" w:type="pct"/>
            <w:shd w:val="clear" w:color="auto" w:fill="auto"/>
            <w:vAlign w:val="center"/>
          </w:tcPr>
          <w:p w:rsidR="00D33A98" w:rsidRPr="00ED12E1" w:rsidP="008D31F0">
            <w:pPr>
              <w:pStyle w:val="TableParagraph"/>
              <w:spacing w:before="120"/>
              <w:jc w:val="center"/>
              <w:rPr>
                <w:b/>
                <w:sz w:val="20"/>
              </w:rPr>
            </w:pPr>
          </w:p>
        </w:tc>
        <w:tc>
          <w:tcPr>
            <w:tcW w:w="2042" w:type="pct"/>
            <w:shd w:val="clear" w:color="auto" w:fill="auto"/>
            <w:vAlign w:val="center"/>
          </w:tcPr>
          <w:p w:rsidR="00D33A98" w:rsidRPr="00ED12E1" w:rsidP="008D31F0">
            <w:pPr>
              <w:pStyle w:val="TableParagraph"/>
              <w:spacing w:before="120"/>
              <w:rPr>
                <w:b/>
                <w:sz w:val="20"/>
                <w:szCs w:val="20"/>
              </w:rPr>
            </w:pPr>
          </w:p>
        </w:tc>
        <w:tc>
          <w:tcPr>
            <w:tcW w:w="869" w:type="pct"/>
            <w:tcBorders>
              <w:top w:val="single" w:sz="2" w:space="0" w:color="auto"/>
            </w:tcBorders>
            <w:shd w:val="clear" w:color="auto" w:fill="auto"/>
            <w:vAlign w:val="center"/>
          </w:tcPr>
          <w:p w:rsidR="00D33A98" w:rsidRPr="00ED12E1" w:rsidP="008D31F0">
            <w:pPr>
              <w:pStyle w:val="TableParagraph"/>
              <w:spacing w:before="120"/>
              <w:jc w:val="center"/>
              <w:rPr>
                <w:b/>
                <w:sz w:val="20"/>
              </w:rPr>
            </w:pPr>
            <w:r w:rsidRPr="00ED12E1">
              <w:rPr>
                <w:b/>
                <w:sz w:val="20"/>
              </w:rPr>
              <w:t>0</w:t>
            </w:r>
          </w:p>
        </w:tc>
        <w:tc>
          <w:tcPr>
            <w:tcW w:w="690" w:type="pct"/>
            <w:tcBorders>
              <w:top w:val="single" w:sz="2" w:space="0" w:color="auto"/>
            </w:tcBorders>
            <w:shd w:val="clear" w:color="auto" w:fill="auto"/>
            <w:vAlign w:val="center"/>
          </w:tcPr>
          <w:p w:rsidR="00D33A98" w:rsidRPr="00ED12E1" w:rsidP="008D31F0">
            <w:pPr>
              <w:pStyle w:val="TableParagraph"/>
              <w:spacing w:before="120"/>
              <w:jc w:val="center"/>
              <w:rPr>
                <w:b/>
                <w:sz w:val="20"/>
              </w:rPr>
            </w:pPr>
            <w:r w:rsidRPr="00ED12E1">
              <w:rPr>
                <w:b/>
                <w:sz w:val="20"/>
              </w:rPr>
              <w:t>1</w:t>
            </w:r>
          </w:p>
        </w:tc>
        <w:tc>
          <w:tcPr>
            <w:tcW w:w="515" w:type="pct"/>
            <w:tcBorders>
              <w:top w:val="single" w:sz="2" w:space="0" w:color="auto"/>
            </w:tcBorders>
            <w:shd w:val="clear" w:color="auto" w:fill="auto"/>
            <w:vAlign w:val="center"/>
          </w:tcPr>
          <w:p w:rsidR="00D33A98"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84" w:type="pct"/>
            <w:shd w:val="clear" w:color="auto" w:fill="auto"/>
            <w:vAlign w:val="center"/>
          </w:tcPr>
          <w:p w:rsidR="00D33A98" w:rsidRPr="00ED12E1" w:rsidP="008D31F0">
            <w:pPr>
              <w:pStyle w:val="TableParagraph"/>
              <w:spacing w:before="120"/>
              <w:jc w:val="center"/>
              <w:rPr>
                <w:b/>
                <w:sz w:val="20"/>
              </w:rPr>
            </w:pPr>
          </w:p>
        </w:tc>
        <w:tc>
          <w:tcPr>
            <w:tcW w:w="2042" w:type="pct"/>
            <w:shd w:val="clear" w:color="auto" w:fill="auto"/>
            <w:vAlign w:val="center"/>
          </w:tcPr>
          <w:p w:rsidR="00D33A98" w:rsidRPr="00ED12E1" w:rsidP="008D31F0">
            <w:pPr>
              <w:pStyle w:val="TableParagraph"/>
              <w:spacing w:before="120"/>
              <w:rPr>
                <w:b/>
                <w:sz w:val="20"/>
                <w:szCs w:val="20"/>
              </w:rPr>
            </w:pPr>
            <w:r w:rsidRPr="00ED12E1" w:rsidR="006D1431">
              <w:rPr>
                <w:b/>
                <w:sz w:val="20"/>
              </w:rPr>
              <w:t>Đường cấp I</w:t>
            </w:r>
          </w:p>
        </w:tc>
        <w:tc>
          <w:tcPr>
            <w:tcW w:w="869" w:type="pct"/>
            <w:shd w:val="clear" w:color="auto" w:fill="auto"/>
            <w:vAlign w:val="center"/>
          </w:tcPr>
          <w:p w:rsidR="00D33A98" w:rsidRPr="00ED12E1" w:rsidP="008D31F0">
            <w:pPr>
              <w:pStyle w:val="TableParagraph"/>
              <w:spacing w:before="120"/>
              <w:jc w:val="center"/>
              <w:rPr>
                <w:b/>
                <w:sz w:val="20"/>
              </w:rPr>
            </w:pPr>
          </w:p>
        </w:tc>
        <w:tc>
          <w:tcPr>
            <w:tcW w:w="690" w:type="pct"/>
            <w:shd w:val="clear" w:color="auto" w:fill="auto"/>
            <w:vAlign w:val="center"/>
          </w:tcPr>
          <w:p w:rsidR="00D33A98" w:rsidRPr="00ED12E1" w:rsidP="008D31F0">
            <w:pPr>
              <w:pStyle w:val="TableParagraph"/>
              <w:spacing w:before="120"/>
              <w:jc w:val="center"/>
              <w:rPr>
                <w:b/>
                <w:sz w:val="20"/>
              </w:rPr>
            </w:pPr>
          </w:p>
        </w:tc>
        <w:tc>
          <w:tcPr>
            <w:tcW w:w="515" w:type="pct"/>
            <w:shd w:val="clear" w:color="auto" w:fill="auto"/>
            <w:vAlign w:val="center"/>
          </w:tcPr>
          <w:p w:rsidR="00D33A98"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6D1431" w:rsidRPr="00ED12E1" w:rsidP="008D31F0">
            <w:pPr>
              <w:pStyle w:val="TableParagraph"/>
              <w:spacing w:before="120"/>
              <w:jc w:val="center"/>
              <w:rPr>
                <w:b/>
                <w:sz w:val="20"/>
              </w:rPr>
            </w:pPr>
          </w:p>
        </w:tc>
        <w:tc>
          <w:tcPr>
            <w:tcW w:w="2042" w:type="pct"/>
            <w:shd w:val="clear" w:color="auto" w:fill="auto"/>
            <w:vAlign w:val="center"/>
          </w:tcPr>
          <w:p w:rsidR="006D1431" w:rsidRPr="00ED12E1" w:rsidP="008D31F0">
            <w:pPr>
              <w:pStyle w:val="TableParagraph"/>
              <w:spacing w:before="120"/>
              <w:rPr>
                <w:sz w:val="20"/>
              </w:rPr>
            </w:pPr>
            <w:r w:rsidRPr="00ED12E1">
              <w:rPr>
                <w:b/>
                <w:i/>
                <w:sz w:val="20"/>
              </w:rPr>
              <w:t>Khu</w:t>
            </w:r>
            <w:r w:rsidRPr="00ED12E1">
              <w:rPr>
                <w:sz w:val="20"/>
              </w:rPr>
              <w:t xml:space="preserve"> </w:t>
            </w:r>
            <w:r w:rsidRPr="00ED12E1">
              <w:rPr>
                <w:b/>
                <w:i/>
                <w:sz w:val="20"/>
              </w:rPr>
              <w:t>vực đồng bằng</w:t>
            </w:r>
          </w:p>
        </w:tc>
        <w:tc>
          <w:tcPr>
            <w:tcW w:w="869" w:type="pct"/>
            <w:shd w:val="clear" w:color="auto" w:fill="auto"/>
            <w:vAlign w:val="center"/>
          </w:tcPr>
          <w:p w:rsidR="006D1431" w:rsidRPr="00ED12E1" w:rsidP="008D31F0">
            <w:pPr>
              <w:pStyle w:val="TableParagraph"/>
              <w:spacing w:before="120"/>
              <w:jc w:val="center"/>
              <w:rPr>
                <w:b/>
                <w:sz w:val="20"/>
              </w:rPr>
            </w:pPr>
          </w:p>
        </w:tc>
        <w:tc>
          <w:tcPr>
            <w:tcW w:w="690" w:type="pct"/>
            <w:shd w:val="clear" w:color="auto" w:fill="auto"/>
            <w:vAlign w:val="center"/>
          </w:tcPr>
          <w:p w:rsidR="006D1431" w:rsidRPr="00ED12E1" w:rsidP="008D31F0">
            <w:pPr>
              <w:pStyle w:val="TableParagraph"/>
              <w:spacing w:before="120"/>
              <w:jc w:val="center"/>
              <w:rPr>
                <w:b/>
                <w:sz w:val="20"/>
              </w:rPr>
            </w:pPr>
          </w:p>
        </w:tc>
        <w:tc>
          <w:tcPr>
            <w:tcW w:w="515" w:type="pct"/>
            <w:shd w:val="clear" w:color="auto" w:fill="auto"/>
            <w:vAlign w:val="center"/>
          </w:tcPr>
          <w:p w:rsidR="006D1431"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6D1431" w:rsidRPr="00ED12E1" w:rsidP="008D31F0">
            <w:pPr>
              <w:pStyle w:val="TableParagraph"/>
              <w:spacing w:before="120"/>
              <w:jc w:val="center"/>
              <w:rPr>
                <w:b/>
                <w:sz w:val="20"/>
              </w:rPr>
            </w:pPr>
            <w:r w:rsidRPr="00ED12E1">
              <w:rPr>
                <w:sz w:val="20"/>
              </w:rPr>
              <w:t>14120.01</w:t>
            </w:r>
          </w:p>
        </w:tc>
        <w:tc>
          <w:tcPr>
            <w:tcW w:w="2042" w:type="pct"/>
            <w:shd w:val="clear" w:color="auto" w:fill="auto"/>
            <w:vAlign w:val="center"/>
          </w:tcPr>
          <w:p w:rsidR="006D1431" w:rsidRPr="00ED12E1" w:rsidP="008D31F0">
            <w:pPr>
              <w:pStyle w:val="TableParagraph"/>
              <w:spacing w:before="120"/>
              <w:rPr>
                <w:b/>
                <w:i/>
                <w:sz w:val="20"/>
              </w:rPr>
            </w:pPr>
            <w:r w:rsidRPr="00ED12E1">
              <w:rPr>
                <w:sz w:val="20"/>
              </w:rPr>
              <w:t>Nền đường rộng 32,5m, mặt đường rộng 22,5m, dải phân cách giữa rộng 3m, lề rộng 2x3,5m (trong đó lề gia cố rộng 2x3m đồng nhất kết cấu áo đường), mặt đường gồm 2 lớp bê tông nhựa dày 12cm trên lớp móng cấp phối đá dăm</w:t>
            </w:r>
          </w:p>
        </w:tc>
        <w:tc>
          <w:tcPr>
            <w:tcW w:w="869" w:type="pct"/>
            <w:shd w:val="clear" w:color="auto" w:fill="auto"/>
            <w:vAlign w:val="center"/>
          </w:tcPr>
          <w:p w:rsidR="006D1431" w:rsidRPr="00ED12E1" w:rsidP="008D31F0">
            <w:pPr>
              <w:pStyle w:val="TableParagraph"/>
              <w:spacing w:before="120"/>
              <w:jc w:val="center"/>
              <w:rPr>
                <w:b/>
                <w:sz w:val="20"/>
              </w:rPr>
            </w:pPr>
            <w:r w:rsidRPr="00ED12E1">
              <w:rPr>
                <w:b/>
                <w:sz w:val="20"/>
              </w:rPr>
              <w:t>82.662</w:t>
            </w:r>
          </w:p>
        </w:tc>
        <w:tc>
          <w:tcPr>
            <w:tcW w:w="690" w:type="pct"/>
            <w:shd w:val="clear" w:color="auto" w:fill="auto"/>
            <w:vAlign w:val="center"/>
          </w:tcPr>
          <w:p w:rsidR="006D1431" w:rsidRPr="00ED12E1" w:rsidP="008D31F0">
            <w:pPr>
              <w:pStyle w:val="TableParagraph"/>
              <w:spacing w:before="120"/>
              <w:jc w:val="center"/>
              <w:rPr>
                <w:sz w:val="20"/>
              </w:rPr>
            </w:pPr>
            <w:r w:rsidRPr="00ED12E1">
              <w:rPr>
                <w:sz w:val="20"/>
              </w:rPr>
              <w:t>76.138</w:t>
            </w:r>
          </w:p>
        </w:tc>
        <w:tc>
          <w:tcPr>
            <w:tcW w:w="515" w:type="pct"/>
            <w:shd w:val="clear" w:color="auto" w:fill="auto"/>
            <w:vAlign w:val="center"/>
          </w:tcPr>
          <w:p w:rsidR="006D1431"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6D1431" w:rsidRPr="00ED12E1" w:rsidP="008D31F0">
            <w:pPr>
              <w:pStyle w:val="TableParagraph"/>
              <w:spacing w:before="120"/>
              <w:jc w:val="center"/>
              <w:rPr>
                <w:sz w:val="20"/>
              </w:rPr>
            </w:pPr>
            <w:r w:rsidRPr="00ED12E1">
              <w:rPr>
                <w:sz w:val="20"/>
              </w:rPr>
              <w:t>14120.02</w:t>
            </w:r>
          </w:p>
        </w:tc>
        <w:tc>
          <w:tcPr>
            <w:tcW w:w="2042" w:type="pct"/>
            <w:shd w:val="clear" w:color="auto" w:fill="auto"/>
            <w:vAlign w:val="center"/>
          </w:tcPr>
          <w:p w:rsidR="006D1431" w:rsidRPr="00ED12E1" w:rsidP="008D31F0">
            <w:pPr>
              <w:pStyle w:val="TableParagraph"/>
              <w:spacing w:before="120"/>
              <w:rPr>
                <w:sz w:val="20"/>
              </w:rPr>
            </w:pPr>
            <w:r w:rsidRPr="00ED12E1">
              <w:rPr>
                <w:sz w:val="20"/>
              </w:rPr>
              <w:t>Nền đường rộng 32,5m, mặt đường rộng 22,5m, dải phân cách giữa rộng 3m, lề rộng 2x3,5m (trong đó lề gia cố rộng 2x3m đồng nhất kết cấu áo đường), mặt đường láng nhựa, tiêu chuẩn nhựa 4,5 kg/m</w:t>
            </w:r>
            <w:r w:rsidRPr="00ED12E1">
              <w:rPr>
                <w:sz w:val="20"/>
                <w:vertAlign w:val="superscript"/>
              </w:rPr>
              <w:t>2</w:t>
            </w:r>
            <w:r w:rsidRPr="00ED12E1">
              <w:rPr>
                <w:sz w:val="20"/>
              </w:rPr>
              <w:t xml:space="preserve"> trên lớp móng cấp phối đá dăm</w:t>
            </w:r>
          </w:p>
        </w:tc>
        <w:tc>
          <w:tcPr>
            <w:tcW w:w="869" w:type="pct"/>
            <w:shd w:val="clear" w:color="auto" w:fill="auto"/>
            <w:vAlign w:val="center"/>
          </w:tcPr>
          <w:p w:rsidR="006D1431" w:rsidRPr="00ED12E1" w:rsidP="008D31F0">
            <w:pPr>
              <w:pStyle w:val="TableParagraph"/>
              <w:spacing w:before="120"/>
              <w:jc w:val="center"/>
              <w:rPr>
                <w:b/>
                <w:sz w:val="20"/>
              </w:rPr>
            </w:pPr>
            <w:r w:rsidRPr="00ED12E1">
              <w:rPr>
                <w:b/>
                <w:sz w:val="20"/>
              </w:rPr>
              <w:t>70.329</w:t>
            </w:r>
          </w:p>
        </w:tc>
        <w:tc>
          <w:tcPr>
            <w:tcW w:w="690" w:type="pct"/>
            <w:shd w:val="clear" w:color="auto" w:fill="auto"/>
            <w:vAlign w:val="center"/>
          </w:tcPr>
          <w:p w:rsidR="006D1431" w:rsidRPr="00ED12E1" w:rsidP="008D31F0">
            <w:pPr>
              <w:pStyle w:val="TableParagraph"/>
              <w:spacing w:before="120"/>
              <w:jc w:val="center"/>
              <w:rPr>
                <w:sz w:val="20"/>
              </w:rPr>
            </w:pPr>
            <w:r w:rsidRPr="00ED12E1">
              <w:rPr>
                <w:sz w:val="20"/>
              </w:rPr>
              <w:t>64.781</w:t>
            </w:r>
          </w:p>
        </w:tc>
        <w:tc>
          <w:tcPr>
            <w:tcW w:w="515" w:type="pct"/>
            <w:shd w:val="clear" w:color="auto" w:fill="auto"/>
            <w:vAlign w:val="center"/>
          </w:tcPr>
          <w:p w:rsidR="006D1431"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6D1431" w:rsidRPr="00ED12E1" w:rsidP="008D31F0">
            <w:pPr>
              <w:pStyle w:val="TableParagraph"/>
              <w:spacing w:before="120"/>
              <w:jc w:val="center"/>
              <w:rPr>
                <w:sz w:val="20"/>
              </w:rPr>
            </w:pPr>
            <w:r w:rsidRPr="00ED12E1">
              <w:rPr>
                <w:sz w:val="20"/>
              </w:rPr>
              <w:t>14120.03</w:t>
            </w:r>
          </w:p>
        </w:tc>
        <w:tc>
          <w:tcPr>
            <w:tcW w:w="2042" w:type="pct"/>
            <w:shd w:val="clear" w:color="auto" w:fill="auto"/>
            <w:vAlign w:val="center"/>
          </w:tcPr>
          <w:p w:rsidR="006D1431" w:rsidRPr="00ED12E1" w:rsidP="008D31F0">
            <w:pPr>
              <w:pStyle w:val="TableParagraph"/>
              <w:spacing w:before="120"/>
              <w:rPr>
                <w:sz w:val="20"/>
              </w:rPr>
            </w:pPr>
            <w:r w:rsidRPr="00ED12E1">
              <w:rPr>
                <w:sz w:val="20"/>
              </w:rPr>
              <w:t>Nền rộng đường 31m, mặt đường rộng 22,5m, dải phân cách giữa rộng 1,5m, lề rộng 2x3,5m (trong đó lề gia cố rộng 2x3m đồng nhất kết cấu áo đường) mặt đường gồm 2 lớp BTN dày 12cm trên lớp móng cấp phối đá dăm</w:t>
            </w:r>
          </w:p>
        </w:tc>
        <w:tc>
          <w:tcPr>
            <w:tcW w:w="869" w:type="pct"/>
            <w:shd w:val="clear" w:color="auto" w:fill="auto"/>
            <w:vAlign w:val="center"/>
          </w:tcPr>
          <w:p w:rsidR="006D1431" w:rsidRPr="00ED12E1" w:rsidP="008D31F0">
            <w:pPr>
              <w:pStyle w:val="TableParagraph"/>
              <w:spacing w:before="120"/>
              <w:jc w:val="center"/>
              <w:rPr>
                <w:b/>
                <w:sz w:val="20"/>
              </w:rPr>
            </w:pPr>
            <w:r w:rsidRPr="00ED12E1">
              <w:rPr>
                <w:b/>
                <w:sz w:val="20"/>
              </w:rPr>
              <w:t>81.089</w:t>
            </w:r>
          </w:p>
        </w:tc>
        <w:tc>
          <w:tcPr>
            <w:tcW w:w="690" w:type="pct"/>
            <w:shd w:val="clear" w:color="auto" w:fill="auto"/>
            <w:vAlign w:val="center"/>
          </w:tcPr>
          <w:p w:rsidR="006D1431" w:rsidRPr="00ED12E1" w:rsidP="008D31F0">
            <w:pPr>
              <w:pStyle w:val="TableParagraph"/>
              <w:spacing w:before="120"/>
              <w:jc w:val="center"/>
              <w:rPr>
                <w:sz w:val="20"/>
              </w:rPr>
            </w:pPr>
            <w:r w:rsidRPr="00ED12E1">
              <w:rPr>
                <w:sz w:val="20"/>
              </w:rPr>
              <w:t>74.683</w:t>
            </w:r>
          </w:p>
        </w:tc>
        <w:tc>
          <w:tcPr>
            <w:tcW w:w="515" w:type="pct"/>
            <w:shd w:val="clear" w:color="auto" w:fill="auto"/>
            <w:vAlign w:val="center"/>
          </w:tcPr>
          <w:p w:rsidR="006D1431"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6D1431" w:rsidRPr="00ED12E1" w:rsidP="008D31F0">
            <w:pPr>
              <w:pStyle w:val="TableParagraph"/>
              <w:spacing w:before="120"/>
              <w:jc w:val="center"/>
              <w:rPr>
                <w:sz w:val="20"/>
              </w:rPr>
            </w:pPr>
            <w:r w:rsidRPr="00ED12E1">
              <w:rPr>
                <w:sz w:val="20"/>
              </w:rPr>
              <w:t>14120.04</w:t>
            </w:r>
          </w:p>
        </w:tc>
        <w:tc>
          <w:tcPr>
            <w:tcW w:w="2042" w:type="pct"/>
            <w:shd w:val="clear" w:color="auto" w:fill="auto"/>
            <w:vAlign w:val="center"/>
          </w:tcPr>
          <w:p w:rsidR="006D1431" w:rsidRPr="00ED12E1" w:rsidP="008D31F0">
            <w:pPr>
              <w:pStyle w:val="TableParagraph"/>
              <w:spacing w:before="120"/>
              <w:rPr>
                <w:sz w:val="20"/>
              </w:rPr>
            </w:pPr>
            <w:r w:rsidRPr="00ED12E1">
              <w:rPr>
                <w:sz w:val="20"/>
              </w:rPr>
              <w:t>Nền đường rộng 31m, mặt đường rộng 22,5m, dải phân cách giữa rộng 1,5m, lề rộng 2x3,5m (trong đó lề gia cố rộng 2x3m đồng nhất kết cấu áo đường), mặt đường láng nhựa, tiêu chuẩn nhựa 4,5 kg/m</w:t>
            </w:r>
            <w:r w:rsidRPr="00ED12E1">
              <w:rPr>
                <w:sz w:val="20"/>
                <w:vertAlign w:val="superscript"/>
              </w:rPr>
              <w:t>2</w:t>
            </w:r>
            <w:r w:rsidRPr="00ED12E1">
              <w:rPr>
                <w:sz w:val="20"/>
              </w:rPr>
              <w:t xml:space="preserve"> trên lớp móng cấp phối đá dăm</w:t>
            </w:r>
          </w:p>
        </w:tc>
        <w:tc>
          <w:tcPr>
            <w:tcW w:w="869" w:type="pct"/>
            <w:shd w:val="clear" w:color="auto" w:fill="auto"/>
            <w:vAlign w:val="center"/>
          </w:tcPr>
          <w:p w:rsidR="006D1431" w:rsidRPr="00ED12E1" w:rsidP="008D31F0">
            <w:pPr>
              <w:pStyle w:val="TableParagraph"/>
              <w:spacing w:before="120"/>
              <w:jc w:val="center"/>
              <w:rPr>
                <w:b/>
                <w:sz w:val="20"/>
              </w:rPr>
            </w:pPr>
            <w:r w:rsidRPr="00ED12E1">
              <w:rPr>
                <w:b/>
                <w:sz w:val="20"/>
              </w:rPr>
              <w:t>68.744</w:t>
            </w:r>
          </w:p>
        </w:tc>
        <w:tc>
          <w:tcPr>
            <w:tcW w:w="690" w:type="pct"/>
            <w:shd w:val="clear" w:color="auto" w:fill="auto"/>
            <w:vAlign w:val="center"/>
          </w:tcPr>
          <w:p w:rsidR="006D1431" w:rsidRPr="00ED12E1" w:rsidP="008D31F0">
            <w:pPr>
              <w:pStyle w:val="TableParagraph"/>
              <w:spacing w:before="120"/>
              <w:jc w:val="center"/>
              <w:rPr>
                <w:sz w:val="20"/>
              </w:rPr>
            </w:pPr>
            <w:r w:rsidRPr="00ED12E1">
              <w:rPr>
                <w:sz w:val="20"/>
              </w:rPr>
              <w:t>63.312</w:t>
            </w:r>
          </w:p>
        </w:tc>
        <w:tc>
          <w:tcPr>
            <w:tcW w:w="515" w:type="pct"/>
            <w:shd w:val="clear" w:color="auto" w:fill="auto"/>
            <w:vAlign w:val="center"/>
          </w:tcPr>
          <w:p w:rsidR="006D1431"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6D1431" w:rsidRPr="00ED12E1" w:rsidP="008D31F0">
            <w:pPr>
              <w:pStyle w:val="TableParagraph"/>
              <w:spacing w:before="120"/>
              <w:jc w:val="center"/>
              <w:rPr>
                <w:sz w:val="20"/>
              </w:rPr>
            </w:pPr>
          </w:p>
        </w:tc>
        <w:tc>
          <w:tcPr>
            <w:tcW w:w="2042" w:type="pct"/>
            <w:shd w:val="clear" w:color="auto" w:fill="auto"/>
            <w:vAlign w:val="center"/>
          </w:tcPr>
          <w:p w:rsidR="006D1431" w:rsidRPr="00ED12E1" w:rsidP="008D31F0">
            <w:pPr>
              <w:pStyle w:val="Heading7"/>
              <w:spacing w:before="120"/>
              <w:rPr>
                <w:sz w:val="20"/>
                <w:szCs w:val="20"/>
              </w:rPr>
            </w:pPr>
            <w:r w:rsidRPr="00ED12E1">
              <w:rPr>
                <w:sz w:val="20"/>
                <w:szCs w:val="20"/>
              </w:rPr>
              <w:t>Đường cấp II</w:t>
            </w:r>
          </w:p>
        </w:tc>
        <w:tc>
          <w:tcPr>
            <w:tcW w:w="869" w:type="pct"/>
            <w:shd w:val="clear" w:color="auto" w:fill="auto"/>
            <w:vAlign w:val="center"/>
          </w:tcPr>
          <w:p w:rsidR="006D1431" w:rsidRPr="00ED12E1" w:rsidP="008D31F0">
            <w:pPr>
              <w:pStyle w:val="TableParagraph"/>
              <w:spacing w:before="120"/>
              <w:jc w:val="center"/>
              <w:rPr>
                <w:b/>
                <w:sz w:val="20"/>
              </w:rPr>
            </w:pPr>
          </w:p>
        </w:tc>
        <w:tc>
          <w:tcPr>
            <w:tcW w:w="690" w:type="pct"/>
            <w:shd w:val="clear" w:color="auto" w:fill="auto"/>
            <w:vAlign w:val="center"/>
          </w:tcPr>
          <w:p w:rsidR="006D1431" w:rsidRPr="00ED12E1" w:rsidP="008D31F0">
            <w:pPr>
              <w:pStyle w:val="TableParagraph"/>
              <w:spacing w:before="120"/>
              <w:jc w:val="center"/>
              <w:rPr>
                <w:sz w:val="20"/>
              </w:rPr>
            </w:pPr>
          </w:p>
        </w:tc>
        <w:tc>
          <w:tcPr>
            <w:tcW w:w="515" w:type="pct"/>
            <w:shd w:val="clear" w:color="auto" w:fill="auto"/>
            <w:vAlign w:val="center"/>
          </w:tcPr>
          <w:p w:rsidR="006D1431"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6D1431" w:rsidRPr="00ED12E1" w:rsidP="008D31F0">
            <w:pPr>
              <w:pStyle w:val="TableParagraph"/>
              <w:spacing w:before="120"/>
              <w:jc w:val="center"/>
              <w:rPr>
                <w:sz w:val="20"/>
              </w:rPr>
            </w:pPr>
          </w:p>
        </w:tc>
        <w:tc>
          <w:tcPr>
            <w:tcW w:w="2042" w:type="pct"/>
            <w:shd w:val="clear" w:color="auto" w:fill="auto"/>
            <w:vAlign w:val="center"/>
          </w:tcPr>
          <w:p w:rsidR="006D1431" w:rsidRPr="00ED12E1" w:rsidP="008D31F0">
            <w:pPr>
              <w:pStyle w:val="TableParagraph"/>
              <w:spacing w:before="120"/>
              <w:rPr>
                <w:sz w:val="20"/>
              </w:rPr>
            </w:pPr>
            <w:r w:rsidRPr="00ED12E1">
              <w:rPr>
                <w:b/>
                <w:i/>
                <w:sz w:val="20"/>
              </w:rPr>
              <w:t>Khu</w:t>
            </w:r>
            <w:r w:rsidRPr="00ED12E1">
              <w:rPr>
                <w:sz w:val="20"/>
              </w:rPr>
              <w:t xml:space="preserve"> </w:t>
            </w:r>
            <w:r w:rsidRPr="00ED12E1">
              <w:rPr>
                <w:b/>
                <w:i/>
                <w:sz w:val="20"/>
              </w:rPr>
              <w:t>vực đồng bằng</w:t>
            </w:r>
          </w:p>
        </w:tc>
        <w:tc>
          <w:tcPr>
            <w:tcW w:w="869" w:type="pct"/>
            <w:shd w:val="clear" w:color="auto" w:fill="auto"/>
            <w:vAlign w:val="center"/>
          </w:tcPr>
          <w:p w:rsidR="006D1431" w:rsidRPr="00ED12E1" w:rsidP="008D31F0">
            <w:pPr>
              <w:pStyle w:val="TableParagraph"/>
              <w:spacing w:before="120"/>
              <w:jc w:val="center"/>
              <w:rPr>
                <w:b/>
                <w:sz w:val="20"/>
              </w:rPr>
            </w:pPr>
          </w:p>
        </w:tc>
        <w:tc>
          <w:tcPr>
            <w:tcW w:w="690" w:type="pct"/>
            <w:shd w:val="clear" w:color="auto" w:fill="auto"/>
            <w:vAlign w:val="center"/>
          </w:tcPr>
          <w:p w:rsidR="006D1431" w:rsidRPr="00ED12E1" w:rsidP="008D31F0">
            <w:pPr>
              <w:pStyle w:val="TableParagraph"/>
              <w:spacing w:before="120"/>
              <w:jc w:val="center"/>
              <w:rPr>
                <w:sz w:val="20"/>
              </w:rPr>
            </w:pPr>
          </w:p>
        </w:tc>
        <w:tc>
          <w:tcPr>
            <w:tcW w:w="515" w:type="pct"/>
            <w:shd w:val="clear" w:color="auto" w:fill="auto"/>
            <w:vAlign w:val="center"/>
          </w:tcPr>
          <w:p w:rsidR="006D1431"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6D1431" w:rsidRPr="00ED12E1" w:rsidP="008D31F0">
            <w:pPr>
              <w:pStyle w:val="TableParagraph"/>
              <w:spacing w:before="120"/>
              <w:jc w:val="center"/>
              <w:rPr>
                <w:sz w:val="20"/>
              </w:rPr>
            </w:pPr>
            <w:r w:rsidRPr="00ED12E1">
              <w:rPr>
                <w:sz w:val="20"/>
              </w:rPr>
              <w:t>14120.05</w:t>
            </w:r>
          </w:p>
        </w:tc>
        <w:tc>
          <w:tcPr>
            <w:tcW w:w="2042" w:type="pct"/>
            <w:shd w:val="clear" w:color="auto" w:fill="auto"/>
            <w:vAlign w:val="center"/>
          </w:tcPr>
          <w:p w:rsidR="006D1431" w:rsidRPr="00ED12E1" w:rsidP="008D31F0">
            <w:pPr>
              <w:pStyle w:val="TableParagraph"/>
              <w:spacing w:before="120"/>
              <w:rPr>
                <w:sz w:val="20"/>
              </w:rPr>
            </w:pPr>
            <w:r w:rsidRPr="00ED12E1" w:rsidR="00FD4BD5">
              <w:rPr>
                <w:sz w:val="20"/>
              </w:rPr>
              <w:t>Nền đường rộng 22,5m, mặt đường rộng 15m, dải phân cách giữa rộng 1,5m, lề rộng 2x3m (trong đó lề gia cố rộng 2x2,5m đồng nhất kết cấu áo đường) mặt đường gồm 2 lớp BTN dày 12cm trên lớp móng cấp phối đá dăm</w:t>
            </w:r>
          </w:p>
        </w:tc>
        <w:tc>
          <w:tcPr>
            <w:tcW w:w="869" w:type="pct"/>
            <w:shd w:val="clear" w:color="auto" w:fill="auto"/>
            <w:vAlign w:val="center"/>
          </w:tcPr>
          <w:p w:rsidR="006D1431" w:rsidRPr="00ED12E1" w:rsidP="008D31F0">
            <w:pPr>
              <w:pStyle w:val="TableParagraph"/>
              <w:spacing w:before="120"/>
              <w:jc w:val="center"/>
              <w:rPr>
                <w:b/>
                <w:sz w:val="20"/>
              </w:rPr>
            </w:pPr>
            <w:r w:rsidRPr="00ED12E1" w:rsidR="00FD4BD5">
              <w:rPr>
                <w:b/>
                <w:sz w:val="20"/>
              </w:rPr>
              <w:t>59.660</w:t>
            </w:r>
          </w:p>
        </w:tc>
        <w:tc>
          <w:tcPr>
            <w:tcW w:w="690" w:type="pct"/>
            <w:shd w:val="clear" w:color="auto" w:fill="auto"/>
            <w:vAlign w:val="center"/>
          </w:tcPr>
          <w:p w:rsidR="006D1431" w:rsidRPr="00ED12E1" w:rsidP="008D31F0">
            <w:pPr>
              <w:pStyle w:val="TableParagraph"/>
              <w:spacing w:before="120"/>
              <w:jc w:val="center"/>
              <w:rPr>
                <w:sz w:val="20"/>
              </w:rPr>
            </w:pPr>
            <w:r w:rsidRPr="00ED12E1" w:rsidR="00FD4BD5">
              <w:rPr>
                <w:sz w:val="20"/>
              </w:rPr>
              <w:t>54.943</w:t>
            </w:r>
          </w:p>
        </w:tc>
        <w:tc>
          <w:tcPr>
            <w:tcW w:w="515" w:type="pct"/>
            <w:shd w:val="clear" w:color="auto" w:fill="auto"/>
            <w:vAlign w:val="center"/>
          </w:tcPr>
          <w:p w:rsidR="006D1431"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FD4BD5" w:rsidRPr="00ED12E1" w:rsidP="008D31F0">
            <w:pPr>
              <w:pStyle w:val="TableParagraph"/>
              <w:spacing w:before="120"/>
              <w:jc w:val="center"/>
              <w:rPr>
                <w:sz w:val="20"/>
              </w:rPr>
            </w:pPr>
            <w:r w:rsidRPr="00ED12E1">
              <w:rPr>
                <w:sz w:val="20"/>
              </w:rPr>
              <w:t>14120.06</w:t>
            </w:r>
          </w:p>
        </w:tc>
        <w:tc>
          <w:tcPr>
            <w:tcW w:w="2042" w:type="pct"/>
            <w:shd w:val="clear" w:color="auto" w:fill="auto"/>
            <w:vAlign w:val="center"/>
          </w:tcPr>
          <w:p w:rsidR="00FD4BD5" w:rsidRPr="00ED12E1" w:rsidP="008D31F0">
            <w:pPr>
              <w:pStyle w:val="TableParagraph"/>
              <w:spacing w:before="120"/>
              <w:rPr>
                <w:sz w:val="20"/>
              </w:rPr>
            </w:pPr>
            <w:r w:rsidRPr="00ED12E1">
              <w:rPr>
                <w:sz w:val="20"/>
              </w:rPr>
              <w:t>Nền đường rộng 22,5m, mặt đường rộng 15m, dải</w:t>
            </w:r>
            <w:r w:rsidRPr="00ED12E1" w:rsidR="005B0CBF">
              <w:rPr>
                <w:sz w:val="20"/>
              </w:rPr>
              <w:t xml:space="preserve"> phân cách giữa rộng 1,5m, lề rộng 2x3m (trong đó lề gia cố rộng 2x2,5m đồng nhất kết cấu áo đường) mặt đường gồm 1 lớp BTN dày 7cm trên lớp móng cấp phối đá dăm</w:t>
            </w:r>
          </w:p>
        </w:tc>
        <w:tc>
          <w:tcPr>
            <w:tcW w:w="869" w:type="pct"/>
            <w:shd w:val="clear" w:color="auto" w:fill="auto"/>
            <w:vAlign w:val="center"/>
          </w:tcPr>
          <w:p w:rsidR="00FD4BD5" w:rsidRPr="00ED12E1" w:rsidP="008D31F0">
            <w:pPr>
              <w:pStyle w:val="TableParagraph"/>
              <w:spacing w:before="120"/>
              <w:jc w:val="center"/>
              <w:rPr>
                <w:b/>
                <w:sz w:val="20"/>
              </w:rPr>
            </w:pPr>
            <w:r w:rsidRPr="00ED12E1">
              <w:rPr>
                <w:b/>
                <w:sz w:val="20"/>
              </w:rPr>
              <w:t>54.086</w:t>
            </w:r>
          </w:p>
        </w:tc>
        <w:tc>
          <w:tcPr>
            <w:tcW w:w="690" w:type="pct"/>
            <w:shd w:val="clear" w:color="auto" w:fill="auto"/>
            <w:vAlign w:val="center"/>
          </w:tcPr>
          <w:p w:rsidR="00FD4BD5" w:rsidRPr="00ED12E1" w:rsidP="008D31F0">
            <w:pPr>
              <w:pStyle w:val="TableParagraph"/>
              <w:spacing w:before="120"/>
              <w:jc w:val="center"/>
              <w:rPr>
                <w:sz w:val="20"/>
              </w:rPr>
            </w:pPr>
            <w:r w:rsidRPr="00ED12E1">
              <w:rPr>
                <w:sz w:val="20"/>
              </w:rPr>
              <w:t>49.810</w:t>
            </w:r>
          </w:p>
        </w:tc>
        <w:tc>
          <w:tcPr>
            <w:tcW w:w="515" w:type="pct"/>
            <w:shd w:val="clear" w:color="auto" w:fill="auto"/>
            <w:vAlign w:val="center"/>
          </w:tcPr>
          <w:p w:rsidR="00FD4BD5"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5B0CBF" w:rsidRPr="00ED12E1" w:rsidP="008D31F0">
            <w:pPr>
              <w:pStyle w:val="TableParagraph"/>
              <w:spacing w:before="120"/>
              <w:jc w:val="center"/>
              <w:rPr>
                <w:sz w:val="20"/>
              </w:rPr>
            </w:pPr>
            <w:r w:rsidRPr="00ED12E1">
              <w:rPr>
                <w:sz w:val="20"/>
              </w:rPr>
              <w:t>14120.07</w:t>
            </w:r>
          </w:p>
        </w:tc>
        <w:tc>
          <w:tcPr>
            <w:tcW w:w="2042" w:type="pct"/>
            <w:shd w:val="clear" w:color="auto" w:fill="auto"/>
            <w:vAlign w:val="center"/>
          </w:tcPr>
          <w:p w:rsidR="005B0CBF" w:rsidRPr="00ED12E1" w:rsidP="008D31F0">
            <w:pPr>
              <w:pStyle w:val="TableParagraph"/>
              <w:spacing w:before="120"/>
              <w:rPr>
                <w:sz w:val="20"/>
              </w:rPr>
            </w:pPr>
            <w:r w:rsidRPr="00ED12E1">
              <w:rPr>
                <w:sz w:val="20"/>
              </w:rPr>
              <w:t>Nền đường rộng 22,5m, mặt đường rộng 15m, dải phân cách giữa rộng 1,5m, lề rộng 2x3m (trong đó lề gia cố rộng 2x2,5m đồng nhất kết cấu áo đường), mặt đường láng nhựa tiêu chuẩn 4,5Kg/m</w:t>
            </w:r>
            <w:r w:rsidRPr="00ED12E1">
              <w:rPr>
                <w:sz w:val="20"/>
                <w:vertAlign w:val="superscript"/>
              </w:rPr>
              <w:t>2</w:t>
            </w:r>
            <w:r w:rsidRPr="00ED12E1">
              <w:rPr>
                <w:sz w:val="20"/>
              </w:rPr>
              <w:t xml:space="preserve"> trên lớp móng cấp phối đá dăm</w:t>
            </w:r>
          </w:p>
        </w:tc>
        <w:tc>
          <w:tcPr>
            <w:tcW w:w="869" w:type="pct"/>
            <w:shd w:val="clear" w:color="auto" w:fill="auto"/>
            <w:vAlign w:val="center"/>
          </w:tcPr>
          <w:p w:rsidR="005B0CBF" w:rsidRPr="00ED12E1" w:rsidP="008D31F0">
            <w:pPr>
              <w:pStyle w:val="TableParagraph"/>
              <w:spacing w:before="120"/>
              <w:jc w:val="center"/>
              <w:rPr>
                <w:b/>
                <w:sz w:val="20"/>
              </w:rPr>
            </w:pPr>
            <w:r w:rsidRPr="00ED12E1" w:rsidR="003B6F7F">
              <w:rPr>
                <w:b/>
                <w:sz w:val="20"/>
              </w:rPr>
              <w:t>50.135</w:t>
            </w:r>
          </w:p>
        </w:tc>
        <w:tc>
          <w:tcPr>
            <w:tcW w:w="690" w:type="pct"/>
            <w:shd w:val="clear" w:color="auto" w:fill="auto"/>
            <w:vAlign w:val="center"/>
          </w:tcPr>
          <w:p w:rsidR="005B0CBF" w:rsidRPr="00ED12E1" w:rsidP="008D31F0">
            <w:pPr>
              <w:pStyle w:val="TableParagraph"/>
              <w:spacing w:before="120"/>
              <w:jc w:val="center"/>
              <w:rPr>
                <w:sz w:val="20"/>
              </w:rPr>
            </w:pPr>
            <w:r w:rsidRPr="00ED12E1" w:rsidR="003B6F7F">
              <w:rPr>
                <w:sz w:val="20"/>
              </w:rPr>
              <w:t>46.185</w:t>
            </w:r>
          </w:p>
        </w:tc>
        <w:tc>
          <w:tcPr>
            <w:tcW w:w="515" w:type="pct"/>
            <w:shd w:val="clear" w:color="auto" w:fill="auto"/>
            <w:vAlign w:val="center"/>
          </w:tcPr>
          <w:p w:rsidR="005B0CB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p>
        </w:tc>
        <w:tc>
          <w:tcPr>
            <w:tcW w:w="2042" w:type="pct"/>
            <w:shd w:val="clear" w:color="auto" w:fill="auto"/>
            <w:vAlign w:val="center"/>
          </w:tcPr>
          <w:p w:rsidR="003B6F7F" w:rsidRPr="00ED12E1" w:rsidP="008D31F0">
            <w:pPr>
              <w:pStyle w:val="TableParagraph"/>
              <w:spacing w:before="120"/>
              <w:rPr>
                <w:sz w:val="20"/>
              </w:rPr>
            </w:pPr>
            <w:r w:rsidRPr="00ED12E1">
              <w:rPr>
                <w:b/>
                <w:i/>
                <w:sz w:val="20"/>
              </w:rPr>
              <w:t>Khu</w:t>
            </w:r>
            <w:r w:rsidRPr="00ED12E1">
              <w:rPr>
                <w:sz w:val="20"/>
              </w:rPr>
              <w:t xml:space="preserve"> </w:t>
            </w:r>
            <w:r w:rsidRPr="00ED12E1">
              <w:rPr>
                <w:b/>
                <w:i/>
                <w:sz w:val="20"/>
              </w:rPr>
              <w:t>vực trung</w:t>
            </w:r>
            <w:r w:rsidRPr="00ED12E1">
              <w:rPr>
                <w:sz w:val="20"/>
              </w:rPr>
              <w:t xml:space="preserve"> </w:t>
            </w:r>
            <w:r w:rsidRPr="00ED12E1">
              <w:rPr>
                <w:b/>
                <w:i/>
                <w:sz w:val="20"/>
              </w:rPr>
              <w:t>du</w:t>
            </w:r>
          </w:p>
        </w:tc>
        <w:tc>
          <w:tcPr>
            <w:tcW w:w="869" w:type="pct"/>
            <w:shd w:val="clear" w:color="auto" w:fill="auto"/>
            <w:vAlign w:val="center"/>
          </w:tcPr>
          <w:p w:rsidR="003B6F7F" w:rsidRPr="00ED12E1" w:rsidP="008D31F0">
            <w:pPr>
              <w:pStyle w:val="TableParagraph"/>
              <w:spacing w:before="120"/>
              <w:jc w:val="center"/>
              <w:rPr>
                <w:b/>
                <w:sz w:val="20"/>
              </w:rPr>
            </w:pPr>
          </w:p>
        </w:tc>
        <w:tc>
          <w:tcPr>
            <w:tcW w:w="690" w:type="pct"/>
            <w:shd w:val="clear" w:color="auto" w:fill="auto"/>
            <w:vAlign w:val="center"/>
          </w:tcPr>
          <w:p w:rsidR="003B6F7F" w:rsidRPr="00ED12E1" w:rsidP="008D31F0">
            <w:pPr>
              <w:pStyle w:val="TableParagraph"/>
              <w:spacing w:before="120"/>
              <w:jc w:val="center"/>
              <w:rPr>
                <w:sz w:val="20"/>
              </w:rPr>
            </w:pP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14120.08</w:t>
            </w:r>
          </w:p>
        </w:tc>
        <w:tc>
          <w:tcPr>
            <w:tcW w:w="2042" w:type="pct"/>
            <w:shd w:val="clear" w:color="auto" w:fill="auto"/>
            <w:vAlign w:val="center"/>
          </w:tcPr>
          <w:p w:rsidR="003B6F7F" w:rsidRPr="00ED12E1" w:rsidP="008D31F0">
            <w:pPr>
              <w:pStyle w:val="TableParagraph"/>
              <w:spacing w:before="120"/>
              <w:rPr>
                <w:b/>
                <w:i/>
                <w:sz w:val="20"/>
              </w:rPr>
            </w:pPr>
            <w:r w:rsidRPr="00ED12E1">
              <w:rPr>
                <w:sz w:val="20"/>
              </w:rPr>
              <w:t>Nền đường rộng 22,5m ,mặt đường rộng 15m, dải phân cách giữa rộng 1,5m, lề rộng 2x3m (trong đó lề gia cố rộng 2x2,5m đồng nhất kết cấu áo đường) mặt đường gồm 2 lớp BTN dày 12cm trên lớp móng cấp phối đá dăm</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66.808</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61.545</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14120.09</w:t>
            </w:r>
          </w:p>
        </w:tc>
        <w:tc>
          <w:tcPr>
            <w:tcW w:w="2042" w:type="pct"/>
            <w:shd w:val="clear" w:color="auto" w:fill="auto"/>
            <w:vAlign w:val="center"/>
          </w:tcPr>
          <w:p w:rsidR="003B6F7F" w:rsidRPr="00ED12E1" w:rsidP="008D31F0">
            <w:pPr>
              <w:pStyle w:val="TableParagraph"/>
              <w:spacing w:before="120"/>
              <w:rPr>
                <w:sz w:val="20"/>
              </w:rPr>
            </w:pPr>
            <w:r w:rsidRPr="00ED12E1">
              <w:rPr>
                <w:sz w:val="20"/>
              </w:rPr>
              <w:t>Nền đường rộng 22,5m, mặt đường rộng 15m, dải phân cách giữa rộng 1,5m, lề rộng 2x3m (trong đó lề gia cố rộng 2x2,5m đồng nhất kết cấu áo đường) mặt đường gồm 1 lớp BTN dày 7cm trên lớp móng cấp phối đá dăm</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60.570</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55.788</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14120.10</w:t>
            </w:r>
          </w:p>
        </w:tc>
        <w:tc>
          <w:tcPr>
            <w:tcW w:w="2042" w:type="pct"/>
            <w:shd w:val="clear" w:color="auto" w:fill="auto"/>
            <w:vAlign w:val="center"/>
          </w:tcPr>
          <w:p w:rsidR="003B6F7F" w:rsidRPr="00ED12E1" w:rsidP="008D31F0">
            <w:pPr>
              <w:pStyle w:val="TableParagraph"/>
              <w:spacing w:before="120"/>
              <w:rPr>
                <w:sz w:val="20"/>
              </w:rPr>
            </w:pPr>
            <w:r w:rsidRPr="00ED12E1">
              <w:rPr>
                <w:sz w:val="20"/>
              </w:rPr>
              <w:t>Nền đường rộng 22,5m, mặt đường rộng 15m, dải phân cách giữa rộng 1,5m, lề rộng 2x3m (trong đó lề gia cố rộng 2x2,5m đồng nhất kết cấu áo đường), mặt đường láng nhựa tiêu chuẩn 4,5Kg/m</w:t>
            </w:r>
            <w:r w:rsidRPr="00ED12E1">
              <w:rPr>
                <w:sz w:val="20"/>
                <w:vertAlign w:val="superscript"/>
              </w:rPr>
              <w:t>2</w:t>
            </w:r>
            <w:r w:rsidRPr="00ED12E1">
              <w:rPr>
                <w:sz w:val="20"/>
              </w:rPr>
              <w:t xml:space="preserve"> trên lớp móng cấp phối đá dăm</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56.152</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51.720</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p>
        </w:tc>
        <w:tc>
          <w:tcPr>
            <w:tcW w:w="2042" w:type="pct"/>
            <w:shd w:val="clear" w:color="auto" w:fill="auto"/>
            <w:vAlign w:val="center"/>
          </w:tcPr>
          <w:p w:rsidR="003B6F7F" w:rsidRPr="00ED12E1" w:rsidP="008D31F0">
            <w:pPr>
              <w:pStyle w:val="Heading7"/>
              <w:spacing w:before="120"/>
              <w:rPr>
                <w:sz w:val="20"/>
                <w:szCs w:val="20"/>
              </w:rPr>
            </w:pPr>
            <w:r w:rsidRPr="00ED12E1">
              <w:rPr>
                <w:sz w:val="20"/>
                <w:szCs w:val="20"/>
              </w:rPr>
              <w:t>Đường cấp III</w:t>
            </w:r>
          </w:p>
        </w:tc>
        <w:tc>
          <w:tcPr>
            <w:tcW w:w="869" w:type="pct"/>
            <w:shd w:val="clear" w:color="auto" w:fill="auto"/>
            <w:vAlign w:val="center"/>
          </w:tcPr>
          <w:p w:rsidR="003B6F7F" w:rsidRPr="00ED12E1" w:rsidP="008D31F0">
            <w:pPr>
              <w:pStyle w:val="TableParagraph"/>
              <w:spacing w:before="120"/>
              <w:jc w:val="center"/>
              <w:rPr>
                <w:b/>
                <w:sz w:val="20"/>
              </w:rPr>
            </w:pPr>
          </w:p>
        </w:tc>
        <w:tc>
          <w:tcPr>
            <w:tcW w:w="690" w:type="pct"/>
            <w:shd w:val="clear" w:color="auto" w:fill="auto"/>
            <w:vAlign w:val="center"/>
          </w:tcPr>
          <w:p w:rsidR="003B6F7F" w:rsidRPr="00ED12E1" w:rsidP="008D31F0">
            <w:pPr>
              <w:pStyle w:val="TableParagraph"/>
              <w:spacing w:before="120"/>
              <w:jc w:val="center"/>
              <w:rPr>
                <w:sz w:val="20"/>
              </w:rPr>
            </w:pP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p>
        </w:tc>
        <w:tc>
          <w:tcPr>
            <w:tcW w:w="2042" w:type="pct"/>
            <w:shd w:val="clear" w:color="auto" w:fill="auto"/>
            <w:vAlign w:val="center"/>
          </w:tcPr>
          <w:p w:rsidR="003B6F7F" w:rsidRPr="00ED12E1" w:rsidP="008D31F0">
            <w:pPr>
              <w:pStyle w:val="Heading7"/>
              <w:spacing w:before="120"/>
              <w:rPr>
                <w:sz w:val="20"/>
              </w:rPr>
            </w:pPr>
            <w:r w:rsidRPr="00ED12E1">
              <w:rPr>
                <w:i/>
                <w:sz w:val="20"/>
              </w:rPr>
              <w:t>Khu</w:t>
            </w:r>
            <w:r w:rsidRPr="00ED12E1">
              <w:rPr>
                <w:sz w:val="20"/>
              </w:rPr>
              <w:t xml:space="preserve"> </w:t>
            </w:r>
            <w:r w:rsidRPr="00ED12E1">
              <w:rPr>
                <w:i/>
                <w:sz w:val="20"/>
              </w:rPr>
              <w:t>vực đồng bằng</w:t>
            </w:r>
          </w:p>
        </w:tc>
        <w:tc>
          <w:tcPr>
            <w:tcW w:w="869" w:type="pct"/>
            <w:shd w:val="clear" w:color="auto" w:fill="auto"/>
            <w:vAlign w:val="center"/>
          </w:tcPr>
          <w:p w:rsidR="003B6F7F" w:rsidRPr="00ED12E1" w:rsidP="008D31F0">
            <w:pPr>
              <w:pStyle w:val="TableParagraph"/>
              <w:spacing w:before="120"/>
              <w:jc w:val="center"/>
              <w:rPr>
                <w:b/>
                <w:sz w:val="20"/>
              </w:rPr>
            </w:pPr>
          </w:p>
        </w:tc>
        <w:tc>
          <w:tcPr>
            <w:tcW w:w="690" w:type="pct"/>
            <w:shd w:val="clear" w:color="auto" w:fill="auto"/>
            <w:vAlign w:val="center"/>
          </w:tcPr>
          <w:p w:rsidR="003B6F7F" w:rsidRPr="00ED12E1" w:rsidP="008D31F0">
            <w:pPr>
              <w:pStyle w:val="TableParagraph"/>
              <w:spacing w:before="120"/>
              <w:jc w:val="center"/>
              <w:rPr>
                <w:sz w:val="20"/>
              </w:rPr>
            </w:pP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14120.11</w:t>
            </w:r>
          </w:p>
        </w:tc>
        <w:tc>
          <w:tcPr>
            <w:tcW w:w="2042" w:type="pct"/>
            <w:shd w:val="clear" w:color="auto" w:fill="auto"/>
            <w:vAlign w:val="center"/>
          </w:tcPr>
          <w:p w:rsidR="003B6F7F" w:rsidRPr="00ED12E1" w:rsidP="008D31F0">
            <w:pPr>
              <w:pStyle w:val="Heading7"/>
              <w:spacing w:before="120"/>
              <w:rPr>
                <w:b w:val="0"/>
                <w:i/>
                <w:sz w:val="20"/>
              </w:rPr>
            </w:pPr>
            <w:r w:rsidRPr="00ED12E1">
              <w:rPr>
                <w:b w:val="0"/>
                <w:sz w:val="20"/>
              </w:rPr>
              <w:t>Nền đường rộng 12m, mặt đường rộng 7m, lề rộng 2x2,5m (trong đó lề gia cố rộng 2x2m đồng nhất kết cấu áo đường), mặt đường gồm 2 lớp BTN dày 12cm trên lớp móng cấp phối đá dăm</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31.799</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29.291</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14120.12</w:t>
            </w:r>
          </w:p>
        </w:tc>
        <w:tc>
          <w:tcPr>
            <w:tcW w:w="2042" w:type="pct"/>
            <w:shd w:val="clear" w:color="auto" w:fill="auto"/>
            <w:vAlign w:val="center"/>
          </w:tcPr>
          <w:p w:rsidR="003B6F7F" w:rsidRPr="00ED12E1" w:rsidP="008D31F0">
            <w:pPr>
              <w:pStyle w:val="Heading7"/>
              <w:spacing w:before="120"/>
              <w:rPr>
                <w:b w:val="0"/>
                <w:sz w:val="20"/>
              </w:rPr>
            </w:pPr>
            <w:r w:rsidRPr="00ED12E1">
              <w:rPr>
                <w:b w:val="0"/>
                <w:sz w:val="20"/>
              </w:rPr>
              <w:t>Nền đường rộng 12m, mặt đường rộng 7m, lề rộng 2x2,5m (trong đó lề gia cố rộng 2x2m đồng nhất kết cấu áo đường), mặt đường gồm 1 lớp BTN dày 7cm trên lớp móng cấp phối đá dăm</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28.732</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26.471</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14120.13</w:t>
            </w:r>
          </w:p>
        </w:tc>
        <w:tc>
          <w:tcPr>
            <w:tcW w:w="2042" w:type="pct"/>
            <w:shd w:val="clear" w:color="auto" w:fill="auto"/>
            <w:vAlign w:val="center"/>
          </w:tcPr>
          <w:p w:rsidR="003B6F7F" w:rsidRPr="00ED12E1" w:rsidP="008D31F0">
            <w:pPr>
              <w:pStyle w:val="Heading7"/>
              <w:spacing w:before="120"/>
              <w:rPr>
                <w:b w:val="0"/>
                <w:sz w:val="20"/>
              </w:rPr>
            </w:pPr>
            <w:r w:rsidRPr="00ED12E1">
              <w:rPr>
                <w:b w:val="0"/>
                <w:sz w:val="20"/>
              </w:rPr>
              <w:t>Nền đường rộng 12m, mặt đường rộng 7m, lề rộng 2x2,5m (trong đó lề gia cố rộng 2x2m đồng nhất kết cấu áo đường), mặt đường láng nhựa tiêu chuẩn 4,5Kg/m</w:t>
            </w:r>
            <w:r w:rsidRPr="00ED12E1">
              <w:rPr>
                <w:b w:val="0"/>
                <w:sz w:val="20"/>
                <w:vertAlign w:val="superscript"/>
              </w:rPr>
              <w:t>2</w:t>
            </w:r>
            <w:r w:rsidRPr="00ED12E1">
              <w:rPr>
                <w:b w:val="0"/>
                <w:sz w:val="20"/>
              </w:rPr>
              <w:t xml:space="preserve"> trên lớp móng cấp phối đá dăm hoặc đá dăm tiêu chuẩn</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27.043</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24.912</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14120.14</w:t>
            </w:r>
          </w:p>
        </w:tc>
        <w:tc>
          <w:tcPr>
            <w:tcW w:w="2042" w:type="pct"/>
            <w:shd w:val="clear" w:color="auto" w:fill="auto"/>
            <w:vAlign w:val="center"/>
          </w:tcPr>
          <w:p w:rsidR="003B6F7F" w:rsidRPr="00ED12E1" w:rsidP="008D31F0">
            <w:pPr>
              <w:pStyle w:val="Heading7"/>
              <w:spacing w:before="120"/>
              <w:rPr>
                <w:b w:val="0"/>
                <w:sz w:val="20"/>
              </w:rPr>
            </w:pPr>
            <w:r w:rsidRPr="00ED12E1">
              <w:rPr>
                <w:b w:val="0"/>
                <w:sz w:val="20"/>
              </w:rPr>
              <w:t>Nền đường rộng 12m , mặt đường rộng 7m, lề rộng 2x2,5m (trong đó lề gia cố rộng 2x2m đồng nhất kết cấu áo đường), mặt đường láng nhựa tiêu chuẩn 3Kg/m</w:t>
            </w:r>
            <w:r w:rsidRPr="00ED12E1">
              <w:rPr>
                <w:b w:val="0"/>
                <w:sz w:val="20"/>
                <w:vertAlign w:val="superscript"/>
              </w:rPr>
              <w:t>2</w:t>
            </w:r>
            <w:r w:rsidRPr="00ED12E1">
              <w:rPr>
                <w:b w:val="0"/>
                <w:sz w:val="20"/>
              </w:rPr>
              <w:t xml:space="preserve"> trên lớp móng cấp phối đá dăm hoặc đá dăm tiêu chuẩn</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26.263</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24.184</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p>
        </w:tc>
        <w:tc>
          <w:tcPr>
            <w:tcW w:w="2042" w:type="pct"/>
            <w:shd w:val="clear" w:color="auto" w:fill="auto"/>
            <w:vAlign w:val="center"/>
          </w:tcPr>
          <w:p w:rsidR="003B6F7F" w:rsidRPr="00ED12E1" w:rsidP="008D31F0">
            <w:pPr>
              <w:pStyle w:val="Heading7"/>
              <w:spacing w:before="120"/>
              <w:rPr>
                <w:sz w:val="20"/>
              </w:rPr>
            </w:pPr>
            <w:r w:rsidRPr="00ED12E1">
              <w:rPr>
                <w:i/>
                <w:sz w:val="20"/>
              </w:rPr>
              <w:t>Khu</w:t>
            </w:r>
            <w:r w:rsidRPr="00ED12E1">
              <w:rPr>
                <w:sz w:val="20"/>
              </w:rPr>
              <w:t xml:space="preserve"> </w:t>
            </w:r>
            <w:r w:rsidRPr="00ED12E1">
              <w:rPr>
                <w:i/>
                <w:sz w:val="20"/>
              </w:rPr>
              <w:t>vực trung</w:t>
            </w:r>
            <w:r w:rsidRPr="00ED12E1">
              <w:rPr>
                <w:sz w:val="20"/>
              </w:rPr>
              <w:t xml:space="preserve"> </w:t>
            </w:r>
            <w:r w:rsidRPr="00ED12E1">
              <w:rPr>
                <w:i/>
                <w:sz w:val="20"/>
              </w:rPr>
              <w:t>du</w:t>
            </w:r>
          </w:p>
        </w:tc>
        <w:tc>
          <w:tcPr>
            <w:tcW w:w="869" w:type="pct"/>
            <w:shd w:val="clear" w:color="auto" w:fill="auto"/>
            <w:vAlign w:val="center"/>
          </w:tcPr>
          <w:p w:rsidR="003B6F7F" w:rsidRPr="00ED12E1" w:rsidP="008D31F0">
            <w:pPr>
              <w:pStyle w:val="TableParagraph"/>
              <w:spacing w:before="120"/>
              <w:jc w:val="center"/>
              <w:rPr>
                <w:b/>
                <w:sz w:val="20"/>
              </w:rPr>
            </w:pPr>
          </w:p>
        </w:tc>
        <w:tc>
          <w:tcPr>
            <w:tcW w:w="690" w:type="pct"/>
            <w:shd w:val="clear" w:color="auto" w:fill="auto"/>
            <w:vAlign w:val="center"/>
          </w:tcPr>
          <w:p w:rsidR="003B6F7F" w:rsidRPr="00ED12E1" w:rsidP="008D31F0">
            <w:pPr>
              <w:pStyle w:val="TableParagraph"/>
              <w:spacing w:before="120"/>
              <w:jc w:val="center"/>
              <w:rPr>
                <w:sz w:val="20"/>
              </w:rPr>
            </w:pP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14120.15</w:t>
            </w:r>
          </w:p>
        </w:tc>
        <w:tc>
          <w:tcPr>
            <w:tcW w:w="2042" w:type="pct"/>
            <w:shd w:val="clear" w:color="auto" w:fill="auto"/>
            <w:vAlign w:val="center"/>
          </w:tcPr>
          <w:p w:rsidR="003B6F7F" w:rsidRPr="00ED12E1" w:rsidP="008D31F0">
            <w:pPr>
              <w:pStyle w:val="Heading7"/>
              <w:spacing w:before="120"/>
              <w:rPr>
                <w:b w:val="0"/>
                <w:sz w:val="20"/>
              </w:rPr>
            </w:pPr>
            <w:r w:rsidRPr="00ED12E1">
              <w:rPr>
                <w:b w:val="0"/>
                <w:sz w:val="20"/>
              </w:rPr>
              <w:t>Nền đường rộng 12m , mặt đường rộng 7m, lề rộng 2x2,5m (trong đó lề gia cố rộng 2x2m đồng nhất kết cấu áo đường), mặt đường gồm 2 lớp BTN dày 12cm trên lớp móng cấp phối đá dăm</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36.555</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33.670</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14120.16</w:t>
            </w:r>
          </w:p>
        </w:tc>
        <w:tc>
          <w:tcPr>
            <w:tcW w:w="2042" w:type="pct"/>
            <w:shd w:val="clear" w:color="auto" w:fill="auto"/>
            <w:vAlign w:val="center"/>
          </w:tcPr>
          <w:p w:rsidR="003B6F7F" w:rsidRPr="00ED12E1" w:rsidP="008D31F0">
            <w:pPr>
              <w:pStyle w:val="Heading7"/>
              <w:spacing w:before="120"/>
              <w:rPr>
                <w:b w:val="0"/>
                <w:sz w:val="20"/>
              </w:rPr>
            </w:pPr>
            <w:r w:rsidRPr="00ED12E1">
              <w:rPr>
                <w:b w:val="0"/>
                <w:sz w:val="20"/>
              </w:rPr>
              <w:t>Nền đường rộng 12m , mặt đường rộng 7m, lề rộng 2x2,5m (trong đó lề gia cố rộng 2x2m đồng nhất kết cấu áo đường), mặt đường gồm 1 lớp BTN dày 7cm trên lớp móng cấp phối đá dăm</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33.047</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30.435</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14120.17</w:t>
            </w:r>
          </w:p>
        </w:tc>
        <w:tc>
          <w:tcPr>
            <w:tcW w:w="2042" w:type="pct"/>
            <w:shd w:val="clear" w:color="auto" w:fill="auto"/>
            <w:vAlign w:val="center"/>
          </w:tcPr>
          <w:p w:rsidR="003B6F7F" w:rsidRPr="00ED12E1" w:rsidP="008D31F0">
            <w:pPr>
              <w:pStyle w:val="Heading7"/>
              <w:spacing w:before="120"/>
              <w:rPr>
                <w:b w:val="0"/>
                <w:sz w:val="20"/>
              </w:rPr>
            </w:pPr>
            <w:r w:rsidRPr="00ED12E1">
              <w:rPr>
                <w:b w:val="0"/>
                <w:sz w:val="20"/>
              </w:rPr>
              <w:t>Nền đường rộng 12m, mặt đường rộng 7m, lề rộng 2x2,5m (trong đó lề gia cố rộng 2x2m đồng nhất kết cấu áo đường), mặt đường láng nhựa tiêu chuẩn 4,5Kg/m</w:t>
            </w:r>
            <w:r w:rsidRPr="00ED12E1">
              <w:rPr>
                <w:b w:val="0"/>
                <w:sz w:val="20"/>
                <w:vertAlign w:val="superscript"/>
              </w:rPr>
              <w:t>2</w:t>
            </w:r>
            <w:r w:rsidRPr="00ED12E1">
              <w:rPr>
                <w:b w:val="0"/>
                <w:sz w:val="20"/>
              </w:rPr>
              <w:t xml:space="preserve"> trên lớp móng cấp phối đá dăm hoặc đá dăm tiêu chuẩn</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31.084</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28.628</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14120.18</w:t>
            </w:r>
          </w:p>
        </w:tc>
        <w:tc>
          <w:tcPr>
            <w:tcW w:w="2042" w:type="pct"/>
            <w:shd w:val="clear" w:color="auto" w:fill="auto"/>
            <w:vAlign w:val="center"/>
          </w:tcPr>
          <w:p w:rsidR="003B6F7F" w:rsidRPr="00ED12E1" w:rsidP="008D31F0">
            <w:pPr>
              <w:pStyle w:val="Heading7"/>
              <w:spacing w:before="120"/>
              <w:rPr>
                <w:b w:val="0"/>
                <w:sz w:val="20"/>
              </w:rPr>
            </w:pPr>
            <w:r w:rsidRPr="00ED12E1">
              <w:rPr>
                <w:b w:val="0"/>
                <w:sz w:val="20"/>
              </w:rPr>
              <w:t>Nền đường rộng 12m, mặt đường rộng 7m, lề rộng 2x2,5m (trong đó lề gia cố rộng 2x2m đồng nhất kết cấu áo đường), mặt đường láng nhựa tiêu chuẩn 3Kg/m</w:t>
            </w:r>
            <w:r w:rsidRPr="00ED12E1">
              <w:rPr>
                <w:b w:val="0"/>
                <w:sz w:val="20"/>
                <w:vertAlign w:val="superscript"/>
              </w:rPr>
              <w:t>2</w:t>
            </w:r>
            <w:r w:rsidRPr="00ED12E1">
              <w:rPr>
                <w:b w:val="0"/>
                <w:sz w:val="20"/>
              </w:rPr>
              <w:t xml:space="preserve"> trên lớp móng cấp phối đá dăm hoặc đá dăm tiêu chuẩn</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30.188</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27.797</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p>
        </w:tc>
        <w:tc>
          <w:tcPr>
            <w:tcW w:w="2042" w:type="pct"/>
            <w:shd w:val="clear" w:color="auto" w:fill="auto"/>
            <w:vAlign w:val="center"/>
          </w:tcPr>
          <w:p w:rsidR="003B6F7F" w:rsidRPr="00ED12E1" w:rsidP="008D31F0">
            <w:pPr>
              <w:pStyle w:val="Heading7"/>
              <w:spacing w:before="120"/>
              <w:rPr>
                <w:sz w:val="20"/>
              </w:rPr>
            </w:pPr>
            <w:r w:rsidRPr="00ED12E1">
              <w:rPr>
                <w:i/>
                <w:sz w:val="20"/>
              </w:rPr>
              <w:t>Khu</w:t>
            </w:r>
            <w:r w:rsidRPr="00ED12E1">
              <w:rPr>
                <w:sz w:val="20"/>
              </w:rPr>
              <w:t xml:space="preserve"> </w:t>
            </w:r>
            <w:r w:rsidRPr="00ED12E1">
              <w:rPr>
                <w:i/>
                <w:sz w:val="20"/>
              </w:rPr>
              <w:t>vực miền núi</w:t>
            </w:r>
          </w:p>
        </w:tc>
        <w:tc>
          <w:tcPr>
            <w:tcW w:w="869" w:type="pct"/>
            <w:shd w:val="clear" w:color="auto" w:fill="auto"/>
            <w:vAlign w:val="center"/>
          </w:tcPr>
          <w:p w:rsidR="003B6F7F" w:rsidRPr="00ED12E1" w:rsidP="008D31F0">
            <w:pPr>
              <w:pStyle w:val="TableParagraph"/>
              <w:spacing w:before="120"/>
              <w:jc w:val="center"/>
              <w:rPr>
                <w:b/>
                <w:sz w:val="20"/>
              </w:rPr>
            </w:pPr>
          </w:p>
        </w:tc>
        <w:tc>
          <w:tcPr>
            <w:tcW w:w="690" w:type="pct"/>
            <w:shd w:val="clear" w:color="auto" w:fill="auto"/>
            <w:vAlign w:val="center"/>
          </w:tcPr>
          <w:p w:rsidR="003B6F7F" w:rsidRPr="00ED12E1" w:rsidP="008D31F0">
            <w:pPr>
              <w:pStyle w:val="TableParagraph"/>
              <w:spacing w:before="120"/>
              <w:jc w:val="center"/>
              <w:rPr>
                <w:sz w:val="20"/>
              </w:rPr>
            </w:pP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14120.19</w:t>
            </w:r>
          </w:p>
        </w:tc>
        <w:tc>
          <w:tcPr>
            <w:tcW w:w="2042" w:type="pct"/>
            <w:shd w:val="clear" w:color="auto" w:fill="auto"/>
            <w:vAlign w:val="center"/>
          </w:tcPr>
          <w:p w:rsidR="003B6F7F" w:rsidRPr="00ED12E1" w:rsidP="008D31F0">
            <w:pPr>
              <w:pStyle w:val="Heading7"/>
              <w:spacing w:before="120"/>
              <w:rPr>
                <w:b w:val="0"/>
                <w:i/>
                <w:sz w:val="20"/>
              </w:rPr>
            </w:pPr>
            <w:r w:rsidRPr="00ED12E1">
              <w:rPr>
                <w:b w:val="0"/>
                <w:sz w:val="20"/>
              </w:rPr>
              <w:t>Nền đường rộng 9m, mặt đường rộng 6m, lề rộng 2x1,5m (trong đó lề gia cố rộng 2x1m đồng nhất kết cấu áo đường), mặt đường gồm 2 lớp BTN dày 12cm trên lớp móng cấp phối đá dăm</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39.089</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36.009</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14120.20</w:t>
            </w:r>
          </w:p>
        </w:tc>
        <w:tc>
          <w:tcPr>
            <w:tcW w:w="2042" w:type="pct"/>
            <w:shd w:val="clear" w:color="auto" w:fill="auto"/>
            <w:vAlign w:val="center"/>
          </w:tcPr>
          <w:p w:rsidR="003B6F7F" w:rsidRPr="00ED12E1" w:rsidP="008D31F0">
            <w:pPr>
              <w:pStyle w:val="Heading7"/>
              <w:spacing w:before="120"/>
              <w:rPr>
                <w:b w:val="0"/>
                <w:sz w:val="20"/>
              </w:rPr>
            </w:pPr>
            <w:r w:rsidRPr="00ED12E1">
              <w:rPr>
                <w:b w:val="0"/>
                <w:sz w:val="20"/>
              </w:rPr>
              <w:t>Nền đường rộng 9m, mặt đường rộng 6m, lề rộng 2x1,5m (trong đó lề gia cố rộng 2x1m đồng nhất kết cấu áo đường), mặt đường gồm 1 lớp BTN dày 7cm trên lớp móng cấp phối đá dăm</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37.062</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34.138</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14120.21</w:t>
            </w:r>
          </w:p>
        </w:tc>
        <w:tc>
          <w:tcPr>
            <w:tcW w:w="2042" w:type="pct"/>
            <w:shd w:val="clear" w:color="auto" w:fill="auto"/>
            <w:vAlign w:val="center"/>
          </w:tcPr>
          <w:p w:rsidR="003B6F7F" w:rsidRPr="00ED12E1" w:rsidP="008D31F0">
            <w:pPr>
              <w:pStyle w:val="Heading7"/>
              <w:spacing w:before="120"/>
              <w:rPr>
                <w:b w:val="0"/>
                <w:sz w:val="20"/>
              </w:rPr>
            </w:pPr>
            <w:r w:rsidRPr="00ED12E1">
              <w:rPr>
                <w:b w:val="0"/>
                <w:sz w:val="20"/>
              </w:rPr>
              <w:t>Nền đường rộng 9m, mặt đường rộng 6m, lề rộng 2x1,5m (trong đó lề gia cố rộng 2x1m đồng nhất kết cấu áo đường), mặt đường láng nhựa tiêu chuẩn 4,5Kg/m</w:t>
            </w:r>
            <w:r w:rsidRPr="00ED12E1">
              <w:rPr>
                <w:b w:val="0"/>
                <w:sz w:val="20"/>
                <w:vertAlign w:val="superscript"/>
              </w:rPr>
              <w:t>2</w:t>
            </w:r>
            <w:r w:rsidRPr="00ED12E1">
              <w:rPr>
                <w:b w:val="0"/>
                <w:sz w:val="20"/>
              </w:rPr>
              <w:t xml:space="preserve"> trên lớp móng cấp phối đá dăm hoặc đá dăm tiêu chuẩn</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36.074</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33.215</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14120.22</w:t>
            </w:r>
          </w:p>
        </w:tc>
        <w:tc>
          <w:tcPr>
            <w:tcW w:w="2042" w:type="pct"/>
            <w:shd w:val="clear" w:color="auto" w:fill="auto"/>
            <w:vAlign w:val="center"/>
          </w:tcPr>
          <w:p w:rsidR="003B6F7F" w:rsidRPr="00ED12E1" w:rsidP="008D31F0">
            <w:pPr>
              <w:pStyle w:val="Heading7"/>
              <w:spacing w:before="120"/>
              <w:rPr>
                <w:b w:val="0"/>
                <w:sz w:val="20"/>
              </w:rPr>
            </w:pPr>
            <w:r w:rsidRPr="00ED12E1">
              <w:rPr>
                <w:b w:val="0"/>
                <w:sz w:val="20"/>
              </w:rPr>
              <w:t>Nền đường rộng 9m, mặt đường rộng 6m, lề rộng 2x1,5m (trong đó lề gia cố rộng 2x1m đồng nhất kết cấu áo đường), mặt đường láng nhựa tiêu chuẩn 3Kg/m</w:t>
            </w:r>
            <w:r w:rsidRPr="00ED12E1">
              <w:rPr>
                <w:b w:val="0"/>
                <w:sz w:val="20"/>
                <w:vertAlign w:val="superscript"/>
              </w:rPr>
              <w:t>2</w:t>
            </w:r>
            <w:r w:rsidRPr="00ED12E1">
              <w:rPr>
                <w:b w:val="0"/>
                <w:sz w:val="20"/>
              </w:rPr>
              <w:t xml:space="preserve"> trên lớp móng cấp phối đá dăm hoặc đá dăm tiêu chuẩn</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35.568</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32.748</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p>
        </w:tc>
        <w:tc>
          <w:tcPr>
            <w:tcW w:w="2042" w:type="pct"/>
            <w:shd w:val="clear" w:color="auto" w:fill="auto"/>
            <w:vAlign w:val="center"/>
          </w:tcPr>
          <w:p w:rsidR="003B6F7F" w:rsidRPr="00ED12E1" w:rsidP="008D31F0">
            <w:pPr>
              <w:pStyle w:val="Heading7"/>
              <w:spacing w:before="120"/>
              <w:rPr>
                <w:sz w:val="20"/>
              </w:rPr>
            </w:pPr>
            <w:r w:rsidRPr="00ED12E1">
              <w:rPr>
                <w:sz w:val="20"/>
              </w:rPr>
              <w:t>Đường cấp IV</w:t>
            </w:r>
          </w:p>
        </w:tc>
        <w:tc>
          <w:tcPr>
            <w:tcW w:w="869" w:type="pct"/>
            <w:shd w:val="clear" w:color="auto" w:fill="auto"/>
            <w:vAlign w:val="center"/>
          </w:tcPr>
          <w:p w:rsidR="003B6F7F" w:rsidRPr="00ED12E1" w:rsidP="008D31F0">
            <w:pPr>
              <w:pStyle w:val="TableParagraph"/>
              <w:spacing w:before="120"/>
              <w:jc w:val="center"/>
              <w:rPr>
                <w:b/>
                <w:sz w:val="20"/>
              </w:rPr>
            </w:pPr>
          </w:p>
        </w:tc>
        <w:tc>
          <w:tcPr>
            <w:tcW w:w="690" w:type="pct"/>
            <w:shd w:val="clear" w:color="auto" w:fill="auto"/>
            <w:vAlign w:val="center"/>
          </w:tcPr>
          <w:p w:rsidR="003B6F7F" w:rsidRPr="00ED12E1" w:rsidP="008D31F0">
            <w:pPr>
              <w:pStyle w:val="TableParagraph"/>
              <w:spacing w:before="120"/>
              <w:jc w:val="center"/>
              <w:rPr>
                <w:sz w:val="20"/>
              </w:rPr>
            </w:pP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p>
        </w:tc>
        <w:tc>
          <w:tcPr>
            <w:tcW w:w="2042" w:type="pct"/>
            <w:shd w:val="clear" w:color="auto" w:fill="auto"/>
            <w:vAlign w:val="center"/>
          </w:tcPr>
          <w:p w:rsidR="003B6F7F" w:rsidRPr="00ED12E1" w:rsidP="008D31F0">
            <w:pPr>
              <w:pStyle w:val="Heading7"/>
              <w:spacing w:before="120"/>
              <w:rPr>
                <w:sz w:val="20"/>
              </w:rPr>
            </w:pPr>
            <w:r w:rsidRPr="00ED12E1">
              <w:rPr>
                <w:i/>
                <w:sz w:val="20"/>
              </w:rPr>
              <w:t>Khu</w:t>
            </w:r>
            <w:r w:rsidRPr="00ED12E1">
              <w:rPr>
                <w:sz w:val="20"/>
              </w:rPr>
              <w:t xml:space="preserve"> </w:t>
            </w:r>
            <w:r w:rsidRPr="00ED12E1">
              <w:rPr>
                <w:i/>
                <w:sz w:val="20"/>
              </w:rPr>
              <w:t>vực đồng bằng</w:t>
            </w:r>
          </w:p>
        </w:tc>
        <w:tc>
          <w:tcPr>
            <w:tcW w:w="869" w:type="pct"/>
            <w:shd w:val="clear" w:color="auto" w:fill="auto"/>
            <w:vAlign w:val="center"/>
          </w:tcPr>
          <w:p w:rsidR="003B6F7F" w:rsidRPr="00ED12E1" w:rsidP="008D31F0">
            <w:pPr>
              <w:pStyle w:val="TableParagraph"/>
              <w:spacing w:before="120"/>
              <w:jc w:val="center"/>
              <w:rPr>
                <w:b/>
                <w:sz w:val="20"/>
              </w:rPr>
            </w:pPr>
          </w:p>
        </w:tc>
        <w:tc>
          <w:tcPr>
            <w:tcW w:w="690" w:type="pct"/>
            <w:shd w:val="clear" w:color="auto" w:fill="auto"/>
            <w:vAlign w:val="center"/>
          </w:tcPr>
          <w:p w:rsidR="003B6F7F" w:rsidRPr="00ED12E1" w:rsidP="008D31F0">
            <w:pPr>
              <w:pStyle w:val="TableParagraph"/>
              <w:spacing w:before="120"/>
              <w:jc w:val="center"/>
              <w:rPr>
                <w:sz w:val="20"/>
              </w:rPr>
            </w:pP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14120.23</w:t>
            </w:r>
          </w:p>
        </w:tc>
        <w:tc>
          <w:tcPr>
            <w:tcW w:w="2042" w:type="pct"/>
            <w:shd w:val="clear" w:color="auto" w:fill="auto"/>
            <w:vAlign w:val="center"/>
          </w:tcPr>
          <w:p w:rsidR="003B6F7F" w:rsidRPr="00ED12E1" w:rsidP="008D31F0">
            <w:pPr>
              <w:pStyle w:val="Heading7"/>
              <w:spacing w:before="120"/>
              <w:rPr>
                <w:b w:val="0"/>
                <w:i/>
                <w:sz w:val="20"/>
              </w:rPr>
            </w:pPr>
            <w:r w:rsidRPr="00ED12E1">
              <w:rPr>
                <w:b w:val="0"/>
                <w:sz w:val="20"/>
              </w:rPr>
              <w:t>Nền đường rộng 9m, mặt đường rộng 7m, lề rộng 2x1m (trong đó lề gia cố rộng 2x0,5m đồng nhất kết cấu áo đường), mặt đường gồm 2 lớp BTN dày 12cm trên lớp móng cấp phối đá dăm</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21.741</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20.012</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14120.24</w:t>
            </w:r>
          </w:p>
        </w:tc>
        <w:tc>
          <w:tcPr>
            <w:tcW w:w="2042" w:type="pct"/>
            <w:shd w:val="clear" w:color="auto" w:fill="auto"/>
            <w:vAlign w:val="center"/>
          </w:tcPr>
          <w:p w:rsidR="003B6F7F" w:rsidRPr="00ED12E1" w:rsidP="008D31F0">
            <w:pPr>
              <w:pStyle w:val="Heading7"/>
              <w:spacing w:before="120"/>
              <w:rPr>
                <w:b w:val="0"/>
                <w:sz w:val="20"/>
              </w:rPr>
            </w:pPr>
            <w:r w:rsidRPr="00ED12E1">
              <w:rPr>
                <w:b w:val="0"/>
                <w:sz w:val="20"/>
              </w:rPr>
              <w:t>Nền đường rộng 9m, mặt đường rộng 7m, lề rộng 2x1m (trong đó lề gia cố rộng 2x0,5m đồng nhất kết cấu áo đường), mặt đường gồm 1 lớp BTN dày 7cm trên lớp móng cấp phối đá dăm</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21.195</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19.519</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14120.25</w:t>
            </w:r>
          </w:p>
        </w:tc>
        <w:tc>
          <w:tcPr>
            <w:tcW w:w="2042" w:type="pct"/>
            <w:shd w:val="clear" w:color="auto" w:fill="auto"/>
            <w:vAlign w:val="center"/>
          </w:tcPr>
          <w:p w:rsidR="003B6F7F" w:rsidRPr="00ED12E1" w:rsidP="008D31F0">
            <w:pPr>
              <w:pStyle w:val="Heading7"/>
              <w:spacing w:before="120"/>
              <w:rPr>
                <w:b w:val="0"/>
                <w:sz w:val="20"/>
              </w:rPr>
            </w:pPr>
            <w:r w:rsidRPr="00ED12E1">
              <w:rPr>
                <w:b w:val="0"/>
                <w:sz w:val="20"/>
              </w:rPr>
              <w:t>Nền đường rộng 9m, mặt đường rộng 7m, lề rộng 2x1m (trong đó lề gia cố rộng 2x0,5m đồng nhất kết cấu áo đường), mặt đường láng nhựa tiêu chuẩn 4,5Kg/m</w:t>
            </w:r>
            <w:r w:rsidRPr="00ED12E1">
              <w:rPr>
                <w:b w:val="0"/>
                <w:sz w:val="20"/>
                <w:vertAlign w:val="superscript"/>
              </w:rPr>
              <w:t>2</w:t>
            </w:r>
            <w:r w:rsidRPr="00ED12E1">
              <w:rPr>
                <w:b w:val="0"/>
                <w:sz w:val="20"/>
              </w:rPr>
              <w:t xml:space="preserve"> trên lớp móng cấp phối đá dăm hoặc đá dăm tiêu chuẩn</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20.155</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18.557</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14120.26</w:t>
            </w:r>
          </w:p>
        </w:tc>
        <w:tc>
          <w:tcPr>
            <w:tcW w:w="2042" w:type="pct"/>
            <w:shd w:val="clear" w:color="auto" w:fill="auto"/>
            <w:vAlign w:val="center"/>
          </w:tcPr>
          <w:p w:rsidR="003B6F7F" w:rsidRPr="00ED12E1" w:rsidP="008D31F0">
            <w:pPr>
              <w:pStyle w:val="Heading7"/>
              <w:spacing w:before="120"/>
              <w:rPr>
                <w:b w:val="0"/>
                <w:sz w:val="20"/>
              </w:rPr>
            </w:pPr>
            <w:r w:rsidRPr="00ED12E1">
              <w:rPr>
                <w:b w:val="0"/>
                <w:sz w:val="20"/>
              </w:rPr>
              <w:t>Nền đường rộng 9m, mặt đường rộng 7m, lề rộng 2x1m (trong đó lề gia cố rộng 2x0,5m đồng nhất kết cấu áo đường), mặt đường láng nhựa tiêu chuẩn 3Kg/m</w:t>
            </w:r>
            <w:r w:rsidRPr="00ED12E1">
              <w:rPr>
                <w:b w:val="0"/>
                <w:sz w:val="20"/>
                <w:vertAlign w:val="superscript"/>
              </w:rPr>
              <w:t>2</w:t>
            </w:r>
            <w:r w:rsidRPr="00ED12E1">
              <w:rPr>
                <w:b w:val="0"/>
                <w:sz w:val="20"/>
              </w:rPr>
              <w:t xml:space="preserve"> trên lớp móng cấp phối đá dăm hoặc đá dăm tiêu chuẩn</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19.584</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18.037</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p>
        </w:tc>
        <w:tc>
          <w:tcPr>
            <w:tcW w:w="2042" w:type="pct"/>
            <w:shd w:val="clear" w:color="auto" w:fill="auto"/>
            <w:vAlign w:val="center"/>
          </w:tcPr>
          <w:p w:rsidR="003B6F7F" w:rsidRPr="00ED12E1" w:rsidP="008D31F0">
            <w:pPr>
              <w:pStyle w:val="Heading7"/>
              <w:spacing w:before="120"/>
              <w:rPr>
                <w:sz w:val="20"/>
              </w:rPr>
            </w:pPr>
            <w:r w:rsidRPr="00ED12E1">
              <w:rPr>
                <w:i/>
                <w:sz w:val="20"/>
              </w:rPr>
              <w:t>Khu</w:t>
            </w:r>
            <w:r w:rsidRPr="00ED12E1">
              <w:rPr>
                <w:sz w:val="20"/>
              </w:rPr>
              <w:t xml:space="preserve"> </w:t>
            </w:r>
            <w:r w:rsidRPr="00ED12E1">
              <w:rPr>
                <w:i/>
                <w:sz w:val="20"/>
              </w:rPr>
              <w:t>vực trung</w:t>
            </w:r>
            <w:r w:rsidRPr="00ED12E1">
              <w:rPr>
                <w:sz w:val="20"/>
              </w:rPr>
              <w:t xml:space="preserve"> </w:t>
            </w:r>
            <w:r w:rsidRPr="00ED12E1">
              <w:rPr>
                <w:i/>
                <w:sz w:val="20"/>
              </w:rPr>
              <w:t>du</w:t>
            </w:r>
          </w:p>
        </w:tc>
        <w:tc>
          <w:tcPr>
            <w:tcW w:w="869" w:type="pct"/>
            <w:shd w:val="clear" w:color="auto" w:fill="auto"/>
            <w:vAlign w:val="center"/>
          </w:tcPr>
          <w:p w:rsidR="003B6F7F" w:rsidRPr="00ED12E1" w:rsidP="008D31F0">
            <w:pPr>
              <w:pStyle w:val="TableParagraph"/>
              <w:spacing w:before="120"/>
              <w:jc w:val="center"/>
              <w:rPr>
                <w:b/>
                <w:sz w:val="20"/>
              </w:rPr>
            </w:pPr>
          </w:p>
        </w:tc>
        <w:tc>
          <w:tcPr>
            <w:tcW w:w="690" w:type="pct"/>
            <w:shd w:val="clear" w:color="auto" w:fill="auto"/>
            <w:vAlign w:val="center"/>
          </w:tcPr>
          <w:p w:rsidR="003B6F7F" w:rsidRPr="00ED12E1" w:rsidP="008D31F0">
            <w:pPr>
              <w:pStyle w:val="TableParagraph"/>
              <w:spacing w:before="120"/>
              <w:jc w:val="center"/>
              <w:rPr>
                <w:sz w:val="20"/>
              </w:rPr>
            </w:pP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14120.27</w:t>
            </w:r>
          </w:p>
        </w:tc>
        <w:tc>
          <w:tcPr>
            <w:tcW w:w="2042" w:type="pct"/>
            <w:shd w:val="clear" w:color="auto" w:fill="auto"/>
            <w:vAlign w:val="center"/>
          </w:tcPr>
          <w:p w:rsidR="003B6F7F" w:rsidRPr="00ED12E1" w:rsidP="008D31F0">
            <w:pPr>
              <w:pStyle w:val="Heading7"/>
              <w:spacing w:before="120"/>
              <w:rPr>
                <w:b w:val="0"/>
                <w:i/>
                <w:sz w:val="20"/>
              </w:rPr>
            </w:pPr>
            <w:r w:rsidRPr="00ED12E1">
              <w:rPr>
                <w:b w:val="0"/>
                <w:sz w:val="20"/>
              </w:rPr>
              <w:t>Nền đường rộng 9m, mặt đường rộng 7m, lề rộng 2x1m (trong đó lề gia cố rộng 2x0,5m đồng nhất kết cấu áo đường), mặt đường gồm 2 lớp BTN dày 12cm trên lớp móng cấp phối đá dăm</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23.482</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21.611</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 xml:space="preserve">14120.28 </w:t>
            </w:r>
          </w:p>
        </w:tc>
        <w:tc>
          <w:tcPr>
            <w:tcW w:w="2042" w:type="pct"/>
            <w:shd w:val="clear" w:color="auto" w:fill="auto"/>
            <w:vAlign w:val="center"/>
          </w:tcPr>
          <w:p w:rsidR="003B6F7F" w:rsidRPr="00ED12E1" w:rsidP="008D31F0">
            <w:pPr>
              <w:pStyle w:val="Heading7"/>
              <w:spacing w:before="120"/>
              <w:rPr>
                <w:b w:val="0"/>
                <w:sz w:val="20"/>
              </w:rPr>
            </w:pPr>
            <w:r w:rsidRPr="00ED12E1">
              <w:rPr>
                <w:b w:val="0"/>
                <w:sz w:val="20"/>
              </w:rPr>
              <w:t>Nền đường rộng 9m, mặt đường rộng 7m, lề rộng cấu áo đường), mặt đường gồm 1 lớp BTN dày 7cm trên lớp móng cấp phối đá dăm</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21.234</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19.571</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14120.29</w:t>
            </w:r>
          </w:p>
        </w:tc>
        <w:tc>
          <w:tcPr>
            <w:tcW w:w="2042" w:type="pct"/>
            <w:shd w:val="clear" w:color="auto" w:fill="auto"/>
            <w:vAlign w:val="center"/>
          </w:tcPr>
          <w:p w:rsidR="003B6F7F" w:rsidRPr="00ED12E1" w:rsidP="008D31F0">
            <w:pPr>
              <w:pStyle w:val="Heading7"/>
              <w:spacing w:before="120"/>
              <w:rPr>
                <w:b w:val="0"/>
                <w:sz w:val="20"/>
              </w:rPr>
            </w:pPr>
            <w:r w:rsidRPr="00ED12E1">
              <w:rPr>
                <w:b w:val="0"/>
                <w:sz w:val="20"/>
              </w:rPr>
              <w:t>Nền đường rộng 9m , mặt đường rộng 7m, lề rộng 2x1m (trong đó lề gia cố rộng 2x0,5m đồng nhất kết cấu áo đường), mặt đường láng nhựa tiêu chuẩn 4,5Kg/m</w:t>
            </w:r>
            <w:r w:rsidRPr="00ED12E1">
              <w:rPr>
                <w:b w:val="0"/>
                <w:sz w:val="20"/>
                <w:vertAlign w:val="superscript"/>
              </w:rPr>
              <w:t>2</w:t>
            </w:r>
            <w:r w:rsidRPr="00ED12E1">
              <w:rPr>
                <w:b w:val="0"/>
                <w:sz w:val="20"/>
              </w:rPr>
              <w:t xml:space="preserve"> trên lớp móng cấp phối đá dăm hoặc đá dăm tiêu chuẩn</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21.143</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19.467</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14120.30</w:t>
            </w:r>
          </w:p>
        </w:tc>
        <w:tc>
          <w:tcPr>
            <w:tcW w:w="2042" w:type="pct"/>
            <w:shd w:val="clear" w:color="auto" w:fill="auto"/>
            <w:vAlign w:val="center"/>
          </w:tcPr>
          <w:p w:rsidR="003B6F7F" w:rsidRPr="00ED12E1" w:rsidP="008D31F0">
            <w:pPr>
              <w:pStyle w:val="Heading7"/>
              <w:spacing w:before="120"/>
              <w:rPr>
                <w:b w:val="0"/>
                <w:sz w:val="20"/>
              </w:rPr>
            </w:pPr>
            <w:r w:rsidRPr="00ED12E1">
              <w:rPr>
                <w:b w:val="0"/>
                <w:sz w:val="20"/>
              </w:rPr>
              <w:t>Nền đường rộng 9m, mặt đường rộng 7m, lề rộng 2x1m (trong đó lề gia cố rộng 2x0,5m đồng nhất kết cấu áo đường), mặt đường láng nhựa tiêu chuẩn 3Kg/m</w:t>
            </w:r>
            <w:r w:rsidRPr="00ED12E1">
              <w:rPr>
                <w:b w:val="0"/>
                <w:sz w:val="20"/>
                <w:vertAlign w:val="superscript"/>
              </w:rPr>
              <w:t>2</w:t>
            </w:r>
            <w:r w:rsidRPr="00ED12E1">
              <w:rPr>
                <w:b w:val="0"/>
                <w:sz w:val="20"/>
              </w:rPr>
              <w:t xml:space="preserve"> trên lớp móng cấp phối đá dăm hoặc đá dăm tiêu chuẩn</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19.675</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18.115</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p>
        </w:tc>
        <w:tc>
          <w:tcPr>
            <w:tcW w:w="2042" w:type="pct"/>
            <w:shd w:val="clear" w:color="auto" w:fill="auto"/>
            <w:vAlign w:val="center"/>
          </w:tcPr>
          <w:p w:rsidR="003B6F7F" w:rsidRPr="00ED12E1" w:rsidP="008D31F0">
            <w:pPr>
              <w:pStyle w:val="Heading7"/>
              <w:spacing w:before="120"/>
              <w:rPr>
                <w:sz w:val="20"/>
              </w:rPr>
            </w:pPr>
            <w:r w:rsidRPr="00ED12E1">
              <w:rPr>
                <w:i/>
                <w:sz w:val="20"/>
              </w:rPr>
              <w:t>Khu</w:t>
            </w:r>
            <w:r w:rsidRPr="00ED12E1">
              <w:rPr>
                <w:sz w:val="20"/>
              </w:rPr>
              <w:t xml:space="preserve"> </w:t>
            </w:r>
            <w:r w:rsidRPr="00ED12E1">
              <w:rPr>
                <w:i/>
                <w:sz w:val="20"/>
              </w:rPr>
              <w:t>vực miền núi</w:t>
            </w:r>
          </w:p>
        </w:tc>
        <w:tc>
          <w:tcPr>
            <w:tcW w:w="869" w:type="pct"/>
            <w:shd w:val="clear" w:color="auto" w:fill="auto"/>
            <w:vAlign w:val="center"/>
          </w:tcPr>
          <w:p w:rsidR="003B6F7F" w:rsidRPr="00ED12E1" w:rsidP="008D31F0">
            <w:pPr>
              <w:pStyle w:val="TableParagraph"/>
              <w:spacing w:before="120"/>
              <w:jc w:val="center"/>
              <w:rPr>
                <w:b/>
                <w:sz w:val="20"/>
              </w:rPr>
            </w:pPr>
          </w:p>
        </w:tc>
        <w:tc>
          <w:tcPr>
            <w:tcW w:w="690" w:type="pct"/>
            <w:shd w:val="clear" w:color="auto" w:fill="auto"/>
            <w:vAlign w:val="center"/>
          </w:tcPr>
          <w:p w:rsidR="003B6F7F" w:rsidRPr="00ED12E1" w:rsidP="008D31F0">
            <w:pPr>
              <w:pStyle w:val="TableParagraph"/>
              <w:spacing w:before="120"/>
              <w:jc w:val="center"/>
              <w:rPr>
                <w:sz w:val="20"/>
              </w:rPr>
            </w:pP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14120.31</w:t>
            </w:r>
          </w:p>
        </w:tc>
        <w:tc>
          <w:tcPr>
            <w:tcW w:w="2042" w:type="pct"/>
            <w:shd w:val="clear" w:color="auto" w:fill="auto"/>
            <w:vAlign w:val="center"/>
          </w:tcPr>
          <w:p w:rsidR="003B6F7F" w:rsidRPr="00ED12E1" w:rsidP="008D31F0">
            <w:pPr>
              <w:pStyle w:val="Heading7"/>
              <w:spacing w:before="120"/>
              <w:rPr>
                <w:b w:val="0"/>
                <w:i/>
                <w:sz w:val="20"/>
              </w:rPr>
            </w:pPr>
            <w:r w:rsidRPr="00ED12E1">
              <w:rPr>
                <w:b w:val="0"/>
                <w:sz w:val="20"/>
              </w:rPr>
              <w:t>Nền đường rộng 7,5m, mặt đường rộng 5,5m, lề rộng 2x1m (trong đó lề gia cố rộng 2x0,5m đồng nhất kết cấu áo đường), mặt đường gồm 1 lớp bê tông nhựa dày 7cm trên lớp móng cấp phối đá dăm</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32.761</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30.175</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14120.32</w:t>
            </w:r>
          </w:p>
        </w:tc>
        <w:tc>
          <w:tcPr>
            <w:tcW w:w="2042" w:type="pct"/>
            <w:shd w:val="clear" w:color="auto" w:fill="auto"/>
            <w:vAlign w:val="center"/>
          </w:tcPr>
          <w:p w:rsidR="003B6F7F" w:rsidRPr="00ED12E1" w:rsidP="008D31F0">
            <w:pPr>
              <w:pStyle w:val="Heading7"/>
              <w:spacing w:before="120"/>
              <w:rPr>
                <w:b w:val="0"/>
                <w:sz w:val="20"/>
              </w:rPr>
            </w:pPr>
            <w:r w:rsidRPr="00ED12E1">
              <w:rPr>
                <w:b w:val="0"/>
                <w:sz w:val="20"/>
              </w:rPr>
              <w:t>Nền đường rộng 7,5m, mặt đường rộng 5,5m, lề rộng 2x1m (trong đó lề gia cố rộng 2x0,5m đồng nhất kết cấu áo đường), mặt đường láng nhựa tiêu chuẩn 4,5Kg/m</w:t>
            </w:r>
            <w:r w:rsidRPr="00ED12E1">
              <w:rPr>
                <w:b w:val="0"/>
                <w:sz w:val="20"/>
                <w:vertAlign w:val="superscript"/>
              </w:rPr>
              <w:t>2</w:t>
            </w:r>
            <w:r w:rsidRPr="00ED12E1">
              <w:rPr>
                <w:b w:val="0"/>
                <w:sz w:val="20"/>
              </w:rPr>
              <w:t xml:space="preserve"> trên lớp móng cấp phối đá dăm hoặc đá dăm tiêu chuẩn</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31.942</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29.434</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14120.33</w:t>
            </w:r>
          </w:p>
        </w:tc>
        <w:tc>
          <w:tcPr>
            <w:tcW w:w="2042" w:type="pct"/>
            <w:shd w:val="clear" w:color="auto" w:fill="auto"/>
            <w:vAlign w:val="center"/>
          </w:tcPr>
          <w:p w:rsidR="003B6F7F" w:rsidRPr="00ED12E1" w:rsidP="008D31F0">
            <w:pPr>
              <w:pStyle w:val="Heading7"/>
              <w:spacing w:before="120"/>
              <w:rPr>
                <w:b w:val="0"/>
                <w:sz w:val="20"/>
              </w:rPr>
            </w:pPr>
            <w:r w:rsidRPr="00ED12E1">
              <w:rPr>
                <w:b w:val="0"/>
                <w:sz w:val="20"/>
              </w:rPr>
              <w:t>Nền đường rộng 7,5m, mặt đường rộng 5,5m, lề rộng 2x1m (trong đó lề gia cố rộng 2x0,5m đồng nhất kết cấu áo đường), mặt đường láng nhựa tiêu chuẩn 3Kg/m</w:t>
            </w:r>
            <w:r w:rsidRPr="00ED12E1">
              <w:rPr>
                <w:b w:val="0"/>
                <w:sz w:val="20"/>
                <w:vertAlign w:val="superscript"/>
              </w:rPr>
              <w:t>2</w:t>
            </w:r>
            <w:r w:rsidRPr="00ED12E1">
              <w:rPr>
                <w:b w:val="0"/>
                <w:sz w:val="20"/>
              </w:rPr>
              <w:t xml:space="preserve"> trên lớp móng cấp phối đá dăm hoặc đá dăm tiêu chuẩn</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31.526</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29.031</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p>
        </w:tc>
        <w:tc>
          <w:tcPr>
            <w:tcW w:w="2042" w:type="pct"/>
            <w:shd w:val="clear" w:color="auto" w:fill="auto"/>
            <w:vAlign w:val="center"/>
          </w:tcPr>
          <w:p w:rsidR="003B6F7F" w:rsidRPr="00ED12E1" w:rsidP="008D31F0">
            <w:pPr>
              <w:pStyle w:val="Heading7"/>
              <w:spacing w:before="120"/>
              <w:rPr>
                <w:sz w:val="20"/>
              </w:rPr>
            </w:pPr>
            <w:r w:rsidRPr="00ED12E1">
              <w:rPr>
                <w:sz w:val="20"/>
              </w:rPr>
              <w:t>Đường cấp V</w:t>
            </w:r>
          </w:p>
        </w:tc>
        <w:tc>
          <w:tcPr>
            <w:tcW w:w="869" w:type="pct"/>
            <w:shd w:val="clear" w:color="auto" w:fill="auto"/>
            <w:vAlign w:val="center"/>
          </w:tcPr>
          <w:p w:rsidR="003B6F7F" w:rsidRPr="00ED12E1" w:rsidP="008D31F0">
            <w:pPr>
              <w:pStyle w:val="TableParagraph"/>
              <w:spacing w:before="120"/>
              <w:jc w:val="center"/>
              <w:rPr>
                <w:b/>
                <w:sz w:val="20"/>
              </w:rPr>
            </w:pPr>
          </w:p>
        </w:tc>
        <w:tc>
          <w:tcPr>
            <w:tcW w:w="690" w:type="pct"/>
            <w:shd w:val="clear" w:color="auto" w:fill="auto"/>
            <w:vAlign w:val="center"/>
          </w:tcPr>
          <w:p w:rsidR="003B6F7F" w:rsidRPr="00ED12E1" w:rsidP="008D31F0">
            <w:pPr>
              <w:pStyle w:val="TableParagraph"/>
              <w:spacing w:before="120"/>
              <w:jc w:val="center"/>
              <w:rPr>
                <w:sz w:val="20"/>
              </w:rPr>
            </w:pP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p>
        </w:tc>
        <w:tc>
          <w:tcPr>
            <w:tcW w:w="2042" w:type="pct"/>
            <w:shd w:val="clear" w:color="auto" w:fill="auto"/>
            <w:vAlign w:val="center"/>
          </w:tcPr>
          <w:p w:rsidR="003B6F7F" w:rsidRPr="00ED12E1" w:rsidP="008D31F0">
            <w:pPr>
              <w:pStyle w:val="Heading7"/>
              <w:spacing w:before="120"/>
              <w:rPr>
                <w:sz w:val="20"/>
              </w:rPr>
            </w:pPr>
            <w:r w:rsidRPr="00ED12E1">
              <w:rPr>
                <w:i/>
                <w:sz w:val="20"/>
              </w:rPr>
              <w:t>Khu</w:t>
            </w:r>
            <w:r w:rsidRPr="00ED12E1">
              <w:rPr>
                <w:sz w:val="20"/>
              </w:rPr>
              <w:t xml:space="preserve"> </w:t>
            </w:r>
            <w:r w:rsidRPr="00ED12E1">
              <w:rPr>
                <w:i/>
                <w:sz w:val="20"/>
              </w:rPr>
              <w:t>vực đồng bằng</w:t>
            </w:r>
          </w:p>
        </w:tc>
        <w:tc>
          <w:tcPr>
            <w:tcW w:w="869" w:type="pct"/>
            <w:shd w:val="clear" w:color="auto" w:fill="auto"/>
            <w:vAlign w:val="center"/>
          </w:tcPr>
          <w:p w:rsidR="003B6F7F" w:rsidRPr="00ED12E1" w:rsidP="008D31F0">
            <w:pPr>
              <w:pStyle w:val="TableParagraph"/>
              <w:spacing w:before="120"/>
              <w:jc w:val="center"/>
              <w:rPr>
                <w:b/>
                <w:sz w:val="20"/>
              </w:rPr>
            </w:pPr>
          </w:p>
        </w:tc>
        <w:tc>
          <w:tcPr>
            <w:tcW w:w="690" w:type="pct"/>
            <w:shd w:val="clear" w:color="auto" w:fill="auto"/>
            <w:vAlign w:val="center"/>
          </w:tcPr>
          <w:p w:rsidR="003B6F7F" w:rsidRPr="00ED12E1" w:rsidP="008D31F0">
            <w:pPr>
              <w:pStyle w:val="TableParagraph"/>
              <w:spacing w:before="120"/>
              <w:jc w:val="center"/>
              <w:rPr>
                <w:sz w:val="20"/>
              </w:rPr>
            </w:pP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14120.34</w:t>
            </w:r>
          </w:p>
        </w:tc>
        <w:tc>
          <w:tcPr>
            <w:tcW w:w="2042" w:type="pct"/>
            <w:shd w:val="clear" w:color="auto" w:fill="auto"/>
            <w:vAlign w:val="center"/>
          </w:tcPr>
          <w:p w:rsidR="003B6F7F" w:rsidRPr="00ED12E1" w:rsidP="008D31F0">
            <w:pPr>
              <w:pStyle w:val="Heading7"/>
              <w:spacing w:before="120"/>
              <w:rPr>
                <w:b w:val="0"/>
                <w:i/>
                <w:sz w:val="20"/>
              </w:rPr>
            </w:pPr>
            <w:r w:rsidRPr="00ED12E1">
              <w:rPr>
                <w:b w:val="0"/>
                <w:sz w:val="20"/>
              </w:rPr>
              <w:t>Nền đường rộng 7,5m, mặt đường rộng 5,5m, lề rộng 2x1m (trong đó lề gia cố rộng 2x0,5m đồng nhất kết cấu áo đường), mặt đường gồm 1 lớp bê tông nhựa dày 7cm trên lớp móng cấp phối đá dăm</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15.048</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13.853</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14120.35</w:t>
            </w:r>
          </w:p>
        </w:tc>
        <w:tc>
          <w:tcPr>
            <w:tcW w:w="2042" w:type="pct"/>
            <w:shd w:val="clear" w:color="auto" w:fill="auto"/>
            <w:vAlign w:val="center"/>
          </w:tcPr>
          <w:p w:rsidR="003B6F7F" w:rsidRPr="00ED12E1" w:rsidP="008D31F0">
            <w:pPr>
              <w:pStyle w:val="Heading7"/>
              <w:spacing w:before="120"/>
              <w:rPr>
                <w:b w:val="0"/>
                <w:sz w:val="20"/>
              </w:rPr>
            </w:pPr>
            <w:r w:rsidRPr="00ED12E1">
              <w:rPr>
                <w:b w:val="0"/>
                <w:sz w:val="20"/>
              </w:rPr>
              <w:t>Nền đường rộng 7,5m, mặt đường rộng 5,5m, lề rộng 2x1m (trong đó lề gia cố rộng 2x0,5m đồng nhất kết cấu áo đường), mặt đường láng nhựa tiêu chuẩn 4,5Kg/m</w:t>
            </w:r>
            <w:r w:rsidRPr="00ED12E1">
              <w:rPr>
                <w:b w:val="0"/>
                <w:sz w:val="20"/>
                <w:vertAlign w:val="superscript"/>
              </w:rPr>
              <w:t>2</w:t>
            </w:r>
            <w:r w:rsidRPr="00ED12E1">
              <w:rPr>
                <w:b w:val="0"/>
                <w:sz w:val="20"/>
              </w:rPr>
              <w:t xml:space="preserve"> trên lớp móng cấp phối đá dăm hoặc đá dăm tiêu chuẩn</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15.048</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13.853</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14120.36</w:t>
            </w:r>
          </w:p>
        </w:tc>
        <w:tc>
          <w:tcPr>
            <w:tcW w:w="2042" w:type="pct"/>
            <w:shd w:val="clear" w:color="auto" w:fill="auto"/>
            <w:vAlign w:val="center"/>
          </w:tcPr>
          <w:p w:rsidR="003B6F7F" w:rsidRPr="00ED12E1" w:rsidP="008D31F0">
            <w:pPr>
              <w:pStyle w:val="Heading7"/>
              <w:spacing w:before="120"/>
              <w:rPr>
                <w:b w:val="0"/>
                <w:sz w:val="20"/>
              </w:rPr>
            </w:pPr>
            <w:r w:rsidRPr="00ED12E1">
              <w:rPr>
                <w:b w:val="0"/>
                <w:sz w:val="20"/>
              </w:rPr>
              <w:t>Nền đường rộng 7,5m, mặt đường rộng 5,5m, lề rộng 2x1m (trong đó lề gia cố rộng 2x0,5m đồng nhất kết cấu áo đường), mặt đường láng nhựa tiêu chuẩn 3Kg/m</w:t>
            </w:r>
            <w:r w:rsidRPr="00ED12E1">
              <w:rPr>
                <w:b w:val="0"/>
                <w:sz w:val="20"/>
                <w:vertAlign w:val="superscript"/>
              </w:rPr>
              <w:t>2</w:t>
            </w:r>
            <w:r w:rsidRPr="00ED12E1">
              <w:rPr>
                <w:b w:val="0"/>
                <w:sz w:val="20"/>
              </w:rPr>
              <w:t xml:space="preserve"> trên lớp móng cấp phối đá dăm hoặc đá dăm tiêu chuẩn</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13.814</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12.722</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p>
        </w:tc>
        <w:tc>
          <w:tcPr>
            <w:tcW w:w="2042" w:type="pct"/>
            <w:shd w:val="clear" w:color="auto" w:fill="auto"/>
            <w:vAlign w:val="center"/>
          </w:tcPr>
          <w:p w:rsidR="003B6F7F" w:rsidRPr="00ED12E1" w:rsidP="008D31F0">
            <w:pPr>
              <w:pStyle w:val="Heading7"/>
              <w:spacing w:before="120"/>
              <w:rPr>
                <w:sz w:val="20"/>
              </w:rPr>
            </w:pPr>
            <w:r w:rsidRPr="00ED12E1">
              <w:rPr>
                <w:i/>
                <w:sz w:val="20"/>
              </w:rPr>
              <w:t>Khu</w:t>
            </w:r>
            <w:r w:rsidRPr="00ED12E1">
              <w:rPr>
                <w:sz w:val="20"/>
              </w:rPr>
              <w:t xml:space="preserve"> </w:t>
            </w:r>
            <w:r w:rsidRPr="00ED12E1">
              <w:rPr>
                <w:i/>
                <w:sz w:val="20"/>
              </w:rPr>
              <w:t>vực Trung</w:t>
            </w:r>
            <w:r w:rsidRPr="00ED12E1">
              <w:rPr>
                <w:sz w:val="20"/>
              </w:rPr>
              <w:t xml:space="preserve"> </w:t>
            </w:r>
            <w:r w:rsidRPr="00ED12E1">
              <w:rPr>
                <w:i/>
                <w:sz w:val="20"/>
              </w:rPr>
              <w:t>du</w:t>
            </w:r>
          </w:p>
        </w:tc>
        <w:tc>
          <w:tcPr>
            <w:tcW w:w="869" w:type="pct"/>
            <w:shd w:val="clear" w:color="auto" w:fill="auto"/>
            <w:vAlign w:val="center"/>
          </w:tcPr>
          <w:p w:rsidR="003B6F7F" w:rsidRPr="00ED12E1" w:rsidP="008D31F0">
            <w:pPr>
              <w:pStyle w:val="TableParagraph"/>
              <w:spacing w:before="120"/>
              <w:jc w:val="center"/>
              <w:rPr>
                <w:b/>
                <w:sz w:val="20"/>
              </w:rPr>
            </w:pPr>
          </w:p>
        </w:tc>
        <w:tc>
          <w:tcPr>
            <w:tcW w:w="690" w:type="pct"/>
            <w:shd w:val="clear" w:color="auto" w:fill="auto"/>
            <w:vAlign w:val="center"/>
          </w:tcPr>
          <w:p w:rsidR="003B6F7F" w:rsidRPr="00ED12E1" w:rsidP="008D31F0">
            <w:pPr>
              <w:pStyle w:val="TableParagraph"/>
              <w:spacing w:before="120"/>
              <w:jc w:val="center"/>
              <w:rPr>
                <w:sz w:val="20"/>
              </w:rPr>
            </w:pP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14120.37</w:t>
            </w:r>
          </w:p>
        </w:tc>
        <w:tc>
          <w:tcPr>
            <w:tcW w:w="2042" w:type="pct"/>
            <w:shd w:val="clear" w:color="auto" w:fill="auto"/>
            <w:vAlign w:val="center"/>
          </w:tcPr>
          <w:p w:rsidR="003B6F7F" w:rsidRPr="00ED12E1" w:rsidP="008D31F0">
            <w:pPr>
              <w:pStyle w:val="Heading7"/>
              <w:spacing w:before="120"/>
              <w:rPr>
                <w:b w:val="0"/>
                <w:i/>
                <w:sz w:val="20"/>
              </w:rPr>
            </w:pPr>
            <w:r w:rsidRPr="00ED12E1">
              <w:rPr>
                <w:b w:val="0"/>
                <w:sz w:val="20"/>
              </w:rPr>
              <w:t>Nền đường rộng 7,5m, mặt đường rộng 5,5m, lề rộng 2x1m (trong đó lề gia cố rộng 2x0,5m đồng nhất kết cấu áo đường), mặt đường gồm 1 lớp bê tông nhựa dày 7cm trên lớp móng cấp phối đá dăm</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16.530</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15.230</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14120.38</w:t>
            </w:r>
          </w:p>
        </w:tc>
        <w:tc>
          <w:tcPr>
            <w:tcW w:w="2042" w:type="pct"/>
            <w:shd w:val="clear" w:color="auto" w:fill="auto"/>
            <w:vAlign w:val="center"/>
          </w:tcPr>
          <w:p w:rsidR="003B6F7F" w:rsidRPr="00ED12E1" w:rsidP="008D31F0">
            <w:pPr>
              <w:pStyle w:val="Heading7"/>
              <w:spacing w:before="120"/>
              <w:rPr>
                <w:b w:val="0"/>
                <w:i/>
                <w:sz w:val="20"/>
              </w:rPr>
            </w:pPr>
            <w:r w:rsidRPr="00ED12E1">
              <w:rPr>
                <w:b w:val="0"/>
                <w:sz w:val="20"/>
              </w:rPr>
              <w:t>Nền đường rộng 7,5m, mặt đường rộng 5,5m, lề rộng 2x1m (trong đó lề gia cố rộng 2x0,5m đồng nhất kết cấu áo đường), mặt đường láng nhựa tiêu chuẩn 4,5Kg/m</w:t>
            </w:r>
            <w:r w:rsidRPr="00ED12E1">
              <w:rPr>
                <w:b w:val="0"/>
                <w:sz w:val="20"/>
                <w:vertAlign w:val="superscript"/>
              </w:rPr>
              <w:t>2</w:t>
            </w:r>
            <w:r w:rsidRPr="00ED12E1">
              <w:rPr>
                <w:b w:val="0"/>
                <w:sz w:val="20"/>
              </w:rPr>
              <w:t xml:space="preserve"> trên lớp móng cấp phối đá dăm hoặc đá dăm tiêu chuẩn</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15.646</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14.386</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B6F7F" w:rsidRPr="00ED12E1" w:rsidP="008D31F0">
            <w:pPr>
              <w:pStyle w:val="TableParagraph"/>
              <w:spacing w:before="120"/>
              <w:jc w:val="center"/>
              <w:rPr>
                <w:sz w:val="20"/>
              </w:rPr>
            </w:pPr>
            <w:r w:rsidRPr="00ED12E1">
              <w:rPr>
                <w:sz w:val="20"/>
              </w:rPr>
              <w:t>14120.39</w:t>
            </w:r>
          </w:p>
        </w:tc>
        <w:tc>
          <w:tcPr>
            <w:tcW w:w="2042" w:type="pct"/>
            <w:shd w:val="clear" w:color="auto" w:fill="auto"/>
            <w:vAlign w:val="center"/>
          </w:tcPr>
          <w:p w:rsidR="003B6F7F" w:rsidRPr="00ED12E1" w:rsidP="008D31F0">
            <w:pPr>
              <w:pStyle w:val="Heading7"/>
              <w:spacing w:before="120"/>
              <w:rPr>
                <w:b w:val="0"/>
                <w:sz w:val="20"/>
              </w:rPr>
            </w:pPr>
            <w:r w:rsidRPr="00ED12E1">
              <w:rPr>
                <w:b w:val="0"/>
                <w:sz w:val="20"/>
              </w:rPr>
              <w:t>Nền đường rộng 7,5m, mặt đường rộng 5,5m, lề rộng</w:t>
            </w:r>
            <w:r w:rsidRPr="00ED12E1" w:rsidR="00F37445">
              <w:rPr>
                <w:b w:val="0"/>
                <w:sz w:val="20"/>
              </w:rPr>
              <w:t xml:space="preserve"> 2x1m (trong đó lề gia cố rộng 2x0,5m đồng nhất kết cấu áo đường), mặt đường láng nhựa tiêu chuẩn 3Kg/m</w:t>
            </w:r>
            <w:r w:rsidRPr="00ED12E1" w:rsidR="00F37445">
              <w:rPr>
                <w:b w:val="0"/>
                <w:sz w:val="20"/>
                <w:vertAlign w:val="superscript"/>
              </w:rPr>
              <w:t>2</w:t>
            </w:r>
            <w:r w:rsidRPr="00ED12E1" w:rsidR="00F37445">
              <w:rPr>
                <w:b w:val="0"/>
                <w:sz w:val="20"/>
              </w:rPr>
              <w:t xml:space="preserve"> trên lớp móng cấp phối đá dăm hoặc đá dăm tiêu chuẩn</w:t>
            </w:r>
          </w:p>
        </w:tc>
        <w:tc>
          <w:tcPr>
            <w:tcW w:w="869" w:type="pct"/>
            <w:shd w:val="clear" w:color="auto" w:fill="auto"/>
            <w:vAlign w:val="center"/>
          </w:tcPr>
          <w:p w:rsidR="003B6F7F" w:rsidRPr="00ED12E1" w:rsidP="008D31F0">
            <w:pPr>
              <w:pStyle w:val="TableParagraph"/>
              <w:spacing w:before="120"/>
              <w:jc w:val="center"/>
              <w:rPr>
                <w:b/>
                <w:sz w:val="20"/>
              </w:rPr>
            </w:pPr>
            <w:r w:rsidRPr="00ED12E1">
              <w:rPr>
                <w:b/>
                <w:sz w:val="20"/>
              </w:rPr>
              <w:t>15.191</w:t>
            </w:r>
          </w:p>
        </w:tc>
        <w:tc>
          <w:tcPr>
            <w:tcW w:w="690" w:type="pct"/>
            <w:shd w:val="clear" w:color="auto" w:fill="auto"/>
            <w:vAlign w:val="center"/>
          </w:tcPr>
          <w:p w:rsidR="003B6F7F" w:rsidRPr="00ED12E1" w:rsidP="008D31F0">
            <w:pPr>
              <w:pStyle w:val="TableParagraph"/>
              <w:spacing w:before="120"/>
              <w:jc w:val="center"/>
              <w:rPr>
                <w:sz w:val="20"/>
              </w:rPr>
            </w:pPr>
            <w:r w:rsidRPr="00ED12E1">
              <w:rPr>
                <w:sz w:val="20"/>
              </w:rPr>
              <w:t>13.996</w:t>
            </w:r>
          </w:p>
        </w:tc>
        <w:tc>
          <w:tcPr>
            <w:tcW w:w="515" w:type="pct"/>
            <w:shd w:val="clear" w:color="auto" w:fill="auto"/>
            <w:vAlign w:val="center"/>
          </w:tcPr>
          <w:p w:rsidR="003B6F7F"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F37445" w:rsidRPr="00ED12E1" w:rsidP="008D31F0">
            <w:pPr>
              <w:pStyle w:val="TableParagraph"/>
              <w:spacing w:before="120"/>
              <w:jc w:val="center"/>
              <w:rPr>
                <w:sz w:val="20"/>
              </w:rPr>
            </w:pPr>
          </w:p>
        </w:tc>
        <w:tc>
          <w:tcPr>
            <w:tcW w:w="2042" w:type="pct"/>
            <w:shd w:val="clear" w:color="auto" w:fill="auto"/>
            <w:vAlign w:val="center"/>
          </w:tcPr>
          <w:p w:rsidR="00F37445" w:rsidRPr="00ED12E1" w:rsidP="008D31F0">
            <w:pPr>
              <w:pStyle w:val="Heading7"/>
              <w:spacing w:before="120"/>
              <w:rPr>
                <w:sz w:val="20"/>
              </w:rPr>
            </w:pPr>
            <w:r w:rsidRPr="00ED12E1">
              <w:rPr>
                <w:i/>
                <w:sz w:val="20"/>
              </w:rPr>
              <w:t>Khu</w:t>
            </w:r>
            <w:r w:rsidRPr="00ED12E1">
              <w:rPr>
                <w:sz w:val="20"/>
              </w:rPr>
              <w:t xml:space="preserve"> </w:t>
            </w:r>
            <w:r w:rsidRPr="00ED12E1">
              <w:rPr>
                <w:i/>
                <w:sz w:val="20"/>
              </w:rPr>
              <w:t>vực miền núi</w:t>
            </w:r>
          </w:p>
        </w:tc>
        <w:tc>
          <w:tcPr>
            <w:tcW w:w="869" w:type="pct"/>
            <w:shd w:val="clear" w:color="auto" w:fill="auto"/>
            <w:vAlign w:val="center"/>
          </w:tcPr>
          <w:p w:rsidR="00F37445" w:rsidRPr="00ED12E1" w:rsidP="008D31F0">
            <w:pPr>
              <w:pStyle w:val="TableParagraph"/>
              <w:spacing w:before="120"/>
              <w:jc w:val="center"/>
              <w:rPr>
                <w:b/>
                <w:sz w:val="20"/>
              </w:rPr>
            </w:pPr>
          </w:p>
        </w:tc>
        <w:tc>
          <w:tcPr>
            <w:tcW w:w="690" w:type="pct"/>
            <w:shd w:val="clear" w:color="auto" w:fill="auto"/>
            <w:vAlign w:val="center"/>
          </w:tcPr>
          <w:p w:rsidR="00F37445" w:rsidRPr="00ED12E1" w:rsidP="008D31F0">
            <w:pPr>
              <w:pStyle w:val="TableParagraph"/>
              <w:spacing w:before="120"/>
              <w:jc w:val="center"/>
              <w:rPr>
                <w:sz w:val="20"/>
              </w:rPr>
            </w:pPr>
          </w:p>
        </w:tc>
        <w:tc>
          <w:tcPr>
            <w:tcW w:w="515" w:type="pct"/>
            <w:shd w:val="clear" w:color="auto" w:fill="auto"/>
            <w:vAlign w:val="center"/>
          </w:tcPr>
          <w:p w:rsidR="00F37445"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F37445" w:rsidRPr="00ED12E1" w:rsidP="008D31F0">
            <w:pPr>
              <w:pStyle w:val="TableParagraph"/>
              <w:spacing w:before="120"/>
              <w:jc w:val="center"/>
              <w:rPr>
                <w:sz w:val="20"/>
              </w:rPr>
            </w:pPr>
            <w:r w:rsidRPr="00ED12E1">
              <w:rPr>
                <w:sz w:val="20"/>
              </w:rPr>
              <w:t>14120.40</w:t>
            </w:r>
          </w:p>
        </w:tc>
        <w:tc>
          <w:tcPr>
            <w:tcW w:w="2042" w:type="pct"/>
            <w:shd w:val="clear" w:color="auto" w:fill="auto"/>
            <w:vAlign w:val="center"/>
          </w:tcPr>
          <w:p w:rsidR="00F37445" w:rsidRPr="00ED12E1" w:rsidP="008D31F0">
            <w:pPr>
              <w:pStyle w:val="Heading7"/>
              <w:spacing w:before="120"/>
              <w:rPr>
                <w:b w:val="0"/>
                <w:sz w:val="20"/>
              </w:rPr>
            </w:pPr>
            <w:r w:rsidRPr="00ED12E1">
              <w:rPr>
                <w:b w:val="0"/>
                <w:sz w:val="20"/>
              </w:rPr>
              <w:t>Nền đường rộng 6,5m, mặt đường rộng 3,5m, lề rộng 2x1,5m (trong đó lề gia cố rộng 2x1m đồng nhất kết cấu áo đường), mặt đường láng nhựa tiêu chuẩn 4,5Kg/m</w:t>
            </w:r>
            <w:r w:rsidRPr="00ED12E1">
              <w:rPr>
                <w:b w:val="0"/>
                <w:sz w:val="20"/>
                <w:vertAlign w:val="superscript"/>
              </w:rPr>
              <w:t>2</w:t>
            </w:r>
            <w:r w:rsidRPr="00ED12E1">
              <w:rPr>
                <w:b w:val="0"/>
                <w:sz w:val="20"/>
              </w:rPr>
              <w:t xml:space="preserve"> trên lớp móng cấp phối đá dăm hoặc đá dăm tiêu chuẩn</w:t>
            </w:r>
          </w:p>
        </w:tc>
        <w:tc>
          <w:tcPr>
            <w:tcW w:w="869" w:type="pct"/>
            <w:shd w:val="clear" w:color="auto" w:fill="auto"/>
            <w:vAlign w:val="center"/>
          </w:tcPr>
          <w:p w:rsidR="00F37445" w:rsidRPr="00ED12E1" w:rsidP="008D31F0">
            <w:pPr>
              <w:pStyle w:val="TableParagraph"/>
              <w:spacing w:before="120"/>
              <w:jc w:val="center"/>
              <w:rPr>
                <w:b/>
                <w:sz w:val="20"/>
              </w:rPr>
            </w:pPr>
            <w:r w:rsidRPr="00ED12E1">
              <w:rPr>
                <w:b/>
                <w:sz w:val="20"/>
              </w:rPr>
              <w:t>18.206</w:t>
            </w:r>
          </w:p>
        </w:tc>
        <w:tc>
          <w:tcPr>
            <w:tcW w:w="690" w:type="pct"/>
            <w:shd w:val="clear" w:color="auto" w:fill="auto"/>
            <w:vAlign w:val="center"/>
          </w:tcPr>
          <w:p w:rsidR="00F37445" w:rsidRPr="00ED12E1" w:rsidP="008D31F0">
            <w:pPr>
              <w:pStyle w:val="TableParagraph"/>
              <w:spacing w:before="120"/>
              <w:jc w:val="center"/>
              <w:rPr>
                <w:sz w:val="20"/>
              </w:rPr>
            </w:pPr>
            <w:r w:rsidRPr="00ED12E1">
              <w:rPr>
                <w:sz w:val="20"/>
              </w:rPr>
              <w:t>16.764</w:t>
            </w:r>
          </w:p>
        </w:tc>
        <w:tc>
          <w:tcPr>
            <w:tcW w:w="515" w:type="pct"/>
            <w:shd w:val="clear" w:color="auto" w:fill="auto"/>
            <w:vAlign w:val="center"/>
          </w:tcPr>
          <w:p w:rsidR="00F37445"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F37445" w:rsidRPr="00ED12E1" w:rsidP="008D31F0">
            <w:pPr>
              <w:pStyle w:val="TableParagraph"/>
              <w:spacing w:before="120"/>
              <w:jc w:val="center"/>
              <w:rPr>
                <w:sz w:val="20"/>
              </w:rPr>
            </w:pPr>
            <w:r w:rsidRPr="00ED12E1">
              <w:rPr>
                <w:sz w:val="20"/>
              </w:rPr>
              <w:t>14120.41</w:t>
            </w:r>
          </w:p>
        </w:tc>
        <w:tc>
          <w:tcPr>
            <w:tcW w:w="2042" w:type="pct"/>
            <w:shd w:val="clear" w:color="auto" w:fill="auto"/>
            <w:vAlign w:val="center"/>
          </w:tcPr>
          <w:p w:rsidR="00F37445" w:rsidRPr="00ED12E1" w:rsidP="008D31F0">
            <w:pPr>
              <w:pStyle w:val="Heading7"/>
              <w:spacing w:before="120"/>
              <w:rPr>
                <w:b w:val="0"/>
                <w:sz w:val="20"/>
              </w:rPr>
            </w:pPr>
            <w:r w:rsidRPr="00ED12E1">
              <w:rPr>
                <w:b w:val="0"/>
                <w:sz w:val="20"/>
              </w:rPr>
              <w:t xml:space="preserve">Nền đường rộng 6,5m, mặt đường rộng 3,5m, lề rộng 2x1,5m (trong đó lề gia cố rộng 2x1m đồng nhất kết </w:t>
            </w:r>
            <w:r w:rsidRPr="00ED12E1">
              <w:rPr>
                <w:sz w:val="20"/>
              </w:rPr>
              <w:t>cấu áo đường), mặt đường láng nhựa tiêu chuẩn 3Kg/m</w:t>
            </w:r>
            <w:r w:rsidRPr="00ED12E1">
              <w:rPr>
                <w:sz w:val="20"/>
                <w:vertAlign w:val="superscript"/>
              </w:rPr>
              <w:t>2</w:t>
            </w:r>
            <w:r w:rsidRPr="00ED12E1">
              <w:rPr>
                <w:sz w:val="20"/>
              </w:rPr>
              <w:t xml:space="preserve"> trên lớp móng cấp phối đá dăm hoặc đá dăm tiêu chuẩn</w:t>
            </w:r>
          </w:p>
        </w:tc>
        <w:tc>
          <w:tcPr>
            <w:tcW w:w="869" w:type="pct"/>
            <w:shd w:val="clear" w:color="auto" w:fill="auto"/>
            <w:vAlign w:val="center"/>
          </w:tcPr>
          <w:p w:rsidR="00F37445" w:rsidRPr="00ED12E1" w:rsidP="008D31F0">
            <w:pPr>
              <w:pStyle w:val="TableParagraph"/>
              <w:spacing w:before="120"/>
              <w:jc w:val="center"/>
              <w:rPr>
                <w:b/>
                <w:sz w:val="20"/>
              </w:rPr>
            </w:pPr>
            <w:r w:rsidRPr="00ED12E1">
              <w:rPr>
                <w:b/>
                <w:sz w:val="20"/>
              </w:rPr>
              <w:t>17.855</w:t>
            </w:r>
          </w:p>
        </w:tc>
        <w:tc>
          <w:tcPr>
            <w:tcW w:w="690" w:type="pct"/>
            <w:shd w:val="clear" w:color="auto" w:fill="auto"/>
            <w:vAlign w:val="center"/>
          </w:tcPr>
          <w:p w:rsidR="00F37445" w:rsidRPr="00ED12E1" w:rsidP="008D31F0">
            <w:pPr>
              <w:pStyle w:val="TableParagraph"/>
              <w:spacing w:before="120"/>
              <w:jc w:val="center"/>
              <w:rPr>
                <w:sz w:val="20"/>
              </w:rPr>
            </w:pPr>
            <w:r w:rsidRPr="00ED12E1">
              <w:rPr>
                <w:sz w:val="20"/>
              </w:rPr>
              <w:t>16.439</w:t>
            </w:r>
          </w:p>
        </w:tc>
        <w:tc>
          <w:tcPr>
            <w:tcW w:w="515" w:type="pct"/>
            <w:shd w:val="clear" w:color="auto" w:fill="auto"/>
            <w:vAlign w:val="center"/>
          </w:tcPr>
          <w:p w:rsidR="00F37445"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F37445" w:rsidRPr="00ED12E1" w:rsidP="008D31F0">
            <w:pPr>
              <w:pStyle w:val="TableParagraph"/>
              <w:spacing w:before="120"/>
              <w:jc w:val="center"/>
              <w:rPr>
                <w:sz w:val="20"/>
              </w:rPr>
            </w:pPr>
          </w:p>
        </w:tc>
        <w:tc>
          <w:tcPr>
            <w:tcW w:w="2042" w:type="pct"/>
            <w:shd w:val="clear" w:color="auto" w:fill="auto"/>
            <w:vAlign w:val="center"/>
          </w:tcPr>
          <w:p w:rsidR="00F37445" w:rsidRPr="00ED12E1" w:rsidP="008D31F0">
            <w:pPr>
              <w:pStyle w:val="TableParagraph"/>
              <w:spacing w:before="120"/>
              <w:rPr>
                <w:b/>
                <w:sz w:val="20"/>
              </w:rPr>
            </w:pPr>
            <w:r w:rsidRPr="00ED12E1">
              <w:rPr>
                <w:b/>
                <w:sz w:val="20"/>
              </w:rPr>
              <w:t>Đường cấp VI</w:t>
            </w:r>
          </w:p>
        </w:tc>
        <w:tc>
          <w:tcPr>
            <w:tcW w:w="869" w:type="pct"/>
            <w:shd w:val="clear" w:color="auto" w:fill="auto"/>
            <w:vAlign w:val="center"/>
          </w:tcPr>
          <w:p w:rsidR="00F37445" w:rsidRPr="00ED12E1" w:rsidP="008D31F0">
            <w:pPr>
              <w:pStyle w:val="TableParagraph"/>
              <w:spacing w:before="120"/>
              <w:jc w:val="center"/>
              <w:rPr>
                <w:sz w:val="20"/>
              </w:rPr>
            </w:pPr>
          </w:p>
        </w:tc>
        <w:tc>
          <w:tcPr>
            <w:tcW w:w="690" w:type="pct"/>
            <w:shd w:val="clear" w:color="auto" w:fill="auto"/>
            <w:vAlign w:val="center"/>
          </w:tcPr>
          <w:p w:rsidR="00F37445" w:rsidRPr="00ED12E1" w:rsidP="008D31F0">
            <w:pPr>
              <w:pStyle w:val="TableParagraph"/>
              <w:spacing w:before="120"/>
              <w:jc w:val="center"/>
              <w:rPr>
                <w:sz w:val="20"/>
              </w:rPr>
            </w:pPr>
          </w:p>
        </w:tc>
        <w:tc>
          <w:tcPr>
            <w:tcW w:w="515" w:type="pct"/>
            <w:shd w:val="clear" w:color="auto" w:fill="auto"/>
            <w:vAlign w:val="center"/>
          </w:tcPr>
          <w:p w:rsidR="00F37445"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F37445" w:rsidRPr="00ED12E1" w:rsidP="008D31F0">
            <w:pPr>
              <w:pStyle w:val="TableParagraph"/>
              <w:spacing w:before="120"/>
              <w:jc w:val="center"/>
              <w:rPr>
                <w:sz w:val="20"/>
              </w:rPr>
            </w:pPr>
          </w:p>
        </w:tc>
        <w:tc>
          <w:tcPr>
            <w:tcW w:w="2042" w:type="pct"/>
            <w:shd w:val="clear" w:color="auto" w:fill="auto"/>
            <w:vAlign w:val="center"/>
          </w:tcPr>
          <w:p w:rsidR="00F37445" w:rsidRPr="00ED12E1" w:rsidP="008D31F0">
            <w:pPr>
              <w:pStyle w:val="TableParagraph"/>
              <w:spacing w:before="120"/>
              <w:rPr>
                <w:b/>
                <w:i/>
                <w:sz w:val="20"/>
              </w:rPr>
            </w:pPr>
            <w:r w:rsidRPr="00ED12E1">
              <w:rPr>
                <w:b/>
                <w:i/>
                <w:sz w:val="20"/>
              </w:rPr>
              <w:t>Khu</w:t>
            </w:r>
            <w:r w:rsidRPr="00ED12E1">
              <w:rPr>
                <w:sz w:val="20"/>
              </w:rPr>
              <w:t xml:space="preserve"> </w:t>
            </w:r>
            <w:r w:rsidRPr="00ED12E1">
              <w:rPr>
                <w:b/>
                <w:i/>
                <w:sz w:val="20"/>
              </w:rPr>
              <w:t>vực đồng bằng</w:t>
            </w:r>
          </w:p>
        </w:tc>
        <w:tc>
          <w:tcPr>
            <w:tcW w:w="869" w:type="pct"/>
            <w:shd w:val="clear" w:color="auto" w:fill="auto"/>
            <w:vAlign w:val="center"/>
          </w:tcPr>
          <w:p w:rsidR="00F37445" w:rsidRPr="00ED12E1" w:rsidP="008D31F0">
            <w:pPr>
              <w:pStyle w:val="TableParagraph"/>
              <w:spacing w:before="120"/>
              <w:jc w:val="center"/>
              <w:rPr>
                <w:sz w:val="20"/>
              </w:rPr>
            </w:pPr>
          </w:p>
        </w:tc>
        <w:tc>
          <w:tcPr>
            <w:tcW w:w="690" w:type="pct"/>
            <w:shd w:val="clear" w:color="auto" w:fill="auto"/>
            <w:vAlign w:val="center"/>
          </w:tcPr>
          <w:p w:rsidR="00F37445" w:rsidRPr="00ED12E1" w:rsidP="008D31F0">
            <w:pPr>
              <w:pStyle w:val="TableParagraph"/>
              <w:spacing w:before="120"/>
              <w:jc w:val="center"/>
              <w:rPr>
                <w:sz w:val="20"/>
              </w:rPr>
            </w:pPr>
          </w:p>
        </w:tc>
        <w:tc>
          <w:tcPr>
            <w:tcW w:w="515" w:type="pct"/>
            <w:shd w:val="clear" w:color="auto" w:fill="auto"/>
            <w:vAlign w:val="center"/>
          </w:tcPr>
          <w:p w:rsidR="00F37445"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F37445" w:rsidRPr="00ED12E1" w:rsidP="008D31F0">
            <w:pPr>
              <w:pStyle w:val="TableParagraph"/>
              <w:spacing w:before="120"/>
              <w:jc w:val="center"/>
              <w:rPr>
                <w:sz w:val="20"/>
              </w:rPr>
            </w:pPr>
            <w:r w:rsidRPr="00ED12E1">
              <w:rPr>
                <w:sz w:val="20"/>
              </w:rPr>
              <w:t>14120.42</w:t>
            </w:r>
          </w:p>
        </w:tc>
        <w:tc>
          <w:tcPr>
            <w:tcW w:w="2042" w:type="pct"/>
            <w:shd w:val="clear" w:color="auto" w:fill="auto"/>
            <w:vAlign w:val="center"/>
          </w:tcPr>
          <w:p w:rsidR="00F37445" w:rsidRPr="00ED12E1" w:rsidP="008D31F0">
            <w:pPr>
              <w:pStyle w:val="TableParagraph"/>
              <w:spacing w:before="120"/>
              <w:rPr>
                <w:sz w:val="20"/>
              </w:rPr>
            </w:pPr>
            <w:r w:rsidRPr="00ED12E1">
              <w:rPr>
                <w:sz w:val="20"/>
              </w:rPr>
              <w:t>Nền đường rộng 6,5m, mặt đường rộng 3,5m, lề rộng 2x1,5m, mặt đường mặt đường láng nhựa tiêu chuẩn 4,5Kg/m</w:t>
            </w:r>
            <w:r w:rsidRPr="00ED12E1">
              <w:rPr>
                <w:sz w:val="20"/>
                <w:vertAlign w:val="superscript"/>
              </w:rPr>
              <w:t>2</w:t>
            </w:r>
            <w:r w:rsidRPr="00ED12E1">
              <w:rPr>
                <w:sz w:val="20"/>
              </w:rPr>
              <w:t xml:space="preserve"> trên lớp móng cấp phối đá dăm hoặc đá dăm tiêu chuẩn</w:t>
            </w:r>
          </w:p>
        </w:tc>
        <w:tc>
          <w:tcPr>
            <w:tcW w:w="869" w:type="pct"/>
            <w:shd w:val="clear" w:color="auto" w:fill="auto"/>
            <w:vAlign w:val="center"/>
          </w:tcPr>
          <w:p w:rsidR="00F37445" w:rsidRPr="00ED12E1" w:rsidP="008D31F0">
            <w:pPr>
              <w:pStyle w:val="TableParagraph"/>
              <w:spacing w:before="120"/>
              <w:jc w:val="center"/>
              <w:rPr>
                <w:b/>
                <w:sz w:val="20"/>
              </w:rPr>
            </w:pPr>
            <w:r w:rsidRPr="00ED12E1">
              <w:rPr>
                <w:b/>
                <w:sz w:val="20"/>
              </w:rPr>
              <w:t>7.680</w:t>
            </w:r>
          </w:p>
        </w:tc>
        <w:tc>
          <w:tcPr>
            <w:tcW w:w="690" w:type="pct"/>
            <w:shd w:val="clear" w:color="auto" w:fill="auto"/>
            <w:vAlign w:val="center"/>
          </w:tcPr>
          <w:p w:rsidR="00F37445" w:rsidRPr="00ED12E1" w:rsidP="008D31F0">
            <w:pPr>
              <w:pStyle w:val="TableParagraph"/>
              <w:spacing w:before="120"/>
              <w:jc w:val="center"/>
              <w:rPr>
                <w:sz w:val="20"/>
              </w:rPr>
            </w:pPr>
            <w:r w:rsidRPr="00ED12E1">
              <w:rPr>
                <w:sz w:val="20"/>
              </w:rPr>
              <w:t>7.082</w:t>
            </w:r>
          </w:p>
        </w:tc>
        <w:tc>
          <w:tcPr>
            <w:tcW w:w="515" w:type="pct"/>
            <w:shd w:val="clear" w:color="auto" w:fill="auto"/>
            <w:vAlign w:val="center"/>
          </w:tcPr>
          <w:p w:rsidR="00F37445"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F37445" w:rsidRPr="00ED12E1" w:rsidP="008D31F0">
            <w:pPr>
              <w:pStyle w:val="TableParagraph"/>
              <w:spacing w:before="120"/>
              <w:jc w:val="center"/>
              <w:rPr>
                <w:sz w:val="20"/>
              </w:rPr>
            </w:pPr>
            <w:r w:rsidRPr="00ED12E1">
              <w:rPr>
                <w:sz w:val="20"/>
              </w:rPr>
              <w:t>14120.43</w:t>
            </w:r>
          </w:p>
        </w:tc>
        <w:tc>
          <w:tcPr>
            <w:tcW w:w="2042" w:type="pct"/>
            <w:shd w:val="clear" w:color="auto" w:fill="auto"/>
            <w:vAlign w:val="center"/>
          </w:tcPr>
          <w:p w:rsidR="00F37445" w:rsidRPr="00ED12E1" w:rsidP="008D31F0">
            <w:pPr>
              <w:pStyle w:val="TableParagraph"/>
              <w:spacing w:before="120"/>
              <w:rPr>
                <w:sz w:val="20"/>
              </w:rPr>
            </w:pPr>
            <w:r w:rsidRPr="00ED12E1">
              <w:rPr>
                <w:sz w:val="20"/>
              </w:rPr>
              <w:t>Nền đường rộng 6,5m, mặt đường rộng 3,5m, lề rộng 2x1,5m, mặt đường mặt đường láng nhựa tiêu chuẩn 3Kg/m</w:t>
            </w:r>
            <w:r w:rsidRPr="00ED12E1">
              <w:rPr>
                <w:sz w:val="20"/>
                <w:vertAlign w:val="superscript"/>
              </w:rPr>
              <w:t>2</w:t>
            </w:r>
            <w:r w:rsidRPr="00ED12E1">
              <w:rPr>
                <w:sz w:val="20"/>
              </w:rPr>
              <w:t xml:space="preserve"> trên lớp móng cấp phối đá dăm hoặc đá dăm tiêu chuẩn</w:t>
            </w:r>
          </w:p>
        </w:tc>
        <w:tc>
          <w:tcPr>
            <w:tcW w:w="869" w:type="pct"/>
            <w:shd w:val="clear" w:color="auto" w:fill="auto"/>
            <w:vAlign w:val="center"/>
          </w:tcPr>
          <w:p w:rsidR="00F37445" w:rsidRPr="00ED12E1" w:rsidP="008D31F0">
            <w:pPr>
              <w:pStyle w:val="TableParagraph"/>
              <w:spacing w:before="120"/>
              <w:jc w:val="center"/>
              <w:rPr>
                <w:b/>
                <w:sz w:val="20"/>
              </w:rPr>
            </w:pPr>
            <w:r w:rsidRPr="00ED12E1">
              <w:rPr>
                <w:b/>
                <w:sz w:val="20"/>
              </w:rPr>
              <w:t>7.446</w:t>
            </w:r>
          </w:p>
        </w:tc>
        <w:tc>
          <w:tcPr>
            <w:tcW w:w="690" w:type="pct"/>
            <w:shd w:val="clear" w:color="auto" w:fill="auto"/>
            <w:vAlign w:val="center"/>
          </w:tcPr>
          <w:p w:rsidR="00F37445" w:rsidRPr="00ED12E1" w:rsidP="008D31F0">
            <w:pPr>
              <w:pStyle w:val="TableParagraph"/>
              <w:spacing w:before="120"/>
              <w:jc w:val="center"/>
              <w:rPr>
                <w:sz w:val="20"/>
              </w:rPr>
            </w:pPr>
            <w:r w:rsidRPr="00ED12E1">
              <w:rPr>
                <w:sz w:val="20"/>
              </w:rPr>
              <w:t>6.848</w:t>
            </w:r>
          </w:p>
        </w:tc>
        <w:tc>
          <w:tcPr>
            <w:tcW w:w="515" w:type="pct"/>
            <w:shd w:val="clear" w:color="auto" w:fill="auto"/>
            <w:vAlign w:val="center"/>
          </w:tcPr>
          <w:p w:rsidR="00F37445"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F37445" w:rsidRPr="00ED12E1" w:rsidP="008D31F0">
            <w:pPr>
              <w:pStyle w:val="TableParagraph"/>
              <w:spacing w:before="120"/>
              <w:jc w:val="center"/>
              <w:rPr>
                <w:sz w:val="20"/>
              </w:rPr>
            </w:pPr>
          </w:p>
        </w:tc>
        <w:tc>
          <w:tcPr>
            <w:tcW w:w="2042" w:type="pct"/>
            <w:shd w:val="clear" w:color="auto" w:fill="auto"/>
            <w:vAlign w:val="center"/>
          </w:tcPr>
          <w:p w:rsidR="00F37445" w:rsidRPr="00ED12E1" w:rsidP="008D31F0">
            <w:pPr>
              <w:pStyle w:val="TableParagraph"/>
              <w:spacing w:before="120"/>
              <w:rPr>
                <w:b/>
                <w:i/>
                <w:sz w:val="20"/>
              </w:rPr>
            </w:pPr>
            <w:r w:rsidRPr="00ED12E1">
              <w:rPr>
                <w:b/>
                <w:i/>
                <w:sz w:val="20"/>
              </w:rPr>
              <w:t>Khu</w:t>
            </w:r>
            <w:r w:rsidRPr="00ED12E1">
              <w:rPr>
                <w:sz w:val="20"/>
              </w:rPr>
              <w:t xml:space="preserve"> </w:t>
            </w:r>
            <w:r w:rsidRPr="00ED12E1">
              <w:rPr>
                <w:b/>
                <w:i/>
                <w:sz w:val="20"/>
              </w:rPr>
              <w:t>vực trung</w:t>
            </w:r>
            <w:r w:rsidRPr="00ED12E1">
              <w:rPr>
                <w:sz w:val="20"/>
              </w:rPr>
              <w:t xml:space="preserve"> </w:t>
            </w:r>
            <w:r w:rsidRPr="00ED12E1">
              <w:rPr>
                <w:b/>
                <w:i/>
                <w:sz w:val="20"/>
              </w:rPr>
              <w:t>du</w:t>
            </w:r>
          </w:p>
        </w:tc>
        <w:tc>
          <w:tcPr>
            <w:tcW w:w="869" w:type="pct"/>
            <w:shd w:val="clear" w:color="auto" w:fill="auto"/>
            <w:vAlign w:val="center"/>
          </w:tcPr>
          <w:p w:rsidR="00F37445" w:rsidRPr="00ED12E1" w:rsidP="008D31F0">
            <w:pPr>
              <w:pStyle w:val="TableParagraph"/>
              <w:spacing w:before="120"/>
              <w:jc w:val="center"/>
              <w:rPr>
                <w:sz w:val="20"/>
              </w:rPr>
            </w:pPr>
          </w:p>
        </w:tc>
        <w:tc>
          <w:tcPr>
            <w:tcW w:w="690" w:type="pct"/>
            <w:shd w:val="clear" w:color="auto" w:fill="auto"/>
            <w:vAlign w:val="center"/>
          </w:tcPr>
          <w:p w:rsidR="00F37445" w:rsidRPr="00ED12E1" w:rsidP="008D31F0">
            <w:pPr>
              <w:pStyle w:val="TableParagraph"/>
              <w:spacing w:before="120"/>
              <w:jc w:val="center"/>
              <w:rPr>
                <w:sz w:val="20"/>
              </w:rPr>
            </w:pPr>
          </w:p>
        </w:tc>
        <w:tc>
          <w:tcPr>
            <w:tcW w:w="515" w:type="pct"/>
            <w:shd w:val="clear" w:color="auto" w:fill="auto"/>
            <w:vAlign w:val="center"/>
          </w:tcPr>
          <w:p w:rsidR="00F37445"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F37445" w:rsidRPr="00ED12E1" w:rsidP="008D31F0">
            <w:pPr>
              <w:pStyle w:val="TableParagraph"/>
              <w:spacing w:before="120"/>
              <w:jc w:val="center"/>
              <w:rPr>
                <w:sz w:val="20"/>
              </w:rPr>
            </w:pPr>
            <w:r w:rsidRPr="00ED12E1">
              <w:rPr>
                <w:sz w:val="20"/>
              </w:rPr>
              <w:t>14120.44</w:t>
            </w:r>
          </w:p>
        </w:tc>
        <w:tc>
          <w:tcPr>
            <w:tcW w:w="2042" w:type="pct"/>
            <w:shd w:val="clear" w:color="auto" w:fill="auto"/>
            <w:vAlign w:val="center"/>
          </w:tcPr>
          <w:p w:rsidR="00F37445" w:rsidRPr="00ED12E1" w:rsidP="008D31F0">
            <w:pPr>
              <w:pStyle w:val="TableParagraph"/>
              <w:spacing w:before="120"/>
              <w:rPr>
                <w:sz w:val="20"/>
              </w:rPr>
            </w:pPr>
            <w:r w:rsidRPr="00ED12E1" w:rsidR="000238F0">
              <w:rPr>
                <w:sz w:val="20"/>
              </w:rPr>
              <w:t xml:space="preserve">Nền đường rộng 6,5m, mặt đường rộng 3,5m, lề rộng </w:t>
            </w:r>
            <w:r w:rsidRPr="00ED12E1">
              <w:rPr>
                <w:sz w:val="20"/>
              </w:rPr>
              <w:t>2x1,5m, mặt đường mặt đường láng nhựa tiêu chuẩn</w:t>
            </w:r>
            <w:r w:rsidRPr="00ED12E1" w:rsidR="000238F0">
              <w:rPr>
                <w:sz w:val="20"/>
              </w:rPr>
              <w:t xml:space="preserve"> </w:t>
            </w:r>
            <w:r w:rsidRPr="00ED12E1">
              <w:rPr>
                <w:sz w:val="20"/>
              </w:rPr>
              <w:t>4,5Kg/m</w:t>
            </w:r>
            <w:r w:rsidRPr="00ED12E1">
              <w:rPr>
                <w:sz w:val="20"/>
                <w:vertAlign w:val="superscript"/>
              </w:rPr>
              <w:t>2</w:t>
            </w:r>
            <w:r w:rsidRPr="00ED12E1">
              <w:rPr>
                <w:sz w:val="20"/>
              </w:rPr>
              <w:t xml:space="preserve"> trên lớp móng cấp phối đá dăm hoặc đá</w:t>
            </w:r>
            <w:r w:rsidRPr="00ED12E1" w:rsidR="000238F0">
              <w:rPr>
                <w:sz w:val="20"/>
              </w:rPr>
              <w:t xml:space="preserve"> dăm tiêu chuẩn</w:t>
            </w:r>
          </w:p>
        </w:tc>
        <w:tc>
          <w:tcPr>
            <w:tcW w:w="869" w:type="pct"/>
            <w:shd w:val="clear" w:color="auto" w:fill="auto"/>
            <w:vAlign w:val="center"/>
          </w:tcPr>
          <w:p w:rsidR="00F37445" w:rsidRPr="00ED12E1" w:rsidP="008D31F0">
            <w:pPr>
              <w:pStyle w:val="TableParagraph"/>
              <w:spacing w:before="120"/>
              <w:jc w:val="center"/>
              <w:rPr>
                <w:b/>
                <w:sz w:val="20"/>
              </w:rPr>
            </w:pPr>
            <w:r w:rsidRPr="00ED12E1">
              <w:rPr>
                <w:b/>
                <w:sz w:val="20"/>
              </w:rPr>
              <w:t>10.838</w:t>
            </w:r>
          </w:p>
        </w:tc>
        <w:tc>
          <w:tcPr>
            <w:tcW w:w="690" w:type="pct"/>
            <w:shd w:val="clear" w:color="auto" w:fill="auto"/>
            <w:vAlign w:val="center"/>
          </w:tcPr>
          <w:p w:rsidR="00F37445" w:rsidRPr="00ED12E1" w:rsidP="008D31F0">
            <w:pPr>
              <w:pStyle w:val="TableParagraph"/>
              <w:spacing w:before="120"/>
              <w:jc w:val="center"/>
              <w:rPr>
                <w:sz w:val="20"/>
              </w:rPr>
            </w:pPr>
            <w:r w:rsidRPr="00ED12E1">
              <w:rPr>
                <w:sz w:val="20"/>
              </w:rPr>
              <w:t>9.993</w:t>
            </w:r>
          </w:p>
        </w:tc>
        <w:tc>
          <w:tcPr>
            <w:tcW w:w="515" w:type="pct"/>
            <w:shd w:val="clear" w:color="auto" w:fill="auto"/>
            <w:vAlign w:val="center"/>
          </w:tcPr>
          <w:p w:rsidR="00F37445"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F37445" w:rsidRPr="00ED12E1" w:rsidP="008D31F0">
            <w:pPr>
              <w:pStyle w:val="TableParagraph"/>
              <w:spacing w:before="120"/>
              <w:jc w:val="center"/>
              <w:rPr>
                <w:sz w:val="20"/>
              </w:rPr>
            </w:pPr>
            <w:r w:rsidRPr="00ED12E1">
              <w:rPr>
                <w:sz w:val="20"/>
              </w:rPr>
              <w:t>14120.45</w:t>
            </w:r>
          </w:p>
        </w:tc>
        <w:tc>
          <w:tcPr>
            <w:tcW w:w="2042" w:type="pct"/>
            <w:shd w:val="clear" w:color="auto" w:fill="auto"/>
            <w:vAlign w:val="center"/>
          </w:tcPr>
          <w:p w:rsidR="00F37445" w:rsidRPr="00ED12E1" w:rsidP="008D31F0">
            <w:pPr>
              <w:pStyle w:val="TableParagraph"/>
              <w:spacing w:before="120"/>
              <w:rPr>
                <w:sz w:val="20"/>
              </w:rPr>
            </w:pPr>
            <w:r w:rsidRPr="00ED12E1" w:rsidR="000238F0">
              <w:rPr>
                <w:sz w:val="20"/>
              </w:rPr>
              <w:t xml:space="preserve">Nền đường rộng 6,5m, mặt đường rộng 3,5m, lề rộng </w:t>
            </w:r>
            <w:r w:rsidRPr="00ED12E1">
              <w:rPr>
                <w:sz w:val="20"/>
              </w:rPr>
              <w:t>2x1,5m, mặt đường mặt đường láng nhựa tiêu chuẩn</w:t>
            </w:r>
            <w:r w:rsidRPr="00ED12E1" w:rsidR="000238F0">
              <w:rPr>
                <w:sz w:val="20"/>
              </w:rPr>
              <w:t xml:space="preserve"> </w:t>
            </w:r>
            <w:r w:rsidRPr="00ED12E1">
              <w:rPr>
                <w:sz w:val="20"/>
              </w:rPr>
              <w:t>3Kg/m</w:t>
            </w:r>
            <w:r w:rsidRPr="00ED12E1">
              <w:rPr>
                <w:sz w:val="20"/>
                <w:vertAlign w:val="superscript"/>
              </w:rPr>
              <w:t>2</w:t>
            </w:r>
            <w:r w:rsidRPr="00ED12E1">
              <w:rPr>
                <w:sz w:val="20"/>
              </w:rPr>
              <w:t xml:space="preserve"> trên lớp móng cấp phối đá dăm hoặc đá dăm</w:t>
            </w:r>
            <w:r w:rsidRPr="00ED12E1" w:rsidR="000238F0">
              <w:rPr>
                <w:sz w:val="20"/>
              </w:rPr>
              <w:t xml:space="preserve"> tiêu chuẩn</w:t>
            </w:r>
          </w:p>
        </w:tc>
        <w:tc>
          <w:tcPr>
            <w:tcW w:w="869" w:type="pct"/>
            <w:shd w:val="clear" w:color="auto" w:fill="auto"/>
            <w:vAlign w:val="center"/>
          </w:tcPr>
          <w:p w:rsidR="00F37445" w:rsidRPr="00ED12E1" w:rsidP="008D31F0">
            <w:pPr>
              <w:pStyle w:val="TableParagraph"/>
              <w:spacing w:before="120"/>
              <w:jc w:val="center"/>
              <w:rPr>
                <w:b/>
                <w:sz w:val="20"/>
              </w:rPr>
            </w:pPr>
            <w:r w:rsidRPr="00ED12E1">
              <w:rPr>
                <w:b/>
                <w:sz w:val="20"/>
              </w:rPr>
              <w:t>10.591</w:t>
            </w:r>
          </w:p>
        </w:tc>
        <w:tc>
          <w:tcPr>
            <w:tcW w:w="690" w:type="pct"/>
            <w:shd w:val="clear" w:color="auto" w:fill="auto"/>
            <w:vAlign w:val="center"/>
          </w:tcPr>
          <w:p w:rsidR="00F37445" w:rsidRPr="00ED12E1" w:rsidP="008D31F0">
            <w:pPr>
              <w:pStyle w:val="TableParagraph"/>
              <w:spacing w:before="120"/>
              <w:jc w:val="center"/>
              <w:rPr>
                <w:sz w:val="20"/>
              </w:rPr>
            </w:pPr>
            <w:r w:rsidRPr="00ED12E1">
              <w:rPr>
                <w:sz w:val="20"/>
              </w:rPr>
              <w:t>9.759</w:t>
            </w:r>
          </w:p>
        </w:tc>
        <w:tc>
          <w:tcPr>
            <w:tcW w:w="515" w:type="pct"/>
            <w:shd w:val="clear" w:color="auto" w:fill="auto"/>
            <w:vAlign w:val="center"/>
          </w:tcPr>
          <w:p w:rsidR="00F37445"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F37445" w:rsidRPr="00ED12E1" w:rsidP="008D31F0">
            <w:pPr>
              <w:pStyle w:val="TableParagraph"/>
              <w:spacing w:before="120"/>
              <w:jc w:val="center"/>
              <w:rPr>
                <w:sz w:val="20"/>
              </w:rPr>
            </w:pPr>
          </w:p>
        </w:tc>
        <w:tc>
          <w:tcPr>
            <w:tcW w:w="2042" w:type="pct"/>
            <w:shd w:val="clear" w:color="auto" w:fill="auto"/>
            <w:vAlign w:val="center"/>
          </w:tcPr>
          <w:p w:rsidR="00F37445" w:rsidRPr="00ED12E1" w:rsidP="008D31F0">
            <w:pPr>
              <w:pStyle w:val="TableParagraph"/>
              <w:spacing w:before="120"/>
              <w:rPr>
                <w:b/>
                <w:i/>
                <w:sz w:val="20"/>
              </w:rPr>
            </w:pPr>
            <w:r w:rsidRPr="00ED12E1">
              <w:rPr>
                <w:b/>
                <w:i/>
                <w:sz w:val="20"/>
              </w:rPr>
              <w:t>Khu</w:t>
            </w:r>
            <w:r w:rsidRPr="00ED12E1">
              <w:rPr>
                <w:sz w:val="20"/>
              </w:rPr>
              <w:t xml:space="preserve"> </w:t>
            </w:r>
            <w:r w:rsidRPr="00ED12E1">
              <w:rPr>
                <w:b/>
                <w:i/>
                <w:sz w:val="20"/>
              </w:rPr>
              <w:t>vực miền núi</w:t>
            </w:r>
          </w:p>
        </w:tc>
        <w:tc>
          <w:tcPr>
            <w:tcW w:w="869" w:type="pct"/>
            <w:shd w:val="clear" w:color="auto" w:fill="auto"/>
            <w:vAlign w:val="center"/>
          </w:tcPr>
          <w:p w:rsidR="00F37445" w:rsidRPr="00ED12E1" w:rsidP="008D31F0">
            <w:pPr>
              <w:pStyle w:val="TableParagraph"/>
              <w:spacing w:before="120"/>
              <w:jc w:val="center"/>
              <w:rPr>
                <w:sz w:val="20"/>
              </w:rPr>
            </w:pPr>
          </w:p>
        </w:tc>
        <w:tc>
          <w:tcPr>
            <w:tcW w:w="690" w:type="pct"/>
            <w:shd w:val="clear" w:color="auto" w:fill="auto"/>
            <w:vAlign w:val="center"/>
          </w:tcPr>
          <w:p w:rsidR="00F37445" w:rsidRPr="00ED12E1" w:rsidP="008D31F0">
            <w:pPr>
              <w:pStyle w:val="TableParagraph"/>
              <w:spacing w:before="120"/>
              <w:jc w:val="center"/>
              <w:rPr>
                <w:sz w:val="20"/>
              </w:rPr>
            </w:pPr>
          </w:p>
        </w:tc>
        <w:tc>
          <w:tcPr>
            <w:tcW w:w="515" w:type="pct"/>
            <w:shd w:val="clear" w:color="auto" w:fill="auto"/>
            <w:vAlign w:val="center"/>
          </w:tcPr>
          <w:p w:rsidR="00F37445"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F37445" w:rsidRPr="00ED12E1" w:rsidP="008D31F0">
            <w:pPr>
              <w:pStyle w:val="TableParagraph"/>
              <w:spacing w:before="120"/>
              <w:jc w:val="center"/>
              <w:rPr>
                <w:sz w:val="20"/>
              </w:rPr>
            </w:pPr>
            <w:r w:rsidRPr="00ED12E1">
              <w:rPr>
                <w:sz w:val="20"/>
              </w:rPr>
              <w:t>14120.46</w:t>
            </w:r>
          </w:p>
        </w:tc>
        <w:tc>
          <w:tcPr>
            <w:tcW w:w="2042" w:type="pct"/>
            <w:shd w:val="clear" w:color="auto" w:fill="auto"/>
            <w:vAlign w:val="center"/>
          </w:tcPr>
          <w:p w:rsidR="00F37445" w:rsidRPr="00ED12E1" w:rsidP="008D31F0">
            <w:pPr>
              <w:pStyle w:val="TableParagraph"/>
              <w:spacing w:before="120"/>
              <w:rPr>
                <w:sz w:val="20"/>
              </w:rPr>
            </w:pPr>
            <w:r w:rsidRPr="00ED12E1" w:rsidR="00B6405C">
              <w:rPr>
                <w:sz w:val="20"/>
              </w:rPr>
              <w:t xml:space="preserve">Nền đường rộng 6m, mặt đường rộng 3,5m, lề rộng </w:t>
            </w:r>
            <w:r w:rsidRPr="00ED12E1">
              <w:rPr>
                <w:sz w:val="20"/>
              </w:rPr>
              <w:t>2x1,25m, mặt đường láng nhựa tiêu chuẩn 4,5Kg/m</w:t>
            </w:r>
            <w:r w:rsidRPr="00ED12E1">
              <w:rPr>
                <w:sz w:val="20"/>
                <w:vertAlign w:val="superscript"/>
              </w:rPr>
              <w:t>2</w:t>
            </w:r>
            <w:r w:rsidRPr="00ED12E1">
              <w:rPr>
                <w:sz w:val="20"/>
              </w:rPr>
              <w:t xml:space="preserve"> trên lớp móng cấp phối đá dăm hoặc đá dăm tiêu</w:t>
            </w:r>
            <w:r w:rsidRPr="00ED12E1" w:rsidR="00B6405C">
              <w:rPr>
                <w:sz w:val="20"/>
              </w:rPr>
              <w:t xml:space="preserve"> chuẩn</w:t>
            </w:r>
          </w:p>
        </w:tc>
        <w:tc>
          <w:tcPr>
            <w:tcW w:w="869" w:type="pct"/>
            <w:shd w:val="clear" w:color="auto" w:fill="auto"/>
            <w:vAlign w:val="center"/>
          </w:tcPr>
          <w:p w:rsidR="00F37445" w:rsidRPr="00ED12E1" w:rsidP="008D31F0">
            <w:pPr>
              <w:pStyle w:val="TableParagraph"/>
              <w:spacing w:before="120"/>
              <w:jc w:val="center"/>
              <w:rPr>
                <w:b/>
                <w:sz w:val="20"/>
              </w:rPr>
            </w:pPr>
            <w:r w:rsidRPr="00ED12E1">
              <w:rPr>
                <w:b/>
                <w:sz w:val="20"/>
              </w:rPr>
              <w:t>15.932</w:t>
            </w:r>
          </w:p>
        </w:tc>
        <w:tc>
          <w:tcPr>
            <w:tcW w:w="690" w:type="pct"/>
            <w:shd w:val="clear" w:color="auto" w:fill="auto"/>
            <w:vAlign w:val="center"/>
          </w:tcPr>
          <w:p w:rsidR="00F37445" w:rsidRPr="00ED12E1" w:rsidP="008D31F0">
            <w:pPr>
              <w:pStyle w:val="TableParagraph"/>
              <w:spacing w:before="120"/>
              <w:jc w:val="center"/>
              <w:rPr>
                <w:sz w:val="20"/>
              </w:rPr>
            </w:pPr>
            <w:r w:rsidRPr="00ED12E1">
              <w:rPr>
                <w:sz w:val="20"/>
              </w:rPr>
              <w:t>14.658</w:t>
            </w:r>
          </w:p>
        </w:tc>
        <w:tc>
          <w:tcPr>
            <w:tcW w:w="515" w:type="pct"/>
            <w:shd w:val="clear" w:color="auto" w:fill="auto"/>
            <w:vAlign w:val="center"/>
          </w:tcPr>
          <w:p w:rsidR="00F37445"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F37445" w:rsidRPr="00ED12E1" w:rsidP="008D31F0">
            <w:pPr>
              <w:pStyle w:val="TableParagraph"/>
              <w:spacing w:before="120"/>
              <w:jc w:val="center"/>
              <w:rPr>
                <w:sz w:val="20"/>
              </w:rPr>
            </w:pPr>
            <w:r w:rsidRPr="00ED12E1">
              <w:rPr>
                <w:sz w:val="20"/>
              </w:rPr>
              <w:t>14120.47</w:t>
            </w:r>
          </w:p>
        </w:tc>
        <w:tc>
          <w:tcPr>
            <w:tcW w:w="2042" w:type="pct"/>
            <w:shd w:val="clear" w:color="auto" w:fill="auto"/>
            <w:vAlign w:val="center"/>
          </w:tcPr>
          <w:p w:rsidR="00F37445" w:rsidRPr="00ED12E1" w:rsidP="008D31F0">
            <w:pPr>
              <w:pStyle w:val="TableParagraph"/>
              <w:spacing w:before="120"/>
              <w:rPr>
                <w:sz w:val="20"/>
              </w:rPr>
            </w:pPr>
            <w:r w:rsidRPr="00ED12E1" w:rsidR="00B6405C">
              <w:rPr>
                <w:sz w:val="20"/>
              </w:rPr>
              <w:t xml:space="preserve">Nền đường rộng 6m, mặt đường rộng 3,5m, lề rộng </w:t>
            </w:r>
            <w:r w:rsidRPr="00ED12E1">
              <w:rPr>
                <w:sz w:val="20"/>
              </w:rPr>
              <w:t>2x1,25m, mặt đường láng nhựa tiêu chuẩn 3Kg/m</w:t>
            </w:r>
            <w:r w:rsidRPr="00ED12E1">
              <w:rPr>
                <w:sz w:val="20"/>
                <w:vertAlign w:val="superscript"/>
              </w:rPr>
              <w:t>2</w:t>
            </w:r>
            <w:r w:rsidRPr="00ED12E1">
              <w:rPr>
                <w:sz w:val="20"/>
              </w:rPr>
              <w:t xml:space="preserve"> trên lớp móng cấp phối đá dăm hoặc đá dăm tiêu</w:t>
            </w:r>
            <w:r w:rsidRPr="00ED12E1" w:rsidR="00B6405C">
              <w:rPr>
                <w:sz w:val="20"/>
              </w:rPr>
              <w:t xml:space="preserve"> chuẩn</w:t>
            </w:r>
          </w:p>
        </w:tc>
        <w:tc>
          <w:tcPr>
            <w:tcW w:w="869" w:type="pct"/>
            <w:tcBorders>
              <w:bottom w:val="single" w:sz="2" w:space="0" w:color="auto"/>
            </w:tcBorders>
            <w:shd w:val="clear" w:color="auto" w:fill="auto"/>
            <w:vAlign w:val="center"/>
          </w:tcPr>
          <w:p w:rsidR="00F37445" w:rsidRPr="00ED12E1" w:rsidP="008D31F0">
            <w:pPr>
              <w:pStyle w:val="TableParagraph"/>
              <w:spacing w:before="120"/>
              <w:jc w:val="center"/>
              <w:rPr>
                <w:b/>
                <w:sz w:val="20"/>
              </w:rPr>
            </w:pPr>
            <w:r w:rsidRPr="00ED12E1">
              <w:rPr>
                <w:b/>
                <w:sz w:val="20"/>
              </w:rPr>
              <w:t>15.698</w:t>
            </w:r>
          </w:p>
        </w:tc>
        <w:tc>
          <w:tcPr>
            <w:tcW w:w="690" w:type="pct"/>
            <w:tcBorders>
              <w:bottom w:val="single" w:sz="2" w:space="0" w:color="auto"/>
            </w:tcBorders>
            <w:shd w:val="clear" w:color="auto" w:fill="auto"/>
            <w:vAlign w:val="center"/>
          </w:tcPr>
          <w:p w:rsidR="00F37445" w:rsidRPr="00ED12E1" w:rsidP="008D31F0">
            <w:pPr>
              <w:pStyle w:val="TableParagraph"/>
              <w:spacing w:before="120"/>
              <w:jc w:val="center"/>
              <w:rPr>
                <w:sz w:val="20"/>
              </w:rPr>
            </w:pPr>
            <w:r w:rsidRPr="00ED12E1">
              <w:rPr>
                <w:sz w:val="20"/>
              </w:rPr>
              <w:t>14.464</w:t>
            </w:r>
          </w:p>
        </w:tc>
        <w:tc>
          <w:tcPr>
            <w:tcW w:w="515" w:type="pct"/>
            <w:tcBorders>
              <w:bottom w:val="single" w:sz="2" w:space="0" w:color="auto"/>
            </w:tcBorders>
            <w:shd w:val="clear" w:color="auto" w:fill="auto"/>
            <w:vAlign w:val="center"/>
          </w:tcPr>
          <w:p w:rsidR="00F37445" w:rsidRPr="00ED12E1" w:rsidP="008D31F0">
            <w:pPr>
              <w:pStyle w:val="TableParagraph"/>
              <w:spacing w:before="120"/>
              <w:jc w:val="center"/>
              <w:rPr>
                <w:b/>
                <w:sz w:val="20"/>
              </w:rPr>
            </w:pPr>
          </w:p>
        </w:tc>
      </w:tr>
    </w:tbl>
    <w:p w:rsidR="005B6410" w:rsidRPr="00ED12E1" w:rsidP="008D31F0">
      <w:pPr>
        <w:pStyle w:val="Heading2"/>
        <w:tabs>
          <w:tab w:val="left" w:pos="668"/>
        </w:tabs>
        <w:spacing w:before="120"/>
        <w:ind w:left="0" w:firstLine="0"/>
        <w:rPr>
          <w:sz w:val="20"/>
        </w:rPr>
      </w:pPr>
      <w:bookmarkStart w:id="123" w:name="dieu_2_25"/>
      <w:r w:rsidRPr="00ED12E1" w:rsidR="006231F6">
        <w:rPr>
          <w:sz w:val="20"/>
        </w:rPr>
        <w:t>2. CÔNG TRÌNH ĐƯỜNG SẮT</w:t>
      </w:r>
      <w:bookmarkEnd w:id="123"/>
    </w:p>
    <w:p w:rsidR="005B6410" w:rsidRPr="00ED12E1" w:rsidP="008D31F0">
      <w:pPr>
        <w:pStyle w:val="Heading3"/>
        <w:tabs>
          <w:tab w:val="left" w:pos="868"/>
        </w:tabs>
        <w:spacing w:before="120"/>
        <w:ind w:left="0" w:firstLine="0"/>
        <w:rPr>
          <w:sz w:val="20"/>
        </w:rPr>
      </w:pPr>
      <w:r w:rsidRPr="00ED12E1" w:rsidR="00CC01F6">
        <w:rPr>
          <w:sz w:val="20"/>
        </w:rPr>
        <w:t>2.1.</w:t>
      </w:r>
      <w:r w:rsidRPr="00ED12E1" w:rsidR="00E864A5">
        <w:rPr>
          <w:sz w:val="20"/>
        </w:rPr>
        <w:t xml:space="preserve"> </w:t>
      </w:r>
      <w:r w:rsidRPr="00ED12E1">
        <w:rPr>
          <w:sz w:val="20"/>
        </w:rPr>
        <w:t>Công</w:t>
      </w:r>
      <w:r w:rsidRPr="00ED12E1">
        <w:rPr>
          <w:b w:val="0"/>
          <w:sz w:val="20"/>
        </w:rPr>
        <w:t xml:space="preserve"> </w:t>
      </w:r>
      <w:r w:rsidRPr="00ED12E1">
        <w:rPr>
          <w:sz w:val="20"/>
        </w:rPr>
        <w:t>trình</w:t>
      </w:r>
      <w:r w:rsidRPr="00ED12E1">
        <w:rPr>
          <w:b w:val="0"/>
          <w:sz w:val="20"/>
        </w:rPr>
        <w:t xml:space="preserve"> </w:t>
      </w:r>
      <w:r w:rsidRPr="00ED12E1">
        <w:rPr>
          <w:sz w:val="20"/>
        </w:rPr>
        <w:t>đường sắt</w:t>
      </w:r>
    </w:p>
    <w:p w:rsidR="00FF5E64" w:rsidRPr="00ED12E1" w:rsidP="008D31F0">
      <w:pPr>
        <w:spacing w:before="120"/>
        <w:rPr>
          <w:b/>
          <w:i/>
          <w:sz w:val="20"/>
        </w:rPr>
      </w:pPr>
      <w:r w:rsidRPr="00ED12E1">
        <w:rPr>
          <w:b/>
          <w:i/>
          <w:sz w:val="20"/>
        </w:rPr>
        <w:t>a.</w:t>
      </w:r>
      <w:r w:rsidRPr="00ED12E1">
        <w:rPr>
          <w:sz w:val="20"/>
        </w:rPr>
        <w:t xml:space="preserve"> </w:t>
      </w:r>
      <w:r w:rsidRPr="00ED12E1">
        <w:rPr>
          <w:b/>
          <w:i/>
          <w:sz w:val="20"/>
        </w:rPr>
        <w:t>Thuyết minh</w:t>
      </w:r>
    </w:p>
    <w:p w:rsidR="00FF5E64" w:rsidRPr="00ED12E1" w:rsidP="008D31F0">
      <w:pPr>
        <w:pStyle w:val="Listenabsatz"/>
        <w:tabs>
          <w:tab w:val="left" w:pos="523"/>
        </w:tabs>
        <w:ind w:left="0" w:firstLine="0"/>
        <w:rPr>
          <w:i/>
          <w:sz w:val="20"/>
        </w:rPr>
      </w:pPr>
      <w:r w:rsidRPr="00ED12E1" w:rsidR="00CC01F6">
        <w:rPr>
          <w:i/>
          <w:iCs/>
          <w:sz w:val="20"/>
          <w:szCs w:val="18"/>
        </w:rPr>
        <w:t>-</w:t>
      </w:r>
      <w:r w:rsidRPr="00ED12E1" w:rsidR="00E864A5">
        <w:rPr>
          <w:i/>
          <w:iCs/>
          <w:sz w:val="20"/>
          <w:szCs w:val="18"/>
        </w:rPr>
        <w:t xml:space="preserve"> </w:t>
      </w:r>
      <w:r w:rsidRPr="00ED12E1">
        <w:rPr>
          <w:i/>
          <w:sz w:val="20"/>
        </w:rPr>
        <w:t>Suất vốn đầu tư xây</w:t>
      </w:r>
      <w:r w:rsidRPr="00ED12E1">
        <w:rPr>
          <w:sz w:val="20"/>
        </w:rPr>
        <w:t xml:space="preserve"> </w:t>
      </w:r>
      <w:r w:rsidRPr="00ED12E1">
        <w:rPr>
          <w:i/>
          <w:sz w:val="20"/>
        </w:rPr>
        <w:t>dựng đường sắt được tính</w:t>
      </w:r>
      <w:r w:rsidRPr="00ED12E1">
        <w:rPr>
          <w:sz w:val="20"/>
        </w:rPr>
        <w:t xml:space="preserve"> </w:t>
      </w:r>
      <w:r w:rsidRPr="00ED12E1">
        <w:rPr>
          <w:i/>
          <w:sz w:val="20"/>
        </w:rPr>
        <w:t>toán</w:t>
      </w:r>
      <w:r w:rsidRPr="00ED12E1">
        <w:rPr>
          <w:sz w:val="20"/>
        </w:rPr>
        <w:t xml:space="preserve"> </w:t>
      </w:r>
      <w:r w:rsidRPr="00ED12E1">
        <w:rPr>
          <w:i/>
          <w:sz w:val="20"/>
        </w:rPr>
        <w:t>với cấp công</w:t>
      </w:r>
      <w:r w:rsidRPr="00ED12E1">
        <w:rPr>
          <w:sz w:val="20"/>
        </w:rPr>
        <w:t xml:space="preserve"> </w:t>
      </w:r>
      <w:r w:rsidRPr="00ED12E1">
        <w:rPr>
          <w:i/>
          <w:sz w:val="20"/>
        </w:rPr>
        <w:t>trình</w:t>
      </w:r>
      <w:r w:rsidRPr="00ED12E1">
        <w:rPr>
          <w:sz w:val="20"/>
        </w:rPr>
        <w:t xml:space="preserve"> </w:t>
      </w:r>
      <w:r w:rsidRPr="00ED12E1">
        <w:rPr>
          <w:i/>
          <w:sz w:val="20"/>
        </w:rPr>
        <w:t>đường sắt cấp II</w:t>
      </w:r>
      <w:r w:rsidRPr="00ED12E1">
        <w:rPr>
          <w:sz w:val="20"/>
        </w:rPr>
        <w:t xml:space="preserve"> </w:t>
      </w:r>
      <w:r w:rsidRPr="00ED12E1">
        <w:rPr>
          <w:i/>
          <w:sz w:val="20"/>
        </w:rPr>
        <w:t>-</w:t>
      </w:r>
      <w:r w:rsidRPr="00ED12E1">
        <w:rPr>
          <w:sz w:val="20"/>
        </w:rPr>
        <w:t xml:space="preserve"> </w:t>
      </w:r>
      <w:r w:rsidRPr="00ED12E1">
        <w:rPr>
          <w:i/>
          <w:sz w:val="20"/>
        </w:rPr>
        <w:t>khu</w:t>
      </w:r>
      <w:r w:rsidRPr="00ED12E1">
        <w:rPr>
          <w:sz w:val="20"/>
        </w:rPr>
        <w:t xml:space="preserve"> </w:t>
      </w:r>
      <w:r w:rsidRPr="00ED12E1">
        <w:rPr>
          <w:i/>
          <w:sz w:val="20"/>
        </w:rPr>
        <w:t>vực đồng bằng theo</w:t>
      </w:r>
      <w:r w:rsidRPr="00ED12E1">
        <w:rPr>
          <w:sz w:val="20"/>
        </w:rPr>
        <w:t xml:space="preserve"> </w:t>
      </w:r>
      <w:r w:rsidRPr="00ED12E1">
        <w:rPr>
          <w:i/>
          <w:sz w:val="20"/>
        </w:rPr>
        <w:t>các</w:t>
      </w:r>
      <w:r w:rsidRPr="00ED12E1">
        <w:rPr>
          <w:sz w:val="20"/>
        </w:rPr>
        <w:t xml:space="preserve"> </w:t>
      </w:r>
      <w:r w:rsidRPr="00ED12E1">
        <w:rPr>
          <w:i/>
          <w:sz w:val="20"/>
        </w:rPr>
        <w:t>yêu</w:t>
      </w:r>
      <w:r w:rsidRPr="00ED12E1">
        <w:rPr>
          <w:sz w:val="20"/>
        </w:rPr>
        <w:t xml:space="preserve"> </w:t>
      </w:r>
      <w:r w:rsidRPr="00ED12E1">
        <w:rPr>
          <w:i/>
          <w:sz w:val="20"/>
        </w:rPr>
        <w:t>cầu, quy</w:t>
      </w:r>
      <w:r w:rsidRPr="00ED12E1">
        <w:rPr>
          <w:sz w:val="20"/>
        </w:rPr>
        <w:t xml:space="preserve"> </w:t>
      </w:r>
      <w:r w:rsidRPr="00ED12E1">
        <w:rPr>
          <w:i/>
          <w:sz w:val="20"/>
        </w:rPr>
        <w:t>định thiết kế công</w:t>
      </w:r>
      <w:r w:rsidRPr="00ED12E1">
        <w:rPr>
          <w:sz w:val="20"/>
        </w:rPr>
        <w:t xml:space="preserve"> </w:t>
      </w:r>
      <w:r w:rsidRPr="00ED12E1">
        <w:rPr>
          <w:i/>
          <w:sz w:val="20"/>
        </w:rPr>
        <w:t>trình</w:t>
      </w:r>
      <w:r w:rsidRPr="00ED12E1">
        <w:rPr>
          <w:sz w:val="20"/>
        </w:rPr>
        <w:t xml:space="preserve"> </w:t>
      </w:r>
      <w:r w:rsidRPr="00ED12E1">
        <w:rPr>
          <w:i/>
          <w:sz w:val="20"/>
        </w:rPr>
        <w:t>của ngành</w:t>
      </w:r>
      <w:r w:rsidRPr="00ED12E1">
        <w:rPr>
          <w:sz w:val="20"/>
        </w:rPr>
        <w:t xml:space="preserve"> </w:t>
      </w:r>
      <w:r w:rsidRPr="00ED12E1">
        <w:rPr>
          <w:i/>
          <w:sz w:val="20"/>
        </w:rPr>
        <w:t>và</w:t>
      </w:r>
      <w:r w:rsidRPr="00ED12E1">
        <w:rPr>
          <w:sz w:val="20"/>
        </w:rPr>
        <w:t xml:space="preserve"> </w:t>
      </w:r>
      <w:r w:rsidRPr="00ED12E1">
        <w:rPr>
          <w:i/>
          <w:sz w:val="20"/>
        </w:rPr>
        <w:t>các</w:t>
      </w:r>
      <w:r w:rsidRPr="00ED12E1">
        <w:rPr>
          <w:sz w:val="20"/>
        </w:rPr>
        <w:t xml:space="preserve"> </w:t>
      </w:r>
      <w:r w:rsidRPr="00ED12E1">
        <w:rPr>
          <w:i/>
          <w:sz w:val="20"/>
        </w:rPr>
        <w:t>quy</w:t>
      </w:r>
      <w:r w:rsidRPr="00ED12E1">
        <w:rPr>
          <w:sz w:val="20"/>
        </w:rPr>
        <w:t xml:space="preserve"> </w:t>
      </w:r>
      <w:r w:rsidRPr="00ED12E1">
        <w:rPr>
          <w:i/>
          <w:sz w:val="20"/>
        </w:rPr>
        <w:t>định hiện hành</w:t>
      </w:r>
      <w:r w:rsidRPr="00ED12E1">
        <w:rPr>
          <w:sz w:val="20"/>
        </w:rPr>
        <w:t xml:space="preserve"> </w:t>
      </w:r>
      <w:r w:rsidRPr="00ED12E1">
        <w:rPr>
          <w:i/>
          <w:sz w:val="20"/>
        </w:rPr>
        <w:t>khác</w:t>
      </w:r>
      <w:r w:rsidRPr="00ED12E1">
        <w:rPr>
          <w:sz w:val="20"/>
        </w:rPr>
        <w:t xml:space="preserve"> </w:t>
      </w:r>
      <w:r w:rsidRPr="00ED12E1">
        <w:rPr>
          <w:i/>
          <w:sz w:val="20"/>
        </w:rPr>
        <w:t>có</w:t>
      </w:r>
      <w:r w:rsidRPr="00ED12E1">
        <w:rPr>
          <w:sz w:val="20"/>
        </w:rPr>
        <w:t xml:space="preserve"> </w:t>
      </w:r>
      <w:r w:rsidRPr="00ED12E1">
        <w:rPr>
          <w:i/>
          <w:sz w:val="20"/>
        </w:rPr>
        <w:t>liên</w:t>
      </w:r>
      <w:r w:rsidRPr="00ED12E1">
        <w:rPr>
          <w:sz w:val="20"/>
        </w:rPr>
        <w:t xml:space="preserve"> </w:t>
      </w:r>
      <w:r w:rsidRPr="00ED12E1">
        <w:rPr>
          <w:i/>
          <w:sz w:val="20"/>
        </w:rPr>
        <w:t>quan;</w:t>
      </w:r>
      <w:r w:rsidRPr="00ED12E1">
        <w:rPr>
          <w:sz w:val="20"/>
        </w:rPr>
        <w:t xml:space="preserve"> </w:t>
      </w:r>
      <w:r w:rsidRPr="00ED12E1">
        <w:rPr>
          <w:i/>
          <w:sz w:val="20"/>
        </w:rPr>
        <w:t>đường đơn khổ lồng 1000mm</w:t>
      </w:r>
      <w:r w:rsidRPr="00ED12E1">
        <w:rPr>
          <w:sz w:val="20"/>
        </w:rPr>
        <w:t xml:space="preserve"> </w:t>
      </w:r>
      <w:r w:rsidRPr="00ED12E1">
        <w:rPr>
          <w:i/>
          <w:sz w:val="20"/>
        </w:rPr>
        <w:t>và</w:t>
      </w:r>
      <w:r w:rsidRPr="00ED12E1">
        <w:rPr>
          <w:sz w:val="20"/>
        </w:rPr>
        <w:t xml:space="preserve"> </w:t>
      </w:r>
      <w:r w:rsidRPr="00ED12E1">
        <w:rPr>
          <w:i/>
          <w:sz w:val="20"/>
        </w:rPr>
        <w:t>1435mm;</w:t>
      </w:r>
      <w:r w:rsidRPr="00ED12E1">
        <w:rPr>
          <w:sz w:val="20"/>
        </w:rPr>
        <w:t xml:space="preserve"> </w:t>
      </w:r>
      <w:r w:rsidRPr="00ED12E1">
        <w:rPr>
          <w:i/>
          <w:sz w:val="20"/>
        </w:rPr>
        <w:t>nền đường đá ba</w:t>
      </w:r>
      <w:r w:rsidRPr="00ED12E1">
        <w:rPr>
          <w:sz w:val="20"/>
        </w:rPr>
        <w:t xml:space="preserve"> </w:t>
      </w:r>
      <w:r w:rsidRPr="00ED12E1">
        <w:rPr>
          <w:i/>
          <w:sz w:val="20"/>
        </w:rPr>
        <w:t>lát</w:t>
      </w:r>
      <w:r w:rsidRPr="00ED12E1">
        <w:rPr>
          <w:sz w:val="20"/>
        </w:rPr>
        <w:t xml:space="preserve"> </w:t>
      </w:r>
      <w:r w:rsidRPr="00ED12E1">
        <w:rPr>
          <w:i/>
          <w:sz w:val="20"/>
        </w:rPr>
        <w:t>độ đầm chặt K98;</w:t>
      </w:r>
      <w:r w:rsidRPr="00ED12E1">
        <w:rPr>
          <w:sz w:val="20"/>
        </w:rPr>
        <w:t xml:space="preserve"> </w:t>
      </w:r>
      <w:r w:rsidRPr="00ED12E1">
        <w:rPr>
          <w:i/>
          <w:sz w:val="20"/>
        </w:rPr>
        <w:t>ray</w:t>
      </w:r>
      <w:r w:rsidRPr="00ED12E1">
        <w:rPr>
          <w:sz w:val="20"/>
        </w:rPr>
        <w:t xml:space="preserve"> </w:t>
      </w:r>
      <w:r w:rsidRPr="00ED12E1">
        <w:rPr>
          <w:i/>
          <w:sz w:val="20"/>
        </w:rPr>
        <w:t>P50</w:t>
      </w:r>
      <w:r w:rsidRPr="00ED12E1">
        <w:rPr>
          <w:sz w:val="20"/>
        </w:rPr>
        <w:t xml:space="preserve"> </w:t>
      </w:r>
      <w:r w:rsidRPr="00ED12E1">
        <w:rPr>
          <w:i/>
          <w:sz w:val="20"/>
        </w:rPr>
        <w:t>chiều dài</w:t>
      </w:r>
      <w:r w:rsidRPr="00ED12E1">
        <w:rPr>
          <w:sz w:val="20"/>
        </w:rPr>
        <w:t xml:space="preserve"> </w:t>
      </w:r>
      <w:r w:rsidRPr="00ED12E1">
        <w:rPr>
          <w:i/>
          <w:sz w:val="20"/>
        </w:rPr>
        <w:t>L=25m;</w:t>
      </w:r>
      <w:r w:rsidRPr="00ED12E1">
        <w:rPr>
          <w:sz w:val="20"/>
        </w:rPr>
        <w:t xml:space="preserve"> </w:t>
      </w:r>
      <w:r w:rsidRPr="00ED12E1">
        <w:rPr>
          <w:i/>
          <w:sz w:val="20"/>
        </w:rPr>
        <w:t>tà</w:t>
      </w:r>
      <w:r w:rsidRPr="00ED12E1">
        <w:rPr>
          <w:sz w:val="20"/>
        </w:rPr>
        <w:t xml:space="preserve"> </w:t>
      </w:r>
      <w:r w:rsidRPr="00ED12E1">
        <w:rPr>
          <w:i/>
          <w:sz w:val="20"/>
        </w:rPr>
        <w:t>vẹt Bê</w:t>
      </w:r>
      <w:r w:rsidRPr="00ED12E1">
        <w:rPr>
          <w:sz w:val="20"/>
        </w:rPr>
        <w:t xml:space="preserve"> </w:t>
      </w:r>
      <w:r w:rsidRPr="00ED12E1">
        <w:rPr>
          <w:i/>
          <w:sz w:val="20"/>
        </w:rPr>
        <w:t>tông</w:t>
      </w:r>
      <w:r w:rsidRPr="00ED12E1">
        <w:rPr>
          <w:sz w:val="20"/>
        </w:rPr>
        <w:t xml:space="preserve"> </w:t>
      </w:r>
      <w:r w:rsidRPr="00ED12E1">
        <w:rPr>
          <w:i/>
          <w:sz w:val="20"/>
        </w:rPr>
        <w:t>dự ứng lực đảm bảo 1600</w:t>
      </w:r>
      <w:r w:rsidRPr="00ED12E1">
        <w:rPr>
          <w:sz w:val="20"/>
        </w:rPr>
        <w:t xml:space="preserve"> </w:t>
      </w:r>
      <w:r w:rsidRPr="00ED12E1">
        <w:rPr>
          <w:i/>
          <w:sz w:val="20"/>
        </w:rPr>
        <w:t>thanh/km</w:t>
      </w:r>
      <w:r w:rsidRPr="00ED12E1">
        <w:rPr>
          <w:sz w:val="20"/>
        </w:rPr>
        <w:t xml:space="preserve"> </w:t>
      </w:r>
      <w:r w:rsidRPr="00ED12E1">
        <w:rPr>
          <w:i/>
          <w:sz w:val="20"/>
        </w:rPr>
        <w:t>trên</w:t>
      </w:r>
      <w:r w:rsidRPr="00ED12E1">
        <w:rPr>
          <w:sz w:val="20"/>
        </w:rPr>
        <w:t xml:space="preserve"> </w:t>
      </w:r>
      <w:r w:rsidRPr="00ED12E1">
        <w:rPr>
          <w:i/>
          <w:sz w:val="20"/>
        </w:rPr>
        <w:t>đường thẳng và</w:t>
      </w:r>
      <w:r w:rsidRPr="00ED12E1">
        <w:rPr>
          <w:sz w:val="20"/>
        </w:rPr>
        <w:t xml:space="preserve"> </w:t>
      </w:r>
      <w:r w:rsidRPr="00ED12E1">
        <w:rPr>
          <w:i/>
          <w:sz w:val="20"/>
        </w:rPr>
        <w:t>đường cong</w:t>
      </w:r>
      <w:r w:rsidRPr="00ED12E1">
        <w:rPr>
          <w:sz w:val="20"/>
        </w:rPr>
        <w:t xml:space="preserve"> </w:t>
      </w:r>
      <w:r w:rsidRPr="00ED12E1">
        <w:rPr>
          <w:i/>
          <w:sz w:val="20"/>
        </w:rPr>
        <w:t>R&gt;600m;</w:t>
      </w:r>
      <w:r w:rsidRPr="00ED12E1">
        <w:rPr>
          <w:sz w:val="20"/>
        </w:rPr>
        <w:t xml:space="preserve"> </w:t>
      </w:r>
      <w:r w:rsidRPr="00ED12E1">
        <w:rPr>
          <w:i/>
          <w:sz w:val="20"/>
        </w:rPr>
        <w:t>1760</w:t>
      </w:r>
      <w:r w:rsidRPr="00ED12E1">
        <w:rPr>
          <w:sz w:val="20"/>
        </w:rPr>
        <w:t xml:space="preserve"> </w:t>
      </w:r>
      <w:r w:rsidRPr="00ED12E1">
        <w:rPr>
          <w:i/>
          <w:sz w:val="20"/>
        </w:rPr>
        <w:t>thanh/km</w:t>
      </w:r>
      <w:r w:rsidRPr="00ED12E1">
        <w:rPr>
          <w:sz w:val="20"/>
        </w:rPr>
        <w:t xml:space="preserve"> </w:t>
      </w:r>
      <w:r w:rsidRPr="00ED12E1">
        <w:rPr>
          <w:i/>
          <w:sz w:val="20"/>
        </w:rPr>
        <w:t>đối với đường cong</w:t>
      </w:r>
      <w:r w:rsidRPr="00ED12E1">
        <w:rPr>
          <w:sz w:val="20"/>
        </w:rPr>
        <w:t xml:space="preserve"> </w:t>
      </w:r>
      <w:r w:rsidRPr="00ED12E1">
        <w:rPr>
          <w:i/>
          <w:sz w:val="20"/>
        </w:rPr>
        <w:t>R&lt;600m;</w:t>
      </w:r>
      <w:r w:rsidRPr="00ED12E1">
        <w:rPr>
          <w:sz w:val="20"/>
        </w:rPr>
        <w:t xml:space="preserve"> </w:t>
      </w:r>
      <w:r w:rsidRPr="00ED12E1">
        <w:rPr>
          <w:i/>
          <w:sz w:val="20"/>
        </w:rPr>
        <w:t>tốc độ thiết kế Vmax</w:t>
      </w:r>
      <w:r w:rsidRPr="00ED12E1">
        <w:rPr>
          <w:sz w:val="20"/>
        </w:rPr>
        <w:t xml:space="preserve"> </w:t>
      </w:r>
      <w:r w:rsidRPr="00ED12E1">
        <w:rPr>
          <w:i/>
          <w:sz w:val="20"/>
        </w:rPr>
        <w:t>=</w:t>
      </w:r>
      <w:r w:rsidRPr="00ED12E1">
        <w:rPr>
          <w:sz w:val="20"/>
        </w:rPr>
        <w:t xml:space="preserve"> </w:t>
      </w:r>
      <w:r w:rsidRPr="00ED12E1">
        <w:rPr>
          <w:i/>
          <w:sz w:val="20"/>
        </w:rPr>
        <w:t>80km/h.</w:t>
      </w:r>
    </w:p>
    <w:p w:rsidR="00FF5E64" w:rsidRPr="00ED12E1" w:rsidP="008D31F0">
      <w:pPr>
        <w:pStyle w:val="Listenabsatz"/>
        <w:tabs>
          <w:tab w:val="left" w:pos="519"/>
        </w:tabs>
        <w:ind w:left="0" w:firstLine="0"/>
        <w:rPr>
          <w:i/>
          <w:sz w:val="20"/>
        </w:rPr>
      </w:pPr>
      <w:r w:rsidRPr="00ED12E1" w:rsidR="00CC01F6">
        <w:rPr>
          <w:i/>
          <w:iCs/>
          <w:sz w:val="20"/>
          <w:szCs w:val="18"/>
        </w:rPr>
        <w:t>-</w:t>
      </w:r>
      <w:r w:rsidRPr="00ED12E1" w:rsidR="00E864A5">
        <w:rPr>
          <w:i/>
          <w:iCs/>
          <w:sz w:val="20"/>
          <w:szCs w:val="18"/>
        </w:rPr>
        <w:t xml:space="preserve"> </w:t>
      </w:r>
      <w:r w:rsidRPr="00ED12E1">
        <w:rPr>
          <w:i/>
          <w:sz w:val="20"/>
        </w:rPr>
        <w:t>Suất vốn đầu tư xây</w:t>
      </w:r>
      <w:r w:rsidRPr="00ED12E1">
        <w:rPr>
          <w:sz w:val="20"/>
        </w:rPr>
        <w:t xml:space="preserve"> </w:t>
      </w:r>
      <w:r w:rsidRPr="00ED12E1">
        <w:rPr>
          <w:i/>
          <w:sz w:val="20"/>
        </w:rPr>
        <w:t>dựng đường sắt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cần thiết để xây</w:t>
      </w:r>
      <w:r w:rsidRPr="00ED12E1">
        <w:rPr>
          <w:sz w:val="20"/>
        </w:rPr>
        <w:t xml:space="preserve"> </w:t>
      </w:r>
      <w:r w:rsidRPr="00ED12E1">
        <w:rPr>
          <w:i/>
          <w:sz w:val="20"/>
        </w:rPr>
        <w:t>dựng 1km</w:t>
      </w:r>
      <w:r w:rsidRPr="00ED12E1">
        <w:rPr>
          <w:sz w:val="20"/>
        </w:rPr>
        <w:t xml:space="preserve"> </w:t>
      </w:r>
      <w:r w:rsidRPr="00ED12E1">
        <w:rPr>
          <w:i/>
          <w:sz w:val="20"/>
        </w:rPr>
        <w:t>đường sắt (bao</w:t>
      </w:r>
      <w:r w:rsidRPr="00ED12E1">
        <w:rPr>
          <w:sz w:val="20"/>
        </w:rPr>
        <w:t xml:space="preserve"> </w:t>
      </w:r>
      <w:r w:rsidRPr="00ED12E1">
        <w:rPr>
          <w:i/>
          <w:sz w:val="20"/>
        </w:rPr>
        <w:t>gồm nền đường,</w:t>
      </w:r>
      <w:r w:rsidRPr="00ED12E1">
        <w:rPr>
          <w:sz w:val="20"/>
        </w:rPr>
        <w:t xml:space="preserve"> </w:t>
      </w:r>
      <w:r w:rsidRPr="00ED12E1">
        <w:rPr>
          <w:i/>
          <w:sz w:val="20"/>
        </w:rPr>
        <w:t>mặt đường)</w:t>
      </w:r>
    </w:p>
    <w:p w:rsidR="00FF5E64" w:rsidRPr="00ED12E1" w:rsidP="008D31F0">
      <w:pPr>
        <w:pStyle w:val="Listenabsatz"/>
        <w:tabs>
          <w:tab w:val="left" w:pos="513"/>
        </w:tabs>
        <w:ind w:left="0" w:firstLine="0"/>
        <w:rPr>
          <w:i/>
          <w:sz w:val="20"/>
        </w:rPr>
      </w:pPr>
      <w:r w:rsidRPr="00ED12E1" w:rsidR="00CC01F6">
        <w:rPr>
          <w:i/>
          <w:iCs/>
          <w:sz w:val="20"/>
          <w:szCs w:val="18"/>
        </w:rPr>
        <w:t>-</w:t>
      </w:r>
      <w:r w:rsidRPr="00ED12E1" w:rsidR="00E864A5">
        <w:rPr>
          <w:i/>
          <w:iCs/>
          <w:sz w:val="20"/>
          <w:szCs w:val="18"/>
        </w:rPr>
        <w:t xml:space="preserve"> </w:t>
      </w:r>
      <w:r w:rsidRPr="00ED12E1">
        <w:rPr>
          <w:i/>
          <w:sz w:val="20"/>
        </w:rPr>
        <w:t>Suất vốn đầu tư xây</w:t>
      </w:r>
      <w:r w:rsidRPr="00ED12E1">
        <w:rPr>
          <w:sz w:val="20"/>
        </w:rPr>
        <w:t xml:space="preserve"> </w:t>
      </w:r>
      <w:r w:rsidRPr="00ED12E1">
        <w:rPr>
          <w:i/>
          <w:sz w:val="20"/>
        </w:rPr>
        <w:t>dựng đường sắt chưa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cho:</w:t>
      </w:r>
      <w:r w:rsidRPr="00ED12E1">
        <w:rPr>
          <w:sz w:val="20"/>
        </w:rPr>
        <w:t xml:space="preserve"> </w:t>
      </w:r>
      <w:r w:rsidRPr="00ED12E1">
        <w:rPr>
          <w:i/>
          <w:sz w:val="20"/>
        </w:rPr>
        <w:t>Hệ thống điện chiếu sáng</w:t>
      </w:r>
      <w:r w:rsidRPr="00ED12E1">
        <w:rPr>
          <w:sz w:val="20"/>
        </w:rPr>
        <w:t xml:space="preserve">; </w:t>
      </w:r>
      <w:r w:rsidRPr="00ED12E1">
        <w:rPr>
          <w:i/>
          <w:sz w:val="20"/>
        </w:rPr>
        <w:t>hệ thống thiết bị tín</w:t>
      </w:r>
      <w:r w:rsidRPr="00ED12E1">
        <w:rPr>
          <w:sz w:val="20"/>
        </w:rPr>
        <w:t xml:space="preserve"> </w:t>
      </w:r>
      <w:r w:rsidRPr="00ED12E1">
        <w:rPr>
          <w:i/>
          <w:sz w:val="20"/>
        </w:rPr>
        <w:t>hiệu tập trung</w:t>
      </w:r>
      <w:r w:rsidRPr="00ED12E1">
        <w:rPr>
          <w:sz w:val="20"/>
        </w:rPr>
        <w:t xml:space="preserve"> </w:t>
      </w:r>
      <w:r w:rsidRPr="00ED12E1">
        <w:rPr>
          <w:i/>
          <w:sz w:val="20"/>
        </w:rPr>
        <w:t>và</w:t>
      </w:r>
      <w:r w:rsidRPr="00ED12E1">
        <w:rPr>
          <w:sz w:val="20"/>
        </w:rPr>
        <w:t xml:space="preserve"> </w:t>
      </w:r>
      <w:r w:rsidRPr="00ED12E1">
        <w:rPr>
          <w:i/>
          <w:sz w:val="20"/>
        </w:rPr>
        <w:t>đóng đường;</w:t>
      </w:r>
      <w:r w:rsidRPr="00ED12E1">
        <w:rPr>
          <w:sz w:val="20"/>
        </w:rPr>
        <w:t xml:space="preserve"> </w:t>
      </w:r>
      <w:r w:rsidRPr="00ED12E1">
        <w:rPr>
          <w:i/>
          <w:sz w:val="20"/>
        </w:rPr>
        <w:t>hệ thống cấp điện cho</w:t>
      </w:r>
      <w:r w:rsidRPr="00ED12E1">
        <w:rPr>
          <w:sz w:val="20"/>
        </w:rPr>
        <w:t xml:space="preserve"> </w:t>
      </w:r>
      <w:r w:rsidRPr="00ED12E1">
        <w:rPr>
          <w:i/>
          <w:sz w:val="20"/>
        </w:rPr>
        <w:t>tín</w:t>
      </w:r>
      <w:r w:rsidRPr="00ED12E1">
        <w:rPr>
          <w:sz w:val="20"/>
        </w:rPr>
        <w:t xml:space="preserve"> </w:t>
      </w:r>
      <w:r w:rsidRPr="00ED12E1">
        <w:rPr>
          <w:i/>
          <w:sz w:val="20"/>
        </w:rPr>
        <w:t>hiệu điện tập trung</w:t>
      </w:r>
      <w:r w:rsidRPr="00ED12E1">
        <w:rPr>
          <w:sz w:val="20"/>
        </w:rPr>
        <w:t xml:space="preserve"> </w:t>
      </w:r>
      <w:r w:rsidRPr="00ED12E1">
        <w:rPr>
          <w:i/>
          <w:sz w:val="20"/>
        </w:rPr>
        <w:t>và</w:t>
      </w:r>
      <w:r w:rsidRPr="00ED12E1">
        <w:rPr>
          <w:sz w:val="20"/>
        </w:rPr>
        <w:t xml:space="preserve"> </w:t>
      </w:r>
      <w:r w:rsidRPr="00ED12E1">
        <w:rPr>
          <w:i/>
          <w:sz w:val="20"/>
        </w:rPr>
        <w:t>đóng đường;</w:t>
      </w:r>
      <w:r w:rsidRPr="00ED12E1">
        <w:rPr>
          <w:sz w:val="20"/>
        </w:rPr>
        <w:t xml:space="preserve"> </w:t>
      </w:r>
      <w:r w:rsidRPr="00ED12E1">
        <w:rPr>
          <w:i/>
          <w:sz w:val="20"/>
        </w:rPr>
        <w:t>biển báo,</w:t>
      </w:r>
      <w:r w:rsidRPr="00ED12E1">
        <w:rPr>
          <w:sz w:val="20"/>
        </w:rPr>
        <w:t xml:space="preserve"> </w:t>
      </w:r>
      <w:r w:rsidRPr="00ED12E1">
        <w:rPr>
          <w:i/>
          <w:sz w:val="20"/>
        </w:rPr>
        <w:t>biển chắn;</w:t>
      </w:r>
      <w:r w:rsidRPr="00ED12E1">
        <w:rPr>
          <w:sz w:val="20"/>
        </w:rPr>
        <w:t xml:space="preserve"> </w:t>
      </w:r>
      <w:r w:rsidRPr="00ED12E1">
        <w:rPr>
          <w:i/>
          <w:sz w:val="20"/>
        </w:rPr>
        <w:t>nhà</w:t>
      </w:r>
      <w:r w:rsidRPr="00ED12E1">
        <w:rPr>
          <w:sz w:val="20"/>
        </w:rPr>
        <w:t xml:space="preserve"> </w:t>
      </w:r>
      <w:r w:rsidRPr="00ED12E1">
        <w:rPr>
          <w:i/>
          <w:sz w:val="20"/>
        </w:rPr>
        <w:t>gác</w:t>
      </w:r>
      <w:r w:rsidRPr="00ED12E1">
        <w:rPr>
          <w:sz w:val="20"/>
        </w:rPr>
        <w:t xml:space="preserve"> </w:t>
      </w:r>
      <w:r w:rsidRPr="00ED12E1">
        <w:rPr>
          <w:i/>
          <w:sz w:val="20"/>
        </w:rPr>
        <w:t>đường ngang;</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ban</w:t>
      </w:r>
      <w:r w:rsidRPr="00ED12E1">
        <w:rPr>
          <w:sz w:val="20"/>
        </w:rPr>
        <w:t xml:space="preserve"> </w:t>
      </w:r>
      <w:r w:rsidRPr="00ED12E1">
        <w:rPr>
          <w:i/>
          <w:sz w:val="20"/>
        </w:rPr>
        <w:t>kíp</w:t>
      </w:r>
      <w:r w:rsidRPr="00ED12E1">
        <w:rPr>
          <w:sz w:val="20"/>
        </w:rPr>
        <w:t xml:space="preserve"> </w:t>
      </w:r>
      <w:r w:rsidRPr="00ED12E1">
        <w:rPr>
          <w:i/>
          <w:sz w:val="20"/>
        </w:rPr>
        <w:t>gác</w:t>
      </w:r>
      <w:r w:rsidRPr="00ED12E1">
        <w:rPr>
          <w:sz w:val="20"/>
        </w:rPr>
        <w:t xml:space="preserve"> </w:t>
      </w:r>
      <w:r w:rsidRPr="00ED12E1">
        <w:rPr>
          <w:i/>
          <w:sz w:val="20"/>
        </w:rPr>
        <w:t>đường ngang</w:t>
      </w:r>
      <w:r w:rsidRPr="00ED12E1">
        <w:rPr>
          <w:sz w:val="20"/>
        </w:rPr>
        <w:t xml:space="preserve"> </w:t>
      </w:r>
      <w:r w:rsidRPr="00ED12E1">
        <w:rPr>
          <w:i/>
          <w:sz w:val="20"/>
        </w:rPr>
        <w:t>và</w:t>
      </w:r>
      <w:r w:rsidRPr="00ED12E1">
        <w:rPr>
          <w:sz w:val="20"/>
        </w:rPr>
        <w:t xml:space="preserve"> </w:t>
      </w:r>
      <w:r w:rsidRPr="00ED12E1">
        <w:rPr>
          <w:i/>
          <w:sz w:val="20"/>
        </w:rPr>
        <w:t>đảm bảo an</w:t>
      </w:r>
      <w:r w:rsidRPr="00ED12E1">
        <w:rPr>
          <w:sz w:val="20"/>
        </w:rPr>
        <w:t xml:space="preserve"> </w:t>
      </w:r>
      <w:r w:rsidRPr="00ED12E1">
        <w:rPr>
          <w:i/>
          <w:sz w:val="20"/>
        </w:rPr>
        <w:t>toàn</w:t>
      </w:r>
      <w:r w:rsidRPr="00ED12E1">
        <w:rPr>
          <w:sz w:val="20"/>
        </w:rPr>
        <w:t xml:space="preserve"> </w:t>
      </w:r>
      <w:r w:rsidRPr="00ED12E1">
        <w:rPr>
          <w:i/>
          <w:sz w:val="20"/>
        </w:rPr>
        <w:t>giao</w:t>
      </w:r>
      <w:r w:rsidRPr="00ED12E1">
        <w:rPr>
          <w:sz w:val="20"/>
        </w:rPr>
        <w:t xml:space="preserve"> </w:t>
      </w:r>
      <w:r w:rsidRPr="00ED12E1">
        <w:rPr>
          <w:i/>
          <w:sz w:val="20"/>
        </w:rPr>
        <w:t>thông</w:t>
      </w:r>
      <w:r w:rsidRPr="00ED12E1">
        <w:rPr>
          <w:sz w:val="20"/>
        </w:rPr>
        <w:t xml:space="preserve"> </w:t>
      </w:r>
      <w:r w:rsidRPr="00ED12E1">
        <w:rPr>
          <w:i/>
          <w:sz w:val="20"/>
        </w:rPr>
        <w:t>đường sắt trong</w:t>
      </w:r>
      <w:r w:rsidRPr="00ED12E1">
        <w:rPr>
          <w:sz w:val="20"/>
        </w:rPr>
        <w:t xml:space="preserve"> </w:t>
      </w:r>
      <w:r w:rsidRPr="00ED12E1">
        <w:rPr>
          <w:i/>
          <w:sz w:val="20"/>
        </w:rPr>
        <w:t>quá</w:t>
      </w:r>
      <w:r w:rsidRPr="00ED12E1">
        <w:rPr>
          <w:sz w:val="20"/>
        </w:rPr>
        <w:t xml:space="preserve"> </w:t>
      </w:r>
      <w:r w:rsidRPr="00ED12E1">
        <w:rPr>
          <w:i/>
          <w:sz w:val="20"/>
        </w:rPr>
        <w:t>trình</w:t>
      </w:r>
      <w:r w:rsidRPr="00ED12E1">
        <w:rPr>
          <w:sz w:val="20"/>
        </w:rPr>
        <w:t xml:space="preserve"> </w:t>
      </w:r>
      <w:r w:rsidRPr="00ED12E1">
        <w:rPr>
          <w:i/>
          <w:sz w:val="20"/>
        </w:rPr>
        <w:t>thi</w:t>
      </w:r>
      <w:r w:rsidRPr="00ED12E1">
        <w:rPr>
          <w:sz w:val="20"/>
        </w:rPr>
        <w:t xml:space="preserve"> </w:t>
      </w:r>
      <w:r w:rsidRPr="00ED12E1">
        <w:rPr>
          <w:i/>
          <w:sz w:val="20"/>
        </w:rPr>
        <w:t>công</w:t>
      </w:r>
    </w:p>
    <w:p w:rsidR="00BA08B2" w:rsidRPr="00ED12E1" w:rsidP="008D31F0">
      <w:pPr>
        <w:pStyle w:val="Heading7"/>
        <w:spacing w:before="120"/>
        <w:jc w:val="center"/>
        <w:rPr>
          <w:sz w:val="20"/>
        </w:rPr>
      </w:pPr>
    </w:p>
    <w:p w:rsidR="00FF5E64" w:rsidRPr="00ED12E1" w:rsidP="008D31F0">
      <w:pPr>
        <w:pStyle w:val="Heading7"/>
        <w:spacing w:before="120"/>
        <w:jc w:val="center"/>
        <w:rPr>
          <w:sz w:val="20"/>
        </w:rPr>
      </w:pPr>
      <w:r w:rsidRPr="00ED12E1">
        <w:rPr>
          <w:sz w:val="20"/>
        </w:rPr>
        <w:t>Bảng 69.</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đường sắt</w:t>
      </w:r>
    </w:p>
    <w:p w:rsidR="00BA08B2" w:rsidRPr="00ED12E1" w:rsidP="008D31F0">
      <w:pPr>
        <w:spacing w:before="120"/>
        <w:jc w:val="right"/>
        <w:rPr>
          <w:b/>
          <w:sz w:val="20"/>
        </w:rPr>
      </w:pPr>
      <w:r w:rsidRPr="00ED12E1">
        <w:rPr>
          <w:sz w:val="20"/>
        </w:rPr>
        <w:t>Đơn vị tính: triệu đ/km</w:t>
      </w:r>
    </w:p>
    <w:tbl>
      <w:tblPr>
        <w:tblStyle w:val="TableNormal"/>
        <w:tblW w:w="5000" w:type="pct"/>
        <w:tblCellMar>
          <w:left w:w="0" w:type="dxa"/>
          <w:right w:w="0" w:type="dxa"/>
        </w:tblCellMar>
        <w:tblLook w:val="01E0"/>
      </w:tblPr>
      <w:tblGrid>
        <w:gridCol w:w="1603"/>
        <w:gridCol w:w="3705"/>
        <w:gridCol w:w="1577"/>
        <w:gridCol w:w="1252"/>
        <w:gridCol w:w="934"/>
      </w:tblGrid>
      <w:tr>
        <w:tblPrEx>
          <w:tblW w:w="5000" w:type="pct"/>
          <w:tblCellMar>
            <w:left w:w="0" w:type="dxa"/>
            <w:right w:w="0" w:type="dxa"/>
          </w:tblCellMar>
          <w:tblLook w:val="01E0"/>
        </w:tblPrEx>
        <w:tc>
          <w:tcPr>
            <w:tcW w:w="884" w:type="pct"/>
            <w:tcBorders>
              <w:top w:val="single" w:sz="2" w:space="0" w:color="auto"/>
            </w:tcBorders>
            <w:shd w:val="clear" w:color="auto" w:fill="auto"/>
            <w:vAlign w:val="center"/>
          </w:tcPr>
          <w:p w:rsidR="00CB028E" w:rsidRPr="00ED12E1" w:rsidP="008D31F0">
            <w:pPr>
              <w:pStyle w:val="TableParagraph"/>
              <w:spacing w:before="120"/>
              <w:jc w:val="center"/>
              <w:rPr>
                <w:b/>
                <w:sz w:val="20"/>
              </w:rPr>
            </w:pPr>
          </w:p>
        </w:tc>
        <w:tc>
          <w:tcPr>
            <w:tcW w:w="2042" w:type="pct"/>
            <w:tcBorders>
              <w:top w:val="single" w:sz="2" w:space="0" w:color="auto"/>
            </w:tcBorders>
            <w:shd w:val="clear" w:color="auto" w:fill="auto"/>
            <w:vAlign w:val="center"/>
          </w:tcPr>
          <w:p w:rsidR="00CB028E" w:rsidRPr="00ED12E1" w:rsidP="008D31F0">
            <w:pPr>
              <w:pStyle w:val="TableParagraph"/>
              <w:spacing w:before="120"/>
              <w:jc w:val="center"/>
              <w:rPr>
                <w:b/>
                <w:sz w:val="20"/>
              </w:rPr>
            </w:pPr>
          </w:p>
        </w:tc>
        <w:tc>
          <w:tcPr>
            <w:tcW w:w="869" w:type="pct"/>
            <w:vMerge w:val="restart"/>
            <w:tcBorders>
              <w:top w:val="single" w:sz="2" w:space="0" w:color="auto"/>
            </w:tcBorders>
            <w:shd w:val="clear" w:color="auto" w:fill="auto"/>
            <w:vAlign w:val="center"/>
          </w:tcPr>
          <w:p w:rsidR="00CB028E" w:rsidRPr="00ED12E1" w:rsidP="008D31F0">
            <w:pPr>
              <w:pStyle w:val="TableParagraph"/>
              <w:spacing w:before="120"/>
              <w:jc w:val="center"/>
              <w:rPr>
                <w:b/>
                <w:sz w:val="20"/>
                <w:szCs w:val="20"/>
              </w:rPr>
            </w:pPr>
            <w:r w:rsidRPr="00ED12E1">
              <w:rPr>
                <w:b/>
                <w:sz w:val="20"/>
                <w:szCs w:val="20"/>
              </w:rPr>
              <w:t>Suất vốn đầu tư</w:t>
            </w:r>
          </w:p>
        </w:tc>
        <w:tc>
          <w:tcPr>
            <w:tcW w:w="1205" w:type="pct"/>
            <w:gridSpan w:val="2"/>
            <w:tcBorders>
              <w:top w:val="single" w:sz="2" w:space="0" w:color="auto"/>
              <w:bottom w:val="single" w:sz="2" w:space="0" w:color="auto"/>
            </w:tcBorders>
            <w:shd w:val="clear" w:color="auto" w:fill="auto"/>
            <w:vAlign w:val="center"/>
          </w:tcPr>
          <w:p w:rsidR="00CB028E"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84" w:type="pct"/>
            <w:shd w:val="clear" w:color="auto" w:fill="auto"/>
            <w:vAlign w:val="center"/>
          </w:tcPr>
          <w:p w:rsidR="00CB028E" w:rsidRPr="00ED12E1" w:rsidP="008D31F0">
            <w:pPr>
              <w:pStyle w:val="TableParagraph"/>
              <w:spacing w:before="120"/>
              <w:jc w:val="center"/>
              <w:rPr>
                <w:b/>
                <w:sz w:val="20"/>
              </w:rPr>
            </w:pPr>
          </w:p>
        </w:tc>
        <w:tc>
          <w:tcPr>
            <w:tcW w:w="2042" w:type="pct"/>
            <w:shd w:val="clear" w:color="auto" w:fill="auto"/>
            <w:vAlign w:val="center"/>
          </w:tcPr>
          <w:p w:rsidR="00CB028E" w:rsidRPr="00ED12E1" w:rsidP="008D31F0">
            <w:pPr>
              <w:pStyle w:val="TableParagraph"/>
              <w:spacing w:before="120"/>
              <w:jc w:val="center"/>
              <w:rPr>
                <w:b/>
                <w:sz w:val="20"/>
              </w:rPr>
            </w:pPr>
          </w:p>
        </w:tc>
        <w:tc>
          <w:tcPr>
            <w:tcW w:w="869" w:type="pct"/>
            <w:vMerge/>
            <w:tcBorders>
              <w:bottom w:val="single" w:sz="2" w:space="0" w:color="auto"/>
            </w:tcBorders>
            <w:shd w:val="clear" w:color="auto" w:fill="auto"/>
            <w:vAlign w:val="center"/>
          </w:tcPr>
          <w:p w:rsidR="00CB028E" w:rsidRPr="00ED12E1" w:rsidP="008D31F0">
            <w:pPr>
              <w:pStyle w:val="TableParagraph"/>
              <w:spacing w:before="120"/>
              <w:jc w:val="center"/>
              <w:rPr>
                <w:b/>
                <w:sz w:val="20"/>
              </w:rPr>
            </w:pPr>
          </w:p>
        </w:tc>
        <w:tc>
          <w:tcPr>
            <w:tcW w:w="690" w:type="pct"/>
            <w:tcBorders>
              <w:top w:val="single" w:sz="2" w:space="0" w:color="auto"/>
              <w:bottom w:val="single" w:sz="2" w:space="0" w:color="auto"/>
            </w:tcBorders>
            <w:shd w:val="clear" w:color="auto" w:fill="auto"/>
            <w:vAlign w:val="center"/>
          </w:tcPr>
          <w:p w:rsidR="00CB028E" w:rsidRPr="00ED12E1" w:rsidP="008D31F0">
            <w:pPr>
              <w:pStyle w:val="TableParagraph"/>
              <w:spacing w:before="120"/>
              <w:jc w:val="center"/>
              <w:rPr>
                <w:b/>
                <w:sz w:val="20"/>
              </w:rPr>
            </w:pPr>
            <w:r w:rsidRPr="00ED12E1">
              <w:rPr>
                <w:sz w:val="20"/>
              </w:rPr>
              <w:t>Chi phí xây dựng</w:t>
            </w:r>
          </w:p>
        </w:tc>
        <w:tc>
          <w:tcPr>
            <w:tcW w:w="515" w:type="pct"/>
            <w:tcBorders>
              <w:top w:val="single" w:sz="2" w:space="0" w:color="auto"/>
              <w:bottom w:val="single" w:sz="2" w:space="0" w:color="auto"/>
            </w:tcBorders>
            <w:shd w:val="clear" w:color="auto" w:fill="auto"/>
            <w:vAlign w:val="center"/>
          </w:tcPr>
          <w:p w:rsidR="00CB028E"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84" w:type="pct"/>
            <w:shd w:val="clear" w:color="auto" w:fill="auto"/>
            <w:vAlign w:val="center"/>
          </w:tcPr>
          <w:p w:rsidR="00CB028E" w:rsidRPr="00ED12E1" w:rsidP="008D31F0">
            <w:pPr>
              <w:pStyle w:val="TableParagraph"/>
              <w:spacing w:before="120"/>
              <w:jc w:val="center"/>
              <w:rPr>
                <w:b/>
                <w:sz w:val="20"/>
              </w:rPr>
            </w:pPr>
          </w:p>
        </w:tc>
        <w:tc>
          <w:tcPr>
            <w:tcW w:w="2042" w:type="pct"/>
            <w:shd w:val="clear" w:color="auto" w:fill="auto"/>
            <w:vAlign w:val="center"/>
          </w:tcPr>
          <w:p w:rsidR="00CB028E" w:rsidRPr="00ED12E1" w:rsidP="008D31F0">
            <w:pPr>
              <w:pStyle w:val="TableParagraph"/>
              <w:spacing w:before="120"/>
              <w:rPr>
                <w:b/>
                <w:sz w:val="20"/>
                <w:szCs w:val="20"/>
              </w:rPr>
            </w:pPr>
          </w:p>
        </w:tc>
        <w:tc>
          <w:tcPr>
            <w:tcW w:w="869" w:type="pct"/>
            <w:tcBorders>
              <w:top w:val="single" w:sz="2" w:space="0" w:color="auto"/>
            </w:tcBorders>
            <w:shd w:val="clear" w:color="auto" w:fill="auto"/>
            <w:vAlign w:val="center"/>
          </w:tcPr>
          <w:p w:rsidR="00CB028E" w:rsidRPr="00ED12E1" w:rsidP="008D31F0">
            <w:pPr>
              <w:pStyle w:val="TableParagraph"/>
              <w:spacing w:before="120"/>
              <w:jc w:val="center"/>
              <w:rPr>
                <w:b/>
                <w:sz w:val="20"/>
              </w:rPr>
            </w:pPr>
            <w:r w:rsidRPr="00ED12E1">
              <w:rPr>
                <w:b/>
                <w:sz w:val="20"/>
              </w:rPr>
              <w:t>0</w:t>
            </w:r>
          </w:p>
        </w:tc>
        <w:tc>
          <w:tcPr>
            <w:tcW w:w="690" w:type="pct"/>
            <w:tcBorders>
              <w:top w:val="single" w:sz="2" w:space="0" w:color="auto"/>
            </w:tcBorders>
            <w:shd w:val="clear" w:color="auto" w:fill="auto"/>
            <w:vAlign w:val="center"/>
          </w:tcPr>
          <w:p w:rsidR="00CB028E" w:rsidRPr="00ED12E1" w:rsidP="008D31F0">
            <w:pPr>
              <w:pStyle w:val="TableParagraph"/>
              <w:spacing w:before="120"/>
              <w:jc w:val="center"/>
              <w:rPr>
                <w:b/>
                <w:sz w:val="20"/>
              </w:rPr>
            </w:pPr>
            <w:r w:rsidRPr="00ED12E1">
              <w:rPr>
                <w:b/>
                <w:sz w:val="20"/>
              </w:rPr>
              <w:t>1</w:t>
            </w:r>
          </w:p>
        </w:tc>
        <w:tc>
          <w:tcPr>
            <w:tcW w:w="515" w:type="pct"/>
            <w:tcBorders>
              <w:top w:val="single" w:sz="2" w:space="0" w:color="auto"/>
            </w:tcBorders>
            <w:shd w:val="clear" w:color="auto" w:fill="auto"/>
            <w:vAlign w:val="center"/>
          </w:tcPr>
          <w:p w:rsidR="00CB028E"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84" w:type="pct"/>
            <w:shd w:val="clear" w:color="auto" w:fill="auto"/>
            <w:vAlign w:val="center"/>
          </w:tcPr>
          <w:p w:rsidR="00CB028E" w:rsidRPr="00ED12E1" w:rsidP="008D31F0">
            <w:pPr>
              <w:pStyle w:val="TableParagraph"/>
              <w:spacing w:before="120"/>
              <w:jc w:val="center"/>
              <w:rPr>
                <w:b/>
                <w:sz w:val="20"/>
              </w:rPr>
            </w:pPr>
          </w:p>
        </w:tc>
        <w:tc>
          <w:tcPr>
            <w:tcW w:w="2042" w:type="pct"/>
            <w:shd w:val="clear" w:color="auto" w:fill="auto"/>
            <w:vAlign w:val="center"/>
          </w:tcPr>
          <w:p w:rsidR="00CB028E" w:rsidRPr="00ED12E1" w:rsidP="008D31F0">
            <w:pPr>
              <w:pStyle w:val="TableParagraph"/>
              <w:spacing w:before="120"/>
              <w:rPr>
                <w:b/>
                <w:sz w:val="20"/>
                <w:szCs w:val="20"/>
              </w:rPr>
            </w:pPr>
            <w:r w:rsidRPr="00ED12E1" w:rsidR="00FE559A">
              <w:rPr>
                <w:b/>
                <w:sz w:val="20"/>
              </w:rPr>
              <w:t>Đường sắt:</w:t>
            </w:r>
          </w:p>
        </w:tc>
        <w:tc>
          <w:tcPr>
            <w:tcW w:w="869" w:type="pct"/>
            <w:shd w:val="clear" w:color="auto" w:fill="auto"/>
            <w:vAlign w:val="center"/>
          </w:tcPr>
          <w:p w:rsidR="00CB028E" w:rsidRPr="00ED12E1" w:rsidP="008D31F0">
            <w:pPr>
              <w:pStyle w:val="TableParagraph"/>
              <w:spacing w:before="120"/>
              <w:jc w:val="center"/>
              <w:rPr>
                <w:b/>
                <w:sz w:val="20"/>
              </w:rPr>
            </w:pPr>
          </w:p>
        </w:tc>
        <w:tc>
          <w:tcPr>
            <w:tcW w:w="690" w:type="pct"/>
            <w:shd w:val="clear" w:color="auto" w:fill="auto"/>
            <w:vAlign w:val="center"/>
          </w:tcPr>
          <w:p w:rsidR="00CB028E" w:rsidRPr="00ED12E1" w:rsidP="008D31F0">
            <w:pPr>
              <w:pStyle w:val="TableParagraph"/>
              <w:spacing w:before="120"/>
              <w:jc w:val="center"/>
              <w:rPr>
                <w:b/>
                <w:sz w:val="20"/>
              </w:rPr>
            </w:pPr>
          </w:p>
        </w:tc>
        <w:tc>
          <w:tcPr>
            <w:tcW w:w="515" w:type="pct"/>
            <w:shd w:val="clear" w:color="auto" w:fill="auto"/>
            <w:vAlign w:val="center"/>
          </w:tcPr>
          <w:p w:rsidR="00CB028E"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FE559A" w:rsidRPr="00ED12E1" w:rsidP="008D31F0">
            <w:pPr>
              <w:pStyle w:val="TableParagraph"/>
              <w:spacing w:before="120"/>
              <w:jc w:val="center"/>
              <w:rPr>
                <w:sz w:val="20"/>
              </w:rPr>
            </w:pPr>
            <w:r w:rsidRPr="00ED12E1">
              <w:rPr>
                <w:sz w:val="20"/>
              </w:rPr>
              <w:t>14210.01</w:t>
            </w:r>
          </w:p>
        </w:tc>
        <w:tc>
          <w:tcPr>
            <w:tcW w:w="2042" w:type="pct"/>
            <w:shd w:val="clear" w:color="auto" w:fill="auto"/>
            <w:vAlign w:val="center"/>
          </w:tcPr>
          <w:p w:rsidR="00FE559A" w:rsidRPr="00ED12E1" w:rsidP="008D31F0">
            <w:pPr>
              <w:pStyle w:val="TableParagraph"/>
              <w:spacing w:before="120"/>
              <w:rPr>
                <w:sz w:val="20"/>
              </w:rPr>
            </w:pPr>
            <w:r w:rsidRPr="00ED12E1">
              <w:rPr>
                <w:sz w:val="20"/>
              </w:rPr>
              <w:t>Đường sắt khổ lồng 1000mm và 1435mm, Ray P50, tà vẹt BTDUL, nền đá dăm ba lát; tốc độ thiết kế Vmax = 80km/h</w:t>
            </w:r>
          </w:p>
        </w:tc>
        <w:tc>
          <w:tcPr>
            <w:tcW w:w="869" w:type="pct"/>
            <w:shd w:val="clear" w:color="auto" w:fill="auto"/>
            <w:vAlign w:val="center"/>
          </w:tcPr>
          <w:p w:rsidR="00FE559A" w:rsidRPr="00ED12E1" w:rsidP="008D31F0">
            <w:pPr>
              <w:pStyle w:val="TableParagraph"/>
              <w:spacing w:before="120"/>
              <w:jc w:val="center"/>
              <w:rPr>
                <w:b/>
                <w:sz w:val="20"/>
              </w:rPr>
            </w:pPr>
            <w:r w:rsidRPr="00ED12E1">
              <w:rPr>
                <w:b/>
                <w:sz w:val="20"/>
              </w:rPr>
              <w:t>19.830</w:t>
            </w:r>
            <w:r w:rsidRPr="00ED12E1">
              <w:rPr>
                <w:sz w:val="20"/>
              </w:rPr>
              <w:t xml:space="preserve"> </w:t>
            </w:r>
          </w:p>
        </w:tc>
        <w:tc>
          <w:tcPr>
            <w:tcW w:w="690" w:type="pct"/>
            <w:shd w:val="clear" w:color="auto" w:fill="auto"/>
            <w:vAlign w:val="center"/>
          </w:tcPr>
          <w:p w:rsidR="00FE559A" w:rsidRPr="00ED12E1" w:rsidP="008D31F0">
            <w:pPr>
              <w:pStyle w:val="TableParagraph"/>
              <w:spacing w:before="120"/>
              <w:jc w:val="center"/>
              <w:rPr>
                <w:b/>
                <w:sz w:val="20"/>
              </w:rPr>
            </w:pPr>
            <w:r w:rsidRPr="00ED12E1">
              <w:rPr>
                <w:sz w:val="20"/>
              </w:rPr>
              <w:t>17.706</w:t>
            </w:r>
          </w:p>
        </w:tc>
        <w:tc>
          <w:tcPr>
            <w:tcW w:w="515" w:type="pct"/>
            <w:shd w:val="clear" w:color="auto" w:fill="auto"/>
            <w:vAlign w:val="center"/>
          </w:tcPr>
          <w:p w:rsidR="00FE559A" w:rsidRPr="00ED12E1" w:rsidP="008D31F0">
            <w:pPr>
              <w:pStyle w:val="TableParagraph"/>
              <w:spacing w:before="120"/>
              <w:jc w:val="center"/>
              <w:rPr>
                <w:b/>
                <w:sz w:val="20"/>
              </w:rPr>
            </w:pPr>
          </w:p>
        </w:tc>
      </w:tr>
    </w:tbl>
    <w:p w:rsidR="00FF5E64" w:rsidRPr="00ED12E1" w:rsidP="008D31F0">
      <w:pPr>
        <w:pStyle w:val="Heading2"/>
        <w:tabs>
          <w:tab w:val="left" w:pos="652"/>
        </w:tabs>
        <w:spacing w:before="120"/>
        <w:ind w:left="0" w:firstLine="0"/>
        <w:rPr>
          <w:sz w:val="20"/>
        </w:rPr>
      </w:pPr>
      <w:bookmarkStart w:id="124" w:name="dieu_3_3"/>
      <w:r w:rsidRPr="00ED12E1" w:rsidR="006231F6">
        <w:rPr>
          <w:sz w:val="20"/>
        </w:rPr>
        <w:t>3. CÔNG TRÌNH CẦU ĐƯỜNG BỘ</w:t>
      </w:r>
      <w:bookmarkEnd w:id="124"/>
    </w:p>
    <w:p w:rsidR="00FF5E64" w:rsidRPr="00ED12E1" w:rsidP="008D31F0">
      <w:pPr>
        <w:pStyle w:val="Heading3"/>
        <w:tabs>
          <w:tab w:val="left" w:pos="868"/>
        </w:tabs>
        <w:spacing w:before="120"/>
        <w:ind w:left="0" w:firstLine="0"/>
        <w:rPr>
          <w:sz w:val="20"/>
        </w:rPr>
      </w:pPr>
      <w:bookmarkStart w:id="125" w:name="dieu_3_4"/>
      <w:r w:rsidRPr="00ED12E1" w:rsidR="006231F6">
        <w:rPr>
          <w:sz w:val="20"/>
        </w:rPr>
        <w:t>3.1. Công trình cầu đường bộ, cầu bộ hành</w:t>
      </w:r>
      <w:bookmarkEnd w:id="125"/>
    </w:p>
    <w:p w:rsidR="00FF5E64"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cho</w:t>
      </w:r>
      <w:r w:rsidRPr="00ED12E1">
        <w:rPr>
          <w:sz w:val="20"/>
        </w:rPr>
        <w:t xml:space="preserve"> </w:t>
      </w:r>
      <w:r w:rsidRPr="00ED12E1">
        <w:rPr>
          <w:i/>
          <w:sz w:val="20"/>
        </w:rPr>
        <w:t>một mét</w:t>
      </w:r>
      <w:r w:rsidRPr="00ED12E1">
        <w:rPr>
          <w:sz w:val="20"/>
        </w:rPr>
        <w:t xml:space="preserve"> </w:t>
      </w:r>
      <w:r w:rsidRPr="00ED12E1">
        <w:rPr>
          <w:i/>
          <w:sz w:val="20"/>
        </w:rPr>
        <w:t>vuông</w:t>
      </w:r>
      <w:r w:rsidRPr="00ED12E1">
        <w:rPr>
          <w:sz w:val="20"/>
        </w:rPr>
        <w:t xml:space="preserve"> </w:t>
      </w:r>
      <w:r w:rsidRPr="00ED12E1">
        <w:rPr>
          <w:i/>
          <w:sz w:val="20"/>
        </w:rPr>
        <w:t>xây</w:t>
      </w:r>
      <w:r w:rsidRPr="00ED12E1">
        <w:rPr>
          <w:sz w:val="20"/>
        </w:rPr>
        <w:t xml:space="preserve"> </w:t>
      </w:r>
      <w:r w:rsidRPr="00ED12E1">
        <w:rPr>
          <w:i/>
          <w:sz w:val="20"/>
        </w:rPr>
        <w:t>dựng cầu được tính</w:t>
      </w:r>
      <w:r w:rsidRPr="00ED12E1">
        <w:rPr>
          <w:sz w:val="20"/>
        </w:rPr>
        <w:t xml:space="preserve"> </w:t>
      </w:r>
      <w:r w:rsidRPr="00ED12E1">
        <w:rPr>
          <w:i/>
          <w:sz w:val="20"/>
        </w:rPr>
        <w:t>toán</w:t>
      </w:r>
      <w:r w:rsidRPr="00ED12E1">
        <w:rPr>
          <w:sz w:val="20"/>
        </w:rPr>
        <w:t xml:space="preserve"> </w:t>
      </w:r>
      <w:r w:rsidRPr="00ED12E1">
        <w:rPr>
          <w:i/>
          <w:sz w:val="20"/>
        </w:rPr>
        <w:t>trên</w:t>
      </w:r>
      <w:r w:rsidRPr="00ED12E1">
        <w:rPr>
          <w:sz w:val="20"/>
        </w:rPr>
        <w:t xml:space="preserve"> </w:t>
      </w:r>
      <w:r w:rsidRPr="00ED12E1">
        <w:rPr>
          <w:i/>
          <w:sz w:val="20"/>
        </w:rPr>
        <w:t xml:space="preserve">cơ sở </w:t>
      </w:r>
      <w:r w:rsidRPr="00ED12E1" w:rsidR="00ED12E1">
        <w:rPr>
          <w:i/>
          <w:sz w:val="20"/>
        </w:rPr>
        <w:t>điều</w:t>
      </w:r>
      <w:r w:rsidRPr="00ED12E1">
        <w:rPr>
          <w:i/>
          <w:sz w:val="20"/>
        </w:rPr>
        <w:t xml:space="preserve"> kiện địa chất thông</w:t>
      </w:r>
      <w:r w:rsidRPr="00ED12E1">
        <w:rPr>
          <w:sz w:val="20"/>
        </w:rPr>
        <w:t xml:space="preserve"> </w:t>
      </w:r>
      <w:r w:rsidRPr="00ED12E1">
        <w:rPr>
          <w:i/>
          <w:sz w:val="20"/>
        </w:rPr>
        <w:t>thường và</w:t>
      </w:r>
      <w:r w:rsidRPr="00ED12E1">
        <w:rPr>
          <w:sz w:val="20"/>
        </w:rPr>
        <w:t xml:space="preserve"> </w:t>
      </w:r>
      <w:r w:rsidRPr="00ED12E1">
        <w:rPr>
          <w:i/>
          <w:sz w:val="20"/>
        </w:rPr>
        <w:t>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cần thiết để xây</w:t>
      </w:r>
      <w:r w:rsidRPr="00ED12E1">
        <w:rPr>
          <w:sz w:val="20"/>
        </w:rPr>
        <w:t xml:space="preserve"> </w:t>
      </w:r>
      <w:r w:rsidRPr="00ED12E1">
        <w:rPr>
          <w:i/>
          <w:sz w:val="20"/>
        </w:rPr>
        <w:t>dựng toàn</w:t>
      </w:r>
      <w:r w:rsidRPr="00ED12E1">
        <w:rPr>
          <w:sz w:val="20"/>
        </w:rPr>
        <w:t xml:space="preserve"> </w:t>
      </w:r>
      <w:r w:rsidRPr="00ED12E1">
        <w:rPr>
          <w:i/>
          <w:sz w:val="20"/>
        </w:rPr>
        <w:t>bộ cầu tính</w:t>
      </w:r>
      <w:r w:rsidRPr="00ED12E1">
        <w:rPr>
          <w:sz w:val="20"/>
        </w:rPr>
        <w:t xml:space="preserve"> </w:t>
      </w:r>
      <w:r w:rsidRPr="00ED12E1">
        <w:rPr>
          <w:i/>
          <w:sz w:val="20"/>
        </w:rPr>
        <w:t>đến đuôi mố, chiều dài</w:t>
      </w:r>
      <w:r w:rsidRPr="00ED12E1">
        <w:rPr>
          <w:sz w:val="20"/>
        </w:rPr>
        <w:t xml:space="preserve"> </w:t>
      </w:r>
      <w:r w:rsidRPr="00ED12E1">
        <w:rPr>
          <w:i/>
          <w:sz w:val="20"/>
        </w:rPr>
        <w:t>cọc bê</w:t>
      </w:r>
      <w:r w:rsidRPr="00ED12E1">
        <w:rPr>
          <w:sz w:val="20"/>
        </w:rPr>
        <w:t xml:space="preserve"> </w:t>
      </w:r>
      <w:r w:rsidRPr="00ED12E1">
        <w:rPr>
          <w:i/>
          <w:sz w:val="20"/>
        </w:rPr>
        <w:t>tông</w:t>
      </w:r>
      <w:r w:rsidRPr="00ED12E1">
        <w:rPr>
          <w:sz w:val="20"/>
        </w:rPr>
        <w:t xml:space="preserve"> </w:t>
      </w:r>
      <w:r w:rsidRPr="00ED12E1">
        <w:rPr>
          <w:i/>
          <w:sz w:val="20"/>
        </w:rPr>
        <w:t>cốt thép</w:t>
      </w:r>
      <w:r w:rsidRPr="00ED12E1">
        <w:rPr>
          <w:sz w:val="20"/>
        </w:rPr>
        <w:t xml:space="preserve"> </w:t>
      </w:r>
      <w:r w:rsidRPr="00ED12E1">
        <w:rPr>
          <w:i/>
          <w:sz w:val="20"/>
        </w:rPr>
        <w:t>được tính</w:t>
      </w:r>
      <w:r w:rsidRPr="00ED12E1">
        <w:rPr>
          <w:sz w:val="20"/>
        </w:rPr>
        <w:t xml:space="preserve"> </w:t>
      </w:r>
      <w:r w:rsidRPr="00ED12E1">
        <w:rPr>
          <w:i/>
          <w:sz w:val="20"/>
        </w:rPr>
        <w:t>toán</w:t>
      </w:r>
      <w:r w:rsidRPr="00ED12E1">
        <w:rPr>
          <w:sz w:val="20"/>
        </w:rPr>
        <w:t xml:space="preserve"> </w:t>
      </w:r>
      <w:r w:rsidRPr="00ED12E1">
        <w:rPr>
          <w:i/>
          <w:sz w:val="20"/>
        </w:rPr>
        <w:t>tối đa 45m,</w:t>
      </w:r>
      <w:r w:rsidRPr="00ED12E1">
        <w:rPr>
          <w:sz w:val="20"/>
        </w:rPr>
        <w:t xml:space="preserve"> </w:t>
      </w:r>
      <w:r w:rsidRPr="00ED12E1">
        <w:rPr>
          <w:i/>
          <w:sz w:val="20"/>
        </w:rPr>
        <w:t>trường hợp địa chất đặc biệt mà</w:t>
      </w:r>
      <w:r w:rsidRPr="00ED12E1">
        <w:rPr>
          <w:sz w:val="20"/>
        </w:rPr>
        <w:t xml:space="preserve"> </w:t>
      </w:r>
      <w:r w:rsidRPr="00ED12E1">
        <w:rPr>
          <w:i/>
          <w:sz w:val="20"/>
        </w:rPr>
        <w:t>chiều dài</w:t>
      </w:r>
      <w:r w:rsidRPr="00ED12E1">
        <w:rPr>
          <w:sz w:val="20"/>
        </w:rPr>
        <w:t xml:space="preserve"> </w:t>
      </w:r>
      <w:r w:rsidRPr="00ED12E1">
        <w:rPr>
          <w:i/>
          <w:sz w:val="20"/>
        </w:rPr>
        <w:t>cọc lớn hơn hoặc kết cấu trụ có</w:t>
      </w:r>
      <w:r w:rsidRPr="00ED12E1">
        <w:rPr>
          <w:sz w:val="20"/>
        </w:rPr>
        <w:t xml:space="preserve"> </w:t>
      </w:r>
      <w:r w:rsidRPr="00ED12E1">
        <w:rPr>
          <w:i/>
          <w:sz w:val="20"/>
        </w:rPr>
        <w:t>yêu</w:t>
      </w:r>
      <w:r w:rsidRPr="00ED12E1">
        <w:rPr>
          <w:sz w:val="20"/>
        </w:rPr>
        <w:t xml:space="preserve"> </w:t>
      </w:r>
      <w:r w:rsidRPr="00ED12E1">
        <w:rPr>
          <w:i/>
          <w:sz w:val="20"/>
        </w:rPr>
        <w:t>cầu chống va</w:t>
      </w:r>
      <w:r w:rsidRPr="00ED12E1">
        <w:rPr>
          <w:sz w:val="20"/>
        </w:rPr>
        <w:t xml:space="preserve"> </w:t>
      </w:r>
      <w:r w:rsidRPr="00ED12E1">
        <w:rPr>
          <w:i/>
          <w:sz w:val="20"/>
        </w:rPr>
        <w:t>xô</w:t>
      </w:r>
      <w:r w:rsidRPr="00ED12E1">
        <w:rPr>
          <w:sz w:val="20"/>
        </w:rPr>
        <w:t xml:space="preserve"> </w:t>
      </w:r>
      <w:r w:rsidRPr="00ED12E1">
        <w:rPr>
          <w:i/>
          <w:sz w:val="20"/>
        </w:rPr>
        <w:t>cần có</w:t>
      </w:r>
      <w:r w:rsidRPr="00ED12E1">
        <w:rPr>
          <w:sz w:val="20"/>
        </w:rPr>
        <w:t xml:space="preserve"> </w:t>
      </w:r>
      <w:r w:rsidRPr="00ED12E1">
        <w:rPr>
          <w:i/>
          <w:sz w:val="20"/>
        </w:rPr>
        <w:t>sự tính</w:t>
      </w:r>
      <w:r w:rsidRPr="00ED12E1">
        <w:rPr>
          <w:sz w:val="20"/>
        </w:rPr>
        <w:t xml:space="preserve"> </w:t>
      </w:r>
      <w:r w:rsidRPr="00ED12E1">
        <w:rPr>
          <w:i/>
          <w:sz w:val="20"/>
        </w:rPr>
        <w:t>toán,</w:t>
      </w:r>
      <w:r w:rsidRPr="00ED12E1">
        <w:rPr>
          <w:sz w:val="20"/>
        </w:rPr>
        <w:t xml:space="preserve"> </w:t>
      </w:r>
      <w:r w:rsidRPr="00ED12E1" w:rsidR="00ED12E1">
        <w:rPr>
          <w:i/>
          <w:sz w:val="20"/>
        </w:rPr>
        <w:t>điều</w:t>
      </w:r>
      <w:r w:rsidRPr="00ED12E1">
        <w:rPr>
          <w:i/>
          <w:sz w:val="20"/>
        </w:rPr>
        <w:t xml:space="preserve"> chỉnh cho</w:t>
      </w:r>
      <w:r w:rsidRPr="00ED12E1">
        <w:rPr>
          <w:sz w:val="20"/>
        </w:rPr>
        <w:t xml:space="preserve"> </w:t>
      </w:r>
      <w:r w:rsidRPr="00ED12E1">
        <w:rPr>
          <w:i/>
          <w:sz w:val="20"/>
        </w:rPr>
        <w:t>phù</w:t>
      </w:r>
      <w:r w:rsidRPr="00ED12E1">
        <w:rPr>
          <w:sz w:val="20"/>
        </w:rPr>
        <w:t xml:space="preserve"> </w:t>
      </w:r>
      <w:r w:rsidRPr="00ED12E1">
        <w:rPr>
          <w:i/>
          <w:sz w:val="20"/>
        </w:rPr>
        <w:t>hợp.</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cầu đường bộ chưa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biển báo,</w:t>
      </w:r>
      <w:r w:rsidRPr="00ED12E1">
        <w:rPr>
          <w:sz w:val="20"/>
        </w:rPr>
        <w:t xml:space="preserve"> </w:t>
      </w:r>
      <w:r w:rsidRPr="00ED12E1">
        <w:rPr>
          <w:i/>
          <w:sz w:val="20"/>
        </w:rPr>
        <w:t>biển chắn và</w:t>
      </w:r>
      <w:r w:rsidRPr="00ED12E1">
        <w:rPr>
          <w:sz w:val="20"/>
        </w:rPr>
        <w:t xml:space="preserve"> </w:t>
      </w:r>
      <w:r w:rsidRPr="00ED12E1">
        <w:rPr>
          <w:i/>
          <w:sz w:val="20"/>
        </w:rPr>
        <w:t>hệ thống điện chiếu sáng</w:t>
      </w:r>
      <w:r w:rsidRPr="00ED12E1">
        <w:rPr>
          <w:sz w:val="20"/>
        </w:rPr>
        <w:t xml:space="preserve"> </w:t>
      </w:r>
      <w:r w:rsidRPr="00ED12E1">
        <w:rPr>
          <w:i/>
          <w:sz w:val="20"/>
        </w:rPr>
        <w:t>trên</w:t>
      </w:r>
      <w:r w:rsidRPr="00ED12E1">
        <w:rPr>
          <w:sz w:val="20"/>
        </w:rPr>
        <w:t xml:space="preserve"> </w:t>
      </w:r>
      <w:r w:rsidRPr="00ED12E1">
        <w:rPr>
          <w:i/>
          <w:sz w:val="20"/>
        </w:rPr>
        <w:t>cầu.</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Suất vốn đầu tư xây</w:t>
      </w:r>
      <w:r w:rsidRPr="00ED12E1">
        <w:rPr>
          <w:sz w:val="20"/>
        </w:rPr>
        <w:t xml:space="preserve"> </w:t>
      </w:r>
      <w:r w:rsidRPr="00ED12E1">
        <w:rPr>
          <w:i/>
          <w:sz w:val="20"/>
        </w:rPr>
        <w:t>dựng một mét</w:t>
      </w:r>
      <w:r w:rsidRPr="00ED12E1">
        <w:rPr>
          <w:sz w:val="20"/>
        </w:rPr>
        <w:t xml:space="preserve"> </w:t>
      </w:r>
      <w:r w:rsidRPr="00ED12E1">
        <w:rPr>
          <w:i/>
          <w:sz w:val="20"/>
        </w:rPr>
        <w:t>vuông</w:t>
      </w:r>
      <w:r w:rsidRPr="00ED12E1">
        <w:rPr>
          <w:sz w:val="20"/>
        </w:rPr>
        <w:t xml:space="preserve"> </w:t>
      </w:r>
      <w:r w:rsidRPr="00ED12E1">
        <w:rPr>
          <w:i/>
          <w:sz w:val="20"/>
        </w:rPr>
        <w:t>cầu được tính</w:t>
      </w:r>
      <w:r w:rsidRPr="00ED12E1">
        <w:rPr>
          <w:sz w:val="20"/>
        </w:rPr>
        <w:t xml:space="preserve"> </w:t>
      </w:r>
      <w:r w:rsidRPr="00ED12E1">
        <w:rPr>
          <w:i/>
          <w:sz w:val="20"/>
        </w:rPr>
        <w:t>cho</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xây</w:t>
      </w:r>
      <w:r w:rsidRPr="00ED12E1">
        <w:rPr>
          <w:sz w:val="20"/>
        </w:rPr>
        <w:t xml:space="preserve"> </w:t>
      </w:r>
      <w:r w:rsidRPr="00ED12E1">
        <w:rPr>
          <w:i/>
          <w:sz w:val="20"/>
        </w:rPr>
        <w:t>dựng mới, có</w:t>
      </w:r>
      <w:r w:rsidRPr="00ED12E1">
        <w:rPr>
          <w:sz w:val="20"/>
        </w:rPr>
        <w:t xml:space="preserve"> </w:t>
      </w:r>
      <w:r w:rsidRPr="00ED12E1">
        <w:rPr>
          <w:i/>
          <w:sz w:val="20"/>
        </w:rPr>
        <w:t>tính</w:t>
      </w:r>
      <w:r w:rsidRPr="00ED12E1">
        <w:rPr>
          <w:sz w:val="20"/>
        </w:rPr>
        <w:t xml:space="preserve"> </w:t>
      </w:r>
      <w:r w:rsidRPr="00ED12E1">
        <w:rPr>
          <w:i/>
          <w:sz w:val="20"/>
        </w:rPr>
        <w:t>chất phổ biến. Đối với các</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xây</w:t>
      </w:r>
      <w:r w:rsidRPr="00ED12E1">
        <w:rPr>
          <w:sz w:val="20"/>
        </w:rPr>
        <w:t xml:space="preserve"> </w:t>
      </w:r>
      <w:r w:rsidRPr="00ED12E1">
        <w:rPr>
          <w:i/>
          <w:sz w:val="20"/>
        </w:rPr>
        <w:t>dựng ở vùng</w:t>
      </w:r>
      <w:r w:rsidRPr="00ED12E1">
        <w:rPr>
          <w:sz w:val="20"/>
        </w:rPr>
        <w:t xml:space="preserve"> </w:t>
      </w:r>
      <w:r w:rsidRPr="00ED12E1">
        <w:rPr>
          <w:i/>
          <w:sz w:val="20"/>
        </w:rPr>
        <w:t>sâu,</w:t>
      </w:r>
      <w:r w:rsidRPr="00ED12E1">
        <w:rPr>
          <w:sz w:val="20"/>
        </w:rPr>
        <w:t xml:space="preserve"> </w:t>
      </w:r>
      <w:r w:rsidRPr="00ED12E1">
        <w:rPr>
          <w:i/>
          <w:sz w:val="20"/>
        </w:rPr>
        <w:t>vùng</w:t>
      </w:r>
      <w:r w:rsidRPr="00ED12E1">
        <w:rPr>
          <w:sz w:val="20"/>
        </w:rPr>
        <w:t xml:space="preserve"> </w:t>
      </w:r>
      <w:r w:rsidRPr="00ED12E1">
        <w:rPr>
          <w:i/>
          <w:sz w:val="20"/>
        </w:rPr>
        <w:t>xa</w:t>
      </w:r>
      <w:r w:rsidRPr="00ED12E1">
        <w:rPr>
          <w:sz w:val="20"/>
        </w:rPr>
        <w:t xml:space="preserve"> </w:t>
      </w:r>
      <w:r w:rsidRPr="00ED12E1">
        <w:rPr>
          <w:i/>
          <w:sz w:val="20"/>
        </w:rPr>
        <w:t>có</w:t>
      </w:r>
      <w:r w:rsidRPr="00ED12E1">
        <w:rPr>
          <w:sz w:val="20"/>
        </w:rPr>
        <w:t xml:space="preserve"> </w:t>
      </w:r>
      <w:r w:rsidRPr="00ED12E1" w:rsidR="00ED12E1">
        <w:rPr>
          <w:i/>
          <w:sz w:val="20"/>
        </w:rPr>
        <w:t>điều</w:t>
      </w:r>
      <w:r w:rsidRPr="00ED12E1">
        <w:rPr>
          <w:i/>
          <w:sz w:val="20"/>
        </w:rPr>
        <w:t xml:space="preserve"> kiện vận chuyển đặc biệt khó</w:t>
      </w:r>
      <w:r w:rsidRPr="00ED12E1">
        <w:rPr>
          <w:sz w:val="20"/>
        </w:rPr>
        <w:t xml:space="preserve"> </w:t>
      </w:r>
      <w:r w:rsidRPr="00ED12E1">
        <w:rPr>
          <w:i/>
          <w:sz w:val="20"/>
        </w:rPr>
        <w:t>khăn cần có</w:t>
      </w:r>
      <w:r w:rsidRPr="00ED12E1">
        <w:rPr>
          <w:sz w:val="20"/>
        </w:rPr>
        <w:t xml:space="preserve"> </w:t>
      </w:r>
      <w:r w:rsidRPr="00ED12E1">
        <w:rPr>
          <w:i/>
          <w:sz w:val="20"/>
        </w:rPr>
        <w:t>sự tính</w:t>
      </w:r>
      <w:r w:rsidRPr="00ED12E1">
        <w:rPr>
          <w:sz w:val="20"/>
        </w:rPr>
        <w:t xml:space="preserve"> </w:t>
      </w:r>
      <w:r w:rsidRPr="00ED12E1">
        <w:rPr>
          <w:i/>
          <w:sz w:val="20"/>
        </w:rPr>
        <w:t>toán,</w:t>
      </w:r>
      <w:r w:rsidRPr="00ED12E1">
        <w:rPr>
          <w:sz w:val="20"/>
        </w:rPr>
        <w:t xml:space="preserve"> </w:t>
      </w:r>
      <w:r w:rsidRPr="00ED12E1" w:rsidR="00ED12E1">
        <w:rPr>
          <w:i/>
          <w:sz w:val="20"/>
        </w:rPr>
        <w:t>điều</w:t>
      </w:r>
      <w:r w:rsidRPr="00ED12E1">
        <w:rPr>
          <w:i/>
          <w:sz w:val="20"/>
        </w:rPr>
        <w:t xml:space="preserve"> chỉnh, bổ sung</w:t>
      </w:r>
      <w:r w:rsidRPr="00ED12E1">
        <w:rPr>
          <w:sz w:val="20"/>
        </w:rPr>
        <w:t xml:space="preserve"> </w:t>
      </w:r>
      <w:r w:rsidRPr="00ED12E1">
        <w:rPr>
          <w:i/>
          <w:sz w:val="20"/>
        </w:rPr>
        <w:t>cho</w:t>
      </w:r>
      <w:r w:rsidRPr="00ED12E1">
        <w:rPr>
          <w:sz w:val="20"/>
        </w:rPr>
        <w:t xml:space="preserve"> </w:t>
      </w:r>
      <w:r w:rsidRPr="00ED12E1">
        <w:rPr>
          <w:i/>
          <w:sz w:val="20"/>
        </w:rPr>
        <w:t>phù</w:t>
      </w:r>
      <w:r w:rsidRPr="00ED12E1">
        <w:rPr>
          <w:sz w:val="20"/>
        </w:rPr>
        <w:t xml:space="preserve"> </w:t>
      </w:r>
      <w:r w:rsidRPr="00ED12E1">
        <w:rPr>
          <w:i/>
          <w:sz w:val="20"/>
        </w:rPr>
        <w:t>hợp.</w:t>
      </w:r>
    </w:p>
    <w:p w:rsidR="00FF5E64" w:rsidRPr="00ED12E1" w:rsidP="008D31F0">
      <w:pPr>
        <w:pStyle w:val="Listenabsatz"/>
        <w:tabs>
          <w:tab w:val="left" w:pos="654"/>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Trường hợp sử dụng móng</w:t>
      </w:r>
      <w:r w:rsidRPr="00ED12E1">
        <w:rPr>
          <w:sz w:val="20"/>
        </w:rPr>
        <w:t xml:space="preserve"> </w:t>
      </w:r>
      <w:r w:rsidRPr="00ED12E1">
        <w:rPr>
          <w:i/>
          <w:sz w:val="20"/>
        </w:rPr>
        <w:t>cọc khoan</w:t>
      </w:r>
      <w:r w:rsidRPr="00ED12E1">
        <w:rPr>
          <w:sz w:val="20"/>
        </w:rPr>
        <w:t xml:space="preserve"> </w:t>
      </w:r>
      <w:r w:rsidRPr="00ED12E1">
        <w:rPr>
          <w:i/>
          <w:sz w:val="20"/>
        </w:rPr>
        <w:t>nhồi thì</w:t>
      </w:r>
      <w:r w:rsidRPr="00ED12E1">
        <w:rPr>
          <w:sz w:val="20"/>
        </w:rPr>
        <w:t xml:space="preserve"> </w:t>
      </w:r>
      <w:r w:rsidRPr="00ED12E1">
        <w:rPr>
          <w:i/>
          <w:sz w:val="20"/>
        </w:rPr>
        <w:t>suất đầu tư sử dụng móng</w:t>
      </w:r>
      <w:r w:rsidRPr="00ED12E1">
        <w:rPr>
          <w:sz w:val="20"/>
        </w:rPr>
        <w:t xml:space="preserve"> </w:t>
      </w:r>
      <w:r w:rsidRPr="00ED12E1">
        <w:rPr>
          <w:i/>
          <w:sz w:val="20"/>
        </w:rPr>
        <w:t>cọc bê</w:t>
      </w:r>
      <w:r w:rsidRPr="00ED12E1">
        <w:rPr>
          <w:sz w:val="20"/>
        </w:rPr>
        <w:t xml:space="preserve"> </w:t>
      </w:r>
      <w:r w:rsidRPr="00ED12E1">
        <w:rPr>
          <w:i/>
          <w:sz w:val="20"/>
        </w:rPr>
        <w:t>tông</w:t>
      </w:r>
      <w:r w:rsidRPr="00ED12E1">
        <w:rPr>
          <w:sz w:val="20"/>
        </w:rPr>
        <w:t xml:space="preserve"> </w:t>
      </w:r>
      <w:r w:rsidRPr="00ED12E1">
        <w:rPr>
          <w:i/>
          <w:sz w:val="20"/>
        </w:rPr>
        <w:t>cốt thép</w:t>
      </w:r>
      <w:r w:rsidRPr="00ED12E1">
        <w:rPr>
          <w:sz w:val="20"/>
        </w:rPr>
        <w:t xml:space="preserve"> </w:t>
      </w:r>
      <w:r w:rsidRPr="00ED12E1">
        <w:rPr>
          <w:i/>
          <w:sz w:val="20"/>
        </w:rPr>
        <w:t>được tăng thêm</w:t>
      </w:r>
      <w:r w:rsidRPr="00ED12E1">
        <w:rPr>
          <w:sz w:val="20"/>
        </w:rPr>
        <w:t xml:space="preserve"> </w:t>
      </w:r>
      <w:r w:rsidRPr="00ED12E1">
        <w:rPr>
          <w:i/>
          <w:sz w:val="20"/>
        </w:rPr>
        <w:t>8-12%.</w:t>
      </w:r>
    </w:p>
    <w:p w:rsidR="00FF5E64"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FF5E64" w:rsidRPr="00ED12E1" w:rsidP="008D31F0">
      <w:pPr>
        <w:pStyle w:val="Heading7"/>
        <w:spacing w:before="120"/>
        <w:jc w:val="center"/>
        <w:rPr>
          <w:sz w:val="20"/>
        </w:rPr>
      </w:pPr>
      <w:r w:rsidRPr="00ED12E1">
        <w:rPr>
          <w:sz w:val="20"/>
        </w:rPr>
        <w:t>Bảng 70.</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cầu đường bộ, cầu bộ hành</w:t>
      </w:r>
    </w:p>
    <w:p w:rsidR="00FF5E64" w:rsidRPr="00ED12E1" w:rsidP="008D31F0">
      <w:pPr>
        <w:spacing w:before="120"/>
        <w:jc w:val="right"/>
        <w:rPr>
          <w:sz w:val="20"/>
        </w:rPr>
      </w:pPr>
      <w:r w:rsidRPr="00ED12E1">
        <w:rPr>
          <w:sz w:val="20"/>
        </w:rPr>
        <w:t>Đơn vị tính: 1.000 đ/</w:t>
      </w:r>
      <w:r w:rsidRPr="00ED12E1" w:rsidR="00F02C7B">
        <w:rPr>
          <w:sz w:val="20"/>
        </w:rPr>
        <w:t>m</w:t>
      </w:r>
      <w:r w:rsidRPr="00ED12E1" w:rsidR="00F02C7B">
        <w:rPr>
          <w:sz w:val="20"/>
          <w:vertAlign w:val="superscript"/>
        </w:rPr>
        <w:t>2</w:t>
      </w:r>
    </w:p>
    <w:tbl>
      <w:tblPr>
        <w:tblStyle w:val="TableNormal"/>
        <w:tblW w:w="5000" w:type="pct"/>
        <w:tblCellMar>
          <w:left w:w="0" w:type="dxa"/>
          <w:right w:w="0" w:type="dxa"/>
        </w:tblCellMar>
        <w:tblLook w:val="01E0"/>
      </w:tblPr>
      <w:tblGrid>
        <w:gridCol w:w="1603"/>
        <w:gridCol w:w="3705"/>
        <w:gridCol w:w="1577"/>
        <w:gridCol w:w="1252"/>
        <w:gridCol w:w="934"/>
      </w:tblGrid>
      <w:tr>
        <w:tblPrEx>
          <w:tblW w:w="5000" w:type="pct"/>
          <w:tblCellMar>
            <w:left w:w="0" w:type="dxa"/>
            <w:right w:w="0" w:type="dxa"/>
          </w:tblCellMar>
          <w:tblLook w:val="01E0"/>
        </w:tblPrEx>
        <w:tc>
          <w:tcPr>
            <w:tcW w:w="884" w:type="pct"/>
            <w:tcBorders>
              <w:top w:val="single" w:sz="2" w:space="0" w:color="auto"/>
            </w:tcBorders>
            <w:shd w:val="clear" w:color="auto" w:fill="auto"/>
            <w:vAlign w:val="center"/>
          </w:tcPr>
          <w:p w:rsidR="003D17A9" w:rsidRPr="00ED12E1" w:rsidP="008D31F0">
            <w:pPr>
              <w:pStyle w:val="TableParagraph"/>
              <w:spacing w:before="120"/>
              <w:jc w:val="center"/>
              <w:rPr>
                <w:b/>
                <w:sz w:val="20"/>
              </w:rPr>
            </w:pPr>
          </w:p>
        </w:tc>
        <w:tc>
          <w:tcPr>
            <w:tcW w:w="2042" w:type="pct"/>
            <w:tcBorders>
              <w:top w:val="single" w:sz="2" w:space="0" w:color="auto"/>
            </w:tcBorders>
            <w:shd w:val="clear" w:color="auto" w:fill="auto"/>
            <w:vAlign w:val="center"/>
          </w:tcPr>
          <w:p w:rsidR="003D17A9" w:rsidRPr="00ED12E1" w:rsidP="008D31F0">
            <w:pPr>
              <w:pStyle w:val="TableParagraph"/>
              <w:spacing w:before="120"/>
              <w:jc w:val="center"/>
              <w:rPr>
                <w:b/>
                <w:sz w:val="20"/>
              </w:rPr>
            </w:pPr>
          </w:p>
        </w:tc>
        <w:tc>
          <w:tcPr>
            <w:tcW w:w="869" w:type="pct"/>
            <w:vMerge w:val="restart"/>
            <w:tcBorders>
              <w:top w:val="single" w:sz="2" w:space="0" w:color="auto"/>
            </w:tcBorders>
            <w:shd w:val="clear" w:color="auto" w:fill="auto"/>
            <w:vAlign w:val="center"/>
          </w:tcPr>
          <w:p w:rsidR="003D17A9" w:rsidRPr="00ED12E1" w:rsidP="008D31F0">
            <w:pPr>
              <w:pStyle w:val="TableParagraph"/>
              <w:spacing w:before="120"/>
              <w:jc w:val="center"/>
              <w:rPr>
                <w:b/>
                <w:sz w:val="20"/>
                <w:szCs w:val="20"/>
              </w:rPr>
            </w:pPr>
            <w:r w:rsidRPr="00ED12E1">
              <w:rPr>
                <w:b/>
                <w:sz w:val="20"/>
                <w:szCs w:val="20"/>
              </w:rPr>
              <w:t>Suất vốn đầu tư</w:t>
            </w:r>
          </w:p>
        </w:tc>
        <w:tc>
          <w:tcPr>
            <w:tcW w:w="1205" w:type="pct"/>
            <w:gridSpan w:val="2"/>
            <w:tcBorders>
              <w:top w:val="single" w:sz="2" w:space="0" w:color="auto"/>
              <w:bottom w:val="single" w:sz="2" w:space="0" w:color="auto"/>
            </w:tcBorders>
            <w:shd w:val="clear" w:color="auto" w:fill="auto"/>
            <w:vAlign w:val="center"/>
          </w:tcPr>
          <w:p w:rsidR="003D17A9"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84" w:type="pct"/>
            <w:shd w:val="clear" w:color="auto" w:fill="auto"/>
            <w:vAlign w:val="center"/>
          </w:tcPr>
          <w:p w:rsidR="003D17A9" w:rsidRPr="00ED12E1" w:rsidP="008D31F0">
            <w:pPr>
              <w:pStyle w:val="TableParagraph"/>
              <w:spacing w:before="120"/>
              <w:jc w:val="center"/>
              <w:rPr>
                <w:b/>
                <w:sz w:val="20"/>
              </w:rPr>
            </w:pPr>
          </w:p>
        </w:tc>
        <w:tc>
          <w:tcPr>
            <w:tcW w:w="2042" w:type="pct"/>
            <w:shd w:val="clear" w:color="auto" w:fill="auto"/>
            <w:vAlign w:val="center"/>
          </w:tcPr>
          <w:p w:rsidR="003D17A9" w:rsidRPr="00ED12E1" w:rsidP="008D31F0">
            <w:pPr>
              <w:pStyle w:val="TableParagraph"/>
              <w:spacing w:before="120"/>
              <w:jc w:val="center"/>
              <w:rPr>
                <w:b/>
                <w:sz w:val="20"/>
              </w:rPr>
            </w:pPr>
          </w:p>
        </w:tc>
        <w:tc>
          <w:tcPr>
            <w:tcW w:w="869" w:type="pct"/>
            <w:vMerge/>
            <w:tcBorders>
              <w:bottom w:val="single" w:sz="2" w:space="0" w:color="auto"/>
            </w:tcBorders>
            <w:shd w:val="clear" w:color="auto" w:fill="auto"/>
            <w:vAlign w:val="center"/>
          </w:tcPr>
          <w:p w:rsidR="003D17A9" w:rsidRPr="00ED12E1" w:rsidP="008D31F0">
            <w:pPr>
              <w:pStyle w:val="TableParagraph"/>
              <w:spacing w:before="120"/>
              <w:jc w:val="center"/>
              <w:rPr>
                <w:b/>
                <w:sz w:val="20"/>
              </w:rPr>
            </w:pPr>
          </w:p>
        </w:tc>
        <w:tc>
          <w:tcPr>
            <w:tcW w:w="690" w:type="pct"/>
            <w:tcBorders>
              <w:top w:val="single" w:sz="2" w:space="0" w:color="auto"/>
              <w:bottom w:val="single" w:sz="2" w:space="0" w:color="auto"/>
            </w:tcBorders>
            <w:shd w:val="clear" w:color="auto" w:fill="auto"/>
            <w:vAlign w:val="center"/>
          </w:tcPr>
          <w:p w:rsidR="003D17A9" w:rsidRPr="00ED12E1" w:rsidP="008D31F0">
            <w:pPr>
              <w:pStyle w:val="TableParagraph"/>
              <w:spacing w:before="120"/>
              <w:jc w:val="center"/>
              <w:rPr>
                <w:b/>
                <w:sz w:val="20"/>
              </w:rPr>
            </w:pPr>
            <w:r w:rsidRPr="00ED12E1">
              <w:rPr>
                <w:sz w:val="20"/>
              </w:rPr>
              <w:t>Chi phí xây dựng</w:t>
            </w:r>
          </w:p>
        </w:tc>
        <w:tc>
          <w:tcPr>
            <w:tcW w:w="515" w:type="pct"/>
            <w:tcBorders>
              <w:top w:val="single" w:sz="2" w:space="0" w:color="auto"/>
              <w:bottom w:val="single" w:sz="2" w:space="0" w:color="auto"/>
            </w:tcBorders>
            <w:shd w:val="clear" w:color="auto" w:fill="auto"/>
            <w:vAlign w:val="center"/>
          </w:tcPr>
          <w:p w:rsidR="003D17A9"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84" w:type="pct"/>
            <w:shd w:val="clear" w:color="auto" w:fill="auto"/>
            <w:vAlign w:val="center"/>
          </w:tcPr>
          <w:p w:rsidR="003D17A9" w:rsidRPr="00ED12E1" w:rsidP="008D31F0">
            <w:pPr>
              <w:pStyle w:val="TableParagraph"/>
              <w:spacing w:before="120"/>
              <w:jc w:val="center"/>
              <w:rPr>
                <w:b/>
                <w:sz w:val="20"/>
              </w:rPr>
            </w:pPr>
          </w:p>
        </w:tc>
        <w:tc>
          <w:tcPr>
            <w:tcW w:w="2042" w:type="pct"/>
            <w:shd w:val="clear" w:color="auto" w:fill="auto"/>
            <w:vAlign w:val="center"/>
          </w:tcPr>
          <w:p w:rsidR="003D17A9" w:rsidRPr="00ED12E1" w:rsidP="008D31F0">
            <w:pPr>
              <w:pStyle w:val="TableParagraph"/>
              <w:spacing w:before="120"/>
              <w:rPr>
                <w:b/>
                <w:sz w:val="20"/>
                <w:szCs w:val="20"/>
              </w:rPr>
            </w:pPr>
          </w:p>
        </w:tc>
        <w:tc>
          <w:tcPr>
            <w:tcW w:w="869" w:type="pct"/>
            <w:tcBorders>
              <w:top w:val="single" w:sz="2" w:space="0" w:color="auto"/>
            </w:tcBorders>
            <w:shd w:val="clear" w:color="auto" w:fill="auto"/>
            <w:vAlign w:val="center"/>
          </w:tcPr>
          <w:p w:rsidR="003D17A9" w:rsidRPr="00ED12E1" w:rsidP="008D31F0">
            <w:pPr>
              <w:pStyle w:val="TableParagraph"/>
              <w:spacing w:before="120"/>
              <w:jc w:val="center"/>
              <w:rPr>
                <w:b/>
                <w:sz w:val="20"/>
              </w:rPr>
            </w:pPr>
            <w:r w:rsidRPr="00ED12E1">
              <w:rPr>
                <w:b/>
                <w:sz w:val="20"/>
              </w:rPr>
              <w:t>0</w:t>
            </w:r>
          </w:p>
        </w:tc>
        <w:tc>
          <w:tcPr>
            <w:tcW w:w="690" w:type="pct"/>
            <w:tcBorders>
              <w:top w:val="single" w:sz="2" w:space="0" w:color="auto"/>
            </w:tcBorders>
            <w:shd w:val="clear" w:color="auto" w:fill="auto"/>
            <w:vAlign w:val="center"/>
          </w:tcPr>
          <w:p w:rsidR="003D17A9" w:rsidRPr="00ED12E1" w:rsidP="008D31F0">
            <w:pPr>
              <w:pStyle w:val="TableParagraph"/>
              <w:spacing w:before="120"/>
              <w:jc w:val="center"/>
              <w:rPr>
                <w:b/>
                <w:sz w:val="20"/>
              </w:rPr>
            </w:pPr>
            <w:r w:rsidRPr="00ED12E1">
              <w:rPr>
                <w:b/>
                <w:sz w:val="20"/>
              </w:rPr>
              <w:t>1</w:t>
            </w:r>
          </w:p>
        </w:tc>
        <w:tc>
          <w:tcPr>
            <w:tcW w:w="515" w:type="pct"/>
            <w:tcBorders>
              <w:top w:val="single" w:sz="2" w:space="0" w:color="auto"/>
            </w:tcBorders>
            <w:shd w:val="clear" w:color="auto" w:fill="auto"/>
            <w:vAlign w:val="center"/>
          </w:tcPr>
          <w:p w:rsidR="003D17A9"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84" w:type="pct"/>
            <w:shd w:val="clear" w:color="auto" w:fill="auto"/>
            <w:vAlign w:val="center"/>
          </w:tcPr>
          <w:p w:rsidR="003D17A9" w:rsidRPr="00ED12E1" w:rsidP="008D31F0">
            <w:pPr>
              <w:pStyle w:val="TableParagraph"/>
              <w:spacing w:before="120"/>
              <w:jc w:val="center"/>
              <w:rPr>
                <w:b/>
                <w:sz w:val="20"/>
              </w:rPr>
            </w:pPr>
          </w:p>
        </w:tc>
        <w:tc>
          <w:tcPr>
            <w:tcW w:w="2042" w:type="pct"/>
            <w:shd w:val="clear" w:color="auto" w:fill="auto"/>
            <w:vAlign w:val="center"/>
          </w:tcPr>
          <w:p w:rsidR="003D17A9" w:rsidRPr="00ED12E1" w:rsidP="008D31F0">
            <w:pPr>
              <w:pStyle w:val="TableParagraph"/>
              <w:spacing w:before="120"/>
              <w:rPr>
                <w:b/>
                <w:sz w:val="20"/>
                <w:szCs w:val="20"/>
              </w:rPr>
            </w:pPr>
            <w:r w:rsidRPr="00ED12E1">
              <w:rPr>
                <w:b/>
                <w:sz w:val="20"/>
                <w:szCs w:val="20"/>
              </w:rPr>
              <w:t xml:space="preserve">Cầu đường bộ có chiều dài nhịp </w:t>
            </w:r>
          </w:p>
        </w:tc>
        <w:tc>
          <w:tcPr>
            <w:tcW w:w="869" w:type="pct"/>
            <w:shd w:val="clear" w:color="auto" w:fill="auto"/>
            <w:vAlign w:val="center"/>
          </w:tcPr>
          <w:p w:rsidR="003D17A9" w:rsidRPr="00ED12E1" w:rsidP="008D31F0">
            <w:pPr>
              <w:pStyle w:val="TableParagraph"/>
              <w:spacing w:before="120"/>
              <w:jc w:val="center"/>
              <w:rPr>
                <w:b/>
                <w:sz w:val="20"/>
              </w:rPr>
            </w:pPr>
          </w:p>
        </w:tc>
        <w:tc>
          <w:tcPr>
            <w:tcW w:w="690" w:type="pct"/>
            <w:shd w:val="clear" w:color="auto" w:fill="auto"/>
            <w:vAlign w:val="center"/>
          </w:tcPr>
          <w:p w:rsidR="003D17A9" w:rsidRPr="00ED12E1" w:rsidP="008D31F0">
            <w:pPr>
              <w:pStyle w:val="TableParagraph"/>
              <w:spacing w:before="120"/>
              <w:jc w:val="center"/>
              <w:rPr>
                <w:b/>
                <w:sz w:val="20"/>
              </w:rPr>
            </w:pPr>
          </w:p>
        </w:tc>
        <w:tc>
          <w:tcPr>
            <w:tcW w:w="515" w:type="pct"/>
            <w:shd w:val="clear" w:color="auto" w:fill="auto"/>
            <w:vAlign w:val="center"/>
          </w:tcPr>
          <w:p w:rsidR="003D17A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D17A9" w:rsidRPr="00ED12E1" w:rsidP="008D31F0">
            <w:pPr>
              <w:pStyle w:val="TableParagraph"/>
              <w:spacing w:before="120"/>
              <w:jc w:val="center"/>
              <w:rPr>
                <w:sz w:val="20"/>
              </w:rPr>
            </w:pPr>
          </w:p>
        </w:tc>
        <w:tc>
          <w:tcPr>
            <w:tcW w:w="2042" w:type="pct"/>
            <w:shd w:val="clear" w:color="auto" w:fill="auto"/>
            <w:vAlign w:val="center"/>
          </w:tcPr>
          <w:p w:rsidR="003D17A9" w:rsidRPr="00ED12E1" w:rsidP="008D31F0">
            <w:pPr>
              <w:pStyle w:val="TableParagraph"/>
              <w:spacing w:before="120"/>
              <w:rPr>
                <w:sz w:val="20"/>
              </w:rPr>
            </w:pPr>
            <w:r w:rsidRPr="00ED12E1">
              <w:rPr>
                <w:b/>
                <w:sz w:val="20"/>
                <w:szCs w:val="20"/>
              </w:rPr>
              <w:t>&lt; 15m</w:t>
            </w:r>
          </w:p>
        </w:tc>
        <w:tc>
          <w:tcPr>
            <w:tcW w:w="869" w:type="pct"/>
            <w:shd w:val="clear" w:color="auto" w:fill="auto"/>
            <w:vAlign w:val="center"/>
          </w:tcPr>
          <w:p w:rsidR="003D17A9" w:rsidRPr="00ED12E1" w:rsidP="008D31F0">
            <w:pPr>
              <w:pStyle w:val="TableParagraph"/>
              <w:spacing w:before="120"/>
              <w:jc w:val="center"/>
              <w:rPr>
                <w:b/>
                <w:sz w:val="20"/>
              </w:rPr>
            </w:pPr>
          </w:p>
        </w:tc>
        <w:tc>
          <w:tcPr>
            <w:tcW w:w="690" w:type="pct"/>
            <w:shd w:val="clear" w:color="auto" w:fill="auto"/>
            <w:vAlign w:val="center"/>
          </w:tcPr>
          <w:p w:rsidR="003D17A9" w:rsidRPr="00ED12E1" w:rsidP="008D31F0">
            <w:pPr>
              <w:pStyle w:val="TableParagraph"/>
              <w:spacing w:before="120"/>
              <w:jc w:val="center"/>
              <w:rPr>
                <w:sz w:val="20"/>
              </w:rPr>
            </w:pPr>
          </w:p>
        </w:tc>
        <w:tc>
          <w:tcPr>
            <w:tcW w:w="515" w:type="pct"/>
            <w:shd w:val="clear" w:color="auto" w:fill="auto"/>
            <w:vAlign w:val="center"/>
          </w:tcPr>
          <w:p w:rsidR="003D17A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D17A9" w:rsidRPr="00ED12E1" w:rsidP="008D31F0">
            <w:pPr>
              <w:pStyle w:val="TableParagraph"/>
              <w:spacing w:before="120"/>
              <w:jc w:val="center"/>
              <w:rPr>
                <w:b/>
                <w:sz w:val="20"/>
              </w:rPr>
            </w:pPr>
            <w:r w:rsidRPr="00ED12E1">
              <w:rPr>
                <w:sz w:val="20"/>
              </w:rPr>
              <w:t>14310.01</w:t>
            </w:r>
          </w:p>
        </w:tc>
        <w:tc>
          <w:tcPr>
            <w:tcW w:w="2042" w:type="pct"/>
            <w:shd w:val="clear" w:color="auto" w:fill="auto"/>
            <w:vAlign w:val="center"/>
          </w:tcPr>
          <w:p w:rsidR="003D17A9" w:rsidRPr="00ED12E1" w:rsidP="008D31F0">
            <w:pPr>
              <w:pStyle w:val="TableParagraph"/>
              <w:spacing w:before="120"/>
            </w:pPr>
            <w:r w:rsidRPr="00ED12E1">
              <w:rPr>
                <w:sz w:val="20"/>
              </w:rPr>
              <w:t>Cầu bản mố nhẹ, móng nông tải trọng HL93, chiều dài nhịp L= 9m</w:t>
            </w:r>
          </w:p>
        </w:tc>
        <w:tc>
          <w:tcPr>
            <w:tcW w:w="869" w:type="pct"/>
            <w:shd w:val="clear" w:color="auto" w:fill="auto"/>
            <w:vAlign w:val="center"/>
          </w:tcPr>
          <w:p w:rsidR="003D17A9" w:rsidRPr="00ED12E1" w:rsidP="008D31F0">
            <w:pPr>
              <w:pStyle w:val="TableParagraph"/>
              <w:spacing w:before="120"/>
              <w:jc w:val="center"/>
              <w:rPr>
                <w:b/>
                <w:sz w:val="20"/>
              </w:rPr>
            </w:pPr>
            <w:r w:rsidRPr="00ED12E1">
              <w:rPr>
                <w:b/>
                <w:sz w:val="20"/>
              </w:rPr>
              <w:t>22.144</w:t>
            </w:r>
          </w:p>
        </w:tc>
        <w:tc>
          <w:tcPr>
            <w:tcW w:w="690" w:type="pct"/>
            <w:shd w:val="clear" w:color="auto" w:fill="auto"/>
            <w:vAlign w:val="center"/>
          </w:tcPr>
          <w:p w:rsidR="003D17A9" w:rsidRPr="00ED12E1" w:rsidP="008D31F0">
            <w:pPr>
              <w:pStyle w:val="TableParagraph"/>
              <w:spacing w:before="120"/>
              <w:jc w:val="center"/>
              <w:rPr>
                <w:sz w:val="20"/>
              </w:rPr>
            </w:pPr>
            <w:r w:rsidRPr="00ED12E1">
              <w:rPr>
                <w:sz w:val="20"/>
              </w:rPr>
              <w:t>20.752</w:t>
            </w:r>
          </w:p>
        </w:tc>
        <w:tc>
          <w:tcPr>
            <w:tcW w:w="515" w:type="pct"/>
            <w:shd w:val="clear" w:color="auto" w:fill="auto"/>
            <w:vAlign w:val="center"/>
          </w:tcPr>
          <w:p w:rsidR="003D17A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D17A9" w:rsidRPr="00ED12E1" w:rsidP="008D31F0">
            <w:pPr>
              <w:pStyle w:val="TableParagraph"/>
              <w:spacing w:before="120"/>
              <w:jc w:val="center"/>
              <w:rPr>
                <w:sz w:val="20"/>
              </w:rPr>
            </w:pPr>
            <w:r w:rsidRPr="00ED12E1">
              <w:rPr>
                <w:sz w:val="20"/>
              </w:rPr>
              <w:t>14310.02</w:t>
            </w:r>
          </w:p>
        </w:tc>
        <w:tc>
          <w:tcPr>
            <w:tcW w:w="2042" w:type="pct"/>
            <w:shd w:val="clear" w:color="auto" w:fill="auto"/>
            <w:vAlign w:val="center"/>
          </w:tcPr>
          <w:p w:rsidR="003D17A9" w:rsidRPr="00ED12E1" w:rsidP="008D31F0">
            <w:pPr>
              <w:pStyle w:val="TableParagraph"/>
              <w:spacing w:before="120"/>
              <w:rPr>
                <w:sz w:val="20"/>
              </w:rPr>
            </w:pPr>
            <w:r w:rsidRPr="00ED12E1">
              <w:rPr>
                <w:sz w:val="20"/>
              </w:rPr>
              <w:t>Cầu dầm T bê tông cốt thép thường móng nông, tải trọng HL93, chiều dài nhịp 9m &lt; L ≤ 15m</w:t>
            </w:r>
          </w:p>
        </w:tc>
        <w:tc>
          <w:tcPr>
            <w:tcW w:w="869" w:type="pct"/>
            <w:shd w:val="clear" w:color="auto" w:fill="auto"/>
            <w:vAlign w:val="center"/>
          </w:tcPr>
          <w:p w:rsidR="003D17A9" w:rsidRPr="00ED12E1" w:rsidP="008D31F0">
            <w:pPr>
              <w:pStyle w:val="TableParagraph"/>
              <w:spacing w:before="120"/>
              <w:jc w:val="center"/>
              <w:rPr>
                <w:b/>
                <w:sz w:val="20"/>
              </w:rPr>
            </w:pPr>
            <w:r w:rsidRPr="00ED12E1">
              <w:rPr>
                <w:b/>
                <w:sz w:val="20"/>
              </w:rPr>
              <w:t>21.454</w:t>
            </w:r>
          </w:p>
        </w:tc>
        <w:tc>
          <w:tcPr>
            <w:tcW w:w="690" w:type="pct"/>
            <w:shd w:val="clear" w:color="auto" w:fill="auto"/>
            <w:vAlign w:val="center"/>
          </w:tcPr>
          <w:p w:rsidR="003D17A9" w:rsidRPr="00ED12E1" w:rsidP="008D31F0">
            <w:pPr>
              <w:pStyle w:val="TableParagraph"/>
              <w:spacing w:before="120"/>
              <w:jc w:val="center"/>
              <w:rPr>
                <w:sz w:val="20"/>
              </w:rPr>
            </w:pPr>
            <w:r w:rsidRPr="00ED12E1">
              <w:rPr>
                <w:sz w:val="20"/>
              </w:rPr>
              <w:t>20.108</w:t>
            </w:r>
          </w:p>
        </w:tc>
        <w:tc>
          <w:tcPr>
            <w:tcW w:w="515" w:type="pct"/>
            <w:shd w:val="clear" w:color="auto" w:fill="auto"/>
            <w:vAlign w:val="center"/>
          </w:tcPr>
          <w:p w:rsidR="003D17A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D17A9" w:rsidRPr="00ED12E1" w:rsidP="008D31F0">
            <w:pPr>
              <w:pStyle w:val="TableParagraph"/>
              <w:spacing w:before="120"/>
              <w:jc w:val="center"/>
              <w:rPr>
                <w:sz w:val="20"/>
              </w:rPr>
            </w:pPr>
            <w:r w:rsidRPr="00ED12E1">
              <w:rPr>
                <w:sz w:val="20"/>
              </w:rPr>
              <w:t>14310.03</w:t>
            </w:r>
          </w:p>
        </w:tc>
        <w:tc>
          <w:tcPr>
            <w:tcW w:w="2042" w:type="pct"/>
            <w:shd w:val="clear" w:color="auto" w:fill="auto"/>
            <w:vAlign w:val="center"/>
          </w:tcPr>
          <w:p w:rsidR="003D17A9" w:rsidRPr="00ED12E1" w:rsidP="008D31F0">
            <w:pPr>
              <w:pStyle w:val="TableParagraph"/>
              <w:spacing w:before="120"/>
              <w:rPr>
                <w:sz w:val="20"/>
              </w:rPr>
            </w:pPr>
            <w:r w:rsidRPr="00ED12E1">
              <w:rPr>
                <w:sz w:val="20"/>
              </w:rPr>
              <w:t>Cầu dầm bản bê tông cốt thép dự ứng lực móng nông, tải trọng HL93, chiều dài nhịp 12m &lt; L ≤ 15m</w:t>
            </w:r>
          </w:p>
        </w:tc>
        <w:tc>
          <w:tcPr>
            <w:tcW w:w="869" w:type="pct"/>
            <w:shd w:val="clear" w:color="auto" w:fill="auto"/>
            <w:vAlign w:val="center"/>
          </w:tcPr>
          <w:p w:rsidR="003D17A9" w:rsidRPr="00ED12E1" w:rsidP="008D31F0">
            <w:pPr>
              <w:pStyle w:val="TableParagraph"/>
              <w:spacing w:before="120"/>
              <w:jc w:val="center"/>
              <w:rPr>
                <w:b/>
                <w:sz w:val="20"/>
              </w:rPr>
            </w:pPr>
            <w:r w:rsidRPr="00ED12E1">
              <w:rPr>
                <w:b/>
                <w:sz w:val="20"/>
              </w:rPr>
              <w:t>25.878</w:t>
            </w:r>
          </w:p>
        </w:tc>
        <w:tc>
          <w:tcPr>
            <w:tcW w:w="690" w:type="pct"/>
            <w:shd w:val="clear" w:color="auto" w:fill="auto"/>
            <w:vAlign w:val="center"/>
          </w:tcPr>
          <w:p w:rsidR="003D17A9" w:rsidRPr="00ED12E1" w:rsidP="008D31F0">
            <w:pPr>
              <w:pStyle w:val="TableParagraph"/>
              <w:spacing w:before="120"/>
              <w:jc w:val="center"/>
              <w:rPr>
                <w:sz w:val="20"/>
              </w:rPr>
            </w:pPr>
            <w:r w:rsidRPr="00ED12E1">
              <w:rPr>
                <w:sz w:val="20"/>
              </w:rPr>
              <w:t>24.263</w:t>
            </w:r>
          </w:p>
        </w:tc>
        <w:tc>
          <w:tcPr>
            <w:tcW w:w="515" w:type="pct"/>
            <w:shd w:val="clear" w:color="auto" w:fill="auto"/>
            <w:vAlign w:val="center"/>
          </w:tcPr>
          <w:p w:rsidR="003D17A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D17A9" w:rsidRPr="00ED12E1" w:rsidP="008D31F0">
            <w:pPr>
              <w:pStyle w:val="TableParagraph"/>
              <w:spacing w:before="120"/>
              <w:jc w:val="center"/>
              <w:rPr>
                <w:sz w:val="20"/>
              </w:rPr>
            </w:pPr>
            <w:r w:rsidRPr="00ED12E1">
              <w:rPr>
                <w:sz w:val="20"/>
              </w:rPr>
              <w:t>14310.04</w:t>
            </w:r>
          </w:p>
        </w:tc>
        <w:tc>
          <w:tcPr>
            <w:tcW w:w="2042" w:type="pct"/>
            <w:shd w:val="clear" w:color="auto" w:fill="auto"/>
            <w:vAlign w:val="center"/>
          </w:tcPr>
          <w:p w:rsidR="003D17A9" w:rsidRPr="00ED12E1" w:rsidP="008D31F0">
            <w:pPr>
              <w:pStyle w:val="TableParagraph"/>
              <w:spacing w:before="120"/>
              <w:rPr>
                <w:sz w:val="20"/>
              </w:rPr>
            </w:pPr>
            <w:r w:rsidRPr="00ED12E1">
              <w:rPr>
                <w:sz w:val="20"/>
              </w:rPr>
              <w:t>Cầu dầm T bê tông cốt thép thường móng cọc bê tông cốt thép, tải trọng HL93, chiều dài nhịp 9m &lt; L ≤ 15m</w:t>
            </w:r>
          </w:p>
        </w:tc>
        <w:tc>
          <w:tcPr>
            <w:tcW w:w="869" w:type="pct"/>
            <w:shd w:val="clear" w:color="auto" w:fill="auto"/>
            <w:vAlign w:val="center"/>
          </w:tcPr>
          <w:p w:rsidR="003D17A9" w:rsidRPr="00ED12E1" w:rsidP="008D31F0">
            <w:pPr>
              <w:pStyle w:val="TableParagraph"/>
              <w:spacing w:before="120"/>
              <w:jc w:val="center"/>
              <w:rPr>
                <w:b/>
                <w:sz w:val="20"/>
              </w:rPr>
            </w:pPr>
            <w:r w:rsidRPr="00ED12E1">
              <w:rPr>
                <w:b/>
                <w:sz w:val="20"/>
              </w:rPr>
              <w:t>27.154</w:t>
            </w:r>
          </w:p>
        </w:tc>
        <w:tc>
          <w:tcPr>
            <w:tcW w:w="690" w:type="pct"/>
            <w:shd w:val="clear" w:color="auto" w:fill="auto"/>
            <w:vAlign w:val="center"/>
          </w:tcPr>
          <w:p w:rsidR="003D17A9" w:rsidRPr="00ED12E1" w:rsidP="008D31F0">
            <w:pPr>
              <w:pStyle w:val="TableParagraph"/>
              <w:spacing w:before="120"/>
              <w:jc w:val="center"/>
              <w:rPr>
                <w:sz w:val="20"/>
              </w:rPr>
            </w:pPr>
            <w:r w:rsidRPr="00ED12E1">
              <w:rPr>
                <w:sz w:val="20"/>
              </w:rPr>
              <w:t>25.445</w:t>
            </w:r>
          </w:p>
        </w:tc>
        <w:tc>
          <w:tcPr>
            <w:tcW w:w="515" w:type="pct"/>
            <w:shd w:val="clear" w:color="auto" w:fill="auto"/>
            <w:vAlign w:val="center"/>
          </w:tcPr>
          <w:p w:rsidR="003D17A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D17A9" w:rsidRPr="00ED12E1" w:rsidP="008D31F0">
            <w:pPr>
              <w:pStyle w:val="TableParagraph"/>
              <w:spacing w:before="120"/>
              <w:jc w:val="center"/>
              <w:rPr>
                <w:sz w:val="20"/>
              </w:rPr>
            </w:pPr>
            <w:r w:rsidRPr="00ED12E1">
              <w:rPr>
                <w:sz w:val="20"/>
              </w:rPr>
              <w:t>14310.05</w:t>
            </w:r>
          </w:p>
        </w:tc>
        <w:tc>
          <w:tcPr>
            <w:tcW w:w="2042" w:type="pct"/>
            <w:shd w:val="clear" w:color="auto" w:fill="auto"/>
            <w:vAlign w:val="center"/>
          </w:tcPr>
          <w:p w:rsidR="003D17A9" w:rsidRPr="00ED12E1" w:rsidP="008D31F0">
            <w:pPr>
              <w:pStyle w:val="TableParagraph"/>
              <w:spacing w:before="120"/>
              <w:rPr>
                <w:sz w:val="20"/>
              </w:rPr>
            </w:pPr>
            <w:r w:rsidRPr="00ED12E1">
              <w:rPr>
                <w:sz w:val="20"/>
              </w:rPr>
              <w:t>Cầu dầm bản bê tông cốt thép dự ứng lực móng cọc bê tông cốt thép, tải trọng HL93, chiều dài nhịp 12m &lt; L ≤ 15m</w:t>
            </w:r>
          </w:p>
        </w:tc>
        <w:tc>
          <w:tcPr>
            <w:tcW w:w="869" w:type="pct"/>
            <w:shd w:val="clear" w:color="auto" w:fill="auto"/>
            <w:vAlign w:val="center"/>
          </w:tcPr>
          <w:p w:rsidR="003D17A9" w:rsidRPr="00ED12E1" w:rsidP="008D31F0">
            <w:pPr>
              <w:pStyle w:val="TableParagraph"/>
              <w:spacing w:before="120"/>
              <w:jc w:val="center"/>
              <w:rPr>
                <w:b/>
                <w:sz w:val="20"/>
              </w:rPr>
            </w:pPr>
            <w:r w:rsidRPr="00ED12E1">
              <w:rPr>
                <w:b/>
                <w:sz w:val="20"/>
              </w:rPr>
              <w:t>32.620</w:t>
            </w:r>
          </w:p>
        </w:tc>
        <w:tc>
          <w:tcPr>
            <w:tcW w:w="690" w:type="pct"/>
            <w:shd w:val="clear" w:color="auto" w:fill="auto"/>
            <w:vAlign w:val="center"/>
          </w:tcPr>
          <w:p w:rsidR="003D17A9" w:rsidRPr="00ED12E1" w:rsidP="008D31F0">
            <w:pPr>
              <w:pStyle w:val="TableParagraph"/>
              <w:spacing w:before="120"/>
              <w:jc w:val="center"/>
              <w:rPr>
                <w:sz w:val="20"/>
              </w:rPr>
            </w:pPr>
            <w:r w:rsidRPr="00ED12E1">
              <w:rPr>
                <w:sz w:val="20"/>
              </w:rPr>
              <w:t>30.572</w:t>
            </w:r>
          </w:p>
        </w:tc>
        <w:tc>
          <w:tcPr>
            <w:tcW w:w="515" w:type="pct"/>
            <w:shd w:val="clear" w:color="auto" w:fill="auto"/>
            <w:vAlign w:val="center"/>
          </w:tcPr>
          <w:p w:rsidR="003D17A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D17A9" w:rsidRPr="00ED12E1" w:rsidP="008D31F0">
            <w:pPr>
              <w:pStyle w:val="TableParagraph"/>
              <w:spacing w:before="120"/>
              <w:jc w:val="center"/>
              <w:rPr>
                <w:sz w:val="20"/>
              </w:rPr>
            </w:pPr>
          </w:p>
        </w:tc>
        <w:tc>
          <w:tcPr>
            <w:tcW w:w="2042" w:type="pct"/>
            <w:shd w:val="clear" w:color="auto" w:fill="auto"/>
            <w:vAlign w:val="center"/>
          </w:tcPr>
          <w:p w:rsidR="003D17A9" w:rsidRPr="00ED12E1" w:rsidP="008D31F0">
            <w:pPr>
              <w:pStyle w:val="TableParagraph"/>
              <w:spacing w:before="120"/>
              <w:rPr>
                <w:sz w:val="20"/>
              </w:rPr>
            </w:pPr>
            <w:r w:rsidRPr="00ED12E1">
              <w:rPr>
                <w:b/>
                <w:sz w:val="20"/>
              </w:rPr>
              <w:t>15</w:t>
            </w:r>
            <w:r w:rsidRPr="00ED12E1">
              <w:rPr>
                <w:sz w:val="20"/>
              </w:rPr>
              <w:t xml:space="preserve"> </w:t>
            </w:r>
            <w:r w:rsidRPr="00ED12E1">
              <w:rPr>
                <w:b/>
                <w:sz w:val="20"/>
              </w:rPr>
              <w:t>÷</w:t>
            </w:r>
            <w:r w:rsidRPr="00ED12E1">
              <w:rPr>
                <w:sz w:val="20"/>
              </w:rPr>
              <w:t xml:space="preserve"> </w:t>
            </w:r>
            <w:r w:rsidRPr="00ED12E1">
              <w:rPr>
                <w:b/>
                <w:sz w:val="20"/>
              </w:rPr>
              <w:t>25m</w:t>
            </w:r>
          </w:p>
        </w:tc>
        <w:tc>
          <w:tcPr>
            <w:tcW w:w="869" w:type="pct"/>
            <w:shd w:val="clear" w:color="auto" w:fill="auto"/>
            <w:vAlign w:val="center"/>
          </w:tcPr>
          <w:p w:rsidR="003D17A9" w:rsidRPr="00ED12E1" w:rsidP="008D31F0">
            <w:pPr>
              <w:pStyle w:val="TableParagraph"/>
              <w:spacing w:before="120"/>
              <w:jc w:val="center"/>
              <w:rPr>
                <w:b/>
                <w:sz w:val="20"/>
              </w:rPr>
            </w:pPr>
          </w:p>
        </w:tc>
        <w:tc>
          <w:tcPr>
            <w:tcW w:w="690" w:type="pct"/>
            <w:shd w:val="clear" w:color="auto" w:fill="auto"/>
            <w:vAlign w:val="center"/>
          </w:tcPr>
          <w:p w:rsidR="003D17A9" w:rsidRPr="00ED12E1" w:rsidP="008D31F0">
            <w:pPr>
              <w:pStyle w:val="TableParagraph"/>
              <w:spacing w:before="120"/>
              <w:jc w:val="center"/>
              <w:rPr>
                <w:sz w:val="20"/>
              </w:rPr>
            </w:pPr>
          </w:p>
        </w:tc>
        <w:tc>
          <w:tcPr>
            <w:tcW w:w="515" w:type="pct"/>
            <w:shd w:val="clear" w:color="auto" w:fill="auto"/>
            <w:vAlign w:val="center"/>
          </w:tcPr>
          <w:p w:rsidR="003D17A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D17A9" w:rsidRPr="00ED12E1" w:rsidP="008D31F0">
            <w:pPr>
              <w:pStyle w:val="TableParagraph"/>
              <w:spacing w:before="120"/>
              <w:jc w:val="center"/>
              <w:rPr>
                <w:sz w:val="20"/>
              </w:rPr>
            </w:pPr>
            <w:r w:rsidRPr="00ED12E1">
              <w:rPr>
                <w:sz w:val="20"/>
              </w:rPr>
              <w:t>14310.06</w:t>
            </w:r>
          </w:p>
        </w:tc>
        <w:tc>
          <w:tcPr>
            <w:tcW w:w="2042" w:type="pct"/>
            <w:shd w:val="clear" w:color="auto" w:fill="auto"/>
            <w:vAlign w:val="center"/>
          </w:tcPr>
          <w:p w:rsidR="003D17A9" w:rsidRPr="00ED12E1" w:rsidP="008D31F0">
            <w:pPr>
              <w:pStyle w:val="TableParagraph"/>
              <w:spacing w:before="120"/>
              <w:rPr>
                <w:sz w:val="20"/>
              </w:rPr>
            </w:pPr>
            <w:r w:rsidRPr="00ED12E1">
              <w:rPr>
                <w:sz w:val="20"/>
              </w:rPr>
              <w:t>Cầu dầm bản bê tông cốt thép dự ứng lực móng nông, tải trọng HL93, chiều dài nhịp 15m &lt;L&lt; 24m</w:t>
            </w:r>
          </w:p>
        </w:tc>
        <w:tc>
          <w:tcPr>
            <w:tcW w:w="869" w:type="pct"/>
            <w:shd w:val="clear" w:color="auto" w:fill="auto"/>
            <w:vAlign w:val="center"/>
          </w:tcPr>
          <w:p w:rsidR="003D17A9" w:rsidRPr="00ED12E1" w:rsidP="008D31F0">
            <w:pPr>
              <w:pStyle w:val="TableParagraph"/>
              <w:spacing w:before="120"/>
              <w:jc w:val="center"/>
              <w:rPr>
                <w:b/>
                <w:sz w:val="20"/>
              </w:rPr>
            </w:pPr>
            <w:r w:rsidRPr="00ED12E1">
              <w:rPr>
                <w:b/>
                <w:sz w:val="20"/>
              </w:rPr>
              <w:t>29.073</w:t>
            </w:r>
          </w:p>
        </w:tc>
        <w:tc>
          <w:tcPr>
            <w:tcW w:w="690" w:type="pct"/>
            <w:shd w:val="clear" w:color="auto" w:fill="auto"/>
            <w:vAlign w:val="center"/>
          </w:tcPr>
          <w:p w:rsidR="003D17A9" w:rsidRPr="00ED12E1" w:rsidP="008D31F0">
            <w:pPr>
              <w:pStyle w:val="TableParagraph"/>
              <w:spacing w:before="120"/>
              <w:jc w:val="center"/>
              <w:rPr>
                <w:sz w:val="20"/>
              </w:rPr>
            </w:pPr>
            <w:r w:rsidRPr="00ED12E1">
              <w:rPr>
                <w:sz w:val="20"/>
              </w:rPr>
              <w:t>27.248</w:t>
            </w:r>
          </w:p>
        </w:tc>
        <w:tc>
          <w:tcPr>
            <w:tcW w:w="515" w:type="pct"/>
            <w:shd w:val="clear" w:color="auto" w:fill="auto"/>
            <w:vAlign w:val="center"/>
          </w:tcPr>
          <w:p w:rsidR="003D17A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D17A9" w:rsidRPr="00ED12E1" w:rsidP="008D31F0">
            <w:pPr>
              <w:pStyle w:val="TableParagraph"/>
              <w:spacing w:before="120"/>
              <w:jc w:val="center"/>
              <w:rPr>
                <w:sz w:val="20"/>
              </w:rPr>
            </w:pPr>
            <w:r w:rsidRPr="00ED12E1">
              <w:rPr>
                <w:sz w:val="20"/>
              </w:rPr>
              <w:t>14310.07</w:t>
            </w:r>
          </w:p>
        </w:tc>
        <w:tc>
          <w:tcPr>
            <w:tcW w:w="2042" w:type="pct"/>
            <w:shd w:val="clear" w:color="auto" w:fill="auto"/>
            <w:vAlign w:val="center"/>
          </w:tcPr>
          <w:p w:rsidR="003D17A9" w:rsidRPr="00ED12E1" w:rsidP="008D31F0">
            <w:pPr>
              <w:pStyle w:val="TableParagraph"/>
              <w:spacing w:before="120"/>
              <w:rPr>
                <w:sz w:val="20"/>
              </w:rPr>
            </w:pPr>
            <w:r w:rsidRPr="00ED12E1">
              <w:rPr>
                <w:sz w:val="20"/>
              </w:rPr>
              <w:t>Cầu dầm bản bê tông cốt thép dự ứng lực móng cọc bê tông cốt thép, tải trọng HL93, chiều dài nhịp 15m &lt; L &lt;24m</w:t>
            </w:r>
          </w:p>
        </w:tc>
        <w:tc>
          <w:tcPr>
            <w:tcW w:w="869" w:type="pct"/>
            <w:shd w:val="clear" w:color="auto" w:fill="auto"/>
            <w:vAlign w:val="center"/>
          </w:tcPr>
          <w:p w:rsidR="003D17A9" w:rsidRPr="00ED12E1" w:rsidP="008D31F0">
            <w:pPr>
              <w:pStyle w:val="TableParagraph"/>
              <w:spacing w:before="120"/>
              <w:jc w:val="center"/>
              <w:rPr>
                <w:b/>
                <w:sz w:val="20"/>
              </w:rPr>
            </w:pPr>
            <w:r w:rsidRPr="00ED12E1">
              <w:rPr>
                <w:b/>
                <w:sz w:val="20"/>
              </w:rPr>
              <w:t>30.934</w:t>
            </w:r>
          </w:p>
        </w:tc>
        <w:tc>
          <w:tcPr>
            <w:tcW w:w="690" w:type="pct"/>
            <w:shd w:val="clear" w:color="auto" w:fill="auto"/>
            <w:vAlign w:val="center"/>
          </w:tcPr>
          <w:p w:rsidR="003D17A9" w:rsidRPr="00ED12E1" w:rsidP="008D31F0">
            <w:pPr>
              <w:pStyle w:val="TableParagraph"/>
              <w:spacing w:before="120"/>
              <w:jc w:val="center"/>
              <w:rPr>
                <w:sz w:val="20"/>
              </w:rPr>
            </w:pPr>
            <w:r w:rsidRPr="00ED12E1">
              <w:rPr>
                <w:sz w:val="20"/>
              </w:rPr>
              <w:t>28.980</w:t>
            </w:r>
          </w:p>
        </w:tc>
        <w:tc>
          <w:tcPr>
            <w:tcW w:w="515" w:type="pct"/>
            <w:shd w:val="clear" w:color="auto" w:fill="auto"/>
            <w:vAlign w:val="center"/>
          </w:tcPr>
          <w:p w:rsidR="003D17A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D17A9" w:rsidRPr="00ED12E1" w:rsidP="008D31F0">
            <w:pPr>
              <w:pStyle w:val="TableParagraph"/>
              <w:spacing w:before="120"/>
              <w:jc w:val="center"/>
              <w:rPr>
                <w:sz w:val="20"/>
              </w:rPr>
            </w:pPr>
          </w:p>
        </w:tc>
        <w:tc>
          <w:tcPr>
            <w:tcW w:w="2042" w:type="pct"/>
            <w:shd w:val="clear" w:color="auto" w:fill="auto"/>
            <w:vAlign w:val="center"/>
          </w:tcPr>
          <w:p w:rsidR="003D17A9" w:rsidRPr="00ED12E1" w:rsidP="008D31F0">
            <w:pPr>
              <w:pStyle w:val="TableParagraph"/>
              <w:spacing w:before="120"/>
              <w:rPr>
                <w:sz w:val="20"/>
              </w:rPr>
            </w:pPr>
            <w:r w:rsidRPr="00ED12E1">
              <w:rPr>
                <w:b/>
                <w:sz w:val="20"/>
              </w:rPr>
              <w:t>25</w:t>
            </w:r>
            <w:r w:rsidRPr="00ED12E1">
              <w:rPr>
                <w:sz w:val="20"/>
              </w:rPr>
              <w:t xml:space="preserve"> </w:t>
            </w:r>
            <w:r w:rsidRPr="00ED12E1">
              <w:rPr>
                <w:b/>
                <w:sz w:val="20"/>
              </w:rPr>
              <w:t>÷</w:t>
            </w:r>
            <w:r w:rsidRPr="00ED12E1">
              <w:rPr>
                <w:sz w:val="20"/>
              </w:rPr>
              <w:t xml:space="preserve"> </w:t>
            </w:r>
            <w:r w:rsidRPr="00ED12E1">
              <w:rPr>
                <w:b/>
                <w:sz w:val="20"/>
              </w:rPr>
              <w:t>50m</w:t>
            </w:r>
          </w:p>
        </w:tc>
        <w:tc>
          <w:tcPr>
            <w:tcW w:w="869" w:type="pct"/>
            <w:shd w:val="clear" w:color="auto" w:fill="auto"/>
            <w:vAlign w:val="center"/>
          </w:tcPr>
          <w:p w:rsidR="003D17A9" w:rsidRPr="00ED12E1" w:rsidP="008D31F0">
            <w:pPr>
              <w:pStyle w:val="TableParagraph"/>
              <w:spacing w:before="120"/>
              <w:jc w:val="center"/>
              <w:rPr>
                <w:b/>
                <w:sz w:val="20"/>
              </w:rPr>
            </w:pPr>
          </w:p>
        </w:tc>
        <w:tc>
          <w:tcPr>
            <w:tcW w:w="690" w:type="pct"/>
            <w:shd w:val="clear" w:color="auto" w:fill="auto"/>
            <w:vAlign w:val="center"/>
          </w:tcPr>
          <w:p w:rsidR="003D17A9" w:rsidRPr="00ED12E1" w:rsidP="008D31F0">
            <w:pPr>
              <w:pStyle w:val="TableParagraph"/>
              <w:spacing w:before="120"/>
              <w:jc w:val="center"/>
              <w:rPr>
                <w:sz w:val="20"/>
              </w:rPr>
            </w:pPr>
          </w:p>
        </w:tc>
        <w:tc>
          <w:tcPr>
            <w:tcW w:w="515" w:type="pct"/>
            <w:shd w:val="clear" w:color="auto" w:fill="auto"/>
            <w:vAlign w:val="center"/>
          </w:tcPr>
          <w:p w:rsidR="003D17A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D17A9" w:rsidRPr="00ED12E1" w:rsidP="008D31F0">
            <w:pPr>
              <w:pStyle w:val="TableParagraph"/>
              <w:spacing w:before="120"/>
              <w:jc w:val="center"/>
              <w:rPr>
                <w:sz w:val="20"/>
              </w:rPr>
            </w:pPr>
            <w:r w:rsidRPr="00ED12E1">
              <w:rPr>
                <w:sz w:val="20"/>
              </w:rPr>
              <w:t>14310.08</w:t>
            </w:r>
          </w:p>
        </w:tc>
        <w:tc>
          <w:tcPr>
            <w:tcW w:w="2042" w:type="pct"/>
            <w:shd w:val="clear" w:color="auto" w:fill="auto"/>
            <w:vAlign w:val="center"/>
          </w:tcPr>
          <w:p w:rsidR="003D17A9" w:rsidRPr="00ED12E1" w:rsidP="008D31F0">
            <w:pPr>
              <w:pStyle w:val="TableParagraph"/>
              <w:spacing w:before="120"/>
              <w:rPr>
                <w:b/>
                <w:sz w:val="20"/>
              </w:rPr>
            </w:pPr>
            <w:r w:rsidRPr="00ED12E1">
              <w:rPr>
                <w:sz w:val="20"/>
              </w:rPr>
              <w:t>Cầu dầm I, T Super T bê tông cốt thép dự ứng lực móng nông, tải trọng HL93, chiều dài nhịp L &lt; 40m</w:t>
            </w:r>
          </w:p>
        </w:tc>
        <w:tc>
          <w:tcPr>
            <w:tcW w:w="869" w:type="pct"/>
            <w:shd w:val="clear" w:color="auto" w:fill="auto"/>
            <w:vAlign w:val="center"/>
          </w:tcPr>
          <w:p w:rsidR="003D17A9" w:rsidRPr="00ED12E1" w:rsidP="008D31F0">
            <w:pPr>
              <w:pStyle w:val="TableParagraph"/>
              <w:spacing w:before="120"/>
              <w:jc w:val="center"/>
              <w:rPr>
                <w:b/>
                <w:sz w:val="20"/>
              </w:rPr>
            </w:pPr>
            <w:r w:rsidRPr="00ED12E1">
              <w:rPr>
                <w:b/>
                <w:sz w:val="20"/>
              </w:rPr>
              <w:t>35.897</w:t>
            </w:r>
          </w:p>
        </w:tc>
        <w:tc>
          <w:tcPr>
            <w:tcW w:w="690" w:type="pct"/>
            <w:shd w:val="clear" w:color="auto" w:fill="auto"/>
            <w:vAlign w:val="center"/>
          </w:tcPr>
          <w:p w:rsidR="003D17A9" w:rsidRPr="00ED12E1" w:rsidP="008D31F0">
            <w:pPr>
              <w:pStyle w:val="TableParagraph"/>
              <w:spacing w:before="120"/>
              <w:jc w:val="center"/>
              <w:rPr>
                <w:sz w:val="20"/>
              </w:rPr>
            </w:pPr>
            <w:r w:rsidRPr="00ED12E1">
              <w:rPr>
                <w:sz w:val="20"/>
              </w:rPr>
              <w:t>33.638</w:t>
            </w:r>
          </w:p>
        </w:tc>
        <w:tc>
          <w:tcPr>
            <w:tcW w:w="515" w:type="pct"/>
            <w:shd w:val="clear" w:color="auto" w:fill="auto"/>
            <w:vAlign w:val="center"/>
          </w:tcPr>
          <w:p w:rsidR="003D17A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D17A9" w:rsidRPr="00ED12E1" w:rsidP="008D31F0">
            <w:pPr>
              <w:pStyle w:val="TableParagraph"/>
              <w:spacing w:before="120"/>
              <w:jc w:val="center"/>
              <w:rPr>
                <w:sz w:val="20"/>
              </w:rPr>
            </w:pPr>
            <w:r w:rsidRPr="00ED12E1">
              <w:rPr>
                <w:sz w:val="20"/>
              </w:rPr>
              <w:t>14310.09</w:t>
            </w:r>
          </w:p>
        </w:tc>
        <w:tc>
          <w:tcPr>
            <w:tcW w:w="2042" w:type="pct"/>
            <w:shd w:val="clear" w:color="auto" w:fill="auto"/>
            <w:vAlign w:val="center"/>
          </w:tcPr>
          <w:p w:rsidR="003D17A9" w:rsidRPr="00ED12E1" w:rsidP="008D31F0">
            <w:pPr>
              <w:pStyle w:val="TableParagraph"/>
              <w:spacing w:before="120"/>
              <w:rPr>
                <w:sz w:val="20"/>
              </w:rPr>
            </w:pPr>
            <w:r w:rsidRPr="00ED12E1">
              <w:rPr>
                <w:sz w:val="20"/>
              </w:rPr>
              <w:t>Cầu dầm I, T Super T bê tông cốt thép dự ứng lực móng cọc bê tông cốt thép, tải trọng HL93, chiều dài nhịp L &lt; 40m</w:t>
            </w:r>
          </w:p>
        </w:tc>
        <w:tc>
          <w:tcPr>
            <w:tcW w:w="869" w:type="pct"/>
            <w:shd w:val="clear" w:color="auto" w:fill="auto"/>
            <w:vAlign w:val="center"/>
          </w:tcPr>
          <w:p w:rsidR="003D17A9" w:rsidRPr="00ED12E1" w:rsidP="008D31F0">
            <w:pPr>
              <w:pStyle w:val="TableParagraph"/>
              <w:spacing w:before="120"/>
              <w:jc w:val="center"/>
              <w:rPr>
                <w:b/>
                <w:sz w:val="20"/>
              </w:rPr>
            </w:pPr>
            <w:r w:rsidRPr="00ED12E1">
              <w:rPr>
                <w:b/>
                <w:sz w:val="20"/>
              </w:rPr>
              <w:t>40.895</w:t>
            </w:r>
            <w:r w:rsidRPr="00ED12E1">
              <w:rPr>
                <w:sz w:val="20"/>
              </w:rPr>
              <w:t xml:space="preserve"> </w:t>
            </w:r>
          </w:p>
        </w:tc>
        <w:tc>
          <w:tcPr>
            <w:tcW w:w="690" w:type="pct"/>
            <w:shd w:val="clear" w:color="auto" w:fill="auto"/>
            <w:vAlign w:val="center"/>
          </w:tcPr>
          <w:p w:rsidR="003D17A9" w:rsidRPr="00ED12E1" w:rsidP="008D31F0">
            <w:pPr>
              <w:pStyle w:val="TableParagraph"/>
              <w:spacing w:before="120"/>
              <w:jc w:val="center"/>
              <w:rPr>
                <w:sz w:val="20"/>
              </w:rPr>
            </w:pPr>
            <w:r w:rsidRPr="00ED12E1">
              <w:rPr>
                <w:sz w:val="20"/>
              </w:rPr>
              <w:t>38.320</w:t>
            </w:r>
          </w:p>
        </w:tc>
        <w:tc>
          <w:tcPr>
            <w:tcW w:w="515" w:type="pct"/>
            <w:shd w:val="clear" w:color="auto" w:fill="auto"/>
            <w:vAlign w:val="center"/>
          </w:tcPr>
          <w:p w:rsidR="003D17A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D17A9" w:rsidRPr="00ED12E1" w:rsidP="008D31F0">
            <w:pPr>
              <w:pStyle w:val="TableParagraph"/>
              <w:spacing w:before="120"/>
              <w:jc w:val="center"/>
              <w:rPr>
                <w:sz w:val="20"/>
              </w:rPr>
            </w:pPr>
          </w:p>
        </w:tc>
        <w:tc>
          <w:tcPr>
            <w:tcW w:w="2042" w:type="pct"/>
            <w:shd w:val="clear" w:color="auto" w:fill="auto"/>
            <w:vAlign w:val="center"/>
          </w:tcPr>
          <w:p w:rsidR="003D17A9" w:rsidRPr="00ED12E1" w:rsidP="008D31F0">
            <w:pPr>
              <w:pStyle w:val="TableParagraph"/>
              <w:spacing w:before="120"/>
              <w:rPr>
                <w:sz w:val="20"/>
              </w:rPr>
            </w:pPr>
            <w:r w:rsidRPr="00ED12E1">
              <w:rPr>
                <w:b/>
                <w:sz w:val="20"/>
              </w:rPr>
              <w:t>50</w:t>
            </w:r>
            <w:r w:rsidRPr="00ED12E1">
              <w:rPr>
                <w:sz w:val="20"/>
              </w:rPr>
              <w:t xml:space="preserve"> </w:t>
            </w:r>
            <w:r w:rsidRPr="00ED12E1">
              <w:rPr>
                <w:b/>
                <w:sz w:val="20"/>
              </w:rPr>
              <w:t>÷</w:t>
            </w:r>
            <w:r w:rsidRPr="00ED12E1">
              <w:rPr>
                <w:sz w:val="20"/>
              </w:rPr>
              <w:t xml:space="preserve"> </w:t>
            </w:r>
            <w:r w:rsidRPr="00ED12E1">
              <w:rPr>
                <w:b/>
                <w:sz w:val="20"/>
              </w:rPr>
              <w:t>100m</w:t>
            </w:r>
          </w:p>
        </w:tc>
        <w:tc>
          <w:tcPr>
            <w:tcW w:w="869" w:type="pct"/>
            <w:shd w:val="clear" w:color="auto" w:fill="auto"/>
            <w:vAlign w:val="center"/>
          </w:tcPr>
          <w:p w:rsidR="003D17A9" w:rsidRPr="00ED12E1" w:rsidP="008D31F0">
            <w:pPr>
              <w:pStyle w:val="TableParagraph"/>
              <w:spacing w:before="120"/>
              <w:jc w:val="center"/>
              <w:rPr>
                <w:b/>
                <w:sz w:val="20"/>
              </w:rPr>
            </w:pPr>
          </w:p>
        </w:tc>
        <w:tc>
          <w:tcPr>
            <w:tcW w:w="690" w:type="pct"/>
            <w:shd w:val="clear" w:color="auto" w:fill="auto"/>
            <w:vAlign w:val="center"/>
          </w:tcPr>
          <w:p w:rsidR="003D17A9" w:rsidRPr="00ED12E1" w:rsidP="008D31F0">
            <w:pPr>
              <w:pStyle w:val="TableParagraph"/>
              <w:spacing w:before="120"/>
              <w:jc w:val="center"/>
              <w:rPr>
                <w:sz w:val="20"/>
              </w:rPr>
            </w:pPr>
          </w:p>
        </w:tc>
        <w:tc>
          <w:tcPr>
            <w:tcW w:w="515" w:type="pct"/>
            <w:shd w:val="clear" w:color="auto" w:fill="auto"/>
            <w:vAlign w:val="center"/>
          </w:tcPr>
          <w:p w:rsidR="003D17A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D17A9" w:rsidRPr="00ED12E1" w:rsidP="008D31F0">
            <w:pPr>
              <w:pStyle w:val="TableParagraph"/>
              <w:spacing w:before="120"/>
              <w:jc w:val="center"/>
              <w:rPr>
                <w:sz w:val="20"/>
              </w:rPr>
            </w:pPr>
            <w:r w:rsidRPr="00ED12E1">
              <w:rPr>
                <w:sz w:val="20"/>
              </w:rPr>
              <w:t>14310.10</w:t>
            </w:r>
          </w:p>
        </w:tc>
        <w:tc>
          <w:tcPr>
            <w:tcW w:w="2042" w:type="pct"/>
            <w:shd w:val="clear" w:color="auto" w:fill="auto"/>
            <w:vAlign w:val="center"/>
          </w:tcPr>
          <w:p w:rsidR="003D17A9" w:rsidRPr="00ED12E1" w:rsidP="008D31F0">
            <w:pPr>
              <w:pStyle w:val="TableParagraph"/>
              <w:spacing w:before="120"/>
              <w:rPr>
                <w:b/>
                <w:sz w:val="20"/>
              </w:rPr>
            </w:pPr>
            <w:r w:rsidRPr="00ED12E1">
              <w:rPr>
                <w:sz w:val="20"/>
              </w:rPr>
              <w:t>Cầu dầm hộp bê tông cốt thép dự ứng lực đúc hẫng móng cọc khoan nhồi, tải trọng HL93 chiều dài nhịp lớn nhất L &lt;100m</w:t>
            </w:r>
          </w:p>
        </w:tc>
        <w:tc>
          <w:tcPr>
            <w:tcW w:w="869" w:type="pct"/>
            <w:shd w:val="clear" w:color="auto" w:fill="auto"/>
            <w:vAlign w:val="center"/>
          </w:tcPr>
          <w:p w:rsidR="003D17A9" w:rsidRPr="00ED12E1" w:rsidP="008D31F0">
            <w:pPr>
              <w:pStyle w:val="TableParagraph"/>
              <w:spacing w:before="120"/>
              <w:jc w:val="center"/>
              <w:rPr>
                <w:b/>
                <w:sz w:val="20"/>
              </w:rPr>
            </w:pPr>
            <w:r w:rsidRPr="00ED12E1">
              <w:rPr>
                <w:b/>
                <w:sz w:val="20"/>
              </w:rPr>
              <w:t>47.601</w:t>
            </w:r>
          </w:p>
        </w:tc>
        <w:tc>
          <w:tcPr>
            <w:tcW w:w="690" w:type="pct"/>
            <w:shd w:val="clear" w:color="auto" w:fill="auto"/>
            <w:vAlign w:val="center"/>
          </w:tcPr>
          <w:p w:rsidR="003D17A9" w:rsidRPr="00ED12E1" w:rsidP="008D31F0">
            <w:pPr>
              <w:pStyle w:val="TableParagraph"/>
              <w:spacing w:before="120"/>
              <w:jc w:val="center"/>
              <w:rPr>
                <w:sz w:val="20"/>
              </w:rPr>
            </w:pPr>
            <w:r w:rsidRPr="00ED12E1">
              <w:rPr>
                <w:sz w:val="20"/>
              </w:rPr>
              <w:t>44.605</w:t>
            </w:r>
          </w:p>
        </w:tc>
        <w:tc>
          <w:tcPr>
            <w:tcW w:w="515" w:type="pct"/>
            <w:shd w:val="clear" w:color="auto" w:fill="auto"/>
            <w:vAlign w:val="center"/>
          </w:tcPr>
          <w:p w:rsidR="003D17A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D17A9" w:rsidRPr="00ED12E1" w:rsidP="008D31F0">
            <w:pPr>
              <w:pStyle w:val="TableParagraph"/>
              <w:spacing w:before="120"/>
              <w:jc w:val="center"/>
              <w:rPr>
                <w:sz w:val="20"/>
              </w:rPr>
            </w:pPr>
          </w:p>
        </w:tc>
        <w:tc>
          <w:tcPr>
            <w:tcW w:w="2042" w:type="pct"/>
            <w:shd w:val="clear" w:color="auto" w:fill="auto"/>
            <w:vAlign w:val="center"/>
          </w:tcPr>
          <w:p w:rsidR="003D17A9" w:rsidRPr="00ED12E1" w:rsidP="008D31F0">
            <w:pPr>
              <w:pStyle w:val="TableParagraph"/>
              <w:spacing w:before="120"/>
              <w:rPr>
                <w:b/>
                <w:sz w:val="20"/>
              </w:rPr>
            </w:pPr>
            <w:r w:rsidRPr="00ED12E1">
              <w:rPr>
                <w:b/>
                <w:sz w:val="20"/>
              </w:rPr>
              <w:t>Cầu bộ hành có chiều dài nhịp</w:t>
            </w:r>
          </w:p>
        </w:tc>
        <w:tc>
          <w:tcPr>
            <w:tcW w:w="869" w:type="pct"/>
            <w:shd w:val="clear" w:color="auto" w:fill="auto"/>
            <w:vAlign w:val="center"/>
          </w:tcPr>
          <w:p w:rsidR="003D17A9" w:rsidRPr="00ED12E1" w:rsidP="008D31F0">
            <w:pPr>
              <w:pStyle w:val="TableParagraph"/>
              <w:spacing w:before="120"/>
              <w:jc w:val="center"/>
              <w:rPr>
                <w:b/>
                <w:sz w:val="20"/>
              </w:rPr>
            </w:pPr>
          </w:p>
        </w:tc>
        <w:tc>
          <w:tcPr>
            <w:tcW w:w="690" w:type="pct"/>
            <w:shd w:val="clear" w:color="auto" w:fill="auto"/>
            <w:vAlign w:val="center"/>
          </w:tcPr>
          <w:p w:rsidR="003D17A9" w:rsidRPr="00ED12E1" w:rsidP="008D31F0">
            <w:pPr>
              <w:pStyle w:val="TableParagraph"/>
              <w:spacing w:before="120"/>
              <w:jc w:val="center"/>
              <w:rPr>
                <w:sz w:val="20"/>
              </w:rPr>
            </w:pPr>
          </w:p>
        </w:tc>
        <w:tc>
          <w:tcPr>
            <w:tcW w:w="515" w:type="pct"/>
            <w:shd w:val="clear" w:color="auto" w:fill="auto"/>
            <w:vAlign w:val="center"/>
          </w:tcPr>
          <w:p w:rsidR="003D17A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D17A9" w:rsidRPr="00ED12E1" w:rsidP="008D31F0">
            <w:pPr>
              <w:pStyle w:val="TableParagraph"/>
              <w:spacing w:before="120"/>
              <w:jc w:val="center"/>
              <w:rPr>
                <w:sz w:val="20"/>
              </w:rPr>
            </w:pPr>
          </w:p>
        </w:tc>
        <w:tc>
          <w:tcPr>
            <w:tcW w:w="2042" w:type="pct"/>
            <w:shd w:val="clear" w:color="auto" w:fill="auto"/>
            <w:vAlign w:val="center"/>
          </w:tcPr>
          <w:p w:rsidR="003D17A9" w:rsidRPr="00ED12E1" w:rsidP="008D31F0">
            <w:pPr>
              <w:pStyle w:val="TableParagraph"/>
              <w:spacing w:before="120"/>
              <w:rPr>
                <w:sz w:val="20"/>
              </w:rPr>
            </w:pPr>
            <w:r w:rsidRPr="00ED12E1">
              <w:rPr>
                <w:b/>
                <w:sz w:val="20"/>
              </w:rPr>
              <w:t>25</w:t>
            </w:r>
            <w:r w:rsidRPr="00ED12E1">
              <w:rPr>
                <w:sz w:val="20"/>
              </w:rPr>
              <w:t xml:space="preserve"> </w:t>
            </w:r>
            <w:r w:rsidRPr="00ED12E1">
              <w:rPr>
                <w:b/>
                <w:sz w:val="20"/>
              </w:rPr>
              <w:t>÷</w:t>
            </w:r>
            <w:r w:rsidRPr="00ED12E1">
              <w:rPr>
                <w:sz w:val="20"/>
              </w:rPr>
              <w:t xml:space="preserve"> </w:t>
            </w:r>
            <w:r w:rsidRPr="00ED12E1">
              <w:rPr>
                <w:b/>
                <w:sz w:val="20"/>
              </w:rPr>
              <w:t>50m</w:t>
            </w:r>
          </w:p>
        </w:tc>
        <w:tc>
          <w:tcPr>
            <w:tcW w:w="869" w:type="pct"/>
            <w:shd w:val="clear" w:color="auto" w:fill="auto"/>
            <w:vAlign w:val="center"/>
          </w:tcPr>
          <w:p w:rsidR="003D17A9" w:rsidRPr="00ED12E1" w:rsidP="008D31F0">
            <w:pPr>
              <w:pStyle w:val="TableParagraph"/>
              <w:spacing w:before="120"/>
              <w:jc w:val="center"/>
              <w:rPr>
                <w:b/>
                <w:sz w:val="20"/>
              </w:rPr>
            </w:pPr>
          </w:p>
        </w:tc>
        <w:tc>
          <w:tcPr>
            <w:tcW w:w="690" w:type="pct"/>
            <w:shd w:val="clear" w:color="auto" w:fill="auto"/>
            <w:vAlign w:val="center"/>
          </w:tcPr>
          <w:p w:rsidR="003D17A9" w:rsidRPr="00ED12E1" w:rsidP="008D31F0">
            <w:pPr>
              <w:pStyle w:val="TableParagraph"/>
              <w:spacing w:before="120"/>
              <w:jc w:val="center"/>
              <w:rPr>
                <w:sz w:val="20"/>
              </w:rPr>
            </w:pPr>
          </w:p>
        </w:tc>
        <w:tc>
          <w:tcPr>
            <w:tcW w:w="515" w:type="pct"/>
            <w:shd w:val="clear" w:color="auto" w:fill="auto"/>
            <w:vAlign w:val="center"/>
          </w:tcPr>
          <w:p w:rsidR="003D17A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D17A9" w:rsidRPr="00ED12E1" w:rsidP="008D31F0">
            <w:pPr>
              <w:pStyle w:val="TableParagraph"/>
              <w:spacing w:before="120"/>
              <w:jc w:val="center"/>
              <w:rPr>
                <w:sz w:val="20"/>
              </w:rPr>
            </w:pPr>
            <w:r w:rsidRPr="00ED12E1">
              <w:rPr>
                <w:sz w:val="20"/>
              </w:rPr>
              <w:t>14310.11</w:t>
            </w:r>
          </w:p>
        </w:tc>
        <w:tc>
          <w:tcPr>
            <w:tcW w:w="2042" w:type="pct"/>
            <w:shd w:val="clear" w:color="auto" w:fill="auto"/>
            <w:vAlign w:val="center"/>
          </w:tcPr>
          <w:p w:rsidR="003D17A9" w:rsidRPr="00ED12E1" w:rsidP="008D31F0">
            <w:pPr>
              <w:pStyle w:val="TableParagraph"/>
              <w:spacing w:before="120"/>
              <w:rPr>
                <w:b/>
                <w:sz w:val="20"/>
              </w:rPr>
            </w:pPr>
            <w:r w:rsidRPr="00ED12E1">
              <w:rPr>
                <w:sz w:val="20"/>
              </w:rPr>
              <w:t>Cầu vượt qua đường dành cho người đi bộ, dầm dàn thép chiều rộng 3m, 30m&lt;L&lt;50m</w:t>
            </w:r>
          </w:p>
        </w:tc>
        <w:tc>
          <w:tcPr>
            <w:tcW w:w="869" w:type="pct"/>
            <w:tcBorders>
              <w:bottom w:val="single" w:sz="2" w:space="0" w:color="auto"/>
            </w:tcBorders>
            <w:shd w:val="clear" w:color="auto" w:fill="auto"/>
            <w:vAlign w:val="center"/>
          </w:tcPr>
          <w:p w:rsidR="003D17A9" w:rsidRPr="00ED12E1" w:rsidP="008D31F0">
            <w:pPr>
              <w:pStyle w:val="TableParagraph"/>
              <w:spacing w:before="120"/>
              <w:jc w:val="center"/>
              <w:rPr>
                <w:b/>
                <w:sz w:val="20"/>
              </w:rPr>
            </w:pPr>
            <w:r w:rsidRPr="00ED12E1">
              <w:rPr>
                <w:b/>
                <w:sz w:val="20"/>
              </w:rPr>
              <w:t>86.787</w:t>
            </w:r>
          </w:p>
        </w:tc>
        <w:tc>
          <w:tcPr>
            <w:tcW w:w="690" w:type="pct"/>
            <w:tcBorders>
              <w:bottom w:val="single" w:sz="2" w:space="0" w:color="auto"/>
            </w:tcBorders>
            <w:shd w:val="clear" w:color="auto" w:fill="auto"/>
            <w:vAlign w:val="center"/>
          </w:tcPr>
          <w:p w:rsidR="003D17A9" w:rsidRPr="00ED12E1" w:rsidP="008D31F0">
            <w:pPr>
              <w:pStyle w:val="TableParagraph"/>
              <w:spacing w:before="120"/>
              <w:jc w:val="center"/>
              <w:rPr>
                <w:sz w:val="20"/>
              </w:rPr>
            </w:pPr>
            <w:r w:rsidRPr="00ED12E1">
              <w:rPr>
                <w:sz w:val="20"/>
              </w:rPr>
              <w:t>70.623</w:t>
            </w:r>
          </w:p>
        </w:tc>
        <w:tc>
          <w:tcPr>
            <w:tcW w:w="515" w:type="pct"/>
            <w:tcBorders>
              <w:bottom w:val="single" w:sz="2" w:space="0" w:color="auto"/>
            </w:tcBorders>
            <w:shd w:val="clear" w:color="auto" w:fill="auto"/>
            <w:vAlign w:val="center"/>
          </w:tcPr>
          <w:p w:rsidR="003D17A9" w:rsidRPr="00ED12E1" w:rsidP="008D31F0">
            <w:pPr>
              <w:pStyle w:val="TableParagraph"/>
              <w:spacing w:before="120"/>
              <w:jc w:val="center"/>
              <w:rPr>
                <w:b/>
                <w:sz w:val="20"/>
              </w:rPr>
            </w:pPr>
          </w:p>
        </w:tc>
      </w:tr>
    </w:tbl>
    <w:p w:rsidR="00FF5E64" w:rsidRPr="00ED12E1" w:rsidP="008D31F0">
      <w:pPr>
        <w:pStyle w:val="Heading3"/>
        <w:tabs>
          <w:tab w:val="left" w:pos="868"/>
        </w:tabs>
        <w:spacing w:before="120"/>
        <w:ind w:left="0" w:firstLine="0"/>
        <w:rPr>
          <w:sz w:val="20"/>
        </w:rPr>
      </w:pPr>
      <w:bookmarkStart w:id="126" w:name="dieu_3_5"/>
      <w:r w:rsidRPr="00ED12E1" w:rsidR="006231F6">
        <w:rPr>
          <w:sz w:val="20"/>
        </w:rPr>
        <w:t>3.2. Công trình cầu dây văng</w:t>
      </w:r>
      <w:bookmarkEnd w:id="126"/>
    </w:p>
    <w:p w:rsidR="00FF5E64"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FF5E64" w:rsidRPr="00ED12E1" w:rsidP="008D31F0">
      <w:pPr>
        <w:pStyle w:val="Listenabsatz"/>
        <w:tabs>
          <w:tab w:val="left" w:pos="525"/>
        </w:tabs>
        <w:ind w:left="0" w:firstLine="0"/>
        <w:rPr>
          <w:i/>
          <w:sz w:val="20"/>
          <w:szCs w:val="20"/>
        </w:rPr>
      </w:pPr>
      <w:r w:rsidRPr="00ED12E1" w:rsidR="00CC01F6">
        <w:rPr>
          <w:i/>
          <w:iCs/>
          <w:sz w:val="20"/>
          <w:szCs w:val="20"/>
        </w:rPr>
        <w:t>-</w:t>
      </w:r>
      <w:r w:rsidRPr="00ED12E1" w:rsidR="00E864A5">
        <w:rPr>
          <w:i/>
          <w:iCs/>
          <w:sz w:val="20"/>
          <w:szCs w:val="20"/>
        </w:rPr>
        <w:t xml:space="preserve"> </w:t>
      </w:r>
      <w:r w:rsidRPr="00ED12E1">
        <w:rPr>
          <w:i/>
          <w:sz w:val="20"/>
          <w:szCs w:val="20"/>
        </w:rPr>
        <w:t>Suất vốn đầu tư xây dựng cầu dây văng bao gồm các chi phí cần thiết để xây dựng cầu dây văng hoàn thiện</w:t>
      </w:r>
      <w:r w:rsidRPr="00ED12E1" w:rsidR="003D17A9">
        <w:rPr>
          <w:i/>
          <w:sz w:val="20"/>
          <w:szCs w:val="20"/>
        </w:rPr>
        <w:t xml:space="preserve"> </w:t>
      </w:r>
      <w:r w:rsidRPr="00ED12E1">
        <w:rPr>
          <w:i/>
          <w:sz w:val="20"/>
          <w:szCs w:val="20"/>
        </w:rPr>
        <w:t>(tính đến đuôi mố cầu) và tính trên 1</w:t>
      </w:r>
      <w:r w:rsidRPr="00ED12E1" w:rsidR="00F02C7B">
        <w:rPr>
          <w:i/>
          <w:sz w:val="20"/>
          <w:szCs w:val="20"/>
        </w:rPr>
        <w:t>m</w:t>
      </w:r>
      <w:r w:rsidRPr="00ED12E1" w:rsidR="00F02C7B">
        <w:rPr>
          <w:i/>
          <w:sz w:val="20"/>
          <w:szCs w:val="20"/>
          <w:vertAlign w:val="superscript"/>
        </w:rPr>
        <w:t>2</w:t>
      </w:r>
      <w:r w:rsidRPr="00ED12E1">
        <w:rPr>
          <w:i/>
          <w:sz w:val="20"/>
          <w:szCs w:val="20"/>
        </w:rPr>
        <w:t xml:space="preserve"> cầu.</w:t>
      </w:r>
    </w:p>
    <w:p w:rsidR="00FF5E64" w:rsidRPr="00ED12E1" w:rsidP="008D31F0">
      <w:pPr>
        <w:pStyle w:val="Listenabsatz"/>
        <w:tabs>
          <w:tab w:val="left" w:pos="521"/>
        </w:tabs>
        <w:ind w:left="0" w:firstLine="0"/>
        <w:rPr>
          <w:i/>
          <w:sz w:val="20"/>
        </w:rPr>
      </w:pPr>
      <w:r w:rsidRPr="00ED12E1" w:rsidR="00CC01F6">
        <w:rPr>
          <w:i/>
          <w:iCs/>
          <w:sz w:val="20"/>
          <w:szCs w:val="18"/>
        </w:rPr>
        <w:t>-</w:t>
      </w:r>
      <w:r w:rsidRPr="00ED12E1" w:rsidR="00E864A5">
        <w:rPr>
          <w:i/>
          <w:iCs/>
          <w:sz w:val="20"/>
          <w:szCs w:val="18"/>
        </w:rPr>
        <w:t xml:space="preserve"> </w:t>
      </w:r>
      <w:r w:rsidRPr="00ED12E1" w:rsidR="00ED12E1">
        <w:rPr>
          <w:i/>
          <w:sz w:val="20"/>
        </w:rPr>
        <w:t>Phần</w:t>
      </w:r>
      <w:r w:rsidRPr="00ED12E1">
        <w:rPr>
          <w:i/>
          <w:sz w:val="20"/>
        </w:rPr>
        <w:t xml:space="preserve"> xây</w:t>
      </w:r>
      <w:r w:rsidRPr="00ED12E1">
        <w:rPr>
          <w:sz w:val="20"/>
        </w:rPr>
        <w:t xml:space="preserve"> </w:t>
      </w:r>
      <w:r w:rsidRPr="00ED12E1">
        <w:rPr>
          <w:i/>
          <w:sz w:val="20"/>
        </w:rPr>
        <w:t>dựng cầu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đoạn cầu dẫn, xây</w:t>
      </w:r>
      <w:r w:rsidRPr="00ED12E1">
        <w:rPr>
          <w:sz w:val="20"/>
        </w:rPr>
        <w:t xml:space="preserve"> </w:t>
      </w:r>
      <w:r w:rsidRPr="00ED12E1">
        <w:rPr>
          <w:i/>
          <w:sz w:val="20"/>
        </w:rPr>
        <w:t>dựng đoạn cầu chính</w:t>
      </w:r>
      <w:r w:rsidRPr="00ED12E1">
        <w:rPr>
          <w:sz w:val="20"/>
        </w:rPr>
        <w:t xml:space="preserve"> </w:t>
      </w:r>
      <w:r w:rsidRPr="00ED12E1">
        <w:rPr>
          <w:i/>
          <w:sz w:val="20"/>
        </w:rPr>
        <w:t>dây</w:t>
      </w:r>
      <w:r w:rsidRPr="00ED12E1">
        <w:rPr>
          <w:sz w:val="20"/>
        </w:rPr>
        <w:t xml:space="preserve"> </w:t>
      </w:r>
      <w:r w:rsidRPr="00ED12E1">
        <w:rPr>
          <w:i/>
          <w:sz w:val="20"/>
        </w:rPr>
        <w:t>văng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 xml:space="preserve">kết cấu </w:t>
      </w:r>
      <w:r w:rsidRPr="00ED12E1" w:rsidR="00ED12E1">
        <w:rPr>
          <w:i/>
          <w:sz w:val="20"/>
        </w:rPr>
        <w:t>phần</w:t>
      </w:r>
      <w:r w:rsidRPr="00ED12E1">
        <w:rPr>
          <w:i/>
          <w:sz w:val="20"/>
        </w:rPr>
        <w:t xml:space="preserve"> trên,</w:t>
      </w:r>
      <w:r w:rsidRPr="00ED12E1">
        <w:rPr>
          <w:sz w:val="20"/>
        </w:rPr>
        <w:t xml:space="preserve"> </w:t>
      </w:r>
      <w:r w:rsidRPr="00ED12E1">
        <w:rPr>
          <w:i/>
          <w:sz w:val="20"/>
        </w:rPr>
        <w:t xml:space="preserve">kết cấu </w:t>
      </w:r>
      <w:r w:rsidRPr="00ED12E1" w:rsidR="00ED12E1">
        <w:rPr>
          <w:i/>
          <w:sz w:val="20"/>
        </w:rPr>
        <w:t>phần</w:t>
      </w:r>
      <w:r w:rsidRPr="00ED12E1">
        <w:rPr>
          <w:i/>
          <w:sz w:val="20"/>
        </w:rPr>
        <w:t xml:space="preserve"> dưới, hệ thống cáp</w:t>
      </w:r>
      <w:r w:rsidRPr="00ED12E1">
        <w:rPr>
          <w:sz w:val="20"/>
        </w:rPr>
        <w:t xml:space="preserve"> </w:t>
      </w:r>
      <w:r w:rsidRPr="00ED12E1">
        <w:rPr>
          <w:i/>
          <w:sz w:val="20"/>
        </w:rPr>
        <w:t>dây</w:t>
      </w:r>
      <w:r w:rsidRPr="00ED12E1">
        <w:rPr>
          <w:sz w:val="20"/>
        </w:rPr>
        <w:t xml:space="preserve"> </w:t>
      </w:r>
      <w:r w:rsidRPr="00ED12E1">
        <w:rPr>
          <w:i/>
          <w:sz w:val="20"/>
        </w:rPr>
        <w:t>văng, trụ tháp</w:t>
      </w:r>
      <w:r w:rsidRPr="00ED12E1">
        <w:rPr>
          <w:sz w:val="20"/>
        </w:rPr>
        <w:t xml:space="preserve"> </w:t>
      </w:r>
      <w:r w:rsidRPr="00ED12E1">
        <w:rPr>
          <w:i/>
          <w:sz w:val="20"/>
        </w:rPr>
        <w:t>thép,</w:t>
      </w:r>
      <w:r w:rsidRPr="00ED12E1">
        <w:rPr>
          <w:sz w:val="20"/>
        </w:rPr>
        <w:t xml:space="preserve"> </w:t>
      </w:r>
      <w:r w:rsidRPr="00ED12E1">
        <w:rPr>
          <w:i/>
          <w:sz w:val="20"/>
        </w:rPr>
        <w:t>an</w:t>
      </w:r>
      <w:r w:rsidRPr="00ED12E1">
        <w:rPr>
          <w:sz w:val="20"/>
        </w:rPr>
        <w:t xml:space="preserve"> </w:t>
      </w:r>
      <w:r w:rsidRPr="00ED12E1">
        <w:rPr>
          <w:i/>
          <w:sz w:val="20"/>
        </w:rPr>
        <w:t>toàn</w:t>
      </w:r>
      <w:r w:rsidRPr="00ED12E1">
        <w:rPr>
          <w:sz w:val="20"/>
        </w:rPr>
        <w:t xml:space="preserve"> </w:t>
      </w:r>
      <w:r w:rsidRPr="00ED12E1">
        <w:rPr>
          <w:i/>
          <w:sz w:val="20"/>
        </w:rPr>
        <w:t>giao</w:t>
      </w:r>
      <w:r w:rsidRPr="00ED12E1">
        <w:rPr>
          <w:sz w:val="20"/>
        </w:rPr>
        <w:t xml:space="preserve"> </w:t>
      </w:r>
      <w:r w:rsidRPr="00ED12E1">
        <w:rPr>
          <w:i/>
          <w:sz w:val="20"/>
        </w:rPr>
        <w:t>thông,</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phụ trợ thi</w:t>
      </w:r>
      <w:r w:rsidRPr="00ED12E1">
        <w:rPr>
          <w:sz w:val="20"/>
        </w:rPr>
        <w:t xml:space="preserve"> </w:t>
      </w:r>
      <w:r w:rsidRPr="00ED12E1">
        <w:rPr>
          <w:i/>
          <w:sz w:val="20"/>
        </w:rPr>
        <w:t>công,</w:t>
      </w:r>
      <w:r w:rsidRPr="00ED12E1">
        <w:rPr>
          <w:sz w:val="20"/>
        </w:rPr>
        <w:t xml:space="preserve"> </w:t>
      </w:r>
      <w:r w:rsidRPr="00ED12E1">
        <w:rPr>
          <w:i/>
          <w:sz w:val="20"/>
        </w:rPr>
        <w:t>hệ</w:t>
      </w:r>
      <w:r w:rsidRPr="00ED12E1" w:rsidR="00B771B2">
        <w:rPr>
          <w:i/>
          <w:sz w:val="20"/>
        </w:rPr>
        <w:t xml:space="preserve"> thố</w:t>
      </w:r>
      <w:r w:rsidRPr="00ED12E1">
        <w:rPr>
          <w:i/>
          <w:sz w:val="20"/>
        </w:rPr>
        <w:t>ng</w:t>
      </w:r>
      <w:r w:rsidRPr="00ED12E1">
        <w:rPr>
          <w:sz w:val="20"/>
        </w:rPr>
        <w:t xml:space="preserve"> </w:t>
      </w:r>
      <w:r w:rsidRPr="00ED12E1">
        <w:rPr>
          <w:i/>
          <w:sz w:val="20"/>
        </w:rPr>
        <w:t>chiếu sáng</w:t>
      </w:r>
      <w:r w:rsidRPr="00ED12E1">
        <w:rPr>
          <w:sz w:val="20"/>
        </w:rPr>
        <w:t xml:space="preserve"> </w:t>
      </w:r>
      <w:r w:rsidRPr="00ED12E1">
        <w:rPr>
          <w:i/>
          <w:sz w:val="20"/>
        </w:rPr>
        <w:t>mỹ thuật, hệ thống chiếu sáng</w:t>
      </w:r>
      <w:r w:rsidRPr="00ED12E1">
        <w:rPr>
          <w:sz w:val="20"/>
        </w:rPr>
        <w:t xml:space="preserve"> </w:t>
      </w:r>
      <w:r w:rsidRPr="00ED12E1">
        <w:rPr>
          <w:i/>
          <w:sz w:val="20"/>
        </w:rPr>
        <w:t>giao</w:t>
      </w:r>
      <w:r w:rsidRPr="00ED12E1">
        <w:rPr>
          <w:sz w:val="20"/>
        </w:rPr>
        <w:t xml:space="preserve"> </w:t>
      </w:r>
      <w:r w:rsidRPr="00ED12E1">
        <w:rPr>
          <w:i/>
          <w:sz w:val="20"/>
        </w:rPr>
        <w:t>thông,</w:t>
      </w:r>
      <w:r w:rsidRPr="00ED12E1">
        <w:rPr>
          <w:sz w:val="20"/>
        </w:rPr>
        <w:t xml:space="preserve"> </w:t>
      </w:r>
      <w:r w:rsidRPr="00ED12E1">
        <w:rPr>
          <w:i/>
          <w:sz w:val="20"/>
        </w:rPr>
        <w:t>hệ thống chống sét,</w:t>
      </w:r>
      <w:r w:rsidRPr="00ED12E1">
        <w:rPr>
          <w:sz w:val="20"/>
        </w:rPr>
        <w:t xml:space="preserve"> </w:t>
      </w:r>
      <w:r w:rsidRPr="00ED12E1">
        <w:rPr>
          <w:i/>
          <w:sz w:val="20"/>
        </w:rPr>
        <w:t>hệ thống phòng</w:t>
      </w:r>
      <w:r w:rsidRPr="00ED12E1">
        <w:rPr>
          <w:sz w:val="20"/>
        </w:rPr>
        <w:t xml:space="preserve"> </w:t>
      </w:r>
      <w:r w:rsidRPr="00ED12E1">
        <w:rPr>
          <w:i/>
          <w:sz w:val="20"/>
        </w:rPr>
        <w:t>cháy</w:t>
      </w:r>
      <w:r w:rsidRPr="00ED12E1">
        <w:rPr>
          <w:sz w:val="20"/>
        </w:rPr>
        <w:t xml:space="preserve"> </w:t>
      </w:r>
      <w:r w:rsidRPr="00ED12E1">
        <w:rPr>
          <w:i/>
          <w:sz w:val="20"/>
        </w:rPr>
        <w:t>chữa cháy).</w:t>
      </w:r>
    </w:p>
    <w:p w:rsidR="00FF5E64" w:rsidRPr="00ED12E1" w:rsidP="008D31F0">
      <w:pPr>
        <w:pStyle w:val="Listenabsatz"/>
        <w:tabs>
          <w:tab w:val="left" w:pos="521"/>
        </w:tabs>
        <w:ind w:left="0" w:firstLine="0"/>
        <w:rPr>
          <w:i/>
          <w:sz w:val="20"/>
        </w:rPr>
      </w:pPr>
      <w:r w:rsidRPr="00ED12E1" w:rsidR="00CC01F6">
        <w:rPr>
          <w:i/>
          <w:iCs/>
          <w:sz w:val="20"/>
          <w:szCs w:val="18"/>
        </w:rPr>
        <w:t>-</w:t>
      </w:r>
      <w:r w:rsidRPr="00ED12E1" w:rsidR="00E864A5">
        <w:rPr>
          <w:i/>
          <w:iCs/>
          <w:sz w:val="20"/>
          <w:szCs w:val="18"/>
        </w:rPr>
        <w:t xml:space="preserve"> </w:t>
      </w:r>
      <w:r w:rsidRPr="00ED12E1" w:rsidR="00ED12E1">
        <w:rPr>
          <w:i/>
          <w:sz w:val="20"/>
        </w:rPr>
        <w:t>Phần</w:t>
      </w:r>
      <w:r w:rsidRPr="00ED12E1">
        <w:rPr>
          <w:i/>
          <w:sz w:val="20"/>
        </w:rPr>
        <w:t xml:space="preserve"> chi</w:t>
      </w:r>
      <w:r w:rsidRPr="00ED12E1">
        <w:rPr>
          <w:sz w:val="20"/>
        </w:rPr>
        <w:t xml:space="preserve"> </w:t>
      </w:r>
      <w:r w:rsidRPr="00ED12E1">
        <w:rPr>
          <w:i/>
          <w:sz w:val="20"/>
        </w:rPr>
        <w:t>phí</w:t>
      </w:r>
      <w:r w:rsidRPr="00ED12E1">
        <w:rPr>
          <w:sz w:val="20"/>
        </w:rPr>
        <w:t xml:space="preserve"> </w:t>
      </w:r>
      <w:r w:rsidRPr="00ED12E1">
        <w:rPr>
          <w:i/>
          <w:sz w:val="20"/>
        </w:rPr>
        <w:t>thiết bị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mua</w:t>
      </w:r>
      <w:r w:rsidRPr="00ED12E1">
        <w:rPr>
          <w:sz w:val="20"/>
        </w:rPr>
        <w:t xml:space="preserve"> </w:t>
      </w:r>
      <w:r w:rsidRPr="00ED12E1">
        <w:rPr>
          <w:i/>
          <w:sz w:val="20"/>
        </w:rPr>
        <w:t>sắm, lắp đặt thiết bị phòng</w:t>
      </w:r>
      <w:r w:rsidRPr="00ED12E1">
        <w:rPr>
          <w:sz w:val="20"/>
        </w:rPr>
        <w:t xml:space="preserve"> </w:t>
      </w:r>
      <w:r w:rsidRPr="00ED12E1">
        <w:rPr>
          <w:i/>
          <w:sz w:val="20"/>
        </w:rPr>
        <w:t>cháy</w:t>
      </w:r>
      <w:r w:rsidRPr="00ED12E1">
        <w:rPr>
          <w:sz w:val="20"/>
        </w:rPr>
        <w:t xml:space="preserve"> </w:t>
      </w:r>
      <w:r w:rsidRPr="00ED12E1">
        <w:rPr>
          <w:i/>
          <w:sz w:val="20"/>
        </w:rPr>
        <w:t>chữa cháy,</w:t>
      </w:r>
      <w:r w:rsidRPr="00ED12E1">
        <w:rPr>
          <w:sz w:val="20"/>
        </w:rPr>
        <w:t xml:space="preserve"> </w:t>
      </w:r>
      <w:r w:rsidRPr="00ED12E1">
        <w:rPr>
          <w:i/>
          <w:sz w:val="20"/>
        </w:rPr>
        <w:t>hệ thống quan</w:t>
      </w:r>
      <w:r w:rsidRPr="00ED12E1">
        <w:rPr>
          <w:sz w:val="20"/>
        </w:rPr>
        <w:t xml:space="preserve"> </w:t>
      </w:r>
      <w:r w:rsidRPr="00ED12E1">
        <w:rPr>
          <w:i/>
          <w:sz w:val="20"/>
        </w:rPr>
        <w:t>trắc cầu, thiết bị chiếu sáng</w:t>
      </w:r>
      <w:r w:rsidRPr="00ED12E1">
        <w:rPr>
          <w:sz w:val="20"/>
        </w:rPr>
        <w:t xml:space="preserve"> </w:t>
      </w:r>
      <w:r w:rsidRPr="00ED12E1">
        <w:rPr>
          <w:i/>
          <w:sz w:val="20"/>
        </w:rPr>
        <w:t>mỹ thuật, trạm biến áp.</w:t>
      </w:r>
    </w:p>
    <w:p w:rsidR="00FF5E64" w:rsidRPr="00ED12E1" w:rsidP="008D31F0">
      <w:pPr>
        <w:pStyle w:val="Listenabsatz"/>
        <w:tabs>
          <w:tab w:val="left" w:pos="511"/>
        </w:tabs>
        <w:ind w:left="0" w:firstLine="0"/>
        <w:rPr>
          <w:i/>
          <w:sz w:val="20"/>
        </w:rPr>
      </w:pPr>
      <w:r w:rsidRPr="00ED12E1" w:rsidR="00CC01F6">
        <w:rPr>
          <w:i/>
          <w:iCs/>
          <w:sz w:val="20"/>
          <w:szCs w:val="18"/>
        </w:rPr>
        <w:t>-</w:t>
      </w:r>
      <w:r w:rsidRPr="00ED12E1" w:rsidR="00E864A5">
        <w:rPr>
          <w:i/>
          <w:iCs/>
          <w:sz w:val="20"/>
          <w:szCs w:val="18"/>
        </w:rPr>
        <w:t xml:space="preserve"> </w:t>
      </w:r>
      <w:r w:rsidRPr="00ED12E1">
        <w:rPr>
          <w:i/>
          <w:sz w:val="20"/>
        </w:rPr>
        <w:t>Suất vốn đầu tư xây</w:t>
      </w:r>
      <w:r w:rsidRPr="00ED12E1">
        <w:rPr>
          <w:sz w:val="20"/>
        </w:rPr>
        <w:t xml:space="preserve"> </w:t>
      </w:r>
      <w:r w:rsidRPr="00ED12E1">
        <w:rPr>
          <w:i/>
          <w:sz w:val="20"/>
        </w:rPr>
        <w:t>dựng chưa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nút</w:t>
      </w:r>
      <w:r w:rsidRPr="00ED12E1">
        <w:rPr>
          <w:sz w:val="20"/>
        </w:rPr>
        <w:t xml:space="preserve"> </w:t>
      </w:r>
      <w:r w:rsidRPr="00ED12E1">
        <w:rPr>
          <w:i/>
          <w:sz w:val="20"/>
        </w:rPr>
        <w:t>giao,</w:t>
      </w:r>
      <w:r w:rsidRPr="00ED12E1">
        <w:rPr>
          <w:sz w:val="20"/>
        </w:rPr>
        <w:t xml:space="preserve"> </w:t>
      </w:r>
      <w:r w:rsidRPr="00ED12E1">
        <w:rPr>
          <w:i/>
          <w:sz w:val="20"/>
        </w:rPr>
        <w:t>hệ thống ITS,</w:t>
      </w:r>
      <w:r w:rsidRPr="00ED12E1">
        <w:rPr>
          <w:sz w:val="20"/>
        </w:rPr>
        <w:t xml:space="preserve"> </w:t>
      </w:r>
      <w:r w:rsidRPr="00ED12E1">
        <w:rPr>
          <w:i/>
          <w:sz w:val="20"/>
        </w:rPr>
        <w:t>đường dẫn, cầu nhánh</w:t>
      </w:r>
      <w:r w:rsidRPr="00ED12E1">
        <w:rPr>
          <w:sz w:val="20"/>
        </w:rPr>
        <w:t xml:space="preserve"> </w:t>
      </w:r>
      <w:r w:rsidRPr="00ED12E1">
        <w:rPr>
          <w:i/>
          <w:sz w:val="20"/>
        </w:rPr>
        <w:t>nối.</w:t>
      </w:r>
    </w:p>
    <w:p w:rsidR="00FF5E64" w:rsidRPr="00ED12E1" w:rsidP="008D31F0">
      <w:pPr>
        <w:pStyle w:val="Listenabsatz"/>
        <w:tabs>
          <w:tab w:val="left" w:pos="511"/>
        </w:tabs>
        <w:ind w:left="0" w:firstLine="0"/>
        <w:rPr>
          <w:i/>
          <w:sz w:val="20"/>
        </w:rPr>
      </w:pPr>
      <w:r w:rsidRPr="00ED12E1" w:rsidR="00CC01F6">
        <w:rPr>
          <w:i/>
          <w:iCs/>
          <w:sz w:val="20"/>
          <w:szCs w:val="18"/>
        </w:rPr>
        <w:t>-</w:t>
      </w:r>
      <w:r w:rsidRPr="00ED12E1" w:rsidR="00E864A5">
        <w:rPr>
          <w:i/>
          <w:iCs/>
          <w:sz w:val="20"/>
          <w:szCs w:val="18"/>
        </w:rPr>
        <w:t xml:space="preserve"> </w:t>
      </w:r>
      <w:r w:rsidRPr="00ED12E1">
        <w:rPr>
          <w:i/>
          <w:sz w:val="20"/>
        </w:rPr>
        <w:t>Suất vốn đầu tư tính</w:t>
      </w:r>
      <w:r w:rsidRPr="00ED12E1">
        <w:rPr>
          <w:sz w:val="20"/>
        </w:rPr>
        <w:t xml:space="preserve"> </w:t>
      </w:r>
      <w:r w:rsidRPr="00ED12E1">
        <w:rPr>
          <w:i/>
          <w:sz w:val="20"/>
        </w:rPr>
        <w:t>toán</w:t>
      </w:r>
      <w:r w:rsidRPr="00ED12E1">
        <w:rPr>
          <w:sz w:val="20"/>
        </w:rPr>
        <w:t xml:space="preserve"> </w:t>
      </w:r>
      <w:r w:rsidRPr="00ED12E1">
        <w:rPr>
          <w:i/>
          <w:sz w:val="20"/>
        </w:rPr>
        <w:t>phù</w:t>
      </w:r>
      <w:r w:rsidRPr="00ED12E1">
        <w:rPr>
          <w:sz w:val="20"/>
        </w:rPr>
        <w:t xml:space="preserve"> </w:t>
      </w:r>
      <w:r w:rsidRPr="00ED12E1">
        <w:rPr>
          <w:i/>
          <w:sz w:val="20"/>
        </w:rPr>
        <w:t>hợp công</w:t>
      </w:r>
      <w:r w:rsidRPr="00ED12E1">
        <w:rPr>
          <w:sz w:val="20"/>
        </w:rPr>
        <w:t xml:space="preserve"> </w:t>
      </w:r>
      <w:r w:rsidRPr="00ED12E1">
        <w:rPr>
          <w:i/>
          <w:sz w:val="20"/>
        </w:rPr>
        <w:t>trình</w:t>
      </w:r>
      <w:r w:rsidRPr="00ED12E1">
        <w:rPr>
          <w:sz w:val="20"/>
        </w:rPr>
        <w:t xml:space="preserve"> </w:t>
      </w:r>
      <w:r w:rsidRPr="00ED12E1">
        <w:rPr>
          <w:i/>
          <w:sz w:val="20"/>
        </w:rPr>
        <w:t>cầu dây</w:t>
      </w:r>
      <w:r w:rsidRPr="00ED12E1">
        <w:rPr>
          <w:sz w:val="20"/>
        </w:rPr>
        <w:t xml:space="preserve"> </w:t>
      </w:r>
      <w:r w:rsidRPr="00ED12E1">
        <w:rPr>
          <w:i/>
          <w:sz w:val="20"/>
        </w:rPr>
        <w:t>văng có</w:t>
      </w:r>
      <w:r w:rsidRPr="00ED12E1">
        <w:rPr>
          <w:sz w:val="20"/>
        </w:rPr>
        <w:t xml:space="preserve"> </w:t>
      </w:r>
      <w:r w:rsidRPr="00ED12E1">
        <w:rPr>
          <w:i/>
          <w:sz w:val="20"/>
        </w:rPr>
        <w:t>quy</w:t>
      </w:r>
      <w:r w:rsidRPr="00ED12E1">
        <w:rPr>
          <w:sz w:val="20"/>
        </w:rPr>
        <w:t xml:space="preserve"> </w:t>
      </w:r>
      <w:r w:rsidRPr="00ED12E1">
        <w:rPr>
          <w:i/>
          <w:sz w:val="20"/>
        </w:rPr>
        <w:t>mô</w:t>
      </w:r>
      <w:r w:rsidRPr="00ED12E1">
        <w:rPr>
          <w:sz w:val="20"/>
        </w:rPr>
        <w:t xml:space="preserve"> </w:t>
      </w:r>
      <w:r w:rsidRPr="00ED12E1">
        <w:rPr>
          <w:i/>
          <w:sz w:val="20"/>
        </w:rPr>
        <w:t>và</w:t>
      </w:r>
      <w:r w:rsidRPr="00ED12E1">
        <w:rPr>
          <w:sz w:val="20"/>
        </w:rPr>
        <w:t xml:space="preserve"> </w:t>
      </w:r>
      <w:r w:rsidRPr="00ED12E1">
        <w:rPr>
          <w:i/>
          <w:sz w:val="20"/>
        </w:rPr>
        <w:t>giải pháp</w:t>
      </w:r>
      <w:r w:rsidRPr="00ED12E1">
        <w:rPr>
          <w:sz w:val="20"/>
        </w:rPr>
        <w:t xml:space="preserve"> </w:t>
      </w:r>
      <w:r w:rsidRPr="00ED12E1">
        <w:rPr>
          <w:i/>
          <w:sz w:val="20"/>
        </w:rPr>
        <w:t>kết cấu như sau:</w:t>
      </w:r>
    </w:p>
    <w:p w:rsidR="00FF5E64" w:rsidRPr="00ED12E1" w:rsidP="008D31F0">
      <w:pPr>
        <w:pStyle w:val="BodyText"/>
        <w:spacing w:before="120"/>
        <w:rPr>
          <w:sz w:val="20"/>
        </w:rPr>
      </w:pPr>
      <w:r w:rsidRPr="00ED12E1">
        <w:rPr>
          <w:sz w:val="20"/>
        </w:rPr>
        <w:t>+</w:t>
      </w:r>
      <w:r w:rsidRPr="00ED12E1">
        <w:rPr>
          <w:i w:val="0"/>
          <w:sz w:val="20"/>
        </w:rPr>
        <w:t xml:space="preserve"> </w:t>
      </w:r>
      <w:r w:rsidRPr="00ED12E1">
        <w:rPr>
          <w:sz w:val="20"/>
        </w:rPr>
        <w:t>Cầu dây</w:t>
      </w:r>
      <w:r w:rsidRPr="00ED12E1">
        <w:rPr>
          <w:i w:val="0"/>
          <w:sz w:val="20"/>
        </w:rPr>
        <w:t xml:space="preserve"> </w:t>
      </w:r>
      <w:r w:rsidRPr="00ED12E1">
        <w:rPr>
          <w:sz w:val="20"/>
        </w:rPr>
        <w:t>văng vận tốc thiết kế Vtk=80km/h,</w:t>
      </w:r>
      <w:r w:rsidRPr="00ED12E1">
        <w:rPr>
          <w:i w:val="0"/>
          <w:sz w:val="20"/>
        </w:rPr>
        <w:t xml:space="preserve"> </w:t>
      </w:r>
      <w:r w:rsidRPr="00ED12E1">
        <w:rPr>
          <w:sz w:val="20"/>
        </w:rPr>
        <w:t>tải trọng thiết kế HL93,</w:t>
      </w:r>
      <w:r w:rsidRPr="00ED12E1">
        <w:rPr>
          <w:i w:val="0"/>
          <w:sz w:val="20"/>
        </w:rPr>
        <w:t xml:space="preserve"> </w:t>
      </w:r>
      <w:r w:rsidRPr="00ED12E1">
        <w:rPr>
          <w:sz w:val="20"/>
        </w:rPr>
        <w:t>tải trọng va</w:t>
      </w:r>
      <w:r w:rsidRPr="00ED12E1">
        <w:rPr>
          <w:i w:val="0"/>
          <w:sz w:val="20"/>
        </w:rPr>
        <w:t xml:space="preserve"> </w:t>
      </w:r>
      <w:r w:rsidRPr="00ED12E1">
        <w:rPr>
          <w:sz w:val="20"/>
        </w:rPr>
        <w:t>tàu</w:t>
      </w:r>
      <w:r w:rsidRPr="00ED12E1">
        <w:rPr>
          <w:i w:val="0"/>
          <w:sz w:val="20"/>
        </w:rPr>
        <w:t xml:space="preserve"> </w:t>
      </w:r>
      <w:r w:rsidRPr="00ED12E1">
        <w:rPr>
          <w:sz w:val="20"/>
        </w:rPr>
        <w:t>5000DWT;</w:t>
      </w:r>
      <w:r w:rsidRPr="00ED12E1">
        <w:rPr>
          <w:i w:val="0"/>
          <w:sz w:val="20"/>
        </w:rPr>
        <w:t xml:space="preserve"> </w:t>
      </w:r>
      <w:r w:rsidRPr="00ED12E1">
        <w:rPr>
          <w:sz w:val="20"/>
        </w:rPr>
        <w:t>tần suất thiết kế P=1%;</w:t>
      </w:r>
      <w:r w:rsidRPr="00ED12E1">
        <w:rPr>
          <w:i w:val="0"/>
          <w:sz w:val="20"/>
        </w:rPr>
        <w:t xml:space="preserve"> </w:t>
      </w:r>
      <w:r w:rsidRPr="00ED12E1">
        <w:rPr>
          <w:sz w:val="20"/>
        </w:rPr>
        <w:t>tĩnh không</w:t>
      </w:r>
      <w:r w:rsidRPr="00ED12E1">
        <w:rPr>
          <w:i w:val="0"/>
          <w:sz w:val="20"/>
        </w:rPr>
        <w:t xml:space="preserve"> </w:t>
      </w:r>
      <w:r w:rsidRPr="00ED12E1">
        <w:rPr>
          <w:sz w:val="20"/>
        </w:rPr>
        <w:t>thuyền BxH=</w:t>
      </w:r>
      <w:r w:rsidRPr="00ED12E1">
        <w:rPr>
          <w:i w:val="0"/>
          <w:sz w:val="20"/>
        </w:rPr>
        <w:t xml:space="preserve"> </w:t>
      </w:r>
      <w:r w:rsidRPr="00ED12E1">
        <w:rPr>
          <w:sz w:val="20"/>
        </w:rPr>
        <w:t>(165x25)m.</w:t>
      </w:r>
    </w:p>
    <w:p w:rsidR="00FF5E64" w:rsidRPr="00ED12E1" w:rsidP="008D31F0">
      <w:pPr>
        <w:pStyle w:val="BodyText"/>
        <w:spacing w:before="120"/>
        <w:rPr>
          <w:sz w:val="20"/>
        </w:rPr>
      </w:pPr>
      <w:r w:rsidRPr="00ED12E1">
        <w:rPr>
          <w:sz w:val="20"/>
        </w:rPr>
        <w:t>+</w:t>
      </w:r>
      <w:r w:rsidRPr="00ED12E1">
        <w:rPr>
          <w:i w:val="0"/>
          <w:sz w:val="20"/>
        </w:rPr>
        <w:t xml:space="preserve"> </w:t>
      </w:r>
      <w:r w:rsidRPr="00ED12E1">
        <w:rPr>
          <w:sz w:val="20"/>
        </w:rPr>
        <w:t>Bề rộng cầu chính</w:t>
      </w:r>
      <w:r w:rsidRPr="00ED12E1">
        <w:rPr>
          <w:i w:val="0"/>
          <w:sz w:val="20"/>
        </w:rPr>
        <w:t xml:space="preserve"> </w:t>
      </w:r>
      <w:r w:rsidRPr="00ED12E1">
        <w:rPr>
          <w:sz w:val="20"/>
        </w:rPr>
        <w:t>dây</w:t>
      </w:r>
      <w:r w:rsidRPr="00ED12E1">
        <w:rPr>
          <w:i w:val="0"/>
          <w:sz w:val="20"/>
        </w:rPr>
        <w:t xml:space="preserve"> </w:t>
      </w:r>
      <w:r w:rsidRPr="00ED12E1">
        <w:rPr>
          <w:sz w:val="20"/>
        </w:rPr>
        <w:t>văng 26,5m;</w:t>
      </w:r>
      <w:r w:rsidRPr="00ED12E1">
        <w:rPr>
          <w:i w:val="0"/>
          <w:sz w:val="20"/>
        </w:rPr>
        <w:t xml:space="preserve"> </w:t>
      </w:r>
      <w:r w:rsidRPr="00ED12E1">
        <w:rPr>
          <w:sz w:val="20"/>
        </w:rPr>
        <w:t>04</w:t>
      </w:r>
      <w:r w:rsidRPr="00ED12E1">
        <w:rPr>
          <w:i w:val="0"/>
          <w:sz w:val="20"/>
        </w:rPr>
        <w:t xml:space="preserve"> </w:t>
      </w:r>
      <w:r w:rsidRPr="00ED12E1">
        <w:rPr>
          <w:sz w:val="20"/>
        </w:rPr>
        <w:t>làn</w:t>
      </w:r>
      <w:r w:rsidRPr="00ED12E1">
        <w:rPr>
          <w:i w:val="0"/>
          <w:sz w:val="20"/>
        </w:rPr>
        <w:t xml:space="preserve"> </w:t>
      </w:r>
      <w:r w:rsidRPr="00ED12E1">
        <w:rPr>
          <w:sz w:val="20"/>
        </w:rPr>
        <w:t>xe</w:t>
      </w:r>
      <w:r w:rsidRPr="00ED12E1">
        <w:rPr>
          <w:i w:val="0"/>
          <w:sz w:val="20"/>
        </w:rPr>
        <w:t xml:space="preserve"> </w:t>
      </w:r>
      <w:r w:rsidRPr="00ED12E1">
        <w:rPr>
          <w:sz w:val="20"/>
        </w:rPr>
        <w:t>cơ giới 4</w:t>
      </w:r>
      <w:r w:rsidRPr="00ED12E1">
        <w:rPr>
          <w:i w:val="0"/>
          <w:sz w:val="20"/>
        </w:rPr>
        <w:t xml:space="preserve"> </w:t>
      </w:r>
      <w:r w:rsidRPr="00ED12E1">
        <w:rPr>
          <w:sz w:val="20"/>
        </w:rPr>
        <w:t>x</w:t>
      </w:r>
      <w:r w:rsidRPr="00ED12E1">
        <w:rPr>
          <w:i w:val="0"/>
          <w:sz w:val="20"/>
        </w:rPr>
        <w:t xml:space="preserve"> </w:t>
      </w:r>
      <w:r w:rsidRPr="00ED12E1">
        <w:rPr>
          <w:sz w:val="20"/>
        </w:rPr>
        <w:t>3,75m;</w:t>
      </w:r>
      <w:r w:rsidRPr="00ED12E1">
        <w:rPr>
          <w:i w:val="0"/>
          <w:sz w:val="20"/>
        </w:rPr>
        <w:t xml:space="preserve"> </w:t>
      </w:r>
      <w:r w:rsidRPr="00ED12E1">
        <w:rPr>
          <w:sz w:val="20"/>
        </w:rPr>
        <w:t>dải phân</w:t>
      </w:r>
      <w:r w:rsidRPr="00ED12E1">
        <w:rPr>
          <w:i w:val="0"/>
          <w:sz w:val="20"/>
        </w:rPr>
        <w:t xml:space="preserve"> </w:t>
      </w:r>
      <w:r w:rsidRPr="00ED12E1">
        <w:rPr>
          <w:sz w:val="20"/>
        </w:rPr>
        <w:t>cách</w:t>
      </w:r>
      <w:r w:rsidRPr="00ED12E1">
        <w:rPr>
          <w:i w:val="0"/>
          <w:sz w:val="20"/>
        </w:rPr>
        <w:t xml:space="preserve"> </w:t>
      </w:r>
      <w:r w:rsidRPr="00ED12E1">
        <w:rPr>
          <w:sz w:val="20"/>
        </w:rPr>
        <w:t>giữa 1x3,5m;</w:t>
      </w:r>
      <w:r w:rsidRPr="00ED12E1">
        <w:rPr>
          <w:i w:val="0"/>
          <w:sz w:val="20"/>
        </w:rPr>
        <w:t xml:space="preserve"> </w:t>
      </w:r>
      <w:r w:rsidRPr="00ED12E1">
        <w:rPr>
          <w:sz w:val="20"/>
        </w:rPr>
        <w:t>dải an</w:t>
      </w:r>
      <w:r w:rsidRPr="00ED12E1">
        <w:rPr>
          <w:i w:val="0"/>
          <w:sz w:val="20"/>
        </w:rPr>
        <w:t xml:space="preserve"> </w:t>
      </w:r>
      <w:r w:rsidRPr="00ED12E1">
        <w:rPr>
          <w:sz w:val="20"/>
        </w:rPr>
        <w:t>toàn</w:t>
      </w:r>
      <w:r w:rsidRPr="00ED12E1">
        <w:rPr>
          <w:i w:val="0"/>
          <w:sz w:val="20"/>
        </w:rPr>
        <w:t xml:space="preserve"> </w:t>
      </w:r>
      <w:r w:rsidRPr="00ED12E1">
        <w:rPr>
          <w:sz w:val="20"/>
        </w:rPr>
        <w:t>giữa 2</w:t>
      </w:r>
      <w:r w:rsidRPr="00ED12E1">
        <w:rPr>
          <w:i w:val="0"/>
          <w:sz w:val="20"/>
        </w:rPr>
        <w:t xml:space="preserve"> </w:t>
      </w:r>
      <w:r w:rsidRPr="00ED12E1">
        <w:rPr>
          <w:sz w:val="20"/>
        </w:rPr>
        <w:t>x</w:t>
      </w:r>
      <w:r w:rsidRPr="00ED12E1">
        <w:rPr>
          <w:i w:val="0"/>
          <w:sz w:val="20"/>
        </w:rPr>
        <w:t xml:space="preserve"> </w:t>
      </w:r>
      <w:r w:rsidRPr="00ED12E1">
        <w:rPr>
          <w:sz w:val="20"/>
        </w:rPr>
        <w:t>0,5m;</w:t>
      </w:r>
      <w:r w:rsidRPr="00ED12E1">
        <w:rPr>
          <w:i w:val="0"/>
          <w:sz w:val="20"/>
        </w:rPr>
        <w:t xml:space="preserve"> </w:t>
      </w:r>
      <w:r w:rsidRPr="00ED12E1">
        <w:rPr>
          <w:sz w:val="20"/>
        </w:rPr>
        <w:t>lề đường (làn</w:t>
      </w:r>
      <w:r w:rsidRPr="00ED12E1">
        <w:rPr>
          <w:i w:val="0"/>
          <w:sz w:val="20"/>
        </w:rPr>
        <w:t xml:space="preserve"> </w:t>
      </w:r>
      <w:r w:rsidRPr="00ED12E1">
        <w:rPr>
          <w:sz w:val="20"/>
        </w:rPr>
        <w:t>hỗn hợp) 2</w:t>
      </w:r>
      <w:r w:rsidRPr="00ED12E1">
        <w:rPr>
          <w:i w:val="0"/>
          <w:sz w:val="20"/>
        </w:rPr>
        <w:t xml:space="preserve"> </w:t>
      </w:r>
      <w:r w:rsidRPr="00ED12E1">
        <w:rPr>
          <w:sz w:val="20"/>
        </w:rPr>
        <w:t>x</w:t>
      </w:r>
      <w:r w:rsidRPr="00ED12E1">
        <w:rPr>
          <w:i w:val="0"/>
          <w:sz w:val="20"/>
        </w:rPr>
        <w:t xml:space="preserve"> </w:t>
      </w:r>
      <w:r w:rsidRPr="00ED12E1">
        <w:rPr>
          <w:sz w:val="20"/>
        </w:rPr>
        <w:t>3,0m;</w:t>
      </w:r>
      <w:r w:rsidRPr="00ED12E1">
        <w:rPr>
          <w:i w:val="0"/>
          <w:sz w:val="20"/>
        </w:rPr>
        <w:t xml:space="preserve"> </w:t>
      </w:r>
      <w:r w:rsidRPr="00ED12E1">
        <w:rPr>
          <w:sz w:val="20"/>
        </w:rPr>
        <w:t>lan</w:t>
      </w:r>
      <w:r w:rsidRPr="00ED12E1">
        <w:rPr>
          <w:i w:val="0"/>
          <w:sz w:val="20"/>
        </w:rPr>
        <w:t xml:space="preserve"> </w:t>
      </w:r>
      <w:r w:rsidRPr="00ED12E1">
        <w:rPr>
          <w:sz w:val="20"/>
        </w:rPr>
        <w:t>can</w:t>
      </w:r>
      <w:r w:rsidRPr="00ED12E1">
        <w:rPr>
          <w:i w:val="0"/>
          <w:sz w:val="20"/>
        </w:rPr>
        <w:t xml:space="preserve"> </w:t>
      </w:r>
      <w:r w:rsidRPr="00ED12E1">
        <w:rPr>
          <w:sz w:val="20"/>
        </w:rPr>
        <w:t>2</w:t>
      </w:r>
      <w:r w:rsidRPr="00ED12E1">
        <w:rPr>
          <w:i w:val="0"/>
          <w:sz w:val="20"/>
        </w:rPr>
        <w:t xml:space="preserve"> </w:t>
      </w:r>
      <w:r w:rsidRPr="00ED12E1">
        <w:rPr>
          <w:sz w:val="20"/>
        </w:rPr>
        <w:t>x</w:t>
      </w:r>
      <w:r w:rsidRPr="00ED12E1">
        <w:rPr>
          <w:i w:val="0"/>
          <w:sz w:val="20"/>
        </w:rPr>
        <w:t xml:space="preserve"> </w:t>
      </w:r>
      <w:r w:rsidRPr="00ED12E1">
        <w:rPr>
          <w:sz w:val="20"/>
        </w:rPr>
        <w:t>0,5m;</w:t>
      </w:r>
      <w:r w:rsidRPr="00ED12E1">
        <w:rPr>
          <w:i w:val="0"/>
          <w:sz w:val="20"/>
        </w:rPr>
        <w:t xml:space="preserve"> </w:t>
      </w:r>
      <w:r w:rsidRPr="00ED12E1">
        <w:rPr>
          <w:sz w:val="20"/>
        </w:rPr>
        <w:t>sơ đồ 3</w:t>
      </w:r>
      <w:r w:rsidRPr="00ED12E1">
        <w:rPr>
          <w:i w:val="0"/>
          <w:sz w:val="20"/>
        </w:rPr>
        <w:t xml:space="preserve"> </w:t>
      </w:r>
      <w:r w:rsidRPr="00ED12E1">
        <w:rPr>
          <w:sz w:val="20"/>
        </w:rPr>
        <w:t>nhịp chính</w:t>
      </w:r>
      <w:r w:rsidRPr="00ED12E1">
        <w:rPr>
          <w:i w:val="0"/>
          <w:sz w:val="20"/>
        </w:rPr>
        <w:t xml:space="preserve"> </w:t>
      </w:r>
      <w:r w:rsidRPr="00ED12E1">
        <w:rPr>
          <w:sz w:val="20"/>
        </w:rPr>
        <w:t>(125+300+125)m;</w:t>
      </w:r>
      <w:r w:rsidRPr="00ED12E1">
        <w:rPr>
          <w:i w:val="0"/>
          <w:sz w:val="20"/>
        </w:rPr>
        <w:t xml:space="preserve"> </w:t>
      </w:r>
      <w:r w:rsidRPr="00ED12E1">
        <w:rPr>
          <w:sz w:val="20"/>
        </w:rPr>
        <w:t>móng</w:t>
      </w:r>
      <w:r w:rsidRPr="00ED12E1">
        <w:rPr>
          <w:i w:val="0"/>
          <w:sz w:val="20"/>
        </w:rPr>
        <w:t xml:space="preserve"> </w:t>
      </w:r>
      <w:r w:rsidRPr="00ED12E1">
        <w:rPr>
          <w:sz w:val="20"/>
        </w:rPr>
        <w:t>cọc khoan</w:t>
      </w:r>
      <w:r w:rsidRPr="00ED12E1">
        <w:rPr>
          <w:i w:val="0"/>
          <w:sz w:val="20"/>
        </w:rPr>
        <w:t xml:space="preserve"> </w:t>
      </w:r>
      <w:r w:rsidRPr="00ED12E1">
        <w:rPr>
          <w:sz w:val="20"/>
        </w:rPr>
        <w:t>nhồi D2,0m</w:t>
      </w:r>
      <w:r w:rsidRPr="00ED12E1">
        <w:rPr>
          <w:i w:val="0"/>
          <w:sz w:val="20"/>
        </w:rPr>
        <w:t xml:space="preserve"> </w:t>
      </w:r>
      <w:r w:rsidRPr="00ED12E1">
        <w:rPr>
          <w:sz w:val="20"/>
        </w:rPr>
        <w:t>cho</w:t>
      </w:r>
      <w:r w:rsidRPr="00ED12E1">
        <w:rPr>
          <w:i w:val="0"/>
          <w:sz w:val="20"/>
        </w:rPr>
        <w:t xml:space="preserve"> </w:t>
      </w:r>
      <w:r w:rsidRPr="00ED12E1">
        <w:rPr>
          <w:sz w:val="20"/>
        </w:rPr>
        <w:t>trụ tháp</w:t>
      </w:r>
      <w:r w:rsidRPr="00ED12E1">
        <w:rPr>
          <w:i w:val="0"/>
          <w:sz w:val="20"/>
        </w:rPr>
        <w:t xml:space="preserve"> </w:t>
      </w:r>
      <w:r w:rsidRPr="00ED12E1">
        <w:rPr>
          <w:sz w:val="20"/>
        </w:rPr>
        <w:t>và</w:t>
      </w:r>
      <w:r w:rsidRPr="00ED12E1">
        <w:rPr>
          <w:i w:val="0"/>
          <w:sz w:val="20"/>
        </w:rPr>
        <w:t xml:space="preserve"> </w:t>
      </w:r>
      <w:r w:rsidRPr="00ED12E1">
        <w:rPr>
          <w:sz w:val="20"/>
        </w:rPr>
        <w:t>trụ biên</w:t>
      </w:r>
      <w:r w:rsidRPr="00ED12E1">
        <w:rPr>
          <w:i w:val="0"/>
          <w:sz w:val="20"/>
        </w:rPr>
        <w:t xml:space="preserve"> </w:t>
      </w:r>
      <w:r w:rsidRPr="00ED12E1">
        <w:rPr>
          <w:sz w:val="20"/>
        </w:rPr>
        <w:t>cầu chính</w:t>
      </w:r>
      <w:r w:rsidRPr="00ED12E1">
        <w:rPr>
          <w:i w:val="0"/>
          <w:sz w:val="20"/>
        </w:rPr>
        <w:t xml:space="preserve"> </w:t>
      </w:r>
      <w:r w:rsidRPr="00ED12E1">
        <w:rPr>
          <w:sz w:val="20"/>
        </w:rPr>
        <w:t>dây</w:t>
      </w:r>
      <w:r w:rsidRPr="00ED12E1">
        <w:rPr>
          <w:i w:val="0"/>
          <w:sz w:val="20"/>
        </w:rPr>
        <w:t xml:space="preserve"> </w:t>
      </w:r>
      <w:r w:rsidRPr="00ED12E1">
        <w:rPr>
          <w:sz w:val="20"/>
        </w:rPr>
        <w:t>văng.</w:t>
      </w:r>
    </w:p>
    <w:p w:rsidR="00FF5E64" w:rsidRPr="00ED12E1" w:rsidP="008D31F0">
      <w:pPr>
        <w:pStyle w:val="BodyText"/>
        <w:spacing w:before="120"/>
        <w:rPr>
          <w:sz w:val="20"/>
        </w:rPr>
      </w:pPr>
      <w:r w:rsidRPr="00ED12E1">
        <w:rPr>
          <w:sz w:val="20"/>
        </w:rPr>
        <w:t>+</w:t>
      </w:r>
      <w:r w:rsidRPr="00ED12E1">
        <w:rPr>
          <w:i w:val="0"/>
          <w:sz w:val="20"/>
        </w:rPr>
        <w:t xml:space="preserve"> </w:t>
      </w:r>
      <w:r w:rsidRPr="00ED12E1">
        <w:rPr>
          <w:sz w:val="20"/>
        </w:rPr>
        <w:t>Bề rộng cầu dẫn 23,5m;</w:t>
      </w:r>
      <w:r w:rsidRPr="00ED12E1">
        <w:rPr>
          <w:i w:val="0"/>
          <w:sz w:val="20"/>
        </w:rPr>
        <w:t xml:space="preserve"> </w:t>
      </w:r>
      <w:r w:rsidRPr="00ED12E1">
        <w:rPr>
          <w:sz w:val="20"/>
        </w:rPr>
        <w:t>04</w:t>
      </w:r>
      <w:r w:rsidRPr="00ED12E1">
        <w:rPr>
          <w:i w:val="0"/>
          <w:sz w:val="20"/>
        </w:rPr>
        <w:t xml:space="preserve"> </w:t>
      </w:r>
      <w:r w:rsidRPr="00ED12E1">
        <w:rPr>
          <w:sz w:val="20"/>
        </w:rPr>
        <w:t>làn</w:t>
      </w:r>
      <w:r w:rsidRPr="00ED12E1">
        <w:rPr>
          <w:i w:val="0"/>
          <w:sz w:val="20"/>
        </w:rPr>
        <w:t xml:space="preserve"> </w:t>
      </w:r>
      <w:r w:rsidRPr="00ED12E1">
        <w:rPr>
          <w:sz w:val="20"/>
        </w:rPr>
        <w:t>xe</w:t>
      </w:r>
      <w:r w:rsidRPr="00ED12E1">
        <w:rPr>
          <w:i w:val="0"/>
          <w:sz w:val="20"/>
        </w:rPr>
        <w:t xml:space="preserve"> </w:t>
      </w:r>
      <w:r w:rsidRPr="00ED12E1">
        <w:rPr>
          <w:sz w:val="20"/>
        </w:rPr>
        <w:t>cơ giới 4</w:t>
      </w:r>
      <w:r w:rsidRPr="00ED12E1">
        <w:rPr>
          <w:i w:val="0"/>
          <w:sz w:val="20"/>
        </w:rPr>
        <w:t xml:space="preserve"> </w:t>
      </w:r>
      <w:r w:rsidRPr="00ED12E1">
        <w:rPr>
          <w:sz w:val="20"/>
        </w:rPr>
        <w:t>x</w:t>
      </w:r>
      <w:r w:rsidRPr="00ED12E1">
        <w:rPr>
          <w:i w:val="0"/>
          <w:sz w:val="20"/>
        </w:rPr>
        <w:t xml:space="preserve"> </w:t>
      </w:r>
      <w:r w:rsidRPr="00ED12E1">
        <w:rPr>
          <w:sz w:val="20"/>
        </w:rPr>
        <w:t>3,75m;</w:t>
      </w:r>
      <w:r w:rsidRPr="00ED12E1">
        <w:rPr>
          <w:i w:val="0"/>
          <w:sz w:val="20"/>
        </w:rPr>
        <w:t xml:space="preserve"> </w:t>
      </w:r>
      <w:r w:rsidRPr="00ED12E1">
        <w:rPr>
          <w:sz w:val="20"/>
        </w:rPr>
        <w:t>dải phân</w:t>
      </w:r>
      <w:r w:rsidRPr="00ED12E1">
        <w:rPr>
          <w:i w:val="0"/>
          <w:sz w:val="20"/>
        </w:rPr>
        <w:t xml:space="preserve"> </w:t>
      </w:r>
      <w:r w:rsidRPr="00ED12E1">
        <w:rPr>
          <w:sz w:val="20"/>
        </w:rPr>
        <w:t>cách</w:t>
      </w:r>
      <w:r w:rsidRPr="00ED12E1">
        <w:rPr>
          <w:i w:val="0"/>
          <w:sz w:val="20"/>
        </w:rPr>
        <w:t xml:space="preserve"> </w:t>
      </w:r>
      <w:r w:rsidRPr="00ED12E1">
        <w:rPr>
          <w:sz w:val="20"/>
        </w:rPr>
        <w:t>giữa 1x0,5m;</w:t>
      </w:r>
      <w:r w:rsidRPr="00ED12E1">
        <w:rPr>
          <w:i w:val="0"/>
          <w:sz w:val="20"/>
        </w:rPr>
        <w:t xml:space="preserve"> </w:t>
      </w:r>
      <w:r w:rsidRPr="00ED12E1">
        <w:rPr>
          <w:sz w:val="20"/>
        </w:rPr>
        <w:t>dải an</w:t>
      </w:r>
      <w:r w:rsidRPr="00ED12E1">
        <w:rPr>
          <w:i w:val="0"/>
          <w:sz w:val="20"/>
        </w:rPr>
        <w:t xml:space="preserve"> </w:t>
      </w:r>
      <w:r w:rsidRPr="00ED12E1">
        <w:rPr>
          <w:sz w:val="20"/>
        </w:rPr>
        <w:t>toàn</w:t>
      </w:r>
      <w:r w:rsidRPr="00ED12E1">
        <w:rPr>
          <w:i w:val="0"/>
          <w:sz w:val="20"/>
        </w:rPr>
        <w:t xml:space="preserve"> </w:t>
      </w:r>
      <w:r w:rsidRPr="00ED12E1">
        <w:rPr>
          <w:sz w:val="20"/>
        </w:rPr>
        <w:t>giữa 2</w:t>
      </w:r>
      <w:r w:rsidRPr="00ED12E1">
        <w:rPr>
          <w:i w:val="0"/>
          <w:sz w:val="20"/>
        </w:rPr>
        <w:t xml:space="preserve"> </w:t>
      </w:r>
      <w:r w:rsidRPr="00ED12E1">
        <w:rPr>
          <w:sz w:val="20"/>
        </w:rPr>
        <w:t>x</w:t>
      </w:r>
      <w:r w:rsidRPr="00ED12E1">
        <w:rPr>
          <w:i w:val="0"/>
          <w:sz w:val="20"/>
        </w:rPr>
        <w:t xml:space="preserve"> </w:t>
      </w:r>
      <w:r w:rsidRPr="00ED12E1">
        <w:rPr>
          <w:sz w:val="20"/>
        </w:rPr>
        <w:t>0,5m;</w:t>
      </w:r>
      <w:r w:rsidRPr="00ED12E1">
        <w:rPr>
          <w:i w:val="0"/>
          <w:sz w:val="20"/>
        </w:rPr>
        <w:t xml:space="preserve"> </w:t>
      </w:r>
      <w:r w:rsidRPr="00ED12E1">
        <w:rPr>
          <w:sz w:val="20"/>
        </w:rPr>
        <w:t>lề đường (làn</w:t>
      </w:r>
      <w:r w:rsidRPr="00ED12E1">
        <w:rPr>
          <w:i w:val="0"/>
          <w:sz w:val="20"/>
        </w:rPr>
        <w:t xml:space="preserve"> </w:t>
      </w:r>
      <w:r w:rsidRPr="00ED12E1">
        <w:rPr>
          <w:sz w:val="20"/>
        </w:rPr>
        <w:t>hỗn hợp) 2</w:t>
      </w:r>
      <w:r w:rsidRPr="00ED12E1">
        <w:rPr>
          <w:i w:val="0"/>
          <w:sz w:val="20"/>
        </w:rPr>
        <w:t xml:space="preserve"> </w:t>
      </w:r>
      <w:r w:rsidRPr="00ED12E1">
        <w:rPr>
          <w:sz w:val="20"/>
        </w:rPr>
        <w:t>x</w:t>
      </w:r>
      <w:r w:rsidRPr="00ED12E1">
        <w:rPr>
          <w:i w:val="0"/>
          <w:sz w:val="20"/>
        </w:rPr>
        <w:t xml:space="preserve"> </w:t>
      </w:r>
      <w:r w:rsidRPr="00ED12E1">
        <w:rPr>
          <w:sz w:val="20"/>
        </w:rPr>
        <w:t>3,0m;</w:t>
      </w:r>
      <w:r w:rsidRPr="00ED12E1">
        <w:rPr>
          <w:i w:val="0"/>
          <w:sz w:val="20"/>
        </w:rPr>
        <w:t xml:space="preserve"> </w:t>
      </w:r>
      <w:r w:rsidRPr="00ED12E1">
        <w:rPr>
          <w:sz w:val="20"/>
        </w:rPr>
        <w:t>lan</w:t>
      </w:r>
      <w:r w:rsidRPr="00ED12E1">
        <w:rPr>
          <w:i w:val="0"/>
          <w:sz w:val="20"/>
        </w:rPr>
        <w:t xml:space="preserve"> </w:t>
      </w:r>
      <w:r w:rsidRPr="00ED12E1">
        <w:rPr>
          <w:sz w:val="20"/>
        </w:rPr>
        <w:t>can</w:t>
      </w:r>
      <w:r w:rsidRPr="00ED12E1">
        <w:rPr>
          <w:i w:val="0"/>
          <w:sz w:val="20"/>
        </w:rPr>
        <w:t xml:space="preserve"> </w:t>
      </w:r>
      <w:r w:rsidRPr="00ED12E1">
        <w:rPr>
          <w:sz w:val="20"/>
        </w:rPr>
        <w:t>2</w:t>
      </w:r>
      <w:r w:rsidRPr="00ED12E1">
        <w:rPr>
          <w:i w:val="0"/>
          <w:sz w:val="20"/>
        </w:rPr>
        <w:t xml:space="preserve"> </w:t>
      </w:r>
      <w:r w:rsidRPr="00ED12E1">
        <w:rPr>
          <w:sz w:val="20"/>
        </w:rPr>
        <w:t>x</w:t>
      </w:r>
      <w:r w:rsidRPr="00ED12E1">
        <w:rPr>
          <w:i w:val="0"/>
          <w:sz w:val="20"/>
        </w:rPr>
        <w:t xml:space="preserve"> </w:t>
      </w:r>
      <w:r w:rsidRPr="00ED12E1">
        <w:rPr>
          <w:sz w:val="20"/>
        </w:rPr>
        <w:t>0,5m.</w:t>
      </w:r>
    </w:p>
    <w:p w:rsidR="00FF5E64" w:rsidRPr="00ED12E1" w:rsidP="008D31F0">
      <w:pPr>
        <w:pStyle w:val="BodyText"/>
        <w:spacing w:before="120"/>
        <w:rPr>
          <w:sz w:val="20"/>
        </w:rPr>
      </w:pPr>
      <w:r w:rsidRPr="00ED12E1">
        <w:rPr>
          <w:sz w:val="20"/>
        </w:rPr>
        <w:t>+</w:t>
      </w:r>
      <w:r w:rsidRPr="00ED12E1">
        <w:rPr>
          <w:i w:val="0"/>
          <w:sz w:val="20"/>
        </w:rPr>
        <w:t xml:space="preserve"> </w:t>
      </w:r>
      <w:r w:rsidRPr="00ED12E1">
        <w:rPr>
          <w:sz w:val="20"/>
        </w:rPr>
        <w:t>Chiều cao</w:t>
      </w:r>
      <w:r w:rsidRPr="00ED12E1">
        <w:rPr>
          <w:i w:val="0"/>
          <w:sz w:val="20"/>
        </w:rPr>
        <w:t xml:space="preserve"> </w:t>
      </w:r>
      <w:r w:rsidRPr="00ED12E1">
        <w:rPr>
          <w:sz w:val="20"/>
        </w:rPr>
        <w:t>trụ tháp</w:t>
      </w:r>
      <w:r w:rsidRPr="00ED12E1">
        <w:rPr>
          <w:i w:val="0"/>
          <w:sz w:val="20"/>
        </w:rPr>
        <w:t xml:space="preserve"> </w:t>
      </w:r>
      <w:r w:rsidRPr="00ED12E1">
        <w:rPr>
          <w:sz w:val="20"/>
        </w:rPr>
        <w:t>110m</w:t>
      </w:r>
      <w:r w:rsidRPr="00ED12E1">
        <w:rPr>
          <w:i w:val="0"/>
          <w:sz w:val="20"/>
        </w:rPr>
        <w:t xml:space="preserve"> </w:t>
      </w:r>
      <w:r w:rsidRPr="00ED12E1">
        <w:rPr>
          <w:sz w:val="20"/>
        </w:rPr>
        <w:t>(bao</w:t>
      </w:r>
      <w:r w:rsidRPr="00ED12E1">
        <w:rPr>
          <w:i w:val="0"/>
          <w:sz w:val="20"/>
        </w:rPr>
        <w:t xml:space="preserve"> </w:t>
      </w:r>
      <w:r w:rsidRPr="00ED12E1">
        <w:rPr>
          <w:sz w:val="20"/>
        </w:rPr>
        <w:t>gồm cả chống sét),</w:t>
      </w:r>
      <w:r w:rsidRPr="00ED12E1">
        <w:rPr>
          <w:i w:val="0"/>
          <w:sz w:val="20"/>
        </w:rPr>
        <w:t xml:space="preserve"> </w:t>
      </w:r>
      <w:r w:rsidRPr="00ED12E1">
        <w:rPr>
          <w:sz w:val="20"/>
        </w:rPr>
        <w:t>02</w:t>
      </w:r>
      <w:r w:rsidRPr="00ED12E1">
        <w:rPr>
          <w:i w:val="0"/>
          <w:sz w:val="20"/>
        </w:rPr>
        <w:t xml:space="preserve"> </w:t>
      </w:r>
      <w:r w:rsidRPr="00ED12E1">
        <w:rPr>
          <w:sz w:val="20"/>
        </w:rPr>
        <w:t>trụ tháp</w:t>
      </w:r>
      <w:r w:rsidRPr="00ED12E1">
        <w:rPr>
          <w:i w:val="0"/>
          <w:sz w:val="20"/>
        </w:rPr>
        <w:t xml:space="preserve"> </w:t>
      </w:r>
      <w:r w:rsidRPr="00ED12E1">
        <w:rPr>
          <w:sz w:val="20"/>
        </w:rPr>
        <w:t>bằng kết cấu thép</w:t>
      </w:r>
      <w:r w:rsidRPr="00ED12E1">
        <w:rPr>
          <w:i w:val="0"/>
          <w:sz w:val="20"/>
        </w:rPr>
        <w:t xml:space="preserve"> </w:t>
      </w:r>
      <w:r w:rsidRPr="00ED12E1">
        <w:rPr>
          <w:sz w:val="20"/>
        </w:rPr>
        <w:t>kết hợp với bê</w:t>
      </w:r>
      <w:r w:rsidRPr="00ED12E1">
        <w:rPr>
          <w:i w:val="0"/>
          <w:sz w:val="20"/>
        </w:rPr>
        <w:t xml:space="preserve"> </w:t>
      </w:r>
      <w:r w:rsidRPr="00ED12E1">
        <w:rPr>
          <w:sz w:val="20"/>
        </w:rPr>
        <w:t>tông</w:t>
      </w:r>
      <w:r w:rsidRPr="00ED12E1" w:rsidR="00047B56">
        <w:rPr>
          <w:sz w:val="20"/>
        </w:rPr>
        <w:t xml:space="preserve"> </w:t>
      </w:r>
      <w:r w:rsidRPr="00ED12E1">
        <w:rPr>
          <w:sz w:val="20"/>
        </w:rPr>
        <w:t>cốt thép</w:t>
      </w:r>
      <w:r w:rsidRPr="00ED12E1">
        <w:rPr>
          <w:i w:val="0"/>
          <w:sz w:val="20"/>
        </w:rPr>
        <w:t xml:space="preserve"> </w:t>
      </w:r>
      <w:r w:rsidRPr="00ED12E1">
        <w:rPr>
          <w:sz w:val="20"/>
        </w:rPr>
        <w:t>dạng tháp</w:t>
      </w:r>
      <w:r w:rsidRPr="00ED12E1">
        <w:rPr>
          <w:i w:val="0"/>
          <w:sz w:val="20"/>
        </w:rPr>
        <w:t xml:space="preserve"> </w:t>
      </w:r>
      <w:r w:rsidRPr="00ED12E1">
        <w:rPr>
          <w:sz w:val="20"/>
        </w:rPr>
        <w:t>3</w:t>
      </w:r>
      <w:r w:rsidRPr="00ED12E1">
        <w:rPr>
          <w:i w:val="0"/>
          <w:sz w:val="20"/>
        </w:rPr>
        <w:t xml:space="preserve"> </w:t>
      </w:r>
      <w:r w:rsidRPr="00ED12E1">
        <w:rPr>
          <w:sz w:val="20"/>
        </w:rPr>
        <w:t>thân,</w:t>
      </w:r>
      <w:r w:rsidRPr="00ED12E1">
        <w:rPr>
          <w:i w:val="0"/>
          <w:sz w:val="20"/>
        </w:rPr>
        <w:t xml:space="preserve"> </w:t>
      </w:r>
      <w:r w:rsidRPr="00ED12E1">
        <w:rPr>
          <w:sz w:val="20"/>
        </w:rPr>
        <w:t>liên</w:t>
      </w:r>
      <w:r w:rsidRPr="00ED12E1">
        <w:rPr>
          <w:i w:val="0"/>
          <w:sz w:val="20"/>
        </w:rPr>
        <w:t xml:space="preserve"> </w:t>
      </w:r>
      <w:r w:rsidRPr="00ED12E1">
        <w:rPr>
          <w:sz w:val="20"/>
        </w:rPr>
        <w:t>kết bằng các</w:t>
      </w:r>
      <w:r w:rsidRPr="00ED12E1">
        <w:rPr>
          <w:i w:val="0"/>
          <w:sz w:val="20"/>
        </w:rPr>
        <w:t xml:space="preserve"> </w:t>
      </w:r>
      <w:r w:rsidRPr="00ED12E1">
        <w:rPr>
          <w:sz w:val="20"/>
        </w:rPr>
        <w:t>giằng thép</w:t>
      </w:r>
      <w:r w:rsidRPr="00ED12E1">
        <w:rPr>
          <w:i w:val="0"/>
          <w:sz w:val="20"/>
        </w:rPr>
        <w:t xml:space="preserve"> </w:t>
      </w:r>
      <w:r w:rsidRPr="00ED12E1">
        <w:rPr>
          <w:sz w:val="20"/>
        </w:rPr>
        <w:t>ngang;</w:t>
      </w:r>
    </w:p>
    <w:p w:rsidR="00FF5E64" w:rsidRPr="00ED12E1" w:rsidP="008D31F0">
      <w:pPr>
        <w:pStyle w:val="BodyText"/>
        <w:spacing w:before="120"/>
        <w:rPr>
          <w:sz w:val="20"/>
        </w:rPr>
      </w:pPr>
      <w:r w:rsidRPr="00ED12E1">
        <w:rPr>
          <w:sz w:val="20"/>
        </w:rPr>
        <w:t>+</w:t>
      </w:r>
      <w:r w:rsidRPr="00ED12E1">
        <w:rPr>
          <w:i w:val="0"/>
          <w:sz w:val="20"/>
        </w:rPr>
        <w:t xml:space="preserve"> </w:t>
      </w:r>
      <w:r w:rsidRPr="00ED12E1">
        <w:rPr>
          <w:sz w:val="20"/>
        </w:rPr>
        <w:t>Hệ dây</w:t>
      </w:r>
      <w:r w:rsidRPr="00ED12E1">
        <w:rPr>
          <w:i w:val="0"/>
          <w:sz w:val="20"/>
        </w:rPr>
        <w:t xml:space="preserve"> </w:t>
      </w:r>
      <w:r w:rsidRPr="00ED12E1">
        <w:rPr>
          <w:sz w:val="20"/>
        </w:rPr>
        <w:t>cáp</w:t>
      </w:r>
      <w:r w:rsidRPr="00ED12E1">
        <w:rPr>
          <w:i w:val="0"/>
          <w:sz w:val="20"/>
        </w:rPr>
        <w:t xml:space="preserve"> </w:t>
      </w:r>
      <w:r w:rsidRPr="00ED12E1">
        <w:rPr>
          <w:sz w:val="20"/>
        </w:rPr>
        <w:t>văng hình</w:t>
      </w:r>
      <w:r w:rsidRPr="00ED12E1">
        <w:rPr>
          <w:i w:val="0"/>
          <w:sz w:val="20"/>
        </w:rPr>
        <w:t xml:space="preserve"> </w:t>
      </w:r>
      <w:r w:rsidRPr="00ED12E1">
        <w:rPr>
          <w:sz w:val="20"/>
        </w:rPr>
        <w:t>dạng bán</w:t>
      </w:r>
      <w:r w:rsidRPr="00ED12E1">
        <w:rPr>
          <w:i w:val="0"/>
          <w:sz w:val="20"/>
        </w:rPr>
        <w:t xml:space="preserve"> </w:t>
      </w:r>
      <w:r w:rsidRPr="00ED12E1">
        <w:rPr>
          <w:sz w:val="20"/>
        </w:rPr>
        <w:t>rẻ quạt gồm 120</w:t>
      </w:r>
      <w:r w:rsidRPr="00ED12E1">
        <w:rPr>
          <w:i w:val="0"/>
          <w:sz w:val="20"/>
        </w:rPr>
        <w:t xml:space="preserve"> </w:t>
      </w:r>
      <w:r w:rsidRPr="00ED12E1">
        <w:rPr>
          <w:sz w:val="20"/>
        </w:rPr>
        <w:t>dây</w:t>
      </w:r>
      <w:r w:rsidRPr="00ED12E1">
        <w:rPr>
          <w:i w:val="0"/>
          <w:sz w:val="20"/>
        </w:rPr>
        <w:t xml:space="preserve">. </w:t>
      </w:r>
      <w:r w:rsidRPr="00ED12E1">
        <w:rPr>
          <w:sz w:val="20"/>
        </w:rPr>
        <w:t>Kết cấu cáp</w:t>
      </w:r>
      <w:r w:rsidRPr="00ED12E1">
        <w:rPr>
          <w:i w:val="0"/>
          <w:sz w:val="20"/>
        </w:rPr>
        <w:t xml:space="preserve"> </w:t>
      </w:r>
      <w:r w:rsidRPr="00ED12E1">
        <w:rPr>
          <w:sz w:val="20"/>
        </w:rPr>
        <w:t>văng bó</w:t>
      </w:r>
      <w:r w:rsidRPr="00ED12E1">
        <w:rPr>
          <w:i w:val="0"/>
          <w:sz w:val="20"/>
        </w:rPr>
        <w:t xml:space="preserve"> </w:t>
      </w:r>
      <w:r w:rsidRPr="00ED12E1">
        <w:rPr>
          <w:sz w:val="20"/>
        </w:rPr>
        <w:t>cáp</w:t>
      </w:r>
      <w:r w:rsidRPr="00ED12E1">
        <w:rPr>
          <w:i w:val="0"/>
          <w:sz w:val="20"/>
        </w:rPr>
        <w:t xml:space="preserve"> </w:t>
      </w:r>
      <w:r w:rsidRPr="00ED12E1">
        <w:rPr>
          <w:sz w:val="20"/>
        </w:rPr>
        <w:t>loại tao</w:t>
      </w:r>
      <w:r w:rsidRPr="00ED12E1">
        <w:rPr>
          <w:i w:val="0"/>
          <w:sz w:val="20"/>
        </w:rPr>
        <w:t xml:space="preserve"> </w:t>
      </w:r>
      <w:r w:rsidRPr="00ED12E1">
        <w:rPr>
          <w:sz w:val="20"/>
        </w:rPr>
        <w:t>song</w:t>
      </w:r>
      <w:r w:rsidRPr="00ED12E1">
        <w:rPr>
          <w:i w:val="0"/>
          <w:sz w:val="20"/>
        </w:rPr>
        <w:t xml:space="preserve"> </w:t>
      </w:r>
      <w:r w:rsidRPr="00ED12E1">
        <w:rPr>
          <w:sz w:val="20"/>
        </w:rPr>
        <w:t>song</w:t>
      </w:r>
      <w:r w:rsidRPr="00ED12E1">
        <w:rPr>
          <w:i w:val="0"/>
          <w:sz w:val="20"/>
        </w:rPr>
        <w:t xml:space="preserve"> </w:t>
      </w:r>
      <w:r w:rsidRPr="00ED12E1">
        <w:rPr>
          <w:sz w:val="20"/>
        </w:rPr>
        <w:t>(PSS)</w:t>
      </w:r>
      <w:r w:rsidRPr="00ED12E1">
        <w:rPr>
          <w:i w:val="0"/>
          <w:sz w:val="20"/>
        </w:rPr>
        <w:t xml:space="preserve"> </w:t>
      </w:r>
      <w:r w:rsidRPr="00ED12E1">
        <w:rPr>
          <w:sz w:val="20"/>
        </w:rPr>
        <w:t>cấu tạo gồm 7</w:t>
      </w:r>
      <w:r w:rsidRPr="00ED12E1">
        <w:rPr>
          <w:i w:val="0"/>
          <w:sz w:val="20"/>
        </w:rPr>
        <w:t xml:space="preserve"> </w:t>
      </w:r>
      <w:r w:rsidRPr="00ED12E1">
        <w:rPr>
          <w:sz w:val="20"/>
        </w:rPr>
        <w:t>sợi cường độ cao</w:t>
      </w:r>
      <w:r w:rsidRPr="00ED12E1">
        <w:rPr>
          <w:i w:val="0"/>
          <w:sz w:val="20"/>
        </w:rPr>
        <w:t xml:space="preserve"> </w:t>
      </w:r>
      <w:r w:rsidRPr="00ED12E1">
        <w:rPr>
          <w:sz w:val="20"/>
        </w:rPr>
        <w:t>cấp 1860</w:t>
      </w:r>
      <w:r w:rsidRPr="00ED12E1">
        <w:rPr>
          <w:i w:val="0"/>
          <w:sz w:val="20"/>
        </w:rPr>
        <w:t xml:space="preserve"> </w:t>
      </w:r>
      <w:r w:rsidRPr="00ED12E1">
        <w:rPr>
          <w:sz w:val="20"/>
        </w:rPr>
        <w:t>MPa</w:t>
      </w:r>
      <w:r w:rsidRPr="00ED12E1">
        <w:rPr>
          <w:i w:val="0"/>
          <w:sz w:val="20"/>
        </w:rPr>
        <w:t xml:space="preserve"> </w:t>
      </w:r>
      <w:r w:rsidRPr="00ED12E1">
        <w:rPr>
          <w:sz w:val="20"/>
        </w:rPr>
        <w:t>theo</w:t>
      </w:r>
      <w:r w:rsidRPr="00ED12E1">
        <w:rPr>
          <w:i w:val="0"/>
          <w:sz w:val="20"/>
        </w:rPr>
        <w:t xml:space="preserve"> </w:t>
      </w:r>
      <w:r w:rsidRPr="00ED12E1">
        <w:rPr>
          <w:sz w:val="20"/>
        </w:rPr>
        <w:t>ASTM</w:t>
      </w:r>
      <w:r w:rsidRPr="00ED12E1">
        <w:rPr>
          <w:i w:val="0"/>
          <w:sz w:val="20"/>
        </w:rPr>
        <w:t xml:space="preserve"> </w:t>
      </w:r>
      <w:r w:rsidRPr="00ED12E1">
        <w:rPr>
          <w:sz w:val="20"/>
        </w:rPr>
        <w:t>A416/A416M,</w:t>
      </w:r>
      <w:r w:rsidRPr="00ED12E1">
        <w:rPr>
          <w:i w:val="0"/>
          <w:sz w:val="20"/>
        </w:rPr>
        <w:t xml:space="preserve"> </w:t>
      </w:r>
      <w:r w:rsidRPr="00ED12E1">
        <w:rPr>
          <w:sz w:val="20"/>
        </w:rPr>
        <w:t>tao</w:t>
      </w:r>
      <w:r w:rsidRPr="00ED12E1">
        <w:rPr>
          <w:i w:val="0"/>
          <w:sz w:val="20"/>
        </w:rPr>
        <w:t xml:space="preserve"> </w:t>
      </w:r>
      <w:r w:rsidRPr="00ED12E1">
        <w:rPr>
          <w:sz w:val="20"/>
        </w:rPr>
        <w:t>cáp</w:t>
      </w:r>
      <w:r w:rsidRPr="00ED12E1">
        <w:rPr>
          <w:i w:val="0"/>
          <w:sz w:val="20"/>
        </w:rPr>
        <w:t xml:space="preserve"> </w:t>
      </w:r>
      <w:r w:rsidRPr="00ED12E1">
        <w:rPr>
          <w:sz w:val="20"/>
        </w:rPr>
        <w:t>được bảo vệ chống ăn mòn</w:t>
      </w:r>
      <w:r w:rsidRPr="00ED12E1">
        <w:rPr>
          <w:i w:val="0"/>
          <w:sz w:val="20"/>
        </w:rPr>
        <w:t xml:space="preserve"> </w:t>
      </w:r>
      <w:r w:rsidRPr="00ED12E1">
        <w:rPr>
          <w:sz w:val="20"/>
        </w:rPr>
        <w:t>bởi 2</w:t>
      </w:r>
      <w:r w:rsidRPr="00ED12E1">
        <w:rPr>
          <w:i w:val="0"/>
          <w:sz w:val="20"/>
        </w:rPr>
        <w:t xml:space="preserve"> </w:t>
      </w:r>
      <w:r w:rsidRPr="00ED12E1">
        <w:rPr>
          <w:sz w:val="20"/>
        </w:rPr>
        <w:t>lớp mạ kẽm và</w:t>
      </w:r>
      <w:r w:rsidRPr="00ED12E1">
        <w:rPr>
          <w:i w:val="0"/>
          <w:sz w:val="20"/>
        </w:rPr>
        <w:t xml:space="preserve"> </w:t>
      </w:r>
      <w:r w:rsidRPr="00ED12E1">
        <w:rPr>
          <w:sz w:val="20"/>
        </w:rPr>
        <w:t>bọc vỏ HDPE,</w:t>
      </w:r>
      <w:r w:rsidRPr="00ED12E1">
        <w:rPr>
          <w:i w:val="0"/>
          <w:sz w:val="20"/>
        </w:rPr>
        <w:t xml:space="preserve"> </w:t>
      </w:r>
      <w:r w:rsidRPr="00ED12E1">
        <w:rPr>
          <w:sz w:val="20"/>
        </w:rPr>
        <w:t>giữa hai</w:t>
      </w:r>
      <w:r w:rsidRPr="00ED12E1">
        <w:rPr>
          <w:i w:val="0"/>
          <w:sz w:val="20"/>
        </w:rPr>
        <w:t xml:space="preserve"> </w:t>
      </w:r>
      <w:r w:rsidRPr="00ED12E1">
        <w:rPr>
          <w:sz w:val="20"/>
        </w:rPr>
        <w:t xml:space="preserve">lớp </w:t>
      </w:r>
      <w:r w:rsidRPr="00ED12E1" w:rsidR="007A112F">
        <w:rPr>
          <w:sz w:val="20"/>
        </w:rPr>
        <w:t>này</w:t>
      </w:r>
      <w:r w:rsidRPr="00ED12E1">
        <w:rPr>
          <w:i w:val="0"/>
          <w:sz w:val="20"/>
        </w:rPr>
        <w:t xml:space="preserve"> </w:t>
      </w:r>
      <w:r w:rsidRPr="00ED12E1">
        <w:rPr>
          <w:sz w:val="20"/>
        </w:rPr>
        <w:t>phải được lấp đầy đảm bảo chống ăn mòn.</w:t>
      </w:r>
    </w:p>
    <w:p w:rsidR="00FF5E64"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FF5E64" w:rsidRPr="00ED12E1" w:rsidP="008D31F0">
      <w:pPr>
        <w:pStyle w:val="Heading7"/>
        <w:spacing w:before="120"/>
        <w:jc w:val="center"/>
        <w:rPr>
          <w:sz w:val="20"/>
        </w:rPr>
      </w:pPr>
      <w:r w:rsidRPr="00ED12E1">
        <w:rPr>
          <w:sz w:val="20"/>
        </w:rPr>
        <w:t>Bảng 71.</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cầu dây</w:t>
      </w:r>
      <w:r w:rsidRPr="00ED12E1">
        <w:rPr>
          <w:b w:val="0"/>
          <w:sz w:val="20"/>
        </w:rPr>
        <w:t xml:space="preserve"> </w:t>
      </w:r>
      <w:r w:rsidRPr="00ED12E1">
        <w:rPr>
          <w:sz w:val="20"/>
        </w:rPr>
        <w:t>văng</w:t>
      </w:r>
    </w:p>
    <w:p w:rsidR="00FF5E64" w:rsidRPr="00ED12E1" w:rsidP="008D31F0">
      <w:pPr>
        <w:spacing w:before="120"/>
        <w:jc w:val="right"/>
        <w:rPr>
          <w:sz w:val="20"/>
        </w:rPr>
      </w:pPr>
      <w:r w:rsidRPr="00ED12E1">
        <w:rPr>
          <w:sz w:val="20"/>
        </w:rPr>
        <w:t>Đơn vị tính: 1000đồng/</w:t>
      </w:r>
      <w:r w:rsidRPr="00ED12E1" w:rsidR="00F02C7B">
        <w:rPr>
          <w:sz w:val="20"/>
        </w:rPr>
        <w:t>m</w:t>
      </w:r>
      <w:r w:rsidRPr="00ED12E1" w:rsidR="00F02C7B">
        <w:rPr>
          <w:sz w:val="20"/>
          <w:vertAlign w:val="superscript"/>
        </w:rPr>
        <w:t>2</w:t>
      </w:r>
      <w:r w:rsidRPr="00ED12E1">
        <w:rPr>
          <w:sz w:val="20"/>
        </w:rPr>
        <w:t xml:space="preserve"> cầu</w:t>
      </w:r>
    </w:p>
    <w:tbl>
      <w:tblPr>
        <w:tblStyle w:val="TableNormal"/>
        <w:tblW w:w="5000" w:type="pct"/>
        <w:tblCellMar>
          <w:left w:w="0" w:type="dxa"/>
          <w:right w:w="0" w:type="dxa"/>
        </w:tblCellMar>
        <w:tblLook w:val="01E0"/>
      </w:tblPr>
      <w:tblGrid>
        <w:gridCol w:w="1603"/>
        <w:gridCol w:w="3705"/>
        <w:gridCol w:w="1577"/>
        <w:gridCol w:w="1252"/>
        <w:gridCol w:w="934"/>
      </w:tblGrid>
      <w:tr>
        <w:tblPrEx>
          <w:tblW w:w="5000" w:type="pct"/>
          <w:tblCellMar>
            <w:left w:w="0" w:type="dxa"/>
            <w:right w:w="0" w:type="dxa"/>
          </w:tblCellMar>
          <w:tblLook w:val="01E0"/>
        </w:tblPrEx>
        <w:tc>
          <w:tcPr>
            <w:tcW w:w="884" w:type="pct"/>
            <w:tcBorders>
              <w:top w:val="single" w:sz="2" w:space="0" w:color="auto"/>
            </w:tcBorders>
            <w:shd w:val="clear" w:color="auto" w:fill="auto"/>
            <w:vAlign w:val="center"/>
          </w:tcPr>
          <w:p w:rsidR="00530659" w:rsidRPr="00ED12E1" w:rsidP="008D31F0">
            <w:pPr>
              <w:pStyle w:val="TableParagraph"/>
              <w:spacing w:before="120"/>
              <w:jc w:val="center"/>
              <w:rPr>
                <w:b/>
                <w:sz w:val="20"/>
              </w:rPr>
            </w:pPr>
          </w:p>
        </w:tc>
        <w:tc>
          <w:tcPr>
            <w:tcW w:w="2042" w:type="pct"/>
            <w:tcBorders>
              <w:top w:val="single" w:sz="2" w:space="0" w:color="auto"/>
            </w:tcBorders>
            <w:shd w:val="clear" w:color="auto" w:fill="auto"/>
            <w:vAlign w:val="center"/>
          </w:tcPr>
          <w:p w:rsidR="00530659" w:rsidRPr="00ED12E1" w:rsidP="008D31F0">
            <w:pPr>
              <w:pStyle w:val="TableParagraph"/>
              <w:spacing w:before="120"/>
              <w:jc w:val="center"/>
              <w:rPr>
                <w:b/>
                <w:sz w:val="20"/>
              </w:rPr>
            </w:pPr>
          </w:p>
        </w:tc>
        <w:tc>
          <w:tcPr>
            <w:tcW w:w="869" w:type="pct"/>
            <w:vMerge w:val="restart"/>
            <w:tcBorders>
              <w:top w:val="single" w:sz="2" w:space="0" w:color="auto"/>
            </w:tcBorders>
            <w:shd w:val="clear" w:color="auto" w:fill="auto"/>
            <w:vAlign w:val="center"/>
          </w:tcPr>
          <w:p w:rsidR="00530659" w:rsidRPr="00ED12E1" w:rsidP="008D31F0">
            <w:pPr>
              <w:pStyle w:val="TableParagraph"/>
              <w:spacing w:before="120"/>
              <w:jc w:val="center"/>
              <w:rPr>
                <w:b/>
                <w:sz w:val="20"/>
                <w:szCs w:val="20"/>
              </w:rPr>
            </w:pPr>
            <w:r w:rsidRPr="00ED12E1">
              <w:rPr>
                <w:b/>
                <w:sz w:val="20"/>
                <w:szCs w:val="20"/>
              </w:rPr>
              <w:t>Suất vốn đầu tư</w:t>
            </w:r>
          </w:p>
        </w:tc>
        <w:tc>
          <w:tcPr>
            <w:tcW w:w="1205" w:type="pct"/>
            <w:gridSpan w:val="2"/>
            <w:tcBorders>
              <w:top w:val="single" w:sz="2" w:space="0" w:color="auto"/>
              <w:bottom w:val="single" w:sz="2" w:space="0" w:color="auto"/>
            </w:tcBorders>
            <w:shd w:val="clear" w:color="auto" w:fill="auto"/>
            <w:vAlign w:val="center"/>
          </w:tcPr>
          <w:p w:rsidR="00530659"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84" w:type="pct"/>
            <w:shd w:val="clear" w:color="auto" w:fill="auto"/>
            <w:vAlign w:val="center"/>
          </w:tcPr>
          <w:p w:rsidR="00530659" w:rsidRPr="00ED12E1" w:rsidP="008D31F0">
            <w:pPr>
              <w:pStyle w:val="TableParagraph"/>
              <w:spacing w:before="120"/>
              <w:jc w:val="center"/>
              <w:rPr>
                <w:b/>
                <w:sz w:val="20"/>
              </w:rPr>
            </w:pPr>
          </w:p>
        </w:tc>
        <w:tc>
          <w:tcPr>
            <w:tcW w:w="2042" w:type="pct"/>
            <w:shd w:val="clear" w:color="auto" w:fill="auto"/>
            <w:vAlign w:val="center"/>
          </w:tcPr>
          <w:p w:rsidR="00530659" w:rsidRPr="00ED12E1" w:rsidP="008D31F0">
            <w:pPr>
              <w:pStyle w:val="TableParagraph"/>
              <w:spacing w:before="120"/>
              <w:jc w:val="center"/>
              <w:rPr>
                <w:b/>
                <w:sz w:val="20"/>
              </w:rPr>
            </w:pPr>
          </w:p>
        </w:tc>
        <w:tc>
          <w:tcPr>
            <w:tcW w:w="869" w:type="pct"/>
            <w:vMerge/>
            <w:tcBorders>
              <w:bottom w:val="single" w:sz="2" w:space="0" w:color="auto"/>
            </w:tcBorders>
            <w:shd w:val="clear" w:color="auto" w:fill="auto"/>
            <w:vAlign w:val="center"/>
          </w:tcPr>
          <w:p w:rsidR="00530659" w:rsidRPr="00ED12E1" w:rsidP="008D31F0">
            <w:pPr>
              <w:pStyle w:val="TableParagraph"/>
              <w:spacing w:before="120"/>
              <w:jc w:val="center"/>
              <w:rPr>
                <w:b/>
                <w:sz w:val="20"/>
              </w:rPr>
            </w:pPr>
          </w:p>
        </w:tc>
        <w:tc>
          <w:tcPr>
            <w:tcW w:w="690" w:type="pct"/>
            <w:tcBorders>
              <w:top w:val="single" w:sz="2" w:space="0" w:color="auto"/>
              <w:bottom w:val="single" w:sz="2" w:space="0" w:color="auto"/>
            </w:tcBorders>
            <w:shd w:val="clear" w:color="auto" w:fill="auto"/>
            <w:vAlign w:val="center"/>
          </w:tcPr>
          <w:p w:rsidR="00530659" w:rsidRPr="00ED12E1" w:rsidP="008D31F0">
            <w:pPr>
              <w:pStyle w:val="TableParagraph"/>
              <w:spacing w:before="120"/>
              <w:jc w:val="center"/>
              <w:rPr>
                <w:b/>
                <w:sz w:val="20"/>
              </w:rPr>
            </w:pPr>
            <w:r w:rsidRPr="00ED12E1">
              <w:rPr>
                <w:sz w:val="20"/>
              </w:rPr>
              <w:t>Chi phí xây dựng</w:t>
            </w:r>
          </w:p>
        </w:tc>
        <w:tc>
          <w:tcPr>
            <w:tcW w:w="515" w:type="pct"/>
            <w:tcBorders>
              <w:top w:val="single" w:sz="2" w:space="0" w:color="auto"/>
              <w:bottom w:val="single" w:sz="2" w:space="0" w:color="auto"/>
            </w:tcBorders>
            <w:shd w:val="clear" w:color="auto" w:fill="auto"/>
            <w:vAlign w:val="center"/>
          </w:tcPr>
          <w:p w:rsidR="00530659"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84" w:type="pct"/>
            <w:shd w:val="clear" w:color="auto" w:fill="auto"/>
            <w:vAlign w:val="center"/>
          </w:tcPr>
          <w:p w:rsidR="00530659" w:rsidRPr="00ED12E1" w:rsidP="008D31F0">
            <w:pPr>
              <w:pStyle w:val="TableParagraph"/>
              <w:spacing w:before="120"/>
              <w:jc w:val="center"/>
              <w:rPr>
                <w:b/>
                <w:sz w:val="20"/>
              </w:rPr>
            </w:pPr>
          </w:p>
        </w:tc>
        <w:tc>
          <w:tcPr>
            <w:tcW w:w="2042" w:type="pct"/>
            <w:shd w:val="clear" w:color="auto" w:fill="auto"/>
            <w:vAlign w:val="center"/>
          </w:tcPr>
          <w:p w:rsidR="00530659" w:rsidRPr="00ED12E1" w:rsidP="008D31F0">
            <w:pPr>
              <w:pStyle w:val="TableParagraph"/>
              <w:spacing w:before="120"/>
              <w:rPr>
                <w:b/>
                <w:sz w:val="20"/>
                <w:szCs w:val="20"/>
              </w:rPr>
            </w:pPr>
          </w:p>
        </w:tc>
        <w:tc>
          <w:tcPr>
            <w:tcW w:w="869" w:type="pct"/>
            <w:tcBorders>
              <w:top w:val="single" w:sz="2" w:space="0" w:color="auto"/>
            </w:tcBorders>
            <w:shd w:val="clear" w:color="auto" w:fill="auto"/>
            <w:vAlign w:val="center"/>
          </w:tcPr>
          <w:p w:rsidR="00530659" w:rsidRPr="00ED12E1" w:rsidP="008D31F0">
            <w:pPr>
              <w:pStyle w:val="TableParagraph"/>
              <w:spacing w:before="120"/>
              <w:jc w:val="center"/>
              <w:rPr>
                <w:b/>
                <w:sz w:val="20"/>
              </w:rPr>
            </w:pPr>
            <w:r w:rsidRPr="00ED12E1">
              <w:rPr>
                <w:b/>
                <w:sz w:val="20"/>
              </w:rPr>
              <w:t>0</w:t>
            </w:r>
          </w:p>
        </w:tc>
        <w:tc>
          <w:tcPr>
            <w:tcW w:w="690" w:type="pct"/>
            <w:tcBorders>
              <w:top w:val="single" w:sz="2" w:space="0" w:color="auto"/>
            </w:tcBorders>
            <w:shd w:val="clear" w:color="auto" w:fill="auto"/>
            <w:vAlign w:val="center"/>
          </w:tcPr>
          <w:p w:rsidR="00530659" w:rsidRPr="00ED12E1" w:rsidP="008D31F0">
            <w:pPr>
              <w:pStyle w:val="TableParagraph"/>
              <w:spacing w:before="120"/>
              <w:jc w:val="center"/>
              <w:rPr>
                <w:b/>
                <w:sz w:val="20"/>
              </w:rPr>
            </w:pPr>
            <w:r w:rsidRPr="00ED12E1">
              <w:rPr>
                <w:b/>
                <w:sz w:val="20"/>
              </w:rPr>
              <w:t>1</w:t>
            </w:r>
          </w:p>
        </w:tc>
        <w:tc>
          <w:tcPr>
            <w:tcW w:w="515" w:type="pct"/>
            <w:tcBorders>
              <w:top w:val="single" w:sz="2" w:space="0" w:color="auto"/>
            </w:tcBorders>
            <w:shd w:val="clear" w:color="auto" w:fill="auto"/>
            <w:vAlign w:val="center"/>
          </w:tcPr>
          <w:p w:rsidR="00530659"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84" w:type="pct"/>
            <w:shd w:val="clear" w:color="auto" w:fill="auto"/>
            <w:vAlign w:val="center"/>
          </w:tcPr>
          <w:p w:rsidR="00530659" w:rsidRPr="00ED12E1" w:rsidP="008D31F0">
            <w:pPr>
              <w:pStyle w:val="TableParagraph"/>
              <w:spacing w:before="120"/>
              <w:jc w:val="center"/>
              <w:rPr>
                <w:b/>
                <w:sz w:val="20"/>
              </w:rPr>
            </w:pPr>
            <w:r w:rsidRPr="00ED12E1" w:rsidR="00E86CE6">
              <w:rPr>
                <w:sz w:val="20"/>
              </w:rPr>
              <w:t>14320.01</w:t>
            </w:r>
          </w:p>
        </w:tc>
        <w:tc>
          <w:tcPr>
            <w:tcW w:w="2042" w:type="pct"/>
            <w:shd w:val="clear" w:color="auto" w:fill="auto"/>
            <w:vAlign w:val="center"/>
          </w:tcPr>
          <w:p w:rsidR="00530659" w:rsidRPr="00ED12E1" w:rsidP="008D31F0">
            <w:pPr>
              <w:pStyle w:val="TableParagraph"/>
              <w:spacing w:before="120"/>
              <w:rPr>
                <w:b/>
                <w:sz w:val="20"/>
                <w:szCs w:val="20"/>
              </w:rPr>
            </w:pPr>
            <w:r w:rsidRPr="00ED12E1" w:rsidR="00E86CE6">
              <w:rPr>
                <w:sz w:val="20"/>
              </w:rPr>
              <w:t>Cầu dây văng 06 làn xe chạy (04 làn xe cơ giới 4x3,75m; 02 làn xe máy và xe thô sơ 2x3m), Vtk=80k/h</w:t>
            </w:r>
          </w:p>
        </w:tc>
        <w:tc>
          <w:tcPr>
            <w:tcW w:w="869" w:type="pct"/>
            <w:shd w:val="clear" w:color="auto" w:fill="auto"/>
            <w:vAlign w:val="center"/>
          </w:tcPr>
          <w:p w:rsidR="00530659" w:rsidRPr="00ED12E1" w:rsidP="008D31F0">
            <w:pPr>
              <w:pStyle w:val="TableParagraph"/>
              <w:spacing w:before="120"/>
              <w:jc w:val="center"/>
              <w:rPr>
                <w:b/>
                <w:sz w:val="20"/>
              </w:rPr>
            </w:pPr>
            <w:r w:rsidRPr="00ED12E1" w:rsidR="00E86CE6">
              <w:rPr>
                <w:b/>
                <w:sz w:val="20"/>
              </w:rPr>
              <w:t>106.014</w:t>
            </w:r>
            <w:r w:rsidRPr="00ED12E1" w:rsidR="00E86CE6">
              <w:rPr>
                <w:sz w:val="20"/>
              </w:rPr>
              <w:t xml:space="preserve"> </w:t>
            </w:r>
          </w:p>
        </w:tc>
        <w:tc>
          <w:tcPr>
            <w:tcW w:w="690" w:type="pct"/>
            <w:shd w:val="clear" w:color="auto" w:fill="auto"/>
            <w:vAlign w:val="center"/>
          </w:tcPr>
          <w:p w:rsidR="00530659" w:rsidRPr="00ED12E1" w:rsidP="008D31F0">
            <w:pPr>
              <w:pStyle w:val="TableParagraph"/>
              <w:spacing w:before="120"/>
              <w:jc w:val="center"/>
              <w:rPr>
                <w:b/>
                <w:sz w:val="20"/>
              </w:rPr>
            </w:pPr>
            <w:r w:rsidRPr="00ED12E1" w:rsidR="00E86CE6">
              <w:rPr>
                <w:sz w:val="20"/>
              </w:rPr>
              <w:t xml:space="preserve">96.931 </w:t>
            </w:r>
          </w:p>
        </w:tc>
        <w:tc>
          <w:tcPr>
            <w:tcW w:w="515" w:type="pct"/>
            <w:shd w:val="clear" w:color="auto" w:fill="auto"/>
            <w:vAlign w:val="center"/>
          </w:tcPr>
          <w:p w:rsidR="00530659" w:rsidRPr="00ED12E1" w:rsidP="008D31F0">
            <w:pPr>
              <w:pStyle w:val="TableParagraph"/>
              <w:spacing w:before="120"/>
              <w:jc w:val="center"/>
              <w:rPr>
                <w:b/>
                <w:sz w:val="20"/>
              </w:rPr>
            </w:pPr>
            <w:r w:rsidRPr="00ED12E1" w:rsidR="00E86CE6">
              <w:rPr>
                <w:sz w:val="20"/>
              </w:rPr>
              <w:t>1.231</w:t>
            </w:r>
          </w:p>
        </w:tc>
      </w:tr>
    </w:tbl>
    <w:p w:rsidR="00FF5E64" w:rsidRPr="00ED12E1" w:rsidP="008D31F0">
      <w:pPr>
        <w:pStyle w:val="Heading2"/>
        <w:tabs>
          <w:tab w:val="left" w:pos="668"/>
        </w:tabs>
        <w:spacing w:before="120"/>
        <w:ind w:left="0" w:firstLine="0"/>
        <w:rPr>
          <w:sz w:val="20"/>
        </w:rPr>
      </w:pPr>
      <w:bookmarkStart w:id="127" w:name="dieu_4_17"/>
      <w:r w:rsidRPr="00ED12E1" w:rsidR="006231F6">
        <w:rPr>
          <w:sz w:val="20"/>
        </w:rPr>
        <w:t>4. CÔNG TRÌNH CẦU ĐƯỜNG SẮT</w:t>
      </w:r>
      <w:bookmarkEnd w:id="127"/>
    </w:p>
    <w:p w:rsidR="00FF5E64"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FF5E64" w:rsidRPr="00ED12E1" w:rsidP="008D31F0">
      <w:pPr>
        <w:pStyle w:val="Listenabsatz"/>
        <w:tabs>
          <w:tab w:val="left" w:pos="567"/>
        </w:tabs>
        <w:ind w:left="0" w:firstLine="0"/>
        <w:rPr>
          <w:i/>
          <w:sz w:val="20"/>
        </w:rPr>
      </w:pPr>
      <w:r w:rsidRPr="00ED12E1" w:rsidR="00CC01F6">
        <w:rPr>
          <w:i/>
          <w:iCs/>
          <w:sz w:val="20"/>
          <w:szCs w:val="18"/>
        </w:rPr>
        <w:t>-</w:t>
      </w:r>
      <w:r w:rsidRPr="00ED12E1" w:rsidR="00E864A5">
        <w:rPr>
          <w:i/>
          <w:iCs/>
          <w:sz w:val="20"/>
          <w:szCs w:val="18"/>
        </w:rPr>
        <w:t xml:space="preserve"> </w:t>
      </w:r>
      <w:r w:rsidRPr="00ED12E1">
        <w:rPr>
          <w:i/>
          <w:sz w:val="20"/>
        </w:rPr>
        <w:t>Suất vốn đầu tư xây</w:t>
      </w:r>
      <w:r w:rsidRPr="00ED12E1">
        <w:rPr>
          <w:sz w:val="20"/>
        </w:rPr>
        <w:t xml:space="preserve"> </w:t>
      </w:r>
      <w:r w:rsidRPr="00ED12E1">
        <w:rPr>
          <w:i/>
          <w:sz w:val="20"/>
        </w:rPr>
        <w:t>dựng cầu đường sắt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cần thiết để xây</w:t>
      </w:r>
      <w:r w:rsidRPr="00ED12E1">
        <w:rPr>
          <w:sz w:val="20"/>
        </w:rPr>
        <w:t xml:space="preserve"> </w:t>
      </w:r>
      <w:r w:rsidRPr="00ED12E1">
        <w:rPr>
          <w:i/>
          <w:sz w:val="20"/>
        </w:rPr>
        <w:t>dựng 1md</w:t>
      </w:r>
      <w:r w:rsidRPr="00ED12E1">
        <w:rPr>
          <w:sz w:val="20"/>
        </w:rPr>
        <w:t xml:space="preserve"> </w:t>
      </w:r>
      <w:r w:rsidRPr="00ED12E1">
        <w:rPr>
          <w:i/>
          <w:sz w:val="20"/>
        </w:rPr>
        <w:t>cầu chính</w:t>
      </w:r>
      <w:r w:rsidRPr="00ED12E1">
        <w:rPr>
          <w:sz w:val="20"/>
        </w:rPr>
        <w:t xml:space="preserve"> </w:t>
      </w:r>
      <w:r w:rsidRPr="00ED12E1">
        <w:rPr>
          <w:i/>
          <w:sz w:val="20"/>
        </w:rPr>
        <w:t>hoàn</w:t>
      </w:r>
      <w:r w:rsidRPr="00ED12E1">
        <w:rPr>
          <w:sz w:val="20"/>
        </w:rPr>
        <w:t xml:space="preserve"> </w:t>
      </w:r>
      <w:r w:rsidRPr="00ED12E1">
        <w:rPr>
          <w:i/>
          <w:sz w:val="20"/>
        </w:rPr>
        <w:t>thiện (tính</w:t>
      </w:r>
      <w:r w:rsidRPr="00ED12E1">
        <w:rPr>
          <w:sz w:val="20"/>
        </w:rPr>
        <w:t xml:space="preserve"> </w:t>
      </w:r>
      <w:r w:rsidRPr="00ED12E1">
        <w:rPr>
          <w:i/>
          <w:sz w:val="20"/>
        </w:rPr>
        <w:t>đến đuôi mố cầu).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 xml:space="preserve">kết cấu </w:t>
      </w:r>
      <w:r w:rsidRPr="00ED12E1" w:rsidR="00ED12E1">
        <w:rPr>
          <w:i/>
          <w:sz w:val="20"/>
        </w:rPr>
        <w:t>phần</w:t>
      </w:r>
      <w:r w:rsidRPr="00ED12E1">
        <w:rPr>
          <w:i/>
          <w:sz w:val="20"/>
        </w:rPr>
        <w:t xml:space="preserve"> trên,</w:t>
      </w:r>
      <w:r w:rsidRPr="00ED12E1">
        <w:rPr>
          <w:sz w:val="20"/>
        </w:rPr>
        <w:t xml:space="preserve"> </w:t>
      </w:r>
      <w:r w:rsidRPr="00ED12E1">
        <w:rPr>
          <w:i/>
          <w:sz w:val="20"/>
        </w:rPr>
        <w:t xml:space="preserve">kết cấu </w:t>
      </w:r>
      <w:r w:rsidRPr="00ED12E1" w:rsidR="00ED12E1">
        <w:rPr>
          <w:i/>
          <w:sz w:val="20"/>
        </w:rPr>
        <w:t>phần</w:t>
      </w:r>
      <w:r w:rsidRPr="00ED12E1">
        <w:rPr>
          <w:i/>
          <w:sz w:val="20"/>
        </w:rPr>
        <w:t xml:space="preserve"> dưới, an</w:t>
      </w:r>
      <w:r w:rsidRPr="00ED12E1">
        <w:rPr>
          <w:sz w:val="20"/>
        </w:rPr>
        <w:t xml:space="preserve"> </w:t>
      </w:r>
      <w:r w:rsidRPr="00ED12E1">
        <w:rPr>
          <w:i/>
          <w:sz w:val="20"/>
        </w:rPr>
        <w:t>toàn</w:t>
      </w:r>
      <w:r w:rsidRPr="00ED12E1">
        <w:rPr>
          <w:sz w:val="20"/>
        </w:rPr>
        <w:t xml:space="preserve"> </w:t>
      </w:r>
      <w:r w:rsidRPr="00ED12E1">
        <w:rPr>
          <w:i/>
          <w:sz w:val="20"/>
        </w:rPr>
        <w:t>giao</w:t>
      </w:r>
      <w:r w:rsidRPr="00ED12E1">
        <w:rPr>
          <w:sz w:val="20"/>
        </w:rPr>
        <w:t xml:space="preserve"> </w:t>
      </w:r>
      <w:r w:rsidRPr="00ED12E1">
        <w:rPr>
          <w:i/>
          <w:sz w:val="20"/>
        </w:rPr>
        <w:t>thông,</w:t>
      </w:r>
      <w:r w:rsidRPr="00ED12E1">
        <w:rPr>
          <w:sz w:val="20"/>
        </w:rPr>
        <w:t xml:space="preserve"> </w:t>
      </w:r>
      <w:r w:rsidRPr="00ED12E1">
        <w:rPr>
          <w:i/>
          <w:sz w:val="20"/>
        </w:rPr>
        <w:t>hệ thống điện chiếu sáng,</w:t>
      </w:r>
      <w:r w:rsidRPr="00ED12E1">
        <w:rPr>
          <w:sz w:val="20"/>
        </w:rPr>
        <w:t xml:space="preserve"> </w:t>
      </w:r>
      <w:r w:rsidRPr="00ED12E1">
        <w:rPr>
          <w:i/>
          <w:sz w:val="20"/>
        </w:rPr>
        <w:t>thông</w:t>
      </w:r>
      <w:r w:rsidRPr="00ED12E1">
        <w:rPr>
          <w:sz w:val="20"/>
        </w:rPr>
        <w:t xml:space="preserve"> </w:t>
      </w:r>
      <w:r w:rsidRPr="00ED12E1">
        <w:rPr>
          <w:i/>
          <w:sz w:val="20"/>
        </w:rPr>
        <w:t>tin</w:t>
      </w:r>
      <w:r w:rsidRPr="00ED12E1">
        <w:rPr>
          <w:sz w:val="20"/>
        </w:rPr>
        <w:t xml:space="preserve"> </w:t>
      </w:r>
      <w:r w:rsidRPr="00ED12E1">
        <w:rPr>
          <w:i/>
          <w:sz w:val="20"/>
        </w:rPr>
        <w:t>tín</w:t>
      </w:r>
      <w:r w:rsidRPr="00ED12E1">
        <w:rPr>
          <w:sz w:val="20"/>
        </w:rPr>
        <w:t xml:space="preserve"> </w:t>
      </w:r>
      <w:r w:rsidRPr="00ED12E1">
        <w:rPr>
          <w:i/>
          <w:sz w:val="20"/>
        </w:rPr>
        <w:t>hiệu đường sắt</w:t>
      </w:r>
    </w:p>
    <w:p w:rsidR="00FF5E64" w:rsidRPr="00ED12E1" w:rsidP="008D31F0">
      <w:pPr>
        <w:pStyle w:val="Listenabsatz"/>
        <w:tabs>
          <w:tab w:val="left" w:pos="511"/>
        </w:tabs>
        <w:ind w:left="0" w:firstLine="0"/>
        <w:rPr>
          <w:i/>
          <w:sz w:val="20"/>
        </w:rPr>
      </w:pPr>
      <w:r w:rsidRPr="00ED12E1" w:rsidR="00CC01F6">
        <w:rPr>
          <w:i/>
          <w:iCs/>
          <w:sz w:val="20"/>
          <w:szCs w:val="18"/>
        </w:rPr>
        <w:t>-</w:t>
      </w:r>
      <w:r w:rsidRPr="00ED12E1" w:rsidR="00E864A5">
        <w:rPr>
          <w:i/>
          <w:iCs/>
          <w:sz w:val="20"/>
          <w:szCs w:val="18"/>
        </w:rPr>
        <w:t xml:space="preserve"> </w:t>
      </w:r>
      <w:r w:rsidRPr="00ED12E1">
        <w:rPr>
          <w:i/>
          <w:sz w:val="20"/>
        </w:rPr>
        <w:t>Suất vốn đầu tư xây</w:t>
      </w:r>
      <w:r w:rsidRPr="00ED12E1">
        <w:rPr>
          <w:sz w:val="20"/>
        </w:rPr>
        <w:t xml:space="preserve"> </w:t>
      </w:r>
      <w:r w:rsidRPr="00ED12E1">
        <w:rPr>
          <w:i/>
          <w:sz w:val="20"/>
        </w:rPr>
        <w:t>dựng chưa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cầu dẫn, đường sắt hai</w:t>
      </w:r>
      <w:r w:rsidRPr="00ED12E1">
        <w:rPr>
          <w:sz w:val="20"/>
        </w:rPr>
        <w:t xml:space="preserve"> </w:t>
      </w:r>
      <w:r w:rsidRPr="00ED12E1">
        <w:rPr>
          <w:i/>
          <w:sz w:val="20"/>
        </w:rPr>
        <w:t>bên</w:t>
      </w:r>
      <w:r w:rsidRPr="00ED12E1">
        <w:rPr>
          <w:sz w:val="20"/>
        </w:rPr>
        <w:t xml:space="preserve"> </w:t>
      </w:r>
      <w:r w:rsidRPr="00ED12E1">
        <w:rPr>
          <w:i/>
          <w:sz w:val="20"/>
        </w:rPr>
        <w:t>đầu cầu</w:t>
      </w:r>
    </w:p>
    <w:p w:rsidR="00FF5E64" w:rsidRPr="00ED12E1" w:rsidP="008D31F0">
      <w:pPr>
        <w:pStyle w:val="Listenabsatz"/>
        <w:tabs>
          <w:tab w:val="left" w:pos="553"/>
        </w:tabs>
        <w:ind w:left="0" w:firstLine="0"/>
        <w:rPr>
          <w:i/>
          <w:sz w:val="20"/>
        </w:rPr>
      </w:pPr>
      <w:r w:rsidRPr="00ED12E1" w:rsidR="00CC01F6">
        <w:rPr>
          <w:i/>
          <w:iCs/>
          <w:sz w:val="20"/>
          <w:szCs w:val="18"/>
        </w:rPr>
        <w:t>-</w:t>
      </w:r>
      <w:r w:rsidRPr="00ED12E1" w:rsidR="00E864A5">
        <w:rPr>
          <w:i/>
          <w:iCs/>
          <w:sz w:val="20"/>
          <w:szCs w:val="18"/>
        </w:rPr>
        <w:t xml:space="preserve"> </w:t>
      </w:r>
      <w:r w:rsidRPr="00ED12E1">
        <w:rPr>
          <w:i/>
          <w:sz w:val="20"/>
        </w:rPr>
        <w:t>Suất</w:t>
      </w:r>
      <w:r w:rsidRPr="00ED12E1">
        <w:rPr>
          <w:sz w:val="20"/>
        </w:rPr>
        <w:t xml:space="preserve"> </w:t>
      </w:r>
      <w:r w:rsidRPr="00ED12E1">
        <w:rPr>
          <w:i/>
          <w:sz w:val="20"/>
        </w:rPr>
        <w:t>vốn</w:t>
      </w:r>
      <w:r w:rsidRPr="00ED12E1">
        <w:rPr>
          <w:sz w:val="20"/>
        </w:rPr>
        <w:t xml:space="preserve"> </w:t>
      </w:r>
      <w:r w:rsidRPr="00ED12E1">
        <w:rPr>
          <w:i/>
          <w:sz w:val="20"/>
        </w:rPr>
        <w:t>đầu</w:t>
      </w:r>
      <w:r w:rsidRPr="00ED12E1">
        <w:rPr>
          <w:sz w:val="20"/>
        </w:rPr>
        <w:t xml:space="preserve"> </w:t>
      </w:r>
      <w:r w:rsidRPr="00ED12E1">
        <w:rPr>
          <w:i/>
          <w:sz w:val="20"/>
        </w:rPr>
        <w:t>tư tính</w:t>
      </w:r>
      <w:r w:rsidRPr="00ED12E1">
        <w:rPr>
          <w:sz w:val="20"/>
        </w:rPr>
        <w:t xml:space="preserve"> </w:t>
      </w:r>
      <w:r w:rsidRPr="00ED12E1">
        <w:rPr>
          <w:i/>
          <w:sz w:val="20"/>
        </w:rPr>
        <w:t>toán</w:t>
      </w:r>
      <w:r w:rsidRPr="00ED12E1">
        <w:rPr>
          <w:sz w:val="20"/>
        </w:rPr>
        <w:t xml:space="preserve"> </w:t>
      </w:r>
      <w:r w:rsidRPr="00ED12E1">
        <w:rPr>
          <w:i/>
          <w:sz w:val="20"/>
        </w:rPr>
        <w:t>phù</w:t>
      </w:r>
      <w:r w:rsidRPr="00ED12E1">
        <w:rPr>
          <w:sz w:val="20"/>
        </w:rPr>
        <w:t xml:space="preserve"> </w:t>
      </w:r>
      <w:r w:rsidRPr="00ED12E1">
        <w:rPr>
          <w:i/>
          <w:sz w:val="20"/>
        </w:rPr>
        <w:t>hợp</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cầu</w:t>
      </w:r>
      <w:r w:rsidRPr="00ED12E1">
        <w:rPr>
          <w:sz w:val="20"/>
        </w:rPr>
        <w:t xml:space="preserve"> </w:t>
      </w:r>
      <w:r w:rsidRPr="00ED12E1">
        <w:rPr>
          <w:i/>
          <w:sz w:val="20"/>
        </w:rPr>
        <w:t>đường</w:t>
      </w:r>
      <w:r w:rsidRPr="00ED12E1">
        <w:rPr>
          <w:sz w:val="20"/>
        </w:rPr>
        <w:t xml:space="preserve"> </w:t>
      </w:r>
      <w:r w:rsidRPr="00ED12E1">
        <w:rPr>
          <w:i/>
          <w:sz w:val="20"/>
        </w:rPr>
        <w:t>sắt</w:t>
      </w:r>
      <w:r w:rsidRPr="00ED12E1">
        <w:rPr>
          <w:sz w:val="20"/>
        </w:rPr>
        <w:t xml:space="preserve"> </w:t>
      </w:r>
      <w:r w:rsidRPr="00ED12E1">
        <w:rPr>
          <w:i/>
          <w:sz w:val="20"/>
        </w:rPr>
        <w:t>có</w:t>
      </w:r>
      <w:r w:rsidRPr="00ED12E1">
        <w:rPr>
          <w:sz w:val="20"/>
        </w:rPr>
        <w:t xml:space="preserve"> </w:t>
      </w:r>
      <w:r w:rsidRPr="00ED12E1">
        <w:rPr>
          <w:i/>
          <w:sz w:val="20"/>
        </w:rPr>
        <w:t>quy</w:t>
      </w:r>
      <w:r w:rsidRPr="00ED12E1">
        <w:rPr>
          <w:sz w:val="20"/>
        </w:rPr>
        <w:t xml:space="preserve"> </w:t>
      </w:r>
      <w:r w:rsidRPr="00ED12E1">
        <w:rPr>
          <w:i/>
          <w:sz w:val="20"/>
        </w:rPr>
        <w:t>mô</w:t>
      </w:r>
      <w:r w:rsidRPr="00ED12E1">
        <w:rPr>
          <w:sz w:val="20"/>
        </w:rPr>
        <w:t xml:space="preserve"> </w:t>
      </w:r>
      <w:r w:rsidRPr="00ED12E1">
        <w:rPr>
          <w:i/>
          <w:sz w:val="20"/>
        </w:rPr>
        <w:t>và</w:t>
      </w:r>
      <w:r w:rsidRPr="00ED12E1">
        <w:rPr>
          <w:sz w:val="20"/>
        </w:rPr>
        <w:t xml:space="preserve"> </w:t>
      </w:r>
      <w:r w:rsidRPr="00ED12E1">
        <w:rPr>
          <w:i/>
          <w:sz w:val="20"/>
        </w:rPr>
        <w:t>giải</w:t>
      </w:r>
      <w:r w:rsidRPr="00ED12E1">
        <w:rPr>
          <w:sz w:val="20"/>
        </w:rPr>
        <w:t xml:space="preserve"> </w:t>
      </w:r>
      <w:r w:rsidRPr="00ED12E1">
        <w:rPr>
          <w:i/>
          <w:sz w:val="20"/>
        </w:rPr>
        <w:t>pháp</w:t>
      </w:r>
      <w:r w:rsidRPr="00ED12E1">
        <w:rPr>
          <w:sz w:val="20"/>
        </w:rPr>
        <w:t xml:space="preserve"> </w:t>
      </w:r>
      <w:r w:rsidRPr="00ED12E1">
        <w:rPr>
          <w:i/>
          <w:sz w:val="20"/>
        </w:rPr>
        <w:t>kết</w:t>
      </w:r>
      <w:r w:rsidRPr="00ED12E1">
        <w:rPr>
          <w:sz w:val="20"/>
        </w:rPr>
        <w:t xml:space="preserve"> </w:t>
      </w:r>
      <w:r w:rsidRPr="00ED12E1">
        <w:rPr>
          <w:i/>
          <w:sz w:val="20"/>
        </w:rPr>
        <w:t>cấu</w:t>
      </w:r>
      <w:r w:rsidRPr="00ED12E1">
        <w:rPr>
          <w:sz w:val="20"/>
        </w:rPr>
        <w:t xml:space="preserve"> </w:t>
      </w:r>
      <w:r w:rsidRPr="00ED12E1">
        <w:rPr>
          <w:i/>
          <w:sz w:val="20"/>
        </w:rPr>
        <w:t>như sau:</w:t>
      </w:r>
    </w:p>
    <w:p w:rsidR="00FF5E64" w:rsidRPr="00ED12E1" w:rsidP="008D31F0">
      <w:pPr>
        <w:pStyle w:val="BodyText"/>
        <w:spacing w:before="120"/>
        <w:rPr>
          <w:sz w:val="20"/>
        </w:rPr>
      </w:pPr>
      <w:r w:rsidRPr="00ED12E1">
        <w:rPr>
          <w:sz w:val="20"/>
        </w:rPr>
        <w:t>+</w:t>
      </w:r>
      <w:r w:rsidRPr="00ED12E1">
        <w:rPr>
          <w:i w:val="0"/>
          <w:sz w:val="20"/>
        </w:rPr>
        <w:t xml:space="preserve"> </w:t>
      </w:r>
      <w:r w:rsidRPr="00ED12E1">
        <w:rPr>
          <w:sz w:val="20"/>
        </w:rPr>
        <w:t>Cầu đường sắt được xây</w:t>
      </w:r>
      <w:r w:rsidRPr="00ED12E1">
        <w:rPr>
          <w:i w:val="0"/>
          <w:sz w:val="20"/>
        </w:rPr>
        <w:t xml:space="preserve"> </w:t>
      </w:r>
      <w:r w:rsidRPr="00ED12E1">
        <w:rPr>
          <w:sz w:val="20"/>
        </w:rPr>
        <w:t>dựng đảm bảo cho</w:t>
      </w:r>
      <w:r w:rsidRPr="00ED12E1">
        <w:rPr>
          <w:i w:val="0"/>
          <w:sz w:val="20"/>
        </w:rPr>
        <w:t xml:space="preserve"> </w:t>
      </w:r>
      <w:r w:rsidRPr="00ED12E1">
        <w:rPr>
          <w:sz w:val="20"/>
        </w:rPr>
        <w:t>đường sắt đơn khổ lồng 1.000mm</w:t>
      </w:r>
      <w:r w:rsidRPr="00ED12E1">
        <w:rPr>
          <w:i w:val="0"/>
          <w:sz w:val="20"/>
        </w:rPr>
        <w:t xml:space="preserve"> </w:t>
      </w:r>
      <w:r w:rsidRPr="00ED12E1">
        <w:rPr>
          <w:sz w:val="20"/>
        </w:rPr>
        <w:t>và</w:t>
      </w:r>
      <w:r w:rsidRPr="00ED12E1">
        <w:rPr>
          <w:i w:val="0"/>
          <w:sz w:val="20"/>
        </w:rPr>
        <w:t xml:space="preserve"> </w:t>
      </w:r>
      <w:r w:rsidRPr="00ED12E1">
        <w:rPr>
          <w:sz w:val="20"/>
        </w:rPr>
        <w:t>1.435mm;</w:t>
      </w:r>
      <w:r w:rsidRPr="00ED12E1">
        <w:rPr>
          <w:i w:val="0"/>
          <w:sz w:val="20"/>
        </w:rPr>
        <w:t xml:space="preserve"> </w:t>
      </w:r>
      <w:r w:rsidRPr="00ED12E1">
        <w:rPr>
          <w:sz w:val="20"/>
        </w:rPr>
        <w:t>tốc độ thiết kế Vmax</w:t>
      </w:r>
      <w:r w:rsidRPr="00ED12E1">
        <w:rPr>
          <w:i w:val="0"/>
          <w:sz w:val="20"/>
        </w:rPr>
        <w:t xml:space="preserve"> </w:t>
      </w:r>
      <w:r w:rsidRPr="00ED12E1">
        <w:rPr>
          <w:sz w:val="20"/>
        </w:rPr>
        <w:t>=</w:t>
      </w:r>
      <w:r w:rsidRPr="00ED12E1">
        <w:rPr>
          <w:i w:val="0"/>
          <w:sz w:val="20"/>
        </w:rPr>
        <w:t xml:space="preserve"> </w:t>
      </w:r>
      <w:r w:rsidRPr="00ED12E1">
        <w:rPr>
          <w:sz w:val="20"/>
        </w:rPr>
        <w:t>80km/h</w:t>
      </w:r>
      <w:r w:rsidRPr="00ED12E1">
        <w:rPr>
          <w:i w:val="0"/>
          <w:sz w:val="20"/>
        </w:rPr>
        <w:t xml:space="preserve"> </w:t>
      </w:r>
      <w:r w:rsidRPr="00ED12E1">
        <w:rPr>
          <w:sz w:val="20"/>
        </w:rPr>
        <w:t>theo</w:t>
      </w:r>
      <w:r w:rsidRPr="00ED12E1">
        <w:rPr>
          <w:i w:val="0"/>
          <w:sz w:val="20"/>
        </w:rPr>
        <w:t xml:space="preserve"> </w:t>
      </w:r>
      <w:r w:rsidRPr="00ED12E1">
        <w:rPr>
          <w:sz w:val="20"/>
        </w:rPr>
        <w:t>tiêu</w:t>
      </w:r>
      <w:r w:rsidRPr="00ED12E1">
        <w:rPr>
          <w:i w:val="0"/>
          <w:sz w:val="20"/>
        </w:rPr>
        <w:t xml:space="preserve"> </w:t>
      </w:r>
      <w:r w:rsidRPr="00ED12E1">
        <w:rPr>
          <w:sz w:val="20"/>
        </w:rPr>
        <w:t>chuẩn TCCS</w:t>
      </w:r>
      <w:r w:rsidRPr="00ED12E1">
        <w:rPr>
          <w:i w:val="0"/>
          <w:sz w:val="20"/>
        </w:rPr>
        <w:t xml:space="preserve"> </w:t>
      </w:r>
      <w:r w:rsidRPr="00ED12E1">
        <w:rPr>
          <w:sz w:val="20"/>
        </w:rPr>
        <w:t>01:2022/VNRA.</w:t>
      </w:r>
      <w:r w:rsidRPr="00ED12E1">
        <w:rPr>
          <w:i w:val="0"/>
          <w:sz w:val="20"/>
        </w:rPr>
        <w:t xml:space="preserve"> </w:t>
      </w:r>
      <w:r w:rsidRPr="00ED12E1">
        <w:rPr>
          <w:sz w:val="20"/>
        </w:rPr>
        <w:t xml:space="preserve">Hoạt tải kết cấu </w:t>
      </w:r>
      <w:r w:rsidRPr="00ED12E1" w:rsidR="00ED12E1">
        <w:rPr>
          <w:sz w:val="20"/>
        </w:rPr>
        <w:t>phần</w:t>
      </w:r>
      <w:r w:rsidRPr="00ED12E1">
        <w:rPr>
          <w:sz w:val="20"/>
        </w:rPr>
        <w:t xml:space="preserve"> trên</w:t>
      </w:r>
      <w:r w:rsidRPr="00ED12E1">
        <w:rPr>
          <w:i w:val="0"/>
          <w:sz w:val="20"/>
        </w:rPr>
        <w:t xml:space="preserve"> </w:t>
      </w:r>
      <w:r w:rsidRPr="00ED12E1">
        <w:rPr>
          <w:sz w:val="20"/>
        </w:rPr>
        <w:t>đầu máy</w:t>
      </w:r>
      <w:r w:rsidRPr="00ED12E1">
        <w:rPr>
          <w:i w:val="0"/>
          <w:sz w:val="20"/>
        </w:rPr>
        <w:t xml:space="preserve"> </w:t>
      </w:r>
      <w:r w:rsidRPr="00ED12E1">
        <w:rPr>
          <w:sz w:val="20"/>
        </w:rPr>
        <w:t>D19Er</w:t>
      </w:r>
      <w:r w:rsidRPr="00ED12E1">
        <w:rPr>
          <w:i w:val="0"/>
          <w:sz w:val="20"/>
        </w:rPr>
        <w:t xml:space="preserve"> </w:t>
      </w:r>
      <w:r w:rsidRPr="00ED12E1">
        <w:rPr>
          <w:sz w:val="20"/>
        </w:rPr>
        <w:t>và</w:t>
      </w:r>
      <w:r w:rsidRPr="00ED12E1">
        <w:rPr>
          <w:i w:val="0"/>
          <w:sz w:val="20"/>
        </w:rPr>
        <w:t xml:space="preserve"> </w:t>
      </w:r>
      <w:r w:rsidRPr="00ED12E1">
        <w:rPr>
          <w:sz w:val="20"/>
        </w:rPr>
        <w:t>đoàn toa</w:t>
      </w:r>
      <w:r w:rsidRPr="00ED12E1">
        <w:rPr>
          <w:i w:val="0"/>
          <w:sz w:val="20"/>
        </w:rPr>
        <w:t xml:space="preserve"> </w:t>
      </w:r>
      <w:r w:rsidRPr="00ED12E1">
        <w:rPr>
          <w:sz w:val="20"/>
        </w:rPr>
        <w:t>6,0T/m</w:t>
      </w:r>
      <w:r w:rsidRPr="00ED12E1">
        <w:rPr>
          <w:i w:val="0"/>
          <w:sz w:val="20"/>
        </w:rPr>
        <w:t xml:space="preserve"> </w:t>
      </w:r>
      <w:r w:rsidRPr="00ED12E1">
        <w:rPr>
          <w:sz w:val="20"/>
        </w:rPr>
        <w:t xml:space="preserve">đường đơn; kết cấu </w:t>
      </w:r>
      <w:r w:rsidRPr="00ED12E1" w:rsidR="00ED12E1">
        <w:rPr>
          <w:sz w:val="20"/>
        </w:rPr>
        <w:t>phần</w:t>
      </w:r>
      <w:r w:rsidRPr="00ED12E1">
        <w:rPr>
          <w:sz w:val="20"/>
        </w:rPr>
        <w:t xml:space="preserve"> dưới cầu chính</w:t>
      </w:r>
      <w:r w:rsidRPr="00ED12E1">
        <w:rPr>
          <w:i w:val="0"/>
          <w:sz w:val="20"/>
        </w:rPr>
        <w:t xml:space="preserve"> </w:t>
      </w:r>
      <w:r w:rsidRPr="00ED12E1">
        <w:rPr>
          <w:sz w:val="20"/>
        </w:rPr>
        <w:t>hoạt tải T16</w:t>
      </w:r>
      <w:r w:rsidRPr="00ED12E1">
        <w:rPr>
          <w:i w:val="0"/>
          <w:sz w:val="20"/>
        </w:rPr>
        <w:t xml:space="preserve"> </w:t>
      </w:r>
      <w:r w:rsidRPr="00ED12E1">
        <w:rPr>
          <w:sz w:val="20"/>
        </w:rPr>
        <w:t>đường đôi, cầu trên</w:t>
      </w:r>
      <w:r w:rsidRPr="00ED12E1">
        <w:rPr>
          <w:i w:val="0"/>
          <w:sz w:val="20"/>
        </w:rPr>
        <w:t xml:space="preserve"> </w:t>
      </w:r>
      <w:r w:rsidRPr="00ED12E1">
        <w:rPr>
          <w:sz w:val="20"/>
        </w:rPr>
        <w:t>tuyến hoạt tải đầu máy</w:t>
      </w:r>
      <w:r w:rsidRPr="00ED12E1">
        <w:rPr>
          <w:i w:val="0"/>
          <w:sz w:val="20"/>
        </w:rPr>
        <w:t xml:space="preserve"> </w:t>
      </w:r>
      <w:r w:rsidRPr="00ED12E1">
        <w:rPr>
          <w:sz w:val="20"/>
        </w:rPr>
        <w:t>D19Er</w:t>
      </w:r>
      <w:r w:rsidRPr="00ED12E1">
        <w:rPr>
          <w:i w:val="0"/>
          <w:sz w:val="20"/>
        </w:rPr>
        <w:t xml:space="preserve"> </w:t>
      </w:r>
      <w:r w:rsidRPr="00ED12E1">
        <w:rPr>
          <w:sz w:val="20"/>
        </w:rPr>
        <w:t>và</w:t>
      </w:r>
      <w:r w:rsidRPr="00ED12E1">
        <w:rPr>
          <w:i w:val="0"/>
          <w:sz w:val="20"/>
        </w:rPr>
        <w:t xml:space="preserve"> </w:t>
      </w:r>
      <w:r w:rsidRPr="00ED12E1">
        <w:rPr>
          <w:sz w:val="20"/>
        </w:rPr>
        <w:t>đoàn toa</w:t>
      </w:r>
      <w:r w:rsidRPr="00ED12E1">
        <w:rPr>
          <w:i w:val="0"/>
          <w:sz w:val="20"/>
        </w:rPr>
        <w:t xml:space="preserve"> </w:t>
      </w:r>
      <w:r w:rsidRPr="00ED12E1">
        <w:rPr>
          <w:sz w:val="20"/>
        </w:rPr>
        <w:t>6,0T/m;</w:t>
      </w:r>
      <w:r w:rsidRPr="00ED12E1">
        <w:rPr>
          <w:i w:val="0"/>
          <w:sz w:val="20"/>
        </w:rPr>
        <w:t xml:space="preserve"> </w:t>
      </w:r>
      <w:r w:rsidRPr="00ED12E1">
        <w:rPr>
          <w:sz w:val="20"/>
        </w:rPr>
        <w:t>động đất cấp VII</w:t>
      </w:r>
      <w:r w:rsidRPr="00ED12E1">
        <w:rPr>
          <w:i w:val="0"/>
          <w:sz w:val="20"/>
        </w:rPr>
        <w:t xml:space="preserve"> </w:t>
      </w:r>
      <w:r w:rsidRPr="00ED12E1">
        <w:rPr>
          <w:sz w:val="20"/>
        </w:rPr>
        <w:t>(thang</w:t>
      </w:r>
      <w:r w:rsidRPr="00ED12E1">
        <w:rPr>
          <w:i w:val="0"/>
          <w:sz w:val="20"/>
        </w:rPr>
        <w:t xml:space="preserve"> </w:t>
      </w:r>
      <w:r w:rsidRPr="00ED12E1">
        <w:rPr>
          <w:sz w:val="20"/>
        </w:rPr>
        <w:t>MSK-64,</w:t>
      </w:r>
      <w:r w:rsidRPr="00ED12E1">
        <w:rPr>
          <w:i w:val="0"/>
          <w:sz w:val="20"/>
        </w:rPr>
        <w:t xml:space="preserve"> </w:t>
      </w:r>
      <w:r w:rsidRPr="00ED12E1">
        <w:rPr>
          <w:sz w:val="20"/>
        </w:rPr>
        <w:t>A=0,0769);</w:t>
      </w:r>
      <w:r w:rsidRPr="00ED12E1">
        <w:rPr>
          <w:i w:val="0"/>
          <w:sz w:val="20"/>
        </w:rPr>
        <w:t xml:space="preserve"> </w:t>
      </w:r>
      <w:r w:rsidRPr="00ED12E1">
        <w:rPr>
          <w:sz w:val="20"/>
        </w:rPr>
        <w:t>tĩnh không</w:t>
      </w:r>
      <w:r w:rsidRPr="00ED12E1">
        <w:rPr>
          <w:i w:val="0"/>
          <w:sz w:val="20"/>
        </w:rPr>
        <w:t xml:space="preserve"> </w:t>
      </w:r>
      <w:r w:rsidRPr="00ED12E1">
        <w:rPr>
          <w:sz w:val="20"/>
        </w:rPr>
        <w:t>thông</w:t>
      </w:r>
      <w:r w:rsidRPr="00ED12E1">
        <w:rPr>
          <w:i w:val="0"/>
          <w:sz w:val="20"/>
        </w:rPr>
        <w:t xml:space="preserve"> </w:t>
      </w:r>
      <w:r w:rsidRPr="00ED12E1">
        <w:rPr>
          <w:sz w:val="20"/>
        </w:rPr>
        <w:t>thuyền H</w:t>
      </w:r>
      <w:r w:rsidRPr="00ED12E1">
        <w:rPr>
          <w:i w:val="0"/>
          <w:sz w:val="20"/>
        </w:rPr>
        <w:t xml:space="preserve"> </w:t>
      </w:r>
      <w:r w:rsidRPr="00ED12E1">
        <w:rPr>
          <w:sz w:val="20"/>
        </w:rPr>
        <w:t>=</w:t>
      </w:r>
      <w:r w:rsidRPr="00ED12E1">
        <w:rPr>
          <w:i w:val="0"/>
          <w:sz w:val="20"/>
        </w:rPr>
        <w:t xml:space="preserve"> </w:t>
      </w:r>
      <w:r w:rsidRPr="00ED12E1">
        <w:rPr>
          <w:sz w:val="20"/>
        </w:rPr>
        <w:t>9,5m;</w:t>
      </w:r>
      <w:r w:rsidRPr="00ED12E1">
        <w:rPr>
          <w:i w:val="0"/>
          <w:sz w:val="20"/>
        </w:rPr>
        <w:t xml:space="preserve"> </w:t>
      </w:r>
      <w:r w:rsidRPr="00ED12E1">
        <w:rPr>
          <w:sz w:val="20"/>
        </w:rPr>
        <w:t>bề rộng khoang</w:t>
      </w:r>
      <w:r w:rsidRPr="00ED12E1">
        <w:rPr>
          <w:i w:val="0"/>
          <w:sz w:val="20"/>
        </w:rPr>
        <w:t xml:space="preserve"> </w:t>
      </w:r>
      <w:r w:rsidRPr="00ED12E1">
        <w:rPr>
          <w:sz w:val="20"/>
        </w:rPr>
        <w:t>thông</w:t>
      </w:r>
      <w:r w:rsidRPr="00ED12E1">
        <w:rPr>
          <w:i w:val="0"/>
          <w:sz w:val="20"/>
        </w:rPr>
        <w:t xml:space="preserve"> </w:t>
      </w:r>
      <w:r w:rsidRPr="00ED12E1">
        <w:rPr>
          <w:sz w:val="20"/>
        </w:rPr>
        <w:t>thuyền B</w:t>
      </w:r>
      <w:r w:rsidRPr="00ED12E1">
        <w:rPr>
          <w:i w:val="0"/>
          <w:sz w:val="20"/>
        </w:rPr>
        <w:t xml:space="preserve"> </w:t>
      </w:r>
      <w:r w:rsidRPr="00ED12E1">
        <w:rPr>
          <w:sz w:val="20"/>
        </w:rPr>
        <w:t>&gt;</w:t>
      </w:r>
      <w:r w:rsidRPr="00ED12E1">
        <w:rPr>
          <w:i w:val="0"/>
          <w:sz w:val="20"/>
        </w:rPr>
        <w:t xml:space="preserve"> </w:t>
      </w:r>
      <w:r w:rsidRPr="00ED12E1">
        <w:rPr>
          <w:sz w:val="20"/>
        </w:rPr>
        <w:t>50m;</w:t>
      </w:r>
      <w:r w:rsidRPr="00ED12E1">
        <w:rPr>
          <w:i w:val="0"/>
          <w:sz w:val="20"/>
        </w:rPr>
        <w:t xml:space="preserve"> </w:t>
      </w:r>
      <w:r w:rsidRPr="00ED12E1">
        <w:rPr>
          <w:sz w:val="20"/>
        </w:rPr>
        <w:t>tĩnh không</w:t>
      </w:r>
      <w:r w:rsidRPr="00ED12E1">
        <w:rPr>
          <w:i w:val="0"/>
          <w:sz w:val="20"/>
        </w:rPr>
        <w:t xml:space="preserve"> </w:t>
      </w:r>
      <w:r w:rsidRPr="00ED12E1">
        <w:rPr>
          <w:sz w:val="20"/>
        </w:rPr>
        <w:t>đường chui</w:t>
      </w:r>
      <w:r w:rsidRPr="00ED12E1">
        <w:rPr>
          <w:i w:val="0"/>
          <w:sz w:val="20"/>
        </w:rPr>
        <w:t xml:space="preserve"> </w:t>
      </w:r>
      <w:r w:rsidRPr="00ED12E1">
        <w:rPr>
          <w:sz w:val="20"/>
        </w:rPr>
        <w:t>dưới cầu đảm bảo H</w:t>
      </w:r>
      <w:r w:rsidRPr="00ED12E1">
        <w:rPr>
          <w:i w:val="0"/>
          <w:sz w:val="20"/>
        </w:rPr>
        <w:t xml:space="preserve"> </w:t>
      </w:r>
      <w:r w:rsidRPr="00ED12E1">
        <w:rPr>
          <w:sz w:val="20"/>
        </w:rPr>
        <w:t>≥ 4,75m.</w:t>
      </w:r>
    </w:p>
    <w:p w:rsidR="00FF5E64" w:rsidRPr="00ED12E1" w:rsidP="008D31F0">
      <w:pPr>
        <w:pStyle w:val="BodyText"/>
        <w:spacing w:before="120"/>
        <w:rPr>
          <w:sz w:val="20"/>
        </w:rPr>
      </w:pPr>
      <w:r w:rsidRPr="00ED12E1">
        <w:rPr>
          <w:sz w:val="20"/>
        </w:rPr>
        <w:t>+</w:t>
      </w:r>
      <w:r w:rsidRPr="00ED12E1">
        <w:rPr>
          <w:i w:val="0"/>
          <w:sz w:val="20"/>
        </w:rPr>
        <w:t xml:space="preserve"> </w:t>
      </w:r>
      <w:r w:rsidRPr="00ED12E1">
        <w:rPr>
          <w:sz w:val="20"/>
        </w:rPr>
        <w:t>Cầu chính:</w:t>
      </w:r>
      <w:r w:rsidRPr="00ED12E1">
        <w:rPr>
          <w:i w:val="0"/>
          <w:sz w:val="20"/>
        </w:rPr>
        <w:t xml:space="preserve"> </w:t>
      </w:r>
      <w:r w:rsidRPr="00ED12E1">
        <w:rPr>
          <w:sz w:val="20"/>
        </w:rPr>
        <w:t>Sơ đồ cầu gồm 06</w:t>
      </w:r>
      <w:r w:rsidRPr="00ED12E1">
        <w:rPr>
          <w:i w:val="0"/>
          <w:sz w:val="20"/>
        </w:rPr>
        <w:t xml:space="preserve"> </w:t>
      </w:r>
      <w:r w:rsidRPr="00ED12E1">
        <w:rPr>
          <w:sz w:val="20"/>
        </w:rPr>
        <w:t>nhịp [(35,0+35,0)+(40,0+100,0)+(35,0+35,0)]m;</w:t>
      </w:r>
      <w:r w:rsidRPr="00ED12E1">
        <w:rPr>
          <w:i w:val="0"/>
          <w:sz w:val="20"/>
        </w:rPr>
        <w:t xml:space="preserve"> </w:t>
      </w:r>
      <w:r w:rsidRPr="00ED12E1">
        <w:rPr>
          <w:sz w:val="20"/>
        </w:rPr>
        <w:t xml:space="preserve">kết cấu </w:t>
      </w:r>
      <w:r w:rsidRPr="00ED12E1" w:rsidR="00ED12E1">
        <w:rPr>
          <w:sz w:val="20"/>
        </w:rPr>
        <w:t>phần</w:t>
      </w:r>
      <w:r w:rsidRPr="00ED12E1">
        <w:rPr>
          <w:sz w:val="20"/>
        </w:rPr>
        <w:t xml:space="preserve"> trên:</w:t>
      </w:r>
      <w:r w:rsidRPr="00ED12E1">
        <w:rPr>
          <w:i w:val="0"/>
          <w:sz w:val="20"/>
        </w:rPr>
        <w:t xml:space="preserve"> </w:t>
      </w:r>
      <w:r w:rsidRPr="00ED12E1">
        <w:rPr>
          <w:sz w:val="20"/>
        </w:rPr>
        <w:t>Nhịp cầu chính</w:t>
      </w:r>
      <w:r w:rsidRPr="00ED12E1">
        <w:rPr>
          <w:i w:val="0"/>
          <w:sz w:val="20"/>
        </w:rPr>
        <w:t xml:space="preserve"> </w:t>
      </w:r>
      <w:r w:rsidRPr="00ED12E1">
        <w:rPr>
          <w:sz w:val="20"/>
        </w:rPr>
        <w:t>gồm 02</w:t>
      </w:r>
      <w:r w:rsidRPr="00ED12E1">
        <w:rPr>
          <w:i w:val="0"/>
          <w:sz w:val="20"/>
        </w:rPr>
        <w:t xml:space="preserve"> </w:t>
      </w:r>
      <w:r w:rsidRPr="00ED12E1">
        <w:rPr>
          <w:sz w:val="20"/>
        </w:rPr>
        <w:t>nhịp dàn</w:t>
      </w:r>
      <w:r w:rsidRPr="00ED12E1">
        <w:rPr>
          <w:i w:val="0"/>
          <w:sz w:val="20"/>
        </w:rPr>
        <w:t xml:space="preserve"> </w:t>
      </w:r>
      <w:r w:rsidRPr="00ED12E1">
        <w:rPr>
          <w:sz w:val="20"/>
        </w:rPr>
        <w:t>biên</w:t>
      </w:r>
      <w:r w:rsidRPr="00ED12E1">
        <w:rPr>
          <w:i w:val="0"/>
          <w:sz w:val="20"/>
        </w:rPr>
        <w:t xml:space="preserve"> </w:t>
      </w:r>
      <w:r w:rsidRPr="00ED12E1">
        <w:rPr>
          <w:sz w:val="20"/>
        </w:rPr>
        <w:t>song</w:t>
      </w:r>
      <w:r w:rsidRPr="00ED12E1">
        <w:rPr>
          <w:i w:val="0"/>
          <w:sz w:val="20"/>
        </w:rPr>
        <w:t xml:space="preserve"> </w:t>
      </w:r>
      <w:r w:rsidRPr="00ED12E1">
        <w:rPr>
          <w:sz w:val="20"/>
        </w:rPr>
        <w:t>song</w:t>
      </w:r>
      <w:r w:rsidRPr="00ED12E1">
        <w:rPr>
          <w:i w:val="0"/>
          <w:sz w:val="20"/>
        </w:rPr>
        <w:t xml:space="preserve"> </w:t>
      </w:r>
      <w:r w:rsidRPr="00ED12E1">
        <w:rPr>
          <w:sz w:val="20"/>
        </w:rPr>
        <w:t>với sơ đồ nhịp (40,0+100,0)m,</w:t>
      </w:r>
      <w:r w:rsidRPr="00ED12E1">
        <w:rPr>
          <w:i w:val="0"/>
          <w:sz w:val="20"/>
        </w:rPr>
        <w:t xml:space="preserve"> </w:t>
      </w:r>
      <w:r w:rsidRPr="00ED12E1">
        <w:rPr>
          <w:sz w:val="20"/>
        </w:rPr>
        <w:t>mặt cầu trần; nhịp cầu dẫn gồm 04</w:t>
      </w:r>
      <w:r w:rsidRPr="00ED12E1">
        <w:rPr>
          <w:i w:val="0"/>
          <w:sz w:val="20"/>
        </w:rPr>
        <w:t xml:space="preserve"> </w:t>
      </w:r>
      <w:r w:rsidRPr="00ED12E1">
        <w:rPr>
          <w:sz w:val="20"/>
        </w:rPr>
        <w:t>nhịp dầm thép;</w:t>
      </w:r>
      <w:r w:rsidRPr="00ED12E1">
        <w:rPr>
          <w:i w:val="0"/>
          <w:sz w:val="20"/>
        </w:rPr>
        <w:t xml:space="preserve"> </w:t>
      </w:r>
      <w:r w:rsidRPr="00ED12E1">
        <w:rPr>
          <w:sz w:val="20"/>
        </w:rPr>
        <w:t>mặt cầu máng</w:t>
      </w:r>
      <w:r w:rsidRPr="00ED12E1">
        <w:rPr>
          <w:i w:val="0"/>
          <w:sz w:val="20"/>
        </w:rPr>
        <w:t xml:space="preserve"> </w:t>
      </w:r>
      <w:r w:rsidRPr="00ED12E1">
        <w:rPr>
          <w:sz w:val="20"/>
        </w:rPr>
        <w:t>thép</w:t>
      </w:r>
      <w:r w:rsidRPr="00ED12E1">
        <w:rPr>
          <w:i w:val="0"/>
          <w:sz w:val="20"/>
        </w:rPr>
        <w:t xml:space="preserve"> </w:t>
      </w:r>
      <w:r w:rsidRPr="00ED12E1">
        <w:rPr>
          <w:sz w:val="20"/>
        </w:rPr>
        <w:t>đá balát;</w:t>
      </w:r>
      <w:r w:rsidRPr="00ED12E1">
        <w:rPr>
          <w:i w:val="0"/>
          <w:sz w:val="20"/>
        </w:rPr>
        <w:t xml:space="preserve"> </w:t>
      </w:r>
      <w:r w:rsidRPr="00ED12E1">
        <w:rPr>
          <w:sz w:val="20"/>
        </w:rPr>
        <w:t xml:space="preserve">kết cấu </w:t>
      </w:r>
      <w:r w:rsidRPr="00ED12E1" w:rsidR="00ED12E1">
        <w:rPr>
          <w:sz w:val="20"/>
        </w:rPr>
        <w:t>phần</w:t>
      </w:r>
      <w:r w:rsidRPr="00ED12E1">
        <w:rPr>
          <w:sz w:val="20"/>
        </w:rPr>
        <w:t xml:space="preserve"> dưới mố, trụ cầu bằng bê</w:t>
      </w:r>
      <w:r w:rsidRPr="00ED12E1">
        <w:rPr>
          <w:i w:val="0"/>
          <w:sz w:val="20"/>
        </w:rPr>
        <w:t xml:space="preserve"> </w:t>
      </w:r>
      <w:r w:rsidRPr="00ED12E1">
        <w:rPr>
          <w:sz w:val="20"/>
        </w:rPr>
        <w:t>tông</w:t>
      </w:r>
      <w:r w:rsidRPr="00ED12E1">
        <w:rPr>
          <w:i w:val="0"/>
          <w:sz w:val="20"/>
        </w:rPr>
        <w:t xml:space="preserve"> </w:t>
      </w:r>
      <w:r w:rsidRPr="00ED12E1">
        <w:rPr>
          <w:sz w:val="20"/>
        </w:rPr>
        <w:t>cốt thép,</w:t>
      </w:r>
      <w:r w:rsidRPr="00ED12E1">
        <w:rPr>
          <w:i w:val="0"/>
          <w:sz w:val="20"/>
        </w:rPr>
        <w:t xml:space="preserve"> </w:t>
      </w:r>
      <w:r w:rsidRPr="00ED12E1">
        <w:rPr>
          <w:sz w:val="20"/>
        </w:rPr>
        <w:t>móng</w:t>
      </w:r>
      <w:r w:rsidRPr="00ED12E1">
        <w:rPr>
          <w:i w:val="0"/>
          <w:sz w:val="20"/>
        </w:rPr>
        <w:t xml:space="preserve"> </w:t>
      </w:r>
      <w:r w:rsidRPr="00ED12E1">
        <w:rPr>
          <w:sz w:val="20"/>
        </w:rPr>
        <w:t>cọc bê</w:t>
      </w:r>
      <w:r w:rsidRPr="00ED12E1">
        <w:rPr>
          <w:i w:val="0"/>
          <w:sz w:val="20"/>
        </w:rPr>
        <w:t xml:space="preserve"> </w:t>
      </w:r>
      <w:r w:rsidRPr="00ED12E1">
        <w:rPr>
          <w:sz w:val="20"/>
        </w:rPr>
        <w:t>tông</w:t>
      </w:r>
      <w:r w:rsidRPr="00ED12E1">
        <w:rPr>
          <w:i w:val="0"/>
          <w:sz w:val="20"/>
        </w:rPr>
        <w:t xml:space="preserve"> </w:t>
      </w:r>
      <w:r w:rsidRPr="00ED12E1">
        <w:rPr>
          <w:sz w:val="20"/>
        </w:rPr>
        <w:t>cốt thép.</w:t>
      </w:r>
    </w:p>
    <w:p w:rsidR="00FF5E64"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FF5E64" w:rsidRPr="00ED12E1" w:rsidP="008D31F0">
      <w:pPr>
        <w:pStyle w:val="Heading7"/>
        <w:spacing w:before="120"/>
        <w:jc w:val="center"/>
        <w:rPr>
          <w:sz w:val="20"/>
        </w:rPr>
      </w:pPr>
      <w:r w:rsidRPr="00ED12E1">
        <w:rPr>
          <w:sz w:val="20"/>
        </w:rPr>
        <w:t>Bảng 72.</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cầu đường sắt</w:t>
      </w:r>
    </w:p>
    <w:p w:rsidR="00FF5E64" w:rsidRPr="00ED12E1" w:rsidP="008D31F0">
      <w:pPr>
        <w:spacing w:before="120"/>
        <w:jc w:val="right"/>
        <w:rPr>
          <w:sz w:val="20"/>
        </w:rPr>
      </w:pPr>
      <w:r w:rsidRPr="00ED12E1">
        <w:rPr>
          <w:sz w:val="20"/>
        </w:rPr>
        <w:t>Đơn vị tính: 1000đồng/md cầu</w:t>
      </w:r>
    </w:p>
    <w:tbl>
      <w:tblPr>
        <w:tblStyle w:val="TableNormal"/>
        <w:tblW w:w="5000" w:type="pct"/>
        <w:tblCellMar>
          <w:left w:w="0" w:type="dxa"/>
          <w:right w:w="0" w:type="dxa"/>
        </w:tblCellMar>
        <w:tblLook w:val="01E0"/>
      </w:tblPr>
      <w:tblGrid>
        <w:gridCol w:w="1603"/>
        <w:gridCol w:w="3705"/>
        <w:gridCol w:w="1577"/>
        <w:gridCol w:w="1252"/>
        <w:gridCol w:w="934"/>
      </w:tblGrid>
      <w:tr>
        <w:tblPrEx>
          <w:tblW w:w="5000" w:type="pct"/>
          <w:tblCellMar>
            <w:left w:w="0" w:type="dxa"/>
            <w:right w:w="0" w:type="dxa"/>
          </w:tblCellMar>
          <w:tblLook w:val="01E0"/>
        </w:tblPrEx>
        <w:tc>
          <w:tcPr>
            <w:tcW w:w="884" w:type="pct"/>
            <w:tcBorders>
              <w:top w:val="single" w:sz="2" w:space="0" w:color="auto"/>
            </w:tcBorders>
            <w:shd w:val="clear" w:color="auto" w:fill="auto"/>
            <w:vAlign w:val="center"/>
          </w:tcPr>
          <w:p w:rsidR="00B81B9E" w:rsidRPr="00ED12E1" w:rsidP="008D31F0">
            <w:pPr>
              <w:pStyle w:val="TableParagraph"/>
              <w:spacing w:before="120"/>
              <w:jc w:val="center"/>
              <w:rPr>
                <w:b/>
                <w:sz w:val="20"/>
              </w:rPr>
            </w:pPr>
          </w:p>
        </w:tc>
        <w:tc>
          <w:tcPr>
            <w:tcW w:w="2042" w:type="pct"/>
            <w:tcBorders>
              <w:top w:val="single" w:sz="2" w:space="0" w:color="auto"/>
            </w:tcBorders>
            <w:shd w:val="clear" w:color="auto" w:fill="auto"/>
            <w:vAlign w:val="center"/>
          </w:tcPr>
          <w:p w:rsidR="00B81B9E" w:rsidRPr="00ED12E1" w:rsidP="008D31F0">
            <w:pPr>
              <w:pStyle w:val="TableParagraph"/>
              <w:spacing w:before="120"/>
              <w:jc w:val="center"/>
              <w:rPr>
                <w:b/>
                <w:sz w:val="20"/>
              </w:rPr>
            </w:pPr>
          </w:p>
        </w:tc>
        <w:tc>
          <w:tcPr>
            <w:tcW w:w="869" w:type="pct"/>
            <w:vMerge w:val="restart"/>
            <w:tcBorders>
              <w:top w:val="single" w:sz="2" w:space="0" w:color="auto"/>
            </w:tcBorders>
            <w:shd w:val="clear" w:color="auto" w:fill="auto"/>
            <w:vAlign w:val="center"/>
          </w:tcPr>
          <w:p w:rsidR="00B81B9E" w:rsidRPr="00ED12E1" w:rsidP="008D31F0">
            <w:pPr>
              <w:pStyle w:val="TableParagraph"/>
              <w:spacing w:before="120"/>
              <w:jc w:val="center"/>
              <w:rPr>
                <w:b/>
                <w:sz w:val="20"/>
                <w:szCs w:val="20"/>
              </w:rPr>
            </w:pPr>
            <w:r w:rsidRPr="00ED12E1">
              <w:rPr>
                <w:b/>
                <w:sz w:val="20"/>
                <w:szCs w:val="20"/>
              </w:rPr>
              <w:t>Suất vốn đầu tư</w:t>
            </w:r>
          </w:p>
        </w:tc>
        <w:tc>
          <w:tcPr>
            <w:tcW w:w="1205" w:type="pct"/>
            <w:gridSpan w:val="2"/>
            <w:tcBorders>
              <w:top w:val="single" w:sz="2" w:space="0" w:color="auto"/>
              <w:bottom w:val="single" w:sz="2" w:space="0" w:color="auto"/>
            </w:tcBorders>
            <w:shd w:val="clear" w:color="auto" w:fill="auto"/>
            <w:vAlign w:val="center"/>
          </w:tcPr>
          <w:p w:rsidR="00B81B9E"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84" w:type="pct"/>
            <w:shd w:val="clear" w:color="auto" w:fill="auto"/>
            <w:vAlign w:val="center"/>
          </w:tcPr>
          <w:p w:rsidR="00B81B9E" w:rsidRPr="00ED12E1" w:rsidP="008D31F0">
            <w:pPr>
              <w:pStyle w:val="TableParagraph"/>
              <w:spacing w:before="120"/>
              <w:jc w:val="center"/>
              <w:rPr>
                <w:b/>
                <w:sz w:val="20"/>
              </w:rPr>
            </w:pPr>
          </w:p>
        </w:tc>
        <w:tc>
          <w:tcPr>
            <w:tcW w:w="2042" w:type="pct"/>
            <w:shd w:val="clear" w:color="auto" w:fill="auto"/>
            <w:vAlign w:val="center"/>
          </w:tcPr>
          <w:p w:rsidR="00B81B9E" w:rsidRPr="00ED12E1" w:rsidP="008D31F0">
            <w:pPr>
              <w:pStyle w:val="TableParagraph"/>
              <w:spacing w:before="120"/>
              <w:jc w:val="center"/>
              <w:rPr>
                <w:b/>
                <w:sz w:val="20"/>
              </w:rPr>
            </w:pPr>
          </w:p>
        </w:tc>
        <w:tc>
          <w:tcPr>
            <w:tcW w:w="869" w:type="pct"/>
            <w:vMerge/>
            <w:tcBorders>
              <w:bottom w:val="single" w:sz="2" w:space="0" w:color="auto"/>
            </w:tcBorders>
            <w:shd w:val="clear" w:color="auto" w:fill="auto"/>
            <w:vAlign w:val="center"/>
          </w:tcPr>
          <w:p w:rsidR="00B81B9E" w:rsidRPr="00ED12E1" w:rsidP="008D31F0">
            <w:pPr>
              <w:pStyle w:val="TableParagraph"/>
              <w:spacing w:before="120"/>
              <w:jc w:val="center"/>
              <w:rPr>
                <w:b/>
                <w:sz w:val="20"/>
              </w:rPr>
            </w:pPr>
          </w:p>
        </w:tc>
        <w:tc>
          <w:tcPr>
            <w:tcW w:w="690" w:type="pct"/>
            <w:tcBorders>
              <w:top w:val="single" w:sz="2" w:space="0" w:color="auto"/>
              <w:bottom w:val="single" w:sz="2" w:space="0" w:color="auto"/>
            </w:tcBorders>
            <w:shd w:val="clear" w:color="auto" w:fill="auto"/>
            <w:vAlign w:val="center"/>
          </w:tcPr>
          <w:p w:rsidR="00B81B9E" w:rsidRPr="00ED12E1" w:rsidP="008D31F0">
            <w:pPr>
              <w:pStyle w:val="TableParagraph"/>
              <w:spacing w:before="120"/>
              <w:jc w:val="center"/>
              <w:rPr>
                <w:b/>
                <w:sz w:val="20"/>
              </w:rPr>
            </w:pPr>
            <w:r w:rsidRPr="00ED12E1">
              <w:rPr>
                <w:sz w:val="20"/>
              </w:rPr>
              <w:t>Chi phí xây dựng</w:t>
            </w:r>
          </w:p>
        </w:tc>
        <w:tc>
          <w:tcPr>
            <w:tcW w:w="515" w:type="pct"/>
            <w:tcBorders>
              <w:top w:val="single" w:sz="2" w:space="0" w:color="auto"/>
              <w:bottom w:val="single" w:sz="2" w:space="0" w:color="auto"/>
            </w:tcBorders>
            <w:shd w:val="clear" w:color="auto" w:fill="auto"/>
            <w:vAlign w:val="center"/>
          </w:tcPr>
          <w:p w:rsidR="00B81B9E"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84" w:type="pct"/>
            <w:shd w:val="clear" w:color="auto" w:fill="auto"/>
            <w:vAlign w:val="center"/>
          </w:tcPr>
          <w:p w:rsidR="00B81B9E" w:rsidRPr="00ED12E1" w:rsidP="008D31F0">
            <w:pPr>
              <w:pStyle w:val="TableParagraph"/>
              <w:spacing w:before="120"/>
              <w:jc w:val="center"/>
              <w:rPr>
                <w:b/>
                <w:sz w:val="20"/>
              </w:rPr>
            </w:pPr>
          </w:p>
        </w:tc>
        <w:tc>
          <w:tcPr>
            <w:tcW w:w="2042" w:type="pct"/>
            <w:shd w:val="clear" w:color="auto" w:fill="auto"/>
            <w:vAlign w:val="center"/>
          </w:tcPr>
          <w:p w:rsidR="00B81B9E" w:rsidRPr="00ED12E1" w:rsidP="008D31F0">
            <w:pPr>
              <w:pStyle w:val="TableParagraph"/>
              <w:spacing w:before="120"/>
              <w:rPr>
                <w:b/>
                <w:sz w:val="20"/>
                <w:szCs w:val="20"/>
              </w:rPr>
            </w:pPr>
          </w:p>
        </w:tc>
        <w:tc>
          <w:tcPr>
            <w:tcW w:w="869" w:type="pct"/>
            <w:tcBorders>
              <w:top w:val="single" w:sz="2" w:space="0" w:color="auto"/>
            </w:tcBorders>
            <w:shd w:val="clear" w:color="auto" w:fill="auto"/>
            <w:vAlign w:val="center"/>
          </w:tcPr>
          <w:p w:rsidR="00B81B9E" w:rsidRPr="00ED12E1" w:rsidP="008D31F0">
            <w:pPr>
              <w:pStyle w:val="TableParagraph"/>
              <w:spacing w:before="120"/>
              <w:jc w:val="center"/>
              <w:rPr>
                <w:b/>
                <w:sz w:val="20"/>
              </w:rPr>
            </w:pPr>
            <w:r w:rsidRPr="00ED12E1">
              <w:rPr>
                <w:b/>
                <w:sz w:val="20"/>
              </w:rPr>
              <w:t>0</w:t>
            </w:r>
          </w:p>
        </w:tc>
        <w:tc>
          <w:tcPr>
            <w:tcW w:w="690" w:type="pct"/>
            <w:tcBorders>
              <w:top w:val="single" w:sz="2" w:space="0" w:color="auto"/>
            </w:tcBorders>
            <w:shd w:val="clear" w:color="auto" w:fill="auto"/>
            <w:vAlign w:val="center"/>
          </w:tcPr>
          <w:p w:rsidR="00B81B9E" w:rsidRPr="00ED12E1" w:rsidP="008D31F0">
            <w:pPr>
              <w:pStyle w:val="TableParagraph"/>
              <w:spacing w:before="120"/>
              <w:jc w:val="center"/>
              <w:rPr>
                <w:b/>
                <w:sz w:val="20"/>
              </w:rPr>
            </w:pPr>
            <w:r w:rsidRPr="00ED12E1">
              <w:rPr>
                <w:b/>
                <w:sz w:val="20"/>
              </w:rPr>
              <w:t>1</w:t>
            </w:r>
          </w:p>
        </w:tc>
        <w:tc>
          <w:tcPr>
            <w:tcW w:w="515" w:type="pct"/>
            <w:tcBorders>
              <w:top w:val="single" w:sz="2" w:space="0" w:color="auto"/>
            </w:tcBorders>
            <w:shd w:val="clear" w:color="auto" w:fill="auto"/>
            <w:vAlign w:val="center"/>
          </w:tcPr>
          <w:p w:rsidR="00B81B9E"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84" w:type="pct"/>
            <w:shd w:val="clear" w:color="auto" w:fill="auto"/>
            <w:vAlign w:val="center"/>
          </w:tcPr>
          <w:p w:rsidR="00B81B9E" w:rsidRPr="00ED12E1" w:rsidP="008D31F0">
            <w:pPr>
              <w:pStyle w:val="TableParagraph"/>
              <w:spacing w:before="120"/>
              <w:jc w:val="center"/>
              <w:rPr>
                <w:b/>
                <w:sz w:val="20"/>
              </w:rPr>
            </w:pPr>
            <w:r w:rsidRPr="00ED12E1">
              <w:rPr>
                <w:sz w:val="20"/>
              </w:rPr>
              <w:t>14400.01</w:t>
            </w:r>
          </w:p>
        </w:tc>
        <w:tc>
          <w:tcPr>
            <w:tcW w:w="2042" w:type="pct"/>
            <w:shd w:val="clear" w:color="auto" w:fill="auto"/>
            <w:vAlign w:val="center"/>
          </w:tcPr>
          <w:p w:rsidR="00B81B9E" w:rsidRPr="00ED12E1" w:rsidP="008D31F0">
            <w:pPr>
              <w:pStyle w:val="TableParagraph"/>
              <w:spacing w:before="120"/>
              <w:rPr>
                <w:b/>
                <w:sz w:val="20"/>
                <w:szCs w:val="20"/>
              </w:rPr>
            </w:pPr>
            <w:r w:rsidRPr="00ED12E1">
              <w:rPr>
                <w:sz w:val="20"/>
              </w:rPr>
              <w:t>Cầu đường sắt đảm bảo cho đường sắt đơn khổ lồng 1.000mm và 1.435mm; tốc độ thiết kế Vmax = 80km/h</w:t>
            </w:r>
          </w:p>
        </w:tc>
        <w:tc>
          <w:tcPr>
            <w:tcW w:w="869" w:type="pct"/>
            <w:tcBorders>
              <w:bottom w:val="single" w:sz="2" w:space="0" w:color="auto"/>
            </w:tcBorders>
            <w:shd w:val="clear" w:color="auto" w:fill="auto"/>
            <w:vAlign w:val="center"/>
          </w:tcPr>
          <w:p w:rsidR="00B81B9E" w:rsidRPr="00ED12E1" w:rsidP="008D31F0">
            <w:pPr>
              <w:pStyle w:val="TableParagraph"/>
              <w:spacing w:before="120"/>
              <w:jc w:val="center"/>
              <w:rPr>
                <w:b/>
                <w:sz w:val="20"/>
              </w:rPr>
            </w:pPr>
            <w:r w:rsidRPr="00ED12E1">
              <w:rPr>
                <w:b/>
                <w:sz w:val="20"/>
              </w:rPr>
              <w:t>981.887</w:t>
            </w:r>
            <w:r w:rsidRPr="00ED12E1">
              <w:rPr>
                <w:sz w:val="20"/>
              </w:rPr>
              <w:t xml:space="preserve"> </w:t>
            </w:r>
          </w:p>
        </w:tc>
        <w:tc>
          <w:tcPr>
            <w:tcW w:w="690" w:type="pct"/>
            <w:tcBorders>
              <w:bottom w:val="single" w:sz="2" w:space="0" w:color="auto"/>
            </w:tcBorders>
            <w:shd w:val="clear" w:color="auto" w:fill="auto"/>
            <w:vAlign w:val="center"/>
          </w:tcPr>
          <w:p w:rsidR="00B81B9E" w:rsidRPr="00ED12E1" w:rsidP="008D31F0">
            <w:pPr>
              <w:pStyle w:val="TableParagraph"/>
              <w:spacing w:before="120"/>
              <w:jc w:val="center"/>
              <w:rPr>
                <w:b/>
                <w:sz w:val="20"/>
              </w:rPr>
            </w:pPr>
            <w:r w:rsidRPr="00ED12E1">
              <w:rPr>
                <w:sz w:val="20"/>
              </w:rPr>
              <w:t>850.870</w:t>
            </w:r>
          </w:p>
        </w:tc>
        <w:tc>
          <w:tcPr>
            <w:tcW w:w="515" w:type="pct"/>
            <w:shd w:val="clear" w:color="auto" w:fill="auto"/>
            <w:vAlign w:val="center"/>
          </w:tcPr>
          <w:p w:rsidR="00B81B9E" w:rsidRPr="00ED12E1" w:rsidP="008D31F0">
            <w:pPr>
              <w:pStyle w:val="TableParagraph"/>
              <w:spacing w:before="120"/>
              <w:jc w:val="center"/>
              <w:rPr>
                <w:b/>
                <w:sz w:val="20"/>
              </w:rPr>
            </w:pPr>
          </w:p>
        </w:tc>
      </w:tr>
    </w:tbl>
    <w:p w:rsidR="00FF5E64" w:rsidRPr="00ED12E1" w:rsidP="008D31F0">
      <w:pPr>
        <w:pStyle w:val="Heading2"/>
        <w:tabs>
          <w:tab w:val="left" w:pos="668"/>
        </w:tabs>
        <w:spacing w:before="120"/>
        <w:ind w:left="0" w:firstLine="0"/>
        <w:rPr>
          <w:sz w:val="20"/>
        </w:rPr>
      </w:pPr>
      <w:bookmarkStart w:id="128" w:name="dieu_5_5"/>
      <w:r w:rsidRPr="00ED12E1" w:rsidR="006231F6">
        <w:rPr>
          <w:sz w:val="20"/>
        </w:rPr>
        <w:t>5. CÔNG TRÌNH HẦM ĐƯỜNG SẮT</w:t>
      </w:r>
      <w:bookmarkEnd w:id="128"/>
    </w:p>
    <w:p w:rsidR="00FF5E64"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FF5E64" w:rsidRPr="00ED12E1" w:rsidP="008D31F0">
      <w:pPr>
        <w:pStyle w:val="Listenabsatz"/>
        <w:tabs>
          <w:tab w:val="left" w:pos="520"/>
        </w:tabs>
        <w:ind w:left="0" w:firstLine="0"/>
        <w:rPr>
          <w:i/>
          <w:sz w:val="20"/>
        </w:rPr>
      </w:pPr>
      <w:r w:rsidRPr="00ED12E1" w:rsidR="00CC01F6">
        <w:rPr>
          <w:i/>
          <w:iCs/>
          <w:sz w:val="20"/>
          <w:szCs w:val="18"/>
        </w:rPr>
        <w:t>-</w:t>
      </w:r>
      <w:r w:rsidRPr="00ED12E1" w:rsidR="00E864A5">
        <w:rPr>
          <w:i/>
          <w:iCs/>
          <w:sz w:val="20"/>
          <w:szCs w:val="18"/>
        </w:rPr>
        <w:t xml:space="preserve"> </w:t>
      </w:r>
      <w:r w:rsidRPr="00ED12E1">
        <w:rPr>
          <w:i/>
          <w:sz w:val="20"/>
        </w:rPr>
        <w:t>Suất vốn đầu tư xây</w:t>
      </w:r>
      <w:r w:rsidRPr="00ED12E1">
        <w:rPr>
          <w:sz w:val="20"/>
        </w:rPr>
        <w:t xml:space="preserve"> </w:t>
      </w:r>
      <w:r w:rsidRPr="00ED12E1">
        <w:rPr>
          <w:i/>
          <w:sz w:val="20"/>
        </w:rPr>
        <w:t>dựng hầm đường sắt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cần thiết để xây</w:t>
      </w:r>
      <w:r w:rsidRPr="00ED12E1">
        <w:rPr>
          <w:sz w:val="20"/>
        </w:rPr>
        <w:t xml:space="preserve"> </w:t>
      </w:r>
      <w:r w:rsidRPr="00ED12E1">
        <w:rPr>
          <w:i/>
          <w:sz w:val="20"/>
        </w:rPr>
        <w:t>dựng hầm đường sắt tính</w:t>
      </w:r>
      <w:r w:rsidRPr="00ED12E1">
        <w:rPr>
          <w:sz w:val="20"/>
        </w:rPr>
        <w:t xml:space="preserve"> </w:t>
      </w:r>
      <w:r w:rsidRPr="00ED12E1">
        <w:rPr>
          <w:i/>
          <w:sz w:val="20"/>
        </w:rPr>
        <w:t>trên</w:t>
      </w:r>
      <w:r w:rsidRPr="00ED12E1">
        <w:rPr>
          <w:sz w:val="20"/>
        </w:rPr>
        <w:t xml:space="preserve"> </w:t>
      </w:r>
      <w:r w:rsidRPr="00ED12E1">
        <w:rPr>
          <w:i/>
          <w:sz w:val="20"/>
        </w:rPr>
        <w:t>01km</w:t>
      </w:r>
      <w:r w:rsidRPr="00ED12E1">
        <w:rPr>
          <w:sz w:val="20"/>
        </w:rPr>
        <w:t xml:space="preserve"> </w:t>
      </w:r>
      <w:r w:rsidRPr="00ED12E1">
        <w:rPr>
          <w:i/>
          <w:sz w:val="20"/>
        </w:rPr>
        <w:t>chiều dài</w:t>
      </w:r>
      <w:r w:rsidRPr="00ED12E1">
        <w:rPr>
          <w:sz w:val="20"/>
        </w:rPr>
        <w:t xml:space="preserve"> </w:t>
      </w:r>
      <w:r w:rsidRPr="00ED12E1">
        <w:rPr>
          <w:i/>
          <w:sz w:val="20"/>
        </w:rPr>
        <w:t>ống hầm</w:t>
      </w:r>
    </w:p>
    <w:p w:rsidR="00FF5E64" w:rsidRPr="00ED12E1" w:rsidP="008D31F0">
      <w:pPr>
        <w:pStyle w:val="Listenabsatz"/>
        <w:tabs>
          <w:tab w:val="left" w:pos="532"/>
        </w:tabs>
        <w:ind w:left="0" w:firstLine="0"/>
        <w:rPr>
          <w:i/>
          <w:sz w:val="20"/>
        </w:rPr>
      </w:pPr>
      <w:r w:rsidRPr="00ED12E1" w:rsidR="00CC01F6">
        <w:rPr>
          <w:i/>
          <w:iCs/>
          <w:sz w:val="20"/>
          <w:szCs w:val="18"/>
        </w:rPr>
        <w:t>-</w:t>
      </w:r>
      <w:r w:rsidRPr="00ED12E1" w:rsidR="00E864A5">
        <w:rPr>
          <w:i/>
          <w:iCs/>
          <w:sz w:val="20"/>
          <w:szCs w:val="18"/>
        </w:rPr>
        <w:t xml:space="preserve"> </w:t>
      </w:r>
      <w:r w:rsidRPr="00ED12E1" w:rsidR="00ED12E1">
        <w:rPr>
          <w:i/>
          <w:sz w:val="20"/>
        </w:rPr>
        <w:t>Phần</w:t>
      </w:r>
      <w:r w:rsidRPr="00ED12E1">
        <w:rPr>
          <w:i/>
          <w:sz w:val="20"/>
        </w:rPr>
        <w:t xml:space="preserve"> xây</w:t>
      </w:r>
      <w:r w:rsidRPr="00ED12E1">
        <w:rPr>
          <w:sz w:val="20"/>
        </w:rPr>
        <w:t xml:space="preserve"> </w:t>
      </w:r>
      <w:r w:rsidRPr="00ED12E1">
        <w:rPr>
          <w:i/>
          <w:sz w:val="20"/>
        </w:rPr>
        <w:t>dựng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hầm chính,</w:t>
      </w:r>
      <w:r w:rsidRPr="00ED12E1">
        <w:rPr>
          <w:sz w:val="20"/>
        </w:rPr>
        <w:t xml:space="preserve"> </w:t>
      </w:r>
      <w:r w:rsidRPr="00ED12E1">
        <w:rPr>
          <w:i/>
          <w:sz w:val="20"/>
        </w:rPr>
        <w:t>đường cửa hầm (sân</w:t>
      </w:r>
      <w:r w:rsidRPr="00ED12E1">
        <w:rPr>
          <w:sz w:val="20"/>
        </w:rPr>
        <w:t xml:space="preserve"> </w:t>
      </w:r>
      <w:r w:rsidRPr="00ED12E1">
        <w:rPr>
          <w:i/>
          <w:sz w:val="20"/>
        </w:rPr>
        <w:t>hầm), hệ thống điện, chiếu sáng,</w:t>
      </w:r>
      <w:r w:rsidRPr="00ED12E1">
        <w:rPr>
          <w:sz w:val="20"/>
        </w:rPr>
        <w:t xml:space="preserve"> </w:t>
      </w:r>
      <w:r w:rsidRPr="00ED12E1">
        <w:rPr>
          <w:i/>
          <w:sz w:val="20"/>
        </w:rPr>
        <w:t>thông</w:t>
      </w:r>
      <w:r w:rsidRPr="00ED12E1">
        <w:rPr>
          <w:sz w:val="20"/>
        </w:rPr>
        <w:t xml:space="preserve"> </w:t>
      </w:r>
      <w:r w:rsidRPr="00ED12E1">
        <w:rPr>
          <w:i/>
          <w:sz w:val="20"/>
        </w:rPr>
        <w:t>gió,</w:t>
      </w:r>
      <w:r w:rsidRPr="00ED12E1">
        <w:rPr>
          <w:sz w:val="20"/>
        </w:rPr>
        <w:t xml:space="preserve"> </w:t>
      </w:r>
      <w:r w:rsidRPr="00ED12E1">
        <w:rPr>
          <w:i/>
          <w:sz w:val="20"/>
        </w:rPr>
        <w:t>phòng</w:t>
      </w:r>
      <w:r w:rsidRPr="00ED12E1">
        <w:rPr>
          <w:sz w:val="20"/>
        </w:rPr>
        <w:t xml:space="preserve"> </w:t>
      </w:r>
      <w:r w:rsidRPr="00ED12E1">
        <w:rPr>
          <w:i/>
          <w:sz w:val="20"/>
        </w:rPr>
        <w:t>cháy</w:t>
      </w:r>
      <w:r w:rsidRPr="00ED12E1">
        <w:rPr>
          <w:sz w:val="20"/>
        </w:rPr>
        <w:t xml:space="preserve"> </w:t>
      </w:r>
      <w:r w:rsidRPr="00ED12E1">
        <w:rPr>
          <w:i/>
          <w:sz w:val="20"/>
        </w:rPr>
        <w:t>chữa cháy,</w:t>
      </w:r>
      <w:r w:rsidRPr="00ED12E1">
        <w:rPr>
          <w:sz w:val="20"/>
        </w:rPr>
        <w:t xml:space="preserve"> </w:t>
      </w:r>
      <w:r w:rsidRPr="00ED12E1">
        <w:rPr>
          <w:i/>
          <w:sz w:val="20"/>
        </w:rPr>
        <w:t>thoát</w:t>
      </w:r>
      <w:r w:rsidRPr="00ED12E1">
        <w:rPr>
          <w:sz w:val="20"/>
        </w:rPr>
        <w:t xml:space="preserve"> </w:t>
      </w:r>
      <w:r w:rsidRPr="00ED12E1">
        <w:rPr>
          <w:i/>
          <w:sz w:val="20"/>
        </w:rPr>
        <w:t>nước trong</w:t>
      </w:r>
      <w:r w:rsidRPr="00ED12E1">
        <w:rPr>
          <w:sz w:val="20"/>
        </w:rPr>
        <w:t xml:space="preserve"> </w:t>
      </w:r>
      <w:r w:rsidRPr="00ED12E1">
        <w:rPr>
          <w:i/>
          <w:sz w:val="20"/>
        </w:rPr>
        <w:t>và</w:t>
      </w:r>
      <w:r w:rsidRPr="00ED12E1">
        <w:rPr>
          <w:sz w:val="20"/>
        </w:rPr>
        <w:t xml:space="preserve"> </w:t>
      </w:r>
      <w:r w:rsidRPr="00ED12E1">
        <w:rPr>
          <w:i/>
          <w:sz w:val="20"/>
        </w:rPr>
        <w:t>ngoài</w:t>
      </w:r>
      <w:r w:rsidRPr="00ED12E1">
        <w:rPr>
          <w:sz w:val="20"/>
        </w:rPr>
        <w:t xml:space="preserve"> </w:t>
      </w:r>
      <w:r w:rsidRPr="00ED12E1">
        <w:rPr>
          <w:i/>
          <w:sz w:val="20"/>
        </w:rPr>
        <w:t>hầm, an</w:t>
      </w:r>
      <w:r w:rsidRPr="00ED12E1">
        <w:rPr>
          <w:sz w:val="20"/>
        </w:rPr>
        <w:t xml:space="preserve"> </w:t>
      </w:r>
      <w:r w:rsidRPr="00ED12E1">
        <w:rPr>
          <w:i/>
          <w:sz w:val="20"/>
        </w:rPr>
        <w:t>toàn</w:t>
      </w:r>
      <w:r w:rsidRPr="00ED12E1">
        <w:rPr>
          <w:sz w:val="20"/>
        </w:rPr>
        <w:t xml:space="preserve"> </w:t>
      </w:r>
      <w:r w:rsidRPr="00ED12E1">
        <w:rPr>
          <w:i/>
          <w:sz w:val="20"/>
        </w:rPr>
        <w:t>giao</w:t>
      </w:r>
      <w:r w:rsidRPr="00ED12E1">
        <w:rPr>
          <w:sz w:val="20"/>
        </w:rPr>
        <w:t xml:space="preserve"> </w:t>
      </w:r>
      <w:r w:rsidRPr="00ED12E1">
        <w:rPr>
          <w:i/>
          <w:sz w:val="20"/>
        </w:rPr>
        <w:t>thông;</w:t>
      </w:r>
      <w:r w:rsidRPr="00ED12E1">
        <w:rPr>
          <w:sz w:val="20"/>
        </w:rPr>
        <w:t xml:space="preserve"> </w:t>
      </w:r>
      <w:r w:rsidRPr="00ED12E1">
        <w:rPr>
          <w:i/>
          <w:sz w:val="20"/>
        </w:rPr>
        <w:t>ITS,</w:t>
      </w:r>
      <w:r w:rsidRPr="00ED12E1">
        <w:rPr>
          <w:sz w:val="20"/>
        </w:rPr>
        <w:t xml:space="preserve"> </w:t>
      </w:r>
      <w:r w:rsidRPr="00ED12E1">
        <w:rPr>
          <w:i/>
          <w:sz w:val="20"/>
        </w:rPr>
        <w:t>trạm biến áp,</w:t>
      </w:r>
      <w:r w:rsidRPr="00ED12E1">
        <w:rPr>
          <w:sz w:val="20"/>
        </w:rPr>
        <w:t xml:space="preserve"> </w:t>
      </w:r>
      <w:r w:rsidRPr="00ED12E1">
        <w:rPr>
          <w:i/>
          <w:sz w:val="20"/>
        </w:rPr>
        <w:t>nhà</w:t>
      </w:r>
      <w:r w:rsidRPr="00ED12E1">
        <w:rPr>
          <w:sz w:val="20"/>
        </w:rPr>
        <w:t xml:space="preserve"> </w:t>
      </w:r>
      <w:r w:rsidRPr="00ED12E1">
        <w:rPr>
          <w:i/>
          <w:sz w:val="20"/>
        </w:rPr>
        <w:t>gác</w:t>
      </w:r>
      <w:r w:rsidRPr="00ED12E1">
        <w:rPr>
          <w:sz w:val="20"/>
        </w:rPr>
        <w:t xml:space="preserve"> </w:t>
      </w:r>
      <w:r w:rsidRPr="00ED12E1">
        <w:rPr>
          <w:i/>
          <w:sz w:val="20"/>
        </w:rPr>
        <w:t>hầm, nhà</w:t>
      </w:r>
      <w:r w:rsidRPr="00ED12E1">
        <w:rPr>
          <w:sz w:val="20"/>
        </w:rPr>
        <w:t xml:space="preserve"> </w:t>
      </w:r>
      <w:r w:rsidRPr="00ED12E1">
        <w:rPr>
          <w:i/>
          <w:sz w:val="20"/>
        </w:rPr>
        <w:t>đặt máy</w:t>
      </w:r>
      <w:r w:rsidRPr="00ED12E1">
        <w:rPr>
          <w:sz w:val="20"/>
        </w:rPr>
        <w:t xml:space="preserve"> </w:t>
      </w:r>
      <w:r w:rsidRPr="00ED12E1">
        <w:rPr>
          <w:i/>
          <w:sz w:val="20"/>
        </w:rPr>
        <w:t>bơm, nhà</w:t>
      </w:r>
      <w:r w:rsidRPr="00ED12E1">
        <w:rPr>
          <w:sz w:val="20"/>
        </w:rPr>
        <w:t xml:space="preserve"> </w:t>
      </w:r>
      <w:r w:rsidRPr="00ED12E1">
        <w:rPr>
          <w:i/>
          <w:sz w:val="20"/>
        </w:rPr>
        <w:t>đặt trạm biến áp,</w:t>
      </w:r>
      <w:r w:rsidRPr="00ED12E1">
        <w:rPr>
          <w:sz w:val="20"/>
        </w:rPr>
        <w:t xml:space="preserve"> </w:t>
      </w:r>
      <w:r w:rsidRPr="00ED12E1">
        <w:rPr>
          <w:i/>
          <w:sz w:val="20"/>
        </w:rPr>
        <w:t>hệ thống thông</w:t>
      </w:r>
      <w:r w:rsidRPr="00ED12E1">
        <w:rPr>
          <w:sz w:val="20"/>
        </w:rPr>
        <w:t xml:space="preserve"> </w:t>
      </w:r>
      <w:r w:rsidRPr="00ED12E1">
        <w:rPr>
          <w:i/>
          <w:sz w:val="20"/>
        </w:rPr>
        <w:t>tin</w:t>
      </w:r>
      <w:r w:rsidRPr="00ED12E1">
        <w:rPr>
          <w:sz w:val="20"/>
        </w:rPr>
        <w:t xml:space="preserve"> </w:t>
      </w:r>
      <w:r w:rsidRPr="00ED12E1">
        <w:rPr>
          <w:i/>
          <w:sz w:val="20"/>
        </w:rPr>
        <w:t>tín</w:t>
      </w:r>
      <w:r w:rsidRPr="00ED12E1">
        <w:rPr>
          <w:sz w:val="20"/>
        </w:rPr>
        <w:t xml:space="preserve"> </w:t>
      </w:r>
      <w:r w:rsidRPr="00ED12E1">
        <w:rPr>
          <w:i/>
          <w:sz w:val="20"/>
        </w:rPr>
        <w:t>hiệu, hệ thống quan</w:t>
      </w:r>
      <w:r w:rsidRPr="00ED12E1">
        <w:rPr>
          <w:sz w:val="20"/>
        </w:rPr>
        <w:t xml:space="preserve"> </w:t>
      </w:r>
      <w:r w:rsidRPr="00ED12E1">
        <w:rPr>
          <w:i/>
          <w:sz w:val="20"/>
        </w:rPr>
        <w:t>trắc trong</w:t>
      </w:r>
      <w:r w:rsidRPr="00ED12E1">
        <w:rPr>
          <w:sz w:val="20"/>
        </w:rPr>
        <w:t xml:space="preserve"> </w:t>
      </w:r>
      <w:r w:rsidRPr="00ED12E1">
        <w:rPr>
          <w:i/>
          <w:sz w:val="20"/>
        </w:rPr>
        <w:t>quá</w:t>
      </w:r>
      <w:r w:rsidRPr="00ED12E1">
        <w:rPr>
          <w:sz w:val="20"/>
        </w:rPr>
        <w:t xml:space="preserve"> </w:t>
      </w:r>
      <w:r w:rsidRPr="00ED12E1">
        <w:rPr>
          <w:i/>
          <w:sz w:val="20"/>
        </w:rPr>
        <w:t>trình</w:t>
      </w:r>
      <w:r w:rsidRPr="00ED12E1">
        <w:rPr>
          <w:sz w:val="20"/>
        </w:rPr>
        <w:t xml:space="preserve"> </w:t>
      </w:r>
      <w:r w:rsidRPr="00ED12E1">
        <w:rPr>
          <w:i/>
          <w:sz w:val="20"/>
        </w:rPr>
        <w:t>thi</w:t>
      </w:r>
      <w:r w:rsidRPr="00ED12E1">
        <w:rPr>
          <w:sz w:val="20"/>
        </w:rPr>
        <w:t xml:space="preserve"> </w:t>
      </w:r>
      <w:r w:rsidRPr="00ED12E1">
        <w:rPr>
          <w:i/>
          <w:sz w:val="20"/>
        </w:rPr>
        <w:t>công</w:t>
      </w:r>
      <w:r w:rsidRPr="00ED12E1">
        <w:rPr>
          <w:sz w:val="20"/>
        </w:rPr>
        <w:t xml:space="preserve"> </w:t>
      </w:r>
      <w:r w:rsidRPr="00ED12E1">
        <w:rPr>
          <w:i/>
          <w:sz w:val="20"/>
        </w:rPr>
        <w:t>hầm</w:t>
      </w:r>
    </w:p>
    <w:p w:rsidR="00FF5E64" w:rsidRPr="00ED12E1" w:rsidP="008D31F0">
      <w:pPr>
        <w:pStyle w:val="Listenabsatz"/>
        <w:tabs>
          <w:tab w:val="left" w:pos="524"/>
        </w:tabs>
        <w:ind w:left="0" w:firstLine="0"/>
        <w:rPr>
          <w:i/>
          <w:sz w:val="20"/>
        </w:rPr>
      </w:pPr>
      <w:r w:rsidRPr="00ED12E1" w:rsidR="00CC01F6">
        <w:rPr>
          <w:i/>
          <w:iCs/>
          <w:sz w:val="20"/>
          <w:szCs w:val="18"/>
        </w:rPr>
        <w:t>-</w:t>
      </w:r>
      <w:r w:rsidRPr="00ED12E1" w:rsidR="00E864A5">
        <w:rPr>
          <w:i/>
          <w:iCs/>
          <w:sz w:val="20"/>
          <w:szCs w:val="18"/>
        </w:rPr>
        <w:t xml:space="preserve"> </w:t>
      </w:r>
      <w:r w:rsidRPr="00ED12E1" w:rsidR="00ED12E1">
        <w:rPr>
          <w:i/>
          <w:sz w:val="20"/>
        </w:rPr>
        <w:t>Phần</w:t>
      </w:r>
      <w:r w:rsidRPr="00ED12E1">
        <w:rPr>
          <w:i/>
          <w:sz w:val="20"/>
        </w:rPr>
        <w:t xml:space="preserve"> chi</w:t>
      </w:r>
      <w:r w:rsidRPr="00ED12E1">
        <w:rPr>
          <w:sz w:val="20"/>
        </w:rPr>
        <w:t xml:space="preserve"> </w:t>
      </w:r>
      <w:r w:rsidRPr="00ED12E1">
        <w:rPr>
          <w:i/>
          <w:sz w:val="20"/>
        </w:rPr>
        <w:t>phí</w:t>
      </w:r>
      <w:r w:rsidRPr="00ED12E1">
        <w:rPr>
          <w:sz w:val="20"/>
        </w:rPr>
        <w:t xml:space="preserve"> </w:t>
      </w:r>
      <w:r w:rsidRPr="00ED12E1">
        <w:rPr>
          <w:i/>
          <w:sz w:val="20"/>
        </w:rPr>
        <w:t>thiết bị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mua</w:t>
      </w:r>
      <w:r w:rsidRPr="00ED12E1">
        <w:rPr>
          <w:sz w:val="20"/>
        </w:rPr>
        <w:t xml:space="preserve"> </w:t>
      </w:r>
      <w:r w:rsidRPr="00ED12E1">
        <w:rPr>
          <w:i/>
          <w:sz w:val="20"/>
        </w:rPr>
        <w:t>sắm, lắp đặt thiết bị phòng</w:t>
      </w:r>
      <w:r w:rsidRPr="00ED12E1">
        <w:rPr>
          <w:sz w:val="20"/>
        </w:rPr>
        <w:t xml:space="preserve"> </w:t>
      </w:r>
      <w:r w:rsidRPr="00ED12E1">
        <w:rPr>
          <w:i/>
          <w:sz w:val="20"/>
        </w:rPr>
        <w:t>cháy</w:t>
      </w:r>
      <w:r w:rsidRPr="00ED12E1">
        <w:rPr>
          <w:sz w:val="20"/>
        </w:rPr>
        <w:t xml:space="preserve"> </w:t>
      </w:r>
      <w:r w:rsidRPr="00ED12E1">
        <w:rPr>
          <w:i/>
          <w:sz w:val="20"/>
        </w:rPr>
        <w:t>chữa cháy,</w:t>
      </w:r>
      <w:r w:rsidRPr="00ED12E1">
        <w:rPr>
          <w:sz w:val="20"/>
        </w:rPr>
        <w:t xml:space="preserve"> </w:t>
      </w:r>
      <w:r w:rsidRPr="00ED12E1">
        <w:rPr>
          <w:i/>
          <w:sz w:val="20"/>
        </w:rPr>
        <w:t>trạm biến áp,</w:t>
      </w:r>
      <w:r w:rsidRPr="00ED12E1">
        <w:rPr>
          <w:sz w:val="20"/>
        </w:rPr>
        <w:t xml:space="preserve"> </w:t>
      </w:r>
      <w:r w:rsidRPr="00ED12E1">
        <w:rPr>
          <w:i/>
          <w:sz w:val="20"/>
        </w:rPr>
        <w:t>điện chiếu sáng,</w:t>
      </w:r>
      <w:r w:rsidRPr="00ED12E1">
        <w:rPr>
          <w:sz w:val="20"/>
        </w:rPr>
        <w:t xml:space="preserve"> </w:t>
      </w:r>
      <w:r w:rsidRPr="00ED12E1">
        <w:rPr>
          <w:i/>
          <w:sz w:val="20"/>
        </w:rPr>
        <w:t>thông</w:t>
      </w:r>
      <w:r w:rsidRPr="00ED12E1">
        <w:rPr>
          <w:sz w:val="20"/>
        </w:rPr>
        <w:t xml:space="preserve"> </w:t>
      </w:r>
      <w:r w:rsidRPr="00ED12E1">
        <w:rPr>
          <w:i/>
          <w:sz w:val="20"/>
        </w:rPr>
        <w:t>gió,</w:t>
      </w:r>
      <w:r w:rsidRPr="00ED12E1">
        <w:rPr>
          <w:sz w:val="20"/>
        </w:rPr>
        <w:t xml:space="preserve"> </w:t>
      </w:r>
      <w:r w:rsidRPr="00ED12E1">
        <w:rPr>
          <w:i/>
          <w:sz w:val="20"/>
        </w:rPr>
        <w:t>thông</w:t>
      </w:r>
      <w:r w:rsidRPr="00ED12E1">
        <w:rPr>
          <w:sz w:val="20"/>
        </w:rPr>
        <w:t xml:space="preserve"> </w:t>
      </w:r>
      <w:r w:rsidRPr="00ED12E1">
        <w:rPr>
          <w:i/>
          <w:sz w:val="20"/>
        </w:rPr>
        <w:t>tin</w:t>
      </w:r>
      <w:r w:rsidRPr="00ED12E1">
        <w:rPr>
          <w:sz w:val="20"/>
        </w:rPr>
        <w:t xml:space="preserve"> </w:t>
      </w:r>
      <w:r w:rsidRPr="00ED12E1">
        <w:rPr>
          <w:i/>
          <w:sz w:val="20"/>
        </w:rPr>
        <w:t>tín</w:t>
      </w:r>
      <w:r w:rsidRPr="00ED12E1">
        <w:rPr>
          <w:sz w:val="20"/>
        </w:rPr>
        <w:t xml:space="preserve"> </w:t>
      </w:r>
      <w:r w:rsidRPr="00ED12E1">
        <w:rPr>
          <w:i/>
          <w:sz w:val="20"/>
        </w:rPr>
        <w:t>hiệu, thiết bị điện hầm</w:t>
      </w:r>
    </w:p>
    <w:p w:rsidR="00FF5E64" w:rsidRPr="00ED12E1" w:rsidP="008D31F0">
      <w:pPr>
        <w:pStyle w:val="Listenabsatz"/>
        <w:tabs>
          <w:tab w:val="left" w:pos="528"/>
        </w:tabs>
        <w:ind w:left="0" w:firstLine="0"/>
        <w:rPr>
          <w:i/>
          <w:sz w:val="20"/>
        </w:rPr>
      </w:pPr>
      <w:r w:rsidRPr="00ED12E1" w:rsidR="00CC01F6">
        <w:rPr>
          <w:i/>
          <w:iCs/>
          <w:sz w:val="20"/>
          <w:szCs w:val="18"/>
        </w:rPr>
        <w:t>-</w:t>
      </w:r>
      <w:r w:rsidRPr="00ED12E1" w:rsidR="00E864A5">
        <w:rPr>
          <w:i/>
          <w:iCs/>
          <w:sz w:val="20"/>
          <w:szCs w:val="18"/>
        </w:rPr>
        <w:t xml:space="preserve"> </w:t>
      </w:r>
      <w:r w:rsidRPr="00ED12E1">
        <w:rPr>
          <w:i/>
          <w:sz w:val="20"/>
        </w:rPr>
        <w:t>Suất vốn đầu tư tính</w:t>
      </w:r>
      <w:r w:rsidRPr="00ED12E1">
        <w:rPr>
          <w:sz w:val="20"/>
        </w:rPr>
        <w:t xml:space="preserve"> </w:t>
      </w:r>
      <w:r w:rsidRPr="00ED12E1">
        <w:rPr>
          <w:i/>
          <w:sz w:val="20"/>
        </w:rPr>
        <w:t>toán</w:t>
      </w:r>
      <w:r w:rsidRPr="00ED12E1">
        <w:rPr>
          <w:sz w:val="20"/>
        </w:rPr>
        <w:t xml:space="preserve"> </w:t>
      </w:r>
      <w:r w:rsidRPr="00ED12E1">
        <w:rPr>
          <w:i/>
          <w:sz w:val="20"/>
        </w:rPr>
        <w:t>phù</w:t>
      </w:r>
      <w:r w:rsidRPr="00ED12E1">
        <w:rPr>
          <w:sz w:val="20"/>
        </w:rPr>
        <w:t xml:space="preserve"> </w:t>
      </w:r>
      <w:r w:rsidRPr="00ED12E1">
        <w:rPr>
          <w:i/>
          <w:sz w:val="20"/>
        </w:rPr>
        <w:t>hợp công</w:t>
      </w:r>
      <w:r w:rsidRPr="00ED12E1">
        <w:rPr>
          <w:sz w:val="20"/>
        </w:rPr>
        <w:t xml:space="preserve"> </w:t>
      </w:r>
      <w:r w:rsidRPr="00ED12E1">
        <w:rPr>
          <w:i/>
          <w:sz w:val="20"/>
        </w:rPr>
        <w:t>trình</w:t>
      </w:r>
      <w:r w:rsidRPr="00ED12E1">
        <w:rPr>
          <w:sz w:val="20"/>
        </w:rPr>
        <w:t xml:space="preserve"> </w:t>
      </w:r>
      <w:r w:rsidRPr="00ED12E1">
        <w:rPr>
          <w:i/>
          <w:sz w:val="20"/>
        </w:rPr>
        <w:t>hầm đường sắt có</w:t>
      </w:r>
      <w:r w:rsidRPr="00ED12E1">
        <w:rPr>
          <w:sz w:val="20"/>
        </w:rPr>
        <w:t xml:space="preserve"> </w:t>
      </w:r>
      <w:r w:rsidRPr="00ED12E1">
        <w:rPr>
          <w:i/>
          <w:sz w:val="20"/>
        </w:rPr>
        <w:t>quy</w:t>
      </w:r>
      <w:r w:rsidRPr="00ED12E1">
        <w:rPr>
          <w:sz w:val="20"/>
        </w:rPr>
        <w:t xml:space="preserve"> </w:t>
      </w:r>
      <w:r w:rsidRPr="00ED12E1">
        <w:rPr>
          <w:i/>
          <w:sz w:val="20"/>
        </w:rPr>
        <w:t>mô</w:t>
      </w:r>
      <w:r w:rsidRPr="00ED12E1">
        <w:rPr>
          <w:sz w:val="20"/>
        </w:rPr>
        <w:t xml:space="preserve"> </w:t>
      </w:r>
      <w:r w:rsidRPr="00ED12E1">
        <w:rPr>
          <w:i/>
          <w:sz w:val="20"/>
        </w:rPr>
        <w:t>và</w:t>
      </w:r>
      <w:r w:rsidRPr="00ED12E1">
        <w:rPr>
          <w:sz w:val="20"/>
        </w:rPr>
        <w:t xml:space="preserve"> </w:t>
      </w:r>
      <w:r w:rsidRPr="00ED12E1">
        <w:rPr>
          <w:i/>
          <w:sz w:val="20"/>
        </w:rPr>
        <w:t>giải pháp</w:t>
      </w:r>
      <w:r w:rsidRPr="00ED12E1">
        <w:rPr>
          <w:sz w:val="20"/>
        </w:rPr>
        <w:t xml:space="preserve"> </w:t>
      </w:r>
      <w:r w:rsidRPr="00ED12E1">
        <w:rPr>
          <w:i/>
          <w:sz w:val="20"/>
        </w:rPr>
        <w:t>kết cấu:mặt cắt ngang</w:t>
      </w:r>
      <w:r w:rsidRPr="00ED12E1">
        <w:rPr>
          <w:sz w:val="20"/>
        </w:rPr>
        <w:t xml:space="preserve"> </w:t>
      </w:r>
      <w:r w:rsidRPr="00ED12E1">
        <w:rPr>
          <w:i/>
          <w:sz w:val="20"/>
        </w:rPr>
        <w:t>hầm hình</w:t>
      </w:r>
      <w:r w:rsidRPr="00ED12E1">
        <w:rPr>
          <w:sz w:val="20"/>
        </w:rPr>
        <w:t xml:space="preserve"> </w:t>
      </w:r>
      <w:r w:rsidRPr="00ED12E1">
        <w:rPr>
          <w:i/>
          <w:sz w:val="20"/>
        </w:rPr>
        <w:t>móng</w:t>
      </w:r>
      <w:r w:rsidRPr="00ED12E1">
        <w:rPr>
          <w:sz w:val="20"/>
        </w:rPr>
        <w:t xml:space="preserve"> </w:t>
      </w:r>
      <w:r w:rsidRPr="00ED12E1">
        <w:rPr>
          <w:i/>
          <w:sz w:val="20"/>
        </w:rPr>
        <w:t>ngựa, vận tốc thiết kế trong</w:t>
      </w:r>
      <w:r w:rsidRPr="00ED12E1">
        <w:rPr>
          <w:sz w:val="20"/>
        </w:rPr>
        <w:t xml:space="preserve"> </w:t>
      </w:r>
      <w:r w:rsidRPr="00ED12E1">
        <w:rPr>
          <w:i/>
          <w:sz w:val="20"/>
        </w:rPr>
        <w:t>hầm 100km/h,</w:t>
      </w:r>
      <w:r w:rsidRPr="00ED12E1">
        <w:rPr>
          <w:sz w:val="20"/>
        </w:rPr>
        <w:t xml:space="preserve"> </w:t>
      </w:r>
      <w:r w:rsidRPr="00ED12E1">
        <w:rPr>
          <w:i/>
          <w:sz w:val="20"/>
        </w:rPr>
        <w:t>khổ đường sắt 1000m</w:t>
      </w:r>
      <w:r w:rsidRPr="00ED12E1">
        <w:rPr>
          <w:sz w:val="20"/>
        </w:rPr>
        <w:t xml:space="preserve"> </w:t>
      </w:r>
      <w:r w:rsidRPr="00ED12E1">
        <w:rPr>
          <w:i/>
          <w:sz w:val="20"/>
        </w:rPr>
        <w:t>(khổ hẹp); Bề rộng hầm B=6,00m;</w:t>
      </w:r>
      <w:r w:rsidRPr="00ED12E1">
        <w:rPr>
          <w:sz w:val="20"/>
        </w:rPr>
        <w:t xml:space="preserve"> </w:t>
      </w:r>
      <w:r w:rsidRPr="00ED12E1">
        <w:rPr>
          <w:i/>
          <w:sz w:val="20"/>
        </w:rPr>
        <w:t>chiều cao</w:t>
      </w:r>
      <w:r w:rsidRPr="00ED12E1">
        <w:rPr>
          <w:sz w:val="20"/>
        </w:rPr>
        <w:t xml:space="preserve"> </w:t>
      </w:r>
      <w:r w:rsidRPr="00ED12E1">
        <w:rPr>
          <w:i/>
          <w:sz w:val="20"/>
        </w:rPr>
        <w:t>vòm</w:t>
      </w:r>
      <w:r w:rsidRPr="00ED12E1">
        <w:rPr>
          <w:sz w:val="20"/>
        </w:rPr>
        <w:t xml:space="preserve"> </w:t>
      </w:r>
      <w:r w:rsidRPr="00ED12E1">
        <w:rPr>
          <w:i/>
          <w:sz w:val="20"/>
        </w:rPr>
        <w:t>H=</w:t>
      </w:r>
      <w:r w:rsidRPr="00ED12E1">
        <w:rPr>
          <w:sz w:val="20"/>
        </w:rPr>
        <w:t xml:space="preserve"> </w:t>
      </w:r>
      <w:r w:rsidRPr="00ED12E1">
        <w:rPr>
          <w:i/>
          <w:sz w:val="20"/>
        </w:rPr>
        <w:t>5,45m;</w:t>
      </w:r>
      <w:r w:rsidRPr="00ED12E1">
        <w:rPr>
          <w:sz w:val="20"/>
        </w:rPr>
        <w:t xml:space="preserve"> </w:t>
      </w:r>
      <w:r w:rsidRPr="00ED12E1">
        <w:rPr>
          <w:i/>
          <w:sz w:val="20"/>
        </w:rPr>
        <w:t>nền hầm bằng BTCT</w:t>
      </w:r>
      <w:r w:rsidRPr="00ED12E1">
        <w:rPr>
          <w:sz w:val="20"/>
        </w:rPr>
        <w:t xml:space="preserve"> </w:t>
      </w:r>
      <w:r w:rsidRPr="00ED12E1">
        <w:rPr>
          <w:i/>
          <w:sz w:val="20"/>
        </w:rPr>
        <w:t>C20;</w:t>
      </w:r>
      <w:r w:rsidRPr="00ED12E1">
        <w:rPr>
          <w:sz w:val="20"/>
        </w:rPr>
        <w:t xml:space="preserve"> </w:t>
      </w:r>
      <w:r w:rsidRPr="00ED12E1">
        <w:rPr>
          <w:i/>
          <w:sz w:val="20"/>
        </w:rPr>
        <w:t>lối đi thoát</w:t>
      </w:r>
      <w:r w:rsidRPr="00ED12E1">
        <w:rPr>
          <w:sz w:val="20"/>
        </w:rPr>
        <w:t xml:space="preserve"> </w:t>
      </w:r>
      <w:r w:rsidRPr="00ED12E1">
        <w:rPr>
          <w:i/>
          <w:sz w:val="20"/>
        </w:rPr>
        <w:t>hiểm (giải an</w:t>
      </w:r>
      <w:r w:rsidRPr="00ED12E1">
        <w:rPr>
          <w:sz w:val="20"/>
        </w:rPr>
        <w:t xml:space="preserve"> </w:t>
      </w:r>
      <w:r w:rsidRPr="00ED12E1">
        <w:rPr>
          <w:i/>
          <w:sz w:val="20"/>
        </w:rPr>
        <w:t>toàn)</w:t>
      </w:r>
      <w:r w:rsidRPr="00ED12E1">
        <w:rPr>
          <w:sz w:val="20"/>
        </w:rPr>
        <w:t xml:space="preserve"> </w:t>
      </w:r>
      <w:r w:rsidRPr="00ED12E1">
        <w:rPr>
          <w:i/>
          <w:sz w:val="20"/>
        </w:rPr>
        <w:t>B=</w:t>
      </w:r>
      <w:r w:rsidRPr="00ED12E1">
        <w:rPr>
          <w:sz w:val="20"/>
        </w:rPr>
        <w:t xml:space="preserve"> </w:t>
      </w:r>
      <w:r w:rsidRPr="00ED12E1">
        <w:rPr>
          <w:i/>
          <w:sz w:val="20"/>
        </w:rPr>
        <w:t>1m</w:t>
      </w:r>
    </w:p>
    <w:p w:rsidR="00FF5E64"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Suất vốn đầu tư</w:t>
      </w:r>
    </w:p>
    <w:p w:rsidR="00FF5E64" w:rsidRPr="00ED12E1" w:rsidP="008D31F0">
      <w:pPr>
        <w:pStyle w:val="Heading7"/>
        <w:spacing w:before="120"/>
        <w:jc w:val="center"/>
        <w:rPr>
          <w:sz w:val="20"/>
        </w:rPr>
      </w:pPr>
      <w:r w:rsidRPr="00ED12E1">
        <w:rPr>
          <w:sz w:val="20"/>
        </w:rPr>
        <w:t>Bảng 73.</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hầm đường sắt</w:t>
      </w:r>
    </w:p>
    <w:p w:rsidR="00FF5E64" w:rsidRPr="00ED12E1" w:rsidP="008D31F0">
      <w:pPr>
        <w:tabs>
          <w:tab w:val="left" w:pos="6160"/>
          <w:tab w:val="left" w:pos="9574"/>
        </w:tabs>
        <w:spacing w:before="120"/>
        <w:jc w:val="right"/>
        <w:rPr>
          <w:sz w:val="20"/>
        </w:rPr>
      </w:pPr>
      <w:r w:rsidRPr="00ED12E1">
        <w:rPr>
          <w:sz w:val="20"/>
        </w:rPr>
        <w:t>Đơn vị tính: triệu đồng/km/ống hầm</w:t>
      </w:r>
      <w:r w:rsidRPr="00ED12E1" w:rsidR="00E864A5">
        <w:rPr>
          <w:sz w:val="20"/>
        </w:rPr>
        <w:t xml:space="preserve"> </w:t>
      </w:r>
    </w:p>
    <w:tbl>
      <w:tblPr>
        <w:tblStyle w:val="TableNormal"/>
        <w:tblW w:w="5000" w:type="pct"/>
        <w:tblCellMar>
          <w:left w:w="0" w:type="dxa"/>
          <w:right w:w="0" w:type="dxa"/>
        </w:tblCellMar>
        <w:tblLook w:val="01E0"/>
      </w:tblPr>
      <w:tblGrid>
        <w:gridCol w:w="1603"/>
        <w:gridCol w:w="3705"/>
        <w:gridCol w:w="1577"/>
        <w:gridCol w:w="1252"/>
        <w:gridCol w:w="934"/>
      </w:tblGrid>
      <w:tr>
        <w:tblPrEx>
          <w:tblW w:w="5000" w:type="pct"/>
          <w:tblCellMar>
            <w:left w:w="0" w:type="dxa"/>
            <w:right w:w="0" w:type="dxa"/>
          </w:tblCellMar>
          <w:tblLook w:val="01E0"/>
        </w:tblPrEx>
        <w:tc>
          <w:tcPr>
            <w:tcW w:w="884" w:type="pct"/>
            <w:tcBorders>
              <w:top w:val="single" w:sz="2" w:space="0" w:color="auto"/>
            </w:tcBorders>
            <w:shd w:val="clear" w:color="auto" w:fill="auto"/>
            <w:vAlign w:val="center"/>
          </w:tcPr>
          <w:p w:rsidR="00F13D0B" w:rsidRPr="00ED12E1" w:rsidP="008D31F0">
            <w:pPr>
              <w:pStyle w:val="TableParagraph"/>
              <w:spacing w:before="120"/>
              <w:jc w:val="center"/>
              <w:rPr>
                <w:b/>
                <w:sz w:val="20"/>
              </w:rPr>
            </w:pPr>
          </w:p>
        </w:tc>
        <w:tc>
          <w:tcPr>
            <w:tcW w:w="2042" w:type="pct"/>
            <w:tcBorders>
              <w:top w:val="single" w:sz="2" w:space="0" w:color="auto"/>
            </w:tcBorders>
            <w:shd w:val="clear" w:color="auto" w:fill="auto"/>
            <w:vAlign w:val="center"/>
          </w:tcPr>
          <w:p w:rsidR="00F13D0B" w:rsidRPr="00ED12E1" w:rsidP="008D31F0">
            <w:pPr>
              <w:pStyle w:val="TableParagraph"/>
              <w:spacing w:before="120"/>
              <w:jc w:val="center"/>
              <w:rPr>
                <w:b/>
                <w:sz w:val="20"/>
              </w:rPr>
            </w:pPr>
          </w:p>
        </w:tc>
        <w:tc>
          <w:tcPr>
            <w:tcW w:w="869" w:type="pct"/>
            <w:vMerge w:val="restart"/>
            <w:tcBorders>
              <w:top w:val="single" w:sz="2" w:space="0" w:color="auto"/>
            </w:tcBorders>
            <w:shd w:val="clear" w:color="auto" w:fill="auto"/>
            <w:vAlign w:val="center"/>
          </w:tcPr>
          <w:p w:rsidR="00F13D0B" w:rsidRPr="00ED12E1" w:rsidP="008D31F0">
            <w:pPr>
              <w:pStyle w:val="TableParagraph"/>
              <w:spacing w:before="120"/>
              <w:jc w:val="center"/>
              <w:rPr>
                <w:b/>
                <w:sz w:val="20"/>
                <w:szCs w:val="20"/>
              </w:rPr>
            </w:pPr>
            <w:r w:rsidRPr="00ED12E1">
              <w:rPr>
                <w:b/>
                <w:sz w:val="20"/>
                <w:szCs w:val="20"/>
              </w:rPr>
              <w:t>Suất vốn đầu tư</w:t>
            </w:r>
          </w:p>
        </w:tc>
        <w:tc>
          <w:tcPr>
            <w:tcW w:w="1205" w:type="pct"/>
            <w:gridSpan w:val="2"/>
            <w:tcBorders>
              <w:top w:val="single" w:sz="2" w:space="0" w:color="auto"/>
              <w:bottom w:val="single" w:sz="2" w:space="0" w:color="auto"/>
            </w:tcBorders>
            <w:shd w:val="clear" w:color="auto" w:fill="auto"/>
            <w:vAlign w:val="center"/>
          </w:tcPr>
          <w:p w:rsidR="00F13D0B"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84" w:type="pct"/>
            <w:shd w:val="clear" w:color="auto" w:fill="auto"/>
            <w:vAlign w:val="center"/>
          </w:tcPr>
          <w:p w:rsidR="00F13D0B" w:rsidRPr="00ED12E1" w:rsidP="008D31F0">
            <w:pPr>
              <w:pStyle w:val="TableParagraph"/>
              <w:spacing w:before="120"/>
              <w:jc w:val="center"/>
              <w:rPr>
                <w:b/>
                <w:sz w:val="20"/>
              </w:rPr>
            </w:pPr>
          </w:p>
        </w:tc>
        <w:tc>
          <w:tcPr>
            <w:tcW w:w="2042" w:type="pct"/>
            <w:shd w:val="clear" w:color="auto" w:fill="auto"/>
            <w:vAlign w:val="center"/>
          </w:tcPr>
          <w:p w:rsidR="00F13D0B" w:rsidRPr="00ED12E1" w:rsidP="008D31F0">
            <w:pPr>
              <w:pStyle w:val="TableParagraph"/>
              <w:spacing w:before="120"/>
              <w:jc w:val="center"/>
              <w:rPr>
                <w:b/>
                <w:sz w:val="20"/>
              </w:rPr>
            </w:pPr>
          </w:p>
        </w:tc>
        <w:tc>
          <w:tcPr>
            <w:tcW w:w="869" w:type="pct"/>
            <w:vMerge/>
            <w:tcBorders>
              <w:bottom w:val="single" w:sz="2" w:space="0" w:color="auto"/>
            </w:tcBorders>
            <w:shd w:val="clear" w:color="auto" w:fill="auto"/>
            <w:vAlign w:val="center"/>
          </w:tcPr>
          <w:p w:rsidR="00F13D0B" w:rsidRPr="00ED12E1" w:rsidP="008D31F0">
            <w:pPr>
              <w:pStyle w:val="TableParagraph"/>
              <w:spacing w:before="120"/>
              <w:jc w:val="center"/>
              <w:rPr>
                <w:b/>
                <w:sz w:val="20"/>
              </w:rPr>
            </w:pPr>
          </w:p>
        </w:tc>
        <w:tc>
          <w:tcPr>
            <w:tcW w:w="690" w:type="pct"/>
            <w:tcBorders>
              <w:top w:val="single" w:sz="2" w:space="0" w:color="auto"/>
              <w:bottom w:val="single" w:sz="2" w:space="0" w:color="auto"/>
            </w:tcBorders>
            <w:shd w:val="clear" w:color="auto" w:fill="auto"/>
            <w:vAlign w:val="center"/>
          </w:tcPr>
          <w:p w:rsidR="00F13D0B" w:rsidRPr="00ED12E1" w:rsidP="008D31F0">
            <w:pPr>
              <w:pStyle w:val="TableParagraph"/>
              <w:spacing w:before="120"/>
              <w:jc w:val="center"/>
              <w:rPr>
                <w:b/>
                <w:sz w:val="20"/>
              </w:rPr>
            </w:pPr>
            <w:r w:rsidRPr="00ED12E1">
              <w:rPr>
                <w:sz w:val="20"/>
              </w:rPr>
              <w:t>Chi phí xây dựng</w:t>
            </w:r>
          </w:p>
        </w:tc>
        <w:tc>
          <w:tcPr>
            <w:tcW w:w="515" w:type="pct"/>
            <w:tcBorders>
              <w:top w:val="single" w:sz="2" w:space="0" w:color="auto"/>
              <w:bottom w:val="single" w:sz="2" w:space="0" w:color="auto"/>
            </w:tcBorders>
            <w:shd w:val="clear" w:color="auto" w:fill="auto"/>
            <w:vAlign w:val="center"/>
          </w:tcPr>
          <w:p w:rsidR="00F13D0B"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84" w:type="pct"/>
            <w:shd w:val="clear" w:color="auto" w:fill="auto"/>
            <w:vAlign w:val="center"/>
          </w:tcPr>
          <w:p w:rsidR="00F13D0B" w:rsidRPr="00ED12E1" w:rsidP="008D31F0">
            <w:pPr>
              <w:pStyle w:val="TableParagraph"/>
              <w:spacing w:before="120"/>
              <w:jc w:val="center"/>
              <w:rPr>
                <w:b/>
                <w:sz w:val="20"/>
              </w:rPr>
            </w:pPr>
          </w:p>
        </w:tc>
        <w:tc>
          <w:tcPr>
            <w:tcW w:w="2042" w:type="pct"/>
            <w:shd w:val="clear" w:color="auto" w:fill="auto"/>
            <w:vAlign w:val="center"/>
          </w:tcPr>
          <w:p w:rsidR="00F13D0B" w:rsidRPr="00ED12E1" w:rsidP="008D31F0">
            <w:pPr>
              <w:pStyle w:val="TableParagraph"/>
              <w:spacing w:before="120"/>
              <w:rPr>
                <w:b/>
                <w:sz w:val="20"/>
                <w:szCs w:val="20"/>
              </w:rPr>
            </w:pPr>
          </w:p>
        </w:tc>
        <w:tc>
          <w:tcPr>
            <w:tcW w:w="869" w:type="pct"/>
            <w:tcBorders>
              <w:top w:val="single" w:sz="2" w:space="0" w:color="auto"/>
            </w:tcBorders>
            <w:shd w:val="clear" w:color="auto" w:fill="auto"/>
            <w:vAlign w:val="center"/>
          </w:tcPr>
          <w:p w:rsidR="00F13D0B" w:rsidRPr="00ED12E1" w:rsidP="008D31F0">
            <w:pPr>
              <w:pStyle w:val="TableParagraph"/>
              <w:spacing w:before="120"/>
              <w:jc w:val="center"/>
              <w:rPr>
                <w:b/>
                <w:sz w:val="20"/>
              </w:rPr>
            </w:pPr>
            <w:r w:rsidRPr="00ED12E1">
              <w:rPr>
                <w:b/>
                <w:sz w:val="20"/>
              </w:rPr>
              <w:t>0</w:t>
            </w:r>
          </w:p>
        </w:tc>
        <w:tc>
          <w:tcPr>
            <w:tcW w:w="690" w:type="pct"/>
            <w:tcBorders>
              <w:top w:val="single" w:sz="2" w:space="0" w:color="auto"/>
            </w:tcBorders>
            <w:shd w:val="clear" w:color="auto" w:fill="auto"/>
            <w:vAlign w:val="center"/>
          </w:tcPr>
          <w:p w:rsidR="00F13D0B" w:rsidRPr="00ED12E1" w:rsidP="008D31F0">
            <w:pPr>
              <w:pStyle w:val="TableParagraph"/>
              <w:spacing w:before="120"/>
              <w:jc w:val="center"/>
              <w:rPr>
                <w:b/>
                <w:sz w:val="20"/>
              </w:rPr>
            </w:pPr>
            <w:r w:rsidRPr="00ED12E1">
              <w:rPr>
                <w:b/>
                <w:sz w:val="20"/>
              </w:rPr>
              <w:t>1</w:t>
            </w:r>
          </w:p>
        </w:tc>
        <w:tc>
          <w:tcPr>
            <w:tcW w:w="515" w:type="pct"/>
            <w:tcBorders>
              <w:top w:val="single" w:sz="2" w:space="0" w:color="auto"/>
            </w:tcBorders>
            <w:shd w:val="clear" w:color="auto" w:fill="auto"/>
            <w:vAlign w:val="center"/>
          </w:tcPr>
          <w:p w:rsidR="00F13D0B"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84" w:type="pct"/>
            <w:shd w:val="clear" w:color="auto" w:fill="auto"/>
            <w:vAlign w:val="center"/>
          </w:tcPr>
          <w:p w:rsidR="00F13D0B" w:rsidRPr="00ED12E1" w:rsidP="008D31F0">
            <w:pPr>
              <w:pStyle w:val="TableParagraph"/>
              <w:spacing w:before="120"/>
              <w:jc w:val="center"/>
              <w:rPr>
                <w:b/>
                <w:sz w:val="20"/>
              </w:rPr>
            </w:pPr>
            <w:r w:rsidRPr="00ED12E1">
              <w:rPr>
                <w:sz w:val="20"/>
              </w:rPr>
              <w:t>14500.01</w:t>
            </w:r>
          </w:p>
        </w:tc>
        <w:tc>
          <w:tcPr>
            <w:tcW w:w="2042" w:type="pct"/>
            <w:shd w:val="clear" w:color="auto" w:fill="auto"/>
            <w:vAlign w:val="center"/>
          </w:tcPr>
          <w:p w:rsidR="00F13D0B" w:rsidRPr="00ED12E1" w:rsidP="008D31F0">
            <w:pPr>
              <w:pStyle w:val="TableParagraph"/>
              <w:spacing w:before="120"/>
              <w:rPr>
                <w:b/>
                <w:sz w:val="20"/>
                <w:szCs w:val="20"/>
              </w:rPr>
            </w:pPr>
            <w:r w:rsidRPr="00ED12E1">
              <w:rPr>
                <w:sz w:val="20"/>
              </w:rPr>
              <w:t xml:space="preserve">Hầm đường sắt vận tốc thiết kế 100k/h; bề rộng hầm 6m; khổ đường sắt 1000m tà vẹt bê tông dự ứng lực trên đá ba lát </w:t>
            </w:r>
            <w:r w:rsidRPr="00ED12E1">
              <w:rPr>
                <w:sz w:val="20"/>
                <w:u w:val="single"/>
              </w:rPr>
              <w:t xml:space="preserve"> </w:t>
            </w:r>
          </w:p>
        </w:tc>
        <w:tc>
          <w:tcPr>
            <w:tcW w:w="869" w:type="pct"/>
            <w:tcBorders>
              <w:bottom w:val="single" w:sz="2" w:space="0" w:color="auto"/>
            </w:tcBorders>
            <w:shd w:val="clear" w:color="auto" w:fill="auto"/>
            <w:vAlign w:val="center"/>
          </w:tcPr>
          <w:p w:rsidR="00F13D0B" w:rsidRPr="00ED12E1" w:rsidP="008D31F0">
            <w:pPr>
              <w:pStyle w:val="TableParagraph"/>
              <w:spacing w:before="120"/>
              <w:jc w:val="center"/>
              <w:rPr>
                <w:b/>
                <w:sz w:val="20"/>
              </w:rPr>
            </w:pPr>
            <w:r w:rsidRPr="00ED12E1">
              <w:rPr>
                <w:b/>
                <w:sz w:val="20"/>
              </w:rPr>
              <w:t>749.118</w:t>
            </w:r>
            <w:r w:rsidRPr="00ED12E1">
              <w:rPr>
                <w:sz w:val="20"/>
              </w:rPr>
              <w:t xml:space="preserve"> </w:t>
            </w:r>
          </w:p>
        </w:tc>
        <w:tc>
          <w:tcPr>
            <w:tcW w:w="690" w:type="pct"/>
            <w:tcBorders>
              <w:bottom w:val="single" w:sz="2" w:space="0" w:color="auto"/>
            </w:tcBorders>
            <w:shd w:val="clear" w:color="auto" w:fill="auto"/>
            <w:vAlign w:val="center"/>
          </w:tcPr>
          <w:p w:rsidR="00F13D0B" w:rsidRPr="00ED12E1" w:rsidP="008D31F0">
            <w:pPr>
              <w:pStyle w:val="TableParagraph"/>
              <w:spacing w:before="120"/>
              <w:jc w:val="center"/>
              <w:rPr>
                <w:b/>
                <w:sz w:val="20"/>
              </w:rPr>
            </w:pPr>
            <w:r w:rsidRPr="00ED12E1">
              <w:rPr>
                <w:sz w:val="20"/>
              </w:rPr>
              <w:t xml:space="preserve">664.490 </w:t>
            </w:r>
          </w:p>
        </w:tc>
        <w:tc>
          <w:tcPr>
            <w:tcW w:w="515" w:type="pct"/>
            <w:tcBorders>
              <w:bottom w:val="single" w:sz="2" w:space="0" w:color="auto"/>
            </w:tcBorders>
            <w:shd w:val="clear" w:color="auto" w:fill="auto"/>
            <w:vAlign w:val="center"/>
          </w:tcPr>
          <w:p w:rsidR="00F13D0B" w:rsidRPr="00ED12E1" w:rsidP="008D31F0">
            <w:pPr>
              <w:pStyle w:val="TableParagraph"/>
              <w:spacing w:before="120"/>
              <w:jc w:val="center"/>
              <w:rPr>
                <w:b/>
                <w:sz w:val="20"/>
              </w:rPr>
            </w:pPr>
            <w:r w:rsidRPr="00ED12E1">
              <w:rPr>
                <w:sz w:val="20"/>
              </w:rPr>
              <w:t>16.527</w:t>
            </w:r>
          </w:p>
        </w:tc>
      </w:tr>
    </w:tbl>
    <w:p w:rsidR="00FF5E64" w:rsidRPr="00ED12E1" w:rsidP="008D31F0">
      <w:pPr>
        <w:pStyle w:val="Heading2"/>
        <w:tabs>
          <w:tab w:val="left" w:pos="668"/>
        </w:tabs>
        <w:spacing w:before="120"/>
        <w:ind w:left="0" w:firstLine="0"/>
        <w:rPr>
          <w:sz w:val="20"/>
        </w:rPr>
      </w:pPr>
      <w:bookmarkStart w:id="129" w:name="dieu_6_3"/>
      <w:r w:rsidRPr="00ED12E1" w:rsidR="006231F6">
        <w:rPr>
          <w:sz w:val="20"/>
        </w:rPr>
        <w:t>6. CÔNG TRÌNH HÀNG KHÔNG</w:t>
      </w:r>
      <w:bookmarkEnd w:id="129"/>
    </w:p>
    <w:p w:rsidR="00FF5E64" w:rsidRPr="00ED12E1" w:rsidP="008D31F0">
      <w:pPr>
        <w:pStyle w:val="Heading2"/>
        <w:tabs>
          <w:tab w:val="left" w:pos="869"/>
        </w:tabs>
        <w:spacing w:before="120"/>
        <w:ind w:left="0" w:firstLine="0"/>
        <w:rPr>
          <w:sz w:val="20"/>
        </w:rPr>
      </w:pPr>
      <w:r w:rsidRPr="00ED12E1" w:rsidR="006231F6">
        <w:rPr>
          <w:sz w:val="20"/>
        </w:rPr>
        <w:t>6.1. ĐƯỜNG CẤT HẠ CÁNH, SÂN ĐỖ MÁY BAY</w:t>
      </w:r>
    </w:p>
    <w:p w:rsidR="00FF5E64" w:rsidRPr="00ED12E1" w:rsidP="008D31F0">
      <w:pPr>
        <w:pStyle w:val="Heading5"/>
        <w:tabs>
          <w:tab w:val="left" w:pos="624"/>
        </w:tabs>
        <w:ind w:left="0" w:firstLine="0"/>
      </w:pPr>
      <w:r w:rsidRPr="00ED12E1" w:rsidR="00CC01F6">
        <w:t>a.</w:t>
      </w:r>
      <w:r w:rsidRPr="00ED12E1" w:rsidR="00E864A5">
        <w:t xml:space="preserve"> </w:t>
      </w:r>
      <w:r w:rsidRPr="00ED12E1">
        <w:t>Thuyết minh</w:t>
      </w:r>
    </w:p>
    <w:p w:rsidR="00FF5E64" w:rsidRPr="00ED12E1" w:rsidP="008D31F0">
      <w:pPr>
        <w:pStyle w:val="BodyText"/>
        <w:spacing w:before="120"/>
        <w:rPr>
          <w:sz w:val="20"/>
        </w:rPr>
      </w:pPr>
      <w:r w:rsidRPr="00ED12E1">
        <w:rPr>
          <w:sz w:val="20"/>
        </w:rPr>
        <w:t>-</w:t>
      </w:r>
      <w:r w:rsidRPr="00ED12E1">
        <w:rPr>
          <w:i w:val="0"/>
          <w:sz w:val="20"/>
        </w:rPr>
        <w:t xml:space="preserve"> </w:t>
      </w:r>
      <w:r w:rsidRPr="00ED12E1">
        <w:rPr>
          <w:sz w:val="20"/>
        </w:rPr>
        <w:t>Suất vốn đầu tư xây</w:t>
      </w:r>
      <w:r w:rsidRPr="00ED12E1">
        <w:rPr>
          <w:i w:val="0"/>
          <w:sz w:val="20"/>
        </w:rPr>
        <w:t xml:space="preserve"> </w:t>
      </w:r>
      <w:r w:rsidRPr="00ED12E1">
        <w:rPr>
          <w:sz w:val="20"/>
        </w:rPr>
        <w:t>dựng đường cất hạ cánh,</w:t>
      </w:r>
      <w:r w:rsidRPr="00ED12E1">
        <w:rPr>
          <w:i w:val="0"/>
          <w:sz w:val="20"/>
        </w:rPr>
        <w:t xml:space="preserve"> </w:t>
      </w:r>
      <w:r w:rsidRPr="00ED12E1">
        <w:rPr>
          <w:sz w:val="20"/>
        </w:rPr>
        <w:t>sân</w:t>
      </w:r>
      <w:r w:rsidRPr="00ED12E1">
        <w:rPr>
          <w:i w:val="0"/>
          <w:sz w:val="20"/>
        </w:rPr>
        <w:t xml:space="preserve"> </w:t>
      </w:r>
      <w:r w:rsidRPr="00ED12E1">
        <w:rPr>
          <w:sz w:val="20"/>
        </w:rPr>
        <w:t>đỗ máy</w:t>
      </w:r>
      <w:r w:rsidRPr="00ED12E1">
        <w:rPr>
          <w:i w:val="0"/>
          <w:sz w:val="20"/>
        </w:rPr>
        <w:t xml:space="preserve"> </w:t>
      </w:r>
      <w:r w:rsidRPr="00ED12E1">
        <w:rPr>
          <w:sz w:val="20"/>
        </w:rPr>
        <w:t>bay</w:t>
      </w:r>
      <w:r w:rsidRPr="00ED12E1">
        <w:rPr>
          <w:i w:val="0"/>
          <w:sz w:val="20"/>
        </w:rPr>
        <w:t xml:space="preserve"> </w:t>
      </w:r>
      <w:r w:rsidRPr="00ED12E1">
        <w:rPr>
          <w:sz w:val="20"/>
        </w:rPr>
        <w:t>được tính</w:t>
      </w:r>
      <w:r w:rsidRPr="00ED12E1">
        <w:rPr>
          <w:i w:val="0"/>
          <w:sz w:val="20"/>
        </w:rPr>
        <w:t xml:space="preserve"> </w:t>
      </w:r>
      <w:r w:rsidRPr="00ED12E1">
        <w:rPr>
          <w:sz w:val="20"/>
        </w:rPr>
        <w:t>toán</w:t>
      </w:r>
      <w:r w:rsidRPr="00ED12E1">
        <w:rPr>
          <w:i w:val="0"/>
          <w:sz w:val="20"/>
        </w:rPr>
        <w:t xml:space="preserve"> </w:t>
      </w:r>
      <w:r w:rsidRPr="00ED12E1">
        <w:rPr>
          <w:sz w:val="20"/>
        </w:rPr>
        <w:t>bao</w:t>
      </w:r>
      <w:r w:rsidRPr="00ED12E1">
        <w:rPr>
          <w:i w:val="0"/>
          <w:sz w:val="20"/>
        </w:rPr>
        <w:t xml:space="preserve"> </w:t>
      </w:r>
      <w:r w:rsidRPr="00ED12E1">
        <w:rPr>
          <w:sz w:val="20"/>
        </w:rPr>
        <w:t>gồm các</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nền đất; lớp móng;</w:t>
      </w:r>
      <w:r w:rsidRPr="00ED12E1">
        <w:rPr>
          <w:i w:val="0"/>
          <w:sz w:val="20"/>
        </w:rPr>
        <w:t xml:space="preserve"> </w:t>
      </w:r>
      <w:r w:rsidRPr="00ED12E1">
        <w:rPr>
          <w:sz w:val="20"/>
        </w:rPr>
        <w:t>lớp mặt BTXM;</w:t>
      </w:r>
      <w:r w:rsidRPr="00ED12E1">
        <w:rPr>
          <w:i w:val="0"/>
          <w:sz w:val="20"/>
        </w:rPr>
        <w:t xml:space="preserve"> </w:t>
      </w:r>
      <w:r w:rsidRPr="00ED12E1">
        <w:rPr>
          <w:sz w:val="20"/>
        </w:rPr>
        <w:t>lề vật liệu; dải bảo hiểm; sơn kẻ tín</w:t>
      </w:r>
      <w:r w:rsidRPr="00ED12E1">
        <w:rPr>
          <w:i w:val="0"/>
          <w:sz w:val="20"/>
        </w:rPr>
        <w:t xml:space="preserve"> </w:t>
      </w:r>
      <w:r w:rsidRPr="00ED12E1">
        <w:rPr>
          <w:sz w:val="20"/>
        </w:rPr>
        <w:t>hiệu; hệ thống thoát</w:t>
      </w:r>
      <w:r w:rsidRPr="00ED12E1">
        <w:rPr>
          <w:i w:val="0"/>
          <w:sz w:val="20"/>
        </w:rPr>
        <w:t xml:space="preserve"> </w:t>
      </w:r>
      <w:r w:rsidRPr="00ED12E1">
        <w:rPr>
          <w:sz w:val="20"/>
        </w:rPr>
        <w:t>nước; chiếu sáng</w:t>
      </w:r>
      <w:r w:rsidRPr="00ED12E1">
        <w:rPr>
          <w:i w:val="0"/>
          <w:sz w:val="20"/>
        </w:rPr>
        <w:t xml:space="preserve"> </w:t>
      </w:r>
      <w:r w:rsidRPr="00ED12E1">
        <w:rPr>
          <w:sz w:val="20"/>
        </w:rPr>
        <w:t>sân</w:t>
      </w:r>
      <w:r w:rsidRPr="00ED12E1">
        <w:rPr>
          <w:i w:val="0"/>
          <w:sz w:val="20"/>
        </w:rPr>
        <w:t xml:space="preserve"> </w:t>
      </w:r>
      <w:r w:rsidRPr="00ED12E1">
        <w:rPr>
          <w:sz w:val="20"/>
        </w:rPr>
        <w:t>đỗ; hệ thống biển báo;</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phụ trợ phục vụ thi</w:t>
      </w:r>
      <w:r w:rsidRPr="00ED12E1">
        <w:rPr>
          <w:i w:val="0"/>
          <w:sz w:val="20"/>
        </w:rPr>
        <w:t xml:space="preserve"> </w:t>
      </w:r>
      <w:r w:rsidRPr="00ED12E1">
        <w:rPr>
          <w:sz w:val="20"/>
        </w:rPr>
        <w:t>công;..và</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mua</w:t>
      </w:r>
      <w:r w:rsidRPr="00ED12E1">
        <w:rPr>
          <w:i w:val="0"/>
          <w:sz w:val="20"/>
        </w:rPr>
        <w:t xml:space="preserve"> </w:t>
      </w:r>
      <w:r w:rsidRPr="00ED12E1">
        <w:rPr>
          <w:sz w:val="20"/>
        </w:rPr>
        <w:t>sắm, lắp đặt thiết bị đèn tín</w:t>
      </w:r>
      <w:r w:rsidRPr="00ED12E1">
        <w:rPr>
          <w:i w:val="0"/>
          <w:sz w:val="20"/>
        </w:rPr>
        <w:t xml:space="preserve"> </w:t>
      </w:r>
      <w:r w:rsidRPr="00ED12E1">
        <w:rPr>
          <w:sz w:val="20"/>
        </w:rPr>
        <w:t>hiệu</w:t>
      </w:r>
    </w:p>
    <w:p w:rsidR="00FF5E64" w:rsidRPr="00ED12E1" w:rsidP="008D31F0">
      <w:pPr>
        <w:pStyle w:val="BodyText"/>
        <w:spacing w:before="120"/>
        <w:rPr>
          <w:sz w:val="20"/>
        </w:rPr>
      </w:pPr>
      <w:r w:rsidRPr="00ED12E1">
        <w:rPr>
          <w:i w:val="0"/>
          <w:sz w:val="20"/>
        </w:rPr>
        <w:t xml:space="preserve">- </w:t>
      </w:r>
      <w:r w:rsidRPr="00ED12E1">
        <w:rPr>
          <w:sz w:val="20"/>
        </w:rPr>
        <w:t>Suất vốn đầu tư xây</w:t>
      </w:r>
      <w:r w:rsidRPr="00ED12E1">
        <w:rPr>
          <w:i w:val="0"/>
          <w:sz w:val="20"/>
        </w:rPr>
        <w:t xml:space="preserve"> </w:t>
      </w:r>
      <w:r w:rsidRPr="00ED12E1">
        <w:rPr>
          <w:sz w:val="20"/>
        </w:rPr>
        <w:t>dựng đường cất hạ cánh,</w:t>
      </w:r>
      <w:r w:rsidRPr="00ED12E1">
        <w:rPr>
          <w:i w:val="0"/>
          <w:sz w:val="20"/>
        </w:rPr>
        <w:t xml:space="preserve"> </w:t>
      </w:r>
      <w:r w:rsidRPr="00ED12E1">
        <w:rPr>
          <w:sz w:val="20"/>
        </w:rPr>
        <w:t>sân</w:t>
      </w:r>
      <w:r w:rsidRPr="00ED12E1">
        <w:rPr>
          <w:i w:val="0"/>
          <w:sz w:val="20"/>
        </w:rPr>
        <w:t xml:space="preserve"> </w:t>
      </w:r>
      <w:r w:rsidRPr="00ED12E1">
        <w:rPr>
          <w:sz w:val="20"/>
        </w:rPr>
        <w:t>đỗ máy</w:t>
      </w:r>
      <w:r w:rsidRPr="00ED12E1">
        <w:rPr>
          <w:i w:val="0"/>
          <w:sz w:val="20"/>
        </w:rPr>
        <w:t xml:space="preserve"> </w:t>
      </w:r>
      <w:r w:rsidRPr="00ED12E1">
        <w:rPr>
          <w:sz w:val="20"/>
        </w:rPr>
        <w:t>bay</w:t>
      </w:r>
      <w:r w:rsidRPr="00ED12E1">
        <w:rPr>
          <w:i w:val="0"/>
          <w:sz w:val="20"/>
        </w:rPr>
        <w:t xml:space="preserve"> </w:t>
      </w:r>
      <w:r w:rsidRPr="00ED12E1">
        <w:rPr>
          <w:sz w:val="20"/>
        </w:rPr>
        <w:t>chưa tính</w:t>
      </w:r>
      <w:r w:rsidRPr="00ED12E1">
        <w:rPr>
          <w:i w:val="0"/>
          <w:sz w:val="20"/>
        </w:rPr>
        <w:t xml:space="preserve"> </w:t>
      </w:r>
      <w:r w:rsidRPr="00ED12E1">
        <w:rPr>
          <w:sz w:val="20"/>
        </w:rPr>
        <w:t>đến các</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cho</w:t>
      </w:r>
      <w:r w:rsidRPr="00ED12E1">
        <w:rPr>
          <w:i w:val="0"/>
          <w:sz w:val="20"/>
        </w:rPr>
        <w:t xml:space="preserve"> </w:t>
      </w:r>
      <w:r w:rsidRPr="00ED12E1">
        <w:rPr>
          <w:sz w:val="20"/>
        </w:rPr>
        <w:t>công</w:t>
      </w:r>
      <w:r w:rsidRPr="00ED12E1">
        <w:rPr>
          <w:i w:val="0"/>
          <w:sz w:val="20"/>
        </w:rPr>
        <w:t xml:space="preserve"> </w:t>
      </w:r>
      <w:r w:rsidRPr="00ED12E1">
        <w:rPr>
          <w:sz w:val="20"/>
        </w:rPr>
        <w:t>tác</w:t>
      </w:r>
      <w:r w:rsidRPr="00ED12E1">
        <w:rPr>
          <w:i w:val="0"/>
          <w:sz w:val="20"/>
        </w:rPr>
        <w:t xml:space="preserve"> </w:t>
      </w:r>
      <w:r w:rsidRPr="00ED12E1">
        <w:rPr>
          <w:sz w:val="20"/>
        </w:rPr>
        <w:t>thi</w:t>
      </w:r>
      <w:r w:rsidRPr="00ED12E1">
        <w:rPr>
          <w:i w:val="0"/>
          <w:sz w:val="20"/>
        </w:rPr>
        <w:t xml:space="preserve"> </w:t>
      </w:r>
      <w:r w:rsidRPr="00ED12E1">
        <w:rPr>
          <w:sz w:val="20"/>
        </w:rPr>
        <w:t>công</w:t>
      </w:r>
      <w:r w:rsidRPr="00ED12E1" w:rsidR="008F51E1">
        <w:rPr>
          <w:sz w:val="20"/>
        </w:rPr>
        <w:t xml:space="preserve"> </w:t>
      </w:r>
      <w:r w:rsidRPr="00ED12E1">
        <w:rPr>
          <w:sz w:val="20"/>
        </w:rPr>
        <w:t>xử lý</w:t>
      </w:r>
      <w:r w:rsidRPr="00ED12E1">
        <w:rPr>
          <w:i w:val="0"/>
          <w:sz w:val="20"/>
        </w:rPr>
        <w:t xml:space="preserve"> </w:t>
      </w:r>
      <w:r w:rsidRPr="00ED12E1">
        <w:rPr>
          <w:sz w:val="20"/>
        </w:rPr>
        <w:t>nền đất yếu</w:t>
      </w:r>
    </w:p>
    <w:p w:rsidR="00FF5E64" w:rsidRPr="00ED12E1" w:rsidP="008D31F0">
      <w:pPr>
        <w:pStyle w:val="Heading5"/>
        <w:tabs>
          <w:tab w:val="left" w:pos="635"/>
        </w:tabs>
        <w:ind w:left="0" w:firstLine="0"/>
      </w:pPr>
      <w:r w:rsidRPr="00ED12E1" w:rsidR="00CC01F6">
        <w:t>b.</w:t>
      </w:r>
      <w:r w:rsidRPr="00ED12E1" w:rsidR="00E864A5">
        <w:t xml:space="preserve"> </w:t>
      </w:r>
      <w:r w:rsidRPr="00ED12E1">
        <w:t>Suất vốn đầu tư</w:t>
      </w:r>
    </w:p>
    <w:p w:rsidR="00FF5E64" w:rsidRPr="00ED12E1" w:rsidP="008D31F0">
      <w:pPr>
        <w:pStyle w:val="Heading7"/>
        <w:spacing w:before="120"/>
        <w:jc w:val="center"/>
        <w:rPr>
          <w:sz w:val="20"/>
        </w:rPr>
      </w:pPr>
      <w:r w:rsidRPr="00ED12E1">
        <w:rPr>
          <w:sz w:val="20"/>
        </w:rPr>
        <w:t>Bảng 74.</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đường cất hạ cánh</w:t>
      </w:r>
    </w:p>
    <w:p w:rsidR="008F51E1" w:rsidRPr="00ED12E1" w:rsidP="008D31F0">
      <w:pPr>
        <w:spacing w:before="120"/>
        <w:jc w:val="right"/>
        <w:rPr>
          <w:b/>
          <w:sz w:val="20"/>
        </w:rPr>
      </w:pPr>
      <w:r w:rsidRPr="00ED12E1">
        <w:rPr>
          <w:sz w:val="20"/>
        </w:rPr>
        <w:t>Đơn vị tính: 1.000 đ/m</w:t>
      </w:r>
      <w:r w:rsidRPr="00ED12E1">
        <w:rPr>
          <w:sz w:val="20"/>
          <w:vertAlign w:val="superscript"/>
        </w:rPr>
        <w:t>2</w:t>
      </w:r>
    </w:p>
    <w:tbl>
      <w:tblPr>
        <w:tblStyle w:val="TableNormal"/>
        <w:tblW w:w="5000" w:type="pct"/>
        <w:tblCellMar>
          <w:left w:w="0" w:type="dxa"/>
          <w:right w:w="0" w:type="dxa"/>
        </w:tblCellMar>
        <w:tblLook w:val="01E0"/>
      </w:tblPr>
      <w:tblGrid>
        <w:gridCol w:w="1603"/>
        <w:gridCol w:w="3705"/>
        <w:gridCol w:w="1577"/>
        <w:gridCol w:w="1252"/>
        <w:gridCol w:w="934"/>
      </w:tblGrid>
      <w:tr>
        <w:tblPrEx>
          <w:tblW w:w="5000" w:type="pct"/>
          <w:tblCellMar>
            <w:left w:w="0" w:type="dxa"/>
            <w:right w:w="0" w:type="dxa"/>
          </w:tblCellMar>
          <w:tblLook w:val="01E0"/>
        </w:tblPrEx>
        <w:tc>
          <w:tcPr>
            <w:tcW w:w="884" w:type="pct"/>
            <w:tcBorders>
              <w:top w:val="single" w:sz="2" w:space="0" w:color="auto"/>
            </w:tcBorders>
            <w:shd w:val="clear" w:color="auto" w:fill="auto"/>
            <w:vAlign w:val="center"/>
          </w:tcPr>
          <w:p w:rsidR="00202C1B" w:rsidRPr="00ED12E1" w:rsidP="008D31F0">
            <w:pPr>
              <w:pStyle w:val="TableParagraph"/>
              <w:spacing w:before="120"/>
              <w:jc w:val="center"/>
              <w:rPr>
                <w:b/>
                <w:sz w:val="20"/>
              </w:rPr>
            </w:pPr>
          </w:p>
        </w:tc>
        <w:tc>
          <w:tcPr>
            <w:tcW w:w="2042" w:type="pct"/>
            <w:tcBorders>
              <w:top w:val="single" w:sz="2" w:space="0" w:color="auto"/>
            </w:tcBorders>
            <w:shd w:val="clear" w:color="auto" w:fill="auto"/>
            <w:vAlign w:val="center"/>
          </w:tcPr>
          <w:p w:rsidR="00202C1B" w:rsidRPr="00ED12E1" w:rsidP="008D31F0">
            <w:pPr>
              <w:pStyle w:val="TableParagraph"/>
              <w:spacing w:before="120"/>
              <w:jc w:val="center"/>
              <w:rPr>
                <w:b/>
                <w:sz w:val="20"/>
              </w:rPr>
            </w:pPr>
          </w:p>
        </w:tc>
        <w:tc>
          <w:tcPr>
            <w:tcW w:w="869" w:type="pct"/>
            <w:vMerge w:val="restart"/>
            <w:tcBorders>
              <w:top w:val="single" w:sz="2" w:space="0" w:color="auto"/>
            </w:tcBorders>
            <w:shd w:val="clear" w:color="auto" w:fill="auto"/>
            <w:vAlign w:val="center"/>
          </w:tcPr>
          <w:p w:rsidR="00202C1B" w:rsidRPr="00ED12E1" w:rsidP="008D31F0">
            <w:pPr>
              <w:pStyle w:val="TableParagraph"/>
              <w:spacing w:before="120"/>
              <w:jc w:val="center"/>
              <w:rPr>
                <w:b/>
                <w:sz w:val="20"/>
                <w:szCs w:val="20"/>
              </w:rPr>
            </w:pPr>
            <w:r w:rsidRPr="00ED12E1">
              <w:rPr>
                <w:b/>
                <w:sz w:val="20"/>
                <w:szCs w:val="20"/>
              </w:rPr>
              <w:t>Suất vốn đầu tư</w:t>
            </w:r>
          </w:p>
        </w:tc>
        <w:tc>
          <w:tcPr>
            <w:tcW w:w="1205" w:type="pct"/>
            <w:gridSpan w:val="2"/>
            <w:tcBorders>
              <w:top w:val="single" w:sz="2" w:space="0" w:color="auto"/>
              <w:bottom w:val="single" w:sz="2" w:space="0" w:color="auto"/>
            </w:tcBorders>
            <w:shd w:val="clear" w:color="auto" w:fill="auto"/>
            <w:vAlign w:val="center"/>
          </w:tcPr>
          <w:p w:rsidR="00202C1B"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84" w:type="pct"/>
            <w:shd w:val="clear" w:color="auto" w:fill="auto"/>
            <w:vAlign w:val="center"/>
          </w:tcPr>
          <w:p w:rsidR="00202C1B" w:rsidRPr="00ED12E1" w:rsidP="008D31F0">
            <w:pPr>
              <w:pStyle w:val="TableParagraph"/>
              <w:spacing w:before="120"/>
              <w:jc w:val="center"/>
              <w:rPr>
                <w:b/>
                <w:sz w:val="20"/>
              </w:rPr>
            </w:pPr>
          </w:p>
        </w:tc>
        <w:tc>
          <w:tcPr>
            <w:tcW w:w="2042" w:type="pct"/>
            <w:shd w:val="clear" w:color="auto" w:fill="auto"/>
            <w:vAlign w:val="center"/>
          </w:tcPr>
          <w:p w:rsidR="00202C1B" w:rsidRPr="00ED12E1" w:rsidP="008D31F0">
            <w:pPr>
              <w:pStyle w:val="TableParagraph"/>
              <w:spacing w:before="120"/>
              <w:jc w:val="center"/>
              <w:rPr>
                <w:b/>
                <w:sz w:val="20"/>
              </w:rPr>
            </w:pPr>
          </w:p>
        </w:tc>
        <w:tc>
          <w:tcPr>
            <w:tcW w:w="869" w:type="pct"/>
            <w:vMerge/>
            <w:tcBorders>
              <w:bottom w:val="single" w:sz="2" w:space="0" w:color="auto"/>
            </w:tcBorders>
            <w:shd w:val="clear" w:color="auto" w:fill="auto"/>
            <w:vAlign w:val="center"/>
          </w:tcPr>
          <w:p w:rsidR="00202C1B" w:rsidRPr="00ED12E1" w:rsidP="008D31F0">
            <w:pPr>
              <w:pStyle w:val="TableParagraph"/>
              <w:spacing w:before="120"/>
              <w:jc w:val="center"/>
              <w:rPr>
                <w:b/>
                <w:sz w:val="20"/>
              </w:rPr>
            </w:pPr>
          </w:p>
        </w:tc>
        <w:tc>
          <w:tcPr>
            <w:tcW w:w="690" w:type="pct"/>
            <w:tcBorders>
              <w:top w:val="single" w:sz="2" w:space="0" w:color="auto"/>
              <w:bottom w:val="single" w:sz="2" w:space="0" w:color="auto"/>
            </w:tcBorders>
            <w:shd w:val="clear" w:color="auto" w:fill="auto"/>
            <w:vAlign w:val="center"/>
          </w:tcPr>
          <w:p w:rsidR="00202C1B" w:rsidRPr="00ED12E1" w:rsidP="008D31F0">
            <w:pPr>
              <w:pStyle w:val="TableParagraph"/>
              <w:spacing w:before="120"/>
              <w:jc w:val="center"/>
              <w:rPr>
                <w:b/>
                <w:sz w:val="20"/>
              </w:rPr>
            </w:pPr>
            <w:r w:rsidRPr="00ED12E1">
              <w:rPr>
                <w:sz w:val="20"/>
              </w:rPr>
              <w:t>Chi phí xây dựng</w:t>
            </w:r>
          </w:p>
        </w:tc>
        <w:tc>
          <w:tcPr>
            <w:tcW w:w="515" w:type="pct"/>
            <w:tcBorders>
              <w:top w:val="single" w:sz="2" w:space="0" w:color="auto"/>
              <w:bottom w:val="single" w:sz="2" w:space="0" w:color="auto"/>
            </w:tcBorders>
            <w:shd w:val="clear" w:color="auto" w:fill="auto"/>
            <w:vAlign w:val="center"/>
          </w:tcPr>
          <w:p w:rsidR="00202C1B"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84" w:type="pct"/>
            <w:shd w:val="clear" w:color="auto" w:fill="auto"/>
            <w:vAlign w:val="center"/>
          </w:tcPr>
          <w:p w:rsidR="00202C1B" w:rsidRPr="00ED12E1" w:rsidP="008D31F0">
            <w:pPr>
              <w:pStyle w:val="TableParagraph"/>
              <w:spacing w:before="120"/>
              <w:jc w:val="center"/>
              <w:rPr>
                <w:b/>
                <w:sz w:val="20"/>
              </w:rPr>
            </w:pPr>
          </w:p>
        </w:tc>
        <w:tc>
          <w:tcPr>
            <w:tcW w:w="2042" w:type="pct"/>
            <w:shd w:val="clear" w:color="auto" w:fill="auto"/>
            <w:vAlign w:val="center"/>
          </w:tcPr>
          <w:p w:rsidR="00202C1B" w:rsidRPr="00ED12E1" w:rsidP="008D31F0">
            <w:pPr>
              <w:pStyle w:val="TableParagraph"/>
              <w:spacing w:before="120"/>
              <w:rPr>
                <w:b/>
                <w:sz w:val="20"/>
                <w:szCs w:val="20"/>
              </w:rPr>
            </w:pPr>
          </w:p>
        </w:tc>
        <w:tc>
          <w:tcPr>
            <w:tcW w:w="869" w:type="pct"/>
            <w:tcBorders>
              <w:top w:val="single" w:sz="2" w:space="0" w:color="auto"/>
            </w:tcBorders>
            <w:shd w:val="clear" w:color="auto" w:fill="auto"/>
            <w:vAlign w:val="center"/>
          </w:tcPr>
          <w:p w:rsidR="00202C1B" w:rsidRPr="00ED12E1" w:rsidP="008D31F0">
            <w:pPr>
              <w:pStyle w:val="TableParagraph"/>
              <w:spacing w:before="120"/>
              <w:jc w:val="center"/>
              <w:rPr>
                <w:b/>
                <w:sz w:val="20"/>
              </w:rPr>
            </w:pPr>
            <w:r w:rsidRPr="00ED12E1">
              <w:rPr>
                <w:b/>
                <w:sz w:val="20"/>
              </w:rPr>
              <w:t>0</w:t>
            </w:r>
          </w:p>
        </w:tc>
        <w:tc>
          <w:tcPr>
            <w:tcW w:w="690" w:type="pct"/>
            <w:tcBorders>
              <w:top w:val="single" w:sz="2" w:space="0" w:color="auto"/>
            </w:tcBorders>
            <w:shd w:val="clear" w:color="auto" w:fill="auto"/>
            <w:vAlign w:val="center"/>
          </w:tcPr>
          <w:p w:rsidR="00202C1B" w:rsidRPr="00ED12E1" w:rsidP="008D31F0">
            <w:pPr>
              <w:pStyle w:val="TableParagraph"/>
              <w:spacing w:before="120"/>
              <w:jc w:val="center"/>
              <w:rPr>
                <w:b/>
                <w:sz w:val="20"/>
              </w:rPr>
            </w:pPr>
            <w:r w:rsidRPr="00ED12E1">
              <w:rPr>
                <w:b/>
                <w:sz w:val="20"/>
              </w:rPr>
              <w:t>1</w:t>
            </w:r>
          </w:p>
        </w:tc>
        <w:tc>
          <w:tcPr>
            <w:tcW w:w="515" w:type="pct"/>
            <w:tcBorders>
              <w:top w:val="single" w:sz="2" w:space="0" w:color="auto"/>
            </w:tcBorders>
            <w:shd w:val="clear" w:color="auto" w:fill="auto"/>
            <w:vAlign w:val="center"/>
          </w:tcPr>
          <w:p w:rsidR="00202C1B"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84" w:type="pct"/>
            <w:shd w:val="clear" w:color="auto" w:fill="auto"/>
            <w:vAlign w:val="center"/>
          </w:tcPr>
          <w:p w:rsidR="00670919" w:rsidRPr="00ED12E1" w:rsidP="008D31F0">
            <w:pPr>
              <w:pStyle w:val="TableParagraph"/>
              <w:spacing w:before="120"/>
              <w:rPr>
                <w:rStyle w:val="OnceABox"/>
                <w:color w:val="auto"/>
                <w:sz w:val="20"/>
              </w:rPr>
            </w:pPr>
          </w:p>
        </w:tc>
        <w:tc>
          <w:tcPr>
            <w:tcW w:w="2042" w:type="pct"/>
            <w:shd w:val="clear" w:color="auto" w:fill="auto"/>
            <w:vAlign w:val="center"/>
          </w:tcPr>
          <w:p w:rsidR="00670919" w:rsidRPr="00ED12E1" w:rsidP="008D31F0">
            <w:pPr>
              <w:pStyle w:val="TableParagraph"/>
              <w:spacing w:before="120"/>
              <w:rPr>
                <w:rStyle w:val="OnceABox"/>
                <w:b/>
                <w:color w:val="auto"/>
                <w:sz w:val="20"/>
              </w:rPr>
            </w:pPr>
            <w:r w:rsidRPr="00ED12E1">
              <w:rPr>
                <w:rStyle w:val="OnceABox"/>
                <w:b/>
                <w:color w:val="auto"/>
                <w:sz w:val="20"/>
              </w:rPr>
              <w:t>Đường cất hạ cánh, mặt đường mềm</w:t>
            </w:r>
          </w:p>
        </w:tc>
        <w:tc>
          <w:tcPr>
            <w:tcW w:w="869" w:type="pct"/>
            <w:shd w:val="clear" w:color="auto" w:fill="auto"/>
            <w:vAlign w:val="center"/>
          </w:tcPr>
          <w:p w:rsidR="00670919" w:rsidRPr="00ED12E1" w:rsidP="008D31F0">
            <w:pPr>
              <w:pStyle w:val="TableParagraph"/>
              <w:spacing w:before="120"/>
              <w:jc w:val="center"/>
              <w:rPr>
                <w:b/>
                <w:sz w:val="20"/>
              </w:rPr>
            </w:pPr>
          </w:p>
        </w:tc>
        <w:tc>
          <w:tcPr>
            <w:tcW w:w="690" w:type="pct"/>
            <w:shd w:val="clear" w:color="auto" w:fill="auto"/>
            <w:vAlign w:val="center"/>
          </w:tcPr>
          <w:p w:rsidR="00670919" w:rsidRPr="00ED12E1" w:rsidP="008D31F0">
            <w:pPr>
              <w:pStyle w:val="TableParagraph"/>
              <w:spacing w:before="120"/>
              <w:jc w:val="center"/>
              <w:rPr>
                <w:b/>
                <w:sz w:val="20"/>
              </w:rPr>
            </w:pPr>
          </w:p>
        </w:tc>
        <w:tc>
          <w:tcPr>
            <w:tcW w:w="515" w:type="pct"/>
            <w:shd w:val="clear" w:color="auto" w:fill="auto"/>
            <w:vAlign w:val="center"/>
          </w:tcPr>
          <w:p w:rsidR="0067091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670919" w:rsidRPr="00ED12E1" w:rsidP="008D31F0">
            <w:pPr>
              <w:pStyle w:val="TableParagraph"/>
              <w:spacing w:before="120"/>
              <w:rPr>
                <w:rStyle w:val="OnceABox"/>
                <w:color w:val="auto"/>
                <w:sz w:val="20"/>
              </w:rPr>
            </w:pPr>
            <w:r w:rsidRPr="00ED12E1">
              <w:rPr>
                <w:rStyle w:val="OnceABox"/>
                <w:color w:val="auto"/>
                <w:sz w:val="20"/>
              </w:rPr>
              <w:t>14610.01</w:t>
            </w:r>
          </w:p>
        </w:tc>
        <w:tc>
          <w:tcPr>
            <w:tcW w:w="2042" w:type="pct"/>
            <w:shd w:val="clear" w:color="auto" w:fill="auto"/>
            <w:vAlign w:val="center"/>
          </w:tcPr>
          <w:p w:rsidR="00670919" w:rsidRPr="00ED12E1" w:rsidP="008D31F0">
            <w:pPr>
              <w:pStyle w:val="TableParagraph"/>
              <w:spacing w:before="120"/>
              <w:rPr>
                <w:rStyle w:val="OnceABox"/>
                <w:color w:val="auto"/>
                <w:sz w:val="20"/>
              </w:rPr>
            </w:pPr>
            <w:r w:rsidRPr="00ED12E1">
              <w:rPr>
                <w:rStyle w:val="OnceABox"/>
                <w:color w:val="auto"/>
                <w:sz w:val="20"/>
              </w:rPr>
              <w:t>Đường cất hạ cánh, Cấp 4C</w:t>
            </w:r>
          </w:p>
        </w:tc>
        <w:tc>
          <w:tcPr>
            <w:tcW w:w="869" w:type="pct"/>
            <w:shd w:val="clear" w:color="auto" w:fill="auto"/>
            <w:vAlign w:val="center"/>
          </w:tcPr>
          <w:p w:rsidR="00670919" w:rsidRPr="00ED12E1" w:rsidP="008D31F0">
            <w:pPr>
              <w:pStyle w:val="TableParagraph"/>
              <w:spacing w:before="120"/>
              <w:jc w:val="center"/>
              <w:rPr>
                <w:b/>
                <w:sz w:val="20"/>
              </w:rPr>
            </w:pPr>
            <w:r w:rsidRPr="00ED12E1">
              <w:rPr>
                <w:b/>
                <w:sz w:val="20"/>
              </w:rPr>
              <w:t>4.172</w:t>
            </w:r>
            <w:r w:rsidRPr="00ED12E1">
              <w:rPr>
                <w:sz w:val="20"/>
              </w:rPr>
              <w:t xml:space="preserve"> </w:t>
            </w:r>
          </w:p>
        </w:tc>
        <w:tc>
          <w:tcPr>
            <w:tcW w:w="690" w:type="pct"/>
            <w:shd w:val="clear" w:color="auto" w:fill="auto"/>
            <w:vAlign w:val="center"/>
          </w:tcPr>
          <w:p w:rsidR="00670919" w:rsidRPr="00ED12E1" w:rsidP="008D31F0">
            <w:pPr>
              <w:pStyle w:val="TableParagraph"/>
              <w:spacing w:before="120"/>
              <w:jc w:val="center"/>
              <w:rPr>
                <w:b/>
                <w:sz w:val="20"/>
              </w:rPr>
            </w:pPr>
            <w:r w:rsidRPr="00ED12E1">
              <w:rPr>
                <w:sz w:val="20"/>
              </w:rPr>
              <w:t xml:space="preserve">3.629 </w:t>
            </w:r>
          </w:p>
        </w:tc>
        <w:tc>
          <w:tcPr>
            <w:tcW w:w="515" w:type="pct"/>
            <w:shd w:val="clear" w:color="auto" w:fill="auto"/>
            <w:vAlign w:val="center"/>
          </w:tcPr>
          <w:p w:rsidR="00670919" w:rsidRPr="00ED12E1" w:rsidP="008D31F0">
            <w:pPr>
              <w:pStyle w:val="TableParagraph"/>
              <w:spacing w:before="120"/>
              <w:jc w:val="center"/>
              <w:rPr>
                <w:b/>
                <w:sz w:val="20"/>
              </w:rPr>
            </w:pPr>
            <w:r w:rsidRPr="00ED12E1">
              <w:rPr>
                <w:sz w:val="20"/>
              </w:rPr>
              <w:t>63</w:t>
            </w:r>
          </w:p>
        </w:tc>
      </w:tr>
      <w:tr>
        <w:tblPrEx>
          <w:tblW w:w="5000" w:type="pct"/>
          <w:tblCellMar>
            <w:left w:w="0" w:type="dxa"/>
            <w:right w:w="0" w:type="dxa"/>
          </w:tblCellMar>
          <w:tblLook w:val="01E0"/>
        </w:tblPrEx>
        <w:tc>
          <w:tcPr>
            <w:tcW w:w="884" w:type="pct"/>
            <w:shd w:val="clear" w:color="auto" w:fill="auto"/>
            <w:vAlign w:val="center"/>
          </w:tcPr>
          <w:p w:rsidR="00670919" w:rsidRPr="00ED12E1" w:rsidP="008D31F0">
            <w:pPr>
              <w:pStyle w:val="TableParagraph"/>
              <w:spacing w:before="120"/>
              <w:rPr>
                <w:rStyle w:val="OnceABox"/>
                <w:color w:val="auto"/>
                <w:sz w:val="20"/>
              </w:rPr>
            </w:pPr>
            <w:r w:rsidRPr="00ED12E1">
              <w:rPr>
                <w:rStyle w:val="OnceABox"/>
                <w:color w:val="auto"/>
                <w:sz w:val="20"/>
              </w:rPr>
              <w:t>14610.02</w:t>
            </w:r>
          </w:p>
        </w:tc>
        <w:tc>
          <w:tcPr>
            <w:tcW w:w="2042" w:type="pct"/>
            <w:shd w:val="clear" w:color="auto" w:fill="auto"/>
            <w:vAlign w:val="center"/>
          </w:tcPr>
          <w:p w:rsidR="00670919" w:rsidRPr="00ED12E1" w:rsidP="008D31F0">
            <w:pPr>
              <w:pStyle w:val="TableParagraph"/>
              <w:spacing w:before="120"/>
              <w:rPr>
                <w:rStyle w:val="OnceABox"/>
                <w:color w:val="auto"/>
                <w:sz w:val="20"/>
              </w:rPr>
            </w:pPr>
            <w:r w:rsidRPr="00ED12E1">
              <w:rPr>
                <w:rStyle w:val="OnceABox"/>
                <w:color w:val="auto"/>
                <w:sz w:val="20"/>
              </w:rPr>
              <w:t>Đường cất hạ cánh, Cấp 4D</w:t>
            </w:r>
          </w:p>
        </w:tc>
        <w:tc>
          <w:tcPr>
            <w:tcW w:w="869" w:type="pct"/>
            <w:shd w:val="clear" w:color="auto" w:fill="auto"/>
            <w:vAlign w:val="center"/>
          </w:tcPr>
          <w:p w:rsidR="00670919" w:rsidRPr="00ED12E1" w:rsidP="008D31F0">
            <w:pPr>
              <w:pStyle w:val="TableParagraph"/>
              <w:spacing w:before="120"/>
              <w:jc w:val="center"/>
              <w:rPr>
                <w:b/>
                <w:sz w:val="20"/>
              </w:rPr>
            </w:pPr>
            <w:r w:rsidRPr="00ED12E1">
              <w:rPr>
                <w:b/>
                <w:sz w:val="20"/>
              </w:rPr>
              <w:t>4.405</w:t>
            </w:r>
          </w:p>
        </w:tc>
        <w:tc>
          <w:tcPr>
            <w:tcW w:w="690" w:type="pct"/>
            <w:shd w:val="clear" w:color="auto" w:fill="auto"/>
            <w:vAlign w:val="center"/>
          </w:tcPr>
          <w:p w:rsidR="00670919" w:rsidRPr="00ED12E1" w:rsidP="008D31F0">
            <w:pPr>
              <w:pStyle w:val="TableParagraph"/>
              <w:spacing w:before="120"/>
              <w:jc w:val="center"/>
              <w:rPr>
                <w:sz w:val="20"/>
              </w:rPr>
            </w:pPr>
            <w:r w:rsidRPr="00ED12E1">
              <w:rPr>
                <w:sz w:val="20"/>
              </w:rPr>
              <w:t>3.831</w:t>
            </w:r>
          </w:p>
        </w:tc>
        <w:tc>
          <w:tcPr>
            <w:tcW w:w="515" w:type="pct"/>
            <w:shd w:val="clear" w:color="auto" w:fill="auto"/>
            <w:vAlign w:val="center"/>
          </w:tcPr>
          <w:p w:rsidR="00670919" w:rsidRPr="00ED12E1" w:rsidP="008D31F0">
            <w:pPr>
              <w:pStyle w:val="TableParagraph"/>
              <w:spacing w:before="120"/>
              <w:jc w:val="center"/>
              <w:rPr>
                <w:sz w:val="20"/>
              </w:rPr>
            </w:pPr>
            <w:r w:rsidRPr="00ED12E1">
              <w:rPr>
                <w:sz w:val="20"/>
              </w:rPr>
              <w:t>68</w:t>
            </w:r>
          </w:p>
        </w:tc>
      </w:tr>
      <w:tr>
        <w:tblPrEx>
          <w:tblW w:w="5000" w:type="pct"/>
          <w:tblCellMar>
            <w:left w:w="0" w:type="dxa"/>
            <w:right w:w="0" w:type="dxa"/>
          </w:tblCellMar>
          <w:tblLook w:val="01E0"/>
        </w:tblPrEx>
        <w:tc>
          <w:tcPr>
            <w:tcW w:w="884" w:type="pct"/>
            <w:shd w:val="clear" w:color="auto" w:fill="auto"/>
            <w:vAlign w:val="center"/>
          </w:tcPr>
          <w:p w:rsidR="00670919" w:rsidRPr="00ED12E1" w:rsidP="008D31F0">
            <w:pPr>
              <w:pStyle w:val="TableParagraph"/>
              <w:spacing w:before="120"/>
              <w:rPr>
                <w:rStyle w:val="OnceABox"/>
                <w:color w:val="auto"/>
                <w:sz w:val="20"/>
              </w:rPr>
            </w:pPr>
            <w:r w:rsidRPr="00ED12E1">
              <w:rPr>
                <w:rStyle w:val="OnceABox"/>
                <w:color w:val="auto"/>
                <w:sz w:val="20"/>
              </w:rPr>
              <w:t>14610.03</w:t>
            </w:r>
          </w:p>
        </w:tc>
        <w:tc>
          <w:tcPr>
            <w:tcW w:w="2042" w:type="pct"/>
            <w:shd w:val="clear" w:color="auto" w:fill="auto"/>
            <w:vAlign w:val="center"/>
          </w:tcPr>
          <w:p w:rsidR="00670919" w:rsidRPr="00ED12E1" w:rsidP="008D31F0">
            <w:pPr>
              <w:pStyle w:val="TableParagraph"/>
              <w:spacing w:before="120"/>
              <w:rPr>
                <w:rStyle w:val="OnceABox"/>
                <w:color w:val="auto"/>
                <w:sz w:val="20"/>
              </w:rPr>
            </w:pPr>
            <w:r w:rsidRPr="00ED12E1">
              <w:rPr>
                <w:rStyle w:val="OnceABox"/>
                <w:color w:val="auto"/>
                <w:sz w:val="20"/>
              </w:rPr>
              <w:t>Đường cất hạ cánh, Cấp 4E</w:t>
            </w:r>
          </w:p>
        </w:tc>
        <w:tc>
          <w:tcPr>
            <w:tcW w:w="869" w:type="pct"/>
            <w:shd w:val="clear" w:color="auto" w:fill="auto"/>
            <w:vAlign w:val="center"/>
          </w:tcPr>
          <w:p w:rsidR="00670919" w:rsidRPr="00ED12E1" w:rsidP="008D31F0">
            <w:pPr>
              <w:pStyle w:val="TableParagraph"/>
              <w:spacing w:before="120"/>
              <w:jc w:val="center"/>
              <w:rPr>
                <w:b/>
                <w:sz w:val="20"/>
              </w:rPr>
            </w:pPr>
            <w:r w:rsidRPr="00ED12E1">
              <w:rPr>
                <w:b/>
                <w:sz w:val="20"/>
              </w:rPr>
              <w:t>4.647</w:t>
            </w:r>
          </w:p>
        </w:tc>
        <w:tc>
          <w:tcPr>
            <w:tcW w:w="690" w:type="pct"/>
            <w:shd w:val="clear" w:color="auto" w:fill="auto"/>
            <w:vAlign w:val="center"/>
          </w:tcPr>
          <w:p w:rsidR="00670919" w:rsidRPr="00ED12E1" w:rsidP="008D31F0">
            <w:pPr>
              <w:pStyle w:val="TableParagraph"/>
              <w:spacing w:before="120"/>
              <w:jc w:val="center"/>
              <w:rPr>
                <w:sz w:val="20"/>
              </w:rPr>
            </w:pPr>
            <w:r w:rsidRPr="00ED12E1">
              <w:rPr>
                <w:sz w:val="20"/>
              </w:rPr>
              <w:t>4.039</w:t>
            </w:r>
          </w:p>
        </w:tc>
        <w:tc>
          <w:tcPr>
            <w:tcW w:w="515" w:type="pct"/>
            <w:shd w:val="clear" w:color="auto" w:fill="auto"/>
            <w:vAlign w:val="center"/>
          </w:tcPr>
          <w:p w:rsidR="00670919" w:rsidRPr="00ED12E1" w:rsidP="008D31F0">
            <w:pPr>
              <w:pStyle w:val="TableParagraph"/>
              <w:spacing w:before="120"/>
              <w:jc w:val="center"/>
              <w:rPr>
                <w:sz w:val="20"/>
              </w:rPr>
            </w:pPr>
            <w:r w:rsidRPr="00ED12E1">
              <w:rPr>
                <w:sz w:val="20"/>
              </w:rPr>
              <w:t>73</w:t>
            </w:r>
          </w:p>
        </w:tc>
      </w:tr>
      <w:tr>
        <w:tblPrEx>
          <w:tblW w:w="5000" w:type="pct"/>
          <w:tblCellMar>
            <w:left w:w="0" w:type="dxa"/>
            <w:right w:w="0" w:type="dxa"/>
          </w:tblCellMar>
          <w:tblLook w:val="01E0"/>
        </w:tblPrEx>
        <w:tc>
          <w:tcPr>
            <w:tcW w:w="884" w:type="pct"/>
            <w:shd w:val="clear" w:color="auto" w:fill="auto"/>
            <w:vAlign w:val="center"/>
          </w:tcPr>
          <w:p w:rsidR="00670919" w:rsidRPr="00ED12E1" w:rsidP="008D31F0">
            <w:pPr>
              <w:pStyle w:val="TableParagraph"/>
              <w:spacing w:before="120"/>
              <w:rPr>
                <w:rStyle w:val="OnceABox"/>
                <w:color w:val="auto"/>
                <w:sz w:val="20"/>
              </w:rPr>
            </w:pPr>
          </w:p>
        </w:tc>
        <w:tc>
          <w:tcPr>
            <w:tcW w:w="2042" w:type="pct"/>
            <w:shd w:val="clear" w:color="auto" w:fill="auto"/>
            <w:vAlign w:val="center"/>
          </w:tcPr>
          <w:p w:rsidR="00670919" w:rsidRPr="00ED12E1" w:rsidP="008D31F0">
            <w:pPr>
              <w:pStyle w:val="TableParagraph"/>
              <w:spacing w:before="120"/>
              <w:rPr>
                <w:rStyle w:val="OnceABox"/>
                <w:b/>
                <w:color w:val="auto"/>
                <w:sz w:val="20"/>
              </w:rPr>
            </w:pPr>
            <w:r w:rsidRPr="00ED12E1">
              <w:rPr>
                <w:rStyle w:val="OnceABox"/>
                <w:b/>
                <w:color w:val="auto"/>
                <w:sz w:val="20"/>
              </w:rPr>
              <w:t>Đường cất hạ cánh, mặt đường cứng</w:t>
            </w:r>
          </w:p>
        </w:tc>
        <w:tc>
          <w:tcPr>
            <w:tcW w:w="869" w:type="pct"/>
            <w:shd w:val="clear" w:color="auto" w:fill="auto"/>
            <w:vAlign w:val="center"/>
          </w:tcPr>
          <w:p w:rsidR="00670919" w:rsidRPr="00ED12E1" w:rsidP="008D31F0">
            <w:pPr>
              <w:pStyle w:val="TableParagraph"/>
              <w:spacing w:before="120"/>
              <w:jc w:val="center"/>
              <w:rPr>
                <w:b/>
                <w:sz w:val="20"/>
              </w:rPr>
            </w:pPr>
          </w:p>
        </w:tc>
        <w:tc>
          <w:tcPr>
            <w:tcW w:w="690" w:type="pct"/>
            <w:shd w:val="clear" w:color="auto" w:fill="auto"/>
            <w:vAlign w:val="center"/>
          </w:tcPr>
          <w:p w:rsidR="00670919" w:rsidRPr="00ED12E1" w:rsidP="008D31F0">
            <w:pPr>
              <w:pStyle w:val="TableParagraph"/>
              <w:spacing w:before="120"/>
              <w:jc w:val="center"/>
              <w:rPr>
                <w:b/>
                <w:sz w:val="20"/>
              </w:rPr>
            </w:pPr>
          </w:p>
        </w:tc>
        <w:tc>
          <w:tcPr>
            <w:tcW w:w="515" w:type="pct"/>
            <w:shd w:val="clear" w:color="auto" w:fill="auto"/>
            <w:vAlign w:val="center"/>
          </w:tcPr>
          <w:p w:rsidR="0067091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670919" w:rsidRPr="00ED12E1" w:rsidP="008D31F0">
            <w:pPr>
              <w:pStyle w:val="TableParagraph"/>
              <w:spacing w:before="120"/>
              <w:rPr>
                <w:rStyle w:val="OnceABox"/>
                <w:color w:val="auto"/>
                <w:sz w:val="20"/>
              </w:rPr>
            </w:pPr>
            <w:r w:rsidRPr="00ED12E1">
              <w:rPr>
                <w:rStyle w:val="OnceABox"/>
                <w:color w:val="auto"/>
                <w:sz w:val="20"/>
              </w:rPr>
              <w:t>14610.04</w:t>
            </w:r>
          </w:p>
        </w:tc>
        <w:tc>
          <w:tcPr>
            <w:tcW w:w="2042" w:type="pct"/>
            <w:shd w:val="clear" w:color="auto" w:fill="auto"/>
            <w:vAlign w:val="center"/>
          </w:tcPr>
          <w:p w:rsidR="00670919" w:rsidRPr="00ED12E1" w:rsidP="008D31F0">
            <w:pPr>
              <w:pStyle w:val="TableParagraph"/>
              <w:spacing w:before="120"/>
              <w:rPr>
                <w:rStyle w:val="OnceABox"/>
                <w:color w:val="auto"/>
                <w:sz w:val="20"/>
              </w:rPr>
            </w:pPr>
            <w:r w:rsidRPr="00ED12E1">
              <w:rPr>
                <w:rStyle w:val="OnceABox"/>
                <w:color w:val="auto"/>
                <w:sz w:val="20"/>
              </w:rPr>
              <w:t>Đường cất hạ cánh, Cấp 4C</w:t>
            </w:r>
          </w:p>
        </w:tc>
        <w:tc>
          <w:tcPr>
            <w:tcW w:w="869" w:type="pct"/>
            <w:shd w:val="clear" w:color="auto" w:fill="auto"/>
            <w:vAlign w:val="center"/>
          </w:tcPr>
          <w:p w:rsidR="00670919" w:rsidRPr="00ED12E1" w:rsidP="008D31F0">
            <w:pPr>
              <w:pStyle w:val="TableParagraph"/>
              <w:spacing w:before="120"/>
              <w:jc w:val="center"/>
              <w:rPr>
                <w:b/>
                <w:sz w:val="20"/>
              </w:rPr>
            </w:pPr>
            <w:r w:rsidRPr="00ED12E1">
              <w:rPr>
                <w:b/>
                <w:sz w:val="20"/>
              </w:rPr>
              <w:t>4.382</w:t>
            </w:r>
          </w:p>
        </w:tc>
        <w:tc>
          <w:tcPr>
            <w:tcW w:w="690" w:type="pct"/>
            <w:shd w:val="clear" w:color="auto" w:fill="auto"/>
            <w:vAlign w:val="center"/>
          </w:tcPr>
          <w:p w:rsidR="00670919" w:rsidRPr="00ED12E1" w:rsidP="008D31F0">
            <w:pPr>
              <w:pStyle w:val="TableParagraph"/>
              <w:spacing w:before="120"/>
              <w:jc w:val="center"/>
              <w:rPr>
                <w:sz w:val="20"/>
              </w:rPr>
            </w:pPr>
            <w:r w:rsidRPr="00ED12E1">
              <w:rPr>
                <w:sz w:val="20"/>
              </w:rPr>
              <w:t>3.815</w:t>
            </w:r>
          </w:p>
        </w:tc>
        <w:tc>
          <w:tcPr>
            <w:tcW w:w="515" w:type="pct"/>
            <w:shd w:val="clear" w:color="auto" w:fill="auto"/>
            <w:vAlign w:val="center"/>
          </w:tcPr>
          <w:p w:rsidR="00670919" w:rsidRPr="00ED12E1" w:rsidP="008D31F0">
            <w:pPr>
              <w:pStyle w:val="TableParagraph"/>
              <w:spacing w:before="120"/>
              <w:jc w:val="center"/>
              <w:rPr>
                <w:sz w:val="20"/>
              </w:rPr>
            </w:pPr>
            <w:r w:rsidRPr="00ED12E1">
              <w:rPr>
                <w:sz w:val="20"/>
              </w:rPr>
              <w:t>63</w:t>
            </w:r>
          </w:p>
        </w:tc>
      </w:tr>
      <w:tr>
        <w:tblPrEx>
          <w:tblW w:w="5000" w:type="pct"/>
          <w:tblCellMar>
            <w:left w:w="0" w:type="dxa"/>
            <w:right w:w="0" w:type="dxa"/>
          </w:tblCellMar>
          <w:tblLook w:val="01E0"/>
        </w:tblPrEx>
        <w:tc>
          <w:tcPr>
            <w:tcW w:w="884" w:type="pct"/>
            <w:shd w:val="clear" w:color="auto" w:fill="auto"/>
            <w:vAlign w:val="center"/>
          </w:tcPr>
          <w:p w:rsidR="00670919" w:rsidRPr="00ED12E1" w:rsidP="008D31F0">
            <w:pPr>
              <w:pStyle w:val="TableParagraph"/>
              <w:spacing w:before="120"/>
              <w:rPr>
                <w:rStyle w:val="OnceABox"/>
                <w:color w:val="auto"/>
                <w:sz w:val="20"/>
              </w:rPr>
            </w:pPr>
            <w:r w:rsidRPr="00ED12E1">
              <w:rPr>
                <w:rStyle w:val="OnceABox"/>
                <w:color w:val="auto"/>
                <w:sz w:val="20"/>
              </w:rPr>
              <w:t>14610.05</w:t>
            </w:r>
          </w:p>
        </w:tc>
        <w:tc>
          <w:tcPr>
            <w:tcW w:w="2042" w:type="pct"/>
            <w:shd w:val="clear" w:color="auto" w:fill="auto"/>
            <w:vAlign w:val="center"/>
          </w:tcPr>
          <w:p w:rsidR="00670919" w:rsidRPr="00ED12E1" w:rsidP="008D31F0">
            <w:pPr>
              <w:pStyle w:val="TableParagraph"/>
              <w:spacing w:before="120"/>
              <w:rPr>
                <w:rStyle w:val="OnceABox"/>
                <w:color w:val="auto"/>
                <w:sz w:val="20"/>
              </w:rPr>
            </w:pPr>
            <w:r w:rsidRPr="00ED12E1">
              <w:rPr>
                <w:rStyle w:val="OnceABox"/>
                <w:color w:val="auto"/>
                <w:sz w:val="20"/>
              </w:rPr>
              <w:t>Đường cất hạ cánh, Cấp 4D</w:t>
            </w:r>
          </w:p>
        </w:tc>
        <w:tc>
          <w:tcPr>
            <w:tcW w:w="869" w:type="pct"/>
            <w:shd w:val="clear" w:color="auto" w:fill="auto"/>
            <w:vAlign w:val="center"/>
          </w:tcPr>
          <w:p w:rsidR="00670919" w:rsidRPr="00ED12E1" w:rsidP="008D31F0">
            <w:pPr>
              <w:pStyle w:val="TableParagraph"/>
              <w:spacing w:before="120"/>
              <w:jc w:val="center"/>
              <w:rPr>
                <w:b/>
                <w:sz w:val="20"/>
              </w:rPr>
            </w:pPr>
            <w:r w:rsidRPr="00ED12E1">
              <w:rPr>
                <w:b/>
                <w:sz w:val="20"/>
              </w:rPr>
              <w:t>4.625</w:t>
            </w:r>
          </w:p>
        </w:tc>
        <w:tc>
          <w:tcPr>
            <w:tcW w:w="690" w:type="pct"/>
            <w:shd w:val="clear" w:color="auto" w:fill="auto"/>
            <w:vAlign w:val="center"/>
          </w:tcPr>
          <w:p w:rsidR="00670919" w:rsidRPr="00ED12E1" w:rsidP="008D31F0">
            <w:pPr>
              <w:pStyle w:val="TableParagraph"/>
              <w:spacing w:before="120"/>
              <w:jc w:val="center"/>
              <w:rPr>
                <w:sz w:val="20"/>
              </w:rPr>
            </w:pPr>
            <w:r w:rsidRPr="00ED12E1">
              <w:rPr>
                <w:sz w:val="20"/>
              </w:rPr>
              <w:t>4.025</w:t>
            </w:r>
          </w:p>
        </w:tc>
        <w:tc>
          <w:tcPr>
            <w:tcW w:w="515" w:type="pct"/>
            <w:shd w:val="clear" w:color="auto" w:fill="auto"/>
            <w:vAlign w:val="center"/>
          </w:tcPr>
          <w:p w:rsidR="00670919" w:rsidRPr="00ED12E1" w:rsidP="008D31F0">
            <w:pPr>
              <w:pStyle w:val="TableParagraph"/>
              <w:spacing w:before="120"/>
              <w:jc w:val="center"/>
              <w:rPr>
                <w:sz w:val="20"/>
              </w:rPr>
            </w:pPr>
            <w:r w:rsidRPr="00ED12E1">
              <w:rPr>
                <w:sz w:val="20"/>
              </w:rPr>
              <w:t>68</w:t>
            </w:r>
          </w:p>
        </w:tc>
      </w:tr>
      <w:tr>
        <w:tblPrEx>
          <w:tblW w:w="5000" w:type="pct"/>
          <w:tblCellMar>
            <w:left w:w="0" w:type="dxa"/>
            <w:right w:w="0" w:type="dxa"/>
          </w:tblCellMar>
          <w:tblLook w:val="01E0"/>
        </w:tblPrEx>
        <w:tc>
          <w:tcPr>
            <w:tcW w:w="884" w:type="pct"/>
            <w:shd w:val="clear" w:color="auto" w:fill="auto"/>
            <w:vAlign w:val="center"/>
          </w:tcPr>
          <w:p w:rsidR="00670919" w:rsidRPr="00ED12E1" w:rsidP="008D31F0">
            <w:pPr>
              <w:pStyle w:val="TableParagraph"/>
              <w:spacing w:before="120"/>
              <w:rPr>
                <w:rStyle w:val="OnceABox"/>
                <w:color w:val="auto"/>
                <w:sz w:val="20"/>
              </w:rPr>
            </w:pPr>
            <w:r w:rsidRPr="00ED12E1">
              <w:rPr>
                <w:rStyle w:val="OnceABox"/>
                <w:color w:val="auto"/>
                <w:sz w:val="20"/>
              </w:rPr>
              <w:t>14610.06</w:t>
            </w:r>
          </w:p>
        </w:tc>
        <w:tc>
          <w:tcPr>
            <w:tcW w:w="2042" w:type="pct"/>
            <w:shd w:val="clear" w:color="auto" w:fill="auto"/>
            <w:vAlign w:val="center"/>
          </w:tcPr>
          <w:p w:rsidR="00670919" w:rsidRPr="00ED12E1" w:rsidP="008D31F0">
            <w:pPr>
              <w:pStyle w:val="TableParagraph"/>
              <w:spacing w:before="120"/>
              <w:rPr>
                <w:rStyle w:val="OnceABox"/>
                <w:color w:val="auto"/>
                <w:sz w:val="20"/>
              </w:rPr>
            </w:pPr>
            <w:r w:rsidRPr="00ED12E1">
              <w:rPr>
                <w:rStyle w:val="OnceABox"/>
                <w:color w:val="auto"/>
                <w:sz w:val="20"/>
              </w:rPr>
              <w:t>Đường cất hạ cánh, Cấp 4E</w:t>
            </w:r>
          </w:p>
        </w:tc>
        <w:tc>
          <w:tcPr>
            <w:tcW w:w="869" w:type="pct"/>
            <w:shd w:val="clear" w:color="auto" w:fill="auto"/>
            <w:vAlign w:val="center"/>
          </w:tcPr>
          <w:p w:rsidR="00670919" w:rsidRPr="00ED12E1" w:rsidP="008D31F0">
            <w:pPr>
              <w:pStyle w:val="TableParagraph"/>
              <w:spacing w:before="120"/>
              <w:jc w:val="center"/>
              <w:rPr>
                <w:b/>
                <w:sz w:val="20"/>
              </w:rPr>
            </w:pPr>
            <w:r w:rsidRPr="00ED12E1">
              <w:rPr>
                <w:b/>
                <w:sz w:val="20"/>
              </w:rPr>
              <w:t>5.237</w:t>
            </w:r>
          </w:p>
        </w:tc>
        <w:tc>
          <w:tcPr>
            <w:tcW w:w="690" w:type="pct"/>
            <w:shd w:val="clear" w:color="auto" w:fill="auto"/>
            <w:vAlign w:val="center"/>
          </w:tcPr>
          <w:p w:rsidR="00670919" w:rsidRPr="00ED12E1" w:rsidP="008D31F0">
            <w:pPr>
              <w:pStyle w:val="TableParagraph"/>
              <w:spacing w:before="120"/>
              <w:jc w:val="center"/>
              <w:rPr>
                <w:sz w:val="20"/>
              </w:rPr>
            </w:pPr>
            <w:r w:rsidRPr="00ED12E1">
              <w:rPr>
                <w:sz w:val="20"/>
              </w:rPr>
              <w:t>4.521</w:t>
            </w:r>
          </w:p>
        </w:tc>
        <w:tc>
          <w:tcPr>
            <w:tcW w:w="515" w:type="pct"/>
            <w:shd w:val="clear" w:color="auto" w:fill="auto"/>
            <w:vAlign w:val="center"/>
          </w:tcPr>
          <w:p w:rsidR="00670919" w:rsidRPr="00ED12E1" w:rsidP="008D31F0">
            <w:pPr>
              <w:pStyle w:val="TableParagraph"/>
              <w:spacing w:before="120"/>
              <w:jc w:val="center"/>
              <w:rPr>
                <w:sz w:val="20"/>
              </w:rPr>
            </w:pPr>
            <w:r w:rsidRPr="00ED12E1">
              <w:rPr>
                <w:sz w:val="20"/>
              </w:rPr>
              <w:t>73</w:t>
            </w:r>
          </w:p>
        </w:tc>
      </w:tr>
      <w:tr>
        <w:tblPrEx>
          <w:tblW w:w="5000" w:type="pct"/>
          <w:tblCellMar>
            <w:left w:w="0" w:type="dxa"/>
            <w:right w:w="0" w:type="dxa"/>
          </w:tblCellMar>
          <w:tblLook w:val="01E0"/>
        </w:tblPrEx>
        <w:tc>
          <w:tcPr>
            <w:tcW w:w="884" w:type="pct"/>
            <w:shd w:val="clear" w:color="auto" w:fill="auto"/>
            <w:vAlign w:val="center"/>
          </w:tcPr>
          <w:p w:rsidR="00670919" w:rsidRPr="00ED12E1" w:rsidP="008D31F0">
            <w:pPr>
              <w:pStyle w:val="TableParagraph"/>
              <w:spacing w:before="120"/>
              <w:rPr>
                <w:rStyle w:val="OnceABox"/>
                <w:color w:val="auto"/>
                <w:sz w:val="20"/>
              </w:rPr>
            </w:pPr>
          </w:p>
        </w:tc>
        <w:tc>
          <w:tcPr>
            <w:tcW w:w="2042" w:type="pct"/>
            <w:shd w:val="clear" w:color="auto" w:fill="auto"/>
            <w:vAlign w:val="center"/>
          </w:tcPr>
          <w:p w:rsidR="00670919" w:rsidRPr="00ED12E1" w:rsidP="008D31F0">
            <w:pPr>
              <w:pStyle w:val="TableParagraph"/>
              <w:spacing w:before="120"/>
              <w:rPr>
                <w:rStyle w:val="OnceABox"/>
                <w:color w:val="auto"/>
                <w:sz w:val="20"/>
              </w:rPr>
            </w:pPr>
          </w:p>
        </w:tc>
        <w:tc>
          <w:tcPr>
            <w:tcW w:w="869" w:type="pct"/>
            <w:tcBorders>
              <w:bottom w:val="single" w:sz="2" w:space="0" w:color="auto"/>
            </w:tcBorders>
            <w:shd w:val="clear" w:color="auto" w:fill="auto"/>
            <w:vAlign w:val="center"/>
          </w:tcPr>
          <w:p w:rsidR="00670919" w:rsidRPr="00ED12E1" w:rsidP="008D31F0">
            <w:pPr>
              <w:pStyle w:val="TableParagraph"/>
              <w:spacing w:before="120"/>
              <w:jc w:val="center"/>
              <w:rPr>
                <w:b/>
                <w:sz w:val="20"/>
              </w:rPr>
            </w:pPr>
          </w:p>
        </w:tc>
        <w:tc>
          <w:tcPr>
            <w:tcW w:w="690" w:type="pct"/>
            <w:tcBorders>
              <w:bottom w:val="single" w:sz="2" w:space="0" w:color="auto"/>
            </w:tcBorders>
            <w:shd w:val="clear" w:color="auto" w:fill="auto"/>
            <w:vAlign w:val="center"/>
          </w:tcPr>
          <w:p w:rsidR="00670919" w:rsidRPr="00ED12E1" w:rsidP="008D31F0">
            <w:pPr>
              <w:pStyle w:val="TableParagraph"/>
              <w:spacing w:before="120"/>
              <w:jc w:val="center"/>
              <w:rPr>
                <w:sz w:val="20"/>
              </w:rPr>
            </w:pPr>
          </w:p>
        </w:tc>
        <w:tc>
          <w:tcPr>
            <w:tcW w:w="515" w:type="pct"/>
            <w:tcBorders>
              <w:bottom w:val="single" w:sz="2" w:space="0" w:color="auto"/>
            </w:tcBorders>
            <w:shd w:val="clear" w:color="auto" w:fill="auto"/>
            <w:vAlign w:val="center"/>
          </w:tcPr>
          <w:p w:rsidR="00670919" w:rsidRPr="00ED12E1" w:rsidP="008D31F0">
            <w:pPr>
              <w:pStyle w:val="TableParagraph"/>
              <w:spacing w:before="120"/>
              <w:jc w:val="center"/>
              <w:rPr>
                <w:sz w:val="20"/>
              </w:rPr>
            </w:pPr>
          </w:p>
        </w:tc>
      </w:tr>
    </w:tbl>
    <w:p w:rsidR="00FF5E64" w:rsidRPr="00ED12E1" w:rsidP="008D31F0">
      <w:pPr>
        <w:pStyle w:val="Heading7"/>
        <w:spacing w:before="120"/>
        <w:jc w:val="center"/>
        <w:rPr>
          <w:sz w:val="20"/>
        </w:rPr>
      </w:pPr>
      <w:r w:rsidRPr="00ED12E1">
        <w:rPr>
          <w:sz w:val="20"/>
        </w:rPr>
        <w:t>Bảng 75.</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sân</w:t>
      </w:r>
      <w:r w:rsidRPr="00ED12E1">
        <w:rPr>
          <w:b w:val="0"/>
          <w:sz w:val="20"/>
        </w:rPr>
        <w:t xml:space="preserve"> </w:t>
      </w:r>
      <w:r w:rsidRPr="00ED12E1">
        <w:rPr>
          <w:sz w:val="20"/>
        </w:rPr>
        <w:t>đỗ máy</w:t>
      </w:r>
      <w:r w:rsidRPr="00ED12E1">
        <w:rPr>
          <w:b w:val="0"/>
          <w:sz w:val="20"/>
        </w:rPr>
        <w:t xml:space="preserve"> </w:t>
      </w:r>
      <w:r w:rsidRPr="00ED12E1">
        <w:rPr>
          <w:sz w:val="20"/>
        </w:rPr>
        <w:t>bay</w:t>
      </w:r>
    </w:p>
    <w:p w:rsidR="00235944" w:rsidRPr="00ED12E1" w:rsidP="008D31F0">
      <w:pPr>
        <w:spacing w:before="120"/>
        <w:jc w:val="right"/>
        <w:rPr>
          <w:b/>
          <w:sz w:val="20"/>
        </w:rPr>
      </w:pPr>
      <w:r w:rsidRPr="00ED12E1">
        <w:rPr>
          <w:sz w:val="20"/>
        </w:rPr>
        <w:t>Đơn vị tính: 1.000 đ/m</w:t>
      </w:r>
      <w:r w:rsidRPr="00ED12E1">
        <w:rPr>
          <w:sz w:val="20"/>
          <w:vertAlign w:val="superscript"/>
        </w:rPr>
        <w:t>2</w:t>
      </w:r>
    </w:p>
    <w:tbl>
      <w:tblPr>
        <w:tblStyle w:val="TableNormal"/>
        <w:tblW w:w="5000" w:type="pct"/>
        <w:tblCellMar>
          <w:left w:w="0" w:type="dxa"/>
          <w:right w:w="0" w:type="dxa"/>
        </w:tblCellMar>
        <w:tblLook w:val="01E0"/>
      </w:tblPr>
      <w:tblGrid>
        <w:gridCol w:w="1603"/>
        <w:gridCol w:w="3705"/>
        <w:gridCol w:w="1577"/>
        <w:gridCol w:w="1252"/>
        <w:gridCol w:w="934"/>
      </w:tblGrid>
      <w:tr>
        <w:tblPrEx>
          <w:tblW w:w="5000" w:type="pct"/>
          <w:tblCellMar>
            <w:left w:w="0" w:type="dxa"/>
            <w:right w:w="0" w:type="dxa"/>
          </w:tblCellMar>
          <w:tblLook w:val="01E0"/>
        </w:tblPrEx>
        <w:tc>
          <w:tcPr>
            <w:tcW w:w="884" w:type="pct"/>
            <w:tcBorders>
              <w:top w:val="single" w:sz="2" w:space="0" w:color="auto"/>
            </w:tcBorders>
            <w:shd w:val="clear" w:color="auto" w:fill="auto"/>
            <w:vAlign w:val="center"/>
          </w:tcPr>
          <w:p w:rsidR="004429D4" w:rsidRPr="00ED12E1" w:rsidP="008D31F0">
            <w:pPr>
              <w:pStyle w:val="TableParagraph"/>
              <w:spacing w:before="120"/>
              <w:jc w:val="center"/>
              <w:rPr>
                <w:b/>
                <w:sz w:val="20"/>
              </w:rPr>
            </w:pPr>
          </w:p>
        </w:tc>
        <w:tc>
          <w:tcPr>
            <w:tcW w:w="2042" w:type="pct"/>
            <w:tcBorders>
              <w:top w:val="single" w:sz="2" w:space="0" w:color="auto"/>
            </w:tcBorders>
            <w:shd w:val="clear" w:color="auto" w:fill="auto"/>
            <w:vAlign w:val="center"/>
          </w:tcPr>
          <w:p w:rsidR="004429D4" w:rsidRPr="00ED12E1" w:rsidP="008D31F0">
            <w:pPr>
              <w:pStyle w:val="TableParagraph"/>
              <w:spacing w:before="120"/>
              <w:jc w:val="center"/>
              <w:rPr>
                <w:b/>
                <w:sz w:val="20"/>
              </w:rPr>
            </w:pPr>
          </w:p>
        </w:tc>
        <w:tc>
          <w:tcPr>
            <w:tcW w:w="869" w:type="pct"/>
            <w:vMerge w:val="restart"/>
            <w:tcBorders>
              <w:top w:val="single" w:sz="2" w:space="0" w:color="auto"/>
            </w:tcBorders>
            <w:shd w:val="clear" w:color="auto" w:fill="auto"/>
            <w:vAlign w:val="center"/>
          </w:tcPr>
          <w:p w:rsidR="004429D4" w:rsidRPr="00ED12E1" w:rsidP="008D31F0">
            <w:pPr>
              <w:pStyle w:val="TableParagraph"/>
              <w:spacing w:before="120"/>
              <w:jc w:val="center"/>
              <w:rPr>
                <w:b/>
                <w:sz w:val="20"/>
                <w:szCs w:val="20"/>
              </w:rPr>
            </w:pPr>
            <w:r w:rsidRPr="00ED12E1">
              <w:rPr>
                <w:b/>
                <w:sz w:val="20"/>
                <w:szCs w:val="20"/>
              </w:rPr>
              <w:t>Suất vốn đầu tư</w:t>
            </w:r>
          </w:p>
        </w:tc>
        <w:tc>
          <w:tcPr>
            <w:tcW w:w="1205" w:type="pct"/>
            <w:gridSpan w:val="2"/>
            <w:tcBorders>
              <w:top w:val="single" w:sz="2" w:space="0" w:color="auto"/>
              <w:bottom w:val="single" w:sz="2" w:space="0" w:color="auto"/>
            </w:tcBorders>
            <w:shd w:val="clear" w:color="auto" w:fill="auto"/>
            <w:vAlign w:val="center"/>
          </w:tcPr>
          <w:p w:rsidR="004429D4"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84" w:type="pct"/>
            <w:shd w:val="clear" w:color="auto" w:fill="auto"/>
            <w:vAlign w:val="center"/>
          </w:tcPr>
          <w:p w:rsidR="004429D4" w:rsidRPr="00ED12E1" w:rsidP="008D31F0">
            <w:pPr>
              <w:pStyle w:val="TableParagraph"/>
              <w:spacing w:before="120"/>
              <w:jc w:val="center"/>
              <w:rPr>
                <w:b/>
                <w:sz w:val="20"/>
              </w:rPr>
            </w:pPr>
          </w:p>
        </w:tc>
        <w:tc>
          <w:tcPr>
            <w:tcW w:w="2042" w:type="pct"/>
            <w:shd w:val="clear" w:color="auto" w:fill="auto"/>
            <w:vAlign w:val="center"/>
          </w:tcPr>
          <w:p w:rsidR="004429D4" w:rsidRPr="00ED12E1" w:rsidP="008D31F0">
            <w:pPr>
              <w:pStyle w:val="TableParagraph"/>
              <w:spacing w:before="120"/>
              <w:jc w:val="center"/>
              <w:rPr>
                <w:b/>
                <w:sz w:val="20"/>
              </w:rPr>
            </w:pPr>
          </w:p>
        </w:tc>
        <w:tc>
          <w:tcPr>
            <w:tcW w:w="869" w:type="pct"/>
            <w:vMerge/>
            <w:tcBorders>
              <w:bottom w:val="single" w:sz="2" w:space="0" w:color="auto"/>
            </w:tcBorders>
            <w:shd w:val="clear" w:color="auto" w:fill="auto"/>
            <w:vAlign w:val="center"/>
          </w:tcPr>
          <w:p w:rsidR="004429D4" w:rsidRPr="00ED12E1" w:rsidP="008D31F0">
            <w:pPr>
              <w:pStyle w:val="TableParagraph"/>
              <w:spacing w:before="120"/>
              <w:jc w:val="center"/>
              <w:rPr>
                <w:b/>
                <w:sz w:val="20"/>
              </w:rPr>
            </w:pPr>
          </w:p>
        </w:tc>
        <w:tc>
          <w:tcPr>
            <w:tcW w:w="690" w:type="pct"/>
            <w:tcBorders>
              <w:top w:val="single" w:sz="2" w:space="0" w:color="auto"/>
              <w:bottom w:val="single" w:sz="2" w:space="0" w:color="auto"/>
            </w:tcBorders>
            <w:shd w:val="clear" w:color="auto" w:fill="auto"/>
            <w:vAlign w:val="center"/>
          </w:tcPr>
          <w:p w:rsidR="004429D4" w:rsidRPr="00ED12E1" w:rsidP="008D31F0">
            <w:pPr>
              <w:pStyle w:val="TableParagraph"/>
              <w:spacing w:before="120"/>
              <w:jc w:val="center"/>
              <w:rPr>
                <w:b/>
                <w:sz w:val="20"/>
              </w:rPr>
            </w:pPr>
            <w:r w:rsidRPr="00ED12E1">
              <w:rPr>
                <w:sz w:val="20"/>
              </w:rPr>
              <w:t>Chi phí xây dựng</w:t>
            </w:r>
          </w:p>
        </w:tc>
        <w:tc>
          <w:tcPr>
            <w:tcW w:w="515" w:type="pct"/>
            <w:tcBorders>
              <w:top w:val="single" w:sz="2" w:space="0" w:color="auto"/>
              <w:bottom w:val="single" w:sz="2" w:space="0" w:color="auto"/>
            </w:tcBorders>
            <w:shd w:val="clear" w:color="auto" w:fill="auto"/>
            <w:vAlign w:val="center"/>
          </w:tcPr>
          <w:p w:rsidR="004429D4"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84" w:type="pct"/>
            <w:shd w:val="clear" w:color="auto" w:fill="auto"/>
            <w:vAlign w:val="center"/>
          </w:tcPr>
          <w:p w:rsidR="004429D4" w:rsidRPr="00ED12E1" w:rsidP="008D31F0">
            <w:pPr>
              <w:pStyle w:val="TableParagraph"/>
              <w:spacing w:before="120"/>
              <w:jc w:val="center"/>
              <w:rPr>
                <w:b/>
                <w:sz w:val="20"/>
              </w:rPr>
            </w:pPr>
          </w:p>
        </w:tc>
        <w:tc>
          <w:tcPr>
            <w:tcW w:w="2042" w:type="pct"/>
            <w:shd w:val="clear" w:color="auto" w:fill="auto"/>
            <w:vAlign w:val="center"/>
          </w:tcPr>
          <w:p w:rsidR="004429D4" w:rsidRPr="00ED12E1" w:rsidP="008D31F0">
            <w:pPr>
              <w:pStyle w:val="TableParagraph"/>
              <w:spacing w:before="120"/>
              <w:rPr>
                <w:b/>
                <w:sz w:val="20"/>
                <w:szCs w:val="20"/>
              </w:rPr>
            </w:pPr>
          </w:p>
        </w:tc>
        <w:tc>
          <w:tcPr>
            <w:tcW w:w="869" w:type="pct"/>
            <w:tcBorders>
              <w:top w:val="single" w:sz="2" w:space="0" w:color="auto"/>
            </w:tcBorders>
            <w:shd w:val="clear" w:color="auto" w:fill="auto"/>
            <w:vAlign w:val="center"/>
          </w:tcPr>
          <w:p w:rsidR="004429D4" w:rsidRPr="00ED12E1" w:rsidP="008D31F0">
            <w:pPr>
              <w:pStyle w:val="TableParagraph"/>
              <w:spacing w:before="120"/>
              <w:jc w:val="center"/>
              <w:rPr>
                <w:b/>
                <w:sz w:val="20"/>
              </w:rPr>
            </w:pPr>
            <w:r w:rsidRPr="00ED12E1">
              <w:rPr>
                <w:b/>
                <w:sz w:val="20"/>
              </w:rPr>
              <w:t>0</w:t>
            </w:r>
          </w:p>
        </w:tc>
        <w:tc>
          <w:tcPr>
            <w:tcW w:w="690" w:type="pct"/>
            <w:tcBorders>
              <w:top w:val="single" w:sz="2" w:space="0" w:color="auto"/>
            </w:tcBorders>
            <w:shd w:val="clear" w:color="auto" w:fill="auto"/>
            <w:vAlign w:val="center"/>
          </w:tcPr>
          <w:p w:rsidR="004429D4" w:rsidRPr="00ED12E1" w:rsidP="008D31F0">
            <w:pPr>
              <w:pStyle w:val="TableParagraph"/>
              <w:spacing w:before="120"/>
              <w:jc w:val="center"/>
              <w:rPr>
                <w:b/>
                <w:sz w:val="20"/>
              </w:rPr>
            </w:pPr>
            <w:r w:rsidRPr="00ED12E1">
              <w:rPr>
                <w:b/>
                <w:sz w:val="20"/>
              </w:rPr>
              <w:t>1</w:t>
            </w:r>
          </w:p>
        </w:tc>
        <w:tc>
          <w:tcPr>
            <w:tcW w:w="515" w:type="pct"/>
            <w:tcBorders>
              <w:top w:val="single" w:sz="2" w:space="0" w:color="auto"/>
            </w:tcBorders>
            <w:shd w:val="clear" w:color="auto" w:fill="auto"/>
            <w:vAlign w:val="center"/>
          </w:tcPr>
          <w:p w:rsidR="004429D4"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84" w:type="pct"/>
            <w:shd w:val="clear" w:color="auto" w:fill="auto"/>
          </w:tcPr>
          <w:p w:rsidR="0031142A" w:rsidRPr="00ED12E1" w:rsidP="008D31F0">
            <w:pPr>
              <w:pStyle w:val="TableParagraph"/>
              <w:spacing w:before="120"/>
              <w:rPr>
                <w:rStyle w:val="OnceABox"/>
                <w:color w:val="auto"/>
                <w:sz w:val="20"/>
              </w:rPr>
            </w:pPr>
          </w:p>
        </w:tc>
        <w:tc>
          <w:tcPr>
            <w:tcW w:w="2042" w:type="pct"/>
            <w:shd w:val="clear" w:color="auto" w:fill="auto"/>
          </w:tcPr>
          <w:p w:rsidR="0031142A" w:rsidRPr="00ED12E1" w:rsidP="008D31F0">
            <w:pPr>
              <w:pStyle w:val="TableParagraph"/>
              <w:spacing w:before="120"/>
              <w:rPr>
                <w:rStyle w:val="OnceABox"/>
                <w:b/>
                <w:color w:val="auto"/>
                <w:sz w:val="20"/>
              </w:rPr>
            </w:pPr>
            <w:r w:rsidRPr="00ED12E1">
              <w:rPr>
                <w:rStyle w:val="OnceABox"/>
                <w:b/>
                <w:color w:val="auto"/>
                <w:sz w:val="20"/>
              </w:rPr>
              <w:t>Sân đỗ máy bay, mặt đường cứng</w:t>
            </w:r>
          </w:p>
        </w:tc>
        <w:tc>
          <w:tcPr>
            <w:tcW w:w="869" w:type="pct"/>
            <w:shd w:val="clear" w:color="auto" w:fill="auto"/>
            <w:vAlign w:val="center"/>
          </w:tcPr>
          <w:p w:rsidR="0031142A" w:rsidRPr="00ED12E1" w:rsidP="008D31F0">
            <w:pPr>
              <w:pStyle w:val="TableParagraph"/>
              <w:spacing w:before="120"/>
              <w:jc w:val="center"/>
              <w:rPr>
                <w:b/>
                <w:sz w:val="20"/>
              </w:rPr>
            </w:pPr>
          </w:p>
        </w:tc>
        <w:tc>
          <w:tcPr>
            <w:tcW w:w="690" w:type="pct"/>
            <w:shd w:val="clear" w:color="auto" w:fill="auto"/>
            <w:vAlign w:val="center"/>
          </w:tcPr>
          <w:p w:rsidR="0031142A" w:rsidRPr="00ED12E1" w:rsidP="008D31F0">
            <w:pPr>
              <w:pStyle w:val="TableParagraph"/>
              <w:spacing w:before="120"/>
              <w:jc w:val="center"/>
              <w:rPr>
                <w:b/>
                <w:sz w:val="20"/>
              </w:rPr>
            </w:pPr>
          </w:p>
        </w:tc>
        <w:tc>
          <w:tcPr>
            <w:tcW w:w="515" w:type="pct"/>
            <w:shd w:val="clear" w:color="auto" w:fill="auto"/>
            <w:vAlign w:val="center"/>
          </w:tcPr>
          <w:p w:rsidR="0031142A"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tcPr>
          <w:p w:rsidR="0031142A" w:rsidRPr="00ED12E1" w:rsidP="008D31F0">
            <w:pPr>
              <w:pStyle w:val="TableParagraph"/>
              <w:spacing w:before="120"/>
              <w:rPr>
                <w:rStyle w:val="OnceABox"/>
                <w:color w:val="auto"/>
                <w:sz w:val="20"/>
              </w:rPr>
            </w:pPr>
            <w:r w:rsidRPr="00ED12E1">
              <w:rPr>
                <w:rStyle w:val="OnceABox"/>
                <w:color w:val="auto"/>
                <w:sz w:val="20"/>
              </w:rPr>
              <w:t>14610.07</w:t>
            </w:r>
          </w:p>
        </w:tc>
        <w:tc>
          <w:tcPr>
            <w:tcW w:w="2042" w:type="pct"/>
            <w:shd w:val="clear" w:color="auto" w:fill="auto"/>
          </w:tcPr>
          <w:p w:rsidR="0031142A" w:rsidRPr="00ED12E1" w:rsidP="008D31F0">
            <w:pPr>
              <w:pStyle w:val="TableParagraph"/>
              <w:spacing w:before="120"/>
              <w:rPr>
                <w:rStyle w:val="OnceABox"/>
                <w:color w:val="auto"/>
                <w:sz w:val="20"/>
              </w:rPr>
            </w:pPr>
            <w:r w:rsidRPr="00ED12E1">
              <w:rPr>
                <w:rStyle w:val="OnceABox"/>
                <w:color w:val="auto"/>
                <w:sz w:val="20"/>
              </w:rPr>
              <w:t>Sân đỗ máy bay, Cấp 4C</w:t>
            </w:r>
          </w:p>
        </w:tc>
        <w:tc>
          <w:tcPr>
            <w:tcW w:w="869" w:type="pct"/>
            <w:shd w:val="clear" w:color="auto" w:fill="auto"/>
            <w:vAlign w:val="center"/>
          </w:tcPr>
          <w:p w:rsidR="0031142A" w:rsidRPr="00ED12E1" w:rsidP="008D31F0">
            <w:pPr>
              <w:pStyle w:val="TableParagraph"/>
              <w:spacing w:before="120"/>
              <w:jc w:val="center"/>
              <w:rPr>
                <w:b/>
                <w:sz w:val="20"/>
              </w:rPr>
            </w:pPr>
            <w:r w:rsidRPr="00ED12E1">
              <w:rPr>
                <w:b/>
                <w:sz w:val="20"/>
              </w:rPr>
              <w:t>4.049</w:t>
            </w:r>
          </w:p>
        </w:tc>
        <w:tc>
          <w:tcPr>
            <w:tcW w:w="690" w:type="pct"/>
            <w:shd w:val="clear" w:color="auto" w:fill="auto"/>
            <w:vAlign w:val="center"/>
          </w:tcPr>
          <w:p w:rsidR="0031142A" w:rsidRPr="00ED12E1" w:rsidP="008D31F0">
            <w:pPr>
              <w:pStyle w:val="TableParagraph"/>
              <w:spacing w:before="120"/>
              <w:jc w:val="center"/>
              <w:rPr>
                <w:sz w:val="20"/>
              </w:rPr>
            </w:pPr>
            <w:r w:rsidRPr="00ED12E1">
              <w:rPr>
                <w:sz w:val="20"/>
              </w:rPr>
              <w:t>3.529</w:t>
            </w:r>
          </w:p>
        </w:tc>
        <w:tc>
          <w:tcPr>
            <w:tcW w:w="515" w:type="pct"/>
            <w:shd w:val="clear" w:color="auto" w:fill="auto"/>
            <w:vAlign w:val="center"/>
          </w:tcPr>
          <w:p w:rsidR="0031142A" w:rsidRPr="00ED12E1" w:rsidP="008D31F0">
            <w:pPr>
              <w:pStyle w:val="TableParagraph"/>
              <w:spacing w:before="120"/>
              <w:jc w:val="center"/>
              <w:rPr>
                <w:sz w:val="20"/>
              </w:rPr>
            </w:pPr>
            <w:r w:rsidRPr="00ED12E1">
              <w:rPr>
                <w:sz w:val="20"/>
              </w:rPr>
              <w:t>61</w:t>
            </w:r>
          </w:p>
        </w:tc>
      </w:tr>
      <w:tr>
        <w:tblPrEx>
          <w:tblW w:w="5000" w:type="pct"/>
          <w:tblCellMar>
            <w:left w:w="0" w:type="dxa"/>
            <w:right w:w="0" w:type="dxa"/>
          </w:tblCellMar>
          <w:tblLook w:val="01E0"/>
        </w:tblPrEx>
        <w:tc>
          <w:tcPr>
            <w:tcW w:w="884" w:type="pct"/>
            <w:shd w:val="clear" w:color="auto" w:fill="auto"/>
          </w:tcPr>
          <w:p w:rsidR="0031142A" w:rsidRPr="00ED12E1" w:rsidP="008D31F0">
            <w:pPr>
              <w:pStyle w:val="TableParagraph"/>
              <w:spacing w:before="120"/>
              <w:rPr>
                <w:rStyle w:val="OnceABox"/>
                <w:color w:val="auto"/>
                <w:sz w:val="20"/>
              </w:rPr>
            </w:pPr>
            <w:r w:rsidRPr="00ED12E1">
              <w:rPr>
                <w:rStyle w:val="OnceABox"/>
                <w:color w:val="auto"/>
                <w:sz w:val="20"/>
              </w:rPr>
              <w:t>14610.08</w:t>
            </w:r>
          </w:p>
        </w:tc>
        <w:tc>
          <w:tcPr>
            <w:tcW w:w="2042" w:type="pct"/>
            <w:shd w:val="clear" w:color="auto" w:fill="auto"/>
          </w:tcPr>
          <w:p w:rsidR="0031142A" w:rsidRPr="00ED12E1" w:rsidP="008D31F0">
            <w:pPr>
              <w:pStyle w:val="TableParagraph"/>
              <w:spacing w:before="120"/>
              <w:rPr>
                <w:rStyle w:val="OnceABox"/>
                <w:color w:val="auto"/>
                <w:sz w:val="20"/>
              </w:rPr>
            </w:pPr>
            <w:r w:rsidRPr="00ED12E1">
              <w:rPr>
                <w:rStyle w:val="OnceABox"/>
                <w:color w:val="auto"/>
                <w:sz w:val="20"/>
              </w:rPr>
              <w:t>Sân đỗ máy bay, Cấp 4D</w:t>
            </w:r>
          </w:p>
        </w:tc>
        <w:tc>
          <w:tcPr>
            <w:tcW w:w="869" w:type="pct"/>
            <w:shd w:val="clear" w:color="auto" w:fill="auto"/>
            <w:vAlign w:val="center"/>
          </w:tcPr>
          <w:p w:rsidR="0031142A" w:rsidRPr="00ED12E1" w:rsidP="008D31F0">
            <w:pPr>
              <w:pStyle w:val="TableParagraph"/>
              <w:spacing w:before="120"/>
              <w:jc w:val="center"/>
              <w:rPr>
                <w:b/>
                <w:sz w:val="20"/>
              </w:rPr>
            </w:pPr>
            <w:r w:rsidRPr="00ED12E1">
              <w:rPr>
                <w:b/>
                <w:sz w:val="20"/>
              </w:rPr>
              <w:t>4.454</w:t>
            </w:r>
          </w:p>
        </w:tc>
        <w:tc>
          <w:tcPr>
            <w:tcW w:w="690" w:type="pct"/>
            <w:shd w:val="clear" w:color="auto" w:fill="auto"/>
            <w:vAlign w:val="center"/>
          </w:tcPr>
          <w:p w:rsidR="0031142A" w:rsidRPr="00ED12E1" w:rsidP="008D31F0">
            <w:pPr>
              <w:pStyle w:val="TableParagraph"/>
              <w:spacing w:before="120"/>
              <w:jc w:val="center"/>
              <w:rPr>
                <w:sz w:val="20"/>
              </w:rPr>
            </w:pPr>
            <w:r w:rsidRPr="00ED12E1">
              <w:rPr>
                <w:sz w:val="20"/>
              </w:rPr>
              <w:t>3.882</w:t>
            </w:r>
          </w:p>
        </w:tc>
        <w:tc>
          <w:tcPr>
            <w:tcW w:w="515" w:type="pct"/>
            <w:shd w:val="clear" w:color="auto" w:fill="auto"/>
            <w:vAlign w:val="center"/>
          </w:tcPr>
          <w:p w:rsidR="0031142A" w:rsidRPr="00ED12E1" w:rsidP="008D31F0">
            <w:pPr>
              <w:pStyle w:val="TableParagraph"/>
              <w:spacing w:before="120"/>
              <w:jc w:val="center"/>
              <w:rPr>
                <w:sz w:val="20"/>
              </w:rPr>
            </w:pPr>
            <w:r w:rsidRPr="00ED12E1">
              <w:rPr>
                <w:sz w:val="20"/>
              </w:rPr>
              <w:t>67</w:t>
            </w:r>
          </w:p>
        </w:tc>
      </w:tr>
      <w:tr>
        <w:tblPrEx>
          <w:tblW w:w="5000" w:type="pct"/>
          <w:tblCellMar>
            <w:left w:w="0" w:type="dxa"/>
            <w:right w:w="0" w:type="dxa"/>
          </w:tblCellMar>
          <w:tblLook w:val="01E0"/>
        </w:tblPrEx>
        <w:tc>
          <w:tcPr>
            <w:tcW w:w="884" w:type="pct"/>
            <w:shd w:val="clear" w:color="auto" w:fill="auto"/>
          </w:tcPr>
          <w:p w:rsidR="0031142A" w:rsidRPr="00ED12E1" w:rsidP="008D31F0">
            <w:pPr>
              <w:pStyle w:val="TableParagraph"/>
              <w:spacing w:before="120"/>
              <w:rPr>
                <w:rStyle w:val="OnceABox"/>
                <w:color w:val="auto"/>
                <w:sz w:val="20"/>
              </w:rPr>
            </w:pPr>
            <w:r w:rsidRPr="00ED12E1">
              <w:rPr>
                <w:rStyle w:val="OnceABox"/>
                <w:color w:val="auto"/>
                <w:sz w:val="20"/>
              </w:rPr>
              <w:t>14610.09</w:t>
            </w:r>
          </w:p>
        </w:tc>
        <w:tc>
          <w:tcPr>
            <w:tcW w:w="2042" w:type="pct"/>
            <w:shd w:val="clear" w:color="auto" w:fill="auto"/>
          </w:tcPr>
          <w:p w:rsidR="0031142A" w:rsidRPr="00ED12E1" w:rsidP="008D31F0">
            <w:pPr>
              <w:pStyle w:val="TableParagraph"/>
              <w:spacing w:before="120"/>
              <w:rPr>
                <w:rStyle w:val="OnceABox"/>
                <w:color w:val="auto"/>
                <w:sz w:val="20"/>
              </w:rPr>
            </w:pPr>
            <w:r w:rsidRPr="00ED12E1">
              <w:rPr>
                <w:rStyle w:val="OnceABox"/>
                <w:color w:val="auto"/>
                <w:sz w:val="20"/>
              </w:rPr>
              <w:t>Sân đỗ máy bay, Cấp 4E</w:t>
            </w:r>
          </w:p>
        </w:tc>
        <w:tc>
          <w:tcPr>
            <w:tcW w:w="869" w:type="pct"/>
            <w:shd w:val="clear" w:color="auto" w:fill="auto"/>
            <w:vAlign w:val="center"/>
          </w:tcPr>
          <w:p w:rsidR="0031142A" w:rsidRPr="00ED12E1" w:rsidP="008D31F0">
            <w:pPr>
              <w:pStyle w:val="TableParagraph"/>
              <w:spacing w:before="120"/>
              <w:jc w:val="center"/>
              <w:rPr>
                <w:b/>
                <w:sz w:val="20"/>
              </w:rPr>
            </w:pPr>
            <w:r w:rsidRPr="00ED12E1">
              <w:rPr>
                <w:b/>
                <w:sz w:val="20"/>
              </w:rPr>
              <w:t>5.193</w:t>
            </w:r>
          </w:p>
        </w:tc>
        <w:tc>
          <w:tcPr>
            <w:tcW w:w="690" w:type="pct"/>
            <w:shd w:val="clear" w:color="auto" w:fill="auto"/>
            <w:vAlign w:val="center"/>
          </w:tcPr>
          <w:p w:rsidR="0031142A" w:rsidRPr="00ED12E1" w:rsidP="008D31F0">
            <w:pPr>
              <w:pStyle w:val="TableParagraph"/>
              <w:spacing w:before="120"/>
              <w:jc w:val="center"/>
              <w:rPr>
                <w:sz w:val="20"/>
              </w:rPr>
            </w:pPr>
            <w:r w:rsidRPr="00ED12E1">
              <w:rPr>
                <w:sz w:val="20"/>
              </w:rPr>
              <w:t>4.486</w:t>
            </w:r>
          </w:p>
        </w:tc>
        <w:tc>
          <w:tcPr>
            <w:tcW w:w="515" w:type="pct"/>
            <w:shd w:val="clear" w:color="auto" w:fill="auto"/>
            <w:vAlign w:val="center"/>
          </w:tcPr>
          <w:p w:rsidR="0031142A" w:rsidRPr="00ED12E1" w:rsidP="008D31F0">
            <w:pPr>
              <w:pStyle w:val="TableParagraph"/>
              <w:spacing w:before="120"/>
              <w:jc w:val="center"/>
              <w:rPr>
                <w:sz w:val="20"/>
              </w:rPr>
            </w:pPr>
            <w:r w:rsidRPr="00ED12E1">
              <w:rPr>
                <w:sz w:val="20"/>
              </w:rPr>
              <w:t>73</w:t>
            </w:r>
          </w:p>
        </w:tc>
      </w:tr>
      <w:tr>
        <w:tblPrEx>
          <w:tblW w:w="5000" w:type="pct"/>
          <w:tblCellMar>
            <w:left w:w="0" w:type="dxa"/>
            <w:right w:w="0" w:type="dxa"/>
          </w:tblCellMar>
          <w:tblLook w:val="01E0"/>
        </w:tblPrEx>
        <w:tc>
          <w:tcPr>
            <w:tcW w:w="884" w:type="pct"/>
            <w:shd w:val="clear" w:color="auto" w:fill="auto"/>
          </w:tcPr>
          <w:p w:rsidR="0031142A" w:rsidRPr="00ED12E1" w:rsidP="008D31F0">
            <w:pPr>
              <w:pStyle w:val="TableParagraph"/>
              <w:spacing w:before="120"/>
              <w:rPr>
                <w:rStyle w:val="OnceABox"/>
                <w:color w:val="auto"/>
                <w:sz w:val="20"/>
              </w:rPr>
            </w:pPr>
          </w:p>
        </w:tc>
        <w:tc>
          <w:tcPr>
            <w:tcW w:w="2042" w:type="pct"/>
            <w:shd w:val="clear" w:color="auto" w:fill="auto"/>
          </w:tcPr>
          <w:p w:rsidR="0031142A" w:rsidRPr="00ED12E1" w:rsidP="008D31F0">
            <w:pPr>
              <w:pStyle w:val="TableParagraph"/>
              <w:spacing w:before="120"/>
              <w:rPr>
                <w:rStyle w:val="OnceABox"/>
                <w:color w:val="auto"/>
                <w:sz w:val="20"/>
              </w:rPr>
            </w:pPr>
          </w:p>
        </w:tc>
        <w:tc>
          <w:tcPr>
            <w:tcW w:w="869" w:type="pct"/>
            <w:tcBorders>
              <w:bottom w:val="single" w:sz="2" w:space="0" w:color="auto"/>
            </w:tcBorders>
            <w:shd w:val="clear" w:color="auto" w:fill="auto"/>
            <w:vAlign w:val="center"/>
          </w:tcPr>
          <w:p w:rsidR="0031142A" w:rsidRPr="00ED12E1" w:rsidP="008D31F0">
            <w:pPr>
              <w:pStyle w:val="TableParagraph"/>
              <w:spacing w:before="120"/>
              <w:jc w:val="center"/>
              <w:rPr>
                <w:b/>
                <w:sz w:val="20"/>
              </w:rPr>
            </w:pPr>
          </w:p>
        </w:tc>
        <w:tc>
          <w:tcPr>
            <w:tcW w:w="690" w:type="pct"/>
            <w:tcBorders>
              <w:bottom w:val="single" w:sz="2" w:space="0" w:color="auto"/>
            </w:tcBorders>
            <w:shd w:val="clear" w:color="auto" w:fill="auto"/>
            <w:vAlign w:val="center"/>
          </w:tcPr>
          <w:p w:rsidR="0031142A" w:rsidRPr="00ED12E1" w:rsidP="008D31F0">
            <w:pPr>
              <w:pStyle w:val="TableParagraph"/>
              <w:spacing w:before="120"/>
              <w:jc w:val="center"/>
              <w:rPr>
                <w:sz w:val="20"/>
              </w:rPr>
            </w:pPr>
          </w:p>
        </w:tc>
        <w:tc>
          <w:tcPr>
            <w:tcW w:w="515" w:type="pct"/>
            <w:tcBorders>
              <w:bottom w:val="single" w:sz="2" w:space="0" w:color="auto"/>
            </w:tcBorders>
            <w:shd w:val="clear" w:color="auto" w:fill="auto"/>
            <w:vAlign w:val="center"/>
          </w:tcPr>
          <w:p w:rsidR="0031142A" w:rsidRPr="00ED12E1" w:rsidP="008D31F0">
            <w:pPr>
              <w:pStyle w:val="TableParagraph"/>
              <w:spacing w:before="120"/>
              <w:jc w:val="center"/>
              <w:rPr>
                <w:sz w:val="20"/>
              </w:rPr>
            </w:pPr>
          </w:p>
        </w:tc>
      </w:tr>
    </w:tbl>
    <w:p w:rsidR="00FF5E64" w:rsidRPr="00ED12E1" w:rsidP="008D31F0">
      <w:pPr>
        <w:pStyle w:val="BodyText"/>
        <w:spacing w:before="120"/>
        <w:rPr>
          <w:sz w:val="20"/>
        </w:rPr>
      </w:pPr>
      <w:r w:rsidRPr="00ED12E1">
        <w:rPr>
          <w:sz w:val="20"/>
        </w:rPr>
        <w:t>Ghi</w:t>
      </w:r>
      <w:r w:rsidRPr="00ED12E1">
        <w:rPr>
          <w:i w:val="0"/>
          <w:sz w:val="20"/>
        </w:rPr>
        <w:t xml:space="preserve"> </w:t>
      </w:r>
      <w:r w:rsidRPr="00ED12E1">
        <w:rPr>
          <w:sz w:val="20"/>
        </w:rPr>
        <w:t>chú:</w:t>
      </w:r>
    </w:p>
    <w:p w:rsidR="00FF5E64" w:rsidRPr="00ED12E1" w:rsidP="008D31F0">
      <w:pPr>
        <w:pStyle w:val="BodyText"/>
        <w:spacing w:before="120"/>
        <w:rPr>
          <w:sz w:val="20"/>
        </w:rPr>
      </w:pPr>
      <w:r w:rsidRPr="00ED12E1">
        <w:rPr>
          <w:i w:val="0"/>
          <w:sz w:val="20"/>
        </w:rPr>
        <w:t xml:space="preserve">- </w:t>
      </w:r>
      <w:r w:rsidRPr="00ED12E1">
        <w:rPr>
          <w:sz w:val="20"/>
        </w:rPr>
        <w:t>Mặt đường sân</w:t>
      </w:r>
      <w:r w:rsidRPr="00ED12E1">
        <w:rPr>
          <w:i w:val="0"/>
          <w:sz w:val="20"/>
        </w:rPr>
        <w:t xml:space="preserve"> </w:t>
      </w:r>
      <w:r w:rsidRPr="00ED12E1">
        <w:rPr>
          <w:sz w:val="20"/>
        </w:rPr>
        <w:t>bay</w:t>
      </w:r>
      <w:r w:rsidRPr="00ED12E1">
        <w:rPr>
          <w:i w:val="0"/>
          <w:sz w:val="20"/>
        </w:rPr>
        <w:t xml:space="preserve"> </w:t>
      </w:r>
      <w:r w:rsidRPr="00ED12E1">
        <w:rPr>
          <w:sz w:val="20"/>
        </w:rPr>
        <w:t>được chia</w:t>
      </w:r>
      <w:r w:rsidRPr="00ED12E1">
        <w:rPr>
          <w:i w:val="0"/>
          <w:sz w:val="20"/>
        </w:rPr>
        <w:t xml:space="preserve"> </w:t>
      </w:r>
      <w:r w:rsidRPr="00ED12E1">
        <w:rPr>
          <w:sz w:val="20"/>
        </w:rPr>
        <w:t>thành:</w:t>
      </w:r>
    </w:p>
    <w:p w:rsidR="00FF5E64" w:rsidRPr="00ED12E1" w:rsidP="008D31F0">
      <w:pPr>
        <w:pStyle w:val="BodyText"/>
        <w:spacing w:before="120"/>
        <w:rPr>
          <w:sz w:val="20"/>
        </w:rPr>
      </w:pPr>
      <w:r w:rsidRPr="00ED12E1">
        <w:rPr>
          <w:i w:val="0"/>
          <w:sz w:val="20"/>
        </w:rPr>
        <w:t xml:space="preserve">+ </w:t>
      </w:r>
      <w:r w:rsidRPr="00ED12E1">
        <w:rPr>
          <w:sz w:val="20"/>
        </w:rPr>
        <w:t>Mặt đường cứng: gồm có</w:t>
      </w:r>
      <w:r w:rsidRPr="00ED12E1">
        <w:rPr>
          <w:i w:val="0"/>
          <w:sz w:val="20"/>
        </w:rPr>
        <w:t xml:space="preserve"> </w:t>
      </w:r>
      <w:r w:rsidRPr="00ED12E1">
        <w:rPr>
          <w:sz w:val="20"/>
        </w:rPr>
        <w:t>bê</w:t>
      </w:r>
      <w:r w:rsidRPr="00ED12E1">
        <w:rPr>
          <w:i w:val="0"/>
          <w:sz w:val="20"/>
        </w:rPr>
        <w:t xml:space="preserve"> </w:t>
      </w:r>
      <w:r w:rsidRPr="00ED12E1">
        <w:rPr>
          <w:sz w:val="20"/>
        </w:rPr>
        <w:t>tông</w:t>
      </w:r>
      <w:r w:rsidRPr="00ED12E1">
        <w:rPr>
          <w:i w:val="0"/>
          <w:sz w:val="20"/>
        </w:rPr>
        <w:t xml:space="preserve"> </w:t>
      </w:r>
      <w:r w:rsidRPr="00ED12E1">
        <w:rPr>
          <w:sz w:val="20"/>
        </w:rPr>
        <w:t>xi</w:t>
      </w:r>
      <w:r w:rsidRPr="00ED12E1">
        <w:rPr>
          <w:i w:val="0"/>
          <w:sz w:val="20"/>
        </w:rPr>
        <w:t xml:space="preserve"> </w:t>
      </w:r>
      <w:r w:rsidRPr="00ED12E1">
        <w:rPr>
          <w:sz w:val="20"/>
        </w:rPr>
        <w:t>măng (BTXM),</w:t>
      </w:r>
      <w:r w:rsidRPr="00ED12E1">
        <w:rPr>
          <w:i w:val="0"/>
          <w:sz w:val="20"/>
        </w:rPr>
        <w:t xml:space="preserve"> </w:t>
      </w:r>
      <w:r w:rsidRPr="00ED12E1">
        <w:rPr>
          <w:sz w:val="20"/>
        </w:rPr>
        <w:t>bê</w:t>
      </w:r>
      <w:r w:rsidRPr="00ED12E1">
        <w:rPr>
          <w:i w:val="0"/>
          <w:sz w:val="20"/>
        </w:rPr>
        <w:t xml:space="preserve"> </w:t>
      </w:r>
      <w:r w:rsidRPr="00ED12E1">
        <w:rPr>
          <w:sz w:val="20"/>
        </w:rPr>
        <w:t>tông</w:t>
      </w:r>
      <w:r w:rsidRPr="00ED12E1">
        <w:rPr>
          <w:i w:val="0"/>
          <w:sz w:val="20"/>
        </w:rPr>
        <w:t xml:space="preserve"> </w:t>
      </w:r>
      <w:r w:rsidRPr="00ED12E1">
        <w:rPr>
          <w:sz w:val="20"/>
        </w:rPr>
        <w:t>xi</w:t>
      </w:r>
      <w:r w:rsidRPr="00ED12E1">
        <w:rPr>
          <w:i w:val="0"/>
          <w:sz w:val="20"/>
        </w:rPr>
        <w:t xml:space="preserve"> </w:t>
      </w:r>
      <w:r w:rsidRPr="00ED12E1">
        <w:rPr>
          <w:sz w:val="20"/>
        </w:rPr>
        <w:t>măng lưới thép</w:t>
      </w:r>
      <w:r w:rsidRPr="00ED12E1">
        <w:rPr>
          <w:i w:val="0"/>
          <w:sz w:val="20"/>
        </w:rPr>
        <w:t xml:space="preserve"> </w:t>
      </w:r>
      <w:r w:rsidRPr="00ED12E1">
        <w:rPr>
          <w:sz w:val="20"/>
        </w:rPr>
        <w:t>(BTXMLT),</w:t>
      </w:r>
      <w:r w:rsidRPr="00ED12E1">
        <w:rPr>
          <w:i w:val="0"/>
          <w:sz w:val="20"/>
        </w:rPr>
        <w:t xml:space="preserve"> </w:t>
      </w:r>
      <w:r w:rsidRPr="00ED12E1">
        <w:rPr>
          <w:sz w:val="20"/>
        </w:rPr>
        <w:t>bê</w:t>
      </w:r>
      <w:r w:rsidRPr="00ED12E1">
        <w:rPr>
          <w:i w:val="0"/>
          <w:sz w:val="20"/>
        </w:rPr>
        <w:t xml:space="preserve"> </w:t>
      </w:r>
      <w:r w:rsidRPr="00ED12E1">
        <w:rPr>
          <w:sz w:val="20"/>
        </w:rPr>
        <w:t>tông</w:t>
      </w:r>
      <w:r w:rsidRPr="00ED12E1">
        <w:rPr>
          <w:i w:val="0"/>
          <w:sz w:val="20"/>
        </w:rPr>
        <w:t xml:space="preserve"> </w:t>
      </w:r>
      <w:r w:rsidRPr="00ED12E1">
        <w:rPr>
          <w:sz w:val="20"/>
        </w:rPr>
        <w:t>xi</w:t>
      </w:r>
      <w:r w:rsidRPr="00ED12E1">
        <w:rPr>
          <w:i w:val="0"/>
          <w:sz w:val="20"/>
        </w:rPr>
        <w:t xml:space="preserve"> </w:t>
      </w:r>
      <w:r w:rsidRPr="00ED12E1">
        <w:rPr>
          <w:sz w:val="20"/>
        </w:rPr>
        <w:t>măng cốt thép</w:t>
      </w:r>
      <w:r w:rsidRPr="00ED12E1">
        <w:rPr>
          <w:i w:val="0"/>
          <w:sz w:val="20"/>
        </w:rPr>
        <w:t xml:space="preserve"> </w:t>
      </w:r>
      <w:r w:rsidRPr="00ED12E1">
        <w:rPr>
          <w:sz w:val="20"/>
        </w:rPr>
        <w:t>(BTXMCT),</w:t>
      </w:r>
      <w:r w:rsidRPr="00ED12E1">
        <w:rPr>
          <w:i w:val="0"/>
          <w:sz w:val="20"/>
        </w:rPr>
        <w:t xml:space="preserve"> </w:t>
      </w:r>
      <w:r w:rsidRPr="00ED12E1">
        <w:rPr>
          <w:sz w:val="20"/>
        </w:rPr>
        <w:t>bê</w:t>
      </w:r>
      <w:r w:rsidRPr="00ED12E1">
        <w:rPr>
          <w:i w:val="0"/>
          <w:sz w:val="20"/>
        </w:rPr>
        <w:t xml:space="preserve"> </w:t>
      </w:r>
      <w:r w:rsidRPr="00ED12E1">
        <w:rPr>
          <w:sz w:val="20"/>
        </w:rPr>
        <w:t>tông</w:t>
      </w:r>
      <w:r w:rsidRPr="00ED12E1">
        <w:rPr>
          <w:i w:val="0"/>
          <w:sz w:val="20"/>
        </w:rPr>
        <w:t xml:space="preserve"> </w:t>
      </w:r>
      <w:r w:rsidRPr="00ED12E1">
        <w:rPr>
          <w:sz w:val="20"/>
        </w:rPr>
        <w:t>xi</w:t>
      </w:r>
      <w:r w:rsidRPr="00ED12E1">
        <w:rPr>
          <w:i w:val="0"/>
          <w:sz w:val="20"/>
        </w:rPr>
        <w:t xml:space="preserve"> </w:t>
      </w:r>
      <w:r w:rsidRPr="00ED12E1">
        <w:rPr>
          <w:sz w:val="20"/>
        </w:rPr>
        <w:t>măng cốt thép</w:t>
      </w:r>
      <w:r w:rsidRPr="00ED12E1">
        <w:rPr>
          <w:i w:val="0"/>
          <w:sz w:val="20"/>
        </w:rPr>
        <w:t xml:space="preserve"> </w:t>
      </w:r>
      <w:r w:rsidRPr="00ED12E1">
        <w:rPr>
          <w:sz w:val="20"/>
        </w:rPr>
        <w:t>ứng suất trước(BTXMCTƯST) cũng như BTN</w:t>
      </w:r>
      <w:r w:rsidRPr="00ED12E1">
        <w:rPr>
          <w:i w:val="0"/>
          <w:sz w:val="20"/>
        </w:rPr>
        <w:t xml:space="preserve"> </w:t>
      </w:r>
      <w:r w:rsidRPr="00ED12E1">
        <w:rPr>
          <w:sz w:val="20"/>
        </w:rPr>
        <w:t>(BT</w:t>
      </w:r>
      <w:r w:rsidRPr="00ED12E1">
        <w:rPr>
          <w:i w:val="0"/>
          <w:sz w:val="20"/>
        </w:rPr>
        <w:t xml:space="preserve"> </w:t>
      </w:r>
      <w:r w:rsidRPr="00ED12E1">
        <w:rPr>
          <w:sz w:val="20"/>
        </w:rPr>
        <w:t>asphalt)</w:t>
      </w:r>
      <w:r w:rsidRPr="00ED12E1">
        <w:rPr>
          <w:i w:val="0"/>
          <w:sz w:val="20"/>
        </w:rPr>
        <w:t xml:space="preserve"> </w:t>
      </w:r>
      <w:r w:rsidRPr="00ED12E1">
        <w:rPr>
          <w:sz w:val="20"/>
        </w:rPr>
        <w:t>trên</w:t>
      </w:r>
      <w:r w:rsidRPr="00ED12E1">
        <w:rPr>
          <w:i w:val="0"/>
          <w:sz w:val="20"/>
        </w:rPr>
        <w:t xml:space="preserve"> </w:t>
      </w:r>
      <w:r w:rsidRPr="00ED12E1">
        <w:rPr>
          <w:sz w:val="20"/>
        </w:rPr>
        <w:t>mặt đường BTXM;</w:t>
      </w:r>
    </w:p>
    <w:p w:rsidR="00FF5E64" w:rsidRPr="00ED12E1" w:rsidP="008D31F0">
      <w:pPr>
        <w:pStyle w:val="BodyText"/>
        <w:spacing w:before="120"/>
        <w:rPr>
          <w:sz w:val="20"/>
        </w:rPr>
      </w:pPr>
      <w:r w:rsidRPr="00ED12E1">
        <w:rPr>
          <w:i w:val="0"/>
          <w:sz w:val="20"/>
        </w:rPr>
        <w:t xml:space="preserve">+ </w:t>
      </w:r>
      <w:r w:rsidRPr="00ED12E1">
        <w:rPr>
          <w:sz w:val="20"/>
        </w:rPr>
        <w:t>Mặt đường mềm: gồm có</w:t>
      </w:r>
      <w:r w:rsidRPr="00ED12E1">
        <w:rPr>
          <w:i w:val="0"/>
          <w:sz w:val="20"/>
        </w:rPr>
        <w:t xml:space="preserve"> </w:t>
      </w:r>
      <w:r w:rsidRPr="00ED12E1">
        <w:rPr>
          <w:sz w:val="20"/>
        </w:rPr>
        <w:t>mặt đường BTN</w:t>
      </w:r>
      <w:r w:rsidRPr="00ED12E1">
        <w:rPr>
          <w:i w:val="0"/>
          <w:sz w:val="20"/>
        </w:rPr>
        <w:t xml:space="preserve"> </w:t>
      </w:r>
      <w:r w:rsidRPr="00ED12E1">
        <w:rPr>
          <w:sz w:val="20"/>
        </w:rPr>
        <w:t>polime,</w:t>
      </w:r>
      <w:r w:rsidRPr="00ED12E1">
        <w:rPr>
          <w:i w:val="0"/>
          <w:sz w:val="20"/>
        </w:rPr>
        <w:t xml:space="preserve"> </w:t>
      </w:r>
      <w:r w:rsidRPr="00ED12E1">
        <w:rPr>
          <w:sz w:val="20"/>
        </w:rPr>
        <w:t>mặt đường BTN,</w:t>
      </w:r>
      <w:r w:rsidRPr="00ED12E1">
        <w:rPr>
          <w:i w:val="0"/>
          <w:sz w:val="20"/>
        </w:rPr>
        <w:t xml:space="preserve"> </w:t>
      </w:r>
      <w:r w:rsidRPr="00ED12E1">
        <w:rPr>
          <w:sz w:val="20"/>
        </w:rPr>
        <w:t>mặt đường đá cấp phối chặt thấm nhập nhựa, mặt đường đá dăm, đá cuội, đất và</w:t>
      </w:r>
      <w:r w:rsidRPr="00ED12E1">
        <w:rPr>
          <w:i w:val="0"/>
          <w:sz w:val="20"/>
        </w:rPr>
        <w:t xml:space="preserve"> </w:t>
      </w:r>
      <w:r w:rsidRPr="00ED12E1">
        <w:rPr>
          <w:sz w:val="20"/>
        </w:rPr>
        <w:t>vật liệu tại chỗ gia</w:t>
      </w:r>
      <w:r w:rsidRPr="00ED12E1">
        <w:rPr>
          <w:i w:val="0"/>
          <w:sz w:val="20"/>
        </w:rPr>
        <w:t xml:space="preserve"> </w:t>
      </w:r>
      <w:r w:rsidRPr="00ED12E1">
        <w:rPr>
          <w:sz w:val="20"/>
        </w:rPr>
        <w:t>cố chất kết dính</w:t>
      </w:r>
      <w:r w:rsidRPr="00ED12E1">
        <w:rPr>
          <w:i w:val="0"/>
          <w:sz w:val="20"/>
        </w:rPr>
        <w:t xml:space="preserve"> </w:t>
      </w:r>
      <w:r w:rsidRPr="00ED12E1">
        <w:rPr>
          <w:sz w:val="20"/>
        </w:rPr>
        <w:t>hữu cơ hoặc vô</w:t>
      </w:r>
      <w:r w:rsidRPr="00ED12E1">
        <w:rPr>
          <w:i w:val="0"/>
          <w:sz w:val="20"/>
        </w:rPr>
        <w:t xml:space="preserve"> </w:t>
      </w:r>
      <w:r w:rsidRPr="00ED12E1">
        <w:rPr>
          <w:sz w:val="20"/>
        </w:rPr>
        <w:t>cơ.</w:t>
      </w:r>
    </w:p>
    <w:p w:rsidR="00FF5E64" w:rsidRPr="00ED12E1" w:rsidP="008D31F0">
      <w:pPr>
        <w:pStyle w:val="BodyText"/>
        <w:spacing w:before="120"/>
        <w:rPr>
          <w:sz w:val="20"/>
        </w:rPr>
      </w:pPr>
      <w:r w:rsidRPr="00ED12E1">
        <w:rPr>
          <w:i w:val="0"/>
          <w:sz w:val="20"/>
        </w:rPr>
        <w:t xml:space="preserve">- </w:t>
      </w:r>
      <w:r w:rsidRPr="00ED12E1">
        <w:rPr>
          <w:sz w:val="20"/>
        </w:rPr>
        <w:t>Phân</w:t>
      </w:r>
      <w:r w:rsidRPr="00ED12E1">
        <w:rPr>
          <w:i w:val="0"/>
          <w:sz w:val="20"/>
        </w:rPr>
        <w:t xml:space="preserve"> </w:t>
      </w:r>
      <w:r w:rsidRPr="00ED12E1">
        <w:rPr>
          <w:sz w:val="20"/>
        </w:rPr>
        <w:t>cấp mặt đường sân</w:t>
      </w:r>
      <w:r w:rsidRPr="00ED12E1">
        <w:rPr>
          <w:i w:val="0"/>
          <w:sz w:val="20"/>
        </w:rPr>
        <w:t xml:space="preserve"> </w:t>
      </w:r>
      <w:r w:rsidRPr="00ED12E1">
        <w:rPr>
          <w:sz w:val="20"/>
        </w:rPr>
        <w:t>bay</w:t>
      </w:r>
      <w:r w:rsidRPr="00ED12E1">
        <w:rPr>
          <w:i w:val="0"/>
          <w:sz w:val="20"/>
        </w:rPr>
        <w:t xml:space="preserve"> </w:t>
      </w:r>
      <w:r w:rsidRPr="00ED12E1">
        <w:rPr>
          <w:sz w:val="20"/>
        </w:rPr>
        <w:t>dân</w:t>
      </w:r>
      <w:r w:rsidRPr="00ED12E1">
        <w:rPr>
          <w:i w:val="0"/>
          <w:sz w:val="20"/>
        </w:rPr>
        <w:t xml:space="preserve"> </w:t>
      </w:r>
      <w:r w:rsidRPr="00ED12E1">
        <w:rPr>
          <w:sz w:val="20"/>
        </w:rPr>
        <w:t>dụng xác</w:t>
      </w:r>
      <w:r w:rsidRPr="00ED12E1">
        <w:rPr>
          <w:i w:val="0"/>
          <w:sz w:val="20"/>
        </w:rPr>
        <w:t xml:space="preserve"> </w:t>
      </w:r>
      <w:r w:rsidRPr="00ED12E1">
        <w:rPr>
          <w:sz w:val="20"/>
        </w:rPr>
        <w:t>định theo</w:t>
      </w:r>
      <w:r w:rsidRPr="00ED12E1">
        <w:rPr>
          <w:i w:val="0"/>
          <w:sz w:val="20"/>
        </w:rPr>
        <w:t xml:space="preserve"> </w:t>
      </w:r>
      <w:r w:rsidRPr="00ED12E1">
        <w:rPr>
          <w:sz w:val="20"/>
        </w:rPr>
        <w:t>Tiêu</w:t>
      </w:r>
      <w:r w:rsidRPr="00ED12E1">
        <w:rPr>
          <w:i w:val="0"/>
          <w:sz w:val="20"/>
        </w:rPr>
        <w:t xml:space="preserve"> </w:t>
      </w:r>
      <w:r w:rsidRPr="00ED12E1">
        <w:rPr>
          <w:sz w:val="20"/>
        </w:rPr>
        <w:t>chuẩn quốc gia</w:t>
      </w:r>
      <w:r w:rsidRPr="00ED12E1">
        <w:rPr>
          <w:i w:val="0"/>
          <w:sz w:val="20"/>
        </w:rPr>
        <w:t xml:space="preserve"> </w:t>
      </w:r>
      <w:r w:rsidRPr="00ED12E1">
        <w:rPr>
          <w:sz w:val="20"/>
        </w:rPr>
        <w:t>TCVN</w:t>
      </w:r>
      <w:r w:rsidRPr="00ED12E1">
        <w:rPr>
          <w:i w:val="0"/>
          <w:sz w:val="20"/>
        </w:rPr>
        <w:t xml:space="preserve"> </w:t>
      </w:r>
      <w:r w:rsidRPr="00ED12E1">
        <w:rPr>
          <w:sz w:val="20"/>
        </w:rPr>
        <w:t>10907:2015</w:t>
      </w:r>
      <w:r w:rsidRPr="00ED12E1">
        <w:rPr>
          <w:i w:val="0"/>
          <w:sz w:val="20"/>
        </w:rPr>
        <w:t xml:space="preserve"> </w:t>
      </w:r>
      <w:r w:rsidRPr="00ED12E1">
        <w:rPr>
          <w:sz w:val="20"/>
        </w:rPr>
        <w:t>về Sân</w:t>
      </w:r>
      <w:r w:rsidRPr="00ED12E1">
        <w:rPr>
          <w:i w:val="0"/>
          <w:sz w:val="20"/>
        </w:rPr>
        <w:t xml:space="preserve"> </w:t>
      </w:r>
      <w:r w:rsidRPr="00ED12E1">
        <w:rPr>
          <w:sz w:val="20"/>
        </w:rPr>
        <w:t>bay</w:t>
      </w:r>
      <w:r w:rsidRPr="00ED12E1">
        <w:rPr>
          <w:i w:val="0"/>
          <w:sz w:val="20"/>
        </w:rPr>
        <w:t xml:space="preserve"> </w:t>
      </w:r>
      <w:r w:rsidRPr="00ED12E1">
        <w:rPr>
          <w:sz w:val="20"/>
        </w:rPr>
        <w:t>dân</w:t>
      </w:r>
      <w:r w:rsidRPr="00ED12E1" w:rsidR="0031142A">
        <w:rPr>
          <w:sz w:val="20"/>
        </w:rPr>
        <w:t xml:space="preserve"> </w:t>
      </w:r>
      <w:r w:rsidRPr="00ED12E1">
        <w:rPr>
          <w:sz w:val="20"/>
        </w:rPr>
        <w:t>dụng -</w:t>
      </w:r>
      <w:r w:rsidRPr="00ED12E1">
        <w:rPr>
          <w:i w:val="0"/>
          <w:sz w:val="20"/>
        </w:rPr>
        <w:t xml:space="preserve"> </w:t>
      </w:r>
      <w:r w:rsidRPr="00ED12E1">
        <w:rPr>
          <w:sz w:val="20"/>
        </w:rPr>
        <w:t>Mặt đường sân</w:t>
      </w:r>
      <w:r w:rsidRPr="00ED12E1">
        <w:rPr>
          <w:i w:val="0"/>
          <w:sz w:val="20"/>
        </w:rPr>
        <w:t xml:space="preserve"> </w:t>
      </w:r>
      <w:r w:rsidRPr="00ED12E1">
        <w:rPr>
          <w:sz w:val="20"/>
        </w:rPr>
        <w:t>bay</w:t>
      </w:r>
      <w:r w:rsidRPr="00ED12E1">
        <w:rPr>
          <w:i w:val="0"/>
          <w:sz w:val="20"/>
        </w:rPr>
        <w:t xml:space="preserve"> </w:t>
      </w:r>
      <w:r w:rsidRPr="00ED12E1">
        <w:rPr>
          <w:sz w:val="20"/>
        </w:rPr>
        <w:t>-</w:t>
      </w:r>
      <w:r w:rsidRPr="00ED12E1">
        <w:rPr>
          <w:i w:val="0"/>
          <w:sz w:val="20"/>
        </w:rPr>
        <w:t xml:space="preserve"> </w:t>
      </w:r>
      <w:r w:rsidRPr="00ED12E1">
        <w:rPr>
          <w:sz w:val="20"/>
        </w:rPr>
        <w:t>Yêu</w:t>
      </w:r>
      <w:r w:rsidRPr="00ED12E1">
        <w:rPr>
          <w:i w:val="0"/>
          <w:sz w:val="20"/>
        </w:rPr>
        <w:t xml:space="preserve"> </w:t>
      </w:r>
      <w:r w:rsidRPr="00ED12E1">
        <w:rPr>
          <w:sz w:val="20"/>
        </w:rPr>
        <w:t>cầu thiết kế, cụ thể như sau:</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
      <w:tblGrid>
        <w:gridCol w:w="919"/>
        <w:gridCol w:w="2759"/>
        <w:gridCol w:w="999"/>
        <w:gridCol w:w="2152"/>
        <w:gridCol w:w="2252"/>
      </w:tblGrid>
      <w:tr w:rsidTr="006231F6">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06" w:type="pct"/>
            <w:vAlign w:val="center"/>
          </w:tcPr>
          <w:p w:rsidR="00FF5E64" w:rsidRPr="00ED12E1" w:rsidP="008D31F0">
            <w:pPr>
              <w:pStyle w:val="TableParagraph"/>
              <w:spacing w:before="120"/>
              <w:jc w:val="center"/>
              <w:rPr>
                <w:sz w:val="20"/>
              </w:rPr>
            </w:pPr>
            <w:r w:rsidRPr="00ED12E1">
              <w:rPr>
                <w:sz w:val="20"/>
              </w:rPr>
              <w:t>Mã số</w:t>
            </w:r>
          </w:p>
        </w:tc>
        <w:tc>
          <w:tcPr>
            <w:tcW w:w="1519" w:type="pct"/>
            <w:vAlign w:val="center"/>
          </w:tcPr>
          <w:p w:rsidR="00FF5E64" w:rsidRPr="00ED12E1" w:rsidP="008D31F0">
            <w:pPr>
              <w:pStyle w:val="TableParagraph"/>
              <w:spacing w:before="120"/>
              <w:jc w:val="center"/>
              <w:rPr>
                <w:sz w:val="20"/>
              </w:rPr>
            </w:pPr>
            <w:r w:rsidRPr="00ED12E1">
              <w:rPr>
                <w:sz w:val="20"/>
              </w:rPr>
              <w:t>Chiều dài dải bay tham chiếu đến máy bay (m)</w:t>
            </w:r>
          </w:p>
        </w:tc>
        <w:tc>
          <w:tcPr>
            <w:tcW w:w="550" w:type="pct"/>
            <w:vAlign w:val="center"/>
          </w:tcPr>
          <w:p w:rsidR="00FF5E64" w:rsidRPr="00ED12E1" w:rsidP="008D31F0">
            <w:pPr>
              <w:pStyle w:val="TableParagraph"/>
              <w:spacing w:before="120"/>
              <w:jc w:val="center"/>
              <w:rPr>
                <w:sz w:val="20"/>
              </w:rPr>
            </w:pPr>
            <w:r w:rsidRPr="00ED12E1">
              <w:rPr>
                <w:sz w:val="20"/>
              </w:rPr>
              <w:t>Mã chữ</w:t>
            </w:r>
          </w:p>
        </w:tc>
        <w:tc>
          <w:tcPr>
            <w:tcW w:w="1185" w:type="pct"/>
            <w:vAlign w:val="center"/>
          </w:tcPr>
          <w:p w:rsidR="00FF5E64" w:rsidRPr="00ED12E1" w:rsidP="008D31F0">
            <w:pPr>
              <w:pStyle w:val="TableParagraph"/>
              <w:spacing w:before="120"/>
              <w:jc w:val="center"/>
              <w:rPr>
                <w:sz w:val="20"/>
              </w:rPr>
            </w:pPr>
            <w:r w:rsidRPr="00ED12E1">
              <w:rPr>
                <w:sz w:val="20"/>
              </w:rPr>
              <w:t>Sải cánh máy bay (m)</w:t>
            </w:r>
          </w:p>
        </w:tc>
        <w:tc>
          <w:tcPr>
            <w:tcW w:w="1240" w:type="pct"/>
            <w:vAlign w:val="center"/>
          </w:tcPr>
          <w:p w:rsidR="00FF5E64" w:rsidRPr="00ED12E1" w:rsidP="008D31F0">
            <w:pPr>
              <w:pStyle w:val="TableParagraph"/>
              <w:spacing w:before="120"/>
              <w:jc w:val="center"/>
              <w:rPr>
                <w:sz w:val="20"/>
              </w:rPr>
            </w:pPr>
            <w:r w:rsidRPr="00ED12E1" w:rsidR="00ED12E1">
              <w:rPr>
                <w:sz w:val="20"/>
              </w:rPr>
              <w:t>Khoản</w:t>
            </w:r>
            <w:r w:rsidRPr="00ED12E1">
              <w:rPr>
                <w:sz w:val="20"/>
              </w:rPr>
              <w:t>g cách bánh ngoài càng chính</w:t>
            </w:r>
            <w:r w:rsidRPr="00ED12E1" w:rsidR="00086C28">
              <w:rPr>
                <w:sz w:val="20"/>
                <w:vertAlign w:val="superscript"/>
              </w:rPr>
              <w:t>a</w:t>
            </w:r>
            <w:r w:rsidRPr="00ED12E1">
              <w:rPr>
                <w:sz w:val="20"/>
              </w:rPr>
              <w:t xml:space="preserve"> (m)</w:t>
            </w:r>
          </w:p>
        </w:tc>
      </w:tr>
      <w:tr w:rsidTr="006231F6">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06" w:type="pct"/>
            <w:vAlign w:val="center"/>
          </w:tcPr>
          <w:p w:rsidR="00FF5E64" w:rsidRPr="00ED12E1" w:rsidP="008D31F0">
            <w:pPr>
              <w:pStyle w:val="TableParagraph"/>
              <w:spacing w:before="120"/>
              <w:jc w:val="center"/>
              <w:rPr>
                <w:i/>
                <w:sz w:val="20"/>
              </w:rPr>
            </w:pPr>
            <w:r w:rsidRPr="00ED12E1">
              <w:rPr>
                <w:i/>
                <w:sz w:val="20"/>
              </w:rPr>
              <w:t>1</w:t>
            </w:r>
          </w:p>
        </w:tc>
        <w:tc>
          <w:tcPr>
            <w:tcW w:w="1519" w:type="pct"/>
            <w:vAlign w:val="center"/>
          </w:tcPr>
          <w:p w:rsidR="00FF5E64" w:rsidRPr="00ED12E1" w:rsidP="008D31F0">
            <w:pPr>
              <w:pStyle w:val="TableParagraph"/>
              <w:spacing w:before="120"/>
              <w:rPr>
                <w:i/>
                <w:sz w:val="20"/>
              </w:rPr>
            </w:pPr>
            <w:r w:rsidRPr="00ED12E1">
              <w:rPr>
                <w:i/>
                <w:sz w:val="20"/>
              </w:rPr>
              <w:t>Nhỏ hơn 800</w:t>
            </w:r>
          </w:p>
        </w:tc>
        <w:tc>
          <w:tcPr>
            <w:tcW w:w="550" w:type="pct"/>
            <w:vAlign w:val="center"/>
          </w:tcPr>
          <w:p w:rsidR="00FF5E64" w:rsidRPr="00ED12E1" w:rsidP="008D31F0">
            <w:pPr>
              <w:pStyle w:val="TableParagraph"/>
              <w:spacing w:before="120"/>
              <w:jc w:val="center"/>
              <w:rPr>
                <w:i/>
                <w:sz w:val="20"/>
              </w:rPr>
            </w:pPr>
            <w:r w:rsidRPr="00ED12E1">
              <w:rPr>
                <w:i/>
                <w:sz w:val="20"/>
              </w:rPr>
              <w:t>C</w:t>
            </w:r>
          </w:p>
        </w:tc>
        <w:tc>
          <w:tcPr>
            <w:tcW w:w="1185" w:type="pct"/>
            <w:vAlign w:val="center"/>
          </w:tcPr>
          <w:p w:rsidR="00FF5E64" w:rsidRPr="00ED12E1" w:rsidP="008D31F0">
            <w:pPr>
              <w:pStyle w:val="TableParagraph"/>
              <w:spacing w:before="120"/>
              <w:jc w:val="center"/>
              <w:rPr>
                <w:i/>
                <w:sz w:val="20"/>
              </w:rPr>
            </w:pPr>
            <w:r w:rsidRPr="00ED12E1">
              <w:rPr>
                <w:i/>
                <w:sz w:val="20"/>
              </w:rPr>
              <w:t>Từ 24</w:t>
            </w:r>
            <w:r w:rsidRPr="00ED12E1">
              <w:rPr>
                <w:sz w:val="20"/>
              </w:rPr>
              <w:t xml:space="preserve"> </w:t>
            </w:r>
            <w:r w:rsidRPr="00ED12E1">
              <w:rPr>
                <w:i/>
                <w:sz w:val="20"/>
              </w:rPr>
              <w:t>đến dưới 36</w:t>
            </w:r>
          </w:p>
        </w:tc>
        <w:tc>
          <w:tcPr>
            <w:tcW w:w="1240" w:type="pct"/>
            <w:vAlign w:val="center"/>
          </w:tcPr>
          <w:p w:rsidR="00FF5E64" w:rsidRPr="00ED12E1" w:rsidP="008D31F0">
            <w:pPr>
              <w:pStyle w:val="TableParagraph"/>
              <w:spacing w:before="120"/>
              <w:jc w:val="center"/>
              <w:rPr>
                <w:i/>
                <w:sz w:val="20"/>
              </w:rPr>
            </w:pPr>
            <w:r w:rsidRPr="00ED12E1">
              <w:rPr>
                <w:i/>
                <w:sz w:val="20"/>
              </w:rPr>
              <w:t>Từ 6</w:t>
            </w:r>
            <w:r w:rsidRPr="00ED12E1">
              <w:rPr>
                <w:sz w:val="20"/>
              </w:rPr>
              <w:t xml:space="preserve"> </w:t>
            </w:r>
            <w:r w:rsidRPr="00ED12E1">
              <w:rPr>
                <w:i/>
                <w:sz w:val="20"/>
              </w:rPr>
              <w:t>đến dưới 9</w:t>
            </w:r>
          </w:p>
        </w:tc>
      </w:tr>
      <w:tr w:rsidTr="006231F6">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06" w:type="pct"/>
            <w:vAlign w:val="center"/>
          </w:tcPr>
          <w:p w:rsidR="00FF5E64" w:rsidRPr="00ED12E1" w:rsidP="008D31F0">
            <w:pPr>
              <w:pStyle w:val="TableParagraph"/>
              <w:spacing w:before="120"/>
              <w:jc w:val="center"/>
              <w:rPr>
                <w:i/>
                <w:sz w:val="20"/>
              </w:rPr>
            </w:pPr>
            <w:r w:rsidRPr="00ED12E1">
              <w:rPr>
                <w:i/>
                <w:sz w:val="20"/>
              </w:rPr>
              <w:t>2</w:t>
            </w:r>
          </w:p>
        </w:tc>
        <w:tc>
          <w:tcPr>
            <w:tcW w:w="1519" w:type="pct"/>
            <w:vAlign w:val="center"/>
          </w:tcPr>
          <w:p w:rsidR="00FF5E64" w:rsidRPr="00ED12E1" w:rsidP="008D31F0">
            <w:pPr>
              <w:pStyle w:val="TableParagraph"/>
              <w:spacing w:before="120"/>
              <w:rPr>
                <w:i/>
                <w:sz w:val="20"/>
              </w:rPr>
            </w:pPr>
            <w:r w:rsidRPr="00ED12E1">
              <w:rPr>
                <w:i/>
                <w:sz w:val="20"/>
              </w:rPr>
              <w:t>Từ 800</w:t>
            </w:r>
            <w:r w:rsidRPr="00ED12E1">
              <w:rPr>
                <w:sz w:val="20"/>
              </w:rPr>
              <w:t xml:space="preserve"> </w:t>
            </w:r>
            <w:r w:rsidRPr="00ED12E1">
              <w:rPr>
                <w:i/>
                <w:sz w:val="20"/>
              </w:rPr>
              <w:t>đến dưới 1200</w:t>
            </w:r>
          </w:p>
        </w:tc>
        <w:tc>
          <w:tcPr>
            <w:tcW w:w="550" w:type="pct"/>
            <w:vAlign w:val="center"/>
          </w:tcPr>
          <w:p w:rsidR="00FF5E64" w:rsidRPr="00ED12E1" w:rsidP="008D31F0">
            <w:pPr>
              <w:pStyle w:val="TableParagraph"/>
              <w:spacing w:before="120"/>
              <w:jc w:val="center"/>
              <w:rPr>
                <w:i/>
                <w:sz w:val="20"/>
              </w:rPr>
            </w:pPr>
            <w:r w:rsidRPr="00ED12E1">
              <w:rPr>
                <w:i/>
                <w:sz w:val="20"/>
              </w:rPr>
              <w:t>D</w:t>
            </w:r>
          </w:p>
        </w:tc>
        <w:tc>
          <w:tcPr>
            <w:tcW w:w="1185" w:type="pct"/>
            <w:vAlign w:val="center"/>
          </w:tcPr>
          <w:p w:rsidR="00FF5E64" w:rsidRPr="00ED12E1" w:rsidP="008D31F0">
            <w:pPr>
              <w:pStyle w:val="TableParagraph"/>
              <w:spacing w:before="120"/>
              <w:jc w:val="center"/>
              <w:rPr>
                <w:i/>
                <w:sz w:val="20"/>
              </w:rPr>
            </w:pPr>
            <w:r w:rsidRPr="00ED12E1">
              <w:rPr>
                <w:i/>
                <w:sz w:val="20"/>
              </w:rPr>
              <w:t>Từ 36</w:t>
            </w:r>
            <w:r w:rsidRPr="00ED12E1">
              <w:rPr>
                <w:sz w:val="20"/>
              </w:rPr>
              <w:t xml:space="preserve"> </w:t>
            </w:r>
            <w:r w:rsidRPr="00ED12E1">
              <w:rPr>
                <w:i/>
                <w:sz w:val="20"/>
              </w:rPr>
              <w:t>đến dưới 52</w:t>
            </w:r>
          </w:p>
        </w:tc>
        <w:tc>
          <w:tcPr>
            <w:tcW w:w="1240" w:type="pct"/>
            <w:vAlign w:val="center"/>
          </w:tcPr>
          <w:p w:rsidR="00FF5E64" w:rsidRPr="00ED12E1" w:rsidP="008D31F0">
            <w:pPr>
              <w:pStyle w:val="TableParagraph"/>
              <w:spacing w:before="120"/>
              <w:jc w:val="center"/>
              <w:rPr>
                <w:i/>
                <w:sz w:val="20"/>
              </w:rPr>
            </w:pPr>
            <w:r w:rsidRPr="00ED12E1">
              <w:rPr>
                <w:i/>
                <w:sz w:val="20"/>
              </w:rPr>
              <w:t>Từ 9</w:t>
            </w:r>
            <w:r w:rsidRPr="00ED12E1">
              <w:rPr>
                <w:sz w:val="20"/>
              </w:rPr>
              <w:t xml:space="preserve"> </w:t>
            </w:r>
            <w:r w:rsidRPr="00ED12E1">
              <w:rPr>
                <w:i/>
                <w:sz w:val="20"/>
              </w:rPr>
              <w:t>đến dưới 14</w:t>
            </w:r>
          </w:p>
        </w:tc>
      </w:tr>
      <w:tr w:rsidTr="006231F6">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06" w:type="pct"/>
            <w:vAlign w:val="center"/>
          </w:tcPr>
          <w:p w:rsidR="00FF5E64" w:rsidRPr="00ED12E1" w:rsidP="008D31F0">
            <w:pPr>
              <w:pStyle w:val="TableParagraph"/>
              <w:spacing w:before="120"/>
              <w:jc w:val="center"/>
              <w:rPr>
                <w:i/>
                <w:sz w:val="20"/>
              </w:rPr>
            </w:pPr>
            <w:r w:rsidRPr="00ED12E1">
              <w:rPr>
                <w:i/>
                <w:sz w:val="20"/>
              </w:rPr>
              <w:t>3</w:t>
            </w:r>
          </w:p>
        </w:tc>
        <w:tc>
          <w:tcPr>
            <w:tcW w:w="1519" w:type="pct"/>
            <w:vAlign w:val="center"/>
          </w:tcPr>
          <w:p w:rsidR="00FF5E64" w:rsidRPr="00ED12E1" w:rsidP="008D31F0">
            <w:pPr>
              <w:pStyle w:val="TableParagraph"/>
              <w:spacing w:before="120"/>
              <w:rPr>
                <w:i/>
                <w:sz w:val="20"/>
              </w:rPr>
            </w:pPr>
            <w:r w:rsidRPr="00ED12E1">
              <w:rPr>
                <w:i/>
                <w:sz w:val="20"/>
              </w:rPr>
              <w:t>Từ 1200</w:t>
            </w:r>
            <w:r w:rsidRPr="00ED12E1">
              <w:rPr>
                <w:sz w:val="20"/>
              </w:rPr>
              <w:t xml:space="preserve"> </w:t>
            </w:r>
            <w:r w:rsidRPr="00ED12E1">
              <w:rPr>
                <w:i/>
                <w:sz w:val="20"/>
              </w:rPr>
              <w:t>đến dưới 1800</w:t>
            </w:r>
          </w:p>
        </w:tc>
        <w:tc>
          <w:tcPr>
            <w:tcW w:w="550" w:type="pct"/>
            <w:vAlign w:val="center"/>
          </w:tcPr>
          <w:p w:rsidR="00FF5E64" w:rsidRPr="00ED12E1" w:rsidP="008D31F0">
            <w:pPr>
              <w:pStyle w:val="TableParagraph"/>
              <w:spacing w:before="120"/>
              <w:jc w:val="center"/>
              <w:rPr>
                <w:i/>
                <w:sz w:val="20"/>
              </w:rPr>
            </w:pPr>
            <w:r w:rsidRPr="00ED12E1">
              <w:rPr>
                <w:i/>
                <w:sz w:val="20"/>
              </w:rPr>
              <w:t>E</w:t>
            </w:r>
          </w:p>
        </w:tc>
        <w:tc>
          <w:tcPr>
            <w:tcW w:w="1185" w:type="pct"/>
            <w:vAlign w:val="center"/>
          </w:tcPr>
          <w:p w:rsidR="00FF5E64" w:rsidRPr="00ED12E1" w:rsidP="008D31F0">
            <w:pPr>
              <w:pStyle w:val="TableParagraph"/>
              <w:spacing w:before="120"/>
              <w:jc w:val="center"/>
              <w:rPr>
                <w:i/>
                <w:sz w:val="20"/>
              </w:rPr>
            </w:pPr>
            <w:r w:rsidRPr="00ED12E1">
              <w:rPr>
                <w:i/>
                <w:sz w:val="20"/>
              </w:rPr>
              <w:t>Từ 52</w:t>
            </w:r>
            <w:r w:rsidRPr="00ED12E1">
              <w:rPr>
                <w:sz w:val="20"/>
              </w:rPr>
              <w:t xml:space="preserve"> </w:t>
            </w:r>
            <w:r w:rsidRPr="00ED12E1">
              <w:rPr>
                <w:i/>
                <w:sz w:val="20"/>
              </w:rPr>
              <w:t>đến dưới 65</w:t>
            </w:r>
          </w:p>
        </w:tc>
        <w:tc>
          <w:tcPr>
            <w:tcW w:w="1240" w:type="pct"/>
            <w:vAlign w:val="center"/>
          </w:tcPr>
          <w:p w:rsidR="00FF5E64" w:rsidRPr="00ED12E1" w:rsidP="008D31F0">
            <w:pPr>
              <w:pStyle w:val="TableParagraph"/>
              <w:spacing w:before="120"/>
              <w:jc w:val="center"/>
              <w:rPr>
                <w:i/>
                <w:sz w:val="20"/>
              </w:rPr>
            </w:pPr>
            <w:r w:rsidRPr="00ED12E1">
              <w:rPr>
                <w:i/>
                <w:sz w:val="20"/>
              </w:rPr>
              <w:t>Từ 9</w:t>
            </w:r>
            <w:r w:rsidRPr="00ED12E1">
              <w:rPr>
                <w:sz w:val="20"/>
              </w:rPr>
              <w:t xml:space="preserve"> </w:t>
            </w:r>
            <w:r w:rsidRPr="00ED12E1">
              <w:rPr>
                <w:i/>
                <w:sz w:val="20"/>
              </w:rPr>
              <w:t>đến dưới 14</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000" w:type="pct"/>
            <w:gridSpan w:val="5"/>
            <w:vAlign w:val="center"/>
          </w:tcPr>
          <w:p w:rsidR="00FF5E64" w:rsidRPr="00ED12E1" w:rsidP="008D31F0">
            <w:pPr>
              <w:pStyle w:val="TableParagraph"/>
              <w:spacing w:before="120"/>
              <w:rPr>
                <w:i/>
                <w:sz w:val="20"/>
              </w:rPr>
            </w:pPr>
            <w:r w:rsidRPr="00ED12E1" w:rsidR="00086C28">
              <w:rPr>
                <w:i/>
                <w:sz w:val="20"/>
                <w:vertAlign w:val="superscript"/>
              </w:rPr>
              <w:t>a</w:t>
            </w:r>
            <w:r w:rsidRPr="00ED12E1" w:rsidR="00086C28">
              <w:rPr>
                <w:i/>
                <w:sz w:val="20"/>
              </w:rPr>
              <w:t xml:space="preserve"> </w:t>
            </w:r>
            <w:r w:rsidRPr="00ED12E1" w:rsidR="00ED12E1">
              <w:rPr>
                <w:i/>
                <w:sz w:val="20"/>
              </w:rPr>
              <w:t>Khoản</w:t>
            </w:r>
            <w:r w:rsidRPr="00ED12E1">
              <w:rPr>
                <w:i/>
                <w:sz w:val="20"/>
              </w:rPr>
              <w:t>g cách</w:t>
            </w:r>
            <w:r w:rsidRPr="00ED12E1">
              <w:rPr>
                <w:sz w:val="20"/>
              </w:rPr>
              <w:t xml:space="preserve"> </w:t>
            </w:r>
            <w:r w:rsidRPr="00ED12E1">
              <w:rPr>
                <w:i/>
                <w:sz w:val="20"/>
              </w:rPr>
              <w:t>giữa các</w:t>
            </w:r>
            <w:r w:rsidRPr="00ED12E1">
              <w:rPr>
                <w:sz w:val="20"/>
              </w:rPr>
              <w:t xml:space="preserve"> </w:t>
            </w:r>
            <w:r w:rsidRPr="00ED12E1">
              <w:rPr>
                <w:i/>
                <w:sz w:val="20"/>
              </w:rPr>
              <w:t>mép</w:t>
            </w:r>
            <w:r w:rsidRPr="00ED12E1">
              <w:rPr>
                <w:sz w:val="20"/>
              </w:rPr>
              <w:t xml:space="preserve"> </w:t>
            </w:r>
            <w:r w:rsidRPr="00ED12E1">
              <w:rPr>
                <w:i/>
                <w:sz w:val="20"/>
              </w:rPr>
              <w:t>ngoài</w:t>
            </w:r>
            <w:r w:rsidRPr="00ED12E1">
              <w:rPr>
                <w:sz w:val="20"/>
              </w:rPr>
              <w:t xml:space="preserve"> </w:t>
            </w:r>
            <w:r w:rsidRPr="00ED12E1">
              <w:rPr>
                <w:i/>
                <w:sz w:val="20"/>
              </w:rPr>
              <w:t>của các</w:t>
            </w:r>
            <w:r w:rsidRPr="00ED12E1">
              <w:rPr>
                <w:sz w:val="20"/>
              </w:rPr>
              <w:t xml:space="preserve"> </w:t>
            </w:r>
            <w:r w:rsidRPr="00ED12E1">
              <w:rPr>
                <w:i/>
                <w:sz w:val="20"/>
              </w:rPr>
              <w:t>bánh</w:t>
            </w:r>
            <w:r w:rsidRPr="00ED12E1">
              <w:rPr>
                <w:sz w:val="20"/>
              </w:rPr>
              <w:t xml:space="preserve"> </w:t>
            </w:r>
            <w:r w:rsidRPr="00ED12E1">
              <w:rPr>
                <w:i/>
                <w:sz w:val="20"/>
              </w:rPr>
              <w:t>ngoài</w:t>
            </w:r>
            <w:r w:rsidRPr="00ED12E1">
              <w:rPr>
                <w:sz w:val="20"/>
              </w:rPr>
              <w:t xml:space="preserve"> </w:t>
            </w:r>
            <w:r w:rsidRPr="00ED12E1">
              <w:rPr>
                <w:i/>
                <w:sz w:val="20"/>
              </w:rPr>
              <w:t>càng</w:t>
            </w:r>
            <w:r w:rsidRPr="00ED12E1">
              <w:rPr>
                <w:sz w:val="20"/>
              </w:rPr>
              <w:t xml:space="preserve"> </w:t>
            </w:r>
            <w:r w:rsidRPr="00ED12E1">
              <w:rPr>
                <w:i/>
                <w:sz w:val="20"/>
              </w:rPr>
              <w:t>chính</w:t>
            </w:r>
          </w:p>
        </w:tc>
      </w:tr>
    </w:tbl>
    <w:p w:rsidR="00FF5E64" w:rsidRPr="00ED12E1" w:rsidP="008D31F0">
      <w:pPr>
        <w:spacing w:before="120"/>
        <w:rPr>
          <w:b/>
          <w:sz w:val="20"/>
        </w:rPr>
      </w:pPr>
      <w:bookmarkStart w:id="130" w:name="chuong_5"/>
      <w:r w:rsidRPr="00ED12E1" w:rsidR="00ED12E1">
        <w:rPr>
          <w:b/>
          <w:sz w:val="20"/>
        </w:rPr>
        <w:t>CHƯƠNG</w:t>
      </w:r>
      <w:r w:rsidRPr="00ED12E1" w:rsidR="006231F6">
        <w:rPr>
          <w:b/>
          <w:sz w:val="20"/>
        </w:rPr>
        <w:t xml:space="preserve"> V: SUẤT VỐN ĐẦU TƯ CÔNG TRÌNH NÔNG NGHIỆP VÀ PHÁT TRIỂN NÔNG THÔN</w:t>
      </w:r>
      <w:bookmarkEnd w:id="130"/>
    </w:p>
    <w:p w:rsidR="00FF5E64" w:rsidRPr="00ED12E1" w:rsidP="008D31F0">
      <w:pPr>
        <w:pStyle w:val="Listenabsatz"/>
        <w:tabs>
          <w:tab w:val="left" w:pos="668"/>
        </w:tabs>
        <w:ind w:left="0" w:firstLine="0"/>
        <w:rPr>
          <w:b/>
          <w:sz w:val="20"/>
        </w:rPr>
      </w:pPr>
      <w:r w:rsidRPr="00ED12E1" w:rsidR="006231F6">
        <w:rPr>
          <w:b/>
          <w:bCs/>
          <w:sz w:val="20"/>
          <w:szCs w:val="24"/>
        </w:rPr>
        <w:t>1. CÔNG TRÌNH THỦY LỢI</w:t>
      </w:r>
    </w:p>
    <w:p w:rsidR="00FF5E64" w:rsidRPr="00ED12E1" w:rsidP="008D31F0">
      <w:pPr>
        <w:pStyle w:val="Heading5"/>
        <w:tabs>
          <w:tab w:val="left" w:pos="624"/>
        </w:tabs>
        <w:ind w:left="0" w:firstLine="0"/>
      </w:pPr>
      <w:r w:rsidRPr="00ED12E1" w:rsidR="00CC01F6">
        <w:t>a.</w:t>
      </w:r>
      <w:r w:rsidRPr="00ED12E1" w:rsidR="00E864A5">
        <w:t xml:space="preserve"> </w:t>
      </w:r>
      <w:r w:rsidRPr="00ED12E1">
        <w:t>Thuyết minh</w:t>
      </w:r>
    </w:p>
    <w:p w:rsidR="00FF5E64" w:rsidRPr="00ED12E1" w:rsidP="008D31F0">
      <w:pPr>
        <w:pStyle w:val="Listenabsatz"/>
        <w:tabs>
          <w:tab w:val="left" w:pos="516"/>
        </w:tabs>
        <w:ind w:left="0" w:firstLine="0"/>
        <w:rPr>
          <w:i/>
          <w:sz w:val="20"/>
        </w:rPr>
      </w:pPr>
      <w:r w:rsidRPr="00ED12E1" w:rsidR="00CC01F6">
        <w:rPr>
          <w:i/>
          <w:iCs/>
          <w:sz w:val="20"/>
          <w:szCs w:val="18"/>
        </w:rPr>
        <w:t>-</w:t>
      </w:r>
      <w:r w:rsidRPr="00ED12E1" w:rsidR="00E864A5">
        <w:rPr>
          <w:i/>
          <w:iCs/>
          <w:sz w:val="20"/>
          <w:szCs w:val="18"/>
        </w:rPr>
        <w:t xml:space="preserve"> </w:t>
      </w:r>
      <w:r w:rsidRPr="00ED12E1">
        <w:rPr>
          <w:i/>
          <w:sz w:val="20"/>
        </w:rPr>
        <w:t>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đầu mối hồ chứa nước, công</w:t>
      </w:r>
      <w:r w:rsidRPr="00ED12E1">
        <w:rPr>
          <w:sz w:val="20"/>
        </w:rPr>
        <w:t xml:space="preserve"> </w:t>
      </w:r>
      <w:r w:rsidRPr="00ED12E1">
        <w:rPr>
          <w:i/>
          <w:sz w:val="20"/>
        </w:rPr>
        <w:t>trình</w:t>
      </w:r>
      <w:r w:rsidRPr="00ED12E1">
        <w:rPr>
          <w:sz w:val="20"/>
        </w:rPr>
        <w:t xml:space="preserve"> </w:t>
      </w:r>
      <w:r w:rsidRPr="00ED12E1">
        <w:rPr>
          <w:i/>
          <w:sz w:val="20"/>
        </w:rPr>
        <w:t>hồ chứa nước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sidR="00AF2F08">
        <w:rPr>
          <w:i/>
          <w:sz w:val="20"/>
        </w:rPr>
        <w:t>m</w:t>
      </w:r>
      <w:r w:rsidRPr="00ED12E1" w:rsidR="00AF2F08">
        <w:rPr>
          <w:i/>
          <w:sz w:val="20"/>
          <w:vertAlign w:val="superscript"/>
        </w:rPr>
        <w:t>3</w:t>
      </w:r>
      <w:r w:rsidRPr="00ED12E1">
        <w:rPr>
          <w:sz w:val="20"/>
        </w:rPr>
        <w:t xml:space="preserve"> </w:t>
      </w:r>
      <w:r w:rsidRPr="00ED12E1">
        <w:rPr>
          <w:i/>
          <w:sz w:val="20"/>
        </w:rPr>
        <w:t>dung</w:t>
      </w:r>
      <w:r w:rsidRPr="00ED12E1">
        <w:rPr>
          <w:sz w:val="20"/>
        </w:rPr>
        <w:t xml:space="preserve"> </w:t>
      </w:r>
      <w:r w:rsidRPr="00ED12E1">
        <w:rPr>
          <w:i/>
          <w:sz w:val="20"/>
        </w:rPr>
        <w:t>tích</w:t>
      </w:r>
      <w:r w:rsidRPr="00ED12E1">
        <w:rPr>
          <w:sz w:val="20"/>
        </w:rPr>
        <w:t xml:space="preserve"> </w:t>
      </w:r>
      <w:r w:rsidRPr="00ED12E1">
        <w:rPr>
          <w:i/>
          <w:sz w:val="20"/>
        </w:rPr>
        <w:t>hồ chứa nước tiêu</w:t>
      </w:r>
      <w:r w:rsidRPr="00ED12E1">
        <w:rPr>
          <w:sz w:val="20"/>
        </w:rPr>
        <w:t xml:space="preserve"> </w:t>
      </w:r>
      <w:r w:rsidRPr="00ED12E1">
        <w:rPr>
          <w:i/>
          <w:sz w:val="20"/>
        </w:rPr>
        <w:t>theo</w:t>
      </w:r>
      <w:r w:rsidRPr="00ED12E1">
        <w:rPr>
          <w:sz w:val="20"/>
        </w:rPr>
        <w:t xml:space="preserve"> </w:t>
      </w:r>
      <w:r w:rsidRPr="00ED12E1">
        <w:rPr>
          <w:i/>
          <w:sz w:val="20"/>
        </w:rPr>
        <w:t>thiết kế; suất vốn đầu tư 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kênh</w:t>
      </w:r>
      <w:r w:rsidRPr="00ED12E1">
        <w:rPr>
          <w:sz w:val="20"/>
        </w:rPr>
        <w:t xml:space="preserve"> </w:t>
      </w:r>
      <w:r w:rsidRPr="00ED12E1">
        <w:rPr>
          <w:i/>
          <w:sz w:val="20"/>
        </w:rPr>
        <w:t>bê</w:t>
      </w:r>
      <w:r w:rsidRPr="00ED12E1">
        <w:rPr>
          <w:sz w:val="20"/>
        </w:rPr>
        <w:t xml:space="preserve"> </w:t>
      </w:r>
      <w:r w:rsidRPr="00ED12E1">
        <w:rPr>
          <w:i/>
          <w:sz w:val="20"/>
        </w:rPr>
        <w:t>tông</w:t>
      </w:r>
      <w:r w:rsidRPr="00ED12E1">
        <w:rPr>
          <w:sz w:val="20"/>
        </w:rPr>
        <w:t xml:space="preserve"> </w:t>
      </w:r>
      <w:r w:rsidRPr="00ED12E1">
        <w:rPr>
          <w:i/>
          <w:sz w:val="20"/>
        </w:rPr>
        <w:t>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km</w:t>
      </w:r>
      <w:r w:rsidRPr="00ED12E1">
        <w:rPr>
          <w:sz w:val="20"/>
        </w:rPr>
        <w:t xml:space="preserve"> </w:t>
      </w:r>
      <w:r w:rsidRPr="00ED12E1">
        <w:rPr>
          <w:i/>
          <w:sz w:val="20"/>
        </w:rPr>
        <w:t>kênh.</w:t>
      </w:r>
    </w:p>
    <w:p w:rsidR="00FF5E64" w:rsidRPr="00ED12E1" w:rsidP="008D31F0">
      <w:pPr>
        <w:pStyle w:val="Listenabsatz"/>
        <w:tabs>
          <w:tab w:val="left" w:pos="511"/>
        </w:tabs>
        <w:ind w:left="0" w:firstLine="0"/>
        <w:rPr>
          <w:i/>
          <w:sz w:val="20"/>
        </w:rPr>
      </w:pPr>
      <w:r w:rsidRPr="00ED12E1" w:rsidR="00CC01F6">
        <w:rPr>
          <w:i/>
          <w:iCs/>
          <w:sz w:val="20"/>
          <w:szCs w:val="18"/>
        </w:rPr>
        <w:t>-</w:t>
      </w:r>
      <w:r w:rsidRPr="00ED12E1" w:rsidR="00E864A5">
        <w:rPr>
          <w:i/>
          <w:iCs/>
          <w:sz w:val="20"/>
          <w:szCs w:val="18"/>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công</w:t>
      </w:r>
      <w:r w:rsidRPr="00ED12E1">
        <w:rPr>
          <w:sz w:val="20"/>
        </w:rPr>
        <w:t xml:space="preserve"> </w:t>
      </w:r>
      <w:r w:rsidRPr="00ED12E1">
        <w:rPr>
          <w:i/>
          <w:sz w:val="20"/>
        </w:rPr>
        <w:t>trình</w:t>
      </w:r>
      <w:r w:rsidRPr="00ED12E1">
        <w:rPr>
          <w:sz w:val="20"/>
        </w:rPr>
        <w:t xml:space="preserve"> </w:t>
      </w:r>
      <w:r w:rsidRPr="00ED12E1">
        <w:rPr>
          <w:i/>
          <w:sz w:val="20"/>
        </w:rPr>
        <w:t>thủy lợi:</w:t>
      </w:r>
    </w:p>
    <w:p w:rsidR="00FF5E64" w:rsidRPr="00ED12E1" w:rsidP="008D31F0">
      <w:pPr>
        <w:pStyle w:val="BodyText"/>
        <w:spacing w:before="120"/>
        <w:rPr>
          <w:sz w:val="20"/>
        </w:rPr>
      </w:pPr>
      <w:r w:rsidRPr="00ED12E1">
        <w:rPr>
          <w:sz w:val="20"/>
        </w:rPr>
        <w:t>+</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đầu mối hồ chứa nước bao</w:t>
      </w:r>
      <w:r w:rsidRPr="00ED12E1">
        <w:rPr>
          <w:i w:val="0"/>
          <w:sz w:val="20"/>
        </w:rPr>
        <w:t xml:space="preserve"> </w:t>
      </w:r>
      <w:r w:rsidRPr="00ED12E1">
        <w:rPr>
          <w:sz w:val="20"/>
        </w:rPr>
        <w:t>gồm 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đập tạo hồ (đập đất nhiều khối, chiều cao</w:t>
      </w:r>
      <w:r w:rsidRPr="00ED12E1">
        <w:rPr>
          <w:i w:val="0"/>
          <w:sz w:val="20"/>
        </w:rPr>
        <w:t xml:space="preserve"> </w:t>
      </w:r>
      <w:r w:rsidRPr="00ED12E1">
        <w:rPr>
          <w:sz w:val="20"/>
        </w:rPr>
        <w:t>trung</w:t>
      </w:r>
      <w:r w:rsidRPr="00ED12E1">
        <w:rPr>
          <w:i w:val="0"/>
          <w:sz w:val="20"/>
        </w:rPr>
        <w:t xml:space="preserve"> </w:t>
      </w:r>
      <w:r w:rsidRPr="00ED12E1">
        <w:rPr>
          <w:sz w:val="20"/>
        </w:rPr>
        <w:t>bình</w:t>
      </w:r>
      <w:r w:rsidRPr="00ED12E1">
        <w:rPr>
          <w:i w:val="0"/>
          <w:sz w:val="20"/>
        </w:rPr>
        <w:t xml:space="preserve"> </w:t>
      </w:r>
      <w:r w:rsidRPr="00ED12E1">
        <w:rPr>
          <w:sz w:val="20"/>
        </w:rPr>
        <w:t>đập lớn nhất Hmax=30-38m);</w:t>
      </w:r>
      <w:r w:rsidRPr="00ED12E1">
        <w:rPr>
          <w:i w:val="0"/>
          <w:sz w:val="20"/>
        </w:rPr>
        <w:t xml:space="preserve"> </w:t>
      </w:r>
      <w:r w:rsidRPr="00ED12E1">
        <w:rPr>
          <w:sz w:val="20"/>
        </w:rPr>
        <w:t>tràn</w:t>
      </w:r>
      <w:r w:rsidRPr="00ED12E1">
        <w:rPr>
          <w:i w:val="0"/>
          <w:sz w:val="20"/>
        </w:rPr>
        <w:t xml:space="preserve"> </w:t>
      </w:r>
      <w:r w:rsidRPr="00ED12E1">
        <w:rPr>
          <w:sz w:val="20"/>
        </w:rPr>
        <w:t>xả lũ hình</w:t>
      </w:r>
      <w:r w:rsidRPr="00ED12E1">
        <w:rPr>
          <w:i w:val="0"/>
          <w:sz w:val="20"/>
        </w:rPr>
        <w:t xml:space="preserve"> </w:t>
      </w:r>
      <w:r w:rsidRPr="00ED12E1">
        <w:rPr>
          <w:sz w:val="20"/>
        </w:rPr>
        <w:t>Piano;</w:t>
      </w:r>
      <w:r w:rsidRPr="00ED12E1">
        <w:rPr>
          <w:i w:val="0"/>
          <w:sz w:val="20"/>
        </w:rPr>
        <w:t xml:space="preserve"> </w:t>
      </w:r>
      <w:r w:rsidRPr="00ED12E1">
        <w:rPr>
          <w:sz w:val="20"/>
        </w:rPr>
        <w:t>cống lấy nước; hệ thống quan</w:t>
      </w:r>
      <w:r w:rsidRPr="00ED12E1">
        <w:rPr>
          <w:i w:val="0"/>
          <w:sz w:val="20"/>
        </w:rPr>
        <w:t xml:space="preserve"> </w:t>
      </w:r>
      <w:r w:rsidRPr="00ED12E1">
        <w:rPr>
          <w:sz w:val="20"/>
        </w:rPr>
        <w:t>trắc; hệ thống điện; đường thi</w:t>
      </w:r>
      <w:r w:rsidRPr="00ED12E1">
        <w:rPr>
          <w:i w:val="0"/>
          <w:sz w:val="20"/>
        </w:rPr>
        <w:t xml:space="preserve"> </w:t>
      </w:r>
      <w:r w:rsidRPr="00ED12E1">
        <w:rPr>
          <w:sz w:val="20"/>
        </w:rPr>
        <w:t>công</w:t>
      </w:r>
      <w:r w:rsidRPr="00ED12E1">
        <w:rPr>
          <w:i w:val="0"/>
          <w:sz w:val="20"/>
        </w:rPr>
        <w:t xml:space="preserve"> </w:t>
      </w:r>
      <w:r w:rsidRPr="00ED12E1">
        <w:rPr>
          <w:sz w:val="20"/>
        </w:rPr>
        <w:t>vận hành</w:t>
      </w:r>
      <w:r w:rsidRPr="00ED12E1">
        <w:rPr>
          <w:i w:val="0"/>
          <w:sz w:val="20"/>
        </w:rPr>
        <w:t xml:space="preserve"> </w:t>
      </w:r>
      <w:r w:rsidRPr="00ED12E1">
        <w:rPr>
          <w:sz w:val="20"/>
        </w:rPr>
        <w:t>và</w:t>
      </w:r>
      <w:r w:rsidRPr="00ED12E1">
        <w:rPr>
          <w:i w:val="0"/>
          <w:sz w:val="20"/>
        </w:rPr>
        <w:t xml:space="preserve"> </w:t>
      </w:r>
      <w:r w:rsidRPr="00ED12E1">
        <w:rPr>
          <w:sz w:val="20"/>
        </w:rPr>
        <w:t>khu</w:t>
      </w:r>
      <w:r w:rsidRPr="00ED12E1">
        <w:rPr>
          <w:i w:val="0"/>
          <w:sz w:val="20"/>
        </w:rPr>
        <w:t xml:space="preserve"> </w:t>
      </w:r>
      <w:r w:rsidRPr="00ED12E1">
        <w:rPr>
          <w:sz w:val="20"/>
        </w:rPr>
        <w:t>quản lý</w:t>
      </w:r>
    </w:p>
    <w:p w:rsidR="00FF5E64" w:rsidRPr="00ED12E1" w:rsidP="008D31F0">
      <w:pPr>
        <w:pStyle w:val="BodyText"/>
        <w:spacing w:before="120"/>
        <w:rPr>
          <w:sz w:val="20"/>
        </w:rPr>
      </w:pPr>
      <w:r w:rsidRPr="00ED12E1">
        <w:rPr>
          <w:sz w:val="20"/>
        </w:rPr>
        <w:t>+</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hồ chứa nước bao</w:t>
      </w:r>
      <w:r w:rsidRPr="00ED12E1">
        <w:rPr>
          <w:i w:val="0"/>
          <w:sz w:val="20"/>
        </w:rPr>
        <w:t xml:space="preserve"> </w:t>
      </w:r>
      <w:r w:rsidRPr="00ED12E1">
        <w:rPr>
          <w:sz w:val="20"/>
        </w:rPr>
        <w:t>gồm 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đập tạo hồ (đập đất nhiều khối, chiều cao</w:t>
      </w:r>
      <w:r w:rsidRPr="00ED12E1">
        <w:rPr>
          <w:i w:val="0"/>
          <w:sz w:val="20"/>
        </w:rPr>
        <w:t xml:space="preserve"> </w:t>
      </w:r>
      <w:r w:rsidRPr="00ED12E1">
        <w:rPr>
          <w:sz w:val="20"/>
        </w:rPr>
        <w:t>đập lớn nhất Hmax</w:t>
      </w:r>
      <w:r w:rsidRPr="00ED12E1">
        <w:rPr>
          <w:i w:val="0"/>
          <w:sz w:val="20"/>
        </w:rPr>
        <w:t xml:space="preserve"> </w:t>
      </w:r>
      <w:r w:rsidRPr="00ED12E1">
        <w:rPr>
          <w:sz w:val="20"/>
        </w:rPr>
        <w:t>trung</w:t>
      </w:r>
      <w:r w:rsidRPr="00ED12E1">
        <w:rPr>
          <w:i w:val="0"/>
          <w:sz w:val="20"/>
        </w:rPr>
        <w:t xml:space="preserve"> </w:t>
      </w:r>
      <w:r w:rsidRPr="00ED12E1">
        <w:rPr>
          <w:sz w:val="20"/>
        </w:rPr>
        <w:t>bình</w:t>
      </w:r>
      <w:r w:rsidRPr="00ED12E1">
        <w:rPr>
          <w:i w:val="0"/>
          <w:sz w:val="20"/>
        </w:rPr>
        <w:t xml:space="preserve"> </w:t>
      </w:r>
      <w:r w:rsidRPr="00ED12E1">
        <w:rPr>
          <w:sz w:val="20"/>
        </w:rPr>
        <w:t>=30-38m);</w:t>
      </w:r>
      <w:r w:rsidRPr="00ED12E1">
        <w:rPr>
          <w:i w:val="0"/>
          <w:sz w:val="20"/>
        </w:rPr>
        <w:t xml:space="preserve"> </w:t>
      </w:r>
      <w:r w:rsidRPr="00ED12E1">
        <w:rPr>
          <w:sz w:val="20"/>
        </w:rPr>
        <w:t>tràn</w:t>
      </w:r>
      <w:r w:rsidRPr="00ED12E1">
        <w:rPr>
          <w:i w:val="0"/>
          <w:sz w:val="20"/>
        </w:rPr>
        <w:t xml:space="preserve"> </w:t>
      </w:r>
      <w:r w:rsidRPr="00ED12E1">
        <w:rPr>
          <w:sz w:val="20"/>
        </w:rPr>
        <w:t>xả lũ hình</w:t>
      </w:r>
      <w:r w:rsidRPr="00ED12E1">
        <w:rPr>
          <w:i w:val="0"/>
          <w:sz w:val="20"/>
        </w:rPr>
        <w:t xml:space="preserve"> </w:t>
      </w:r>
      <w:r w:rsidRPr="00ED12E1">
        <w:rPr>
          <w:sz w:val="20"/>
        </w:rPr>
        <w:t>Piano;</w:t>
      </w:r>
      <w:r w:rsidRPr="00ED12E1">
        <w:rPr>
          <w:i w:val="0"/>
          <w:sz w:val="20"/>
        </w:rPr>
        <w:t xml:space="preserve"> </w:t>
      </w:r>
      <w:r w:rsidRPr="00ED12E1">
        <w:rPr>
          <w:sz w:val="20"/>
        </w:rPr>
        <w:t>cống lấy nước; hệ thống quan</w:t>
      </w:r>
      <w:r w:rsidRPr="00ED12E1">
        <w:rPr>
          <w:i w:val="0"/>
          <w:sz w:val="20"/>
        </w:rPr>
        <w:t xml:space="preserve"> </w:t>
      </w:r>
      <w:r w:rsidRPr="00ED12E1">
        <w:rPr>
          <w:sz w:val="20"/>
        </w:rPr>
        <w:t>trắc; hệ thống điện; đường thi</w:t>
      </w:r>
      <w:r w:rsidRPr="00ED12E1">
        <w:rPr>
          <w:i w:val="0"/>
          <w:sz w:val="20"/>
        </w:rPr>
        <w:t xml:space="preserve"> </w:t>
      </w:r>
      <w:r w:rsidRPr="00ED12E1">
        <w:rPr>
          <w:sz w:val="20"/>
        </w:rPr>
        <w:t>công</w:t>
      </w:r>
      <w:r w:rsidRPr="00ED12E1">
        <w:rPr>
          <w:i w:val="0"/>
          <w:sz w:val="20"/>
        </w:rPr>
        <w:t xml:space="preserve"> </w:t>
      </w:r>
      <w:r w:rsidRPr="00ED12E1">
        <w:rPr>
          <w:sz w:val="20"/>
        </w:rPr>
        <w:t>vận hành</w:t>
      </w:r>
      <w:r w:rsidRPr="00ED12E1">
        <w:rPr>
          <w:i w:val="0"/>
          <w:sz w:val="20"/>
        </w:rPr>
        <w:t xml:space="preserve"> </w:t>
      </w:r>
      <w:r w:rsidRPr="00ED12E1">
        <w:rPr>
          <w:sz w:val="20"/>
        </w:rPr>
        <w:t>và</w:t>
      </w:r>
      <w:r w:rsidRPr="00ED12E1">
        <w:rPr>
          <w:i w:val="0"/>
          <w:sz w:val="20"/>
        </w:rPr>
        <w:t xml:space="preserve"> </w:t>
      </w:r>
      <w:r w:rsidRPr="00ED12E1">
        <w:rPr>
          <w:sz w:val="20"/>
        </w:rPr>
        <w:t>khu</w:t>
      </w:r>
      <w:r w:rsidRPr="00ED12E1">
        <w:rPr>
          <w:i w:val="0"/>
          <w:sz w:val="20"/>
        </w:rPr>
        <w:t xml:space="preserve"> </w:t>
      </w:r>
      <w:r w:rsidRPr="00ED12E1">
        <w:rPr>
          <w:sz w:val="20"/>
        </w:rPr>
        <w:t>quản lý;</w:t>
      </w:r>
      <w:r w:rsidRPr="00ED12E1">
        <w:rPr>
          <w:i w:val="0"/>
          <w:sz w:val="20"/>
        </w:rPr>
        <w:t xml:space="preserve"> </w:t>
      </w:r>
      <w:r w:rsidRPr="00ED12E1">
        <w:rPr>
          <w:sz w:val="20"/>
        </w:rPr>
        <w:t>Hệ thống dẫn nước theo</w:t>
      </w:r>
      <w:r w:rsidRPr="00ED12E1">
        <w:rPr>
          <w:i w:val="0"/>
          <w:sz w:val="20"/>
        </w:rPr>
        <w:t xml:space="preserve"> </w:t>
      </w:r>
      <w:r w:rsidRPr="00ED12E1">
        <w:rPr>
          <w:sz w:val="20"/>
        </w:rPr>
        <w:t>hình</w:t>
      </w:r>
      <w:r w:rsidRPr="00ED12E1">
        <w:rPr>
          <w:i w:val="0"/>
          <w:sz w:val="20"/>
        </w:rPr>
        <w:t xml:space="preserve"> </w:t>
      </w:r>
      <w:r w:rsidRPr="00ED12E1">
        <w:rPr>
          <w:sz w:val="20"/>
        </w:rPr>
        <w:t>thức đường ống có</w:t>
      </w:r>
      <w:r w:rsidRPr="00ED12E1">
        <w:rPr>
          <w:i w:val="0"/>
          <w:sz w:val="20"/>
        </w:rPr>
        <w:t xml:space="preserve"> </w:t>
      </w:r>
      <w:r w:rsidRPr="00ED12E1">
        <w:rPr>
          <w:sz w:val="20"/>
        </w:rPr>
        <w:t>áp</w:t>
      </w:r>
      <w:r w:rsidRPr="00ED12E1">
        <w:rPr>
          <w:i w:val="0"/>
          <w:sz w:val="20"/>
        </w:rPr>
        <w:t xml:space="preserve"> </w:t>
      </w:r>
      <w:r w:rsidRPr="00ED12E1">
        <w:rPr>
          <w:sz w:val="20"/>
        </w:rPr>
        <w:t>bao</w:t>
      </w:r>
      <w:r w:rsidRPr="00ED12E1">
        <w:rPr>
          <w:i w:val="0"/>
          <w:sz w:val="20"/>
        </w:rPr>
        <w:t xml:space="preserve"> </w:t>
      </w:r>
      <w:r w:rsidRPr="00ED12E1">
        <w:rPr>
          <w:sz w:val="20"/>
        </w:rPr>
        <w:t>gồm tuyến ống chính,</w:t>
      </w:r>
      <w:r w:rsidRPr="00ED12E1">
        <w:rPr>
          <w:i w:val="0"/>
          <w:sz w:val="20"/>
        </w:rPr>
        <w:t xml:space="preserve"> </w:t>
      </w:r>
      <w:r w:rsidRPr="00ED12E1">
        <w:rPr>
          <w:sz w:val="20"/>
        </w:rPr>
        <w:t>tuyến ống nhánh</w:t>
      </w:r>
      <w:r w:rsidRPr="00ED12E1">
        <w:rPr>
          <w:i w:val="0"/>
          <w:sz w:val="20"/>
        </w:rPr>
        <w:t xml:space="preserve"> </w:t>
      </w:r>
      <w:r w:rsidRPr="00ED12E1">
        <w:rPr>
          <w:sz w:val="20"/>
        </w:rPr>
        <w:t>(ông</w:t>
      </w:r>
      <w:r w:rsidRPr="00ED12E1">
        <w:rPr>
          <w:i w:val="0"/>
          <w:sz w:val="20"/>
        </w:rPr>
        <w:t xml:space="preserve"> </w:t>
      </w:r>
      <w:r w:rsidRPr="00ED12E1">
        <w:rPr>
          <w:sz w:val="20"/>
        </w:rPr>
        <w:t>thép/ống HDPE/ống cốt sợi thủy tinh)</w:t>
      </w:r>
      <w:r w:rsidRPr="00ED12E1">
        <w:rPr>
          <w:i w:val="0"/>
          <w:sz w:val="20"/>
        </w:rPr>
        <w:t xml:space="preserve"> </w:t>
      </w:r>
      <w:r w:rsidRPr="00ED12E1">
        <w:rPr>
          <w:sz w:val="20"/>
        </w:rPr>
        <w:t>và</w:t>
      </w:r>
      <w:r w:rsidRPr="00ED12E1">
        <w:rPr>
          <w:i w:val="0"/>
          <w:sz w:val="20"/>
        </w:rPr>
        <w:t xml:space="preserve"> </w:t>
      </w:r>
      <w:r w:rsidRPr="00ED12E1">
        <w:rPr>
          <w:sz w:val="20"/>
        </w:rPr>
        <w:t>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trên</w:t>
      </w:r>
      <w:r w:rsidRPr="00ED12E1">
        <w:rPr>
          <w:i w:val="0"/>
          <w:sz w:val="20"/>
        </w:rPr>
        <w:t xml:space="preserve"> </w:t>
      </w:r>
      <w:r w:rsidRPr="00ED12E1">
        <w:rPr>
          <w:sz w:val="20"/>
        </w:rPr>
        <w:t>đường ống (nhà</w:t>
      </w:r>
      <w:r w:rsidRPr="00ED12E1">
        <w:rPr>
          <w:i w:val="0"/>
          <w:sz w:val="20"/>
        </w:rPr>
        <w:t xml:space="preserve"> </w:t>
      </w:r>
      <w:r w:rsidRPr="00ED12E1">
        <w:rPr>
          <w:sz w:val="20"/>
        </w:rPr>
        <w:t>van,</w:t>
      </w:r>
      <w:r w:rsidRPr="00ED12E1">
        <w:rPr>
          <w:i w:val="0"/>
          <w:sz w:val="20"/>
        </w:rPr>
        <w:t xml:space="preserve"> </w:t>
      </w:r>
      <w:r w:rsidRPr="00ED12E1">
        <w:rPr>
          <w:sz w:val="20"/>
        </w:rPr>
        <w:t>hố van,</w:t>
      </w:r>
      <w:r w:rsidRPr="00ED12E1">
        <w:rPr>
          <w:i w:val="0"/>
          <w:sz w:val="20"/>
        </w:rPr>
        <w:t xml:space="preserve"> </w:t>
      </w:r>
      <w:r w:rsidRPr="00ED12E1">
        <w:rPr>
          <w:sz w:val="20"/>
        </w:rPr>
        <w:t>mố néo,</w:t>
      </w:r>
      <w:r w:rsidRPr="00ED12E1">
        <w:rPr>
          <w:i w:val="0"/>
          <w:sz w:val="20"/>
        </w:rPr>
        <w:t xml:space="preserve"> </w:t>
      </w:r>
      <w:r w:rsidRPr="00ED12E1">
        <w:rPr>
          <w:sz w:val="20"/>
        </w:rPr>
        <w:t>ống qua</w:t>
      </w:r>
      <w:r w:rsidRPr="00ED12E1">
        <w:rPr>
          <w:i w:val="0"/>
          <w:sz w:val="20"/>
        </w:rPr>
        <w:t xml:space="preserve"> </w:t>
      </w:r>
      <w:r w:rsidRPr="00ED12E1">
        <w:rPr>
          <w:sz w:val="20"/>
        </w:rPr>
        <w:t>đường...).</w:t>
      </w:r>
    </w:p>
    <w:p w:rsidR="00FF5E64" w:rsidRPr="00ED12E1" w:rsidP="008D31F0">
      <w:pPr>
        <w:pStyle w:val="BodyText"/>
        <w:spacing w:before="120"/>
        <w:rPr>
          <w:sz w:val="20"/>
        </w:rPr>
      </w:pPr>
      <w:r w:rsidRPr="00ED12E1">
        <w:rPr>
          <w:sz w:val="20"/>
        </w:rPr>
        <w:t>+</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kênh</w:t>
      </w:r>
      <w:r w:rsidRPr="00ED12E1">
        <w:rPr>
          <w:i w:val="0"/>
          <w:sz w:val="20"/>
        </w:rPr>
        <w:t xml:space="preserve"> </w:t>
      </w:r>
      <w:r w:rsidRPr="00ED12E1">
        <w:rPr>
          <w:sz w:val="20"/>
        </w:rPr>
        <w:t>bê</w:t>
      </w:r>
      <w:r w:rsidRPr="00ED12E1">
        <w:rPr>
          <w:i w:val="0"/>
          <w:sz w:val="20"/>
        </w:rPr>
        <w:t xml:space="preserve"> </w:t>
      </w:r>
      <w:r w:rsidRPr="00ED12E1">
        <w:rPr>
          <w:sz w:val="20"/>
        </w:rPr>
        <w:t>tông</w:t>
      </w:r>
      <w:r w:rsidRPr="00ED12E1">
        <w:rPr>
          <w:i w:val="0"/>
          <w:sz w:val="20"/>
        </w:rPr>
        <w:t xml:space="preserve"> </w:t>
      </w:r>
      <w:r w:rsidRPr="00ED12E1">
        <w:rPr>
          <w:sz w:val="20"/>
        </w:rPr>
        <w:t>bao</w:t>
      </w:r>
      <w:r w:rsidRPr="00ED12E1">
        <w:rPr>
          <w:i w:val="0"/>
          <w:sz w:val="20"/>
        </w:rPr>
        <w:t xml:space="preserve"> </w:t>
      </w:r>
      <w:r w:rsidRPr="00ED12E1">
        <w:rPr>
          <w:sz w:val="20"/>
        </w:rPr>
        <w:t>gồm 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kênh</w:t>
      </w:r>
      <w:r w:rsidRPr="00ED12E1">
        <w:rPr>
          <w:i w:val="0"/>
          <w:sz w:val="20"/>
        </w:rPr>
        <w:t xml:space="preserve"> </w:t>
      </w:r>
      <w:r w:rsidRPr="00ED12E1">
        <w:rPr>
          <w:sz w:val="20"/>
        </w:rPr>
        <w:t>và</w:t>
      </w:r>
      <w:r w:rsidRPr="00ED12E1">
        <w:rPr>
          <w:i w:val="0"/>
          <w:sz w:val="20"/>
        </w:rPr>
        <w:t xml:space="preserve"> </w:t>
      </w:r>
      <w:r w:rsidRPr="00ED12E1">
        <w:rPr>
          <w:sz w:val="20"/>
        </w:rPr>
        <w:t>các</w:t>
      </w:r>
      <w:r w:rsidRPr="00ED12E1">
        <w:rPr>
          <w:i w:val="0"/>
          <w:sz w:val="20"/>
        </w:rPr>
        <w:t xml:space="preserve"> </w:t>
      </w:r>
      <w:r w:rsidRPr="00ED12E1">
        <w:rPr>
          <w:sz w:val="20"/>
        </w:rPr>
        <w:t>công</w:t>
      </w:r>
      <w:r w:rsidRPr="00ED12E1">
        <w:rPr>
          <w:i w:val="0"/>
          <w:sz w:val="20"/>
        </w:rPr>
        <w:t xml:space="preserve"> </w:t>
      </w:r>
      <w:r w:rsidRPr="00ED12E1">
        <w:rPr>
          <w:sz w:val="20"/>
        </w:rPr>
        <w:t>trình</w:t>
      </w:r>
      <w:r w:rsidRPr="00ED12E1">
        <w:rPr>
          <w:i w:val="0"/>
          <w:sz w:val="20"/>
        </w:rPr>
        <w:t xml:space="preserve"> </w:t>
      </w:r>
      <w:r w:rsidRPr="00ED12E1">
        <w:rPr>
          <w:sz w:val="20"/>
        </w:rPr>
        <w:t>trên</w:t>
      </w:r>
      <w:r w:rsidRPr="00ED12E1">
        <w:rPr>
          <w:i w:val="0"/>
          <w:sz w:val="20"/>
        </w:rPr>
        <w:t xml:space="preserve"> </w:t>
      </w:r>
      <w:r w:rsidRPr="00ED12E1">
        <w:rPr>
          <w:sz w:val="20"/>
        </w:rPr>
        <w:t>kênh</w:t>
      </w:r>
      <w:r w:rsidRPr="00ED12E1">
        <w:rPr>
          <w:i w:val="0"/>
          <w:sz w:val="20"/>
        </w:rPr>
        <w:t xml:space="preserve"> </w:t>
      </w:r>
      <w:r w:rsidRPr="00ED12E1">
        <w:rPr>
          <w:sz w:val="20"/>
        </w:rPr>
        <w:t>(cống các</w:t>
      </w:r>
      <w:r w:rsidRPr="00ED12E1">
        <w:rPr>
          <w:i w:val="0"/>
          <w:sz w:val="20"/>
        </w:rPr>
        <w:t xml:space="preserve"> </w:t>
      </w:r>
      <w:r w:rsidRPr="00ED12E1">
        <w:rPr>
          <w:sz w:val="20"/>
        </w:rPr>
        <w:t>loại, tràn,</w:t>
      </w:r>
      <w:r w:rsidRPr="00ED12E1" w:rsidR="00086C28">
        <w:rPr>
          <w:sz w:val="20"/>
        </w:rPr>
        <w:t xml:space="preserve"> </w:t>
      </w:r>
      <w:r w:rsidRPr="00ED12E1">
        <w:rPr>
          <w:sz w:val="20"/>
        </w:rPr>
        <w:t>cầu máng),</w:t>
      </w:r>
      <w:r w:rsidRPr="00ED12E1">
        <w:rPr>
          <w:i w:val="0"/>
          <w:sz w:val="20"/>
        </w:rPr>
        <w:t xml:space="preserve"> </w:t>
      </w:r>
      <w:r w:rsidRPr="00ED12E1">
        <w:rPr>
          <w:sz w:val="20"/>
        </w:rPr>
        <w:t>đường thi</w:t>
      </w:r>
      <w:r w:rsidRPr="00ED12E1">
        <w:rPr>
          <w:i w:val="0"/>
          <w:sz w:val="20"/>
        </w:rPr>
        <w:t xml:space="preserve"> </w:t>
      </w:r>
      <w:r w:rsidRPr="00ED12E1">
        <w:rPr>
          <w:sz w:val="20"/>
        </w:rPr>
        <w:t>công</w:t>
      </w:r>
      <w:r w:rsidRPr="00ED12E1">
        <w:rPr>
          <w:i w:val="0"/>
          <w:sz w:val="20"/>
        </w:rPr>
        <w:t xml:space="preserve"> </w:t>
      </w:r>
      <w:r w:rsidRPr="00ED12E1">
        <w:rPr>
          <w:sz w:val="20"/>
        </w:rPr>
        <w:t>kênh,</w:t>
      </w:r>
      <w:r w:rsidRPr="00ED12E1">
        <w:rPr>
          <w:i w:val="0"/>
          <w:sz w:val="20"/>
        </w:rPr>
        <w:t xml:space="preserve"> </w:t>
      </w:r>
      <w:r w:rsidRPr="00ED12E1">
        <w:rPr>
          <w:sz w:val="20"/>
        </w:rPr>
        <w:t>nhà</w:t>
      </w:r>
      <w:r w:rsidRPr="00ED12E1">
        <w:rPr>
          <w:i w:val="0"/>
          <w:sz w:val="20"/>
        </w:rPr>
        <w:t xml:space="preserve"> </w:t>
      </w:r>
      <w:r w:rsidRPr="00ED12E1">
        <w:rPr>
          <w:sz w:val="20"/>
        </w:rPr>
        <w:t>quản lý</w:t>
      </w:r>
    </w:p>
    <w:p w:rsidR="00FF5E64" w:rsidRPr="00ED12E1" w:rsidP="008D31F0">
      <w:pPr>
        <w:pStyle w:val="Listenabsatz"/>
        <w:tabs>
          <w:tab w:val="left" w:pos="519"/>
        </w:tabs>
        <w:ind w:left="0" w:firstLine="0"/>
        <w:rPr>
          <w:i/>
          <w:sz w:val="20"/>
        </w:rPr>
      </w:pPr>
      <w:r w:rsidRPr="00ED12E1" w:rsidR="00CC01F6">
        <w:rPr>
          <w:i/>
          <w:iCs/>
          <w:sz w:val="20"/>
          <w:szCs w:val="18"/>
        </w:rPr>
        <w:t>-</w:t>
      </w:r>
      <w:r w:rsidRPr="00ED12E1" w:rsidR="00E864A5">
        <w:rPr>
          <w:i/>
          <w:iCs/>
          <w:sz w:val="20"/>
          <w:szCs w:val="18"/>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thiết bị: chi</w:t>
      </w:r>
      <w:r w:rsidRPr="00ED12E1">
        <w:rPr>
          <w:sz w:val="20"/>
        </w:rPr>
        <w:t xml:space="preserve"> </w:t>
      </w:r>
      <w:r w:rsidRPr="00ED12E1">
        <w:rPr>
          <w:i/>
          <w:sz w:val="20"/>
        </w:rPr>
        <w:t>phí</w:t>
      </w:r>
      <w:r w:rsidRPr="00ED12E1">
        <w:rPr>
          <w:sz w:val="20"/>
        </w:rPr>
        <w:t xml:space="preserve"> </w:t>
      </w:r>
      <w:r w:rsidRPr="00ED12E1">
        <w:rPr>
          <w:i/>
          <w:sz w:val="20"/>
        </w:rPr>
        <w:t>mua</w:t>
      </w:r>
      <w:r w:rsidRPr="00ED12E1">
        <w:rPr>
          <w:sz w:val="20"/>
        </w:rPr>
        <w:t xml:space="preserve"> </w:t>
      </w:r>
      <w:r w:rsidRPr="00ED12E1">
        <w:rPr>
          <w:i/>
          <w:sz w:val="20"/>
        </w:rPr>
        <w:t>sắm và</w:t>
      </w:r>
      <w:r w:rsidRPr="00ED12E1">
        <w:rPr>
          <w:sz w:val="20"/>
        </w:rPr>
        <w:t xml:space="preserve"> </w:t>
      </w:r>
      <w:r w:rsidRPr="00ED12E1">
        <w:rPr>
          <w:i/>
          <w:sz w:val="20"/>
        </w:rPr>
        <w:t>lắp đặt, chạy thử các</w:t>
      </w:r>
      <w:r w:rsidRPr="00ED12E1">
        <w:rPr>
          <w:sz w:val="20"/>
        </w:rPr>
        <w:t xml:space="preserve"> </w:t>
      </w:r>
      <w:r w:rsidRPr="00ED12E1">
        <w:rPr>
          <w:i/>
          <w:sz w:val="20"/>
        </w:rPr>
        <w:t>thiết bị, cụ thể: Đối với công</w:t>
      </w:r>
      <w:r w:rsidRPr="00ED12E1">
        <w:rPr>
          <w:sz w:val="20"/>
        </w:rPr>
        <w:t xml:space="preserve"> </w:t>
      </w:r>
      <w:r w:rsidRPr="00ED12E1">
        <w:rPr>
          <w:i/>
          <w:sz w:val="20"/>
        </w:rPr>
        <w:t>trình</w:t>
      </w:r>
      <w:r w:rsidRPr="00ED12E1">
        <w:rPr>
          <w:sz w:val="20"/>
        </w:rPr>
        <w:t xml:space="preserve"> </w:t>
      </w:r>
      <w:r w:rsidRPr="00ED12E1">
        <w:rPr>
          <w:i/>
          <w:sz w:val="20"/>
        </w:rPr>
        <w:t>hồ chứa nước, đầu mối hồ chứa nước bao</w:t>
      </w:r>
      <w:r w:rsidRPr="00ED12E1">
        <w:rPr>
          <w:sz w:val="20"/>
        </w:rPr>
        <w:t xml:space="preserve"> </w:t>
      </w:r>
      <w:r w:rsidRPr="00ED12E1">
        <w:rPr>
          <w:i/>
          <w:sz w:val="20"/>
        </w:rPr>
        <w:t>gồm: Thiết bị cơ khí,</w:t>
      </w:r>
      <w:r w:rsidRPr="00ED12E1">
        <w:rPr>
          <w:sz w:val="20"/>
        </w:rPr>
        <w:t xml:space="preserve"> </w:t>
      </w:r>
      <w:r w:rsidRPr="00ED12E1">
        <w:rPr>
          <w:i/>
          <w:sz w:val="20"/>
        </w:rPr>
        <w:t>thủy lực đóng mở (cống lấy nước, tràn);</w:t>
      </w:r>
      <w:r w:rsidRPr="00ED12E1">
        <w:rPr>
          <w:sz w:val="20"/>
        </w:rPr>
        <w:t xml:space="preserve"> </w:t>
      </w:r>
      <w:r w:rsidRPr="00ED12E1">
        <w:rPr>
          <w:i/>
          <w:sz w:val="20"/>
        </w:rPr>
        <w:t xml:space="preserve">thiết bị </w:t>
      </w:r>
      <w:r w:rsidRPr="00ED12E1" w:rsidR="00ED12E1">
        <w:rPr>
          <w:i/>
          <w:sz w:val="20"/>
        </w:rPr>
        <w:t>điều</w:t>
      </w:r>
      <w:r w:rsidRPr="00ED12E1">
        <w:rPr>
          <w:i/>
          <w:sz w:val="20"/>
        </w:rPr>
        <w:t xml:space="preserve"> khiển hệ thống đóng mở; thiết bị quan</w:t>
      </w:r>
      <w:r w:rsidRPr="00ED12E1">
        <w:rPr>
          <w:sz w:val="20"/>
        </w:rPr>
        <w:t xml:space="preserve"> </w:t>
      </w:r>
      <w:r w:rsidRPr="00ED12E1">
        <w:rPr>
          <w:i/>
          <w:sz w:val="20"/>
        </w:rPr>
        <w:t>trắc; thiết bị quan</w:t>
      </w:r>
      <w:r w:rsidRPr="00ED12E1">
        <w:rPr>
          <w:sz w:val="20"/>
        </w:rPr>
        <w:t xml:space="preserve"> </w:t>
      </w:r>
      <w:r w:rsidRPr="00ED12E1">
        <w:rPr>
          <w:i/>
          <w:sz w:val="20"/>
        </w:rPr>
        <w:t>trắc thủy lực, khí</w:t>
      </w:r>
      <w:r w:rsidRPr="00ED12E1">
        <w:rPr>
          <w:sz w:val="20"/>
        </w:rPr>
        <w:t xml:space="preserve"> </w:t>
      </w:r>
      <w:r w:rsidRPr="00ED12E1">
        <w:rPr>
          <w:i/>
          <w:sz w:val="20"/>
        </w:rPr>
        <w:t>tượng, thủy văn; thiết bị điện. Đối với công</w:t>
      </w:r>
      <w:r w:rsidRPr="00ED12E1">
        <w:rPr>
          <w:sz w:val="20"/>
        </w:rPr>
        <w:t xml:space="preserve"> </w:t>
      </w:r>
      <w:r w:rsidRPr="00ED12E1">
        <w:rPr>
          <w:i/>
          <w:sz w:val="20"/>
        </w:rPr>
        <w:t>trình</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kênh</w:t>
      </w:r>
      <w:r w:rsidRPr="00ED12E1">
        <w:rPr>
          <w:sz w:val="20"/>
        </w:rPr>
        <w:t xml:space="preserve"> </w:t>
      </w:r>
      <w:r w:rsidRPr="00ED12E1">
        <w:rPr>
          <w:i/>
          <w:sz w:val="20"/>
        </w:rPr>
        <w:t>bê</w:t>
      </w:r>
      <w:r w:rsidRPr="00ED12E1">
        <w:rPr>
          <w:sz w:val="20"/>
        </w:rPr>
        <w:t xml:space="preserve"> </w:t>
      </w:r>
      <w:r w:rsidRPr="00ED12E1">
        <w:rPr>
          <w:i/>
          <w:sz w:val="20"/>
        </w:rPr>
        <w:t>tông:</w:t>
      </w:r>
      <w:r w:rsidRPr="00ED12E1">
        <w:rPr>
          <w:sz w:val="20"/>
        </w:rPr>
        <w:t xml:space="preserve"> </w:t>
      </w:r>
      <w:r w:rsidRPr="00ED12E1">
        <w:rPr>
          <w:i/>
          <w:sz w:val="20"/>
        </w:rPr>
        <w:t>cửa và</w:t>
      </w:r>
      <w:r w:rsidRPr="00ED12E1">
        <w:rPr>
          <w:sz w:val="20"/>
        </w:rPr>
        <w:t xml:space="preserve"> </w:t>
      </w:r>
      <w:r w:rsidRPr="00ED12E1">
        <w:rPr>
          <w:i/>
          <w:sz w:val="20"/>
        </w:rPr>
        <w:t>thiết bị đóng mở cống.</w:t>
      </w:r>
    </w:p>
    <w:p w:rsidR="00FF5E64" w:rsidRPr="00ED12E1" w:rsidP="008D31F0">
      <w:pPr>
        <w:pStyle w:val="Heading5"/>
        <w:tabs>
          <w:tab w:val="left" w:pos="635"/>
        </w:tabs>
        <w:ind w:left="0" w:firstLine="0"/>
      </w:pPr>
      <w:r w:rsidRPr="00ED12E1" w:rsidR="00CC01F6">
        <w:t>b.</w:t>
      </w:r>
      <w:r w:rsidRPr="00ED12E1" w:rsidR="00E864A5">
        <w:t xml:space="preserve"> </w:t>
      </w:r>
      <w:r w:rsidRPr="00ED12E1">
        <w:t>Suất vốn đầu tư</w:t>
      </w:r>
    </w:p>
    <w:p w:rsidR="00FF5E64" w:rsidRPr="00ED12E1" w:rsidP="008D31F0">
      <w:pPr>
        <w:pStyle w:val="Heading7"/>
        <w:spacing w:before="120"/>
        <w:jc w:val="center"/>
        <w:rPr>
          <w:sz w:val="20"/>
        </w:rPr>
      </w:pPr>
      <w:r w:rsidRPr="00ED12E1">
        <w:rPr>
          <w:sz w:val="20"/>
        </w:rPr>
        <w:t>Bảng 76.</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hồ chứa nước, đầu mối hồ chứa nước</w:t>
      </w:r>
    </w:p>
    <w:p w:rsidR="00FF5E64" w:rsidRPr="00ED12E1" w:rsidP="008D31F0">
      <w:pPr>
        <w:spacing w:before="120"/>
        <w:jc w:val="right"/>
        <w:rPr>
          <w:sz w:val="20"/>
        </w:rPr>
      </w:pPr>
      <w:r w:rsidRPr="00ED12E1">
        <w:rPr>
          <w:sz w:val="20"/>
        </w:rPr>
        <w:t>Đơn vị tính: đồng/</w:t>
      </w:r>
      <w:r w:rsidRPr="00ED12E1" w:rsidR="00AF2F08">
        <w:rPr>
          <w:sz w:val="20"/>
        </w:rPr>
        <w:t>m</w:t>
      </w:r>
      <w:r w:rsidRPr="00ED12E1" w:rsidR="00AF2F08">
        <w:rPr>
          <w:sz w:val="20"/>
          <w:vertAlign w:val="superscript"/>
        </w:rPr>
        <w:t>3</w:t>
      </w:r>
      <w:r w:rsidRPr="00ED12E1">
        <w:rPr>
          <w:sz w:val="20"/>
        </w:rPr>
        <w:t xml:space="preserve"> dung tích hồ</w:t>
      </w:r>
    </w:p>
    <w:tbl>
      <w:tblPr>
        <w:tblStyle w:val="TableNormal"/>
        <w:tblW w:w="5000" w:type="pct"/>
        <w:tblCellMar>
          <w:left w:w="0" w:type="dxa"/>
          <w:right w:w="0" w:type="dxa"/>
        </w:tblCellMar>
        <w:tblLook w:val="01E0"/>
      </w:tblPr>
      <w:tblGrid>
        <w:gridCol w:w="1603"/>
        <w:gridCol w:w="3705"/>
        <w:gridCol w:w="1577"/>
        <w:gridCol w:w="1252"/>
        <w:gridCol w:w="934"/>
      </w:tblGrid>
      <w:tr>
        <w:tblPrEx>
          <w:tblW w:w="5000" w:type="pct"/>
          <w:tblCellMar>
            <w:left w:w="0" w:type="dxa"/>
            <w:right w:w="0" w:type="dxa"/>
          </w:tblCellMar>
          <w:tblLook w:val="01E0"/>
        </w:tblPrEx>
        <w:tc>
          <w:tcPr>
            <w:tcW w:w="884" w:type="pct"/>
            <w:tcBorders>
              <w:top w:val="single" w:sz="2" w:space="0" w:color="auto"/>
            </w:tcBorders>
            <w:shd w:val="clear" w:color="auto" w:fill="auto"/>
            <w:vAlign w:val="center"/>
          </w:tcPr>
          <w:p w:rsidR="00005A5C" w:rsidRPr="00ED12E1" w:rsidP="008D31F0">
            <w:pPr>
              <w:pStyle w:val="TableParagraph"/>
              <w:spacing w:before="120"/>
              <w:jc w:val="center"/>
              <w:rPr>
                <w:b/>
                <w:sz w:val="20"/>
              </w:rPr>
            </w:pPr>
          </w:p>
        </w:tc>
        <w:tc>
          <w:tcPr>
            <w:tcW w:w="2042" w:type="pct"/>
            <w:tcBorders>
              <w:top w:val="single" w:sz="2" w:space="0" w:color="auto"/>
            </w:tcBorders>
            <w:shd w:val="clear" w:color="auto" w:fill="auto"/>
            <w:vAlign w:val="center"/>
          </w:tcPr>
          <w:p w:rsidR="00005A5C" w:rsidRPr="00ED12E1" w:rsidP="008D31F0">
            <w:pPr>
              <w:pStyle w:val="TableParagraph"/>
              <w:spacing w:before="120"/>
              <w:jc w:val="center"/>
              <w:rPr>
                <w:b/>
                <w:sz w:val="20"/>
              </w:rPr>
            </w:pPr>
          </w:p>
        </w:tc>
        <w:tc>
          <w:tcPr>
            <w:tcW w:w="869" w:type="pct"/>
            <w:vMerge w:val="restart"/>
            <w:tcBorders>
              <w:top w:val="single" w:sz="2" w:space="0" w:color="auto"/>
            </w:tcBorders>
            <w:shd w:val="clear" w:color="auto" w:fill="auto"/>
            <w:vAlign w:val="center"/>
          </w:tcPr>
          <w:p w:rsidR="00005A5C" w:rsidRPr="00ED12E1" w:rsidP="008D31F0">
            <w:pPr>
              <w:pStyle w:val="TableParagraph"/>
              <w:spacing w:before="120"/>
              <w:jc w:val="center"/>
              <w:rPr>
                <w:b/>
                <w:sz w:val="20"/>
                <w:szCs w:val="20"/>
              </w:rPr>
            </w:pPr>
            <w:r w:rsidRPr="00ED12E1">
              <w:rPr>
                <w:b/>
                <w:sz w:val="20"/>
                <w:szCs w:val="20"/>
              </w:rPr>
              <w:t>Suất vốn đầu tư</w:t>
            </w:r>
          </w:p>
        </w:tc>
        <w:tc>
          <w:tcPr>
            <w:tcW w:w="1205" w:type="pct"/>
            <w:gridSpan w:val="2"/>
            <w:tcBorders>
              <w:top w:val="single" w:sz="2" w:space="0" w:color="auto"/>
              <w:bottom w:val="single" w:sz="2" w:space="0" w:color="auto"/>
            </w:tcBorders>
            <w:shd w:val="clear" w:color="auto" w:fill="auto"/>
            <w:vAlign w:val="center"/>
          </w:tcPr>
          <w:p w:rsidR="00005A5C"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84" w:type="pct"/>
            <w:shd w:val="clear" w:color="auto" w:fill="auto"/>
            <w:vAlign w:val="center"/>
          </w:tcPr>
          <w:p w:rsidR="00005A5C" w:rsidRPr="00ED12E1" w:rsidP="008D31F0">
            <w:pPr>
              <w:pStyle w:val="TableParagraph"/>
              <w:spacing w:before="120"/>
              <w:jc w:val="center"/>
              <w:rPr>
                <w:b/>
                <w:sz w:val="20"/>
              </w:rPr>
            </w:pPr>
          </w:p>
        </w:tc>
        <w:tc>
          <w:tcPr>
            <w:tcW w:w="2042" w:type="pct"/>
            <w:shd w:val="clear" w:color="auto" w:fill="auto"/>
            <w:vAlign w:val="center"/>
          </w:tcPr>
          <w:p w:rsidR="00005A5C" w:rsidRPr="00ED12E1" w:rsidP="008D31F0">
            <w:pPr>
              <w:pStyle w:val="TableParagraph"/>
              <w:spacing w:before="120"/>
              <w:jc w:val="center"/>
              <w:rPr>
                <w:b/>
                <w:sz w:val="20"/>
              </w:rPr>
            </w:pPr>
          </w:p>
        </w:tc>
        <w:tc>
          <w:tcPr>
            <w:tcW w:w="869" w:type="pct"/>
            <w:vMerge/>
            <w:tcBorders>
              <w:bottom w:val="single" w:sz="2" w:space="0" w:color="auto"/>
            </w:tcBorders>
            <w:shd w:val="clear" w:color="auto" w:fill="auto"/>
            <w:vAlign w:val="center"/>
          </w:tcPr>
          <w:p w:rsidR="00005A5C" w:rsidRPr="00ED12E1" w:rsidP="008D31F0">
            <w:pPr>
              <w:pStyle w:val="TableParagraph"/>
              <w:spacing w:before="120"/>
              <w:jc w:val="center"/>
              <w:rPr>
                <w:b/>
                <w:sz w:val="20"/>
              </w:rPr>
            </w:pPr>
          </w:p>
        </w:tc>
        <w:tc>
          <w:tcPr>
            <w:tcW w:w="690" w:type="pct"/>
            <w:tcBorders>
              <w:top w:val="single" w:sz="2" w:space="0" w:color="auto"/>
              <w:bottom w:val="single" w:sz="2" w:space="0" w:color="auto"/>
            </w:tcBorders>
            <w:shd w:val="clear" w:color="auto" w:fill="auto"/>
            <w:vAlign w:val="center"/>
          </w:tcPr>
          <w:p w:rsidR="00005A5C" w:rsidRPr="00ED12E1" w:rsidP="008D31F0">
            <w:pPr>
              <w:pStyle w:val="TableParagraph"/>
              <w:spacing w:before="120"/>
              <w:jc w:val="center"/>
              <w:rPr>
                <w:b/>
                <w:sz w:val="20"/>
              </w:rPr>
            </w:pPr>
            <w:r w:rsidRPr="00ED12E1">
              <w:rPr>
                <w:sz w:val="20"/>
              </w:rPr>
              <w:t>Chi phí xây dựng</w:t>
            </w:r>
          </w:p>
        </w:tc>
        <w:tc>
          <w:tcPr>
            <w:tcW w:w="515" w:type="pct"/>
            <w:tcBorders>
              <w:top w:val="single" w:sz="2" w:space="0" w:color="auto"/>
              <w:bottom w:val="single" w:sz="2" w:space="0" w:color="auto"/>
            </w:tcBorders>
            <w:shd w:val="clear" w:color="auto" w:fill="auto"/>
            <w:vAlign w:val="center"/>
          </w:tcPr>
          <w:p w:rsidR="00005A5C"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84" w:type="pct"/>
            <w:shd w:val="clear" w:color="auto" w:fill="auto"/>
            <w:vAlign w:val="center"/>
          </w:tcPr>
          <w:p w:rsidR="00005A5C" w:rsidRPr="00ED12E1" w:rsidP="008D31F0">
            <w:pPr>
              <w:pStyle w:val="TableParagraph"/>
              <w:spacing w:before="120"/>
              <w:jc w:val="center"/>
              <w:rPr>
                <w:b/>
                <w:sz w:val="20"/>
              </w:rPr>
            </w:pPr>
          </w:p>
        </w:tc>
        <w:tc>
          <w:tcPr>
            <w:tcW w:w="2042" w:type="pct"/>
            <w:shd w:val="clear" w:color="auto" w:fill="auto"/>
            <w:vAlign w:val="center"/>
          </w:tcPr>
          <w:p w:rsidR="00005A5C" w:rsidRPr="00ED12E1" w:rsidP="008D31F0">
            <w:pPr>
              <w:pStyle w:val="TableParagraph"/>
              <w:spacing w:before="120"/>
              <w:rPr>
                <w:b/>
                <w:sz w:val="20"/>
                <w:szCs w:val="20"/>
              </w:rPr>
            </w:pPr>
          </w:p>
        </w:tc>
        <w:tc>
          <w:tcPr>
            <w:tcW w:w="869" w:type="pct"/>
            <w:tcBorders>
              <w:top w:val="single" w:sz="2" w:space="0" w:color="auto"/>
            </w:tcBorders>
            <w:shd w:val="clear" w:color="auto" w:fill="auto"/>
            <w:vAlign w:val="center"/>
          </w:tcPr>
          <w:p w:rsidR="00005A5C" w:rsidRPr="00ED12E1" w:rsidP="008D31F0">
            <w:pPr>
              <w:pStyle w:val="TableParagraph"/>
              <w:spacing w:before="120"/>
              <w:jc w:val="center"/>
              <w:rPr>
                <w:b/>
                <w:sz w:val="20"/>
              </w:rPr>
            </w:pPr>
            <w:r w:rsidRPr="00ED12E1">
              <w:rPr>
                <w:b/>
                <w:sz w:val="20"/>
              </w:rPr>
              <w:t>0</w:t>
            </w:r>
          </w:p>
        </w:tc>
        <w:tc>
          <w:tcPr>
            <w:tcW w:w="690" w:type="pct"/>
            <w:tcBorders>
              <w:top w:val="single" w:sz="2" w:space="0" w:color="auto"/>
            </w:tcBorders>
            <w:shd w:val="clear" w:color="auto" w:fill="auto"/>
            <w:vAlign w:val="center"/>
          </w:tcPr>
          <w:p w:rsidR="00005A5C" w:rsidRPr="00ED12E1" w:rsidP="008D31F0">
            <w:pPr>
              <w:pStyle w:val="TableParagraph"/>
              <w:spacing w:before="120"/>
              <w:jc w:val="center"/>
              <w:rPr>
                <w:b/>
                <w:sz w:val="20"/>
              </w:rPr>
            </w:pPr>
            <w:r w:rsidRPr="00ED12E1">
              <w:rPr>
                <w:b/>
                <w:sz w:val="20"/>
              </w:rPr>
              <w:t>1</w:t>
            </w:r>
          </w:p>
        </w:tc>
        <w:tc>
          <w:tcPr>
            <w:tcW w:w="515" w:type="pct"/>
            <w:tcBorders>
              <w:top w:val="single" w:sz="2" w:space="0" w:color="auto"/>
            </w:tcBorders>
            <w:shd w:val="clear" w:color="auto" w:fill="auto"/>
            <w:vAlign w:val="center"/>
          </w:tcPr>
          <w:p w:rsidR="00005A5C"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84" w:type="pct"/>
            <w:shd w:val="clear" w:color="auto" w:fill="auto"/>
            <w:vAlign w:val="center"/>
          </w:tcPr>
          <w:p w:rsidR="00005A5C" w:rsidRPr="00ED12E1" w:rsidP="008D31F0">
            <w:pPr>
              <w:pStyle w:val="TableParagraph"/>
              <w:spacing w:before="120"/>
              <w:jc w:val="center"/>
              <w:rPr>
                <w:b/>
                <w:sz w:val="20"/>
              </w:rPr>
            </w:pPr>
          </w:p>
        </w:tc>
        <w:tc>
          <w:tcPr>
            <w:tcW w:w="2042" w:type="pct"/>
            <w:shd w:val="clear" w:color="auto" w:fill="auto"/>
            <w:vAlign w:val="center"/>
          </w:tcPr>
          <w:p w:rsidR="00005A5C" w:rsidRPr="00ED12E1" w:rsidP="008D31F0">
            <w:pPr>
              <w:pStyle w:val="TableParagraph"/>
              <w:spacing w:before="120"/>
              <w:jc w:val="center"/>
              <w:rPr>
                <w:b/>
                <w:sz w:val="20"/>
                <w:szCs w:val="20"/>
              </w:rPr>
            </w:pPr>
            <w:r w:rsidRPr="00ED12E1">
              <w:rPr>
                <w:b/>
                <w:sz w:val="20"/>
              </w:rPr>
              <w:t>Công trình đầu mối hồ chứa nước</w:t>
            </w:r>
          </w:p>
        </w:tc>
        <w:tc>
          <w:tcPr>
            <w:tcW w:w="869" w:type="pct"/>
            <w:shd w:val="clear" w:color="auto" w:fill="auto"/>
            <w:vAlign w:val="center"/>
          </w:tcPr>
          <w:p w:rsidR="00005A5C" w:rsidRPr="00ED12E1" w:rsidP="008D31F0">
            <w:pPr>
              <w:pStyle w:val="TableParagraph"/>
              <w:spacing w:before="120"/>
              <w:jc w:val="center"/>
              <w:rPr>
                <w:b/>
                <w:sz w:val="20"/>
              </w:rPr>
            </w:pPr>
          </w:p>
        </w:tc>
        <w:tc>
          <w:tcPr>
            <w:tcW w:w="690" w:type="pct"/>
            <w:shd w:val="clear" w:color="auto" w:fill="auto"/>
            <w:vAlign w:val="center"/>
          </w:tcPr>
          <w:p w:rsidR="00005A5C" w:rsidRPr="00ED12E1" w:rsidP="008D31F0">
            <w:pPr>
              <w:pStyle w:val="TableParagraph"/>
              <w:spacing w:before="120"/>
              <w:jc w:val="center"/>
              <w:rPr>
                <w:b/>
                <w:sz w:val="20"/>
              </w:rPr>
            </w:pPr>
          </w:p>
        </w:tc>
        <w:tc>
          <w:tcPr>
            <w:tcW w:w="515" w:type="pct"/>
            <w:shd w:val="clear" w:color="auto" w:fill="auto"/>
            <w:vAlign w:val="center"/>
          </w:tcPr>
          <w:p w:rsidR="00005A5C"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005A5C" w:rsidRPr="00ED12E1" w:rsidP="008D31F0">
            <w:pPr>
              <w:pStyle w:val="TableParagraph"/>
              <w:spacing w:before="120"/>
              <w:rPr>
                <w:sz w:val="20"/>
              </w:rPr>
            </w:pPr>
            <w:r w:rsidRPr="00ED12E1">
              <w:rPr>
                <w:sz w:val="20"/>
              </w:rPr>
              <w:t>15100.01</w:t>
            </w:r>
          </w:p>
        </w:tc>
        <w:tc>
          <w:tcPr>
            <w:tcW w:w="2042" w:type="pct"/>
            <w:shd w:val="clear" w:color="auto" w:fill="auto"/>
            <w:vAlign w:val="center"/>
          </w:tcPr>
          <w:p w:rsidR="00005A5C" w:rsidRPr="00ED12E1" w:rsidP="008D31F0">
            <w:pPr>
              <w:pStyle w:val="TableParagraph"/>
              <w:spacing w:before="120"/>
              <w:jc w:val="center"/>
              <w:rPr>
                <w:sz w:val="20"/>
              </w:rPr>
            </w:pPr>
            <w:r w:rsidRPr="00ED12E1">
              <w:rPr>
                <w:sz w:val="20"/>
              </w:rPr>
              <w:t>Cấp II</w:t>
            </w:r>
          </w:p>
        </w:tc>
        <w:tc>
          <w:tcPr>
            <w:tcW w:w="869" w:type="pct"/>
            <w:shd w:val="clear" w:color="auto" w:fill="auto"/>
            <w:vAlign w:val="center"/>
          </w:tcPr>
          <w:p w:rsidR="00005A5C" w:rsidRPr="00ED12E1" w:rsidP="008D31F0">
            <w:pPr>
              <w:pStyle w:val="TableParagraph"/>
              <w:spacing w:before="120"/>
              <w:jc w:val="center"/>
              <w:rPr>
                <w:b/>
                <w:sz w:val="20"/>
              </w:rPr>
            </w:pPr>
            <w:r w:rsidRPr="00ED12E1">
              <w:rPr>
                <w:b/>
                <w:sz w:val="20"/>
              </w:rPr>
              <w:t>73.026</w:t>
            </w:r>
          </w:p>
        </w:tc>
        <w:tc>
          <w:tcPr>
            <w:tcW w:w="690" w:type="pct"/>
            <w:shd w:val="clear" w:color="auto" w:fill="auto"/>
            <w:vAlign w:val="center"/>
          </w:tcPr>
          <w:p w:rsidR="00005A5C" w:rsidRPr="00ED12E1" w:rsidP="008D31F0">
            <w:pPr>
              <w:pStyle w:val="TableParagraph"/>
              <w:spacing w:before="120"/>
              <w:jc w:val="center"/>
              <w:rPr>
                <w:sz w:val="20"/>
              </w:rPr>
            </w:pPr>
            <w:r w:rsidRPr="00ED12E1">
              <w:rPr>
                <w:sz w:val="20"/>
              </w:rPr>
              <w:t>59.879</w:t>
            </w:r>
          </w:p>
        </w:tc>
        <w:tc>
          <w:tcPr>
            <w:tcW w:w="515" w:type="pct"/>
            <w:shd w:val="clear" w:color="auto" w:fill="auto"/>
            <w:vAlign w:val="center"/>
          </w:tcPr>
          <w:p w:rsidR="00005A5C" w:rsidRPr="00ED12E1" w:rsidP="008D31F0">
            <w:pPr>
              <w:pStyle w:val="TableParagraph"/>
              <w:spacing w:before="120"/>
              <w:jc w:val="center"/>
              <w:rPr>
                <w:sz w:val="20"/>
              </w:rPr>
            </w:pPr>
            <w:r w:rsidRPr="00ED12E1">
              <w:rPr>
                <w:sz w:val="20"/>
              </w:rPr>
              <w:t>4.548</w:t>
            </w:r>
          </w:p>
        </w:tc>
      </w:tr>
      <w:tr>
        <w:tblPrEx>
          <w:tblW w:w="5000" w:type="pct"/>
          <w:tblCellMar>
            <w:left w:w="0" w:type="dxa"/>
            <w:right w:w="0" w:type="dxa"/>
          </w:tblCellMar>
          <w:tblLook w:val="01E0"/>
        </w:tblPrEx>
        <w:tc>
          <w:tcPr>
            <w:tcW w:w="884" w:type="pct"/>
            <w:shd w:val="clear" w:color="auto" w:fill="auto"/>
            <w:vAlign w:val="center"/>
          </w:tcPr>
          <w:p w:rsidR="00005A5C" w:rsidRPr="00ED12E1" w:rsidP="008D31F0">
            <w:pPr>
              <w:pStyle w:val="TableParagraph"/>
              <w:spacing w:before="120"/>
              <w:rPr>
                <w:sz w:val="20"/>
              </w:rPr>
            </w:pPr>
            <w:r w:rsidRPr="00ED12E1">
              <w:rPr>
                <w:sz w:val="20"/>
              </w:rPr>
              <w:t>15100.02</w:t>
            </w:r>
          </w:p>
        </w:tc>
        <w:tc>
          <w:tcPr>
            <w:tcW w:w="2042" w:type="pct"/>
            <w:shd w:val="clear" w:color="auto" w:fill="auto"/>
            <w:vAlign w:val="center"/>
          </w:tcPr>
          <w:p w:rsidR="00005A5C" w:rsidRPr="00ED12E1" w:rsidP="008D31F0">
            <w:pPr>
              <w:pStyle w:val="TableParagraph"/>
              <w:spacing w:before="120"/>
              <w:jc w:val="center"/>
              <w:rPr>
                <w:sz w:val="20"/>
              </w:rPr>
            </w:pPr>
            <w:r w:rsidRPr="00ED12E1">
              <w:rPr>
                <w:sz w:val="20"/>
              </w:rPr>
              <w:t>Cấp III</w:t>
            </w:r>
          </w:p>
        </w:tc>
        <w:tc>
          <w:tcPr>
            <w:tcW w:w="869" w:type="pct"/>
            <w:shd w:val="clear" w:color="auto" w:fill="auto"/>
            <w:vAlign w:val="center"/>
          </w:tcPr>
          <w:p w:rsidR="00005A5C" w:rsidRPr="00ED12E1" w:rsidP="008D31F0">
            <w:pPr>
              <w:pStyle w:val="TableParagraph"/>
              <w:spacing w:before="120"/>
              <w:jc w:val="center"/>
              <w:rPr>
                <w:b/>
                <w:sz w:val="20"/>
              </w:rPr>
            </w:pPr>
            <w:r w:rsidRPr="00ED12E1">
              <w:rPr>
                <w:b/>
                <w:sz w:val="20"/>
              </w:rPr>
              <w:t>64.962</w:t>
            </w:r>
          </w:p>
        </w:tc>
        <w:tc>
          <w:tcPr>
            <w:tcW w:w="690" w:type="pct"/>
            <w:shd w:val="clear" w:color="auto" w:fill="auto"/>
            <w:vAlign w:val="center"/>
          </w:tcPr>
          <w:p w:rsidR="00005A5C" w:rsidRPr="00ED12E1" w:rsidP="008D31F0">
            <w:pPr>
              <w:pStyle w:val="TableParagraph"/>
              <w:spacing w:before="120"/>
              <w:jc w:val="center"/>
              <w:rPr>
                <w:sz w:val="20"/>
              </w:rPr>
            </w:pPr>
            <w:r w:rsidRPr="00ED12E1">
              <w:rPr>
                <w:sz w:val="20"/>
              </w:rPr>
              <w:t>53.463</w:t>
            </w:r>
          </w:p>
        </w:tc>
        <w:tc>
          <w:tcPr>
            <w:tcW w:w="515" w:type="pct"/>
            <w:shd w:val="clear" w:color="auto" w:fill="auto"/>
            <w:vAlign w:val="center"/>
          </w:tcPr>
          <w:p w:rsidR="00005A5C" w:rsidRPr="00ED12E1" w:rsidP="008D31F0">
            <w:pPr>
              <w:pStyle w:val="TableParagraph"/>
              <w:spacing w:before="120"/>
              <w:jc w:val="center"/>
              <w:rPr>
                <w:sz w:val="20"/>
              </w:rPr>
            </w:pPr>
            <w:r w:rsidRPr="00ED12E1">
              <w:rPr>
                <w:sz w:val="20"/>
              </w:rPr>
              <w:t>4.025</w:t>
            </w:r>
          </w:p>
        </w:tc>
      </w:tr>
      <w:tr>
        <w:tblPrEx>
          <w:tblW w:w="5000" w:type="pct"/>
          <w:tblCellMar>
            <w:left w:w="0" w:type="dxa"/>
            <w:right w:w="0" w:type="dxa"/>
          </w:tblCellMar>
          <w:tblLook w:val="01E0"/>
        </w:tblPrEx>
        <w:tc>
          <w:tcPr>
            <w:tcW w:w="884" w:type="pct"/>
            <w:shd w:val="clear" w:color="auto" w:fill="auto"/>
            <w:vAlign w:val="center"/>
          </w:tcPr>
          <w:p w:rsidR="00005A5C" w:rsidRPr="00ED12E1" w:rsidP="008D31F0">
            <w:pPr>
              <w:pStyle w:val="TableParagraph"/>
              <w:spacing w:before="120"/>
              <w:rPr>
                <w:sz w:val="20"/>
              </w:rPr>
            </w:pPr>
            <w:r w:rsidRPr="00ED12E1">
              <w:rPr>
                <w:sz w:val="20"/>
              </w:rPr>
              <w:t>15100.03</w:t>
            </w:r>
          </w:p>
        </w:tc>
        <w:tc>
          <w:tcPr>
            <w:tcW w:w="2042" w:type="pct"/>
            <w:shd w:val="clear" w:color="auto" w:fill="auto"/>
            <w:vAlign w:val="center"/>
          </w:tcPr>
          <w:p w:rsidR="00005A5C" w:rsidRPr="00ED12E1" w:rsidP="008D31F0">
            <w:pPr>
              <w:pStyle w:val="TableParagraph"/>
              <w:spacing w:before="120"/>
              <w:jc w:val="center"/>
              <w:rPr>
                <w:sz w:val="20"/>
              </w:rPr>
            </w:pPr>
            <w:r w:rsidRPr="00ED12E1">
              <w:rPr>
                <w:sz w:val="20"/>
              </w:rPr>
              <w:t>Cấp IV</w:t>
            </w:r>
          </w:p>
        </w:tc>
        <w:tc>
          <w:tcPr>
            <w:tcW w:w="869" w:type="pct"/>
            <w:shd w:val="clear" w:color="auto" w:fill="auto"/>
            <w:vAlign w:val="center"/>
          </w:tcPr>
          <w:p w:rsidR="00005A5C" w:rsidRPr="00ED12E1" w:rsidP="008D31F0">
            <w:pPr>
              <w:pStyle w:val="TableParagraph"/>
              <w:spacing w:before="120"/>
              <w:jc w:val="center"/>
              <w:rPr>
                <w:b/>
                <w:sz w:val="20"/>
              </w:rPr>
            </w:pPr>
            <w:r w:rsidRPr="00ED12E1">
              <w:rPr>
                <w:b/>
                <w:sz w:val="20"/>
              </w:rPr>
              <w:t>58.332</w:t>
            </w:r>
          </w:p>
        </w:tc>
        <w:tc>
          <w:tcPr>
            <w:tcW w:w="690" w:type="pct"/>
            <w:shd w:val="clear" w:color="auto" w:fill="auto"/>
            <w:vAlign w:val="center"/>
          </w:tcPr>
          <w:p w:rsidR="00005A5C" w:rsidRPr="00ED12E1" w:rsidP="008D31F0">
            <w:pPr>
              <w:pStyle w:val="TableParagraph"/>
              <w:spacing w:before="120"/>
              <w:jc w:val="center"/>
              <w:rPr>
                <w:sz w:val="20"/>
              </w:rPr>
            </w:pPr>
            <w:r w:rsidRPr="00ED12E1">
              <w:rPr>
                <w:sz w:val="20"/>
              </w:rPr>
              <w:t>47.735</w:t>
            </w:r>
          </w:p>
        </w:tc>
        <w:tc>
          <w:tcPr>
            <w:tcW w:w="515" w:type="pct"/>
            <w:shd w:val="clear" w:color="auto" w:fill="auto"/>
            <w:vAlign w:val="center"/>
          </w:tcPr>
          <w:p w:rsidR="00005A5C" w:rsidRPr="00ED12E1" w:rsidP="008D31F0">
            <w:pPr>
              <w:pStyle w:val="TableParagraph"/>
              <w:spacing w:before="120"/>
              <w:jc w:val="center"/>
              <w:rPr>
                <w:sz w:val="20"/>
              </w:rPr>
            </w:pPr>
            <w:r w:rsidRPr="00ED12E1">
              <w:rPr>
                <w:sz w:val="20"/>
              </w:rPr>
              <w:t>3.659</w:t>
            </w:r>
          </w:p>
        </w:tc>
      </w:tr>
      <w:tr>
        <w:tblPrEx>
          <w:tblW w:w="5000" w:type="pct"/>
          <w:tblCellMar>
            <w:left w:w="0" w:type="dxa"/>
            <w:right w:w="0" w:type="dxa"/>
          </w:tblCellMar>
          <w:tblLook w:val="01E0"/>
        </w:tblPrEx>
        <w:tc>
          <w:tcPr>
            <w:tcW w:w="884" w:type="pct"/>
            <w:shd w:val="clear" w:color="auto" w:fill="auto"/>
            <w:vAlign w:val="center"/>
          </w:tcPr>
          <w:p w:rsidR="00005A5C" w:rsidRPr="00ED12E1" w:rsidP="008D31F0">
            <w:pPr>
              <w:pStyle w:val="TableParagraph"/>
              <w:spacing w:before="120"/>
              <w:rPr>
                <w:sz w:val="20"/>
              </w:rPr>
            </w:pPr>
          </w:p>
        </w:tc>
        <w:tc>
          <w:tcPr>
            <w:tcW w:w="2042" w:type="pct"/>
            <w:shd w:val="clear" w:color="auto" w:fill="auto"/>
            <w:vAlign w:val="center"/>
          </w:tcPr>
          <w:p w:rsidR="00005A5C" w:rsidRPr="00ED12E1" w:rsidP="008D31F0">
            <w:pPr>
              <w:pStyle w:val="TableParagraph"/>
              <w:spacing w:before="120"/>
              <w:jc w:val="center"/>
              <w:rPr>
                <w:sz w:val="20"/>
              </w:rPr>
            </w:pPr>
            <w:r w:rsidRPr="00ED12E1">
              <w:rPr>
                <w:b/>
                <w:sz w:val="20"/>
              </w:rPr>
              <w:t>Công</w:t>
            </w:r>
            <w:r w:rsidRPr="00ED12E1">
              <w:rPr>
                <w:sz w:val="20"/>
              </w:rPr>
              <w:t xml:space="preserve"> </w:t>
            </w:r>
            <w:r w:rsidRPr="00ED12E1">
              <w:rPr>
                <w:b/>
                <w:sz w:val="20"/>
              </w:rPr>
              <w:t>trình</w:t>
            </w:r>
            <w:r w:rsidRPr="00ED12E1">
              <w:rPr>
                <w:sz w:val="20"/>
              </w:rPr>
              <w:t xml:space="preserve"> </w:t>
            </w:r>
            <w:r w:rsidRPr="00ED12E1">
              <w:rPr>
                <w:b/>
                <w:sz w:val="20"/>
              </w:rPr>
              <w:t>hồ chứa nước</w:t>
            </w:r>
          </w:p>
        </w:tc>
        <w:tc>
          <w:tcPr>
            <w:tcW w:w="869" w:type="pct"/>
            <w:shd w:val="clear" w:color="auto" w:fill="auto"/>
            <w:vAlign w:val="center"/>
          </w:tcPr>
          <w:p w:rsidR="00005A5C" w:rsidRPr="00ED12E1" w:rsidP="008D31F0">
            <w:pPr>
              <w:pStyle w:val="TableParagraph"/>
              <w:spacing w:before="120"/>
              <w:jc w:val="center"/>
              <w:rPr>
                <w:b/>
                <w:sz w:val="20"/>
              </w:rPr>
            </w:pPr>
          </w:p>
        </w:tc>
        <w:tc>
          <w:tcPr>
            <w:tcW w:w="690" w:type="pct"/>
            <w:shd w:val="clear" w:color="auto" w:fill="auto"/>
            <w:vAlign w:val="center"/>
          </w:tcPr>
          <w:p w:rsidR="00005A5C" w:rsidRPr="00ED12E1" w:rsidP="008D31F0">
            <w:pPr>
              <w:pStyle w:val="TableParagraph"/>
              <w:spacing w:before="120"/>
              <w:jc w:val="center"/>
              <w:rPr>
                <w:b/>
                <w:sz w:val="20"/>
              </w:rPr>
            </w:pPr>
          </w:p>
        </w:tc>
        <w:tc>
          <w:tcPr>
            <w:tcW w:w="515" w:type="pct"/>
            <w:shd w:val="clear" w:color="auto" w:fill="auto"/>
            <w:vAlign w:val="center"/>
          </w:tcPr>
          <w:p w:rsidR="00005A5C"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005A5C" w:rsidRPr="00ED12E1" w:rsidP="008D31F0">
            <w:pPr>
              <w:pStyle w:val="TableParagraph"/>
              <w:spacing w:before="120"/>
              <w:rPr>
                <w:sz w:val="20"/>
              </w:rPr>
            </w:pPr>
            <w:r w:rsidRPr="00ED12E1">
              <w:rPr>
                <w:sz w:val="20"/>
              </w:rPr>
              <w:t>15100.04</w:t>
            </w:r>
          </w:p>
        </w:tc>
        <w:tc>
          <w:tcPr>
            <w:tcW w:w="2042" w:type="pct"/>
            <w:shd w:val="clear" w:color="auto" w:fill="auto"/>
            <w:vAlign w:val="center"/>
          </w:tcPr>
          <w:p w:rsidR="00005A5C" w:rsidRPr="00ED12E1" w:rsidP="008D31F0">
            <w:pPr>
              <w:pStyle w:val="TableParagraph"/>
              <w:spacing w:before="120"/>
              <w:jc w:val="center"/>
              <w:rPr>
                <w:sz w:val="20"/>
              </w:rPr>
            </w:pPr>
            <w:r w:rsidRPr="00ED12E1">
              <w:rPr>
                <w:sz w:val="20"/>
              </w:rPr>
              <w:t>Cấp II</w:t>
            </w:r>
          </w:p>
        </w:tc>
        <w:tc>
          <w:tcPr>
            <w:tcW w:w="869" w:type="pct"/>
            <w:shd w:val="clear" w:color="auto" w:fill="auto"/>
            <w:vAlign w:val="center"/>
          </w:tcPr>
          <w:p w:rsidR="00005A5C" w:rsidRPr="00ED12E1" w:rsidP="008D31F0">
            <w:pPr>
              <w:pStyle w:val="TableParagraph"/>
              <w:spacing w:before="120"/>
              <w:jc w:val="center"/>
              <w:rPr>
                <w:b/>
                <w:sz w:val="20"/>
              </w:rPr>
            </w:pPr>
            <w:r w:rsidRPr="00ED12E1" w:rsidR="006B6023">
              <w:rPr>
                <w:b/>
                <w:sz w:val="20"/>
              </w:rPr>
              <w:t>132.365</w:t>
            </w:r>
          </w:p>
        </w:tc>
        <w:tc>
          <w:tcPr>
            <w:tcW w:w="690" w:type="pct"/>
            <w:shd w:val="clear" w:color="auto" w:fill="auto"/>
            <w:vAlign w:val="center"/>
          </w:tcPr>
          <w:p w:rsidR="00005A5C" w:rsidRPr="00ED12E1" w:rsidP="008D31F0">
            <w:pPr>
              <w:pStyle w:val="TableParagraph"/>
              <w:spacing w:before="120"/>
              <w:jc w:val="center"/>
              <w:rPr>
                <w:sz w:val="20"/>
              </w:rPr>
            </w:pPr>
            <w:r w:rsidRPr="00ED12E1" w:rsidR="006B6023">
              <w:rPr>
                <w:sz w:val="20"/>
              </w:rPr>
              <w:t>112.429</w:t>
            </w:r>
          </w:p>
        </w:tc>
        <w:tc>
          <w:tcPr>
            <w:tcW w:w="515" w:type="pct"/>
            <w:shd w:val="clear" w:color="auto" w:fill="auto"/>
            <w:vAlign w:val="center"/>
          </w:tcPr>
          <w:p w:rsidR="00005A5C" w:rsidRPr="00ED12E1" w:rsidP="008D31F0">
            <w:pPr>
              <w:pStyle w:val="TableParagraph"/>
              <w:spacing w:before="120"/>
              <w:jc w:val="center"/>
              <w:rPr>
                <w:sz w:val="20"/>
              </w:rPr>
            </w:pPr>
            <w:r w:rsidRPr="00ED12E1" w:rsidR="006B6023">
              <w:rPr>
                <w:sz w:val="20"/>
              </w:rPr>
              <w:t>4.298</w:t>
            </w:r>
          </w:p>
        </w:tc>
      </w:tr>
      <w:tr>
        <w:tblPrEx>
          <w:tblW w:w="5000" w:type="pct"/>
          <w:tblCellMar>
            <w:left w:w="0" w:type="dxa"/>
            <w:right w:w="0" w:type="dxa"/>
          </w:tblCellMar>
          <w:tblLook w:val="01E0"/>
        </w:tblPrEx>
        <w:tc>
          <w:tcPr>
            <w:tcW w:w="884" w:type="pct"/>
            <w:shd w:val="clear" w:color="auto" w:fill="auto"/>
            <w:vAlign w:val="center"/>
          </w:tcPr>
          <w:p w:rsidR="00005A5C" w:rsidRPr="00ED12E1" w:rsidP="008D31F0">
            <w:pPr>
              <w:pStyle w:val="TableParagraph"/>
              <w:spacing w:before="120"/>
              <w:rPr>
                <w:sz w:val="20"/>
              </w:rPr>
            </w:pPr>
            <w:r w:rsidRPr="00ED12E1">
              <w:rPr>
                <w:sz w:val="20"/>
              </w:rPr>
              <w:t>15100.05</w:t>
            </w:r>
          </w:p>
        </w:tc>
        <w:tc>
          <w:tcPr>
            <w:tcW w:w="2042" w:type="pct"/>
            <w:shd w:val="clear" w:color="auto" w:fill="auto"/>
            <w:vAlign w:val="center"/>
          </w:tcPr>
          <w:p w:rsidR="00005A5C" w:rsidRPr="00ED12E1" w:rsidP="008D31F0">
            <w:pPr>
              <w:pStyle w:val="TableParagraph"/>
              <w:spacing w:before="120"/>
              <w:jc w:val="center"/>
              <w:rPr>
                <w:sz w:val="20"/>
              </w:rPr>
            </w:pPr>
            <w:r w:rsidRPr="00ED12E1">
              <w:rPr>
                <w:sz w:val="20"/>
              </w:rPr>
              <w:t>Cấp III</w:t>
            </w:r>
          </w:p>
        </w:tc>
        <w:tc>
          <w:tcPr>
            <w:tcW w:w="869" w:type="pct"/>
            <w:shd w:val="clear" w:color="auto" w:fill="auto"/>
            <w:vAlign w:val="center"/>
          </w:tcPr>
          <w:p w:rsidR="00005A5C" w:rsidRPr="00ED12E1" w:rsidP="008D31F0">
            <w:pPr>
              <w:pStyle w:val="TableParagraph"/>
              <w:spacing w:before="120"/>
              <w:jc w:val="center"/>
              <w:rPr>
                <w:b/>
                <w:sz w:val="20"/>
              </w:rPr>
            </w:pPr>
            <w:r w:rsidRPr="00ED12E1" w:rsidR="006B6023">
              <w:rPr>
                <w:b/>
                <w:sz w:val="20"/>
              </w:rPr>
              <w:t>117.849</w:t>
            </w:r>
          </w:p>
        </w:tc>
        <w:tc>
          <w:tcPr>
            <w:tcW w:w="690" w:type="pct"/>
            <w:shd w:val="clear" w:color="auto" w:fill="auto"/>
            <w:vAlign w:val="center"/>
          </w:tcPr>
          <w:p w:rsidR="00005A5C" w:rsidRPr="00ED12E1" w:rsidP="008D31F0">
            <w:pPr>
              <w:pStyle w:val="TableParagraph"/>
              <w:spacing w:before="120"/>
              <w:jc w:val="center"/>
              <w:rPr>
                <w:sz w:val="20"/>
              </w:rPr>
            </w:pPr>
            <w:r w:rsidRPr="00ED12E1" w:rsidR="006B6023">
              <w:rPr>
                <w:sz w:val="20"/>
              </w:rPr>
              <w:t>100.383</w:t>
            </w:r>
          </w:p>
        </w:tc>
        <w:tc>
          <w:tcPr>
            <w:tcW w:w="515" w:type="pct"/>
            <w:shd w:val="clear" w:color="auto" w:fill="auto"/>
            <w:vAlign w:val="center"/>
          </w:tcPr>
          <w:p w:rsidR="00005A5C" w:rsidRPr="00ED12E1" w:rsidP="008D31F0">
            <w:pPr>
              <w:pStyle w:val="TableParagraph"/>
              <w:spacing w:before="120"/>
              <w:jc w:val="center"/>
              <w:rPr>
                <w:sz w:val="20"/>
              </w:rPr>
            </w:pPr>
            <w:r w:rsidRPr="00ED12E1" w:rsidR="006B6023">
              <w:rPr>
                <w:sz w:val="20"/>
              </w:rPr>
              <w:t>3.907</w:t>
            </w:r>
          </w:p>
        </w:tc>
      </w:tr>
      <w:tr>
        <w:tblPrEx>
          <w:tblW w:w="5000" w:type="pct"/>
          <w:tblCellMar>
            <w:left w:w="0" w:type="dxa"/>
            <w:right w:w="0" w:type="dxa"/>
          </w:tblCellMar>
          <w:tblLook w:val="01E0"/>
        </w:tblPrEx>
        <w:tc>
          <w:tcPr>
            <w:tcW w:w="884" w:type="pct"/>
            <w:shd w:val="clear" w:color="auto" w:fill="auto"/>
            <w:vAlign w:val="center"/>
          </w:tcPr>
          <w:p w:rsidR="00005A5C" w:rsidRPr="00ED12E1" w:rsidP="008D31F0">
            <w:pPr>
              <w:pStyle w:val="TableParagraph"/>
              <w:spacing w:before="120"/>
              <w:rPr>
                <w:sz w:val="20"/>
              </w:rPr>
            </w:pPr>
            <w:r w:rsidRPr="00ED12E1">
              <w:rPr>
                <w:sz w:val="20"/>
              </w:rPr>
              <w:t>15100.06</w:t>
            </w:r>
          </w:p>
        </w:tc>
        <w:tc>
          <w:tcPr>
            <w:tcW w:w="2042" w:type="pct"/>
            <w:shd w:val="clear" w:color="auto" w:fill="auto"/>
            <w:vAlign w:val="center"/>
          </w:tcPr>
          <w:p w:rsidR="00005A5C" w:rsidRPr="00ED12E1" w:rsidP="008D31F0">
            <w:pPr>
              <w:pStyle w:val="TableParagraph"/>
              <w:spacing w:before="120"/>
              <w:jc w:val="center"/>
              <w:rPr>
                <w:sz w:val="20"/>
              </w:rPr>
            </w:pPr>
            <w:r w:rsidRPr="00ED12E1">
              <w:rPr>
                <w:sz w:val="20"/>
              </w:rPr>
              <w:t>Cấp IV</w:t>
            </w:r>
          </w:p>
        </w:tc>
        <w:tc>
          <w:tcPr>
            <w:tcW w:w="869" w:type="pct"/>
            <w:shd w:val="clear" w:color="auto" w:fill="auto"/>
            <w:vAlign w:val="center"/>
          </w:tcPr>
          <w:p w:rsidR="00005A5C" w:rsidRPr="00ED12E1" w:rsidP="008D31F0">
            <w:pPr>
              <w:pStyle w:val="TableParagraph"/>
              <w:spacing w:before="120"/>
              <w:jc w:val="center"/>
              <w:rPr>
                <w:b/>
                <w:sz w:val="20"/>
              </w:rPr>
            </w:pPr>
            <w:r w:rsidRPr="00ED12E1" w:rsidR="006B6023">
              <w:rPr>
                <w:b/>
                <w:sz w:val="20"/>
              </w:rPr>
              <w:t>105.294</w:t>
            </w:r>
          </w:p>
        </w:tc>
        <w:tc>
          <w:tcPr>
            <w:tcW w:w="690" w:type="pct"/>
            <w:shd w:val="clear" w:color="auto" w:fill="auto"/>
            <w:vAlign w:val="center"/>
          </w:tcPr>
          <w:p w:rsidR="00005A5C" w:rsidRPr="00ED12E1" w:rsidP="008D31F0">
            <w:pPr>
              <w:pStyle w:val="TableParagraph"/>
              <w:spacing w:before="120"/>
              <w:jc w:val="center"/>
              <w:rPr>
                <w:sz w:val="20"/>
              </w:rPr>
            </w:pPr>
            <w:r w:rsidRPr="00ED12E1" w:rsidR="006B6023">
              <w:rPr>
                <w:sz w:val="20"/>
              </w:rPr>
              <w:t>89.628</w:t>
            </w:r>
          </w:p>
        </w:tc>
        <w:tc>
          <w:tcPr>
            <w:tcW w:w="515" w:type="pct"/>
            <w:shd w:val="clear" w:color="auto" w:fill="auto"/>
            <w:vAlign w:val="center"/>
          </w:tcPr>
          <w:p w:rsidR="00005A5C" w:rsidRPr="00ED12E1" w:rsidP="008D31F0">
            <w:pPr>
              <w:pStyle w:val="TableParagraph"/>
              <w:spacing w:before="120"/>
              <w:jc w:val="center"/>
              <w:rPr>
                <w:sz w:val="20"/>
              </w:rPr>
            </w:pPr>
            <w:r w:rsidRPr="00ED12E1" w:rsidR="006B6023">
              <w:rPr>
                <w:sz w:val="20"/>
              </w:rPr>
              <w:t>3.552</w:t>
            </w:r>
          </w:p>
        </w:tc>
      </w:tr>
      <w:tr>
        <w:tblPrEx>
          <w:tblW w:w="5000" w:type="pct"/>
          <w:tblCellMar>
            <w:left w:w="0" w:type="dxa"/>
            <w:right w:w="0" w:type="dxa"/>
          </w:tblCellMar>
          <w:tblLook w:val="01E0"/>
        </w:tblPrEx>
        <w:tc>
          <w:tcPr>
            <w:tcW w:w="884" w:type="pct"/>
            <w:shd w:val="clear" w:color="auto" w:fill="auto"/>
            <w:vAlign w:val="center"/>
          </w:tcPr>
          <w:p w:rsidR="006B6023" w:rsidRPr="00ED12E1" w:rsidP="008D31F0">
            <w:pPr>
              <w:pStyle w:val="TableParagraph"/>
              <w:spacing w:before="120"/>
              <w:rPr>
                <w:sz w:val="20"/>
              </w:rPr>
            </w:pPr>
          </w:p>
        </w:tc>
        <w:tc>
          <w:tcPr>
            <w:tcW w:w="2042" w:type="pct"/>
            <w:shd w:val="clear" w:color="auto" w:fill="auto"/>
            <w:vAlign w:val="center"/>
          </w:tcPr>
          <w:p w:rsidR="006B6023" w:rsidRPr="00ED12E1" w:rsidP="008D31F0">
            <w:pPr>
              <w:pStyle w:val="TableParagraph"/>
              <w:spacing w:before="120"/>
              <w:jc w:val="center"/>
              <w:rPr>
                <w:sz w:val="20"/>
              </w:rPr>
            </w:pPr>
          </w:p>
        </w:tc>
        <w:tc>
          <w:tcPr>
            <w:tcW w:w="869" w:type="pct"/>
            <w:tcBorders>
              <w:bottom w:val="single" w:sz="2" w:space="0" w:color="auto"/>
            </w:tcBorders>
            <w:shd w:val="clear" w:color="auto" w:fill="auto"/>
            <w:vAlign w:val="center"/>
          </w:tcPr>
          <w:p w:rsidR="006B6023" w:rsidRPr="00ED12E1" w:rsidP="008D31F0">
            <w:pPr>
              <w:pStyle w:val="TableParagraph"/>
              <w:spacing w:before="120"/>
              <w:jc w:val="center"/>
              <w:rPr>
                <w:b/>
                <w:sz w:val="20"/>
              </w:rPr>
            </w:pPr>
          </w:p>
        </w:tc>
        <w:tc>
          <w:tcPr>
            <w:tcW w:w="690" w:type="pct"/>
            <w:tcBorders>
              <w:bottom w:val="single" w:sz="2" w:space="0" w:color="auto"/>
            </w:tcBorders>
            <w:shd w:val="clear" w:color="auto" w:fill="auto"/>
            <w:vAlign w:val="center"/>
          </w:tcPr>
          <w:p w:rsidR="006B6023" w:rsidRPr="00ED12E1" w:rsidP="008D31F0">
            <w:pPr>
              <w:pStyle w:val="TableParagraph"/>
              <w:spacing w:before="120"/>
              <w:jc w:val="center"/>
              <w:rPr>
                <w:sz w:val="20"/>
              </w:rPr>
            </w:pPr>
          </w:p>
        </w:tc>
        <w:tc>
          <w:tcPr>
            <w:tcW w:w="515" w:type="pct"/>
            <w:tcBorders>
              <w:bottom w:val="single" w:sz="2" w:space="0" w:color="auto"/>
            </w:tcBorders>
            <w:shd w:val="clear" w:color="auto" w:fill="auto"/>
            <w:vAlign w:val="center"/>
          </w:tcPr>
          <w:p w:rsidR="006B6023" w:rsidRPr="00ED12E1" w:rsidP="008D31F0">
            <w:pPr>
              <w:pStyle w:val="TableParagraph"/>
              <w:spacing w:before="120"/>
              <w:jc w:val="center"/>
              <w:rPr>
                <w:sz w:val="20"/>
              </w:rPr>
            </w:pPr>
          </w:p>
        </w:tc>
      </w:tr>
    </w:tbl>
    <w:p w:rsidR="00FF5E64" w:rsidRPr="00ED12E1" w:rsidP="008D31F0">
      <w:pPr>
        <w:pStyle w:val="Heading7"/>
        <w:spacing w:before="120"/>
        <w:jc w:val="center"/>
        <w:rPr>
          <w:sz w:val="20"/>
        </w:rPr>
      </w:pPr>
      <w:r w:rsidRPr="00ED12E1">
        <w:rPr>
          <w:sz w:val="20"/>
        </w:rPr>
        <w:t>Bảng 77.</w:t>
      </w:r>
      <w:r w:rsidRPr="00ED12E1">
        <w:rPr>
          <w:b w:val="0"/>
          <w:sz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Pr>
          <w:b w:val="0"/>
          <w:sz w:val="20"/>
        </w:rPr>
        <w:t xml:space="preserve"> </w:t>
      </w:r>
      <w:r w:rsidRPr="00ED12E1">
        <w:rPr>
          <w:sz w:val="20"/>
        </w:rPr>
        <w:t>kênh</w:t>
      </w:r>
      <w:r w:rsidRPr="00ED12E1">
        <w:rPr>
          <w:b w:val="0"/>
          <w:sz w:val="20"/>
        </w:rPr>
        <w:t xml:space="preserve"> </w:t>
      </w:r>
      <w:r w:rsidRPr="00ED12E1">
        <w:rPr>
          <w:sz w:val="20"/>
        </w:rPr>
        <w:t>bê</w:t>
      </w:r>
      <w:r w:rsidRPr="00ED12E1">
        <w:rPr>
          <w:b w:val="0"/>
          <w:sz w:val="20"/>
        </w:rPr>
        <w:t xml:space="preserve"> </w:t>
      </w:r>
      <w:r w:rsidRPr="00ED12E1">
        <w:rPr>
          <w:sz w:val="20"/>
        </w:rPr>
        <w:t>tông</w:t>
      </w:r>
    </w:p>
    <w:p w:rsidR="006B6023" w:rsidRPr="00ED12E1" w:rsidP="008D31F0">
      <w:pPr>
        <w:pStyle w:val="Heading7"/>
        <w:spacing w:before="120"/>
        <w:jc w:val="right"/>
        <w:rPr>
          <w:b w:val="0"/>
          <w:sz w:val="20"/>
        </w:rPr>
      </w:pPr>
      <w:r w:rsidRPr="00ED12E1">
        <w:rPr>
          <w:b w:val="0"/>
          <w:sz w:val="20"/>
        </w:rPr>
        <w:t>Đơn vị tính: 1.000 đ/km</w:t>
      </w:r>
    </w:p>
    <w:tbl>
      <w:tblPr>
        <w:tblStyle w:val="TableNormal"/>
        <w:tblW w:w="5000" w:type="pct"/>
        <w:tblCellMar>
          <w:left w:w="0" w:type="dxa"/>
          <w:right w:w="0" w:type="dxa"/>
        </w:tblCellMar>
        <w:tblLook w:val="01E0"/>
      </w:tblPr>
      <w:tblGrid>
        <w:gridCol w:w="1603"/>
        <w:gridCol w:w="3705"/>
        <w:gridCol w:w="1577"/>
        <w:gridCol w:w="1252"/>
        <w:gridCol w:w="934"/>
      </w:tblGrid>
      <w:tr>
        <w:tblPrEx>
          <w:tblW w:w="5000" w:type="pct"/>
          <w:tblCellMar>
            <w:left w:w="0" w:type="dxa"/>
            <w:right w:w="0" w:type="dxa"/>
          </w:tblCellMar>
          <w:tblLook w:val="01E0"/>
        </w:tblPrEx>
        <w:tc>
          <w:tcPr>
            <w:tcW w:w="884" w:type="pct"/>
            <w:tcBorders>
              <w:top w:val="single" w:sz="2" w:space="0" w:color="auto"/>
            </w:tcBorders>
            <w:shd w:val="clear" w:color="auto" w:fill="auto"/>
            <w:vAlign w:val="center"/>
          </w:tcPr>
          <w:p w:rsidR="003940C3" w:rsidRPr="00ED12E1" w:rsidP="008D31F0">
            <w:pPr>
              <w:pStyle w:val="TableParagraph"/>
              <w:spacing w:before="120"/>
              <w:jc w:val="center"/>
              <w:rPr>
                <w:b/>
                <w:sz w:val="20"/>
              </w:rPr>
            </w:pPr>
          </w:p>
        </w:tc>
        <w:tc>
          <w:tcPr>
            <w:tcW w:w="2042" w:type="pct"/>
            <w:tcBorders>
              <w:top w:val="single" w:sz="2" w:space="0" w:color="auto"/>
            </w:tcBorders>
            <w:shd w:val="clear" w:color="auto" w:fill="auto"/>
            <w:vAlign w:val="center"/>
          </w:tcPr>
          <w:p w:rsidR="003940C3" w:rsidRPr="00ED12E1" w:rsidP="008D31F0">
            <w:pPr>
              <w:pStyle w:val="TableParagraph"/>
              <w:spacing w:before="120"/>
              <w:jc w:val="center"/>
              <w:rPr>
                <w:b/>
                <w:sz w:val="20"/>
              </w:rPr>
            </w:pPr>
          </w:p>
        </w:tc>
        <w:tc>
          <w:tcPr>
            <w:tcW w:w="869" w:type="pct"/>
            <w:vMerge w:val="restart"/>
            <w:tcBorders>
              <w:top w:val="single" w:sz="2" w:space="0" w:color="auto"/>
            </w:tcBorders>
            <w:shd w:val="clear" w:color="auto" w:fill="auto"/>
            <w:vAlign w:val="center"/>
          </w:tcPr>
          <w:p w:rsidR="003940C3" w:rsidRPr="00ED12E1" w:rsidP="008D31F0">
            <w:pPr>
              <w:pStyle w:val="TableParagraph"/>
              <w:spacing w:before="120"/>
              <w:jc w:val="center"/>
              <w:rPr>
                <w:b/>
                <w:sz w:val="20"/>
                <w:szCs w:val="20"/>
              </w:rPr>
            </w:pPr>
            <w:r w:rsidRPr="00ED12E1">
              <w:rPr>
                <w:b/>
                <w:sz w:val="20"/>
                <w:szCs w:val="20"/>
              </w:rPr>
              <w:t>Suất vốn đầu tư</w:t>
            </w:r>
          </w:p>
        </w:tc>
        <w:tc>
          <w:tcPr>
            <w:tcW w:w="1205" w:type="pct"/>
            <w:gridSpan w:val="2"/>
            <w:tcBorders>
              <w:top w:val="single" w:sz="2" w:space="0" w:color="auto"/>
              <w:bottom w:val="single" w:sz="2" w:space="0" w:color="auto"/>
            </w:tcBorders>
            <w:shd w:val="clear" w:color="auto" w:fill="auto"/>
            <w:vAlign w:val="center"/>
          </w:tcPr>
          <w:p w:rsidR="003940C3" w:rsidRPr="00ED12E1" w:rsidP="008D31F0">
            <w:pPr>
              <w:pStyle w:val="TableParagraph"/>
              <w:spacing w:before="120"/>
              <w:jc w:val="center"/>
              <w:rPr>
                <w:b/>
                <w:sz w:val="20"/>
              </w:rPr>
            </w:pPr>
            <w:r w:rsidRPr="00ED12E1">
              <w:rPr>
                <w:sz w:val="20"/>
              </w:rPr>
              <w:t>Trong đó bao gồm</w:t>
            </w:r>
          </w:p>
        </w:tc>
      </w:tr>
      <w:tr>
        <w:tblPrEx>
          <w:tblW w:w="5000" w:type="pct"/>
          <w:tblCellMar>
            <w:left w:w="0" w:type="dxa"/>
            <w:right w:w="0" w:type="dxa"/>
          </w:tblCellMar>
          <w:tblLook w:val="01E0"/>
        </w:tblPrEx>
        <w:tc>
          <w:tcPr>
            <w:tcW w:w="884" w:type="pct"/>
            <w:shd w:val="clear" w:color="auto" w:fill="auto"/>
            <w:vAlign w:val="center"/>
          </w:tcPr>
          <w:p w:rsidR="003940C3" w:rsidRPr="00ED12E1" w:rsidP="008D31F0">
            <w:pPr>
              <w:pStyle w:val="TableParagraph"/>
              <w:spacing w:before="120"/>
              <w:jc w:val="center"/>
              <w:rPr>
                <w:b/>
                <w:sz w:val="20"/>
              </w:rPr>
            </w:pPr>
          </w:p>
        </w:tc>
        <w:tc>
          <w:tcPr>
            <w:tcW w:w="2042" w:type="pct"/>
            <w:shd w:val="clear" w:color="auto" w:fill="auto"/>
            <w:vAlign w:val="center"/>
          </w:tcPr>
          <w:p w:rsidR="003940C3" w:rsidRPr="00ED12E1" w:rsidP="008D31F0">
            <w:pPr>
              <w:pStyle w:val="TableParagraph"/>
              <w:spacing w:before="120"/>
              <w:jc w:val="center"/>
              <w:rPr>
                <w:b/>
                <w:sz w:val="20"/>
              </w:rPr>
            </w:pPr>
          </w:p>
        </w:tc>
        <w:tc>
          <w:tcPr>
            <w:tcW w:w="869" w:type="pct"/>
            <w:vMerge/>
            <w:tcBorders>
              <w:bottom w:val="single" w:sz="2" w:space="0" w:color="auto"/>
            </w:tcBorders>
            <w:shd w:val="clear" w:color="auto" w:fill="auto"/>
            <w:vAlign w:val="center"/>
          </w:tcPr>
          <w:p w:rsidR="003940C3" w:rsidRPr="00ED12E1" w:rsidP="008D31F0">
            <w:pPr>
              <w:pStyle w:val="TableParagraph"/>
              <w:spacing w:before="120"/>
              <w:jc w:val="center"/>
              <w:rPr>
                <w:b/>
                <w:sz w:val="20"/>
              </w:rPr>
            </w:pPr>
          </w:p>
        </w:tc>
        <w:tc>
          <w:tcPr>
            <w:tcW w:w="690" w:type="pct"/>
            <w:tcBorders>
              <w:top w:val="single" w:sz="2" w:space="0" w:color="auto"/>
              <w:bottom w:val="single" w:sz="2" w:space="0" w:color="auto"/>
            </w:tcBorders>
            <w:shd w:val="clear" w:color="auto" w:fill="auto"/>
            <w:vAlign w:val="center"/>
          </w:tcPr>
          <w:p w:rsidR="003940C3" w:rsidRPr="00ED12E1" w:rsidP="008D31F0">
            <w:pPr>
              <w:pStyle w:val="TableParagraph"/>
              <w:spacing w:before="120"/>
              <w:jc w:val="center"/>
              <w:rPr>
                <w:b/>
                <w:sz w:val="20"/>
              </w:rPr>
            </w:pPr>
            <w:r w:rsidRPr="00ED12E1">
              <w:rPr>
                <w:sz w:val="20"/>
              </w:rPr>
              <w:t>Chi phí xây dựng</w:t>
            </w:r>
          </w:p>
        </w:tc>
        <w:tc>
          <w:tcPr>
            <w:tcW w:w="515" w:type="pct"/>
            <w:tcBorders>
              <w:top w:val="single" w:sz="2" w:space="0" w:color="auto"/>
              <w:bottom w:val="single" w:sz="2" w:space="0" w:color="auto"/>
            </w:tcBorders>
            <w:shd w:val="clear" w:color="auto" w:fill="auto"/>
            <w:vAlign w:val="center"/>
          </w:tcPr>
          <w:p w:rsidR="003940C3" w:rsidRPr="00ED12E1" w:rsidP="008D31F0">
            <w:pPr>
              <w:pStyle w:val="TableParagraph"/>
              <w:spacing w:before="120"/>
              <w:jc w:val="center"/>
              <w:rPr>
                <w:b/>
                <w:sz w:val="20"/>
              </w:rPr>
            </w:pPr>
            <w:r w:rsidRPr="00ED12E1">
              <w:rPr>
                <w:sz w:val="20"/>
              </w:rPr>
              <w:t>Chi phí thiết bị</w:t>
            </w:r>
          </w:p>
        </w:tc>
      </w:tr>
      <w:tr>
        <w:tblPrEx>
          <w:tblW w:w="5000" w:type="pct"/>
          <w:tblCellMar>
            <w:left w:w="0" w:type="dxa"/>
            <w:right w:w="0" w:type="dxa"/>
          </w:tblCellMar>
          <w:tblLook w:val="01E0"/>
        </w:tblPrEx>
        <w:tc>
          <w:tcPr>
            <w:tcW w:w="884" w:type="pct"/>
            <w:shd w:val="clear" w:color="auto" w:fill="auto"/>
            <w:vAlign w:val="center"/>
          </w:tcPr>
          <w:p w:rsidR="003940C3" w:rsidRPr="00ED12E1" w:rsidP="008D31F0">
            <w:pPr>
              <w:pStyle w:val="TableParagraph"/>
              <w:spacing w:before="120"/>
              <w:jc w:val="center"/>
              <w:rPr>
                <w:b/>
                <w:sz w:val="20"/>
              </w:rPr>
            </w:pPr>
          </w:p>
        </w:tc>
        <w:tc>
          <w:tcPr>
            <w:tcW w:w="2042" w:type="pct"/>
            <w:shd w:val="clear" w:color="auto" w:fill="auto"/>
            <w:vAlign w:val="center"/>
          </w:tcPr>
          <w:p w:rsidR="003940C3" w:rsidRPr="00ED12E1" w:rsidP="008D31F0">
            <w:pPr>
              <w:pStyle w:val="TableParagraph"/>
              <w:spacing w:before="120"/>
              <w:rPr>
                <w:b/>
                <w:sz w:val="20"/>
                <w:szCs w:val="20"/>
              </w:rPr>
            </w:pPr>
          </w:p>
        </w:tc>
        <w:tc>
          <w:tcPr>
            <w:tcW w:w="869" w:type="pct"/>
            <w:tcBorders>
              <w:top w:val="single" w:sz="2" w:space="0" w:color="auto"/>
            </w:tcBorders>
            <w:shd w:val="clear" w:color="auto" w:fill="auto"/>
            <w:vAlign w:val="center"/>
          </w:tcPr>
          <w:p w:rsidR="003940C3" w:rsidRPr="00ED12E1" w:rsidP="008D31F0">
            <w:pPr>
              <w:pStyle w:val="TableParagraph"/>
              <w:spacing w:before="120"/>
              <w:jc w:val="center"/>
              <w:rPr>
                <w:b/>
                <w:sz w:val="20"/>
              </w:rPr>
            </w:pPr>
            <w:r w:rsidRPr="00ED12E1">
              <w:rPr>
                <w:b/>
                <w:sz w:val="20"/>
              </w:rPr>
              <w:t>0</w:t>
            </w:r>
          </w:p>
        </w:tc>
        <w:tc>
          <w:tcPr>
            <w:tcW w:w="690" w:type="pct"/>
            <w:tcBorders>
              <w:top w:val="single" w:sz="2" w:space="0" w:color="auto"/>
            </w:tcBorders>
            <w:shd w:val="clear" w:color="auto" w:fill="auto"/>
            <w:vAlign w:val="center"/>
          </w:tcPr>
          <w:p w:rsidR="003940C3" w:rsidRPr="00ED12E1" w:rsidP="008D31F0">
            <w:pPr>
              <w:pStyle w:val="TableParagraph"/>
              <w:spacing w:before="120"/>
              <w:jc w:val="center"/>
              <w:rPr>
                <w:b/>
                <w:sz w:val="20"/>
              </w:rPr>
            </w:pPr>
            <w:r w:rsidRPr="00ED12E1">
              <w:rPr>
                <w:b/>
                <w:sz w:val="20"/>
              </w:rPr>
              <w:t>1</w:t>
            </w:r>
          </w:p>
        </w:tc>
        <w:tc>
          <w:tcPr>
            <w:tcW w:w="515" w:type="pct"/>
            <w:tcBorders>
              <w:top w:val="single" w:sz="2" w:space="0" w:color="auto"/>
            </w:tcBorders>
            <w:shd w:val="clear" w:color="auto" w:fill="auto"/>
            <w:vAlign w:val="center"/>
          </w:tcPr>
          <w:p w:rsidR="003940C3" w:rsidRPr="00ED12E1" w:rsidP="008D31F0">
            <w:pPr>
              <w:pStyle w:val="TableParagraph"/>
              <w:spacing w:before="120"/>
              <w:jc w:val="center"/>
              <w:rPr>
                <w:b/>
                <w:sz w:val="20"/>
              </w:rPr>
            </w:pPr>
            <w:r w:rsidRPr="00ED12E1">
              <w:rPr>
                <w:b/>
                <w:sz w:val="20"/>
              </w:rPr>
              <w:t>2</w:t>
            </w:r>
          </w:p>
        </w:tc>
      </w:tr>
      <w:tr>
        <w:tblPrEx>
          <w:tblW w:w="5000" w:type="pct"/>
          <w:tblCellMar>
            <w:left w:w="0" w:type="dxa"/>
            <w:right w:w="0" w:type="dxa"/>
          </w:tblCellMar>
          <w:tblLook w:val="01E0"/>
        </w:tblPrEx>
        <w:tc>
          <w:tcPr>
            <w:tcW w:w="884" w:type="pct"/>
            <w:shd w:val="clear" w:color="auto" w:fill="auto"/>
            <w:vAlign w:val="center"/>
          </w:tcPr>
          <w:p w:rsidR="003940C3" w:rsidRPr="00ED12E1" w:rsidP="008D31F0">
            <w:pPr>
              <w:pStyle w:val="TableParagraph"/>
              <w:spacing w:before="120"/>
              <w:jc w:val="center"/>
              <w:rPr>
                <w:b/>
                <w:sz w:val="20"/>
              </w:rPr>
            </w:pPr>
          </w:p>
        </w:tc>
        <w:tc>
          <w:tcPr>
            <w:tcW w:w="2042" w:type="pct"/>
            <w:shd w:val="clear" w:color="auto" w:fill="auto"/>
            <w:vAlign w:val="center"/>
          </w:tcPr>
          <w:p w:rsidR="003940C3" w:rsidRPr="00ED12E1" w:rsidP="008D31F0">
            <w:pPr>
              <w:pStyle w:val="TableParagraph"/>
              <w:spacing w:before="120"/>
              <w:jc w:val="center"/>
              <w:rPr>
                <w:b/>
                <w:sz w:val="20"/>
                <w:szCs w:val="20"/>
              </w:rPr>
            </w:pPr>
            <w:r w:rsidRPr="00ED12E1">
              <w:rPr>
                <w:b/>
                <w:sz w:val="20"/>
              </w:rPr>
              <w:t>Công</w:t>
            </w:r>
            <w:r w:rsidRPr="00ED12E1">
              <w:rPr>
                <w:sz w:val="20"/>
              </w:rPr>
              <w:t xml:space="preserve"> </w:t>
            </w:r>
            <w:r w:rsidRPr="00ED12E1">
              <w:rPr>
                <w:b/>
                <w:sz w:val="20"/>
              </w:rPr>
              <w:t>trình</w:t>
            </w:r>
            <w:r w:rsidRPr="00ED12E1">
              <w:rPr>
                <w:sz w:val="20"/>
              </w:rPr>
              <w:t xml:space="preserve"> </w:t>
            </w:r>
            <w:r w:rsidRPr="00ED12E1">
              <w:rPr>
                <w:b/>
                <w:sz w:val="20"/>
              </w:rPr>
              <w:t>kênh</w:t>
            </w:r>
            <w:r w:rsidRPr="00ED12E1">
              <w:rPr>
                <w:sz w:val="20"/>
              </w:rPr>
              <w:t xml:space="preserve"> </w:t>
            </w:r>
            <w:r w:rsidRPr="00ED12E1">
              <w:rPr>
                <w:b/>
                <w:sz w:val="20"/>
              </w:rPr>
              <w:t>bê</w:t>
            </w:r>
            <w:r w:rsidRPr="00ED12E1">
              <w:rPr>
                <w:sz w:val="20"/>
              </w:rPr>
              <w:t xml:space="preserve"> </w:t>
            </w:r>
            <w:r w:rsidRPr="00ED12E1">
              <w:rPr>
                <w:b/>
                <w:sz w:val="20"/>
              </w:rPr>
              <w:t>tông,</w:t>
            </w:r>
            <w:r w:rsidRPr="00ED12E1">
              <w:rPr>
                <w:sz w:val="20"/>
              </w:rPr>
              <w:t xml:space="preserve"> </w:t>
            </w:r>
            <w:r w:rsidRPr="00ED12E1">
              <w:rPr>
                <w:b/>
                <w:sz w:val="20"/>
              </w:rPr>
              <w:t>có</w:t>
            </w:r>
            <w:r w:rsidRPr="00ED12E1">
              <w:rPr>
                <w:sz w:val="20"/>
              </w:rPr>
              <w:t xml:space="preserve"> </w:t>
            </w:r>
            <w:r w:rsidRPr="00ED12E1">
              <w:rPr>
                <w:b/>
                <w:sz w:val="20"/>
              </w:rPr>
              <w:t>kích</w:t>
            </w:r>
            <w:r w:rsidRPr="00ED12E1">
              <w:rPr>
                <w:sz w:val="20"/>
              </w:rPr>
              <w:t xml:space="preserve"> </w:t>
            </w:r>
            <w:r w:rsidRPr="00ED12E1">
              <w:rPr>
                <w:b/>
                <w:sz w:val="20"/>
              </w:rPr>
              <w:t>thước</w:t>
            </w:r>
          </w:p>
        </w:tc>
        <w:tc>
          <w:tcPr>
            <w:tcW w:w="869" w:type="pct"/>
            <w:shd w:val="clear" w:color="auto" w:fill="auto"/>
            <w:vAlign w:val="center"/>
          </w:tcPr>
          <w:p w:rsidR="003940C3" w:rsidRPr="00ED12E1" w:rsidP="008D31F0">
            <w:pPr>
              <w:pStyle w:val="TableParagraph"/>
              <w:spacing w:before="120"/>
              <w:jc w:val="center"/>
              <w:rPr>
                <w:b/>
                <w:sz w:val="20"/>
              </w:rPr>
            </w:pPr>
          </w:p>
        </w:tc>
        <w:tc>
          <w:tcPr>
            <w:tcW w:w="690" w:type="pct"/>
            <w:shd w:val="clear" w:color="auto" w:fill="auto"/>
            <w:vAlign w:val="center"/>
          </w:tcPr>
          <w:p w:rsidR="003940C3" w:rsidRPr="00ED12E1" w:rsidP="008D31F0">
            <w:pPr>
              <w:pStyle w:val="TableParagraph"/>
              <w:spacing w:before="120"/>
              <w:jc w:val="center"/>
              <w:rPr>
                <w:b/>
                <w:sz w:val="20"/>
              </w:rPr>
            </w:pPr>
          </w:p>
        </w:tc>
        <w:tc>
          <w:tcPr>
            <w:tcW w:w="515" w:type="pct"/>
            <w:shd w:val="clear" w:color="auto" w:fill="auto"/>
            <w:vAlign w:val="center"/>
          </w:tcPr>
          <w:p w:rsidR="003940C3"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84" w:type="pct"/>
            <w:shd w:val="clear" w:color="auto" w:fill="auto"/>
            <w:vAlign w:val="center"/>
          </w:tcPr>
          <w:p w:rsidR="003940C3" w:rsidRPr="00ED12E1" w:rsidP="008D31F0">
            <w:pPr>
              <w:pStyle w:val="TableParagraph"/>
              <w:spacing w:before="120"/>
              <w:jc w:val="center"/>
              <w:rPr>
                <w:sz w:val="20"/>
              </w:rPr>
            </w:pPr>
            <w:r w:rsidRPr="00ED12E1">
              <w:rPr>
                <w:sz w:val="20"/>
              </w:rPr>
              <w:t>15100.07</w:t>
            </w:r>
          </w:p>
        </w:tc>
        <w:tc>
          <w:tcPr>
            <w:tcW w:w="2042" w:type="pct"/>
            <w:shd w:val="clear" w:color="auto" w:fill="auto"/>
            <w:vAlign w:val="center"/>
          </w:tcPr>
          <w:p w:rsidR="003940C3" w:rsidRPr="00ED12E1" w:rsidP="008D31F0">
            <w:pPr>
              <w:pStyle w:val="TableParagraph"/>
              <w:spacing w:before="120"/>
              <w:jc w:val="center"/>
              <w:rPr>
                <w:sz w:val="20"/>
              </w:rPr>
            </w:pPr>
            <w:r w:rsidRPr="00ED12E1">
              <w:rPr>
                <w:sz w:val="20"/>
              </w:rPr>
              <w:t>BxH = 0,25 m</w:t>
            </w:r>
            <w:r w:rsidRPr="00ED12E1">
              <w:rPr>
                <w:sz w:val="20"/>
                <w:vertAlign w:val="superscript"/>
              </w:rPr>
              <w:t>2</w:t>
            </w:r>
          </w:p>
        </w:tc>
        <w:tc>
          <w:tcPr>
            <w:tcW w:w="869" w:type="pct"/>
            <w:shd w:val="clear" w:color="auto" w:fill="auto"/>
            <w:vAlign w:val="center"/>
          </w:tcPr>
          <w:p w:rsidR="003940C3" w:rsidRPr="00ED12E1" w:rsidP="008D31F0">
            <w:pPr>
              <w:pStyle w:val="TableParagraph"/>
              <w:spacing w:before="120"/>
              <w:jc w:val="center"/>
              <w:rPr>
                <w:b/>
                <w:sz w:val="20"/>
              </w:rPr>
            </w:pPr>
            <w:r w:rsidRPr="00ED12E1">
              <w:rPr>
                <w:b/>
                <w:sz w:val="20"/>
              </w:rPr>
              <w:t>1.727.735</w:t>
            </w:r>
          </w:p>
        </w:tc>
        <w:tc>
          <w:tcPr>
            <w:tcW w:w="690" w:type="pct"/>
            <w:shd w:val="clear" w:color="auto" w:fill="auto"/>
            <w:vAlign w:val="center"/>
          </w:tcPr>
          <w:p w:rsidR="003940C3" w:rsidRPr="00ED12E1" w:rsidP="008D31F0">
            <w:pPr>
              <w:pStyle w:val="TableParagraph"/>
              <w:spacing w:before="120"/>
              <w:jc w:val="center"/>
              <w:rPr>
                <w:sz w:val="20"/>
              </w:rPr>
            </w:pPr>
            <w:r w:rsidRPr="00ED12E1">
              <w:rPr>
                <w:sz w:val="20"/>
              </w:rPr>
              <w:t>1.482.402</w:t>
            </w:r>
          </w:p>
        </w:tc>
        <w:tc>
          <w:tcPr>
            <w:tcW w:w="515" w:type="pct"/>
            <w:shd w:val="clear" w:color="auto" w:fill="auto"/>
            <w:vAlign w:val="center"/>
          </w:tcPr>
          <w:p w:rsidR="003940C3" w:rsidRPr="00ED12E1" w:rsidP="008D31F0">
            <w:pPr>
              <w:pStyle w:val="TableParagraph"/>
              <w:spacing w:before="120"/>
              <w:jc w:val="center"/>
              <w:rPr>
                <w:sz w:val="20"/>
              </w:rPr>
            </w:pPr>
            <w:r w:rsidRPr="00ED12E1">
              <w:rPr>
                <w:sz w:val="20"/>
              </w:rPr>
              <w:t>60.218</w:t>
            </w:r>
          </w:p>
        </w:tc>
      </w:tr>
      <w:tr>
        <w:tblPrEx>
          <w:tblW w:w="5000" w:type="pct"/>
          <w:tblCellMar>
            <w:left w:w="0" w:type="dxa"/>
            <w:right w:w="0" w:type="dxa"/>
          </w:tblCellMar>
          <w:tblLook w:val="01E0"/>
        </w:tblPrEx>
        <w:tc>
          <w:tcPr>
            <w:tcW w:w="884" w:type="pct"/>
            <w:shd w:val="clear" w:color="auto" w:fill="auto"/>
            <w:vAlign w:val="center"/>
          </w:tcPr>
          <w:p w:rsidR="003940C3" w:rsidRPr="00ED12E1" w:rsidP="008D31F0">
            <w:pPr>
              <w:pStyle w:val="TableParagraph"/>
              <w:spacing w:before="120"/>
              <w:jc w:val="center"/>
              <w:rPr>
                <w:sz w:val="20"/>
              </w:rPr>
            </w:pPr>
            <w:r w:rsidRPr="00ED12E1">
              <w:rPr>
                <w:sz w:val="20"/>
              </w:rPr>
              <w:t>15100.08</w:t>
            </w:r>
          </w:p>
        </w:tc>
        <w:tc>
          <w:tcPr>
            <w:tcW w:w="2042" w:type="pct"/>
            <w:shd w:val="clear" w:color="auto" w:fill="auto"/>
            <w:vAlign w:val="center"/>
          </w:tcPr>
          <w:p w:rsidR="003940C3" w:rsidRPr="00ED12E1" w:rsidP="008D31F0">
            <w:pPr>
              <w:pStyle w:val="TableParagraph"/>
              <w:spacing w:before="120"/>
              <w:jc w:val="center"/>
              <w:rPr>
                <w:sz w:val="20"/>
              </w:rPr>
            </w:pPr>
            <w:r w:rsidRPr="00ED12E1">
              <w:rPr>
                <w:sz w:val="20"/>
              </w:rPr>
              <w:t>BxH = 1 m</w:t>
            </w:r>
            <w:r w:rsidRPr="00ED12E1">
              <w:rPr>
                <w:sz w:val="20"/>
                <w:vertAlign w:val="superscript"/>
              </w:rPr>
              <w:t>2</w:t>
            </w:r>
          </w:p>
        </w:tc>
        <w:tc>
          <w:tcPr>
            <w:tcW w:w="869" w:type="pct"/>
            <w:shd w:val="clear" w:color="auto" w:fill="auto"/>
            <w:vAlign w:val="center"/>
          </w:tcPr>
          <w:p w:rsidR="003940C3" w:rsidRPr="00ED12E1" w:rsidP="008D31F0">
            <w:pPr>
              <w:pStyle w:val="TableParagraph"/>
              <w:spacing w:before="120"/>
              <w:jc w:val="center"/>
              <w:rPr>
                <w:b/>
                <w:sz w:val="20"/>
              </w:rPr>
            </w:pPr>
            <w:r w:rsidRPr="00ED12E1">
              <w:rPr>
                <w:b/>
                <w:sz w:val="20"/>
              </w:rPr>
              <w:t>5.299.941</w:t>
            </w:r>
          </w:p>
        </w:tc>
        <w:tc>
          <w:tcPr>
            <w:tcW w:w="690" w:type="pct"/>
            <w:shd w:val="clear" w:color="auto" w:fill="auto"/>
            <w:vAlign w:val="center"/>
          </w:tcPr>
          <w:p w:rsidR="003940C3" w:rsidRPr="00ED12E1" w:rsidP="008D31F0">
            <w:pPr>
              <w:pStyle w:val="TableParagraph"/>
              <w:spacing w:before="120"/>
              <w:jc w:val="center"/>
              <w:rPr>
                <w:sz w:val="20"/>
              </w:rPr>
            </w:pPr>
            <w:r w:rsidRPr="00ED12E1">
              <w:rPr>
                <w:sz w:val="20"/>
              </w:rPr>
              <w:t>4.611.653</w:t>
            </w:r>
          </w:p>
        </w:tc>
        <w:tc>
          <w:tcPr>
            <w:tcW w:w="515" w:type="pct"/>
            <w:shd w:val="clear" w:color="auto" w:fill="auto"/>
            <w:vAlign w:val="center"/>
          </w:tcPr>
          <w:p w:rsidR="003940C3" w:rsidRPr="00ED12E1" w:rsidP="008D31F0">
            <w:pPr>
              <w:pStyle w:val="TableParagraph"/>
              <w:spacing w:before="120"/>
              <w:jc w:val="center"/>
              <w:rPr>
                <w:sz w:val="20"/>
              </w:rPr>
            </w:pPr>
            <w:r w:rsidRPr="00ED12E1">
              <w:rPr>
                <w:sz w:val="20"/>
              </w:rPr>
              <w:t>120.437</w:t>
            </w:r>
          </w:p>
        </w:tc>
      </w:tr>
      <w:tr>
        <w:tblPrEx>
          <w:tblW w:w="5000" w:type="pct"/>
          <w:tblCellMar>
            <w:left w:w="0" w:type="dxa"/>
            <w:right w:w="0" w:type="dxa"/>
          </w:tblCellMar>
          <w:tblLook w:val="01E0"/>
        </w:tblPrEx>
        <w:tc>
          <w:tcPr>
            <w:tcW w:w="884" w:type="pct"/>
            <w:shd w:val="clear" w:color="auto" w:fill="auto"/>
            <w:vAlign w:val="center"/>
          </w:tcPr>
          <w:p w:rsidR="003940C3" w:rsidRPr="00ED12E1" w:rsidP="008D31F0">
            <w:pPr>
              <w:pStyle w:val="TableParagraph"/>
              <w:spacing w:before="120"/>
              <w:jc w:val="center"/>
              <w:rPr>
                <w:sz w:val="20"/>
              </w:rPr>
            </w:pPr>
            <w:r w:rsidRPr="00ED12E1">
              <w:rPr>
                <w:sz w:val="20"/>
              </w:rPr>
              <w:t>15100.09</w:t>
            </w:r>
          </w:p>
        </w:tc>
        <w:tc>
          <w:tcPr>
            <w:tcW w:w="2042" w:type="pct"/>
            <w:shd w:val="clear" w:color="auto" w:fill="auto"/>
            <w:vAlign w:val="center"/>
          </w:tcPr>
          <w:p w:rsidR="003940C3" w:rsidRPr="00ED12E1" w:rsidP="008D31F0">
            <w:pPr>
              <w:pStyle w:val="TableParagraph"/>
              <w:spacing w:before="120"/>
              <w:jc w:val="center"/>
              <w:rPr>
                <w:sz w:val="20"/>
              </w:rPr>
            </w:pPr>
            <w:r w:rsidRPr="00ED12E1">
              <w:rPr>
                <w:sz w:val="20"/>
              </w:rPr>
              <w:t>BxH = 2 m</w:t>
            </w:r>
            <w:r w:rsidRPr="00ED12E1">
              <w:rPr>
                <w:sz w:val="20"/>
                <w:vertAlign w:val="superscript"/>
              </w:rPr>
              <w:t>2</w:t>
            </w:r>
          </w:p>
        </w:tc>
        <w:tc>
          <w:tcPr>
            <w:tcW w:w="869" w:type="pct"/>
            <w:shd w:val="clear" w:color="auto" w:fill="auto"/>
            <w:vAlign w:val="center"/>
          </w:tcPr>
          <w:p w:rsidR="003940C3" w:rsidRPr="00ED12E1" w:rsidP="008D31F0">
            <w:pPr>
              <w:pStyle w:val="TableParagraph"/>
              <w:spacing w:before="120"/>
              <w:jc w:val="center"/>
              <w:rPr>
                <w:b/>
                <w:sz w:val="20"/>
              </w:rPr>
            </w:pPr>
            <w:r w:rsidRPr="00ED12E1">
              <w:rPr>
                <w:b/>
                <w:sz w:val="20"/>
              </w:rPr>
              <w:t>10.040.380</w:t>
            </w:r>
          </w:p>
        </w:tc>
        <w:tc>
          <w:tcPr>
            <w:tcW w:w="690" w:type="pct"/>
            <w:shd w:val="clear" w:color="auto" w:fill="auto"/>
            <w:vAlign w:val="center"/>
          </w:tcPr>
          <w:p w:rsidR="003940C3" w:rsidRPr="00ED12E1" w:rsidP="008D31F0">
            <w:pPr>
              <w:pStyle w:val="TableParagraph"/>
              <w:spacing w:before="120"/>
              <w:jc w:val="center"/>
              <w:rPr>
                <w:sz w:val="20"/>
              </w:rPr>
            </w:pPr>
            <w:r w:rsidRPr="00ED12E1">
              <w:rPr>
                <w:sz w:val="20"/>
              </w:rPr>
              <w:t>8.783.970</w:t>
            </w:r>
          </w:p>
        </w:tc>
        <w:tc>
          <w:tcPr>
            <w:tcW w:w="515" w:type="pct"/>
            <w:shd w:val="clear" w:color="auto" w:fill="auto"/>
            <w:vAlign w:val="center"/>
          </w:tcPr>
          <w:p w:rsidR="003940C3" w:rsidRPr="00ED12E1" w:rsidP="008D31F0">
            <w:pPr>
              <w:pStyle w:val="TableParagraph"/>
              <w:spacing w:before="120"/>
              <w:jc w:val="center"/>
              <w:rPr>
                <w:sz w:val="20"/>
              </w:rPr>
            </w:pPr>
            <w:r w:rsidRPr="00ED12E1">
              <w:rPr>
                <w:sz w:val="20"/>
              </w:rPr>
              <w:t>180.655</w:t>
            </w:r>
          </w:p>
        </w:tc>
      </w:tr>
      <w:tr>
        <w:tblPrEx>
          <w:tblW w:w="5000" w:type="pct"/>
          <w:tblCellMar>
            <w:left w:w="0" w:type="dxa"/>
            <w:right w:w="0" w:type="dxa"/>
          </w:tblCellMar>
          <w:tblLook w:val="01E0"/>
        </w:tblPrEx>
        <w:tc>
          <w:tcPr>
            <w:tcW w:w="884" w:type="pct"/>
            <w:shd w:val="clear" w:color="auto" w:fill="auto"/>
            <w:vAlign w:val="center"/>
          </w:tcPr>
          <w:p w:rsidR="003940C3" w:rsidRPr="00ED12E1" w:rsidP="008D31F0">
            <w:pPr>
              <w:pStyle w:val="TableParagraph"/>
              <w:spacing w:before="120"/>
              <w:jc w:val="center"/>
              <w:rPr>
                <w:sz w:val="20"/>
              </w:rPr>
            </w:pPr>
            <w:r w:rsidRPr="00ED12E1">
              <w:rPr>
                <w:sz w:val="20"/>
              </w:rPr>
              <w:t>15100.10</w:t>
            </w:r>
          </w:p>
        </w:tc>
        <w:tc>
          <w:tcPr>
            <w:tcW w:w="2042" w:type="pct"/>
            <w:shd w:val="clear" w:color="auto" w:fill="auto"/>
            <w:vAlign w:val="center"/>
          </w:tcPr>
          <w:p w:rsidR="003940C3" w:rsidRPr="00ED12E1" w:rsidP="008D31F0">
            <w:pPr>
              <w:pStyle w:val="TableParagraph"/>
              <w:spacing w:before="120"/>
              <w:jc w:val="center"/>
              <w:rPr>
                <w:sz w:val="20"/>
              </w:rPr>
            </w:pPr>
            <w:r w:rsidRPr="00ED12E1">
              <w:rPr>
                <w:sz w:val="20"/>
              </w:rPr>
              <w:t>BxH = 3 m</w:t>
            </w:r>
            <w:r w:rsidRPr="00ED12E1">
              <w:rPr>
                <w:sz w:val="20"/>
                <w:vertAlign w:val="superscript"/>
              </w:rPr>
              <w:t>2</w:t>
            </w:r>
          </w:p>
        </w:tc>
        <w:tc>
          <w:tcPr>
            <w:tcW w:w="869" w:type="pct"/>
            <w:shd w:val="clear" w:color="auto" w:fill="auto"/>
            <w:vAlign w:val="center"/>
          </w:tcPr>
          <w:p w:rsidR="003940C3" w:rsidRPr="00ED12E1" w:rsidP="008D31F0">
            <w:pPr>
              <w:pStyle w:val="TableParagraph"/>
              <w:spacing w:before="120"/>
              <w:jc w:val="center"/>
              <w:rPr>
                <w:b/>
                <w:sz w:val="20"/>
              </w:rPr>
            </w:pPr>
            <w:r w:rsidRPr="00ED12E1">
              <w:rPr>
                <w:b/>
                <w:sz w:val="20"/>
              </w:rPr>
              <w:t>13.262.010</w:t>
            </w:r>
          </w:p>
        </w:tc>
        <w:tc>
          <w:tcPr>
            <w:tcW w:w="690" w:type="pct"/>
            <w:shd w:val="clear" w:color="auto" w:fill="auto"/>
            <w:vAlign w:val="center"/>
          </w:tcPr>
          <w:p w:rsidR="003940C3" w:rsidRPr="00ED12E1" w:rsidP="008D31F0">
            <w:pPr>
              <w:pStyle w:val="TableParagraph"/>
              <w:spacing w:before="120"/>
              <w:jc w:val="center"/>
              <w:rPr>
                <w:sz w:val="20"/>
              </w:rPr>
            </w:pPr>
            <w:r w:rsidRPr="00ED12E1">
              <w:rPr>
                <w:sz w:val="20"/>
              </w:rPr>
              <w:t>11.606.228</w:t>
            </w:r>
          </w:p>
        </w:tc>
        <w:tc>
          <w:tcPr>
            <w:tcW w:w="515" w:type="pct"/>
            <w:shd w:val="clear" w:color="auto" w:fill="auto"/>
            <w:vAlign w:val="center"/>
          </w:tcPr>
          <w:p w:rsidR="003940C3" w:rsidRPr="00ED12E1" w:rsidP="008D31F0">
            <w:pPr>
              <w:pStyle w:val="TableParagraph"/>
              <w:spacing w:before="120"/>
              <w:jc w:val="center"/>
              <w:rPr>
                <w:sz w:val="20"/>
              </w:rPr>
            </w:pPr>
            <w:r w:rsidRPr="00ED12E1">
              <w:rPr>
                <w:sz w:val="20"/>
              </w:rPr>
              <w:t>234.852</w:t>
            </w:r>
          </w:p>
        </w:tc>
      </w:tr>
      <w:tr>
        <w:tblPrEx>
          <w:tblW w:w="5000" w:type="pct"/>
          <w:tblCellMar>
            <w:left w:w="0" w:type="dxa"/>
            <w:right w:w="0" w:type="dxa"/>
          </w:tblCellMar>
          <w:tblLook w:val="01E0"/>
        </w:tblPrEx>
        <w:tc>
          <w:tcPr>
            <w:tcW w:w="884" w:type="pct"/>
            <w:shd w:val="clear" w:color="auto" w:fill="auto"/>
            <w:vAlign w:val="center"/>
          </w:tcPr>
          <w:p w:rsidR="009D6D3B" w:rsidRPr="00ED12E1" w:rsidP="008D31F0">
            <w:pPr>
              <w:pStyle w:val="TableParagraph"/>
              <w:spacing w:before="120"/>
              <w:jc w:val="center"/>
              <w:rPr>
                <w:sz w:val="20"/>
              </w:rPr>
            </w:pPr>
          </w:p>
        </w:tc>
        <w:tc>
          <w:tcPr>
            <w:tcW w:w="2042" w:type="pct"/>
            <w:shd w:val="clear" w:color="auto" w:fill="auto"/>
            <w:vAlign w:val="center"/>
          </w:tcPr>
          <w:p w:rsidR="009D6D3B" w:rsidRPr="00ED12E1" w:rsidP="008D31F0">
            <w:pPr>
              <w:pStyle w:val="TableParagraph"/>
              <w:spacing w:before="120"/>
              <w:jc w:val="center"/>
              <w:rPr>
                <w:sz w:val="20"/>
              </w:rPr>
            </w:pPr>
          </w:p>
        </w:tc>
        <w:tc>
          <w:tcPr>
            <w:tcW w:w="869" w:type="pct"/>
            <w:tcBorders>
              <w:bottom w:val="single" w:sz="2" w:space="0" w:color="auto"/>
            </w:tcBorders>
            <w:shd w:val="clear" w:color="auto" w:fill="auto"/>
            <w:vAlign w:val="center"/>
          </w:tcPr>
          <w:p w:rsidR="009D6D3B" w:rsidRPr="00ED12E1" w:rsidP="008D31F0">
            <w:pPr>
              <w:pStyle w:val="TableParagraph"/>
              <w:spacing w:before="120"/>
              <w:jc w:val="center"/>
              <w:rPr>
                <w:b/>
                <w:sz w:val="20"/>
              </w:rPr>
            </w:pPr>
          </w:p>
        </w:tc>
        <w:tc>
          <w:tcPr>
            <w:tcW w:w="690" w:type="pct"/>
            <w:tcBorders>
              <w:bottom w:val="single" w:sz="2" w:space="0" w:color="auto"/>
            </w:tcBorders>
            <w:shd w:val="clear" w:color="auto" w:fill="auto"/>
            <w:vAlign w:val="center"/>
          </w:tcPr>
          <w:p w:rsidR="009D6D3B" w:rsidRPr="00ED12E1" w:rsidP="008D31F0">
            <w:pPr>
              <w:pStyle w:val="TableParagraph"/>
              <w:spacing w:before="120"/>
              <w:jc w:val="center"/>
              <w:rPr>
                <w:sz w:val="20"/>
              </w:rPr>
            </w:pPr>
          </w:p>
        </w:tc>
        <w:tc>
          <w:tcPr>
            <w:tcW w:w="515" w:type="pct"/>
            <w:tcBorders>
              <w:bottom w:val="single" w:sz="2" w:space="0" w:color="auto"/>
            </w:tcBorders>
            <w:shd w:val="clear" w:color="auto" w:fill="auto"/>
            <w:vAlign w:val="center"/>
          </w:tcPr>
          <w:p w:rsidR="009D6D3B" w:rsidRPr="00ED12E1" w:rsidP="008D31F0">
            <w:pPr>
              <w:pStyle w:val="TableParagraph"/>
              <w:spacing w:before="120"/>
              <w:jc w:val="center"/>
              <w:rPr>
                <w:sz w:val="20"/>
              </w:rPr>
            </w:pPr>
          </w:p>
        </w:tc>
      </w:tr>
    </w:tbl>
    <w:p w:rsidR="006B6023" w:rsidRPr="00ED12E1" w:rsidP="008D31F0">
      <w:pPr>
        <w:spacing w:before="120"/>
        <w:jc w:val="center"/>
        <w:rPr>
          <w:b/>
          <w:sz w:val="20"/>
        </w:rPr>
      </w:pPr>
    </w:p>
    <w:p w:rsidR="00FF5E64" w:rsidRPr="00ED12E1" w:rsidP="008D31F0">
      <w:pPr>
        <w:pStyle w:val="Heading1"/>
        <w:spacing w:before="120"/>
        <w:ind w:left="0"/>
        <w:jc w:val="center"/>
        <w:rPr>
          <w:rFonts w:ascii="Arial" w:hAnsi="Arial" w:cs="Arial"/>
          <w:sz w:val="20"/>
        </w:rPr>
      </w:pPr>
      <w:bookmarkStart w:id="131" w:name="chuong_3_1"/>
      <w:r w:rsidRPr="00ED12E1" w:rsidR="00ED12E1">
        <w:rPr>
          <w:rFonts w:ascii="Arial" w:hAnsi="Arial" w:cs="Arial"/>
          <w:sz w:val="20"/>
        </w:rPr>
        <w:t>PHẦN</w:t>
      </w:r>
      <w:r w:rsidRPr="00ED12E1" w:rsidR="006231F6">
        <w:rPr>
          <w:rFonts w:ascii="Arial" w:hAnsi="Arial" w:cs="Arial"/>
          <w:sz w:val="20"/>
        </w:rPr>
        <w:t xml:space="preserve"> 3: GIÁ XÂY DỰNG TỔNG HỢP BỘ PHẬN KẾT CẤU CÔNG TRÌNH</w:t>
      </w:r>
      <w:bookmarkEnd w:id="131"/>
    </w:p>
    <w:p w:rsidR="00FF5E64" w:rsidRPr="00ED12E1" w:rsidP="008D31F0">
      <w:pPr>
        <w:pStyle w:val="Heading2"/>
        <w:spacing w:before="120"/>
        <w:ind w:left="0" w:firstLine="0"/>
        <w:rPr>
          <w:sz w:val="20"/>
        </w:rPr>
      </w:pPr>
      <w:bookmarkStart w:id="132" w:name="chuong_1_2"/>
      <w:r w:rsidRPr="00ED12E1" w:rsidR="00ED12E1">
        <w:rPr>
          <w:sz w:val="20"/>
        </w:rPr>
        <w:t>CHƯƠNG</w:t>
      </w:r>
      <w:r w:rsidRPr="00ED12E1" w:rsidR="006231F6">
        <w:rPr>
          <w:sz w:val="20"/>
        </w:rPr>
        <w:t xml:space="preserve"> I: GIÁ XÂY DỰNG TỔNG HỢP BỘ PHẬN KẾT CẤU CÔNG TRÌNH DÂN DỤNG</w:t>
      </w:r>
      <w:bookmarkEnd w:id="132"/>
    </w:p>
    <w:p w:rsidR="00FF5E64" w:rsidRPr="00ED12E1" w:rsidP="008D31F0">
      <w:pPr>
        <w:pStyle w:val="Heading2"/>
        <w:tabs>
          <w:tab w:val="left" w:pos="668"/>
        </w:tabs>
        <w:spacing w:before="120"/>
        <w:ind w:left="0" w:firstLine="0"/>
        <w:rPr>
          <w:sz w:val="20"/>
        </w:rPr>
      </w:pPr>
      <w:r w:rsidRPr="00ED12E1" w:rsidR="006231F6">
        <w:rPr>
          <w:sz w:val="20"/>
        </w:rPr>
        <w:t>1. CÔNG TRÌNH CÔNG CỘNG</w:t>
      </w:r>
    </w:p>
    <w:p w:rsidR="00FF5E64" w:rsidRPr="00ED12E1" w:rsidP="008D31F0">
      <w:pPr>
        <w:pStyle w:val="Heading3"/>
        <w:tabs>
          <w:tab w:val="left" w:pos="868"/>
        </w:tabs>
        <w:spacing w:before="120"/>
        <w:ind w:left="0" w:firstLine="0"/>
        <w:rPr>
          <w:sz w:val="20"/>
        </w:rPr>
      </w:pPr>
      <w:r w:rsidRPr="00ED12E1" w:rsidR="006231F6">
        <w:rPr>
          <w:sz w:val="20"/>
        </w:rPr>
        <w:t>1.1. Công trình thể thao</w:t>
      </w:r>
    </w:p>
    <w:p w:rsidR="00FF5E64"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FF5E64" w:rsidRPr="00ED12E1" w:rsidP="008D31F0">
      <w:pPr>
        <w:pStyle w:val="BodyText"/>
        <w:spacing w:before="120"/>
        <w:rPr>
          <w:sz w:val="20"/>
        </w:rPr>
      </w:pPr>
      <w:r w:rsidRPr="00ED12E1" w:rsidR="00CC01F6">
        <w:rPr>
          <w:rFonts w:eastAsia="Times New Roman"/>
          <w:sz w:val="20"/>
        </w:rPr>
        <w:t>-</w:t>
      </w:r>
      <w:r w:rsidRPr="00ED12E1" w:rsidR="00E864A5">
        <w:rPr>
          <w:rFonts w:eastAsia="Times New Roman"/>
          <w:sz w:val="20"/>
        </w:rPr>
        <w:t xml:space="preserve"> </w:t>
      </w:r>
      <w:r w:rsidRPr="00ED12E1">
        <w:rPr>
          <w:i w:val="0"/>
          <w:sz w:val="20"/>
        </w:rPr>
        <w:t>Giá</w:t>
      </w:r>
      <w:r w:rsidRPr="00ED12E1">
        <w:rPr>
          <w:sz w:val="20"/>
        </w:rPr>
        <w:t xml:space="preserve"> </w:t>
      </w:r>
      <w:r w:rsidRPr="00ED12E1">
        <w:rPr>
          <w:i w:val="0"/>
          <w:sz w:val="20"/>
        </w:rPr>
        <w:t>bộ phận kết cấu công</w:t>
      </w:r>
      <w:r w:rsidRPr="00ED12E1">
        <w:rPr>
          <w:sz w:val="20"/>
        </w:rPr>
        <w:t xml:space="preserve"> </w:t>
      </w:r>
      <w:r w:rsidRPr="00ED12E1">
        <w:rPr>
          <w:i w:val="0"/>
          <w:sz w:val="20"/>
        </w:rPr>
        <w:t>trình</w:t>
      </w:r>
      <w:r w:rsidRPr="00ED12E1">
        <w:rPr>
          <w:sz w:val="20"/>
        </w:rPr>
        <w:t xml:space="preserve"> </w:t>
      </w:r>
      <w:r w:rsidRPr="00ED12E1">
        <w:rPr>
          <w:i w:val="0"/>
          <w:sz w:val="20"/>
        </w:rPr>
        <w:t>thể thao</w:t>
      </w:r>
      <w:r w:rsidRPr="00ED12E1">
        <w:rPr>
          <w:sz w:val="20"/>
        </w:rPr>
        <w:t xml:space="preserve"> </w:t>
      </w:r>
      <w:r w:rsidRPr="00ED12E1">
        <w:rPr>
          <w:i w:val="0"/>
          <w:sz w:val="20"/>
        </w:rPr>
        <w:t>được tính</w:t>
      </w:r>
      <w:r w:rsidRPr="00ED12E1">
        <w:rPr>
          <w:sz w:val="20"/>
        </w:rPr>
        <w:t xml:space="preserve"> </w:t>
      </w:r>
      <w:r w:rsidRPr="00ED12E1">
        <w:rPr>
          <w:i w:val="0"/>
          <w:sz w:val="20"/>
        </w:rPr>
        <w:t>bình</w:t>
      </w:r>
      <w:r w:rsidRPr="00ED12E1">
        <w:rPr>
          <w:sz w:val="20"/>
        </w:rPr>
        <w:t xml:space="preserve"> </w:t>
      </w:r>
      <w:r w:rsidRPr="00ED12E1">
        <w:rPr>
          <w:i w:val="0"/>
          <w:sz w:val="20"/>
        </w:rPr>
        <w:t>quân</w:t>
      </w:r>
      <w:r w:rsidRPr="00ED12E1">
        <w:rPr>
          <w:sz w:val="20"/>
        </w:rPr>
        <w:t xml:space="preserve"> </w:t>
      </w:r>
      <w:r w:rsidRPr="00ED12E1">
        <w:rPr>
          <w:i w:val="0"/>
          <w:sz w:val="20"/>
        </w:rPr>
        <w:t>cho</w:t>
      </w:r>
      <w:r w:rsidRPr="00ED12E1">
        <w:rPr>
          <w:sz w:val="20"/>
        </w:rPr>
        <w:t xml:space="preserve"> </w:t>
      </w:r>
      <w:r w:rsidRPr="00ED12E1">
        <w:rPr>
          <w:i w:val="0"/>
          <w:sz w:val="20"/>
        </w:rPr>
        <w:t>1</w:t>
      </w:r>
      <w:r w:rsidRPr="00ED12E1">
        <w:rPr>
          <w:sz w:val="20"/>
        </w:rPr>
        <w:t xml:space="preserve"> </w:t>
      </w:r>
      <w:r w:rsidRPr="00ED12E1" w:rsidR="00F02C7B">
        <w:rPr>
          <w:i w:val="0"/>
          <w:sz w:val="20"/>
        </w:rPr>
        <w:t>m</w:t>
      </w:r>
      <w:r w:rsidRPr="00ED12E1" w:rsidR="00F02C7B">
        <w:rPr>
          <w:i w:val="0"/>
          <w:sz w:val="20"/>
          <w:vertAlign w:val="superscript"/>
        </w:rPr>
        <w:t>2</w:t>
      </w:r>
      <w:r w:rsidRPr="00ED12E1">
        <w:rPr>
          <w:sz w:val="20"/>
        </w:rPr>
        <w:t xml:space="preserve"> </w:t>
      </w:r>
      <w:r w:rsidRPr="00ED12E1">
        <w:rPr>
          <w:i w:val="0"/>
          <w:sz w:val="20"/>
        </w:rPr>
        <w:t>diện tích</w:t>
      </w:r>
      <w:r w:rsidRPr="00ED12E1">
        <w:rPr>
          <w:sz w:val="20"/>
        </w:rPr>
        <w:t xml:space="preserve"> </w:t>
      </w:r>
      <w:r w:rsidRPr="00ED12E1">
        <w:rPr>
          <w:i w:val="0"/>
          <w:sz w:val="20"/>
        </w:rPr>
        <w:t>sân</w:t>
      </w:r>
      <w:r w:rsidRPr="00ED12E1">
        <w:rPr>
          <w:sz w:val="20"/>
        </w:rPr>
        <w:t xml:space="preserve"> </w:t>
      </w:r>
      <w:r w:rsidRPr="00ED12E1">
        <w:rPr>
          <w:i w:val="0"/>
          <w:sz w:val="20"/>
        </w:rPr>
        <w:t>(đối với công</w:t>
      </w:r>
      <w:r w:rsidRPr="00ED12E1">
        <w:rPr>
          <w:sz w:val="20"/>
        </w:rPr>
        <w:t xml:space="preserve"> </w:t>
      </w:r>
      <w:r w:rsidRPr="00ED12E1">
        <w:rPr>
          <w:i w:val="0"/>
          <w:sz w:val="20"/>
        </w:rPr>
        <w:t>trình</w:t>
      </w:r>
      <w:r w:rsidRPr="00ED12E1">
        <w:rPr>
          <w:sz w:val="20"/>
        </w:rPr>
        <w:t xml:space="preserve"> </w:t>
      </w:r>
      <w:r w:rsidRPr="00ED12E1">
        <w:rPr>
          <w:i w:val="0"/>
          <w:sz w:val="20"/>
        </w:rPr>
        <w:t>thể</w:t>
      </w:r>
      <w:r w:rsidRPr="00ED12E1" w:rsidR="00900694">
        <w:rPr>
          <w:i w:val="0"/>
          <w:sz w:val="20"/>
        </w:rPr>
        <w:t xml:space="preserve"> </w:t>
      </w:r>
      <w:r w:rsidRPr="00ED12E1">
        <w:rPr>
          <w:sz w:val="20"/>
        </w:rPr>
        <w:t>thao</w:t>
      </w:r>
      <w:r w:rsidRPr="00ED12E1">
        <w:rPr>
          <w:i w:val="0"/>
          <w:sz w:val="20"/>
        </w:rPr>
        <w:t xml:space="preserve"> </w:t>
      </w:r>
      <w:r w:rsidRPr="00ED12E1">
        <w:rPr>
          <w:sz w:val="20"/>
        </w:rPr>
        <w:t>không</w:t>
      </w:r>
      <w:r w:rsidRPr="00ED12E1">
        <w:rPr>
          <w:i w:val="0"/>
          <w:sz w:val="20"/>
        </w:rPr>
        <w:t xml:space="preserve"> </w:t>
      </w:r>
      <w:r w:rsidRPr="00ED12E1">
        <w:rPr>
          <w:sz w:val="20"/>
        </w:rPr>
        <w:t>có</w:t>
      </w:r>
      <w:r w:rsidRPr="00ED12E1">
        <w:rPr>
          <w:i w:val="0"/>
          <w:sz w:val="20"/>
        </w:rPr>
        <w:t xml:space="preserve"> </w:t>
      </w:r>
      <w:r w:rsidRPr="00ED12E1">
        <w:rPr>
          <w:sz w:val="20"/>
        </w:rPr>
        <w:t>khán</w:t>
      </w:r>
      <w:r w:rsidRPr="00ED12E1">
        <w:rPr>
          <w:i w:val="0"/>
          <w:sz w:val="20"/>
        </w:rPr>
        <w:t xml:space="preserve"> </w:t>
      </w:r>
      <w:r w:rsidRPr="00ED12E1">
        <w:rPr>
          <w:sz w:val="20"/>
        </w:rPr>
        <w:t>đài).</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thể thao</w:t>
      </w:r>
      <w:r w:rsidRPr="00ED12E1">
        <w:rPr>
          <w:sz w:val="20"/>
        </w:rPr>
        <w:t xml:space="preserve"> </w:t>
      </w:r>
      <w:r w:rsidRPr="00ED12E1">
        <w:rPr>
          <w:i/>
          <w:sz w:val="20"/>
        </w:rPr>
        <w:t>bao</w:t>
      </w:r>
      <w:r w:rsidRPr="00ED12E1">
        <w:rPr>
          <w:sz w:val="20"/>
        </w:rPr>
        <w:t xml:space="preserve"> </w:t>
      </w:r>
      <w:r w:rsidRPr="00ED12E1">
        <w:rPr>
          <w:i/>
          <w:sz w:val="20"/>
        </w:rPr>
        <w:t>gồm:</w:t>
      </w:r>
    </w:p>
    <w:p w:rsidR="00FF5E64" w:rsidRPr="00ED12E1" w:rsidP="008D31F0">
      <w:pPr>
        <w:pStyle w:val="BodyText"/>
        <w:spacing w:before="120"/>
        <w:rPr>
          <w:sz w:val="20"/>
        </w:rPr>
      </w:pP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xây</w:t>
      </w:r>
      <w:r w:rsidRPr="00ED12E1">
        <w:rPr>
          <w:i w:val="0"/>
          <w:sz w:val="20"/>
        </w:rPr>
        <w:t xml:space="preserve"> </w:t>
      </w:r>
      <w:r w:rsidRPr="00ED12E1">
        <w:rPr>
          <w:sz w:val="20"/>
        </w:rPr>
        <w:t>dựng công</w:t>
      </w:r>
      <w:r w:rsidRPr="00ED12E1">
        <w:rPr>
          <w:i w:val="0"/>
          <w:sz w:val="20"/>
        </w:rPr>
        <w:t xml:space="preserve"> </w:t>
      </w:r>
      <w:r w:rsidRPr="00ED12E1">
        <w:rPr>
          <w:sz w:val="20"/>
        </w:rPr>
        <w:t>trình</w:t>
      </w:r>
      <w:r w:rsidRPr="00ED12E1">
        <w:rPr>
          <w:i w:val="0"/>
          <w:sz w:val="20"/>
        </w:rPr>
        <w:t xml:space="preserve"> </w:t>
      </w:r>
      <w:r w:rsidRPr="00ED12E1">
        <w:rPr>
          <w:sz w:val="20"/>
        </w:rPr>
        <w:t>theo</w:t>
      </w:r>
      <w:r w:rsidRPr="00ED12E1">
        <w:rPr>
          <w:i w:val="0"/>
          <w:sz w:val="20"/>
        </w:rPr>
        <w:t xml:space="preserve"> </w:t>
      </w:r>
      <w:r w:rsidRPr="00ED12E1">
        <w:rPr>
          <w:sz w:val="20"/>
        </w:rPr>
        <w:t>khối chức năng phục vụ như: Khối phục vụ khán</w:t>
      </w:r>
      <w:r w:rsidRPr="00ED12E1">
        <w:rPr>
          <w:i w:val="0"/>
          <w:sz w:val="20"/>
        </w:rPr>
        <w:t xml:space="preserve"> </w:t>
      </w:r>
      <w:r w:rsidRPr="00ED12E1">
        <w:rPr>
          <w:sz w:val="20"/>
        </w:rPr>
        <w:t>giả: Phòng</w:t>
      </w:r>
      <w:r w:rsidRPr="00ED12E1">
        <w:rPr>
          <w:i w:val="0"/>
          <w:sz w:val="20"/>
        </w:rPr>
        <w:t xml:space="preserve"> </w:t>
      </w:r>
      <w:r w:rsidRPr="00ED12E1">
        <w:rPr>
          <w:sz w:val="20"/>
        </w:rPr>
        <w:t>bán</w:t>
      </w:r>
      <w:r w:rsidRPr="00ED12E1">
        <w:rPr>
          <w:i w:val="0"/>
          <w:sz w:val="20"/>
        </w:rPr>
        <w:t xml:space="preserve"> </w:t>
      </w:r>
      <w:r w:rsidRPr="00ED12E1">
        <w:rPr>
          <w:sz w:val="20"/>
        </w:rPr>
        <w:t>vé,</w:t>
      </w:r>
      <w:r w:rsidRPr="00ED12E1">
        <w:rPr>
          <w:i w:val="0"/>
          <w:sz w:val="20"/>
        </w:rPr>
        <w:t xml:space="preserve"> </w:t>
      </w:r>
      <w:r w:rsidRPr="00ED12E1">
        <w:rPr>
          <w:sz w:val="20"/>
        </w:rPr>
        <w:t>phòng</w:t>
      </w:r>
      <w:r w:rsidRPr="00ED12E1">
        <w:rPr>
          <w:i w:val="0"/>
          <w:sz w:val="20"/>
        </w:rPr>
        <w:t xml:space="preserve"> </w:t>
      </w:r>
      <w:r w:rsidRPr="00ED12E1">
        <w:rPr>
          <w:sz w:val="20"/>
        </w:rPr>
        <w:t>căng tin,</w:t>
      </w:r>
      <w:r w:rsidRPr="00ED12E1">
        <w:rPr>
          <w:i w:val="0"/>
          <w:sz w:val="20"/>
        </w:rPr>
        <w:t xml:space="preserve"> </w:t>
      </w:r>
      <w:r w:rsidRPr="00ED12E1">
        <w:rPr>
          <w:sz w:val="20"/>
        </w:rPr>
        <w:t>khu</w:t>
      </w:r>
      <w:r w:rsidRPr="00ED12E1">
        <w:rPr>
          <w:i w:val="0"/>
          <w:sz w:val="20"/>
        </w:rPr>
        <w:t xml:space="preserve"> </w:t>
      </w:r>
      <w:r w:rsidRPr="00ED12E1">
        <w:rPr>
          <w:sz w:val="20"/>
        </w:rPr>
        <w:t>vệ sinh,</w:t>
      </w:r>
      <w:r w:rsidRPr="00ED12E1">
        <w:rPr>
          <w:i w:val="0"/>
          <w:sz w:val="20"/>
        </w:rPr>
        <w:t xml:space="preserve"> </w:t>
      </w:r>
      <w:r w:rsidRPr="00ED12E1">
        <w:rPr>
          <w:sz w:val="20"/>
        </w:rPr>
        <w:t>phòng</w:t>
      </w:r>
      <w:r w:rsidRPr="00ED12E1">
        <w:rPr>
          <w:i w:val="0"/>
          <w:sz w:val="20"/>
        </w:rPr>
        <w:t xml:space="preserve"> </w:t>
      </w:r>
      <w:r w:rsidRPr="00ED12E1">
        <w:rPr>
          <w:sz w:val="20"/>
        </w:rPr>
        <w:t>cấp cứu. Khối phục vụ vận động viên:</w:t>
      </w:r>
      <w:r w:rsidRPr="00ED12E1">
        <w:rPr>
          <w:i w:val="0"/>
          <w:sz w:val="20"/>
        </w:rPr>
        <w:t xml:space="preserve"> </w:t>
      </w:r>
      <w:r w:rsidRPr="00ED12E1">
        <w:rPr>
          <w:sz w:val="20"/>
        </w:rPr>
        <w:t>Sân</w:t>
      </w:r>
      <w:r w:rsidRPr="00ED12E1">
        <w:rPr>
          <w:i w:val="0"/>
          <w:sz w:val="20"/>
        </w:rPr>
        <w:t xml:space="preserve"> </w:t>
      </w:r>
      <w:r w:rsidRPr="00ED12E1">
        <w:rPr>
          <w:sz w:val="20"/>
        </w:rPr>
        <w:t>bóng,</w:t>
      </w:r>
      <w:r w:rsidRPr="00ED12E1">
        <w:rPr>
          <w:i w:val="0"/>
          <w:sz w:val="20"/>
        </w:rPr>
        <w:t xml:space="preserve"> </w:t>
      </w:r>
      <w:r w:rsidRPr="00ED12E1">
        <w:rPr>
          <w:sz w:val="20"/>
        </w:rPr>
        <w:t>phòng</w:t>
      </w:r>
      <w:r w:rsidRPr="00ED12E1">
        <w:rPr>
          <w:i w:val="0"/>
          <w:sz w:val="20"/>
        </w:rPr>
        <w:t xml:space="preserve"> </w:t>
      </w:r>
      <w:r w:rsidRPr="00ED12E1">
        <w:rPr>
          <w:sz w:val="20"/>
        </w:rPr>
        <w:t>thay</w:t>
      </w:r>
      <w:r w:rsidRPr="00ED12E1">
        <w:rPr>
          <w:i w:val="0"/>
          <w:sz w:val="20"/>
        </w:rPr>
        <w:t xml:space="preserve"> </w:t>
      </w:r>
      <w:r w:rsidRPr="00ED12E1">
        <w:rPr>
          <w:sz w:val="20"/>
        </w:rPr>
        <w:t>quần áo,</w:t>
      </w:r>
      <w:r w:rsidRPr="00ED12E1">
        <w:rPr>
          <w:i w:val="0"/>
          <w:sz w:val="20"/>
        </w:rPr>
        <w:t xml:space="preserve"> </w:t>
      </w:r>
      <w:r w:rsidRPr="00ED12E1">
        <w:rPr>
          <w:sz w:val="20"/>
        </w:rPr>
        <w:t>phòng</w:t>
      </w:r>
      <w:r w:rsidRPr="00ED12E1">
        <w:rPr>
          <w:i w:val="0"/>
          <w:sz w:val="20"/>
        </w:rPr>
        <w:t xml:space="preserve"> </w:t>
      </w:r>
      <w:r w:rsidRPr="00ED12E1">
        <w:rPr>
          <w:sz w:val="20"/>
        </w:rPr>
        <w:t>huấn luyện viên,</w:t>
      </w:r>
      <w:r w:rsidRPr="00ED12E1">
        <w:rPr>
          <w:i w:val="0"/>
          <w:sz w:val="20"/>
        </w:rPr>
        <w:t xml:space="preserve"> </w:t>
      </w:r>
      <w:r w:rsidRPr="00ED12E1">
        <w:rPr>
          <w:sz w:val="20"/>
        </w:rPr>
        <w:t>phòng</w:t>
      </w:r>
      <w:r w:rsidRPr="00ED12E1">
        <w:rPr>
          <w:i w:val="0"/>
          <w:sz w:val="20"/>
        </w:rPr>
        <w:t xml:space="preserve"> </w:t>
      </w:r>
      <w:r w:rsidRPr="00ED12E1">
        <w:rPr>
          <w:sz w:val="20"/>
        </w:rPr>
        <w:t>trọng tài,</w:t>
      </w:r>
      <w:r w:rsidRPr="00ED12E1">
        <w:rPr>
          <w:i w:val="0"/>
          <w:sz w:val="20"/>
        </w:rPr>
        <w:t xml:space="preserve"> </w:t>
      </w:r>
      <w:r w:rsidRPr="00ED12E1">
        <w:rPr>
          <w:sz w:val="20"/>
        </w:rPr>
        <w:t>phòng</w:t>
      </w:r>
      <w:r w:rsidRPr="00ED12E1">
        <w:rPr>
          <w:i w:val="0"/>
          <w:sz w:val="20"/>
        </w:rPr>
        <w:t xml:space="preserve"> </w:t>
      </w:r>
      <w:r w:rsidRPr="00ED12E1">
        <w:rPr>
          <w:sz w:val="20"/>
        </w:rPr>
        <w:t>nghỉ của vận động viên,</w:t>
      </w:r>
      <w:r w:rsidRPr="00ED12E1">
        <w:rPr>
          <w:i w:val="0"/>
          <w:sz w:val="20"/>
        </w:rPr>
        <w:t xml:space="preserve"> </w:t>
      </w:r>
      <w:r w:rsidRPr="00ED12E1">
        <w:rPr>
          <w:sz w:val="20"/>
        </w:rPr>
        <w:t>phòng</w:t>
      </w:r>
      <w:r w:rsidRPr="00ED12E1">
        <w:rPr>
          <w:i w:val="0"/>
          <w:sz w:val="20"/>
        </w:rPr>
        <w:t xml:space="preserve"> </w:t>
      </w:r>
      <w:r w:rsidRPr="00ED12E1">
        <w:rPr>
          <w:sz w:val="20"/>
        </w:rPr>
        <w:t>vệ sinh,</w:t>
      </w:r>
      <w:r w:rsidRPr="00ED12E1">
        <w:rPr>
          <w:i w:val="0"/>
          <w:sz w:val="20"/>
        </w:rPr>
        <w:t xml:space="preserve"> </w:t>
      </w:r>
      <w:r w:rsidRPr="00ED12E1">
        <w:rPr>
          <w:sz w:val="20"/>
        </w:rPr>
        <w:t>phòng</w:t>
      </w:r>
      <w:r w:rsidRPr="00ED12E1">
        <w:rPr>
          <w:i w:val="0"/>
          <w:sz w:val="20"/>
        </w:rPr>
        <w:t xml:space="preserve"> </w:t>
      </w:r>
      <w:r w:rsidRPr="00ED12E1">
        <w:rPr>
          <w:sz w:val="20"/>
        </w:rPr>
        <w:t>y</w:t>
      </w:r>
      <w:r w:rsidRPr="00ED12E1">
        <w:rPr>
          <w:i w:val="0"/>
          <w:sz w:val="20"/>
        </w:rPr>
        <w:t xml:space="preserve"> </w:t>
      </w:r>
      <w:r w:rsidRPr="00ED12E1">
        <w:rPr>
          <w:sz w:val="20"/>
        </w:rPr>
        <w:t>tế. Khối phục vụ quản lý:</w:t>
      </w:r>
      <w:r w:rsidRPr="00ED12E1">
        <w:rPr>
          <w:i w:val="0"/>
          <w:sz w:val="20"/>
        </w:rPr>
        <w:t xml:space="preserve"> </w:t>
      </w:r>
      <w:r w:rsidRPr="00ED12E1">
        <w:rPr>
          <w:sz w:val="20"/>
        </w:rPr>
        <w:t>Phòng</w:t>
      </w:r>
      <w:r w:rsidRPr="00ED12E1">
        <w:rPr>
          <w:i w:val="0"/>
          <w:sz w:val="20"/>
        </w:rPr>
        <w:t xml:space="preserve"> </w:t>
      </w:r>
      <w:r w:rsidRPr="00ED12E1">
        <w:rPr>
          <w:sz w:val="20"/>
        </w:rPr>
        <w:t>hành</w:t>
      </w:r>
      <w:r w:rsidRPr="00ED12E1">
        <w:rPr>
          <w:i w:val="0"/>
          <w:sz w:val="20"/>
        </w:rPr>
        <w:t xml:space="preserve"> </w:t>
      </w:r>
      <w:r w:rsidRPr="00ED12E1">
        <w:rPr>
          <w:sz w:val="20"/>
        </w:rPr>
        <w:t>chính,</w:t>
      </w:r>
      <w:r w:rsidRPr="00ED12E1">
        <w:rPr>
          <w:i w:val="0"/>
          <w:sz w:val="20"/>
        </w:rPr>
        <w:t xml:space="preserve"> </w:t>
      </w:r>
      <w:r w:rsidRPr="00ED12E1">
        <w:rPr>
          <w:sz w:val="20"/>
        </w:rPr>
        <w:t>phòng</w:t>
      </w:r>
      <w:r w:rsidRPr="00ED12E1">
        <w:rPr>
          <w:i w:val="0"/>
          <w:sz w:val="20"/>
        </w:rPr>
        <w:t xml:space="preserve"> </w:t>
      </w:r>
      <w:r w:rsidRPr="00ED12E1">
        <w:rPr>
          <w:sz w:val="20"/>
        </w:rPr>
        <w:t>phụ trách</w:t>
      </w:r>
      <w:r w:rsidRPr="00ED12E1">
        <w:rPr>
          <w:i w:val="0"/>
          <w:sz w:val="20"/>
        </w:rPr>
        <w:t xml:space="preserve"> </w:t>
      </w:r>
      <w:r w:rsidRPr="00ED12E1">
        <w:rPr>
          <w:sz w:val="20"/>
        </w:rPr>
        <w:t>sân,</w:t>
      </w:r>
      <w:r w:rsidRPr="00ED12E1">
        <w:rPr>
          <w:i w:val="0"/>
          <w:sz w:val="20"/>
        </w:rPr>
        <w:t xml:space="preserve"> </w:t>
      </w:r>
      <w:r w:rsidRPr="00ED12E1">
        <w:rPr>
          <w:sz w:val="20"/>
        </w:rPr>
        <w:t>phòng</w:t>
      </w:r>
      <w:r w:rsidRPr="00ED12E1">
        <w:rPr>
          <w:i w:val="0"/>
          <w:sz w:val="20"/>
        </w:rPr>
        <w:t xml:space="preserve"> </w:t>
      </w:r>
      <w:r w:rsidRPr="00ED12E1">
        <w:rPr>
          <w:sz w:val="20"/>
        </w:rPr>
        <w:t>thường trực, bảo vệ, phòng</w:t>
      </w:r>
      <w:r w:rsidRPr="00ED12E1">
        <w:rPr>
          <w:i w:val="0"/>
          <w:sz w:val="20"/>
        </w:rPr>
        <w:t xml:space="preserve"> </w:t>
      </w:r>
      <w:r w:rsidRPr="00ED12E1">
        <w:rPr>
          <w:sz w:val="20"/>
        </w:rPr>
        <w:t>nghỉ của nhân</w:t>
      </w:r>
      <w:r w:rsidRPr="00ED12E1">
        <w:rPr>
          <w:i w:val="0"/>
          <w:sz w:val="20"/>
        </w:rPr>
        <w:t xml:space="preserve"> </w:t>
      </w:r>
      <w:r w:rsidRPr="00ED12E1">
        <w:rPr>
          <w:sz w:val="20"/>
        </w:rPr>
        <w:t>viên,</w:t>
      </w:r>
      <w:r w:rsidRPr="00ED12E1">
        <w:rPr>
          <w:i w:val="0"/>
          <w:sz w:val="20"/>
        </w:rPr>
        <w:t xml:space="preserve"> </w:t>
      </w:r>
      <w:r w:rsidRPr="00ED12E1">
        <w:rPr>
          <w:sz w:val="20"/>
        </w:rPr>
        <w:t>kho,</w:t>
      </w:r>
      <w:r w:rsidRPr="00ED12E1">
        <w:rPr>
          <w:i w:val="0"/>
          <w:sz w:val="20"/>
        </w:rPr>
        <w:t xml:space="preserve"> </w:t>
      </w:r>
      <w:r w:rsidRPr="00ED12E1">
        <w:rPr>
          <w:sz w:val="20"/>
        </w:rPr>
        <w:t>xưởng sửa chữa dụng cụ thể thao.</w:t>
      </w:r>
    </w:p>
    <w:p w:rsidR="00FF5E64" w:rsidRPr="00ED12E1" w:rsidP="008D31F0">
      <w:pPr>
        <w:pStyle w:val="BodyText"/>
        <w:spacing w:before="120"/>
        <w:rPr>
          <w:sz w:val="20"/>
        </w:rPr>
      </w:pPr>
      <w:r w:rsidRPr="00ED12E1">
        <w:rPr>
          <w:i w:val="0"/>
          <w:sz w:val="20"/>
        </w:rPr>
        <w:t xml:space="preserve">+ </w:t>
      </w:r>
      <w:r w:rsidRPr="00ED12E1">
        <w:rPr>
          <w:sz w:val="20"/>
        </w:rPr>
        <w:t>Các</w:t>
      </w:r>
      <w:r w:rsidRPr="00ED12E1">
        <w:rPr>
          <w:i w:val="0"/>
          <w:sz w:val="20"/>
        </w:rPr>
        <w:t xml:space="preserve"> </w:t>
      </w:r>
      <w:r w:rsidRPr="00ED12E1">
        <w:rPr>
          <w:sz w:val="20"/>
        </w:rPr>
        <w:t>chi</w:t>
      </w:r>
      <w:r w:rsidRPr="00ED12E1">
        <w:rPr>
          <w:i w:val="0"/>
          <w:sz w:val="20"/>
        </w:rPr>
        <w:t xml:space="preserve"> </w:t>
      </w:r>
      <w:r w:rsidRPr="00ED12E1">
        <w:rPr>
          <w:sz w:val="20"/>
        </w:rPr>
        <w:t>phí</w:t>
      </w:r>
      <w:r w:rsidRPr="00ED12E1">
        <w:rPr>
          <w:i w:val="0"/>
          <w:sz w:val="20"/>
        </w:rPr>
        <w:t xml:space="preserve"> </w:t>
      </w:r>
      <w:r w:rsidRPr="00ED12E1">
        <w:rPr>
          <w:sz w:val="20"/>
        </w:rPr>
        <w:t>trang,</w:t>
      </w:r>
      <w:r w:rsidRPr="00ED12E1">
        <w:rPr>
          <w:i w:val="0"/>
          <w:sz w:val="20"/>
        </w:rPr>
        <w:t xml:space="preserve"> </w:t>
      </w:r>
      <w:r w:rsidRPr="00ED12E1">
        <w:rPr>
          <w:sz w:val="20"/>
        </w:rPr>
        <w:t>thiết bị phục vụ vận động viên,</w:t>
      </w:r>
      <w:r w:rsidRPr="00ED12E1">
        <w:rPr>
          <w:i w:val="0"/>
          <w:sz w:val="20"/>
        </w:rPr>
        <w:t xml:space="preserve"> </w:t>
      </w:r>
      <w:r w:rsidRPr="00ED12E1">
        <w:rPr>
          <w:sz w:val="20"/>
        </w:rPr>
        <w:t>khán</w:t>
      </w:r>
      <w:r w:rsidRPr="00ED12E1">
        <w:rPr>
          <w:i w:val="0"/>
          <w:sz w:val="20"/>
        </w:rPr>
        <w:t xml:space="preserve"> </w:t>
      </w:r>
      <w:r w:rsidRPr="00ED12E1">
        <w:rPr>
          <w:sz w:val="20"/>
        </w:rPr>
        <w:t>giả.</w:t>
      </w:r>
    </w:p>
    <w:p w:rsidR="00FF5E64"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Giá</w:t>
      </w:r>
      <w:r w:rsidRPr="00ED12E1">
        <w:rPr>
          <w:sz w:val="20"/>
        </w:rPr>
        <w:t xml:space="preserve"> </w:t>
      </w:r>
      <w:r w:rsidRPr="00ED12E1">
        <w:rPr>
          <w:b/>
          <w:i/>
          <w:sz w:val="20"/>
        </w:rPr>
        <w:t>xây</w:t>
      </w:r>
      <w:r w:rsidRPr="00ED12E1">
        <w:rPr>
          <w:sz w:val="20"/>
        </w:rPr>
        <w:t xml:space="preserve"> </w:t>
      </w:r>
      <w:r w:rsidRPr="00ED12E1">
        <w:rPr>
          <w:b/>
          <w:i/>
          <w:sz w:val="20"/>
        </w:rPr>
        <w:t>dựng tổng hợp bộ phận kết cấu công</w:t>
      </w:r>
      <w:r w:rsidRPr="00ED12E1">
        <w:rPr>
          <w:sz w:val="20"/>
        </w:rPr>
        <w:t xml:space="preserve"> </w:t>
      </w:r>
      <w:r w:rsidRPr="00ED12E1">
        <w:rPr>
          <w:b/>
          <w:i/>
          <w:sz w:val="20"/>
        </w:rPr>
        <w:t>trình</w:t>
      </w:r>
    </w:p>
    <w:p w:rsidR="00FF5E64" w:rsidRPr="00ED12E1" w:rsidP="008D31F0">
      <w:pPr>
        <w:pStyle w:val="Heading7"/>
        <w:spacing w:before="120"/>
        <w:jc w:val="center"/>
        <w:rPr>
          <w:sz w:val="20"/>
        </w:rPr>
      </w:pPr>
      <w:r w:rsidRPr="00ED12E1">
        <w:rPr>
          <w:sz w:val="20"/>
        </w:rPr>
        <w:t>Bảng 78.</w:t>
      </w:r>
      <w:r w:rsidRPr="00ED12E1">
        <w:rPr>
          <w:b w:val="0"/>
          <w:sz w:val="20"/>
        </w:rPr>
        <w:t xml:space="preserve"> </w:t>
      </w:r>
      <w:r w:rsidRPr="00ED12E1">
        <w:rPr>
          <w:sz w:val="20"/>
        </w:rPr>
        <w:t>Giá</w:t>
      </w:r>
      <w:r w:rsidRPr="00ED12E1">
        <w:rPr>
          <w:b w:val="0"/>
          <w:sz w:val="20"/>
        </w:rPr>
        <w:t xml:space="preserve"> </w:t>
      </w:r>
      <w:r w:rsidRPr="00ED12E1">
        <w:rPr>
          <w:sz w:val="20"/>
        </w:rPr>
        <w:t>xây</w:t>
      </w:r>
      <w:r w:rsidRPr="00ED12E1">
        <w:rPr>
          <w:b w:val="0"/>
          <w:sz w:val="20"/>
        </w:rPr>
        <w:t xml:space="preserve"> </w:t>
      </w:r>
      <w:r w:rsidRPr="00ED12E1">
        <w:rPr>
          <w:sz w:val="20"/>
        </w:rPr>
        <w:t>dựng tổng hợp bộ phận kết cấu công</w:t>
      </w:r>
      <w:r w:rsidRPr="00ED12E1">
        <w:rPr>
          <w:b w:val="0"/>
          <w:sz w:val="20"/>
        </w:rPr>
        <w:t xml:space="preserve"> </w:t>
      </w:r>
      <w:r w:rsidRPr="00ED12E1">
        <w:rPr>
          <w:sz w:val="20"/>
        </w:rPr>
        <w:t>trình</w:t>
      </w:r>
      <w:r w:rsidRPr="00ED12E1">
        <w:rPr>
          <w:b w:val="0"/>
          <w:sz w:val="20"/>
        </w:rPr>
        <w:t xml:space="preserve"> </w:t>
      </w:r>
      <w:r w:rsidRPr="00ED12E1">
        <w:rPr>
          <w:sz w:val="20"/>
        </w:rPr>
        <w:t>thể thao</w:t>
      </w:r>
    </w:p>
    <w:p w:rsidR="00900694" w:rsidRPr="00ED12E1" w:rsidP="008D31F0">
      <w:pPr>
        <w:spacing w:before="120"/>
        <w:jc w:val="right"/>
        <w:rPr>
          <w:sz w:val="20"/>
        </w:rPr>
      </w:pPr>
      <w:r w:rsidRPr="00ED12E1" w:rsidR="00FF5E64">
        <w:rPr>
          <w:sz w:val="20"/>
        </w:rPr>
        <w:t>Đơn vị tính: 1.000 đ/</w:t>
      </w:r>
      <w:r w:rsidRPr="00ED12E1" w:rsidR="00F02C7B">
        <w:rPr>
          <w:sz w:val="20"/>
        </w:rPr>
        <w:t>m</w:t>
      </w:r>
      <w:r w:rsidRPr="00ED12E1" w:rsidR="00F02C7B">
        <w:rPr>
          <w:sz w:val="20"/>
          <w:vertAlign w:val="superscript"/>
        </w:rPr>
        <w:t>2</w:t>
      </w:r>
      <w:r w:rsidRPr="00ED12E1" w:rsidR="00FF5E64">
        <w:rPr>
          <w:sz w:val="20"/>
        </w:rPr>
        <w:t xml:space="preserve"> sân </w:t>
      </w:r>
    </w:p>
    <w:tbl>
      <w:tblPr>
        <w:tblStyle w:val="TableNormal"/>
        <w:tblW w:w="5000" w:type="pct"/>
        <w:tblCellMar>
          <w:left w:w="0" w:type="dxa"/>
          <w:right w:w="0" w:type="dxa"/>
        </w:tblCellMar>
        <w:tblLook w:val="01E0"/>
      </w:tblPr>
      <w:tblGrid>
        <w:gridCol w:w="1553"/>
        <w:gridCol w:w="5136"/>
        <w:gridCol w:w="2382"/>
      </w:tblGrid>
      <w:tr>
        <w:tblPrEx>
          <w:tblW w:w="5000" w:type="pct"/>
          <w:tblCellMar>
            <w:left w:w="0" w:type="dxa"/>
            <w:right w:w="0" w:type="dxa"/>
          </w:tblCellMar>
          <w:tblLook w:val="01E0"/>
        </w:tblPrEx>
        <w:tc>
          <w:tcPr>
            <w:tcW w:w="856" w:type="pct"/>
            <w:tcBorders>
              <w:top w:val="single" w:sz="2" w:space="0" w:color="auto"/>
            </w:tcBorders>
          </w:tcPr>
          <w:p w:rsidR="00900694" w:rsidRPr="00ED12E1" w:rsidP="008D31F0">
            <w:pPr>
              <w:pStyle w:val="TableParagraph"/>
              <w:spacing w:before="120"/>
              <w:rPr>
                <w:sz w:val="20"/>
              </w:rPr>
            </w:pPr>
          </w:p>
        </w:tc>
        <w:tc>
          <w:tcPr>
            <w:tcW w:w="2831" w:type="pct"/>
            <w:tcBorders>
              <w:top w:val="single" w:sz="2" w:space="0" w:color="auto"/>
            </w:tcBorders>
          </w:tcPr>
          <w:p w:rsidR="00900694" w:rsidRPr="00ED12E1" w:rsidP="008D31F0">
            <w:pPr>
              <w:pStyle w:val="TableParagraph"/>
              <w:spacing w:before="120"/>
              <w:rPr>
                <w:sz w:val="20"/>
              </w:rPr>
            </w:pPr>
          </w:p>
        </w:tc>
        <w:tc>
          <w:tcPr>
            <w:tcW w:w="1313" w:type="pct"/>
            <w:tcBorders>
              <w:top w:val="single" w:sz="2" w:space="0" w:color="auto"/>
              <w:bottom w:val="single" w:sz="2" w:space="0" w:color="auto"/>
            </w:tcBorders>
          </w:tcPr>
          <w:p w:rsidR="00900694" w:rsidRPr="00ED12E1" w:rsidP="008D31F0">
            <w:pPr>
              <w:pStyle w:val="TableParagraph"/>
              <w:spacing w:before="120"/>
              <w:jc w:val="center"/>
              <w:rPr>
                <w:b/>
                <w:sz w:val="20"/>
              </w:rPr>
            </w:pPr>
            <w:r w:rsidRPr="00ED12E1">
              <w:rPr>
                <w:sz w:val="20"/>
              </w:rPr>
              <w:t>Giá bộ phận kết cấu</w:t>
            </w:r>
          </w:p>
        </w:tc>
      </w:tr>
      <w:tr>
        <w:tblPrEx>
          <w:tblW w:w="5000" w:type="pct"/>
          <w:tblCellMar>
            <w:left w:w="0" w:type="dxa"/>
            <w:right w:w="0" w:type="dxa"/>
          </w:tblCellMar>
          <w:tblLook w:val="01E0"/>
        </w:tblPrEx>
        <w:tc>
          <w:tcPr>
            <w:tcW w:w="856" w:type="pct"/>
          </w:tcPr>
          <w:p w:rsidR="00FF5E64" w:rsidRPr="00ED12E1" w:rsidP="008D31F0">
            <w:pPr>
              <w:pStyle w:val="TableParagraph"/>
              <w:spacing w:before="120"/>
              <w:rPr>
                <w:sz w:val="20"/>
              </w:rPr>
            </w:pPr>
            <w:r w:rsidRPr="00ED12E1">
              <w:rPr>
                <w:sz w:val="20"/>
              </w:rPr>
              <w:t>21110.01</w:t>
            </w:r>
          </w:p>
        </w:tc>
        <w:tc>
          <w:tcPr>
            <w:tcW w:w="2831" w:type="pct"/>
          </w:tcPr>
          <w:p w:rsidR="00FF5E64" w:rsidRPr="00ED12E1" w:rsidP="008D31F0">
            <w:pPr>
              <w:pStyle w:val="TableParagraph"/>
              <w:spacing w:before="120"/>
              <w:rPr>
                <w:sz w:val="20"/>
              </w:rPr>
            </w:pPr>
            <w:r w:rsidRPr="00ED12E1">
              <w:rPr>
                <w:sz w:val="20"/>
              </w:rPr>
              <w:t>Đường chạy thẳng, đường chạy vòng</w:t>
            </w:r>
          </w:p>
        </w:tc>
        <w:tc>
          <w:tcPr>
            <w:tcW w:w="1313" w:type="pct"/>
            <w:tcBorders>
              <w:top w:val="single" w:sz="2" w:space="0" w:color="auto"/>
            </w:tcBorders>
          </w:tcPr>
          <w:p w:rsidR="00FF5E64" w:rsidRPr="00ED12E1" w:rsidP="008D31F0">
            <w:pPr>
              <w:pStyle w:val="TableParagraph"/>
              <w:spacing w:before="120"/>
              <w:jc w:val="center"/>
              <w:rPr>
                <w:b/>
                <w:sz w:val="20"/>
              </w:rPr>
            </w:pPr>
            <w:r w:rsidRPr="00ED12E1">
              <w:rPr>
                <w:b/>
                <w:sz w:val="20"/>
              </w:rPr>
              <w:t>1.424</w:t>
            </w:r>
          </w:p>
        </w:tc>
      </w:tr>
      <w:tr>
        <w:tblPrEx>
          <w:tblW w:w="5000" w:type="pct"/>
          <w:tblCellMar>
            <w:left w:w="0" w:type="dxa"/>
            <w:right w:w="0" w:type="dxa"/>
          </w:tblCellMar>
          <w:tblLook w:val="01E0"/>
        </w:tblPrEx>
        <w:tc>
          <w:tcPr>
            <w:tcW w:w="856" w:type="pct"/>
          </w:tcPr>
          <w:p w:rsidR="00FF5E64" w:rsidRPr="00ED12E1" w:rsidP="008D31F0">
            <w:pPr>
              <w:pStyle w:val="TableParagraph"/>
              <w:spacing w:before="120"/>
              <w:rPr>
                <w:sz w:val="20"/>
              </w:rPr>
            </w:pPr>
            <w:r w:rsidRPr="00ED12E1">
              <w:rPr>
                <w:sz w:val="20"/>
              </w:rPr>
              <w:t>21110.02</w:t>
            </w:r>
          </w:p>
        </w:tc>
        <w:tc>
          <w:tcPr>
            <w:tcW w:w="2831" w:type="pct"/>
          </w:tcPr>
          <w:p w:rsidR="00FF5E64" w:rsidRPr="00ED12E1" w:rsidP="008D31F0">
            <w:pPr>
              <w:pStyle w:val="TableParagraph"/>
              <w:spacing w:before="120"/>
              <w:rPr>
                <w:sz w:val="20"/>
              </w:rPr>
            </w:pPr>
            <w:r w:rsidRPr="00ED12E1">
              <w:rPr>
                <w:sz w:val="20"/>
              </w:rPr>
              <w:t>Sân nhảy xa, nhảy 3 bước</w:t>
            </w:r>
          </w:p>
        </w:tc>
        <w:tc>
          <w:tcPr>
            <w:tcW w:w="1313" w:type="pct"/>
          </w:tcPr>
          <w:p w:rsidR="00FF5E64" w:rsidRPr="00ED12E1" w:rsidP="008D31F0">
            <w:pPr>
              <w:pStyle w:val="TableParagraph"/>
              <w:spacing w:before="120"/>
              <w:jc w:val="center"/>
              <w:rPr>
                <w:b/>
                <w:sz w:val="20"/>
              </w:rPr>
            </w:pPr>
            <w:r w:rsidRPr="00ED12E1">
              <w:rPr>
                <w:b/>
                <w:sz w:val="20"/>
              </w:rPr>
              <w:t>1.473</w:t>
            </w:r>
          </w:p>
        </w:tc>
      </w:tr>
      <w:tr>
        <w:tblPrEx>
          <w:tblW w:w="5000" w:type="pct"/>
          <w:tblCellMar>
            <w:left w:w="0" w:type="dxa"/>
            <w:right w:w="0" w:type="dxa"/>
          </w:tblCellMar>
          <w:tblLook w:val="01E0"/>
        </w:tblPrEx>
        <w:tc>
          <w:tcPr>
            <w:tcW w:w="856" w:type="pct"/>
          </w:tcPr>
          <w:p w:rsidR="00FF5E64" w:rsidRPr="00ED12E1" w:rsidP="008D31F0">
            <w:pPr>
              <w:pStyle w:val="TableParagraph"/>
              <w:spacing w:before="120"/>
              <w:rPr>
                <w:sz w:val="20"/>
              </w:rPr>
            </w:pPr>
            <w:r w:rsidRPr="00ED12E1">
              <w:rPr>
                <w:sz w:val="20"/>
              </w:rPr>
              <w:t>21110.03</w:t>
            </w:r>
          </w:p>
        </w:tc>
        <w:tc>
          <w:tcPr>
            <w:tcW w:w="2831" w:type="pct"/>
          </w:tcPr>
          <w:p w:rsidR="00FF5E64" w:rsidRPr="00ED12E1" w:rsidP="008D31F0">
            <w:pPr>
              <w:pStyle w:val="TableParagraph"/>
              <w:spacing w:before="120"/>
              <w:rPr>
                <w:sz w:val="20"/>
              </w:rPr>
            </w:pPr>
            <w:r w:rsidRPr="00ED12E1">
              <w:rPr>
                <w:sz w:val="20"/>
              </w:rPr>
              <w:t>Sân nhảy cao</w:t>
            </w:r>
          </w:p>
        </w:tc>
        <w:tc>
          <w:tcPr>
            <w:tcW w:w="1313" w:type="pct"/>
          </w:tcPr>
          <w:p w:rsidR="00FF5E64" w:rsidRPr="00ED12E1" w:rsidP="008D31F0">
            <w:pPr>
              <w:pStyle w:val="TableParagraph"/>
              <w:spacing w:before="120"/>
              <w:jc w:val="center"/>
              <w:rPr>
                <w:b/>
                <w:sz w:val="20"/>
              </w:rPr>
            </w:pPr>
            <w:r w:rsidRPr="00ED12E1">
              <w:rPr>
                <w:b/>
                <w:sz w:val="20"/>
              </w:rPr>
              <w:t>1.460</w:t>
            </w:r>
          </w:p>
        </w:tc>
      </w:tr>
      <w:tr>
        <w:tblPrEx>
          <w:tblW w:w="5000" w:type="pct"/>
          <w:tblCellMar>
            <w:left w:w="0" w:type="dxa"/>
            <w:right w:w="0" w:type="dxa"/>
          </w:tblCellMar>
          <w:tblLook w:val="01E0"/>
        </w:tblPrEx>
        <w:tc>
          <w:tcPr>
            <w:tcW w:w="856" w:type="pct"/>
          </w:tcPr>
          <w:p w:rsidR="00FF5E64" w:rsidRPr="00ED12E1" w:rsidP="008D31F0">
            <w:pPr>
              <w:pStyle w:val="TableParagraph"/>
              <w:spacing w:before="120"/>
              <w:rPr>
                <w:sz w:val="20"/>
              </w:rPr>
            </w:pPr>
            <w:r w:rsidRPr="00ED12E1">
              <w:rPr>
                <w:sz w:val="20"/>
              </w:rPr>
              <w:t>21110.04</w:t>
            </w:r>
          </w:p>
        </w:tc>
        <w:tc>
          <w:tcPr>
            <w:tcW w:w="2831" w:type="pct"/>
          </w:tcPr>
          <w:p w:rsidR="00FF5E64" w:rsidRPr="00ED12E1" w:rsidP="008D31F0">
            <w:pPr>
              <w:pStyle w:val="TableParagraph"/>
              <w:spacing w:before="120"/>
              <w:rPr>
                <w:sz w:val="20"/>
              </w:rPr>
            </w:pPr>
            <w:r w:rsidRPr="00ED12E1">
              <w:rPr>
                <w:sz w:val="20"/>
              </w:rPr>
              <w:t>Sân nhảy sào</w:t>
            </w:r>
          </w:p>
        </w:tc>
        <w:tc>
          <w:tcPr>
            <w:tcW w:w="1313" w:type="pct"/>
          </w:tcPr>
          <w:p w:rsidR="00FF5E64" w:rsidRPr="00ED12E1" w:rsidP="008D31F0">
            <w:pPr>
              <w:pStyle w:val="TableParagraph"/>
              <w:spacing w:before="120"/>
              <w:jc w:val="center"/>
              <w:rPr>
                <w:b/>
                <w:sz w:val="20"/>
              </w:rPr>
            </w:pPr>
            <w:r w:rsidRPr="00ED12E1">
              <w:rPr>
                <w:b/>
                <w:sz w:val="20"/>
              </w:rPr>
              <w:t>1.765</w:t>
            </w:r>
          </w:p>
        </w:tc>
      </w:tr>
      <w:tr>
        <w:tblPrEx>
          <w:tblW w:w="5000" w:type="pct"/>
          <w:tblCellMar>
            <w:left w:w="0" w:type="dxa"/>
            <w:right w:w="0" w:type="dxa"/>
          </w:tblCellMar>
          <w:tblLook w:val="01E0"/>
        </w:tblPrEx>
        <w:tc>
          <w:tcPr>
            <w:tcW w:w="856" w:type="pct"/>
          </w:tcPr>
          <w:p w:rsidR="00FF5E64" w:rsidRPr="00ED12E1" w:rsidP="008D31F0">
            <w:pPr>
              <w:pStyle w:val="TableParagraph"/>
              <w:spacing w:before="120"/>
              <w:rPr>
                <w:sz w:val="20"/>
              </w:rPr>
            </w:pPr>
            <w:r w:rsidRPr="00ED12E1">
              <w:rPr>
                <w:sz w:val="20"/>
              </w:rPr>
              <w:t>21110.05</w:t>
            </w:r>
          </w:p>
        </w:tc>
        <w:tc>
          <w:tcPr>
            <w:tcW w:w="2831" w:type="pct"/>
          </w:tcPr>
          <w:p w:rsidR="00FF5E64" w:rsidRPr="00ED12E1" w:rsidP="008D31F0">
            <w:pPr>
              <w:pStyle w:val="TableParagraph"/>
              <w:spacing w:before="120"/>
              <w:rPr>
                <w:sz w:val="20"/>
              </w:rPr>
            </w:pPr>
            <w:r w:rsidRPr="00ED12E1">
              <w:rPr>
                <w:sz w:val="20"/>
              </w:rPr>
              <w:t>Sân đẩy tạ</w:t>
            </w:r>
          </w:p>
        </w:tc>
        <w:tc>
          <w:tcPr>
            <w:tcW w:w="1313" w:type="pct"/>
          </w:tcPr>
          <w:p w:rsidR="00FF5E64" w:rsidRPr="00ED12E1" w:rsidP="008D31F0">
            <w:pPr>
              <w:pStyle w:val="TableParagraph"/>
              <w:spacing w:before="120"/>
              <w:jc w:val="center"/>
              <w:rPr>
                <w:b/>
                <w:sz w:val="20"/>
              </w:rPr>
            </w:pPr>
            <w:r w:rsidRPr="00ED12E1">
              <w:rPr>
                <w:b/>
                <w:sz w:val="20"/>
              </w:rPr>
              <w:t>584</w:t>
            </w:r>
          </w:p>
        </w:tc>
      </w:tr>
      <w:tr>
        <w:tblPrEx>
          <w:tblW w:w="5000" w:type="pct"/>
          <w:tblCellMar>
            <w:left w:w="0" w:type="dxa"/>
            <w:right w:w="0" w:type="dxa"/>
          </w:tblCellMar>
          <w:tblLook w:val="01E0"/>
        </w:tblPrEx>
        <w:tc>
          <w:tcPr>
            <w:tcW w:w="856" w:type="pct"/>
          </w:tcPr>
          <w:p w:rsidR="00FF5E64" w:rsidRPr="00ED12E1" w:rsidP="008D31F0">
            <w:pPr>
              <w:pStyle w:val="TableParagraph"/>
              <w:spacing w:before="120"/>
              <w:rPr>
                <w:sz w:val="20"/>
              </w:rPr>
            </w:pPr>
            <w:r w:rsidRPr="00ED12E1">
              <w:rPr>
                <w:sz w:val="20"/>
              </w:rPr>
              <w:t>21110.06</w:t>
            </w:r>
          </w:p>
        </w:tc>
        <w:tc>
          <w:tcPr>
            <w:tcW w:w="2831" w:type="pct"/>
          </w:tcPr>
          <w:p w:rsidR="00FF5E64" w:rsidRPr="00ED12E1" w:rsidP="008D31F0">
            <w:pPr>
              <w:pStyle w:val="TableParagraph"/>
              <w:spacing w:before="120"/>
              <w:rPr>
                <w:sz w:val="20"/>
              </w:rPr>
            </w:pPr>
            <w:r w:rsidRPr="00ED12E1">
              <w:rPr>
                <w:sz w:val="20"/>
              </w:rPr>
              <w:t>Sân ném lựu đạn</w:t>
            </w:r>
          </w:p>
        </w:tc>
        <w:tc>
          <w:tcPr>
            <w:tcW w:w="1313" w:type="pct"/>
          </w:tcPr>
          <w:p w:rsidR="00FF5E64" w:rsidRPr="00ED12E1" w:rsidP="008D31F0">
            <w:pPr>
              <w:pStyle w:val="TableParagraph"/>
              <w:spacing w:before="120"/>
              <w:jc w:val="center"/>
              <w:rPr>
                <w:b/>
                <w:sz w:val="20"/>
              </w:rPr>
            </w:pPr>
            <w:r w:rsidRPr="00ED12E1">
              <w:rPr>
                <w:b/>
                <w:sz w:val="20"/>
              </w:rPr>
              <w:t>694</w:t>
            </w:r>
          </w:p>
        </w:tc>
      </w:tr>
      <w:tr>
        <w:tblPrEx>
          <w:tblW w:w="5000" w:type="pct"/>
          <w:tblCellMar>
            <w:left w:w="0" w:type="dxa"/>
            <w:right w:w="0" w:type="dxa"/>
          </w:tblCellMar>
          <w:tblLook w:val="01E0"/>
        </w:tblPrEx>
        <w:tc>
          <w:tcPr>
            <w:tcW w:w="856" w:type="pct"/>
          </w:tcPr>
          <w:p w:rsidR="00FF5E64" w:rsidRPr="00ED12E1" w:rsidP="008D31F0">
            <w:pPr>
              <w:pStyle w:val="TableParagraph"/>
              <w:spacing w:before="120"/>
              <w:rPr>
                <w:sz w:val="20"/>
              </w:rPr>
            </w:pPr>
            <w:r w:rsidRPr="00ED12E1">
              <w:rPr>
                <w:sz w:val="20"/>
              </w:rPr>
              <w:t>21110.07</w:t>
            </w:r>
          </w:p>
        </w:tc>
        <w:tc>
          <w:tcPr>
            <w:tcW w:w="2831" w:type="pct"/>
          </w:tcPr>
          <w:p w:rsidR="00FF5E64" w:rsidRPr="00ED12E1" w:rsidP="008D31F0">
            <w:pPr>
              <w:pStyle w:val="TableParagraph"/>
              <w:spacing w:before="120"/>
              <w:rPr>
                <w:sz w:val="20"/>
              </w:rPr>
            </w:pPr>
            <w:r w:rsidRPr="00ED12E1">
              <w:rPr>
                <w:sz w:val="20"/>
              </w:rPr>
              <w:t>Sân lăng đĩa, lăng tạ xích</w:t>
            </w:r>
          </w:p>
        </w:tc>
        <w:tc>
          <w:tcPr>
            <w:tcW w:w="1313" w:type="pct"/>
          </w:tcPr>
          <w:p w:rsidR="00FF5E64" w:rsidRPr="00ED12E1" w:rsidP="008D31F0">
            <w:pPr>
              <w:pStyle w:val="TableParagraph"/>
              <w:spacing w:before="120"/>
              <w:jc w:val="center"/>
              <w:rPr>
                <w:b/>
                <w:sz w:val="20"/>
              </w:rPr>
            </w:pPr>
            <w:r w:rsidRPr="00ED12E1">
              <w:rPr>
                <w:b/>
                <w:sz w:val="20"/>
              </w:rPr>
              <w:t>584</w:t>
            </w:r>
          </w:p>
        </w:tc>
      </w:tr>
      <w:tr>
        <w:tblPrEx>
          <w:tblW w:w="5000" w:type="pct"/>
          <w:tblCellMar>
            <w:left w:w="0" w:type="dxa"/>
            <w:right w:w="0" w:type="dxa"/>
          </w:tblCellMar>
          <w:tblLook w:val="01E0"/>
        </w:tblPrEx>
        <w:tc>
          <w:tcPr>
            <w:tcW w:w="856" w:type="pct"/>
          </w:tcPr>
          <w:p w:rsidR="00FF5E64" w:rsidRPr="00ED12E1" w:rsidP="008D31F0">
            <w:pPr>
              <w:pStyle w:val="TableParagraph"/>
              <w:spacing w:before="120"/>
              <w:rPr>
                <w:sz w:val="20"/>
              </w:rPr>
            </w:pPr>
            <w:r w:rsidRPr="00ED12E1">
              <w:rPr>
                <w:sz w:val="20"/>
              </w:rPr>
              <w:t>21110.08</w:t>
            </w:r>
          </w:p>
        </w:tc>
        <w:tc>
          <w:tcPr>
            <w:tcW w:w="2831" w:type="pct"/>
          </w:tcPr>
          <w:p w:rsidR="00FF5E64" w:rsidRPr="00ED12E1" w:rsidP="008D31F0">
            <w:pPr>
              <w:pStyle w:val="TableParagraph"/>
              <w:spacing w:before="120"/>
              <w:rPr>
                <w:sz w:val="20"/>
              </w:rPr>
            </w:pPr>
            <w:r w:rsidRPr="00ED12E1">
              <w:rPr>
                <w:sz w:val="20"/>
              </w:rPr>
              <w:t>Sân phóng lao</w:t>
            </w:r>
          </w:p>
        </w:tc>
        <w:tc>
          <w:tcPr>
            <w:tcW w:w="1313" w:type="pct"/>
            <w:tcBorders>
              <w:bottom w:val="single" w:sz="2" w:space="0" w:color="auto"/>
            </w:tcBorders>
          </w:tcPr>
          <w:p w:rsidR="00FF5E64" w:rsidRPr="00ED12E1" w:rsidP="008D31F0">
            <w:pPr>
              <w:pStyle w:val="TableParagraph"/>
              <w:spacing w:before="120"/>
              <w:jc w:val="center"/>
              <w:rPr>
                <w:b/>
                <w:sz w:val="20"/>
              </w:rPr>
            </w:pPr>
            <w:r w:rsidRPr="00ED12E1">
              <w:rPr>
                <w:b/>
                <w:sz w:val="20"/>
              </w:rPr>
              <w:t>584</w:t>
            </w:r>
          </w:p>
        </w:tc>
      </w:tr>
    </w:tbl>
    <w:p w:rsidR="00FF5E64" w:rsidRPr="00ED12E1" w:rsidP="008D31F0">
      <w:pPr>
        <w:pStyle w:val="Heading2"/>
        <w:spacing w:before="120"/>
        <w:ind w:left="0" w:firstLine="0"/>
        <w:rPr>
          <w:sz w:val="20"/>
        </w:rPr>
      </w:pPr>
      <w:bookmarkStart w:id="133" w:name="chuong_2_2"/>
      <w:r w:rsidRPr="00ED12E1" w:rsidR="00ED12E1">
        <w:rPr>
          <w:sz w:val="20"/>
        </w:rPr>
        <w:t>CHƯƠNG</w:t>
      </w:r>
      <w:r w:rsidRPr="00ED12E1" w:rsidR="006231F6">
        <w:rPr>
          <w:sz w:val="20"/>
        </w:rPr>
        <w:t xml:space="preserve"> II: GIÁ XÂY DỰNG TỔNG HỢP BỘ PHẬN KẾT CẤU CÔNG TRÌNH CÔNG NGHIỆP</w:t>
      </w:r>
      <w:bookmarkEnd w:id="133"/>
    </w:p>
    <w:p w:rsidR="00FF5E64" w:rsidRPr="00ED12E1" w:rsidP="008D31F0">
      <w:pPr>
        <w:pStyle w:val="Heading2"/>
        <w:tabs>
          <w:tab w:val="left" w:pos="668"/>
        </w:tabs>
        <w:spacing w:before="120"/>
        <w:ind w:left="0" w:firstLine="0"/>
        <w:rPr>
          <w:sz w:val="20"/>
        </w:rPr>
      </w:pPr>
      <w:r w:rsidRPr="00ED12E1" w:rsidR="00CC01F6">
        <w:rPr>
          <w:sz w:val="20"/>
        </w:rPr>
        <w:t>1.</w:t>
      </w:r>
      <w:r w:rsidRPr="00ED12E1" w:rsidR="00E864A5">
        <w:rPr>
          <w:sz w:val="20"/>
        </w:rPr>
        <w:t xml:space="preserve"> </w:t>
      </w:r>
      <w:r w:rsidRPr="00ED12E1">
        <w:rPr>
          <w:sz w:val="20"/>
        </w:rPr>
        <w:t>CÔNG</w:t>
      </w:r>
      <w:r w:rsidRPr="00ED12E1">
        <w:rPr>
          <w:b w:val="0"/>
          <w:sz w:val="20"/>
        </w:rPr>
        <w:t xml:space="preserve"> </w:t>
      </w:r>
      <w:r w:rsidRPr="00ED12E1">
        <w:rPr>
          <w:sz w:val="20"/>
        </w:rPr>
        <w:t>TRÌNH</w:t>
      </w:r>
      <w:r w:rsidRPr="00ED12E1">
        <w:rPr>
          <w:b w:val="0"/>
          <w:sz w:val="20"/>
        </w:rPr>
        <w:t xml:space="preserve"> </w:t>
      </w:r>
      <w:r w:rsidRPr="00ED12E1">
        <w:rPr>
          <w:sz w:val="20"/>
        </w:rPr>
        <w:t>NĂNG LƯỢNG</w:t>
      </w:r>
    </w:p>
    <w:p w:rsidR="00FF5E64" w:rsidRPr="00ED12E1" w:rsidP="008D31F0">
      <w:pPr>
        <w:pStyle w:val="Heading3"/>
        <w:tabs>
          <w:tab w:val="left" w:pos="869"/>
        </w:tabs>
        <w:spacing w:before="120"/>
        <w:ind w:left="0" w:firstLine="0"/>
        <w:rPr>
          <w:sz w:val="20"/>
        </w:rPr>
      </w:pPr>
      <w:r w:rsidRPr="00ED12E1" w:rsidR="00CC01F6">
        <w:rPr>
          <w:sz w:val="20"/>
        </w:rPr>
        <w:t>1.1.</w:t>
      </w:r>
      <w:r w:rsidRPr="00ED12E1" w:rsidR="00E864A5">
        <w:rPr>
          <w:sz w:val="20"/>
        </w:rPr>
        <w:t xml:space="preserve"> </w:t>
      </w:r>
      <w:r w:rsidRPr="00ED12E1">
        <w:rPr>
          <w:sz w:val="20"/>
        </w:rPr>
        <w:t>Đường dây</w:t>
      </w:r>
      <w:r w:rsidRPr="00ED12E1">
        <w:rPr>
          <w:b w:val="0"/>
          <w:sz w:val="20"/>
        </w:rPr>
        <w:t xml:space="preserve"> </w:t>
      </w:r>
      <w:r w:rsidRPr="00ED12E1">
        <w:rPr>
          <w:sz w:val="20"/>
        </w:rPr>
        <w:t>và</w:t>
      </w:r>
      <w:r w:rsidRPr="00ED12E1">
        <w:rPr>
          <w:b w:val="0"/>
          <w:sz w:val="20"/>
        </w:rPr>
        <w:t xml:space="preserve"> </w:t>
      </w:r>
      <w:r w:rsidRPr="00ED12E1">
        <w:rPr>
          <w:sz w:val="20"/>
        </w:rPr>
        <w:t>trạm biến áp</w:t>
      </w:r>
    </w:p>
    <w:p w:rsidR="00FF5E64" w:rsidRPr="00ED12E1" w:rsidP="008D31F0">
      <w:pPr>
        <w:pStyle w:val="Listenabsatz"/>
        <w:tabs>
          <w:tab w:val="left" w:pos="1068"/>
        </w:tabs>
        <w:ind w:left="0" w:firstLine="0"/>
        <w:rPr>
          <w:b/>
          <w:sz w:val="20"/>
        </w:rPr>
      </w:pPr>
      <w:r w:rsidRPr="00ED12E1" w:rsidR="00CC01F6">
        <w:rPr>
          <w:b/>
          <w:bCs/>
          <w:sz w:val="20"/>
          <w:szCs w:val="24"/>
        </w:rPr>
        <w:t>1.1.1.</w:t>
      </w:r>
      <w:r w:rsidRPr="00ED12E1" w:rsidR="00E864A5">
        <w:rPr>
          <w:b/>
          <w:bCs/>
          <w:sz w:val="20"/>
          <w:szCs w:val="24"/>
        </w:rPr>
        <w:t xml:space="preserve"> </w:t>
      </w:r>
      <w:r w:rsidRPr="00ED12E1">
        <w:rPr>
          <w:b/>
          <w:sz w:val="20"/>
        </w:rPr>
        <w:t>Công</w:t>
      </w:r>
      <w:r w:rsidRPr="00ED12E1">
        <w:rPr>
          <w:sz w:val="20"/>
        </w:rPr>
        <w:t xml:space="preserve"> </w:t>
      </w:r>
      <w:r w:rsidRPr="00ED12E1">
        <w:rPr>
          <w:b/>
          <w:sz w:val="20"/>
        </w:rPr>
        <w:t>trình</w:t>
      </w:r>
      <w:r w:rsidRPr="00ED12E1">
        <w:rPr>
          <w:sz w:val="20"/>
        </w:rPr>
        <w:t xml:space="preserve"> </w:t>
      </w:r>
      <w:r w:rsidRPr="00ED12E1">
        <w:rPr>
          <w:b/>
          <w:sz w:val="20"/>
        </w:rPr>
        <w:t>trạm biến áp</w:t>
      </w:r>
      <w:r w:rsidRPr="00ED12E1">
        <w:rPr>
          <w:sz w:val="20"/>
        </w:rPr>
        <w:t xml:space="preserve"> </w:t>
      </w:r>
      <w:r w:rsidRPr="00ED12E1">
        <w:rPr>
          <w:b/>
          <w:sz w:val="20"/>
        </w:rPr>
        <w:t>220kV</w:t>
      </w:r>
    </w:p>
    <w:p w:rsidR="00FF5E64" w:rsidRPr="00ED12E1" w:rsidP="008D31F0">
      <w:pPr>
        <w:spacing w:before="120"/>
        <w:rPr>
          <w:b/>
          <w:sz w:val="20"/>
        </w:rPr>
      </w:pPr>
      <w:r w:rsidRPr="00ED12E1" w:rsidR="00CC01F6">
        <w:rPr>
          <w:b/>
          <w:bCs/>
          <w:sz w:val="20"/>
          <w:szCs w:val="24"/>
        </w:rPr>
        <w:t>1.1.1.1.</w:t>
      </w:r>
      <w:r w:rsidRPr="00ED12E1" w:rsidR="00E864A5">
        <w:rPr>
          <w:b/>
          <w:bCs/>
          <w:sz w:val="20"/>
          <w:szCs w:val="24"/>
        </w:rPr>
        <w:t xml:space="preserve"> </w:t>
      </w:r>
      <w:r w:rsidRPr="00ED12E1">
        <w:rPr>
          <w:b/>
          <w:sz w:val="20"/>
        </w:rPr>
        <w:t>Giá</w:t>
      </w:r>
      <w:r w:rsidRPr="00ED12E1">
        <w:rPr>
          <w:sz w:val="20"/>
        </w:rPr>
        <w:t xml:space="preserve"> </w:t>
      </w:r>
      <w:r w:rsidRPr="00ED12E1">
        <w:rPr>
          <w:b/>
          <w:sz w:val="20"/>
        </w:rPr>
        <w:t>xây</w:t>
      </w:r>
      <w:r w:rsidRPr="00ED12E1">
        <w:rPr>
          <w:sz w:val="20"/>
        </w:rPr>
        <w:t xml:space="preserve"> </w:t>
      </w:r>
      <w:r w:rsidRPr="00ED12E1">
        <w:rPr>
          <w:b/>
          <w:sz w:val="20"/>
        </w:rPr>
        <w:t>dựng tổng hợp bộ phận kết cấu công</w:t>
      </w:r>
      <w:r w:rsidRPr="00ED12E1">
        <w:rPr>
          <w:sz w:val="20"/>
        </w:rPr>
        <w:t xml:space="preserve"> </w:t>
      </w:r>
      <w:r w:rsidRPr="00ED12E1">
        <w:rPr>
          <w:b/>
          <w:sz w:val="20"/>
        </w:rPr>
        <w:t>trình</w:t>
      </w:r>
      <w:r w:rsidRPr="00ED12E1">
        <w:rPr>
          <w:sz w:val="20"/>
        </w:rPr>
        <w:t xml:space="preserve"> </w:t>
      </w:r>
      <w:r w:rsidRPr="00ED12E1">
        <w:rPr>
          <w:b/>
          <w:sz w:val="20"/>
        </w:rPr>
        <w:t>TBA</w:t>
      </w:r>
      <w:r w:rsidRPr="00ED12E1">
        <w:rPr>
          <w:sz w:val="20"/>
        </w:rPr>
        <w:t xml:space="preserve"> </w:t>
      </w:r>
      <w:r w:rsidRPr="00ED12E1">
        <w:rPr>
          <w:b/>
          <w:sz w:val="20"/>
        </w:rPr>
        <w:t>220kV</w:t>
      </w:r>
      <w:r w:rsidRPr="00ED12E1">
        <w:rPr>
          <w:sz w:val="20"/>
        </w:rPr>
        <w:t xml:space="preserve"> </w:t>
      </w:r>
      <w:r w:rsidRPr="00ED12E1">
        <w:rPr>
          <w:b/>
          <w:sz w:val="20"/>
        </w:rPr>
        <w:t>theo</w:t>
      </w:r>
      <w:r w:rsidRPr="00ED12E1" w:rsidR="00850505">
        <w:rPr>
          <w:b/>
          <w:sz w:val="20"/>
        </w:rPr>
        <w:t xml:space="preserve"> </w:t>
      </w:r>
      <w:r w:rsidRPr="00ED12E1">
        <w:rPr>
          <w:b/>
          <w:sz w:val="20"/>
        </w:rPr>
        <w:t>sơ đồ một ngăn lộ đường dây</w:t>
      </w:r>
      <w:r w:rsidRPr="00ED12E1">
        <w:rPr>
          <w:sz w:val="20"/>
        </w:rPr>
        <w:t xml:space="preserve"> </w:t>
      </w:r>
      <w:r w:rsidRPr="00ED12E1">
        <w:rPr>
          <w:b/>
          <w:sz w:val="20"/>
        </w:rPr>
        <w:t>và</w:t>
      </w:r>
      <w:r w:rsidRPr="00ED12E1">
        <w:rPr>
          <w:sz w:val="20"/>
        </w:rPr>
        <w:t xml:space="preserve"> </w:t>
      </w:r>
      <w:r w:rsidRPr="00ED12E1">
        <w:rPr>
          <w:b/>
          <w:sz w:val="20"/>
        </w:rPr>
        <w:t>MBA</w:t>
      </w:r>
      <w:r w:rsidRPr="00ED12E1">
        <w:rPr>
          <w:sz w:val="20"/>
        </w:rPr>
        <w:t xml:space="preserve"> </w:t>
      </w:r>
      <w:r w:rsidRPr="00ED12E1">
        <w:rPr>
          <w:b/>
          <w:sz w:val="20"/>
        </w:rPr>
        <w:t>(sơ đồ khối)</w:t>
      </w:r>
    </w:p>
    <w:p w:rsidR="00FF5E64"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TBA</w:t>
      </w:r>
      <w:r w:rsidRPr="00ED12E1">
        <w:rPr>
          <w:sz w:val="20"/>
        </w:rPr>
        <w:t xml:space="preserve"> </w:t>
      </w:r>
      <w:r w:rsidRPr="00ED12E1">
        <w:rPr>
          <w:i/>
          <w:sz w:val="20"/>
        </w:rPr>
        <w:t>220kV</w:t>
      </w:r>
      <w:r w:rsidRPr="00ED12E1">
        <w:rPr>
          <w:sz w:val="20"/>
        </w:rPr>
        <w:t xml:space="preserve"> </w:t>
      </w:r>
      <w:r w:rsidRPr="00ED12E1">
        <w:rPr>
          <w:i/>
          <w:sz w:val="20"/>
        </w:rPr>
        <w:t>theo</w:t>
      </w:r>
      <w:r w:rsidRPr="00ED12E1">
        <w:rPr>
          <w:sz w:val="20"/>
        </w:rPr>
        <w:t xml:space="preserve"> </w:t>
      </w:r>
      <w:r w:rsidRPr="00ED12E1">
        <w:rPr>
          <w:i/>
          <w:sz w:val="20"/>
        </w:rPr>
        <w:t>sơ đồ một ngăn lộ đường dây</w:t>
      </w:r>
      <w:r w:rsidRPr="00ED12E1">
        <w:rPr>
          <w:sz w:val="20"/>
        </w:rPr>
        <w:t xml:space="preserve"> </w:t>
      </w:r>
      <w:r w:rsidRPr="00ED12E1">
        <w:rPr>
          <w:i/>
          <w:sz w:val="20"/>
        </w:rPr>
        <w:t>và</w:t>
      </w:r>
      <w:r w:rsidRPr="00ED12E1">
        <w:rPr>
          <w:sz w:val="20"/>
        </w:rPr>
        <w:t xml:space="preserve"> </w:t>
      </w:r>
      <w:r w:rsidRPr="00ED12E1">
        <w:rPr>
          <w:i/>
          <w:sz w:val="20"/>
        </w:rPr>
        <w:t>MBA</w:t>
      </w:r>
      <w:r w:rsidRPr="00ED12E1">
        <w:rPr>
          <w:sz w:val="20"/>
        </w:rPr>
        <w:t xml:space="preserve"> </w:t>
      </w:r>
      <w:r w:rsidRPr="00ED12E1">
        <w:rPr>
          <w:i/>
          <w:sz w:val="20"/>
        </w:rPr>
        <w:t>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một ngăn thiết bị.</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TBA</w:t>
      </w:r>
      <w:r w:rsidRPr="00ED12E1">
        <w:rPr>
          <w:sz w:val="20"/>
        </w:rPr>
        <w:t xml:space="preserve"> </w:t>
      </w:r>
      <w:r w:rsidRPr="00ED12E1">
        <w:rPr>
          <w:i/>
          <w:sz w:val="20"/>
        </w:rPr>
        <w:t>220kV</w:t>
      </w:r>
      <w:r w:rsidRPr="00ED12E1">
        <w:rPr>
          <w:sz w:val="20"/>
        </w:rPr>
        <w:t xml:space="preserve"> </w:t>
      </w:r>
      <w:r w:rsidRPr="00ED12E1">
        <w:rPr>
          <w:i/>
          <w:sz w:val="20"/>
        </w:rPr>
        <w:t>theo</w:t>
      </w:r>
      <w:r w:rsidRPr="00ED12E1">
        <w:rPr>
          <w:sz w:val="20"/>
        </w:rPr>
        <w:t xml:space="preserve"> </w:t>
      </w:r>
      <w:r w:rsidRPr="00ED12E1">
        <w:rPr>
          <w:i/>
          <w:sz w:val="20"/>
        </w:rPr>
        <w:t>sơ đồ một ngăn lộ đường dây</w:t>
      </w:r>
      <w:r w:rsidRPr="00ED12E1">
        <w:rPr>
          <w:sz w:val="20"/>
        </w:rPr>
        <w:t xml:space="preserve"> </w:t>
      </w:r>
      <w:r w:rsidRPr="00ED12E1">
        <w:rPr>
          <w:i/>
          <w:sz w:val="20"/>
        </w:rPr>
        <w:t>và</w:t>
      </w:r>
      <w:r w:rsidRPr="00ED12E1">
        <w:rPr>
          <w:sz w:val="20"/>
        </w:rPr>
        <w:t xml:space="preserve"> </w:t>
      </w:r>
      <w:r w:rsidRPr="00ED12E1">
        <w:rPr>
          <w:i/>
          <w:sz w:val="20"/>
        </w:rPr>
        <w:t>MBA</w:t>
      </w:r>
      <w:r w:rsidRPr="00ED12E1">
        <w:rPr>
          <w:sz w:val="20"/>
        </w:rPr>
        <w:t xml:space="preserve"> </w:t>
      </w:r>
      <w:r w:rsidRPr="00ED12E1">
        <w:rPr>
          <w:i/>
          <w:sz w:val="20"/>
        </w:rPr>
        <w:t>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các</w:t>
      </w:r>
      <w:r w:rsidRPr="00ED12E1">
        <w:rPr>
          <w:sz w:val="20"/>
        </w:rPr>
        <w:t xml:space="preserve"> </w:t>
      </w:r>
      <w:r w:rsidRPr="00ED12E1">
        <w:rPr>
          <w:i/>
          <w:sz w:val="20"/>
        </w:rPr>
        <w:t xml:space="preserve">hạng </w:t>
      </w:r>
      <w:r w:rsidRPr="00ED12E1" w:rsidR="00ED12E1">
        <w:rPr>
          <w:i/>
          <w:sz w:val="20"/>
        </w:rPr>
        <w:t>mục</w:t>
      </w:r>
      <w:r w:rsidRPr="00ED12E1">
        <w:rPr>
          <w:i/>
          <w:sz w:val="20"/>
        </w:rPr>
        <w:t xml:space="preserve"> như cột cổng, xà</w:t>
      </w:r>
      <w:r w:rsidRPr="00ED12E1">
        <w:rPr>
          <w:sz w:val="20"/>
        </w:rPr>
        <w:t xml:space="preserve"> </w:t>
      </w:r>
      <w:r w:rsidRPr="00ED12E1">
        <w:rPr>
          <w:i/>
          <w:sz w:val="20"/>
        </w:rPr>
        <w:t>trạm 17m,</w:t>
      </w:r>
      <w:r w:rsidRPr="00ED12E1">
        <w:rPr>
          <w:sz w:val="20"/>
        </w:rPr>
        <w:t xml:space="preserve"> </w:t>
      </w:r>
      <w:r w:rsidRPr="00ED12E1">
        <w:rPr>
          <w:i/>
          <w:sz w:val="20"/>
        </w:rPr>
        <w:t>nhà</w:t>
      </w:r>
      <w:r w:rsidRPr="00ED12E1">
        <w:rPr>
          <w:sz w:val="20"/>
        </w:rPr>
        <w:t xml:space="preserve"> </w:t>
      </w:r>
      <w:r w:rsidRPr="00ED12E1" w:rsidR="00ED12E1">
        <w:rPr>
          <w:i/>
          <w:sz w:val="20"/>
        </w:rPr>
        <w:t>điều</w:t>
      </w:r>
      <w:r w:rsidRPr="00ED12E1">
        <w:rPr>
          <w:i/>
          <w:sz w:val="20"/>
        </w:rPr>
        <w:t xml:space="preserve"> khiển ngăn, móng</w:t>
      </w:r>
      <w:r w:rsidRPr="00ED12E1">
        <w:rPr>
          <w:sz w:val="20"/>
        </w:rPr>
        <w:t xml:space="preserve"> </w:t>
      </w:r>
      <w:r w:rsidRPr="00ED12E1">
        <w:rPr>
          <w:i/>
          <w:sz w:val="20"/>
        </w:rPr>
        <w:t>các</w:t>
      </w:r>
      <w:r w:rsidRPr="00ED12E1">
        <w:rPr>
          <w:sz w:val="20"/>
        </w:rPr>
        <w:t xml:space="preserve"> </w:t>
      </w:r>
      <w:r w:rsidRPr="00ED12E1">
        <w:rPr>
          <w:i/>
          <w:sz w:val="20"/>
        </w:rPr>
        <w:t>thiết bị, lắp đặt các</w:t>
      </w:r>
      <w:r w:rsidRPr="00ED12E1">
        <w:rPr>
          <w:sz w:val="20"/>
        </w:rPr>
        <w:t xml:space="preserve"> </w:t>
      </w:r>
      <w:r w:rsidRPr="00ED12E1">
        <w:rPr>
          <w:i/>
          <w:sz w:val="20"/>
        </w:rPr>
        <w:t>loại vật liệu điện.</w:t>
      </w:r>
    </w:p>
    <w:p w:rsidR="00FF5E64" w:rsidRPr="00ED12E1" w:rsidP="008D31F0">
      <w:pPr>
        <w:pStyle w:val="Listenabsatz"/>
        <w:tabs>
          <w:tab w:val="left" w:pos="654"/>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TBA</w:t>
      </w:r>
      <w:r w:rsidRPr="00ED12E1">
        <w:rPr>
          <w:sz w:val="20"/>
        </w:rPr>
        <w:t xml:space="preserve"> </w:t>
      </w:r>
      <w:r w:rsidRPr="00ED12E1">
        <w:rPr>
          <w:i/>
          <w:sz w:val="20"/>
        </w:rPr>
        <w:t>220kV</w:t>
      </w:r>
      <w:r w:rsidRPr="00ED12E1">
        <w:rPr>
          <w:sz w:val="20"/>
        </w:rPr>
        <w:t xml:space="preserve"> </w:t>
      </w:r>
      <w:r w:rsidRPr="00ED12E1">
        <w:rPr>
          <w:i/>
          <w:sz w:val="20"/>
        </w:rPr>
        <w:t>theo</w:t>
      </w:r>
      <w:r w:rsidRPr="00ED12E1">
        <w:rPr>
          <w:sz w:val="20"/>
        </w:rPr>
        <w:t xml:space="preserve"> </w:t>
      </w:r>
      <w:r w:rsidRPr="00ED12E1">
        <w:rPr>
          <w:i/>
          <w:sz w:val="20"/>
        </w:rPr>
        <w:t>sơ đồ một ngăn lộ đường dây</w:t>
      </w:r>
      <w:r w:rsidRPr="00ED12E1">
        <w:rPr>
          <w:sz w:val="20"/>
        </w:rPr>
        <w:t xml:space="preserve"> </w:t>
      </w:r>
      <w:r w:rsidRPr="00ED12E1">
        <w:rPr>
          <w:i/>
          <w:sz w:val="20"/>
        </w:rPr>
        <w:t>và</w:t>
      </w:r>
      <w:r w:rsidRPr="00ED12E1">
        <w:rPr>
          <w:sz w:val="20"/>
        </w:rPr>
        <w:t xml:space="preserve"> </w:t>
      </w:r>
      <w:r w:rsidRPr="00ED12E1">
        <w:rPr>
          <w:i/>
          <w:sz w:val="20"/>
        </w:rPr>
        <w:t>MBA</w:t>
      </w:r>
      <w:r w:rsidRPr="00ED12E1">
        <w:rPr>
          <w:sz w:val="20"/>
        </w:rPr>
        <w:t xml:space="preserve"> </w:t>
      </w:r>
      <w:r w:rsidRPr="00ED12E1">
        <w:rPr>
          <w:i/>
          <w:sz w:val="20"/>
        </w:rPr>
        <w:t>chưa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làm</w:t>
      </w:r>
      <w:r w:rsidRPr="00ED12E1">
        <w:rPr>
          <w:sz w:val="20"/>
        </w:rPr>
        <w:t xml:space="preserve"> </w:t>
      </w:r>
      <w:r w:rsidRPr="00ED12E1">
        <w:rPr>
          <w:i/>
          <w:sz w:val="20"/>
        </w:rPr>
        <w:t>cầu tạm, đường công</w:t>
      </w:r>
      <w:r w:rsidRPr="00ED12E1">
        <w:rPr>
          <w:sz w:val="20"/>
        </w:rPr>
        <w:t xml:space="preserve"> </w:t>
      </w:r>
      <w:r w:rsidRPr="00ED12E1">
        <w:rPr>
          <w:i/>
          <w:sz w:val="20"/>
        </w:rPr>
        <w:t>vụ.</w:t>
      </w:r>
    </w:p>
    <w:p w:rsidR="00FF5E64"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Giá</w:t>
      </w:r>
      <w:r w:rsidRPr="00ED12E1">
        <w:rPr>
          <w:sz w:val="20"/>
        </w:rPr>
        <w:t xml:space="preserve"> </w:t>
      </w:r>
      <w:r w:rsidRPr="00ED12E1">
        <w:rPr>
          <w:b/>
          <w:i/>
          <w:sz w:val="20"/>
        </w:rPr>
        <w:t>xây</w:t>
      </w:r>
      <w:r w:rsidRPr="00ED12E1">
        <w:rPr>
          <w:sz w:val="20"/>
        </w:rPr>
        <w:t xml:space="preserve"> </w:t>
      </w:r>
      <w:r w:rsidRPr="00ED12E1">
        <w:rPr>
          <w:b/>
          <w:i/>
          <w:sz w:val="20"/>
        </w:rPr>
        <w:t>dựng tổng hợp bộ phận kết cấu công</w:t>
      </w:r>
      <w:r w:rsidRPr="00ED12E1">
        <w:rPr>
          <w:sz w:val="20"/>
        </w:rPr>
        <w:t xml:space="preserve"> </w:t>
      </w:r>
      <w:r w:rsidRPr="00ED12E1">
        <w:rPr>
          <w:b/>
          <w:i/>
          <w:sz w:val="20"/>
        </w:rPr>
        <w:t>trình</w:t>
      </w:r>
    </w:p>
    <w:p w:rsidR="00FF5E64" w:rsidRPr="00ED12E1" w:rsidP="008D31F0">
      <w:pPr>
        <w:pStyle w:val="Heading7"/>
        <w:spacing w:before="120"/>
        <w:jc w:val="center"/>
        <w:rPr>
          <w:sz w:val="20"/>
        </w:rPr>
      </w:pPr>
      <w:r w:rsidRPr="00ED12E1">
        <w:rPr>
          <w:sz w:val="20"/>
        </w:rPr>
        <w:t>Bảng 79.</w:t>
      </w:r>
      <w:r w:rsidRPr="00ED12E1">
        <w:rPr>
          <w:b w:val="0"/>
          <w:sz w:val="20"/>
        </w:rPr>
        <w:t xml:space="preserve"> </w:t>
      </w:r>
      <w:r w:rsidRPr="00ED12E1">
        <w:rPr>
          <w:sz w:val="20"/>
        </w:rPr>
        <w:t>Giá</w:t>
      </w:r>
      <w:r w:rsidRPr="00ED12E1">
        <w:rPr>
          <w:b w:val="0"/>
          <w:sz w:val="20"/>
        </w:rPr>
        <w:t xml:space="preserve"> </w:t>
      </w:r>
      <w:r w:rsidRPr="00ED12E1">
        <w:rPr>
          <w:sz w:val="20"/>
        </w:rPr>
        <w:t>xây</w:t>
      </w:r>
      <w:r w:rsidRPr="00ED12E1">
        <w:rPr>
          <w:b w:val="0"/>
          <w:sz w:val="20"/>
        </w:rPr>
        <w:t xml:space="preserve"> </w:t>
      </w:r>
      <w:r w:rsidRPr="00ED12E1">
        <w:rPr>
          <w:sz w:val="20"/>
        </w:rPr>
        <w:t>dựng tổng hợp bộ phận kết cấu công</w:t>
      </w:r>
      <w:r w:rsidRPr="00ED12E1">
        <w:rPr>
          <w:b w:val="0"/>
          <w:sz w:val="20"/>
        </w:rPr>
        <w:t xml:space="preserve"> </w:t>
      </w:r>
      <w:r w:rsidRPr="00ED12E1">
        <w:rPr>
          <w:sz w:val="20"/>
        </w:rPr>
        <w:t>trình</w:t>
      </w:r>
      <w:r w:rsidRPr="00ED12E1">
        <w:rPr>
          <w:b w:val="0"/>
          <w:sz w:val="20"/>
        </w:rPr>
        <w:t xml:space="preserve"> </w:t>
      </w:r>
      <w:r w:rsidRPr="00ED12E1">
        <w:rPr>
          <w:sz w:val="20"/>
        </w:rPr>
        <w:t>TBA</w:t>
      </w:r>
      <w:r w:rsidRPr="00ED12E1">
        <w:rPr>
          <w:b w:val="0"/>
          <w:sz w:val="20"/>
        </w:rPr>
        <w:t xml:space="preserve"> </w:t>
      </w:r>
      <w:r w:rsidRPr="00ED12E1">
        <w:rPr>
          <w:sz w:val="20"/>
        </w:rPr>
        <w:t>220kV</w:t>
      </w:r>
      <w:r w:rsidRPr="00ED12E1">
        <w:rPr>
          <w:b w:val="0"/>
          <w:sz w:val="20"/>
        </w:rPr>
        <w:t xml:space="preserve"> </w:t>
      </w:r>
      <w:r w:rsidRPr="00ED12E1">
        <w:rPr>
          <w:sz w:val="20"/>
        </w:rPr>
        <w:t>theo</w:t>
      </w:r>
      <w:r w:rsidRPr="00ED12E1">
        <w:rPr>
          <w:b w:val="0"/>
          <w:sz w:val="20"/>
        </w:rPr>
        <w:t xml:space="preserve"> </w:t>
      </w:r>
      <w:r w:rsidRPr="00ED12E1">
        <w:rPr>
          <w:sz w:val="20"/>
        </w:rPr>
        <w:t>sơ đồ một ngăn lộ đường dây</w:t>
      </w:r>
      <w:r w:rsidRPr="00ED12E1">
        <w:rPr>
          <w:b w:val="0"/>
          <w:sz w:val="20"/>
        </w:rPr>
        <w:t xml:space="preserve"> </w:t>
      </w:r>
      <w:r w:rsidRPr="00ED12E1">
        <w:rPr>
          <w:sz w:val="20"/>
        </w:rPr>
        <w:t>và</w:t>
      </w:r>
      <w:r w:rsidRPr="00ED12E1">
        <w:rPr>
          <w:b w:val="0"/>
          <w:sz w:val="20"/>
        </w:rPr>
        <w:t xml:space="preserve"> </w:t>
      </w:r>
      <w:r w:rsidRPr="00ED12E1">
        <w:rPr>
          <w:sz w:val="20"/>
        </w:rPr>
        <w:t>MBA</w:t>
      </w:r>
      <w:r w:rsidRPr="00ED12E1">
        <w:rPr>
          <w:b w:val="0"/>
          <w:sz w:val="20"/>
        </w:rPr>
        <w:t xml:space="preserve"> </w:t>
      </w:r>
      <w:r w:rsidRPr="00ED12E1">
        <w:rPr>
          <w:sz w:val="20"/>
        </w:rPr>
        <w:t>(sơ đồ khối)</w:t>
      </w:r>
    </w:p>
    <w:p w:rsidR="00FF5E64" w:rsidRPr="00ED12E1" w:rsidP="008D31F0">
      <w:pPr>
        <w:spacing w:before="120"/>
        <w:jc w:val="right"/>
        <w:rPr>
          <w:sz w:val="20"/>
        </w:rPr>
      </w:pPr>
      <w:r w:rsidRPr="00ED12E1">
        <w:rPr>
          <w:sz w:val="20"/>
        </w:rPr>
        <w:t>Đơn vị tính: triệu đồng/ngăn thiết bị</w:t>
      </w:r>
    </w:p>
    <w:tbl>
      <w:tblPr>
        <w:tblStyle w:val="TableNormal"/>
        <w:tblW w:w="5000" w:type="pct"/>
        <w:tblCellMar>
          <w:left w:w="0" w:type="dxa"/>
          <w:right w:w="0" w:type="dxa"/>
        </w:tblCellMar>
        <w:tblLook w:val="01E0"/>
      </w:tblPr>
      <w:tblGrid>
        <w:gridCol w:w="1553"/>
        <w:gridCol w:w="5136"/>
        <w:gridCol w:w="2382"/>
      </w:tblGrid>
      <w:tr>
        <w:tblPrEx>
          <w:tblW w:w="5000" w:type="pct"/>
          <w:tblCellMar>
            <w:left w:w="0" w:type="dxa"/>
            <w:right w:w="0" w:type="dxa"/>
          </w:tblCellMar>
          <w:tblLook w:val="01E0"/>
        </w:tblPrEx>
        <w:tc>
          <w:tcPr>
            <w:tcW w:w="856" w:type="pct"/>
            <w:tcBorders>
              <w:top w:val="single" w:sz="2" w:space="0" w:color="auto"/>
            </w:tcBorders>
          </w:tcPr>
          <w:p w:rsidR="00AA34EE" w:rsidRPr="00ED12E1" w:rsidP="008D31F0">
            <w:pPr>
              <w:pStyle w:val="TableParagraph"/>
              <w:spacing w:before="120"/>
              <w:rPr>
                <w:sz w:val="20"/>
              </w:rPr>
            </w:pPr>
          </w:p>
        </w:tc>
        <w:tc>
          <w:tcPr>
            <w:tcW w:w="2831" w:type="pct"/>
            <w:tcBorders>
              <w:top w:val="single" w:sz="2" w:space="0" w:color="auto"/>
            </w:tcBorders>
          </w:tcPr>
          <w:p w:rsidR="00AA34EE" w:rsidRPr="00ED12E1" w:rsidP="008D31F0">
            <w:pPr>
              <w:pStyle w:val="TableParagraph"/>
              <w:spacing w:before="120"/>
              <w:rPr>
                <w:sz w:val="20"/>
              </w:rPr>
            </w:pPr>
          </w:p>
        </w:tc>
        <w:tc>
          <w:tcPr>
            <w:tcW w:w="1313" w:type="pct"/>
            <w:tcBorders>
              <w:top w:val="single" w:sz="2" w:space="0" w:color="auto"/>
              <w:bottom w:val="single" w:sz="2" w:space="0" w:color="auto"/>
            </w:tcBorders>
          </w:tcPr>
          <w:p w:rsidR="00AA34EE" w:rsidRPr="00ED12E1" w:rsidP="008D31F0">
            <w:pPr>
              <w:pStyle w:val="TableParagraph"/>
              <w:spacing w:before="120"/>
              <w:jc w:val="center"/>
              <w:rPr>
                <w:b/>
                <w:sz w:val="20"/>
              </w:rPr>
            </w:pPr>
            <w:r w:rsidRPr="00ED12E1">
              <w:rPr>
                <w:sz w:val="20"/>
              </w:rPr>
              <w:t>Giá bộ phận kết cấu</w:t>
            </w:r>
          </w:p>
        </w:tc>
      </w:tr>
      <w:tr>
        <w:tblPrEx>
          <w:tblW w:w="5000" w:type="pct"/>
          <w:tblCellMar>
            <w:left w:w="0" w:type="dxa"/>
            <w:right w:w="0" w:type="dxa"/>
          </w:tblCellMar>
          <w:tblLook w:val="01E0"/>
        </w:tblPrEx>
        <w:tc>
          <w:tcPr>
            <w:tcW w:w="856" w:type="pct"/>
          </w:tcPr>
          <w:p w:rsidR="00AA34EE" w:rsidRPr="00ED12E1" w:rsidP="008D31F0">
            <w:pPr>
              <w:pStyle w:val="TableParagraph"/>
              <w:spacing w:before="120"/>
              <w:rPr>
                <w:sz w:val="20"/>
              </w:rPr>
            </w:pPr>
            <w:r w:rsidRPr="00ED12E1">
              <w:rPr>
                <w:sz w:val="20"/>
              </w:rPr>
              <w:t>22111.01</w:t>
            </w:r>
          </w:p>
        </w:tc>
        <w:tc>
          <w:tcPr>
            <w:tcW w:w="2831" w:type="pct"/>
          </w:tcPr>
          <w:p w:rsidR="00AA34EE" w:rsidRPr="00ED12E1" w:rsidP="008D31F0">
            <w:pPr>
              <w:pStyle w:val="TableParagraph"/>
              <w:spacing w:before="120"/>
              <w:rPr>
                <w:sz w:val="20"/>
              </w:rPr>
            </w:pPr>
            <w:r w:rsidRPr="00ED12E1">
              <w:rPr>
                <w:sz w:val="20"/>
              </w:rPr>
              <w:t>Một ngăn lộ đường dây và MBA ≤250MVA</w:t>
            </w:r>
          </w:p>
        </w:tc>
        <w:tc>
          <w:tcPr>
            <w:tcW w:w="1313" w:type="pct"/>
            <w:tcBorders>
              <w:top w:val="single" w:sz="2" w:space="0" w:color="auto"/>
              <w:bottom w:val="single" w:sz="2" w:space="0" w:color="auto"/>
            </w:tcBorders>
          </w:tcPr>
          <w:p w:rsidR="00AA34EE" w:rsidRPr="00ED12E1" w:rsidP="008D31F0">
            <w:pPr>
              <w:pStyle w:val="TableParagraph"/>
              <w:spacing w:before="120"/>
              <w:jc w:val="center"/>
              <w:rPr>
                <w:sz w:val="20"/>
              </w:rPr>
            </w:pPr>
            <w:r w:rsidRPr="00ED12E1">
              <w:rPr>
                <w:b/>
                <w:sz w:val="20"/>
              </w:rPr>
              <w:t>2.074</w:t>
            </w:r>
          </w:p>
        </w:tc>
      </w:tr>
    </w:tbl>
    <w:p w:rsidR="00FF5E64" w:rsidRPr="00ED12E1" w:rsidP="008D31F0">
      <w:pPr>
        <w:pStyle w:val="Heading3"/>
        <w:tabs>
          <w:tab w:val="left" w:pos="1535"/>
        </w:tabs>
        <w:spacing w:before="120"/>
        <w:ind w:left="0" w:firstLine="0"/>
        <w:rPr>
          <w:sz w:val="20"/>
          <w:szCs w:val="20"/>
        </w:rPr>
      </w:pPr>
      <w:r w:rsidRPr="00ED12E1" w:rsidR="00CC01F6">
        <w:rPr>
          <w:sz w:val="20"/>
          <w:szCs w:val="20"/>
        </w:rPr>
        <w:t>1.1.1.2.</w:t>
      </w:r>
      <w:r w:rsidRPr="00ED12E1" w:rsidR="00E864A5">
        <w:rPr>
          <w:sz w:val="20"/>
          <w:szCs w:val="20"/>
        </w:rPr>
        <w:t xml:space="preserve"> </w:t>
      </w:r>
      <w:r w:rsidRPr="00ED12E1">
        <w:rPr>
          <w:sz w:val="20"/>
          <w:szCs w:val="20"/>
        </w:rPr>
        <w:t>Giá xây dựng tổng hợp bộ phận kết cấu công trình TBA 220kV theo</w:t>
      </w:r>
      <w:r w:rsidRPr="00ED12E1" w:rsidR="00433B8A">
        <w:rPr>
          <w:sz w:val="20"/>
          <w:szCs w:val="20"/>
        </w:rPr>
        <w:t xml:space="preserve"> </w:t>
      </w:r>
      <w:r w:rsidRPr="00ED12E1">
        <w:rPr>
          <w:sz w:val="20"/>
          <w:szCs w:val="20"/>
        </w:rPr>
        <w:t>sơ đồ hai thanh cái có thanh cái vòng</w:t>
      </w:r>
    </w:p>
    <w:p w:rsidR="00FF5E64"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trạm biến áp</w:t>
      </w:r>
      <w:r w:rsidRPr="00ED12E1">
        <w:rPr>
          <w:sz w:val="20"/>
        </w:rPr>
        <w:t xml:space="preserve"> </w:t>
      </w:r>
      <w:r w:rsidRPr="00ED12E1">
        <w:rPr>
          <w:i/>
          <w:sz w:val="20"/>
        </w:rPr>
        <w:t>220kV</w:t>
      </w:r>
      <w:r w:rsidRPr="00ED12E1">
        <w:rPr>
          <w:sz w:val="20"/>
        </w:rPr>
        <w:t xml:space="preserve"> </w:t>
      </w:r>
      <w:r w:rsidRPr="00ED12E1">
        <w:rPr>
          <w:i/>
          <w:sz w:val="20"/>
        </w:rPr>
        <w:t>theo</w:t>
      </w:r>
      <w:r w:rsidRPr="00ED12E1">
        <w:rPr>
          <w:sz w:val="20"/>
        </w:rPr>
        <w:t xml:space="preserve"> </w:t>
      </w:r>
      <w:r w:rsidRPr="00ED12E1">
        <w:rPr>
          <w:i/>
          <w:sz w:val="20"/>
        </w:rPr>
        <w:t>sơ đồ hai</w:t>
      </w:r>
      <w:r w:rsidRPr="00ED12E1">
        <w:rPr>
          <w:sz w:val="20"/>
        </w:rPr>
        <w:t xml:space="preserve"> </w:t>
      </w:r>
      <w:r w:rsidRPr="00ED12E1">
        <w:rPr>
          <w:i/>
          <w:sz w:val="20"/>
        </w:rPr>
        <w:t>thanh</w:t>
      </w:r>
      <w:r w:rsidRPr="00ED12E1">
        <w:rPr>
          <w:sz w:val="20"/>
        </w:rPr>
        <w:t xml:space="preserve"> </w:t>
      </w:r>
      <w:r w:rsidRPr="00ED12E1">
        <w:rPr>
          <w:i/>
          <w:sz w:val="20"/>
        </w:rPr>
        <w:t>cái</w:t>
      </w:r>
      <w:r w:rsidRPr="00ED12E1">
        <w:rPr>
          <w:sz w:val="20"/>
        </w:rPr>
        <w:t xml:space="preserve"> </w:t>
      </w:r>
      <w:r w:rsidRPr="00ED12E1">
        <w:rPr>
          <w:i/>
          <w:sz w:val="20"/>
        </w:rPr>
        <w:t>có</w:t>
      </w:r>
      <w:r w:rsidRPr="00ED12E1">
        <w:rPr>
          <w:sz w:val="20"/>
        </w:rPr>
        <w:t xml:space="preserve"> </w:t>
      </w:r>
      <w:r w:rsidRPr="00ED12E1">
        <w:rPr>
          <w:i/>
          <w:sz w:val="20"/>
        </w:rPr>
        <w:t>thanh</w:t>
      </w:r>
      <w:r w:rsidRPr="00ED12E1">
        <w:rPr>
          <w:sz w:val="20"/>
        </w:rPr>
        <w:t xml:space="preserve"> </w:t>
      </w:r>
      <w:r w:rsidRPr="00ED12E1">
        <w:rPr>
          <w:i/>
          <w:sz w:val="20"/>
        </w:rPr>
        <w:t>cái</w:t>
      </w:r>
      <w:r w:rsidRPr="00ED12E1">
        <w:rPr>
          <w:sz w:val="20"/>
        </w:rPr>
        <w:t xml:space="preserve"> </w:t>
      </w:r>
      <w:r w:rsidRPr="00ED12E1">
        <w:rPr>
          <w:i/>
          <w:sz w:val="20"/>
        </w:rPr>
        <w:t>vòng</w:t>
      </w:r>
      <w:r w:rsidRPr="00ED12E1">
        <w:rPr>
          <w:sz w:val="20"/>
        </w:rPr>
        <w:t xml:space="preserve"> </w:t>
      </w:r>
      <w:r w:rsidRPr="00ED12E1">
        <w:rPr>
          <w:i/>
          <w:sz w:val="20"/>
        </w:rPr>
        <w:t>được tính</w:t>
      </w:r>
      <w:r w:rsidRPr="00ED12E1">
        <w:rPr>
          <w:sz w:val="20"/>
        </w:rPr>
        <w:t xml:space="preserve"> </w:t>
      </w:r>
      <w:r w:rsidRPr="00ED12E1">
        <w:rPr>
          <w:i/>
          <w:sz w:val="20"/>
        </w:rPr>
        <w:t>toán</w:t>
      </w:r>
      <w:r w:rsidRPr="00ED12E1">
        <w:rPr>
          <w:sz w:val="20"/>
        </w:rPr>
        <w:t xml:space="preserve"> </w:t>
      </w:r>
      <w:r w:rsidRPr="00ED12E1">
        <w:rPr>
          <w:i/>
          <w:sz w:val="20"/>
        </w:rPr>
        <w:t>phù</w:t>
      </w:r>
      <w:r w:rsidRPr="00ED12E1">
        <w:rPr>
          <w:sz w:val="20"/>
        </w:rPr>
        <w:t xml:space="preserve"> </w:t>
      </w:r>
      <w:r w:rsidRPr="00ED12E1">
        <w:rPr>
          <w:i/>
          <w:sz w:val="20"/>
        </w:rPr>
        <w:t>hợp với tiêu</w:t>
      </w:r>
      <w:r w:rsidRPr="00ED12E1">
        <w:rPr>
          <w:sz w:val="20"/>
        </w:rPr>
        <w:t xml:space="preserve"> </w:t>
      </w:r>
      <w:r w:rsidRPr="00ED12E1">
        <w:rPr>
          <w:i/>
          <w:sz w:val="20"/>
        </w:rPr>
        <w:t>chuẩn thiết kế chuyên</w:t>
      </w:r>
      <w:r w:rsidRPr="00ED12E1">
        <w:rPr>
          <w:sz w:val="20"/>
        </w:rPr>
        <w:t xml:space="preserve"> </w:t>
      </w:r>
      <w:r w:rsidRPr="00ED12E1">
        <w:rPr>
          <w:i/>
          <w:sz w:val="20"/>
        </w:rPr>
        <w:t>ngành</w:t>
      </w:r>
      <w:r w:rsidRPr="00ED12E1">
        <w:rPr>
          <w:sz w:val="20"/>
        </w:rPr>
        <w:t xml:space="preserve"> </w:t>
      </w:r>
      <w:r w:rsidRPr="00ED12E1">
        <w:rPr>
          <w:i/>
          <w:sz w:val="20"/>
        </w:rPr>
        <w:t>điện; các</w:t>
      </w:r>
      <w:r w:rsidRPr="00ED12E1">
        <w:rPr>
          <w:sz w:val="20"/>
        </w:rPr>
        <w:t xml:space="preserve"> </w:t>
      </w:r>
      <w:r w:rsidRPr="00ED12E1">
        <w:rPr>
          <w:i/>
          <w:sz w:val="20"/>
        </w:rPr>
        <w:t>tiêu</w:t>
      </w:r>
      <w:r w:rsidRPr="00ED12E1">
        <w:rPr>
          <w:sz w:val="20"/>
        </w:rPr>
        <w:t xml:space="preserve"> </w:t>
      </w:r>
      <w:r w:rsidRPr="00ED12E1">
        <w:rPr>
          <w:i/>
          <w:sz w:val="20"/>
        </w:rPr>
        <w:t>chuẩn về vật liệu xây</w:t>
      </w:r>
      <w:r w:rsidRPr="00ED12E1">
        <w:rPr>
          <w:sz w:val="20"/>
        </w:rPr>
        <w:t xml:space="preserve"> </w:t>
      </w:r>
      <w:r w:rsidRPr="00ED12E1">
        <w:rPr>
          <w:i/>
          <w:sz w:val="20"/>
        </w:rPr>
        <w:t>dựng trong</w:t>
      </w:r>
      <w:r w:rsidRPr="00ED12E1">
        <w:rPr>
          <w:sz w:val="20"/>
        </w:rPr>
        <w:t xml:space="preserve"> </w:t>
      </w:r>
      <w:r w:rsidRPr="00ED12E1">
        <w:rPr>
          <w:i/>
          <w:sz w:val="20"/>
        </w:rPr>
        <w:t>tiêu</w:t>
      </w:r>
      <w:r w:rsidRPr="00ED12E1">
        <w:rPr>
          <w:sz w:val="20"/>
        </w:rPr>
        <w:t xml:space="preserve"> </w:t>
      </w:r>
      <w:r w:rsidRPr="00ED12E1">
        <w:rPr>
          <w:i/>
          <w:sz w:val="20"/>
        </w:rPr>
        <w:t>chuẩn thiết kế TCVN</w:t>
      </w:r>
      <w:r w:rsidRPr="00ED12E1">
        <w:rPr>
          <w:sz w:val="20"/>
        </w:rPr>
        <w:t xml:space="preserve"> </w:t>
      </w:r>
      <w:r w:rsidRPr="00ED12E1">
        <w:rPr>
          <w:i/>
          <w:sz w:val="20"/>
        </w:rPr>
        <w:t>5847:2016</w:t>
      </w:r>
      <w:r w:rsidRPr="00ED12E1">
        <w:rPr>
          <w:sz w:val="20"/>
        </w:rPr>
        <w:t xml:space="preserve"> </w:t>
      </w:r>
      <w:r w:rsidRPr="00ED12E1">
        <w:rPr>
          <w:i/>
          <w:sz w:val="20"/>
        </w:rPr>
        <w:t>“Cột điện bê</w:t>
      </w:r>
      <w:r w:rsidRPr="00ED12E1">
        <w:rPr>
          <w:sz w:val="20"/>
        </w:rPr>
        <w:t xml:space="preserve"> </w:t>
      </w:r>
      <w:r w:rsidRPr="00ED12E1">
        <w:rPr>
          <w:i/>
          <w:sz w:val="20"/>
        </w:rPr>
        <w:t>tông</w:t>
      </w:r>
      <w:r w:rsidRPr="00ED12E1">
        <w:rPr>
          <w:sz w:val="20"/>
        </w:rPr>
        <w:t xml:space="preserve"> </w:t>
      </w:r>
      <w:r w:rsidRPr="00ED12E1">
        <w:rPr>
          <w:i/>
          <w:sz w:val="20"/>
        </w:rPr>
        <w:t>cốt thép</w:t>
      </w:r>
      <w:r w:rsidRPr="00ED12E1">
        <w:rPr>
          <w:sz w:val="20"/>
        </w:rPr>
        <w:t xml:space="preserve"> </w:t>
      </w:r>
      <w:r w:rsidRPr="00ED12E1">
        <w:rPr>
          <w:i/>
          <w:sz w:val="20"/>
        </w:rPr>
        <w:t>ly</w:t>
      </w:r>
      <w:r w:rsidRPr="00ED12E1">
        <w:rPr>
          <w:sz w:val="20"/>
        </w:rPr>
        <w:t xml:space="preserve"> </w:t>
      </w:r>
      <w:r w:rsidRPr="00ED12E1">
        <w:rPr>
          <w:i/>
          <w:sz w:val="20"/>
        </w:rPr>
        <w:t>tâm”,</w:t>
      </w:r>
      <w:r w:rsidRPr="00ED12E1">
        <w:rPr>
          <w:sz w:val="20"/>
        </w:rPr>
        <w:t xml:space="preserve"> </w:t>
      </w:r>
      <w:r w:rsidRPr="00ED12E1">
        <w:rPr>
          <w:i/>
          <w:sz w:val="20"/>
        </w:rPr>
        <w:t>TCVN</w:t>
      </w:r>
      <w:r w:rsidRPr="00ED12E1">
        <w:rPr>
          <w:sz w:val="20"/>
        </w:rPr>
        <w:t xml:space="preserve"> </w:t>
      </w:r>
      <w:r w:rsidRPr="00ED12E1">
        <w:rPr>
          <w:i/>
          <w:sz w:val="20"/>
        </w:rPr>
        <w:t>5308:1991</w:t>
      </w:r>
      <w:r w:rsidRPr="00ED12E1">
        <w:rPr>
          <w:sz w:val="20"/>
        </w:rPr>
        <w:t xml:space="preserve"> </w:t>
      </w:r>
      <w:r w:rsidRPr="00ED12E1">
        <w:rPr>
          <w:i/>
          <w:sz w:val="20"/>
        </w:rPr>
        <w:t>“Quy</w:t>
      </w:r>
      <w:r w:rsidRPr="00ED12E1">
        <w:rPr>
          <w:sz w:val="20"/>
        </w:rPr>
        <w:t xml:space="preserve"> </w:t>
      </w:r>
      <w:r w:rsidRPr="00ED12E1">
        <w:rPr>
          <w:i/>
          <w:sz w:val="20"/>
        </w:rPr>
        <w:t>phạm kỹ thuật an</w:t>
      </w:r>
      <w:r w:rsidRPr="00ED12E1">
        <w:rPr>
          <w:sz w:val="20"/>
        </w:rPr>
        <w:t xml:space="preserve"> </w:t>
      </w:r>
      <w:r w:rsidRPr="00ED12E1">
        <w:rPr>
          <w:i/>
          <w:sz w:val="20"/>
        </w:rPr>
        <w:t>toàn</w:t>
      </w:r>
      <w:r w:rsidRPr="00ED12E1">
        <w:rPr>
          <w:sz w:val="20"/>
        </w:rPr>
        <w:t xml:space="preserve"> </w:t>
      </w:r>
      <w:r w:rsidRPr="00ED12E1">
        <w:rPr>
          <w:i/>
          <w:sz w:val="20"/>
        </w:rPr>
        <w:t>trong</w:t>
      </w:r>
      <w:r w:rsidRPr="00ED12E1">
        <w:rPr>
          <w:sz w:val="20"/>
        </w:rPr>
        <w:t xml:space="preserve"> </w:t>
      </w:r>
      <w:r w:rsidRPr="00ED12E1">
        <w:rPr>
          <w:i/>
          <w:sz w:val="20"/>
        </w:rPr>
        <w:t>xây</w:t>
      </w:r>
      <w:r w:rsidRPr="00ED12E1">
        <w:rPr>
          <w:sz w:val="20"/>
        </w:rPr>
        <w:t xml:space="preserve"> </w:t>
      </w:r>
      <w:r w:rsidRPr="00ED12E1">
        <w:rPr>
          <w:i/>
          <w:sz w:val="20"/>
        </w:rPr>
        <w:t>dựng” phù</w:t>
      </w:r>
      <w:r w:rsidRPr="00ED12E1">
        <w:rPr>
          <w:sz w:val="20"/>
        </w:rPr>
        <w:t xml:space="preserve"> </w:t>
      </w:r>
      <w:r w:rsidRPr="00ED12E1">
        <w:rPr>
          <w:i/>
          <w:sz w:val="20"/>
        </w:rPr>
        <w:t>hợp với quy</w:t>
      </w:r>
      <w:r w:rsidRPr="00ED12E1">
        <w:rPr>
          <w:sz w:val="20"/>
        </w:rPr>
        <w:t xml:space="preserve"> </w:t>
      </w:r>
      <w:r w:rsidRPr="00ED12E1">
        <w:rPr>
          <w:i/>
          <w:sz w:val="20"/>
        </w:rPr>
        <w:t>định về quản lý</w:t>
      </w:r>
      <w:r w:rsidRPr="00ED12E1">
        <w:rPr>
          <w:sz w:val="20"/>
        </w:rPr>
        <w:t xml:space="preserve"> </w:t>
      </w:r>
      <w:r w:rsidRPr="00ED12E1">
        <w:rPr>
          <w:i/>
          <w:sz w:val="20"/>
        </w:rPr>
        <w:t>chất lượng công</w:t>
      </w:r>
      <w:r w:rsidRPr="00ED12E1">
        <w:rPr>
          <w:sz w:val="20"/>
        </w:rPr>
        <w:t xml:space="preserve"> </w:t>
      </w:r>
      <w:r w:rsidRPr="00ED12E1">
        <w:rPr>
          <w:i/>
          <w:sz w:val="20"/>
        </w:rPr>
        <w:t>trình</w:t>
      </w:r>
      <w:r w:rsidRPr="00ED12E1">
        <w:rPr>
          <w:sz w:val="20"/>
        </w:rPr>
        <w:t xml:space="preserve"> </w:t>
      </w:r>
      <w:r w:rsidRPr="00ED12E1">
        <w:rPr>
          <w:i/>
          <w:sz w:val="20"/>
        </w:rPr>
        <w:t>xây</w:t>
      </w:r>
      <w:r w:rsidRPr="00ED12E1">
        <w:rPr>
          <w:sz w:val="20"/>
        </w:rPr>
        <w:t xml:space="preserve"> </w:t>
      </w:r>
      <w:r w:rsidRPr="00ED12E1">
        <w:rPr>
          <w:i/>
          <w:sz w:val="20"/>
        </w:rPr>
        <w:t>dựng và</w:t>
      </w:r>
      <w:r w:rsidRPr="00ED12E1">
        <w:rPr>
          <w:sz w:val="20"/>
        </w:rPr>
        <w:t xml:space="preserve"> </w:t>
      </w:r>
      <w:r w:rsidRPr="00ED12E1">
        <w:rPr>
          <w:i/>
          <w:sz w:val="20"/>
        </w:rPr>
        <w:t>các</w:t>
      </w:r>
      <w:r w:rsidRPr="00ED12E1">
        <w:rPr>
          <w:sz w:val="20"/>
        </w:rPr>
        <w:t xml:space="preserve"> </w:t>
      </w:r>
      <w:r w:rsidRPr="00ED12E1">
        <w:rPr>
          <w:i/>
          <w:sz w:val="20"/>
        </w:rPr>
        <w:t>quy</w:t>
      </w:r>
      <w:r w:rsidRPr="00ED12E1">
        <w:rPr>
          <w:sz w:val="20"/>
        </w:rPr>
        <w:t xml:space="preserve"> </w:t>
      </w:r>
      <w:r w:rsidRPr="00ED12E1">
        <w:rPr>
          <w:i/>
          <w:sz w:val="20"/>
        </w:rPr>
        <w:t>định hiện hành</w:t>
      </w:r>
      <w:r w:rsidRPr="00ED12E1">
        <w:rPr>
          <w:sz w:val="20"/>
        </w:rPr>
        <w:t xml:space="preserve"> </w:t>
      </w:r>
      <w:r w:rsidRPr="00ED12E1">
        <w:rPr>
          <w:i/>
          <w:sz w:val="20"/>
        </w:rPr>
        <w:t>khác</w:t>
      </w:r>
      <w:r w:rsidRPr="00ED12E1">
        <w:rPr>
          <w:sz w:val="20"/>
        </w:rPr>
        <w:t xml:space="preserve"> </w:t>
      </w:r>
      <w:r w:rsidRPr="00ED12E1">
        <w:rPr>
          <w:i/>
          <w:sz w:val="20"/>
        </w:rPr>
        <w:t>có</w:t>
      </w:r>
      <w:r w:rsidRPr="00ED12E1">
        <w:rPr>
          <w:sz w:val="20"/>
        </w:rPr>
        <w:t xml:space="preserve"> </w:t>
      </w:r>
      <w:r w:rsidRPr="00ED12E1">
        <w:rPr>
          <w:i/>
          <w:sz w:val="20"/>
        </w:rPr>
        <w:t>liên</w:t>
      </w:r>
      <w:r w:rsidRPr="00ED12E1">
        <w:rPr>
          <w:sz w:val="20"/>
        </w:rPr>
        <w:t xml:space="preserve"> </w:t>
      </w:r>
      <w:r w:rsidRPr="00ED12E1">
        <w:rPr>
          <w:i/>
          <w:sz w:val="20"/>
        </w:rPr>
        <w:t>quan.</w:t>
      </w:r>
    </w:p>
    <w:p w:rsidR="00FF5E64" w:rsidRPr="00ED12E1" w:rsidP="008D31F0">
      <w:pPr>
        <w:pStyle w:val="Listenabsatz"/>
        <w:tabs>
          <w:tab w:val="left" w:pos="654"/>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TBA</w:t>
      </w:r>
      <w:r w:rsidRPr="00ED12E1">
        <w:rPr>
          <w:sz w:val="20"/>
        </w:rPr>
        <w:t xml:space="preserve"> </w:t>
      </w:r>
      <w:r w:rsidRPr="00ED12E1">
        <w:rPr>
          <w:i/>
          <w:sz w:val="20"/>
        </w:rPr>
        <w:t>220kV</w:t>
      </w:r>
      <w:r w:rsidRPr="00ED12E1">
        <w:rPr>
          <w:sz w:val="20"/>
        </w:rPr>
        <w:t xml:space="preserve"> </w:t>
      </w:r>
      <w:r w:rsidRPr="00ED12E1">
        <w:rPr>
          <w:i/>
          <w:sz w:val="20"/>
        </w:rPr>
        <w:t>theo</w:t>
      </w:r>
      <w:r w:rsidRPr="00ED12E1">
        <w:rPr>
          <w:sz w:val="20"/>
        </w:rPr>
        <w:t xml:space="preserve"> </w:t>
      </w:r>
      <w:r w:rsidRPr="00ED12E1">
        <w:rPr>
          <w:i/>
          <w:sz w:val="20"/>
        </w:rPr>
        <w:t>sơ đồ hai</w:t>
      </w:r>
      <w:r w:rsidRPr="00ED12E1">
        <w:rPr>
          <w:sz w:val="20"/>
        </w:rPr>
        <w:t xml:space="preserve"> </w:t>
      </w:r>
      <w:r w:rsidRPr="00ED12E1">
        <w:rPr>
          <w:i/>
          <w:sz w:val="20"/>
        </w:rPr>
        <w:t>thanh</w:t>
      </w:r>
      <w:r w:rsidRPr="00ED12E1">
        <w:rPr>
          <w:sz w:val="20"/>
        </w:rPr>
        <w:t xml:space="preserve"> </w:t>
      </w:r>
      <w:r w:rsidRPr="00ED12E1">
        <w:rPr>
          <w:i/>
          <w:sz w:val="20"/>
        </w:rPr>
        <w:t>cái</w:t>
      </w:r>
      <w:r w:rsidRPr="00ED12E1">
        <w:rPr>
          <w:sz w:val="20"/>
        </w:rPr>
        <w:t xml:space="preserve"> </w:t>
      </w:r>
      <w:r w:rsidRPr="00ED12E1">
        <w:rPr>
          <w:i/>
          <w:sz w:val="20"/>
        </w:rPr>
        <w:t>có</w:t>
      </w:r>
      <w:r w:rsidRPr="00ED12E1">
        <w:rPr>
          <w:sz w:val="20"/>
        </w:rPr>
        <w:t xml:space="preserve"> </w:t>
      </w:r>
      <w:r w:rsidRPr="00ED12E1">
        <w:rPr>
          <w:i/>
          <w:sz w:val="20"/>
        </w:rPr>
        <w:t>thanh</w:t>
      </w:r>
      <w:r w:rsidRPr="00ED12E1">
        <w:rPr>
          <w:sz w:val="20"/>
        </w:rPr>
        <w:t xml:space="preserve"> </w:t>
      </w:r>
      <w:r w:rsidRPr="00ED12E1">
        <w:rPr>
          <w:i/>
          <w:sz w:val="20"/>
        </w:rPr>
        <w:t>cái</w:t>
      </w:r>
      <w:r w:rsidRPr="00ED12E1">
        <w:rPr>
          <w:sz w:val="20"/>
        </w:rPr>
        <w:t xml:space="preserve"> </w:t>
      </w:r>
      <w:r w:rsidRPr="00ED12E1">
        <w:rPr>
          <w:i/>
          <w:sz w:val="20"/>
        </w:rPr>
        <w:t>vòng</w:t>
      </w:r>
      <w:r w:rsidRPr="00ED12E1">
        <w:rPr>
          <w:sz w:val="20"/>
        </w:rPr>
        <w:t xml:space="preserve"> </w:t>
      </w:r>
      <w:r w:rsidRPr="00ED12E1">
        <w:rPr>
          <w:i/>
          <w:sz w:val="20"/>
        </w:rPr>
        <w:t>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một ngăn thiết bị.</w:t>
      </w:r>
    </w:p>
    <w:p w:rsidR="00FF5E64" w:rsidRPr="00ED12E1" w:rsidP="008D31F0">
      <w:pPr>
        <w:pStyle w:val="Listenabsatz"/>
        <w:tabs>
          <w:tab w:val="left" w:pos="654"/>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TBA</w:t>
      </w:r>
      <w:r w:rsidRPr="00ED12E1">
        <w:rPr>
          <w:sz w:val="20"/>
        </w:rPr>
        <w:t xml:space="preserve"> </w:t>
      </w:r>
      <w:r w:rsidRPr="00ED12E1">
        <w:rPr>
          <w:i/>
          <w:sz w:val="20"/>
        </w:rPr>
        <w:t>220kV</w:t>
      </w:r>
      <w:r w:rsidRPr="00ED12E1">
        <w:rPr>
          <w:sz w:val="20"/>
        </w:rPr>
        <w:t xml:space="preserve"> </w:t>
      </w:r>
      <w:r w:rsidRPr="00ED12E1">
        <w:rPr>
          <w:i/>
          <w:sz w:val="20"/>
        </w:rPr>
        <w:t>theo</w:t>
      </w:r>
      <w:r w:rsidRPr="00ED12E1">
        <w:rPr>
          <w:sz w:val="20"/>
        </w:rPr>
        <w:t xml:space="preserve"> </w:t>
      </w:r>
      <w:r w:rsidRPr="00ED12E1">
        <w:rPr>
          <w:i/>
          <w:sz w:val="20"/>
        </w:rPr>
        <w:t>sơ đồ hai</w:t>
      </w:r>
      <w:r w:rsidRPr="00ED12E1">
        <w:rPr>
          <w:sz w:val="20"/>
        </w:rPr>
        <w:t xml:space="preserve"> </w:t>
      </w:r>
      <w:r w:rsidRPr="00ED12E1">
        <w:rPr>
          <w:i/>
          <w:sz w:val="20"/>
        </w:rPr>
        <w:t>thanh</w:t>
      </w:r>
      <w:r w:rsidRPr="00ED12E1">
        <w:rPr>
          <w:sz w:val="20"/>
        </w:rPr>
        <w:t xml:space="preserve"> </w:t>
      </w:r>
      <w:r w:rsidRPr="00ED12E1">
        <w:rPr>
          <w:i/>
          <w:sz w:val="20"/>
        </w:rPr>
        <w:t>cái</w:t>
      </w:r>
      <w:r w:rsidRPr="00ED12E1">
        <w:rPr>
          <w:sz w:val="20"/>
        </w:rPr>
        <w:t xml:space="preserve"> </w:t>
      </w:r>
      <w:r w:rsidRPr="00ED12E1">
        <w:rPr>
          <w:i/>
          <w:sz w:val="20"/>
        </w:rPr>
        <w:t>có</w:t>
      </w:r>
      <w:r w:rsidRPr="00ED12E1">
        <w:rPr>
          <w:sz w:val="20"/>
        </w:rPr>
        <w:t xml:space="preserve"> </w:t>
      </w:r>
      <w:r w:rsidRPr="00ED12E1">
        <w:rPr>
          <w:i/>
          <w:sz w:val="20"/>
        </w:rPr>
        <w:t>thanh</w:t>
      </w:r>
      <w:r w:rsidRPr="00ED12E1">
        <w:rPr>
          <w:sz w:val="20"/>
        </w:rPr>
        <w:t xml:space="preserve"> </w:t>
      </w:r>
      <w:r w:rsidRPr="00ED12E1">
        <w:rPr>
          <w:i/>
          <w:sz w:val="20"/>
        </w:rPr>
        <w:t>cái</w:t>
      </w:r>
      <w:r w:rsidRPr="00ED12E1">
        <w:rPr>
          <w:sz w:val="20"/>
        </w:rPr>
        <w:t xml:space="preserve"> </w:t>
      </w:r>
      <w:r w:rsidRPr="00ED12E1">
        <w:rPr>
          <w:i/>
          <w:sz w:val="20"/>
        </w:rPr>
        <w:t>vòng</w:t>
      </w:r>
      <w:r w:rsidRPr="00ED12E1">
        <w:rPr>
          <w:sz w:val="20"/>
        </w:rPr>
        <w:t xml:space="preserve"> </w:t>
      </w:r>
      <w:r w:rsidRPr="00ED12E1">
        <w:rPr>
          <w:i/>
          <w:sz w:val="20"/>
        </w:rPr>
        <w:t>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các</w:t>
      </w:r>
      <w:r w:rsidRPr="00ED12E1">
        <w:rPr>
          <w:sz w:val="20"/>
        </w:rPr>
        <w:t xml:space="preserve"> </w:t>
      </w:r>
      <w:r w:rsidRPr="00ED12E1">
        <w:rPr>
          <w:i/>
          <w:sz w:val="20"/>
        </w:rPr>
        <w:t xml:space="preserve">hạng </w:t>
      </w:r>
      <w:r w:rsidRPr="00ED12E1" w:rsidR="00ED12E1">
        <w:rPr>
          <w:i/>
          <w:sz w:val="20"/>
        </w:rPr>
        <w:t>mục</w:t>
      </w:r>
      <w:r w:rsidRPr="00ED12E1">
        <w:rPr>
          <w:i/>
          <w:sz w:val="20"/>
        </w:rPr>
        <w:t xml:space="preserve"> như cột cổng, xà</w:t>
      </w:r>
      <w:r w:rsidRPr="00ED12E1">
        <w:rPr>
          <w:sz w:val="20"/>
        </w:rPr>
        <w:t xml:space="preserve"> </w:t>
      </w:r>
      <w:r w:rsidRPr="00ED12E1">
        <w:rPr>
          <w:i/>
          <w:sz w:val="20"/>
        </w:rPr>
        <w:t>trạm, nhà</w:t>
      </w:r>
      <w:r w:rsidRPr="00ED12E1">
        <w:rPr>
          <w:sz w:val="20"/>
        </w:rPr>
        <w:t xml:space="preserve"> </w:t>
      </w:r>
      <w:r w:rsidRPr="00ED12E1" w:rsidR="00ED12E1">
        <w:rPr>
          <w:i/>
          <w:sz w:val="20"/>
        </w:rPr>
        <w:t>điều</w:t>
      </w:r>
      <w:r w:rsidRPr="00ED12E1">
        <w:rPr>
          <w:i/>
          <w:sz w:val="20"/>
        </w:rPr>
        <w:t xml:space="preserve"> khiển ngăn, móng</w:t>
      </w:r>
      <w:r w:rsidRPr="00ED12E1">
        <w:rPr>
          <w:sz w:val="20"/>
        </w:rPr>
        <w:t xml:space="preserve"> </w:t>
      </w:r>
      <w:r w:rsidRPr="00ED12E1">
        <w:rPr>
          <w:i/>
          <w:sz w:val="20"/>
        </w:rPr>
        <w:t>máy</w:t>
      </w:r>
      <w:r w:rsidRPr="00ED12E1">
        <w:rPr>
          <w:sz w:val="20"/>
        </w:rPr>
        <w:t xml:space="preserve"> </w:t>
      </w:r>
      <w:r w:rsidRPr="00ED12E1">
        <w:rPr>
          <w:i/>
          <w:sz w:val="20"/>
        </w:rPr>
        <w:t>biến áp,</w:t>
      </w:r>
      <w:r w:rsidRPr="00ED12E1">
        <w:rPr>
          <w:sz w:val="20"/>
        </w:rPr>
        <w:t xml:space="preserve"> </w:t>
      </w:r>
      <w:r w:rsidRPr="00ED12E1">
        <w:rPr>
          <w:i/>
          <w:sz w:val="20"/>
        </w:rPr>
        <w:t>móng</w:t>
      </w:r>
      <w:r w:rsidRPr="00ED12E1">
        <w:rPr>
          <w:sz w:val="20"/>
        </w:rPr>
        <w:t xml:space="preserve"> </w:t>
      </w:r>
      <w:r w:rsidRPr="00ED12E1">
        <w:rPr>
          <w:i/>
          <w:sz w:val="20"/>
        </w:rPr>
        <w:t>các</w:t>
      </w:r>
      <w:r w:rsidRPr="00ED12E1">
        <w:rPr>
          <w:sz w:val="20"/>
        </w:rPr>
        <w:t xml:space="preserve"> </w:t>
      </w:r>
      <w:r w:rsidRPr="00ED12E1">
        <w:rPr>
          <w:i/>
          <w:sz w:val="20"/>
        </w:rPr>
        <w:t>thiết bị, lắp đặt các</w:t>
      </w:r>
      <w:r w:rsidRPr="00ED12E1">
        <w:rPr>
          <w:sz w:val="20"/>
        </w:rPr>
        <w:t xml:space="preserve"> </w:t>
      </w:r>
      <w:r w:rsidRPr="00ED12E1">
        <w:rPr>
          <w:i/>
          <w:sz w:val="20"/>
        </w:rPr>
        <w:t>loại vật liệu điện,...</w:t>
      </w:r>
    </w:p>
    <w:p w:rsidR="00FF5E64" w:rsidRPr="00ED12E1" w:rsidP="008D31F0">
      <w:pPr>
        <w:pStyle w:val="Listenabsatz"/>
        <w:tabs>
          <w:tab w:val="left" w:pos="654"/>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TBA</w:t>
      </w:r>
      <w:r w:rsidRPr="00ED12E1">
        <w:rPr>
          <w:sz w:val="20"/>
        </w:rPr>
        <w:t xml:space="preserve"> </w:t>
      </w:r>
      <w:r w:rsidRPr="00ED12E1">
        <w:rPr>
          <w:i/>
          <w:sz w:val="20"/>
        </w:rPr>
        <w:t>220kV</w:t>
      </w:r>
      <w:r w:rsidRPr="00ED12E1">
        <w:rPr>
          <w:sz w:val="20"/>
        </w:rPr>
        <w:t xml:space="preserve"> </w:t>
      </w:r>
      <w:r w:rsidRPr="00ED12E1">
        <w:rPr>
          <w:i/>
          <w:sz w:val="20"/>
        </w:rPr>
        <w:t>theo</w:t>
      </w:r>
      <w:r w:rsidRPr="00ED12E1">
        <w:rPr>
          <w:sz w:val="20"/>
        </w:rPr>
        <w:t xml:space="preserve"> </w:t>
      </w:r>
      <w:r w:rsidRPr="00ED12E1">
        <w:rPr>
          <w:i/>
          <w:sz w:val="20"/>
        </w:rPr>
        <w:t>sơ đồ hai</w:t>
      </w:r>
      <w:r w:rsidRPr="00ED12E1">
        <w:rPr>
          <w:sz w:val="20"/>
        </w:rPr>
        <w:t xml:space="preserve"> </w:t>
      </w:r>
      <w:r w:rsidRPr="00ED12E1">
        <w:rPr>
          <w:i/>
          <w:sz w:val="20"/>
        </w:rPr>
        <w:t>thanh</w:t>
      </w:r>
      <w:r w:rsidRPr="00ED12E1">
        <w:rPr>
          <w:sz w:val="20"/>
        </w:rPr>
        <w:t xml:space="preserve"> </w:t>
      </w:r>
      <w:r w:rsidRPr="00ED12E1">
        <w:rPr>
          <w:i/>
          <w:sz w:val="20"/>
        </w:rPr>
        <w:t>cái</w:t>
      </w:r>
      <w:r w:rsidRPr="00ED12E1">
        <w:rPr>
          <w:sz w:val="20"/>
        </w:rPr>
        <w:t xml:space="preserve"> </w:t>
      </w:r>
      <w:r w:rsidRPr="00ED12E1">
        <w:rPr>
          <w:i/>
          <w:sz w:val="20"/>
        </w:rPr>
        <w:t>có</w:t>
      </w:r>
      <w:r w:rsidRPr="00ED12E1">
        <w:rPr>
          <w:sz w:val="20"/>
        </w:rPr>
        <w:t xml:space="preserve"> </w:t>
      </w:r>
      <w:r w:rsidRPr="00ED12E1">
        <w:rPr>
          <w:i/>
          <w:sz w:val="20"/>
        </w:rPr>
        <w:t>thanh</w:t>
      </w:r>
      <w:r w:rsidRPr="00ED12E1">
        <w:rPr>
          <w:sz w:val="20"/>
        </w:rPr>
        <w:t xml:space="preserve"> </w:t>
      </w:r>
      <w:r w:rsidRPr="00ED12E1">
        <w:rPr>
          <w:i/>
          <w:sz w:val="20"/>
        </w:rPr>
        <w:t>cái</w:t>
      </w:r>
      <w:r w:rsidRPr="00ED12E1">
        <w:rPr>
          <w:sz w:val="20"/>
        </w:rPr>
        <w:t xml:space="preserve"> </w:t>
      </w:r>
      <w:r w:rsidRPr="00ED12E1">
        <w:rPr>
          <w:i/>
          <w:sz w:val="20"/>
        </w:rPr>
        <w:t>vòng</w:t>
      </w:r>
      <w:r w:rsidRPr="00ED12E1">
        <w:rPr>
          <w:sz w:val="20"/>
        </w:rPr>
        <w:t xml:space="preserve"> </w:t>
      </w:r>
      <w:r w:rsidRPr="00ED12E1">
        <w:rPr>
          <w:i/>
          <w:sz w:val="20"/>
        </w:rPr>
        <w:t>chưa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làm</w:t>
      </w:r>
      <w:r w:rsidRPr="00ED12E1">
        <w:rPr>
          <w:sz w:val="20"/>
        </w:rPr>
        <w:t xml:space="preserve"> </w:t>
      </w:r>
      <w:r w:rsidRPr="00ED12E1">
        <w:rPr>
          <w:i/>
          <w:sz w:val="20"/>
        </w:rPr>
        <w:t>cầu tạm, đường công</w:t>
      </w:r>
      <w:r w:rsidRPr="00ED12E1">
        <w:rPr>
          <w:sz w:val="20"/>
        </w:rPr>
        <w:t xml:space="preserve"> </w:t>
      </w:r>
      <w:r w:rsidRPr="00ED12E1">
        <w:rPr>
          <w:i/>
          <w:sz w:val="20"/>
        </w:rPr>
        <w:t>vụ.</w:t>
      </w:r>
    </w:p>
    <w:p w:rsidR="00FF5E64"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Giá</w:t>
      </w:r>
      <w:r w:rsidRPr="00ED12E1">
        <w:rPr>
          <w:sz w:val="20"/>
        </w:rPr>
        <w:t xml:space="preserve"> </w:t>
      </w:r>
      <w:r w:rsidRPr="00ED12E1">
        <w:rPr>
          <w:b/>
          <w:i/>
          <w:sz w:val="20"/>
        </w:rPr>
        <w:t>xây</w:t>
      </w:r>
      <w:r w:rsidRPr="00ED12E1">
        <w:rPr>
          <w:sz w:val="20"/>
        </w:rPr>
        <w:t xml:space="preserve"> </w:t>
      </w:r>
      <w:r w:rsidRPr="00ED12E1">
        <w:rPr>
          <w:b/>
          <w:i/>
          <w:sz w:val="20"/>
        </w:rPr>
        <w:t>dựng tổng hợp bộ phận kết cấu công</w:t>
      </w:r>
      <w:r w:rsidRPr="00ED12E1">
        <w:rPr>
          <w:sz w:val="20"/>
        </w:rPr>
        <w:t xml:space="preserve"> </w:t>
      </w:r>
      <w:r w:rsidRPr="00ED12E1">
        <w:rPr>
          <w:b/>
          <w:i/>
          <w:sz w:val="20"/>
        </w:rPr>
        <w:t>trình</w:t>
      </w:r>
    </w:p>
    <w:p w:rsidR="00FF5E64" w:rsidRPr="00ED12E1" w:rsidP="008D31F0">
      <w:pPr>
        <w:pStyle w:val="Heading7"/>
        <w:spacing w:before="120"/>
        <w:jc w:val="center"/>
        <w:rPr>
          <w:sz w:val="20"/>
        </w:rPr>
      </w:pPr>
      <w:r w:rsidRPr="00ED12E1">
        <w:rPr>
          <w:sz w:val="20"/>
        </w:rPr>
        <w:t>Bảng</w:t>
      </w:r>
      <w:r w:rsidRPr="00ED12E1">
        <w:rPr>
          <w:b w:val="0"/>
          <w:sz w:val="20"/>
        </w:rPr>
        <w:t xml:space="preserve"> </w:t>
      </w:r>
      <w:r w:rsidRPr="00ED12E1">
        <w:rPr>
          <w:sz w:val="20"/>
        </w:rPr>
        <w:t>80.</w:t>
      </w:r>
      <w:r w:rsidRPr="00ED12E1">
        <w:rPr>
          <w:b w:val="0"/>
          <w:sz w:val="20"/>
        </w:rPr>
        <w:t xml:space="preserve"> </w:t>
      </w:r>
      <w:r w:rsidRPr="00ED12E1">
        <w:rPr>
          <w:sz w:val="20"/>
        </w:rPr>
        <w:t>Giá</w:t>
      </w:r>
      <w:r w:rsidRPr="00ED12E1">
        <w:rPr>
          <w:b w:val="0"/>
          <w:sz w:val="20"/>
        </w:rPr>
        <w:t xml:space="preserve"> </w:t>
      </w:r>
      <w:r w:rsidRPr="00ED12E1">
        <w:rPr>
          <w:sz w:val="20"/>
        </w:rPr>
        <w:t>xây</w:t>
      </w:r>
      <w:r w:rsidRPr="00ED12E1">
        <w:rPr>
          <w:b w:val="0"/>
          <w:sz w:val="20"/>
        </w:rPr>
        <w:t xml:space="preserve"> </w:t>
      </w:r>
      <w:r w:rsidRPr="00ED12E1">
        <w:rPr>
          <w:sz w:val="20"/>
        </w:rPr>
        <w:t>dựng</w:t>
      </w:r>
      <w:r w:rsidRPr="00ED12E1">
        <w:rPr>
          <w:b w:val="0"/>
          <w:sz w:val="20"/>
        </w:rPr>
        <w:t xml:space="preserve"> </w:t>
      </w:r>
      <w:r w:rsidRPr="00ED12E1">
        <w:rPr>
          <w:sz w:val="20"/>
        </w:rPr>
        <w:t>tổng</w:t>
      </w:r>
      <w:r w:rsidRPr="00ED12E1">
        <w:rPr>
          <w:b w:val="0"/>
          <w:sz w:val="20"/>
        </w:rPr>
        <w:t xml:space="preserve"> </w:t>
      </w:r>
      <w:r w:rsidRPr="00ED12E1">
        <w:rPr>
          <w:sz w:val="20"/>
        </w:rPr>
        <w:t>hợp</w:t>
      </w:r>
      <w:r w:rsidRPr="00ED12E1">
        <w:rPr>
          <w:b w:val="0"/>
          <w:sz w:val="20"/>
        </w:rPr>
        <w:t xml:space="preserve"> </w:t>
      </w:r>
      <w:r w:rsidRPr="00ED12E1">
        <w:rPr>
          <w:sz w:val="20"/>
        </w:rPr>
        <w:t>bộ phận</w:t>
      </w:r>
      <w:r w:rsidRPr="00ED12E1">
        <w:rPr>
          <w:b w:val="0"/>
          <w:sz w:val="20"/>
        </w:rPr>
        <w:t xml:space="preserve"> </w:t>
      </w:r>
      <w:r w:rsidRPr="00ED12E1">
        <w:rPr>
          <w:sz w:val="20"/>
        </w:rPr>
        <w:t>kết</w:t>
      </w:r>
      <w:r w:rsidRPr="00ED12E1">
        <w:rPr>
          <w:b w:val="0"/>
          <w:sz w:val="20"/>
        </w:rPr>
        <w:t xml:space="preserve"> </w:t>
      </w:r>
      <w:r w:rsidRPr="00ED12E1">
        <w:rPr>
          <w:sz w:val="20"/>
        </w:rPr>
        <w:t>cấu</w:t>
      </w:r>
      <w:r w:rsidRPr="00ED12E1">
        <w:rPr>
          <w:b w:val="0"/>
          <w:sz w:val="20"/>
        </w:rPr>
        <w:t xml:space="preserve"> </w:t>
      </w:r>
      <w:r w:rsidRPr="00ED12E1">
        <w:rPr>
          <w:sz w:val="20"/>
        </w:rPr>
        <w:t>công</w:t>
      </w:r>
      <w:r w:rsidRPr="00ED12E1">
        <w:rPr>
          <w:b w:val="0"/>
          <w:sz w:val="20"/>
        </w:rPr>
        <w:t xml:space="preserve"> </w:t>
      </w:r>
      <w:r w:rsidRPr="00ED12E1">
        <w:rPr>
          <w:sz w:val="20"/>
        </w:rPr>
        <w:t>trình</w:t>
      </w:r>
      <w:r w:rsidRPr="00ED12E1">
        <w:rPr>
          <w:b w:val="0"/>
          <w:sz w:val="20"/>
        </w:rPr>
        <w:t xml:space="preserve"> </w:t>
      </w:r>
      <w:r w:rsidRPr="00ED12E1">
        <w:rPr>
          <w:sz w:val="20"/>
        </w:rPr>
        <w:t>TBA</w:t>
      </w:r>
      <w:r w:rsidRPr="00ED12E1">
        <w:rPr>
          <w:b w:val="0"/>
          <w:sz w:val="20"/>
        </w:rPr>
        <w:t xml:space="preserve"> </w:t>
      </w:r>
      <w:r w:rsidRPr="00ED12E1">
        <w:rPr>
          <w:sz w:val="20"/>
        </w:rPr>
        <w:t>220kV</w:t>
      </w:r>
      <w:r w:rsidRPr="00ED12E1">
        <w:rPr>
          <w:b w:val="0"/>
          <w:sz w:val="20"/>
        </w:rPr>
        <w:t xml:space="preserve"> </w:t>
      </w:r>
      <w:r w:rsidRPr="00ED12E1">
        <w:rPr>
          <w:sz w:val="20"/>
        </w:rPr>
        <w:t>theo</w:t>
      </w:r>
      <w:r w:rsidRPr="00ED12E1">
        <w:rPr>
          <w:b w:val="0"/>
          <w:sz w:val="20"/>
        </w:rPr>
        <w:t xml:space="preserve"> </w:t>
      </w:r>
      <w:r w:rsidRPr="00ED12E1">
        <w:rPr>
          <w:sz w:val="20"/>
        </w:rPr>
        <w:t>sơ đồ hai</w:t>
      </w:r>
      <w:r w:rsidRPr="00ED12E1">
        <w:rPr>
          <w:b w:val="0"/>
          <w:sz w:val="20"/>
        </w:rPr>
        <w:t xml:space="preserve"> </w:t>
      </w:r>
      <w:r w:rsidRPr="00ED12E1">
        <w:rPr>
          <w:sz w:val="20"/>
        </w:rPr>
        <w:t>thanh</w:t>
      </w:r>
      <w:r w:rsidRPr="00ED12E1">
        <w:rPr>
          <w:b w:val="0"/>
          <w:sz w:val="20"/>
        </w:rPr>
        <w:t xml:space="preserve"> </w:t>
      </w:r>
      <w:r w:rsidRPr="00ED12E1">
        <w:rPr>
          <w:sz w:val="20"/>
        </w:rPr>
        <w:t>cái</w:t>
      </w:r>
      <w:r w:rsidRPr="00ED12E1">
        <w:rPr>
          <w:b w:val="0"/>
          <w:sz w:val="20"/>
        </w:rPr>
        <w:t xml:space="preserve"> </w:t>
      </w:r>
      <w:r w:rsidRPr="00ED12E1">
        <w:rPr>
          <w:sz w:val="20"/>
        </w:rPr>
        <w:t>có</w:t>
      </w:r>
      <w:r w:rsidRPr="00ED12E1">
        <w:rPr>
          <w:b w:val="0"/>
          <w:sz w:val="20"/>
        </w:rPr>
        <w:t xml:space="preserve"> </w:t>
      </w:r>
      <w:r w:rsidRPr="00ED12E1">
        <w:rPr>
          <w:sz w:val="20"/>
        </w:rPr>
        <w:t>thanh</w:t>
      </w:r>
      <w:r w:rsidRPr="00ED12E1">
        <w:rPr>
          <w:b w:val="0"/>
          <w:sz w:val="20"/>
        </w:rPr>
        <w:t xml:space="preserve"> </w:t>
      </w:r>
      <w:r w:rsidRPr="00ED12E1">
        <w:rPr>
          <w:sz w:val="20"/>
        </w:rPr>
        <w:t>cái</w:t>
      </w:r>
      <w:r w:rsidRPr="00ED12E1">
        <w:rPr>
          <w:b w:val="0"/>
          <w:sz w:val="20"/>
        </w:rPr>
        <w:t xml:space="preserve"> </w:t>
      </w:r>
      <w:r w:rsidRPr="00ED12E1">
        <w:rPr>
          <w:sz w:val="20"/>
        </w:rPr>
        <w:t>vòng</w:t>
      </w:r>
    </w:p>
    <w:p w:rsidR="00FF5E64" w:rsidRPr="00ED12E1" w:rsidP="008D31F0">
      <w:pPr>
        <w:spacing w:before="120"/>
        <w:jc w:val="right"/>
        <w:rPr>
          <w:sz w:val="20"/>
        </w:rPr>
      </w:pPr>
      <w:r w:rsidRPr="00ED12E1">
        <w:rPr>
          <w:sz w:val="20"/>
        </w:rPr>
        <w:t>Đơn vị tính: triệu đồng/ngăn thiết bị</w:t>
      </w:r>
    </w:p>
    <w:tbl>
      <w:tblPr>
        <w:tblStyle w:val="TableNormal"/>
        <w:tblW w:w="5000" w:type="pct"/>
        <w:tblCellMar>
          <w:left w:w="0" w:type="dxa"/>
          <w:right w:w="0" w:type="dxa"/>
        </w:tblCellMar>
        <w:tblLook w:val="01E0"/>
      </w:tblPr>
      <w:tblGrid>
        <w:gridCol w:w="1553"/>
        <w:gridCol w:w="5136"/>
        <w:gridCol w:w="2382"/>
      </w:tblGrid>
      <w:tr>
        <w:tblPrEx>
          <w:tblW w:w="5000" w:type="pct"/>
          <w:tblCellMar>
            <w:left w:w="0" w:type="dxa"/>
            <w:right w:w="0" w:type="dxa"/>
          </w:tblCellMar>
          <w:tblLook w:val="01E0"/>
        </w:tblPrEx>
        <w:tc>
          <w:tcPr>
            <w:tcW w:w="856" w:type="pct"/>
            <w:tcBorders>
              <w:top w:val="single" w:sz="2" w:space="0" w:color="auto"/>
            </w:tcBorders>
          </w:tcPr>
          <w:p w:rsidR="006E6A06" w:rsidRPr="00ED12E1" w:rsidP="008D31F0">
            <w:pPr>
              <w:pStyle w:val="TableParagraph"/>
              <w:spacing w:before="120"/>
              <w:rPr>
                <w:sz w:val="20"/>
              </w:rPr>
            </w:pPr>
          </w:p>
        </w:tc>
        <w:tc>
          <w:tcPr>
            <w:tcW w:w="2831" w:type="pct"/>
            <w:tcBorders>
              <w:top w:val="single" w:sz="2" w:space="0" w:color="auto"/>
            </w:tcBorders>
          </w:tcPr>
          <w:p w:rsidR="006E6A06" w:rsidRPr="00ED12E1" w:rsidP="008D31F0">
            <w:pPr>
              <w:pStyle w:val="TableParagraph"/>
              <w:spacing w:before="120"/>
              <w:rPr>
                <w:sz w:val="20"/>
              </w:rPr>
            </w:pPr>
          </w:p>
        </w:tc>
        <w:tc>
          <w:tcPr>
            <w:tcW w:w="1313" w:type="pct"/>
            <w:tcBorders>
              <w:top w:val="single" w:sz="2" w:space="0" w:color="auto"/>
              <w:bottom w:val="single" w:sz="2" w:space="0" w:color="auto"/>
            </w:tcBorders>
          </w:tcPr>
          <w:p w:rsidR="006E6A06" w:rsidRPr="00ED12E1" w:rsidP="008D31F0">
            <w:pPr>
              <w:pStyle w:val="TableParagraph"/>
              <w:spacing w:before="120"/>
              <w:jc w:val="center"/>
              <w:rPr>
                <w:b/>
                <w:sz w:val="20"/>
              </w:rPr>
            </w:pPr>
            <w:r w:rsidRPr="00ED12E1">
              <w:rPr>
                <w:sz w:val="20"/>
              </w:rPr>
              <w:t>Giá bộ phận kết cấu</w:t>
            </w:r>
          </w:p>
        </w:tc>
      </w:tr>
      <w:tr>
        <w:tblPrEx>
          <w:tblW w:w="5000" w:type="pct"/>
          <w:tblCellMar>
            <w:left w:w="0" w:type="dxa"/>
            <w:right w:w="0" w:type="dxa"/>
          </w:tblCellMar>
          <w:tblLook w:val="01E0"/>
        </w:tblPrEx>
        <w:tc>
          <w:tcPr>
            <w:tcW w:w="856" w:type="pct"/>
            <w:vAlign w:val="center"/>
          </w:tcPr>
          <w:p w:rsidR="002E51C1" w:rsidRPr="00ED12E1" w:rsidP="008D31F0">
            <w:pPr>
              <w:pStyle w:val="TableParagraph"/>
              <w:spacing w:before="120"/>
              <w:rPr>
                <w:rStyle w:val="OnceABox"/>
                <w:color w:val="auto"/>
                <w:sz w:val="20"/>
              </w:rPr>
            </w:pPr>
            <w:r w:rsidRPr="00ED12E1">
              <w:rPr>
                <w:rStyle w:val="OnceABox"/>
                <w:color w:val="auto"/>
                <w:sz w:val="20"/>
              </w:rPr>
              <w:t>22111.02</w:t>
            </w:r>
          </w:p>
        </w:tc>
        <w:tc>
          <w:tcPr>
            <w:tcW w:w="2831" w:type="pct"/>
            <w:vAlign w:val="center"/>
          </w:tcPr>
          <w:p w:rsidR="002E51C1" w:rsidRPr="00ED12E1" w:rsidP="008D31F0">
            <w:pPr>
              <w:pStyle w:val="TableParagraph"/>
              <w:spacing w:before="120"/>
              <w:rPr>
                <w:rStyle w:val="OnceABox"/>
                <w:color w:val="auto"/>
                <w:sz w:val="20"/>
              </w:rPr>
            </w:pPr>
            <w:r w:rsidRPr="00ED12E1">
              <w:rPr>
                <w:rStyle w:val="OnceABox"/>
                <w:color w:val="auto"/>
                <w:sz w:val="20"/>
              </w:rPr>
              <w:t>Một ngăn MBA ≤250MVA</w:t>
            </w:r>
          </w:p>
        </w:tc>
        <w:tc>
          <w:tcPr>
            <w:tcW w:w="1313" w:type="pct"/>
            <w:tcBorders>
              <w:top w:val="single" w:sz="2" w:space="0" w:color="auto"/>
            </w:tcBorders>
          </w:tcPr>
          <w:p w:rsidR="002E51C1" w:rsidRPr="00ED12E1" w:rsidP="008D31F0">
            <w:pPr>
              <w:pStyle w:val="TableParagraph"/>
              <w:spacing w:before="120"/>
              <w:jc w:val="center"/>
              <w:rPr>
                <w:b/>
                <w:sz w:val="20"/>
              </w:rPr>
            </w:pPr>
            <w:r w:rsidRPr="00ED12E1">
              <w:rPr>
                <w:b/>
                <w:sz w:val="20"/>
              </w:rPr>
              <w:t>4.601</w:t>
            </w:r>
          </w:p>
        </w:tc>
      </w:tr>
      <w:tr>
        <w:tblPrEx>
          <w:tblW w:w="5000" w:type="pct"/>
          <w:tblCellMar>
            <w:left w:w="0" w:type="dxa"/>
            <w:right w:w="0" w:type="dxa"/>
          </w:tblCellMar>
          <w:tblLook w:val="01E0"/>
        </w:tblPrEx>
        <w:tc>
          <w:tcPr>
            <w:tcW w:w="856" w:type="pct"/>
            <w:vAlign w:val="center"/>
          </w:tcPr>
          <w:p w:rsidR="002E51C1" w:rsidRPr="00ED12E1" w:rsidP="008D31F0">
            <w:pPr>
              <w:pStyle w:val="TableParagraph"/>
              <w:spacing w:before="120"/>
              <w:rPr>
                <w:rStyle w:val="OnceABox"/>
                <w:color w:val="auto"/>
                <w:sz w:val="20"/>
              </w:rPr>
            </w:pPr>
            <w:r w:rsidRPr="00ED12E1">
              <w:rPr>
                <w:rStyle w:val="OnceABox"/>
                <w:color w:val="auto"/>
                <w:sz w:val="20"/>
              </w:rPr>
              <w:t>22111.03</w:t>
            </w:r>
          </w:p>
        </w:tc>
        <w:tc>
          <w:tcPr>
            <w:tcW w:w="2831" w:type="pct"/>
            <w:vAlign w:val="center"/>
          </w:tcPr>
          <w:p w:rsidR="002E51C1" w:rsidRPr="00ED12E1" w:rsidP="008D31F0">
            <w:pPr>
              <w:pStyle w:val="TableParagraph"/>
              <w:spacing w:before="120"/>
              <w:rPr>
                <w:rStyle w:val="OnceABox"/>
                <w:color w:val="auto"/>
                <w:sz w:val="20"/>
              </w:rPr>
            </w:pPr>
            <w:r w:rsidRPr="00ED12E1">
              <w:rPr>
                <w:rStyle w:val="OnceABox"/>
                <w:color w:val="auto"/>
                <w:sz w:val="20"/>
              </w:rPr>
              <w:t>Một ngăn lộ đường dây</w:t>
            </w:r>
          </w:p>
        </w:tc>
        <w:tc>
          <w:tcPr>
            <w:tcW w:w="1313" w:type="pct"/>
          </w:tcPr>
          <w:p w:rsidR="002E51C1" w:rsidRPr="00ED12E1" w:rsidP="008D31F0">
            <w:pPr>
              <w:pStyle w:val="TableParagraph"/>
              <w:spacing w:before="120"/>
              <w:jc w:val="center"/>
              <w:rPr>
                <w:b/>
                <w:sz w:val="20"/>
              </w:rPr>
            </w:pPr>
            <w:r w:rsidRPr="00ED12E1">
              <w:rPr>
                <w:b/>
                <w:sz w:val="20"/>
              </w:rPr>
              <w:t>3.864</w:t>
            </w:r>
          </w:p>
        </w:tc>
      </w:tr>
      <w:tr>
        <w:tblPrEx>
          <w:tblW w:w="5000" w:type="pct"/>
          <w:tblCellMar>
            <w:left w:w="0" w:type="dxa"/>
            <w:right w:w="0" w:type="dxa"/>
          </w:tblCellMar>
          <w:tblLook w:val="01E0"/>
        </w:tblPrEx>
        <w:tc>
          <w:tcPr>
            <w:tcW w:w="856" w:type="pct"/>
            <w:vAlign w:val="center"/>
          </w:tcPr>
          <w:p w:rsidR="002E51C1" w:rsidRPr="00ED12E1" w:rsidP="008D31F0">
            <w:pPr>
              <w:pStyle w:val="TableParagraph"/>
              <w:spacing w:before="120"/>
              <w:rPr>
                <w:rStyle w:val="OnceABox"/>
                <w:color w:val="auto"/>
                <w:sz w:val="20"/>
              </w:rPr>
            </w:pPr>
            <w:r w:rsidRPr="00ED12E1">
              <w:rPr>
                <w:rStyle w:val="OnceABox"/>
                <w:color w:val="auto"/>
                <w:sz w:val="20"/>
              </w:rPr>
              <w:t>22111.04</w:t>
            </w:r>
          </w:p>
        </w:tc>
        <w:tc>
          <w:tcPr>
            <w:tcW w:w="2831" w:type="pct"/>
            <w:vAlign w:val="center"/>
          </w:tcPr>
          <w:p w:rsidR="002E51C1" w:rsidRPr="00ED12E1" w:rsidP="008D31F0">
            <w:pPr>
              <w:pStyle w:val="TableParagraph"/>
              <w:spacing w:before="120"/>
              <w:rPr>
                <w:rStyle w:val="OnceABox"/>
                <w:color w:val="auto"/>
                <w:sz w:val="20"/>
              </w:rPr>
            </w:pPr>
            <w:r w:rsidRPr="00ED12E1">
              <w:rPr>
                <w:rStyle w:val="OnceABox"/>
                <w:color w:val="auto"/>
                <w:sz w:val="20"/>
              </w:rPr>
              <w:t>Một ngăn máy cắt vòng</w:t>
            </w:r>
          </w:p>
        </w:tc>
        <w:tc>
          <w:tcPr>
            <w:tcW w:w="1313" w:type="pct"/>
          </w:tcPr>
          <w:p w:rsidR="002E51C1" w:rsidRPr="00ED12E1" w:rsidP="008D31F0">
            <w:pPr>
              <w:pStyle w:val="TableParagraph"/>
              <w:spacing w:before="120"/>
              <w:jc w:val="center"/>
              <w:rPr>
                <w:b/>
                <w:sz w:val="20"/>
              </w:rPr>
            </w:pPr>
            <w:r w:rsidRPr="00ED12E1">
              <w:rPr>
                <w:b/>
                <w:sz w:val="20"/>
              </w:rPr>
              <w:t>3.909</w:t>
            </w:r>
          </w:p>
        </w:tc>
      </w:tr>
      <w:tr>
        <w:tblPrEx>
          <w:tblW w:w="5000" w:type="pct"/>
          <w:tblCellMar>
            <w:left w:w="0" w:type="dxa"/>
            <w:right w:w="0" w:type="dxa"/>
          </w:tblCellMar>
          <w:tblLook w:val="01E0"/>
        </w:tblPrEx>
        <w:tc>
          <w:tcPr>
            <w:tcW w:w="856" w:type="pct"/>
            <w:vAlign w:val="center"/>
          </w:tcPr>
          <w:p w:rsidR="002E51C1" w:rsidRPr="00ED12E1" w:rsidP="008D31F0">
            <w:pPr>
              <w:pStyle w:val="TableParagraph"/>
              <w:spacing w:before="120"/>
              <w:rPr>
                <w:rStyle w:val="OnceABox"/>
                <w:color w:val="auto"/>
                <w:sz w:val="20"/>
              </w:rPr>
            </w:pPr>
            <w:r w:rsidRPr="00ED12E1">
              <w:rPr>
                <w:rStyle w:val="OnceABox"/>
                <w:color w:val="auto"/>
                <w:sz w:val="20"/>
              </w:rPr>
              <w:t>22111.05</w:t>
            </w:r>
          </w:p>
        </w:tc>
        <w:tc>
          <w:tcPr>
            <w:tcW w:w="2831" w:type="pct"/>
            <w:vAlign w:val="center"/>
          </w:tcPr>
          <w:p w:rsidR="002E51C1" w:rsidRPr="00ED12E1" w:rsidP="008D31F0">
            <w:pPr>
              <w:pStyle w:val="TableParagraph"/>
              <w:spacing w:before="120"/>
              <w:rPr>
                <w:rStyle w:val="OnceABox"/>
                <w:color w:val="auto"/>
                <w:sz w:val="20"/>
              </w:rPr>
            </w:pPr>
            <w:r w:rsidRPr="00ED12E1">
              <w:rPr>
                <w:rStyle w:val="OnceABox"/>
                <w:color w:val="auto"/>
                <w:sz w:val="20"/>
              </w:rPr>
              <w:t>Một ngăn liên lạc</w:t>
            </w:r>
          </w:p>
        </w:tc>
        <w:tc>
          <w:tcPr>
            <w:tcW w:w="1313" w:type="pct"/>
          </w:tcPr>
          <w:p w:rsidR="002E51C1" w:rsidRPr="00ED12E1" w:rsidP="008D31F0">
            <w:pPr>
              <w:pStyle w:val="TableParagraph"/>
              <w:spacing w:before="120"/>
              <w:jc w:val="center"/>
              <w:rPr>
                <w:b/>
                <w:sz w:val="20"/>
              </w:rPr>
            </w:pPr>
            <w:r w:rsidRPr="00ED12E1">
              <w:rPr>
                <w:b/>
                <w:sz w:val="20"/>
              </w:rPr>
              <w:t>3.887</w:t>
            </w:r>
          </w:p>
        </w:tc>
      </w:tr>
      <w:tr>
        <w:tblPrEx>
          <w:tblW w:w="5000" w:type="pct"/>
          <w:tblCellMar>
            <w:left w:w="0" w:type="dxa"/>
            <w:right w:w="0" w:type="dxa"/>
          </w:tblCellMar>
          <w:tblLook w:val="01E0"/>
        </w:tblPrEx>
        <w:tc>
          <w:tcPr>
            <w:tcW w:w="856" w:type="pct"/>
            <w:vAlign w:val="center"/>
          </w:tcPr>
          <w:p w:rsidR="002E51C1" w:rsidRPr="00ED12E1" w:rsidP="008D31F0">
            <w:pPr>
              <w:pStyle w:val="TableParagraph"/>
              <w:spacing w:before="120"/>
              <w:rPr>
                <w:rStyle w:val="OnceABox"/>
                <w:color w:val="auto"/>
                <w:sz w:val="20"/>
              </w:rPr>
            </w:pPr>
            <w:r w:rsidRPr="00ED12E1">
              <w:rPr>
                <w:rStyle w:val="OnceABox"/>
                <w:color w:val="auto"/>
                <w:sz w:val="20"/>
              </w:rPr>
              <w:t>22111.06</w:t>
            </w:r>
          </w:p>
        </w:tc>
        <w:tc>
          <w:tcPr>
            <w:tcW w:w="2831" w:type="pct"/>
            <w:vAlign w:val="center"/>
          </w:tcPr>
          <w:p w:rsidR="002E51C1" w:rsidRPr="00ED12E1" w:rsidP="008D31F0">
            <w:pPr>
              <w:pStyle w:val="TableParagraph"/>
              <w:spacing w:before="120"/>
              <w:rPr>
                <w:rStyle w:val="OnceABox"/>
                <w:color w:val="auto"/>
                <w:sz w:val="20"/>
              </w:rPr>
            </w:pPr>
            <w:r w:rsidRPr="00ED12E1">
              <w:rPr>
                <w:rStyle w:val="OnceABox"/>
                <w:color w:val="auto"/>
                <w:sz w:val="20"/>
              </w:rPr>
              <w:t>Một ngăn lộ đường dây có kháng 24mH - 2000ª</w:t>
            </w:r>
          </w:p>
        </w:tc>
        <w:tc>
          <w:tcPr>
            <w:tcW w:w="1313" w:type="pct"/>
          </w:tcPr>
          <w:p w:rsidR="002E51C1" w:rsidRPr="00ED12E1" w:rsidP="008D31F0">
            <w:pPr>
              <w:pStyle w:val="TableParagraph"/>
              <w:spacing w:before="120"/>
              <w:jc w:val="center"/>
              <w:rPr>
                <w:b/>
                <w:sz w:val="20"/>
              </w:rPr>
            </w:pPr>
            <w:r w:rsidRPr="00ED12E1">
              <w:rPr>
                <w:b/>
                <w:sz w:val="20"/>
              </w:rPr>
              <w:t>4.521</w:t>
            </w:r>
          </w:p>
        </w:tc>
      </w:tr>
      <w:tr>
        <w:tblPrEx>
          <w:tblW w:w="5000" w:type="pct"/>
          <w:tblCellMar>
            <w:left w:w="0" w:type="dxa"/>
            <w:right w:w="0" w:type="dxa"/>
          </w:tblCellMar>
          <w:tblLook w:val="01E0"/>
        </w:tblPrEx>
        <w:tc>
          <w:tcPr>
            <w:tcW w:w="856" w:type="pct"/>
            <w:vAlign w:val="center"/>
          </w:tcPr>
          <w:p w:rsidR="002E51C1" w:rsidRPr="00ED12E1" w:rsidP="008D31F0">
            <w:pPr>
              <w:pStyle w:val="TableParagraph"/>
              <w:spacing w:before="120"/>
              <w:rPr>
                <w:rStyle w:val="OnceABox"/>
                <w:color w:val="auto"/>
                <w:sz w:val="20"/>
              </w:rPr>
            </w:pPr>
            <w:r w:rsidRPr="00ED12E1">
              <w:rPr>
                <w:rStyle w:val="OnceABox"/>
                <w:color w:val="auto"/>
                <w:sz w:val="20"/>
              </w:rPr>
              <w:t>22111.07</w:t>
            </w:r>
          </w:p>
        </w:tc>
        <w:tc>
          <w:tcPr>
            <w:tcW w:w="2831" w:type="pct"/>
            <w:vAlign w:val="center"/>
          </w:tcPr>
          <w:p w:rsidR="002E51C1" w:rsidRPr="00ED12E1" w:rsidP="008D31F0">
            <w:pPr>
              <w:pStyle w:val="TableParagraph"/>
              <w:spacing w:before="120"/>
              <w:rPr>
                <w:rStyle w:val="OnceABox"/>
                <w:color w:val="auto"/>
                <w:sz w:val="20"/>
              </w:rPr>
            </w:pPr>
            <w:r w:rsidRPr="00ED12E1">
              <w:rPr>
                <w:rStyle w:val="OnceABox"/>
                <w:color w:val="auto"/>
                <w:sz w:val="20"/>
              </w:rPr>
              <w:t>Một ngăn lộ đường dây có kháng 24mH - 2500ª</w:t>
            </w:r>
          </w:p>
        </w:tc>
        <w:tc>
          <w:tcPr>
            <w:tcW w:w="1313" w:type="pct"/>
          </w:tcPr>
          <w:p w:rsidR="002E51C1" w:rsidRPr="00ED12E1" w:rsidP="008D31F0">
            <w:pPr>
              <w:pStyle w:val="TableParagraph"/>
              <w:spacing w:before="120"/>
              <w:jc w:val="center"/>
              <w:rPr>
                <w:b/>
                <w:sz w:val="20"/>
              </w:rPr>
            </w:pPr>
            <w:r w:rsidRPr="00ED12E1">
              <w:rPr>
                <w:b/>
                <w:sz w:val="20"/>
              </w:rPr>
              <w:t>4.521</w:t>
            </w:r>
          </w:p>
        </w:tc>
      </w:tr>
      <w:tr>
        <w:tblPrEx>
          <w:tblW w:w="5000" w:type="pct"/>
          <w:tblCellMar>
            <w:left w:w="0" w:type="dxa"/>
            <w:right w:w="0" w:type="dxa"/>
          </w:tblCellMar>
          <w:tblLook w:val="01E0"/>
        </w:tblPrEx>
        <w:tc>
          <w:tcPr>
            <w:tcW w:w="856" w:type="pct"/>
            <w:vAlign w:val="center"/>
          </w:tcPr>
          <w:p w:rsidR="002E51C1" w:rsidRPr="00ED12E1" w:rsidP="008D31F0">
            <w:pPr>
              <w:pStyle w:val="TableParagraph"/>
              <w:spacing w:before="120"/>
              <w:rPr>
                <w:rStyle w:val="OnceABox"/>
                <w:color w:val="auto"/>
                <w:sz w:val="20"/>
              </w:rPr>
            </w:pPr>
            <w:r w:rsidRPr="00ED12E1">
              <w:rPr>
                <w:rStyle w:val="OnceABox"/>
                <w:color w:val="auto"/>
                <w:sz w:val="20"/>
              </w:rPr>
              <w:t>22111.08</w:t>
            </w:r>
          </w:p>
        </w:tc>
        <w:tc>
          <w:tcPr>
            <w:tcW w:w="2831" w:type="pct"/>
            <w:vAlign w:val="center"/>
          </w:tcPr>
          <w:p w:rsidR="002E51C1" w:rsidRPr="00ED12E1" w:rsidP="008D31F0">
            <w:pPr>
              <w:pStyle w:val="TableParagraph"/>
              <w:spacing w:before="120"/>
              <w:rPr>
                <w:rStyle w:val="OnceABox"/>
                <w:color w:val="auto"/>
                <w:sz w:val="20"/>
              </w:rPr>
            </w:pPr>
            <w:r w:rsidRPr="00ED12E1">
              <w:rPr>
                <w:rStyle w:val="OnceABox"/>
                <w:color w:val="auto"/>
                <w:sz w:val="20"/>
              </w:rPr>
              <w:t>Một ngăn lộ đường dây có kháng 48mH - 2000ª</w:t>
            </w:r>
          </w:p>
        </w:tc>
        <w:tc>
          <w:tcPr>
            <w:tcW w:w="1313" w:type="pct"/>
          </w:tcPr>
          <w:p w:rsidR="002E51C1" w:rsidRPr="00ED12E1" w:rsidP="008D31F0">
            <w:pPr>
              <w:pStyle w:val="TableParagraph"/>
              <w:spacing w:before="120"/>
              <w:jc w:val="center"/>
              <w:rPr>
                <w:b/>
                <w:sz w:val="20"/>
              </w:rPr>
            </w:pPr>
            <w:r w:rsidRPr="00ED12E1">
              <w:rPr>
                <w:b/>
                <w:sz w:val="20"/>
              </w:rPr>
              <w:t>4.521</w:t>
            </w:r>
          </w:p>
        </w:tc>
      </w:tr>
      <w:tr>
        <w:tblPrEx>
          <w:tblW w:w="5000" w:type="pct"/>
          <w:tblCellMar>
            <w:left w:w="0" w:type="dxa"/>
            <w:right w:w="0" w:type="dxa"/>
          </w:tblCellMar>
          <w:tblLook w:val="01E0"/>
        </w:tblPrEx>
        <w:tc>
          <w:tcPr>
            <w:tcW w:w="856" w:type="pct"/>
            <w:vAlign w:val="center"/>
          </w:tcPr>
          <w:p w:rsidR="002E51C1" w:rsidRPr="00ED12E1" w:rsidP="008D31F0">
            <w:pPr>
              <w:pStyle w:val="TableParagraph"/>
              <w:spacing w:before="120"/>
              <w:rPr>
                <w:rStyle w:val="OnceABox"/>
                <w:color w:val="auto"/>
                <w:sz w:val="20"/>
              </w:rPr>
            </w:pPr>
            <w:r w:rsidRPr="00ED12E1">
              <w:rPr>
                <w:rStyle w:val="OnceABox"/>
                <w:color w:val="auto"/>
                <w:sz w:val="20"/>
              </w:rPr>
              <w:t>22111.09</w:t>
            </w:r>
          </w:p>
        </w:tc>
        <w:tc>
          <w:tcPr>
            <w:tcW w:w="2831" w:type="pct"/>
            <w:vAlign w:val="center"/>
          </w:tcPr>
          <w:p w:rsidR="002E51C1" w:rsidRPr="00ED12E1" w:rsidP="008D31F0">
            <w:pPr>
              <w:pStyle w:val="TableParagraph"/>
              <w:spacing w:before="120"/>
              <w:rPr>
                <w:rStyle w:val="OnceABox"/>
                <w:color w:val="auto"/>
                <w:sz w:val="20"/>
              </w:rPr>
            </w:pPr>
            <w:r w:rsidRPr="00ED12E1">
              <w:rPr>
                <w:rStyle w:val="OnceABox"/>
                <w:color w:val="auto"/>
                <w:sz w:val="20"/>
              </w:rPr>
              <w:t>Một ngăn lộ đường dây có kháng 48mH - 2000ª</w:t>
            </w:r>
          </w:p>
        </w:tc>
        <w:tc>
          <w:tcPr>
            <w:tcW w:w="1313" w:type="pct"/>
          </w:tcPr>
          <w:p w:rsidR="002E51C1" w:rsidRPr="00ED12E1" w:rsidP="008D31F0">
            <w:pPr>
              <w:pStyle w:val="TableParagraph"/>
              <w:spacing w:before="120"/>
              <w:jc w:val="center"/>
              <w:rPr>
                <w:b/>
                <w:sz w:val="20"/>
              </w:rPr>
            </w:pPr>
            <w:r w:rsidRPr="00ED12E1">
              <w:rPr>
                <w:b/>
                <w:sz w:val="20"/>
              </w:rPr>
              <w:t>4.521</w:t>
            </w:r>
          </w:p>
        </w:tc>
      </w:tr>
      <w:tr>
        <w:tblPrEx>
          <w:tblW w:w="5000" w:type="pct"/>
          <w:tblCellMar>
            <w:left w:w="0" w:type="dxa"/>
            <w:right w:w="0" w:type="dxa"/>
          </w:tblCellMar>
          <w:tblLook w:val="01E0"/>
        </w:tblPrEx>
        <w:tc>
          <w:tcPr>
            <w:tcW w:w="856" w:type="pct"/>
            <w:vAlign w:val="center"/>
          </w:tcPr>
          <w:p w:rsidR="002E51C1" w:rsidRPr="00ED12E1" w:rsidP="008D31F0">
            <w:pPr>
              <w:pStyle w:val="TableParagraph"/>
              <w:spacing w:before="120"/>
              <w:rPr>
                <w:rStyle w:val="OnceABox"/>
                <w:color w:val="auto"/>
                <w:sz w:val="20"/>
              </w:rPr>
            </w:pPr>
          </w:p>
        </w:tc>
        <w:tc>
          <w:tcPr>
            <w:tcW w:w="2831" w:type="pct"/>
            <w:vAlign w:val="center"/>
          </w:tcPr>
          <w:p w:rsidR="002E51C1" w:rsidRPr="00ED12E1" w:rsidP="008D31F0">
            <w:pPr>
              <w:pStyle w:val="TableParagraph"/>
              <w:spacing w:before="120"/>
              <w:rPr>
                <w:rStyle w:val="OnceABox"/>
                <w:color w:val="auto"/>
                <w:sz w:val="20"/>
              </w:rPr>
            </w:pPr>
          </w:p>
        </w:tc>
        <w:tc>
          <w:tcPr>
            <w:tcW w:w="1313" w:type="pct"/>
            <w:tcBorders>
              <w:bottom w:val="single" w:sz="2" w:space="0" w:color="auto"/>
            </w:tcBorders>
          </w:tcPr>
          <w:p w:rsidR="002E51C1" w:rsidRPr="00ED12E1" w:rsidP="008D31F0">
            <w:pPr>
              <w:pStyle w:val="TableParagraph"/>
              <w:spacing w:before="120"/>
              <w:jc w:val="center"/>
              <w:rPr>
                <w:b/>
                <w:sz w:val="20"/>
              </w:rPr>
            </w:pPr>
          </w:p>
        </w:tc>
      </w:tr>
    </w:tbl>
    <w:p w:rsidR="00FF5E64" w:rsidRPr="00ED12E1" w:rsidP="008D31F0">
      <w:pPr>
        <w:pStyle w:val="Heading3"/>
        <w:tabs>
          <w:tab w:val="left" w:pos="1535"/>
        </w:tabs>
        <w:spacing w:before="120"/>
        <w:ind w:left="0" w:firstLine="0"/>
        <w:rPr>
          <w:sz w:val="20"/>
          <w:szCs w:val="20"/>
        </w:rPr>
      </w:pPr>
      <w:r w:rsidRPr="00ED12E1" w:rsidR="00CC01F6">
        <w:rPr>
          <w:sz w:val="20"/>
          <w:szCs w:val="20"/>
        </w:rPr>
        <w:t>1.1.1.3.</w:t>
      </w:r>
      <w:r w:rsidRPr="00ED12E1" w:rsidR="00E864A5">
        <w:rPr>
          <w:sz w:val="20"/>
          <w:szCs w:val="20"/>
        </w:rPr>
        <w:t xml:space="preserve"> </w:t>
      </w:r>
      <w:r w:rsidRPr="00ED12E1">
        <w:rPr>
          <w:sz w:val="20"/>
          <w:szCs w:val="20"/>
        </w:rPr>
        <w:t>Giá xây dựng tổng hợp bộ phận kết cấu công trình TBA 220kV theo</w:t>
      </w:r>
      <w:r w:rsidRPr="00ED12E1" w:rsidR="00120AFA">
        <w:rPr>
          <w:sz w:val="20"/>
          <w:szCs w:val="20"/>
        </w:rPr>
        <w:t xml:space="preserve"> </w:t>
      </w:r>
      <w:r w:rsidRPr="00ED12E1">
        <w:rPr>
          <w:sz w:val="20"/>
          <w:szCs w:val="20"/>
        </w:rPr>
        <w:t>sơ đồ hai thanh cái.</w:t>
      </w:r>
    </w:p>
    <w:p w:rsidR="00FF5E64"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trạm biến áp</w:t>
      </w:r>
      <w:r w:rsidRPr="00ED12E1">
        <w:rPr>
          <w:sz w:val="20"/>
        </w:rPr>
        <w:t xml:space="preserve"> </w:t>
      </w:r>
      <w:r w:rsidRPr="00ED12E1">
        <w:rPr>
          <w:i/>
          <w:sz w:val="20"/>
        </w:rPr>
        <w:t>220kV</w:t>
      </w:r>
      <w:r w:rsidRPr="00ED12E1">
        <w:rPr>
          <w:sz w:val="20"/>
        </w:rPr>
        <w:t xml:space="preserve"> </w:t>
      </w:r>
      <w:r w:rsidRPr="00ED12E1">
        <w:rPr>
          <w:i/>
          <w:sz w:val="20"/>
        </w:rPr>
        <w:t>theo</w:t>
      </w:r>
      <w:r w:rsidRPr="00ED12E1">
        <w:rPr>
          <w:sz w:val="20"/>
        </w:rPr>
        <w:t xml:space="preserve"> </w:t>
      </w:r>
      <w:r w:rsidRPr="00ED12E1">
        <w:rPr>
          <w:i/>
          <w:sz w:val="20"/>
        </w:rPr>
        <w:t>sơ đồ hai</w:t>
      </w:r>
      <w:r w:rsidRPr="00ED12E1">
        <w:rPr>
          <w:sz w:val="20"/>
        </w:rPr>
        <w:t xml:space="preserve"> </w:t>
      </w:r>
      <w:r w:rsidRPr="00ED12E1">
        <w:rPr>
          <w:i/>
          <w:sz w:val="20"/>
        </w:rPr>
        <w:t>thanh</w:t>
      </w:r>
      <w:r w:rsidRPr="00ED12E1">
        <w:rPr>
          <w:sz w:val="20"/>
        </w:rPr>
        <w:t xml:space="preserve"> </w:t>
      </w:r>
      <w:r w:rsidRPr="00ED12E1">
        <w:rPr>
          <w:i/>
          <w:sz w:val="20"/>
        </w:rPr>
        <w:t>cái</w:t>
      </w:r>
      <w:r w:rsidRPr="00ED12E1">
        <w:rPr>
          <w:sz w:val="20"/>
        </w:rPr>
        <w:t xml:space="preserve"> </w:t>
      </w:r>
      <w:r w:rsidRPr="00ED12E1">
        <w:rPr>
          <w:i/>
          <w:sz w:val="20"/>
        </w:rPr>
        <w:t>được tính</w:t>
      </w:r>
      <w:r w:rsidRPr="00ED12E1">
        <w:rPr>
          <w:sz w:val="20"/>
        </w:rPr>
        <w:t xml:space="preserve"> </w:t>
      </w:r>
      <w:r w:rsidRPr="00ED12E1">
        <w:rPr>
          <w:i/>
          <w:sz w:val="20"/>
        </w:rPr>
        <w:t>toán</w:t>
      </w:r>
      <w:r w:rsidRPr="00ED12E1">
        <w:rPr>
          <w:sz w:val="20"/>
        </w:rPr>
        <w:t xml:space="preserve"> </w:t>
      </w:r>
      <w:r w:rsidRPr="00ED12E1">
        <w:rPr>
          <w:i/>
          <w:sz w:val="20"/>
        </w:rPr>
        <w:t>phù</w:t>
      </w:r>
      <w:r w:rsidRPr="00ED12E1">
        <w:rPr>
          <w:sz w:val="20"/>
        </w:rPr>
        <w:t xml:space="preserve"> </w:t>
      </w:r>
      <w:r w:rsidRPr="00ED12E1">
        <w:rPr>
          <w:i/>
          <w:sz w:val="20"/>
        </w:rPr>
        <w:t>hợp với tiêu</w:t>
      </w:r>
      <w:r w:rsidRPr="00ED12E1">
        <w:rPr>
          <w:sz w:val="20"/>
        </w:rPr>
        <w:t xml:space="preserve"> </w:t>
      </w:r>
      <w:r w:rsidRPr="00ED12E1">
        <w:rPr>
          <w:i/>
          <w:sz w:val="20"/>
        </w:rPr>
        <w:t>chuẩn thiết kế chuyên</w:t>
      </w:r>
      <w:r w:rsidRPr="00ED12E1">
        <w:rPr>
          <w:sz w:val="20"/>
        </w:rPr>
        <w:t xml:space="preserve"> </w:t>
      </w:r>
      <w:r w:rsidRPr="00ED12E1">
        <w:rPr>
          <w:i/>
          <w:sz w:val="20"/>
        </w:rPr>
        <w:t>ngành</w:t>
      </w:r>
      <w:r w:rsidRPr="00ED12E1">
        <w:rPr>
          <w:sz w:val="20"/>
        </w:rPr>
        <w:t xml:space="preserve"> </w:t>
      </w:r>
      <w:r w:rsidRPr="00ED12E1">
        <w:rPr>
          <w:i/>
          <w:sz w:val="20"/>
        </w:rPr>
        <w:t>điện; các</w:t>
      </w:r>
      <w:r w:rsidRPr="00ED12E1">
        <w:rPr>
          <w:sz w:val="20"/>
        </w:rPr>
        <w:t xml:space="preserve"> </w:t>
      </w:r>
      <w:r w:rsidRPr="00ED12E1">
        <w:rPr>
          <w:i/>
          <w:sz w:val="20"/>
        </w:rPr>
        <w:t>tiêu</w:t>
      </w:r>
      <w:r w:rsidRPr="00ED12E1">
        <w:rPr>
          <w:sz w:val="20"/>
        </w:rPr>
        <w:t xml:space="preserve"> </w:t>
      </w:r>
      <w:r w:rsidRPr="00ED12E1">
        <w:rPr>
          <w:i/>
          <w:sz w:val="20"/>
        </w:rPr>
        <w:t>chuẩn về vật liệu xây</w:t>
      </w:r>
      <w:r w:rsidRPr="00ED12E1">
        <w:rPr>
          <w:sz w:val="20"/>
        </w:rPr>
        <w:t xml:space="preserve"> </w:t>
      </w:r>
      <w:r w:rsidRPr="00ED12E1">
        <w:rPr>
          <w:i/>
          <w:sz w:val="20"/>
        </w:rPr>
        <w:t>dựng trong</w:t>
      </w:r>
      <w:r w:rsidRPr="00ED12E1">
        <w:rPr>
          <w:sz w:val="20"/>
        </w:rPr>
        <w:t xml:space="preserve"> </w:t>
      </w:r>
      <w:r w:rsidRPr="00ED12E1">
        <w:rPr>
          <w:i/>
          <w:sz w:val="20"/>
        </w:rPr>
        <w:t>tiêu</w:t>
      </w:r>
      <w:r w:rsidRPr="00ED12E1">
        <w:rPr>
          <w:sz w:val="20"/>
        </w:rPr>
        <w:t xml:space="preserve"> </w:t>
      </w:r>
      <w:r w:rsidRPr="00ED12E1">
        <w:rPr>
          <w:i/>
          <w:sz w:val="20"/>
        </w:rPr>
        <w:t>chuẩn thiết kế TCVN</w:t>
      </w:r>
      <w:r w:rsidRPr="00ED12E1">
        <w:rPr>
          <w:sz w:val="20"/>
        </w:rPr>
        <w:t xml:space="preserve"> </w:t>
      </w:r>
      <w:r w:rsidRPr="00ED12E1">
        <w:rPr>
          <w:i/>
          <w:sz w:val="20"/>
        </w:rPr>
        <w:t>5847:2016</w:t>
      </w:r>
      <w:r w:rsidRPr="00ED12E1">
        <w:rPr>
          <w:sz w:val="20"/>
        </w:rPr>
        <w:t xml:space="preserve"> </w:t>
      </w:r>
      <w:r w:rsidRPr="00ED12E1">
        <w:rPr>
          <w:i/>
          <w:sz w:val="20"/>
        </w:rPr>
        <w:t>“Cột điện bê</w:t>
      </w:r>
      <w:r w:rsidRPr="00ED12E1">
        <w:rPr>
          <w:sz w:val="20"/>
        </w:rPr>
        <w:t xml:space="preserve"> </w:t>
      </w:r>
      <w:r w:rsidRPr="00ED12E1">
        <w:rPr>
          <w:i/>
          <w:sz w:val="20"/>
        </w:rPr>
        <w:t>tông</w:t>
      </w:r>
      <w:r w:rsidRPr="00ED12E1">
        <w:rPr>
          <w:sz w:val="20"/>
        </w:rPr>
        <w:t xml:space="preserve"> </w:t>
      </w:r>
      <w:r w:rsidRPr="00ED12E1">
        <w:rPr>
          <w:i/>
          <w:sz w:val="20"/>
        </w:rPr>
        <w:t>cốt thép</w:t>
      </w:r>
      <w:r w:rsidRPr="00ED12E1">
        <w:rPr>
          <w:sz w:val="20"/>
        </w:rPr>
        <w:t xml:space="preserve"> </w:t>
      </w:r>
      <w:r w:rsidRPr="00ED12E1">
        <w:rPr>
          <w:i/>
          <w:sz w:val="20"/>
        </w:rPr>
        <w:t>ly</w:t>
      </w:r>
      <w:r w:rsidRPr="00ED12E1">
        <w:rPr>
          <w:sz w:val="20"/>
        </w:rPr>
        <w:t xml:space="preserve"> </w:t>
      </w:r>
      <w:r w:rsidRPr="00ED12E1">
        <w:rPr>
          <w:i/>
          <w:sz w:val="20"/>
        </w:rPr>
        <w:t>tâm”,</w:t>
      </w:r>
      <w:r w:rsidRPr="00ED12E1">
        <w:rPr>
          <w:sz w:val="20"/>
        </w:rPr>
        <w:t xml:space="preserve"> </w:t>
      </w:r>
      <w:r w:rsidRPr="00ED12E1">
        <w:rPr>
          <w:i/>
          <w:sz w:val="20"/>
        </w:rPr>
        <w:t>TCVN</w:t>
      </w:r>
      <w:r w:rsidRPr="00ED12E1">
        <w:rPr>
          <w:sz w:val="20"/>
        </w:rPr>
        <w:t xml:space="preserve"> </w:t>
      </w:r>
      <w:r w:rsidRPr="00ED12E1">
        <w:rPr>
          <w:i/>
          <w:sz w:val="20"/>
        </w:rPr>
        <w:t>5308:1991</w:t>
      </w:r>
      <w:r w:rsidRPr="00ED12E1">
        <w:rPr>
          <w:sz w:val="20"/>
        </w:rPr>
        <w:t xml:space="preserve"> </w:t>
      </w:r>
      <w:r w:rsidRPr="00ED12E1">
        <w:rPr>
          <w:i/>
          <w:sz w:val="20"/>
        </w:rPr>
        <w:t>“Quy</w:t>
      </w:r>
      <w:r w:rsidRPr="00ED12E1">
        <w:rPr>
          <w:sz w:val="20"/>
        </w:rPr>
        <w:t xml:space="preserve"> </w:t>
      </w:r>
      <w:r w:rsidRPr="00ED12E1">
        <w:rPr>
          <w:i/>
          <w:sz w:val="20"/>
        </w:rPr>
        <w:t>phạm kỹ thuật an</w:t>
      </w:r>
      <w:r w:rsidRPr="00ED12E1">
        <w:rPr>
          <w:sz w:val="20"/>
        </w:rPr>
        <w:t xml:space="preserve"> </w:t>
      </w:r>
      <w:r w:rsidRPr="00ED12E1">
        <w:rPr>
          <w:i/>
          <w:sz w:val="20"/>
        </w:rPr>
        <w:t>toàn</w:t>
      </w:r>
      <w:r w:rsidRPr="00ED12E1">
        <w:rPr>
          <w:sz w:val="20"/>
        </w:rPr>
        <w:t xml:space="preserve"> </w:t>
      </w:r>
      <w:r w:rsidRPr="00ED12E1">
        <w:rPr>
          <w:i/>
          <w:sz w:val="20"/>
        </w:rPr>
        <w:t>trong</w:t>
      </w:r>
      <w:r w:rsidRPr="00ED12E1">
        <w:rPr>
          <w:sz w:val="20"/>
        </w:rPr>
        <w:t xml:space="preserve"> </w:t>
      </w:r>
      <w:r w:rsidRPr="00ED12E1">
        <w:rPr>
          <w:i/>
          <w:sz w:val="20"/>
        </w:rPr>
        <w:t>xây</w:t>
      </w:r>
      <w:r w:rsidRPr="00ED12E1">
        <w:rPr>
          <w:sz w:val="20"/>
        </w:rPr>
        <w:t xml:space="preserve"> </w:t>
      </w:r>
      <w:r w:rsidRPr="00ED12E1">
        <w:rPr>
          <w:i/>
          <w:sz w:val="20"/>
        </w:rPr>
        <w:t>dựng” phù</w:t>
      </w:r>
      <w:r w:rsidRPr="00ED12E1">
        <w:rPr>
          <w:sz w:val="20"/>
        </w:rPr>
        <w:t xml:space="preserve"> </w:t>
      </w:r>
      <w:r w:rsidRPr="00ED12E1">
        <w:rPr>
          <w:i/>
          <w:sz w:val="20"/>
        </w:rPr>
        <w:t>hợp với quy</w:t>
      </w:r>
      <w:r w:rsidRPr="00ED12E1">
        <w:rPr>
          <w:sz w:val="20"/>
        </w:rPr>
        <w:t xml:space="preserve"> </w:t>
      </w:r>
      <w:r w:rsidRPr="00ED12E1">
        <w:rPr>
          <w:i/>
          <w:sz w:val="20"/>
        </w:rPr>
        <w:t>định về quản lý</w:t>
      </w:r>
      <w:r w:rsidRPr="00ED12E1">
        <w:rPr>
          <w:sz w:val="20"/>
        </w:rPr>
        <w:t xml:space="preserve"> </w:t>
      </w:r>
      <w:r w:rsidRPr="00ED12E1">
        <w:rPr>
          <w:i/>
          <w:sz w:val="20"/>
        </w:rPr>
        <w:t>chất lượng công</w:t>
      </w:r>
      <w:r w:rsidRPr="00ED12E1">
        <w:rPr>
          <w:sz w:val="20"/>
        </w:rPr>
        <w:t xml:space="preserve"> </w:t>
      </w:r>
      <w:r w:rsidRPr="00ED12E1">
        <w:rPr>
          <w:i/>
          <w:sz w:val="20"/>
        </w:rPr>
        <w:t>trình</w:t>
      </w:r>
      <w:r w:rsidRPr="00ED12E1">
        <w:rPr>
          <w:sz w:val="20"/>
        </w:rPr>
        <w:t xml:space="preserve"> </w:t>
      </w:r>
      <w:r w:rsidRPr="00ED12E1">
        <w:rPr>
          <w:i/>
          <w:sz w:val="20"/>
        </w:rPr>
        <w:t>xây</w:t>
      </w:r>
      <w:r w:rsidRPr="00ED12E1">
        <w:rPr>
          <w:sz w:val="20"/>
        </w:rPr>
        <w:t xml:space="preserve"> </w:t>
      </w:r>
      <w:r w:rsidRPr="00ED12E1">
        <w:rPr>
          <w:i/>
          <w:sz w:val="20"/>
        </w:rPr>
        <w:t>dựng và</w:t>
      </w:r>
      <w:r w:rsidRPr="00ED12E1">
        <w:rPr>
          <w:sz w:val="20"/>
        </w:rPr>
        <w:t xml:space="preserve"> </w:t>
      </w:r>
      <w:r w:rsidRPr="00ED12E1">
        <w:rPr>
          <w:i/>
          <w:sz w:val="20"/>
        </w:rPr>
        <w:t>các</w:t>
      </w:r>
      <w:r w:rsidRPr="00ED12E1">
        <w:rPr>
          <w:sz w:val="20"/>
        </w:rPr>
        <w:t xml:space="preserve"> </w:t>
      </w:r>
      <w:r w:rsidRPr="00ED12E1">
        <w:rPr>
          <w:i/>
          <w:sz w:val="20"/>
        </w:rPr>
        <w:t>quy</w:t>
      </w:r>
      <w:r w:rsidRPr="00ED12E1">
        <w:rPr>
          <w:sz w:val="20"/>
        </w:rPr>
        <w:t xml:space="preserve"> </w:t>
      </w:r>
      <w:r w:rsidRPr="00ED12E1">
        <w:rPr>
          <w:i/>
          <w:sz w:val="20"/>
        </w:rPr>
        <w:t>định hiện hành</w:t>
      </w:r>
      <w:r w:rsidRPr="00ED12E1">
        <w:rPr>
          <w:sz w:val="20"/>
        </w:rPr>
        <w:t xml:space="preserve"> </w:t>
      </w:r>
      <w:r w:rsidRPr="00ED12E1">
        <w:rPr>
          <w:i/>
          <w:sz w:val="20"/>
        </w:rPr>
        <w:t>khác</w:t>
      </w:r>
      <w:r w:rsidRPr="00ED12E1">
        <w:rPr>
          <w:sz w:val="20"/>
        </w:rPr>
        <w:t xml:space="preserve"> </w:t>
      </w:r>
      <w:r w:rsidRPr="00ED12E1">
        <w:rPr>
          <w:i/>
          <w:sz w:val="20"/>
        </w:rPr>
        <w:t>có</w:t>
      </w:r>
      <w:r w:rsidRPr="00ED12E1">
        <w:rPr>
          <w:sz w:val="20"/>
        </w:rPr>
        <w:t xml:space="preserve"> </w:t>
      </w:r>
      <w:r w:rsidRPr="00ED12E1">
        <w:rPr>
          <w:i/>
          <w:sz w:val="20"/>
        </w:rPr>
        <w:t>liên</w:t>
      </w:r>
      <w:r w:rsidRPr="00ED12E1">
        <w:rPr>
          <w:sz w:val="20"/>
        </w:rPr>
        <w:t xml:space="preserve"> </w:t>
      </w:r>
      <w:r w:rsidRPr="00ED12E1">
        <w:rPr>
          <w:i/>
          <w:sz w:val="20"/>
        </w:rPr>
        <w:t>quan.</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TBA</w:t>
      </w:r>
      <w:r w:rsidRPr="00ED12E1">
        <w:rPr>
          <w:sz w:val="20"/>
        </w:rPr>
        <w:t xml:space="preserve"> </w:t>
      </w:r>
      <w:r w:rsidRPr="00ED12E1">
        <w:rPr>
          <w:i/>
          <w:sz w:val="20"/>
        </w:rPr>
        <w:t>220kV</w:t>
      </w:r>
      <w:r w:rsidRPr="00ED12E1">
        <w:rPr>
          <w:sz w:val="20"/>
        </w:rPr>
        <w:t xml:space="preserve"> </w:t>
      </w:r>
      <w:r w:rsidRPr="00ED12E1">
        <w:rPr>
          <w:i/>
          <w:sz w:val="20"/>
        </w:rPr>
        <w:t>theo</w:t>
      </w:r>
      <w:r w:rsidRPr="00ED12E1">
        <w:rPr>
          <w:sz w:val="20"/>
        </w:rPr>
        <w:t xml:space="preserve"> </w:t>
      </w:r>
      <w:r w:rsidRPr="00ED12E1">
        <w:rPr>
          <w:i/>
          <w:sz w:val="20"/>
        </w:rPr>
        <w:t>sơ đồ hai</w:t>
      </w:r>
      <w:r w:rsidRPr="00ED12E1">
        <w:rPr>
          <w:sz w:val="20"/>
        </w:rPr>
        <w:t xml:space="preserve"> </w:t>
      </w:r>
      <w:r w:rsidRPr="00ED12E1">
        <w:rPr>
          <w:i/>
          <w:sz w:val="20"/>
        </w:rPr>
        <w:t>thanh</w:t>
      </w:r>
      <w:r w:rsidRPr="00ED12E1">
        <w:rPr>
          <w:sz w:val="20"/>
        </w:rPr>
        <w:t xml:space="preserve"> </w:t>
      </w:r>
      <w:r w:rsidRPr="00ED12E1">
        <w:rPr>
          <w:i/>
          <w:sz w:val="20"/>
        </w:rPr>
        <w:t>cái</w:t>
      </w:r>
      <w:r w:rsidRPr="00ED12E1">
        <w:rPr>
          <w:sz w:val="20"/>
        </w:rPr>
        <w:t xml:space="preserve"> </w:t>
      </w:r>
      <w:r w:rsidRPr="00ED12E1">
        <w:rPr>
          <w:i/>
          <w:sz w:val="20"/>
        </w:rPr>
        <w:t>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một ngăn thiết bị.</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TBA</w:t>
      </w:r>
      <w:r w:rsidRPr="00ED12E1">
        <w:rPr>
          <w:sz w:val="20"/>
        </w:rPr>
        <w:t xml:space="preserve"> </w:t>
      </w:r>
      <w:r w:rsidRPr="00ED12E1">
        <w:rPr>
          <w:i/>
          <w:sz w:val="20"/>
        </w:rPr>
        <w:t>220kV</w:t>
      </w:r>
      <w:r w:rsidRPr="00ED12E1">
        <w:rPr>
          <w:sz w:val="20"/>
        </w:rPr>
        <w:t xml:space="preserve"> </w:t>
      </w:r>
      <w:r w:rsidRPr="00ED12E1">
        <w:rPr>
          <w:i/>
          <w:sz w:val="20"/>
        </w:rPr>
        <w:t>theo</w:t>
      </w:r>
      <w:r w:rsidRPr="00ED12E1">
        <w:rPr>
          <w:sz w:val="20"/>
        </w:rPr>
        <w:t xml:space="preserve"> </w:t>
      </w:r>
      <w:r w:rsidRPr="00ED12E1">
        <w:rPr>
          <w:i/>
          <w:sz w:val="20"/>
        </w:rPr>
        <w:t>sơ đồ hai</w:t>
      </w:r>
      <w:r w:rsidRPr="00ED12E1">
        <w:rPr>
          <w:sz w:val="20"/>
        </w:rPr>
        <w:t xml:space="preserve"> </w:t>
      </w:r>
      <w:r w:rsidRPr="00ED12E1">
        <w:rPr>
          <w:i/>
          <w:sz w:val="20"/>
        </w:rPr>
        <w:t>thanh</w:t>
      </w:r>
      <w:r w:rsidRPr="00ED12E1">
        <w:rPr>
          <w:sz w:val="20"/>
        </w:rPr>
        <w:t xml:space="preserve"> </w:t>
      </w:r>
      <w:r w:rsidRPr="00ED12E1">
        <w:rPr>
          <w:i/>
          <w:sz w:val="20"/>
        </w:rPr>
        <w:t>cái</w:t>
      </w:r>
      <w:r w:rsidRPr="00ED12E1">
        <w:rPr>
          <w:sz w:val="20"/>
        </w:rPr>
        <w:t xml:space="preserve"> </w:t>
      </w:r>
      <w:r w:rsidRPr="00ED12E1">
        <w:rPr>
          <w:i/>
          <w:sz w:val="20"/>
        </w:rPr>
        <w:t>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các</w:t>
      </w:r>
      <w:r w:rsidRPr="00ED12E1">
        <w:rPr>
          <w:sz w:val="20"/>
        </w:rPr>
        <w:t xml:space="preserve"> </w:t>
      </w:r>
      <w:r w:rsidRPr="00ED12E1">
        <w:rPr>
          <w:i/>
          <w:sz w:val="20"/>
        </w:rPr>
        <w:t xml:space="preserve">hạng </w:t>
      </w:r>
      <w:r w:rsidRPr="00ED12E1" w:rsidR="00ED12E1">
        <w:rPr>
          <w:i/>
          <w:sz w:val="20"/>
        </w:rPr>
        <w:t>mục</w:t>
      </w:r>
      <w:r w:rsidRPr="00ED12E1">
        <w:rPr>
          <w:i/>
          <w:sz w:val="20"/>
        </w:rPr>
        <w:t xml:space="preserve"> như cột cổng, xà</w:t>
      </w:r>
      <w:r w:rsidRPr="00ED12E1">
        <w:rPr>
          <w:sz w:val="20"/>
        </w:rPr>
        <w:t xml:space="preserve"> </w:t>
      </w:r>
      <w:r w:rsidRPr="00ED12E1">
        <w:rPr>
          <w:i/>
          <w:sz w:val="20"/>
        </w:rPr>
        <w:t>trạm 17m,</w:t>
      </w:r>
      <w:r w:rsidRPr="00ED12E1">
        <w:rPr>
          <w:sz w:val="20"/>
        </w:rPr>
        <w:t xml:space="preserve"> </w:t>
      </w:r>
      <w:r w:rsidRPr="00ED12E1">
        <w:rPr>
          <w:i/>
          <w:sz w:val="20"/>
        </w:rPr>
        <w:t>nhà</w:t>
      </w:r>
      <w:r w:rsidRPr="00ED12E1">
        <w:rPr>
          <w:sz w:val="20"/>
        </w:rPr>
        <w:t xml:space="preserve"> </w:t>
      </w:r>
      <w:r w:rsidRPr="00ED12E1" w:rsidR="00ED12E1">
        <w:rPr>
          <w:i/>
          <w:sz w:val="20"/>
        </w:rPr>
        <w:t>điều</w:t>
      </w:r>
      <w:r w:rsidRPr="00ED12E1">
        <w:rPr>
          <w:i/>
          <w:sz w:val="20"/>
        </w:rPr>
        <w:t xml:space="preserve"> khiển ngăn, móng</w:t>
      </w:r>
      <w:r w:rsidRPr="00ED12E1">
        <w:rPr>
          <w:sz w:val="20"/>
        </w:rPr>
        <w:t xml:space="preserve"> </w:t>
      </w:r>
      <w:r w:rsidRPr="00ED12E1">
        <w:rPr>
          <w:i/>
          <w:sz w:val="20"/>
        </w:rPr>
        <w:t>các</w:t>
      </w:r>
      <w:r w:rsidRPr="00ED12E1">
        <w:rPr>
          <w:sz w:val="20"/>
        </w:rPr>
        <w:t xml:space="preserve"> </w:t>
      </w:r>
      <w:r w:rsidRPr="00ED12E1">
        <w:rPr>
          <w:i/>
          <w:sz w:val="20"/>
        </w:rPr>
        <w:t>thiết bị, lắp đặt các</w:t>
      </w:r>
      <w:r w:rsidRPr="00ED12E1">
        <w:rPr>
          <w:sz w:val="20"/>
        </w:rPr>
        <w:t xml:space="preserve"> </w:t>
      </w:r>
      <w:r w:rsidRPr="00ED12E1">
        <w:rPr>
          <w:i/>
          <w:sz w:val="20"/>
        </w:rPr>
        <w:t>loại vật liệu điện,...</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TBA</w:t>
      </w:r>
      <w:r w:rsidRPr="00ED12E1">
        <w:rPr>
          <w:sz w:val="20"/>
        </w:rPr>
        <w:t xml:space="preserve"> </w:t>
      </w:r>
      <w:r w:rsidRPr="00ED12E1">
        <w:rPr>
          <w:i/>
          <w:sz w:val="20"/>
        </w:rPr>
        <w:t>220kV</w:t>
      </w:r>
      <w:r w:rsidRPr="00ED12E1">
        <w:rPr>
          <w:sz w:val="20"/>
        </w:rPr>
        <w:t xml:space="preserve"> </w:t>
      </w:r>
      <w:r w:rsidRPr="00ED12E1">
        <w:rPr>
          <w:i/>
          <w:sz w:val="20"/>
        </w:rPr>
        <w:t>theo</w:t>
      </w:r>
      <w:r w:rsidRPr="00ED12E1">
        <w:rPr>
          <w:sz w:val="20"/>
        </w:rPr>
        <w:t xml:space="preserve"> </w:t>
      </w:r>
      <w:r w:rsidRPr="00ED12E1">
        <w:rPr>
          <w:i/>
          <w:sz w:val="20"/>
        </w:rPr>
        <w:t>sơ đồ hai</w:t>
      </w:r>
      <w:r w:rsidRPr="00ED12E1">
        <w:rPr>
          <w:sz w:val="20"/>
        </w:rPr>
        <w:t xml:space="preserve"> </w:t>
      </w:r>
      <w:r w:rsidRPr="00ED12E1">
        <w:rPr>
          <w:i/>
          <w:sz w:val="20"/>
        </w:rPr>
        <w:t>thanh</w:t>
      </w:r>
      <w:r w:rsidRPr="00ED12E1">
        <w:rPr>
          <w:sz w:val="20"/>
        </w:rPr>
        <w:t xml:space="preserve"> </w:t>
      </w:r>
      <w:r w:rsidRPr="00ED12E1">
        <w:rPr>
          <w:i/>
          <w:sz w:val="20"/>
        </w:rPr>
        <w:t>cái</w:t>
      </w:r>
      <w:r w:rsidRPr="00ED12E1">
        <w:rPr>
          <w:sz w:val="20"/>
        </w:rPr>
        <w:t xml:space="preserve"> </w:t>
      </w:r>
      <w:r w:rsidRPr="00ED12E1">
        <w:rPr>
          <w:i/>
          <w:sz w:val="20"/>
        </w:rPr>
        <w:t>chưa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làm</w:t>
      </w:r>
      <w:r w:rsidRPr="00ED12E1">
        <w:rPr>
          <w:sz w:val="20"/>
        </w:rPr>
        <w:t xml:space="preserve"> </w:t>
      </w:r>
      <w:r w:rsidRPr="00ED12E1">
        <w:rPr>
          <w:i/>
          <w:sz w:val="20"/>
        </w:rPr>
        <w:t>cầu tạm, đường công</w:t>
      </w:r>
      <w:r w:rsidRPr="00ED12E1">
        <w:rPr>
          <w:sz w:val="20"/>
        </w:rPr>
        <w:t xml:space="preserve"> </w:t>
      </w:r>
      <w:r w:rsidRPr="00ED12E1">
        <w:rPr>
          <w:i/>
          <w:sz w:val="20"/>
        </w:rPr>
        <w:t>vụ.</w:t>
      </w:r>
    </w:p>
    <w:p w:rsidR="00FF5E64"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Giá</w:t>
      </w:r>
      <w:r w:rsidRPr="00ED12E1">
        <w:rPr>
          <w:sz w:val="20"/>
        </w:rPr>
        <w:t xml:space="preserve"> </w:t>
      </w:r>
      <w:r w:rsidRPr="00ED12E1">
        <w:rPr>
          <w:b/>
          <w:i/>
          <w:sz w:val="20"/>
        </w:rPr>
        <w:t>xây</w:t>
      </w:r>
      <w:r w:rsidRPr="00ED12E1">
        <w:rPr>
          <w:sz w:val="20"/>
        </w:rPr>
        <w:t xml:space="preserve"> </w:t>
      </w:r>
      <w:r w:rsidRPr="00ED12E1">
        <w:rPr>
          <w:b/>
          <w:i/>
          <w:sz w:val="20"/>
        </w:rPr>
        <w:t>dựng tổng hợp bộ phận kết cấu công</w:t>
      </w:r>
      <w:r w:rsidRPr="00ED12E1">
        <w:rPr>
          <w:sz w:val="20"/>
        </w:rPr>
        <w:t xml:space="preserve"> </w:t>
      </w:r>
      <w:r w:rsidRPr="00ED12E1">
        <w:rPr>
          <w:b/>
          <w:i/>
          <w:sz w:val="20"/>
        </w:rPr>
        <w:t>trình</w:t>
      </w:r>
    </w:p>
    <w:p w:rsidR="00FF5E64" w:rsidRPr="00ED12E1" w:rsidP="008D31F0">
      <w:pPr>
        <w:pStyle w:val="Heading7"/>
        <w:spacing w:before="120"/>
        <w:rPr>
          <w:sz w:val="20"/>
        </w:rPr>
      </w:pPr>
      <w:r w:rsidRPr="00ED12E1">
        <w:rPr>
          <w:sz w:val="20"/>
        </w:rPr>
        <w:t>Bảng 81.</w:t>
      </w:r>
      <w:r w:rsidRPr="00ED12E1">
        <w:rPr>
          <w:b w:val="0"/>
          <w:sz w:val="20"/>
        </w:rPr>
        <w:t xml:space="preserve"> </w:t>
      </w:r>
      <w:r w:rsidRPr="00ED12E1">
        <w:rPr>
          <w:sz w:val="20"/>
        </w:rPr>
        <w:t>Giá</w:t>
      </w:r>
      <w:r w:rsidRPr="00ED12E1">
        <w:rPr>
          <w:b w:val="0"/>
          <w:sz w:val="20"/>
        </w:rPr>
        <w:t xml:space="preserve"> </w:t>
      </w:r>
      <w:r w:rsidRPr="00ED12E1">
        <w:rPr>
          <w:sz w:val="20"/>
        </w:rPr>
        <w:t>xây</w:t>
      </w:r>
      <w:r w:rsidRPr="00ED12E1">
        <w:rPr>
          <w:b w:val="0"/>
          <w:sz w:val="20"/>
        </w:rPr>
        <w:t xml:space="preserve"> </w:t>
      </w:r>
      <w:r w:rsidRPr="00ED12E1">
        <w:rPr>
          <w:sz w:val="20"/>
        </w:rPr>
        <w:t>dựng tổng hợp bộ phận kết cấu công</w:t>
      </w:r>
      <w:r w:rsidRPr="00ED12E1">
        <w:rPr>
          <w:b w:val="0"/>
          <w:sz w:val="20"/>
        </w:rPr>
        <w:t xml:space="preserve"> </w:t>
      </w:r>
      <w:r w:rsidRPr="00ED12E1">
        <w:rPr>
          <w:sz w:val="20"/>
        </w:rPr>
        <w:t>trình</w:t>
      </w:r>
      <w:r w:rsidRPr="00ED12E1">
        <w:rPr>
          <w:b w:val="0"/>
          <w:sz w:val="20"/>
        </w:rPr>
        <w:t xml:space="preserve"> </w:t>
      </w:r>
      <w:r w:rsidRPr="00ED12E1">
        <w:rPr>
          <w:sz w:val="20"/>
        </w:rPr>
        <w:t>TBA</w:t>
      </w:r>
      <w:r w:rsidRPr="00ED12E1">
        <w:rPr>
          <w:b w:val="0"/>
          <w:sz w:val="20"/>
        </w:rPr>
        <w:t xml:space="preserve"> </w:t>
      </w:r>
      <w:r w:rsidRPr="00ED12E1">
        <w:rPr>
          <w:sz w:val="20"/>
        </w:rPr>
        <w:t>220kV</w:t>
      </w:r>
      <w:r w:rsidRPr="00ED12E1">
        <w:rPr>
          <w:b w:val="0"/>
          <w:sz w:val="20"/>
        </w:rPr>
        <w:t xml:space="preserve"> </w:t>
      </w:r>
      <w:r w:rsidRPr="00ED12E1">
        <w:rPr>
          <w:sz w:val="20"/>
        </w:rPr>
        <w:t>theo</w:t>
      </w:r>
      <w:r w:rsidRPr="00ED12E1">
        <w:rPr>
          <w:b w:val="0"/>
          <w:sz w:val="20"/>
        </w:rPr>
        <w:t xml:space="preserve"> </w:t>
      </w:r>
      <w:r w:rsidRPr="00ED12E1">
        <w:rPr>
          <w:sz w:val="20"/>
        </w:rPr>
        <w:t>sơ đồ hai</w:t>
      </w:r>
      <w:r w:rsidRPr="00ED12E1">
        <w:rPr>
          <w:b w:val="0"/>
          <w:sz w:val="20"/>
        </w:rPr>
        <w:t xml:space="preserve"> </w:t>
      </w:r>
      <w:r w:rsidRPr="00ED12E1">
        <w:rPr>
          <w:sz w:val="20"/>
        </w:rPr>
        <w:t>thanh</w:t>
      </w:r>
      <w:r w:rsidRPr="00ED12E1">
        <w:rPr>
          <w:b w:val="0"/>
          <w:sz w:val="20"/>
        </w:rPr>
        <w:t xml:space="preserve"> </w:t>
      </w:r>
      <w:r w:rsidRPr="00ED12E1">
        <w:rPr>
          <w:sz w:val="20"/>
        </w:rPr>
        <w:t>cái.</w:t>
      </w:r>
    </w:p>
    <w:p w:rsidR="00FF5E64" w:rsidRPr="00ED12E1" w:rsidP="008D31F0">
      <w:pPr>
        <w:spacing w:before="120"/>
        <w:jc w:val="right"/>
        <w:rPr>
          <w:sz w:val="20"/>
        </w:rPr>
      </w:pPr>
      <w:r w:rsidRPr="00ED12E1">
        <w:rPr>
          <w:sz w:val="20"/>
        </w:rPr>
        <w:t>Đơn vị tính: triệu đồng/ngăn thiết bị</w:t>
      </w:r>
    </w:p>
    <w:tbl>
      <w:tblPr>
        <w:tblStyle w:val="TableNormal"/>
        <w:tblW w:w="5000" w:type="pct"/>
        <w:tblCellMar>
          <w:left w:w="0" w:type="dxa"/>
          <w:right w:w="0" w:type="dxa"/>
        </w:tblCellMar>
        <w:tblLook w:val="01E0"/>
      </w:tblPr>
      <w:tblGrid>
        <w:gridCol w:w="1553"/>
        <w:gridCol w:w="5136"/>
        <w:gridCol w:w="2382"/>
      </w:tblGrid>
      <w:tr>
        <w:tblPrEx>
          <w:tblW w:w="5000" w:type="pct"/>
          <w:tblCellMar>
            <w:left w:w="0" w:type="dxa"/>
            <w:right w:w="0" w:type="dxa"/>
          </w:tblCellMar>
          <w:tblLook w:val="01E0"/>
        </w:tblPrEx>
        <w:tc>
          <w:tcPr>
            <w:tcW w:w="856" w:type="pct"/>
            <w:tcBorders>
              <w:top w:val="single" w:sz="2" w:space="0" w:color="auto"/>
            </w:tcBorders>
          </w:tcPr>
          <w:p w:rsidR="00120AFA" w:rsidRPr="00ED12E1" w:rsidP="008D31F0">
            <w:pPr>
              <w:pStyle w:val="TableParagraph"/>
              <w:spacing w:before="120"/>
              <w:rPr>
                <w:sz w:val="20"/>
              </w:rPr>
            </w:pPr>
          </w:p>
        </w:tc>
        <w:tc>
          <w:tcPr>
            <w:tcW w:w="2831" w:type="pct"/>
            <w:tcBorders>
              <w:top w:val="single" w:sz="2" w:space="0" w:color="auto"/>
            </w:tcBorders>
          </w:tcPr>
          <w:p w:rsidR="00120AFA" w:rsidRPr="00ED12E1" w:rsidP="008D31F0">
            <w:pPr>
              <w:pStyle w:val="TableParagraph"/>
              <w:spacing w:before="120"/>
              <w:rPr>
                <w:sz w:val="20"/>
              </w:rPr>
            </w:pPr>
          </w:p>
        </w:tc>
        <w:tc>
          <w:tcPr>
            <w:tcW w:w="1313" w:type="pct"/>
            <w:tcBorders>
              <w:top w:val="single" w:sz="2" w:space="0" w:color="auto"/>
              <w:bottom w:val="single" w:sz="2" w:space="0" w:color="auto"/>
            </w:tcBorders>
          </w:tcPr>
          <w:p w:rsidR="00120AFA" w:rsidRPr="00ED12E1" w:rsidP="008D31F0">
            <w:pPr>
              <w:pStyle w:val="TableParagraph"/>
              <w:spacing w:before="120"/>
              <w:jc w:val="center"/>
              <w:rPr>
                <w:b/>
                <w:sz w:val="20"/>
              </w:rPr>
            </w:pPr>
            <w:r w:rsidRPr="00ED12E1">
              <w:rPr>
                <w:sz w:val="20"/>
              </w:rPr>
              <w:t>Giá bộ phận kết cấu</w:t>
            </w:r>
          </w:p>
        </w:tc>
      </w:tr>
      <w:tr>
        <w:tblPrEx>
          <w:tblW w:w="5000" w:type="pct"/>
          <w:tblCellMar>
            <w:left w:w="0" w:type="dxa"/>
            <w:right w:w="0" w:type="dxa"/>
          </w:tblCellMar>
          <w:tblLook w:val="01E0"/>
        </w:tblPrEx>
        <w:tc>
          <w:tcPr>
            <w:tcW w:w="856" w:type="pct"/>
            <w:vAlign w:val="center"/>
          </w:tcPr>
          <w:p w:rsidR="00120AFA" w:rsidRPr="00ED12E1" w:rsidP="008D31F0">
            <w:pPr>
              <w:pStyle w:val="TableParagraph"/>
              <w:spacing w:before="120"/>
              <w:rPr>
                <w:rStyle w:val="OnceABox"/>
                <w:color w:val="auto"/>
                <w:sz w:val="20"/>
              </w:rPr>
            </w:pPr>
            <w:r w:rsidRPr="00ED12E1">
              <w:rPr>
                <w:rStyle w:val="OnceABox"/>
                <w:color w:val="auto"/>
                <w:sz w:val="20"/>
              </w:rPr>
              <w:t>22111.10</w:t>
            </w:r>
          </w:p>
        </w:tc>
        <w:tc>
          <w:tcPr>
            <w:tcW w:w="2831" w:type="pct"/>
            <w:vAlign w:val="center"/>
          </w:tcPr>
          <w:p w:rsidR="00120AFA" w:rsidRPr="00ED12E1" w:rsidP="008D31F0">
            <w:pPr>
              <w:pStyle w:val="TableParagraph"/>
              <w:spacing w:before="120"/>
              <w:rPr>
                <w:rStyle w:val="OnceABox"/>
                <w:color w:val="auto"/>
                <w:sz w:val="20"/>
              </w:rPr>
            </w:pPr>
            <w:r w:rsidRPr="00ED12E1">
              <w:rPr>
                <w:rStyle w:val="OnceABox"/>
                <w:color w:val="auto"/>
                <w:sz w:val="20"/>
              </w:rPr>
              <w:t>Một ngăn liên lạc</w:t>
            </w:r>
          </w:p>
        </w:tc>
        <w:tc>
          <w:tcPr>
            <w:tcW w:w="1313" w:type="pct"/>
            <w:tcBorders>
              <w:top w:val="single" w:sz="2" w:space="0" w:color="auto"/>
            </w:tcBorders>
          </w:tcPr>
          <w:p w:rsidR="00120AFA" w:rsidRPr="00ED12E1" w:rsidP="008D31F0">
            <w:pPr>
              <w:pStyle w:val="TableParagraph"/>
              <w:spacing w:before="120"/>
              <w:jc w:val="center"/>
              <w:rPr>
                <w:b/>
                <w:sz w:val="20"/>
              </w:rPr>
            </w:pPr>
            <w:r w:rsidRPr="00ED12E1">
              <w:rPr>
                <w:b/>
                <w:sz w:val="20"/>
              </w:rPr>
              <w:t>3.468</w:t>
            </w:r>
          </w:p>
        </w:tc>
      </w:tr>
      <w:tr>
        <w:tblPrEx>
          <w:tblW w:w="5000" w:type="pct"/>
          <w:tblCellMar>
            <w:left w:w="0" w:type="dxa"/>
            <w:right w:w="0" w:type="dxa"/>
          </w:tblCellMar>
          <w:tblLook w:val="01E0"/>
        </w:tblPrEx>
        <w:tc>
          <w:tcPr>
            <w:tcW w:w="856" w:type="pct"/>
            <w:vAlign w:val="center"/>
          </w:tcPr>
          <w:p w:rsidR="00120AFA" w:rsidRPr="00ED12E1" w:rsidP="008D31F0">
            <w:pPr>
              <w:pStyle w:val="TableParagraph"/>
              <w:spacing w:before="120"/>
              <w:rPr>
                <w:rStyle w:val="OnceABox"/>
                <w:color w:val="auto"/>
                <w:sz w:val="20"/>
              </w:rPr>
            </w:pPr>
            <w:r w:rsidRPr="00ED12E1">
              <w:rPr>
                <w:rStyle w:val="OnceABox"/>
                <w:color w:val="auto"/>
                <w:sz w:val="20"/>
              </w:rPr>
              <w:t>22111.11</w:t>
            </w:r>
          </w:p>
        </w:tc>
        <w:tc>
          <w:tcPr>
            <w:tcW w:w="2831" w:type="pct"/>
            <w:vAlign w:val="center"/>
          </w:tcPr>
          <w:p w:rsidR="00120AFA" w:rsidRPr="00ED12E1" w:rsidP="008D31F0">
            <w:pPr>
              <w:pStyle w:val="TableParagraph"/>
              <w:spacing w:before="120"/>
              <w:rPr>
                <w:rStyle w:val="OnceABox"/>
                <w:color w:val="auto"/>
                <w:sz w:val="20"/>
              </w:rPr>
            </w:pPr>
            <w:r w:rsidRPr="00ED12E1">
              <w:rPr>
                <w:rStyle w:val="OnceABox"/>
                <w:color w:val="auto"/>
                <w:sz w:val="20"/>
              </w:rPr>
              <w:t>Một ngăn lộ đường dây</w:t>
            </w:r>
          </w:p>
        </w:tc>
        <w:tc>
          <w:tcPr>
            <w:tcW w:w="1313" w:type="pct"/>
          </w:tcPr>
          <w:p w:rsidR="00120AFA" w:rsidRPr="00ED12E1" w:rsidP="008D31F0">
            <w:pPr>
              <w:pStyle w:val="TableParagraph"/>
              <w:spacing w:before="120"/>
              <w:jc w:val="center"/>
              <w:rPr>
                <w:b/>
                <w:sz w:val="20"/>
              </w:rPr>
            </w:pPr>
            <w:r w:rsidRPr="00ED12E1">
              <w:rPr>
                <w:b/>
                <w:sz w:val="20"/>
              </w:rPr>
              <w:t>3.173</w:t>
            </w:r>
          </w:p>
        </w:tc>
      </w:tr>
      <w:tr>
        <w:tblPrEx>
          <w:tblW w:w="5000" w:type="pct"/>
          <w:tblCellMar>
            <w:left w:w="0" w:type="dxa"/>
            <w:right w:w="0" w:type="dxa"/>
          </w:tblCellMar>
          <w:tblLook w:val="01E0"/>
        </w:tblPrEx>
        <w:tc>
          <w:tcPr>
            <w:tcW w:w="856" w:type="pct"/>
            <w:vAlign w:val="center"/>
          </w:tcPr>
          <w:p w:rsidR="00120AFA" w:rsidRPr="00ED12E1" w:rsidP="008D31F0">
            <w:pPr>
              <w:pStyle w:val="TableParagraph"/>
              <w:spacing w:before="120"/>
              <w:rPr>
                <w:rStyle w:val="OnceABox"/>
                <w:color w:val="auto"/>
                <w:sz w:val="20"/>
              </w:rPr>
            </w:pPr>
            <w:r w:rsidRPr="00ED12E1">
              <w:rPr>
                <w:rStyle w:val="OnceABox"/>
                <w:color w:val="auto"/>
                <w:sz w:val="20"/>
              </w:rPr>
              <w:t>22111.12</w:t>
            </w:r>
          </w:p>
        </w:tc>
        <w:tc>
          <w:tcPr>
            <w:tcW w:w="2831" w:type="pct"/>
            <w:vAlign w:val="center"/>
          </w:tcPr>
          <w:p w:rsidR="00120AFA" w:rsidRPr="00ED12E1" w:rsidP="008D31F0">
            <w:pPr>
              <w:pStyle w:val="TableParagraph"/>
              <w:spacing w:before="120"/>
              <w:rPr>
                <w:rStyle w:val="OnceABox"/>
                <w:color w:val="auto"/>
                <w:sz w:val="20"/>
              </w:rPr>
            </w:pPr>
            <w:r w:rsidRPr="00ED12E1">
              <w:rPr>
                <w:rStyle w:val="OnceABox"/>
                <w:color w:val="auto"/>
                <w:sz w:val="20"/>
              </w:rPr>
              <w:t>Một ngăn MBA ≤ 250MVA</w:t>
            </w:r>
          </w:p>
        </w:tc>
        <w:tc>
          <w:tcPr>
            <w:tcW w:w="1313" w:type="pct"/>
          </w:tcPr>
          <w:p w:rsidR="00120AFA" w:rsidRPr="00ED12E1" w:rsidP="008D31F0">
            <w:pPr>
              <w:pStyle w:val="TableParagraph"/>
              <w:spacing w:before="120"/>
              <w:jc w:val="center"/>
              <w:rPr>
                <w:b/>
                <w:sz w:val="20"/>
              </w:rPr>
            </w:pPr>
            <w:r w:rsidRPr="00ED12E1">
              <w:rPr>
                <w:b/>
                <w:sz w:val="20"/>
              </w:rPr>
              <w:t>4.125</w:t>
            </w:r>
          </w:p>
        </w:tc>
      </w:tr>
    </w:tbl>
    <w:p w:rsidR="00FF5E64" w:rsidRPr="00ED12E1" w:rsidP="008D31F0">
      <w:pPr>
        <w:pStyle w:val="Heading3"/>
        <w:tabs>
          <w:tab w:val="left" w:pos="1535"/>
        </w:tabs>
        <w:spacing w:before="120"/>
        <w:ind w:left="0" w:firstLine="0"/>
        <w:rPr>
          <w:sz w:val="20"/>
          <w:szCs w:val="20"/>
        </w:rPr>
      </w:pPr>
      <w:r w:rsidRPr="00ED12E1" w:rsidR="00CC01F6">
        <w:rPr>
          <w:sz w:val="20"/>
          <w:szCs w:val="20"/>
        </w:rPr>
        <w:t>1.1.1.4.</w:t>
      </w:r>
      <w:r w:rsidRPr="00ED12E1" w:rsidR="00E864A5">
        <w:rPr>
          <w:sz w:val="20"/>
          <w:szCs w:val="20"/>
        </w:rPr>
        <w:t xml:space="preserve"> </w:t>
      </w:r>
      <w:r w:rsidRPr="00ED12E1">
        <w:rPr>
          <w:sz w:val="20"/>
          <w:szCs w:val="20"/>
        </w:rPr>
        <w:t>Giá xây dựng tổng hợp bộ phận kết cấu công trình TBA 220kV theo</w:t>
      </w:r>
      <w:r w:rsidRPr="00ED12E1" w:rsidR="00120AFA">
        <w:rPr>
          <w:sz w:val="20"/>
          <w:szCs w:val="20"/>
        </w:rPr>
        <w:t xml:space="preserve"> </w:t>
      </w:r>
      <w:r w:rsidRPr="00ED12E1">
        <w:rPr>
          <w:sz w:val="20"/>
          <w:szCs w:val="20"/>
        </w:rPr>
        <w:t>sơ đồ 3/2.</w:t>
      </w:r>
    </w:p>
    <w:p w:rsidR="00FF5E64"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trạm biến áp</w:t>
      </w:r>
      <w:r w:rsidRPr="00ED12E1">
        <w:rPr>
          <w:sz w:val="20"/>
        </w:rPr>
        <w:t xml:space="preserve"> </w:t>
      </w:r>
      <w:r w:rsidRPr="00ED12E1">
        <w:rPr>
          <w:i/>
          <w:sz w:val="20"/>
        </w:rPr>
        <w:t>220kV</w:t>
      </w:r>
      <w:r w:rsidRPr="00ED12E1">
        <w:rPr>
          <w:sz w:val="20"/>
        </w:rPr>
        <w:t xml:space="preserve"> </w:t>
      </w:r>
      <w:r w:rsidRPr="00ED12E1">
        <w:rPr>
          <w:i/>
          <w:sz w:val="20"/>
        </w:rPr>
        <w:t>theo</w:t>
      </w:r>
      <w:r w:rsidRPr="00ED12E1">
        <w:rPr>
          <w:sz w:val="20"/>
        </w:rPr>
        <w:t xml:space="preserve"> </w:t>
      </w:r>
      <w:r w:rsidRPr="00ED12E1">
        <w:rPr>
          <w:i/>
          <w:sz w:val="20"/>
        </w:rPr>
        <w:t>sơ đồ 3/2</w:t>
      </w:r>
      <w:r w:rsidRPr="00ED12E1">
        <w:rPr>
          <w:sz w:val="20"/>
        </w:rPr>
        <w:t xml:space="preserve"> </w:t>
      </w:r>
      <w:r w:rsidRPr="00ED12E1">
        <w:rPr>
          <w:i/>
          <w:sz w:val="20"/>
        </w:rPr>
        <w:t>được tính</w:t>
      </w:r>
      <w:r w:rsidRPr="00ED12E1">
        <w:rPr>
          <w:sz w:val="20"/>
        </w:rPr>
        <w:t xml:space="preserve"> </w:t>
      </w:r>
      <w:r w:rsidRPr="00ED12E1">
        <w:rPr>
          <w:i/>
          <w:sz w:val="20"/>
        </w:rPr>
        <w:t>toán</w:t>
      </w:r>
      <w:r w:rsidRPr="00ED12E1">
        <w:rPr>
          <w:sz w:val="20"/>
        </w:rPr>
        <w:t xml:space="preserve"> </w:t>
      </w:r>
      <w:r w:rsidRPr="00ED12E1">
        <w:rPr>
          <w:i/>
          <w:sz w:val="20"/>
        </w:rPr>
        <w:t>phù</w:t>
      </w:r>
      <w:r w:rsidRPr="00ED12E1">
        <w:rPr>
          <w:sz w:val="20"/>
        </w:rPr>
        <w:t xml:space="preserve"> </w:t>
      </w:r>
      <w:r w:rsidRPr="00ED12E1">
        <w:rPr>
          <w:i/>
          <w:sz w:val="20"/>
        </w:rPr>
        <w:t>hợp với tiêu</w:t>
      </w:r>
      <w:r w:rsidRPr="00ED12E1">
        <w:rPr>
          <w:sz w:val="20"/>
        </w:rPr>
        <w:t xml:space="preserve"> </w:t>
      </w:r>
      <w:r w:rsidRPr="00ED12E1">
        <w:rPr>
          <w:i/>
          <w:sz w:val="20"/>
        </w:rPr>
        <w:t>chuẩn thiết kế chuyên</w:t>
      </w:r>
      <w:r w:rsidRPr="00ED12E1">
        <w:rPr>
          <w:sz w:val="20"/>
        </w:rPr>
        <w:t xml:space="preserve"> </w:t>
      </w:r>
      <w:r w:rsidRPr="00ED12E1">
        <w:rPr>
          <w:i/>
          <w:sz w:val="20"/>
        </w:rPr>
        <w:t>ngành</w:t>
      </w:r>
      <w:r w:rsidRPr="00ED12E1">
        <w:rPr>
          <w:sz w:val="20"/>
        </w:rPr>
        <w:t xml:space="preserve"> </w:t>
      </w:r>
      <w:r w:rsidRPr="00ED12E1">
        <w:rPr>
          <w:i/>
          <w:sz w:val="20"/>
        </w:rPr>
        <w:t>điện; các</w:t>
      </w:r>
      <w:r w:rsidRPr="00ED12E1">
        <w:rPr>
          <w:sz w:val="20"/>
        </w:rPr>
        <w:t xml:space="preserve"> </w:t>
      </w:r>
      <w:r w:rsidRPr="00ED12E1">
        <w:rPr>
          <w:i/>
          <w:sz w:val="20"/>
        </w:rPr>
        <w:t>tiêu</w:t>
      </w:r>
      <w:r w:rsidRPr="00ED12E1">
        <w:rPr>
          <w:sz w:val="20"/>
        </w:rPr>
        <w:t xml:space="preserve"> </w:t>
      </w:r>
      <w:r w:rsidRPr="00ED12E1">
        <w:rPr>
          <w:i/>
          <w:sz w:val="20"/>
        </w:rPr>
        <w:t>chuẩn về vật liệu xây</w:t>
      </w:r>
      <w:r w:rsidRPr="00ED12E1">
        <w:rPr>
          <w:sz w:val="20"/>
        </w:rPr>
        <w:t xml:space="preserve"> </w:t>
      </w:r>
      <w:r w:rsidRPr="00ED12E1">
        <w:rPr>
          <w:i/>
          <w:sz w:val="20"/>
        </w:rPr>
        <w:t>dựng trong</w:t>
      </w:r>
      <w:r w:rsidRPr="00ED12E1">
        <w:rPr>
          <w:sz w:val="20"/>
        </w:rPr>
        <w:t xml:space="preserve"> </w:t>
      </w:r>
      <w:r w:rsidRPr="00ED12E1">
        <w:rPr>
          <w:i/>
          <w:sz w:val="20"/>
        </w:rPr>
        <w:t>tiêu</w:t>
      </w:r>
      <w:r w:rsidRPr="00ED12E1">
        <w:rPr>
          <w:sz w:val="20"/>
        </w:rPr>
        <w:t xml:space="preserve"> </w:t>
      </w:r>
      <w:r w:rsidRPr="00ED12E1">
        <w:rPr>
          <w:i/>
          <w:sz w:val="20"/>
        </w:rPr>
        <w:t>chuẩn thiết kế TCVN</w:t>
      </w:r>
      <w:r w:rsidRPr="00ED12E1">
        <w:rPr>
          <w:sz w:val="20"/>
        </w:rPr>
        <w:t xml:space="preserve"> </w:t>
      </w:r>
      <w:r w:rsidRPr="00ED12E1">
        <w:rPr>
          <w:i/>
          <w:sz w:val="20"/>
        </w:rPr>
        <w:t>5847:2016</w:t>
      </w:r>
      <w:r w:rsidRPr="00ED12E1">
        <w:rPr>
          <w:sz w:val="20"/>
        </w:rPr>
        <w:t xml:space="preserve"> </w:t>
      </w:r>
      <w:r w:rsidRPr="00ED12E1">
        <w:rPr>
          <w:i/>
          <w:sz w:val="20"/>
        </w:rPr>
        <w:t>“Cột điện bê</w:t>
      </w:r>
      <w:r w:rsidRPr="00ED12E1">
        <w:rPr>
          <w:sz w:val="20"/>
        </w:rPr>
        <w:t xml:space="preserve"> </w:t>
      </w:r>
      <w:r w:rsidRPr="00ED12E1">
        <w:rPr>
          <w:i/>
          <w:sz w:val="20"/>
        </w:rPr>
        <w:t>tông</w:t>
      </w:r>
      <w:r w:rsidRPr="00ED12E1">
        <w:rPr>
          <w:sz w:val="20"/>
        </w:rPr>
        <w:t xml:space="preserve"> </w:t>
      </w:r>
      <w:r w:rsidRPr="00ED12E1">
        <w:rPr>
          <w:i/>
          <w:sz w:val="20"/>
        </w:rPr>
        <w:t>cốt thép</w:t>
      </w:r>
      <w:r w:rsidRPr="00ED12E1">
        <w:rPr>
          <w:sz w:val="20"/>
        </w:rPr>
        <w:t xml:space="preserve"> </w:t>
      </w:r>
      <w:r w:rsidRPr="00ED12E1">
        <w:rPr>
          <w:i/>
          <w:sz w:val="20"/>
        </w:rPr>
        <w:t>ly</w:t>
      </w:r>
      <w:r w:rsidRPr="00ED12E1">
        <w:rPr>
          <w:sz w:val="20"/>
        </w:rPr>
        <w:t xml:space="preserve"> </w:t>
      </w:r>
      <w:r w:rsidRPr="00ED12E1">
        <w:rPr>
          <w:i/>
          <w:sz w:val="20"/>
        </w:rPr>
        <w:t>tâm”,</w:t>
      </w:r>
      <w:r w:rsidRPr="00ED12E1">
        <w:rPr>
          <w:sz w:val="20"/>
        </w:rPr>
        <w:t xml:space="preserve"> </w:t>
      </w:r>
      <w:r w:rsidRPr="00ED12E1">
        <w:rPr>
          <w:i/>
          <w:sz w:val="20"/>
        </w:rPr>
        <w:t>TCVN</w:t>
      </w:r>
      <w:r w:rsidRPr="00ED12E1">
        <w:rPr>
          <w:sz w:val="20"/>
        </w:rPr>
        <w:t xml:space="preserve"> </w:t>
      </w:r>
      <w:r w:rsidRPr="00ED12E1">
        <w:rPr>
          <w:i/>
          <w:sz w:val="20"/>
        </w:rPr>
        <w:t>5308:1991</w:t>
      </w:r>
      <w:r w:rsidRPr="00ED12E1">
        <w:rPr>
          <w:sz w:val="20"/>
        </w:rPr>
        <w:t xml:space="preserve"> </w:t>
      </w:r>
      <w:r w:rsidRPr="00ED12E1">
        <w:rPr>
          <w:i/>
          <w:sz w:val="20"/>
        </w:rPr>
        <w:t>“Quy</w:t>
      </w:r>
      <w:r w:rsidRPr="00ED12E1">
        <w:rPr>
          <w:sz w:val="20"/>
        </w:rPr>
        <w:t xml:space="preserve"> </w:t>
      </w:r>
      <w:r w:rsidRPr="00ED12E1">
        <w:rPr>
          <w:i/>
          <w:sz w:val="20"/>
        </w:rPr>
        <w:t>phạm kỹ thuật an</w:t>
      </w:r>
      <w:r w:rsidRPr="00ED12E1">
        <w:rPr>
          <w:sz w:val="20"/>
        </w:rPr>
        <w:t xml:space="preserve"> </w:t>
      </w:r>
      <w:r w:rsidRPr="00ED12E1">
        <w:rPr>
          <w:i/>
          <w:sz w:val="20"/>
        </w:rPr>
        <w:t>toàn</w:t>
      </w:r>
      <w:r w:rsidRPr="00ED12E1">
        <w:rPr>
          <w:sz w:val="20"/>
        </w:rPr>
        <w:t xml:space="preserve"> </w:t>
      </w:r>
      <w:r w:rsidRPr="00ED12E1">
        <w:rPr>
          <w:i/>
          <w:sz w:val="20"/>
        </w:rPr>
        <w:t>trong</w:t>
      </w:r>
      <w:r w:rsidRPr="00ED12E1">
        <w:rPr>
          <w:sz w:val="20"/>
        </w:rPr>
        <w:t xml:space="preserve"> </w:t>
      </w:r>
      <w:r w:rsidRPr="00ED12E1">
        <w:rPr>
          <w:i/>
          <w:sz w:val="20"/>
        </w:rPr>
        <w:t>xây</w:t>
      </w:r>
      <w:r w:rsidRPr="00ED12E1">
        <w:rPr>
          <w:sz w:val="20"/>
        </w:rPr>
        <w:t xml:space="preserve"> </w:t>
      </w:r>
      <w:r w:rsidRPr="00ED12E1">
        <w:rPr>
          <w:i/>
          <w:sz w:val="20"/>
        </w:rPr>
        <w:t>dựng” phù</w:t>
      </w:r>
      <w:r w:rsidRPr="00ED12E1">
        <w:rPr>
          <w:sz w:val="20"/>
        </w:rPr>
        <w:t xml:space="preserve"> </w:t>
      </w:r>
      <w:r w:rsidRPr="00ED12E1">
        <w:rPr>
          <w:i/>
          <w:sz w:val="20"/>
        </w:rPr>
        <w:t>hợp với quy</w:t>
      </w:r>
      <w:r w:rsidRPr="00ED12E1">
        <w:rPr>
          <w:sz w:val="20"/>
        </w:rPr>
        <w:t xml:space="preserve"> </w:t>
      </w:r>
      <w:r w:rsidRPr="00ED12E1">
        <w:rPr>
          <w:i/>
          <w:sz w:val="20"/>
        </w:rPr>
        <w:t>định về quản lý</w:t>
      </w:r>
      <w:r w:rsidRPr="00ED12E1">
        <w:rPr>
          <w:sz w:val="20"/>
        </w:rPr>
        <w:t xml:space="preserve"> </w:t>
      </w:r>
      <w:r w:rsidRPr="00ED12E1">
        <w:rPr>
          <w:i/>
          <w:sz w:val="20"/>
        </w:rPr>
        <w:t>chất lượng công</w:t>
      </w:r>
      <w:r w:rsidRPr="00ED12E1">
        <w:rPr>
          <w:sz w:val="20"/>
        </w:rPr>
        <w:t xml:space="preserve"> </w:t>
      </w:r>
      <w:r w:rsidRPr="00ED12E1">
        <w:rPr>
          <w:i/>
          <w:sz w:val="20"/>
        </w:rPr>
        <w:t>trình</w:t>
      </w:r>
      <w:r w:rsidRPr="00ED12E1">
        <w:rPr>
          <w:sz w:val="20"/>
        </w:rPr>
        <w:t xml:space="preserve"> </w:t>
      </w:r>
      <w:r w:rsidRPr="00ED12E1">
        <w:rPr>
          <w:i/>
          <w:sz w:val="20"/>
        </w:rPr>
        <w:t>xây</w:t>
      </w:r>
      <w:r w:rsidRPr="00ED12E1">
        <w:rPr>
          <w:sz w:val="20"/>
        </w:rPr>
        <w:t xml:space="preserve"> </w:t>
      </w:r>
      <w:r w:rsidRPr="00ED12E1">
        <w:rPr>
          <w:i/>
          <w:sz w:val="20"/>
        </w:rPr>
        <w:t>dựng và</w:t>
      </w:r>
      <w:r w:rsidRPr="00ED12E1">
        <w:rPr>
          <w:sz w:val="20"/>
        </w:rPr>
        <w:t xml:space="preserve"> </w:t>
      </w:r>
      <w:r w:rsidRPr="00ED12E1">
        <w:rPr>
          <w:i/>
          <w:sz w:val="20"/>
        </w:rPr>
        <w:t>các</w:t>
      </w:r>
      <w:r w:rsidRPr="00ED12E1">
        <w:rPr>
          <w:sz w:val="20"/>
        </w:rPr>
        <w:t xml:space="preserve"> </w:t>
      </w:r>
      <w:r w:rsidRPr="00ED12E1">
        <w:rPr>
          <w:i/>
          <w:sz w:val="20"/>
        </w:rPr>
        <w:t>quy</w:t>
      </w:r>
      <w:r w:rsidRPr="00ED12E1">
        <w:rPr>
          <w:sz w:val="20"/>
        </w:rPr>
        <w:t xml:space="preserve"> </w:t>
      </w:r>
      <w:r w:rsidRPr="00ED12E1">
        <w:rPr>
          <w:i/>
          <w:sz w:val="20"/>
        </w:rPr>
        <w:t>định hiện hành</w:t>
      </w:r>
      <w:r w:rsidRPr="00ED12E1">
        <w:rPr>
          <w:sz w:val="20"/>
        </w:rPr>
        <w:t xml:space="preserve"> </w:t>
      </w:r>
      <w:r w:rsidRPr="00ED12E1">
        <w:rPr>
          <w:i/>
          <w:sz w:val="20"/>
        </w:rPr>
        <w:t>khác</w:t>
      </w:r>
      <w:r w:rsidRPr="00ED12E1">
        <w:rPr>
          <w:sz w:val="20"/>
        </w:rPr>
        <w:t xml:space="preserve"> </w:t>
      </w:r>
      <w:r w:rsidRPr="00ED12E1">
        <w:rPr>
          <w:i/>
          <w:sz w:val="20"/>
        </w:rPr>
        <w:t>có</w:t>
      </w:r>
      <w:r w:rsidRPr="00ED12E1">
        <w:rPr>
          <w:sz w:val="20"/>
        </w:rPr>
        <w:t xml:space="preserve"> </w:t>
      </w:r>
      <w:r w:rsidRPr="00ED12E1">
        <w:rPr>
          <w:i/>
          <w:sz w:val="20"/>
        </w:rPr>
        <w:t>liên</w:t>
      </w:r>
      <w:r w:rsidRPr="00ED12E1">
        <w:rPr>
          <w:sz w:val="20"/>
        </w:rPr>
        <w:t xml:space="preserve"> </w:t>
      </w:r>
      <w:r w:rsidRPr="00ED12E1">
        <w:rPr>
          <w:i/>
          <w:sz w:val="20"/>
        </w:rPr>
        <w:t>quan.</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TBA</w:t>
      </w:r>
      <w:r w:rsidRPr="00ED12E1">
        <w:rPr>
          <w:sz w:val="20"/>
        </w:rPr>
        <w:t xml:space="preserve"> </w:t>
      </w:r>
      <w:r w:rsidRPr="00ED12E1">
        <w:rPr>
          <w:i/>
          <w:sz w:val="20"/>
        </w:rPr>
        <w:t>220kV</w:t>
      </w:r>
      <w:r w:rsidRPr="00ED12E1">
        <w:rPr>
          <w:sz w:val="20"/>
        </w:rPr>
        <w:t xml:space="preserve"> </w:t>
      </w:r>
      <w:r w:rsidRPr="00ED12E1">
        <w:rPr>
          <w:i/>
          <w:sz w:val="20"/>
        </w:rPr>
        <w:t>theo</w:t>
      </w:r>
      <w:r w:rsidRPr="00ED12E1">
        <w:rPr>
          <w:sz w:val="20"/>
        </w:rPr>
        <w:t xml:space="preserve"> </w:t>
      </w:r>
      <w:r w:rsidRPr="00ED12E1">
        <w:rPr>
          <w:i/>
          <w:sz w:val="20"/>
        </w:rPr>
        <w:t>sơ đồ 3/2</w:t>
      </w:r>
      <w:r w:rsidRPr="00ED12E1">
        <w:rPr>
          <w:sz w:val="20"/>
        </w:rPr>
        <w:t xml:space="preserve"> </w:t>
      </w:r>
      <w:r w:rsidRPr="00ED12E1">
        <w:rPr>
          <w:i/>
          <w:sz w:val="20"/>
        </w:rPr>
        <w:t>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một ngăn thiết bị.</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TBA</w:t>
      </w:r>
      <w:r w:rsidRPr="00ED12E1">
        <w:rPr>
          <w:sz w:val="20"/>
        </w:rPr>
        <w:t xml:space="preserve"> </w:t>
      </w:r>
      <w:r w:rsidRPr="00ED12E1">
        <w:rPr>
          <w:i/>
          <w:sz w:val="20"/>
        </w:rPr>
        <w:t>220kV</w:t>
      </w:r>
      <w:r w:rsidRPr="00ED12E1">
        <w:rPr>
          <w:sz w:val="20"/>
        </w:rPr>
        <w:t xml:space="preserve"> </w:t>
      </w:r>
      <w:r w:rsidRPr="00ED12E1">
        <w:rPr>
          <w:i/>
          <w:sz w:val="20"/>
        </w:rPr>
        <w:t>theo</w:t>
      </w:r>
      <w:r w:rsidRPr="00ED12E1">
        <w:rPr>
          <w:sz w:val="20"/>
        </w:rPr>
        <w:t xml:space="preserve"> </w:t>
      </w:r>
      <w:r w:rsidRPr="00ED12E1">
        <w:rPr>
          <w:i/>
          <w:sz w:val="20"/>
        </w:rPr>
        <w:t>sơ đồ 3/2</w:t>
      </w:r>
      <w:r w:rsidRPr="00ED12E1">
        <w:rPr>
          <w:sz w:val="20"/>
        </w:rPr>
        <w:t xml:space="preserve"> </w:t>
      </w:r>
      <w:r w:rsidRPr="00ED12E1">
        <w:rPr>
          <w:i/>
          <w:sz w:val="20"/>
        </w:rPr>
        <w:t>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các</w:t>
      </w:r>
      <w:r w:rsidRPr="00ED12E1">
        <w:rPr>
          <w:sz w:val="20"/>
        </w:rPr>
        <w:t xml:space="preserve"> </w:t>
      </w:r>
      <w:r w:rsidRPr="00ED12E1">
        <w:rPr>
          <w:i/>
          <w:sz w:val="20"/>
        </w:rPr>
        <w:t xml:space="preserve">hạng </w:t>
      </w:r>
      <w:r w:rsidRPr="00ED12E1" w:rsidR="00ED12E1">
        <w:rPr>
          <w:i/>
          <w:sz w:val="20"/>
        </w:rPr>
        <w:t>mục</w:t>
      </w:r>
      <w:r w:rsidRPr="00ED12E1">
        <w:rPr>
          <w:i/>
          <w:sz w:val="20"/>
        </w:rPr>
        <w:t xml:space="preserve"> như cột cổng, xà</w:t>
      </w:r>
      <w:r w:rsidRPr="00ED12E1">
        <w:rPr>
          <w:sz w:val="20"/>
        </w:rPr>
        <w:t xml:space="preserve"> </w:t>
      </w:r>
      <w:r w:rsidRPr="00ED12E1">
        <w:rPr>
          <w:i/>
          <w:sz w:val="20"/>
        </w:rPr>
        <w:t>trạm 17m,</w:t>
      </w:r>
      <w:r w:rsidRPr="00ED12E1">
        <w:rPr>
          <w:sz w:val="20"/>
        </w:rPr>
        <w:t xml:space="preserve"> </w:t>
      </w:r>
      <w:r w:rsidRPr="00ED12E1">
        <w:rPr>
          <w:i/>
          <w:sz w:val="20"/>
        </w:rPr>
        <w:t>nhà</w:t>
      </w:r>
      <w:r w:rsidRPr="00ED12E1">
        <w:rPr>
          <w:sz w:val="20"/>
        </w:rPr>
        <w:t xml:space="preserve"> </w:t>
      </w:r>
      <w:r w:rsidRPr="00ED12E1" w:rsidR="00ED12E1">
        <w:rPr>
          <w:i/>
          <w:sz w:val="20"/>
        </w:rPr>
        <w:t>điều</w:t>
      </w:r>
      <w:r w:rsidRPr="00ED12E1">
        <w:rPr>
          <w:i/>
          <w:sz w:val="20"/>
        </w:rPr>
        <w:t xml:space="preserve"> khiển ngăn, móng</w:t>
      </w:r>
      <w:r w:rsidRPr="00ED12E1">
        <w:rPr>
          <w:sz w:val="20"/>
        </w:rPr>
        <w:t xml:space="preserve"> </w:t>
      </w:r>
      <w:r w:rsidRPr="00ED12E1">
        <w:rPr>
          <w:i/>
          <w:sz w:val="20"/>
        </w:rPr>
        <w:t>các</w:t>
      </w:r>
      <w:r w:rsidRPr="00ED12E1">
        <w:rPr>
          <w:sz w:val="20"/>
        </w:rPr>
        <w:t xml:space="preserve"> </w:t>
      </w:r>
      <w:r w:rsidRPr="00ED12E1">
        <w:rPr>
          <w:i/>
          <w:sz w:val="20"/>
        </w:rPr>
        <w:t>thiết bị, lắp đặt các</w:t>
      </w:r>
      <w:r w:rsidRPr="00ED12E1">
        <w:rPr>
          <w:sz w:val="20"/>
        </w:rPr>
        <w:t xml:space="preserve"> </w:t>
      </w:r>
      <w:r w:rsidRPr="00ED12E1">
        <w:rPr>
          <w:i/>
          <w:sz w:val="20"/>
        </w:rPr>
        <w:t>loại vật liệu điện,...</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TBA</w:t>
      </w:r>
      <w:r w:rsidRPr="00ED12E1">
        <w:rPr>
          <w:sz w:val="20"/>
        </w:rPr>
        <w:t xml:space="preserve"> </w:t>
      </w:r>
      <w:r w:rsidRPr="00ED12E1">
        <w:rPr>
          <w:i/>
          <w:sz w:val="20"/>
        </w:rPr>
        <w:t>220kV</w:t>
      </w:r>
      <w:r w:rsidRPr="00ED12E1">
        <w:rPr>
          <w:sz w:val="20"/>
        </w:rPr>
        <w:t xml:space="preserve"> </w:t>
      </w:r>
      <w:r w:rsidRPr="00ED12E1">
        <w:rPr>
          <w:i/>
          <w:sz w:val="20"/>
        </w:rPr>
        <w:t>theo</w:t>
      </w:r>
      <w:r w:rsidRPr="00ED12E1">
        <w:rPr>
          <w:sz w:val="20"/>
        </w:rPr>
        <w:t xml:space="preserve"> </w:t>
      </w:r>
      <w:r w:rsidRPr="00ED12E1">
        <w:rPr>
          <w:i/>
          <w:sz w:val="20"/>
        </w:rPr>
        <w:t>sơ đồ 3/2</w:t>
      </w:r>
      <w:r w:rsidRPr="00ED12E1">
        <w:rPr>
          <w:sz w:val="20"/>
        </w:rPr>
        <w:t xml:space="preserve"> </w:t>
      </w:r>
      <w:r w:rsidRPr="00ED12E1">
        <w:rPr>
          <w:i/>
          <w:sz w:val="20"/>
        </w:rPr>
        <w:t>chưa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làm</w:t>
      </w:r>
      <w:r w:rsidRPr="00ED12E1">
        <w:rPr>
          <w:sz w:val="20"/>
        </w:rPr>
        <w:t xml:space="preserve"> </w:t>
      </w:r>
      <w:r w:rsidRPr="00ED12E1">
        <w:rPr>
          <w:i/>
          <w:sz w:val="20"/>
        </w:rPr>
        <w:t>cầu tạm, đường công</w:t>
      </w:r>
      <w:r w:rsidRPr="00ED12E1">
        <w:rPr>
          <w:sz w:val="20"/>
        </w:rPr>
        <w:t xml:space="preserve"> </w:t>
      </w:r>
      <w:r w:rsidRPr="00ED12E1">
        <w:rPr>
          <w:i/>
          <w:sz w:val="20"/>
        </w:rPr>
        <w:t>vụ.</w:t>
      </w:r>
    </w:p>
    <w:p w:rsidR="00FF5E64"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Giá</w:t>
      </w:r>
      <w:r w:rsidRPr="00ED12E1">
        <w:rPr>
          <w:sz w:val="20"/>
        </w:rPr>
        <w:t xml:space="preserve"> </w:t>
      </w:r>
      <w:r w:rsidRPr="00ED12E1">
        <w:rPr>
          <w:b/>
          <w:i/>
          <w:sz w:val="20"/>
        </w:rPr>
        <w:t>xây</w:t>
      </w:r>
      <w:r w:rsidRPr="00ED12E1">
        <w:rPr>
          <w:sz w:val="20"/>
        </w:rPr>
        <w:t xml:space="preserve"> </w:t>
      </w:r>
      <w:r w:rsidRPr="00ED12E1">
        <w:rPr>
          <w:b/>
          <w:i/>
          <w:sz w:val="20"/>
        </w:rPr>
        <w:t>dựng tổng hợp bộ phận kết cấu công</w:t>
      </w:r>
      <w:r w:rsidRPr="00ED12E1">
        <w:rPr>
          <w:sz w:val="20"/>
        </w:rPr>
        <w:t xml:space="preserve"> </w:t>
      </w:r>
      <w:r w:rsidRPr="00ED12E1">
        <w:rPr>
          <w:b/>
          <w:i/>
          <w:sz w:val="20"/>
        </w:rPr>
        <w:t>trình</w:t>
      </w:r>
    </w:p>
    <w:p w:rsidR="00FF5E64" w:rsidRPr="00ED12E1" w:rsidP="008D31F0">
      <w:pPr>
        <w:pStyle w:val="Heading7"/>
        <w:spacing w:before="120"/>
        <w:jc w:val="center"/>
        <w:rPr>
          <w:sz w:val="20"/>
        </w:rPr>
      </w:pPr>
      <w:r w:rsidRPr="00ED12E1">
        <w:rPr>
          <w:sz w:val="20"/>
        </w:rPr>
        <w:t>Bảng 82.</w:t>
      </w:r>
      <w:r w:rsidRPr="00ED12E1">
        <w:rPr>
          <w:b w:val="0"/>
          <w:sz w:val="20"/>
        </w:rPr>
        <w:t xml:space="preserve"> </w:t>
      </w:r>
      <w:r w:rsidRPr="00ED12E1">
        <w:rPr>
          <w:sz w:val="20"/>
        </w:rPr>
        <w:t>Giá</w:t>
      </w:r>
      <w:r w:rsidRPr="00ED12E1">
        <w:rPr>
          <w:b w:val="0"/>
          <w:sz w:val="20"/>
        </w:rPr>
        <w:t xml:space="preserve"> </w:t>
      </w:r>
      <w:r w:rsidRPr="00ED12E1">
        <w:rPr>
          <w:sz w:val="20"/>
        </w:rPr>
        <w:t>xây</w:t>
      </w:r>
      <w:r w:rsidRPr="00ED12E1">
        <w:rPr>
          <w:b w:val="0"/>
          <w:sz w:val="20"/>
        </w:rPr>
        <w:t xml:space="preserve"> </w:t>
      </w:r>
      <w:r w:rsidRPr="00ED12E1">
        <w:rPr>
          <w:sz w:val="20"/>
        </w:rPr>
        <w:t>dựng tổng hợp bộ phận kết cấu công</w:t>
      </w:r>
      <w:r w:rsidRPr="00ED12E1">
        <w:rPr>
          <w:b w:val="0"/>
          <w:sz w:val="20"/>
        </w:rPr>
        <w:t xml:space="preserve"> </w:t>
      </w:r>
      <w:r w:rsidRPr="00ED12E1">
        <w:rPr>
          <w:sz w:val="20"/>
        </w:rPr>
        <w:t>trình</w:t>
      </w:r>
      <w:r w:rsidRPr="00ED12E1">
        <w:rPr>
          <w:b w:val="0"/>
          <w:sz w:val="20"/>
        </w:rPr>
        <w:t xml:space="preserve"> </w:t>
      </w:r>
      <w:r w:rsidRPr="00ED12E1">
        <w:rPr>
          <w:sz w:val="20"/>
        </w:rPr>
        <w:t>TBA</w:t>
      </w:r>
      <w:r w:rsidRPr="00ED12E1">
        <w:rPr>
          <w:b w:val="0"/>
          <w:sz w:val="20"/>
        </w:rPr>
        <w:t xml:space="preserve"> </w:t>
      </w:r>
      <w:r w:rsidRPr="00ED12E1">
        <w:rPr>
          <w:sz w:val="20"/>
        </w:rPr>
        <w:t>220kV</w:t>
      </w:r>
      <w:r w:rsidRPr="00ED12E1">
        <w:rPr>
          <w:b w:val="0"/>
          <w:sz w:val="20"/>
        </w:rPr>
        <w:t xml:space="preserve"> </w:t>
      </w:r>
      <w:r w:rsidRPr="00ED12E1">
        <w:rPr>
          <w:sz w:val="20"/>
        </w:rPr>
        <w:t>theo</w:t>
      </w:r>
      <w:r w:rsidRPr="00ED12E1">
        <w:rPr>
          <w:b w:val="0"/>
          <w:sz w:val="20"/>
        </w:rPr>
        <w:t xml:space="preserve"> </w:t>
      </w:r>
      <w:r w:rsidRPr="00ED12E1">
        <w:rPr>
          <w:sz w:val="20"/>
        </w:rPr>
        <w:t>sơ đồ 3/2</w:t>
      </w:r>
    </w:p>
    <w:p w:rsidR="00FF5E64" w:rsidRPr="00ED12E1" w:rsidP="008D31F0">
      <w:pPr>
        <w:spacing w:before="120"/>
        <w:jc w:val="right"/>
        <w:rPr>
          <w:sz w:val="20"/>
        </w:rPr>
      </w:pPr>
      <w:r w:rsidRPr="00ED12E1">
        <w:rPr>
          <w:sz w:val="20"/>
        </w:rPr>
        <w:t>Đơn vị tính: triệu đồng/ngăn thiết bị</w:t>
      </w:r>
    </w:p>
    <w:tbl>
      <w:tblPr>
        <w:tblStyle w:val="TableNormal"/>
        <w:tblW w:w="5000" w:type="pct"/>
        <w:tblCellMar>
          <w:left w:w="0" w:type="dxa"/>
          <w:right w:w="0" w:type="dxa"/>
        </w:tblCellMar>
        <w:tblLook w:val="01E0"/>
      </w:tblPr>
      <w:tblGrid>
        <w:gridCol w:w="1553"/>
        <w:gridCol w:w="5136"/>
        <w:gridCol w:w="2382"/>
      </w:tblGrid>
      <w:tr>
        <w:tblPrEx>
          <w:tblW w:w="5000" w:type="pct"/>
          <w:tblCellMar>
            <w:left w:w="0" w:type="dxa"/>
            <w:right w:w="0" w:type="dxa"/>
          </w:tblCellMar>
          <w:tblLook w:val="01E0"/>
        </w:tblPrEx>
        <w:tc>
          <w:tcPr>
            <w:tcW w:w="856" w:type="pct"/>
            <w:tcBorders>
              <w:top w:val="single" w:sz="2" w:space="0" w:color="auto"/>
            </w:tcBorders>
          </w:tcPr>
          <w:p w:rsidR="00120AFA" w:rsidRPr="00ED12E1" w:rsidP="008D31F0">
            <w:pPr>
              <w:pStyle w:val="TableParagraph"/>
              <w:spacing w:before="120"/>
              <w:rPr>
                <w:sz w:val="20"/>
              </w:rPr>
            </w:pPr>
          </w:p>
        </w:tc>
        <w:tc>
          <w:tcPr>
            <w:tcW w:w="2831" w:type="pct"/>
            <w:tcBorders>
              <w:top w:val="single" w:sz="2" w:space="0" w:color="auto"/>
            </w:tcBorders>
          </w:tcPr>
          <w:p w:rsidR="00120AFA" w:rsidRPr="00ED12E1" w:rsidP="008D31F0">
            <w:pPr>
              <w:pStyle w:val="TableParagraph"/>
              <w:spacing w:before="120"/>
              <w:rPr>
                <w:sz w:val="20"/>
              </w:rPr>
            </w:pPr>
          </w:p>
        </w:tc>
        <w:tc>
          <w:tcPr>
            <w:tcW w:w="1313" w:type="pct"/>
            <w:tcBorders>
              <w:top w:val="single" w:sz="2" w:space="0" w:color="auto"/>
              <w:bottom w:val="single" w:sz="2" w:space="0" w:color="auto"/>
            </w:tcBorders>
          </w:tcPr>
          <w:p w:rsidR="00120AFA" w:rsidRPr="00ED12E1" w:rsidP="008D31F0">
            <w:pPr>
              <w:pStyle w:val="TableParagraph"/>
              <w:spacing w:before="120"/>
              <w:jc w:val="center"/>
              <w:rPr>
                <w:b/>
                <w:sz w:val="20"/>
              </w:rPr>
            </w:pPr>
            <w:r w:rsidRPr="00ED12E1">
              <w:rPr>
                <w:sz w:val="20"/>
              </w:rPr>
              <w:t>Giá bộ phận kết cấu</w:t>
            </w:r>
          </w:p>
        </w:tc>
      </w:tr>
      <w:tr>
        <w:tblPrEx>
          <w:tblW w:w="5000" w:type="pct"/>
          <w:tblCellMar>
            <w:left w:w="0" w:type="dxa"/>
            <w:right w:w="0" w:type="dxa"/>
          </w:tblCellMar>
          <w:tblLook w:val="01E0"/>
        </w:tblPrEx>
        <w:tc>
          <w:tcPr>
            <w:tcW w:w="856" w:type="pct"/>
            <w:vAlign w:val="center"/>
          </w:tcPr>
          <w:p w:rsidR="00120AFA" w:rsidRPr="00ED12E1" w:rsidP="008D31F0">
            <w:pPr>
              <w:pStyle w:val="TableParagraph"/>
              <w:spacing w:before="120"/>
              <w:rPr>
                <w:sz w:val="20"/>
              </w:rPr>
            </w:pPr>
            <w:r w:rsidRPr="00ED12E1">
              <w:rPr>
                <w:sz w:val="20"/>
              </w:rPr>
              <w:t>22111.13</w:t>
            </w:r>
          </w:p>
        </w:tc>
        <w:tc>
          <w:tcPr>
            <w:tcW w:w="2831" w:type="pct"/>
            <w:vAlign w:val="center"/>
          </w:tcPr>
          <w:p w:rsidR="00120AFA" w:rsidRPr="00ED12E1" w:rsidP="008D31F0">
            <w:pPr>
              <w:pStyle w:val="TableParagraph"/>
              <w:spacing w:before="120"/>
              <w:rPr>
                <w:sz w:val="20"/>
              </w:rPr>
            </w:pPr>
            <w:r w:rsidRPr="00ED12E1">
              <w:rPr>
                <w:sz w:val="20"/>
              </w:rPr>
              <w:t>Một ngăn lộ đường dây</w:t>
            </w:r>
          </w:p>
        </w:tc>
        <w:tc>
          <w:tcPr>
            <w:tcW w:w="1313" w:type="pct"/>
            <w:tcBorders>
              <w:top w:val="single" w:sz="2" w:space="0" w:color="auto"/>
            </w:tcBorders>
            <w:vAlign w:val="center"/>
          </w:tcPr>
          <w:p w:rsidR="00120AFA" w:rsidRPr="00ED12E1" w:rsidP="008D31F0">
            <w:pPr>
              <w:pStyle w:val="TableParagraph"/>
              <w:spacing w:before="120"/>
              <w:jc w:val="center"/>
              <w:rPr>
                <w:b/>
                <w:sz w:val="20"/>
              </w:rPr>
            </w:pPr>
            <w:r w:rsidRPr="00ED12E1">
              <w:rPr>
                <w:b/>
                <w:sz w:val="20"/>
              </w:rPr>
              <w:t>4.623</w:t>
            </w:r>
          </w:p>
        </w:tc>
      </w:tr>
      <w:tr>
        <w:tblPrEx>
          <w:tblW w:w="5000" w:type="pct"/>
          <w:tblCellMar>
            <w:left w:w="0" w:type="dxa"/>
            <w:right w:w="0" w:type="dxa"/>
          </w:tblCellMar>
          <w:tblLook w:val="01E0"/>
        </w:tblPrEx>
        <w:tc>
          <w:tcPr>
            <w:tcW w:w="856" w:type="pct"/>
            <w:vAlign w:val="center"/>
          </w:tcPr>
          <w:p w:rsidR="00120AFA" w:rsidRPr="00ED12E1" w:rsidP="008D31F0">
            <w:pPr>
              <w:pStyle w:val="TableParagraph"/>
              <w:spacing w:before="120"/>
              <w:rPr>
                <w:sz w:val="20"/>
              </w:rPr>
            </w:pPr>
            <w:r w:rsidRPr="00ED12E1">
              <w:rPr>
                <w:sz w:val="20"/>
              </w:rPr>
              <w:t>22111.14</w:t>
            </w:r>
          </w:p>
        </w:tc>
        <w:tc>
          <w:tcPr>
            <w:tcW w:w="2831" w:type="pct"/>
            <w:vAlign w:val="center"/>
          </w:tcPr>
          <w:p w:rsidR="00120AFA" w:rsidRPr="00ED12E1" w:rsidP="008D31F0">
            <w:pPr>
              <w:pStyle w:val="TableParagraph"/>
              <w:spacing w:before="120"/>
              <w:rPr>
                <w:sz w:val="20"/>
              </w:rPr>
            </w:pPr>
            <w:r w:rsidRPr="00ED12E1">
              <w:rPr>
                <w:sz w:val="20"/>
              </w:rPr>
              <w:t>Hai ngăn lộ đường dây</w:t>
            </w:r>
          </w:p>
        </w:tc>
        <w:tc>
          <w:tcPr>
            <w:tcW w:w="1313" w:type="pct"/>
            <w:vAlign w:val="center"/>
          </w:tcPr>
          <w:p w:rsidR="00120AFA" w:rsidRPr="00ED12E1" w:rsidP="008D31F0">
            <w:pPr>
              <w:pStyle w:val="TableParagraph"/>
              <w:spacing w:before="120"/>
              <w:jc w:val="center"/>
              <w:rPr>
                <w:b/>
                <w:sz w:val="20"/>
              </w:rPr>
            </w:pPr>
            <w:r w:rsidRPr="00ED12E1">
              <w:rPr>
                <w:b/>
                <w:sz w:val="20"/>
              </w:rPr>
              <w:t>6.176</w:t>
            </w:r>
          </w:p>
        </w:tc>
      </w:tr>
      <w:tr>
        <w:tblPrEx>
          <w:tblW w:w="5000" w:type="pct"/>
          <w:tblCellMar>
            <w:left w:w="0" w:type="dxa"/>
            <w:right w:w="0" w:type="dxa"/>
          </w:tblCellMar>
          <w:tblLook w:val="01E0"/>
        </w:tblPrEx>
        <w:tc>
          <w:tcPr>
            <w:tcW w:w="856" w:type="pct"/>
            <w:vAlign w:val="center"/>
          </w:tcPr>
          <w:p w:rsidR="00120AFA" w:rsidRPr="00ED12E1" w:rsidP="008D31F0">
            <w:pPr>
              <w:pStyle w:val="TableParagraph"/>
              <w:spacing w:before="120"/>
              <w:rPr>
                <w:sz w:val="20"/>
              </w:rPr>
            </w:pPr>
            <w:r w:rsidRPr="00ED12E1">
              <w:rPr>
                <w:sz w:val="20"/>
              </w:rPr>
              <w:t>22111.15</w:t>
            </w:r>
          </w:p>
        </w:tc>
        <w:tc>
          <w:tcPr>
            <w:tcW w:w="2831" w:type="pct"/>
            <w:vAlign w:val="center"/>
          </w:tcPr>
          <w:p w:rsidR="00120AFA" w:rsidRPr="00ED12E1" w:rsidP="008D31F0">
            <w:pPr>
              <w:pStyle w:val="TableParagraph"/>
              <w:spacing w:before="120"/>
              <w:rPr>
                <w:sz w:val="20"/>
              </w:rPr>
            </w:pPr>
            <w:r w:rsidRPr="00ED12E1">
              <w:rPr>
                <w:sz w:val="20"/>
              </w:rPr>
              <w:t>Một ngăn lộ đường dây và một ngăn MBA ≤250MVA</w:t>
            </w:r>
          </w:p>
        </w:tc>
        <w:tc>
          <w:tcPr>
            <w:tcW w:w="1313" w:type="pct"/>
            <w:vAlign w:val="center"/>
          </w:tcPr>
          <w:p w:rsidR="00120AFA" w:rsidRPr="00ED12E1" w:rsidP="008D31F0">
            <w:pPr>
              <w:pStyle w:val="TableParagraph"/>
              <w:spacing w:before="120"/>
              <w:jc w:val="center"/>
              <w:rPr>
                <w:b/>
                <w:sz w:val="20"/>
              </w:rPr>
            </w:pPr>
            <w:r w:rsidRPr="00ED12E1">
              <w:rPr>
                <w:b/>
                <w:sz w:val="20"/>
              </w:rPr>
              <w:t>8.544</w:t>
            </w:r>
          </w:p>
        </w:tc>
      </w:tr>
      <w:tr>
        <w:tblPrEx>
          <w:tblW w:w="5000" w:type="pct"/>
          <w:tblCellMar>
            <w:left w:w="0" w:type="dxa"/>
            <w:right w:w="0" w:type="dxa"/>
          </w:tblCellMar>
          <w:tblLook w:val="01E0"/>
        </w:tblPrEx>
        <w:tc>
          <w:tcPr>
            <w:tcW w:w="856" w:type="pct"/>
            <w:vAlign w:val="center"/>
          </w:tcPr>
          <w:p w:rsidR="00120AFA" w:rsidRPr="00ED12E1" w:rsidP="008D31F0">
            <w:pPr>
              <w:pStyle w:val="TableParagraph"/>
              <w:spacing w:before="120"/>
              <w:rPr>
                <w:sz w:val="20"/>
              </w:rPr>
            </w:pPr>
          </w:p>
        </w:tc>
        <w:tc>
          <w:tcPr>
            <w:tcW w:w="2831" w:type="pct"/>
            <w:vAlign w:val="center"/>
          </w:tcPr>
          <w:p w:rsidR="00120AFA" w:rsidRPr="00ED12E1" w:rsidP="008D31F0">
            <w:pPr>
              <w:pStyle w:val="TableParagraph"/>
              <w:spacing w:before="120"/>
              <w:rPr>
                <w:sz w:val="20"/>
              </w:rPr>
            </w:pPr>
          </w:p>
        </w:tc>
        <w:tc>
          <w:tcPr>
            <w:tcW w:w="1313" w:type="pct"/>
            <w:tcBorders>
              <w:bottom w:val="single" w:sz="2" w:space="0" w:color="auto"/>
            </w:tcBorders>
            <w:vAlign w:val="center"/>
          </w:tcPr>
          <w:p w:rsidR="00120AFA" w:rsidRPr="00ED12E1" w:rsidP="008D31F0">
            <w:pPr>
              <w:pStyle w:val="TableParagraph"/>
              <w:spacing w:before="120"/>
              <w:jc w:val="center"/>
              <w:rPr>
                <w:b/>
                <w:sz w:val="20"/>
              </w:rPr>
            </w:pPr>
          </w:p>
        </w:tc>
      </w:tr>
    </w:tbl>
    <w:p w:rsidR="00FF5E64" w:rsidRPr="00ED12E1" w:rsidP="008D31F0">
      <w:pPr>
        <w:pStyle w:val="Heading3"/>
        <w:tabs>
          <w:tab w:val="left" w:pos="1535"/>
        </w:tabs>
        <w:spacing w:before="120"/>
        <w:ind w:left="0" w:firstLine="0"/>
        <w:rPr>
          <w:sz w:val="20"/>
        </w:rPr>
      </w:pPr>
      <w:r w:rsidRPr="00ED12E1" w:rsidR="00CC01F6">
        <w:rPr>
          <w:sz w:val="20"/>
        </w:rPr>
        <w:t>1.1.1.5.</w:t>
      </w:r>
      <w:r w:rsidRPr="00ED12E1" w:rsidR="00E864A5">
        <w:rPr>
          <w:sz w:val="20"/>
        </w:rPr>
        <w:t xml:space="preserve"> </w:t>
      </w:r>
      <w:r w:rsidRPr="00ED12E1">
        <w:rPr>
          <w:sz w:val="20"/>
        </w:rPr>
        <w:t>Giá</w:t>
      </w:r>
      <w:r w:rsidRPr="00ED12E1">
        <w:rPr>
          <w:b w:val="0"/>
          <w:sz w:val="20"/>
        </w:rPr>
        <w:t xml:space="preserve"> </w:t>
      </w:r>
      <w:r w:rsidRPr="00ED12E1">
        <w:rPr>
          <w:sz w:val="20"/>
        </w:rPr>
        <w:t>xây</w:t>
      </w:r>
      <w:r w:rsidRPr="00ED12E1">
        <w:rPr>
          <w:b w:val="0"/>
          <w:sz w:val="20"/>
        </w:rPr>
        <w:t xml:space="preserve"> </w:t>
      </w:r>
      <w:r w:rsidRPr="00ED12E1">
        <w:rPr>
          <w:sz w:val="20"/>
        </w:rPr>
        <w:t>dựng tổng hợp bộ phận kết cấu công</w:t>
      </w:r>
      <w:r w:rsidRPr="00ED12E1">
        <w:rPr>
          <w:b w:val="0"/>
          <w:sz w:val="20"/>
        </w:rPr>
        <w:t xml:space="preserve"> </w:t>
      </w:r>
      <w:r w:rsidRPr="00ED12E1">
        <w:rPr>
          <w:sz w:val="20"/>
        </w:rPr>
        <w:t>trình</w:t>
      </w:r>
      <w:r w:rsidRPr="00ED12E1">
        <w:rPr>
          <w:b w:val="0"/>
          <w:sz w:val="20"/>
        </w:rPr>
        <w:t xml:space="preserve"> </w:t>
      </w:r>
      <w:r w:rsidRPr="00ED12E1">
        <w:rPr>
          <w:sz w:val="20"/>
        </w:rPr>
        <w:t>TBA</w:t>
      </w:r>
      <w:r w:rsidRPr="00ED12E1">
        <w:rPr>
          <w:b w:val="0"/>
          <w:sz w:val="20"/>
        </w:rPr>
        <w:t xml:space="preserve"> </w:t>
      </w:r>
      <w:r w:rsidRPr="00ED12E1">
        <w:rPr>
          <w:sz w:val="20"/>
        </w:rPr>
        <w:t>220kV</w:t>
      </w:r>
      <w:r w:rsidRPr="00ED12E1">
        <w:rPr>
          <w:b w:val="0"/>
          <w:sz w:val="20"/>
        </w:rPr>
        <w:t xml:space="preserve"> </w:t>
      </w:r>
      <w:r w:rsidRPr="00ED12E1" w:rsidR="00ED12E1">
        <w:rPr>
          <w:sz w:val="20"/>
        </w:rPr>
        <w:t>phần</w:t>
      </w:r>
      <w:r w:rsidRPr="00ED12E1">
        <w:rPr>
          <w:sz w:val="20"/>
        </w:rPr>
        <w:t xml:space="preserve"> hạ tầng trạm</w:t>
      </w:r>
    </w:p>
    <w:p w:rsidR="00FF5E64"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trạm biến áp</w:t>
      </w:r>
      <w:r w:rsidRPr="00ED12E1">
        <w:rPr>
          <w:sz w:val="20"/>
        </w:rPr>
        <w:t xml:space="preserve"> </w:t>
      </w:r>
      <w:r w:rsidRPr="00ED12E1">
        <w:rPr>
          <w:i/>
          <w:sz w:val="20"/>
        </w:rPr>
        <w:t>220kV</w:t>
      </w:r>
      <w:r w:rsidRPr="00ED12E1">
        <w:rPr>
          <w:sz w:val="20"/>
        </w:rPr>
        <w:t xml:space="preserve"> </w:t>
      </w:r>
      <w:r w:rsidRPr="00ED12E1" w:rsidR="00ED12E1">
        <w:rPr>
          <w:i/>
          <w:sz w:val="20"/>
        </w:rPr>
        <w:t>phần</w:t>
      </w:r>
      <w:r w:rsidRPr="00ED12E1">
        <w:rPr>
          <w:i/>
          <w:sz w:val="20"/>
        </w:rPr>
        <w:t xml:space="preserve"> cơ sở hạ tầng được tính</w:t>
      </w:r>
      <w:r w:rsidRPr="00ED12E1">
        <w:rPr>
          <w:sz w:val="20"/>
        </w:rPr>
        <w:t xml:space="preserve"> </w:t>
      </w:r>
      <w:r w:rsidRPr="00ED12E1">
        <w:rPr>
          <w:i/>
          <w:sz w:val="20"/>
        </w:rPr>
        <w:t>toán</w:t>
      </w:r>
      <w:r w:rsidRPr="00ED12E1">
        <w:rPr>
          <w:sz w:val="20"/>
        </w:rPr>
        <w:t xml:space="preserve"> </w:t>
      </w:r>
      <w:r w:rsidRPr="00ED12E1">
        <w:rPr>
          <w:i/>
          <w:sz w:val="20"/>
        </w:rPr>
        <w:t>phù</w:t>
      </w:r>
      <w:r w:rsidRPr="00ED12E1">
        <w:rPr>
          <w:sz w:val="20"/>
        </w:rPr>
        <w:t xml:space="preserve"> </w:t>
      </w:r>
      <w:r w:rsidRPr="00ED12E1">
        <w:rPr>
          <w:i/>
          <w:sz w:val="20"/>
        </w:rPr>
        <w:t>hợp với tiêu</w:t>
      </w:r>
      <w:r w:rsidRPr="00ED12E1">
        <w:rPr>
          <w:sz w:val="20"/>
        </w:rPr>
        <w:t xml:space="preserve"> </w:t>
      </w:r>
      <w:r w:rsidRPr="00ED12E1">
        <w:rPr>
          <w:i/>
          <w:sz w:val="20"/>
        </w:rPr>
        <w:t>chuẩn thiết kế chuyên</w:t>
      </w:r>
      <w:r w:rsidRPr="00ED12E1">
        <w:rPr>
          <w:sz w:val="20"/>
        </w:rPr>
        <w:t xml:space="preserve"> </w:t>
      </w:r>
      <w:r w:rsidRPr="00ED12E1">
        <w:rPr>
          <w:i/>
          <w:sz w:val="20"/>
        </w:rPr>
        <w:t>ngành</w:t>
      </w:r>
      <w:r w:rsidRPr="00ED12E1">
        <w:rPr>
          <w:sz w:val="20"/>
        </w:rPr>
        <w:t xml:space="preserve"> </w:t>
      </w:r>
      <w:r w:rsidRPr="00ED12E1">
        <w:rPr>
          <w:i/>
          <w:sz w:val="20"/>
        </w:rPr>
        <w:t>điện; các</w:t>
      </w:r>
      <w:r w:rsidRPr="00ED12E1">
        <w:rPr>
          <w:sz w:val="20"/>
        </w:rPr>
        <w:t xml:space="preserve"> </w:t>
      </w:r>
      <w:r w:rsidRPr="00ED12E1">
        <w:rPr>
          <w:i/>
          <w:sz w:val="20"/>
        </w:rPr>
        <w:t>tiêu</w:t>
      </w:r>
      <w:r w:rsidRPr="00ED12E1">
        <w:rPr>
          <w:sz w:val="20"/>
        </w:rPr>
        <w:t xml:space="preserve"> </w:t>
      </w:r>
      <w:r w:rsidRPr="00ED12E1">
        <w:rPr>
          <w:i/>
          <w:sz w:val="20"/>
        </w:rPr>
        <w:t>chuẩn về vật liệu xây</w:t>
      </w:r>
      <w:r w:rsidRPr="00ED12E1">
        <w:rPr>
          <w:sz w:val="20"/>
        </w:rPr>
        <w:t xml:space="preserve"> </w:t>
      </w:r>
      <w:r w:rsidRPr="00ED12E1">
        <w:rPr>
          <w:i/>
          <w:sz w:val="20"/>
        </w:rPr>
        <w:t>dựng trong</w:t>
      </w:r>
      <w:r w:rsidRPr="00ED12E1">
        <w:rPr>
          <w:sz w:val="20"/>
        </w:rPr>
        <w:t xml:space="preserve"> </w:t>
      </w:r>
      <w:r w:rsidRPr="00ED12E1">
        <w:rPr>
          <w:i/>
          <w:sz w:val="20"/>
        </w:rPr>
        <w:t>tiêu</w:t>
      </w:r>
      <w:r w:rsidRPr="00ED12E1">
        <w:rPr>
          <w:sz w:val="20"/>
        </w:rPr>
        <w:t xml:space="preserve"> </w:t>
      </w:r>
      <w:r w:rsidRPr="00ED12E1">
        <w:rPr>
          <w:i/>
          <w:sz w:val="20"/>
        </w:rPr>
        <w:t>chuẩn thiết kế TCVN</w:t>
      </w:r>
      <w:r w:rsidRPr="00ED12E1">
        <w:rPr>
          <w:sz w:val="20"/>
        </w:rPr>
        <w:t xml:space="preserve"> </w:t>
      </w:r>
      <w:r w:rsidRPr="00ED12E1">
        <w:rPr>
          <w:i/>
          <w:sz w:val="20"/>
        </w:rPr>
        <w:t>5847:2016</w:t>
      </w:r>
      <w:r w:rsidRPr="00ED12E1">
        <w:rPr>
          <w:sz w:val="20"/>
        </w:rPr>
        <w:t xml:space="preserve"> </w:t>
      </w:r>
      <w:r w:rsidRPr="00ED12E1">
        <w:rPr>
          <w:i/>
          <w:sz w:val="20"/>
        </w:rPr>
        <w:t>“Cột điện bê</w:t>
      </w:r>
      <w:r w:rsidRPr="00ED12E1">
        <w:rPr>
          <w:sz w:val="20"/>
        </w:rPr>
        <w:t xml:space="preserve"> </w:t>
      </w:r>
      <w:r w:rsidRPr="00ED12E1">
        <w:rPr>
          <w:i/>
          <w:sz w:val="20"/>
        </w:rPr>
        <w:t>tông</w:t>
      </w:r>
      <w:r w:rsidRPr="00ED12E1">
        <w:rPr>
          <w:sz w:val="20"/>
        </w:rPr>
        <w:t xml:space="preserve"> </w:t>
      </w:r>
      <w:r w:rsidRPr="00ED12E1">
        <w:rPr>
          <w:i/>
          <w:sz w:val="20"/>
        </w:rPr>
        <w:t>cốt thép</w:t>
      </w:r>
      <w:r w:rsidRPr="00ED12E1">
        <w:rPr>
          <w:sz w:val="20"/>
        </w:rPr>
        <w:t xml:space="preserve"> </w:t>
      </w:r>
      <w:r w:rsidRPr="00ED12E1">
        <w:rPr>
          <w:i/>
          <w:sz w:val="20"/>
        </w:rPr>
        <w:t>ly</w:t>
      </w:r>
      <w:r w:rsidRPr="00ED12E1">
        <w:rPr>
          <w:sz w:val="20"/>
        </w:rPr>
        <w:t xml:space="preserve"> </w:t>
      </w:r>
      <w:r w:rsidRPr="00ED12E1">
        <w:rPr>
          <w:i/>
          <w:sz w:val="20"/>
        </w:rPr>
        <w:t>tâm”,</w:t>
      </w:r>
      <w:r w:rsidRPr="00ED12E1">
        <w:rPr>
          <w:sz w:val="20"/>
        </w:rPr>
        <w:t xml:space="preserve"> </w:t>
      </w:r>
      <w:r w:rsidRPr="00ED12E1">
        <w:rPr>
          <w:i/>
          <w:sz w:val="20"/>
        </w:rPr>
        <w:t>TCVN</w:t>
      </w:r>
      <w:r w:rsidRPr="00ED12E1">
        <w:rPr>
          <w:sz w:val="20"/>
        </w:rPr>
        <w:t xml:space="preserve"> </w:t>
      </w:r>
      <w:r w:rsidRPr="00ED12E1">
        <w:rPr>
          <w:i/>
          <w:sz w:val="20"/>
        </w:rPr>
        <w:t>5308:1991</w:t>
      </w:r>
      <w:r w:rsidRPr="00ED12E1">
        <w:rPr>
          <w:sz w:val="20"/>
        </w:rPr>
        <w:t xml:space="preserve"> </w:t>
      </w:r>
      <w:r w:rsidRPr="00ED12E1">
        <w:rPr>
          <w:i/>
          <w:sz w:val="20"/>
        </w:rPr>
        <w:t>“Quy</w:t>
      </w:r>
      <w:r w:rsidRPr="00ED12E1">
        <w:rPr>
          <w:sz w:val="20"/>
        </w:rPr>
        <w:t xml:space="preserve"> </w:t>
      </w:r>
      <w:r w:rsidRPr="00ED12E1">
        <w:rPr>
          <w:i/>
          <w:sz w:val="20"/>
        </w:rPr>
        <w:t>phạm kỹ thuật an</w:t>
      </w:r>
      <w:r w:rsidRPr="00ED12E1">
        <w:rPr>
          <w:sz w:val="20"/>
        </w:rPr>
        <w:t xml:space="preserve"> </w:t>
      </w:r>
      <w:r w:rsidRPr="00ED12E1">
        <w:rPr>
          <w:i/>
          <w:sz w:val="20"/>
        </w:rPr>
        <w:t>toàn</w:t>
      </w:r>
      <w:r w:rsidRPr="00ED12E1">
        <w:rPr>
          <w:sz w:val="20"/>
        </w:rPr>
        <w:t xml:space="preserve"> </w:t>
      </w:r>
      <w:r w:rsidRPr="00ED12E1">
        <w:rPr>
          <w:i/>
          <w:sz w:val="20"/>
        </w:rPr>
        <w:t>trong</w:t>
      </w:r>
      <w:r w:rsidRPr="00ED12E1">
        <w:rPr>
          <w:sz w:val="20"/>
        </w:rPr>
        <w:t xml:space="preserve"> </w:t>
      </w:r>
      <w:r w:rsidRPr="00ED12E1">
        <w:rPr>
          <w:i/>
          <w:sz w:val="20"/>
        </w:rPr>
        <w:t>xây</w:t>
      </w:r>
      <w:r w:rsidRPr="00ED12E1">
        <w:rPr>
          <w:sz w:val="20"/>
        </w:rPr>
        <w:t xml:space="preserve"> </w:t>
      </w:r>
      <w:r w:rsidRPr="00ED12E1">
        <w:rPr>
          <w:i/>
          <w:sz w:val="20"/>
        </w:rPr>
        <w:t>dựng” phù</w:t>
      </w:r>
      <w:r w:rsidRPr="00ED12E1">
        <w:rPr>
          <w:sz w:val="20"/>
        </w:rPr>
        <w:t xml:space="preserve"> </w:t>
      </w:r>
      <w:r w:rsidRPr="00ED12E1">
        <w:rPr>
          <w:i/>
          <w:sz w:val="20"/>
        </w:rPr>
        <w:t>hợp với quy</w:t>
      </w:r>
      <w:r w:rsidRPr="00ED12E1">
        <w:rPr>
          <w:sz w:val="20"/>
        </w:rPr>
        <w:t xml:space="preserve"> </w:t>
      </w:r>
      <w:r w:rsidRPr="00ED12E1">
        <w:rPr>
          <w:i/>
          <w:sz w:val="20"/>
        </w:rPr>
        <w:t>định về quản lý</w:t>
      </w:r>
      <w:r w:rsidRPr="00ED12E1">
        <w:rPr>
          <w:sz w:val="20"/>
        </w:rPr>
        <w:t xml:space="preserve"> </w:t>
      </w:r>
      <w:r w:rsidRPr="00ED12E1">
        <w:rPr>
          <w:i/>
          <w:sz w:val="20"/>
        </w:rPr>
        <w:t>chất lượng công</w:t>
      </w:r>
      <w:r w:rsidRPr="00ED12E1">
        <w:rPr>
          <w:sz w:val="20"/>
        </w:rPr>
        <w:t xml:space="preserve"> </w:t>
      </w:r>
      <w:r w:rsidRPr="00ED12E1">
        <w:rPr>
          <w:i/>
          <w:sz w:val="20"/>
        </w:rPr>
        <w:t>trình</w:t>
      </w:r>
      <w:r w:rsidRPr="00ED12E1">
        <w:rPr>
          <w:sz w:val="20"/>
        </w:rPr>
        <w:t xml:space="preserve"> </w:t>
      </w:r>
      <w:r w:rsidRPr="00ED12E1">
        <w:rPr>
          <w:i/>
          <w:sz w:val="20"/>
        </w:rPr>
        <w:t>xây</w:t>
      </w:r>
      <w:r w:rsidRPr="00ED12E1">
        <w:rPr>
          <w:sz w:val="20"/>
        </w:rPr>
        <w:t xml:space="preserve"> </w:t>
      </w:r>
      <w:r w:rsidRPr="00ED12E1">
        <w:rPr>
          <w:i/>
          <w:sz w:val="20"/>
        </w:rPr>
        <w:t>dựng và</w:t>
      </w:r>
      <w:r w:rsidRPr="00ED12E1">
        <w:rPr>
          <w:sz w:val="20"/>
        </w:rPr>
        <w:t xml:space="preserve"> </w:t>
      </w:r>
      <w:r w:rsidRPr="00ED12E1">
        <w:rPr>
          <w:i/>
          <w:sz w:val="20"/>
        </w:rPr>
        <w:t>các</w:t>
      </w:r>
      <w:r w:rsidRPr="00ED12E1">
        <w:rPr>
          <w:sz w:val="20"/>
        </w:rPr>
        <w:t xml:space="preserve"> </w:t>
      </w:r>
      <w:r w:rsidRPr="00ED12E1">
        <w:rPr>
          <w:i/>
          <w:sz w:val="20"/>
        </w:rPr>
        <w:t>quy</w:t>
      </w:r>
      <w:r w:rsidRPr="00ED12E1">
        <w:rPr>
          <w:sz w:val="20"/>
        </w:rPr>
        <w:t xml:space="preserve"> </w:t>
      </w:r>
      <w:r w:rsidRPr="00ED12E1">
        <w:rPr>
          <w:i/>
          <w:sz w:val="20"/>
        </w:rPr>
        <w:t>định hiện hành</w:t>
      </w:r>
      <w:r w:rsidRPr="00ED12E1">
        <w:rPr>
          <w:sz w:val="20"/>
        </w:rPr>
        <w:t xml:space="preserve"> </w:t>
      </w:r>
      <w:r w:rsidRPr="00ED12E1">
        <w:rPr>
          <w:i/>
          <w:sz w:val="20"/>
        </w:rPr>
        <w:t>khác</w:t>
      </w:r>
      <w:r w:rsidRPr="00ED12E1">
        <w:rPr>
          <w:sz w:val="20"/>
        </w:rPr>
        <w:t xml:space="preserve"> </w:t>
      </w:r>
      <w:r w:rsidRPr="00ED12E1">
        <w:rPr>
          <w:i/>
          <w:sz w:val="20"/>
        </w:rPr>
        <w:t>có</w:t>
      </w:r>
      <w:r w:rsidRPr="00ED12E1">
        <w:rPr>
          <w:sz w:val="20"/>
        </w:rPr>
        <w:t xml:space="preserve"> </w:t>
      </w:r>
      <w:r w:rsidRPr="00ED12E1">
        <w:rPr>
          <w:i/>
          <w:sz w:val="20"/>
        </w:rPr>
        <w:t>liên</w:t>
      </w:r>
      <w:r w:rsidRPr="00ED12E1">
        <w:rPr>
          <w:sz w:val="20"/>
        </w:rPr>
        <w:t xml:space="preserve"> </w:t>
      </w:r>
      <w:r w:rsidRPr="00ED12E1">
        <w:rPr>
          <w:i/>
          <w:sz w:val="20"/>
        </w:rPr>
        <w:t>quan.</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TBA</w:t>
      </w:r>
      <w:r w:rsidRPr="00ED12E1">
        <w:rPr>
          <w:sz w:val="20"/>
        </w:rPr>
        <w:t xml:space="preserve"> </w:t>
      </w:r>
      <w:r w:rsidRPr="00ED12E1">
        <w:rPr>
          <w:i/>
          <w:sz w:val="20"/>
        </w:rPr>
        <w:t>220kV</w:t>
      </w:r>
      <w:r w:rsidRPr="00ED12E1">
        <w:rPr>
          <w:sz w:val="20"/>
        </w:rPr>
        <w:t xml:space="preserve"> </w:t>
      </w:r>
      <w:r w:rsidRPr="00ED12E1" w:rsidR="00ED12E1">
        <w:rPr>
          <w:i/>
          <w:sz w:val="20"/>
        </w:rPr>
        <w:t>phần</w:t>
      </w:r>
      <w:r w:rsidRPr="00ED12E1">
        <w:rPr>
          <w:i/>
          <w:sz w:val="20"/>
        </w:rPr>
        <w:t xml:space="preserve"> hạ tầng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một trạm biến áp.</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TBA</w:t>
      </w:r>
      <w:r w:rsidRPr="00ED12E1">
        <w:rPr>
          <w:sz w:val="20"/>
        </w:rPr>
        <w:t xml:space="preserve"> </w:t>
      </w:r>
      <w:r w:rsidRPr="00ED12E1">
        <w:rPr>
          <w:i/>
          <w:sz w:val="20"/>
        </w:rPr>
        <w:t>220kV</w:t>
      </w:r>
      <w:r w:rsidRPr="00ED12E1">
        <w:rPr>
          <w:sz w:val="20"/>
        </w:rPr>
        <w:t xml:space="preserve"> </w:t>
      </w:r>
      <w:r w:rsidRPr="00ED12E1" w:rsidR="00ED12E1">
        <w:rPr>
          <w:i/>
          <w:sz w:val="20"/>
        </w:rPr>
        <w:t>phần</w:t>
      </w:r>
      <w:r w:rsidRPr="00ED12E1">
        <w:rPr>
          <w:i/>
          <w:sz w:val="20"/>
        </w:rPr>
        <w:t xml:space="preserve"> hạ tầng xây</w:t>
      </w:r>
      <w:r w:rsidRPr="00ED12E1">
        <w:rPr>
          <w:sz w:val="20"/>
        </w:rPr>
        <w:t xml:space="preserve"> </w:t>
      </w:r>
      <w:r w:rsidRPr="00ED12E1">
        <w:rPr>
          <w:i/>
          <w:sz w:val="20"/>
        </w:rPr>
        <w:t>dựng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cần thiết để xây</w:t>
      </w:r>
      <w:r w:rsidRPr="00ED12E1">
        <w:rPr>
          <w:sz w:val="20"/>
        </w:rPr>
        <w:t xml:space="preserve"> </w:t>
      </w:r>
      <w:r w:rsidRPr="00ED12E1">
        <w:rPr>
          <w:i/>
          <w:sz w:val="20"/>
        </w:rPr>
        <w:t>dựng hoàn</w:t>
      </w:r>
      <w:r w:rsidRPr="00ED12E1">
        <w:rPr>
          <w:sz w:val="20"/>
        </w:rPr>
        <w:t xml:space="preserve"> </w:t>
      </w:r>
      <w:r w:rsidRPr="00ED12E1">
        <w:rPr>
          <w:i/>
          <w:sz w:val="20"/>
        </w:rPr>
        <w:t>thành</w:t>
      </w:r>
      <w:r w:rsidRPr="00ED12E1">
        <w:rPr>
          <w:sz w:val="20"/>
        </w:rPr>
        <w:t xml:space="preserve"> </w:t>
      </w:r>
      <w:r w:rsidRPr="00ED12E1" w:rsidR="00ED12E1">
        <w:rPr>
          <w:i/>
          <w:sz w:val="20"/>
        </w:rPr>
        <w:t>phần</w:t>
      </w:r>
      <w:r w:rsidRPr="00ED12E1">
        <w:rPr>
          <w:i/>
          <w:sz w:val="20"/>
        </w:rPr>
        <w:t xml:space="preserve"> xây</w:t>
      </w:r>
      <w:r w:rsidRPr="00ED12E1">
        <w:rPr>
          <w:sz w:val="20"/>
        </w:rPr>
        <w:t xml:space="preserve"> </w:t>
      </w:r>
      <w:r w:rsidRPr="00ED12E1">
        <w:rPr>
          <w:i/>
          <w:sz w:val="20"/>
        </w:rPr>
        <w:t>dựng hạ tầng của TBA</w:t>
      </w:r>
      <w:r w:rsidRPr="00ED12E1">
        <w:rPr>
          <w:sz w:val="20"/>
        </w:rPr>
        <w:t xml:space="preserve"> </w:t>
      </w:r>
      <w:r w:rsidRPr="00ED12E1">
        <w:rPr>
          <w:i/>
          <w:sz w:val="20"/>
        </w:rPr>
        <w:t>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01</w:t>
      </w:r>
      <w:r w:rsidRPr="00ED12E1">
        <w:rPr>
          <w:sz w:val="20"/>
        </w:rPr>
        <w:t xml:space="preserve"> </w:t>
      </w:r>
      <w:r w:rsidRPr="00ED12E1">
        <w:rPr>
          <w:i/>
          <w:sz w:val="20"/>
        </w:rPr>
        <w:t>TBA</w:t>
      </w:r>
      <w:r w:rsidRPr="00ED12E1">
        <w:rPr>
          <w:sz w:val="20"/>
        </w:rPr>
        <w:t xml:space="preserve"> </w:t>
      </w:r>
      <w:r w:rsidRPr="00ED12E1">
        <w:rPr>
          <w:i/>
          <w:sz w:val="20"/>
        </w:rPr>
        <w:t>đối với gồm các</w:t>
      </w:r>
      <w:r w:rsidRPr="00ED12E1">
        <w:rPr>
          <w:sz w:val="20"/>
        </w:rPr>
        <w:t xml:space="preserve"> </w:t>
      </w:r>
      <w:r w:rsidRPr="00ED12E1">
        <w:rPr>
          <w:i/>
          <w:sz w:val="20"/>
        </w:rPr>
        <w:t xml:space="preserve">hạng </w:t>
      </w:r>
      <w:r w:rsidRPr="00ED12E1" w:rsidR="00ED12E1">
        <w:rPr>
          <w:i/>
          <w:sz w:val="20"/>
        </w:rPr>
        <w:t>mục</w:t>
      </w:r>
      <w:r w:rsidRPr="00ED12E1">
        <w:rPr>
          <w:i/>
          <w:sz w:val="20"/>
        </w:rPr>
        <w:t>: Nhà</w:t>
      </w:r>
      <w:r w:rsidRPr="00ED12E1">
        <w:rPr>
          <w:sz w:val="20"/>
        </w:rPr>
        <w:t xml:space="preserve"> </w:t>
      </w:r>
      <w:r w:rsidRPr="00ED12E1" w:rsidR="00ED12E1">
        <w:rPr>
          <w:i/>
          <w:sz w:val="20"/>
        </w:rPr>
        <w:t>điều</w:t>
      </w:r>
      <w:r w:rsidRPr="00ED12E1">
        <w:rPr>
          <w:i/>
          <w:sz w:val="20"/>
        </w:rPr>
        <w:t xml:space="preserve"> khiển phân</w:t>
      </w:r>
      <w:r w:rsidRPr="00ED12E1">
        <w:rPr>
          <w:sz w:val="20"/>
        </w:rPr>
        <w:t xml:space="preserve"> </w:t>
      </w:r>
      <w:r w:rsidRPr="00ED12E1">
        <w:rPr>
          <w:i/>
          <w:sz w:val="20"/>
        </w:rPr>
        <w:t>phối, nhà</w:t>
      </w:r>
      <w:r w:rsidRPr="00ED12E1">
        <w:rPr>
          <w:sz w:val="20"/>
        </w:rPr>
        <w:t xml:space="preserve"> </w:t>
      </w:r>
      <w:r w:rsidRPr="00ED12E1" w:rsidR="00ED12E1">
        <w:rPr>
          <w:i/>
          <w:sz w:val="20"/>
        </w:rPr>
        <w:t>điều</w:t>
      </w:r>
      <w:r w:rsidRPr="00ED12E1">
        <w:rPr>
          <w:i/>
          <w:sz w:val="20"/>
        </w:rPr>
        <w:t xml:space="preserve"> khiển bảo vệ, nhà</w:t>
      </w:r>
      <w:r w:rsidRPr="00ED12E1">
        <w:rPr>
          <w:sz w:val="20"/>
        </w:rPr>
        <w:t xml:space="preserve"> </w:t>
      </w:r>
      <w:r w:rsidRPr="00ED12E1">
        <w:rPr>
          <w:i/>
          <w:sz w:val="20"/>
        </w:rPr>
        <w:t>thường trực, nhà</w:t>
      </w:r>
      <w:r w:rsidRPr="00ED12E1">
        <w:rPr>
          <w:sz w:val="20"/>
        </w:rPr>
        <w:t xml:space="preserve"> </w:t>
      </w:r>
      <w:r w:rsidRPr="00ED12E1">
        <w:rPr>
          <w:i/>
          <w:sz w:val="20"/>
        </w:rPr>
        <w:t>để xe,</w:t>
      </w:r>
      <w:r w:rsidRPr="00ED12E1">
        <w:rPr>
          <w:sz w:val="20"/>
        </w:rPr>
        <w:t xml:space="preserve"> </w:t>
      </w:r>
      <w:r w:rsidRPr="00ED12E1">
        <w:rPr>
          <w:i/>
          <w:sz w:val="20"/>
        </w:rPr>
        <w:t>nhà</w:t>
      </w:r>
      <w:r w:rsidRPr="00ED12E1">
        <w:rPr>
          <w:sz w:val="20"/>
        </w:rPr>
        <w:t xml:space="preserve"> </w:t>
      </w:r>
      <w:r w:rsidRPr="00ED12E1">
        <w:rPr>
          <w:i/>
          <w:sz w:val="20"/>
        </w:rPr>
        <w:t>quản lý</w:t>
      </w:r>
      <w:r w:rsidRPr="00ED12E1">
        <w:rPr>
          <w:sz w:val="20"/>
        </w:rPr>
        <w:t xml:space="preserve"> </w:t>
      </w:r>
      <w:r w:rsidRPr="00ED12E1">
        <w:rPr>
          <w:i/>
          <w:sz w:val="20"/>
        </w:rPr>
        <w:t>vận hành,</w:t>
      </w:r>
      <w:r w:rsidRPr="00ED12E1">
        <w:rPr>
          <w:sz w:val="20"/>
        </w:rPr>
        <w:t xml:space="preserve"> </w:t>
      </w:r>
      <w:r w:rsidRPr="00ED12E1">
        <w:rPr>
          <w:i/>
          <w:sz w:val="20"/>
        </w:rPr>
        <w:t>nhà</w:t>
      </w:r>
      <w:r w:rsidRPr="00ED12E1">
        <w:rPr>
          <w:sz w:val="20"/>
        </w:rPr>
        <w:t xml:space="preserve"> </w:t>
      </w:r>
      <w:r w:rsidRPr="00ED12E1">
        <w:rPr>
          <w:i/>
          <w:sz w:val="20"/>
        </w:rPr>
        <w:t>trạm bơm cứu hỏa, cổng và</w:t>
      </w:r>
      <w:r w:rsidRPr="00ED12E1">
        <w:rPr>
          <w:sz w:val="20"/>
        </w:rPr>
        <w:t xml:space="preserve"> </w:t>
      </w:r>
      <w:r w:rsidRPr="00ED12E1">
        <w:rPr>
          <w:i/>
          <w:sz w:val="20"/>
        </w:rPr>
        <w:t>hàng</w:t>
      </w:r>
      <w:r w:rsidRPr="00ED12E1">
        <w:rPr>
          <w:sz w:val="20"/>
        </w:rPr>
        <w:t xml:space="preserve"> </w:t>
      </w:r>
      <w:r w:rsidRPr="00ED12E1">
        <w:rPr>
          <w:i/>
          <w:sz w:val="20"/>
        </w:rPr>
        <w:t>rào</w:t>
      </w:r>
      <w:r w:rsidRPr="00ED12E1">
        <w:rPr>
          <w:sz w:val="20"/>
        </w:rPr>
        <w:t xml:space="preserve"> </w:t>
      </w:r>
      <w:r w:rsidRPr="00ED12E1">
        <w:rPr>
          <w:i/>
          <w:sz w:val="20"/>
        </w:rPr>
        <w:t>quanh</w:t>
      </w:r>
      <w:r w:rsidRPr="00ED12E1">
        <w:rPr>
          <w:sz w:val="20"/>
        </w:rPr>
        <w:t xml:space="preserve"> </w:t>
      </w:r>
      <w:r w:rsidRPr="00ED12E1">
        <w:rPr>
          <w:i/>
          <w:sz w:val="20"/>
        </w:rPr>
        <w:t>trạm, hệ thống cấp thoát</w:t>
      </w:r>
      <w:r w:rsidRPr="00ED12E1">
        <w:rPr>
          <w:sz w:val="20"/>
        </w:rPr>
        <w:t xml:space="preserve"> </w:t>
      </w:r>
      <w:r w:rsidRPr="00ED12E1">
        <w:rPr>
          <w:i/>
          <w:sz w:val="20"/>
        </w:rPr>
        <w:t>nước, giếng khoan</w:t>
      </w:r>
      <w:r w:rsidRPr="00ED12E1">
        <w:rPr>
          <w:sz w:val="20"/>
        </w:rPr>
        <w:t xml:space="preserve"> </w:t>
      </w:r>
      <w:r w:rsidRPr="00ED12E1">
        <w:rPr>
          <w:i/>
          <w:sz w:val="20"/>
        </w:rPr>
        <w:t>khai</w:t>
      </w:r>
      <w:r w:rsidRPr="00ED12E1">
        <w:rPr>
          <w:sz w:val="20"/>
        </w:rPr>
        <w:t xml:space="preserve"> </w:t>
      </w:r>
      <w:r w:rsidRPr="00ED12E1">
        <w:rPr>
          <w:i/>
          <w:sz w:val="20"/>
        </w:rPr>
        <w:t>thác</w:t>
      </w:r>
      <w:r w:rsidRPr="00ED12E1">
        <w:rPr>
          <w:sz w:val="20"/>
        </w:rPr>
        <w:t xml:space="preserve"> </w:t>
      </w:r>
      <w:r w:rsidRPr="00ED12E1">
        <w:rPr>
          <w:i/>
          <w:sz w:val="20"/>
        </w:rPr>
        <w:t>nước ngầm, hệ thống công</w:t>
      </w:r>
      <w:r w:rsidRPr="00ED12E1">
        <w:rPr>
          <w:sz w:val="20"/>
        </w:rPr>
        <w:t xml:space="preserve"> </w:t>
      </w:r>
      <w:r w:rsidRPr="00ED12E1">
        <w:rPr>
          <w:i/>
          <w:sz w:val="20"/>
        </w:rPr>
        <w:t>trình</w:t>
      </w:r>
      <w:r w:rsidRPr="00ED12E1">
        <w:rPr>
          <w:sz w:val="20"/>
        </w:rPr>
        <w:t xml:space="preserve"> </w:t>
      </w:r>
      <w:r w:rsidRPr="00ED12E1">
        <w:rPr>
          <w:i/>
          <w:sz w:val="20"/>
        </w:rPr>
        <w:t>xây</w:t>
      </w:r>
      <w:r w:rsidRPr="00ED12E1">
        <w:rPr>
          <w:sz w:val="20"/>
        </w:rPr>
        <w:t xml:space="preserve"> </w:t>
      </w:r>
      <w:r w:rsidRPr="00ED12E1">
        <w:rPr>
          <w:i/>
          <w:sz w:val="20"/>
        </w:rPr>
        <w:t>dựng ngoài</w:t>
      </w:r>
      <w:r w:rsidRPr="00ED12E1">
        <w:rPr>
          <w:sz w:val="20"/>
        </w:rPr>
        <w:t xml:space="preserve"> </w:t>
      </w:r>
      <w:r w:rsidRPr="00ED12E1">
        <w:rPr>
          <w:i/>
          <w:sz w:val="20"/>
        </w:rPr>
        <w:t>trời, hệ thống PCCC.</w:t>
      </w:r>
      <w:r w:rsidRPr="00ED12E1">
        <w:rPr>
          <w:sz w:val="20"/>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hạ tầng TBA</w:t>
      </w:r>
      <w:r w:rsidRPr="00ED12E1">
        <w:rPr>
          <w:sz w:val="20"/>
        </w:rPr>
        <w:t xml:space="preserve"> </w:t>
      </w:r>
      <w:r w:rsidRPr="00ED12E1">
        <w:rPr>
          <w:i/>
          <w:sz w:val="20"/>
        </w:rPr>
        <w:t>220kV</w:t>
      </w:r>
      <w:r w:rsidRPr="00ED12E1">
        <w:rPr>
          <w:sz w:val="20"/>
        </w:rPr>
        <w:t xml:space="preserve"> </w:t>
      </w:r>
      <w:r w:rsidRPr="00ED12E1">
        <w:rPr>
          <w:i/>
          <w:sz w:val="20"/>
        </w:rPr>
        <w:t>chưa bao</w:t>
      </w:r>
      <w:r w:rsidRPr="00ED12E1">
        <w:rPr>
          <w:sz w:val="20"/>
        </w:rPr>
        <w:t xml:space="preserve"> </w:t>
      </w:r>
      <w:r w:rsidRPr="00ED12E1">
        <w:rPr>
          <w:i/>
          <w:sz w:val="20"/>
        </w:rPr>
        <w:t>gồm kinh</w:t>
      </w:r>
      <w:r w:rsidRPr="00ED12E1">
        <w:rPr>
          <w:sz w:val="20"/>
        </w:rPr>
        <w:t xml:space="preserve"> </w:t>
      </w:r>
      <w:r w:rsidRPr="00ED12E1">
        <w:rPr>
          <w:i/>
          <w:sz w:val="20"/>
        </w:rPr>
        <w:t>phí</w:t>
      </w:r>
      <w:r w:rsidRPr="00ED12E1">
        <w:rPr>
          <w:sz w:val="20"/>
        </w:rPr>
        <w:t xml:space="preserve"> </w:t>
      </w:r>
      <w:r w:rsidRPr="00ED12E1">
        <w:rPr>
          <w:i/>
          <w:sz w:val="20"/>
        </w:rPr>
        <w:t>cho</w:t>
      </w:r>
      <w:r w:rsidRPr="00ED12E1">
        <w:rPr>
          <w:sz w:val="20"/>
        </w:rPr>
        <w:t xml:space="preserve"> </w:t>
      </w:r>
      <w:r w:rsidRPr="00ED12E1" w:rsidR="00ED12E1">
        <w:rPr>
          <w:i/>
          <w:sz w:val="20"/>
        </w:rPr>
        <w:t>phần</w:t>
      </w:r>
      <w:r w:rsidRPr="00ED12E1">
        <w:rPr>
          <w:i/>
          <w:sz w:val="20"/>
        </w:rPr>
        <w:t xml:space="preserve"> san</w:t>
      </w:r>
      <w:r w:rsidRPr="00ED12E1">
        <w:rPr>
          <w:sz w:val="20"/>
        </w:rPr>
        <w:t xml:space="preserve"> </w:t>
      </w:r>
      <w:r w:rsidRPr="00ED12E1">
        <w:rPr>
          <w:i/>
          <w:sz w:val="20"/>
        </w:rPr>
        <w:t>nền và</w:t>
      </w:r>
      <w:r w:rsidRPr="00ED12E1">
        <w:rPr>
          <w:sz w:val="20"/>
        </w:rPr>
        <w:t xml:space="preserve"> </w:t>
      </w:r>
      <w:r w:rsidRPr="00ED12E1">
        <w:rPr>
          <w:i/>
          <w:sz w:val="20"/>
        </w:rPr>
        <w:t>đường vào</w:t>
      </w:r>
      <w:r w:rsidRPr="00ED12E1">
        <w:rPr>
          <w:sz w:val="20"/>
        </w:rPr>
        <w:t xml:space="preserve"> </w:t>
      </w:r>
      <w:r w:rsidRPr="00ED12E1">
        <w:rPr>
          <w:i/>
          <w:sz w:val="20"/>
        </w:rPr>
        <w:t>trạm.</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TBA</w:t>
      </w:r>
      <w:r w:rsidRPr="00ED12E1">
        <w:rPr>
          <w:sz w:val="20"/>
        </w:rPr>
        <w:t xml:space="preserve"> </w:t>
      </w:r>
      <w:r w:rsidRPr="00ED12E1">
        <w:rPr>
          <w:i/>
          <w:sz w:val="20"/>
        </w:rPr>
        <w:t>220kV</w:t>
      </w:r>
      <w:r w:rsidRPr="00ED12E1">
        <w:rPr>
          <w:sz w:val="20"/>
        </w:rPr>
        <w:t xml:space="preserve"> </w:t>
      </w:r>
      <w:r w:rsidRPr="00ED12E1" w:rsidR="00ED12E1">
        <w:rPr>
          <w:i/>
          <w:sz w:val="20"/>
        </w:rPr>
        <w:t>phần</w:t>
      </w:r>
      <w:r w:rsidRPr="00ED12E1">
        <w:rPr>
          <w:i/>
          <w:sz w:val="20"/>
        </w:rPr>
        <w:t xml:space="preserve"> hạ tầng chưa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làm</w:t>
      </w:r>
      <w:r w:rsidRPr="00ED12E1">
        <w:rPr>
          <w:sz w:val="20"/>
        </w:rPr>
        <w:t xml:space="preserve"> </w:t>
      </w:r>
      <w:r w:rsidRPr="00ED12E1">
        <w:rPr>
          <w:i/>
          <w:sz w:val="20"/>
        </w:rPr>
        <w:t>cầu tạm, đường công</w:t>
      </w:r>
      <w:r w:rsidRPr="00ED12E1">
        <w:rPr>
          <w:sz w:val="20"/>
        </w:rPr>
        <w:t xml:space="preserve"> </w:t>
      </w:r>
      <w:r w:rsidRPr="00ED12E1">
        <w:rPr>
          <w:i/>
          <w:sz w:val="20"/>
        </w:rPr>
        <w:t>vụ.</w:t>
      </w:r>
    </w:p>
    <w:p w:rsidR="00FF5E64"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Giá</w:t>
      </w:r>
      <w:r w:rsidRPr="00ED12E1">
        <w:rPr>
          <w:sz w:val="20"/>
        </w:rPr>
        <w:t xml:space="preserve"> </w:t>
      </w:r>
      <w:r w:rsidRPr="00ED12E1">
        <w:rPr>
          <w:b/>
          <w:i/>
          <w:sz w:val="20"/>
        </w:rPr>
        <w:t>xây</w:t>
      </w:r>
      <w:r w:rsidRPr="00ED12E1">
        <w:rPr>
          <w:sz w:val="20"/>
        </w:rPr>
        <w:t xml:space="preserve"> </w:t>
      </w:r>
      <w:r w:rsidRPr="00ED12E1">
        <w:rPr>
          <w:b/>
          <w:i/>
          <w:sz w:val="20"/>
        </w:rPr>
        <w:t>dựng tổng hợp bộ phận kết cấu công</w:t>
      </w:r>
      <w:r w:rsidRPr="00ED12E1">
        <w:rPr>
          <w:sz w:val="20"/>
        </w:rPr>
        <w:t xml:space="preserve"> </w:t>
      </w:r>
      <w:r w:rsidRPr="00ED12E1">
        <w:rPr>
          <w:b/>
          <w:i/>
          <w:sz w:val="20"/>
        </w:rPr>
        <w:t>trình</w:t>
      </w:r>
    </w:p>
    <w:p w:rsidR="00FF5E64" w:rsidRPr="00ED12E1" w:rsidP="008D31F0">
      <w:pPr>
        <w:pStyle w:val="Heading7"/>
        <w:spacing w:before="120"/>
        <w:rPr>
          <w:sz w:val="20"/>
        </w:rPr>
      </w:pPr>
      <w:r w:rsidRPr="00ED12E1">
        <w:rPr>
          <w:sz w:val="20"/>
        </w:rPr>
        <w:t>Bảng 83.</w:t>
      </w:r>
      <w:r w:rsidRPr="00ED12E1">
        <w:rPr>
          <w:b w:val="0"/>
          <w:sz w:val="20"/>
        </w:rPr>
        <w:t xml:space="preserve"> </w:t>
      </w:r>
      <w:r w:rsidRPr="00ED12E1">
        <w:rPr>
          <w:sz w:val="20"/>
        </w:rPr>
        <w:t>Giá</w:t>
      </w:r>
      <w:r w:rsidRPr="00ED12E1">
        <w:rPr>
          <w:b w:val="0"/>
          <w:sz w:val="20"/>
        </w:rPr>
        <w:t xml:space="preserve"> </w:t>
      </w:r>
      <w:r w:rsidRPr="00ED12E1">
        <w:rPr>
          <w:sz w:val="20"/>
        </w:rPr>
        <w:t>xây</w:t>
      </w:r>
      <w:r w:rsidRPr="00ED12E1">
        <w:rPr>
          <w:b w:val="0"/>
          <w:sz w:val="20"/>
        </w:rPr>
        <w:t xml:space="preserve"> </w:t>
      </w:r>
      <w:r w:rsidRPr="00ED12E1">
        <w:rPr>
          <w:sz w:val="20"/>
        </w:rPr>
        <w:t>dựng tổng hợp bộ phận kết cấu công</w:t>
      </w:r>
      <w:r w:rsidRPr="00ED12E1">
        <w:rPr>
          <w:b w:val="0"/>
          <w:sz w:val="20"/>
        </w:rPr>
        <w:t xml:space="preserve"> </w:t>
      </w:r>
      <w:r w:rsidRPr="00ED12E1">
        <w:rPr>
          <w:sz w:val="20"/>
        </w:rPr>
        <w:t>trình</w:t>
      </w:r>
      <w:r w:rsidRPr="00ED12E1">
        <w:rPr>
          <w:b w:val="0"/>
          <w:sz w:val="20"/>
        </w:rPr>
        <w:t xml:space="preserve"> </w:t>
      </w:r>
      <w:r w:rsidRPr="00ED12E1">
        <w:rPr>
          <w:sz w:val="20"/>
        </w:rPr>
        <w:t>TBA</w:t>
      </w:r>
      <w:r w:rsidRPr="00ED12E1">
        <w:rPr>
          <w:b w:val="0"/>
          <w:sz w:val="20"/>
        </w:rPr>
        <w:t xml:space="preserve"> </w:t>
      </w:r>
      <w:r w:rsidRPr="00ED12E1">
        <w:rPr>
          <w:sz w:val="20"/>
        </w:rPr>
        <w:t>220kV</w:t>
      </w:r>
      <w:r w:rsidRPr="00ED12E1">
        <w:rPr>
          <w:b w:val="0"/>
          <w:sz w:val="20"/>
        </w:rPr>
        <w:t xml:space="preserve"> </w:t>
      </w:r>
      <w:r w:rsidRPr="00ED12E1" w:rsidR="00ED12E1">
        <w:rPr>
          <w:sz w:val="20"/>
        </w:rPr>
        <w:t>phần</w:t>
      </w:r>
      <w:r w:rsidRPr="00ED12E1">
        <w:rPr>
          <w:sz w:val="20"/>
        </w:rPr>
        <w:t xml:space="preserve"> hạ tầng trạm</w:t>
      </w:r>
    </w:p>
    <w:p w:rsidR="00F273A4" w:rsidRPr="00ED12E1" w:rsidP="008D31F0">
      <w:pPr>
        <w:spacing w:before="120"/>
        <w:jc w:val="right"/>
        <w:rPr>
          <w:sz w:val="20"/>
        </w:rPr>
      </w:pPr>
      <w:r w:rsidRPr="00ED12E1" w:rsidR="00FF5E64">
        <w:rPr>
          <w:sz w:val="20"/>
        </w:rPr>
        <w:t xml:space="preserve">Đơn vị tính: triệu đồng/trạm biến áp </w:t>
      </w:r>
    </w:p>
    <w:tbl>
      <w:tblPr>
        <w:tblStyle w:val="TableNormal"/>
        <w:tblW w:w="5000" w:type="pct"/>
        <w:tblCellMar>
          <w:left w:w="0" w:type="dxa"/>
          <w:right w:w="0" w:type="dxa"/>
        </w:tblCellMar>
        <w:tblLook w:val="01E0"/>
      </w:tblPr>
      <w:tblGrid>
        <w:gridCol w:w="1553"/>
        <w:gridCol w:w="5136"/>
        <w:gridCol w:w="2382"/>
      </w:tblGrid>
      <w:tr>
        <w:tblPrEx>
          <w:tblW w:w="5000" w:type="pct"/>
          <w:tblCellMar>
            <w:left w:w="0" w:type="dxa"/>
            <w:right w:w="0" w:type="dxa"/>
          </w:tblCellMar>
          <w:tblLook w:val="01E0"/>
        </w:tblPrEx>
        <w:tc>
          <w:tcPr>
            <w:tcW w:w="856" w:type="pct"/>
            <w:tcBorders>
              <w:top w:val="single" w:sz="2" w:space="0" w:color="auto"/>
            </w:tcBorders>
          </w:tcPr>
          <w:p w:rsidR="00F273A4" w:rsidRPr="00ED12E1" w:rsidP="008D31F0">
            <w:pPr>
              <w:pStyle w:val="TableParagraph"/>
              <w:spacing w:before="120"/>
              <w:rPr>
                <w:sz w:val="20"/>
              </w:rPr>
            </w:pPr>
          </w:p>
        </w:tc>
        <w:tc>
          <w:tcPr>
            <w:tcW w:w="2831" w:type="pct"/>
            <w:tcBorders>
              <w:top w:val="single" w:sz="2" w:space="0" w:color="auto"/>
            </w:tcBorders>
          </w:tcPr>
          <w:p w:rsidR="00F273A4" w:rsidRPr="00ED12E1" w:rsidP="008D31F0">
            <w:pPr>
              <w:pStyle w:val="TableParagraph"/>
              <w:spacing w:before="120"/>
              <w:rPr>
                <w:sz w:val="20"/>
              </w:rPr>
            </w:pPr>
          </w:p>
        </w:tc>
        <w:tc>
          <w:tcPr>
            <w:tcW w:w="1313" w:type="pct"/>
            <w:tcBorders>
              <w:top w:val="single" w:sz="2" w:space="0" w:color="auto"/>
              <w:bottom w:val="single" w:sz="2" w:space="0" w:color="auto"/>
            </w:tcBorders>
          </w:tcPr>
          <w:p w:rsidR="00F273A4" w:rsidRPr="00ED12E1" w:rsidP="008D31F0">
            <w:pPr>
              <w:pStyle w:val="TableParagraph"/>
              <w:spacing w:before="120"/>
              <w:jc w:val="center"/>
              <w:rPr>
                <w:b/>
                <w:sz w:val="20"/>
              </w:rPr>
            </w:pPr>
            <w:r w:rsidRPr="00ED12E1">
              <w:rPr>
                <w:sz w:val="20"/>
              </w:rPr>
              <w:t>Giá bộ phận kết cấu</w:t>
            </w:r>
          </w:p>
        </w:tc>
      </w:tr>
      <w:tr>
        <w:tblPrEx>
          <w:tblW w:w="5000" w:type="pct"/>
          <w:tblCellMar>
            <w:left w:w="0" w:type="dxa"/>
            <w:right w:w="0" w:type="dxa"/>
          </w:tblCellMar>
          <w:tblLook w:val="01E0"/>
        </w:tblPrEx>
        <w:tc>
          <w:tcPr>
            <w:tcW w:w="856" w:type="pct"/>
            <w:vAlign w:val="center"/>
          </w:tcPr>
          <w:p w:rsidR="00F273A4" w:rsidRPr="00ED12E1" w:rsidP="008D31F0">
            <w:pPr>
              <w:pStyle w:val="TableParagraph"/>
              <w:spacing w:before="120"/>
              <w:rPr>
                <w:sz w:val="20"/>
              </w:rPr>
            </w:pPr>
            <w:r w:rsidRPr="00ED12E1">
              <w:rPr>
                <w:sz w:val="20"/>
              </w:rPr>
              <w:t>22111.16</w:t>
            </w:r>
          </w:p>
        </w:tc>
        <w:tc>
          <w:tcPr>
            <w:tcW w:w="2831" w:type="pct"/>
            <w:vAlign w:val="center"/>
          </w:tcPr>
          <w:p w:rsidR="00F273A4" w:rsidRPr="00ED12E1" w:rsidP="008D31F0">
            <w:pPr>
              <w:pStyle w:val="TableParagraph"/>
              <w:spacing w:before="120"/>
              <w:rPr>
                <w:sz w:val="20"/>
              </w:rPr>
            </w:pPr>
            <w:r w:rsidRPr="00ED12E1">
              <w:rPr>
                <w:sz w:val="20"/>
              </w:rPr>
              <w:t>Các công trình xây dựng hạ tầng TBA</w:t>
            </w:r>
          </w:p>
        </w:tc>
        <w:tc>
          <w:tcPr>
            <w:tcW w:w="1313" w:type="pct"/>
            <w:tcBorders>
              <w:top w:val="single" w:sz="2" w:space="0" w:color="auto"/>
            </w:tcBorders>
            <w:vAlign w:val="center"/>
          </w:tcPr>
          <w:p w:rsidR="00F273A4" w:rsidRPr="00ED12E1" w:rsidP="008D31F0">
            <w:pPr>
              <w:pStyle w:val="TableParagraph"/>
              <w:spacing w:before="120"/>
              <w:jc w:val="center"/>
              <w:rPr>
                <w:b/>
                <w:sz w:val="20"/>
              </w:rPr>
            </w:pPr>
            <w:r w:rsidRPr="00ED12E1">
              <w:rPr>
                <w:b/>
                <w:sz w:val="20"/>
              </w:rPr>
              <w:t>46.823</w:t>
            </w:r>
          </w:p>
        </w:tc>
      </w:tr>
      <w:tr>
        <w:tblPrEx>
          <w:tblW w:w="5000" w:type="pct"/>
          <w:tblCellMar>
            <w:left w:w="0" w:type="dxa"/>
            <w:right w:w="0" w:type="dxa"/>
          </w:tblCellMar>
          <w:tblLook w:val="01E0"/>
        </w:tblPrEx>
        <w:tc>
          <w:tcPr>
            <w:tcW w:w="856" w:type="pct"/>
            <w:vAlign w:val="center"/>
          </w:tcPr>
          <w:p w:rsidR="00F273A4" w:rsidRPr="00ED12E1" w:rsidP="008D31F0">
            <w:pPr>
              <w:pStyle w:val="TableParagraph"/>
              <w:spacing w:before="120"/>
              <w:rPr>
                <w:sz w:val="20"/>
              </w:rPr>
            </w:pPr>
          </w:p>
        </w:tc>
        <w:tc>
          <w:tcPr>
            <w:tcW w:w="2831" w:type="pct"/>
            <w:vAlign w:val="center"/>
          </w:tcPr>
          <w:p w:rsidR="00F273A4" w:rsidRPr="00ED12E1" w:rsidP="008D31F0">
            <w:pPr>
              <w:pStyle w:val="TableParagraph"/>
              <w:spacing w:before="120"/>
              <w:rPr>
                <w:sz w:val="20"/>
              </w:rPr>
            </w:pPr>
          </w:p>
        </w:tc>
        <w:tc>
          <w:tcPr>
            <w:tcW w:w="1313" w:type="pct"/>
            <w:tcBorders>
              <w:bottom w:val="single" w:sz="2" w:space="0" w:color="auto"/>
            </w:tcBorders>
            <w:vAlign w:val="center"/>
          </w:tcPr>
          <w:p w:rsidR="00F273A4" w:rsidRPr="00ED12E1" w:rsidP="008D31F0">
            <w:pPr>
              <w:pStyle w:val="TableParagraph"/>
              <w:spacing w:before="120"/>
              <w:jc w:val="center"/>
              <w:rPr>
                <w:b/>
                <w:sz w:val="20"/>
              </w:rPr>
            </w:pPr>
          </w:p>
        </w:tc>
      </w:tr>
    </w:tbl>
    <w:p w:rsidR="00FF5E64" w:rsidRPr="00ED12E1" w:rsidP="008D31F0">
      <w:pPr>
        <w:pStyle w:val="Heading3"/>
        <w:tabs>
          <w:tab w:val="left" w:pos="1068"/>
        </w:tabs>
        <w:spacing w:before="120"/>
        <w:ind w:left="0" w:firstLine="0"/>
        <w:rPr>
          <w:sz w:val="20"/>
        </w:rPr>
      </w:pPr>
      <w:r w:rsidRPr="00ED12E1" w:rsidR="00CC01F6">
        <w:rPr>
          <w:sz w:val="20"/>
        </w:rPr>
        <w:t>1.1.2.</w:t>
      </w:r>
      <w:r w:rsidRPr="00ED12E1" w:rsidR="00E864A5">
        <w:rPr>
          <w:sz w:val="20"/>
        </w:rPr>
        <w:t xml:space="preserve"> </w:t>
      </w:r>
      <w:r w:rsidRPr="00ED12E1">
        <w:rPr>
          <w:sz w:val="20"/>
        </w:rPr>
        <w:t>Công</w:t>
      </w:r>
      <w:r w:rsidRPr="00ED12E1">
        <w:rPr>
          <w:b w:val="0"/>
          <w:sz w:val="20"/>
        </w:rPr>
        <w:t xml:space="preserve"> </w:t>
      </w:r>
      <w:r w:rsidRPr="00ED12E1">
        <w:rPr>
          <w:sz w:val="20"/>
        </w:rPr>
        <w:t>trình</w:t>
      </w:r>
      <w:r w:rsidRPr="00ED12E1">
        <w:rPr>
          <w:b w:val="0"/>
          <w:sz w:val="20"/>
        </w:rPr>
        <w:t xml:space="preserve"> </w:t>
      </w:r>
      <w:r w:rsidRPr="00ED12E1">
        <w:rPr>
          <w:sz w:val="20"/>
        </w:rPr>
        <w:t>trạm biến áp</w:t>
      </w:r>
      <w:r w:rsidRPr="00ED12E1">
        <w:rPr>
          <w:b w:val="0"/>
          <w:sz w:val="20"/>
        </w:rPr>
        <w:t xml:space="preserve"> </w:t>
      </w:r>
      <w:r w:rsidRPr="00ED12E1">
        <w:rPr>
          <w:sz w:val="20"/>
        </w:rPr>
        <w:t>110kV</w:t>
      </w:r>
    </w:p>
    <w:p w:rsidR="00FF5E64"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FF5E64" w:rsidRPr="00ED12E1" w:rsidP="008D31F0">
      <w:pPr>
        <w:pStyle w:val="Listenabsatz"/>
        <w:tabs>
          <w:tab w:val="left" w:pos="653"/>
        </w:tabs>
        <w:ind w:left="0" w:firstLine="0"/>
        <w:rPr>
          <w:i/>
          <w:sz w:val="20"/>
          <w:szCs w:val="20"/>
        </w:rPr>
      </w:pPr>
      <w:r w:rsidRPr="00ED12E1" w:rsidR="00CC01F6">
        <w:rPr>
          <w:rFonts w:eastAsia="Times New Roman"/>
          <w:i/>
          <w:sz w:val="20"/>
          <w:szCs w:val="20"/>
        </w:rPr>
        <w:t>-</w:t>
      </w:r>
      <w:r w:rsidRPr="00ED12E1" w:rsidR="00E864A5">
        <w:rPr>
          <w:rFonts w:eastAsia="Times New Roman"/>
          <w:i/>
          <w:sz w:val="20"/>
          <w:szCs w:val="20"/>
        </w:rPr>
        <w:t xml:space="preserve"> </w:t>
      </w:r>
      <w:r w:rsidRPr="00ED12E1">
        <w:rPr>
          <w:i/>
          <w:sz w:val="20"/>
          <w:szCs w:val="20"/>
        </w:rPr>
        <w:t xml:space="preserve">Giá bộ phận kết cấu công trình TBA 110kV được tính bình quân cho một ngăn thiết bị đối với </w:t>
      </w:r>
      <w:r w:rsidRPr="00ED12E1" w:rsidR="00ED12E1">
        <w:rPr>
          <w:i/>
          <w:sz w:val="20"/>
          <w:szCs w:val="20"/>
        </w:rPr>
        <w:t>phần</w:t>
      </w:r>
      <w:r w:rsidRPr="00ED12E1">
        <w:rPr>
          <w:i/>
          <w:sz w:val="20"/>
          <w:szCs w:val="20"/>
        </w:rPr>
        <w:t xml:space="preserve"> điện của</w:t>
      </w:r>
      <w:r w:rsidRPr="00ED12E1" w:rsidR="007346B5">
        <w:rPr>
          <w:i/>
          <w:sz w:val="20"/>
          <w:szCs w:val="20"/>
        </w:rPr>
        <w:t xml:space="preserve"> </w:t>
      </w:r>
      <w:r w:rsidRPr="00ED12E1">
        <w:rPr>
          <w:i/>
          <w:sz w:val="20"/>
          <w:szCs w:val="20"/>
        </w:rPr>
        <w:t>TBA.</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TBA</w:t>
      </w:r>
      <w:r w:rsidRPr="00ED12E1">
        <w:rPr>
          <w:sz w:val="20"/>
        </w:rPr>
        <w:t xml:space="preserve"> </w:t>
      </w:r>
      <w:r w:rsidRPr="00ED12E1">
        <w:rPr>
          <w:i/>
          <w:sz w:val="20"/>
        </w:rPr>
        <w:t>110kV</w:t>
      </w:r>
      <w:r w:rsidRPr="00ED12E1">
        <w:rPr>
          <w:sz w:val="20"/>
        </w:rPr>
        <w:t xml:space="preserve"> </w:t>
      </w:r>
      <w:r w:rsidRPr="00ED12E1">
        <w:rPr>
          <w:i/>
          <w:sz w:val="20"/>
        </w:rPr>
        <w:t>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các</w:t>
      </w:r>
      <w:r w:rsidRPr="00ED12E1">
        <w:rPr>
          <w:sz w:val="20"/>
        </w:rPr>
        <w:t xml:space="preserve"> </w:t>
      </w:r>
      <w:r w:rsidRPr="00ED12E1">
        <w:rPr>
          <w:i/>
          <w:sz w:val="20"/>
        </w:rPr>
        <w:t xml:space="preserve">hạng </w:t>
      </w:r>
      <w:r w:rsidRPr="00ED12E1" w:rsidR="00ED12E1">
        <w:rPr>
          <w:i/>
          <w:sz w:val="20"/>
        </w:rPr>
        <w:t>mục</w:t>
      </w:r>
      <w:r w:rsidRPr="00ED12E1">
        <w:rPr>
          <w:i/>
          <w:sz w:val="20"/>
        </w:rPr>
        <w:t xml:space="preserve"> như móng</w:t>
      </w:r>
      <w:r w:rsidRPr="00ED12E1">
        <w:rPr>
          <w:sz w:val="20"/>
        </w:rPr>
        <w:t xml:space="preserve"> </w:t>
      </w:r>
      <w:r w:rsidRPr="00ED12E1">
        <w:rPr>
          <w:i/>
          <w:sz w:val="20"/>
        </w:rPr>
        <w:t>các</w:t>
      </w:r>
      <w:r w:rsidRPr="00ED12E1">
        <w:rPr>
          <w:sz w:val="20"/>
        </w:rPr>
        <w:t xml:space="preserve"> </w:t>
      </w:r>
      <w:r w:rsidRPr="00ED12E1">
        <w:rPr>
          <w:i/>
          <w:sz w:val="20"/>
        </w:rPr>
        <w:t>thiết bị, lắp đặt các</w:t>
      </w:r>
      <w:r w:rsidRPr="00ED12E1">
        <w:rPr>
          <w:sz w:val="20"/>
        </w:rPr>
        <w:t xml:space="preserve"> </w:t>
      </w:r>
      <w:r w:rsidRPr="00ED12E1">
        <w:rPr>
          <w:i/>
          <w:sz w:val="20"/>
        </w:rPr>
        <w:t>vật liệu điện,...</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TBA</w:t>
      </w:r>
      <w:r w:rsidRPr="00ED12E1">
        <w:rPr>
          <w:sz w:val="20"/>
        </w:rPr>
        <w:t xml:space="preserve"> </w:t>
      </w:r>
      <w:r w:rsidRPr="00ED12E1">
        <w:rPr>
          <w:i/>
          <w:sz w:val="20"/>
        </w:rPr>
        <w:t>110kV</w:t>
      </w:r>
      <w:r w:rsidRPr="00ED12E1">
        <w:rPr>
          <w:sz w:val="20"/>
        </w:rPr>
        <w:t xml:space="preserve"> </w:t>
      </w:r>
      <w:r w:rsidRPr="00ED12E1">
        <w:rPr>
          <w:i/>
          <w:sz w:val="20"/>
        </w:rPr>
        <w:t>chưa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làm</w:t>
      </w:r>
      <w:r w:rsidRPr="00ED12E1">
        <w:rPr>
          <w:sz w:val="20"/>
        </w:rPr>
        <w:t xml:space="preserve"> </w:t>
      </w:r>
      <w:r w:rsidRPr="00ED12E1">
        <w:rPr>
          <w:i/>
          <w:sz w:val="20"/>
        </w:rPr>
        <w:t>cầu tạm, đường công</w:t>
      </w:r>
      <w:r w:rsidRPr="00ED12E1">
        <w:rPr>
          <w:sz w:val="20"/>
        </w:rPr>
        <w:t xml:space="preserve"> </w:t>
      </w:r>
      <w:r w:rsidRPr="00ED12E1">
        <w:rPr>
          <w:i/>
          <w:sz w:val="20"/>
        </w:rPr>
        <w:t>vụ.</w:t>
      </w:r>
    </w:p>
    <w:p w:rsidR="00FF5E64"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Giá</w:t>
      </w:r>
      <w:r w:rsidRPr="00ED12E1">
        <w:rPr>
          <w:sz w:val="20"/>
        </w:rPr>
        <w:t xml:space="preserve"> </w:t>
      </w:r>
      <w:r w:rsidRPr="00ED12E1">
        <w:rPr>
          <w:b/>
          <w:i/>
          <w:sz w:val="20"/>
        </w:rPr>
        <w:t>xây</w:t>
      </w:r>
      <w:r w:rsidRPr="00ED12E1">
        <w:rPr>
          <w:sz w:val="20"/>
        </w:rPr>
        <w:t xml:space="preserve"> </w:t>
      </w:r>
      <w:r w:rsidRPr="00ED12E1">
        <w:rPr>
          <w:b/>
          <w:i/>
          <w:sz w:val="20"/>
        </w:rPr>
        <w:t>dựng tổng hợp bộ phận kết cấu công</w:t>
      </w:r>
      <w:r w:rsidRPr="00ED12E1">
        <w:rPr>
          <w:sz w:val="20"/>
        </w:rPr>
        <w:t xml:space="preserve"> </w:t>
      </w:r>
      <w:r w:rsidRPr="00ED12E1">
        <w:rPr>
          <w:b/>
          <w:i/>
          <w:sz w:val="20"/>
        </w:rPr>
        <w:t>trình</w:t>
      </w:r>
    </w:p>
    <w:p w:rsidR="00FF5E64" w:rsidRPr="00ED12E1" w:rsidP="008D31F0">
      <w:pPr>
        <w:pStyle w:val="Heading7"/>
        <w:spacing w:before="120"/>
        <w:jc w:val="center"/>
        <w:rPr>
          <w:sz w:val="20"/>
        </w:rPr>
      </w:pPr>
      <w:r w:rsidRPr="00ED12E1">
        <w:rPr>
          <w:sz w:val="20"/>
        </w:rPr>
        <w:t>Bảng 84.</w:t>
      </w:r>
      <w:r w:rsidRPr="00ED12E1">
        <w:rPr>
          <w:b w:val="0"/>
          <w:sz w:val="20"/>
        </w:rPr>
        <w:t xml:space="preserve"> </w:t>
      </w:r>
      <w:r w:rsidRPr="00ED12E1">
        <w:rPr>
          <w:sz w:val="20"/>
        </w:rPr>
        <w:t>Giá</w:t>
      </w:r>
      <w:r w:rsidRPr="00ED12E1">
        <w:rPr>
          <w:b w:val="0"/>
          <w:sz w:val="20"/>
        </w:rPr>
        <w:t xml:space="preserve"> </w:t>
      </w:r>
      <w:r w:rsidRPr="00ED12E1">
        <w:rPr>
          <w:sz w:val="20"/>
        </w:rPr>
        <w:t>xây</w:t>
      </w:r>
      <w:r w:rsidRPr="00ED12E1">
        <w:rPr>
          <w:b w:val="0"/>
          <w:sz w:val="20"/>
        </w:rPr>
        <w:t xml:space="preserve"> </w:t>
      </w:r>
      <w:r w:rsidRPr="00ED12E1">
        <w:rPr>
          <w:sz w:val="20"/>
        </w:rPr>
        <w:t>dựng tổng hợp bộ phận kết cấu công</w:t>
      </w:r>
      <w:r w:rsidRPr="00ED12E1">
        <w:rPr>
          <w:b w:val="0"/>
          <w:sz w:val="20"/>
        </w:rPr>
        <w:t xml:space="preserve"> </w:t>
      </w:r>
      <w:r w:rsidRPr="00ED12E1">
        <w:rPr>
          <w:sz w:val="20"/>
        </w:rPr>
        <w:t>trình</w:t>
      </w:r>
      <w:r w:rsidRPr="00ED12E1">
        <w:rPr>
          <w:b w:val="0"/>
          <w:sz w:val="20"/>
        </w:rPr>
        <w:t xml:space="preserve"> </w:t>
      </w:r>
      <w:r w:rsidRPr="00ED12E1">
        <w:rPr>
          <w:sz w:val="20"/>
        </w:rPr>
        <w:t>TBA</w:t>
      </w:r>
      <w:r w:rsidRPr="00ED12E1">
        <w:rPr>
          <w:b w:val="0"/>
          <w:sz w:val="20"/>
        </w:rPr>
        <w:t xml:space="preserve"> </w:t>
      </w:r>
      <w:r w:rsidRPr="00ED12E1">
        <w:rPr>
          <w:sz w:val="20"/>
        </w:rPr>
        <w:t>110kV</w:t>
      </w:r>
      <w:r w:rsidRPr="00ED12E1">
        <w:rPr>
          <w:b w:val="0"/>
          <w:sz w:val="20"/>
        </w:rPr>
        <w:t xml:space="preserve"> </w:t>
      </w:r>
      <w:r w:rsidRPr="00ED12E1">
        <w:rPr>
          <w:sz w:val="20"/>
        </w:rPr>
        <w:t>theo</w:t>
      </w:r>
      <w:r w:rsidRPr="00ED12E1">
        <w:rPr>
          <w:b w:val="0"/>
          <w:sz w:val="20"/>
        </w:rPr>
        <w:t xml:space="preserve"> </w:t>
      </w:r>
      <w:r w:rsidRPr="00ED12E1">
        <w:rPr>
          <w:sz w:val="20"/>
        </w:rPr>
        <w:t>sơ đồ hai</w:t>
      </w:r>
      <w:r w:rsidRPr="00ED12E1">
        <w:rPr>
          <w:b w:val="0"/>
          <w:sz w:val="20"/>
        </w:rPr>
        <w:t xml:space="preserve"> </w:t>
      </w:r>
      <w:r w:rsidRPr="00ED12E1">
        <w:rPr>
          <w:sz w:val="20"/>
        </w:rPr>
        <w:t>thanh</w:t>
      </w:r>
      <w:r w:rsidRPr="00ED12E1">
        <w:rPr>
          <w:b w:val="0"/>
          <w:sz w:val="20"/>
        </w:rPr>
        <w:t xml:space="preserve"> </w:t>
      </w:r>
      <w:r w:rsidRPr="00ED12E1">
        <w:rPr>
          <w:sz w:val="20"/>
        </w:rPr>
        <w:t>cái</w:t>
      </w:r>
      <w:r w:rsidRPr="00ED12E1">
        <w:rPr>
          <w:b w:val="0"/>
          <w:sz w:val="20"/>
        </w:rPr>
        <w:t xml:space="preserve"> </w:t>
      </w:r>
      <w:r w:rsidRPr="00ED12E1">
        <w:rPr>
          <w:sz w:val="20"/>
        </w:rPr>
        <w:t>có</w:t>
      </w:r>
      <w:r w:rsidRPr="00ED12E1">
        <w:rPr>
          <w:b w:val="0"/>
          <w:sz w:val="20"/>
        </w:rPr>
        <w:t xml:space="preserve"> </w:t>
      </w:r>
      <w:r w:rsidRPr="00ED12E1">
        <w:rPr>
          <w:sz w:val="20"/>
        </w:rPr>
        <w:t>thanh</w:t>
      </w:r>
      <w:r w:rsidRPr="00ED12E1">
        <w:rPr>
          <w:b w:val="0"/>
          <w:sz w:val="20"/>
        </w:rPr>
        <w:t xml:space="preserve"> </w:t>
      </w:r>
      <w:r w:rsidRPr="00ED12E1">
        <w:rPr>
          <w:sz w:val="20"/>
        </w:rPr>
        <w:t>cái</w:t>
      </w:r>
      <w:r w:rsidRPr="00ED12E1">
        <w:rPr>
          <w:b w:val="0"/>
          <w:sz w:val="20"/>
        </w:rPr>
        <w:t xml:space="preserve"> </w:t>
      </w:r>
      <w:r w:rsidRPr="00ED12E1">
        <w:rPr>
          <w:sz w:val="20"/>
        </w:rPr>
        <w:t>vòng</w:t>
      </w:r>
    </w:p>
    <w:p w:rsidR="00FF5E64" w:rsidRPr="00ED12E1" w:rsidP="008D31F0">
      <w:pPr>
        <w:spacing w:before="120"/>
        <w:jc w:val="right"/>
        <w:rPr>
          <w:sz w:val="20"/>
        </w:rPr>
      </w:pPr>
      <w:r w:rsidRPr="00ED12E1">
        <w:rPr>
          <w:sz w:val="20"/>
        </w:rPr>
        <w:t>Đơn vị tính: triệu đồng/ngăn thiết bị</w:t>
      </w:r>
    </w:p>
    <w:tbl>
      <w:tblPr>
        <w:tblStyle w:val="TableNormal"/>
        <w:tblW w:w="5000" w:type="pct"/>
        <w:tblCellMar>
          <w:left w:w="0" w:type="dxa"/>
          <w:right w:w="0" w:type="dxa"/>
        </w:tblCellMar>
        <w:tblLook w:val="01E0"/>
      </w:tblPr>
      <w:tblGrid>
        <w:gridCol w:w="1553"/>
        <w:gridCol w:w="5136"/>
        <w:gridCol w:w="2382"/>
      </w:tblGrid>
      <w:tr>
        <w:tblPrEx>
          <w:tblW w:w="5000" w:type="pct"/>
          <w:tblCellMar>
            <w:left w:w="0" w:type="dxa"/>
            <w:right w:w="0" w:type="dxa"/>
          </w:tblCellMar>
          <w:tblLook w:val="01E0"/>
        </w:tblPrEx>
        <w:tc>
          <w:tcPr>
            <w:tcW w:w="856" w:type="pct"/>
            <w:tcBorders>
              <w:top w:val="single" w:sz="2" w:space="0" w:color="auto"/>
            </w:tcBorders>
          </w:tcPr>
          <w:p w:rsidR="00FC3A18" w:rsidRPr="00ED12E1" w:rsidP="008D31F0">
            <w:pPr>
              <w:pStyle w:val="TableParagraph"/>
              <w:spacing w:before="120"/>
              <w:rPr>
                <w:sz w:val="20"/>
              </w:rPr>
            </w:pPr>
          </w:p>
        </w:tc>
        <w:tc>
          <w:tcPr>
            <w:tcW w:w="2831" w:type="pct"/>
            <w:tcBorders>
              <w:top w:val="single" w:sz="2" w:space="0" w:color="auto"/>
            </w:tcBorders>
          </w:tcPr>
          <w:p w:rsidR="00FC3A18" w:rsidRPr="00ED12E1" w:rsidP="008D31F0">
            <w:pPr>
              <w:pStyle w:val="TableParagraph"/>
              <w:spacing w:before="120"/>
              <w:rPr>
                <w:sz w:val="20"/>
              </w:rPr>
            </w:pPr>
          </w:p>
        </w:tc>
        <w:tc>
          <w:tcPr>
            <w:tcW w:w="1313" w:type="pct"/>
            <w:tcBorders>
              <w:top w:val="single" w:sz="2" w:space="0" w:color="auto"/>
              <w:bottom w:val="single" w:sz="2" w:space="0" w:color="auto"/>
            </w:tcBorders>
          </w:tcPr>
          <w:p w:rsidR="00FC3A18" w:rsidRPr="00ED12E1" w:rsidP="008D31F0">
            <w:pPr>
              <w:pStyle w:val="TableParagraph"/>
              <w:spacing w:before="120"/>
              <w:jc w:val="center"/>
              <w:rPr>
                <w:b/>
                <w:sz w:val="20"/>
              </w:rPr>
            </w:pPr>
            <w:r w:rsidRPr="00ED12E1">
              <w:rPr>
                <w:sz w:val="20"/>
              </w:rPr>
              <w:t>Giá bộ phận kết cấu</w:t>
            </w:r>
          </w:p>
        </w:tc>
      </w:tr>
      <w:tr>
        <w:tblPrEx>
          <w:tblW w:w="5000" w:type="pct"/>
          <w:tblCellMar>
            <w:left w:w="0" w:type="dxa"/>
            <w:right w:w="0" w:type="dxa"/>
          </w:tblCellMar>
          <w:tblLook w:val="01E0"/>
        </w:tblPrEx>
        <w:tc>
          <w:tcPr>
            <w:tcW w:w="856" w:type="pct"/>
            <w:vAlign w:val="center"/>
          </w:tcPr>
          <w:p w:rsidR="00FC3A18" w:rsidRPr="00ED12E1" w:rsidP="008D31F0">
            <w:pPr>
              <w:pStyle w:val="TableParagraph"/>
              <w:spacing w:before="120"/>
              <w:rPr>
                <w:rStyle w:val="OnceABox"/>
                <w:color w:val="auto"/>
                <w:sz w:val="20"/>
              </w:rPr>
            </w:pPr>
            <w:r w:rsidRPr="00ED12E1">
              <w:rPr>
                <w:rStyle w:val="OnceABox"/>
                <w:color w:val="auto"/>
                <w:sz w:val="20"/>
              </w:rPr>
              <w:t>22112.01</w:t>
            </w:r>
          </w:p>
        </w:tc>
        <w:tc>
          <w:tcPr>
            <w:tcW w:w="2831" w:type="pct"/>
            <w:vAlign w:val="center"/>
          </w:tcPr>
          <w:p w:rsidR="00FC3A18" w:rsidRPr="00ED12E1" w:rsidP="008D31F0">
            <w:pPr>
              <w:pStyle w:val="TableParagraph"/>
              <w:spacing w:before="120"/>
              <w:rPr>
                <w:rStyle w:val="OnceABox"/>
                <w:color w:val="auto"/>
                <w:sz w:val="20"/>
              </w:rPr>
            </w:pPr>
            <w:r w:rsidRPr="00ED12E1">
              <w:rPr>
                <w:rStyle w:val="OnceABox"/>
                <w:color w:val="auto"/>
                <w:sz w:val="20"/>
              </w:rPr>
              <w:t>Một ngăn liên lạc 110kV</w:t>
            </w:r>
          </w:p>
        </w:tc>
        <w:tc>
          <w:tcPr>
            <w:tcW w:w="1313" w:type="pct"/>
            <w:tcBorders>
              <w:top w:val="single" w:sz="2" w:space="0" w:color="auto"/>
            </w:tcBorders>
            <w:vAlign w:val="center"/>
          </w:tcPr>
          <w:p w:rsidR="00FC3A18" w:rsidRPr="00ED12E1" w:rsidP="008D31F0">
            <w:pPr>
              <w:pStyle w:val="TableParagraph"/>
              <w:spacing w:before="120"/>
              <w:jc w:val="center"/>
              <w:rPr>
                <w:b/>
                <w:sz w:val="20"/>
              </w:rPr>
            </w:pPr>
            <w:r w:rsidRPr="00ED12E1">
              <w:rPr>
                <w:b/>
                <w:sz w:val="20"/>
              </w:rPr>
              <w:t>2.561</w:t>
            </w:r>
          </w:p>
        </w:tc>
      </w:tr>
      <w:tr>
        <w:tblPrEx>
          <w:tblW w:w="5000" w:type="pct"/>
          <w:tblCellMar>
            <w:left w:w="0" w:type="dxa"/>
            <w:right w:w="0" w:type="dxa"/>
          </w:tblCellMar>
          <w:tblLook w:val="01E0"/>
        </w:tblPrEx>
        <w:tc>
          <w:tcPr>
            <w:tcW w:w="856" w:type="pct"/>
            <w:vAlign w:val="center"/>
          </w:tcPr>
          <w:p w:rsidR="00FC3A18" w:rsidRPr="00ED12E1" w:rsidP="008D31F0">
            <w:pPr>
              <w:pStyle w:val="TableParagraph"/>
              <w:spacing w:before="120"/>
              <w:rPr>
                <w:rStyle w:val="OnceABox"/>
                <w:color w:val="auto"/>
                <w:sz w:val="20"/>
              </w:rPr>
            </w:pPr>
            <w:r w:rsidRPr="00ED12E1">
              <w:rPr>
                <w:rStyle w:val="OnceABox"/>
                <w:color w:val="auto"/>
                <w:sz w:val="20"/>
              </w:rPr>
              <w:t>22112.02</w:t>
            </w:r>
          </w:p>
        </w:tc>
        <w:tc>
          <w:tcPr>
            <w:tcW w:w="2831" w:type="pct"/>
            <w:vAlign w:val="center"/>
          </w:tcPr>
          <w:p w:rsidR="00FC3A18" w:rsidRPr="00ED12E1" w:rsidP="008D31F0">
            <w:pPr>
              <w:pStyle w:val="TableParagraph"/>
              <w:spacing w:before="120"/>
              <w:rPr>
                <w:rStyle w:val="OnceABox"/>
                <w:color w:val="auto"/>
                <w:sz w:val="20"/>
              </w:rPr>
            </w:pPr>
            <w:r w:rsidRPr="00ED12E1">
              <w:rPr>
                <w:rStyle w:val="OnceABox"/>
                <w:color w:val="auto"/>
                <w:sz w:val="20"/>
              </w:rPr>
              <w:t>Một ngăn lộ đường dây 110kV</w:t>
            </w:r>
          </w:p>
        </w:tc>
        <w:tc>
          <w:tcPr>
            <w:tcW w:w="1313" w:type="pct"/>
            <w:vAlign w:val="center"/>
          </w:tcPr>
          <w:p w:rsidR="00FC3A18" w:rsidRPr="00ED12E1" w:rsidP="008D31F0">
            <w:pPr>
              <w:pStyle w:val="TableParagraph"/>
              <w:spacing w:before="120"/>
              <w:jc w:val="center"/>
              <w:rPr>
                <w:b/>
                <w:sz w:val="20"/>
              </w:rPr>
            </w:pPr>
            <w:r w:rsidRPr="00ED12E1">
              <w:rPr>
                <w:b/>
                <w:sz w:val="20"/>
              </w:rPr>
              <w:t>2.504</w:t>
            </w:r>
          </w:p>
        </w:tc>
      </w:tr>
      <w:tr>
        <w:tblPrEx>
          <w:tblW w:w="5000" w:type="pct"/>
          <w:tblCellMar>
            <w:left w:w="0" w:type="dxa"/>
            <w:right w:w="0" w:type="dxa"/>
          </w:tblCellMar>
          <w:tblLook w:val="01E0"/>
        </w:tblPrEx>
        <w:tc>
          <w:tcPr>
            <w:tcW w:w="856" w:type="pct"/>
            <w:vAlign w:val="center"/>
          </w:tcPr>
          <w:p w:rsidR="00FC3A18" w:rsidRPr="00ED12E1" w:rsidP="008D31F0">
            <w:pPr>
              <w:pStyle w:val="TableParagraph"/>
              <w:spacing w:before="120"/>
              <w:rPr>
                <w:rStyle w:val="OnceABox"/>
                <w:color w:val="auto"/>
                <w:sz w:val="20"/>
              </w:rPr>
            </w:pPr>
            <w:r w:rsidRPr="00ED12E1">
              <w:rPr>
                <w:rStyle w:val="OnceABox"/>
                <w:color w:val="auto"/>
                <w:sz w:val="20"/>
              </w:rPr>
              <w:t>22112.03</w:t>
            </w:r>
          </w:p>
        </w:tc>
        <w:tc>
          <w:tcPr>
            <w:tcW w:w="2831" w:type="pct"/>
            <w:vAlign w:val="center"/>
          </w:tcPr>
          <w:p w:rsidR="00FC3A18" w:rsidRPr="00ED12E1" w:rsidP="008D31F0">
            <w:pPr>
              <w:pStyle w:val="TableParagraph"/>
              <w:spacing w:before="120"/>
              <w:rPr>
                <w:rStyle w:val="OnceABox"/>
                <w:color w:val="auto"/>
                <w:sz w:val="20"/>
              </w:rPr>
            </w:pPr>
            <w:r w:rsidRPr="00ED12E1">
              <w:rPr>
                <w:rStyle w:val="OnceABox"/>
                <w:color w:val="auto"/>
                <w:sz w:val="20"/>
              </w:rPr>
              <w:t>Một ngăn máy cắt vòng 110kV</w:t>
            </w:r>
          </w:p>
        </w:tc>
        <w:tc>
          <w:tcPr>
            <w:tcW w:w="1313" w:type="pct"/>
            <w:vAlign w:val="center"/>
          </w:tcPr>
          <w:p w:rsidR="00FC3A18" w:rsidRPr="00ED12E1" w:rsidP="008D31F0">
            <w:pPr>
              <w:pStyle w:val="TableParagraph"/>
              <w:spacing w:before="120"/>
              <w:jc w:val="center"/>
              <w:rPr>
                <w:b/>
                <w:sz w:val="20"/>
              </w:rPr>
            </w:pPr>
            <w:r w:rsidRPr="00ED12E1">
              <w:rPr>
                <w:b/>
                <w:sz w:val="20"/>
              </w:rPr>
              <w:t>2.572</w:t>
            </w:r>
          </w:p>
        </w:tc>
      </w:tr>
      <w:tr>
        <w:tblPrEx>
          <w:tblW w:w="5000" w:type="pct"/>
          <w:tblCellMar>
            <w:left w:w="0" w:type="dxa"/>
            <w:right w:w="0" w:type="dxa"/>
          </w:tblCellMar>
          <w:tblLook w:val="01E0"/>
        </w:tblPrEx>
        <w:tc>
          <w:tcPr>
            <w:tcW w:w="856" w:type="pct"/>
            <w:vAlign w:val="center"/>
          </w:tcPr>
          <w:p w:rsidR="00FC3A18" w:rsidRPr="00ED12E1" w:rsidP="008D31F0">
            <w:pPr>
              <w:pStyle w:val="TableParagraph"/>
              <w:spacing w:before="120"/>
              <w:rPr>
                <w:rStyle w:val="OnceABox"/>
                <w:color w:val="auto"/>
                <w:sz w:val="20"/>
              </w:rPr>
            </w:pPr>
          </w:p>
        </w:tc>
        <w:tc>
          <w:tcPr>
            <w:tcW w:w="2831" w:type="pct"/>
            <w:vAlign w:val="center"/>
          </w:tcPr>
          <w:p w:rsidR="00FC3A18" w:rsidRPr="00ED12E1" w:rsidP="008D31F0">
            <w:pPr>
              <w:pStyle w:val="TableParagraph"/>
              <w:spacing w:before="120"/>
              <w:rPr>
                <w:rStyle w:val="OnceABox"/>
                <w:color w:val="auto"/>
                <w:sz w:val="20"/>
              </w:rPr>
            </w:pPr>
          </w:p>
        </w:tc>
        <w:tc>
          <w:tcPr>
            <w:tcW w:w="1313" w:type="pct"/>
            <w:tcBorders>
              <w:bottom w:val="single" w:sz="2" w:space="0" w:color="auto"/>
            </w:tcBorders>
            <w:vAlign w:val="center"/>
          </w:tcPr>
          <w:p w:rsidR="00FC3A18" w:rsidRPr="00ED12E1" w:rsidP="008D31F0">
            <w:pPr>
              <w:pStyle w:val="TableParagraph"/>
              <w:spacing w:before="120"/>
              <w:jc w:val="center"/>
              <w:rPr>
                <w:b/>
                <w:sz w:val="20"/>
              </w:rPr>
            </w:pPr>
          </w:p>
        </w:tc>
      </w:tr>
    </w:tbl>
    <w:p w:rsidR="00FF5E64" w:rsidRPr="00ED12E1" w:rsidP="008D31F0">
      <w:pPr>
        <w:spacing w:before="120"/>
        <w:jc w:val="center"/>
        <w:rPr>
          <w:b/>
          <w:sz w:val="20"/>
        </w:rPr>
      </w:pPr>
      <w:r w:rsidRPr="00ED12E1">
        <w:rPr>
          <w:b/>
          <w:sz w:val="20"/>
        </w:rPr>
        <w:t>Bảng 85.</w:t>
      </w:r>
      <w:r w:rsidRPr="00ED12E1">
        <w:rPr>
          <w:sz w:val="20"/>
        </w:rPr>
        <w:t xml:space="preserve"> </w:t>
      </w:r>
      <w:r w:rsidRPr="00ED12E1">
        <w:rPr>
          <w:b/>
          <w:sz w:val="20"/>
        </w:rPr>
        <w:t>Giá</w:t>
      </w:r>
      <w:r w:rsidRPr="00ED12E1">
        <w:rPr>
          <w:sz w:val="20"/>
        </w:rPr>
        <w:t xml:space="preserve"> </w:t>
      </w:r>
      <w:r w:rsidRPr="00ED12E1">
        <w:rPr>
          <w:b/>
          <w:sz w:val="20"/>
        </w:rPr>
        <w:t>xây</w:t>
      </w:r>
      <w:r w:rsidRPr="00ED12E1">
        <w:rPr>
          <w:sz w:val="20"/>
        </w:rPr>
        <w:t xml:space="preserve"> </w:t>
      </w:r>
      <w:r w:rsidRPr="00ED12E1">
        <w:rPr>
          <w:b/>
          <w:sz w:val="20"/>
        </w:rPr>
        <w:t>dựng tổng hợp bộ phận kết cấu công</w:t>
      </w:r>
      <w:r w:rsidRPr="00ED12E1">
        <w:rPr>
          <w:sz w:val="20"/>
        </w:rPr>
        <w:t xml:space="preserve"> </w:t>
      </w:r>
      <w:r w:rsidRPr="00ED12E1">
        <w:rPr>
          <w:b/>
          <w:sz w:val="20"/>
        </w:rPr>
        <w:t>trình</w:t>
      </w:r>
      <w:r w:rsidRPr="00ED12E1">
        <w:rPr>
          <w:sz w:val="20"/>
        </w:rPr>
        <w:t xml:space="preserve"> </w:t>
      </w:r>
      <w:r w:rsidRPr="00ED12E1">
        <w:rPr>
          <w:b/>
          <w:sz w:val="20"/>
        </w:rPr>
        <w:t>TBA</w:t>
      </w:r>
      <w:r w:rsidRPr="00ED12E1">
        <w:rPr>
          <w:sz w:val="20"/>
        </w:rPr>
        <w:t xml:space="preserve"> </w:t>
      </w:r>
      <w:r w:rsidRPr="00ED12E1">
        <w:rPr>
          <w:b/>
          <w:sz w:val="20"/>
        </w:rPr>
        <w:t>110kV</w:t>
      </w:r>
      <w:r w:rsidRPr="00ED12E1">
        <w:rPr>
          <w:sz w:val="20"/>
        </w:rPr>
        <w:t xml:space="preserve"> </w:t>
      </w:r>
      <w:r w:rsidRPr="00ED12E1">
        <w:rPr>
          <w:b/>
          <w:sz w:val="20"/>
        </w:rPr>
        <w:t>theo</w:t>
      </w:r>
      <w:r w:rsidRPr="00ED12E1">
        <w:rPr>
          <w:sz w:val="20"/>
        </w:rPr>
        <w:t xml:space="preserve"> </w:t>
      </w:r>
      <w:r w:rsidRPr="00ED12E1">
        <w:rPr>
          <w:b/>
          <w:sz w:val="20"/>
        </w:rPr>
        <w:t>sơ đồ hai</w:t>
      </w:r>
      <w:r w:rsidRPr="00ED12E1">
        <w:rPr>
          <w:sz w:val="20"/>
        </w:rPr>
        <w:t xml:space="preserve"> </w:t>
      </w:r>
      <w:r w:rsidRPr="00ED12E1">
        <w:rPr>
          <w:b/>
          <w:sz w:val="20"/>
        </w:rPr>
        <w:t>thanh</w:t>
      </w:r>
      <w:r w:rsidRPr="00ED12E1">
        <w:rPr>
          <w:sz w:val="20"/>
        </w:rPr>
        <w:t xml:space="preserve"> </w:t>
      </w:r>
      <w:r w:rsidRPr="00ED12E1">
        <w:rPr>
          <w:b/>
          <w:sz w:val="20"/>
        </w:rPr>
        <w:t>cái</w:t>
      </w:r>
    </w:p>
    <w:p w:rsidR="00FF5E64" w:rsidRPr="00ED12E1" w:rsidP="008D31F0">
      <w:pPr>
        <w:spacing w:before="120"/>
        <w:jc w:val="right"/>
        <w:rPr>
          <w:sz w:val="20"/>
        </w:rPr>
      </w:pPr>
      <w:r w:rsidRPr="00ED12E1">
        <w:rPr>
          <w:sz w:val="20"/>
        </w:rPr>
        <w:t>Đơn vị tính: triệu đồng/ngăn thiết bị</w:t>
      </w:r>
    </w:p>
    <w:tbl>
      <w:tblPr>
        <w:tblStyle w:val="TableNormal"/>
        <w:tblW w:w="5000" w:type="pct"/>
        <w:tblCellMar>
          <w:left w:w="0" w:type="dxa"/>
          <w:right w:w="0" w:type="dxa"/>
        </w:tblCellMar>
        <w:tblLook w:val="01E0"/>
      </w:tblPr>
      <w:tblGrid>
        <w:gridCol w:w="1553"/>
        <w:gridCol w:w="5136"/>
        <w:gridCol w:w="2382"/>
      </w:tblGrid>
      <w:tr>
        <w:tblPrEx>
          <w:tblW w:w="5000" w:type="pct"/>
          <w:tblCellMar>
            <w:left w:w="0" w:type="dxa"/>
            <w:right w:w="0" w:type="dxa"/>
          </w:tblCellMar>
          <w:tblLook w:val="01E0"/>
        </w:tblPrEx>
        <w:tc>
          <w:tcPr>
            <w:tcW w:w="856" w:type="pct"/>
            <w:tcBorders>
              <w:top w:val="single" w:sz="2" w:space="0" w:color="auto"/>
            </w:tcBorders>
          </w:tcPr>
          <w:p w:rsidR="00140791" w:rsidRPr="00ED12E1" w:rsidP="008D31F0">
            <w:pPr>
              <w:pStyle w:val="TableParagraph"/>
              <w:spacing w:before="120"/>
              <w:rPr>
                <w:sz w:val="20"/>
              </w:rPr>
            </w:pPr>
          </w:p>
        </w:tc>
        <w:tc>
          <w:tcPr>
            <w:tcW w:w="2831" w:type="pct"/>
            <w:tcBorders>
              <w:top w:val="single" w:sz="2" w:space="0" w:color="auto"/>
            </w:tcBorders>
          </w:tcPr>
          <w:p w:rsidR="00140791" w:rsidRPr="00ED12E1" w:rsidP="008D31F0">
            <w:pPr>
              <w:pStyle w:val="TableParagraph"/>
              <w:spacing w:before="120"/>
              <w:rPr>
                <w:sz w:val="20"/>
              </w:rPr>
            </w:pPr>
          </w:p>
        </w:tc>
        <w:tc>
          <w:tcPr>
            <w:tcW w:w="1313" w:type="pct"/>
            <w:tcBorders>
              <w:top w:val="single" w:sz="2" w:space="0" w:color="auto"/>
              <w:bottom w:val="single" w:sz="2" w:space="0" w:color="auto"/>
            </w:tcBorders>
          </w:tcPr>
          <w:p w:rsidR="00140791" w:rsidRPr="00ED12E1" w:rsidP="008D31F0">
            <w:pPr>
              <w:pStyle w:val="TableParagraph"/>
              <w:spacing w:before="120"/>
              <w:jc w:val="center"/>
              <w:rPr>
                <w:b/>
                <w:sz w:val="20"/>
              </w:rPr>
            </w:pPr>
            <w:r w:rsidRPr="00ED12E1">
              <w:rPr>
                <w:sz w:val="20"/>
              </w:rPr>
              <w:t>Giá bộ phận kết cấu</w:t>
            </w:r>
          </w:p>
        </w:tc>
      </w:tr>
      <w:tr>
        <w:tblPrEx>
          <w:tblW w:w="5000" w:type="pct"/>
          <w:tblCellMar>
            <w:left w:w="0" w:type="dxa"/>
            <w:right w:w="0" w:type="dxa"/>
          </w:tblCellMar>
          <w:tblLook w:val="01E0"/>
        </w:tblPrEx>
        <w:tc>
          <w:tcPr>
            <w:tcW w:w="856" w:type="pct"/>
            <w:vAlign w:val="center"/>
          </w:tcPr>
          <w:p w:rsidR="00140791" w:rsidRPr="00ED12E1" w:rsidP="008D31F0">
            <w:pPr>
              <w:pStyle w:val="TableParagraph"/>
              <w:spacing w:before="120"/>
              <w:rPr>
                <w:rStyle w:val="OnceABox"/>
                <w:color w:val="auto"/>
                <w:sz w:val="20"/>
              </w:rPr>
            </w:pPr>
            <w:r w:rsidRPr="00ED12E1">
              <w:rPr>
                <w:sz w:val="20"/>
              </w:rPr>
              <w:t>22112.04</w:t>
            </w:r>
          </w:p>
        </w:tc>
        <w:tc>
          <w:tcPr>
            <w:tcW w:w="2831" w:type="pct"/>
            <w:vAlign w:val="center"/>
          </w:tcPr>
          <w:p w:rsidR="00140791" w:rsidRPr="00ED12E1" w:rsidP="008D31F0">
            <w:pPr>
              <w:pStyle w:val="TableParagraph"/>
              <w:spacing w:before="120"/>
              <w:rPr>
                <w:rStyle w:val="OnceABox"/>
                <w:color w:val="auto"/>
                <w:sz w:val="20"/>
              </w:rPr>
            </w:pPr>
            <w:r w:rsidRPr="00ED12E1">
              <w:rPr>
                <w:sz w:val="20"/>
              </w:rPr>
              <w:t xml:space="preserve">Một ngăn liên lạc 110kV </w:t>
            </w:r>
          </w:p>
        </w:tc>
        <w:tc>
          <w:tcPr>
            <w:tcW w:w="1313" w:type="pct"/>
            <w:tcBorders>
              <w:top w:val="single" w:sz="2" w:space="0" w:color="auto"/>
            </w:tcBorders>
            <w:vAlign w:val="center"/>
          </w:tcPr>
          <w:p w:rsidR="00140791" w:rsidRPr="00ED12E1" w:rsidP="008D31F0">
            <w:pPr>
              <w:pStyle w:val="TableParagraph"/>
              <w:spacing w:before="120"/>
              <w:jc w:val="center"/>
              <w:rPr>
                <w:b/>
                <w:sz w:val="20"/>
              </w:rPr>
            </w:pPr>
            <w:r w:rsidRPr="00ED12E1">
              <w:rPr>
                <w:b/>
                <w:sz w:val="20"/>
              </w:rPr>
              <w:t>2.334</w:t>
            </w:r>
          </w:p>
        </w:tc>
      </w:tr>
      <w:tr>
        <w:tblPrEx>
          <w:tblW w:w="5000" w:type="pct"/>
          <w:tblCellMar>
            <w:left w:w="0" w:type="dxa"/>
            <w:right w:w="0" w:type="dxa"/>
          </w:tblCellMar>
          <w:tblLook w:val="01E0"/>
        </w:tblPrEx>
        <w:tc>
          <w:tcPr>
            <w:tcW w:w="856" w:type="pct"/>
            <w:vAlign w:val="center"/>
          </w:tcPr>
          <w:p w:rsidR="00140791" w:rsidRPr="00ED12E1" w:rsidP="008D31F0">
            <w:pPr>
              <w:pStyle w:val="TableParagraph"/>
              <w:spacing w:before="120"/>
              <w:rPr>
                <w:rStyle w:val="OnceABox"/>
                <w:color w:val="auto"/>
                <w:sz w:val="20"/>
              </w:rPr>
            </w:pPr>
            <w:r w:rsidRPr="00ED12E1">
              <w:rPr>
                <w:sz w:val="20"/>
              </w:rPr>
              <w:t>22112.05</w:t>
            </w:r>
          </w:p>
        </w:tc>
        <w:tc>
          <w:tcPr>
            <w:tcW w:w="2831" w:type="pct"/>
            <w:vAlign w:val="center"/>
          </w:tcPr>
          <w:p w:rsidR="00140791" w:rsidRPr="00ED12E1" w:rsidP="008D31F0">
            <w:pPr>
              <w:pStyle w:val="TableParagraph"/>
              <w:spacing w:before="120"/>
              <w:rPr>
                <w:rStyle w:val="OnceABox"/>
                <w:color w:val="auto"/>
                <w:sz w:val="20"/>
              </w:rPr>
            </w:pPr>
            <w:r w:rsidRPr="00ED12E1">
              <w:rPr>
                <w:sz w:val="20"/>
              </w:rPr>
              <w:t xml:space="preserve">Một ngăn lộ đường dây 110kV </w:t>
            </w:r>
          </w:p>
        </w:tc>
        <w:tc>
          <w:tcPr>
            <w:tcW w:w="1313" w:type="pct"/>
            <w:vAlign w:val="center"/>
          </w:tcPr>
          <w:p w:rsidR="00140791" w:rsidRPr="00ED12E1" w:rsidP="008D31F0">
            <w:pPr>
              <w:pStyle w:val="TableParagraph"/>
              <w:spacing w:before="120"/>
              <w:jc w:val="center"/>
              <w:rPr>
                <w:b/>
                <w:sz w:val="20"/>
              </w:rPr>
            </w:pPr>
            <w:r w:rsidRPr="00ED12E1">
              <w:rPr>
                <w:b/>
                <w:sz w:val="20"/>
              </w:rPr>
              <w:t>2.164</w:t>
            </w:r>
          </w:p>
        </w:tc>
      </w:tr>
      <w:tr>
        <w:tblPrEx>
          <w:tblW w:w="5000" w:type="pct"/>
          <w:tblCellMar>
            <w:left w:w="0" w:type="dxa"/>
            <w:right w:w="0" w:type="dxa"/>
          </w:tblCellMar>
          <w:tblLook w:val="01E0"/>
        </w:tblPrEx>
        <w:tc>
          <w:tcPr>
            <w:tcW w:w="856" w:type="pct"/>
            <w:vAlign w:val="center"/>
          </w:tcPr>
          <w:p w:rsidR="00140791" w:rsidRPr="00ED12E1" w:rsidP="008D31F0">
            <w:pPr>
              <w:pStyle w:val="TableParagraph"/>
              <w:spacing w:before="120"/>
              <w:rPr>
                <w:sz w:val="20"/>
              </w:rPr>
            </w:pPr>
          </w:p>
        </w:tc>
        <w:tc>
          <w:tcPr>
            <w:tcW w:w="2831" w:type="pct"/>
            <w:vAlign w:val="center"/>
          </w:tcPr>
          <w:p w:rsidR="00140791" w:rsidRPr="00ED12E1" w:rsidP="008D31F0">
            <w:pPr>
              <w:pStyle w:val="TableParagraph"/>
              <w:spacing w:before="120"/>
              <w:rPr>
                <w:sz w:val="20"/>
              </w:rPr>
            </w:pPr>
          </w:p>
        </w:tc>
        <w:tc>
          <w:tcPr>
            <w:tcW w:w="1313" w:type="pct"/>
            <w:tcBorders>
              <w:bottom w:val="single" w:sz="2" w:space="0" w:color="auto"/>
            </w:tcBorders>
            <w:vAlign w:val="center"/>
          </w:tcPr>
          <w:p w:rsidR="00140791" w:rsidRPr="00ED12E1" w:rsidP="008D31F0">
            <w:pPr>
              <w:pStyle w:val="TableParagraph"/>
              <w:spacing w:before="120"/>
              <w:jc w:val="center"/>
              <w:rPr>
                <w:b/>
                <w:sz w:val="20"/>
              </w:rPr>
            </w:pPr>
          </w:p>
        </w:tc>
      </w:tr>
    </w:tbl>
    <w:p w:rsidR="00FF5E64" w:rsidRPr="00ED12E1" w:rsidP="008D31F0">
      <w:pPr>
        <w:spacing w:before="120"/>
        <w:rPr>
          <w:b/>
          <w:sz w:val="20"/>
        </w:rPr>
      </w:pPr>
      <w:bookmarkStart w:id="134" w:name="chuong_3_2"/>
      <w:r w:rsidRPr="00ED12E1" w:rsidR="00ED12E1">
        <w:rPr>
          <w:b/>
          <w:sz w:val="20"/>
        </w:rPr>
        <w:t>CHƯƠNG</w:t>
      </w:r>
      <w:r w:rsidRPr="00ED12E1" w:rsidR="006231F6">
        <w:rPr>
          <w:b/>
          <w:sz w:val="20"/>
        </w:rPr>
        <w:t xml:space="preserve"> III: GIÁ XÂY DỰNG TỔNG HỢP BỘ PHẬN KẾT CẤU CÔNG TRÌNH HẠ TẦNG KỸ THUẬT</w:t>
      </w:r>
      <w:bookmarkEnd w:id="134"/>
    </w:p>
    <w:p w:rsidR="00FF5E64" w:rsidRPr="00ED12E1" w:rsidP="008D31F0">
      <w:pPr>
        <w:pStyle w:val="Heading2"/>
        <w:tabs>
          <w:tab w:val="left" w:pos="668"/>
        </w:tabs>
        <w:spacing w:before="120"/>
        <w:ind w:left="0" w:firstLine="0"/>
        <w:rPr>
          <w:sz w:val="20"/>
        </w:rPr>
      </w:pPr>
      <w:bookmarkStart w:id="135" w:name="dieu_1_19"/>
      <w:r w:rsidRPr="00ED12E1" w:rsidR="006231F6">
        <w:rPr>
          <w:sz w:val="20"/>
        </w:rPr>
        <w:t>1. XÂY DỰNG TUYẾN ỐNG CẤP NƯỚC</w:t>
      </w:r>
      <w:bookmarkEnd w:id="135"/>
    </w:p>
    <w:p w:rsidR="00FF5E64"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km</w:t>
      </w:r>
      <w:r w:rsidRPr="00ED12E1">
        <w:rPr>
          <w:sz w:val="20"/>
        </w:rPr>
        <w:t xml:space="preserve"> </w:t>
      </w:r>
      <w:r w:rsidRPr="00ED12E1">
        <w:rPr>
          <w:i/>
          <w:sz w:val="20"/>
        </w:rPr>
        <w:t>chiều dài</w:t>
      </w:r>
      <w:r w:rsidRPr="00ED12E1">
        <w:rPr>
          <w:sz w:val="20"/>
        </w:rPr>
        <w:t xml:space="preserve"> </w:t>
      </w:r>
      <w:r w:rsidRPr="00ED12E1">
        <w:rPr>
          <w:i/>
          <w:sz w:val="20"/>
        </w:rPr>
        <w:t>tuyến ống.</w:t>
      </w:r>
    </w:p>
    <w:p w:rsidR="00FF5E64" w:rsidRPr="00ED12E1" w:rsidP="008D31F0">
      <w:pPr>
        <w:pStyle w:val="Listenabsatz"/>
        <w:tabs>
          <w:tab w:val="left" w:pos="653"/>
        </w:tabs>
        <w:ind w:left="0" w:firstLine="0"/>
        <w:rPr>
          <w:i/>
          <w:sz w:val="20"/>
          <w:szCs w:val="20"/>
        </w:rPr>
      </w:pPr>
      <w:r w:rsidRPr="00ED12E1" w:rsidR="00CC01F6">
        <w:rPr>
          <w:rFonts w:eastAsia="Times New Roman"/>
          <w:i/>
          <w:sz w:val="20"/>
          <w:szCs w:val="20"/>
        </w:rPr>
        <w:t>-</w:t>
      </w:r>
      <w:r w:rsidRPr="00ED12E1" w:rsidR="00E864A5">
        <w:rPr>
          <w:rFonts w:eastAsia="Times New Roman"/>
          <w:i/>
          <w:sz w:val="20"/>
          <w:szCs w:val="20"/>
        </w:rPr>
        <w:t xml:space="preserve"> </w:t>
      </w:r>
      <w:r w:rsidRPr="00ED12E1">
        <w:rPr>
          <w:i/>
          <w:sz w:val="20"/>
          <w:szCs w:val="20"/>
        </w:rPr>
        <w:t>Giá bộ phận kết cấu tuyến ống cấp nước bao gồm chi phí lắp đặt đường ống, các vật tư phụ, chưa tính đến</w:t>
      </w:r>
      <w:r w:rsidRPr="00ED12E1" w:rsidR="008D70F1">
        <w:rPr>
          <w:i/>
          <w:sz w:val="20"/>
          <w:szCs w:val="20"/>
        </w:rPr>
        <w:t xml:space="preserve"> </w:t>
      </w:r>
      <w:r w:rsidRPr="00ED12E1">
        <w:rPr>
          <w:i/>
          <w:sz w:val="20"/>
          <w:szCs w:val="20"/>
        </w:rPr>
        <w:t>chi phí đào và đắp trả đường ống.</w:t>
      </w:r>
    </w:p>
    <w:p w:rsidR="00FF5E64"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Giá</w:t>
      </w:r>
      <w:r w:rsidRPr="00ED12E1">
        <w:rPr>
          <w:sz w:val="20"/>
        </w:rPr>
        <w:t xml:space="preserve"> </w:t>
      </w:r>
      <w:r w:rsidRPr="00ED12E1">
        <w:rPr>
          <w:b/>
          <w:i/>
          <w:sz w:val="20"/>
        </w:rPr>
        <w:t>xây</w:t>
      </w:r>
      <w:r w:rsidRPr="00ED12E1">
        <w:rPr>
          <w:sz w:val="20"/>
        </w:rPr>
        <w:t xml:space="preserve"> </w:t>
      </w:r>
      <w:r w:rsidRPr="00ED12E1">
        <w:rPr>
          <w:b/>
          <w:i/>
          <w:sz w:val="20"/>
        </w:rPr>
        <w:t>dựng tổng hợp bộ phận kết cấu công</w:t>
      </w:r>
      <w:r w:rsidRPr="00ED12E1">
        <w:rPr>
          <w:sz w:val="20"/>
        </w:rPr>
        <w:t xml:space="preserve"> </w:t>
      </w:r>
      <w:r w:rsidRPr="00ED12E1">
        <w:rPr>
          <w:b/>
          <w:i/>
          <w:sz w:val="20"/>
        </w:rPr>
        <w:t>trình</w:t>
      </w:r>
    </w:p>
    <w:p w:rsidR="00FF5E64" w:rsidRPr="00ED12E1" w:rsidP="008D31F0">
      <w:pPr>
        <w:pStyle w:val="Heading7"/>
        <w:spacing w:before="120"/>
        <w:jc w:val="center"/>
        <w:rPr>
          <w:sz w:val="20"/>
        </w:rPr>
      </w:pPr>
      <w:r w:rsidRPr="00ED12E1">
        <w:rPr>
          <w:sz w:val="20"/>
        </w:rPr>
        <w:t>Bảng 86.</w:t>
      </w:r>
      <w:r w:rsidRPr="00ED12E1">
        <w:rPr>
          <w:b w:val="0"/>
          <w:sz w:val="20"/>
        </w:rPr>
        <w:t xml:space="preserve"> </w:t>
      </w:r>
      <w:r w:rsidRPr="00ED12E1">
        <w:rPr>
          <w:sz w:val="20"/>
        </w:rPr>
        <w:t>Giá</w:t>
      </w:r>
      <w:r w:rsidRPr="00ED12E1">
        <w:rPr>
          <w:b w:val="0"/>
          <w:sz w:val="20"/>
        </w:rPr>
        <w:t xml:space="preserve"> </w:t>
      </w:r>
      <w:r w:rsidRPr="00ED12E1">
        <w:rPr>
          <w:sz w:val="20"/>
        </w:rPr>
        <w:t>xây</w:t>
      </w:r>
      <w:r w:rsidRPr="00ED12E1">
        <w:rPr>
          <w:b w:val="0"/>
          <w:sz w:val="20"/>
        </w:rPr>
        <w:t xml:space="preserve"> </w:t>
      </w:r>
      <w:r w:rsidRPr="00ED12E1">
        <w:rPr>
          <w:sz w:val="20"/>
        </w:rPr>
        <w:t>dựng tổng hợp bộ phận kết cấu tuyến ống cấp nước</w:t>
      </w:r>
    </w:p>
    <w:p w:rsidR="00FF5E64" w:rsidRPr="00ED12E1" w:rsidP="008D31F0">
      <w:pPr>
        <w:spacing w:before="120"/>
        <w:jc w:val="right"/>
        <w:rPr>
          <w:sz w:val="20"/>
        </w:rPr>
      </w:pPr>
      <w:r w:rsidRPr="00ED12E1">
        <w:rPr>
          <w:sz w:val="20"/>
        </w:rPr>
        <w:t>Đơn vị tính: 1.000 đ/km</w:t>
      </w:r>
    </w:p>
    <w:tbl>
      <w:tblPr>
        <w:tblStyle w:val="TableNormal"/>
        <w:tblW w:w="5000" w:type="pct"/>
        <w:tblCellMar>
          <w:left w:w="0" w:type="dxa"/>
          <w:right w:w="0" w:type="dxa"/>
        </w:tblCellMar>
        <w:tblLook w:val="01E0"/>
      </w:tblPr>
      <w:tblGrid>
        <w:gridCol w:w="1553"/>
        <w:gridCol w:w="5136"/>
        <w:gridCol w:w="2382"/>
      </w:tblGrid>
      <w:tr>
        <w:tblPrEx>
          <w:tblW w:w="5000" w:type="pct"/>
          <w:tblCellMar>
            <w:left w:w="0" w:type="dxa"/>
            <w:right w:w="0" w:type="dxa"/>
          </w:tblCellMar>
          <w:tblLook w:val="01E0"/>
        </w:tblPrEx>
        <w:tc>
          <w:tcPr>
            <w:tcW w:w="856" w:type="pct"/>
            <w:tcBorders>
              <w:top w:val="single" w:sz="2" w:space="0" w:color="auto"/>
            </w:tcBorders>
          </w:tcPr>
          <w:p w:rsidR="00582936" w:rsidRPr="00ED12E1" w:rsidP="008D31F0">
            <w:pPr>
              <w:pStyle w:val="TableParagraph"/>
              <w:spacing w:before="120"/>
              <w:rPr>
                <w:sz w:val="20"/>
              </w:rPr>
            </w:pPr>
          </w:p>
        </w:tc>
        <w:tc>
          <w:tcPr>
            <w:tcW w:w="2831" w:type="pct"/>
            <w:tcBorders>
              <w:top w:val="single" w:sz="2" w:space="0" w:color="auto"/>
            </w:tcBorders>
          </w:tcPr>
          <w:p w:rsidR="00582936" w:rsidRPr="00ED12E1" w:rsidP="008D31F0">
            <w:pPr>
              <w:pStyle w:val="TableParagraph"/>
              <w:spacing w:before="120"/>
              <w:rPr>
                <w:sz w:val="20"/>
              </w:rPr>
            </w:pPr>
          </w:p>
        </w:tc>
        <w:tc>
          <w:tcPr>
            <w:tcW w:w="1313" w:type="pct"/>
            <w:tcBorders>
              <w:top w:val="single" w:sz="2" w:space="0" w:color="auto"/>
              <w:bottom w:val="single" w:sz="2" w:space="0" w:color="auto"/>
            </w:tcBorders>
          </w:tcPr>
          <w:p w:rsidR="00582936" w:rsidRPr="00ED12E1" w:rsidP="008D31F0">
            <w:pPr>
              <w:pStyle w:val="TableParagraph"/>
              <w:spacing w:before="120"/>
              <w:jc w:val="center"/>
              <w:rPr>
                <w:b/>
                <w:sz w:val="20"/>
              </w:rPr>
            </w:pPr>
            <w:r w:rsidRPr="00ED12E1">
              <w:rPr>
                <w:sz w:val="20"/>
              </w:rPr>
              <w:t>Giá bộ phận kết cấu</w:t>
            </w:r>
          </w:p>
        </w:tc>
      </w:tr>
      <w:tr>
        <w:tblPrEx>
          <w:tblW w:w="5000" w:type="pct"/>
          <w:tblCellMar>
            <w:left w:w="0" w:type="dxa"/>
            <w:right w:w="0" w:type="dxa"/>
          </w:tblCellMar>
          <w:tblLook w:val="01E0"/>
        </w:tblPrEx>
        <w:tc>
          <w:tcPr>
            <w:tcW w:w="856" w:type="pct"/>
            <w:vAlign w:val="center"/>
          </w:tcPr>
          <w:p w:rsidR="00582936" w:rsidRPr="00ED12E1" w:rsidP="008D31F0">
            <w:pPr>
              <w:pStyle w:val="TableParagraph"/>
              <w:spacing w:before="120"/>
              <w:rPr>
                <w:sz w:val="20"/>
              </w:rPr>
            </w:pPr>
          </w:p>
        </w:tc>
        <w:tc>
          <w:tcPr>
            <w:tcW w:w="2831" w:type="pct"/>
            <w:vAlign w:val="center"/>
          </w:tcPr>
          <w:p w:rsidR="00582936" w:rsidRPr="00ED12E1" w:rsidP="008D31F0">
            <w:pPr>
              <w:pStyle w:val="TableParagraph"/>
              <w:spacing w:before="120"/>
              <w:jc w:val="center"/>
              <w:rPr>
                <w:b/>
                <w:sz w:val="20"/>
              </w:rPr>
            </w:pPr>
            <w:r w:rsidRPr="00ED12E1" w:rsidR="005E33F1">
              <w:rPr>
                <w:rStyle w:val="OnceABox"/>
                <w:b/>
                <w:color w:val="auto"/>
                <w:sz w:val="20"/>
              </w:rPr>
              <w:t>Ống Gang dẻo</w:t>
            </w:r>
          </w:p>
        </w:tc>
        <w:tc>
          <w:tcPr>
            <w:tcW w:w="1313" w:type="pct"/>
            <w:vAlign w:val="center"/>
          </w:tcPr>
          <w:p w:rsidR="00582936"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56" w:type="pct"/>
            <w:vAlign w:val="center"/>
          </w:tcPr>
          <w:p w:rsidR="005E33F1" w:rsidRPr="00ED12E1" w:rsidP="008D31F0">
            <w:pPr>
              <w:pStyle w:val="TableParagraph"/>
              <w:spacing w:before="120"/>
              <w:rPr>
                <w:rStyle w:val="OnceABox"/>
                <w:color w:val="auto"/>
                <w:sz w:val="20"/>
              </w:rPr>
            </w:pPr>
            <w:r w:rsidRPr="00ED12E1">
              <w:rPr>
                <w:rStyle w:val="OnceABox"/>
                <w:color w:val="auto"/>
                <w:sz w:val="20"/>
              </w:rPr>
              <w:t>23100.01</w:t>
            </w:r>
          </w:p>
        </w:tc>
        <w:tc>
          <w:tcPr>
            <w:tcW w:w="2831" w:type="pct"/>
            <w:vAlign w:val="center"/>
          </w:tcPr>
          <w:p w:rsidR="005E33F1" w:rsidRPr="00ED12E1" w:rsidP="008D31F0">
            <w:pPr>
              <w:pStyle w:val="TableParagraph"/>
              <w:spacing w:before="120"/>
              <w:jc w:val="center"/>
              <w:rPr>
                <w:rStyle w:val="OnceABox"/>
                <w:color w:val="auto"/>
                <w:sz w:val="20"/>
              </w:rPr>
            </w:pPr>
            <w:r w:rsidRPr="00ED12E1">
              <w:rPr>
                <w:rStyle w:val="OnceABox"/>
                <w:color w:val="auto"/>
                <w:sz w:val="20"/>
              </w:rPr>
              <w:t>DN100</w:t>
            </w:r>
          </w:p>
        </w:tc>
        <w:tc>
          <w:tcPr>
            <w:tcW w:w="1313" w:type="pct"/>
            <w:vAlign w:val="center"/>
          </w:tcPr>
          <w:p w:rsidR="005E33F1" w:rsidRPr="00ED12E1" w:rsidP="008D31F0">
            <w:pPr>
              <w:pStyle w:val="TableParagraph"/>
              <w:spacing w:before="120"/>
              <w:jc w:val="center"/>
              <w:rPr>
                <w:b/>
                <w:sz w:val="20"/>
              </w:rPr>
            </w:pPr>
            <w:r w:rsidRPr="00ED12E1" w:rsidR="00555AF3">
              <w:rPr>
                <w:b/>
                <w:sz w:val="20"/>
              </w:rPr>
              <w:t>945.743</w:t>
            </w:r>
          </w:p>
        </w:tc>
      </w:tr>
      <w:tr>
        <w:tblPrEx>
          <w:tblW w:w="5000" w:type="pct"/>
          <w:tblCellMar>
            <w:left w:w="0" w:type="dxa"/>
            <w:right w:w="0" w:type="dxa"/>
          </w:tblCellMar>
          <w:tblLook w:val="01E0"/>
        </w:tblPrEx>
        <w:tc>
          <w:tcPr>
            <w:tcW w:w="856" w:type="pct"/>
            <w:vAlign w:val="center"/>
          </w:tcPr>
          <w:p w:rsidR="005E33F1" w:rsidRPr="00ED12E1" w:rsidP="008D31F0">
            <w:pPr>
              <w:pStyle w:val="TableParagraph"/>
              <w:spacing w:before="120"/>
              <w:rPr>
                <w:rStyle w:val="OnceABox"/>
                <w:color w:val="auto"/>
                <w:sz w:val="20"/>
              </w:rPr>
            </w:pPr>
            <w:r w:rsidRPr="00ED12E1">
              <w:rPr>
                <w:rStyle w:val="OnceABox"/>
                <w:color w:val="auto"/>
                <w:sz w:val="20"/>
              </w:rPr>
              <w:t>23100.02</w:t>
            </w:r>
          </w:p>
        </w:tc>
        <w:tc>
          <w:tcPr>
            <w:tcW w:w="2831" w:type="pct"/>
            <w:vAlign w:val="center"/>
          </w:tcPr>
          <w:p w:rsidR="005E33F1" w:rsidRPr="00ED12E1" w:rsidP="008D31F0">
            <w:pPr>
              <w:pStyle w:val="TableParagraph"/>
              <w:spacing w:before="120"/>
              <w:jc w:val="center"/>
              <w:rPr>
                <w:rStyle w:val="OnceABox"/>
                <w:color w:val="auto"/>
                <w:sz w:val="20"/>
              </w:rPr>
            </w:pPr>
            <w:r w:rsidRPr="00ED12E1">
              <w:rPr>
                <w:rStyle w:val="OnceABox"/>
                <w:color w:val="auto"/>
                <w:sz w:val="20"/>
              </w:rPr>
              <w:t>DN150</w:t>
            </w:r>
          </w:p>
        </w:tc>
        <w:tc>
          <w:tcPr>
            <w:tcW w:w="1313" w:type="pct"/>
            <w:vAlign w:val="center"/>
          </w:tcPr>
          <w:p w:rsidR="005E33F1" w:rsidRPr="00ED12E1" w:rsidP="008D31F0">
            <w:pPr>
              <w:pStyle w:val="TableParagraph"/>
              <w:spacing w:before="120"/>
              <w:jc w:val="center"/>
              <w:rPr>
                <w:b/>
                <w:sz w:val="20"/>
              </w:rPr>
            </w:pPr>
            <w:r w:rsidRPr="00ED12E1" w:rsidR="00555AF3">
              <w:rPr>
                <w:b/>
                <w:sz w:val="20"/>
              </w:rPr>
              <w:t>1.113.386</w:t>
            </w:r>
          </w:p>
        </w:tc>
      </w:tr>
      <w:tr>
        <w:tblPrEx>
          <w:tblW w:w="5000" w:type="pct"/>
          <w:tblCellMar>
            <w:left w:w="0" w:type="dxa"/>
            <w:right w:w="0" w:type="dxa"/>
          </w:tblCellMar>
          <w:tblLook w:val="01E0"/>
        </w:tblPrEx>
        <w:tc>
          <w:tcPr>
            <w:tcW w:w="856" w:type="pct"/>
            <w:vAlign w:val="center"/>
          </w:tcPr>
          <w:p w:rsidR="005E33F1" w:rsidRPr="00ED12E1" w:rsidP="008D31F0">
            <w:pPr>
              <w:pStyle w:val="TableParagraph"/>
              <w:spacing w:before="120"/>
              <w:rPr>
                <w:rStyle w:val="OnceABox"/>
                <w:color w:val="auto"/>
                <w:sz w:val="20"/>
              </w:rPr>
            </w:pPr>
            <w:r w:rsidRPr="00ED12E1">
              <w:rPr>
                <w:rStyle w:val="OnceABox"/>
                <w:color w:val="auto"/>
                <w:sz w:val="20"/>
              </w:rPr>
              <w:t>23100.03</w:t>
            </w:r>
          </w:p>
        </w:tc>
        <w:tc>
          <w:tcPr>
            <w:tcW w:w="2831" w:type="pct"/>
            <w:vAlign w:val="center"/>
          </w:tcPr>
          <w:p w:rsidR="005E33F1" w:rsidRPr="00ED12E1" w:rsidP="008D31F0">
            <w:pPr>
              <w:pStyle w:val="TableParagraph"/>
              <w:spacing w:before="120"/>
              <w:jc w:val="center"/>
              <w:rPr>
                <w:rStyle w:val="OnceABox"/>
                <w:color w:val="auto"/>
                <w:sz w:val="20"/>
              </w:rPr>
            </w:pPr>
            <w:r w:rsidRPr="00ED12E1">
              <w:rPr>
                <w:rStyle w:val="OnceABox"/>
                <w:color w:val="auto"/>
                <w:sz w:val="20"/>
              </w:rPr>
              <w:t>DN200</w:t>
            </w:r>
          </w:p>
        </w:tc>
        <w:tc>
          <w:tcPr>
            <w:tcW w:w="1313" w:type="pct"/>
            <w:vAlign w:val="center"/>
          </w:tcPr>
          <w:p w:rsidR="005E33F1" w:rsidRPr="00ED12E1" w:rsidP="008D31F0">
            <w:pPr>
              <w:pStyle w:val="TableParagraph"/>
              <w:spacing w:before="120"/>
              <w:jc w:val="center"/>
              <w:rPr>
                <w:b/>
                <w:sz w:val="20"/>
              </w:rPr>
            </w:pPr>
            <w:r w:rsidRPr="00ED12E1" w:rsidR="00555AF3">
              <w:rPr>
                <w:b/>
                <w:sz w:val="20"/>
              </w:rPr>
              <w:t>1.387.263</w:t>
            </w:r>
          </w:p>
        </w:tc>
      </w:tr>
      <w:tr>
        <w:tblPrEx>
          <w:tblW w:w="5000" w:type="pct"/>
          <w:tblCellMar>
            <w:left w:w="0" w:type="dxa"/>
            <w:right w:w="0" w:type="dxa"/>
          </w:tblCellMar>
          <w:tblLook w:val="01E0"/>
        </w:tblPrEx>
        <w:tc>
          <w:tcPr>
            <w:tcW w:w="856" w:type="pct"/>
            <w:vAlign w:val="center"/>
          </w:tcPr>
          <w:p w:rsidR="005E33F1" w:rsidRPr="00ED12E1" w:rsidP="008D31F0">
            <w:pPr>
              <w:pStyle w:val="TableParagraph"/>
              <w:spacing w:before="120"/>
              <w:rPr>
                <w:rStyle w:val="OnceABox"/>
                <w:color w:val="auto"/>
                <w:sz w:val="20"/>
              </w:rPr>
            </w:pPr>
            <w:r w:rsidRPr="00ED12E1">
              <w:rPr>
                <w:rStyle w:val="OnceABox"/>
                <w:color w:val="auto"/>
                <w:sz w:val="20"/>
              </w:rPr>
              <w:t>23100.04</w:t>
            </w:r>
          </w:p>
        </w:tc>
        <w:tc>
          <w:tcPr>
            <w:tcW w:w="2831" w:type="pct"/>
            <w:vAlign w:val="center"/>
          </w:tcPr>
          <w:p w:rsidR="005E33F1" w:rsidRPr="00ED12E1" w:rsidP="008D31F0">
            <w:pPr>
              <w:pStyle w:val="TableParagraph"/>
              <w:spacing w:before="120"/>
              <w:jc w:val="center"/>
              <w:rPr>
                <w:rStyle w:val="OnceABox"/>
                <w:color w:val="auto"/>
                <w:sz w:val="20"/>
              </w:rPr>
            </w:pPr>
            <w:r w:rsidRPr="00ED12E1">
              <w:rPr>
                <w:rStyle w:val="OnceABox"/>
                <w:color w:val="auto"/>
                <w:sz w:val="20"/>
              </w:rPr>
              <w:t>DN300</w:t>
            </w:r>
          </w:p>
        </w:tc>
        <w:tc>
          <w:tcPr>
            <w:tcW w:w="1313" w:type="pct"/>
            <w:vAlign w:val="center"/>
          </w:tcPr>
          <w:p w:rsidR="005E33F1" w:rsidRPr="00ED12E1" w:rsidP="008D31F0">
            <w:pPr>
              <w:pStyle w:val="TableParagraph"/>
              <w:spacing w:before="120"/>
              <w:jc w:val="center"/>
              <w:rPr>
                <w:b/>
                <w:sz w:val="20"/>
              </w:rPr>
            </w:pPr>
            <w:r w:rsidRPr="00ED12E1" w:rsidR="00555AF3">
              <w:rPr>
                <w:b/>
                <w:sz w:val="20"/>
              </w:rPr>
              <w:t>2.842.581</w:t>
            </w:r>
          </w:p>
        </w:tc>
      </w:tr>
      <w:tr>
        <w:tblPrEx>
          <w:tblW w:w="5000" w:type="pct"/>
          <w:tblCellMar>
            <w:left w:w="0" w:type="dxa"/>
            <w:right w:w="0" w:type="dxa"/>
          </w:tblCellMar>
          <w:tblLook w:val="01E0"/>
        </w:tblPrEx>
        <w:tc>
          <w:tcPr>
            <w:tcW w:w="856" w:type="pct"/>
            <w:vAlign w:val="center"/>
          </w:tcPr>
          <w:p w:rsidR="005E33F1" w:rsidRPr="00ED12E1" w:rsidP="008D31F0">
            <w:pPr>
              <w:pStyle w:val="TableParagraph"/>
              <w:spacing w:before="120"/>
              <w:rPr>
                <w:rStyle w:val="OnceABox"/>
                <w:color w:val="auto"/>
                <w:sz w:val="20"/>
              </w:rPr>
            </w:pPr>
            <w:r w:rsidRPr="00ED12E1">
              <w:rPr>
                <w:rStyle w:val="OnceABox"/>
                <w:color w:val="auto"/>
                <w:sz w:val="20"/>
              </w:rPr>
              <w:t>23100.05</w:t>
            </w:r>
          </w:p>
        </w:tc>
        <w:tc>
          <w:tcPr>
            <w:tcW w:w="2831" w:type="pct"/>
            <w:vAlign w:val="center"/>
          </w:tcPr>
          <w:p w:rsidR="005E33F1" w:rsidRPr="00ED12E1" w:rsidP="008D31F0">
            <w:pPr>
              <w:pStyle w:val="TableParagraph"/>
              <w:spacing w:before="120"/>
              <w:jc w:val="center"/>
              <w:rPr>
                <w:rStyle w:val="OnceABox"/>
                <w:color w:val="auto"/>
                <w:sz w:val="20"/>
              </w:rPr>
            </w:pPr>
            <w:r w:rsidRPr="00ED12E1">
              <w:rPr>
                <w:rStyle w:val="OnceABox"/>
                <w:color w:val="auto"/>
                <w:sz w:val="20"/>
              </w:rPr>
              <w:t>DN350</w:t>
            </w:r>
          </w:p>
        </w:tc>
        <w:tc>
          <w:tcPr>
            <w:tcW w:w="1313" w:type="pct"/>
            <w:vAlign w:val="center"/>
          </w:tcPr>
          <w:p w:rsidR="005E33F1" w:rsidRPr="00ED12E1" w:rsidP="008D31F0">
            <w:pPr>
              <w:pStyle w:val="TableParagraph"/>
              <w:spacing w:before="120"/>
              <w:jc w:val="center"/>
              <w:rPr>
                <w:b/>
                <w:sz w:val="20"/>
              </w:rPr>
            </w:pPr>
            <w:r w:rsidRPr="00ED12E1" w:rsidR="00555AF3">
              <w:rPr>
                <w:b/>
                <w:sz w:val="20"/>
              </w:rPr>
              <w:t>4.179.601</w:t>
            </w:r>
          </w:p>
        </w:tc>
      </w:tr>
      <w:tr>
        <w:tblPrEx>
          <w:tblW w:w="5000" w:type="pct"/>
          <w:tblCellMar>
            <w:left w:w="0" w:type="dxa"/>
            <w:right w:w="0" w:type="dxa"/>
          </w:tblCellMar>
          <w:tblLook w:val="01E0"/>
        </w:tblPrEx>
        <w:tc>
          <w:tcPr>
            <w:tcW w:w="856" w:type="pct"/>
            <w:vAlign w:val="center"/>
          </w:tcPr>
          <w:p w:rsidR="005E33F1" w:rsidRPr="00ED12E1" w:rsidP="008D31F0">
            <w:pPr>
              <w:pStyle w:val="TableParagraph"/>
              <w:spacing w:before="120"/>
              <w:rPr>
                <w:rStyle w:val="OnceABox"/>
                <w:color w:val="auto"/>
                <w:sz w:val="20"/>
              </w:rPr>
            </w:pPr>
            <w:r w:rsidRPr="00ED12E1">
              <w:rPr>
                <w:rStyle w:val="OnceABox"/>
                <w:color w:val="auto"/>
                <w:sz w:val="20"/>
              </w:rPr>
              <w:t>23100.06</w:t>
            </w:r>
          </w:p>
        </w:tc>
        <w:tc>
          <w:tcPr>
            <w:tcW w:w="2831" w:type="pct"/>
            <w:vAlign w:val="center"/>
          </w:tcPr>
          <w:p w:rsidR="005E33F1" w:rsidRPr="00ED12E1" w:rsidP="008D31F0">
            <w:pPr>
              <w:pStyle w:val="TableParagraph"/>
              <w:spacing w:before="120"/>
              <w:jc w:val="center"/>
              <w:rPr>
                <w:rStyle w:val="OnceABox"/>
                <w:color w:val="auto"/>
                <w:sz w:val="20"/>
              </w:rPr>
            </w:pPr>
            <w:r w:rsidRPr="00ED12E1">
              <w:rPr>
                <w:rStyle w:val="OnceABox"/>
                <w:color w:val="auto"/>
                <w:sz w:val="20"/>
              </w:rPr>
              <w:t>DN450</w:t>
            </w:r>
          </w:p>
        </w:tc>
        <w:tc>
          <w:tcPr>
            <w:tcW w:w="1313" w:type="pct"/>
            <w:vAlign w:val="center"/>
          </w:tcPr>
          <w:p w:rsidR="005E33F1" w:rsidRPr="00ED12E1" w:rsidP="008D31F0">
            <w:pPr>
              <w:pStyle w:val="TableParagraph"/>
              <w:spacing w:before="120"/>
              <w:jc w:val="center"/>
              <w:rPr>
                <w:b/>
                <w:sz w:val="20"/>
              </w:rPr>
            </w:pPr>
            <w:r w:rsidRPr="00ED12E1" w:rsidR="00555AF3">
              <w:rPr>
                <w:b/>
                <w:sz w:val="20"/>
              </w:rPr>
              <w:t>5.404.8196</w:t>
            </w:r>
          </w:p>
        </w:tc>
      </w:tr>
      <w:tr>
        <w:tblPrEx>
          <w:tblW w:w="5000" w:type="pct"/>
          <w:tblCellMar>
            <w:left w:w="0" w:type="dxa"/>
            <w:right w:w="0" w:type="dxa"/>
          </w:tblCellMar>
          <w:tblLook w:val="01E0"/>
        </w:tblPrEx>
        <w:tc>
          <w:tcPr>
            <w:tcW w:w="856" w:type="pct"/>
            <w:vAlign w:val="center"/>
          </w:tcPr>
          <w:p w:rsidR="005E33F1" w:rsidRPr="00ED12E1" w:rsidP="008D31F0">
            <w:pPr>
              <w:pStyle w:val="TableParagraph"/>
              <w:spacing w:before="120"/>
              <w:rPr>
                <w:rStyle w:val="OnceABox"/>
                <w:color w:val="auto"/>
                <w:sz w:val="20"/>
              </w:rPr>
            </w:pPr>
          </w:p>
        </w:tc>
        <w:tc>
          <w:tcPr>
            <w:tcW w:w="2831" w:type="pct"/>
            <w:vAlign w:val="center"/>
          </w:tcPr>
          <w:p w:rsidR="005E33F1" w:rsidRPr="00ED12E1" w:rsidP="008D31F0">
            <w:pPr>
              <w:pStyle w:val="TableParagraph"/>
              <w:spacing w:before="120"/>
              <w:jc w:val="center"/>
              <w:rPr>
                <w:rStyle w:val="OnceABox"/>
                <w:b/>
                <w:color w:val="auto"/>
                <w:sz w:val="20"/>
              </w:rPr>
            </w:pPr>
            <w:r w:rsidRPr="00ED12E1">
              <w:rPr>
                <w:rStyle w:val="OnceABox"/>
                <w:b/>
                <w:color w:val="auto"/>
                <w:sz w:val="20"/>
              </w:rPr>
              <w:t>Ống Nhựa HDPE</w:t>
            </w:r>
          </w:p>
        </w:tc>
        <w:tc>
          <w:tcPr>
            <w:tcW w:w="1313" w:type="pct"/>
            <w:vAlign w:val="center"/>
          </w:tcPr>
          <w:p w:rsidR="005E33F1"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56" w:type="pct"/>
            <w:vAlign w:val="center"/>
          </w:tcPr>
          <w:p w:rsidR="005E33F1" w:rsidRPr="00ED12E1" w:rsidP="008D31F0">
            <w:pPr>
              <w:pStyle w:val="TableParagraph"/>
              <w:spacing w:before="120"/>
              <w:rPr>
                <w:rStyle w:val="OnceABox"/>
                <w:color w:val="auto"/>
                <w:sz w:val="20"/>
              </w:rPr>
            </w:pPr>
            <w:r w:rsidRPr="00ED12E1">
              <w:rPr>
                <w:rStyle w:val="OnceABox"/>
                <w:color w:val="auto"/>
                <w:sz w:val="20"/>
              </w:rPr>
              <w:t>23100.07</w:t>
            </w:r>
          </w:p>
        </w:tc>
        <w:tc>
          <w:tcPr>
            <w:tcW w:w="2831" w:type="pct"/>
            <w:vAlign w:val="center"/>
          </w:tcPr>
          <w:p w:rsidR="005E33F1" w:rsidRPr="00ED12E1" w:rsidP="008D31F0">
            <w:pPr>
              <w:pStyle w:val="TableParagraph"/>
              <w:spacing w:before="120"/>
              <w:jc w:val="center"/>
              <w:rPr>
                <w:rStyle w:val="OnceABox"/>
                <w:color w:val="auto"/>
                <w:sz w:val="20"/>
              </w:rPr>
            </w:pPr>
            <w:r w:rsidRPr="00ED12E1">
              <w:rPr>
                <w:rStyle w:val="OnceABox"/>
                <w:color w:val="auto"/>
                <w:sz w:val="20"/>
              </w:rPr>
              <w:t>DN50</w:t>
            </w:r>
          </w:p>
        </w:tc>
        <w:tc>
          <w:tcPr>
            <w:tcW w:w="1313" w:type="pct"/>
            <w:vAlign w:val="center"/>
          </w:tcPr>
          <w:p w:rsidR="005E33F1" w:rsidRPr="00ED12E1" w:rsidP="008D31F0">
            <w:pPr>
              <w:pStyle w:val="TableParagraph"/>
              <w:spacing w:before="120"/>
              <w:jc w:val="center"/>
              <w:rPr>
                <w:b/>
                <w:sz w:val="20"/>
              </w:rPr>
            </w:pPr>
            <w:r w:rsidRPr="00ED12E1" w:rsidR="00555AF3">
              <w:rPr>
                <w:b/>
                <w:sz w:val="20"/>
              </w:rPr>
              <w:t>90.318</w:t>
            </w:r>
          </w:p>
        </w:tc>
      </w:tr>
      <w:tr>
        <w:tblPrEx>
          <w:tblW w:w="5000" w:type="pct"/>
          <w:tblCellMar>
            <w:left w:w="0" w:type="dxa"/>
            <w:right w:w="0" w:type="dxa"/>
          </w:tblCellMar>
          <w:tblLook w:val="01E0"/>
        </w:tblPrEx>
        <w:tc>
          <w:tcPr>
            <w:tcW w:w="856" w:type="pct"/>
            <w:vAlign w:val="center"/>
          </w:tcPr>
          <w:p w:rsidR="005E33F1" w:rsidRPr="00ED12E1" w:rsidP="008D31F0">
            <w:pPr>
              <w:pStyle w:val="TableParagraph"/>
              <w:spacing w:before="120"/>
              <w:rPr>
                <w:rStyle w:val="OnceABox"/>
                <w:color w:val="auto"/>
                <w:sz w:val="20"/>
              </w:rPr>
            </w:pPr>
            <w:r w:rsidRPr="00ED12E1">
              <w:rPr>
                <w:rStyle w:val="OnceABox"/>
                <w:color w:val="auto"/>
                <w:sz w:val="20"/>
              </w:rPr>
              <w:t>23100.08</w:t>
            </w:r>
          </w:p>
        </w:tc>
        <w:tc>
          <w:tcPr>
            <w:tcW w:w="2831" w:type="pct"/>
            <w:vAlign w:val="center"/>
          </w:tcPr>
          <w:p w:rsidR="005E33F1" w:rsidRPr="00ED12E1" w:rsidP="008D31F0">
            <w:pPr>
              <w:pStyle w:val="TableParagraph"/>
              <w:spacing w:before="120"/>
              <w:jc w:val="center"/>
              <w:rPr>
                <w:rStyle w:val="OnceABox"/>
                <w:color w:val="auto"/>
                <w:sz w:val="20"/>
              </w:rPr>
            </w:pPr>
            <w:r w:rsidRPr="00ED12E1">
              <w:rPr>
                <w:rStyle w:val="OnceABox"/>
                <w:color w:val="auto"/>
                <w:sz w:val="20"/>
              </w:rPr>
              <w:t>DN63</w:t>
            </w:r>
          </w:p>
        </w:tc>
        <w:tc>
          <w:tcPr>
            <w:tcW w:w="1313" w:type="pct"/>
            <w:vAlign w:val="center"/>
          </w:tcPr>
          <w:p w:rsidR="005E33F1" w:rsidRPr="00ED12E1" w:rsidP="008D31F0">
            <w:pPr>
              <w:pStyle w:val="TableParagraph"/>
              <w:spacing w:before="120"/>
              <w:jc w:val="center"/>
              <w:rPr>
                <w:b/>
                <w:sz w:val="20"/>
              </w:rPr>
            </w:pPr>
            <w:r w:rsidRPr="00ED12E1" w:rsidR="00555AF3">
              <w:rPr>
                <w:b/>
                <w:sz w:val="20"/>
              </w:rPr>
              <w:t>105.186</w:t>
            </w:r>
          </w:p>
        </w:tc>
      </w:tr>
      <w:tr>
        <w:tblPrEx>
          <w:tblW w:w="5000" w:type="pct"/>
          <w:tblCellMar>
            <w:left w:w="0" w:type="dxa"/>
            <w:right w:w="0" w:type="dxa"/>
          </w:tblCellMar>
          <w:tblLook w:val="01E0"/>
        </w:tblPrEx>
        <w:tc>
          <w:tcPr>
            <w:tcW w:w="856" w:type="pct"/>
            <w:vAlign w:val="center"/>
          </w:tcPr>
          <w:p w:rsidR="005E33F1" w:rsidRPr="00ED12E1" w:rsidP="008D31F0">
            <w:pPr>
              <w:pStyle w:val="TableParagraph"/>
              <w:spacing w:before="120"/>
              <w:rPr>
                <w:rStyle w:val="OnceABox"/>
                <w:color w:val="auto"/>
                <w:sz w:val="20"/>
              </w:rPr>
            </w:pPr>
            <w:r w:rsidRPr="00ED12E1">
              <w:rPr>
                <w:rStyle w:val="OnceABox"/>
                <w:color w:val="auto"/>
                <w:sz w:val="20"/>
              </w:rPr>
              <w:t>23100.09</w:t>
            </w:r>
          </w:p>
        </w:tc>
        <w:tc>
          <w:tcPr>
            <w:tcW w:w="2831" w:type="pct"/>
            <w:vAlign w:val="center"/>
          </w:tcPr>
          <w:p w:rsidR="005E33F1" w:rsidRPr="00ED12E1" w:rsidP="008D31F0">
            <w:pPr>
              <w:pStyle w:val="TableParagraph"/>
              <w:spacing w:before="120"/>
              <w:jc w:val="center"/>
              <w:rPr>
                <w:rStyle w:val="OnceABox"/>
                <w:color w:val="auto"/>
                <w:sz w:val="20"/>
              </w:rPr>
            </w:pPr>
            <w:r w:rsidRPr="00ED12E1">
              <w:rPr>
                <w:rStyle w:val="OnceABox"/>
                <w:color w:val="auto"/>
                <w:sz w:val="20"/>
              </w:rPr>
              <w:t>DN75</w:t>
            </w:r>
          </w:p>
        </w:tc>
        <w:tc>
          <w:tcPr>
            <w:tcW w:w="1313" w:type="pct"/>
            <w:vAlign w:val="center"/>
          </w:tcPr>
          <w:p w:rsidR="005E33F1" w:rsidRPr="00ED12E1" w:rsidP="008D31F0">
            <w:pPr>
              <w:pStyle w:val="TableParagraph"/>
              <w:spacing w:before="120"/>
              <w:jc w:val="center"/>
              <w:rPr>
                <w:b/>
                <w:sz w:val="20"/>
              </w:rPr>
            </w:pPr>
            <w:r w:rsidRPr="00ED12E1" w:rsidR="00555AF3">
              <w:rPr>
                <w:b/>
                <w:sz w:val="20"/>
              </w:rPr>
              <w:t>181.536</w:t>
            </w:r>
          </w:p>
        </w:tc>
      </w:tr>
      <w:tr>
        <w:tblPrEx>
          <w:tblW w:w="5000" w:type="pct"/>
          <w:tblCellMar>
            <w:left w:w="0" w:type="dxa"/>
            <w:right w:w="0" w:type="dxa"/>
          </w:tblCellMar>
          <w:tblLook w:val="01E0"/>
        </w:tblPrEx>
        <w:tc>
          <w:tcPr>
            <w:tcW w:w="856" w:type="pct"/>
            <w:vAlign w:val="center"/>
          </w:tcPr>
          <w:p w:rsidR="005E33F1" w:rsidRPr="00ED12E1" w:rsidP="008D31F0">
            <w:pPr>
              <w:pStyle w:val="TableParagraph"/>
              <w:spacing w:before="120"/>
              <w:rPr>
                <w:rStyle w:val="OnceABox"/>
                <w:color w:val="auto"/>
                <w:sz w:val="20"/>
              </w:rPr>
            </w:pPr>
            <w:r w:rsidRPr="00ED12E1">
              <w:rPr>
                <w:rStyle w:val="OnceABox"/>
                <w:color w:val="auto"/>
                <w:sz w:val="20"/>
              </w:rPr>
              <w:t>23100.10</w:t>
            </w:r>
          </w:p>
        </w:tc>
        <w:tc>
          <w:tcPr>
            <w:tcW w:w="2831" w:type="pct"/>
            <w:vAlign w:val="center"/>
          </w:tcPr>
          <w:p w:rsidR="005E33F1" w:rsidRPr="00ED12E1" w:rsidP="008D31F0">
            <w:pPr>
              <w:pStyle w:val="TableParagraph"/>
              <w:spacing w:before="120"/>
              <w:jc w:val="center"/>
              <w:rPr>
                <w:rStyle w:val="OnceABox"/>
                <w:color w:val="auto"/>
                <w:sz w:val="20"/>
              </w:rPr>
            </w:pPr>
            <w:r w:rsidRPr="00ED12E1">
              <w:rPr>
                <w:rStyle w:val="OnceABox"/>
                <w:color w:val="auto"/>
                <w:sz w:val="20"/>
              </w:rPr>
              <w:t>DN90</w:t>
            </w:r>
          </w:p>
        </w:tc>
        <w:tc>
          <w:tcPr>
            <w:tcW w:w="1313" w:type="pct"/>
            <w:vAlign w:val="center"/>
          </w:tcPr>
          <w:p w:rsidR="005E33F1" w:rsidRPr="00ED12E1" w:rsidP="008D31F0">
            <w:pPr>
              <w:pStyle w:val="TableParagraph"/>
              <w:spacing w:before="120"/>
              <w:jc w:val="center"/>
              <w:rPr>
                <w:b/>
                <w:sz w:val="20"/>
              </w:rPr>
            </w:pPr>
            <w:r w:rsidRPr="00ED12E1" w:rsidR="00555AF3">
              <w:rPr>
                <w:b/>
                <w:sz w:val="20"/>
              </w:rPr>
              <w:t>183.259</w:t>
            </w:r>
          </w:p>
        </w:tc>
      </w:tr>
      <w:tr>
        <w:tblPrEx>
          <w:tblW w:w="5000" w:type="pct"/>
          <w:tblCellMar>
            <w:left w:w="0" w:type="dxa"/>
            <w:right w:w="0" w:type="dxa"/>
          </w:tblCellMar>
          <w:tblLook w:val="01E0"/>
        </w:tblPrEx>
        <w:tc>
          <w:tcPr>
            <w:tcW w:w="856" w:type="pct"/>
            <w:vAlign w:val="center"/>
          </w:tcPr>
          <w:p w:rsidR="00555AF3" w:rsidRPr="00ED12E1" w:rsidP="008D31F0">
            <w:pPr>
              <w:pStyle w:val="TableParagraph"/>
              <w:spacing w:before="120"/>
              <w:rPr>
                <w:rStyle w:val="OnceABox"/>
                <w:color w:val="auto"/>
                <w:sz w:val="20"/>
              </w:rPr>
            </w:pPr>
          </w:p>
        </w:tc>
        <w:tc>
          <w:tcPr>
            <w:tcW w:w="2831" w:type="pct"/>
            <w:vAlign w:val="center"/>
          </w:tcPr>
          <w:p w:rsidR="00555AF3" w:rsidRPr="00ED12E1" w:rsidP="008D31F0">
            <w:pPr>
              <w:pStyle w:val="TableParagraph"/>
              <w:spacing w:before="120"/>
              <w:jc w:val="center"/>
              <w:rPr>
                <w:rStyle w:val="OnceABox"/>
                <w:color w:val="auto"/>
                <w:sz w:val="20"/>
              </w:rPr>
            </w:pPr>
          </w:p>
        </w:tc>
        <w:tc>
          <w:tcPr>
            <w:tcW w:w="1313" w:type="pct"/>
            <w:tcBorders>
              <w:bottom w:val="single" w:sz="2" w:space="0" w:color="auto"/>
            </w:tcBorders>
            <w:vAlign w:val="center"/>
          </w:tcPr>
          <w:p w:rsidR="00555AF3" w:rsidRPr="00ED12E1" w:rsidP="008D31F0">
            <w:pPr>
              <w:pStyle w:val="TableParagraph"/>
              <w:spacing w:before="120"/>
              <w:jc w:val="center"/>
              <w:rPr>
                <w:b/>
                <w:sz w:val="20"/>
              </w:rPr>
            </w:pPr>
          </w:p>
        </w:tc>
      </w:tr>
    </w:tbl>
    <w:p w:rsidR="00FF5E64" w:rsidRPr="00ED12E1" w:rsidP="008D31F0">
      <w:pPr>
        <w:pStyle w:val="Heading2"/>
        <w:tabs>
          <w:tab w:val="left" w:pos="668"/>
        </w:tabs>
        <w:spacing w:before="120"/>
        <w:ind w:left="0" w:firstLine="0"/>
        <w:rPr>
          <w:sz w:val="20"/>
        </w:rPr>
      </w:pPr>
      <w:bookmarkStart w:id="136" w:name="dieu_2_26"/>
      <w:r w:rsidRPr="00ED12E1" w:rsidR="006231F6">
        <w:rPr>
          <w:sz w:val="20"/>
        </w:rPr>
        <w:t>2. XÂY DỰNG TUYẾN CỐNG THOÁT NƯỚC MƯA</w:t>
      </w:r>
      <w:bookmarkEnd w:id="136"/>
    </w:p>
    <w:p w:rsidR="00FF5E64"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km</w:t>
      </w:r>
      <w:r w:rsidRPr="00ED12E1">
        <w:rPr>
          <w:sz w:val="20"/>
        </w:rPr>
        <w:t xml:space="preserve"> </w:t>
      </w:r>
      <w:r w:rsidRPr="00ED12E1">
        <w:rPr>
          <w:i/>
          <w:sz w:val="20"/>
        </w:rPr>
        <w:t>chiều dài</w:t>
      </w:r>
      <w:r w:rsidRPr="00ED12E1">
        <w:rPr>
          <w:sz w:val="20"/>
        </w:rPr>
        <w:t xml:space="preserve"> </w:t>
      </w:r>
      <w:r w:rsidRPr="00ED12E1">
        <w:rPr>
          <w:i/>
          <w:sz w:val="20"/>
        </w:rPr>
        <w:t>tuyến cống hoặc 1</w:t>
      </w:r>
      <w:r w:rsidRPr="00ED12E1">
        <w:rPr>
          <w:sz w:val="20"/>
        </w:rPr>
        <w:t xml:space="preserve"> </w:t>
      </w:r>
      <w:r w:rsidRPr="00ED12E1">
        <w:rPr>
          <w:i/>
          <w:sz w:val="20"/>
        </w:rPr>
        <w:t>cửa xả.</w:t>
      </w:r>
    </w:p>
    <w:p w:rsidR="00FF5E64" w:rsidRPr="00ED12E1" w:rsidP="008D31F0">
      <w:pPr>
        <w:pStyle w:val="BodyText"/>
        <w:spacing w:before="120"/>
        <w:rPr>
          <w:sz w:val="20"/>
        </w:rPr>
      </w:pPr>
      <w:r w:rsidRPr="00ED12E1" w:rsidR="00CC01F6">
        <w:rPr>
          <w:rFonts w:eastAsia="Times New Roman"/>
          <w:sz w:val="20"/>
        </w:rPr>
        <w:t>-</w:t>
      </w:r>
      <w:r w:rsidRPr="00ED12E1" w:rsidR="00E864A5">
        <w:rPr>
          <w:rFonts w:eastAsia="Times New Roman"/>
          <w:sz w:val="20"/>
        </w:rPr>
        <w:t xml:space="preserve"> </w:t>
      </w:r>
      <w:r w:rsidRPr="00ED12E1">
        <w:rPr>
          <w:i w:val="0"/>
          <w:sz w:val="20"/>
        </w:rPr>
        <w:t>Giá</w:t>
      </w:r>
      <w:r w:rsidRPr="00ED12E1">
        <w:rPr>
          <w:sz w:val="20"/>
        </w:rPr>
        <w:t xml:space="preserve"> </w:t>
      </w:r>
      <w:r w:rsidRPr="00ED12E1">
        <w:rPr>
          <w:i w:val="0"/>
          <w:sz w:val="20"/>
        </w:rPr>
        <w:t>bộ phận kết cấu tuyến cống thoát</w:t>
      </w:r>
      <w:r w:rsidRPr="00ED12E1">
        <w:rPr>
          <w:sz w:val="20"/>
        </w:rPr>
        <w:t xml:space="preserve"> </w:t>
      </w:r>
      <w:r w:rsidRPr="00ED12E1">
        <w:rPr>
          <w:i w:val="0"/>
          <w:sz w:val="20"/>
        </w:rPr>
        <w:t>nước mưa bao</w:t>
      </w:r>
      <w:r w:rsidRPr="00ED12E1">
        <w:rPr>
          <w:sz w:val="20"/>
        </w:rPr>
        <w:t xml:space="preserve"> </w:t>
      </w:r>
      <w:r w:rsidRPr="00ED12E1">
        <w:rPr>
          <w:i w:val="0"/>
          <w:sz w:val="20"/>
        </w:rPr>
        <w:t>gồm chi</w:t>
      </w:r>
      <w:r w:rsidRPr="00ED12E1">
        <w:rPr>
          <w:sz w:val="20"/>
        </w:rPr>
        <w:t xml:space="preserve"> </w:t>
      </w:r>
      <w:r w:rsidRPr="00ED12E1">
        <w:rPr>
          <w:i w:val="0"/>
          <w:sz w:val="20"/>
        </w:rPr>
        <w:t>phí</w:t>
      </w:r>
      <w:r w:rsidRPr="00ED12E1">
        <w:rPr>
          <w:sz w:val="20"/>
        </w:rPr>
        <w:t xml:space="preserve"> </w:t>
      </w:r>
      <w:r w:rsidRPr="00ED12E1">
        <w:rPr>
          <w:i w:val="0"/>
          <w:sz w:val="20"/>
        </w:rPr>
        <w:t>xây</w:t>
      </w:r>
      <w:r w:rsidRPr="00ED12E1">
        <w:rPr>
          <w:sz w:val="20"/>
        </w:rPr>
        <w:t xml:space="preserve"> </w:t>
      </w:r>
      <w:r w:rsidRPr="00ED12E1">
        <w:rPr>
          <w:i w:val="0"/>
          <w:sz w:val="20"/>
        </w:rPr>
        <w:t>dựng và</w:t>
      </w:r>
      <w:r w:rsidRPr="00ED12E1">
        <w:rPr>
          <w:sz w:val="20"/>
        </w:rPr>
        <w:t xml:space="preserve"> </w:t>
      </w:r>
      <w:r w:rsidRPr="00ED12E1">
        <w:rPr>
          <w:i w:val="0"/>
          <w:sz w:val="20"/>
        </w:rPr>
        <w:t>lắp đặt ống cống, đế cống, các</w:t>
      </w:r>
      <w:r w:rsidRPr="00ED12E1" w:rsidR="00B0679D">
        <w:rPr>
          <w:i w:val="0"/>
          <w:sz w:val="20"/>
        </w:rPr>
        <w:t xml:space="preserve"> </w:t>
      </w:r>
      <w:r w:rsidRPr="00ED12E1">
        <w:rPr>
          <w:sz w:val="20"/>
        </w:rPr>
        <w:t>vật tư phụ, riêng</w:t>
      </w:r>
      <w:r w:rsidRPr="00ED12E1">
        <w:rPr>
          <w:i w:val="0"/>
          <w:sz w:val="20"/>
        </w:rPr>
        <w:t xml:space="preserve"> </w:t>
      </w:r>
      <w:r w:rsidRPr="00ED12E1" w:rsidR="00ED12E1">
        <w:rPr>
          <w:sz w:val="20"/>
        </w:rPr>
        <w:t>phần</w:t>
      </w:r>
      <w:r w:rsidRPr="00ED12E1">
        <w:rPr>
          <w:sz w:val="20"/>
        </w:rPr>
        <w:t xml:space="preserve"> ống cống chưa tính</w:t>
      </w:r>
      <w:r w:rsidRPr="00ED12E1">
        <w:rPr>
          <w:i w:val="0"/>
          <w:sz w:val="20"/>
        </w:rPr>
        <w:t xml:space="preserve"> </w:t>
      </w:r>
      <w:r w:rsidRPr="00ED12E1">
        <w:rPr>
          <w:sz w:val="20"/>
        </w:rPr>
        <w:t>đến chi</w:t>
      </w:r>
      <w:r w:rsidRPr="00ED12E1">
        <w:rPr>
          <w:i w:val="0"/>
          <w:sz w:val="20"/>
        </w:rPr>
        <w:t xml:space="preserve"> </w:t>
      </w:r>
      <w:r w:rsidRPr="00ED12E1">
        <w:rPr>
          <w:sz w:val="20"/>
        </w:rPr>
        <w:t>phí</w:t>
      </w:r>
      <w:r w:rsidRPr="00ED12E1">
        <w:rPr>
          <w:i w:val="0"/>
          <w:sz w:val="20"/>
        </w:rPr>
        <w:t xml:space="preserve"> </w:t>
      </w:r>
      <w:r w:rsidRPr="00ED12E1">
        <w:rPr>
          <w:sz w:val="20"/>
        </w:rPr>
        <w:t>đào và</w:t>
      </w:r>
      <w:r w:rsidRPr="00ED12E1">
        <w:rPr>
          <w:i w:val="0"/>
          <w:sz w:val="20"/>
        </w:rPr>
        <w:t xml:space="preserve"> </w:t>
      </w:r>
      <w:r w:rsidRPr="00ED12E1">
        <w:rPr>
          <w:sz w:val="20"/>
        </w:rPr>
        <w:t>đắp trả ống cống.</w:t>
      </w:r>
    </w:p>
    <w:p w:rsidR="00FF5E64"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Giá</w:t>
      </w:r>
      <w:r w:rsidRPr="00ED12E1">
        <w:rPr>
          <w:sz w:val="20"/>
        </w:rPr>
        <w:t xml:space="preserve"> </w:t>
      </w:r>
      <w:r w:rsidRPr="00ED12E1">
        <w:rPr>
          <w:b/>
          <w:i/>
          <w:sz w:val="20"/>
        </w:rPr>
        <w:t>xây</w:t>
      </w:r>
      <w:r w:rsidRPr="00ED12E1">
        <w:rPr>
          <w:sz w:val="20"/>
        </w:rPr>
        <w:t xml:space="preserve"> </w:t>
      </w:r>
      <w:r w:rsidRPr="00ED12E1">
        <w:rPr>
          <w:b/>
          <w:i/>
          <w:sz w:val="20"/>
        </w:rPr>
        <w:t>dựng tổng hợp bộ phận kết cấu công</w:t>
      </w:r>
      <w:r w:rsidRPr="00ED12E1">
        <w:rPr>
          <w:sz w:val="20"/>
        </w:rPr>
        <w:t xml:space="preserve"> </w:t>
      </w:r>
      <w:r w:rsidRPr="00ED12E1">
        <w:rPr>
          <w:b/>
          <w:i/>
          <w:sz w:val="20"/>
        </w:rPr>
        <w:t>trình</w:t>
      </w:r>
    </w:p>
    <w:p w:rsidR="00FF5E64" w:rsidRPr="00ED12E1" w:rsidP="008D31F0">
      <w:pPr>
        <w:pStyle w:val="Heading7"/>
        <w:spacing w:before="120"/>
        <w:jc w:val="center"/>
        <w:rPr>
          <w:sz w:val="20"/>
        </w:rPr>
      </w:pPr>
      <w:r w:rsidRPr="00ED12E1">
        <w:rPr>
          <w:sz w:val="20"/>
        </w:rPr>
        <w:t>Bảng 87.</w:t>
      </w:r>
      <w:r w:rsidRPr="00ED12E1">
        <w:rPr>
          <w:b w:val="0"/>
          <w:sz w:val="20"/>
        </w:rPr>
        <w:t xml:space="preserve"> </w:t>
      </w:r>
      <w:r w:rsidRPr="00ED12E1">
        <w:rPr>
          <w:sz w:val="20"/>
        </w:rPr>
        <w:t>Giá</w:t>
      </w:r>
      <w:r w:rsidRPr="00ED12E1">
        <w:rPr>
          <w:b w:val="0"/>
          <w:sz w:val="20"/>
        </w:rPr>
        <w:t xml:space="preserve"> </w:t>
      </w:r>
      <w:r w:rsidRPr="00ED12E1">
        <w:rPr>
          <w:sz w:val="20"/>
        </w:rPr>
        <w:t>xây</w:t>
      </w:r>
      <w:r w:rsidRPr="00ED12E1">
        <w:rPr>
          <w:b w:val="0"/>
          <w:sz w:val="20"/>
        </w:rPr>
        <w:t xml:space="preserve"> </w:t>
      </w:r>
      <w:r w:rsidRPr="00ED12E1">
        <w:rPr>
          <w:sz w:val="20"/>
        </w:rPr>
        <w:t>dựng tổng hợp bộ phận kết cấu tuyến cống tròn</w:t>
      </w:r>
      <w:r w:rsidRPr="00ED12E1">
        <w:rPr>
          <w:b w:val="0"/>
          <w:sz w:val="20"/>
        </w:rPr>
        <w:t xml:space="preserve"> </w:t>
      </w:r>
      <w:r w:rsidRPr="00ED12E1">
        <w:rPr>
          <w:sz w:val="20"/>
        </w:rPr>
        <w:t>thoát</w:t>
      </w:r>
      <w:r w:rsidRPr="00ED12E1">
        <w:rPr>
          <w:b w:val="0"/>
          <w:sz w:val="20"/>
        </w:rPr>
        <w:t xml:space="preserve"> </w:t>
      </w:r>
      <w:r w:rsidRPr="00ED12E1">
        <w:rPr>
          <w:sz w:val="20"/>
        </w:rPr>
        <w:t>nước mưa</w:t>
      </w:r>
    </w:p>
    <w:p w:rsidR="00FF5E64" w:rsidRPr="00ED12E1" w:rsidP="008D31F0">
      <w:pPr>
        <w:spacing w:before="120"/>
        <w:jc w:val="right"/>
        <w:rPr>
          <w:sz w:val="20"/>
        </w:rPr>
      </w:pPr>
      <w:r w:rsidRPr="00ED12E1">
        <w:rPr>
          <w:sz w:val="20"/>
        </w:rPr>
        <w:t>Đơn vị tính : 1.000 đ/km</w:t>
      </w:r>
    </w:p>
    <w:tbl>
      <w:tblPr>
        <w:tblStyle w:val="TableNormal"/>
        <w:tblW w:w="5000" w:type="pct"/>
        <w:tblCellMar>
          <w:left w:w="0" w:type="dxa"/>
          <w:right w:w="0" w:type="dxa"/>
        </w:tblCellMar>
        <w:tblLook w:val="01E0"/>
      </w:tblPr>
      <w:tblGrid>
        <w:gridCol w:w="1553"/>
        <w:gridCol w:w="5136"/>
        <w:gridCol w:w="2382"/>
      </w:tblGrid>
      <w:tr>
        <w:tblPrEx>
          <w:tblW w:w="5000" w:type="pct"/>
          <w:tblCellMar>
            <w:left w:w="0" w:type="dxa"/>
            <w:right w:w="0" w:type="dxa"/>
          </w:tblCellMar>
          <w:tblLook w:val="01E0"/>
        </w:tblPrEx>
        <w:tc>
          <w:tcPr>
            <w:tcW w:w="856" w:type="pct"/>
            <w:tcBorders>
              <w:top w:val="single" w:sz="2" w:space="0" w:color="auto"/>
            </w:tcBorders>
          </w:tcPr>
          <w:p w:rsidR="00B0679D" w:rsidRPr="00ED12E1" w:rsidP="008D31F0">
            <w:pPr>
              <w:pStyle w:val="TableParagraph"/>
              <w:spacing w:before="120"/>
              <w:rPr>
                <w:sz w:val="20"/>
              </w:rPr>
            </w:pPr>
          </w:p>
        </w:tc>
        <w:tc>
          <w:tcPr>
            <w:tcW w:w="2831" w:type="pct"/>
            <w:tcBorders>
              <w:top w:val="single" w:sz="2" w:space="0" w:color="auto"/>
            </w:tcBorders>
          </w:tcPr>
          <w:p w:rsidR="00B0679D" w:rsidRPr="00ED12E1" w:rsidP="008D31F0">
            <w:pPr>
              <w:pStyle w:val="TableParagraph"/>
              <w:spacing w:before="120"/>
              <w:rPr>
                <w:sz w:val="20"/>
              </w:rPr>
            </w:pPr>
          </w:p>
        </w:tc>
        <w:tc>
          <w:tcPr>
            <w:tcW w:w="1313" w:type="pct"/>
            <w:tcBorders>
              <w:top w:val="single" w:sz="2" w:space="0" w:color="auto"/>
              <w:bottom w:val="single" w:sz="2" w:space="0" w:color="auto"/>
            </w:tcBorders>
          </w:tcPr>
          <w:p w:rsidR="00B0679D" w:rsidRPr="00ED12E1" w:rsidP="008D31F0">
            <w:pPr>
              <w:pStyle w:val="TableParagraph"/>
              <w:spacing w:before="120"/>
              <w:jc w:val="center"/>
              <w:rPr>
                <w:b/>
                <w:sz w:val="20"/>
              </w:rPr>
            </w:pPr>
            <w:r w:rsidRPr="00ED12E1">
              <w:rPr>
                <w:sz w:val="20"/>
              </w:rPr>
              <w:t>Giá bộ phận kết cấu</w:t>
            </w:r>
          </w:p>
        </w:tc>
      </w:tr>
      <w:tr>
        <w:tblPrEx>
          <w:tblW w:w="5000" w:type="pct"/>
          <w:tblCellMar>
            <w:left w:w="0" w:type="dxa"/>
            <w:right w:w="0" w:type="dxa"/>
          </w:tblCellMar>
          <w:tblLook w:val="01E0"/>
        </w:tblPrEx>
        <w:tc>
          <w:tcPr>
            <w:tcW w:w="856" w:type="pct"/>
            <w:vAlign w:val="center"/>
          </w:tcPr>
          <w:p w:rsidR="00B0679D" w:rsidRPr="00ED12E1" w:rsidP="008D31F0">
            <w:pPr>
              <w:pStyle w:val="TableParagraph"/>
              <w:spacing w:before="120"/>
              <w:rPr>
                <w:sz w:val="20"/>
              </w:rPr>
            </w:pPr>
          </w:p>
        </w:tc>
        <w:tc>
          <w:tcPr>
            <w:tcW w:w="2831" w:type="pct"/>
            <w:vAlign w:val="center"/>
          </w:tcPr>
          <w:p w:rsidR="00B0679D" w:rsidRPr="00ED12E1" w:rsidP="008D31F0">
            <w:pPr>
              <w:pStyle w:val="TableParagraph"/>
              <w:spacing w:before="120"/>
              <w:jc w:val="center"/>
              <w:rPr>
                <w:b/>
                <w:sz w:val="20"/>
              </w:rPr>
            </w:pPr>
            <w:r w:rsidRPr="00ED12E1">
              <w:rPr>
                <w:b/>
                <w:sz w:val="20"/>
              </w:rPr>
              <w:t>Cống tròn</w:t>
            </w:r>
            <w:r w:rsidRPr="00ED12E1">
              <w:rPr>
                <w:sz w:val="20"/>
              </w:rPr>
              <w:t xml:space="preserve"> </w:t>
            </w:r>
            <w:r w:rsidRPr="00ED12E1">
              <w:rPr>
                <w:b/>
                <w:sz w:val="20"/>
              </w:rPr>
              <w:t>BTCT</w:t>
            </w:r>
          </w:p>
        </w:tc>
        <w:tc>
          <w:tcPr>
            <w:tcW w:w="1313" w:type="pct"/>
            <w:vAlign w:val="center"/>
          </w:tcPr>
          <w:p w:rsidR="00B0679D"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56" w:type="pct"/>
            <w:vAlign w:val="center"/>
          </w:tcPr>
          <w:p w:rsidR="00B0679D" w:rsidRPr="00ED12E1" w:rsidP="008D31F0">
            <w:pPr>
              <w:pStyle w:val="TableParagraph"/>
              <w:spacing w:before="120"/>
              <w:rPr>
                <w:rStyle w:val="OnceABox"/>
                <w:color w:val="auto"/>
                <w:sz w:val="20"/>
              </w:rPr>
            </w:pPr>
            <w:r w:rsidRPr="00ED12E1">
              <w:rPr>
                <w:rStyle w:val="OnceABox"/>
                <w:color w:val="auto"/>
                <w:sz w:val="20"/>
              </w:rPr>
              <w:t>23200.01</w:t>
            </w:r>
          </w:p>
        </w:tc>
        <w:tc>
          <w:tcPr>
            <w:tcW w:w="2831" w:type="pct"/>
            <w:vAlign w:val="center"/>
          </w:tcPr>
          <w:p w:rsidR="00B0679D" w:rsidRPr="00ED12E1" w:rsidP="008D31F0">
            <w:pPr>
              <w:pStyle w:val="TableParagraph"/>
              <w:spacing w:before="120"/>
              <w:jc w:val="center"/>
              <w:rPr>
                <w:rStyle w:val="OnceABox"/>
                <w:color w:val="auto"/>
                <w:sz w:val="20"/>
              </w:rPr>
            </w:pPr>
            <w:r w:rsidRPr="00ED12E1">
              <w:rPr>
                <w:rStyle w:val="OnceABox"/>
                <w:color w:val="auto"/>
                <w:sz w:val="20"/>
              </w:rPr>
              <w:t>Cống D400</w:t>
            </w:r>
          </w:p>
        </w:tc>
        <w:tc>
          <w:tcPr>
            <w:tcW w:w="1313" w:type="pct"/>
            <w:vAlign w:val="center"/>
          </w:tcPr>
          <w:p w:rsidR="00B0679D" w:rsidRPr="00ED12E1" w:rsidP="008D31F0">
            <w:pPr>
              <w:pStyle w:val="TableParagraph"/>
              <w:spacing w:before="120"/>
              <w:jc w:val="center"/>
              <w:rPr>
                <w:b/>
                <w:sz w:val="20"/>
              </w:rPr>
            </w:pPr>
            <w:r w:rsidRPr="00ED12E1">
              <w:rPr>
                <w:b/>
                <w:sz w:val="20"/>
              </w:rPr>
              <w:t>1.332.609</w:t>
            </w:r>
          </w:p>
        </w:tc>
      </w:tr>
      <w:tr>
        <w:tblPrEx>
          <w:tblW w:w="5000" w:type="pct"/>
          <w:tblCellMar>
            <w:left w:w="0" w:type="dxa"/>
            <w:right w:w="0" w:type="dxa"/>
          </w:tblCellMar>
          <w:tblLook w:val="01E0"/>
        </w:tblPrEx>
        <w:tc>
          <w:tcPr>
            <w:tcW w:w="856" w:type="pct"/>
            <w:vAlign w:val="center"/>
          </w:tcPr>
          <w:p w:rsidR="00B0679D" w:rsidRPr="00ED12E1" w:rsidP="008D31F0">
            <w:pPr>
              <w:pStyle w:val="TableParagraph"/>
              <w:spacing w:before="120"/>
              <w:rPr>
                <w:rStyle w:val="OnceABox"/>
                <w:color w:val="auto"/>
                <w:sz w:val="20"/>
              </w:rPr>
            </w:pPr>
            <w:r w:rsidRPr="00ED12E1">
              <w:rPr>
                <w:rStyle w:val="OnceABox"/>
                <w:color w:val="auto"/>
                <w:sz w:val="20"/>
              </w:rPr>
              <w:t>23200.02</w:t>
            </w:r>
          </w:p>
        </w:tc>
        <w:tc>
          <w:tcPr>
            <w:tcW w:w="2831" w:type="pct"/>
            <w:vAlign w:val="center"/>
          </w:tcPr>
          <w:p w:rsidR="00B0679D" w:rsidRPr="00ED12E1" w:rsidP="008D31F0">
            <w:pPr>
              <w:pStyle w:val="TableParagraph"/>
              <w:spacing w:before="120"/>
              <w:jc w:val="center"/>
              <w:rPr>
                <w:rStyle w:val="OnceABox"/>
                <w:color w:val="auto"/>
                <w:sz w:val="20"/>
              </w:rPr>
            </w:pPr>
            <w:r w:rsidRPr="00ED12E1">
              <w:rPr>
                <w:rStyle w:val="OnceABox"/>
                <w:color w:val="auto"/>
                <w:sz w:val="20"/>
              </w:rPr>
              <w:t>Cống D600</w:t>
            </w:r>
          </w:p>
        </w:tc>
        <w:tc>
          <w:tcPr>
            <w:tcW w:w="1313" w:type="pct"/>
            <w:vAlign w:val="center"/>
          </w:tcPr>
          <w:p w:rsidR="00B0679D" w:rsidRPr="00ED12E1" w:rsidP="008D31F0">
            <w:pPr>
              <w:pStyle w:val="TableParagraph"/>
              <w:spacing w:before="120"/>
              <w:jc w:val="center"/>
              <w:rPr>
                <w:b/>
                <w:sz w:val="20"/>
              </w:rPr>
            </w:pPr>
            <w:r w:rsidRPr="00ED12E1">
              <w:rPr>
                <w:b/>
                <w:sz w:val="20"/>
              </w:rPr>
              <w:t>2.168.072</w:t>
            </w:r>
          </w:p>
        </w:tc>
      </w:tr>
      <w:tr>
        <w:tblPrEx>
          <w:tblW w:w="5000" w:type="pct"/>
          <w:tblCellMar>
            <w:left w:w="0" w:type="dxa"/>
            <w:right w:w="0" w:type="dxa"/>
          </w:tblCellMar>
          <w:tblLook w:val="01E0"/>
        </w:tblPrEx>
        <w:tc>
          <w:tcPr>
            <w:tcW w:w="856" w:type="pct"/>
            <w:vAlign w:val="center"/>
          </w:tcPr>
          <w:p w:rsidR="00B0679D" w:rsidRPr="00ED12E1" w:rsidP="008D31F0">
            <w:pPr>
              <w:pStyle w:val="TableParagraph"/>
              <w:spacing w:before="120"/>
              <w:rPr>
                <w:rStyle w:val="OnceABox"/>
                <w:color w:val="auto"/>
                <w:sz w:val="20"/>
              </w:rPr>
            </w:pPr>
            <w:r w:rsidRPr="00ED12E1">
              <w:rPr>
                <w:rStyle w:val="OnceABox"/>
                <w:color w:val="auto"/>
                <w:sz w:val="20"/>
              </w:rPr>
              <w:t>23200.03</w:t>
            </w:r>
          </w:p>
        </w:tc>
        <w:tc>
          <w:tcPr>
            <w:tcW w:w="2831" w:type="pct"/>
            <w:vAlign w:val="center"/>
          </w:tcPr>
          <w:p w:rsidR="00B0679D" w:rsidRPr="00ED12E1" w:rsidP="008D31F0">
            <w:pPr>
              <w:pStyle w:val="TableParagraph"/>
              <w:spacing w:before="120"/>
              <w:jc w:val="center"/>
              <w:rPr>
                <w:rStyle w:val="OnceABox"/>
                <w:color w:val="auto"/>
                <w:sz w:val="20"/>
              </w:rPr>
            </w:pPr>
            <w:r w:rsidRPr="00ED12E1">
              <w:rPr>
                <w:rStyle w:val="OnceABox"/>
                <w:color w:val="auto"/>
                <w:sz w:val="20"/>
              </w:rPr>
              <w:t>Cống D800</w:t>
            </w:r>
          </w:p>
        </w:tc>
        <w:tc>
          <w:tcPr>
            <w:tcW w:w="1313" w:type="pct"/>
            <w:vAlign w:val="center"/>
          </w:tcPr>
          <w:p w:rsidR="00B0679D" w:rsidRPr="00ED12E1" w:rsidP="008D31F0">
            <w:pPr>
              <w:pStyle w:val="TableParagraph"/>
              <w:spacing w:before="120"/>
              <w:jc w:val="center"/>
              <w:rPr>
                <w:b/>
                <w:sz w:val="20"/>
              </w:rPr>
            </w:pPr>
            <w:r w:rsidRPr="00ED12E1">
              <w:rPr>
                <w:b/>
                <w:sz w:val="20"/>
              </w:rPr>
              <w:t>3.216.028</w:t>
            </w:r>
          </w:p>
        </w:tc>
      </w:tr>
      <w:tr>
        <w:tblPrEx>
          <w:tblW w:w="5000" w:type="pct"/>
          <w:tblCellMar>
            <w:left w:w="0" w:type="dxa"/>
            <w:right w:w="0" w:type="dxa"/>
          </w:tblCellMar>
          <w:tblLook w:val="01E0"/>
        </w:tblPrEx>
        <w:tc>
          <w:tcPr>
            <w:tcW w:w="856" w:type="pct"/>
            <w:vAlign w:val="center"/>
          </w:tcPr>
          <w:p w:rsidR="00B0679D" w:rsidRPr="00ED12E1" w:rsidP="008D31F0">
            <w:pPr>
              <w:pStyle w:val="TableParagraph"/>
              <w:spacing w:before="120"/>
              <w:rPr>
                <w:rStyle w:val="OnceABox"/>
                <w:color w:val="auto"/>
                <w:sz w:val="20"/>
              </w:rPr>
            </w:pPr>
            <w:r w:rsidRPr="00ED12E1">
              <w:rPr>
                <w:rStyle w:val="OnceABox"/>
                <w:color w:val="auto"/>
                <w:sz w:val="20"/>
              </w:rPr>
              <w:t>23200.04</w:t>
            </w:r>
          </w:p>
        </w:tc>
        <w:tc>
          <w:tcPr>
            <w:tcW w:w="2831" w:type="pct"/>
            <w:vAlign w:val="center"/>
          </w:tcPr>
          <w:p w:rsidR="00B0679D" w:rsidRPr="00ED12E1" w:rsidP="008D31F0">
            <w:pPr>
              <w:pStyle w:val="TableParagraph"/>
              <w:spacing w:before="120"/>
              <w:jc w:val="center"/>
              <w:rPr>
                <w:rStyle w:val="OnceABox"/>
                <w:color w:val="auto"/>
                <w:sz w:val="20"/>
              </w:rPr>
            </w:pPr>
            <w:r w:rsidRPr="00ED12E1">
              <w:rPr>
                <w:rStyle w:val="OnceABox"/>
                <w:color w:val="auto"/>
                <w:sz w:val="20"/>
              </w:rPr>
              <w:t>Cống D1000</w:t>
            </w:r>
          </w:p>
        </w:tc>
        <w:tc>
          <w:tcPr>
            <w:tcW w:w="1313" w:type="pct"/>
            <w:vAlign w:val="center"/>
          </w:tcPr>
          <w:p w:rsidR="00B0679D" w:rsidRPr="00ED12E1" w:rsidP="008D31F0">
            <w:pPr>
              <w:pStyle w:val="TableParagraph"/>
              <w:spacing w:before="120"/>
              <w:jc w:val="center"/>
              <w:rPr>
                <w:b/>
                <w:sz w:val="20"/>
              </w:rPr>
            </w:pPr>
            <w:r w:rsidRPr="00ED12E1">
              <w:rPr>
                <w:b/>
                <w:sz w:val="20"/>
              </w:rPr>
              <w:t>4.264.587</w:t>
            </w:r>
          </w:p>
        </w:tc>
      </w:tr>
      <w:tr>
        <w:tblPrEx>
          <w:tblW w:w="5000" w:type="pct"/>
          <w:tblCellMar>
            <w:left w:w="0" w:type="dxa"/>
            <w:right w:w="0" w:type="dxa"/>
          </w:tblCellMar>
          <w:tblLook w:val="01E0"/>
        </w:tblPrEx>
        <w:tc>
          <w:tcPr>
            <w:tcW w:w="856" w:type="pct"/>
            <w:vAlign w:val="center"/>
          </w:tcPr>
          <w:p w:rsidR="00B0679D" w:rsidRPr="00ED12E1" w:rsidP="008D31F0">
            <w:pPr>
              <w:pStyle w:val="TableParagraph"/>
              <w:spacing w:before="120"/>
              <w:rPr>
                <w:rStyle w:val="OnceABox"/>
                <w:color w:val="auto"/>
                <w:sz w:val="20"/>
              </w:rPr>
            </w:pPr>
            <w:r w:rsidRPr="00ED12E1">
              <w:rPr>
                <w:rStyle w:val="OnceABox"/>
                <w:color w:val="auto"/>
                <w:sz w:val="20"/>
              </w:rPr>
              <w:t>23200.05</w:t>
            </w:r>
          </w:p>
        </w:tc>
        <w:tc>
          <w:tcPr>
            <w:tcW w:w="2831" w:type="pct"/>
            <w:vAlign w:val="center"/>
          </w:tcPr>
          <w:p w:rsidR="00B0679D" w:rsidRPr="00ED12E1" w:rsidP="008D31F0">
            <w:pPr>
              <w:pStyle w:val="TableParagraph"/>
              <w:spacing w:before="120"/>
              <w:jc w:val="center"/>
              <w:rPr>
                <w:rStyle w:val="OnceABox"/>
                <w:color w:val="auto"/>
                <w:sz w:val="20"/>
              </w:rPr>
            </w:pPr>
            <w:r w:rsidRPr="00ED12E1">
              <w:rPr>
                <w:rStyle w:val="OnceABox"/>
                <w:color w:val="auto"/>
                <w:sz w:val="20"/>
              </w:rPr>
              <w:t>Cống D1200</w:t>
            </w:r>
          </w:p>
        </w:tc>
        <w:tc>
          <w:tcPr>
            <w:tcW w:w="1313" w:type="pct"/>
            <w:vAlign w:val="center"/>
          </w:tcPr>
          <w:p w:rsidR="00B0679D" w:rsidRPr="00ED12E1" w:rsidP="008D31F0">
            <w:pPr>
              <w:pStyle w:val="TableParagraph"/>
              <w:spacing w:before="120"/>
              <w:jc w:val="center"/>
              <w:rPr>
                <w:b/>
                <w:sz w:val="20"/>
              </w:rPr>
            </w:pPr>
            <w:r w:rsidRPr="00ED12E1">
              <w:rPr>
                <w:b/>
                <w:sz w:val="20"/>
              </w:rPr>
              <w:t>5.782.984</w:t>
            </w:r>
          </w:p>
        </w:tc>
      </w:tr>
      <w:tr>
        <w:tblPrEx>
          <w:tblW w:w="5000" w:type="pct"/>
          <w:tblCellMar>
            <w:left w:w="0" w:type="dxa"/>
            <w:right w:w="0" w:type="dxa"/>
          </w:tblCellMar>
          <w:tblLook w:val="01E0"/>
        </w:tblPrEx>
        <w:tc>
          <w:tcPr>
            <w:tcW w:w="856" w:type="pct"/>
            <w:vAlign w:val="center"/>
          </w:tcPr>
          <w:p w:rsidR="00B0679D" w:rsidRPr="00ED12E1" w:rsidP="008D31F0">
            <w:pPr>
              <w:pStyle w:val="TableParagraph"/>
              <w:spacing w:before="120"/>
              <w:rPr>
                <w:rStyle w:val="OnceABox"/>
                <w:color w:val="auto"/>
                <w:sz w:val="20"/>
              </w:rPr>
            </w:pPr>
            <w:r w:rsidRPr="00ED12E1">
              <w:rPr>
                <w:rStyle w:val="OnceABox"/>
                <w:color w:val="auto"/>
                <w:sz w:val="20"/>
              </w:rPr>
              <w:t>23200.06</w:t>
            </w:r>
          </w:p>
        </w:tc>
        <w:tc>
          <w:tcPr>
            <w:tcW w:w="2831" w:type="pct"/>
            <w:vAlign w:val="center"/>
          </w:tcPr>
          <w:p w:rsidR="00B0679D" w:rsidRPr="00ED12E1" w:rsidP="008D31F0">
            <w:pPr>
              <w:pStyle w:val="TableParagraph"/>
              <w:spacing w:before="120"/>
              <w:jc w:val="center"/>
              <w:rPr>
                <w:rStyle w:val="OnceABox"/>
                <w:color w:val="auto"/>
                <w:sz w:val="20"/>
              </w:rPr>
            </w:pPr>
            <w:r w:rsidRPr="00ED12E1">
              <w:rPr>
                <w:rStyle w:val="OnceABox"/>
                <w:color w:val="auto"/>
                <w:sz w:val="20"/>
              </w:rPr>
              <w:t>Cống D1500</w:t>
            </w:r>
          </w:p>
        </w:tc>
        <w:tc>
          <w:tcPr>
            <w:tcW w:w="1313" w:type="pct"/>
            <w:vAlign w:val="center"/>
          </w:tcPr>
          <w:p w:rsidR="00B0679D" w:rsidRPr="00ED12E1" w:rsidP="008D31F0">
            <w:pPr>
              <w:pStyle w:val="TableParagraph"/>
              <w:spacing w:before="120"/>
              <w:jc w:val="center"/>
              <w:rPr>
                <w:b/>
                <w:sz w:val="20"/>
              </w:rPr>
            </w:pPr>
            <w:r w:rsidRPr="00ED12E1">
              <w:rPr>
                <w:b/>
                <w:sz w:val="20"/>
              </w:rPr>
              <w:t>7.867.894</w:t>
            </w:r>
          </w:p>
        </w:tc>
      </w:tr>
      <w:tr>
        <w:tblPrEx>
          <w:tblW w:w="5000" w:type="pct"/>
          <w:tblCellMar>
            <w:left w:w="0" w:type="dxa"/>
            <w:right w:w="0" w:type="dxa"/>
          </w:tblCellMar>
          <w:tblLook w:val="01E0"/>
        </w:tblPrEx>
        <w:tc>
          <w:tcPr>
            <w:tcW w:w="856" w:type="pct"/>
            <w:vAlign w:val="center"/>
          </w:tcPr>
          <w:p w:rsidR="00B0679D" w:rsidRPr="00ED12E1" w:rsidP="008D31F0">
            <w:pPr>
              <w:pStyle w:val="TableParagraph"/>
              <w:spacing w:before="120"/>
              <w:rPr>
                <w:rStyle w:val="OnceABox"/>
                <w:color w:val="auto"/>
                <w:sz w:val="20"/>
              </w:rPr>
            </w:pPr>
          </w:p>
        </w:tc>
        <w:tc>
          <w:tcPr>
            <w:tcW w:w="2831" w:type="pct"/>
            <w:vAlign w:val="center"/>
          </w:tcPr>
          <w:p w:rsidR="00B0679D" w:rsidRPr="00ED12E1" w:rsidP="008D31F0">
            <w:pPr>
              <w:pStyle w:val="TableParagraph"/>
              <w:spacing w:before="120"/>
              <w:jc w:val="center"/>
              <w:rPr>
                <w:rStyle w:val="OnceABox"/>
                <w:color w:val="auto"/>
                <w:sz w:val="20"/>
              </w:rPr>
            </w:pPr>
          </w:p>
        </w:tc>
        <w:tc>
          <w:tcPr>
            <w:tcW w:w="1313" w:type="pct"/>
            <w:tcBorders>
              <w:bottom w:val="single" w:sz="2" w:space="0" w:color="auto"/>
            </w:tcBorders>
            <w:vAlign w:val="center"/>
          </w:tcPr>
          <w:p w:rsidR="00B0679D" w:rsidRPr="00ED12E1" w:rsidP="008D31F0">
            <w:pPr>
              <w:pStyle w:val="TableParagraph"/>
              <w:spacing w:before="120"/>
              <w:jc w:val="center"/>
              <w:rPr>
                <w:b/>
                <w:sz w:val="20"/>
              </w:rPr>
            </w:pPr>
          </w:p>
        </w:tc>
      </w:tr>
    </w:tbl>
    <w:p w:rsidR="00FF5E64" w:rsidRPr="00ED12E1" w:rsidP="008D31F0">
      <w:pPr>
        <w:spacing w:before="120"/>
        <w:jc w:val="center"/>
        <w:rPr>
          <w:b/>
          <w:sz w:val="20"/>
        </w:rPr>
      </w:pPr>
      <w:r w:rsidRPr="00ED12E1">
        <w:rPr>
          <w:b/>
          <w:sz w:val="20"/>
        </w:rPr>
        <w:t>Bảng 88.</w:t>
      </w:r>
      <w:r w:rsidRPr="00ED12E1">
        <w:rPr>
          <w:sz w:val="20"/>
        </w:rPr>
        <w:t xml:space="preserve"> </w:t>
      </w:r>
      <w:r w:rsidRPr="00ED12E1">
        <w:rPr>
          <w:b/>
          <w:sz w:val="20"/>
        </w:rPr>
        <w:t>Giá</w:t>
      </w:r>
      <w:r w:rsidRPr="00ED12E1">
        <w:rPr>
          <w:sz w:val="20"/>
        </w:rPr>
        <w:t xml:space="preserve"> </w:t>
      </w:r>
      <w:r w:rsidRPr="00ED12E1">
        <w:rPr>
          <w:b/>
          <w:sz w:val="20"/>
        </w:rPr>
        <w:t>xây</w:t>
      </w:r>
      <w:r w:rsidRPr="00ED12E1">
        <w:rPr>
          <w:sz w:val="20"/>
        </w:rPr>
        <w:t xml:space="preserve"> </w:t>
      </w:r>
      <w:r w:rsidRPr="00ED12E1">
        <w:rPr>
          <w:b/>
          <w:sz w:val="20"/>
        </w:rPr>
        <w:t>dựng tổng hợp bộ phận kết cấu cửa xả thoát</w:t>
      </w:r>
      <w:r w:rsidRPr="00ED12E1">
        <w:rPr>
          <w:sz w:val="20"/>
        </w:rPr>
        <w:t xml:space="preserve"> </w:t>
      </w:r>
      <w:r w:rsidRPr="00ED12E1">
        <w:rPr>
          <w:b/>
          <w:sz w:val="20"/>
        </w:rPr>
        <w:t>nước mưa</w:t>
      </w:r>
    </w:p>
    <w:p w:rsidR="00FF5E64" w:rsidRPr="00ED12E1" w:rsidP="008D31F0">
      <w:pPr>
        <w:spacing w:before="120"/>
        <w:jc w:val="right"/>
        <w:rPr>
          <w:sz w:val="20"/>
        </w:rPr>
      </w:pPr>
      <w:r w:rsidRPr="00ED12E1">
        <w:rPr>
          <w:sz w:val="20"/>
        </w:rPr>
        <w:t>Đơn vị tính : 1.000 đ/cái</w:t>
      </w:r>
    </w:p>
    <w:tbl>
      <w:tblPr>
        <w:tblStyle w:val="TableNormal"/>
        <w:tblW w:w="5000" w:type="pct"/>
        <w:tblCellMar>
          <w:left w:w="0" w:type="dxa"/>
          <w:right w:w="0" w:type="dxa"/>
        </w:tblCellMar>
        <w:tblLook w:val="01E0"/>
      </w:tblPr>
      <w:tblGrid>
        <w:gridCol w:w="1553"/>
        <w:gridCol w:w="5136"/>
        <w:gridCol w:w="2382"/>
      </w:tblGrid>
      <w:tr>
        <w:tblPrEx>
          <w:tblW w:w="5000" w:type="pct"/>
          <w:tblCellMar>
            <w:left w:w="0" w:type="dxa"/>
            <w:right w:w="0" w:type="dxa"/>
          </w:tblCellMar>
          <w:tblLook w:val="01E0"/>
        </w:tblPrEx>
        <w:tc>
          <w:tcPr>
            <w:tcW w:w="856" w:type="pct"/>
            <w:tcBorders>
              <w:top w:val="single" w:sz="2" w:space="0" w:color="auto"/>
            </w:tcBorders>
          </w:tcPr>
          <w:p w:rsidR="00517604" w:rsidRPr="00ED12E1" w:rsidP="008D31F0">
            <w:pPr>
              <w:pStyle w:val="TableParagraph"/>
              <w:spacing w:before="120"/>
              <w:rPr>
                <w:sz w:val="20"/>
              </w:rPr>
            </w:pPr>
          </w:p>
        </w:tc>
        <w:tc>
          <w:tcPr>
            <w:tcW w:w="2831" w:type="pct"/>
            <w:tcBorders>
              <w:top w:val="single" w:sz="2" w:space="0" w:color="auto"/>
            </w:tcBorders>
          </w:tcPr>
          <w:p w:rsidR="00517604" w:rsidRPr="00ED12E1" w:rsidP="008D31F0">
            <w:pPr>
              <w:pStyle w:val="TableParagraph"/>
              <w:spacing w:before="120"/>
              <w:rPr>
                <w:sz w:val="20"/>
              </w:rPr>
            </w:pPr>
          </w:p>
        </w:tc>
        <w:tc>
          <w:tcPr>
            <w:tcW w:w="1313" w:type="pct"/>
            <w:tcBorders>
              <w:top w:val="single" w:sz="2" w:space="0" w:color="auto"/>
              <w:bottom w:val="single" w:sz="2" w:space="0" w:color="auto"/>
            </w:tcBorders>
          </w:tcPr>
          <w:p w:rsidR="00517604" w:rsidRPr="00ED12E1" w:rsidP="008D31F0">
            <w:pPr>
              <w:pStyle w:val="TableParagraph"/>
              <w:spacing w:before="120"/>
              <w:jc w:val="center"/>
              <w:rPr>
                <w:b/>
                <w:sz w:val="20"/>
              </w:rPr>
            </w:pPr>
            <w:r w:rsidRPr="00ED12E1">
              <w:rPr>
                <w:sz w:val="20"/>
              </w:rPr>
              <w:t>Giá bộ phận kết cấu</w:t>
            </w:r>
          </w:p>
        </w:tc>
      </w:tr>
      <w:tr>
        <w:tblPrEx>
          <w:tblW w:w="5000" w:type="pct"/>
          <w:tblCellMar>
            <w:left w:w="0" w:type="dxa"/>
            <w:right w:w="0" w:type="dxa"/>
          </w:tblCellMar>
          <w:tblLook w:val="01E0"/>
        </w:tblPrEx>
        <w:tc>
          <w:tcPr>
            <w:tcW w:w="856" w:type="pct"/>
            <w:vAlign w:val="center"/>
          </w:tcPr>
          <w:p w:rsidR="00517604" w:rsidRPr="00ED12E1" w:rsidP="008D31F0">
            <w:pPr>
              <w:pStyle w:val="TableParagraph"/>
              <w:spacing w:before="120"/>
              <w:rPr>
                <w:sz w:val="20"/>
              </w:rPr>
            </w:pPr>
          </w:p>
        </w:tc>
        <w:tc>
          <w:tcPr>
            <w:tcW w:w="2831" w:type="pct"/>
            <w:vAlign w:val="center"/>
          </w:tcPr>
          <w:p w:rsidR="00517604" w:rsidRPr="00ED12E1" w:rsidP="008D31F0">
            <w:pPr>
              <w:pStyle w:val="TableParagraph"/>
              <w:spacing w:before="120"/>
              <w:jc w:val="center"/>
              <w:rPr>
                <w:b/>
                <w:sz w:val="20"/>
              </w:rPr>
            </w:pPr>
            <w:r w:rsidRPr="00ED12E1">
              <w:rPr>
                <w:rStyle w:val="OnceABox"/>
                <w:b/>
                <w:color w:val="auto"/>
                <w:sz w:val="20"/>
              </w:rPr>
              <w:t>Cửa xả</w:t>
            </w:r>
          </w:p>
        </w:tc>
        <w:tc>
          <w:tcPr>
            <w:tcW w:w="1313" w:type="pct"/>
            <w:vAlign w:val="center"/>
          </w:tcPr>
          <w:p w:rsidR="00517604"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56" w:type="pct"/>
            <w:vAlign w:val="center"/>
          </w:tcPr>
          <w:p w:rsidR="00517604" w:rsidRPr="00ED12E1" w:rsidP="008D31F0">
            <w:pPr>
              <w:pStyle w:val="TableParagraph"/>
              <w:spacing w:before="120"/>
              <w:rPr>
                <w:rStyle w:val="OnceABox"/>
                <w:color w:val="auto"/>
                <w:sz w:val="20"/>
              </w:rPr>
            </w:pPr>
            <w:r w:rsidRPr="00ED12E1">
              <w:rPr>
                <w:rStyle w:val="OnceABox"/>
                <w:color w:val="auto"/>
                <w:sz w:val="20"/>
              </w:rPr>
              <w:t>23200.07</w:t>
            </w:r>
          </w:p>
        </w:tc>
        <w:tc>
          <w:tcPr>
            <w:tcW w:w="2831" w:type="pct"/>
            <w:vAlign w:val="center"/>
          </w:tcPr>
          <w:p w:rsidR="00517604" w:rsidRPr="00ED12E1" w:rsidP="008D31F0">
            <w:pPr>
              <w:pStyle w:val="TableParagraph"/>
              <w:spacing w:before="120"/>
              <w:rPr>
                <w:rStyle w:val="OnceABox"/>
                <w:color w:val="auto"/>
                <w:sz w:val="20"/>
              </w:rPr>
            </w:pPr>
            <w:r w:rsidRPr="00ED12E1">
              <w:rPr>
                <w:rStyle w:val="OnceABox"/>
                <w:color w:val="auto"/>
                <w:sz w:val="20"/>
              </w:rPr>
              <w:t>Cống tròn D600</w:t>
            </w:r>
          </w:p>
        </w:tc>
        <w:tc>
          <w:tcPr>
            <w:tcW w:w="1313" w:type="pct"/>
            <w:vAlign w:val="center"/>
          </w:tcPr>
          <w:p w:rsidR="00517604" w:rsidRPr="00ED12E1" w:rsidP="008D31F0">
            <w:pPr>
              <w:pStyle w:val="TableParagraph"/>
              <w:spacing w:before="120"/>
              <w:jc w:val="center"/>
              <w:rPr>
                <w:b/>
                <w:sz w:val="20"/>
              </w:rPr>
            </w:pPr>
            <w:r w:rsidRPr="00ED12E1">
              <w:rPr>
                <w:b/>
                <w:sz w:val="20"/>
              </w:rPr>
              <w:t>6.013</w:t>
            </w:r>
          </w:p>
        </w:tc>
      </w:tr>
      <w:tr>
        <w:tblPrEx>
          <w:tblW w:w="5000" w:type="pct"/>
          <w:tblCellMar>
            <w:left w:w="0" w:type="dxa"/>
            <w:right w:w="0" w:type="dxa"/>
          </w:tblCellMar>
          <w:tblLook w:val="01E0"/>
        </w:tblPrEx>
        <w:tc>
          <w:tcPr>
            <w:tcW w:w="856" w:type="pct"/>
            <w:vAlign w:val="center"/>
          </w:tcPr>
          <w:p w:rsidR="00517604" w:rsidRPr="00ED12E1" w:rsidP="008D31F0">
            <w:pPr>
              <w:pStyle w:val="TableParagraph"/>
              <w:spacing w:before="120"/>
              <w:rPr>
                <w:rStyle w:val="OnceABox"/>
                <w:color w:val="auto"/>
                <w:sz w:val="20"/>
              </w:rPr>
            </w:pPr>
            <w:r w:rsidRPr="00ED12E1">
              <w:rPr>
                <w:rStyle w:val="OnceABox"/>
                <w:color w:val="auto"/>
                <w:sz w:val="20"/>
              </w:rPr>
              <w:t>23200.08</w:t>
            </w:r>
          </w:p>
        </w:tc>
        <w:tc>
          <w:tcPr>
            <w:tcW w:w="2831" w:type="pct"/>
            <w:vAlign w:val="center"/>
          </w:tcPr>
          <w:p w:rsidR="00517604" w:rsidRPr="00ED12E1" w:rsidP="008D31F0">
            <w:pPr>
              <w:pStyle w:val="TableParagraph"/>
              <w:spacing w:before="120"/>
              <w:rPr>
                <w:rStyle w:val="OnceABox"/>
                <w:color w:val="auto"/>
                <w:sz w:val="20"/>
              </w:rPr>
            </w:pPr>
            <w:r w:rsidRPr="00ED12E1">
              <w:rPr>
                <w:rStyle w:val="OnceABox"/>
                <w:color w:val="auto"/>
                <w:sz w:val="20"/>
              </w:rPr>
              <w:t>Cống tròn D800</w:t>
            </w:r>
          </w:p>
        </w:tc>
        <w:tc>
          <w:tcPr>
            <w:tcW w:w="1313" w:type="pct"/>
            <w:vAlign w:val="center"/>
          </w:tcPr>
          <w:p w:rsidR="00517604" w:rsidRPr="00ED12E1" w:rsidP="008D31F0">
            <w:pPr>
              <w:pStyle w:val="TableParagraph"/>
              <w:spacing w:before="120"/>
              <w:jc w:val="center"/>
              <w:rPr>
                <w:b/>
                <w:sz w:val="20"/>
              </w:rPr>
            </w:pPr>
            <w:r w:rsidRPr="00ED12E1">
              <w:rPr>
                <w:b/>
                <w:sz w:val="20"/>
              </w:rPr>
              <w:t>7.773</w:t>
            </w:r>
          </w:p>
        </w:tc>
      </w:tr>
      <w:tr>
        <w:tblPrEx>
          <w:tblW w:w="5000" w:type="pct"/>
          <w:tblCellMar>
            <w:left w:w="0" w:type="dxa"/>
            <w:right w:w="0" w:type="dxa"/>
          </w:tblCellMar>
          <w:tblLook w:val="01E0"/>
        </w:tblPrEx>
        <w:tc>
          <w:tcPr>
            <w:tcW w:w="856" w:type="pct"/>
            <w:vAlign w:val="center"/>
          </w:tcPr>
          <w:p w:rsidR="00517604" w:rsidRPr="00ED12E1" w:rsidP="008D31F0">
            <w:pPr>
              <w:pStyle w:val="TableParagraph"/>
              <w:spacing w:before="120"/>
              <w:rPr>
                <w:rStyle w:val="OnceABox"/>
                <w:color w:val="auto"/>
                <w:sz w:val="20"/>
              </w:rPr>
            </w:pPr>
            <w:r w:rsidRPr="00ED12E1">
              <w:rPr>
                <w:rStyle w:val="OnceABox"/>
                <w:color w:val="auto"/>
                <w:sz w:val="20"/>
              </w:rPr>
              <w:t>23200.09</w:t>
            </w:r>
          </w:p>
        </w:tc>
        <w:tc>
          <w:tcPr>
            <w:tcW w:w="2831" w:type="pct"/>
            <w:vAlign w:val="center"/>
          </w:tcPr>
          <w:p w:rsidR="00517604" w:rsidRPr="00ED12E1" w:rsidP="008D31F0">
            <w:pPr>
              <w:pStyle w:val="TableParagraph"/>
              <w:spacing w:before="120"/>
              <w:rPr>
                <w:rStyle w:val="OnceABox"/>
                <w:color w:val="auto"/>
                <w:sz w:val="20"/>
              </w:rPr>
            </w:pPr>
            <w:r w:rsidRPr="00ED12E1">
              <w:rPr>
                <w:rStyle w:val="OnceABox"/>
                <w:color w:val="auto"/>
                <w:sz w:val="20"/>
              </w:rPr>
              <w:t>Cống tròn D1000</w:t>
            </w:r>
          </w:p>
        </w:tc>
        <w:tc>
          <w:tcPr>
            <w:tcW w:w="1313" w:type="pct"/>
            <w:vAlign w:val="center"/>
          </w:tcPr>
          <w:p w:rsidR="00517604" w:rsidRPr="00ED12E1" w:rsidP="008D31F0">
            <w:pPr>
              <w:pStyle w:val="TableParagraph"/>
              <w:spacing w:before="120"/>
              <w:jc w:val="center"/>
              <w:rPr>
                <w:b/>
                <w:sz w:val="20"/>
              </w:rPr>
            </w:pPr>
            <w:r w:rsidRPr="00ED12E1">
              <w:rPr>
                <w:b/>
                <w:sz w:val="20"/>
              </w:rPr>
              <w:t>11.400</w:t>
            </w:r>
          </w:p>
        </w:tc>
      </w:tr>
      <w:tr>
        <w:tblPrEx>
          <w:tblW w:w="5000" w:type="pct"/>
          <w:tblCellMar>
            <w:left w:w="0" w:type="dxa"/>
            <w:right w:w="0" w:type="dxa"/>
          </w:tblCellMar>
          <w:tblLook w:val="01E0"/>
        </w:tblPrEx>
        <w:tc>
          <w:tcPr>
            <w:tcW w:w="856" w:type="pct"/>
            <w:vAlign w:val="center"/>
          </w:tcPr>
          <w:p w:rsidR="00517604" w:rsidRPr="00ED12E1" w:rsidP="008D31F0">
            <w:pPr>
              <w:pStyle w:val="TableParagraph"/>
              <w:spacing w:before="120"/>
              <w:rPr>
                <w:rStyle w:val="OnceABox"/>
                <w:color w:val="auto"/>
                <w:sz w:val="20"/>
              </w:rPr>
            </w:pPr>
            <w:r w:rsidRPr="00ED12E1">
              <w:rPr>
                <w:rStyle w:val="OnceABox"/>
                <w:color w:val="auto"/>
                <w:sz w:val="20"/>
              </w:rPr>
              <w:t>23200.10</w:t>
            </w:r>
          </w:p>
        </w:tc>
        <w:tc>
          <w:tcPr>
            <w:tcW w:w="2831" w:type="pct"/>
            <w:vAlign w:val="center"/>
          </w:tcPr>
          <w:p w:rsidR="00517604" w:rsidRPr="00ED12E1" w:rsidP="008D31F0">
            <w:pPr>
              <w:pStyle w:val="TableParagraph"/>
              <w:spacing w:before="120"/>
              <w:rPr>
                <w:rStyle w:val="OnceABox"/>
                <w:color w:val="auto"/>
                <w:sz w:val="20"/>
              </w:rPr>
            </w:pPr>
            <w:r w:rsidRPr="00ED12E1">
              <w:rPr>
                <w:rStyle w:val="OnceABox"/>
                <w:color w:val="auto"/>
                <w:sz w:val="20"/>
              </w:rPr>
              <w:t>Cống tròn D1200</w:t>
            </w:r>
          </w:p>
        </w:tc>
        <w:tc>
          <w:tcPr>
            <w:tcW w:w="1313" w:type="pct"/>
            <w:vAlign w:val="center"/>
          </w:tcPr>
          <w:p w:rsidR="00517604" w:rsidRPr="00ED12E1" w:rsidP="008D31F0">
            <w:pPr>
              <w:pStyle w:val="TableParagraph"/>
              <w:spacing w:before="120"/>
              <w:jc w:val="center"/>
              <w:rPr>
                <w:b/>
                <w:sz w:val="20"/>
              </w:rPr>
            </w:pPr>
            <w:r w:rsidRPr="00ED12E1">
              <w:rPr>
                <w:b/>
                <w:sz w:val="20"/>
              </w:rPr>
              <w:t>18.655</w:t>
            </w:r>
          </w:p>
        </w:tc>
      </w:tr>
      <w:tr>
        <w:tblPrEx>
          <w:tblW w:w="5000" w:type="pct"/>
          <w:tblCellMar>
            <w:left w:w="0" w:type="dxa"/>
            <w:right w:w="0" w:type="dxa"/>
          </w:tblCellMar>
          <w:tblLook w:val="01E0"/>
        </w:tblPrEx>
        <w:tc>
          <w:tcPr>
            <w:tcW w:w="856" w:type="pct"/>
            <w:vAlign w:val="center"/>
          </w:tcPr>
          <w:p w:rsidR="00517604" w:rsidRPr="00ED12E1" w:rsidP="008D31F0">
            <w:pPr>
              <w:pStyle w:val="TableParagraph"/>
              <w:spacing w:before="120"/>
              <w:rPr>
                <w:rStyle w:val="OnceABox"/>
                <w:color w:val="auto"/>
                <w:sz w:val="20"/>
              </w:rPr>
            </w:pPr>
            <w:r w:rsidRPr="00ED12E1">
              <w:rPr>
                <w:rStyle w:val="OnceABox"/>
                <w:color w:val="auto"/>
                <w:sz w:val="20"/>
              </w:rPr>
              <w:t>23200.11</w:t>
            </w:r>
          </w:p>
        </w:tc>
        <w:tc>
          <w:tcPr>
            <w:tcW w:w="2831" w:type="pct"/>
            <w:vAlign w:val="center"/>
          </w:tcPr>
          <w:p w:rsidR="00517604" w:rsidRPr="00ED12E1" w:rsidP="008D31F0">
            <w:pPr>
              <w:pStyle w:val="TableParagraph"/>
              <w:spacing w:before="120"/>
              <w:rPr>
                <w:rStyle w:val="OnceABox"/>
                <w:color w:val="auto"/>
                <w:sz w:val="20"/>
              </w:rPr>
            </w:pPr>
            <w:r w:rsidRPr="00ED12E1">
              <w:rPr>
                <w:rStyle w:val="OnceABox"/>
                <w:color w:val="auto"/>
                <w:sz w:val="20"/>
              </w:rPr>
              <w:t>Cống tròn D1500</w:t>
            </w:r>
          </w:p>
        </w:tc>
        <w:tc>
          <w:tcPr>
            <w:tcW w:w="1313" w:type="pct"/>
            <w:vAlign w:val="center"/>
          </w:tcPr>
          <w:p w:rsidR="00517604" w:rsidRPr="00ED12E1" w:rsidP="008D31F0">
            <w:pPr>
              <w:pStyle w:val="TableParagraph"/>
              <w:spacing w:before="120"/>
              <w:jc w:val="center"/>
              <w:rPr>
                <w:b/>
                <w:sz w:val="20"/>
              </w:rPr>
            </w:pPr>
            <w:r w:rsidRPr="00ED12E1">
              <w:rPr>
                <w:b/>
                <w:sz w:val="20"/>
              </w:rPr>
              <w:t>20.595</w:t>
            </w:r>
          </w:p>
        </w:tc>
      </w:tr>
      <w:tr>
        <w:tblPrEx>
          <w:tblW w:w="5000" w:type="pct"/>
          <w:tblCellMar>
            <w:left w:w="0" w:type="dxa"/>
            <w:right w:w="0" w:type="dxa"/>
          </w:tblCellMar>
          <w:tblLook w:val="01E0"/>
        </w:tblPrEx>
        <w:tc>
          <w:tcPr>
            <w:tcW w:w="856" w:type="pct"/>
            <w:vAlign w:val="center"/>
          </w:tcPr>
          <w:p w:rsidR="00517604" w:rsidRPr="00ED12E1" w:rsidP="008D31F0">
            <w:pPr>
              <w:pStyle w:val="TableParagraph"/>
              <w:spacing w:before="120"/>
              <w:rPr>
                <w:rStyle w:val="OnceABox"/>
                <w:color w:val="auto"/>
                <w:sz w:val="20"/>
              </w:rPr>
            </w:pPr>
          </w:p>
        </w:tc>
        <w:tc>
          <w:tcPr>
            <w:tcW w:w="2831" w:type="pct"/>
            <w:vAlign w:val="center"/>
          </w:tcPr>
          <w:p w:rsidR="00517604" w:rsidRPr="00ED12E1" w:rsidP="008D31F0">
            <w:pPr>
              <w:pStyle w:val="TableParagraph"/>
              <w:spacing w:before="120"/>
              <w:rPr>
                <w:rStyle w:val="OnceABox"/>
                <w:color w:val="auto"/>
                <w:sz w:val="20"/>
              </w:rPr>
            </w:pPr>
          </w:p>
        </w:tc>
        <w:tc>
          <w:tcPr>
            <w:tcW w:w="1313" w:type="pct"/>
            <w:tcBorders>
              <w:bottom w:val="single" w:sz="2" w:space="0" w:color="auto"/>
            </w:tcBorders>
            <w:vAlign w:val="center"/>
          </w:tcPr>
          <w:p w:rsidR="00517604" w:rsidRPr="00ED12E1" w:rsidP="008D31F0">
            <w:pPr>
              <w:pStyle w:val="TableParagraph"/>
              <w:spacing w:before="120"/>
              <w:jc w:val="center"/>
              <w:rPr>
                <w:b/>
                <w:sz w:val="20"/>
              </w:rPr>
            </w:pPr>
          </w:p>
        </w:tc>
      </w:tr>
    </w:tbl>
    <w:p w:rsidR="00FF5E64" w:rsidRPr="00ED12E1" w:rsidP="008D31F0">
      <w:pPr>
        <w:pStyle w:val="Heading2"/>
        <w:tabs>
          <w:tab w:val="left" w:pos="668"/>
        </w:tabs>
        <w:spacing w:before="120"/>
        <w:ind w:left="0" w:firstLine="0"/>
        <w:rPr>
          <w:sz w:val="20"/>
        </w:rPr>
      </w:pPr>
      <w:bookmarkStart w:id="137" w:name="dieu_3_6"/>
      <w:r w:rsidRPr="00ED12E1" w:rsidR="006231F6">
        <w:rPr>
          <w:sz w:val="20"/>
        </w:rPr>
        <w:t>3. XÂY DỰNG TUYẾN CỐNG THOÁT NƯỚC THẢI</w:t>
      </w:r>
      <w:bookmarkEnd w:id="137"/>
    </w:p>
    <w:p w:rsidR="00FF5E64"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km</w:t>
      </w:r>
      <w:r w:rsidRPr="00ED12E1">
        <w:rPr>
          <w:sz w:val="20"/>
        </w:rPr>
        <w:t xml:space="preserve"> </w:t>
      </w:r>
      <w:r w:rsidRPr="00ED12E1">
        <w:rPr>
          <w:i/>
          <w:sz w:val="20"/>
        </w:rPr>
        <w:t>chiều dài</w:t>
      </w:r>
      <w:r w:rsidRPr="00ED12E1">
        <w:rPr>
          <w:sz w:val="20"/>
        </w:rPr>
        <w:t xml:space="preserve"> </w:t>
      </w:r>
      <w:r w:rsidRPr="00ED12E1">
        <w:rPr>
          <w:i/>
          <w:sz w:val="20"/>
        </w:rPr>
        <w:t>tuyến cống.</w:t>
      </w:r>
    </w:p>
    <w:p w:rsidR="00FF5E64" w:rsidRPr="00ED12E1" w:rsidP="008D31F0">
      <w:pPr>
        <w:pStyle w:val="BodyText"/>
        <w:spacing w:before="120"/>
        <w:rPr>
          <w:sz w:val="20"/>
        </w:rPr>
      </w:pPr>
      <w:r w:rsidRPr="00ED12E1" w:rsidR="00CC01F6">
        <w:rPr>
          <w:rFonts w:eastAsia="Times New Roman"/>
          <w:sz w:val="20"/>
        </w:rPr>
        <w:t>-</w:t>
      </w:r>
      <w:r w:rsidRPr="00ED12E1" w:rsidR="00E864A5">
        <w:rPr>
          <w:rFonts w:eastAsia="Times New Roman"/>
          <w:sz w:val="20"/>
        </w:rPr>
        <w:t xml:space="preserve"> </w:t>
      </w:r>
      <w:r w:rsidRPr="00ED12E1">
        <w:rPr>
          <w:i w:val="0"/>
          <w:sz w:val="20"/>
        </w:rPr>
        <w:t>Giá</w:t>
      </w:r>
      <w:r w:rsidRPr="00ED12E1">
        <w:rPr>
          <w:sz w:val="20"/>
        </w:rPr>
        <w:t xml:space="preserve"> </w:t>
      </w:r>
      <w:r w:rsidRPr="00ED12E1">
        <w:rPr>
          <w:i w:val="0"/>
          <w:sz w:val="20"/>
        </w:rPr>
        <w:t>bộ phận kết cấu tuyến cống thoát</w:t>
      </w:r>
      <w:r w:rsidRPr="00ED12E1">
        <w:rPr>
          <w:sz w:val="20"/>
        </w:rPr>
        <w:t xml:space="preserve"> </w:t>
      </w:r>
      <w:r w:rsidRPr="00ED12E1">
        <w:rPr>
          <w:i w:val="0"/>
          <w:sz w:val="20"/>
        </w:rPr>
        <w:t>nước thải bao</w:t>
      </w:r>
      <w:r w:rsidRPr="00ED12E1">
        <w:rPr>
          <w:sz w:val="20"/>
        </w:rPr>
        <w:t xml:space="preserve"> </w:t>
      </w:r>
      <w:r w:rsidRPr="00ED12E1">
        <w:rPr>
          <w:i w:val="0"/>
          <w:sz w:val="20"/>
        </w:rPr>
        <w:t>gồm chi</w:t>
      </w:r>
      <w:r w:rsidRPr="00ED12E1">
        <w:rPr>
          <w:sz w:val="20"/>
        </w:rPr>
        <w:t xml:space="preserve"> </w:t>
      </w:r>
      <w:r w:rsidRPr="00ED12E1">
        <w:rPr>
          <w:i w:val="0"/>
          <w:sz w:val="20"/>
        </w:rPr>
        <w:t>phí</w:t>
      </w:r>
      <w:r w:rsidRPr="00ED12E1">
        <w:rPr>
          <w:sz w:val="20"/>
        </w:rPr>
        <w:t xml:space="preserve"> </w:t>
      </w:r>
      <w:r w:rsidRPr="00ED12E1">
        <w:rPr>
          <w:i w:val="0"/>
          <w:sz w:val="20"/>
        </w:rPr>
        <w:t>xây</w:t>
      </w:r>
      <w:r w:rsidRPr="00ED12E1">
        <w:rPr>
          <w:sz w:val="20"/>
        </w:rPr>
        <w:t xml:space="preserve"> </w:t>
      </w:r>
      <w:r w:rsidRPr="00ED12E1">
        <w:rPr>
          <w:i w:val="0"/>
          <w:sz w:val="20"/>
        </w:rPr>
        <w:t>dựng và</w:t>
      </w:r>
      <w:r w:rsidRPr="00ED12E1">
        <w:rPr>
          <w:sz w:val="20"/>
        </w:rPr>
        <w:t xml:space="preserve"> </w:t>
      </w:r>
      <w:r w:rsidRPr="00ED12E1">
        <w:rPr>
          <w:i w:val="0"/>
          <w:sz w:val="20"/>
        </w:rPr>
        <w:t>lắp đặt ống cống, đế cống, các</w:t>
      </w:r>
      <w:r w:rsidRPr="00ED12E1" w:rsidR="00517604">
        <w:rPr>
          <w:i w:val="0"/>
          <w:sz w:val="20"/>
        </w:rPr>
        <w:t xml:space="preserve"> </w:t>
      </w:r>
      <w:r w:rsidRPr="00ED12E1">
        <w:rPr>
          <w:sz w:val="20"/>
        </w:rPr>
        <w:t>vật tư phụ, chưa tính</w:t>
      </w:r>
      <w:r w:rsidRPr="00ED12E1">
        <w:rPr>
          <w:i w:val="0"/>
          <w:sz w:val="20"/>
        </w:rPr>
        <w:t xml:space="preserve"> </w:t>
      </w:r>
      <w:r w:rsidRPr="00ED12E1">
        <w:rPr>
          <w:sz w:val="20"/>
        </w:rPr>
        <w:t>đến chi</w:t>
      </w:r>
      <w:r w:rsidRPr="00ED12E1">
        <w:rPr>
          <w:i w:val="0"/>
          <w:sz w:val="20"/>
        </w:rPr>
        <w:t xml:space="preserve"> </w:t>
      </w:r>
      <w:r w:rsidRPr="00ED12E1">
        <w:rPr>
          <w:sz w:val="20"/>
        </w:rPr>
        <w:t>phí</w:t>
      </w:r>
      <w:r w:rsidRPr="00ED12E1">
        <w:rPr>
          <w:i w:val="0"/>
          <w:sz w:val="20"/>
        </w:rPr>
        <w:t xml:space="preserve"> </w:t>
      </w:r>
      <w:r w:rsidRPr="00ED12E1">
        <w:rPr>
          <w:sz w:val="20"/>
        </w:rPr>
        <w:t>đào và</w:t>
      </w:r>
      <w:r w:rsidRPr="00ED12E1">
        <w:rPr>
          <w:i w:val="0"/>
          <w:sz w:val="20"/>
        </w:rPr>
        <w:t xml:space="preserve"> </w:t>
      </w:r>
      <w:r w:rsidRPr="00ED12E1">
        <w:rPr>
          <w:sz w:val="20"/>
        </w:rPr>
        <w:t>đắp trả ống cống.</w:t>
      </w:r>
    </w:p>
    <w:p w:rsidR="00FF5E64"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Giá</w:t>
      </w:r>
      <w:r w:rsidRPr="00ED12E1">
        <w:rPr>
          <w:sz w:val="20"/>
        </w:rPr>
        <w:t xml:space="preserve"> </w:t>
      </w:r>
      <w:r w:rsidRPr="00ED12E1">
        <w:rPr>
          <w:b/>
          <w:i/>
          <w:sz w:val="20"/>
        </w:rPr>
        <w:t>xây</w:t>
      </w:r>
      <w:r w:rsidRPr="00ED12E1">
        <w:rPr>
          <w:sz w:val="20"/>
        </w:rPr>
        <w:t xml:space="preserve"> </w:t>
      </w:r>
      <w:r w:rsidRPr="00ED12E1">
        <w:rPr>
          <w:b/>
          <w:i/>
          <w:sz w:val="20"/>
        </w:rPr>
        <w:t>dựng tổng hợp bộ phận kết cấu công</w:t>
      </w:r>
      <w:r w:rsidRPr="00ED12E1">
        <w:rPr>
          <w:sz w:val="20"/>
        </w:rPr>
        <w:t xml:space="preserve"> </w:t>
      </w:r>
      <w:r w:rsidRPr="00ED12E1">
        <w:rPr>
          <w:b/>
          <w:i/>
          <w:sz w:val="20"/>
        </w:rPr>
        <w:t>trình</w:t>
      </w:r>
    </w:p>
    <w:p w:rsidR="00FF5E64" w:rsidRPr="00ED12E1" w:rsidP="008D31F0">
      <w:pPr>
        <w:pStyle w:val="Heading7"/>
        <w:spacing w:before="120"/>
        <w:jc w:val="center"/>
        <w:rPr>
          <w:sz w:val="20"/>
        </w:rPr>
      </w:pPr>
      <w:r w:rsidRPr="00ED12E1">
        <w:rPr>
          <w:sz w:val="20"/>
        </w:rPr>
        <w:t>Bảng 89.</w:t>
      </w:r>
      <w:r w:rsidRPr="00ED12E1">
        <w:rPr>
          <w:b w:val="0"/>
          <w:sz w:val="20"/>
        </w:rPr>
        <w:t xml:space="preserve"> </w:t>
      </w:r>
      <w:r w:rsidRPr="00ED12E1">
        <w:rPr>
          <w:sz w:val="20"/>
        </w:rPr>
        <w:t>Giá</w:t>
      </w:r>
      <w:r w:rsidRPr="00ED12E1">
        <w:rPr>
          <w:b w:val="0"/>
          <w:sz w:val="20"/>
        </w:rPr>
        <w:t xml:space="preserve"> </w:t>
      </w:r>
      <w:r w:rsidRPr="00ED12E1">
        <w:rPr>
          <w:sz w:val="20"/>
        </w:rPr>
        <w:t>xây</w:t>
      </w:r>
      <w:r w:rsidRPr="00ED12E1">
        <w:rPr>
          <w:b w:val="0"/>
          <w:sz w:val="20"/>
        </w:rPr>
        <w:t xml:space="preserve"> </w:t>
      </w:r>
      <w:r w:rsidRPr="00ED12E1">
        <w:rPr>
          <w:sz w:val="20"/>
        </w:rPr>
        <w:t>dựng tổng hợp bộ phận kết cấu tuyến cống thoát</w:t>
      </w:r>
      <w:r w:rsidRPr="00ED12E1">
        <w:rPr>
          <w:b w:val="0"/>
          <w:sz w:val="20"/>
        </w:rPr>
        <w:t xml:space="preserve"> </w:t>
      </w:r>
      <w:r w:rsidRPr="00ED12E1">
        <w:rPr>
          <w:sz w:val="20"/>
        </w:rPr>
        <w:t>nước thải</w:t>
      </w:r>
    </w:p>
    <w:p w:rsidR="00FF5E64" w:rsidRPr="00ED12E1" w:rsidP="008D31F0">
      <w:pPr>
        <w:spacing w:before="120"/>
        <w:jc w:val="right"/>
        <w:rPr>
          <w:sz w:val="20"/>
        </w:rPr>
      </w:pPr>
      <w:r w:rsidRPr="00ED12E1">
        <w:rPr>
          <w:sz w:val="20"/>
        </w:rPr>
        <w:t>Đơn vị tính: 1.000 đ/km</w:t>
      </w:r>
    </w:p>
    <w:tbl>
      <w:tblPr>
        <w:tblStyle w:val="TableNormal"/>
        <w:tblW w:w="5000" w:type="pct"/>
        <w:tblCellMar>
          <w:left w:w="0" w:type="dxa"/>
          <w:right w:w="0" w:type="dxa"/>
        </w:tblCellMar>
        <w:tblLook w:val="01E0"/>
      </w:tblPr>
      <w:tblGrid>
        <w:gridCol w:w="1493"/>
        <w:gridCol w:w="4554"/>
        <w:gridCol w:w="3024"/>
      </w:tblGrid>
      <w:tr>
        <w:tblPrEx>
          <w:tblW w:w="5000" w:type="pct"/>
          <w:tblCellMar>
            <w:left w:w="0" w:type="dxa"/>
            <w:right w:w="0" w:type="dxa"/>
          </w:tblCellMar>
          <w:tblLook w:val="01E0"/>
        </w:tblPrEx>
        <w:tc>
          <w:tcPr>
            <w:tcW w:w="3333" w:type="pct"/>
            <w:gridSpan w:val="2"/>
            <w:tcBorders>
              <w:top w:val="single" w:sz="12" w:space="0" w:color="000000"/>
            </w:tcBorders>
          </w:tcPr>
          <w:p w:rsidR="00FF5E64" w:rsidRPr="00ED12E1" w:rsidP="008D31F0">
            <w:pPr>
              <w:pStyle w:val="TableParagraph"/>
              <w:spacing w:before="120"/>
              <w:rPr>
                <w:sz w:val="20"/>
              </w:rPr>
            </w:pPr>
          </w:p>
        </w:tc>
        <w:tc>
          <w:tcPr>
            <w:tcW w:w="1667" w:type="pct"/>
            <w:tcBorders>
              <w:top w:val="single" w:sz="12" w:space="0" w:color="000000"/>
              <w:bottom w:val="single" w:sz="4" w:space="0" w:color="000000"/>
            </w:tcBorders>
          </w:tcPr>
          <w:p w:rsidR="00FF5E64" w:rsidRPr="00ED12E1" w:rsidP="008D31F0">
            <w:pPr>
              <w:pStyle w:val="TableParagraph"/>
              <w:spacing w:before="120"/>
              <w:jc w:val="center"/>
              <w:rPr>
                <w:sz w:val="20"/>
              </w:rPr>
            </w:pPr>
            <w:r w:rsidRPr="00ED12E1">
              <w:rPr>
                <w:sz w:val="20"/>
              </w:rPr>
              <w:t>Giá bộ phận kết cấu</w:t>
            </w:r>
          </w:p>
        </w:tc>
      </w:tr>
      <w:tr>
        <w:tblPrEx>
          <w:tblW w:w="5000" w:type="pct"/>
          <w:tblCellMar>
            <w:left w:w="0" w:type="dxa"/>
            <w:right w:w="0" w:type="dxa"/>
          </w:tblCellMar>
          <w:tblLook w:val="01E0"/>
        </w:tblPrEx>
        <w:tc>
          <w:tcPr>
            <w:tcW w:w="823" w:type="pct"/>
          </w:tcPr>
          <w:p w:rsidR="009A1DE4" w:rsidRPr="00ED12E1" w:rsidP="008D31F0">
            <w:pPr>
              <w:pStyle w:val="TableParagraph"/>
              <w:spacing w:before="120"/>
              <w:rPr>
                <w:sz w:val="20"/>
              </w:rPr>
            </w:pPr>
          </w:p>
        </w:tc>
        <w:tc>
          <w:tcPr>
            <w:tcW w:w="2510" w:type="pct"/>
          </w:tcPr>
          <w:p w:rsidR="009A1DE4" w:rsidRPr="00ED12E1" w:rsidP="008D31F0">
            <w:pPr>
              <w:pStyle w:val="TableParagraph"/>
              <w:spacing w:before="120"/>
              <w:jc w:val="center"/>
              <w:rPr>
                <w:b/>
                <w:sz w:val="20"/>
              </w:rPr>
            </w:pPr>
            <w:r w:rsidRPr="00ED12E1">
              <w:rPr>
                <w:b/>
                <w:sz w:val="20"/>
              </w:rPr>
              <w:t>Cống tròn</w:t>
            </w:r>
            <w:r w:rsidRPr="00ED12E1">
              <w:rPr>
                <w:sz w:val="20"/>
              </w:rPr>
              <w:t xml:space="preserve"> </w:t>
            </w:r>
            <w:r w:rsidRPr="00ED12E1">
              <w:rPr>
                <w:b/>
                <w:sz w:val="20"/>
              </w:rPr>
              <w:t>BTCT</w:t>
            </w:r>
          </w:p>
        </w:tc>
        <w:tc>
          <w:tcPr>
            <w:tcW w:w="1667" w:type="pct"/>
            <w:tcBorders>
              <w:top w:val="single" w:sz="4" w:space="0" w:color="000000"/>
              <w:bottom w:val="single" w:sz="2" w:space="0" w:color="auto"/>
            </w:tcBorders>
          </w:tcPr>
          <w:p w:rsidR="009A1DE4"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23" w:type="pct"/>
          </w:tcPr>
          <w:p w:rsidR="00FF5E64" w:rsidRPr="00ED12E1" w:rsidP="008D31F0">
            <w:pPr>
              <w:pStyle w:val="TableParagraph"/>
              <w:spacing w:before="120"/>
              <w:rPr>
                <w:sz w:val="20"/>
              </w:rPr>
            </w:pPr>
            <w:r w:rsidRPr="00ED12E1">
              <w:rPr>
                <w:sz w:val="20"/>
              </w:rPr>
              <w:t>23300.01</w:t>
            </w:r>
          </w:p>
        </w:tc>
        <w:tc>
          <w:tcPr>
            <w:tcW w:w="2510" w:type="pct"/>
            <w:tcBorders>
              <w:top w:val="single" w:sz="2" w:space="0" w:color="auto"/>
            </w:tcBorders>
          </w:tcPr>
          <w:p w:rsidR="00FF5E64" w:rsidRPr="00ED12E1" w:rsidP="008D31F0">
            <w:pPr>
              <w:pStyle w:val="TableParagraph"/>
              <w:spacing w:before="120"/>
              <w:rPr>
                <w:sz w:val="20"/>
              </w:rPr>
            </w:pPr>
            <w:r w:rsidRPr="00ED12E1">
              <w:rPr>
                <w:sz w:val="20"/>
              </w:rPr>
              <w:t>Cống D300</w:t>
            </w:r>
          </w:p>
        </w:tc>
        <w:tc>
          <w:tcPr>
            <w:tcW w:w="1667" w:type="pct"/>
            <w:tcBorders>
              <w:top w:val="single" w:sz="2" w:space="0" w:color="auto"/>
            </w:tcBorders>
          </w:tcPr>
          <w:p w:rsidR="00FF5E64" w:rsidRPr="00ED12E1" w:rsidP="008D31F0">
            <w:pPr>
              <w:pStyle w:val="TableParagraph"/>
              <w:spacing w:before="120"/>
              <w:jc w:val="center"/>
              <w:rPr>
                <w:b/>
                <w:sz w:val="20"/>
              </w:rPr>
            </w:pPr>
            <w:r w:rsidRPr="00ED12E1">
              <w:rPr>
                <w:b/>
                <w:sz w:val="20"/>
              </w:rPr>
              <w:t>1.247.916</w:t>
            </w:r>
          </w:p>
        </w:tc>
      </w:tr>
      <w:tr>
        <w:tblPrEx>
          <w:tblW w:w="5000" w:type="pct"/>
          <w:tblCellMar>
            <w:left w:w="0" w:type="dxa"/>
            <w:right w:w="0" w:type="dxa"/>
          </w:tblCellMar>
          <w:tblLook w:val="01E0"/>
        </w:tblPrEx>
        <w:tc>
          <w:tcPr>
            <w:tcW w:w="823" w:type="pct"/>
          </w:tcPr>
          <w:p w:rsidR="00FF5E64" w:rsidRPr="00ED12E1" w:rsidP="008D31F0">
            <w:pPr>
              <w:pStyle w:val="TableParagraph"/>
              <w:spacing w:before="120"/>
              <w:rPr>
                <w:sz w:val="20"/>
              </w:rPr>
            </w:pPr>
            <w:r w:rsidRPr="00ED12E1">
              <w:rPr>
                <w:sz w:val="20"/>
              </w:rPr>
              <w:t>23300.02</w:t>
            </w:r>
          </w:p>
        </w:tc>
        <w:tc>
          <w:tcPr>
            <w:tcW w:w="2510" w:type="pct"/>
          </w:tcPr>
          <w:p w:rsidR="00FF5E64" w:rsidRPr="00ED12E1" w:rsidP="008D31F0">
            <w:pPr>
              <w:pStyle w:val="TableParagraph"/>
              <w:spacing w:before="120"/>
              <w:rPr>
                <w:sz w:val="20"/>
              </w:rPr>
            </w:pPr>
            <w:r w:rsidRPr="00ED12E1">
              <w:rPr>
                <w:sz w:val="20"/>
              </w:rPr>
              <w:t>Cống D400</w:t>
            </w:r>
          </w:p>
        </w:tc>
        <w:tc>
          <w:tcPr>
            <w:tcW w:w="1667" w:type="pct"/>
          </w:tcPr>
          <w:p w:rsidR="00FF5E64" w:rsidRPr="00ED12E1" w:rsidP="008D31F0">
            <w:pPr>
              <w:pStyle w:val="TableParagraph"/>
              <w:spacing w:before="120"/>
              <w:jc w:val="center"/>
              <w:rPr>
                <w:b/>
                <w:sz w:val="20"/>
              </w:rPr>
            </w:pPr>
            <w:r w:rsidRPr="00ED12E1">
              <w:rPr>
                <w:b/>
                <w:sz w:val="20"/>
              </w:rPr>
              <w:t>1.494.368</w:t>
            </w:r>
          </w:p>
        </w:tc>
      </w:tr>
      <w:tr>
        <w:tblPrEx>
          <w:tblW w:w="5000" w:type="pct"/>
          <w:tblCellMar>
            <w:left w:w="0" w:type="dxa"/>
            <w:right w:w="0" w:type="dxa"/>
          </w:tblCellMar>
          <w:tblLook w:val="01E0"/>
        </w:tblPrEx>
        <w:tc>
          <w:tcPr>
            <w:tcW w:w="823" w:type="pct"/>
          </w:tcPr>
          <w:p w:rsidR="00FF5E64" w:rsidRPr="00ED12E1" w:rsidP="008D31F0">
            <w:pPr>
              <w:pStyle w:val="TableParagraph"/>
              <w:spacing w:before="120"/>
              <w:rPr>
                <w:sz w:val="20"/>
              </w:rPr>
            </w:pPr>
            <w:r w:rsidRPr="00ED12E1">
              <w:rPr>
                <w:sz w:val="20"/>
              </w:rPr>
              <w:t>23300.03</w:t>
            </w:r>
          </w:p>
        </w:tc>
        <w:tc>
          <w:tcPr>
            <w:tcW w:w="2510" w:type="pct"/>
          </w:tcPr>
          <w:p w:rsidR="00FF5E64" w:rsidRPr="00ED12E1" w:rsidP="008D31F0">
            <w:pPr>
              <w:pStyle w:val="TableParagraph"/>
              <w:spacing w:before="120"/>
              <w:rPr>
                <w:sz w:val="20"/>
              </w:rPr>
            </w:pPr>
            <w:r w:rsidRPr="00ED12E1">
              <w:rPr>
                <w:sz w:val="20"/>
              </w:rPr>
              <w:t>Cống D500</w:t>
            </w:r>
          </w:p>
        </w:tc>
        <w:tc>
          <w:tcPr>
            <w:tcW w:w="1667" w:type="pct"/>
          </w:tcPr>
          <w:p w:rsidR="00FF5E64" w:rsidRPr="00ED12E1" w:rsidP="008D31F0">
            <w:pPr>
              <w:pStyle w:val="TableParagraph"/>
              <w:spacing w:before="120"/>
              <w:jc w:val="center"/>
              <w:rPr>
                <w:b/>
                <w:sz w:val="20"/>
              </w:rPr>
            </w:pPr>
            <w:r w:rsidRPr="00ED12E1">
              <w:rPr>
                <w:b/>
                <w:sz w:val="20"/>
              </w:rPr>
              <w:t>1.823.381</w:t>
            </w:r>
          </w:p>
        </w:tc>
      </w:tr>
      <w:tr>
        <w:tblPrEx>
          <w:tblW w:w="5000" w:type="pct"/>
          <w:tblCellMar>
            <w:left w:w="0" w:type="dxa"/>
            <w:right w:w="0" w:type="dxa"/>
          </w:tblCellMar>
          <w:tblLook w:val="01E0"/>
        </w:tblPrEx>
        <w:tc>
          <w:tcPr>
            <w:tcW w:w="823" w:type="pct"/>
          </w:tcPr>
          <w:p w:rsidR="009471FE" w:rsidRPr="00ED12E1" w:rsidP="008D31F0">
            <w:pPr>
              <w:pStyle w:val="TableParagraph"/>
              <w:spacing w:before="120"/>
              <w:rPr>
                <w:sz w:val="20"/>
              </w:rPr>
            </w:pPr>
          </w:p>
        </w:tc>
        <w:tc>
          <w:tcPr>
            <w:tcW w:w="2510" w:type="pct"/>
          </w:tcPr>
          <w:p w:rsidR="009471FE" w:rsidRPr="00ED12E1" w:rsidP="008D31F0">
            <w:pPr>
              <w:pStyle w:val="TableParagraph"/>
              <w:spacing w:before="120"/>
              <w:jc w:val="center"/>
              <w:rPr>
                <w:b/>
                <w:sz w:val="20"/>
              </w:rPr>
            </w:pPr>
            <w:r w:rsidRPr="00ED12E1">
              <w:rPr>
                <w:b/>
                <w:sz w:val="20"/>
              </w:rPr>
              <w:t>Ống thoát HDPE</w:t>
            </w:r>
          </w:p>
        </w:tc>
        <w:tc>
          <w:tcPr>
            <w:tcW w:w="1667" w:type="pct"/>
          </w:tcPr>
          <w:p w:rsidR="009471FE"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23" w:type="pct"/>
          </w:tcPr>
          <w:p w:rsidR="009471FE" w:rsidRPr="00ED12E1" w:rsidP="008D31F0">
            <w:pPr>
              <w:pStyle w:val="TableParagraph"/>
              <w:spacing w:before="120"/>
              <w:rPr>
                <w:sz w:val="20"/>
              </w:rPr>
            </w:pPr>
            <w:r w:rsidRPr="00ED12E1">
              <w:rPr>
                <w:sz w:val="20"/>
              </w:rPr>
              <w:t>23300.04</w:t>
            </w:r>
          </w:p>
        </w:tc>
        <w:tc>
          <w:tcPr>
            <w:tcW w:w="2510" w:type="pct"/>
          </w:tcPr>
          <w:p w:rsidR="009471FE" w:rsidRPr="00ED12E1" w:rsidP="008D31F0">
            <w:pPr>
              <w:pStyle w:val="TableParagraph"/>
              <w:spacing w:before="120"/>
              <w:rPr>
                <w:sz w:val="20"/>
              </w:rPr>
            </w:pPr>
            <w:r w:rsidRPr="00ED12E1">
              <w:rPr>
                <w:sz w:val="20"/>
              </w:rPr>
              <w:t xml:space="preserve">Ống D110 </w:t>
            </w:r>
          </w:p>
        </w:tc>
        <w:tc>
          <w:tcPr>
            <w:tcW w:w="1667" w:type="pct"/>
          </w:tcPr>
          <w:p w:rsidR="009471FE" w:rsidRPr="00ED12E1" w:rsidP="008D31F0">
            <w:pPr>
              <w:pStyle w:val="TableParagraph"/>
              <w:spacing w:before="120"/>
              <w:jc w:val="center"/>
              <w:rPr>
                <w:b/>
                <w:sz w:val="20"/>
              </w:rPr>
            </w:pPr>
            <w:r w:rsidRPr="00ED12E1">
              <w:rPr>
                <w:b/>
                <w:sz w:val="20"/>
              </w:rPr>
              <w:t>207.950</w:t>
            </w:r>
          </w:p>
        </w:tc>
      </w:tr>
      <w:tr>
        <w:tblPrEx>
          <w:tblW w:w="5000" w:type="pct"/>
          <w:tblCellMar>
            <w:left w:w="0" w:type="dxa"/>
            <w:right w:w="0" w:type="dxa"/>
          </w:tblCellMar>
          <w:tblLook w:val="01E0"/>
        </w:tblPrEx>
        <w:tc>
          <w:tcPr>
            <w:tcW w:w="823" w:type="pct"/>
          </w:tcPr>
          <w:p w:rsidR="009471FE" w:rsidRPr="00ED12E1" w:rsidP="008D31F0">
            <w:pPr>
              <w:pStyle w:val="TableParagraph"/>
              <w:spacing w:before="120"/>
              <w:rPr>
                <w:sz w:val="20"/>
              </w:rPr>
            </w:pPr>
            <w:r w:rsidRPr="00ED12E1">
              <w:rPr>
                <w:sz w:val="20"/>
              </w:rPr>
              <w:t xml:space="preserve">23300.05 </w:t>
            </w:r>
          </w:p>
        </w:tc>
        <w:tc>
          <w:tcPr>
            <w:tcW w:w="2510" w:type="pct"/>
          </w:tcPr>
          <w:p w:rsidR="009471FE" w:rsidRPr="00ED12E1" w:rsidP="008D31F0">
            <w:pPr>
              <w:pStyle w:val="TableParagraph"/>
              <w:spacing w:before="120"/>
              <w:rPr>
                <w:sz w:val="20"/>
              </w:rPr>
            </w:pPr>
            <w:r w:rsidRPr="00ED12E1">
              <w:rPr>
                <w:sz w:val="20"/>
              </w:rPr>
              <w:t xml:space="preserve">Ống D150 </w:t>
            </w:r>
          </w:p>
        </w:tc>
        <w:tc>
          <w:tcPr>
            <w:tcW w:w="1667" w:type="pct"/>
          </w:tcPr>
          <w:p w:rsidR="009471FE" w:rsidRPr="00ED12E1" w:rsidP="008D31F0">
            <w:pPr>
              <w:pStyle w:val="TableParagraph"/>
              <w:spacing w:before="120"/>
              <w:jc w:val="center"/>
              <w:rPr>
                <w:b/>
                <w:sz w:val="20"/>
              </w:rPr>
            </w:pPr>
            <w:r w:rsidRPr="00ED12E1">
              <w:rPr>
                <w:b/>
                <w:sz w:val="20"/>
              </w:rPr>
              <w:t>251.923</w:t>
            </w:r>
          </w:p>
        </w:tc>
      </w:tr>
      <w:tr>
        <w:tblPrEx>
          <w:tblW w:w="5000" w:type="pct"/>
          <w:tblCellMar>
            <w:left w:w="0" w:type="dxa"/>
            <w:right w:w="0" w:type="dxa"/>
          </w:tblCellMar>
          <w:tblLook w:val="01E0"/>
        </w:tblPrEx>
        <w:tc>
          <w:tcPr>
            <w:tcW w:w="823" w:type="pct"/>
          </w:tcPr>
          <w:p w:rsidR="009471FE" w:rsidRPr="00ED12E1" w:rsidP="008D31F0">
            <w:pPr>
              <w:pStyle w:val="TableParagraph"/>
              <w:spacing w:before="120"/>
              <w:rPr>
                <w:sz w:val="20"/>
              </w:rPr>
            </w:pPr>
          </w:p>
        </w:tc>
        <w:tc>
          <w:tcPr>
            <w:tcW w:w="2510" w:type="pct"/>
          </w:tcPr>
          <w:p w:rsidR="009471FE" w:rsidRPr="00ED12E1" w:rsidP="008D31F0">
            <w:pPr>
              <w:pStyle w:val="TableParagraph"/>
              <w:spacing w:before="120"/>
              <w:rPr>
                <w:sz w:val="20"/>
              </w:rPr>
            </w:pPr>
          </w:p>
        </w:tc>
        <w:tc>
          <w:tcPr>
            <w:tcW w:w="1667" w:type="pct"/>
            <w:tcBorders>
              <w:bottom w:val="single" w:sz="2" w:space="0" w:color="auto"/>
            </w:tcBorders>
          </w:tcPr>
          <w:p w:rsidR="009471FE" w:rsidRPr="00ED12E1" w:rsidP="008D31F0">
            <w:pPr>
              <w:pStyle w:val="TableParagraph"/>
              <w:spacing w:before="120"/>
              <w:jc w:val="center"/>
              <w:rPr>
                <w:b/>
                <w:sz w:val="20"/>
              </w:rPr>
            </w:pPr>
          </w:p>
        </w:tc>
      </w:tr>
    </w:tbl>
    <w:p w:rsidR="00FF5E64" w:rsidRPr="00ED12E1" w:rsidP="008D31F0">
      <w:pPr>
        <w:pStyle w:val="Heading2"/>
        <w:tabs>
          <w:tab w:val="left" w:pos="668"/>
        </w:tabs>
        <w:spacing w:before="120"/>
        <w:ind w:left="0" w:firstLine="0"/>
        <w:rPr>
          <w:sz w:val="20"/>
        </w:rPr>
      </w:pPr>
      <w:bookmarkStart w:id="138" w:name="dieu_4_18"/>
      <w:r w:rsidRPr="00ED12E1" w:rsidR="006231F6">
        <w:rPr>
          <w:sz w:val="20"/>
        </w:rPr>
        <w:t>4. CÔNG TRÌNH THÔNG TIN TRUYỀN THÔNG</w:t>
      </w:r>
      <w:bookmarkEnd w:id="138"/>
    </w:p>
    <w:p w:rsidR="00FF5E64" w:rsidRPr="00ED12E1" w:rsidP="008D31F0">
      <w:pPr>
        <w:pStyle w:val="Heading3"/>
        <w:tabs>
          <w:tab w:val="left" w:pos="868"/>
        </w:tabs>
        <w:spacing w:before="120"/>
        <w:ind w:left="0" w:firstLine="0"/>
        <w:rPr>
          <w:sz w:val="20"/>
        </w:rPr>
      </w:pPr>
      <w:r w:rsidRPr="00ED12E1" w:rsidR="00CC01F6">
        <w:rPr>
          <w:sz w:val="20"/>
        </w:rPr>
        <w:t>4.1.</w:t>
      </w:r>
      <w:r w:rsidRPr="00ED12E1" w:rsidR="00E864A5">
        <w:rPr>
          <w:sz w:val="20"/>
        </w:rPr>
        <w:t xml:space="preserve"> </w:t>
      </w:r>
      <w:r w:rsidRPr="00ED12E1">
        <w:rPr>
          <w:sz w:val="20"/>
        </w:rPr>
        <w:t>Xây</w:t>
      </w:r>
      <w:r w:rsidRPr="00ED12E1">
        <w:rPr>
          <w:b w:val="0"/>
          <w:sz w:val="20"/>
        </w:rPr>
        <w:t xml:space="preserve"> </w:t>
      </w:r>
      <w:r w:rsidRPr="00ED12E1">
        <w:rPr>
          <w:sz w:val="20"/>
        </w:rPr>
        <w:t>dựng tuyến cáp</w:t>
      </w:r>
      <w:r w:rsidRPr="00ED12E1">
        <w:rPr>
          <w:b w:val="0"/>
          <w:sz w:val="20"/>
        </w:rPr>
        <w:t xml:space="preserve"> </w:t>
      </w:r>
      <w:r w:rsidRPr="00ED12E1">
        <w:rPr>
          <w:sz w:val="20"/>
        </w:rPr>
        <w:t>đồng</w:t>
      </w:r>
    </w:p>
    <w:p w:rsidR="00FF5E64"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km</w:t>
      </w:r>
      <w:r w:rsidRPr="00ED12E1">
        <w:rPr>
          <w:sz w:val="20"/>
        </w:rPr>
        <w:t xml:space="preserve"> </w:t>
      </w:r>
      <w:r w:rsidRPr="00ED12E1">
        <w:rPr>
          <w:i/>
          <w:sz w:val="20"/>
        </w:rPr>
        <w:t>chiều dài</w:t>
      </w:r>
      <w:r w:rsidRPr="00ED12E1">
        <w:rPr>
          <w:sz w:val="20"/>
        </w:rPr>
        <w:t xml:space="preserve"> </w:t>
      </w:r>
      <w:r w:rsidRPr="00ED12E1">
        <w:rPr>
          <w:i/>
          <w:sz w:val="20"/>
        </w:rPr>
        <w:t>tuyến cáp</w:t>
      </w:r>
      <w:r w:rsidRPr="00ED12E1">
        <w:rPr>
          <w:sz w:val="20"/>
        </w:rPr>
        <w:t xml:space="preserve"> </w:t>
      </w:r>
      <w:r w:rsidRPr="00ED12E1">
        <w:rPr>
          <w:i/>
          <w:sz w:val="20"/>
        </w:rPr>
        <w:t>đồng.</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tuyến cáp</w:t>
      </w:r>
      <w:r w:rsidRPr="00ED12E1">
        <w:rPr>
          <w:sz w:val="20"/>
        </w:rPr>
        <w:t xml:space="preserve"> </w:t>
      </w:r>
      <w:r w:rsidRPr="00ED12E1">
        <w:rPr>
          <w:i/>
          <w:sz w:val="20"/>
        </w:rPr>
        <w:t>đồng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tuyến cáp</w:t>
      </w:r>
      <w:r w:rsidRPr="00ED12E1">
        <w:rPr>
          <w:sz w:val="20"/>
        </w:rPr>
        <w:t xml:space="preserve"> </w:t>
      </w:r>
      <w:r w:rsidRPr="00ED12E1">
        <w:rPr>
          <w:i/>
          <w:sz w:val="20"/>
        </w:rPr>
        <w:t>đồng kéo</w:t>
      </w:r>
      <w:r w:rsidRPr="00ED12E1">
        <w:rPr>
          <w:sz w:val="20"/>
        </w:rPr>
        <w:t xml:space="preserve"> </w:t>
      </w:r>
      <w:r w:rsidRPr="00ED12E1">
        <w:rPr>
          <w:i/>
          <w:sz w:val="20"/>
        </w:rPr>
        <w:t>cống trong</w:t>
      </w:r>
      <w:r w:rsidRPr="00ED12E1">
        <w:rPr>
          <w:sz w:val="20"/>
        </w:rPr>
        <w:t xml:space="preserve"> </w:t>
      </w:r>
      <w:r w:rsidRPr="00ED12E1">
        <w:rPr>
          <w:i/>
          <w:sz w:val="20"/>
        </w:rPr>
        <w:t>cống bể có</w:t>
      </w:r>
      <w:r w:rsidRPr="00ED12E1">
        <w:rPr>
          <w:sz w:val="20"/>
        </w:rPr>
        <w:t xml:space="preserve"> </w:t>
      </w:r>
      <w:r w:rsidRPr="00ED12E1">
        <w:rPr>
          <w:i/>
          <w:sz w:val="20"/>
        </w:rPr>
        <w:t>sẵn</w:t>
      </w:r>
    </w:p>
    <w:p w:rsidR="00FF5E64" w:rsidRPr="00ED12E1" w:rsidP="008D31F0">
      <w:pPr>
        <w:pStyle w:val="BodyText"/>
        <w:spacing w:before="120"/>
        <w:rPr>
          <w:sz w:val="20"/>
        </w:rPr>
      </w:pPr>
      <w:r w:rsidRPr="00ED12E1">
        <w:rPr>
          <w:sz w:val="20"/>
        </w:rPr>
        <w:t>và</w:t>
      </w:r>
      <w:r w:rsidRPr="00ED12E1">
        <w:rPr>
          <w:i w:val="0"/>
          <w:sz w:val="20"/>
        </w:rPr>
        <w:t xml:space="preserve"> </w:t>
      </w:r>
      <w:r w:rsidRPr="00ED12E1">
        <w:rPr>
          <w:sz w:val="20"/>
        </w:rPr>
        <w:t>cáp</w:t>
      </w:r>
      <w:r w:rsidRPr="00ED12E1">
        <w:rPr>
          <w:i w:val="0"/>
          <w:sz w:val="20"/>
        </w:rPr>
        <w:t xml:space="preserve"> </w:t>
      </w:r>
      <w:r w:rsidRPr="00ED12E1">
        <w:rPr>
          <w:sz w:val="20"/>
        </w:rPr>
        <w:t>đồng treo</w:t>
      </w:r>
      <w:r w:rsidRPr="00ED12E1">
        <w:rPr>
          <w:i w:val="0"/>
          <w:sz w:val="20"/>
        </w:rPr>
        <w:t xml:space="preserve"> </w:t>
      </w:r>
      <w:r w:rsidRPr="00ED12E1">
        <w:rPr>
          <w:sz w:val="20"/>
        </w:rPr>
        <w:t>trên</w:t>
      </w:r>
      <w:r w:rsidRPr="00ED12E1">
        <w:rPr>
          <w:i w:val="0"/>
          <w:sz w:val="20"/>
        </w:rPr>
        <w:t xml:space="preserve"> </w:t>
      </w:r>
      <w:r w:rsidRPr="00ED12E1">
        <w:rPr>
          <w:sz w:val="20"/>
        </w:rPr>
        <w:t>đường cột có</w:t>
      </w:r>
      <w:r w:rsidRPr="00ED12E1">
        <w:rPr>
          <w:i w:val="0"/>
          <w:sz w:val="20"/>
        </w:rPr>
        <w:t xml:space="preserve"> </w:t>
      </w:r>
      <w:r w:rsidRPr="00ED12E1">
        <w:rPr>
          <w:sz w:val="20"/>
        </w:rPr>
        <w:t>sẵn.</w:t>
      </w:r>
    </w:p>
    <w:p w:rsidR="00FF5E64"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Giá</w:t>
      </w:r>
      <w:r w:rsidRPr="00ED12E1">
        <w:rPr>
          <w:sz w:val="20"/>
        </w:rPr>
        <w:t xml:space="preserve"> </w:t>
      </w:r>
      <w:r w:rsidRPr="00ED12E1">
        <w:rPr>
          <w:b/>
          <w:i/>
          <w:sz w:val="20"/>
        </w:rPr>
        <w:t>xây</w:t>
      </w:r>
      <w:r w:rsidRPr="00ED12E1">
        <w:rPr>
          <w:sz w:val="20"/>
        </w:rPr>
        <w:t xml:space="preserve"> </w:t>
      </w:r>
      <w:r w:rsidRPr="00ED12E1">
        <w:rPr>
          <w:b/>
          <w:i/>
          <w:sz w:val="20"/>
        </w:rPr>
        <w:t>dựng tổng hợp bộ phận kết cấu công</w:t>
      </w:r>
      <w:r w:rsidRPr="00ED12E1">
        <w:rPr>
          <w:sz w:val="20"/>
        </w:rPr>
        <w:t xml:space="preserve"> </w:t>
      </w:r>
      <w:r w:rsidRPr="00ED12E1">
        <w:rPr>
          <w:b/>
          <w:i/>
          <w:sz w:val="20"/>
        </w:rPr>
        <w:t>trình</w:t>
      </w:r>
    </w:p>
    <w:p w:rsidR="00FF5E64" w:rsidRPr="00ED12E1" w:rsidP="008D31F0">
      <w:pPr>
        <w:pStyle w:val="Heading7"/>
        <w:spacing w:before="120"/>
        <w:jc w:val="center"/>
        <w:rPr>
          <w:sz w:val="20"/>
        </w:rPr>
      </w:pPr>
      <w:r w:rsidRPr="00ED12E1">
        <w:rPr>
          <w:sz w:val="20"/>
        </w:rPr>
        <w:t>Bảng 90.</w:t>
      </w:r>
      <w:r w:rsidRPr="00ED12E1">
        <w:rPr>
          <w:b w:val="0"/>
          <w:sz w:val="20"/>
        </w:rPr>
        <w:t xml:space="preserve"> </w:t>
      </w:r>
      <w:r w:rsidRPr="00ED12E1">
        <w:rPr>
          <w:sz w:val="20"/>
        </w:rPr>
        <w:t>Giá</w:t>
      </w:r>
      <w:r w:rsidRPr="00ED12E1">
        <w:rPr>
          <w:b w:val="0"/>
          <w:sz w:val="20"/>
        </w:rPr>
        <w:t xml:space="preserve"> </w:t>
      </w:r>
      <w:r w:rsidRPr="00ED12E1">
        <w:rPr>
          <w:sz w:val="20"/>
        </w:rPr>
        <w:t>xây</w:t>
      </w:r>
      <w:r w:rsidRPr="00ED12E1">
        <w:rPr>
          <w:b w:val="0"/>
          <w:sz w:val="20"/>
        </w:rPr>
        <w:t xml:space="preserve"> </w:t>
      </w:r>
      <w:r w:rsidRPr="00ED12E1">
        <w:rPr>
          <w:sz w:val="20"/>
        </w:rPr>
        <w:t>dựng tổng hợp bộ phận kết cấu tuyến cáp</w:t>
      </w:r>
      <w:r w:rsidRPr="00ED12E1">
        <w:rPr>
          <w:b w:val="0"/>
          <w:sz w:val="20"/>
        </w:rPr>
        <w:t xml:space="preserve"> </w:t>
      </w:r>
      <w:r w:rsidRPr="00ED12E1">
        <w:rPr>
          <w:sz w:val="20"/>
        </w:rPr>
        <w:t>đồng</w:t>
      </w:r>
    </w:p>
    <w:p w:rsidR="00FF5E64" w:rsidRPr="00ED12E1" w:rsidP="008D31F0">
      <w:pPr>
        <w:spacing w:before="120"/>
        <w:jc w:val="right"/>
        <w:rPr>
          <w:sz w:val="20"/>
        </w:rPr>
      </w:pPr>
      <w:r w:rsidRPr="00ED12E1">
        <w:rPr>
          <w:sz w:val="20"/>
        </w:rPr>
        <w:t>Đơn vị tính: 1.000 đ/km</w:t>
      </w:r>
    </w:p>
    <w:tbl>
      <w:tblPr>
        <w:tblStyle w:val="TableNormal"/>
        <w:tblW w:w="5000" w:type="pct"/>
        <w:tblCellMar>
          <w:left w:w="0" w:type="dxa"/>
          <w:right w:w="0" w:type="dxa"/>
        </w:tblCellMar>
        <w:tblLook w:val="01E0"/>
      </w:tblPr>
      <w:tblGrid>
        <w:gridCol w:w="1515"/>
        <w:gridCol w:w="4619"/>
        <w:gridCol w:w="2937"/>
      </w:tblGrid>
      <w:tr>
        <w:tblPrEx>
          <w:tblW w:w="5000" w:type="pct"/>
          <w:tblCellMar>
            <w:left w:w="0" w:type="dxa"/>
            <w:right w:w="0" w:type="dxa"/>
          </w:tblCellMar>
          <w:tblLook w:val="01E0"/>
        </w:tblPrEx>
        <w:tc>
          <w:tcPr>
            <w:tcW w:w="835" w:type="pct"/>
            <w:tcBorders>
              <w:top w:val="single" w:sz="12" w:space="0" w:color="000000"/>
            </w:tcBorders>
          </w:tcPr>
          <w:p w:rsidR="00FF5E64" w:rsidRPr="00ED12E1" w:rsidP="008D31F0">
            <w:pPr>
              <w:pStyle w:val="TableParagraph"/>
              <w:spacing w:before="120"/>
              <w:rPr>
                <w:sz w:val="20"/>
              </w:rPr>
            </w:pPr>
          </w:p>
        </w:tc>
        <w:tc>
          <w:tcPr>
            <w:tcW w:w="2546" w:type="pct"/>
            <w:tcBorders>
              <w:top w:val="single" w:sz="12" w:space="0" w:color="000000"/>
            </w:tcBorders>
          </w:tcPr>
          <w:p w:rsidR="00FF5E64" w:rsidRPr="00ED12E1" w:rsidP="008D31F0">
            <w:pPr>
              <w:pStyle w:val="TableParagraph"/>
              <w:spacing w:before="120"/>
              <w:rPr>
                <w:sz w:val="20"/>
              </w:rPr>
            </w:pPr>
          </w:p>
        </w:tc>
        <w:tc>
          <w:tcPr>
            <w:tcW w:w="1619" w:type="pct"/>
            <w:tcBorders>
              <w:top w:val="single" w:sz="12" w:space="0" w:color="000000"/>
              <w:bottom w:val="single" w:sz="4" w:space="0" w:color="000000"/>
            </w:tcBorders>
          </w:tcPr>
          <w:p w:rsidR="00FF5E64" w:rsidRPr="00ED12E1" w:rsidP="008D31F0">
            <w:pPr>
              <w:pStyle w:val="TableParagraph"/>
              <w:spacing w:before="120"/>
              <w:rPr>
                <w:sz w:val="20"/>
              </w:rPr>
            </w:pPr>
            <w:r w:rsidRPr="00ED12E1">
              <w:rPr>
                <w:sz w:val="20"/>
              </w:rPr>
              <w:t>Giá bộ phận kết cấu</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p>
        </w:tc>
        <w:tc>
          <w:tcPr>
            <w:tcW w:w="2546" w:type="pct"/>
          </w:tcPr>
          <w:p w:rsidR="00FF5E64" w:rsidRPr="00ED12E1" w:rsidP="008D31F0">
            <w:pPr>
              <w:pStyle w:val="TableParagraph"/>
              <w:spacing w:before="120"/>
              <w:jc w:val="center"/>
              <w:rPr>
                <w:b/>
                <w:sz w:val="20"/>
              </w:rPr>
            </w:pPr>
            <w:r w:rsidRPr="00ED12E1">
              <w:rPr>
                <w:b/>
                <w:sz w:val="20"/>
              </w:rPr>
              <w:t>Tuyến cáp</w:t>
            </w:r>
            <w:r w:rsidRPr="00ED12E1">
              <w:rPr>
                <w:sz w:val="20"/>
              </w:rPr>
              <w:t xml:space="preserve"> </w:t>
            </w:r>
            <w:r w:rsidRPr="00ED12E1">
              <w:rPr>
                <w:b/>
                <w:sz w:val="20"/>
              </w:rPr>
              <w:t>kéo</w:t>
            </w:r>
            <w:r w:rsidRPr="00ED12E1">
              <w:rPr>
                <w:sz w:val="20"/>
              </w:rPr>
              <w:t xml:space="preserve"> </w:t>
            </w:r>
            <w:r w:rsidRPr="00ED12E1">
              <w:rPr>
                <w:b/>
                <w:sz w:val="20"/>
              </w:rPr>
              <w:t>cống loại</w:t>
            </w:r>
          </w:p>
        </w:tc>
        <w:tc>
          <w:tcPr>
            <w:tcW w:w="1619" w:type="pct"/>
            <w:tcBorders>
              <w:top w:val="single" w:sz="4" w:space="0" w:color="000000"/>
            </w:tcBorders>
          </w:tcPr>
          <w:p w:rsidR="00FF5E64" w:rsidRPr="00ED12E1" w:rsidP="008D31F0">
            <w:pPr>
              <w:pStyle w:val="TableParagraph"/>
              <w:spacing w:before="120"/>
              <w:rPr>
                <w:sz w:val="20"/>
              </w:rPr>
            </w:pP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23410.01</w:t>
            </w:r>
          </w:p>
        </w:tc>
        <w:tc>
          <w:tcPr>
            <w:tcW w:w="2546" w:type="pct"/>
          </w:tcPr>
          <w:p w:rsidR="00FF5E64" w:rsidRPr="00ED12E1" w:rsidP="008D31F0">
            <w:pPr>
              <w:pStyle w:val="TableParagraph"/>
              <w:spacing w:before="120"/>
              <w:rPr>
                <w:sz w:val="20"/>
              </w:rPr>
            </w:pPr>
            <w:r w:rsidRPr="00ED12E1">
              <w:rPr>
                <w:sz w:val="20"/>
              </w:rPr>
              <w:t>100x2x0,5</w:t>
            </w:r>
          </w:p>
        </w:tc>
        <w:tc>
          <w:tcPr>
            <w:tcW w:w="1619" w:type="pct"/>
          </w:tcPr>
          <w:p w:rsidR="00FF5E64" w:rsidRPr="00ED12E1" w:rsidP="008D31F0">
            <w:pPr>
              <w:pStyle w:val="TableParagraph"/>
              <w:spacing w:before="120"/>
              <w:jc w:val="center"/>
              <w:rPr>
                <w:b/>
                <w:sz w:val="20"/>
              </w:rPr>
            </w:pPr>
            <w:r w:rsidRPr="00ED12E1">
              <w:rPr>
                <w:b/>
                <w:sz w:val="20"/>
              </w:rPr>
              <w:t>312.977</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23410.02</w:t>
            </w:r>
          </w:p>
        </w:tc>
        <w:tc>
          <w:tcPr>
            <w:tcW w:w="2546" w:type="pct"/>
          </w:tcPr>
          <w:p w:rsidR="00FF5E64" w:rsidRPr="00ED12E1" w:rsidP="008D31F0">
            <w:pPr>
              <w:pStyle w:val="TableParagraph"/>
              <w:spacing w:before="120"/>
              <w:rPr>
                <w:sz w:val="20"/>
              </w:rPr>
            </w:pPr>
            <w:r w:rsidRPr="00ED12E1">
              <w:rPr>
                <w:sz w:val="20"/>
              </w:rPr>
              <w:t>200x2x0,5</w:t>
            </w:r>
          </w:p>
        </w:tc>
        <w:tc>
          <w:tcPr>
            <w:tcW w:w="1619" w:type="pct"/>
          </w:tcPr>
          <w:p w:rsidR="00FF5E64" w:rsidRPr="00ED12E1" w:rsidP="008D31F0">
            <w:pPr>
              <w:pStyle w:val="TableParagraph"/>
              <w:spacing w:before="120"/>
              <w:jc w:val="center"/>
              <w:rPr>
                <w:b/>
                <w:sz w:val="20"/>
              </w:rPr>
            </w:pPr>
            <w:r w:rsidRPr="00ED12E1">
              <w:rPr>
                <w:b/>
                <w:sz w:val="20"/>
              </w:rPr>
              <w:t>454.982</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23410.03</w:t>
            </w:r>
          </w:p>
        </w:tc>
        <w:tc>
          <w:tcPr>
            <w:tcW w:w="2546" w:type="pct"/>
          </w:tcPr>
          <w:p w:rsidR="00FF5E64" w:rsidRPr="00ED12E1" w:rsidP="008D31F0">
            <w:pPr>
              <w:pStyle w:val="TableParagraph"/>
              <w:spacing w:before="120"/>
              <w:rPr>
                <w:sz w:val="20"/>
              </w:rPr>
            </w:pPr>
            <w:r w:rsidRPr="00ED12E1">
              <w:rPr>
                <w:sz w:val="20"/>
              </w:rPr>
              <w:t>300x2x0,5</w:t>
            </w:r>
          </w:p>
        </w:tc>
        <w:tc>
          <w:tcPr>
            <w:tcW w:w="1619" w:type="pct"/>
          </w:tcPr>
          <w:p w:rsidR="00FF5E64" w:rsidRPr="00ED12E1" w:rsidP="008D31F0">
            <w:pPr>
              <w:pStyle w:val="TableParagraph"/>
              <w:spacing w:before="120"/>
              <w:jc w:val="center"/>
              <w:rPr>
                <w:b/>
                <w:sz w:val="20"/>
              </w:rPr>
            </w:pPr>
            <w:r w:rsidRPr="00ED12E1">
              <w:rPr>
                <w:b/>
                <w:sz w:val="20"/>
              </w:rPr>
              <w:t>585.479</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23410.04</w:t>
            </w:r>
          </w:p>
        </w:tc>
        <w:tc>
          <w:tcPr>
            <w:tcW w:w="2546" w:type="pct"/>
          </w:tcPr>
          <w:p w:rsidR="00FF5E64" w:rsidRPr="00ED12E1" w:rsidP="008D31F0">
            <w:pPr>
              <w:pStyle w:val="TableParagraph"/>
              <w:spacing w:before="120"/>
              <w:rPr>
                <w:sz w:val="20"/>
              </w:rPr>
            </w:pPr>
            <w:r w:rsidRPr="00ED12E1">
              <w:rPr>
                <w:sz w:val="20"/>
              </w:rPr>
              <w:t>400x2x0,5</w:t>
            </w:r>
          </w:p>
        </w:tc>
        <w:tc>
          <w:tcPr>
            <w:tcW w:w="1619" w:type="pct"/>
          </w:tcPr>
          <w:p w:rsidR="00FF5E64" w:rsidRPr="00ED12E1" w:rsidP="008D31F0">
            <w:pPr>
              <w:pStyle w:val="TableParagraph"/>
              <w:spacing w:before="120"/>
              <w:jc w:val="center"/>
              <w:rPr>
                <w:b/>
                <w:sz w:val="20"/>
              </w:rPr>
            </w:pPr>
            <w:r w:rsidRPr="00ED12E1">
              <w:rPr>
                <w:b/>
                <w:sz w:val="20"/>
              </w:rPr>
              <w:t>727.088</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23410.05</w:t>
            </w:r>
          </w:p>
        </w:tc>
        <w:tc>
          <w:tcPr>
            <w:tcW w:w="2546" w:type="pct"/>
          </w:tcPr>
          <w:p w:rsidR="00FF5E64" w:rsidRPr="00ED12E1" w:rsidP="008D31F0">
            <w:pPr>
              <w:pStyle w:val="TableParagraph"/>
              <w:spacing w:before="120"/>
              <w:rPr>
                <w:sz w:val="20"/>
              </w:rPr>
            </w:pPr>
            <w:r w:rsidRPr="00ED12E1">
              <w:rPr>
                <w:sz w:val="20"/>
              </w:rPr>
              <w:t>500x2x0,5</w:t>
            </w:r>
          </w:p>
        </w:tc>
        <w:tc>
          <w:tcPr>
            <w:tcW w:w="1619" w:type="pct"/>
          </w:tcPr>
          <w:p w:rsidR="00FF5E64" w:rsidRPr="00ED12E1" w:rsidP="008D31F0">
            <w:pPr>
              <w:pStyle w:val="TableParagraph"/>
              <w:spacing w:before="120"/>
              <w:jc w:val="center"/>
              <w:rPr>
                <w:b/>
                <w:sz w:val="20"/>
              </w:rPr>
            </w:pPr>
            <w:r w:rsidRPr="00ED12E1">
              <w:rPr>
                <w:b/>
                <w:sz w:val="20"/>
              </w:rPr>
              <w:t>870.459</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23410.06</w:t>
            </w:r>
          </w:p>
        </w:tc>
        <w:tc>
          <w:tcPr>
            <w:tcW w:w="2546" w:type="pct"/>
          </w:tcPr>
          <w:p w:rsidR="00FF5E64" w:rsidRPr="00ED12E1" w:rsidP="008D31F0">
            <w:pPr>
              <w:pStyle w:val="TableParagraph"/>
              <w:spacing w:before="120"/>
              <w:rPr>
                <w:sz w:val="20"/>
              </w:rPr>
            </w:pPr>
            <w:r w:rsidRPr="00ED12E1">
              <w:rPr>
                <w:sz w:val="20"/>
              </w:rPr>
              <w:t>600x2x0,5</w:t>
            </w:r>
          </w:p>
        </w:tc>
        <w:tc>
          <w:tcPr>
            <w:tcW w:w="1619" w:type="pct"/>
          </w:tcPr>
          <w:p w:rsidR="00FF5E64" w:rsidRPr="00ED12E1" w:rsidP="008D31F0">
            <w:pPr>
              <w:pStyle w:val="TableParagraph"/>
              <w:spacing w:before="120"/>
              <w:rPr>
                <w:sz w:val="20"/>
              </w:rPr>
            </w:pP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p>
        </w:tc>
        <w:tc>
          <w:tcPr>
            <w:tcW w:w="2546" w:type="pct"/>
          </w:tcPr>
          <w:p w:rsidR="00FF5E64" w:rsidRPr="00ED12E1" w:rsidP="008D31F0">
            <w:pPr>
              <w:pStyle w:val="TableParagraph"/>
              <w:spacing w:before="120"/>
              <w:jc w:val="center"/>
              <w:rPr>
                <w:b/>
                <w:sz w:val="20"/>
              </w:rPr>
            </w:pPr>
            <w:r w:rsidRPr="00ED12E1">
              <w:rPr>
                <w:b/>
                <w:sz w:val="20"/>
              </w:rPr>
              <w:t>Tuyến cáp</w:t>
            </w:r>
            <w:r w:rsidRPr="00ED12E1">
              <w:rPr>
                <w:sz w:val="20"/>
              </w:rPr>
              <w:t xml:space="preserve"> </w:t>
            </w:r>
            <w:r w:rsidRPr="00ED12E1">
              <w:rPr>
                <w:b/>
                <w:sz w:val="20"/>
              </w:rPr>
              <w:t>treo</w:t>
            </w:r>
            <w:r w:rsidRPr="00ED12E1">
              <w:rPr>
                <w:sz w:val="20"/>
              </w:rPr>
              <w:t xml:space="preserve"> </w:t>
            </w:r>
            <w:r w:rsidRPr="00ED12E1">
              <w:rPr>
                <w:b/>
                <w:sz w:val="20"/>
              </w:rPr>
              <w:t>loại</w:t>
            </w:r>
          </w:p>
        </w:tc>
        <w:tc>
          <w:tcPr>
            <w:tcW w:w="1619" w:type="pct"/>
          </w:tcPr>
          <w:p w:rsidR="00FF5E64" w:rsidRPr="00ED12E1" w:rsidP="008D31F0">
            <w:pPr>
              <w:pStyle w:val="TableParagraph"/>
              <w:spacing w:before="120"/>
              <w:jc w:val="center"/>
              <w:rPr>
                <w:b/>
                <w:sz w:val="20"/>
              </w:rPr>
            </w:pPr>
            <w:r w:rsidRPr="00ED12E1">
              <w:rPr>
                <w:b/>
                <w:sz w:val="20"/>
              </w:rPr>
              <w:t>44.257</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23410.07</w:t>
            </w:r>
          </w:p>
        </w:tc>
        <w:tc>
          <w:tcPr>
            <w:tcW w:w="2546" w:type="pct"/>
          </w:tcPr>
          <w:p w:rsidR="00FF5E64" w:rsidRPr="00ED12E1" w:rsidP="008D31F0">
            <w:pPr>
              <w:pStyle w:val="TableParagraph"/>
              <w:spacing w:before="120"/>
              <w:rPr>
                <w:sz w:val="20"/>
              </w:rPr>
            </w:pPr>
            <w:r w:rsidRPr="00ED12E1">
              <w:rPr>
                <w:sz w:val="20"/>
              </w:rPr>
              <w:t>20x2x0,5</w:t>
            </w:r>
          </w:p>
        </w:tc>
        <w:tc>
          <w:tcPr>
            <w:tcW w:w="1619" w:type="pct"/>
          </w:tcPr>
          <w:p w:rsidR="00FF5E64" w:rsidRPr="00ED12E1" w:rsidP="008D31F0">
            <w:pPr>
              <w:pStyle w:val="TableParagraph"/>
              <w:spacing w:before="120"/>
              <w:jc w:val="center"/>
              <w:rPr>
                <w:b/>
                <w:sz w:val="20"/>
              </w:rPr>
            </w:pPr>
            <w:r w:rsidRPr="00ED12E1">
              <w:rPr>
                <w:b/>
                <w:sz w:val="20"/>
              </w:rPr>
              <w:t>58.153</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23410.08</w:t>
            </w:r>
          </w:p>
        </w:tc>
        <w:tc>
          <w:tcPr>
            <w:tcW w:w="2546" w:type="pct"/>
          </w:tcPr>
          <w:p w:rsidR="00FF5E64" w:rsidRPr="00ED12E1" w:rsidP="008D31F0">
            <w:pPr>
              <w:pStyle w:val="TableParagraph"/>
              <w:spacing w:before="120"/>
              <w:rPr>
                <w:sz w:val="20"/>
              </w:rPr>
            </w:pPr>
            <w:r w:rsidRPr="00ED12E1">
              <w:rPr>
                <w:sz w:val="20"/>
              </w:rPr>
              <w:t>30x2x0,5</w:t>
            </w:r>
          </w:p>
        </w:tc>
        <w:tc>
          <w:tcPr>
            <w:tcW w:w="1619" w:type="pct"/>
          </w:tcPr>
          <w:p w:rsidR="00FF5E64" w:rsidRPr="00ED12E1" w:rsidP="008D31F0">
            <w:pPr>
              <w:pStyle w:val="TableParagraph"/>
              <w:spacing w:before="120"/>
              <w:jc w:val="center"/>
              <w:rPr>
                <w:b/>
                <w:sz w:val="20"/>
              </w:rPr>
            </w:pPr>
            <w:r w:rsidRPr="00ED12E1">
              <w:rPr>
                <w:b/>
                <w:sz w:val="20"/>
              </w:rPr>
              <w:t>85.742</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23410.09</w:t>
            </w:r>
          </w:p>
        </w:tc>
        <w:tc>
          <w:tcPr>
            <w:tcW w:w="2546" w:type="pct"/>
          </w:tcPr>
          <w:p w:rsidR="00FF5E64" w:rsidRPr="00ED12E1" w:rsidP="008D31F0">
            <w:pPr>
              <w:pStyle w:val="TableParagraph"/>
              <w:spacing w:before="120"/>
              <w:rPr>
                <w:sz w:val="20"/>
              </w:rPr>
            </w:pPr>
            <w:r w:rsidRPr="00ED12E1">
              <w:rPr>
                <w:sz w:val="20"/>
              </w:rPr>
              <w:t>50x2x0,5</w:t>
            </w:r>
          </w:p>
        </w:tc>
        <w:tc>
          <w:tcPr>
            <w:tcW w:w="1619" w:type="pct"/>
          </w:tcPr>
          <w:p w:rsidR="00FF5E64" w:rsidRPr="00ED12E1" w:rsidP="008D31F0">
            <w:pPr>
              <w:pStyle w:val="TableParagraph"/>
              <w:spacing w:before="120"/>
              <w:jc w:val="center"/>
              <w:rPr>
                <w:b/>
                <w:sz w:val="20"/>
              </w:rPr>
            </w:pPr>
            <w:r w:rsidRPr="00ED12E1">
              <w:rPr>
                <w:b/>
                <w:sz w:val="20"/>
              </w:rPr>
              <w:t>157.178</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23410.10</w:t>
            </w:r>
          </w:p>
        </w:tc>
        <w:tc>
          <w:tcPr>
            <w:tcW w:w="2546" w:type="pct"/>
          </w:tcPr>
          <w:p w:rsidR="00FF5E64" w:rsidRPr="00ED12E1" w:rsidP="008D31F0">
            <w:pPr>
              <w:pStyle w:val="TableParagraph"/>
              <w:spacing w:before="120"/>
              <w:rPr>
                <w:sz w:val="20"/>
              </w:rPr>
            </w:pPr>
            <w:r w:rsidRPr="00ED12E1">
              <w:rPr>
                <w:sz w:val="20"/>
              </w:rPr>
              <w:t>100x2x0,5</w:t>
            </w:r>
          </w:p>
        </w:tc>
        <w:tc>
          <w:tcPr>
            <w:tcW w:w="1619" w:type="pct"/>
          </w:tcPr>
          <w:p w:rsidR="00FF5E64" w:rsidRPr="00ED12E1" w:rsidP="008D31F0">
            <w:pPr>
              <w:pStyle w:val="TableParagraph"/>
              <w:spacing w:before="120"/>
              <w:jc w:val="center"/>
              <w:rPr>
                <w:b/>
                <w:sz w:val="20"/>
              </w:rPr>
            </w:pPr>
            <w:r w:rsidRPr="00ED12E1">
              <w:rPr>
                <w:b/>
                <w:sz w:val="20"/>
              </w:rPr>
              <w:t>290.460</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23410.11</w:t>
            </w:r>
          </w:p>
        </w:tc>
        <w:tc>
          <w:tcPr>
            <w:tcW w:w="2546" w:type="pct"/>
          </w:tcPr>
          <w:p w:rsidR="00FF5E64" w:rsidRPr="00ED12E1" w:rsidP="008D31F0">
            <w:pPr>
              <w:pStyle w:val="TableParagraph"/>
              <w:spacing w:before="120"/>
              <w:rPr>
                <w:sz w:val="20"/>
              </w:rPr>
            </w:pPr>
            <w:r w:rsidRPr="00ED12E1">
              <w:rPr>
                <w:sz w:val="20"/>
              </w:rPr>
              <w:t>200x2x0,5</w:t>
            </w:r>
          </w:p>
        </w:tc>
        <w:tc>
          <w:tcPr>
            <w:tcW w:w="1619" w:type="pct"/>
          </w:tcPr>
          <w:p w:rsidR="00FF5E64" w:rsidRPr="00ED12E1" w:rsidP="008D31F0">
            <w:pPr>
              <w:pStyle w:val="TableParagraph"/>
              <w:spacing w:before="120"/>
              <w:jc w:val="center"/>
              <w:rPr>
                <w:b/>
                <w:sz w:val="20"/>
              </w:rPr>
            </w:pPr>
            <w:r w:rsidRPr="00ED12E1">
              <w:rPr>
                <w:b/>
                <w:sz w:val="20"/>
              </w:rPr>
              <w:t>312.977</w:t>
            </w:r>
          </w:p>
        </w:tc>
      </w:tr>
      <w:tr>
        <w:tblPrEx>
          <w:tblW w:w="5000" w:type="pct"/>
          <w:tblCellMar>
            <w:left w:w="0" w:type="dxa"/>
            <w:right w:w="0" w:type="dxa"/>
          </w:tblCellMar>
          <w:tblLook w:val="01E0"/>
        </w:tblPrEx>
        <w:tc>
          <w:tcPr>
            <w:tcW w:w="835" w:type="pct"/>
          </w:tcPr>
          <w:p w:rsidR="006454C8" w:rsidRPr="00ED12E1" w:rsidP="008D31F0">
            <w:pPr>
              <w:pStyle w:val="TableParagraph"/>
              <w:spacing w:before="120"/>
              <w:rPr>
                <w:sz w:val="20"/>
              </w:rPr>
            </w:pPr>
          </w:p>
        </w:tc>
        <w:tc>
          <w:tcPr>
            <w:tcW w:w="2546" w:type="pct"/>
          </w:tcPr>
          <w:p w:rsidR="006454C8" w:rsidRPr="00ED12E1" w:rsidP="008D31F0">
            <w:pPr>
              <w:pStyle w:val="TableParagraph"/>
              <w:spacing w:before="120"/>
              <w:rPr>
                <w:sz w:val="20"/>
              </w:rPr>
            </w:pPr>
          </w:p>
        </w:tc>
        <w:tc>
          <w:tcPr>
            <w:tcW w:w="1619" w:type="pct"/>
            <w:tcBorders>
              <w:bottom w:val="single" w:sz="2" w:space="0" w:color="auto"/>
            </w:tcBorders>
          </w:tcPr>
          <w:p w:rsidR="006454C8" w:rsidRPr="00ED12E1" w:rsidP="008D31F0">
            <w:pPr>
              <w:pStyle w:val="TableParagraph"/>
              <w:spacing w:before="120"/>
              <w:jc w:val="center"/>
              <w:rPr>
                <w:b/>
                <w:sz w:val="20"/>
              </w:rPr>
            </w:pPr>
          </w:p>
        </w:tc>
      </w:tr>
    </w:tbl>
    <w:p w:rsidR="00FF5E64" w:rsidRPr="00ED12E1" w:rsidP="008D31F0">
      <w:pPr>
        <w:pStyle w:val="Heading3"/>
        <w:tabs>
          <w:tab w:val="left" w:pos="868"/>
        </w:tabs>
        <w:spacing w:before="120"/>
        <w:ind w:left="0" w:firstLine="0"/>
        <w:rPr>
          <w:sz w:val="20"/>
        </w:rPr>
      </w:pPr>
      <w:r w:rsidRPr="00ED12E1" w:rsidR="00CC01F6">
        <w:rPr>
          <w:sz w:val="20"/>
        </w:rPr>
        <w:t>4.2.</w:t>
      </w:r>
      <w:r w:rsidRPr="00ED12E1" w:rsidR="00E864A5">
        <w:rPr>
          <w:sz w:val="20"/>
        </w:rPr>
        <w:t xml:space="preserve"> </w:t>
      </w:r>
      <w:r w:rsidRPr="00ED12E1">
        <w:rPr>
          <w:sz w:val="20"/>
        </w:rPr>
        <w:t>Xây</w:t>
      </w:r>
      <w:r w:rsidRPr="00ED12E1">
        <w:rPr>
          <w:b w:val="0"/>
          <w:sz w:val="20"/>
        </w:rPr>
        <w:t xml:space="preserve"> </w:t>
      </w:r>
      <w:r w:rsidRPr="00ED12E1">
        <w:rPr>
          <w:sz w:val="20"/>
        </w:rPr>
        <w:t>dựng tuyến cáp</w:t>
      </w:r>
      <w:r w:rsidRPr="00ED12E1">
        <w:rPr>
          <w:b w:val="0"/>
          <w:sz w:val="20"/>
        </w:rPr>
        <w:t xml:space="preserve"> </w:t>
      </w:r>
      <w:r w:rsidRPr="00ED12E1">
        <w:rPr>
          <w:sz w:val="20"/>
        </w:rPr>
        <w:t>quang</w:t>
      </w:r>
    </w:p>
    <w:p w:rsidR="00FF5E64"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km</w:t>
      </w:r>
      <w:r w:rsidRPr="00ED12E1">
        <w:rPr>
          <w:sz w:val="20"/>
        </w:rPr>
        <w:t xml:space="preserve"> </w:t>
      </w:r>
      <w:r w:rsidRPr="00ED12E1">
        <w:rPr>
          <w:i/>
          <w:sz w:val="20"/>
        </w:rPr>
        <w:t>chiều dài</w:t>
      </w:r>
      <w:r w:rsidRPr="00ED12E1">
        <w:rPr>
          <w:sz w:val="20"/>
        </w:rPr>
        <w:t xml:space="preserve"> </w:t>
      </w:r>
      <w:r w:rsidRPr="00ED12E1">
        <w:rPr>
          <w:i/>
          <w:sz w:val="20"/>
        </w:rPr>
        <w:t>tuyến cáp</w:t>
      </w:r>
      <w:r w:rsidRPr="00ED12E1">
        <w:rPr>
          <w:sz w:val="20"/>
        </w:rPr>
        <w:t xml:space="preserve"> </w:t>
      </w:r>
      <w:r w:rsidRPr="00ED12E1">
        <w:rPr>
          <w:i/>
          <w:sz w:val="20"/>
        </w:rPr>
        <w:t>quang.</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tuyến cáp</w:t>
      </w:r>
      <w:r w:rsidRPr="00ED12E1">
        <w:rPr>
          <w:sz w:val="20"/>
        </w:rPr>
        <w:t xml:space="preserve"> </w:t>
      </w:r>
      <w:r w:rsidRPr="00ED12E1">
        <w:rPr>
          <w:i/>
          <w:sz w:val="20"/>
        </w:rPr>
        <w:t>quang</w:t>
      </w:r>
      <w:r w:rsidRPr="00ED12E1">
        <w:rPr>
          <w:sz w:val="20"/>
        </w:rPr>
        <w:t xml:space="preserve"> </w:t>
      </w:r>
      <w:r w:rsidRPr="00ED12E1">
        <w:rPr>
          <w:i/>
          <w:sz w:val="20"/>
        </w:rPr>
        <w:t>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xây</w:t>
      </w:r>
      <w:r w:rsidRPr="00ED12E1">
        <w:rPr>
          <w:sz w:val="20"/>
        </w:rPr>
        <w:t xml:space="preserve"> </w:t>
      </w:r>
      <w:r w:rsidRPr="00ED12E1">
        <w:rPr>
          <w:i/>
          <w:sz w:val="20"/>
        </w:rPr>
        <w:t>dựng tuyến cáp</w:t>
      </w:r>
      <w:r w:rsidRPr="00ED12E1">
        <w:rPr>
          <w:sz w:val="20"/>
        </w:rPr>
        <w:t xml:space="preserve"> </w:t>
      </w:r>
      <w:r w:rsidRPr="00ED12E1">
        <w:rPr>
          <w:i/>
          <w:sz w:val="20"/>
        </w:rPr>
        <w:t>quang</w:t>
      </w:r>
      <w:r w:rsidRPr="00ED12E1">
        <w:rPr>
          <w:sz w:val="20"/>
        </w:rPr>
        <w:t xml:space="preserve"> </w:t>
      </w:r>
      <w:r w:rsidRPr="00ED12E1">
        <w:rPr>
          <w:i/>
          <w:sz w:val="20"/>
        </w:rPr>
        <w:t>chôn</w:t>
      </w:r>
      <w:r w:rsidRPr="00ED12E1">
        <w:rPr>
          <w:sz w:val="20"/>
        </w:rPr>
        <w:t xml:space="preserve"> </w:t>
      </w:r>
      <w:r w:rsidRPr="00ED12E1">
        <w:rPr>
          <w:i/>
          <w:sz w:val="20"/>
        </w:rPr>
        <w:t>trực tiếp, cáp</w:t>
      </w:r>
      <w:r w:rsidRPr="00ED12E1">
        <w:rPr>
          <w:sz w:val="20"/>
        </w:rPr>
        <w:t xml:space="preserve"> </w:t>
      </w:r>
      <w:r w:rsidRPr="00ED12E1">
        <w:rPr>
          <w:i/>
          <w:sz w:val="20"/>
        </w:rPr>
        <w:t>quang</w:t>
      </w:r>
      <w:r w:rsidRPr="00ED12E1">
        <w:rPr>
          <w:sz w:val="20"/>
        </w:rPr>
        <w:t xml:space="preserve"> </w:t>
      </w:r>
      <w:r w:rsidRPr="00ED12E1">
        <w:rPr>
          <w:i/>
          <w:sz w:val="20"/>
        </w:rPr>
        <w:t>kéo</w:t>
      </w:r>
      <w:r w:rsidRPr="00ED12E1">
        <w:rPr>
          <w:sz w:val="20"/>
        </w:rPr>
        <w:t xml:space="preserve"> </w:t>
      </w:r>
      <w:r w:rsidRPr="00ED12E1">
        <w:rPr>
          <w:i/>
          <w:sz w:val="20"/>
        </w:rPr>
        <w:t>cống trong</w:t>
      </w:r>
      <w:r w:rsidRPr="00ED12E1">
        <w:rPr>
          <w:sz w:val="20"/>
        </w:rPr>
        <w:t xml:space="preserve"> </w:t>
      </w:r>
      <w:r w:rsidRPr="00ED12E1">
        <w:rPr>
          <w:i/>
          <w:sz w:val="20"/>
        </w:rPr>
        <w:t>cống bể có</w:t>
      </w:r>
      <w:r w:rsidRPr="00ED12E1">
        <w:rPr>
          <w:sz w:val="20"/>
        </w:rPr>
        <w:t xml:space="preserve"> </w:t>
      </w:r>
      <w:r w:rsidRPr="00ED12E1">
        <w:rPr>
          <w:i/>
          <w:sz w:val="20"/>
        </w:rPr>
        <w:t>sẵn và</w:t>
      </w:r>
      <w:r w:rsidRPr="00ED12E1">
        <w:rPr>
          <w:sz w:val="20"/>
        </w:rPr>
        <w:t xml:space="preserve"> </w:t>
      </w:r>
      <w:r w:rsidRPr="00ED12E1">
        <w:rPr>
          <w:i/>
          <w:sz w:val="20"/>
        </w:rPr>
        <w:t>cáp</w:t>
      </w:r>
      <w:r w:rsidRPr="00ED12E1">
        <w:rPr>
          <w:sz w:val="20"/>
        </w:rPr>
        <w:t xml:space="preserve"> </w:t>
      </w:r>
      <w:r w:rsidRPr="00ED12E1">
        <w:rPr>
          <w:i/>
          <w:sz w:val="20"/>
        </w:rPr>
        <w:t>quang</w:t>
      </w:r>
      <w:r w:rsidRPr="00ED12E1">
        <w:rPr>
          <w:sz w:val="20"/>
        </w:rPr>
        <w:t xml:space="preserve"> </w:t>
      </w:r>
      <w:r w:rsidRPr="00ED12E1">
        <w:rPr>
          <w:i/>
          <w:sz w:val="20"/>
        </w:rPr>
        <w:t>treo</w:t>
      </w:r>
      <w:r w:rsidRPr="00ED12E1">
        <w:rPr>
          <w:sz w:val="20"/>
        </w:rPr>
        <w:t xml:space="preserve"> </w:t>
      </w:r>
      <w:r w:rsidRPr="00ED12E1">
        <w:rPr>
          <w:i/>
          <w:sz w:val="20"/>
        </w:rPr>
        <w:t>trên</w:t>
      </w:r>
      <w:r w:rsidRPr="00ED12E1">
        <w:rPr>
          <w:sz w:val="20"/>
        </w:rPr>
        <w:t xml:space="preserve"> </w:t>
      </w:r>
      <w:r w:rsidRPr="00ED12E1">
        <w:rPr>
          <w:i/>
          <w:sz w:val="20"/>
        </w:rPr>
        <w:t>đường cột có</w:t>
      </w:r>
      <w:r w:rsidRPr="00ED12E1">
        <w:rPr>
          <w:sz w:val="20"/>
        </w:rPr>
        <w:t xml:space="preserve"> </w:t>
      </w:r>
      <w:r w:rsidRPr="00ED12E1">
        <w:rPr>
          <w:i/>
          <w:sz w:val="20"/>
        </w:rPr>
        <w:t>sẵn.Đối với tuyến cáp</w:t>
      </w:r>
      <w:r w:rsidRPr="00ED12E1">
        <w:rPr>
          <w:sz w:val="20"/>
        </w:rPr>
        <w:t xml:space="preserve"> </w:t>
      </w:r>
      <w:r w:rsidRPr="00ED12E1">
        <w:rPr>
          <w:i/>
          <w:sz w:val="20"/>
        </w:rPr>
        <w:t>quang</w:t>
      </w:r>
      <w:r w:rsidRPr="00ED12E1">
        <w:rPr>
          <w:sz w:val="20"/>
        </w:rPr>
        <w:t xml:space="preserve"> </w:t>
      </w:r>
      <w:r w:rsidRPr="00ED12E1">
        <w:rPr>
          <w:i/>
          <w:sz w:val="20"/>
        </w:rPr>
        <w:t>chôn</w:t>
      </w:r>
      <w:r w:rsidRPr="00ED12E1">
        <w:rPr>
          <w:sz w:val="20"/>
        </w:rPr>
        <w:t xml:space="preserve"> </w:t>
      </w:r>
      <w:r w:rsidRPr="00ED12E1">
        <w:rPr>
          <w:i/>
          <w:sz w:val="20"/>
        </w:rPr>
        <w:t>trực tiếp được tính</w:t>
      </w:r>
      <w:r w:rsidRPr="00ED12E1">
        <w:rPr>
          <w:sz w:val="20"/>
        </w:rPr>
        <w:t xml:space="preserve"> </w:t>
      </w:r>
      <w:r w:rsidRPr="00ED12E1">
        <w:rPr>
          <w:i/>
          <w:sz w:val="20"/>
        </w:rPr>
        <w:t>với trường hợp một sợi cáp</w:t>
      </w:r>
      <w:r w:rsidRPr="00ED12E1">
        <w:rPr>
          <w:sz w:val="20"/>
        </w:rPr>
        <w:t xml:space="preserve"> </w:t>
      </w:r>
      <w:r w:rsidRPr="00ED12E1">
        <w:rPr>
          <w:i/>
          <w:sz w:val="20"/>
        </w:rPr>
        <w:t>quang</w:t>
      </w:r>
      <w:r w:rsidRPr="00ED12E1">
        <w:rPr>
          <w:sz w:val="20"/>
        </w:rPr>
        <w:t xml:space="preserve"> </w:t>
      </w:r>
      <w:r w:rsidRPr="00ED12E1">
        <w:rPr>
          <w:i/>
          <w:sz w:val="20"/>
        </w:rPr>
        <w:t>chôn</w:t>
      </w:r>
      <w:r w:rsidRPr="00ED12E1">
        <w:rPr>
          <w:sz w:val="20"/>
        </w:rPr>
        <w:t xml:space="preserve"> </w:t>
      </w:r>
      <w:r w:rsidRPr="00ED12E1">
        <w:rPr>
          <w:i/>
          <w:sz w:val="20"/>
        </w:rPr>
        <w:t>trong</w:t>
      </w:r>
      <w:r w:rsidRPr="00ED12E1">
        <w:rPr>
          <w:sz w:val="20"/>
        </w:rPr>
        <w:t xml:space="preserve"> </w:t>
      </w:r>
      <w:r w:rsidRPr="00ED12E1">
        <w:rPr>
          <w:i/>
          <w:sz w:val="20"/>
        </w:rPr>
        <w:t>một rãnh.</w:t>
      </w:r>
    </w:p>
    <w:p w:rsidR="00FF5E64"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Giá</w:t>
      </w:r>
      <w:r w:rsidRPr="00ED12E1">
        <w:rPr>
          <w:sz w:val="20"/>
        </w:rPr>
        <w:t xml:space="preserve"> </w:t>
      </w:r>
      <w:r w:rsidRPr="00ED12E1">
        <w:rPr>
          <w:b/>
          <w:i/>
          <w:sz w:val="20"/>
        </w:rPr>
        <w:t>xây</w:t>
      </w:r>
      <w:r w:rsidRPr="00ED12E1">
        <w:rPr>
          <w:sz w:val="20"/>
        </w:rPr>
        <w:t xml:space="preserve"> </w:t>
      </w:r>
      <w:r w:rsidRPr="00ED12E1">
        <w:rPr>
          <w:b/>
          <w:i/>
          <w:sz w:val="20"/>
        </w:rPr>
        <w:t>dựng tổng hợp bộ phận kết cấu công</w:t>
      </w:r>
      <w:r w:rsidRPr="00ED12E1">
        <w:rPr>
          <w:sz w:val="20"/>
        </w:rPr>
        <w:t xml:space="preserve"> </w:t>
      </w:r>
      <w:r w:rsidRPr="00ED12E1">
        <w:rPr>
          <w:b/>
          <w:i/>
          <w:sz w:val="20"/>
        </w:rPr>
        <w:t>trình</w:t>
      </w:r>
    </w:p>
    <w:p w:rsidR="00FF5E64" w:rsidRPr="00ED12E1" w:rsidP="008D31F0">
      <w:pPr>
        <w:pStyle w:val="Heading7"/>
        <w:spacing w:before="120"/>
        <w:jc w:val="center"/>
        <w:rPr>
          <w:sz w:val="20"/>
        </w:rPr>
      </w:pPr>
      <w:r w:rsidRPr="00ED12E1">
        <w:rPr>
          <w:sz w:val="20"/>
        </w:rPr>
        <w:t>Bảng 91.</w:t>
      </w:r>
      <w:r w:rsidRPr="00ED12E1">
        <w:rPr>
          <w:b w:val="0"/>
          <w:sz w:val="20"/>
        </w:rPr>
        <w:t xml:space="preserve"> </w:t>
      </w:r>
      <w:r w:rsidRPr="00ED12E1">
        <w:rPr>
          <w:sz w:val="20"/>
        </w:rPr>
        <w:t>Giá</w:t>
      </w:r>
      <w:r w:rsidRPr="00ED12E1">
        <w:rPr>
          <w:b w:val="0"/>
          <w:sz w:val="20"/>
        </w:rPr>
        <w:t xml:space="preserve"> </w:t>
      </w:r>
      <w:r w:rsidRPr="00ED12E1">
        <w:rPr>
          <w:sz w:val="20"/>
        </w:rPr>
        <w:t>xây</w:t>
      </w:r>
      <w:r w:rsidRPr="00ED12E1">
        <w:rPr>
          <w:b w:val="0"/>
          <w:sz w:val="20"/>
        </w:rPr>
        <w:t xml:space="preserve"> </w:t>
      </w:r>
      <w:r w:rsidRPr="00ED12E1">
        <w:rPr>
          <w:sz w:val="20"/>
        </w:rPr>
        <w:t>dựng tổng hợp bộ phận kết cấu tuyến cáp</w:t>
      </w:r>
      <w:r w:rsidRPr="00ED12E1">
        <w:rPr>
          <w:b w:val="0"/>
          <w:sz w:val="20"/>
        </w:rPr>
        <w:t xml:space="preserve"> </w:t>
      </w:r>
      <w:r w:rsidRPr="00ED12E1">
        <w:rPr>
          <w:sz w:val="20"/>
        </w:rPr>
        <w:t>quang</w:t>
      </w:r>
    </w:p>
    <w:p w:rsidR="00FF5E64" w:rsidRPr="00ED12E1" w:rsidP="008D31F0">
      <w:pPr>
        <w:spacing w:before="120"/>
        <w:jc w:val="right"/>
        <w:rPr>
          <w:sz w:val="20"/>
        </w:rPr>
      </w:pPr>
      <w:r w:rsidRPr="00ED12E1">
        <w:rPr>
          <w:sz w:val="20"/>
        </w:rPr>
        <w:t>Đơn vị tính: 1.000 đ/km</w:t>
      </w:r>
    </w:p>
    <w:tbl>
      <w:tblPr>
        <w:tblStyle w:val="TableNormal"/>
        <w:tblW w:w="5000" w:type="pct"/>
        <w:tblCellMar>
          <w:left w:w="0" w:type="dxa"/>
          <w:right w:w="0" w:type="dxa"/>
        </w:tblCellMar>
        <w:tblLook w:val="01E0"/>
      </w:tblPr>
      <w:tblGrid>
        <w:gridCol w:w="1515"/>
        <w:gridCol w:w="4619"/>
        <w:gridCol w:w="2937"/>
      </w:tblGrid>
      <w:tr>
        <w:tblPrEx>
          <w:tblW w:w="5000" w:type="pct"/>
          <w:tblCellMar>
            <w:left w:w="0" w:type="dxa"/>
            <w:right w:w="0" w:type="dxa"/>
          </w:tblCellMar>
          <w:tblLook w:val="01E0"/>
        </w:tblPrEx>
        <w:tc>
          <w:tcPr>
            <w:tcW w:w="835" w:type="pct"/>
            <w:tcBorders>
              <w:top w:val="single" w:sz="12" w:space="0" w:color="000000"/>
            </w:tcBorders>
          </w:tcPr>
          <w:p w:rsidR="00FF5E64" w:rsidRPr="00ED12E1" w:rsidP="008D31F0">
            <w:pPr>
              <w:pStyle w:val="TableParagraph"/>
              <w:spacing w:before="120"/>
              <w:rPr>
                <w:sz w:val="20"/>
              </w:rPr>
            </w:pPr>
          </w:p>
        </w:tc>
        <w:tc>
          <w:tcPr>
            <w:tcW w:w="2546" w:type="pct"/>
            <w:tcBorders>
              <w:top w:val="single" w:sz="12" w:space="0" w:color="000000"/>
            </w:tcBorders>
          </w:tcPr>
          <w:p w:rsidR="00FF5E64" w:rsidRPr="00ED12E1" w:rsidP="008D31F0">
            <w:pPr>
              <w:pStyle w:val="TableParagraph"/>
              <w:spacing w:before="120"/>
              <w:rPr>
                <w:sz w:val="20"/>
              </w:rPr>
            </w:pPr>
          </w:p>
        </w:tc>
        <w:tc>
          <w:tcPr>
            <w:tcW w:w="1619" w:type="pct"/>
            <w:tcBorders>
              <w:top w:val="single" w:sz="12" w:space="0" w:color="000000"/>
              <w:bottom w:val="single" w:sz="4" w:space="0" w:color="000000"/>
            </w:tcBorders>
          </w:tcPr>
          <w:p w:rsidR="00FF5E64" w:rsidRPr="00ED12E1" w:rsidP="008D31F0">
            <w:pPr>
              <w:pStyle w:val="TableParagraph"/>
              <w:spacing w:before="120"/>
              <w:jc w:val="center"/>
              <w:rPr>
                <w:sz w:val="20"/>
              </w:rPr>
            </w:pPr>
            <w:r w:rsidRPr="00ED12E1">
              <w:rPr>
                <w:sz w:val="20"/>
              </w:rPr>
              <w:t>Giá bộ phận kết cấu</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p>
        </w:tc>
        <w:tc>
          <w:tcPr>
            <w:tcW w:w="2546" w:type="pct"/>
          </w:tcPr>
          <w:p w:rsidR="00FF5E64" w:rsidRPr="00ED12E1" w:rsidP="008D31F0">
            <w:pPr>
              <w:pStyle w:val="TableParagraph"/>
              <w:spacing w:before="120"/>
              <w:jc w:val="center"/>
              <w:rPr>
                <w:b/>
                <w:sz w:val="20"/>
              </w:rPr>
            </w:pPr>
            <w:r w:rsidRPr="00ED12E1">
              <w:rPr>
                <w:b/>
                <w:sz w:val="20"/>
              </w:rPr>
              <w:t>Tuyến cáp</w:t>
            </w:r>
            <w:r w:rsidRPr="00ED12E1">
              <w:rPr>
                <w:sz w:val="20"/>
              </w:rPr>
              <w:t xml:space="preserve"> </w:t>
            </w:r>
            <w:r w:rsidRPr="00ED12E1">
              <w:rPr>
                <w:b/>
                <w:sz w:val="20"/>
              </w:rPr>
              <w:t>quang</w:t>
            </w:r>
            <w:r w:rsidRPr="00ED12E1">
              <w:rPr>
                <w:sz w:val="20"/>
              </w:rPr>
              <w:t xml:space="preserve"> </w:t>
            </w:r>
            <w:r w:rsidRPr="00ED12E1">
              <w:rPr>
                <w:b/>
                <w:sz w:val="20"/>
              </w:rPr>
              <w:t>treo</w:t>
            </w:r>
            <w:r w:rsidRPr="00ED12E1">
              <w:rPr>
                <w:sz w:val="20"/>
              </w:rPr>
              <w:t xml:space="preserve"> </w:t>
            </w:r>
            <w:r w:rsidRPr="00ED12E1">
              <w:rPr>
                <w:b/>
                <w:sz w:val="20"/>
              </w:rPr>
              <w:t>trên</w:t>
            </w:r>
            <w:r w:rsidRPr="00ED12E1">
              <w:rPr>
                <w:sz w:val="20"/>
              </w:rPr>
              <w:t xml:space="preserve"> </w:t>
            </w:r>
            <w:r w:rsidRPr="00ED12E1">
              <w:rPr>
                <w:b/>
                <w:sz w:val="20"/>
              </w:rPr>
              <w:t>cột loại</w:t>
            </w:r>
          </w:p>
        </w:tc>
        <w:tc>
          <w:tcPr>
            <w:tcW w:w="1619" w:type="pct"/>
            <w:tcBorders>
              <w:top w:val="single" w:sz="4" w:space="0" w:color="000000"/>
            </w:tcBorders>
          </w:tcPr>
          <w:p w:rsidR="00FF5E64" w:rsidRPr="00ED12E1" w:rsidP="008D31F0">
            <w:pPr>
              <w:pStyle w:val="TableParagraph"/>
              <w:spacing w:before="120"/>
              <w:rPr>
                <w:sz w:val="20"/>
              </w:rPr>
            </w:pP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23420.01</w:t>
            </w:r>
          </w:p>
        </w:tc>
        <w:tc>
          <w:tcPr>
            <w:tcW w:w="2546" w:type="pct"/>
          </w:tcPr>
          <w:p w:rsidR="00FF5E64" w:rsidRPr="00ED12E1" w:rsidP="008D31F0">
            <w:pPr>
              <w:pStyle w:val="TableParagraph"/>
              <w:spacing w:before="120"/>
              <w:jc w:val="center"/>
              <w:rPr>
                <w:sz w:val="20"/>
              </w:rPr>
            </w:pPr>
            <w:r w:rsidRPr="00ED12E1">
              <w:rPr>
                <w:sz w:val="20"/>
              </w:rPr>
              <w:t>8 sợi</w:t>
            </w:r>
          </w:p>
        </w:tc>
        <w:tc>
          <w:tcPr>
            <w:tcW w:w="1619" w:type="pct"/>
          </w:tcPr>
          <w:p w:rsidR="00FF5E64" w:rsidRPr="00ED12E1" w:rsidP="008D31F0">
            <w:pPr>
              <w:pStyle w:val="TableParagraph"/>
              <w:spacing w:before="120"/>
              <w:jc w:val="center"/>
              <w:rPr>
                <w:b/>
                <w:sz w:val="20"/>
              </w:rPr>
            </w:pPr>
            <w:r w:rsidRPr="00ED12E1">
              <w:rPr>
                <w:b/>
                <w:sz w:val="20"/>
              </w:rPr>
              <w:t>39.160</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23420.02</w:t>
            </w:r>
          </w:p>
        </w:tc>
        <w:tc>
          <w:tcPr>
            <w:tcW w:w="2546" w:type="pct"/>
          </w:tcPr>
          <w:p w:rsidR="00FF5E64" w:rsidRPr="00ED12E1" w:rsidP="008D31F0">
            <w:pPr>
              <w:pStyle w:val="TableParagraph"/>
              <w:spacing w:before="120"/>
              <w:jc w:val="center"/>
              <w:rPr>
                <w:sz w:val="20"/>
              </w:rPr>
            </w:pPr>
            <w:r w:rsidRPr="00ED12E1">
              <w:rPr>
                <w:sz w:val="20"/>
              </w:rPr>
              <w:t>12 sợi</w:t>
            </w:r>
          </w:p>
        </w:tc>
        <w:tc>
          <w:tcPr>
            <w:tcW w:w="1619" w:type="pct"/>
          </w:tcPr>
          <w:p w:rsidR="00FF5E64" w:rsidRPr="00ED12E1" w:rsidP="008D31F0">
            <w:pPr>
              <w:pStyle w:val="TableParagraph"/>
              <w:spacing w:before="120"/>
              <w:jc w:val="center"/>
              <w:rPr>
                <w:b/>
                <w:sz w:val="20"/>
              </w:rPr>
            </w:pPr>
            <w:r w:rsidRPr="00ED12E1">
              <w:rPr>
                <w:b/>
                <w:sz w:val="20"/>
              </w:rPr>
              <w:t>43.069</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23420.03</w:t>
            </w:r>
          </w:p>
        </w:tc>
        <w:tc>
          <w:tcPr>
            <w:tcW w:w="2546" w:type="pct"/>
          </w:tcPr>
          <w:p w:rsidR="00FF5E64" w:rsidRPr="00ED12E1" w:rsidP="008D31F0">
            <w:pPr>
              <w:pStyle w:val="TableParagraph"/>
              <w:spacing w:before="120"/>
              <w:jc w:val="center"/>
              <w:rPr>
                <w:sz w:val="20"/>
              </w:rPr>
            </w:pPr>
            <w:r w:rsidRPr="00ED12E1">
              <w:rPr>
                <w:sz w:val="20"/>
              </w:rPr>
              <w:t>16 sợi</w:t>
            </w:r>
          </w:p>
        </w:tc>
        <w:tc>
          <w:tcPr>
            <w:tcW w:w="1619" w:type="pct"/>
          </w:tcPr>
          <w:p w:rsidR="00FF5E64" w:rsidRPr="00ED12E1" w:rsidP="008D31F0">
            <w:pPr>
              <w:pStyle w:val="TableParagraph"/>
              <w:spacing w:before="120"/>
              <w:jc w:val="center"/>
              <w:rPr>
                <w:b/>
                <w:sz w:val="20"/>
              </w:rPr>
            </w:pPr>
            <w:r w:rsidRPr="00ED12E1">
              <w:rPr>
                <w:b/>
                <w:sz w:val="20"/>
              </w:rPr>
              <w:t>48.408</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23420.04</w:t>
            </w:r>
          </w:p>
        </w:tc>
        <w:tc>
          <w:tcPr>
            <w:tcW w:w="2546" w:type="pct"/>
          </w:tcPr>
          <w:p w:rsidR="00FF5E64" w:rsidRPr="00ED12E1" w:rsidP="008D31F0">
            <w:pPr>
              <w:pStyle w:val="TableParagraph"/>
              <w:spacing w:before="120"/>
              <w:jc w:val="center"/>
              <w:rPr>
                <w:sz w:val="20"/>
              </w:rPr>
            </w:pPr>
            <w:r w:rsidRPr="00ED12E1">
              <w:rPr>
                <w:sz w:val="20"/>
              </w:rPr>
              <w:t>24 sợi</w:t>
            </w:r>
          </w:p>
        </w:tc>
        <w:tc>
          <w:tcPr>
            <w:tcW w:w="1619" w:type="pct"/>
          </w:tcPr>
          <w:p w:rsidR="00FF5E64" w:rsidRPr="00ED12E1" w:rsidP="008D31F0">
            <w:pPr>
              <w:pStyle w:val="TableParagraph"/>
              <w:spacing w:before="120"/>
              <w:jc w:val="center"/>
              <w:rPr>
                <w:b/>
                <w:sz w:val="20"/>
              </w:rPr>
            </w:pPr>
            <w:r w:rsidRPr="00ED12E1">
              <w:rPr>
                <w:b/>
                <w:sz w:val="20"/>
              </w:rPr>
              <w:t>54.692</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23420.05</w:t>
            </w:r>
          </w:p>
        </w:tc>
        <w:tc>
          <w:tcPr>
            <w:tcW w:w="2546" w:type="pct"/>
          </w:tcPr>
          <w:p w:rsidR="00FF5E64" w:rsidRPr="00ED12E1" w:rsidP="008D31F0">
            <w:pPr>
              <w:pStyle w:val="TableParagraph"/>
              <w:spacing w:before="120"/>
              <w:jc w:val="center"/>
              <w:rPr>
                <w:sz w:val="20"/>
              </w:rPr>
            </w:pPr>
            <w:r w:rsidRPr="00ED12E1">
              <w:rPr>
                <w:sz w:val="20"/>
              </w:rPr>
              <w:t>32 sợi</w:t>
            </w:r>
          </w:p>
        </w:tc>
        <w:tc>
          <w:tcPr>
            <w:tcW w:w="1619" w:type="pct"/>
          </w:tcPr>
          <w:p w:rsidR="00FF5E64" w:rsidRPr="00ED12E1" w:rsidP="008D31F0">
            <w:pPr>
              <w:pStyle w:val="TableParagraph"/>
              <w:spacing w:before="120"/>
              <w:jc w:val="center"/>
              <w:rPr>
                <w:b/>
                <w:sz w:val="20"/>
              </w:rPr>
            </w:pPr>
            <w:r w:rsidRPr="00ED12E1">
              <w:rPr>
                <w:b/>
                <w:sz w:val="20"/>
              </w:rPr>
              <w:t>64.782</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23420.06</w:t>
            </w:r>
          </w:p>
        </w:tc>
        <w:tc>
          <w:tcPr>
            <w:tcW w:w="2546" w:type="pct"/>
          </w:tcPr>
          <w:p w:rsidR="00FF5E64" w:rsidRPr="00ED12E1" w:rsidP="008D31F0">
            <w:pPr>
              <w:pStyle w:val="TableParagraph"/>
              <w:spacing w:before="120"/>
              <w:jc w:val="center"/>
              <w:rPr>
                <w:sz w:val="20"/>
              </w:rPr>
            </w:pPr>
            <w:r w:rsidRPr="00ED12E1">
              <w:rPr>
                <w:sz w:val="20"/>
              </w:rPr>
              <w:t>36 sợi</w:t>
            </w:r>
          </w:p>
        </w:tc>
        <w:tc>
          <w:tcPr>
            <w:tcW w:w="1619" w:type="pct"/>
          </w:tcPr>
          <w:p w:rsidR="00FF5E64" w:rsidRPr="00ED12E1" w:rsidP="008D31F0">
            <w:pPr>
              <w:pStyle w:val="TableParagraph"/>
              <w:spacing w:before="120"/>
              <w:jc w:val="center"/>
              <w:rPr>
                <w:b/>
                <w:sz w:val="20"/>
              </w:rPr>
            </w:pPr>
            <w:r w:rsidRPr="00ED12E1">
              <w:rPr>
                <w:b/>
                <w:sz w:val="20"/>
              </w:rPr>
              <w:t>71.909</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23420.07</w:t>
            </w:r>
          </w:p>
        </w:tc>
        <w:tc>
          <w:tcPr>
            <w:tcW w:w="2546" w:type="pct"/>
          </w:tcPr>
          <w:p w:rsidR="00FF5E64" w:rsidRPr="00ED12E1" w:rsidP="008D31F0">
            <w:pPr>
              <w:pStyle w:val="TableParagraph"/>
              <w:spacing w:before="120"/>
              <w:jc w:val="center"/>
              <w:rPr>
                <w:sz w:val="20"/>
              </w:rPr>
            </w:pPr>
            <w:r w:rsidRPr="00ED12E1">
              <w:rPr>
                <w:sz w:val="20"/>
              </w:rPr>
              <w:t>48 sợ</w:t>
            </w:r>
            <w:r w:rsidRPr="00ED12E1" w:rsidR="006454C8">
              <w:rPr>
                <w:sz w:val="20"/>
              </w:rPr>
              <w:t>i</w:t>
            </w:r>
          </w:p>
        </w:tc>
        <w:tc>
          <w:tcPr>
            <w:tcW w:w="1619" w:type="pct"/>
          </w:tcPr>
          <w:p w:rsidR="00FF5E64" w:rsidRPr="00ED12E1" w:rsidP="008D31F0">
            <w:pPr>
              <w:pStyle w:val="TableParagraph"/>
              <w:spacing w:before="120"/>
              <w:jc w:val="center"/>
              <w:rPr>
                <w:b/>
                <w:sz w:val="20"/>
              </w:rPr>
            </w:pPr>
            <w:r w:rsidRPr="00ED12E1">
              <w:rPr>
                <w:b/>
                <w:sz w:val="20"/>
              </w:rPr>
              <w:t>80.684</w:t>
            </w:r>
          </w:p>
        </w:tc>
      </w:tr>
      <w:tr>
        <w:tblPrEx>
          <w:tblW w:w="5000" w:type="pct"/>
          <w:tblCellMar>
            <w:left w:w="0" w:type="dxa"/>
            <w:right w:w="0" w:type="dxa"/>
          </w:tblCellMar>
          <w:tblLook w:val="01E0"/>
        </w:tblPrEx>
        <w:tc>
          <w:tcPr>
            <w:tcW w:w="835" w:type="pct"/>
          </w:tcPr>
          <w:p w:rsidR="006454C8" w:rsidRPr="00ED12E1" w:rsidP="008D31F0">
            <w:pPr>
              <w:pStyle w:val="TableParagraph"/>
              <w:spacing w:before="120"/>
              <w:rPr>
                <w:sz w:val="20"/>
              </w:rPr>
            </w:pPr>
          </w:p>
        </w:tc>
        <w:tc>
          <w:tcPr>
            <w:tcW w:w="2546" w:type="pct"/>
          </w:tcPr>
          <w:p w:rsidR="006454C8" w:rsidRPr="00ED12E1" w:rsidP="008D31F0">
            <w:pPr>
              <w:pStyle w:val="TableParagraph"/>
              <w:spacing w:before="120"/>
              <w:rPr>
                <w:sz w:val="20"/>
              </w:rPr>
            </w:pPr>
            <w:r w:rsidRPr="00ED12E1">
              <w:rPr>
                <w:b/>
                <w:sz w:val="20"/>
              </w:rPr>
              <w:t>Tuyến cáp</w:t>
            </w:r>
            <w:r w:rsidRPr="00ED12E1">
              <w:rPr>
                <w:sz w:val="20"/>
              </w:rPr>
              <w:t xml:space="preserve"> </w:t>
            </w:r>
            <w:r w:rsidRPr="00ED12E1">
              <w:rPr>
                <w:b/>
                <w:sz w:val="20"/>
              </w:rPr>
              <w:t>quang</w:t>
            </w:r>
            <w:r w:rsidRPr="00ED12E1">
              <w:rPr>
                <w:sz w:val="20"/>
              </w:rPr>
              <w:t xml:space="preserve"> </w:t>
            </w:r>
            <w:r w:rsidRPr="00ED12E1">
              <w:rPr>
                <w:b/>
                <w:sz w:val="20"/>
              </w:rPr>
              <w:t>chôn</w:t>
            </w:r>
            <w:r w:rsidRPr="00ED12E1">
              <w:rPr>
                <w:sz w:val="20"/>
              </w:rPr>
              <w:t xml:space="preserve"> </w:t>
            </w:r>
            <w:r w:rsidRPr="00ED12E1">
              <w:rPr>
                <w:b/>
                <w:sz w:val="20"/>
              </w:rPr>
              <w:t>trực tiếp loại</w:t>
            </w:r>
          </w:p>
        </w:tc>
        <w:tc>
          <w:tcPr>
            <w:tcW w:w="1619" w:type="pct"/>
          </w:tcPr>
          <w:p w:rsidR="006454C8"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23420.08</w:t>
            </w:r>
          </w:p>
        </w:tc>
        <w:tc>
          <w:tcPr>
            <w:tcW w:w="2546" w:type="pct"/>
          </w:tcPr>
          <w:p w:rsidR="00FF5E64" w:rsidRPr="00ED12E1" w:rsidP="008D31F0">
            <w:pPr>
              <w:pStyle w:val="TableParagraph"/>
              <w:spacing w:before="120"/>
              <w:jc w:val="center"/>
              <w:rPr>
                <w:sz w:val="20"/>
              </w:rPr>
            </w:pPr>
            <w:r w:rsidRPr="00ED12E1">
              <w:rPr>
                <w:sz w:val="20"/>
              </w:rPr>
              <w:t>8 sợi</w:t>
            </w:r>
          </w:p>
        </w:tc>
        <w:tc>
          <w:tcPr>
            <w:tcW w:w="1619" w:type="pct"/>
          </w:tcPr>
          <w:p w:rsidR="00FF5E64" w:rsidRPr="00ED12E1" w:rsidP="008D31F0">
            <w:pPr>
              <w:pStyle w:val="TableParagraph"/>
              <w:spacing w:before="120"/>
              <w:jc w:val="center"/>
              <w:rPr>
                <w:b/>
                <w:sz w:val="20"/>
              </w:rPr>
            </w:pPr>
            <w:r w:rsidRPr="00ED12E1">
              <w:rPr>
                <w:b/>
                <w:sz w:val="20"/>
              </w:rPr>
              <w:t>416.039</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23420.09</w:t>
            </w:r>
          </w:p>
        </w:tc>
        <w:tc>
          <w:tcPr>
            <w:tcW w:w="2546" w:type="pct"/>
          </w:tcPr>
          <w:p w:rsidR="00FF5E64" w:rsidRPr="00ED12E1" w:rsidP="008D31F0">
            <w:pPr>
              <w:pStyle w:val="TableParagraph"/>
              <w:spacing w:before="120"/>
              <w:jc w:val="center"/>
              <w:rPr>
                <w:sz w:val="20"/>
              </w:rPr>
            </w:pPr>
            <w:r w:rsidRPr="00ED12E1">
              <w:rPr>
                <w:sz w:val="20"/>
              </w:rPr>
              <w:t>12 sợi</w:t>
            </w:r>
          </w:p>
        </w:tc>
        <w:tc>
          <w:tcPr>
            <w:tcW w:w="1619" w:type="pct"/>
          </w:tcPr>
          <w:p w:rsidR="00FF5E64" w:rsidRPr="00ED12E1" w:rsidP="008D31F0">
            <w:pPr>
              <w:pStyle w:val="TableParagraph"/>
              <w:spacing w:before="120"/>
              <w:jc w:val="center"/>
              <w:rPr>
                <w:b/>
                <w:sz w:val="20"/>
              </w:rPr>
            </w:pPr>
            <w:r w:rsidRPr="00ED12E1">
              <w:rPr>
                <w:b/>
                <w:sz w:val="20"/>
              </w:rPr>
              <w:t>419.513</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23420.10</w:t>
            </w:r>
          </w:p>
        </w:tc>
        <w:tc>
          <w:tcPr>
            <w:tcW w:w="2546" w:type="pct"/>
          </w:tcPr>
          <w:p w:rsidR="00FF5E64" w:rsidRPr="00ED12E1" w:rsidP="008D31F0">
            <w:pPr>
              <w:pStyle w:val="TableParagraph"/>
              <w:spacing w:before="120"/>
              <w:jc w:val="center"/>
              <w:rPr>
                <w:sz w:val="20"/>
              </w:rPr>
            </w:pPr>
            <w:r w:rsidRPr="00ED12E1">
              <w:rPr>
                <w:sz w:val="20"/>
              </w:rPr>
              <w:t>16 sợi</w:t>
            </w:r>
          </w:p>
        </w:tc>
        <w:tc>
          <w:tcPr>
            <w:tcW w:w="1619" w:type="pct"/>
          </w:tcPr>
          <w:p w:rsidR="00FF5E64" w:rsidRPr="00ED12E1" w:rsidP="008D31F0">
            <w:pPr>
              <w:pStyle w:val="TableParagraph"/>
              <w:spacing w:before="120"/>
              <w:jc w:val="center"/>
              <w:rPr>
                <w:b/>
                <w:sz w:val="20"/>
              </w:rPr>
            </w:pPr>
            <w:r w:rsidRPr="00ED12E1">
              <w:rPr>
                <w:b/>
                <w:sz w:val="20"/>
              </w:rPr>
              <w:t>425.452</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23420.11</w:t>
            </w:r>
          </w:p>
        </w:tc>
        <w:tc>
          <w:tcPr>
            <w:tcW w:w="2546" w:type="pct"/>
          </w:tcPr>
          <w:p w:rsidR="00FF5E64" w:rsidRPr="00ED12E1" w:rsidP="008D31F0">
            <w:pPr>
              <w:pStyle w:val="TableParagraph"/>
              <w:spacing w:before="120"/>
              <w:jc w:val="center"/>
              <w:rPr>
                <w:sz w:val="20"/>
              </w:rPr>
            </w:pPr>
            <w:r w:rsidRPr="00ED12E1">
              <w:rPr>
                <w:sz w:val="20"/>
              </w:rPr>
              <w:t>24 sợi</w:t>
            </w:r>
          </w:p>
        </w:tc>
        <w:tc>
          <w:tcPr>
            <w:tcW w:w="1619" w:type="pct"/>
          </w:tcPr>
          <w:p w:rsidR="00FF5E64" w:rsidRPr="00ED12E1" w:rsidP="008D31F0">
            <w:pPr>
              <w:pStyle w:val="TableParagraph"/>
              <w:spacing w:before="120"/>
              <w:jc w:val="center"/>
              <w:rPr>
                <w:b/>
                <w:sz w:val="20"/>
              </w:rPr>
            </w:pPr>
            <w:r w:rsidRPr="00ED12E1">
              <w:rPr>
                <w:b/>
                <w:sz w:val="20"/>
              </w:rPr>
              <w:t>427.930</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23420.12</w:t>
            </w:r>
          </w:p>
        </w:tc>
        <w:tc>
          <w:tcPr>
            <w:tcW w:w="2546" w:type="pct"/>
          </w:tcPr>
          <w:p w:rsidR="00FF5E64" w:rsidRPr="00ED12E1" w:rsidP="008D31F0">
            <w:pPr>
              <w:pStyle w:val="TableParagraph"/>
              <w:spacing w:before="120"/>
              <w:jc w:val="center"/>
              <w:rPr>
                <w:sz w:val="20"/>
              </w:rPr>
            </w:pPr>
            <w:r w:rsidRPr="00ED12E1">
              <w:rPr>
                <w:sz w:val="20"/>
              </w:rPr>
              <w:t>32 sợi</w:t>
            </w:r>
          </w:p>
        </w:tc>
        <w:tc>
          <w:tcPr>
            <w:tcW w:w="1619" w:type="pct"/>
          </w:tcPr>
          <w:p w:rsidR="00FF5E64" w:rsidRPr="00ED12E1" w:rsidP="008D31F0">
            <w:pPr>
              <w:pStyle w:val="TableParagraph"/>
              <w:spacing w:before="120"/>
              <w:jc w:val="center"/>
              <w:rPr>
                <w:b/>
                <w:sz w:val="20"/>
              </w:rPr>
            </w:pPr>
            <w:r w:rsidRPr="00ED12E1">
              <w:rPr>
                <w:b/>
                <w:sz w:val="20"/>
              </w:rPr>
              <w:t>438.953</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23420.13</w:t>
            </w:r>
          </w:p>
        </w:tc>
        <w:tc>
          <w:tcPr>
            <w:tcW w:w="2546" w:type="pct"/>
          </w:tcPr>
          <w:p w:rsidR="00FF5E64" w:rsidRPr="00ED12E1" w:rsidP="008D31F0">
            <w:pPr>
              <w:pStyle w:val="TableParagraph"/>
              <w:spacing w:before="120"/>
              <w:jc w:val="center"/>
              <w:rPr>
                <w:sz w:val="20"/>
              </w:rPr>
            </w:pPr>
            <w:r w:rsidRPr="00ED12E1">
              <w:rPr>
                <w:sz w:val="20"/>
              </w:rPr>
              <w:t>36 sợi</w:t>
            </w:r>
          </w:p>
        </w:tc>
        <w:tc>
          <w:tcPr>
            <w:tcW w:w="1619" w:type="pct"/>
          </w:tcPr>
          <w:p w:rsidR="00FF5E64" w:rsidRPr="00ED12E1" w:rsidP="008D31F0">
            <w:pPr>
              <w:pStyle w:val="TableParagraph"/>
              <w:spacing w:before="120"/>
              <w:jc w:val="center"/>
              <w:rPr>
                <w:b/>
                <w:sz w:val="20"/>
              </w:rPr>
            </w:pPr>
            <w:r w:rsidRPr="00ED12E1">
              <w:rPr>
                <w:b/>
                <w:sz w:val="20"/>
              </w:rPr>
              <w:t>444.509</w:t>
            </w:r>
          </w:p>
        </w:tc>
      </w:tr>
      <w:tr>
        <w:tblPrEx>
          <w:tblW w:w="5000" w:type="pct"/>
          <w:tblCellMar>
            <w:left w:w="0" w:type="dxa"/>
            <w:right w:w="0" w:type="dxa"/>
          </w:tblCellMar>
          <w:tblLook w:val="01E0"/>
        </w:tblPrEx>
        <w:tc>
          <w:tcPr>
            <w:tcW w:w="835" w:type="pct"/>
          </w:tcPr>
          <w:p w:rsidR="009C36FB" w:rsidRPr="00ED12E1" w:rsidP="008D31F0">
            <w:pPr>
              <w:pStyle w:val="TableParagraph"/>
              <w:spacing w:before="120"/>
              <w:rPr>
                <w:sz w:val="20"/>
              </w:rPr>
            </w:pPr>
            <w:r w:rsidRPr="00ED12E1">
              <w:rPr>
                <w:sz w:val="20"/>
              </w:rPr>
              <w:t>23420.14</w:t>
            </w:r>
          </w:p>
        </w:tc>
        <w:tc>
          <w:tcPr>
            <w:tcW w:w="2546" w:type="pct"/>
          </w:tcPr>
          <w:p w:rsidR="009C36FB" w:rsidRPr="00ED12E1" w:rsidP="008D31F0">
            <w:pPr>
              <w:pStyle w:val="TableParagraph"/>
              <w:spacing w:before="120"/>
              <w:jc w:val="center"/>
              <w:rPr>
                <w:sz w:val="20"/>
              </w:rPr>
            </w:pPr>
            <w:r w:rsidRPr="00ED12E1">
              <w:rPr>
                <w:sz w:val="20"/>
              </w:rPr>
              <w:t>48 sợi</w:t>
            </w:r>
          </w:p>
        </w:tc>
        <w:tc>
          <w:tcPr>
            <w:tcW w:w="1619" w:type="pct"/>
          </w:tcPr>
          <w:p w:rsidR="009C36FB"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p>
        </w:tc>
        <w:tc>
          <w:tcPr>
            <w:tcW w:w="2546" w:type="pct"/>
          </w:tcPr>
          <w:p w:rsidR="00FF5E64" w:rsidRPr="00ED12E1" w:rsidP="008D31F0">
            <w:pPr>
              <w:pStyle w:val="TableParagraph"/>
              <w:spacing w:before="120"/>
              <w:rPr>
                <w:b/>
                <w:sz w:val="20"/>
              </w:rPr>
            </w:pPr>
            <w:r w:rsidRPr="00ED12E1">
              <w:rPr>
                <w:b/>
                <w:sz w:val="20"/>
              </w:rPr>
              <w:t>Tuyến cáp</w:t>
            </w:r>
            <w:r w:rsidRPr="00ED12E1">
              <w:rPr>
                <w:sz w:val="20"/>
              </w:rPr>
              <w:t xml:space="preserve"> </w:t>
            </w:r>
            <w:r w:rsidRPr="00ED12E1">
              <w:rPr>
                <w:b/>
                <w:sz w:val="20"/>
              </w:rPr>
              <w:t>quang</w:t>
            </w:r>
            <w:r w:rsidRPr="00ED12E1">
              <w:rPr>
                <w:sz w:val="20"/>
              </w:rPr>
              <w:t xml:space="preserve"> </w:t>
            </w:r>
            <w:r w:rsidRPr="00ED12E1">
              <w:rPr>
                <w:b/>
                <w:sz w:val="20"/>
              </w:rPr>
              <w:t>kéo</w:t>
            </w:r>
            <w:r w:rsidRPr="00ED12E1">
              <w:rPr>
                <w:sz w:val="20"/>
              </w:rPr>
              <w:t xml:space="preserve"> </w:t>
            </w:r>
            <w:r w:rsidRPr="00ED12E1">
              <w:rPr>
                <w:b/>
                <w:sz w:val="20"/>
              </w:rPr>
              <w:t>cống loại</w:t>
            </w:r>
          </w:p>
        </w:tc>
        <w:tc>
          <w:tcPr>
            <w:tcW w:w="1619" w:type="pct"/>
          </w:tcPr>
          <w:p w:rsidR="00FF5E64" w:rsidRPr="00ED12E1" w:rsidP="008D31F0">
            <w:pPr>
              <w:pStyle w:val="TableParagraph"/>
              <w:spacing w:before="120"/>
              <w:jc w:val="center"/>
              <w:rPr>
                <w:b/>
                <w:sz w:val="20"/>
              </w:rPr>
            </w:pPr>
            <w:r w:rsidRPr="00ED12E1">
              <w:rPr>
                <w:b/>
                <w:sz w:val="20"/>
              </w:rPr>
              <w:t>452.517</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23420.15</w:t>
            </w:r>
          </w:p>
        </w:tc>
        <w:tc>
          <w:tcPr>
            <w:tcW w:w="2546" w:type="pct"/>
          </w:tcPr>
          <w:p w:rsidR="00FF5E64" w:rsidRPr="00ED12E1" w:rsidP="008D31F0">
            <w:pPr>
              <w:pStyle w:val="TableParagraph"/>
              <w:spacing w:before="120"/>
              <w:jc w:val="center"/>
              <w:rPr>
                <w:sz w:val="20"/>
              </w:rPr>
            </w:pPr>
            <w:r w:rsidRPr="00ED12E1">
              <w:rPr>
                <w:sz w:val="20"/>
              </w:rPr>
              <w:t>8 sợi</w:t>
            </w:r>
          </w:p>
        </w:tc>
        <w:tc>
          <w:tcPr>
            <w:tcW w:w="1619" w:type="pct"/>
          </w:tcPr>
          <w:p w:rsidR="00FF5E64" w:rsidRPr="00ED12E1" w:rsidP="008D31F0">
            <w:pPr>
              <w:pStyle w:val="TableParagraph"/>
              <w:spacing w:before="120"/>
              <w:jc w:val="center"/>
              <w:rPr>
                <w:b/>
                <w:sz w:val="20"/>
              </w:rPr>
            </w:pPr>
            <w:r w:rsidRPr="00ED12E1">
              <w:rPr>
                <w:b/>
                <w:sz w:val="20"/>
              </w:rPr>
              <w:t>84.988</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23420.16</w:t>
            </w:r>
          </w:p>
        </w:tc>
        <w:tc>
          <w:tcPr>
            <w:tcW w:w="2546" w:type="pct"/>
          </w:tcPr>
          <w:p w:rsidR="00FF5E64" w:rsidRPr="00ED12E1" w:rsidP="008D31F0">
            <w:pPr>
              <w:pStyle w:val="TableParagraph"/>
              <w:spacing w:before="120"/>
              <w:jc w:val="center"/>
              <w:rPr>
                <w:sz w:val="20"/>
              </w:rPr>
            </w:pPr>
            <w:r w:rsidRPr="00ED12E1">
              <w:rPr>
                <w:sz w:val="20"/>
              </w:rPr>
              <w:t>12 sợi</w:t>
            </w:r>
          </w:p>
        </w:tc>
        <w:tc>
          <w:tcPr>
            <w:tcW w:w="1619" w:type="pct"/>
          </w:tcPr>
          <w:p w:rsidR="00FF5E64" w:rsidRPr="00ED12E1" w:rsidP="008D31F0">
            <w:pPr>
              <w:pStyle w:val="TableParagraph"/>
              <w:spacing w:before="120"/>
              <w:jc w:val="center"/>
              <w:rPr>
                <w:b/>
                <w:sz w:val="20"/>
              </w:rPr>
            </w:pPr>
            <w:r w:rsidRPr="00ED12E1">
              <w:rPr>
                <w:b/>
                <w:sz w:val="20"/>
              </w:rPr>
              <w:t>90.046</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23420.17</w:t>
            </w:r>
          </w:p>
        </w:tc>
        <w:tc>
          <w:tcPr>
            <w:tcW w:w="2546" w:type="pct"/>
          </w:tcPr>
          <w:p w:rsidR="00FF5E64" w:rsidRPr="00ED12E1" w:rsidP="008D31F0">
            <w:pPr>
              <w:pStyle w:val="TableParagraph"/>
              <w:spacing w:before="120"/>
              <w:jc w:val="center"/>
              <w:rPr>
                <w:sz w:val="20"/>
              </w:rPr>
            </w:pPr>
            <w:r w:rsidRPr="00ED12E1">
              <w:rPr>
                <w:sz w:val="20"/>
              </w:rPr>
              <w:t>16 sợi</w:t>
            </w:r>
          </w:p>
        </w:tc>
        <w:tc>
          <w:tcPr>
            <w:tcW w:w="1619" w:type="pct"/>
          </w:tcPr>
          <w:p w:rsidR="00FF5E64" w:rsidRPr="00ED12E1" w:rsidP="008D31F0">
            <w:pPr>
              <w:pStyle w:val="TableParagraph"/>
              <w:spacing w:before="120"/>
              <w:jc w:val="center"/>
              <w:rPr>
                <w:b/>
                <w:sz w:val="20"/>
              </w:rPr>
            </w:pPr>
            <w:r w:rsidRPr="00ED12E1">
              <w:rPr>
                <w:b/>
                <w:sz w:val="20"/>
              </w:rPr>
              <w:t>96.573</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23420.18</w:t>
            </w:r>
          </w:p>
        </w:tc>
        <w:tc>
          <w:tcPr>
            <w:tcW w:w="2546" w:type="pct"/>
          </w:tcPr>
          <w:p w:rsidR="00FF5E64" w:rsidRPr="00ED12E1" w:rsidP="008D31F0">
            <w:pPr>
              <w:pStyle w:val="TableParagraph"/>
              <w:spacing w:before="120"/>
              <w:jc w:val="center"/>
              <w:rPr>
                <w:sz w:val="20"/>
              </w:rPr>
            </w:pPr>
            <w:r w:rsidRPr="00ED12E1">
              <w:rPr>
                <w:sz w:val="20"/>
              </w:rPr>
              <w:t>24 sợi</w:t>
            </w:r>
          </w:p>
        </w:tc>
        <w:tc>
          <w:tcPr>
            <w:tcW w:w="1619" w:type="pct"/>
          </w:tcPr>
          <w:p w:rsidR="00FF5E64" w:rsidRPr="00ED12E1" w:rsidP="008D31F0">
            <w:pPr>
              <w:pStyle w:val="TableParagraph"/>
              <w:spacing w:before="120"/>
              <w:jc w:val="center"/>
              <w:rPr>
                <w:b/>
                <w:sz w:val="20"/>
              </w:rPr>
            </w:pPr>
            <w:r w:rsidRPr="00ED12E1">
              <w:rPr>
                <w:b/>
                <w:sz w:val="20"/>
              </w:rPr>
              <w:t>103.521</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23420.19</w:t>
            </w:r>
          </w:p>
        </w:tc>
        <w:tc>
          <w:tcPr>
            <w:tcW w:w="2546" w:type="pct"/>
          </w:tcPr>
          <w:p w:rsidR="00FF5E64" w:rsidRPr="00ED12E1" w:rsidP="008D31F0">
            <w:pPr>
              <w:pStyle w:val="TableParagraph"/>
              <w:spacing w:before="120"/>
              <w:jc w:val="center"/>
              <w:rPr>
                <w:sz w:val="20"/>
              </w:rPr>
            </w:pPr>
            <w:r w:rsidRPr="00ED12E1">
              <w:rPr>
                <w:sz w:val="20"/>
              </w:rPr>
              <w:t>32 sợi</w:t>
            </w:r>
          </w:p>
        </w:tc>
        <w:tc>
          <w:tcPr>
            <w:tcW w:w="1619" w:type="pct"/>
          </w:tcPr>
          <w:p w:rsidR="00FF5E64" w:rsidRPr="00ED12E1" w:rsidP="008D31F0">
            <w:pPr>
              <w:pStyle w:val="TableParagraph"/>
              <w:spacing w:before="120"/>
              <w:jc w:val="center"/>
              <w:rPr>
                <w:b/>
                <w:sz w:val="20"/>
              </w:rPr>
            </w:pPr>
            <w:r w:rsidRPr="00ED12E1">
              <w:rPr>
                <w:b/>
                <w:sz w:val="20"/>
              </w:rPr>
              <w:t>119.078</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23420.20</w:t>
            </w:r>
          </w:p>
        </w:tc>
        <w:tc>
          <w:tcPr>
            <w:tcW w:w="2546" w:type="pct"/>
          </w:tcPr>
          <w:p w:rsidR="00FF5E64" w:rsidRPr="00ED12E1" w:rsidP="008D31F0">
            <w:pPr>
              <w:pStyle w:val="TableParagraph"/>
              <w:spacing w:before="120"/>
              <w:jc w:val="center"/>
              <w:rPr>
                <w:sz w:val="20"/>
              </w:rPr>
            </w:pPr>
            <w:r w:rsidRPr="00ED12E1">
              <w:rPr>
                <w:sz w:val="20"/>
              </w:rPr>
              <w:t>36 sợi</w:t>
            </w:r>
          </w:p>
        </w:tc>
        <w:tc>
          <w:tcPr>
            <w:tcW w:w="1619" w:type="pct"/>
          </w:tcPr>
          <w:p w:rsidR="00FF5E64" w:rsidRPr="00ED12E1" w:rsidP="008D31F0">
            <w:pPr>
              <w:pStyle w:val="TableParagraph"/>
              <w:spacing w:before="120"/>
              <w:jc w:val="center"/>
              <w:rPr>
                <w:b/>
                <w:sz w:val="20"/>
              </w:rPr>
            </w:pPr>
            <w:r w:rsidRPr="00ED12E1">
              <w:rPr>
                <w:b/>
                <w:sz w:val="20"/>
              </w:rPr>
              <w:t>126.231</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23420.21</w:t>
            </w:r>
          </w:p>
        </w:tc>
        <w:tc>
          <w:tcPr>
            <w:tcW w:w="2546" w:type="pct"/>
          </w:tcPr>
          <w:p w:rsidR="00FF5E64" w:rsidRPr="00ED12E1" w:rsidP="008D31F0">
            <w:pPr>
              <w:pStyle w:val="TableParagraph"/>
              <w:spacing w:before="120"/>
              <w:jc w:val="center"/>
              <w:rPr>
                <w:sz w:val="20"/>
              </w:rPr>
            </w:pPr>
            <w:r w:rsidRPr="00ED12E1">
              <w:rPr>
                <w:sz w:val="20"/>
              </w:rPr>
              <w:t>48 sợi</w:t>
            </w:r>
          </w:p>
        </w:tc>
        <w:tc>
          <w:tcPr>
            <w:tcW w:w="1619" w:type="pct"/>
          </w:tcPr>
          <w:p w:rsidR="00FF5E64" w:rsidRPr="00ED12E1" w:rsidP="008D31F0">
            <w:pPr>
              <w:pStyle w:val="TableParagraph"/>
              <w:spacing w:before="120"/>
              <w:jc w:val="center"/>
              <w:rPr>
                <w:b/>
                <w:sz w:val="20"/>
              </w:rPr>
            </w:pPr>
            <w:r w:rsidRPr="00ED12E1">
              <w:rPr>
                <w:b/>
                <w:sz w:val="20"/>
              </w:rPr>
              <w:t>134.916</w:t>
            </w:r>
          </w:p>
        </w:tc>
      </w:tr>
      <w:tr>
        <w:tblPrEx>
          <w:tblW w:w="5000" w:type="pct"/>
          <w:tblCellMar>
            <w:left w:w="0" w:type="dxa"/>
            <w:right w:w="0" w:type="dxa"/>
          </w:tblCellMar>
          <w:tblLook w:val="01E0"/>
        </w:tblPrEx>
        <w:tc>
          <w:tcPr>
            <w:tcW w:w="835" w:type="pct"/>
          </w:tcPr>
          <w:p w:rsidR="00CA3D78" w:rsidRPr="00ED12E1" w:rsidP="008D31F0">
            <w:pPr>
              <w:pStyle w:val="TableParagraph"/>
              <w:spacing w:before="120"/>
              <w:rPr>
                <w:sz w:val="20"/>
              </w:rPr>
            </w:pPr>
          </w:p>
        </w:tc>
        <w:tc>
          <w:tcPr>
            <w:tcW w:w="2546" w:type="pct"/>
          </w:tcPr>
          <w:p w:rsidR="00CA3D78" w:rsidRPr="00ED12E1" w:rsidP="008D31F0">
            <w:pPr>
              <w:pStyle w:val="TableParagraph"/>
              <w:spacing w:before="120"/>
              <w:jc w:val="center"/>
              <w:rPr>
                <w:sz w:val="20"/>
              </w:rPr>
            </w:pPr>
          </w:p>
        </w:tc>
        <w:tc>
          <w:tcPr>
            <w:tcW w:w="1619" w:type="pct"/>
            <w:tcBorders>
              <w:bottom w:val="single" w:sz="2" w:space="0" w:color="auto"/>
            </w:tcBorders>
          </w:tcPr>
          <w:p w:rsidR="00CA3D78" w:rsidRPr="00ED12E1" w:rsidP="008D31F0">
            <w:pPr>
              <w:pStyle w:val="TableParagraph"/>
              <w:spacing w:before="120"/>
              <w:jc w:val="center"/>
              <w:rPr>
                <w:b/>
                <w:sz w:val="20"/>
              </w:rPr>
            </w:pPr>
          </w:p>
        </w:tc>
      </w:tr>
    </w:tbl>
    <w:p w:rsidR="00FF5E64" w:rsidRPr="00ED12E1" w:rsidP="008D31F0">
      <w:pPr>
        <w:pStyle w:val="Heading3"/>
        <w:tabs>
          <w:tab w:val="left" w:pos="868"/>
        </w:tabs>
        <w:spacing w:before="120"/>
        <w:ind w:left="0" w:firstLine="0"/>
        <w:rPr>
          <w:sz w:val="20"/>
        </w:rPr>
      </w:pPr>
      <w:r w:rsidRPr="00ED12E1" w:rsidR="00CC01F6">
        <w:rPr>
          <w:sz w:val="20"/>
        </w:rPr>
        <w:t>4.3.</w:t>
      </w:r>
      <w:r w:rsidRPr="00ED12E1" w:rsidR="00E864A5">
        <w:rPr>
          <w:sz w:val="20"/>
        </w:rPr>
        <w:t xml:space="preserve"> </w:t>
      </w:r>
      <w:r w:rsidRPr="00ED12E1">
        <w:rPr>
          <w:sz w:val="20"/>
        </w:rPr>
        <w:t>Xây</w:t>
      </w:r>
      <w:r w:rsidRPr="00ED12E1">
        <w:rPr>
          <w:b w:val="0"/>
          <w:sz w:val="20"/>
        </w:rPr>
        <w:t xml:space="preserve"> </w:t>
      </w:r>
      <w:r w:rsidRPr="00ED12E1">
        <w:rPr>
          <w:sz w:val="20"/>
        </w:rPr>
        <w:t>dựng tuyến cột để treo</w:t>
      </w:r>
      <w:r w:rsidRPr="00ED12E1">
        <w:rPr>
          <w:b w:val="0"/>
          <w:sz w:val="20"/>
        </w:rPr>
        <w:t xml:space="preserve"> </w:t>
      </w:r>
      <w:r w:rsidRPr="00ED12E1">
        <w:rPr>
          <w:sz w:val="20"/>
        </w:rPr>
        <w:t>cáp</w:t>
      </w:r>
      <w:r w:rsidRPr="00ED12E1">
        <w:rPr>
          <w:b w:val="0"/>
          <w:sz w:val="20"/>
        </w:rPr>
        <w:t xml:space="preserve"> </w:t>
      </w:r>
      <w:r w:rsidRPr="00ED12E1">
        <w:rPr>
          <w:sz w:val="20"/>
        </w:rPr>
        <w:t>thông</w:t>
      </w:r>
      <w:r w:rsidRPr="00ED12E1">
        <w:rPr>
          <w:b w:val="0"/>
          <w:sz w:val="20"/>
        </w:rPr>
        <w:t xml:space="preserve"> </w:t>
      </w:r>
      <w:r w:rsidRPr="00ED12E1">
        <w:rPr>
          <w:sz w:val="20"/>
        </w:rPr>
        <w:t>tin</w:t>
      </w:r>
    </w:p>
    <w:p w:rsidR="00FF5E64"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1km</w:t>
      </w:r>
      <w:r w:rsidRPr="00ED12E1">
        <w:rPr>
          <w:sz w:val="20"/>
        </w:rPr>
        <w:t xml:space="preserve"> </w:t>
      </w:r>
      <w:r w:rsidRPr="00ED12E1">
        <w:rPr>
          <w:i/>
          <w:sz w:val="20"/>
        </w:rPr>
        <w:t>chiều dài</w:t>
      </w:r>
      <w:r w:rsidRPr="00ED12E1">
        <w:rPr>
          <w:sz w:val="20"/>
        </w:rPr>
        <w:t xml:space="preserve"> </w:t>
      </w:r>
      <w:r w:rsidRPr="00ED12E1">
        <w:rPr>
          <w:i/>
          <w:sz w:val="20"/>
        </w:rPr>
        <w:t>tuyến cột.</w:t>
      </w:r>
    </w:p>
    <w:p w:rsidR="00FF5E64" w:rsidRPr="00ED12E1" w:rsidP="008D31F0">
      <w:pPr>
        <w:pStyle w:val="BodyText"/>
        <w:spacing w:before="120"/>
        <w:rPr>
          <w:sz w:val="20"/>
        </w:rPr>
      </w:pPr>
      <w:r w:rsidRPr="00ED12E1" w:rsidR="00CC01F6">
        <w:rPr>
          <w:rFonts w:eastAsia="Times New Roman"/>
          <w:sz w:val="20"/>
        </w:rPr>
        <w:t>-</w:t>
      </w:r>
      <w:r w:rsidRPr="00ED12E1" w:rsidR="00E864A5">
        <w:rPr>
          <w:rFonts w:eastAsia="Times New Roman"/>
          <w:sz w:val="20"/>
        </w:rPr>
        <w:t xml:space="preserve"> </w:t>
      </w:r>
      <w:r w:rsidRPr="00ED12E1">
        <w:rPr>
          <w:i w:val="0"/>
          <w:sz w:val="20"/>
        </w:rPr>
        <w:t>Giá</w:t>
      </w:r>
      <w:r w:rsidRPr="00ED12E1">
        <w:rPr>
          <w:sz w:val="20"/>
        </w:rPr>
        <w:t xml:space="preserve"> </w:t>
      </w:r>
      <w:r w:rsidRPr="00ED12E1">
        <w:rPr>
          <w:i w:val="0"/>
          <w:sz w:val="20"/>
        </w:rPr>
        <w:t>bộ phận kết cấu tuyến cột bao</w:t>
      </w:r>
      <w:r w:rsidRPr="00ED12E1">
        <w:rPr>
          <w:sz w:val="20"/>
        </w:rPr>
        <w:t xml:space="preserve"> </w:t>
      </w:r>
      <w:r w:rsidRPr="00ED12E1">
        <w:rPr>
          <w:i w:val="0"/>
          <w:sz w:val="20"/>
        </w:rPr>
        <w:t>gồm chi</w:t>
      </w:r>
      <w:r w:rsidRPr="00ED12E1">
        <w:rPr>
          <w:sz w:val="20"/>
        </w:rPr>
        <w:t xml:space="preserve"> </w:t>
      </w:r>
      <w:r w:rsidRPr="00ED12E1">
        <w:rPr>
          <w:i w:val="0"/>
          <w:sz w:val="20"/>
        </w:rPr>
        <w:t>phí</w:t>
      </w:r>
      <w:r w:rsidRPr="00ED12E1">
        <w:rPr>
          <w:sz w:val="20"/>
        </w:rPr>
        <w:t xml:space="preserve"> </w:t>
      </w:r>
      <w:r w:rsidRPr="00ED12E1">
        <w:rPr>
          <w:i w:val="0"/>
          <w:sz w:val="20"/>
        </w:rPr>
        <w:t>xây</w:t>
      </w:r>
      <w:r w:rsidRPr="00ED12E1">
        <w:rPr>
          <w:sz w:val="20"/>
        </w:rPr>
        <w:t xml:space="preserve"> </w:t>
      </w:r>
      <w:r w:rsidRPr="00ED12E1">
        <w:rPr>
          <w:i w:val="0"/>
          <w:sz w:val="20"/>
        </w:rPr>
        <w:t>dựng tuyến cột, hệ thống tiếp đất chống sét,</w:t>
      </w:r>
      <w:r w:rsidRPr="00ED12E1">
        <w:rPr>
          <w:sz w:val="20"/>
        </w:rPr>
        <w:t xml:space="preserve"> </w:t>
      </w:r>
      <w:r w:rsidRPr="00ED12E1">
        <w:rPr>
          <w:i w:val="0"/>
          <w:sz w:val="20"/>
        </w:rPr>
        <w:t>phụ kiện trang</w:t>
      </w:r>
      <w:r w:rsidRPr="00ED12E1" w:rsidR="00E408DD">
        <w:rPr>
          <w:i w:val="0"/>
          <w:sz w:val="20"/>
        </w:rPr>
        <w:t xml:space="preserve"> </w:t>
      </w:r>
      <w:r w:rsidRPr="00ED12E1">
        <w:rPr>
          <w:sz w:val="20"/>
        </w:rPr>
        <w:t>bị cho</w:t>
      </w:r>
      <w:r w:rsidRPr="00ED12E1">
        <w:rPr>
          <w:i w:val="0"/>
          <w:sz w:val="20"/>
        </w:rPr>
        <w:t xml:space="preserve"> </w:t>
      </w:r>
      <w:r w:rsidRPr="00ED12E1">
        <w:rPr>
          <w:sz w:val="20"/>
        </w:rPr>
        <w:t>cột.</w:t>
      </w:r>
    </w:p>
    <w:p w:rsidR="00FF5E64"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Giá</w:t>
      </w:r>
      <w:r w:rsidRPr="00ED12E1">
        <w:rPr>
          <w:sz w:val="20"/>
        </w:rPr>
        <w:t xml:space="preserve"> </w:t>
      </w:r>
      <w:r w:rsidRPr="00ED12E1">
        <w:rPr>
          <w:b/>
          <w:i/>
          <w:sz w:val="20"/>
        </w:rPr>
        <w:t>xây</w:t>
      </w:r>
      <w:r w:rsidRPr="00ED12E1">
        <w:rPr>
          <w:sz w:val="20"/>
        </w:rPr>
        <w:t xml:space="preserve"> </w:t>
      </w:r>
      <w:r w:rsidRPr="00ED12E1">
        <w:rPr>
          <w:b/>
          <w:i/>
          <w:sz w:val="20"/>
        </w:rPr>
        <w:t>dựng tổng hợp bộ phận kết cấu công</w:t>
      </w:r>
      <w:r w:rsidRPr="00ED12E1">
        <w:rPr>
          <w:sz w:val="20"/>
        </w:rPr>
        <w:t xml:space="preserve"> </w:t>
      </w:r>
      <w:r w:rsidRPr="00ED12E1">
        <w:rPr>
          <w:b/>
          <w:i/>
          <w:sz w:val="20"/>
        </w:rPr>
        <w:t>trình</w:t>
      </w:r>
    </w:p>
    <w:p w:rsidR="00FF5E64" w:rsidRPr="00ED12E1" w:rsidP="008D31F0">
      <w:pPr>
        <w:pStyle w:val="Heading7"/>
        <w:spacing w:before="120"/>
        <w:jc w:val="center"/>
        <w:rPr>
          <w:sz w:val="20"/>
        </w:rPr>
      </w:pPr>
      <w:r w:rsidRPr="00ED12E1">
        <w:rPr>
          <w:sz w:val="20"/>
        </w:rPr>
        <w:t>Bảng 92.</w:t>
      </w:r>
      <w:r w:rsidRPr="00ED12E1">
        <w:rPr>
          <w:b w:val="0"/>
          <w:sz w:val="20"/>
        </w:rPr>
        <w:t xml:space="preserve"> </w:t>
      </w:r>
      <w:r w:rsidRPr="00ED12E1">
        <w:rPr>
          <w:sz w:val="20"/>
        </w:rPr>
        <w:t>Giá</w:t>
      </w:r>
      <w:r w:rsidRPr="00ED12E1">
        <w:rPr>
          <w:b w:val="0"/>
          <w:sz w:val="20"/>
        </w:rPr>
        <w:t xml:space="preserve"> </w:t>
      </w:r>
      <w:r w:rsidRPr="00ED12E1">
        <w:rPr>
          <w:sz w:val="20"/>
        </w:rPr>
        <w:t>xây</w:t>
      </w:r>
      <w:r w:rsidRPr="00ED12E1">
        <w:rPr>
          <w:b w:val="0"/>
          <w:sz w:val="20"/>
        </w:rPr>
        <w:t xml:space="preserve"> </w:t>
      </w:r>
      <w:r w:rsidRPr="00ED12E1">
        <w:rPr>
          <w:sz w:val="20"/>
        </w:rPr>
        <w:t>dựng tổng hợp bộ phận kết cấu tuyến cột để kéo</w:t>
      </w:r>
      <w:r w:rsidRPr="00ED12E1">
        <w:rPr>
          <w:b w:val="0"/>
          <w:sz w:val="20"/>
        </w:rPr>
        <w:t xml:space="preserve"> </w:t>
      </w:r>
      <w:r w:rsidRPr="00ED12E1">
        <w:rPr>
          <w:sz w:val="20"/>
        </w:rPr>
        <w:t>cáp</w:t>
      </w:r>
      <w:r w:rsidRPr="00ED12E1">
        <w:rPr>
          <w:b w:val="0"/>
          <w:sz w:val="20"/>
        </w:rPr>
        <w:t xml:space="preserve"> </w:t>
      </w:r>
      <w:r w:rsidRPr="00ED12E1">
        <w:rPr>
          <w:sz w:val="20"/>
        </w:rPr>
        <w:t>thông</w:t>
      </w:r>
      <w:r w:rsidRPr="00ED12E1">
        <w:rPr>
          <w:b w:val="0"/>
          <w:sz w:val="20"/>
        </w:rPr>
        <w:t xml:space="preserve"> </w:t>
      </w:r>
      <w:r w:rsidRPr="00ED12E1">
        <w:rPr>
          <w:sz w:val="20"/>
        </w:rPr>
        <w:t>tin</w:t>
      </w:r>
    </w:p>
    <w:p w:rsidR="00FF5E64" w:rsidRPr="00ED12E1" w:rsidP="008D31F0">
      <w:pPr>
        <w:spacing w:before="120"/>
        <w:jc w:val="right"/>
        <w:rPr>
          <w:sz w:val="20"/>
        </w:rPr>
      </w:pPr>
      <w:r w:rsidRPr="00ED12E1">
        <w:rPr>
          <w:sz w:val="20"/>
        </w:rPr>
        <w:t>Đơn vị tính: 1.000 đ/km</w:t>
      </w:r>
    </w:p>
    <w:tbl>
      <w:tblPr>
        <w:tblStyle w:val="TableNormal"/>
        <w:tblW w:w="5000" w:type="pct"/>
        <w:tblCellMar>
          <w:left w:w="0" w:type="dxa"/>
          <w:right w:w="0" w:type="dxa"/>
        </w:tblCellMar>
        <w:tblLook w:val="01E0"/>
      </w:tblPr>
      <w:tblGrid>
        <w:gridCol w:w="1515"/>
        <w:gridCol w:w="4619"/>
        <w:gridCol w:w="2937"/>
      </w:tblGrid>
      <w:tr>
        <w:tblPrEx>
          <w:tblW w:w="5000" w:type="pct"/>
          <w:tblCellMar>
            <w:left w:w="0" w:type="dxa"/>
            <w:right w:w="0" w:type="dxa"/>
          </w:tblCellMar>
          <w:tblLook w:val="01E0"/>
        </w:tblPrEx>
        <w:tc>
          <w:tcPr>
            <w:tcW w:w="835" w:type="pct"/>
            <w:tcBorders>
              <w:top w:val="single" w:sz="12" w:space="0" w:color="000000"/>
            </w:tcBorders>
          </w:tcPr>
          <w:p w:rsidR="00FF5E64" w:rsidRPr="00ED12E1" w:rsidP="008D31F0">
            <w:pPr>
              <w:pStyle w:val="TableParagraph"/>
              <w:spacing w:before="120"/>
              <w:rPr>
                <w:sz w:val="20"/>
              </w:rPr>
            </w:pPr>
          </w:p>
        </w:tc>
        <w:tc>
          <w:tcPr>
            <w:tcW w:w="2546" w:type="pct"/>
            <w:tcBorders>
              <w:top w:val="single" w:sz="12" w:space="0" w:color="000000"/>
            </w:tcBorders>
          </w:tcPr>
          <w:p w:rsidR="00FF5E64" w:rsidRPr="00ED12E1" w:rsidP="008D31F0">
            <w:pPr>
              <w:pStyle w:val="TableParagraph"/>
              <w:spacing w:before="120"/>
              <w:rPr>
                <w:sz w:val="20"/>
              </w:rPr>
            </w:pPr>
          </w:p>
        </w:tc>
        <w:tc>
          <w:tcPr>
            <w:tcW w:w="1619" w:type="pct"/>
            <w:tcBorders>
              <w:top w:val="single" w:sz="12" w:space="0" w:color="000000"/>
              <w:bottom w:val="single" w:sz="4" w:space="0" w:color="000000"/>
            </w:tcBorders>
          </w:tcPr>
          <w:p w:rsidR="00FF5E64" w:rsidRPr="00ED12E1" w:rsidP="008D31F0">
            <w:pPr>
              <w:pStyle w:val="TableParagraph"/>
              <w:spacing w:before="120"/>
              <w:jc w:val="center"/>
              <w:rPr>
                <w:sz w:val="20"/>
              </w:rPr>
            </w:pPr>
            <w:r w:rsidRPr="00ED12E1">
              <w:rPr>
                <w:sz w:val="20"/>
              </w:rPr>
              <w:t>Giá bộ phận kết cấu</w:t>
            </w:r>
          </w:p>
        </w:tc>
      </w:tr>
      <w:tr>
        <w:tblPrEx>
          <w:tblW w:w="5000" w:type="pct"/>
          <w:tblCellMar>
            <w:left w:w="0" w:type="dxa"/>
            <w:right w:w="0" w:type="dxa"/>
          </w:tblCellMar>
          <w:tblLook w:val="01E0"/>
        </w:tblPrEx>
        <w:tc>
          <w:tcPr>
            <w:tcW w:w="835" w:type="pct"/>
          </w:tcPr>
          <w:p w:rsidR="00E408DD" w:rsidRPr="00ED12E1" w:rsidP="008D31F0">
            <w:pPr>
              <w:pStyle w:val="TableParagraph"/>
              <w:spacing w:before="120"/>
              <w:rPr>
                <w:sz w:val="20"/>
              </w:rPr>
            </w:pPr>
          </w:p>
        </w:tc>
        <w:tc>
          <w:tcPr>
            <w:tcW w:w="2546" w:type="pct"/>
          </w:tcPr>
          <w:p w:rsidR="00E408DD" w:rsidRPr="00ED12E1" w:rsidP="008D31F0">
            <w:pPr>
              <w:pStyle w:val="TableParagraph"/>
              <w:spacing w:before="120"/>
              <w:jc w:val="center"/>
              <w:rPr>
                <w:b/>
                <w:sz w:val="20"/>
              </w:rPr>
            </w:pPr>
            <w:r w:rsidRPr="00ED12E1">
              <w:rPr>
                <w:b/>
                <w:sz w:val="20"/>
              </w:rPr>
              <w:t>Tuyến cột bê</w:t>
            </w:r>
            <w:r w:rsidRPr="00ED12E1">
              <w:rPr>
                <w:sz w:val="20"/>
              </w:rPr>
              <w:t xml:space="preserve"> </w:t>
            </w:r>
            <w:r w:rsidRPr="00ED12E1">
              <w:rPr>
                <w:b/>
                <w:sz w:val="20"/>
              </w:rPr>
              <w:t>tông</w:t>
            </w:r>
          </w:p>
        </w:tc>
        <w:tc>
          <w:tcPr>
            <w:tcW w:w="1619" w:type="pct"/>
            <w:tcBorders>
              <w:top w:val="single" w:sz="4" w:space="0" w:color="000000"/>
            </w:tcBorders>
          </w:tcPr>
          <w:p w:rsidR="00E408DD"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23430.01</w:t>
            </w:r>
          </w:p>
        </w:tc>
        <w:tc>
          <w:tcPr>
            <w:tcW w:w="2546" w:type="pct"/>
          </w:tcPr>
          <w:p w:rsidR="00FF5E64" w:rsidRPr="00ED12E1" w:rsidP="008D31F0">
            <w:pPr>
              <w:pStyle w:val="TableParagraph"/>
              <w:spacing w:before="120"/>
              <w:jc w:val="center"/>
              <w:rPr>
                <w:sz w:val="20"/>
              </w:rPr>
            </w:pPr>
            <w:r w:rsidRPr="00ED12E1">
              <w:rPr>
                <w:sz w:val="20"/>
              </w:rPr>
              <w:t>vuông loại 6.B-V</w:t>
            </w:r>
          </w:p>
        </w:tc>
        <w:tc>
          <w:tcPr>
            <w:tcW w:w="1619" w:type="pct"/>
            <w:tcBorders>
              <w:top w:val="single" w:sz="4" w:space="0" w:color="000000"/>
            </w:tcBorders>
          </w:tcPr>
          <w:p w:rsidR="00FF5E64" w:rsidRPr="00ED12E1" w:rsidP="008D31F0">
            <w:pPr>
              <w:pStyle w:val="TableParagraph"/>
              <w:spacing w:before="120"/>
              <w:jc w:val="center"/>
              <w:rPr>
                <w:b/>
                <w:sz w:val="20"/>
              </w:rPr>
            </w:pPr>
            <w:r w:rsidRPr="00ED12E1">
              <w:rPr>
                <w:b/>
                <w:sz w:val="20"/>
              </w:rPr>
              <w:t>131.301</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23430.02</w:t>
            </w:r>
          </w:p>
        </w:tc>
        <w:tc>
          <w:tcPr>
            <w:tcW w:w="2546" w:type="pct"/>
          </w:tcPr>
          <w:p w:rsidR="00FF5E64" w:rsidRPr="00ED12E1" w:rsidP="008D31F0">
            <w:pPr>
              <w:pStyle w:val="TableParagraph"/>
              <w:spacing w:before="120"/>
              <w:jc w:val="center"/>
              <w:rPr>
                <w:sz w:val="20"/>
              </w:rPr>
            </w:pPr>
            <w:r w:rsidRPr="00ED12E1">
              <w:rPr>
                <w:sz w:val="20"/>
              </w:rPr>
              <w:t>tròn loại 6.B-R</w:t>
            </w:r>
          </w:p>
        </w:tc>
        <w:tc>
          <w:tcPr>
            <w:tcW w:w="1619" w:type="pct"/>
          </w:tcPr>
          <w:p w:rsidR="00FF5E64" w:rsidRPr="00ED12E1" w:rsidP="008D31F0">
            <w:pPr>
              <w:pStyle w:val="TableParagraph"/>
              <w:spacing w:before="120"/>
              <w:jc w:val="center"/>
              <w:rPr>
                <w:b/>
                <w:sz w:val="20"/>
              </w:rPr>
            </w:pPr>
            <w:r w:rsidRPr="00ED12E1">
              <w:rPr>
                <w:b/>
                <w:sz w:val="20"/>
              </w:rPr>
              <w:t>183.809</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23430.03</w:t>
            </w:r>
          </w:p>
        </w:tc>
        <w:tc>
          <w:tcPr>
            <w:tcW w:w="2546" w:type="pct"/>
          </w:tcPr>
          <w:p w:rsidR="00FF5E64" w:rsidRPr="00ED12E1" w:rsidP="008D31F0">
            <w:pPr>
              <w:pStyle w:val="TableParagraph"/>
              <w:spacing w:before="120"/>
              <w:jc w:val="center"/>
              <w:rPr>
                <w:sz w:val="20"/>
              </w:rPr>
            </w:pPr>
            <w:r w:rsidRPr="00ED12E1">
              <w:rPr>
                <w:sz w:val="20"/>
              </w:rPr>
              <w:t>vuông loại 7.B-V</w:t>
            </w:r>
          </w:p>
        </w:tc>
        <w:tc>
          <w:tcPr>
            <w:tcW w:w="1619" w:type="pct"/>
          </w:tcPr>
          <w:p w:rsidR="00FF5E64" w:rsidRPr="00ED12E1" w:rsidP="008D31F0">
            <w:pPr>
              <w:pStyle w:val="TableParagraph"/>
              <w:spacing w:before="120"/>
              <w:jc w:val="center"/>
              <w:rPr>
                <w:b/>
                <w:sz w:val="20"/>
              </w:rPr>
            </w:pPr>
            <w:r w:rsidRPr="00ED12E1">
              <w:rPr>
                <w:b/>
                <w:sz w:val="20"/>
              </w:rPr>
              <w:t>157.562</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23430.04</w:t>
            </w:r>
          </w:p>
        </w:tc>
        <w:tc>
          <w:tcPr>
            <w:tcW w:w="2546" w:type="pct"/>
          </w:tcPr>
          <w:p w:rsidR="00FF5E64" w:rsidRPr="00ED12E1" w:rsidP="008D31F0">
            <w:pPr>
              <w:pStyle w:val="TableParagraph"/>
              <w:spacing w:before="120"/>
              <w:jc w:val="center"/>
              <w:rPr>
                <w:sz w:val="20"/>
              </w:rPr>
            </w:pPr>
            <w:r w:rsidRPr="00ED12E1">
              <w:rPr>
                <w:sz w:val="20"/>
              </w:rPr>
              <w:t>tròn loại 7.B-R</w:t>
            </w:r>
          </w:p>
        </w:tc>
        <w:tc>
          <w:tcPr>
            <w:tcW w:w="1619" w:type="pct"/>
          </w:tcPr>
          <w:p w:rsidR="00FF5E64" w:rsidRPr="00ED12E1" w:rsidP="008D31F0">
            <w:pPr>
              <w:pStyle w:val="TableParagraph"/>
              <w:spacing w:before="120"/>
              <w:jc w:val="center"/>
              <w:rPr>
                <w:b/>
                <w:sz w:val="20"/>
              </w:rPr>
            </w:pPr>
            <w:r w:rsidRPr="00ED12E1">
              <w:rPr>
                <w:b/>
                <w:sz w:val="20"/>
              </w:rPr>
              <w:t>196.939</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23430.05</w:t>
            </w:r>
          </w:p>
        </w:tc>
        <w:tc>
          <w:tcPr>
            <w:tcW w:w="2546" w:type="pct"/>
          </w:tcPr>
          <w:p w:rsidR="00FF5E64" w:rsidRPr="00ED12E1" w:rsidP="008D31F0">
            <w:pPr>
              <w:pStyle w:val="TableParagraph"/>
              <w:spacing w:before="120"/>
              <w:jc w:val="center"/>
              <w:rPr>
                <w:sz w:val="20"/>
              </w:rPr>
            </w:pPr>
            <w:r w:rsidRPr="00ED12E1">
              <w:rPr>
                <w:sz w:val="20"/>
              </w:rPr>
              <w:t>vuông loại 8.B-V</w:t>
            </w:r>
          </w:p>
        </w:tc>
        <w:tc>
          <w:tcPr>
            <w:tcW w:w="1619" w:type="pct"/>
          </w:tcPr>
          <w:p w:rsidR="00FF5E64" w:rsidRPr="00ED12E1" w:rsidP="008D31F0">
            <w:pPr>
              <w:pStyle w:val="TableParagraph"/>
              <w:spacing w:before="120"/>
              <w:jc w:val="center"/>
              <w:rPr>
                <w:b/>
                <w:sz w:val="20"/>
              </w:rPr>
            </w:pPr>
            <w:r w:rsidRPr="00ED12E1">
              <w:rPr>
                <w:b/>
                <w:sz w:val="20"/>
              </w:rPr>
              <w:t>212.458</w:t>
            </w:r>
          </w:p>
        </w:tc>
      </w:tr>
      <w:tr>
        <w:tblPrEx>
          <w:tblW w:w="5000" w:type="pct"/>
          <w:tblCellMar>
            <w:left w:w="0" w:type="dxa"/>
            <w:right w:w="0" w:type="dxa"/>
          </w:tblCellMar>
          <w:tblLook w:val="01E0"/>
        </w:tblPrEx>
        <w:tc>
          <w:tcPr>
            <w:tcW w:w="835" w:type="pct"/>
          </w:tcPr>
          <w:p w:rsidR="00FF5E64" w:rsidRPr="00ED12E1" w:rsidP="008D31F0">
            <w:pPr>
              <w:pStyle w:val="TableParagraph"/>
              <w:spacing w:before="120"/>
              <w:rPr>
                <w:sz w:val="20"/>
              </w:rPr>
            </w:pPr>
            <w:r w:rsidRPr="00ED12E1">
              <w:rPr>
                <w:sz w:val="20"/>
              </w:rPr>
              <w:t>23430.06</w:t>
            </w:r>
          </w:p>
        </w:tc>
        <w:tc>
          <w:tcPr>
            <w:tcW w:w="2546" w:type="pct"/>
          </w:tcPr>
          <w:p w:rsidR="00FF5E64" w:rsidRPr="00ED12E1" w:rsidP="008D31F0">
            <w:pPr>
              <w:pStyle w:val="TableParagraph"/>
              <w:spacing w:before="120"/>
              <w:jc w:val="center"/>
              <w:rPr>
                <w:sz w:val="20"/>
              </w:rPr>
            </w:pPr>
            <w:r w:rsidRPr="00ED12E1">
              <w:rPr>
                <w:sz w:val="20"/>
              </w:rPr>
              <w:t>tròn loại 8.B-R</w:t>
            </w:r>
          </w:p>
        </w:tc>
        <w:tc>
          <w:tcPr>
            <w:tcW w:w="1619" w:type="pct"/>
          </w:tcPr>
          <w:p w:rsidR="00FF5E64" w:rsidRPr="00ED12E1" w:rsidP="008D31F0">
            <w:pPr>
              <w:pStyle w:val="TableParagraph"/>
              <w:spacing w:before="120"/>
              <w:jc w:val="center"/>
              <w:rPr>
                <w:b/>
                <w:sz w:val="20"/>
              </w:rPr>
            </w:pPr>
            <w:r w:rsidRPr="00ED12E1">
              <w:rPr>
                <w:b/>
                <w:sz w:val="20"/>
              </w:rPr>
              <w:t>269.870</w:t>
            </w:r>
          </w:p>
        </w:tc>
      </w:tr>
      <w:tr>
        <w:tblPrEx>
          <w:tblW w:w="5000" w:type="pct"/>
          <w:tblCellMar>
            <w:left w:w="0" w:type="dxa"/>
            <w:right w:w="0" w:type="dxa"/>
          </w:tblCellMar>
          <w:tblLook w:val="01E0"/>
        </w:tblPrEx>
        <w:tc>
          <w:tcPr>
            <w:tcW w:w="835" w:type="pct"/>
          </w:tcPr>
          <w:p w:rsidR="00E408DD" w:rsidRPr="00ED12E1" w:rsidP="008D31F0">
            <w:pPr>
              <w:pStyle w:val="TableParagraph"/>
              <w:spacing w:before="120"/>
              <w:rPr>
                <w:sz w:val="20"/>
              </w:rPr>
            </w:pPr>
          </w:p>
        </w:tc>
        <w:tc>
          <w:tcPr>
            <w:tcW w:w="2546" w:type="pct"/>
          </w:tcPr>
          <w:p w:rsidR="00E408DD" w:rsidRPr="00ED12E1" w:rsidP="008D31F0">
            <w:pPr>
              <w:pStyle w:val="TableParagraph"/>
              <w:spacing w:before="120"/>
              <w:jc w:val="center"/>
              <w:rPr>
                <w:sz w:val="20"/>
              </w:rPr>
            </w:pPr>
          </w:p>
        </w:tc>
        <w:tc>
          <w:tcPr>
            <w:tcW w:w="1619" w:type="pct"/>
            <w:tcBorders>
              <w:bottom w:val="single" w:sz="2" w:space="0" w:color="auto"/>
            </w:tcBorders>
          </w:tcPr>
          <w:p w:rsidR="00E408DD" w:rsidRPr="00ED12E1" w:rsidP="008D31F0">
            <w:pPr>
              <w:pStyle w:val="TableParagraph"/>
              <w:spacing w:before="120"/>
              <w:jc w:val="center"/>
              <w:rPr>
                <w:b/>
                <w:sz w:val="20"/>
              </w:rPr>
            </w:pPr>
          </w:p>
        </w:tc>
      </w:tr>
    </w:tbl>
    <w:p w:rsidR="00FF5E64" w:rsidRPr="00ED12E1" w:rsidP="008D31F0">
      <w:pPr>
        <w:pStyle w:val="Heading3"/>
        <w:tabs>
          <w:tab w:val="left" w:pos="868"/>
        </w:tabs>
        <w:spacing w:before="120"/>
        <w:ind w:left="0" w:firstLine="0"/>
        <w:rPr>
          <w:sz w:val="20"/>
        </w:rPr>
      </w:pPr>
      <w:r w:rsidRPr="00ED12E1" w:rsidR="00CC01F6">
        <w:rPr>
          <w:sz w:val="20"/>
        </w:rPr>
        <w:t>4.4.</w:t>
      </w:r>
      <w:r w:rsidRPr="00ED12E1" w:rsidR="00E864A5">
        <w:rPr>
          <w:sz w:val="20"/>
        </w:rPr>
        <w:t xml:space="preserve"> </w:t>
      </w:r>
      <w:r w:rsidRPr="00ED12E1">
        <w:rPr>
          <w:sz w:val="20"/>
        </w:rPr>
        <w:t>Xây</w:t>
      </w:r>
      <w:r w:rsidRPr="00ED12E1">
        <w:rPr>
          <w:b w:val="0"/>
          <w:sz w:val="20"/>
        </w:rPr>
        <w:t xml:space="preserve"> </w:t>
      </w:r>
      <w:r w:rsidRPr="00ED12E1">
        <w:rPr>
          <w:sz w:val="20"/>
        </w:rPr>
        <w:t>dựng tuyến cống, bể để kéo</w:t>
      </w:r>
      <w:r w:rsidRPr="00ED12E1">
        <w:rPr>
          <w:b w:val="0"/>
          <w:sz w:val="20"/>
        </w:rPr>
        <w:t xml:space="preserve"> </w:t>
      </w:r>
      <w:r w:rsidRPr="00ED12E1">
        <w:rPr>
          <w:sz w:val="20"/>
        </w:rPr>
        <w:t>cáp</w:t>
      </w:r>
      <w:r w:rsidRPr="00ED12E1">
        <w:rPr>
          <w:b w:val="0"/>
          <w:sz w:val="20"/>
        </w:rPr>
        <w:t xml:space="preserve"> </w:t>
      </w:r>
      <w:r w:rsidRPr="00ED12E1">
        <w:rPr>
          <w:sz w:val="20"/>
        </w:rPr>
        <w:t>thông</w:t>
      </w:r>
      <w:r w:rsidRPr="00ED12E1">
        <w:rPr>
          <w:b w:val="0"/>
          <w:sz w:val="20"/>
        </w:rPr>
        <w:t xml:space="preserve"> </w:t>
      </w:r>
      <w:r w:rsidRPr="00ED12E1">
        <w:rPr>
          <w:sz w:val="20"/>
        </w:rPr>
        <w:t>tin</w:t>
      </w:r>
    </w:p>
    <w:p w:rsidR="00FF5E64"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được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Pr>
          <w:sz w:val="20"/>
        </w:rPr>
        <w:t xml:space="preserve"> </w:t>
      </w:r>
      <w:r w:rsidRPr="00ED12E1">
        <w:rPr>
          <w:i/>
          <w:sz w:val="20"/>
        </w:rPr>
        <w:t>km</w:t>
      </w:r>
      <w:r w:rsidRPr="00ED12E1">
        <w:rPr>
          <w:sz w:val="20"/>
        </w:rPr>
        <w:t xml:space="preserve"> </w:t>
      </w:r>
      <w:r w:rsidRPr="00ED12E1">
        <w:rPr>
          <w:i/>
          <w:sz w:val="20"/>
        </w:rPr>
        <w:t>chiều dài</w:t>
      </w:r>
      <w:r w:rsidRPr="00ED12E1">
        <w:rPr>
          <w:sz w:val="20"/>
        </w:rPr>
        <w:t xml:space="preserve"> </w:t>
      </w:r>
      <w:r w:rsidRPr="00ED12E1">
        <w:rPr>
          <w:i/>
          <w:sz w:val="20"/>
        </w:rPr>
        <w:t>tuyến cống.</w:t>
      </w:r>
    </w:p>
    <w:p w:rsidR="00FF5E64" w:rsidRPr="00ED12E1" w:rsidP="008D31F0">
      <w:pPr>
        <w:pStyle w:val="BodyText"/>
        <w:spacing w:before="120"/>
        <w:rPr>
          <w:sz w:val="20"/>
        </w:rPr>
      </w:pPr>
      <w:r w:rsidRPr="00ED12E1" w:rsidR="00CC01F6">
        <w:rPr>
          <w:rFonts w:eastAsia="Times New Roman"/>
          <w:sz w:val="20"/>
        </w:rPr>
        <w:t>-</w:t>
      </w:r>
      <w:r w:rsidRPr="00ED12E1" w:rsidR="00E864A5">
        <w:rPr>
          <w:rFonts w:eastAsia="Times New Roman"/>
          <w:sz w:val="20"/>
        </w:rPr>
        <w:t xml:space="preserve"> </w:t>
      </w:r>
      <w:r w:rsidRPr="00ED12E1">
        <w:rPr>
          <w:sz w:val="20"/>
        </w:rPr>
        <w:t>Giá bộ phận kết cấu tuyến cống, bể bao gồm chi phí xây dựng tuyến cống (cống bằng ống nhựa D110 nong 1</w:t>
      </w:r>
      <w:r w:rsidRPr="00ED12E1" w:rsidR="00E408DD">
        <w:rPr>
          <w:sz w:val="20"/>
        </w:rPr>
        <w:t xml:space="preserve"> </w:t>
      </w:r>
      <w:r w:rsidRPr="00ED12E1">
        <w:rPr>
          <w:sz w:val="20"/>
        </w:rPr>
        <w:t>đầu), bể cáp (bể bê tông hoặc xây gạch, nắp bằng bê tông).</w:t>
      </w:r>
    </w:p>
    <w:p w:rsidR="00FF5E64"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Giá</w:t>
      </w:r>
      <w:r w:rsidRPr="00ED12E1">
        <w:rPr>
          <w:sz w:val="20"/>
        </w:rPr>
        <w:t xml:space="preserve"> </w:t>
      </w:r>
      <w:r w:rsidRPr="00ED12E1">
        <w:rPr>
          <w:b/>
          <w:i/>
          <w:sz w:val="20"/>
        </w:rPr>
        <w:t>xây</w:t>
      </w:r>
      <w:r w:rsidRPr="00ED12E1">
        <w:rPr>
          <w:sz w:val="20"/>
        </w:rPr>
        <w:t xml:space="preserve"> </w:t>
      </w:r>
      <w:r w:rsidRPr="00ED12E1">
        <w:rPr>
          <w:b/>
          <w:i/>
          <w:sz w:val="20"/>
        </w:rPr>
        <w:t>dựng tổng hợp bộ phận kết cấu công</w:t>
      </w:r>
      <w:r w:rsidRPr="00ED12E1">
        <w:rPr>
          <w:sz w:val="20"/>
        </w:rPr>
        <w:t xml:space="preserve"> </w:t>
      </w:r>
      <w:r w:rsidRPr="00ED12E1">
        <w:rPr>
          <w:b/>
          <w:i/>
          <w:sz w:val="20"/>
        </w:rPr>
        <w:t>trình</w:t>
      </w:r>
    </w:p>
    <w:p w:rsidR="00FF5E64" w:rsidRPr="00ED12E1" w:rsidP="008D31F0">
      <w:pPr>
        <w:pStyle w:val="Heading7"/>
        <w:spacing w:before="120"/>
        <w:jc w:val="center"/>
        <w:rPr>
          <w:sz w:val="20"/>
        </w:rPr>
      </w:pPr>
      <w:r w:rsidRPr="00ED12E1">
        <w:rPr>
          <w:sz w:val="20"/>
        </w:rPr>
        <w:t>Bảng 93.</w:t>
      </w:r>
      <w:r w:rsidRPr="00ED12E1">
        <w:rPr>
          <w:b w:val="0"/>
          <w:sz w:val="20"/>
        </w:rPr>
        <w:t xml:space="preserve"> </w:t>
      </w:r>
      <w:r w:rsidRPr="00ED12E1">
        <w:rPr>
          <w:sz w:val="20"/>
        </w:rPr>
        <w:t>Giá</w:t>
      </w:r>
      <w:r w:rsidRPr="00ED12E1">
        <w:rPr>
          <w:b w:val="0"/>
          <w:sz w:val="20"/>
        </w:rPr>
        <w:t xml:space="preserve"> </w:t>
      </w:r>
      <w:r w:rsidRPr="00ED12E1">
        <w:rPr>
          <w:sz w:val="20"/>
        </w:rPr>
        <w:t>xây</w:t>
      </w:r>
      <w:r w:rsidRPr="00ED12E1">
        <w:rPr>
          <w:b w:val="0"/>
          <w:sz w:val="20"/>
        </w:rPr>
        <w:t xml:space="preserve"> </w:t>
      </w:r>
      <w:r w:rsidRPr="00ED12E1">
        <w:rPr>
          <w:sz w:val="20"/>
        </w:rPr>
        <w:t>dựng tổng hợp bộ phận kết cấu tuyến cống, bể để kéo</w:t>
      </w:r>
      <w:r w:rsidRPr="00ED12E1">
        <w:rPr>
          <w:b w:val="0"/>
          <w:sz w:val="20"/>
        </w:rPr>
        <w:t xml:space="preserve"> </w:t>
      </w:r>
      <w:r w:rsidRPr="00ED12E1">
        <w:rPr>
          <w:sz w:val="20"/>
        </w:rPr>
        <w:t>cáp</w:t>
      </w:r>
      <w:r w:rsidRPr="00ED12E1">
        <w:rPr>
          <w:b w:val="0"/>
          <w:sz w:val="20"/>
        </w:rPr>
        <w:t xml:space="preserve"> </w:t>
      </w:r>
      <w:r w:rsidRPr="00ED12E1">
        <w:rPr>
          <w:sz w:val="20"/>
        </w:rPr>
        <w:t>thông</w:t>
      </w:r>
      <w:r w:rsidRPr="00ED12E1">
        <w:rPr>
          <w:b w:val="0"/>
          <w:sz w:val="20"/>
        </w:rPr>
        <w:t xml:space="preserve"> </w:t>
      </w:r>
      <w:r w:rsidRPr="00ED12E1">
        <w:rPr>
          <w:sz w:val="20"/>
        </w:rPr>
        <w:t>tin</w:t>
      </w:r>
    </w:p>
    <w:p w:rsidR="00FF5E64" w:rsidRPr="00ED12E1" w:rsidP="008D31F0">
      <w:pPr>
        <w:spacing w:before="120"/>
        <w:jc w:val="right"/>
        <w:rPr>
          <w:sz w:val="20"/>
        </w:rPr>
      </w:pPr>
      <w:r w:rsidRPr="00ED12E1">
        <w:rPr>
          <w:sz w:val="20"/>
        </w:rPr>
        <w:t>Đơn vị tính: 1.000 đ/km</w:t>
      </w:r>
    </w:p>
    <w:tbl>
      <w:tblPr>
        <w:tblStyle w:val="TableNormal"/>
        <w:tblW w:w="5000" w:type="pct"/>
        <w:tblCellMar>
          <w:left w:w="0" w:type="dxa"/>
          <w:right w:w="0" w:type="dxa"/>
        </w:tblCellMar>
        <w:tblLook w:val="01E0"/>
      </w:tblPr>
      <w:tblGrid>
        <w:gridCol w:w="1482"/>
        <w:gridCol w:w="4530"/>
        <w:gridCol w:w="3059"/>
      </w:tblGrid>
      <w:tr>
        <w:tblPrEx>
          <w:tblW w:w="5000" w:type="pct"/>
          <w:tblCellMar>
            <w:left w:w="0" w:type="dxa"/>
            <w:right w:w="0" w:type="dxa"/>
          </w:tblCellMar>
          <w:tblLook w:val="01E0"/>
        </w:tblPrEx>
        <w:tc>
          <w:tcPr>
            <w:tcW w:w="817" w:type="pct"/>
            <w:tcBorders>
              <w:top w:val="single" w:sz="12" w:space="0" w:color="000000"/>
            </w:tcBorders>
            <w:vAlign w:val="center"/>
          </w:tcPr>
          <w:p w:rsidR="00FF5E64" w:rsidRPr="00ED12E1" w:rsidP="008D31F0">
            <w:pPr>
              <w:pStyle w:val="TableParagraph"/>
              <w:spacing w:before="120"/>
              <w:jc w:val="center"/>
              <w:rPr>
                <w:sz w:val="20"/>
              </w:rPr>
            </w:pPr>
          </w:p>
        </w:tc>
        <w:tc>
          <w:tcPr>
            <w:tcW w:w="2497" w:type="pct"/>
            <w:tcBorders>
              <w:top w:val="single" w:sz="12" w:space="0" w:color="000000"/>
            </w:tcBorders>
            <w:vAlign w:val="center"/>
          </w:tcPr>
          <w:p w:rsidR="00FF5E64" w:rsidRPr="00ED12E1" w:rsidP="008D31F0">
            <w:pPr>
              <w:pStyle w:val="TableParagraph"/>
              <w:spacing w:before="120"/>
              <w:rPr>
                <w:sz w:val="20"/>
              </w:rPr>
            </w:pPr>
          </w:p>
        </w:tc>
        <w:tc>
          <w:tcPr>
            <w:tcW w:w="1686" w:type="pct"/>
            <w:tcBorders>
              <w:top w:val="single" w:sz="12" w:space="0" w:color="000000"/>
              <w:bottom w:val="single" w:sz="4" w:space="0" w:color="000000"/>
            </w:tcBorders>
            <w:vAlign w:val="center"/>
          </w:tcPr>
          <w:p w:rsidR="00FF5E64" w:rsidRPr="00ED12E1" w:rsidP="008D31F0">
            <w:pPr>
              <w:pStyle w:val="TableParagraph"/>
              <w:spacing w:before="120"/>
              <w:jc w:val="center"/>
              <w:rPr>
                <w:sz w:val="20"/>
              </w:rPr>
            </w:pPr>
            <w:r w:rsidRPr="00ED12E1">
              <w:rPr>
                <w:sz w:val="20"/>
              </w:rPr>
              <w:t>Giá bộ phận kết cấu</w:t>
            </w:r>
          </w:p>
        </w:tc>
      </w:tr>
      <w:tr>
        <w:tblPrEx>
          <w:tblW w:w="5000" w:type="pct"/>
          <w:tblCellMar>
            <w:left w:w="0" w:type="dxa"/>
            <w:right w:w="0" w:type="dxa"/>
          </w:tblCellMar>
          <w:tblLook w:val="01E0"/>
        </w:tblPrEx>
        <w:tc>
          <w:tcPr>
            <w:tcW w:w="817" w:type="pct"/>
            <w:vAlign w:val="center"/>
          </w:tcPr>
          <w:p w:rsidR="00FF5E64" w:rsidRPr="00ED12E1" w:rsidP="008D31F0">
            <w:pPr>
              <w:pStyle w:val="TableParagraph"/>
              <w:spacing w:before="120"/>
              <w:jc w:val="center"/>
              <w:rPr>
                <w:sz w:val="20"/>
              </w:rPr>
            </w:pPr>
          </w:p>
        </w:tc>
        <w:tc>
          <w:tcPr>
            <w:tcW w:w="2497" w:type="pct"/>
            <w:vAlign w:val="center"/>
          </w:tcPr>
          <w:p w:rsidR="00FF5E64" w:rsidRPr="00ED12E1" w:rsidP="008D31F0">
            <w:pPr>
              <w:pStyle w:val="TableParagraph"/>
              <w:spacing w:before="120"/>
              <w:rPr>
                <w:b/>
                <w:sz w:val="20"/>
              </w:rPr>
            </w:pPr>
            <w:r w:rsidRPr="00ED12E1">
              <w:rPr>
                <w:b/>
                <w:sz w:val="20"/>
              </w:rPr>
              <w:t>Tuyến cống 1</w:t>
            </w:r>
            <w:r w:rsidRPr="00ED12E1">
              <w:rPr>
                <w:sz w:val="20"/>
              </w:rPr>
              <w:t xml:space="preserve"> </w:t>
            </w:r>
            <w:r w:rsidRPr="00ED12E1">
              <w:rPr>
                <w:b/>
                <w:sz w:val="20"/>
              </w:rPr>
              <w:t>ống</w:t>
            </w:r>
          </w:p>
        </w:tc>
        <w:tc>
          <w:tcPr>
            <w:tcW w:w="1686" w:type="pct"/>
            <w:tcBorders>
              <w:top w:val="single" w:sz="4" w:space="0" w:color="000000"/>
            </w:tcBorders>
            <w:vAlign w:val="center"/>
          </w:tcPr>
          <w:p w:rsidR="00FF5E64" w:rsidRPr="00ED12E1" w:rsidP="008D31F0">
            <w:pPr>
              <w:pStyle w:val="TableParagraph"/>
              <w:spacing w:before="120"/>
              <w:jc w:val="center"/>
              <w:rPr>
                <w:sz w:val="20"/>
              </w:rPr>
            </w:pPr>
          </w:p>
        </w:tc>
      </w:tr>
      <w:tr>
        <w:tblPrEx>
          <w:tblW w:w="5000" w:type="pct"/>
          <w:tblCellMar>
            <w:left w:w="0" w:type="dxa"/>
            <w:right w:w="0" w:type="dxa"/>
          </w:tblCellMar>
          <w:tblLook w:val="01E0"/>
        </w:tblPrEx>
        <w:tc>
          <w:tcPr>
            <w:tcW w:w="817" w:type="pct"/>
            <w:vAlign w:val="center"/>
          </w:tcPr>
          <w:p w:rsidR="00FF5E64" w:rsidRPr="00ED12E1" w:rsidP="008D31F0">
            <w:pPr>
              <w:pStyle w:val="TableParagraph"/>
              <w:spacing w:before="120"/>
              <w:jc w:val="center"/>
              <w:rPr>
                <w:sz w:val="20"/>
              </w:rPr>
            </w:pPr>
            <w:r w:rsidRPr="00ED12E1">
              <w:rPr>
                <w:sz w:val="20"/>
              </w:rPr>
              <w:t>23440.01</w:t>
            </w:r>
          </w:p>
        </w:tc>
        <w:tc>
          <w:tcPr>
            <w:tcW w:w="2497" w:type="pct"/>
            <w:vAlign w:val="center"/>
          </w:tcPr>
          <w:p w:rsidR="00FF5E64" w:rsidRPr="00ED12E1" w:rsidP="008D31F0">
            <w:pPr>
              <w:pStyle w:val="TableParagraph"/>
              <w:spacing w:before="120"/>
              <w:rPr>
                <w:sz w:val="20"/>
              </w:rPr>
            </w:pPr>
            <w:r w:rsidRPr="00ED12E1">
              <w:rPr>
                <w:sz w:val="20"/>
              </w:rPr>
              <w:t>bể bê tông, nắp bê tông, trên hè</w:t>
            </w:r>
          </w:p>
        </w:tc>
        <w:tc>
          <w:tcPr>
            <w:tcW w:w="1686" w:type="pct"/>
            <w:vAlign w:val="center"/>
          </w:tcPr>
          <w:p w:rsidR="00FF5E64" w:rsidRPr="00ED12E1" w:rsidP="008D31F0">
            <w:pPr>
              <w:pStyle w:val="TableParagraph"/>
              <w:spacing w:before="120"/>
              <w:jc w:val="center"/>
              <w:rPr>
                <w:b/>
                <w:sz w:val="20"/>
              </w:rPr>
            </w:pPr>
            <w:r w:rsidRPr="00ED12E1">
              <w:rPr>
                <w:b/>
                <w:sz w:val="20"/>
              </w:rPr>
              <w:t>822.128</w:t>
            </w:r>
          </w:p>
        </w:tc>
      </w:tr>
      <w:tr>
        <w:tblPrEx>
          <w:tblW w:w="5000" w:type="pct"/>
          <w:tblCellMar>
            <w:left w:w="0" w:type="dxa"/>
            <w:right w:w="0" w:type="dxa"/>
          </w:tblCellMar>
          <w:tblLook w:val="01E0"/>
        </w:tblPrEx>
        <w:tc>
          <w:tcPr>
            <w:tcW w:w="817" w:type="pct"/>
            <w:vAlign w:val="center"/>
          </w:tcPr>
          <w:p w:rsidR="00FF5E64" w:rsidRPr="00ED12E1" w:rsidP="008D31F0">
            <w:pPr>
              <w:pStyle w:val="TableParagraph"/>
              <w:spacing w:before="120"/>
              <w:jc w:val="center"/>
              <w:rPr>
                <w:sz w:val="20"/>
              </w:rPr>
            </w:pPr>
            <w:r w:rsidRPr="00ED12E1">
              <w:rPr>
                <w:sz w:val="20"/>
              </w:rPr>
              <w:t>23440.02</w:t>
            </w:r>
          </w:p>
        </w:tc>
        <w:tc>
          <w:tcPr>
            <w:tcW w:w="2497" w:type="pct"/>
            <w:vAlign w:val="center"/>
          </w:tcPr>
          <w:p w:rsidR="00FF5E64" w:rsidRPr="00ED12E1" w:rsidP="008D31F0">
            <w:pPr>
              <w:pStyle w:val="TableParagraph"/>
              <w:spacing w:before="120"/>
              <w:rPr>
                <w:sz w:val="20"/>
              </w:rPr>
            </w:pPr>
            <w:r w:rsidRPr="00ED12E1">
              <w:rPr>
                <w:sz w:val="20"/>
              </w:rPr>
              <w:t>bể xây gạch, nắp bê tông, trên hè</w:t>
            </w:r>
          </w:p>
        </w:tc>
        <w:tc>
          <w:tcPr>
            <w:tcW w:w="1686" w:type="pct"/>
            <w:vAlign w:val="center"/>
          </w:tcPr>
          <w:p w:rsidR="00FF5E64" w:rsidRPr="00ED12E1" w:rsidP="008D31F0">
            <w:pPr>
              <w:pStyle w:val="TableParagraph"/>
              <w:spacing w:before="120"/>
              <w:jc w:val="center"/>
              <w:rPr>
                <w:b/>
                <w:sz w:val="20"/>
              </w:rPr>
            </w:pPr>
            <w:r w:rsidRPr="00ED12E1">
              <w:rPr>
                <w:b/>
                <w:sz w:val="20"/>
              </w:rPr>
              <w:t>743.692</w:t>
            </w:r>
          </w:p>
        </w:tc>
      </w:tr>
      <w:tr>
        <w:tblPrEx>
          <w:tblW w:w="5000" w:type="pct"/>
          <w:tblCellMar>
            <w:left w:w="0" w:type="dxa"/>
            <w:right w:w="0" w:type="dxa"/>
          </w:tblCellMar>
          <w:tblLook w:val="01E0"/>
        </w:tblPrEx>
        <w:tc>
          <w:tcPr>
            <w:tcW w:w="817" w:type="pct"/>
            <w:vAlign w:val="center"/>
          </w:tcPr>
          <w:p w:rsidR="00FF5E64" w:rsidRPr="00ED12E1" w:rsidP="008D31F0">
            <w:pPr>
              <w:pStyle w:val="TableParagraph"/>
              <w:spacing w:before="120"/>
              <w:jc w:val="center"/>
              <w:rPr>
                <w:sz w:val="20"/>
              </w:rPr>
            </w:pPr>
            <w:r w:rsidRPr="00ED12E1">
              <w:rPr>
                <w:sz w:val="20"/>
              </w:rPr>
              <w:t>23440.03</w:t>
            </w:r>
          </w:p>
        </w:tc>
        <w:tc>
          <w:tcPr>
            <w:tcW w:w="2497" w:type="pct"/>
            <w:vAlign w:val="center"/>
          </w:tcPr>
          <w:p w:rsidR="00FF5E64" w:rsidRPr="00ED12E1" w:rsidP="008D31F0">
            <w:pPr>
              <w:pStyle w:val="TableParagraph"/>
              <w:spacing w:before="120"/>
              <w:rPr>
                <w:sz w:val="20"/>
              </w:rPr>
            </w:pPr>
            <w:r w:rsidRPr="00ED12E1">
              <w:rPr>
                <w:sz w:val="20"/>
              </w:rPr>
              <w:t>bể xây gạch, nắp bê tông, dưới đường</w:t>
            </w:r>
          </w:p>
        </w:tc>
        <w:tc>
          <w:tcPr>
            <w:tcW w:w="1686" w:type="pct"/>
            <w:vAlign w:val="center"/>
          </w:tcPr>
          <w:p w:rsidR="00FF5E64" w:rsidRPr="00ED12E1" w:rsidP="008D31F0">
            <w:pPr>
              <w:pStyle w:val="TableParagraph"/>
              <w:spacing w:before="120"/>
              <w:jc w:val="center"/>
              <w:rPr>
                <w:b/>
                <w:sz w:val="20"/>
              </w:rPr>
            </w:pPr>
            <w:r w:rsidRPr="00ED12E1">
              <w:rPr>
                <w:b/>
                <w:sz w:val="20"/>
              </w:rPr>
              <w:t>1.027.906</w:t>
            </w:r>
          </w:p>
        </w:tc>
      </w:tr>
      <w:tr>
        <w:tblPrEx>
          <w:tblW w:w="5000" w:type="pct"/>
          <w:tblCellMar>
            <w:left w:w="0" w:type="dxa"/>
            <w:right w:w="0" w:type="dxa"/>
          </w:tblCellMar>
          <w:tblLook w:val="01E0"/>
        </w:tblPrEx>
        <w:tc>
          <w:tcPr>
            <w:tcW w:w="817" w:type="pct"/>
            <w:vAlign w:val="center"/>
          </w:tcPr>
          <w:p w:rsidR="00E408DD" w:rsidRPr="00ED12E1" w:rsidP="008D31F0">
            <w:pPr>
              <w:pStyle w:val="TableParagraph"/>
              <w:spacing w:before="120"/>
              <w:jc w:val="center"/>
              <w:rPr>
                <w:sz w:val="20"/>
              </w:rPr>
            </w:pPr>
          </w:p>
        </w:tc>
        <w:tc>
          <w:tcPr>
            <w:tcW w:w="2497" w:type="pct"/>
            <w:vAlign w:val="center"/>
          </w:tcPr>
          <w:p w:rsidR="00E408DD" w:rsidRPr="00ED12E1" w:rsidP="008D31F0">
            <w:pPr>
              <w:pStyle w:val="TableParagraph"/>
              <w:spacing w:before="120"/>
              <w:rPr>
                <w:sz w:val="20"/>
              </w:rPr>
            </w:pPr>
            <w:r w:rsidRPr="00ED12E1">
              <w:rPr>
                <w:b/>
                <w:sz w:val="20"/>
              </w:rPr>
              <w:t>Tuyến cống 2</w:t>
            </w:r>
            <w:r w:rsidRPr="00ED12E1">
              <w:rPr>
                <w:sz w:val="20"/>
              </w:rPr>
              <w:t xml:space="preserve"> </w:t>
            </w:r>
            <w:r w:rsidRPr="00ED12E1">
              <w:rPr>
                <w:b/>
                <w:sz w:val="20"/>
              </w:rPr>
              <w:t>ống</w:t>
            </w:r>
          </w:p>
        </w:tc>
        <w:tc>
          <w:tcPr>
            <w:tcW w:w="1686" w:type="pct"/>
            <w:vAlign w:val="center"/>
          </w:tcPr>
          <w:p w:rsidR="00E408DD"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17" w:type="pct"/>
            <w:vAlign w:val="center"/>
          </w:tcPr>
          <w:p w:rsidR="00FF5E64" w:rsidRPr="00ED12E1" w:rsidP="008D31F0">
            <w:pPr>
              <w:pStyle w:val="TableParagraph"/>
              <w:spacing w:before="120"/>
              <w:jc w:val="center"/>
              <w:rPr>
                <w:sz w:val="20"/>
              </w:rPr>
            </w:pPr>
            <w:r w:rsidRPr="00ED12E1">
              <w:rPr>
                <w:sz w:val="20"/>
              </w:rPr>
              <w:t>23440.04</w:t>
            </w:r>
          </w:p>
        </w:tc>
        <w:tc>
          <w:tcPr>
            <w:tcW w:w="2497" w:type="pct"/>
            <w:vAlign w:val="center"/>
          </w:tcPr>
          <w:p w:rsidR="00FF5E64" w:rsidRPr="00ED12E1" w:rsidP="008D31F0">
            <w:pPr>
              <w:pStyle w:val="TableParagraph"/>
              <w:spacing w:before="120"/>
              <w:rPr>
                <w:sz w:val="20"/>
              </w:rPr>
            </w:pPr>
            <w:r w:rsidRPr="00ED12E1">
              <w:rPr>
                <w:sz w:val="20"/>
              </w:rPr>
              <w:t>bể bê tông, nắp bê tông, trên hè</w:t>
            </w:r>
          </w:p>
        </w:tc>
        <w:tc>
          <w:tcPr>
            <w:tcW w:w="1686" w:type="pct"/>
            <w:vAlign w:val="center"/>
          </w:tcPr>
          <w:p w:rsidR="00FF5E64" w:rsidRPr="00ED12E1" w:rsidP="008D31F0">
            <w:pPr>
              <w:pStyle w:val="TableParagraph"/>
              <w:spacing w:before="120"/>
              <w:jc w:val="center"/>
              <w:rPr>
                <w:b/>
                <w:sz w:val="20"/>
              </w:rPr>
            </w:pPr>
            <w:r w:rsidRPr="00ED12E1">
              <w:rPr>
                <w:b/>
                <w:sz w:val="20"/>
              </w:rPr>
              <w:t>937.361</w:t>
            </w:r>
          </w:p>
        </w:tc>
      </w:tr>
      <w:tr>
        <w:tblPrEx>
          <w:tblW w:w="5000" w:type="pct"/>
          <w:tblCellMar>
            <w:left w:w="0" w:type="dxa"/>
            <w:right w:w="0" w:type="dxa"/>
          </w:tblCellMar>
          <w:tblLook w:val="01E0"/>
        </w:tblPrEx>
        <w:tc>
          <w:tcPr>
            <w:tcW w:w="817" w:type="pct"/>
            <w:vAlign w:val="center"/>
          </w:tcPr>
          <w:p w:rsidR="00FF5E64" w:rsidRPr="00ED12E1" w:rsidP="008D31F0">
            <w:pPr>
              <w:pStyle w:val="TableParagraph"/>
              <w:spacing w:before="120"/>
              <w:jc w:val="center"/>
              <w:rPr>
                <w:sz w:val="20"/>
              </w:rPr>
            </w:pPr>
            <w:r w:rsidRPr="00ED12E1">
              <w:rPr>
                <w:sz w:val="20"/>
              </w:rPr>
              <w:t>23440.05</w:t>
            </w:r>
          </w:p>
        </w:tc>
        <w:tc>
          <w:tcPr>
            <w:tcW w:w="2497" w:type="pct"/>
            <w:vAlign w:val="center"/>
          </w:tcPr>
          <w:p w:rsidR="00FF5E64" w:rsidRPr="00ED12E1" w:rsidP="008D31F0">
            <w:pPr>
              <w:pStyle w:val="TableParagraph"/>
              <w:spacing w:before="120"/>
              <w:rPr>
                <w:sz w:val="20"/>
              </w:rPr>
            </w:pPr>
            <w:r w:rsidRPr="00ED12E1">
              <w:rPr>
                <w:sz w:val="20"/>
              </w:rPr>
              <w:t>bể xây gạch, nắp bê tông, trên hè</w:t>
            </w:r>
          </w:p>
        </w:tc>
        <w:tc>
          <w:tcPr>
            <w:tcW w:w="1686" w:type="pct"/>
            <w:vAlign w:val="center"/>
          </w:tcPr>
          <w:p w:rsidR="00FF5E64" w:rsidRPr="00ED12E1" w:rsidP="008D31F0">
            <w:pPr>
              <w:pStyle w:val="TableParagraph"/>
              <w:spacing w:before="120"/>
              <w:jc w:val="center"/>
              <w:rPr>
                <w:b/>
                <w:sz w:val="20"/>
              </w:rPr>
            </w:pPr>
            <w:r w:rsidRPr="00ED12E1">
              <w:rPr>
                <w:b/>
                <w:sz w:val="20"/>
              </w:rPr>
              <w:t>858.913</w:t>
            </w:r>
          </w:p>
        </w:tc>
      </w:tr>
      <w:tr>
        <w:tblPrEx>
          <w:tblW w:w="5000" w:type="pct"/>
          <w:tblCellMar>
            <w:left w:w="0" w:type="dxa"/>
            <w:right w:w="0" w:type="dxa"/>
          </w:tblCellMar>
          <w:tblLook w:val="01E0"/>
        </w:tblPrEx>
        <w:tc>
          <w:tcPr>
            <w:tcW w:w="817" w:type="pct"/>
            <w:vAlign w:val="center"/>
          </w:tcPr>
          <w:p w:rsidR="00FF5E64" w:rsidRPr="00ED12E1" w:rsidP="008D31F0">
            <w:pPr>
              <w:pStyle w:val="TableParagraph"/>
              <w:spacing w:before="120"/>
              <w:jc w:val="center"/>
              <w:rPr>
                <w:sz w:val="20"/>
              </w:rPr>
            </w:pPr>
            <w:r w:rsidRPr="00ED12E1">
              <w:rPr>
                <w:sz w:val="20"/>
              </w:rPr>
              <w:t>23440.06</w:t>
            </w:r>
          </w:p>
        </w:tc>
        <w:tc>
          <w:tcPr>
            <w:tcW w:w="2497" w:type="pct"/>
            <w:vAlign w:val="center"/>
          </w:tcPr>
          <w:p w:rsidR="00FF5E64" w:rsidRPr="00ED12E1" w:rsidP="008D31F0">
            <w:pPr>
              <w:pStyle w:val="TableParagraph"/>
              <w:spacing w:before="120"/>
              <w:rPr>
                <w:sz w:val="20"/>
              </w:rPr>
            </w:pPr>
            <w:r w:rsidRPr="00ED12E1">
              <w:rPr>
                <w:sz w:val="20"/>
              </w:rPr>
              <w:t>bể xây gạch, nắp bê tông, dưới đường</w:t>
            </w:r>
          </w:p>
        </w:tc>
        <w:tc>
          <w:tcPr>
            <w:tcW w:w="1686" w:type="pct"/>
            <w:vAlign w:val="center"/>
          </w:tcPr>
          <w:p w:rsidR="00FF5E64" w:rsidRPr="00ED12E1" w:rsidP="008D31F0">
            <w:pPr>
              <w:pStyle w:val="TableParagraph"/>
              <w:spacing w:before="120"/>
              <w:jc w:val="center"/>
              <w:rPr>
                <w:b/>
                <w:sz w:val="20"/>
              </w:rPr>
            </w:pPr>
            <w:r w:rsidRPr="00ED12E1">
              <w:rPr>
                <w:b/>
                <w:sz w:val="20"/>
              </w:rPr>
              <w:t>1.143.126</w:t>
            </w:r>
          </w:p>
        </w:tc>
      </w:tr>
      <w:tr>
        <w:tblPrEx>
          <w:tblW w:w="5000" w:type="pct"/>
          <w:tblCellMar>
            <w:left w:w="0" w:type="dxa"/>
            <w:right w:w="0" w:type="dxa"/>
          </w:tblCellMar>
          <w:tblLook w:val="01E0"/>
        </w:tblPrEx>
        <w:tc>
          <w:tcPr>
            <w:tcW w:w="817" w:type="pct"/>
            <w:vAlign w:val="center"/>
          </w:tcPr>
          <w:p w:rsidR="00E408DD" w:rsidRPr="00ED12E1" w:rsidP="008D31F0">
            <w:pPr>
              <w:pStyle w:val="TableParagraph"/>
              <w:spacing w:before="120"/>
              <w:jc w:val="center"/>
              <w:rPr>
                <w:sz w:val="20"/>
              </w:rPr>
            </w:pPr>
          </w:p>
        </w:tc>
        <w:tc>
          <w:tcPr>
            <w:tcW w:w="2497" w:type="pct"/>
            <w:vAlign w:val="center"/>
          </w:tcPr>
          <w:p w:rsidR="00E408DD" w:rsidRPr="00ED12E1" w:rsidP="008D31F0">
            <w:pPr>
              <w:pStyle w:val="TableParagraph"/>
              <w:spacing w:before="120"/>
              <w:rPr>
                <w:sz w:val="20"/>
              </w:rPr>
            </w:pPr>
            <w:r w:rsidRPr="00ED12E1">
              <w:rPr>
                <w:b/>
                <w:sz w:val="20"/>
              </w:rPr>
              <w:t>Tuyến cống 3</w:t>
            </w:r>
            <w:r w:rsidRPr="00ED12E1">
              <w:rPr>
                <w:sz w:val="20"/>
              </w:rPr>
              <w:t xml:space="preserve"> </w:t>
            </w:r>
            <w:r w:rsidRPr="00ED12E1">
              <w:rPr>
                <w:b/>
                <w:sz w:val="20"/>
              </w:rPr>
              <w:t>ống</w:t>
            </w:r>
          </w:p>
        </w:tc>
        <w:tc>
          <w:tcPr>
            <w:tcW w:w="1686" w:type="pct"/>
            <w:vAlign w:val="center"/>
          </w:tcPr>
          <w:p w:rsidR="00E408DD"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17" w:type="pct"/>
            <w:vAlign w:val="center"/>
          </w:tcPr>
          <w:p w:rsidR="00FF5E64" w:rsidRPr="00ED12E1" w:rsidP="008D31F0">
            <w:pPr>
              <w:pStyle w:val="TableParagraph"/>
              <w:spacing w:before="120"/>
              <w:jc w:val="center"/>
              <w:rPr>
                <w:sz w:val="20"/>
              </w:rPr>
            </w:pPr>
            <w:r w:rsidRPr="00ED12E1">
              <w:rPr>
                <w:sz w:val="20"/>
              </w:rPr>
              <w:t>23440.07</w:t>
            </w:r>
          </w:p>
        </w:tc>
        <w:tc>
          <w:tcPr>
            <w:tcW w:w="2497" w:type="pct"/>
            <w:vAlign w:val="center"/>
          </w:tcPr>
          <w:p w:rsidR="00FF5E64" w:rsidRPr="00ED12E1" w:rsidP="008D31F0">
            <w:pPr>
              <w:pStyle w:val="TableParagraph"/>
              <w:spacing w:before="120"/>
              <w:rPr>
                <w:sz w:val="20"/>
              </w:rPr>
            </w:pPr>
            <w:r w:rsidRPr="00ED12E1">
              <w:rPr>
                <w:sz w:val="20"/>
              </w:rPr>
              <w:t>bể bê tông, nắp bê tông, trên hè</w:t>
            </w:r>
          </w:p>
        </w:tc>
        <w:tc>
          <w:tcPr>
            <w:tcW w:w="1686" w:type="pct"/>
            <w:vAlign w:val="center"/>
          </w:tcPr>
          <w:p w:rsidR="00FF5E64" w:rsidRPr="00ED12E1" w:rsidP="008D31F0">
            <w:pPr>
              <w:pStyle w:val="TableParagraph"/>
              <w:spacing w:before="120"/>
              <w:jc w:val="center"/>
              <w:rPr>
                <w:b/>
                <w:sz w:val="20"/>
              </w:rPr>
            </w:pPr>
            <w:r w:rsidRPr="00ED12E1">
              <w:rPr>
                <w:b/>
                <w:sz w:val="20"/>
              </w:rPr>
              <w:t>1.209.224</w:t>
            </w:r>
          </w:p>
        </w:tc>
      </w:tr>
      <w:tr>
        <w:tblPrEx>
          <w:tblW w:w="5000" w:type="pct"/>
          <w:tblCellMar>
            <w:left w:w="0" w:type="dxa"/>
            <w:right w:w="0" w:type="dxa"/>
          </w:tblCellMar>
          <w:tblLook w:val="01E0"/>
        </w:tblPrEx>
        <w:tc>
          <w:tcPr>
            <w:tcW w:w="817" w:type="pct"/>
            <w:vAlign w:val="center"/>
          </w:tcPr>
          <w:p w:rsidR="00FF5E64" w:rsidRPr="00ED12E1" w:rsidP="008D31F0">
            <w:pPr>
              <w:pStyle w:val="TableParagraph"/>
              <w:spacing w:before="120"/>
              <w:jc w:val="center"/>
              <w:rPr>
                <w:sz w:val="20"/>
              </w:rPr>
            </w:pPr>
            <w:r w:rsidRPr="00ED12E1">
              <w:rPr>
                <w:sz w:val="20"/>
              </w:rPr>
              <w:t>23440.08</w:t>
            </w:r>
          </w:p>
        </w:tc>
        <w:tc>
          <w:tcPr>
            <w:tcW w:w="2497" w:type="pct"/>
            <w:vAlign w:val="center"/>
          </w:tcPr>
          <w:p w:rsidR="00FF5E64" w:rsidRPr="00ED12E1" w:rsidP="008D31F0">
            <w:pPr>
              <w:pStyle w:val="TableParagraph"/>
              <w:spacing w:before="120"/>
              <w:rPr>
                <w:sz w:val="20"/>
              </w:rPr>
            </w:pPr>
            <w:r w:rsidRPr="00ED12E1">
              <w:rPr>
                <w:sz w:val="20"/>
              </w:rPr>
              <w:t>bể xây gạch, nắp bê tông, trên hè</w:t>
            </w:r>
          </w:p>
        </w:tc>
        <w:tc>
          <w:tcPr>
            <w:tcW w:w="1686" w:type="pct"/>
            <w:vAlign w:val="center"/>
          </w:tcPr>
          <w:p w:rsidR="00FF5E64" w:rsidRPr="00ED12E1" w:rsidP="008D31F0">
            <w:pPr>
              <w:pStyle w:val="TableParagraph"/>
              <w:spacing w:before="120"/>
              <w:jc w:val="center"/>
              <w:rPr>
                <w:b/>
                <w:sz w:val="20"/>
              </w:rPr>
            </w:pPr>
            <w:r w:rsidRPr="00ED12E1">
              <w:rPr>
                <w:b/>
                <w:sz w:val="20"/>
              </w:rPr>
              <w:t>1.130.788</w:t>
            </w:r>
          </w:p>
        </w:tc>
      </w:tr>
      <w:tr>
        <w:tblPrEx>
          <w:tblW w:w="5000" w:type="pct"/>
          <w:tblCellMar>
            <w:left w:w="0" w:type="dxa"/>
            <w:right w:w="0" w:type="dxa"/>
          </w:tblCellMar>
          <w:tblLook w:val="01E0"/>
        </w:tblPrEx>
        <w:tc>
          <w:tcPr>
            <w:tcW w:w="817" w:type="pct"/>
            <w:vAlign w:val="center"/>
          </w:tcPr>
          <w:p w:rsidR="00FF5E64" w:rsidRPr="00ED12E1" w:rsidP="008D31F0">
            <w:pPr>
              <w:pStyle w:val="TableParagraph"/>
              <w:spacing w:before="120"/>
              <w:jc w:val="center"/>
              <w:rPr>
                <w:sz w:val="20"/>
              </w:rPr>
            </w:pPr>
            <w:r w:rsidRPr="00ED12E1">
              <w:rPr>
                <w:sz w:val="20"/>
              </w:rPr>
              <w:t>23440.09</w:t>
            </w:r>
          </w:p>
        </w:tc>
        <w:tc>
          <w:tcPr>
            <w:tcW w:w="2497" w:type="pct"/>
            <w:vAlign w:val="center"/>
          </w:tcPr>
          <w:p w:rsidR="00FF5E64" w:rsidRPr="00ED12E1" w:rsidP="008D31F0">
            <w:pPr>
              <w:pStyle w:val="TableParagraph"/>
              <w:spacing w:before="120"/>
              <w:rPr>
                <w:sz w:val="20"/>
              </w:rPr>
            </w:pPr>
            <w:r w:rsidRPr="00ED12E1">
              <w:rPr>
                <w:sz w:val="20"/>
              </w:rPr>
              <w:t>bể xây gạch, nắp bê tông, dưới đường</w:t>
            </w:r>
          </w:p>
        </w:tc>
        <w:tc>
          <w:tcPr>
            <w:tcW w:w="1686" w:type="pct"/>
            <w:vAlign w:val="center"/>
          </w:tcPr>
          <w:p w:rsidR="00FF5E64" w:rsidRPr="00ED12E1" w:rsidP="008D31F0">
            <w:pPr>
              <w:pStyle w:val="TableParagraph"/>
              <w:spacing w:before="120"/>
              <w:jc w:val="center"/>
              <w:rPr>
                <w:b/>
                <w:sz w:val="20"/>
              </w:rPr>
            </w:pPr>
            <w:r w:rsidRPr="00ED12E1">
              <w:rPr>
                <w:b/>
                <w:sz w:val="20"/>
              </w:rPr>
              <w:t>1.460.498</w:t>
            </w:r>
          </w:p>
        </w:tc>
      </w:tr>
      <w:tr>
        <w:tblPrEx>
          <w:tblW w:w="5000" w:type="pct"/>
          <w:tblCellMar>
            <w:left w:w="0" w:type="dxa"/>
            <w:right w:w="0" w:type="dxa"/>
          </w:tblCellMar>
          <w:tblLook w:val="01E0"/>
        </w:tblPrEx>
        <w:tc>
          <w:tcPr>
            <w:tcW w:w="817" w:type="pct"/>
            <w:vAlign w:val="center"/>
          </w:tcPr>
          <w:p w:rsidR="00E408DD" w:rsidRPr="00ED12E1" w:rsidP="008D31F0">
            <w:pPr>
              <w:pStyle w:val="TableParagraph"/>
              <w:spacing w:before="120"/>
              <w:jc w:val="center"/>
              <w:rPr>
                <w:sz w:val="20"/>
              </w:rPr>
            </w:pPr>
          </w:p>
        </w:tc>
        <w:tc>
          <w:tcPr>
            <w:tcW w:w="2497" w:type="pct"/>
            <w:vAlign w:val="center"/>
          </w:tcPr>
          <w:p w:rsidR="00E408DD" w:rsidRPr="00ED12E1" w:rsidP="008D31F0">
            <w:pPr>
              <w:pStyle w:val="TableParagraph"/>
              <w:spacing w:before="120"/>
              <w:rPr>
                <w:sz w:val="20"/>
              </w:rPr>
            </w:pPr>
            <w:r w:rsidRPr="00ED12E1">
              <w:rPr>
                <w:b/>
                <w:sz w:val="20"/>
              </w:rPr>
              <w:t>Tuyến cống 4</w:t>
            </w:r>
            <w:r w:rsidRPr="00ED12E1">
              <w:rPr>
                <w:sz w:val="20"/>
              </w:rPr>
              <w:t xml:space="preserve"> </w:t>
            </w:r>
            <w:r w:rsidRPr="00ED12E1">
              <w:rPr>
                <w:b/>
                <w:sz w:val="20"/>
              </w:rPr>
              <w:t>ống</w:t>
            </w:r>
          </w:p>
        </w:tc>
        <w:tc>
          <w:tcPr>
            <w:tcW w:w="1686" w:type="pct"/>
            <w:vAlign w:val="center"/>
          </w:tcPr>
          <w:p w:rsidR="00E408DD"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17" w:type="pct"/>
            <w:vAlign w:val="center"/>
          </w:tcPr>
          <w:p w:rsidR="00FF5E64" w:rsidRPr="00ED12E1" w:rsidP="008D31F0">
            <w:pPr>
              <w:pStyle w:val="TableParagraph"/>
              <w:spacing w:before="120"/>
              <w:jc w:val="center"/>
              <w:rPr>
                <w:sz w:val="20"/>
              </w:rPr>
            </w:pPr>
            <w:r w:rsidRPr="00ED12E1">
              <w:rPr>
                <w:sz w:val="20"/>
              </w:rPr>
              <w:t>23440.10</w:t>
            </w:r>
          </w:p>
        </w:tc>
        <w:tc>
          <w:tcPr>
            <w:tcW w:w="2497" w:type="pct"/>
            <w:vAlign w:val="center"/>
          </w:tcPr>
          <w:p w:rsidR="00FF5E64" w:rsidRPr="00ED12E1" w:rsidP="008D31F0">
            <w:pPr>
              <w:pStyle w:val="TableParagraph"/>
              <w:spacing w:before="120"/>
              <w:rPr>
                <w:sz w:val="20"/>
              </w:rPr>
            </w:pPr>
            <w:r w:rsidRPr="00ED12E1">
              <w:rPr>
                <w:sz w:val="20"/>
              </w:rPr>
              <w:t>bể bê tông, nắp bê tông, trên hè</w:t>
            </w:r>
          </w:p>
        </w:tc>
        <w:tc>
          <w:tcPr>
            <w:tcW w:w="1686" w:type="pct"/>
            <w:vAlign w:val="center"/>
          </w:tcPr>
          <w:p w:rsidR="00FF5E64" w:rsidRPr="00ED12E1" w:rsidP="008D31F0">
            <w:pPr>
              <w:pStyle w:val="TableParagraph"/>
              <w:spacing w:before="120"/>
              <w:jc w:val="center"/>
              <w:rPr>
                <w:b/>
                <w:sz w:val="20"/>
              </w:rPr>
            </w:pPr>
            <w:r w:rsidRPr="00ED12E1">
              <w:rPr>
                <w:b/>
                <w:sz w:val="20"/>
              </w:rPr>
              <w:t>1.456.730</w:t>
            </w:r>
          </w:p>
        </w:tc>
      </w:tr>
      <w:tr>
        <w:tblPrEx>
          <w:tblW w:w="5000" w:type="pct"/>
          <w:tblCellMar>
            <w:left w:w="0" w:type="dxa"/>
            <w:right w:w="0" w:type="dxa"/>
          </w:tblCellMar>
          <w:tblLook w:val="01E0"/>
        </w:tblPrEx>
        <w:tc>
          <w:tcPr>
            <w:tcW w:w="817" w:type="pct"/>
            <w:vAlign w:val="center"/>
          </w:tcPr>
          <w:p w:rsidR="00FF5E64" w:rsidRPr="00ED12E1" w:rsidP="008D31F0">
            <w:pPr>
              <w:pStyle w:val="TableParagraph"/>
              <w:spacing w:before="120"/>
              <w:jc w:val="center"/>
              <w:rPr>
                <w:sz w:val="20"/>
              </w:rPr>
            </w:pPr>
            <w:r w:rsidRPr="00ED12E1">
              <w:rPr>
                <w:sz w:val="20"/>
              </w:rPr>
              <w:t>23440.11</w:t>
            </w:r>
          </w:p>
        </w:tc>
        <w:tc>
          <w:tcPr>
            <w:tcW w:w="2497" w:type="pct"/>
            <w:vAlign w:val="center"/>
          </w:tcPr>
          <w:p w:rsidR="00FF5E64" w:rsidRPr="00ED12E1" w:rsidP="008D31F0">
            <w:pPr>
              <w:pStyle w:val="TableParagraph"/>
              <w:spacing w:before="120"/>
              <w:rPr>
                <w:sz w:val="20"/>
              </w:rPr>
            </w:pPr>
            <w:r w:rsidRPr="00ED12E1">
              <w:rPr>
                <w:sz w:val="20"/>
              </w:rPr>
              <w:t>bể xây gạch, nắp bê tông, trên hè</w:t>
            </w:r>
          </w:p>
        </w:tc>
        <w:tc>
          <w:tcPr>
            <w:tcW w:w="1686" w:type="pct"/>
            <w:vAlign w:val="center"/>
          </w:tcPr>
          <w:p w:rsidR="00FF5E64" w:rsidRPr="00ED12E1" w:rsidP="008D31F0">
            <w:pPr>
              <w:pStyle w:val="TableParagraph"/>
              <w:spacing w:before="120"/>
              <w:jc w:val="center"/>
              <w:rPr>
                <w:b/>
                <w:sz w:val="20"/>
              </w:rPr>
            </w:pPr>
            <w:r w:rsidRPr="00ED12E1">
              <w:rPr>
                <w:b/>
                <w:sz w:val="20"/>
              </w:rPr>
              <w:t>1.378.307</w:t>
            </w:r>
          </w:p>
        </w:tc>
      </w:tr>
      <w:tr>
        <w:tblPrEx>
          <w:tblW w:w="5000" w:type="pct"/>
          <w:tblCellMar>
            <w:left w:w="0" w:type="dxa"/>
            <w:right w:w="0" w:type="dxa"/>
          </w:tblCellMar>
          <w:tblLook w:val="01E0"/>
        </w:tblPrEx>
        <w:tc>
          <w:tcPr>
            <w:tcW w:w="817" w:type="pct"/>
            <w:vAlign w:val="center"/>
          </w:tcPr>
          <w:p w:rsidR="00FF5E64" w:rsidRPr="00ED12E1" w:rsidP="008D31F0">
            <w:pPr>
              <w:pStyle w:val="TableParagraph"/>
              <w:spacing w:before="120"/>
              <w:jc w:val="center"/>
              <w:rPr>
                <w:sz w:val="20"/>
              </w:rPr>
            </w:pPr>
            <w:r w:rsidRPr="00ED12E1">
              <w:rPr>
                <w:sz w:val="20"/>
              </w:rPr>
              <w:t>23440.12</w:t>
            </w:r>
          </w:p>
        </w:tc>
        <w:tc>
          <w:tcPr>
            <w:tcW w:w="2497" w:type="pct"/>
            <w:vAlign w:val="center"/>
          </w:tcPr>
          <w:p w:rsidR="00FF5E64" w:rsidRPr="00ED12E1" w:rsidP="008D31F0">
            <w:pPr>
              <w:pStyle w:val="TableParagraph"/>
              <w:spacing w:before="120"/>
              <w:rPr>
                <w:sz w:val="20"/>
              </w:rPr>
            </w:pPr>
            <w:r w:rsidRPr="00ED12E1">
              <w:rPr>
                <w:sz w:val="20"/>
              </w:rPr>
              <w:t>bể xây gạch, nắp bê tông, dưới đường</w:t>
            </w:r>
          </w:p>
        </w:tc>
        <w:tc>
          <w:tcPr>
            <w:tcW w:w="1686" w:type="pct"/>
            <w:vAlign w:val="center"/>
          </w:tcPr>
          <w:p w:rsidR="00FF5E64" w:rsidRPr="00ED12E1" w:rsidP="008D31F0">
            <w:pPr>
              <w:pStyle w:val="TableParagraph"/>
              <w:spacing w:before="120"/>
              <w:jc w:val="center"/>
              <w:rPr>
                <w:b/>
                <w:sz w:val="20"/>
              </w:rPr>
            </w:pPr>
            <w:r w:rsidRPr="00ED12E1">
              <w:rPr>
                <w:b/>
                <w:sz w:val="20"/>
              </w:rPr>
              <w:t>1.815.650</w:t>
            </w:r>
          </w:p>
        </w:tc>
      </w:tr>
      <w:tr>
        <w:tblPrEx>
          <w:tblW w:w="5000" w:type="pct"/>
          <w:tblCellMar>
            <w:left w:w="0" w:type="dxa"/>
            <w:right w:w="0" w:type="dxa"/>
          </w:tblCellMar>
          <w:tblLook w:val="01E0"/>
        </w:tblPrEx>
        <w:tc>
          <w:tcPr>
            <w:tcW w:w="817" w:type="pct"/>
            <w:vAlign w:val="center"/>
          </w:tcPr>
          <w:p w:rsidR="00E408DD" w:rsidRPr="00ED12E1" w:rsidP="008D31F0">
            <w:pPr>
              <w:pStyle w:val="TableParagraph"/>
              <w:spacing w:before="120"/>
              <w:jc w:val="center"/>
              <w:rPr>
                <w:sz w:val="20"/>
              </w:rPr>
            </w:pPr>
          </w:p>
        </w:tc>
        <w:tc>
          <w:tcPr>
            <w:tcW w:w="2497" w:type="pct"/>
            <w:vAlign w:val="center"/>
          </w:tcPr>
          <w:p w:rsidR="00E408DD" w:rsidRPr="00ED12E1" w:rsidP="008D31F0">
            <w:pPr>
              <w:pStyle w:val="TableParagraph"/>
              <w:spacing w:before="120"/>
              <w:rPr>
                <w:sz w:val="20"/>
              </w:rPr>
            </w:pPr>
            <w:r w:rsidRPr="00ED12E1">
              <w:rPr>
                <w:b/>
                <w:sz w:val="20"/>
              </w:rPr>
              <w:t>Tuyến cống 6</w:t>
            </w:r>
            <w:r w:rsidRPr="00ED12E1">
              <w:rPr>
                <w:sz w:val="20"/>
              </w:rPr>
              <w:t xml:space="preserve"> </w:t>
            </w:r>
            <w:r w:rsidRPr="00ED12E1">
              <w:rPr>
                <w:b/>
                <w:sz w:val="20"/>
              </w:rPr>
              <w:t>ống</w:t>
            </w:r>
          </w:p>
        </w:tc>
        <w:tc>
          <w:tcPr>
            <w:tcW w:w="1686" w:type="pct"/>
            <w:vAlign w:val="center"/>
          </w:tcPr>
          <w:p w:rsidR="00E408DD"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17" w:type="pct"/>
            <w:vAlign w:val="center"/>
          </w:tcPr>
          <w:p w:rsidR="00FF5E64" w:rsidRPr="00ED12E1" w:rsidP="008D31F0">
            <w:pPr>
              <w:pStyle w:val="TableParagraph"/>
              <w:spacing w:before="120"/>
              <w:jc w:val="center"/>
              <w:rPr>
                <w:sz w:val="20"/>
              </w:rPr>
            </w:pPr>
            <w:r w:rsidRPr="00ED12E1">
              <w:rPr>
                <w:sz w:val="20"/>
              </w:rPr>
              <w:t>23440.13</w:t>
            </w:r>
          </w:p>
        </w:tc>
        <w:tc>
          <w:tcPr>
            <w:tcW w:w="2497" w:type="pct"/>
            <w:vAlign w:val="center"/>
          </w:tcPr>
          <w:p w:rsidR="00FF5E64" w:rsidRPr="00ED12E1" w:rsidP="008D31F0">
            <w:pPr>
              <w:pStyle w:val="TableParagraph"/>
              <w:spacing w:before="120"/>
              <w:rPr>
                <w:sz w:val="20"/>
              </w:rPr>
            </w:pPr>
            <w:r w:rsidRPr="00ED12E1">
              <w:rPr>
                <w:sz w:val="20"/>
              </w:rPr>
              <w:t>bể bê tông, nắp bê tông, trên hè</w:t>
            </w:r>
          </w:p>
        </w:tc>
        <w:tc>
          <w:tcPr>
            <w:tcW w:w="1686" w:type="pct"/>
            <w:vAlign w:val="center"/>
          </w:tcPr>
          <w:p w:rsidR="00FF5E64" w:rsidRPr="00ED12E1" w:rsidP="008D31F0">
            <w:pPr>
              <w:pStyle w:val="TableParagraph"/>
              <w:spacing w:before="120"/>
              <w:jc w:val="center"/>
              <w:rPr>
                <w:b/>
                <w:sz w:val="20"/>
              </w:rPr>
            </w:pPr>
            <w:r w:rsidRPr="00ED12E1">
              <w:rPr>
                <w:b/>
                <w:sz w:val="20"/>
              </w:rPr>
              <w:t>1.646.363</w:t>
            </w:r>
          </w:p>
        </w:tc>
      </w:tr>
      <w:tr>
        <w:tblPrEx>
          <w:tblW w:w="5000" w:type="pct"/>
          <w:tblCellMar>
            <w:left w:w="0" w:type="dxa"/>
            <w:right w:w="0" w:type="dxa"/>
          </w:tblCellMar>
          <w:tblLook w:val="01E0"/>
        </w:tblPrEx>
        <w:tc>
          <w:tcPr>
            <w:tcW w:w="817" w:type="pct"/>
            <w:vAlign w:val="center"/>
          </w:tcPr>
          <w:p w:rsidR="00FF5E64" w:rsidRPr="00ED12E1" w:rsidP="008D31F0">
            <w:pPr>
              <w:pStyle w:val="TableParagraph"/>
              <w:spacing w:before="120"/>
              <w:jc w:val="center"/>
              <w:rPr>
                <w:sz w:val="20"/>
              </w:rPr>
            </w:pPr>
            <w:r w:rsidRPr="00ED12E1">
              <w:rPr>
                <w:sz w:val="20"/>
              </w:rPr>
              <w:t>23440.14</w:t>
            </w:r>
          </w:p>
        </w:tc>
        <w:tc>
          <w:tcPr>
            <w:tcW w:w="2497" w:type="pct"/>
            <w:vAlign w:val="center"/>
          </w:tcPr>
          <w:p w:rsidR="00FF5E64" w:rsidRPr="00ED12E1" w:rsidP="008D31F0">
            <w:pPr>
              <w:pStyle w:val="TableParagraph"/>
              <w:spacing w:before="120"/>
              <w:rPr>
                <w:sz w:val="20"/>
              </w:rPr>
            </w:pPr>
            <w:r w:rsidRPr="00ED12E1">
              <w:rPr>
                <w:sz w:val="20"/>
              </w:rPr>
              <w:t>bể xây gạch, nắp bê tông, trên hè</w:t>
            </w:r>
          </w:p>
        </w:tc>
        <w:tc>
          <w:tcPr>
            <w:tcW w:w="1686" w:type="pct"/>
            <w:vAlign w:val="center"/>
          </w:tcPr>
          <w:p w:rsidR="00FF5E64" w:rsidRPr="00ED12E1" w:rsidP="008D31F0">
            <w:pPr>
              <w:pStyle w:val="TableParagraph"/>
              <w:spacing w:before="120"/>
              <w:jc w:val="center"/>
              <w:rPr>
                <w:b/>
                <w:sz w:val="20"/>
              </w:rPr>
            </w:pPr>
            <w:r w:rsidRPr="00ED12E1">
              <w:rPr>
                <w:b/>
                <w:sz w:val="20"/>
              </w:rPr>
              <w:t>1.556.751</w:t>
            </w:r>
          </w:p>
        </w:tc>
      </w:tr>
      <w:tr>
        <w:tblPrEx>
          <w:tblW w:w="5000" w:type="pct"/>
          <w:tblCellMar>
            <w:left w:w="0" w:type="dxa"/>
            <w:right w:w="0" w:type="dxa"/>
          </w:tblCellMar>
          <w:tblLook w:val="01E0"/>
        </w:tblPrEx>
        <w:tc>
          <w:tcPr>
            <w:tcW w:w="817" w:type="pct"/>
            <w:vAlign w:val="center"/>
          </w:tcPr>
          <w:p w:rsidR="00FF5E64" w:rsidRPr="00ED12E1" w:rsidP="008D31F0">
            <w:pPr>
              <w:pStyle w:val="TableParagraph"/>
              <w:spacing w:before="120"/>
              <w:jc w:val="center"/>
              <w:rPr>
                <w:sz w:val="20"/>
              </w:rPr>
            </w:pPr>
            <w:r w:rsidRPr="00ED12E1">
              <w:rPr>
                <w:sz w:val="20"/>
              </w:rPr>
              <w:t>23440.15</w:t>
            </w:r>
          </w:p>
        </w:tc>
        <w:tc>
          <w:tcPr>
            <w:tcW w:w="2497" w:type="pct"/>
            <w:vAlign w:val="center"/>
          </w:tcPr>
          <w:p w:rsidR="00FF5E64" w:rsidRPr="00ED12E1" w:rsidP="008D31F0">
            <w:pPr>
              <w:pStyle w:val="TableParagraph"/>
              <w:spacing w:before="120"/>
              <w:rPr>
                <w:sz w:val="20"/>
              </w:rPr>
            </w:pPr>
            <w:r w:rsidRPr="00ED12E1">
              <w:rPr>
                <w:sz w:val="20"/>
              </w:rPr>
              <w:t>bể xây gạch, nắp bê tông, dưới đường</w:t>
            </w:r>
          </w:p>
        </w:tc>
        <w:tc>
          <w:tcPr>
            <w:tcW w:w="1686" w:type="pct"/>
            <w:vAlign w:val="center"/>
          </w:tcPr>
          <w:p w:rsidR="00FF5E64" w:rsidRPr="00ED12E1" w:rsidP="008D31F0">
            <w:pPr>
              <w:pStyle w:val="TableParagraph"/>
              <w:spacing w:before="120"/>
              <w:jc w:val="center"/>
              <w:rPr>
                <w:b/>
                <w:sz w:val="20"/>
              </w:rPr>
            </w:pPr>
            <w:r w:rsidRPr="00ED12E1">
              <w:rPr>
                <w:b/>
                <w:sz w:val="20"/>
              </w:rPr>
              <w:t>1.922.211</w:t>
            </w:r>
          </w:p>
        </w:tc>
      </w:tr>
      <w:tr>
        <w:tblPrEx>
          <w:tblW w:w="5000" w:type="pct"/>
          <w:tblCellMar>
            <w:left w:w="0" w:type="dxa"/>
            <w:right w:w="0" w:type="dxa"/>
          </w:tblCellMar>
          <w:tblLook w:val="01E0"/>
        </w:tblPrEx>
        <w:tc>
          <w:tcPr>
            <w:tcW w:w="817" w:type="pct"/>
            <w:vAlign w:val="center"/>
          </w:tcPr>
          <w:p w:rsidR="00E408DD" w:rsidRPr="00ED12E1" w:rsidP="008D31F0">
            <w:pPr>
              <w:pStyle w:val="TableParagraph"/>
              <w:spacing w:before="120"/>
              <w:jc w:val="center"/>
              <w:rPr>
                <w:sz w:val="20"/>
              </w:rPr>
            </w:pPr>
          </w:p>
        </w:tc>
        <w:tc>
          <w:tcPr>
            <w:tcW w:w="2497" w:type="pct"/>
            <w:vAlign w:val="center"/>
          </w:tcPr>
          <w:p w:rsidR="00E408DD" w:rsidRPr="00ED12E1" w:rsidP="008D31F0">
            <w:pPr>
              <w:pStyle w:val="TableParagraph"/>
              <w:spacing w:before="120"/>
              <w:rPr>
                <w:sz w:val="20"/>
              </w:rPr>
            </w:pPr>
            <w:r w:rsidRPr="00ED12E1">
              <w:rPr>
                <w:b/>
                <w:sz w:val="20"/>
              </w:rPr>
              <w:t>Tuyến cống 9</w:t>
            </w:r>
            <w:r w:rsidRPr="00ED12E1">
              <w:rPr>
                <w:sz w:val="20"/>
              </w:rPr>
              <w:t xml:space="preserve"> </w:t>
            </w:r>
            <w:r w:rsidRPr="00ED12E1">
              <w:rPr>
                <w:b/>
                <w:sz w:val="20"/>
              </w:rPr>
              <w:t>ống</w:t>
            </w:r>
          </w:p>
        </w:tc>
        <w:tc>
          <w:tcPr>
            <w:tcW w:w="1686" w:type="pct"/>
            <w:vAlign w:val="center"/>
          </w:tcPr>
          <w:p w:rsidR="00E408DD"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17" w:type="pct"/>
            <w:vAlign w:val="center"/>
          </w:tcPr>
          <w:p w:rsidR="00FF5E64" w:rsidRPr="00ED12E1" w:rsidP="008D31F0">
            <w:pPr>
              <w:pStyle w:val="TableParagraph"/>
              <w:spacing w:before="120"/>
              <w:jc w:val="center"/>
              <w:rPr>
                <w:sz w:val="20"/>
              </w:rPr>
            </w:pPr>
            <w:r w:rsidRPr="00ED12E1">
              <w:rPr>
                <w:sz w:val="20"/>
              </w:rPr>
              <w:t>23440.16</w:t>
            </w:r>
          </w:p>
        </w:tc>
        <w:tc>
          <w:tcPr>
            <w:tcW w:w="2497" w:type="pct"/>
            <w:vAlign w:val="center"/>
          </w:tcPr>
          <w:p w:rsidR="00FF5E64" w:rsidRPr="00ED12E1" w:rsidP="008D31F0">
            <w:pPr>
              <w:pStyle w:val="TableParagraph"/>
              <w:spacing w:before="120"/>
              <w:rPr>
                <w:sz w:val="20"/>
              </w:rPr>
            </w:pPr>
            <w:r w:rsidRPr="00ED12E1">
              <w:rPr>
                <w:sz w:val="20"/>
              </w:rPr>
              <w:t>bể bê tông, nắp bê tông, trên hè</w:t>
            </w:r>
          </w:p>
        </w:tc>
        <w:tc>
          <w:tcPr>
            <w:tcW w:w="1686" w:type="pct"/>
            <w:vAlign w:val="center"/>
          </w:tcPr>
          <w:p w:rsidR="00FF5E64" w:rsidRPr="00ED12E1" w:rsidP="008D31F0">
            <w:pPr>
              <w:pStyle w:val="TableParagraph"/>
              <w:spacing w:before="120"/>
              <w:jc w:val="center"/>
              <w:rPr>
                <w:b/>
                <w:sz w:val="20"/>
              </w:rPr>
            </w:pPr>
            <w:r w:rsidRPr="00ED12E1">
              <w:rPr>
                <w:b/>
                <w:sz w:val="20"/>
              </w:rPr>
              <w:t>2.120.823</w:t>
            </w:r>
          </w:p>
        </w:tc>
      </w:tr>
      <w:tr>
        <w:tblPrEx>
          <w:tblW w:w="5000" w:type="pct"/>
          <w:tblCellMar>
            <w:left w:w="0" w:type="dxa"/>
            <w:right w:w="0" w:type="dxa"/>
          </w:tblCellMar>
          <w:tblLook w:val="01E0"/>
        </w:tblPrEx>
        <w:tc>
          <w:tcPr>
            <w:tcW w:w="817" w:type="pct"/>
            <w:vAlign w:val="center"/>
          </w:tcPr>
          <w:p w:rsidR="00FF5E64" w:rsidRPr="00ED12E1" w:rsidP="008D31F0">
            <w:pPr>
              <w:pStyle w:val="TableParagraph"/>
              <w:spacing w:before="120"/>
              <w:jc w:val="center"/>
              <w:rPr>
                <w:sz w:val="20"/>
              </w:rPr>
            </w:pPr>
            <w:r w:rsidRPr="00ED12E1">
              <w:rPr>
                <w:sz w:val="20"/>
              </w:rPr>
              <w:t>23440.17</w:t>
            </w:r>
          </w:p>
        </w:tc>
        <w:tc>
          <w:tcPr>
            <w:tcW w:w="2497" w:type="pct"/>
            <w:vAlign w:val="center"/>
          </w:tcPr>
          <w:p w:rsidR="00FF5E64" w:rsidRPr="00ED12E1" w:rsidP="008D31F0">
            <w:pPr>
              <w:pStyle w:val="TableParagraph"/>
              <w:spacing w:before="120"/>
              <w:rPr>
                <w:sz w:val="20"/>
              </w:rPr>
            </w:pPr>
            <w:r w:rsidRPr="00ED12E1">
              <w:rPr>
                <w:sz w:val="20"/>
              </w:rPr>
              <w:t>bể xây gạch, nắp bê tông, trên hè</w:t>
            </w:r>
          </w:p>
        </w:tc>
        <w:tc>
          <w:tcPr>
            <w:tcW w:w="1686" w:type="pct"/>
            <w:vAlign w:val="center"/>
          </w:tcPr>
          <w:p w:rsidR="00FF5E64" w:rsidRPr="00ED12E1" w:rsidP="008D31F0">
            <w:pPr>
              <w:pStyle w:val="TableParagraph"/>
              <w:spacing w:before="120"/>
              <w:jc w:val="center"/>
              <w:rPr>
                <w:b/>
                <w:sz w:val="20"/>
              </w:rPr>
            </w:pPr>
            <w:r w:rsidRPr="00ED12E1">
              <w:rPr>
                <w:b/>
                <w:sz w:val="20"/>
              </w:rPr>
              <w:t>2.017.890</w:t>
            </w:r>
          </w:p>
        </w:tc>
      </w:tr>
      <w:tr>
        <w:tblPrEx>
          <w:tblW w:w="5000" w:type="pct"/>
          <w:tblCellMar>
            <w:left w:w="0" w:type="dxa"/>
            <w:right w:w="0" w:type="dxa"/>
          </w:tblCellMar>
          <w:tblLook w:val="01E0"/>
        </w:tblPrEx>
        <w:tc>
          <w:tcPr>
            <w:tcW w:w="817" w:type="pct"/>
            <w:vAlign w:val="center"/>
          </w:tcPr>
          <w:p w:rsidR="00FF5E64" w:rsidRPr="00ED12E1" w:rsidP="008D31F0">
            <w:pPr>
              <w:pStyle w:val="TableParagraph"/>
              <w:spacing w:before="120"/>
              <w:jc w:val="center"/>
              <w:rPr>
                <w:sz w:val="20"/>
              </w:rPr>
            </w:pPr>
            <w:r w:rsidRPr="00ED12E1">
              <w:rPr>
                <w:sz w:val="20"/>
              </w:rPr>
              <w:t>23440.18</w:t>
            </w:r>
          </w:p>
        </w:tc>
        <w:tc>
          <w:tcPr>
            <w:tcW w:w="2497" w:type="pct"/>
            <w:vAlign w:val="center"/>
          </w:tcPr>
          <w:p w:rsidR="00FF5E64" w:rsidRPr="00ED12E1" w:rsidP="008D31F0">
            <w:pPr>
              <w:pStyle w:val="TableParagraph"/>
              <w:spacing w:before="120"/>
              <w:rPr>
                <w:sz w:val="20"/>
              </w:rPr>
            </w:pPr>
            <w:r w:rsidRPr="00ED12E1">
              <w:rPr>
                <w:sz w:val="20"/>
              </w:rPr>
              <w:t>bể xây gạch, nắp bê tông, dưới đường</w:t>
            </w:r>
          </w:p>
        </w:tc>
        <w:tc>
          <w:tcPr>
            <w:tcW w:w="1686" w:type="pct"/>
            <w:vAlign w:val="center"/>
          </w:tcPr>
          <w:p w:rsidR="00FF5E64" w:rsidRPr="00ED12E1" w:rsidP="008D31F0">
            <w:pPr>
              <w:pStyle w:val="TableParagraph"/>
              <w:spacing w:before="120"/>
              <w:jc w:val="center"/>
              <w:rPr>
                <w:b/>
                <w:sz w:val="20"/>
              </w:rPr>
            </w:pPr>
            <w:r w:rsidRPr="00ED12E1">
              <w:rPr>
                <w:b/>
                <w:sz w:val="20"/>
              </w:rPr>
              <w:t>2.398.063</w:t>
            </w:r>
          </w:p>
        </w:tc>
      </w:tr>
      <w:tr>
        <w:tblPrEx>
          <w:tblW w:w="5000" w:type="pct"/>
          <w:tblCellMar>
            <w:left w:w="0" w:type="dxa"/>
            <w:right w:w="0" w:type="dxa"/>
          </w:tblCellMar>
          <w:tblLook w:val="01E0"/>
        </w:tblPrEx>
        <w:tc>
          <w:tcPr>
            <w:tcW w:w="817" w:type="pct"/>
            <w:vAlign w:val="center"/>
          </w:tcPr>
          <w:p w:rsidR="00E408DD" w:rsidRPr="00ED12E1" w:rsidP="008D31F0">
            <w:pPr>
              <w:pStyle w:val="TableParagraph"/>
              <w:spacing w:before="120"/>
              <w:jc w:val="center"/>
              <w:rPr>
                <w:sz w:val="20"/>
              </w:rPr>
            </w:pPr>
          </w:p>
        </w:tc>
        <w:tc>
          <w:tcPr>
            <w:tcW w:w="2497" w:type="pct"/>
            <w:vAlign w:val="center"/>
          </w:tcPr>
          <w:p w:rsidR="00E408DD" w:rsidRPr="00ED12E1" w:rsidP="008D31F0">
            <w:pPr>
              <w:pStyle w:val="TableParagraph"/>
              <w:spacing w:before="120"/>
              <w:rPr>
                <w:sz w:val="20"/>
              </w:rPr>
            </w:pPr>
            <w:r w:rsidRPr="00ED12E1">
              <w:rPr>
                <w:b/>
                <w:sz w:val="20"/>
              </w:rPr>
              <w:t>Tuyến cống 12</w:t>
            </w:r>
            <w:r w:rsidRPr="00ED12E1">
              <w:rPr>
                <w:sz w:val="20"/>
              </w:rPr>
              <w:t xml:space="preserve"> </w:t>
            </w:r>
            <w:r w:rsidRPr="00ED12E1">
              <w:rPr>
                <w:b/>
                <w:sz w:val="20"/>
              </w:rPr>
              <w:t>ống</w:t>
            </w:r>
          </w:p>
        </w:tc>
        <w:tc>
          <w:tcPr>
            <w:tcW w:w="1686" w:type="pct"/>
            <w:vAlign w:val="center"/>
          </w:tcPr>
          <w:p w:rsidR="00E408DD"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17" w:type="pct"/>
            <w:vAlign w:val="center"/>
          </w:tcPr>
          <w:p w:rsidR="00FF5E64" w:rsidRPr="00ED12E1" w:rsidP="008D31F0">
            <w:pPr>
              <w:pStyle w:val="TableParagraph"/>
              <w:spacing w:before="120"/>
              <w:jc w:val="center"/>
              <w:rPr>
                <w:sz w:val="20"/>
              </w:rPr>
            </w:pPr>
            <w:r w:rsidRPr="00ED12E1">
              <w:rPr>
                <w:sz w:val="20"/>
              </w:rPr>
              <w:t>23440.19</w:t>
            </w:r>
          </w:p>
        </w:tc>
        <w:tc>
          <w:tcPr>
            <w:tcW w:w="2497" w:type="pct"/>
            <w:vAlign w:val="center"/>
          </w:tcPr>
          <w:p w:rsidR="00FF5E64" w:rsidRPr="00ED12E1" w:rsidP="008D31F0">
            <w:pPr>
              <w:pStyle w:val="TableParagraph"/>
              <w:spacing w:before="120"/>
              <w:rPr>
                <w:sz w:val="20"/>
              </w:rPr>
            </w:pPr>
            <w:r w:rsidRPr="00ED12E1">
              <w:rPr>
                <w:sz w:val="20"/>
              </w:rPr>
              <w:t>bể bê tông, nắp bê tông, trên hè</w:t>
            </w:r>
          </w:p>
        </w:tc>
        <w:tc>
          <w:tcPr>
            <w:tcW w:w="1686" w:type="pct"/>
            <w:vAlign w:val="center"/>
          </w:tcPr>
          <w:p w:rsidR="00FF5E64" w:rsidRPr="00ED12E1" w:rsidP="008D31F0">
            <w:pPr>
              <w:pStyle w:val="TableParagraph"/>
              <w:spacing w:before="120"/>
              <w:jc w:val="center"/>
              <w:rPr>
                <w:b/>
                <w:sz w:val="20"/>
              </w:rPr>
            </w:pPr>
            <w:r w:rsidRPr="00ED12E1">
              <w:rPr>
                <w:b/>
                <w:sz w:val="20"/>
              </w:rPr>
              <w:t>2.715.435</w:t>
            </w:r>
          </w:p>
        </w:tc>
      </w:tr>
      <w:tr>
        <w:tblPrEx>
          <w:tblW w:w="5000" w:type="pct"/>
          <w:tblCellMar>
            <w:left w:w="0" w:type="dxa"/>
            <w:right w:w="0" w:type="dxa"/>
          </w:tblCellMar>
          <w:tblLook w:val="01E0"/>
        </w:tblPrEx>
        <w:tc>
          <w:tcPr>
            <w:tcW w:w="817" w:type="pct"/>
            <w:vAlign w:val="center"/>
          </w:tcPr>
          <w:p w:rsidR="00FF5E64" w:rsidRPr="00ED12E1" w:rsidP="008D31F0">
            <w:pPr>
              <w:pStyle w:val="TableParagraph"/>
              <w:spacing w:before="120"/>
              <w:jc w:val="center"/>
              <w:rPr>
                <w:sz w:val="20"/>
              </w:rPr>
            </w:pPr>
            <w:r w:rsidRPr="00ED12E1">
              <w:rPr>
                <w:sz w:val="20"/>
              </w:rPr>
              <w:t>23440.20</w:t>
            </w:r>
          </w:p>
        </w:tc>
        <w:tc>
          <w:tcPr>
            <w:tcW w:w="2497" w:type="pct"/>
            <w:vAlign w:val="center"/>
          </w:tcPr>
          <w:p w:rsidR="00FF5E64" w:rsidRPr="00ED12E1" w:rsidP="008D31F0">
            <w:pPr>
              <w:pStyle w:val="TableParagraph"/>
              <w:spacing w:before="120"/>
              <w:rPr>
                <w:sz w:val="20"/>
              </w:rPr>
            </w:pPr>
            <w:r w:rsidRPr="00ED12E1">
              <w:rPr>
                <w:sz w:val="20"/>
              </w:rPr>
              <w:t>bể xây gạch, nắp bê tông, trên hè</w:t>
            </w:r>
          </w:p>
        </w:tc>
        <w:tc>
          <w:tcPr>
            <w:tcW w:w="1686" w:type="pct"/>
            <w:vAlign w:val="center"/>
          </w:tcPr>
          <w:p w:rsidR="00FF5E64" w:rsidRPr="00ED12E1" w:rsidP="008D31F0">
            <w:pPr>
              <w:pStyle w:val="TableParagraph"/>
              <w:spacing w:before="120"/>
              <w:jc w:val="center"/>
              <w:rPr>
                <w:b/>
                <w:sz w:val="20"/>
              </w:rPr>
            </w:pPr>
            <w:r w:rsidRPr="00ED12E1">
              <w:rPr>
                <w:b/>
                <w:sz w:val="20"/>
              </w:rPr>
              <w:t>2.612.514</w:t>
            </w:r>
          </w:p>
        </w:tc>
      </w:tr>
      <w:tr>
        <w:tblPrEx>
          <w:tblW w:w="5000" w:type="pct"/>
          <w:tblCellMar>
            <w:left w:w="0" w:type="dxa"/>
            <w:right w:w="0" w:type="dxa"/>
          </w:tblCellMar>
          <w:tblLook w:val="01E0"/>
        </w:tblPrEx>
        <w:tc>
          <w:tcPr>
            <w:tcW w:w="817" w:type="pct"/>
            <w:vAlign w:val="center"/>
          </w:tcPr>
          <w:p w:rsidR="00FF5E64" w:rsidRPr="00ED12E1" w:rsidP="008D31F0">
            <w:pPr>
              <w:pStyle w:val="TableParagraph"/>
              <w:spacing w:before="120"/>
              <w:jc w:val="center"/>
              <w:rPr>
                <w:sz w:val="20"/>
              </w:rPr>
            </w:pPr>
            <w:r w:rsidRPr="00ED12E1">
              <w:rPr>
                <w:sz w:val="20"/>
              </w:rPr>
              <w:t>23440.21</w:t>
            </w:r>
          </w:p>
        </w:tc>
        <w:tc>
          <w:tcPr>
            <w:tcW w:w="2497" w:type="pct"/>
            <w:vAlign w:val="center"/>
          </w:tcPr>
          <w:p w:rsidR="00FF5E64" w:rsidRPr="00ED12E1" w:rsidP="008D31F0">
            <w:pPr>
              <w:pStyle w:val="TableParagraph"/>
              <w:spacing w:before="120"/>
              <w:rPr>
                <w:sz w:val="20"/>
              </w:rPr>
            </w:pPr>
            <w:r w:rsidRPr="00ED12E1">
              <w:rPr>
                <w:sz w:val="20"/>
              </w:rPr>
              <w:t>bể xây gạch, nắp bê tông, dưới đường</w:t>
            </w:r>
          </w:p>
        </w:tc>
        <w:tc>
          <w:tcPr>
            <w:tcW w:w="1686" w:type="pct"/>
            <w:vAlign w:val="center"/>
          </w:tcPr>
          <w:p w:rsidR="00FF5E64" w:rsidRPr="00ED12E1" w:rsidP="008D31F0">
            <w:pPr>
              <w:pStyle w:val="TableParagraph"/>
              <w:spacing w:before="120"/>
              <w:jc w:val="center"/>
              <w:rPr>
                <w:b/>
                <w:sz w:val="20"/>
              </w:rPr>
            </w:pPr>
            <w:r w:rsidRPr="00ED12E1">
              <w:rPr>
                <w:b/>
                <w:sz w:val="20"/>
              </w:rPr>
              <w:t>3.067.470</w:t>
            </w:r>
          </w:p>
        </w:tc>
      </w:tr>
      <w:tr>
        <w:tblPrEx>
          <w:tblW w:w="5000" w:type="pct"/>
          <w:tblCellMar>
            <w:left w:w="0" w:type="dxa"/>
            <w:right w:w="0" w:type="dxa"/>
          </w:tblCellMar>
          <w:tblLook w:val="01E0"/>
        </w:tblPrEx>
        <w:tc>
          <w:tcPr>
            <w:tcW w:w="817" w:type="pct"/>
            <w:vAlign w:val="center"/>
          </w:tcPr>
          <w:p w:rsidR="00E408DD" w:rsidRPr="00ED12E1" w:rsidP="008D31F0">
            <w:pPr>
              <w:pStyle w:val="TableParagraph"/>
              <w:spacing w:before="120"/>
              <w:jc w:val="center"/>
              <w:rPr>
                <w:sz w:val="20"/>
              </w:rPr>
            </w:pPr>
          </w:p>
        </w:tc>
        <w:tc>
          <w:tcPr>
            <w:tcW w:w="2497" w:type="pct"/>
            <w:vAlign w:val="center"/>
          </w:tcPr>
          <w:p w:rsidR="00E408DD" w:rsidRPr="00ED12E1" w:rsidP="008D31F0">
            <w:pPr>
              <w:pStyle w:val="TableParagraph"/>
              <w:spacing w:before="120"/>
              <w:rPr>
                <w:sz w:val="20"/>
              </w:rPr>
            </w:pPr>
          </w:p>
        </w:tc>
        <w:tc>
          <w:tcPr>
            <w:tcW w:w="1686" w:type="pct"/>
            <w:tcBorders>
              <w:bottom w:val="single" w:sz="2" w:space="0" w:color="auto"/>
            </w:tcBorders>
            <w:vAlign w:val="center"/>
          </w:tcPr>
          <w:p w:rsidR="00E408DD" w:rsidRPr="00ED12E1" w:rsidP="008D31F0">
            <w:pPr>
              <w:pStyle w:val="TableParagraph"/>
              <w:spacing w:before="120"/>
              <w:jc w:val="center"/>
              <w:rPr>
                <w:b/>
                <w:sz w:val="20"/>
              </w:rPr>
            </w:pPr>
          </w:p>
        </w:tc>
      </w:tr>
    </w:tbl>
    <w:p w:rsidR="00FF5E64" w:rsidRPr="00ED12E1" w:rsidP="008D31F0">
      <w:pPr>
        <w:pStyle w:val="Heading2"/>
        <w:spacing w:before="120"/>
        <w:ind w:left="0" w:firstLine="0"/>
        <w:rPr>
          <w:sz w:val="20"/>
        </w:rPr>
      </w:pPr>
      <w:bookmarkStart w:id="139" w:name="chuong_4_1"/>
      <w:r w:rsidRPr="00ED12E1" w:rsidR="00ED12E1">
        <w:rPr>
          <w:sz w:val="20"/>
        </w:rPr>
        <w:t>CHƯƠNG</w:t>
      </w:r>
      <w:r w:rsidRPr="00ED12E1" w:rsidR="006231F6">
        <w:rPr>
          <w:sz w:val="20"/>
        </w:rPr>
        <w:t xml:space="preserve"> IV: GIÁ XÂY DỰNG TỔNG HỢP BỘ PHẬN KẾT CẤU CÔNG TRÌNH GIAO THÔNG</w:t>
      </w:r>
      <w:bookmarkEnd w:id="139"/>
    </w:p>
    <w:p w:rsidR="00FF5E64" w:rsidRPr="00ED12E1" w:rsidP="008D31F0">
      <w:pPr>
        <w:pStyle w:val="Heading2"/>
        <w:tabs>
          <w:tab w:val="left" w:pos="668"/>
        </w:tabs>
        <w:spacing w:before="120"/>
        <w:ind w:left="0" w:firstLine="0"/>
        <w:rPr>
          <w:sz w:val="20"/>
        </w:rPr>
      </w:pPr>
      <w:bookmarkStart w:id="140" w:name="dieu_1_20"/>
      <w:r w:rsidRPr="00ED12E1" w:rsidR="006231F6">
        <w:rPr>
          <w:sz w:val="20"/>
        </w:rPr>
        <w:t>1. CÔNG TRÌNH ĐƯỜNG BỘ</w:t>
      </w:r>
      <w:bookmarkEnd w:id="140"/>
    </w:p>
    <w:p w:rsidR="00FF5E64" w:rsidRPr="00ED12E1" w:rsidP="008D31F0">
      <w:pPr>
        <w:pStyle w:val="Heading3"/>
        <w:tabs>
          <w:tab w:val="left" w:pos="869"/>
        </w:tabs>
        <w:spacing w:before="120"/>
        <w:ind w:left="0" w:firstLine="0"/>
        <w:rPr>
          <w:sz w:val="20"/>
        </w:rPr>
      </w:pPr>
      <w:r w:rsidRPr="00ED12E1" w:rsidR="00CC01F6">
        <w:rPr>
          <w:sz w:val="20"/>
        </w:rPr>
        <w:t>1.1.</w:t>
      </w:r>
      <w:r w:rsidRPr="00ED12E1" w:rsidR="00E864A5">
        <w:rPr>
          <w:sz w:val="20"/>
        </w:rPr>
        <w:t xml:space="preserve"> </w:t>
      </w:r>
      <w:r w:rsidRPr="00ED12E1">
        <w:rPr>
          <w:sz w:val="20"/>
        </w:rPr>
        <w:t>Đường ô</w:t>
      </w:r>
      <w:r w:rsidRPr="00ED12E1">
        <w:rPr>
          <w:b w:val="0"/>
          <w:sz w:val="20"/>
        </w:rPr>
        <w:t xml:space="preserve"> </w:t>
      </w:r>
      <w:r w:rsidRPr="00ED12E1">
        <w:rPr>
          <w:sz w:val="20"/>
        </w:rPr>
        <w:t>tô</w:t>
      </w:r>
      <w:r w:rsidRPr="00ED12E1">
        <w:rPr>
          <w:b w:val="0"/>
          <w:sz w:val="20"/>
        </w:rPr>
        <w:t xml:space="preserve"> </w:t>
      </w:r>
      <w:r w:rsidRPr="00ED12E1">
        <w:rPr>
          <w:sz w:val="20"/>
        </w:rPr>
        <w:t>cao</w:t>
      </w:r>
      <w:r w:rsidRPr="00ED12E1">
        <w:rPr>
          <w:b w:val="0"/>
          <w:sz w:val="20"/>
        </w:rPr>
        <w:t xml:space="preserve"> </w:t>
      </w:r>
      <w:r w:rsidRPr="00ED12E1">
        <w:rPr>
          <w:sz w:val="20"/>
        </w:rPr>
        <w:t>tốc</w:t>
      </w:r>
    </w:p>
    <w:p w:rsidR="00FF5E64"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FF5E64" w:rsidRPr="00ED12E1" w:rsidP="008D31F0">
      <w:pPr>
        <w:pStyle w:val="Listenabsatz"/>
        <w:tabs>
          <w:tab w:val="left" w:pos="704"/>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đường ô</w:t>
      </w:r>
      <w:r w:rsidRPr="00ED12E1">
        <w:rPr>
          <w:sz w:val="20"/>
        </w:rPr>
        <w:t xml:space="preserve"> </w:t>
      </w:r>
      <w:r w:rsidRPr="00ED12E1">
        <w:rPr>
          <w:i/>
          <w:sz w:val="20"/>
        </w:rPr>
        <w:t>tô</w:t>
      </w:r>
      <w:r w:rsidRPr="00ED12E1">
        <w:rPr>
          <w:sz w:val="20"/>
        </w:rPr>
        <w:t xml:space="preserve"> </w:t>
      </w:r>
      <w:r w:rsidRPr="00ED12E1">
        <w:rPr>
          <w:i/>
          <w:sz w:val="20"/>
        </w:rPr>
        <w:t>cao</w:t>
      </w:r>
      <w:r w:rsidRPr="00ED12E1">
        <w:rPr>
          <w:sz w:val="20"/>
        </w:rPr>
        <w:t xml:space="preserve"> </w:t>
      </w:r>
      <w:r w:rsidRPr="00ED12E1">
        <w:rPr>
          <w:i/>
          <w:sz w:val="20"/>
        </w:rPr>
        <w:t>tốc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cần thiết để xây</w:t>
      </w:r>
      <w:r w:rsidRPr="00ED12E1">
        <w:rPr>
          <w:sz w:val="20"/>
        </w:rPr>
        <w:t xml:space="preserve"> </w:t>
      </w:r>
      <w:r w:rsidRPr="00ED12E1">
        <w:rPr>
          <w:i/>
          <w:sz w:val="20"/>
        </w:rPr>
        <w:t>dựng hoàn</w:t>
      </w:r>
      <w:r w:rsidRPr="00ED12E1">
        <w:rPr>
          <w:sz w:val="20"/>
        </w:rPr>
        <w:t xml:space="preserve"> </w:t>
      </w:r>
      <w:r w:rsidRPr="00ED12E1">
        <w:rPr>
          <w:i/>
          <w:sz w:val="20"/>
        </w:rPr>
        <w:t>thành</w:t>
      </w:r>
      <w:r w:rsidRPr="00ED12E1">
        <w:rPr>
          <w:sz w:val="20"/>
        </w:rPr>
        <w:t xml:space="preserve"> </w:t>
      </w:r>
      <w:r w:rsidRPr="00ED12E1">
        <w:rPr>
          <w:i/>
          <w:sz w:val="20"/>
        </w:rPr>
        <w:t>bộ phận kết cấu đường ô</w:t>
      </w:r>
      <w:r w:rsidRPr="00ED12E1">
        <w:rPr>
          <w:sz w:val="20"/>
        </w:rPr>
        <w:t xml:space="preserve"> </w:t>
      </w:r>
      <w:r w:rsidRPr="00ED12E1">
        <w:rPr>
          <w:i/>
          <w:sz w:val="20"/>
        </w:rPr>
        <w:t>tô</w:t>
      </w:r>
      <w:r w:rsidRPr="00ED12E1">
        <w:rPr>
          <w:sz w:val="20"/>
        </w:rPr>
        <w:t xml:space="preserve"> </w:t>
      </w:r>
      <w:r w:rsidRPr="00ED12E1">
        <w:rPr>
          <w:i/>
          <w:sz w:val="20"/>
        </w:rPr>
        <w:t>theo</w:t>
      </w:r>
      <w:r w:rsidRPr="00ED12E1">
        <w:rPr>
          <w:sz w:val="20"/>
        </w:rPr>
        <w:t xml:space="preserve"> </w:t>
      </w:r>
      <w:r w:rsidRPr="00ED12E1">
        <w:rPr>
          <w:i/>
          <w:sz w:val="20"/>
        </w:rPr>
        <w:t>tiêu</w:t>
      </w:r>
      <w:r w:rsidRPr="00ED12E1">
        <w:rPr>
          <w:sz w:val="20"/>
        </w:rPr>
        <w:t xml:space="preserve"> </w:t>
      </w:r>
      <w:r w:rsidRPr="00ED12E1">
        <w:rPr>
          <w:i/>
          <w:sz w:val="20"/>
        </w:rPr>
        <w:t>chuẩn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sidR="00F02C7B">
        <w:rPr>
          <w:i/>
          <w:sz w:val="20"/>
        </w:rPr>
        <w:t>m</w:t>
      </w:r>
      <w:r w:rsidRPr="00ED12E1" w:rsidR="00F02C7B">
        <w:rPr>
          <w:i/>
          <w:sz w:val="20"/>
          <w:vertAlign w:val="superscript"/>
        </w:rPr>
        <w:t>2</w:t>
      </w:r>
      <w:r w:rsidRPr="00ED12E1">
        <w:rPr>
          <w:sz w:val="20"/>
        </w:rPr>
        <w:t xml:space="preserve"> </w:t>
      </w:r>
      <w:r w:rsidRPr="00ED12E1">
        <w:rPr>
          <w:i/>
          <w:sz w:val="20"/>
        </w:rPr>
        <w:t>mặt đường, 1</w:t>
      </w:r>
      <w:r w:rsidRPr="00ED12E1" w:rsidR="00F02C7B">
        <w:rPr>
          <w:i/>
          <w:sz w:val="20"/>
        </w:rPr>
        <w:t>m</w:t>
      </w:r>
      <w:r w:rsidRPr="00ED12E1" w:rsidR="00F02C7B">
        <w:rPr>
          <w:i/>
          <w:sz w:val="20"/>
          <w:vertAlign w:val="superscript"/>
        </w:rPr>
        <w:t>2</w:t>
      </w:r>
      <w:r w:rsidRPr="00ED12E1">
        <w:rPr>
          <w:sz w:val="20"/>
        </w:rPr>
        <w:t xml:space="preserve"> </w:t>
      </w:r>
      <w:r w:rsidRPr="00ED12E1">
        <w:rPr>
          <w:i/>
          <w:sz w:val="20"/>
        </w:rPr>
        <w:t>lớp phủ và</w:t>
      </w:r>
      <w:r w:rsidRPr="00ED12E1">
        <w:rPr>
          <w:sz w:val="20"/>
        </w:rPr>
        <w:t xml:space="preserve"> </w:t>
      </w:r>
      <w:r w:rsidRPr="00ED12E1">
        <w:rPr>
          <w:i/>
          <w:sz w:val="20"/>
        </w:rPr>
        <w:t>1km</w:t>
      </w:r>
      <w:r w:rsidRPr="00ED12E1">
        <w:rPr>
          <w:sz w:val="20"/>
        </w:rPr>
        <w:t xml:space="preserve"> </w:t>
      </w:r>
      <w:r w:rsidRPr="00ED12E1">
        <w:rPr>
          <w:i/>
          <w:sz w:val="20"/>
        </w:rPr>
        <w:t>đường cao</w:t>
      </w:r>
      <w:r w:rsidRPr="00ED12E1">
        <w:rPr>
          <w:sz w:val="20"/>
        </w:rPr>
        <w:t xml:space="preserve"> </w:t>
      </w:r>
      <w:r w:rsidRPr="00ED12E1">
        <w:rPr>
          <w:i/>
          <w:sz w:val="20"/>
        </w:rPr>
        <w:t>tốc</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được áp</w:t>
      </w:r>
      <w:r w:rsidRPr="00ED12E1">
        <w:rPr>
          <w:sz w:val="20"/>
        </w:rPr>
        <w:t xml:space="preserve"> </w:t>
      </w:r>
      <w:r w:rsidRPr="00ED12E1">
        <w:rPr>
          <w:i/>
          <w:sz w:val="20"/>
        </w:rPr>
        <w:t>dụng cho</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xây</w:t>
      </w:r>
      <w:r w:rsidRPr="00ED12E1">
        <w:rPr>
          <w:sz w:val="20"/>
        </w:rPr>
        <w:t xml:space="preserve"> </w:t>
      </w:r>
      <w:r w:rsidRPr="00ED12E1">
        <w:rPr>
          <w:i/>
          <w:sz w:val="20"/>
        </w:rPr>
        <w:t>dựng mới, phổ biến. Đối với các</w:t>
      </w:r>
      <w:r w:rsidRPr="00ED12E1">
        <w:rPr>
          <w:sz w:val="20"/>
        </w:rPr>
        <w:t xml:space="preserve"> </w:t>
      </w:r>
      <w:r w:rsidRPr="00ED12E1">
        <w:rPr>
          <w:i/>
          <w:sz w:val="20"/>
        </w:rPr>
        <w:t>công</w:t>
      </w:r>
      <w:r w:rsidRPr="00ED12E1">
        <w:rPr>
          <w:sz w:val="20"/>
        </w:rPr>
        <w:t xml:space="preserve"> </w:t>
      </w:r>
      <w:r w:rsidRPr="00ED12E1">
        <w:rPr>
          <w:i/>
          <w:sz w:val="20"/>
        </w:rPr>
        <w:t>trình</w:t>
      </w:r>
      <w:r w:rsidRPr="00ED12E1">
        <w:rPr>
          <w:sz w:val="20"/>
        </w:rPr>
        <w:t xml:space="preserve"> </w:t>
      </w:r>
      <w:r w:rsidRPr="00ED12E1">
        <w:rPr>
          <w:i/>
          <w:sz w:val="20"/>
        </w:rPr>
        <w:t>xây</w:t>
      </w:r>
      <w:r w:rsidRPr="00ED12E1">
        <w:rPr>
          <w:sz w:val="20"/>
        </w:rPr>
        <w:t xml:space="preserve"> </w:t>
      </w:r>
      <w:r w:rsidRPr="00ED12E1">
        <w:rPr>
          <w:i/>
          <w:sz w:val="20"/>
        </w:rPr>
        <w:t>dựng ở khu</w:t>
      </w:r>
      <w:r w:rsidRPr="00ED12E1">
        <w:rPr>
          <w:sz w:val="20"/>
        </w:rPr>
        <w:t xml:space="preserve"> </w:t>
      </w:r>
      <w:r w:rsidRPr="00ED12E1">
        <w:rPr>
          <w:i/>
          <w:sz w:val="20"/>
        </w:rPr>
        <w:t>vực có</w:t>
      </w:r>
      <w:r w:rsidRPr="00ED12E1">
        <w:rPr>
          <w:sz w:val="20"/>
        </w:rPr>
        <w:t xml:space="preserve"> </w:t>
      </w:r>
      <w:r w:rsidRPr="00ED12E1" w:rsidR="00ED12E1">
        <w:rPr>
          <w:i/>
          <w:sz w:val="20"/>
        </w:rPr>
        <w:t>điều</w:t>
      </w:r>
      <w:r w:rsidRPr="00ED12E1">
        <w:rPr>
          <w:i/>
          <w:sz w:val="20"/>
        </w:rPr>
        <w:t xml:space="preserve"> kiện địa hình</w:t>
      </w:r>
      <w:r w:rsidRPr="00ED12E1">
        <w:rPr>
          <w:sz w:val="20"/>
        </w:rPr>
        <w:t xml:space="preserve"> </w:t>
      </w:r>
      <w:r w:rsidRPr="00ED12E1">
        <w:rPr>
          <w:i/>
          <w:sz w:val="20"/>
        </w:rPr>
        <w:t>và</w:t>
      </w:r>
      <w:r w:rsidRPr="00ED12E1">
        <w:rPr>
          <w:sz w:val="20"/>
        </w:rPr>
        <w:t xml:space="preserve"> </w:t>
      </w:r>
      <w:r w:rsidRPr="00ED12E1" w:rsidR="00ED12E1">
        <w:rPr>
          <w:i/>
          <w:sz w:val="20"/>
        </w:rPr>
        <w:t>điều</w:t>
      </w:r>
      <w:r w:rsidRPr="00ED12E1">
        <w:rPr>
          <w:i/>
          <w:sz w:val="20"/>
        </w:rPr>
        <w:t xml:space="preserve"> kiện vận chuyển đặc biệt khó</w:t>
      </w:r>
      <w:r w:rsidRPr="00ED12E1">
        <w:rPr>
          <w:sz w:val="20"/>
        </w:rPr>
        <w:t xml:space="preserve"> </w:t>
      </w:r>
      <w:r w:rsidRPr="00ED12E1">
        <w:rPr>
          <w:i/>
          <w:sz w:val="20"/>
        </w:rPr>
        <w:t>khăn cần có</w:t>
      </w:r>
      <w:r w:rsidRPr="00ED12E1">
        <w:rPr>
          <w:sz w:val="20"/>
        </w:rPr>
        <w:t xml:space="preserve"> </w:t>
      </w:r>
      <w:r w:rsidRPr="00ED12E1">
        <w:rPr>
          <w:i/>
          <w:sz w:val="20"/>
        </w:rPr>
        <w:t>sự tính</w:t>
      </w:r>
      <w:r w:rsidRPr="00ED12E1">
        <w:rPr>
          <w:sz w:val="20"/>
        </w:rPr>
        <w:t xml:space="preserve"> </w:t>
      </w:r>
      <w:r w:rsidRPr="00ED12E1">
        <w:rPr>
          <w:i/>
          <w:sz w:val="20"/>
        </w:rPr>
        <w:t>toán,</w:t>
      </w:r>
      <w:r w:rsidRPr="00ED12E1">
        <w:rPr>
          <w:sz w:val="20"/>
        </w:rPr>
        <w:t xml:space="preserve"> </w:t>
      </w:r>
      <w:r w:rsidRPr="00ED12E1" w:rsidR="00ED12E1">
        <w:rPr>
          <w:i/>
          <w:sz w:val="20"/>
        </w:rPr>
        <w:t>điều</w:t>
      </w:r>
      <w:r w:rsidRPr="00ED12E1">
        <w:rPr>
          <w:i/>
          <w:sz w:val="20"/>
        </w:rPr>
        <w:t xml:space="preserve"> chỉnh, bổ sung</w:t>
      </w:r>
      <w:r w:rsidRPr="00ED12E1">
        <w:rPr>
          <w:sz w:val="20"/>
        </w:rPr>
        <w:t xml:space="preserve"> </w:t>
      </w:r>
      <w:r w:rsidRPr="00ED12E1">
        <w:rPr>
          <w:i/>
          <w:sz w:val="20"/>
        </w:rPr>
        <w:t>cho</w:t>
      </w:r>
      <w:r w:rsidRPr="00ED12E1">
        <w:rPr>
          <w:sz w:val="20"/>
        </w:rPr>
        <w:t xml:space="preserve"> </w:t>
      </w:r>
      <w:r w:rsidRPr="00ED12E1">
        <w:rPr>
          <w:i/>
          <w:sz w:val="20"/>
        </w:rPr>
        <w:t>phù</w:t>
      </w:r>
      <w:r w:rsidRPr="00ED12E1">
        <w:rPr>
          <w:sz w:val="20"/>
        </w:rPr>
        <w:t xml:space="preserve"> </w:t>
      </w:r>
      <w:r w:rsidRPr="00ED12E1">
        <w:rPr>
          <w:i/>
          <w:sz w:val="20"/>
        </w:rPr>
        <w:t>hợp.</w:t>
      </w:r>
    </w:p>
    <w:p w:rsidR="00FF5E64"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Giá</w:t>
      </w:r>
      <w:r w:rsidRPr="00ED12E1">
        <w:rPr>
          <w:sz w:val="20"/>
        </w:rPr>
        <w:t xml:space="preserve"> </w:t>
      </w:r>
      <w:r w:rsidRPr="00ED12E1">
        <w:rPr>
          <w:b/>
          <w:i/>
          <w:sz w:val="20"/>
        </w:rPr>
        <w:t>xây</w:t>
      </w:r>
      <w:r w:rsidRPr="00ED12E1">
        <w:rPr>
          <w:sz w:val="20"/>
        </w:rPr>
        <w:t xml:space="preserve"> </w:t>
      </w:r>
      <w:r w:rsidRPr="00ED12E1">
        <w:rPr>
          <w:b/>
          <w:i/>
          <w:sz w:val="20"/>
        </w:rPr>
        <w:t>dựng tổng hợp bộ phận kết cấu công</w:t>
      </w:r>
      <w:r w:rsidRPr="00ED12E1">
        <w:rPr>
          <w:sz w:val="20"/>
        </w:rPr>
        <w:t xml:space="preserve"> </w:t>
      </w:r>
      <w:r w:rsidRPr="00ED12E1">
        <w:rPr>
          <w:b/>
          <w:i/>
          <w:sz w:val="20"/>
        </w:rPr>
        <w:t>trình</w:t>
      </w:r>
    </w:p>
    <w:p w:rsidR="00FF5E64" w:rsidRPr="00ED12E1" w:rsidP="008D31F0">
      <w:pPr>
        <w:pStyle w:val="Heading7"/>
        <w:spacing w:before="120"/>
        <w:jc w:val="center"/>
        <w:rPr>
          <w:sz w:val="20"/>
        </w:rPr>
      </w:pPr>
      <w:r w:rsidRPr="00ED12E1">
        <w:rPr>
          <w:sz w:val="20"/>
        </w:rPr>
        <w:t>Bảng 94.</w:t>
      </w:r>
      <w:r w:rsidRPr="00ED12E1">
        <w:rPr>
          <w:b w:val="0"/>
          <w:sz w:val="20"/>
        </w:rPr>
        <w:t xml:space="preserve"> </w:t>
      </w:r>
      <w:r w:rsidRPr="00ED12E1">
        <w:rPr>
          <w:sz w:val="20"/>
        </w:rPr>
        <w:t>Giá</w:t>
      </w:r>
      <w:r w:rsidRPr="00ED12E1">
        <w:rPr>
          <w:b w:val="0"/>
          <w:sz w:val="20"/>
        </w:rPr>
        <w:t xml:space="preserve"> </w:t>
      </w:r>
      <w:r w:rsidRPr="00ED12E1">
        <w:rPr>
          <w:sz w:val="20"/>
        </w:rPr>
        <w:t>xây</w:t>
      </w:r>
      <w:r w:rsidRPr="00ED12E1">
        <w:rPr>
          <w:b w:val="0"/>
          <w:sz w:val="20"/>
        </w:rPr>
        <w:t xml:space="preserve"> </w:t>
      </w:r>
      <w:r w:rsidRPr="00ED12E1">
        <w:rPr>
          <w:sz w:val="20"/>
        </w:rPr>
        <w:t>dựng tổng hợp bộ phận kết cấu công</w:t>
      </w:r>
      <w:r w:rsidRPr="00ED12E1">
        <w:rPr>
          <w:b w:val="0"/>
          <w:sz w:val="20"/>
        </w:rPr>
        <w:t xml:space="preserve"> </w:t>
      </w:r>
      <w:r w:rsidRPr="00ED12E1">
        <w:rPr>
          <w:sz w:val="20"/>
        </w:rPr>
        <w:t>trình</w:t>
      </w:r>
      <w:r w:rsidRPr="00ED12E1">
        <w:rPr>
          <w:b w:val="0"/>
          <w:sz w:val="20"/>
        </w:rPr>
        <w:t xml:space="preserve"> </w:t>
      </w:r>
      <w:r w:rsidRPr="00ED12E1">
        <w:rPr>
          <w:sz w:val="20"/>
        </w:rPr>
        <w:t>đường ô</w:t>
      </w:r>
      <w:r w:rsidRPr="00ED12E1">
        <w:rPr>
          <w:b w:val="0"/>
          <w:sz w:val="20"/>
        </w:rPr>
        <w:t xml:space="preserve"> </w:t>
      </w:r>
      <w:r w:rsidRPr="00ED12E1">
        <w:rPr>
          <w:sz w:val="20"/>
        </w:rPr>
        <w:t>tô</w:t>
      </w:r>
      <w:r w:rsidRPr="00ED12E1">
        <w:rPr>
          <w:b w:val="0"/>
          <w:sz w:val="20"/>
        </w:rPr>
        <w:t xml:space="preserve"> </w:t>
      </w:r>
      <w:r w:rsidRPr="00ED12E1">
        <w:rPr>
          <w:sz w:val="20"/>
        </w:rPr>
        <w:t>cao</w:t>
      </w:r>
      <w:r w:rsidRPr="00ED12E1">
        <w:rPr>
          <w:b w:val="0"/>
          <w:sz w:val="20"/>
        </w:rPr>
        <w:t xml:space="preserve"> </w:t>
      </w:r>
      <w:r w:rsidRPr="00ED12E1">
        <w:rPr>
          <w:sz w:val="20"/>
        </w:rPr>
        <w:t>tốc</w:t>
      </w:r>
    </w:p>
    <w:p w:rsidR="00FF5E64" w:rsidRPr="00ED12E1" w:rsidP="008D31F0">
      <w:pPr>
        <w:spacing w:before="120"/>
        <w:jc w:val="right"/>
        <w:rPr>
          <w:sz w:val="20"/>
        </w:rPr>
      </w:pPr>
      <w:r w:rsidRPr="00ED12E1">
        <w:rPr>
          <w:sz w:val="20"/>
        </w:rPr>
        <w:t>Đơn vị tính: 1.000 đ/</w:t>
      </w:r>
      <w:r w:rsidRPr="00ED12E1" w:rsidR="00F02C7B">
        <w:rPr>
          <w:sz w:val="20"/>
        </w:rPr>
        <w:t>m</w:t>
      </w:r>
      <w:r w:rsidRPr="00ED12E1" w:rsidR="00F02C7B">
        <w:rPr>
          <w:sz w:val="20"/>
          <w:vertAlign w:val="superscript"/>
        </w:rPr>
        <w:t>2</w:t>
      </w:r>
    </w:p>
    <w:tbl>
      <w:tblPr>
        <w:tblStyle w:val="TableNormal"/>
        <w:tblW w:w="5000" w:type="pct"/>
        <w:tblCellMar>
          <w:left w:w="0" w:type="dxa"/>
          <w:right w:w="0" w:type="dxa"/>
        </w:tblCellMar>
        <w:tblLook w:val="01E0"/>
      </w:tblPr>
      <w:tblGrid>
        <w:gridCol w:w="1482"/>
        <w:gridCol w:w="4530"/>
        <w:gridCol w:w="3059"/>
      </w:tblGrid>
      <w:tr>
        <w:tblPrEx>
          <w:tblW w:w="5000" w:type="pct"/>
          <w:tblCellMar>
            <w:left w:w="0" w:type="dxa"/>
            <w:right w:w="0" w:type="dxa"/>
          </w:tblCellMar>
          <w:tblLook w:val="01E0"/>
        </w:tblPrEx>
        <w:tc>
          <w:tcPr>
            <w:tcW w:w="817" w:type="pct"/>
            <w:tcBorders>
              <w:top w:val="single" w:sz="12" w:space="0" w:color="000000"/>
            </w:tcBorders>
            <w:vAlign w:val="center"/>
          </w:tcPr>
          <w:p w:rsidR="00CF5FB6" w:rsidRPr="00ED12E1" w:rsidP="008D31F0">
            <w:pPr>
              <w:pStyle w:val="TableParagraph"/>
              <w:spacing w:before="120"/>
              <w:jc w:val="center"/>
              <w:rPr>
                <w:sz w:val="20"/>
              </w:rPr>
            </w:pPr>
          </w:p>
        </w:tc>
        <w:tc>
          <w:tcPr>
            <w:tcW w:w="2497" w:type="pct"/>
            <w:tcBorders>
              <w:top w:val="single" w:sz="12" w:space="0" w:color="000000"/>
            </w:tcBorders>
            <w:vAlign w:val="center"/>
          </w:tcPr>
          <w:p w:rsidR="00CF5FB6" w:rsidRPr="00ED12E1" w:rsidP="008D31F0">
            <w:pPr>
              <w:pStyle w:val="TableParagraph"/>
              <w:spacing w:before="120"/>
              <w:rPr>
                <w:sz w:val="20"/>
              </w:rPr>
            </w:pPr>
          </w:p>
        </w:tc>
        <w:tc>
          <w:tcPr>
            <w:tcW w:w="1686" w:type="pct"/>
            <w:tcBorders>
              <w:top w:val="single" w:sz="12" w:space="0" w:color="000000"/>
              <w:bottom w:val="single" w:sz="4" w:space="0" w:color="000000"/>
            </w:tcBorders>
            <w:vAlign w:val="center"/>
          </w:tcPr>
          <w:p w:rsidR="00CF5FB6" w:rsidRPr="00ED12E1" w:rsidP="008D31F0">
            <w:pPr>
              <w:pStyle w:val="TableParagraph"/>
              <w:spacing w:before="120"/>
              <w:jc w:val="center"/>
              <w:rPr>
                <w:sz w:val="20"/>
              </w:rPr>
            </w:pPr>
            <w:r w:rsidRPr="00ED12E1">
              <w:rPr>
                <w:sz w:val="20"/>
              </w:rPr>
              <w:t>Giá bộ phận kết cấu</w:t>
            </w:r>
          </w:p>
        </w:tc>
      </w:tr>
      <w:tr>
        <w:tblPrEx>
          <w:tblW w:w="5000" w:type="pct"/>
          <w:tblCellMar>
            <w:left w:w="0" w:type="dxa"/>
            <w:right w:w="0" w:type="dxa"/>
          </w:tblCellMar>
          <w:tblLook w:val="01E0"/>
        </w:tblPrEx>
        <w:tc>
          <w:tcPr>
            <w:tcW w:w="817" w:type="pct"/>
            <w:vAlign w:val="center"/>
          </w:tcPr>
          <w:p w:rsidR="00CF5FB6" w:rsidRPr="00ED12E1" w:rsidP="008D31F0">
            <w:pPr>
              <w:pStyle w:val="TableParagraph"/>
              <w:spacing w:before="120"/>
              <w:jc w:val="center"/>
              <w:rPr>
                <w:sz w:val="20"/>
              </w:rPr>
            </w:pPr>
            <w:r w:rsidRPr="00ED12E1">
              <w:rPr>
                <w:sz w:val="20"/>
              </w:rPr>
              <w:t>24110.01</w:t>
            </w:r>
          </w:p>
        </w:tc>
        <w:tc>
          <w:tcPr>
            <w:tcW w:w="2497" w:type="pct"/>
            <w:vAlign w:val="center"/>
          </w:tcPr>
          <w:p w:rsidR="00CF5FB6" w:rsidRPr="00ED12E1" w:rsidP="008D31F0">
            <w:pPr>
              <w:pStyle w:val="TableParagraph"/>
              <w:spacing w:before="120"/>
              <w:rPr>
                <w:b/>
                <w:sz w:val="20"/>
              </w:rPr>
            </w:pPr>
            <w:r w:rsidRPr="00ED12E1">
              <w:rPr>
                <w:sz w:val="20"/>
              </w:rPr>
              <w:t>Mặt đường bê tông nhựa Polime (dày 5cm)</w:t>
            </w:r>
          </w:p>
        </w:tc>
        <w:tc>
          <w:tcPr>
            <w:tcW w:w="1686" w:type="pct"/>
            <w:tcBorders>
              <w:top w:val="single" w:sz="4" w:space="0" w:color="000000"/>
            </w:tcBorders>
            <w:vAlign w:val="center"/>
          </w:tcPr>
          <w:p w:rsidR="00CF5FB6" w:rsidRPr="00ED12E1" w:rsidP="008D31F0">
            <w:pPr>
              <w:pStyle w:val="TableParagraph"/>
              <w:spacing w:before="120"/>
              <w:jc w:val="center"/>
              <w:rPr>
                <w:sz w:val="20"/>
              </w:rPr>
            </w:pPr>
            <w:r w:rsidRPr="00ED12E1">
              <w:rPr>
                <w:b/>
                <w:sz w:val="20"/>
              </w:rPr>
              <w:t>414</w:t>
            </w:r>
          </w:p>
        </w:tc>
      </w:tr>
      <w:tr>
        <w:tblPrEx>
          <w:tblW w:w="5000" w:type="pct"/>
          <w:tblCellMar>
            <w:left w:w="0" w:type="dxa"/>
            <w:right w:w="0" w:type="dxa"/>
          </w:tblCellMar>
          <w:tblLook w:val="01E0"/>
        </w:tblPrEx>
        <w:tc>
          <w:tcPr>
            <w:tcW w:w="817" w:type="pct"/>
            <w:vAlign w:val="center"/>
          </w:tcPr>
          <w:p w:rsidR="00CF5FB6" w:rsidRPr="00ED12E1" w:rsidP="008D31F0">
            <w:pPr>
              <w:pStyle w:val="TableParagraph"/>
              <w:spacing w:before="120"/>
              <w:jc w:val="center"/>
              <w:rPr>
                <w:sz w:val="20"/>
              </w:rPr>
            </w:pPr>
            <w:r w:rsidRPr="00ED12E1">
              <w:rPr>
                <w:sz w:val="20"/>
              </w:rPr>
              <w:t>24110.02</w:t>
            </w:r>
          </w:p>
        </w:tc>
        <w:tc>
          <w:tcPr>
            <w:tcW w:w="2497" w:type="pct"/>
            <w:vAlign w:val="center"/>
          </w:tcPr>
          <w:p w:rsidR="00CF5FB6" w:rsidRPr="00ED12E1" w:rsidP="008D31F0">
            <w:pPr>
              <w:pStyle w:val="TableParagraph"/>
              <w:spacing w:before="120"/>
              <w:rPr>
                <w:sz w:val="20"/>
              </w:rPr>
            </w:pPr>
            <w:r w:rsidRPr="00ED12E1">
              <w:rPr>
                <w:sz w:val="20"/>
              </w:rPr>
              <w:t>Lớp phủ siêu mỏng tạo nhám trên đường ô tô cao tốc (công nghệ Novachip)</w:t>
            </w:r>
          </w:p>
        </w:tc>
        <w:tc>
          <w:tcPr>
            <w:tcW w:w="1686" w:type="pct"/>
            <w:vAlign w:val="center"/>
          </w:tcPr>
          <w:p w:rsidR="00CF5FB6" w:rsidRPr="00ED12E1" w:rsidP="008D31F0">
            <w:pPr>
              <w:pStyle w:val="TableParagraph"/>
              <w:spacing w:before="120"/>
              <w:jc w:val="center"/>
              <w:rPr>
                <w:b/>
                <w:sz w:val="20"/>
              </w:rPr>
            </w:pPr>
            <w:r w:rsidRPr="00ED12E1">
              <w:rPr>
                <w:b/>
                <w:sz w:val="20"/>
              </w:rPr>
              <w:t>241</w:t>
            </w:r>
          </w:p>
        </w:tc>
      </w:tr>
      <w:tr>
        <w:tblPrEx>
          <w:tblW w:w="5000" w:type="pct"/>
          <w:tblCellMar>
            <w:left w:w="0" w:type="dxa"/>
            <w:right w:w="0" w:type="dxa"/>
          </w:tblCellMar>
          <w:tblLook w:val="01E0"/>
        </w:tblPrEx>
        <w:tc>
          <w:tcPr>
            <w:tcW w:w="817" w:type="pct"/>
            <w:vAlign w:val="center"/>
          </w:tcPr>
          <w:p w:rsidR="00CF5FB6" w:rsidRPr="00ED12E1" w:rsidP="008D31F0">
            <w:pPr>
              <w:pStyle w:val="TableParagraph"/>
              <w:spacing w:before="120"/>
              <w:jc w:val="center"/>
              <w:rPr>
                <w:sz w:val="20"/>
              </w:rPr>
            </w:pPr>
            <w:r w:rsidRPr="00ED12E1">
              <w:rPr>
                <w:sz w:val="20"/>
              </w:rPr>
              <w:t>24110.03</w:t>
            </w:r>
          </w:p>
        </w:tc>
        <w:tc>
          <w:tcPr>
            <w:tcW w:w="2497" w:type="pct"/>
            <w:vAlign w:val="center"/>
          </w:tcPr>
          <w:p w:rsidR="00CF5FB6" w:rsidRPr="00ED12E1" w:rsidP="008D31F0">
            <w:pPr>
              <w:pStyle w:val="TableParagraph"/>
              <w:spacing w:before="120"/>
              <w:rPr>
                <w:sz w:val="20"/>
              </w:rPr>
            </w:pPr>
            <w:r w:rsidRPr="00ED12E1">
              <w:rPr>
                <w:sz w:val="20"/>
              </w:rPr>
              <w:t>Lớp phủ mỏng bê tông nhựa độ nhám cao trên đường ô tô cao tốc (công nghệ VTO)</w:t>
            </w:r>
          </w:p>
        </w:tc>
        <w:tc>
          <w:tcPr>
            <w:tcW w:w="1686" w:type="pct"/>
            <w:tcBorders>
              <w:bottom w:val="single" w:sz="4" w:space="0" w:color="000000"/>
            </w:tcBorders>
            <w:vAlign w:val="center"/>
          </w:tcPr>
          <w:p w:rsidR="00CF5FB6" w:rsidRPr="00ED12E1" w:rsidP="008D31F0">
            <w:pPr>
              <w:pStyle w:val="TableParagraph"/>
              <w:spacing w:before="120"/>
              <w:jc w:val="center"/>
              <w:rPr>
                <w:b/>
                <w:sz w:val="20"/>
              </w:rPr>
            </w:pPr>
            <w:r w:rsidRPr="00ED12E1">
              <w:rPr>
                <w:b/>
                <w:sz w:val="20"/>
              </w:rPr>
              <w:t>294</w:t>
            </w:r>
          </w:p>
        </w:tc>
      </w:tr>
      <w:tr>
        <w:tblPrEx>
          <w:tblW w:w="5000" w:type="pct"/>
          <w:tblCellMar>
            <w:left w:w="0" w:type="dxa"/>
            <w:right w:w="0" w:type="dxa"/>
          </w:tblCellMar>
          <w:tblLook w:val="01E0"/>
        </w:tblPrEx>
        <w:tc>
          <w:tcPr>
            <w:tcW w:w="817" w:type="pct"/>
            <w:vAlign w:val="center"/>
          </w:tcPr>
          <w:p w:rsidR="00CF5FB6" w:rsidRPr="00ED12E1" w:rsidP="008D31F0">
            <w:pPr>
              <w:pStyle w:val="TableParagraph"/>
              <w:spacing w:before="120"/>
              <w:jc w:val="center"/>
              <w:rPr>
                <w:sz w:val="20"/>
              </w:rPr>
            </w:pPr>
          </w:p>
        </w:tc>
        <w:tc>
          <w:tcPr>
            <w:tcW w:w="2497" w:type="pct"/>
            <w:vAlign w:val="center"/>
          </w:tcPr>
          <w:p w:rsidR="00CF5FB6" w:rsidRPr="00ED12E1" w:rsidP="008D31F0">
            <w:pPr>
              <w:pStyle w:val="TableParagraph"/>
              <w:spacing w:before="120"/>
              <w:rPr>
                <w:sz w:val="20"/>
              </w:rPr>
            </w:pPr>
          </w:p>
        </w:tc>
        <w:tc>
          <w:tcPr>
            <w:tcW w:w="1686" w:type="pct"/>
            <w:tcBorders>
              <w:top w:val="single" w:sz="4" w:space="0" w:color="000000"/>
              <w:bottom w:val="single" w:sz="2" w:space="0" w:color="auto"/>
            </w:tcBorders>
            <w:vAlign w:val="center"/>
          </w:tcPr>
          <w:p w:rsidR="00CF5FB6" w:rsidRPr="00ED12E1" w:rsidP="008D31F0">
            <w:pPr>
              <w:pStyle w:val="TableParagraph"/>
              <w:spacing w:before="120"/>
              <w:jc w:val="center"/>
              <w:rPr>
                <w:b/>
                <w:sz w:val="20"/>
              </w:rPr>
            </w:pPr>
          </w:p>
        </w:tc>
      </w:tr>
    </w:tbl>
    <w:p w:rsidR="00FF5E64" w:rsidRPr="00ED12E1" w:rsidP="008D31F0">
      <w:pPr>
        <w:spacing w:before="120"/>
        <w:jc w:val="right"/>
        <w:rPr>
          <w:sz w:val="20"/>
        </w:rPr>
      </w:pPr>
      <w:r w:rsidRPr="00ED12E1">
        <w:rPr>
          <w:sz w:val="20"/>
        </w:rPr>
        <w:t>Đơn vị tính: triệu đồng/km</w:t>
      </w:r>
    </w:p>
    <w:tbl>
      <w:tblPr>
        <w:tblStyle w:val="TableNormal"/>
        <w:tblW w:w="5000" w:type="pct"/>
        <w:tblCellMar>
          <w:left w:w="0" w:type="dxa"/>
          <w:right w:w="0" w:type="dxa"/>
        </w:tblCellMar>
        <w:tblLook w:val="01E0"/>
      </w:tblPr>
      <w:tblGrid>
        <w:gridCol w:w="1482"/>
        <w:gridCol w:w="4530"/>
        <w:gridCol w:w="3059"/>
      </w:tblGrid>
      <w:tr>
        <w:tblPrEx>
          <w:tblW w:w="5000" w:type="pct"/>
          <w:tblCellMar>
            <w:left w:w="0" w:type="dxa"/>
            <w:right w:w="0" w:type="dxa"/>
          </w:tblCellMar>
          <w:tblLook w:val="01E0"/>
        </w:tblPrEx>
        <w:tc>
          <w:tcPr>
            <w:tcW w:w="817" w:type="pct"/>
            <w:tcBorders>
              <w:top w:val="single" w:sz="12" w:space="0" w:color="000000"/>
            </w:tcBorders>
            <w:vAlign w:val="center"/>
          </w:tcPr>
          <w:p w:rsidR="00A904C6" w:rsidRPr="00ED12E1" w:rsidP="008D31F0">
            <w:pPr>
              <w:pStyle w:val="TableParagraph"/>
              <w:spacing w:before="120"/>
              <w:jc w:val="center"/>
              <w:rPr>
                <w:sz w:val="20"/>
              </w:rPr>
            </w:pPr>
          </w:p>
        </w:tc>
        <w:tc>
          <w:tcPr>
            <w:tcW w:w="2497" w:type="pct"/>
            <w:tcBorders>
              <w:top w:val="single" w:sz="12" w:space="0" w:color="000000"/>
            </w:tcBorders>
            <w:vAlign w:val="center"/>
          </w:tcPr>
          <w:p w:rsidR="00A904C6" w:rsidRPr="00ED12E1" w:rsidP="008D31F0">
            <w:pPr>
              <w:pStyle w:val="TableParagraph"/>
              <w:spacing w:before="120"/>
              <w:rPr>
                <w:sz w:val="20"/>
              </w:rPr>
            </w:pPr>
          </w:p>
        </w:tc>
        <w:tc>
          <w:tcPr>
            <w:tcW w:w="1686" w:type="pct"/>
            <w:tcBorders>
              <w:top w:val="single" w:sz="12" w:space="0" w:color="000000"/>
              <w:bottom w:val="single" w:sz="4" w:space="0" w:color="000000"/>
            </w:tcBorders>
            <w:vAlign w:val="center"/>
          </w:tcPr>
          <w:p w:rsidR="00A904C6" w:rsidRPr="00ED12E1" w:rsidP="008D31F0">
            <w:pPr>
              <w:pStyle w:val="TableParagraph"/>
              <w:spacing w:before="120"/>
              <w:jc w:val="center"/>
              <w:rPr>
                <w:sz w:val="20"/>
              </w:rPr>
            </w:pPr>
            <w:r w:rsidRPr="00ED12E1">
              <w:rPr>
                <w:sz w:val="20"/>
              </w:rPr>
              <w:t>Giá bộ phận kết cấu</w:t>
            </w:r>
          </w:p>
        </w:tc>
      </w:tr>
      <w:tr>
        <w:tblPrEx>
          <w:tblW w:w="5000" w:type="pct"/>
          <w:tblCellMar>
            <w:left w:w="0" w:type="dxa"/>
            <w:right w:w="0" w:type="dxa"/>
          </w:tblCellMar>
          <w:tblLook w:val="01E0"/>
        </w:tblPrEx>
        <w:tc>
          <w:tcPr>
            <w:tcW w:w="817" w:type="pct"/>
            <w:vAlign w:val="center"/>
          </w:tcPr>
          <w:p w:rsidR="00A904C6" w:rsidRPr="00ED12E1" w:rsidP="008D31F0">
            <w:pPr>
              <w:pStyle w:val="TableParagraph"/>
              <w:spacing w:before="120"/>
              <w:jc w:val="center"/>
              <w:rPr>
                <w:sz w:val="20"/>
              </w:rPr>
            </w:pPr>
            <w:r w:rsidRPr="00ED12E1">
              <w:rPr>
                <w:sz w:val="20"/>
              </w:rPr>
              <w:t>24110.04</w:t>
            </w:r>
          </w:p>
        </w:tc>
        <w:tc>
          <w:tcPr>
            <w:tcW w:w="2497" w:type="pct"/>
            <w:vAlign w:val="center"/>
          </w:tcPr>
          <w:p w:rsidR="00A904C6" w:rsidRPr="00ED12E1" w:rsidP="008D31F0">
            <w:pPr>
              <w:pStyle w:val="TableParagraph"/>
              <w:spacing w:before="120"/>
              <w:rPr>
                <w:b/>
                <w:sz w:val="20"/>
              </w:rPr>
            </w:pPr>
            <w:r w:rsidRPr="00ED12E1">
              <w:rPr>
                <w:sz w:val="20"/>
              </w:rPr>
              <w:t xml:space="preserve">Hệ thống biển báo giao thông, an toàn </w:t>
            </w:r>
          </w:p>
        </w:tc>
        <w:tc>
          <w:tcPr>
            <w:tcW w:w="1686" w:type="pct"/>
            <w:tcBorders>
              <w:top w:val="single" w:sz="4" w:space="0" w:color="000000"/>
            </w:tcBorders>
            <w:vAlign w:val="center"/>
          </w:tcPr>
          <w:p w:rsidR="00A904C6" w:rsidRPr="00ED12E1" w:rsidP="008D31F0">
            <w:pPr>
              <w:pStyle w:val="TableParagraph"/>
              <w:spacing w:before="120"/>
              <w:jc w:val="center"/>
              <w:rPr>
                <w:sz w:val="20"/>
              </w:rPr>
            </w:pPr>
            <w:r w:rsidRPr="00ED12E1">
              <w:rPr>
                <w:b/>
                <w:sz w:val="20"/>
              </w:rPr>
              <w:t>10.585</w:t>
            </w:r>
          </w:p>
        </w:tc>
      </w:tr>
      <w:tr>
        <w:tblPrEx>
          <w:tblW w:w="5000" w:type="pct"/>
          <w:tblCellMar>
            <w:left w:w="0" w:type="dxa"/>
            <w:right w:w="0" w:type="dxa"/>
          </w:tblCellMar>
          <w:tblLook w:val="01E0"/>
        </w:tblPrEx>
        <w:tc>
          <w:tcPr>
            <w:tcW w:w="817" w:type="pct"/>
            <w:vAlign w:val="center"/>
          </w:tcPr>
          <w:p w:rsidR="00A904C6" w:rsidRPr="00ED12E1" w:rsidP="008D31F0">
            <w:pPr>
              <w:pStyle w:val="TableParagraph"/>
              <w:spacing w:before="120"/>
              <w:jc w:val="center"/>
              <w:rPr>
                <w:sz w:val="20"/>
              </w:rPr>
            </w:pPr>
          </w:p>
        </w:tc>
        <w:tc>
          <w:tcPr>
            <w:tcW w:w="2497" w:type="pct"/>
            <w:vAlign w:val="center"/>
          </w:tcPr>
          <w:p w:rsidR="00A904C6" w:rsidRPr="00ED12E1" w:rsidP="008D31F0">
            <w:pPr>
              <w:pStyle w:val="TableParagraph"/>
              <w:spacing w:before="120"/>
              <w:rPr>
                <w:sz w:val="20"/>
              </w:rPr>
            </w:pPr>
          </w:p>
        </w:tc>
        <w:tc>
          <w:tcPr>
            <w:tcW w:w="1686" w:type="pct"/>
            <w:tcBorders>
              <w:bottom w:val="single" w:sz="2" w:space="0" w:color="auto"/>
            </w:tcBorders>
            <w:vAlign w:val="center"/>
          </w:tcPr>
          <w:p w:rsidR="00A904C6" w:rsidRPr="00ED12E1" w:rsidP="008D31F0">
            <w:pPr>
              <w:pStyle w:val="TableParagraph"/>
              <w:spacing w:before="120"/>
              <w:jc w:val="center"/>
              <w:rPr>
                <w:b/>
                <w:sz w:val="20"/>
              </w:rPr>
            </w:pPr>
          </w:p>
        </w:tc>
      </w:tr>
    </w:tbl>
    <w:p w:rsidR="00FF5E64" w:rsidRPr="00ED12E1" w:rsidP="008D31F0">
      <w:pPr>
        <w:pStyle w:val="Heading3"/>
        <w:spacing w:before="120"/>
        <w:ind w:left="0" w:firstLine="0"/>
        <w:rPr>
          <w:sz w:val="20"/>
        </w:rPr>
      </w:pPr>
      <w:r w:rsidRPr="00ED12E1">
        <w:rPr>
          <w:sz w:val="20"/>
        </w:rPr>
        <w:t>1.2.</w:t>
      </w:r>
      <w:r w:rsidRPr="00ED12E1">
        <w:rPr>
          <w:b w:val="0"/>
          <w:sz w:val="20"/>
        </w:rPr>
        <w:t xml:space="preserve"> </w:t>
      </w:r>
      <w:r w:rsidRPr="00ED12E1">
        <w:rPr>
          <w:sz w:val="20"/>
        </w:rPr>
        <w:t>Đường ô</w:t>
      </w:r>
      <w:r w:rsidRPr="00ED12E1">
        <w:rPr>
          <w:b w:val="0"/>
          <w:sz w:val="20"/>
        </w:rPr>
        <w:t xml:space="preserve"> </w:t>
      </w:r>
      <w:r w:rsidRPr="00ED12E1">
        <w:rPr>
          <w:sz w:val="20"/>
        </w:rPr>
        <w:t>tô</w:t>
      </w:r>
    </w:p>
    <w:p w:rsidR="00FF5E64"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đường ô</w:t>
      </w:r>
      <w:r w:rsidRPr="00ED12E1">
        <w:rPr>
          <w:sz w:val="20"/>
        </w:rPr>
        <w:t xml:space="preserve"> </w:t>
      </w:r>
      <w:r w:rsidRPr="00ED12E1">
        <w:rPr>
          <w:i/>
          <w:sz w:val="20"/>
        </w:rPr>
        <w:t>tô</w:t>
      </w:r>
      <w:r w:rsidRPr="00ED12E1">
        <w:rPr>
          <w:sz w:val="20"/>
        </w:rPr>
        <w:t xml:space="preserve"> </w:t>
      </w:r>
      <w:r w:rsidRPr="00ED12E1">
        <w:rPr>
          <w:i/>
          <w:sz w:val="20"/>
        </w:rPr>
        <w:t>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cần thiết để xây</w:t>
      </w:r>
      <w:r w:rsidRPr="00ED12E1">
        <w:rPr>
          <w:sz w:val="20"/>
        </w:rPr>
        <w:t xml:space="preserve"> </w:t>
      </w:r>
      <w:r w:rsidRPr="00ED12E1">
        <w:rPr>
          <w:i/>
          <w:sz w:val="20"/>
        </w:rPr>
        <w:t>dựng hoàn</w:t>
      </w:r>
      <w:r w:rsidRPr="00ED12E1">
        <w:rPr>
          <w:sz w:val="20"/>
        </w:rPr>
        <w:t xml:space="preserve"> </w:t>
      </w:r>
      <w:r w:rsidRPr="00ED12E1">
        <w:rPr>
          <w:i/>
          <w:sz w:val="20"/>
        </w:rPr>
        <w:t>thành</w:t>
      </w:r>
      <w:r w:rsidRPr="00ED12E1">
        <w:rPr>
          <w:sz w:val="20"/>
        </w:rPr>
        <w:t xml:space="preserve"> </w:t>
      </w:r>
      <w:r w:rsidRPr="00ED12E1">
        <w:rPr>
          <w:i/>
          <w:sz w:val="20"/>
        </w:rPr>
        <w:t>bộ phận kết cấu đường ô</w:t>
      </w:r>
      <w:r w:rsidRPr="00ED12E1">
        <w:rPr>
          <w:sz w:val="20"/>
        </w:rPr>
        <w:t xml:space="preserve"> </w:t>
      </w:r>
      <w:r w:rsidRPr="00ED12E1">
        <w:rPr>
          <w:i/>
          <w:sz w:val="20"/>
        </w:rPr>
        <w:t>tô</w:t>
      </w:r>
      <w:r w:rsidRPr="00ED12E1">
        <w:rPr>
          <w:sz w:val="20"/>
        </w:rPr>
        <w:t xml:space="preserve"> </w:t>
      </w:r>
      <w:r w:rsidRPr="00ED12E1">
        <w:rPr>
          <w:i/>
          <w:sz w:val="20"/>
        </w:rPr>
        <w:t>theo</w:t>
      </w:r>
      <w:r w:rsidRPr="00ED12E1">
        <w:rPr>
          <w:sz w:val="20"/>
        </w:rPr>
        <w:t xml:space="preserve"> </w:t>
      </w:r>
      <w:r w:rsidRPr="00ED12E1">
        <w:rPr>
          <w:i/>
          <w:sz w:val="20"/>
        </w:rPr>
        <w:t>tiêu</w:t>
      </w:r>
      <w:r w:rsidRPr="00ED12E1">
        <w:rPr>
          <w:sz w:val="20"/>
        </w:rPr>
        <w:t xml:space="preserve"> </w:t>
      </w:r>
      <w:r w:rsidRPr="00ED12E1">
        <w:rPr>
          <w:i/>
          <w:sz w:val="20"/>
        </w:rPr>
        <w:t>chuẩn tính</w:t>
      </w:r>
      <w:r w:rsidRPr="00ED12E1">
        <w:rPr>
          <w:sz w:val="20"/>
        </w:rPr>
        <w:t xml:space="preserve"> </w:t>
      </w:r>
      <w:r w:rsidRPr="00ED12E1">
        <w:rPr>
          <w:i/>
          <w:sz w:val="20"/>
        </w:rPr>
        <w:t>bình</w:t>
      </w:r>
      <w:r w:rsidRPr="00ED12E1">
        <w:rPr>
          <w:sz w:val="20"/>
        </w:rPr>
        <w:t xml:space="preserve"> </w:t>
      </w:r>
      <w:r w:rsidRPr="00ED12E1">
        <w:rPr>
          <w:i/>
          <w:sz w:val="20"/>
        </w:rPr>
        <w:t>quân</w:t>
      </w:r>
      <w:r w:rsidRPr="00ED12E1">
        <w:rPr>
          <w:sz w:val="20"/>
        </w:rPr>
        <w:t xml:space="preserve"> </w:t>
      </w:r>
      <w:r w:rsidRPr="00ED12E1">
        <w:rPr>
          <w:i/>
          <w:sz w:val="20"/>
        </w:rPr>
        <w:t>cho</w:t>
      </w:r>
      <w:r w:rsidRPr="00ED12E1">
        <w:rPr>
          <w:sz w:val="20"/>
        </w:rPr>
        <w:t xml:space="preserve"> </w:t>
      </w:r>
      <w:r w:rsidRPr="00ED12E1">
        <w:rPr>
          <w:i/>
          <w:sz w:val="20"/>
        </w:rPr>
        <w:t>1</w:t>
      </w:r>
      <w:r w:rsidRPr="00ED12E1" w:rsidR="00F02C7B">
        <w:rPr>
          <w:i/>
          <w:sz w:val="20"/>
        </w:rPr>
        <w:t>m</w:t>
      </w:r>
      <w:r w:rsidRPr="00ED12E1" w:rsidR="00F02C7B">
        <w:rPr>
          <w:i/>
          <w:sz w:val="20"/>
          <w:vertAlign w:val="superscript"/>
        </w:rPr>
        <w:t>2</w:t>
      </w:r>
      <w:r w:rsidRPr="00ED12E1">
        <w:rPr>
          <w:sz w:val="20"/>
        </w:rPr>
        <w:t xml:space="preserve"> </w:t>
      </w:r>
      <w:r w:rsidRPr="00ED12E1">
        <w:rPr>
          <w:i/>
          <w:sz w:val="20"/>
        </w:rPr>
        <w:t>mặt đường, 1m</w:t>
      </w:r>
      <w:r w:rsidRPr="00ED12E1">
        <w:rPr>
          <w:sz w:val="20"/>
        </w:rPr>
        <w:t xml:space="preserve"> </w:t>
      </w:r>
      <w:r w:rsidRPr="00ED12E1">
        <w:rPr>
          <w:i/>
          <w:sz w:val="20"/>
        </w:rPr>
        <w:t>rãnh</w:t>
      </w:r>
      <w:r w:rsidRPr="00ED12E1">
        <w:rPr>
          <w:sz w:val="20"/>
        </w:rPr>
        <w:t xml:space="preserve"> </w:t>
      </w:r>
      <w:r w:rsidRPr="00ED12E1">
        <w:rPr>
          <w:i/>
          <w:sz w:val="20"/>
        </w:rPr>
        <w:t>dọc.</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đường ô</w:t>
      </w:r>
      <w:r w:rsidRPr="00ED12E1">
        <w:rPr>
          <w:sz w:val="20"/>
        </w:rPr>
        <w:t xml:space="preserve"> </w:t>
      </w:r>
      <w:r w:rsidRPr="00ED12E1">
        <w:rPr>
          <w:i/>
          <w:sz w:val="20"/>
        </w:rPr>
        <w:t>tô</w:t>
      </w:r>
      <w:r w:rsidRPr="00ED12E1">
        <w:rPr>
          <w:sz w:val="20"/>
        </w:rPr>
        <w:t xml:space="preserve"> </w:t>
      </w:r>
      <w:r w:rsidRPr="00ED12E1">
        <w:rPr>
          <w:i/>
          <w:sz w:val="20"/>
        </w:rPr>
        <w:t>chưa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cầu tạm và</w:t>
      </w:r>
      <w:r w:rsidRPr="00ED12E1">
        <w:rPr>
          <w:sz w:val="20"/>
        </w:rPr>
        <w:t xml:space="preserve"> </w:t>
      </w:r>
      <w:r w:rsidRPr="00ED12E1">
        <w:rPr>
          <w:i/>
          <w:sz w:val="20"/>
        </w:rPr>
        <w:t>đường công</w:t>
      </w:r>
      <w:r w:rsidRPr="00ED12E1">
        <w:rPr>
          <w:sz w:val="20"/>
        </w:rPr>
        <w:t xml:space="preserve"> </w:t>
      </w:r>
      <w:r w:rsidRPr="00ED12E1">
        <w:rPr>
          <w:i/>
          <w:sz w:val="20"/>
        </w:rPr>
        <w:t>vụ.</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Đối với rãnh</w:t>
      </w:r>
      <w:r w:rsidRPr="00ED12E1">
        <w:rPr>
          <w:sz w:val="20"/>
        </w:rPr>
        <w:t xml:space="preserve"> </w:t>
      </w:r>
      <w:r w:rsidRPr="00ED12E1">
        <w:rPr>
          <w:i/>
          <w:sz w:val="20"/>
        </w:rPr>
        <w:t>dọc chưa bao</w:t>
      </w:r>
      <w:r w:rsidRPr="00ED12E1">
        <w:rPr>
          <w:sz w:val="20"/>
        </w:rPr>
        <w:t xml:space="preserve"> </w:t>
      </w:r>
      <w:r w:rsidRPr="00ED12E1">
        <w:rPr>
          <w:i/>
          <w:sz w:val="20"/>
        </w:rPr>
        <w:t>gồm công</w:t>
      </w:r>
      <w:r w:rsidRPr="00ED12E1">
        <w:rPr>
          <w:sz w:val="20"/>
        </w:rPr>
        <w:t xml:space="preserve"> </w:t>
      </w:r>
      <w:r w:rsidRPr="00ED12E1">
        <w:rPr>
          <w:i/>
          <w:sz w:val="20"/>
        </w:rPr>
        <w:t>tác</w:t>
      </w:r>
      <w:r w:rsidRPr="00ED12E1">
        <w:rPr>
          <w:sz w:val="20"/>
        </w:rPr>
        <w:t xml:space="preserve"> </w:t>
      </w:r>
      <w:r w:rsidRPr="00ED12E1">
        <w:rPr>
          <w:i/>
          <w:sz w:val="20"/>
        </w:rPr>
        <w:t>đào và</w:t>
      </w:r>
      <w:r w:rsidRPr="00ED12E1">
        <w:rPr>
          <w:sz w:val="20"/>
        </w:rPr>
        <w:t xml:space="preserve"> </w:t>
      </w:r>
      <w:r w:rsidRPr="00ED12E1">
        <w:rPr>
          <w:i/>
          <w:sz w:val="20"/>
        </w:rPr>
        <w:t>xử lý</w:t>
      </w:r>
      <w:r w:rsidRPr="00ED12E1">
        <w:rPr>
          <w:sz w:val="20"/>
        </w:rPr>
        <w:t xml:space="preserve"> </w:t>
      </w:r>
      <w:r w:rsidRPr="00ED12E1">
        <w:rPr>
          <w:i/>
          <w:sz w:val="20"/>
        </w:rPr>
        <w:t>thoát</w:t>
      </w:r>
      <w:r w:rsidRPr="00ED12E1">
        <w:rPr>
          <w:sz w:val="20"/>
        </w:rPr>
        <w:t xml:space="preserve"> </w:t>
      </w:r>
      <w:r w:rsidRPr="00ED12E1">
        <w:rPr>
          <w:i/>
          <w:sz w:val="20"/>
        </w:rPr>
        <w:t>nước hạ lưu.</w:t>
      </w:r>
    </w:p>
    <w:p w:rsidR="00FF5E64"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Giá</w:t>
      </w:r>
      <w:r w:rsidRPr="00ED12E1">
        <w:rPr>
          <w:sz w:val="20"/>
        </w:rPr>
        <w:t xml:space="preserve"> </w:t>
      </w:r>
      <w:r w:rsidRPr="00ED12E1">
        <w:rPr>
          <w:b/>
          <w:i/>
          <w:sz w:val="20"/>
        </w:rPr>
        <w:t>xây</w:t>
      </w:r>
      <w:r w:rsidRPr="00ED12E1">
        <w:rPr>
          <w:sz w:val="20"/>
        </w:rPr>
        <w:t xml:space="preserve"> </w:t>
      </w:r>
      <w:r w:rsidRPr="00ED12E1">
        <w:rPr>
          <w:b/>
          <w:i/>
          <w:sz w:val="20"/>
        </w:rPr>
        <w:t>dựng tổng hợp bộ phận kết cấu công</w:t>
      </w:r>
      <w:r w:rsidRPr="00ED12E1">
        <w:rPr>
          <w:sz w:val="20"/>
        </w:rPr>
        <w:t xml:space="preserve"> </w:t>
      </w:r>
      <w:r w:rsidRPr="00ED12E1">
        <w:rPr>
          <w:b/>
          <w:i/>
          <w:sz w:val="20"/>
        </w:rPr>
        <w:t>trình</w:t>
      </w:r>
    </w:p>
    <w:p w:rsidR="00FF5E64" w:rsidRPr="00ED12E1" w:rsidP="008D31F0">
      <w:pPr>
        <w:pStyle w:val="Heading7"/>
        <w:spacing w:before="120"/>
        <w:jc w:val="center"/>
        <w:rPr>
          <w:sz w:val="20"/>
        </w:rPr>
      </w:pPr>
      <w:r w:rsidRPr="00ED12E1">
        <w:rPr>
          <w:sz w:val="20"/>
        </w:rPr>
        <w:t>Bảng 95.</w:t>
      </w:r>
      <w:r w:rsidRPr="00ED12E1">
        <w:rPr>
          <w:b w:val="0"/>
          <w:sz w:val="20"/>
        </w:rPr>
        <w:t xml:space="preserve"> </w:t>
      </w:r>
      <w:r w:rsidRPr="00ED12E1">
        <w:rPr>
          <w:sz w:val="20"/>
        </w:rPr>
        <w:t>Giá</w:t>
      </w:r>
      <w:r w:rsidRPr="00ED12E1">
        <w:rPr>
          <w:b w:val="0"/>
          <w:sz w:val="20"/>
        </w:rPr>
        <w:t xml:space="preserve"> </w:t>
      </w:r>
      <w:r w:rsidRPr="00ED12E1">
        <w:rPr>
          <w:sz w:val="20"/>
        </w:rPr>
        <w:t>xây</w:t>
      </w:r>
      <w:r w:rsidRPr="00ED12E1">
        <w:rPr>
          <w:b w:val="0"/>
          <w:sz w:val="20"/>
        </w:rPr>
        <w:t xml:space="preserve"> </w:t>
      </w:r>
      <w:r w:rsidRPr="00ED12E1">
        <w:rPr>
          <w:sz w:val="20"/>
        </w:rPr>
        <w:t>dựng tổng hợp bộ phận kết cấu công</w:t>
      </w:r>
      <w:r w:rsidRPr="00ED12E1">
        <w:rPr>
          <w:b w:val="0"/>
          <w:sz w:val="20"/>
        </w:rPr>
        <w:t xml:space="preserve"> </w:t>
      </w:r>
      <w:r w:rsidRPr="00ED12E1">
        <w:rPr>
          <w:sz w:val="20"/>
        </w:rPr>
        <w:t>trình</w:t>
      </w:r>
      <w:r w:rsidRPr="00ED12E1">
        <w:rPr>
          <w:b w:val="0"/>
          <w:sz w:val="20"/>
        </w:rPr>
        <w:t xml:space="preserve"> </w:t>
      </w:r>
      <w:r w:rsidRPr="00ED12E1">
        <w:rPr>
          <w:sz w:val="20"/>
        </w:rPr>
        <w:t>đường ô</w:t>
      </w:r>
      <w:r w:rsidRPr="00ED12E1">
        <w:rPr>
          <w:b w:val="0"/>
          <w:sz w:val="20"/>
        </w:rPr>
        <w:t xml:space="preserve"> </w:t>
      </w:r>
      <w:r w:rsidRPr="00ED12E1">
        <w:rPr>
          <w:sz w:val="20"/>
        </w:rPr>
        <w:t>tô</w:t>
      </w:r>
    </w:p>
    <w:p w:rsidR="00FF5E64" w:rsidRPr="00ED12E1" w:rsidP="008D31F0">
      <w:pPr>
        <w:spacing w:before="120"/>
        <w:jc w:val="right"/>
        <w:rPr>
          <w:sz w:val="20"/>
        </w:rPr>
      </w:pPr>
      <w:r w:rsidRPr="00ED12E1">
        <w:rPr>
          <w:sz w:val="20"/>
        </w:rPr>
        <w:t>Đơn vị tính: đ/</w:t>
      </w:r>
      <w:r w:rsidRPr="00ED12E1" w:rsidR="00F02C7B">
        <w:rPr>
          <w:sz w:val="20"/>
        </w:rPr>
        <w:t>m</w:t>
      </w:r>
      <w:r w:rsidRPr="00ED12E1" w:rsidR="00F02C7B">
        <w:rPr>
          <w:sz w:val="20"/>
          <w:vertAlign w:val="superscript"/>
        </w:rPr>
        <w:t>2</w:t>
      </w:r>
    </w:p>
    <w:tbl>
      <w:tblPr>
        <w:tblStyle w:val="TableNormal"/>
        <w:tblW w:w="5000" w:type="pct"/>
        <w:tblCellMar>
          <w:left w:w="0" w:type="dxa"/>
          <w:right w:w="0" w:type="dxa"/>
        </w:tblCellMar>
        <w:tblLook w:val="01E0"/>
      </w:tblPr>
      <w:tblGrid>
        <w:gridCol w:w="1484"/>
        <w:gridCol w:w="4552"/>
        <w:gridCol w:w="3035"/>
      </w:tblGrid>
      <w:tr>
        <w:tblPrEx>
          <w:tblW w:w="5000" w:type="pct"/>
          <w:tblCellMar>
            <w:left w:w="0" w:type="dxa"/>
            <w:right w:w="0" w:type="dxa"/>
          </w:tblCellMar>
          <w:tblLook w:val="01E0"/>
        </w:tblPrEx>
        <w:tc>
          <w:tcPr>
            <w:tcW w:w="818" w:type="pct"/>
            <w:vMerge w:val="restart"/>
            <w:tcBorders>
              <w:top w:val="single" w:sz="12" w:space="0" w:color="000000"/>
            </w:tcBorders>
          </w:tcPr>
          <w:p w:rsidR="00FF5E64" w:rsidRPr="00ED12E1" w:rsidP="008D31F0">
            <w:pPr>
              <w:pStyle w:val="TableParagraph"/>
              <w:spacing w:before="120"/>
              <w:rPr>
                <w:sz w:val="20"/>
              </w:rPr>
            </w:pPr>
          </w:p>
        </w:tc>
        <w:tc>
          <w:tcPr>
            <w:tcW w:w="2509" w:type="pct"/>
            <w:tcBorders>
              <w:top w:val="single" w:sz="12" w:space="0" w:color="000000"/>
            </w:tcBorders>
          </w:tcPr>
          <w:p w:rsidR="00FF5E64" w:rsidRPr="00ED12E1" w:rsidP="008D31F0">
            <w:pPr>
              <w:pStyle w:val="TableParagraph"/>
              <w:spacing w:before="120"/>
              <w:rPr>
                <w:sz w:val="20"/>
              </w:rPr>
            </w:pPr>
          </w:p>
        </w:tc>
        <w:tc>
          <w:tcPr>
            <w:tcW w:w="1673" w:type="pct"/>
            <w:tcBorders>
              <w:top w:val="single" w:sz="12" w:space="0" w:color="000000"/>
              <w:bottom w:val="single" w:sz="4" w:space="0" w:color="000000"/>
            </w:tcBorders>
          </w:tcPr>
          <w:p w:rsidR="00FF5E64" w:rsidRPr="00ED12E1" w:rsidP="008D31F0">
            <w:pPr>
              <w:pStyle w:val="TableParagraph"/>
              <w:spacing w:before="120"/>
              <w:jc w:val="center"/>
              <w:rPr>
                <w:sz w:val="20"/>
              </w:rPr>
            </w:pPr>
            <w:r w:rsidRPr="00ED12E1">
              <w:rPr>
                <w:sz w:val="20"/>
              </w:rPr>
              <w:t>Giá bộ phận kết cấu</w:t>
            </w:r>
          </w:p>
        </w:tc>
      </w:tr>
      <w:tr>
        <w:tblPrEx>
          <w:tblW w:w="5000" w:type="pct"/>
          <w:tblCellMar>
            <w:left w:w="0" w:type="dxa"/>
            <w:right w:w="0" w:type="dxa"/>
          </w:tblCellMar>
          <w:tblLook w:val="01E0"/>
        </w:tblPrEx>
        <w:tc>
          <w:tcPr>
            <w:tcW w:w="818" w:type="pct"/>
            <w:vMerge/>
            <w:tcBorders>
              <w:top w:val="nil"/>
            </w:tcBorders>
          </w:tcPr>
          <w:p w:rsidR="00FF5E64" w:rsidRPr="00ED12E1" w:rsidP="008D31F0">
            <w:pPr>
              <w:spacing w:before="120"/>
              <w:rPr>
                <w:sz w:val="20"/>
                <w:szCs w:val="2"/>
              </w:rPr>
            </w:pPr>
          </w:p>
        </w:tc>
        <w:tc>
          <w:tcPr>
            <w:tcW w:w="2509" w:type="pct"/>
          </w:tcPr>
          <w:p w:rsidR="00FF5E64" w:rsidRPr="00ED12E1" w:rsidP="008D31F0">
            <w:pPr>
              <w:pStyle w:val="TableParagraph"/>
              <w:spacing w:before="120"/>
              <w:rPr>
                <w:b/>
                <w:sz w:val="20"/>
              </w:rPr>
            </w:pPr>
            <w:r w:rsidRPr="00ED12E1">
              <w:rPr>
                <w:b/>
                <w:sz w:val="20"/>
              </w:rPr>
              <w:t>Mặt đường</w:t>
            </w:r>
          </w:p>
        </w:tc>
        <w:tc>
          <w:tcPr>
            <w:tcW w:w="1673" w:type="pct"/>
            <w:tcBorders>
              <w:top w:val="single" w:sz="4" w:space="0" w:color="000000"/>
            </w:tcBorders>
          </w:tcPr>
          <w:p w:rsidR="00FF5E64" w:rsidRPr="00ED12E1" w:rsidP="008D31F0">
            <w:pPr>
              <w:pStyle w:val="TableParagraph"/>
              <w:spacing w:before="120"/>
              <w:rPr>
                <w:sz w:val="20"/>
              </w:rPr>
            </w:pPr>
          </w:p>
        </w:tc>
      </w:tr>
      <w:tr>
        <w:tblPrEx>
          <w:tblW w:w="5000" w:type="pct"/>
          <w:tblCellMar>
            <w:left w:w="0" w:type="dxa"/>
            <w:right w:w="0" w:type="dxa"/>
          </w:tblCellMar>
          <w:tblLook w:val="01E0"/>
        </w:tblPrEx>
        <w:tc>
          <w:tcPr>
            <w:tcW w:w="818" w:type="pct"/>
            <w:vMerge/>
            <w:tcBorders>
              <w:top w:val="nil"/>
            </w:tcBorders>
          </w:tcPr>
          <w:p w:rsidR="00FF5E64" w:rsidRPr="00ED12E1" w:rsidP="008D31F0">
            <w:pPr>
              <w:spacing w:before="120"/>
              <w:rPr>
                <w:sz w:val="20"/>
                <w:szCs w:val="2"/>
              </w:rPr>
            </w:pPr>
          </w:p>
        </w:tc>
        <w:tc>
          <w:tcPr>
            <w:tcW w:w="2509" w:type="pct"/>
          </w:tcPr>
          <w:p w:rsidR="00FF5E64" w:rsidRPr="00ED12E1" w:rsidP="008D31F0">
            <w:pPr>
              <w:pStyle w:val="TableParagraph"/>
              <w:spacing w:before="120"/>
              <w:rPr>
                <w:b/>
                <w:sz w:val="20"/>
              </w:rPr>
            </w:pPr>
            <w:r w:rsidRPr="00ED12E1">
              <w:rPr>
                <w:b/>
                <w:sz w:val="20"/>
              </w:rPr>
              <w:t>Cấp phối đá dăm láng</w:t>
            </w:r>
            <w:r w:rsidRPr="00ED12E1">
              <w:rPr>
                <w:sz w:val="20"/>
              </w:rPr>
              <w:t xml:space="preserve"> </w:t>
            </w:r>
            <w:r w:rsidRPr="00ED12E1">
              <w:rPr>
                <w:b/>
                <w:sz w:val="20"/>
              </w:rPr>
              <w:t>nhựa tiêu</w:t>
            </w:r>
            <w:r w:rsidRPr="00ED12E1">
              <w:rPr>
                <w:sz w:val="20"/>
              </w:rPr>
              <w:t xml:space="preserve"> </w:t>
            </w:r>
            <w:r w:rsidRPr="00ED12E1">
              <w:rPr>
                <w:b/>
                <w:sz w:val="20"/>
              </w:rPr>
              <w:t>chuẩn 3,0</w:t>
            </w:r>
            <w:r w:rsidRPr="00ED12E1">
              <w:rPr>
                <w:sz w:val="20"/>
              </w:rPr>
              <w:t xml:space="preserve"> </w:t>
            </w:r>
            <w:r w:rsidRPr="00ED12E1">
              <w:rPr>
                <w:b/>
                <w:sz w:val="20"/>
              </w:rPr>
              <w:t>kg/</w:t>
            </w:r>
            <w:r w:rsidRPr="00ED12E1" w:rsidR="00F02C7B">
              <w:rPr>
                <w:b/>
                <w:sz w:val="20"/>
              </w:rPr>
              <w:t>m</w:t>
            </w:r>
            <w:r w:rsidRPr="00ED12E1" w:rsidR="00F02C7B">
              <w:rPr>
                <w:b/>
                <w:sz w:val="20"/>
                <w:vertAlign w:val="superscript"/>
              </w:rPr>
              <w:t>2</w:t>
            </w:r>
            <w:r w:rsidRPr="00ED12E1">
              <w:rPr>
                <w:b/>
                <w:sz w:val="20"/>
              </w:rPr>
              <w:t>,</w:t>
            </w:r>
            <w:r w:rsidRPr="00ED12E1">
              <w:rPr>
                <w:sz w:val="20"/>
              </w:rPr>
              <w:t xml:space="preserve"> </w:t>
            </w:r>
            <w:r w:rsidRPr="00ED12E1">
              <w:rPr>
                <w:b/>
                <w:sz w:val="20"/>
              </w:rPr>
              <w:t>môđun đàn hồi Eyc</w:t>
            </w:r>
          </w:p>
        </w:tc>
        <w:tc>
          <w:tcPr>
            <w:tcW w:w="1673" w:type="pct"/>
          </w:tcPr>
          <w:p w:rsidR="00FF5E64" w:rsidRPr="00ED12E1" w:rsidP="008D31F0">
            <w:pPr>
              <w:pStyle w:val="TableParagraph"/>
              <w:spacing w:before="120"/>
              <w:rPr>
                <w:sz w:val="20"/>
              </w:rPr>
            </w:pPr>
          </w:p>
        </w:tc>
      </w:tr>
      <w:tr>
        <w:tblPrEx>
          <w:tblW w:w="5000" w:type="pct"/>
          <w:tblCellMar>
            <w:left w:w="0" w:type="dxa"/>
            <w:right w:w="0" w:type="dxa"/>
          </w:tblCellMar>
          <w:tblLook w:val="01E0"/>
        </w:tblPrEx>
        <w:tc>
          <w:tcPr>
            <w:tcW w:w="818" w:type="pct"/>
          </w:tcPr>
          <w:p w:rsidR="00FF5E64" w:rsidRPr="00ED12E1" w:rsidP="008D31F0">
            <w:pPr>
              <w:pStyle w:val="TableParagraph"/>
              <w:spacing w:before="120"/>
              <w:rPr>
                <w:sz w:val="20"/>
              </w:rPr>
            </w:pPr>
            <w:r w:rsidRPr="00ED12E1">
              <w:rPr>
                <w:sz w:val="20"/>
              </w:rPr>
              <w:t>24120.01</w:t>
            </w:r>
          </w:p>
        </w:tc>
        <w:tc>
          <w:tcPr>
            <w:tcW w:w="2509" w:type="pct"/>
          </w:tcPr>
          <w:p w:rsidR="00FF5E64" w:rsidRPr="00ED12E1" w:rsidP="008D31F0">
            <w:pPr>
              <w:pStyle w:val="TableParagraph"/>
              <w:spacing w:before="120"/>
              <w:rPr>
                <w:sz w:val="20"/>
              </w:rPr>
            </w:pPr>
            <w:r w:rsidRPr="00ED12E1">
              <w:rPr>
                <w:sz w:val="20"/>
              </w:rPr>
              <w:t>Eyc ≥ 80MPa</w:t>
            </w:r>
          </w:p>
        </w:tc>
        <w:tc>
          <w:tcPr>
            <w:tcW w:w="1673" w:type="pct"/>
          </w:tcPr>
          <w:p w:rsidR="00FF5E64" w:rsidRPr="00ED12E1" w:rsidP="008D31F0">
            <w:pPr>
              <w:pStyle w:val="TableParagraph"/>
              <w:spacing w:before="120"/>
              <w:jc w:val="center"/>
              <w:rPr>
                <w:b/>
                <w:sz w:val="20"/>
              </w:rPr>
            </w:pPr>
            <w:r w:rsidRPr="00ED12E1">
              <w:rPr>
                <w:b/>
                <w:sz w:val="20"/>
              </w:rPr>
              <w:t>380.270</w:t>
            </w:r>
          </w:p>
        </w:tc>
      </w:tr>
      <w:tr>
        <w:tblPrEx>
          <w:tblW w:w="5000" w:type="pct"/>
          <w:tblCellMar>
            <w:left w:w="0" w:type="dxa"/>
            <w:right w:w="0" w:type="dxa"/>
          </w:tblCellMar>
          <w:tblLook w:val="01E0"/>
        </w:tblPrEx>
        <w:tc>
          <w:tcPr>
            <w:tcW w:w="818" w:type="pct"/>
          </w:tcPr>
          <w:p w:rsidR="00FF5E64" w:rsidRPr="00ED12E1" w:rsidP="008D31F0">
            <w:pPr>
              <w:pStyle w:val="TableParagraph"/>
              <w:spacing w:before="120"/>
              <w:rPr>
                <w:sz w:val="20"/>
              </w:rPr>
            </w:pPr>
            <w:r w:rsidRPr="00ED12E1">
              <w:rPr>
                <w:sz w:val="20"/>
              </w:rPr>
              <w:t>24120.02</w:t>
            </w:r>
          </w:p>
        </w:tc>
        <w:tc>
          <w:tcPr>
            <w:tcW w:w="2509" w:type="pct"/>
          </w:tcPr>
          <w:p w:rsidR="00FF5E64" w:rsidRPr="00ED12E1" w:rsidP="008D31F0">
            <w:pPr>
              <w:pStyle w:val="TableParagraph"/>
              <w:spacing w:before="120"/>
              <w:rPr>
                <w:sz w:val="20"/>
              </w:rPr>
            </w:pPr>
            <w:r w:rsidRPr="00ED12E1">
              <w:rPr>
                <w:sz w:val="20"/>
              </w:rPr>
              <w:t>Eyc ≥ 100MPa</w:t>
            </w:r>
          </w:p>
        </w:tc>
        <w:tc>
          <w:tcPr>
            <w:tcW w:w="1673" w:type="pct"/>
          </w:tcPr>
          <w:p w:rsidR="00FF5E64" w:rsidRPr="00ED12E1" w:rsidP="008D31F0">
            <w:pPr>
              <w:pStyle w:val="TableParagraph"/>
              <w:spacing w:before="120"/>
              <w:jc w:val="center"/>
              <w:rPr>
                <w:b/>
                <w:sz w:val="20"/>
              </w:rPr>
            </w:pPr>
            <w:r w:rsidRPr="00ED12E1">
              <w:rPr>
                <w:b/>
                <w:sz w:val="20"/>
              </w:rPr>
              <w:t>447.967</w:t>
            </w:r>
          </w:p>
        </w:tc>
      </w:tr>
      <w:tr>
        <w:tblPrEx>
          <w:tblW w:w="5000" w:type="pct"/>
          <w:tblCellMar>
            <w:left w:w="0" w:type="dxa"/>
            <w:right w:w="0" w:type="dxa"/>
          </w:tblCellMar>
          <w:tblLook w:val="01E0"/>
        </w:tblPrEx>
        <w:tc>
          <w:tcPr>
            <w:tcW w:w="818" w:type="pct"/>
          </w:tcPr>
          <w:p w:rsidR="00FF5E64" w:rsidRPr="00ED12E1" w:rsidP="008D31F0">
            <w:pPr>
              <w:pStyle w:val="TableParagraph"/>
              <w:spacing w:before="120"/>
              <w:rPr>
                <w:sz w:val="20"/>
              </w:rPr>
            </w:pPr>
            <w:r w:rsidRPr="00ED12E1">
              <w:rPr>
                <w:sz w:val="20"/>
              </w:rPr>
              <w:t>24120.03</w:t>
            </w:r>
          </w:p>
        </w:tc>
        <w:tc>
          <w:tcPr>
            <w:tcW w:w="2509" w:type="pct"/>
          </w:tcPr>
          <w:p w:rsidR="00FF5E64" w:rsidRPr="00ED12E1" w:rsidP="008D31F0">
            <w:pPr>
              <w:pStyle w:val="TableParagraph"/>
              <w:spacing w:before="120"/>
              <w:rPr>
                <w:sz w:val="20"/>
              </w:rPr>
            </w:pPr>
            <w:r w:rsidRPr="00ED12E1">
              <w:rPr>
                <w:sz w:val="20"/>
              </w:rPr>
              <w:t>Eyc ≥ 120MPa</w:t>
            </w:r>
          </w:p>
        </w:tc>
        <w:tc>
          <w:tcPr>
            <w:tcW w:w="1673" w:type="pct"/>
          </w:tcPr>
          <w:p w:rsidR="00FF5E64" w:rsidRPr="00ED12E1" w:rsidP="008D31F0">
            <w:pPr>
              <w:pStyle w:val="TableParagraph"/>
              <w:spacing w:before="120"/>
              <w:jc w:val="center"/>
              <w:rPr>
                <w:b/>
                <w:sz w:val="20"/>
              </w:rPr>
            </w:pPr>
            <w:r w:rsidRPr="00ED12E1">
              <w:rPr>
                <w:b/>
                <w:sz w:val="20"/>
              </w:rPr>
              <w:t>526.932</w:t>
            </w:r>
          </w:p>
        </w:tc>
      </w:tr>
      <w:tr>
        <w:tblPrEx>
          <w:tblW w:w="5000" w:type="pct"/>
          <w:tblCellMar>
            <w:left w:w="0" w:type="dxa"/>
            <w:right w:w="0" w:type="dxa"/>
          </w:tblCellMar>
          <w:tblLook w:val="01E0"/>
        </w:tblPrEx>
        <w:tc>
          <w:tcPr>
            <w:tcW w:w="818" w:type="pct"/>
          </w:tcPr>
          <w:p w:rsidR="00FF5E64" w:rsidRPr="00ED12E1" w:rsidP="008D31F0">
            <w:pPr>
              <w:pStyle w:val="TableParagraph"/>
              <w:spacing w:before="120"/>
              <w:rPr>
                <w:sz w:val="20"/>
              </w:rPr>
            </w:pPr>
            <w:r w:rsidRPr="00ED12E1">
              <w:rPr>
                <w:sz w:val="20"/>
              </w:rPr>
              <w:t>24120.04</w:t>
            </w:r>
          </w:p>
        </w:tc>
        <w:tc>
          <w:tcPr>
            <w:tcW w:w="2509" w:type="pct"/>
          </w:tcPr>
          <w:p w:rsidR="00FF5E64" w:rsidRPr="00ED12E1" w:rsidP="008D31F0">
            <w:pPr>
              <w:pStyle w:val="TableParagraph"/>
              <w:spacing w:before="120"/>
              <w:rPr>
                <w:sz w:val="20"/>
              </w:rPr>
            </w:pPr>
            <w:r w:rsidRPr="00ED12E1">
              <w:rPr>
                <w:sz w:val="20"/>
              </w:rPr>
              <w:t>Eyc ≥ 140MPa</w:t>
            </w:r>
          </w:p>
        </w:tc>
        <w:tc>
          <w:tcPr>
            <w:tcW w:w="1673" w:type="pct"/>
          </w:tcPr>
          <w:p w:rsidR="00FF5E64" w:rsidRPr="00ED12E1" w:rsidP="008D31F0">
            <w:pPr>
              <w:pStyle w:val="TableParagraph"/>
              <w:spacing w:before="120"/>
              <w:jc w:val="center"/>
              <w:rPr>
                <w:b/>
                <w:sz w:val="20"/>
              </w:rPr>
            </w:pPr>
            <w:r w:rsidRPr="00ED12E1">
              <w:rPr>
                <w:b/>
                <w:sz w:val="20"/>
              </w:rPr>
              <w:t>592.730</w:t>
            </w:r>
          </w:p>
        </w:tc>
      </w:tr>
      <w:tr>
        <w:tblPrEx>
          <w:tblW w:w="5000" w:type="pct"/>
          <w:tblCellMar>
            <w:left w:w="0" w:type="dxa"/>
            <w:right w:w="0" w:type="dxa"/>
          </w:tblCellMar>
          <w:tblLook w:val="01E0"/>
        </w:tblPrEx>
        <w:tc>
          <w:tcPr>
            <w:tcW w:w="818" w:type="pct"/>
          </w:tcPr>
          <w:p w:rsidR="00FF5E64" w:rsidRPr="00ED12E1" w:rsidP="008D31F0">
            <w:pPr>
              <w:pStyle w:val="TableParagraph"/>
              <w:spacing w:before="120"/>
              <w:rPr>
                <w:sz w:val="20"/>
              </w:rPr>
            </w:pPr>
          </w:p>
        </w:tc>
        <w:tc>
          <w:tcPr>
            <w:tcW w:w="2509" w:type="pct"/>
          </w:tcPr>
          <w:p w:rsidR="00FF5E64" w:rsidRPr="00ED12E1" w:rsidP="008D31F0">
            <w:pPr>
              <w:pStyle w:val="TableParagraph"/>
              <w:spacing w:before="120"/>
              <w:rPr>
                <w:b/>
                <w:sz w:val="20"/>
              </w:rPr>
            </w:pPr>
            <w:r w:rsidRPr="00ED12E1">
              <w:rPr>
                <w:b/>
                <w:sz w:val="20"/>
              </w:rPr>
              <w:t>Cấp phối đá dăm láng</w:t>
            </w:r>
            <w:r w:rsidRPr="00ED12E1">
              <w:rPr>
                <w:sz w:val="20"/>
              </w:rPr>
              <w:t xml:space="preserve"> </w:t>
            </w:r>
            <w:r w:rsidRPr="00ED12E1">
              <w:rPr>
                <w:b/>
                <w:sz w:val="20"/>
              </w:rPr>
              <w:t>nhựa tiêu</w:t>
            </w:r>
            <w:r w:rsidRPr="00ED12E1">
              <w:rPr>
                <w:sz w:val="20"/>
              </w:rPr>
              <w:t xml:space="preserve"> </w:t>
            </w:r>
            <w:r w:rsidRPr="00ED12E1">
              <w:rPr>
                <w:b/>
                <w:sz w:val="20"/>
              </w:rPr>
              <w:t>chuẩn 4,5</w:t>
            </w:r>
            <w:r w:rsidRPr="00ED12E1">
              <w:rPr>
                <w:sz w:val="20"/>
              </w:rPr>
              <w:t xml:space="preserve"> </w:t>
            </w:r>
            <w:r w:rsidRPr="00ED12E1">
              <w:rPr>
                <w:b/>
                <w:sz w:val="20"/>
              </w:rPr>
              <w:t>kg/</w:t>
            </w:r>
            <w:r w:rsidRPr="00ED12E1" w:rsidR="00F02C7B">
              <w:rPr>
                <w:b/>
                <w:sz w:val="20"/>
              </w:rPr>
              <w:t>m</w:t>
            </w:r>
            <w:r w:rsidRPr="00ED12E1" w:rsidR="00F02C7B">
              <w:rPr>
                <w:b/>
                <w:sz w:val="20"/>
                <w:vertAlign w:val="superscript"/>
              </w:rPr>
              <w:t>2</w:t>
            </w:r>
            <w:r w:rsidRPr="00ED12E1">
              <w:rPr>
                <w:b/>
                <w:sz w:val="20"/>
              </w:rPr>
              <w:t>,</w:t>
            </w:r>
            <w:r w:rsidRPr="00ED12E1">
              <w:rPr>
                <w:sz w:val="20"/>
              </w:rPr>
              <w:t xml:space="preserve"> </w:t>
            </w:r>
            <w:r w:rsidRPr="00ED12E1">
              <w:rPr>
                <w:b/>
                <w:sz w:val="20"/>
              </w:rPr>
              <w:t>môđun đàn hồi Eyc</w:t>
            </w:r>
          </w:p>
        </w:tc>
        <w:tc>
          <w:tcPr>
            <w:tcW w:w="1673" w:type="pct"/>
          </w:tcPr>
          <w:p w:rsidR="00FF5E64" w:rsidRPr="00ED12E1" w:rsidP="008D31F0">
            <w:pPr>
              <w:pStyle w:val="TableParagraph"/>
              <w:spacing w:before="120"/>
              <w:rPr>
                <w:sz w:val="20"/>
              </w:rPr>
            </w:pPr>
          </w:p>
        </w:tc>
      </w:tr>
      <w:tr>
        <w:tblPrEx>
          <w:tblW w:w="5000" w:type="pct"/>
          <w:tblCellMar>
            <w:left w:w="0" w:type="dxa"/>
            <w:right w:w="0" w:type="dxa"/>
          </w:tblCellMar>
          <w:tblLook w:val="01E0"/>
        </w:tblPrEx>
        <w:tc>
          <w:tcPr>
            <w:tcW w:w="818" w:type="pct"/>
          </w:tcPr>
          <w:p w:rsidR="003317BC" w:rsidRPr="00ED12E1" w:rsidP="008D31F0">
            <w:pPr>
              <w:pStyle w:val="TableParagraph"/>
              <w:spacing w:before="120"/>
              <w:rPr>
                <w:sz w:val="20"/>
              </w:rPr>
            </w:pPr>
            <w:r w:rsidRPr="00ED12E1">
              <w:rPr>
                <w:sz w:val="20"/>
              </w:rPr>
              <w:t>24120.05</w:t>
            </w:r>
          </w:p>
        </w:tc>
        <w:tc>
          <w:tcPr>
            <w:tcW w:w="2509" w:type="pct"/>
          </w:tcPr>
          <w:p w:rsidR="003317BC" w:rsidRPr="00ED12E1" w:rsidP="008D31F0">
            <w:pPr>
              <w:pStyle w:val="TableParagraph"/>
              <w:spacing w:before="120"/>
              <w:rPr>
                <w:sz w:val="20"/>
              </w:rPr>
            </w:pPr>
            <w:r w:rsidRPr="00ED12E1">
              <w:rPr>
                <w:sz w:val="20"/>
              </w:rPr>
              <w:t>Eyc ≥ 80MPa</w:t>
            </w:r>
          </w:p>
        </w:tc>
        <w:tc>
          <w:tcPr>
            <w:tcW w:w="1673" w:type="pct"/>
          </w:tcPr>
          <w:p w:rsidR="003317BC" w:rsidRPr="00ED12E1" w:rsidP="008D31F0">
            <w:pPr>
              <w:pStyle w:val="TableParagraph"/>
              <w:spacing w:before="120"/>
              <w:jc w:val="center"/>
              <w:rPr>
                <w:b/>
                <w:sz w:val="20"/>
              </w:rPr>
            </w:pPr>
            <w:r w:rsidRPr="00ED12E1">
              <w:rPr>
                <w:b/>
                <w:sz w:val="20"/>
              </w:rPr>
              <w:t>453.942</w:t>
            </w:r>
          </w:p>
        </w:tc>
      </w:tr>
      <w:tr>
        <w:tblPrEx>
          <w:tblW w:w="5000" w:type="pct"/>
          <w:tblCellMar>
            <w:left w:w="0" w:type="dxa"/>
            <w:right w:w="0" w:type="dxa"/>
          </w:tblCellMar>
          <w:tblLook w:val="01E0"/>
        </w:tblPrEx>
        <w:tc>
          <w:tcPr>
            <w:tcW w:w="818" w:type="pct"/>
          </w:tcPr>
          <w:p w:rsidR="003317BC" w:rsidRPr="00ED12E1" w:rsidP="008D31F0">
            <w:pPr>
              <w:pStyle w:val="TableParagraph"/>
              <w:spacing w:before="120"/>
              <w:rPr>
                <w:sz w:val="20"/>
              </w:rPr>
            </w:pPr>
            <w:r w:rsidRPr="00ED12E1">
              <w:rPr>
                <w:sz w:val="20"/>
              </w:rPr>
              <w:t>24120.06</w:t>
            </w:r>
          </w:p>
        </w:tc>
        <w:tc>
          <w:tcPr>
            <w:tcW w:w="2509" w:type="pct"/>
          </w:tcPr>
          <w:p w:rsidR="003317BC" w:rsidRPr="00ED12E1" w:rsidP="008D31F0">
            <w:pPr>
              <w:pStyle w:val="TableParagraph"/>
              <w:spacing w:before="120"/>
              <w:rPr>
                <w:sz w:val="20"/>
              </w:rPr>
            </w:pPr>
            <w:r w:rsidRPr="00ED12E1" w:rsidR="00EE3366">
              <w:rPr>
                <w:sz w:val="20"/>
              </w:rPr>
              <w:t>Eyc ≥ 100MPa</w:t>
            </w:r>
          </w:p>
        </w:tc>
        <w:tc>
          <w:tcPr>
            <w:tcW w:w="1673" w:type="pct"/>
          </w:tcPr>
          <w:p w:rsidR="003317BC" w:rsidRPr="00ED12E1" w:rsidP="008D31F0">
            <w:pPr>
              <w:pStyle w:val="TableParagraph"/>
              <w:spacing w:before="120"/>
              <w:jc w:val="center"/>
              <w:rPr>
                <w:b/>
                <w:sz w:val="20"/>
              </w:rPr>
            </w:pPr>
            <w:r w:rsidRPr="00ED12E1">
              <w:rPr>
                <w:b/>
                <w:sz w:val="20"/>
              </w:rPr>
              <w:t>521.625</w:t>
            </w:r>
          </w:p>
        </w:tc>
      </w:tr>
      <w:tr>
        <w:tblPrEx>
          <w:tblW w:w="5000" w:type="pct"/>
          <w:tblCellMar>
            <w:left w:w="0" w:type="dxa"/>
            <w:right w:w="0" w:type="dxa"/>
          </w:tblCellMar>
          <w:tblLook w:val="01E0"/>
        </w:tblPrEx>
        <w:tc>
          <w:tcPr>
            <w:tcW w:w="818" w:type="pct"/>
          </w:tcPr>
          <w:p w:rsidR="003317BC" w:rsidRPr="00ED12E1" w:rsidP="008D31F0">
            <w:pPr>
              <w:pStyle w:val="TableParagraph"/>
              <w:spacing w:before="120"/>
              <w:rPr>
                <w:sz w:val="20"/>
              </w:rPr>
            </w:pPr>
            <w:r w:rsidRPr="00ED12E1">
              <w:rPr>
                <w:sz w:val="20"/>
              </w:rPr>
              <w:t>24120.07</w:t>
            </w:r>
          </w:p>
        </w:tc>
        <w:tc>
          <w:tcPr>
            <w:tcW w:w="2509" w:type="pct"/>
          </w:tcPr>
          <w:p w:rsidR="003317BC" w:rsidRPr="00ED12E1" w:rsidP="008D31F0">
            <w:pPr>
              <w:pStyle w:val="TableParagraph"/>
              <w:spacing w:before="120"/>
              <w:rPr>
                <w:sz w:val="20"/>
              </w:rPr>
            </w:pPr>
            <w:r w:rsidRPr="00ED12E1" w:rsidR="00EE3366">
              <w:rPr>
                <w:sz w:val="20"/>
              </w:rPr>
              <w:t>Eyc ≥ 120MPa</w:t>
            </w:r>
          </w:p>
        </w:tc>
        <w:tc>
          <w:tcPr>
            <w:tcW w:w="1673" w:type="pct"/>
          </w:tcPr>
          <w:p w:rsidR="003317BC" w:rsidRPr="00ED12E1" w:rsidP="008D31F0">
            <w:pPr>
              <w:pStyle w:val="TableParagraph"/>
              <w:spacing w:before="120"/>
              <w:jc w:val="center"/>
              <w:rPr>
                <w:b/>
                <w:sz w:val="20"/>
              </w:rPr>
            </w:pPr>
            <w:r w:rsidRPr="00ED12E1">
              <w:rPr>
                <w:b/>
                <w:sz w:val="20"/>
              </w:rPr>
              <w:t>600.591</w:t>
            </w:r>
          </w:p>
        </w:tc>
      </w:tr>
      <w:tr>
        <w:tblPrEx>
          <w:tblW w:w="5000" w:type="pct"/>
          <w:tblCellMar>
            <w:left w:w="0" w:type="dxa"/>
            <w:right w:w="0" w:type="dxa"/>
          </w:tblCellMar>
          <w:tblLook w:val="01E0"/>
        </w:tblPrEx>
        <w:tc>
          <w:tcPr>
            <w:tcW w:w="818" w:type="pct"/>
          </w:tcPr>
          <w:p w:rsidR="003317BC" w:rsidRPr="00ED12E1" w:rsidP="008D31F0">
            <w:pPr>
              <w:pStyle w:val="TableParagraph"/>
              <w:spacing w:before="120"/>
              <w:rPr>
                <w:sz w:val="20"/>
              </w:rPr>
            </w:pPr>
            <w:r w:rsidRPr="00ED12E1">
              <w:rPr>
                <w:sz w:val="20"/>
              </w:rPr>
              <w:t>24120.08</w:t>
            </w:r>
          </w:p>
        </w:tc>
        <w:tc>
          <w:tcPr>
            <w:tcW w:w="2509" w:type="pct"/>
          </w:tcPr>
          <w:p w:rsidR="003317BC" w:rsidRPr="00ED12E1" w:rsidP="008D31F0">
            <w:pPr>
              <w:pStyle w:val="TableParagraph"/>
              <w:spacing w:before="120"/>
              <w:rPr>
                <w:sz w:val="20"/>
              </w:rPr>
            </w:pPr>
            <w:r w:rsidRPr="00ED12E1" w:rsidR="00EE3366">
              <w:rPr>
                <w:sz w:val="20"/>
              </w:rPr>
              <w:t>Eyc ≥ 140MPa</w:t>
            </w:r>
          </w:p>
        </w:tc>
        <w:tc>
          <w:tcPr>
            <w:tcW w:w="1673" w:type="pct"/>
          </w:tcPr>
          <w:p w:rsidR="003317BC" w:rsidRPr="00ED12E1" w:rsidP="008D31F0">
            <w:pPr>
              <w:pStyle w:val="TableParagraph"/>
              <w:spacing w:before="120"/>
              <w:jc w:val="center"/>
              <w:rPr>
                <w:b/>
                <w:sz w:val="20"/>
              </w:rPr>
            </w:pPr>
            <w:r w:rsidRPr="00ED12E1">
              <w:rPr>
                <w:b/>
                <w:sz w:val="20"/>
              </w:rPr>
              <w:t>666.376</w:t>
            </w:r>
          </w:p>
        </w:tc>
      </w:tr>
      <w:tr>
        <w:tblPrEx>
          <w:tblW w:w="5000" w:type="pct"/>
          <w:tblCellMar>
            <w:left w:w="0" w:type="dxa"/>
            <w:right w:w="0" w:type="dxa"/>
          </w:tblCellMar>
          <w:tblLook w:val="01E0"/>
        </w:tblPrEx>
        <w:tc>
          <w:tcPr>
            <w:tcW w:w="818" w:type="pct"/>
          </w:tcPr>
          <w:p w:rsidR="003317BC" w:rsidRPr="00ED12E1" w:rsidP="008D31F0">
            <w:pPr>
              <w:pStyle w:val="TableParagraph"/>
              <w:spacing w:before="120"/>
              <w:rPr>
                <w:sz w:val="20"/>
              </w:rPr>
            </w:pPr>
          </w:p>
        </w:tc>
        <w:tc>
          <w:tcPr>
            <w:tcW w:w="2509" w:type="pct"/>
          </w:tcPr>
          <w:p w:rsidR="003317BC" w:rsidRPr="00ED12E1" w:rsidP="008D31F0">
            <w:pPr>
              <w:pStyle w:val="TableParagraph"/>
              <w:spacing w:before="120"/>
              <w:rPr>
                <w:b/>
                <w:sz w:val="20"/>
              </w:rPr>
            </w:pPr>
            <w:r w:rsidRPr="00ED12E1">
              <w:rPr>
                <w:b/>
                <w:sz w:val="20"/>
              </w:rPr>
              <w:t>Đá dăm láng</w:t>
            </w:r>
            <w:r w:rsidRPr="00ED12E1">
              <w:rPr>
                <w:sz w:val="20"/>
              </w:rPr>
              <w:t xml:space="preserve"> </w:t>
            </w:r>
            <w:r w:rsidRPr="00ED12E1">
              <w:rPr>
                <w:b/>
                <w:sz w:val="20"/>
              </w:rPr>
              <w:t>nhựa tiêu</w:t>
            </w:r>
            <w:r w:rsidRPr="00ED12E1" w:rsidR="00EE3366">
              <w:rPr>
                <w:b/>
                <w:sz w:val="20"/>
              </w:rPr>
              <w:t xml:space="preserve"> chuẩn 3,0 kg/m</w:t>
            </w:r>
            <w:r w:rsidRPr="00ED12E1" w:rsidR="00EE3366">
              <w:rPr>
                <w:b/>
                <w:sz w:val="20"/>
                <w:vertAlign w:val="superscript"/>
              </w:rPr>
              <w:t>2</w:t>
            </w:r>
            <w:r w:rsidRPr="00ED12E1" w:rsidR="00EE3366">
              <w:rPr>
                <w:b/>
                <w:sz w:val="20"/>
              </w:rPr>
              <w:t>,</w:t>
            </w:r>
            <w:r w:rsidRPr="00ED12E1">
              <w:rPr>
                <w:b/>
                <w:sz w:val="20"/>
              </w:rPr>
              <w:t xml:space="preserve"> môđun đàn hồi Eyc </w:t>
            </w:r>
          </w:p>
        </w:tc>
        <w:tc>
          <w:tcPr>
            <w:tcW w:w="1673" w:type="pct"/>
          </w:tcPr>
          <w:p w:rsidR="003317BC" w:rsidRPr="00ED12E1" w:rsidP="008D31F0">
            <w:pPr>
              <w:pStyle w:val="TableParagraph"/>
              <w:spacing w:before="120"/>
              <w:rPr>
                <w:sz w:val="20"/>
              </w:rPr>
            </w:pPr>
          </w:p>
        </w:tc>
      </w:tr>
      <w:tr>
        <w:tblPrEx>
          <w:tblW w:w="5000" w:type="pct"/>
          <w:tblCellMar>
            <w:left w:w="0" w:type="dxa"/>
            <w:right w:w="0" w:type="dxa"/>
          </w:tblCellMar>
          <w:tblLook w:val="01E0"/>
        </w:tblPrEx>
        <w:tc>
          <w:tcPr>
            <w:tcW w:w="818" w:type="pct"/>
          </w:tcPr>
          <w:p w:rsidR="00EE3366" w:rsidRPr="00ED12E1" w:rsidP="008D31F0">
            <w:pPr>
              <w:pStyle w:val="TableParagraph"/>
              <w:spacing w:before="120"/>
              <w:rPr>
                <w:sz w:val="20"/>
              </w:rPr>
            </w:pPr>
            <w:r w:rsidRPr="00ED12E1">
              <w:rPr>
                <w:sz w:val="20"/>
              </w:rPr>
              <w:t>24120.09</w:t>
            </w:r>
          </w:p>
        </w:tc>
        <w:tc>
          <w:tcPr>
            <w:tcW w:w="2509" w:type="pct"/>
          </w:tcPr>
          <w:p w:rsidR="00EE3366" w:rsidRPr="00ED12E1" w:rsidP="008D31F0">
            <w:pPr>
              <w:pStyle w:val="TableParagraph"/>
              <w:spacing w:before="120"/>
              <w:rPr>
                <w:sz w:val="20"/>
              </w:rPr>
            </w:pPr>
            <w:r w:rsidRPr="00ED12E1">
              <w:rPr>
                <w:sz w:val="20"/>
              </w:rPr>
              <w:t>Eyc ≥ 80MPa</w:t>
            </w:r>
          </w:p>
        </w:tc>
        <w:tc>
          <w:tcPr>
            <w:tcW w:w="1673" w:type="pct"/>
          </w:tcPr>
          <w:p w:rsidR="00EE3366" w:rsidRPr="00ED12E1" w:rsidP="008D31F0">
            <w:pPr>
              <w:pStyle w:val="TableParagraph"/>
              <w:spacing w:before="120"/>
              <w:jc w:val="center"/>
              <w:rPr>
                <w:b/>
                <w:sz w:val="20"/>
              </w:rPr>
            </w:pPr>
            <w:r w:rsidRPr="00ED12E1">
              <w:rPr>
                <w:b/>
                <w:sz w:val="20"/>
              </w:rPr>
              <w:t>359.028</w:t>
            </w:r>
          </w:p>
        </w:tc>
      </w:tr>
      <w:tr>
        <w:tblPrEx>
          <w:tblW w:w="5000" w:type="pct"/>
          <w:tblCellMar>
            <w:left w:w="0" w:type="dxa"/>
            <w:right w:w="0" w:type="dxa"/>
          </w:tblCellMar>
          <w:tblLook w:val="01E0"/>
        </w:tblPrEx>
        <w:tc>
          <w:tcPr>
            <w:tcW w:w="818" w:type="pct"/>
          </w:tcPr>
          <w:p w:rsidR="00EE3366" w:rsidRPr="00ED12E1" w:rsidP="008D31F0">
            <w:pPr>
              <w:pStyle w:val="TableParagraph"/>
              <w:spacing w:before="120"/>
              <w:rPr>
                <w:sz w:val="20"/>
              </w:rPr>
            </w:pPr>
            <w:r w:rsidRPr="00ED12E1">
              <w:rPr>
                <w:sz w:val="20"/>
              </w:rPr>
              <w:t>24120.10</w:t>
            </w:r>
          </w:p>
        </w:tc>
        <w:tc>
          <w:tcPr>
            <w:tcW w:w="2509" w:type="pct"/>
          </w:tcPr>
          <w:p w:rsidR="00EE3366" w:rsidRPr="00ED12E1" w:rsidP="008D31F0">
            <w:pPr>
              <w:pStyle w:val="TableParagraph"/>
              <w:spacing w:before="120"/>
              <w:rPr>
                <w:sz w:val="20"/>
              </w:rPr>
            </w:pPr>
            <w:r w:rsidRPr="00ED12E1">
              <w:rPr>
                <w:sz w:val="20"/>
              </w:rPr>
              <w:t>Eyc ≥ 100MPa</w:t>
            </w:r>
          </w:p>
        </w:tc>
        <w:tc>
          <w:tcPr>
            <w:tcW w:w="1673" w:type="pct"/>
          </w:tcPr>
          <w:p w:rsidR="00EE3366" w:rsidRPr="00ED12E1" w:rsidP="008D31F0">
            <w:pPr>
              <w:pStyle w:val="TableParagraph"/>
              <w:spacing w:before="120"/>
              <w:jc w:val="center"/>
              <w:rPr>
                <w:b/>
                <w:sz w:val="20"/>
              </w:rPr>
            </w:pPr>
            <w:r w:rsidRPr="00ED12E1">
              <w:rPr>
                <w:b/>
                <w:sz w:val="20"/>
              </w:rPr>
              <w:t>447.886</w:t>
            </w:r>
          </w:p>
        </w:tc>
      </w:tr>
      <w:tr>
        <w:tblPrEx>
          <w:tblW w:w="5000" w:type="pct"/>
          <w:tblCellMar>
            <w:left w:w="0" w:type="dxa"/>
            <w:right w:w="0" w:type="dxa"/>
          </w:tblCellMar>
          <w:tblLook w:val="01E0"/>
        </w:tblPrEx>
        <w:tc>
          <w:tcPr>
            <w:tcW w:w="818" w:type="pct"/>
          </w:tcPr>
          <w:p w:rsidR="00EE3366" w:rsidRPr="00ED12E1" w:rsidP="008D31F0">
            <w:pPr>
              <w:pStyle w:val="TableParagraph"/>
              <w:spacing w:before="120"/>
              <w:rPr>
                <w:sz w:val="20"/>
              </w:rPr>
            </w:pPr>
            <w:r w:rsidRPr="00ED12E1">
              <w:rPr>
                <w:sz w:val="20"/>
              </w:rPr>
              <w:t>24120.11</w:t>
            </w:r>
          </w:p>
        </w:tc>
        <w:tc>
          <w:tcPr>
            <w:tcW w:w="2509" w:type="pct"/>
          </w:tcPr>
          <w:p w:rsidR="00EE3366" w:rsidRPr="00ED12E1" w:rsidP="008D31F0">
            <w:pPr>
              <w:pStyle w:val="TableParagraph"/>
              <w:spacing w:before="120"/>
              <w:rPr>
                <w:sz w:val="20"/>
              </w:rPr>
            </w:pPr>
            <w:r w:rsidRPr="00ED12E1">
              <w:rPr>
                <w:sz w:val="20"/>
              </w:rPr>
              <w:t>Eyc ≥ 120MPa</w:t>
            </w:r>
          </w:p>
        </w:tc>
        <w:tc>
          <w:tcPr>
            <w:tcW w:w="1673" w:type="pct"/>
          </w:tcPr>
          <w:p w:rsidR="00EE3366" w:rsidRPr="00ED12E1" w:rsidP="008D31F0">
            <w:pPr>
              <w:pStyle w:val="TableParagraph"/>
              <w:spacing w:before="120"/>
              <w:jc w:val="center"/>
              <w:rPr>
                <w:b/>
                <w:sz w:val="20"/>
              </w:rPr>
            </w:pPr>
            <w:r w:rsidRPr="00ED12E1">
              <w:rPr>
                <w:b/>
                <w:sz w:val="20"/>
              </w:rPr>
              <w:t>536.745</w:t>
            </w:r>
          </w:p>
        </w:tc>
      </w:tr>
      <w:tr>
        <w:tblPrEx>
          <w:tblW w:w="5000" w:type="pct"/>
          <w:tblCellMar>
            <w:left w:w="0" w:type="dxa"/>
            <w:right w:w="0" w:type="dxa"/>
          </w:tblCellMar>
          <w:tblLook w:val="01E0"/>
        </w:tblPrEx>
        <w:tc>
          <w:tcPr>
            <w:tcW w:w="818" w:type="pct"/>
          </w:tcPr>
          <w:p w:rsidR="00EE3366" w:rsidRPr="00ED12E1" w:rsidP="008D31F0">
            <w:pPr>
              <w:pStyle w:val="TableParagraph"/>
              <w:spacing w:before="120"/>
              <w:rPr>
                <w:sz w:val="20"/>
              </w:rPr>
            </w:pPr>
            <w:r w:rsidRPr="00ED12E1">
              <w:rPr>
                <w:sz w:val="20"/>
              </w:rPr>
              <w:t>24120.12</w:t>
            </w:r>
          </w:p>
        </w:tc>
        <w:tc>
          <w:tcPr>
            <w:tcW w:w="2509" w:type="pct"/>
          </w:tcPr>
          <w:p w:rsidR="00EE3366" w:rsidRPr="00ED12E1" w:rsidP="008D31F0">
            <w:pPr>
              <w:pStyle w:val="TableParagraph"/>
              <w:spacing w:before="120"/>
              <w:rPr>
                <w:sz w:val="20"/>
              </w:rPr>
            </w:pPr>
            <w:r w:rsidRPr="00ED12E1">
              <w:rPr>
                <w:sz w:val="20"/>
              </w:rPr>
              <w:t>Eyc ≥ 140MPa</w:t>
            </w:r>
          </w:p>
        </w:tc>
        <w:tc>
          <w:tcPr>
            <w:tcW w:w="1673" w:type="pct"/>
          </w:tcPr>
          <w:p w:rsidR="00EE3366" w:rsidRPr="00ED12E1" w:rsidP="008D31F0">
            <w:pPr>
              <w:pStyle w:val="TableParagraph"/>
              <w:spacing w:before="120"/>
              <w:jc w:val="center"/>
              <w:rPr>
                <w:b/>
                <w:sz w:val="20"/>
              </w:rPr>
            </w:pPr>
            <w:r w:rsidRPr="00ED12E1">
              <w:rPr>
                <w:b/>
                <w:sz w:val="20"/>
              </w:rPr>
              <w:t>625.616</w:t>
            </w:r>
          </w:p>
        </w:tc>
      </w:tr>
      <w:tr>
        <w:tblPrEx>
          <w:tblW w:w="5000" w:type="pct"/>
          <w:tblCellMar>
            <w:left w:w="0" w:type="dxa"/>
            <w:right w:w="0" w:type="dxa"/>
          </w:tblCellMar>
          <w:tblLook w:val="01E0"/>
        </w:tblPrEx>
        <w:tc>
          <w:tcPr>
            <w:tcW w:w="818" w:type="pct"/>
          </w:tcPr>
          <w:p w:rsidR="00AE22C1" w:rsidRPr="00ED12E1" w:rsidP="008D31F0">
            <w:pPr>
              <w:pStyle w:val="TableParagraph"/>
              <w:spacing w:before="120"/>
              <w:rPr>
                <w:sz w:val="20"/>
              </w:rPr>
            </w:pPr>
          </w:p>
        </w:tc>
        <w:tc>
          <w:tcPr>
            <w:tcW w:w="2509" w:type="pct"/>
          </w:tcPr>
          <w:p w:rsidR="00AE22C1" w:rsidRPr="00ED12E1" w:rsidP="008D31F0">
            <w:pPr>
              <w:pStyle w:val="TableParagraph"/>
              <w:spacing w:before="120"/>
              <w:rPr>
                <w:b/>
                <w:sz w:val="20"/>
              </w:rPr>
            </w:pPr>
            <w:r w:rsidRPr="00ED12E1">
              <w:rPr>
                <w:b/>
                <w:sz w:val="20"/>
              </w:rPr>
              <w:t>Đá dăm láng</w:t>
            </w:r>
            <w:r w:rsidRPr="00ED12E1">
              <w:rPr>
                <w:sz w:val="20"/>
              </w:rPr>
              <w:t xml:space="preserve"> </w:t>
            </w:r>
            <w:r w:rsidRPr="00ED12E1">
              <w:rPr>
                <w:b/>
                <w:sz w:val="20"/>
              </w:rPr>
              <w:t>nhựa tiêu chuẩn 4,5 kg/m</w:t>
            </w:r>
            <w:r w:rsidRPr="00ED12E1">
              <w:rPr>
                <w:b/>
                <w:sz w:val="20"/>
                <w:vertAlign w:val="superscript"/>
              </w:rPr>
              <w:t>2</w:t>
            </w:r>
            <w:r w:rsidRPr="00ED12E1">
              <w:rPr>
                <w:b/>
                <w:sz w:val="20"/>
              </w:rPr>
              <w:t>, môđun đàn hồi Eyc</w:t>
            </w:r>
          </w:p>
        </w:tc>
        <w:tc>
          <w:tcPr>
            <w:tcW w:w="1673" w:type="pct"/>
          </w:tcPr>
          <w:p w:rsidR="00AE22C1" w:rsidRPr="00ED12E1" w:rsidP="008D31F0">
            <w:pPr>
              <w:pStyle w:val="TableParagraph"/>
              <w:spacing w:before="120"/>
              <w:rPr>
                <w:sz w:val="20"/>
              </w:rPr>
            </w:pPr>
          </w:p>
        </w:tc>
      </w:tr>
      <w:tr>
        <w:tblPrEx>
          <w:tblW w:w="5000" w:type="pct"/>
          <w:tblCellMar>
            <w:left w:w="0" w:type="dxa"/>
            <w:right w:w="0" w:type="dxa"/>
          </w:tblCellMar>
          <w:tblLook w:val="01E0"/>
        </w:tblPrEx>
        <w:tc>
          <w:tcPr>
            <w:tcW w:w="818" w:type="pct"/>
          </w:tcPr>
          <w:p w:rsidR="00C024B1" w:rsidRPr="00ED12E1" w:rsidP="008D31F0">
            <w:pPr>
              <w:pStyle w:val="TableParagraph"/>
              <w:spacing w:before="120"/>
              <w:rPr>
                <w:sz w:val="20"/>
              </w:rPr>
            </w:pPr>
            <w:r w:rsidRPr="00ED12E1">
              <w:rPr>
                <w:sz w:val="20"/>
              </w:rPr>
              <w:t>24120.13</w:t>
            </w:r>
          </w:p>
        </w:tc>
        <w:tc>
          <w:tcPr>
            <w:tcW w:w="2509" w:type="pct"/>
          </w:tcPr>
          <w:p w:rsidR="00C024B1" w:rsidRPr="00ED12E1" w:rsidP="008D31F0">
            <w:pPr>
              <w:pStyle w:val="TableParagraph"/>
              <w:spacing w:before="120"/>
              <w:rPr>
                <w:sz w:val="20"/>
              </w:rPr>
            </w:pPr>
            <w:r w:rsidRPr="00ED12E1">
              <w:rPr>
                <w:sz w:val="20"/>
              </w:rPr>
              <w:t>Eyc ≥ 80Mpa</w:t>
            </w:r>
          </w:p>
        </w:tc>
        <w:tc>
          <w:tcPr>
            <w:tcW w:w="1673" w:type="pct"/>
          </w:tcPr>
          <w:p w:rsidR="00C024B1" w:rsidRPr="00ED12E1" w:rsidP="008D31F0">
            <w:pPr>
              <w:pStyle w:val="TableParagraph"/>
              <w:spacing w:before="120"/>
              <w:jc w:val="center"/>
              <w:rPr>
                <w:b/>
                <w:sz w:val="20"/>
              </w:rPr>
            </w:pPr>
            <w:r w:rsidRPr="00ED12E1">
              <w:rPr>
                <w:b/>
                <w:sz w:val="20"/>
              </w:rPr>
              <w:t>432.674</w:t>
            </w:r>
          </w:p>
        </w:tc>
      </w:tr>
      <w:tr>
        <w:tblPrEx>
          <w:tblW w:w="5000" w:type="pct"/>
          <w:tblCellMar>
            <w:left w:w="0" w:type="dxa"/>
            <w:right w:w="0" w:type="dxa"/>
          </w:tblCellMar>
          <w:tblLook w:val="01E0"/>
        </w:tblPrEx>
        <w:tc>
          <w:tcPr>
            <w:tcW w:w="818" w:type="pct"/>
          </w:tcPr>
          <w:p w:rsidR="00C024B1" w:rsidRPr="00ED12E1" w:rsidP="008D31F0">
            <w:pPr>
              <w:pStyle w:val="TableParagraph"/>
              <w:spacing w:before="120"/>
              <w:rPr>
                <w:sz w:val="20"/>
              </w:rPr>
            </w:pPr>
            <w:r w:rsidRPr="00ED12E1">
              <w:rPr>
                <w:sz w:val="20"/>
              </w:rPr>
              <w:t>24120.14</w:t>
            </w:r>
          </w:p>
        </w:tc>
        <w:tc>
          <w:tcPr>
            <w:tcW w:w="2509" w:type="pct"/>
          </w:tcPr>
          <w:p w:rsidR="00C024B1" w:rsidRPr="00ED12E1" w:rsidP="008D31F0">
            <w:pPr>
              <w:pStyle w:val="TableParagraph"/>
              <w:spacing w:before="120"/>
              <w:rPr>
                <w:sz w:val="20"/>
              </w:rPr>
            </w:pPr>
            <w:r w:rsidRPr="00ED12E1">
              <w:rPr>
                <w:sz w:val="20"/>
              </w:rPr>
              <w:t>Eyc ≥ 100Mpa</w:t>
            </w:r>
          </w:p>
        </w:tc>
        <w:tc>
          <w:tcPr>
            <w:tcW w:w="1673" w:type="pct"/>
          </w:tcPr>
          <w:p w:rsidR="00C024B1" w:rsidRPr="00ED12E1" w:rsidP="008D31F0">
            <w:pPr>
              <w:pStyle w:val="TableParagraph"/>
              <w:spacing w:before="120"/>
              <w:jc w:val="center"/>
              <w:rPr>
                <w:b/>
                <w:sz w:val="20"/>
              </w:rPr>
            </w:pPr>
            <w:r w:rsidRPr="00ED12E1">
              <w:rPr>
                <w:b/>
                <w:sz w:val="20"/>
              </w:rPr>
              <w:t>521.532</w:t>
            </w:r>
          </w:p>
        </w:tc>
      </w:tr>
      <w:tr>
        <w:tblPrEx>
          <w:tblW w:w="5000" w:type="pct"/>
          <w:tblCellMar>
            <w:left w:w="0" w:type="dxa"/>
            <w:right w:w="0" w:type="dxa"/>
          </w:tblCellMar>
          <w:tblLook w:val="01E0"/>
        </w:tblPrEx>
        <w:tc>
          <w:tcPr>
            <w:tcW w:w="818" w:type="pct"/>
          </w:tcPr>
          <w:p w:rsidR="00C024B1" w:rsidRPr="00ED12E1" w:rsidP="008D31F0">
            <w:pPr>
              <w:pStyle w:val="TableParagraph"/>
              <w:spacing w:before="120"/>
              <w:rPr>
                <w:sz w:val="20"/>
              </w:rPr>
            </w:pPr>
            <w:r w:rsidRPr="00ED12E1">
              <w:rPr>
                <w:sz w:val="20"/>
              </w:rPr>
              <w:t>24120.15</w:t>
            </w:r>
          </w:p>
        </w:tc>
        <w:tc>
          <w:tcPr>
            <w:tcW w:w="2509" w:type="pct"/>
          </w:tcPr>
          <w:p w:rsidR="00C024B1" w:rsidRPr="00ED12E1" w:rsidP="008D31F0">
            <w:pPr>
              <w:pStyle w:val="TableParagraph"/>
              <w:spacing w:before="120"/>
              <w:rPr>
                <w:sz w:val="20"/>
              </w:rPr>
            </w:pPr>
            <w:r w:rsidRPr="00ED12E1">
              <w:rPr>
                <w:sz w:val="20"/>
              </w:rPr>
              <w:t>Eyc ≥ 120Mpa</w:t>
            </w:r>
          </w:p>
        </w:tc>
        <w:tc>
          <w:tcPr>
            <w:tcW w:w="1673" w:type="pct"/>
          </w:tcPr>
          <w:p w:rsidR="00C024B1" w:rsidRPr="00ED12E1" w:rsidP="008D31F0">
            <w:pPr>
              <w:pStyle w:val="TableParagraph"/>
              <w:spacing w:before="120"/>
              <w:jc w:val="center"/>
              <w:rPr>
                <w:b/>
                <w:sz w:val="20"/>
              </w:rPr>
            </w:pPr>
            <w:r w:rsidRPr="00ED12E1">
              <w:rPr>
                <w:b/>
                <w:sz w:val="20"/>
              </w:rPr>
              <w:t>610.416</w:t>
            </w:r>
          </w:p>
        </w:tc>
      </w:tr>
      <w:tr>
        <w:tblPrEx>
          <w:tblW w:w="5000" w:type="pct"/>
          <w:tblCellMar>
            <w:left w:w="0" w:type="dxa"/>
            <w:right w:w="0" w:type="dxa"/>
          </w:tblCellMar>
          <w:tblLook w:val="01E0"/>
        </w:tblPrEx>
        <w:tc>
          <w:tcPr>
            <w:tcW w:w="818" w:type="pct"/>
          </w:tcPr>
          <w:p w:rsidR="00C024B1" w:rsidRPr="00ED12E1" w:rsidP="008D31F0">
            <w:pPr>
              <w:pStyle w:val="TableParagraph"/>
              <w:spacing w:before="120"/>
              <w:rPr>
                <w:sz w:val="20"/>
              </w:rPr>
            </w:pPr>
            <w:r w:rsidRPr="00ED12E1">
              <w:rPr>
                <w:sz w:val="20"/>
              </w:rPr>
              <w:t>24120.16</w:t>
            </w:r>
          </w:p>
        </w:tc>
        <w:tc>
          <w:tcPr>
            <w:tcW w:w="2509" w:type="pct"/>
          </w:tcPr>
          <w:p w:rsidR="00C024B1" w:rsidRPr="00ED12E1" w:rsidP="008D31F0">
            <w:pPr>
              <w:pStyle w:val="TableParagraph"/>
              <w:spacing w:before="120"/>
              <w:rPr>
                <w:sz w:val="20"/>
              </w:rPr>
            </w:pPr>
            <w:r w:rsidRPr="00ED12E1">
              <w:rPr>
                <w:sz w:val="20"/>
              </w:rPr>
              <w:t>Eyc ≥ 140Mpa</w:t>
            </w:r>
          </w:p>
        </w:tc>
        <w:tc>
          <w:tcPr>
            <w:tcW w:w="1673" w:type="pct"/>
          </w:tcPr>
          <w:p w:rsidR="00C024B1" w:rsidRPr="00ED12E1" w:rsidP="008D31F0">
            <w:pPr>
              <w:pStyle w:val="TableParagraph"/>
              <w:spacing w:before="120"/>
              <w:jc w:val="center"/>
              <w:rPr>
                <w:b/>
                <w:sz w:val="20"/>
              </w:rPr>
            </w:pPr>
            <w:r w:rsidRPr="00ED12E1">
              <w:rPr>
                <w:b/>
                <w:sz w:val="20"/>
              </w:rPr>
              <w:t>699.275</w:t>
            </w:r>
          </w:p>
        </w:tc>
      </w:tr>
      <w:tr>
        <w:tblPrEx>
          <w:tblW w:w="5000" w:type="pct"/>
          <w:tblCellMar>
            <w:left w:w="0" w:type="dxa"/>
            <w:right w:w="0" w:type="dxa"/>
          </w:tblCellMar>
          <w:tblLook w:val="01E0"/>
        </w:tblPrEx>
        <w:tc>
          <w:tcPr>
            <w:tcW w:w="818" w:type="pct"/>
          </w:tcPr>
          <w:p w:rsidR="00571EA0" w:rsidRPr="00ED12E1" w:rsidP="008D31F0">
            <w:pPr>
              <w:pStyle w:val="TableParagraph"/>
              <w:spacing w:before="120"/>
              <w:rPr>
                <w:b/>
                <w:sz w:val="20"/>
              </w:rPr>
            </w:pPr>
          </w:p>
        </w:tc>
        <w:tc>
          <w:tcPr>
            <w:tcW w:w="2509" w:type="pct"/>
          </w:tcPr>
          <w:p w:rsidR="00571EA0" w:rsidRPr="00ED12E1" w:rsidP="008D31F0">
            <w:pPr>
              <w:pStyle w:val="TableParagraph"/>
              <w:spacing w:before="120"/>
              <w:rPr>
                <w:b/>
                <w:sz w:val="20"/>
              </w:rPr>
            </w:pPr>
            <w:r w:rsidRPr="00ED12E1">
              <w:rPr>
                <w:b/>
                <w:sz w:val="20"/>
              </w:rPr>
              <w:t>Bê</w:t>
            </w:r>
            <w:r w:rsidRPr="00ED12E1">
              <w:rPr>
                <w:sz w:val="20"/>
              </w:rPr>
              <w:t xml:space="preserve"> </w:t>
            </w:r>
            <w:r w:rsidRPr="00ED12E1">
              <w:rPr>
                <w:b/>
                <w:sz w:val="20"/>
              </w:rPr>
              <w:t>tông</w:t>
            </w:r>
            <w:r w:rsidRPr="00ED12E1">
              <w:rPr>
                <w:sz w:val="20"/>
              </w:rPr>
              <w:t xml:space="preserve"> </w:t>
            </w:r>
            <w:r w:rsidRPr="00ED12E1">
              <w:rPr>
                <w:b/>
                <w:sz w:val="20"/>
              </w:rPr>
              <w:t>nhựa hạt trung</w:t>
            </w:r>
            <w:r w:rsidRPr="00ED12E1">
              <w:rPr>
                <w:sz w:val="20"/>
              </w:rPr>
              <w:t xml:space="preserve"> </w:t>
            </w:r>
            <w:r w:rsidRPr="00ED12E1">
              <w:rPr>
                <w:b/>
                <w:sz w:val="20"/>
              </w:rPr>
              <w:t>dày</w:t>
            </w:r>
            <w:r w:rsidRPr="00ED12E1">
              <w:rPr>
                <w:sz w:val="20"/>
              </w:rPr>
              <w:t xml:space="preserve"> </w:t>
            </w:r>
            <w:r w:rsidRPr="00ED12E1">
              <w:rPr>
                <w:b/>
                <w:sz w:val="20"/>
              </w:rPr>
              <w:t>7cm</w:t>
            </w:r>
            <w:r w:rsidRPr="00ED12E1">
              <w:rPr>
                <w:sz w:val="20"/>
              </w:rPr>
              <w:t xml:space="preserve"> </w:t>
            </w:r>
            <w:r w:rsidRPr="00ED12E1">
              <w:rPr>
                <w:b/>
                <w:sz w:val="20"/>
              </w:rPr>
              <w:t>trên</w:t>
            </w:r>
            <w:r w:rsidRPr="00ED12E1">
              <w:rPr>
                <w:sz w:val="20"/>
              </w:rPr>
              <w:t xml:space="preserve"> </w:t>
            </w:r>
            <w:r w:rsidRPr="00ED12E1">
              <w:rPr>
                <w:b/>
                <w:sz w:val="20"/>
              </w:rPr>
              <w:t>móng cấp phối đá dăm, môđun đàn hồi Eyc</w:t>
            </w:r>
          </w:p>
        </w:tc>
        <w:tc>
          <w:tcPr>
            <w:tcW w:w="1673" w:type="pct"/>
          </w:tcPr>
          <w:p w:rsidR="00571EA0" w:rsidRPr="00ED12E1" w:rsidP="008D31F0">
            <w:pPr>
              <w:pStyle w:val="TableParagraph"/>
              <w:spacing w:before="120"/>
              <w:rPr>
                <w:b/>
                <w:sz w:val="20"/>
              </w:rPr>
            </w:pPr>
          </w:p>
        </w:tc>
      </w:tr>
      <w:tr>
        <w:tblPrEx>
          <w:tblW w:w="5000" w:type="pct"/>
          <w:tblCellMar>
            <w:left w:w="0" w:type="dxa"/>
            <w:right w:w="0" w:type="dxa"/>
          </w:tblCellMar>
          <w:tblLook w:val="01E0"/>
        </w:tblPrEx>
        <w:tc>
          <w:tcPr>
            <w:tcW w:w="818" w:type="pct"/>
          </w:tcPr>
          <w:p w:rsidR="00433737" w:rsidRPr="00ED12E1" w:rsidP="008D31F0">
            <w:pPr>
              <w:pStyle w:val="TableParagraph"/>
              <w:spacing w:before="120"/>
              <w:rPr>
                <w:sz w:val="20"/>
              </w:rPr>
            </w:pPr>
            <w:r w:rsidRPr="00ED12E1">
              <w:rPr>
                <w:sz w:val="20"/>
              </w:rPr>
              <w:t>24120.17</w:t>
            </w:r>
          </w:p>
        </w:tc>
        <w:tc>
          <w:tcPr>
            <w:tcW w:w="2509" w:type="pct"/>
          </w:tcPr>
          <w:p w:rsidR="00433737" w:rsidRPr="00ED12E1" w:rsidP="008D31F0">
            <w:pPr>
              <w:pStyle w:val="TableParagraph"/>
              <w:spacing w:before="120"/>
              <w:rPr>
                <w:b/>
                <w:sz w:val="20"/>
              </w:rPr>
            </w:pPr>
            <w:r w:rsidRPr="00ED12E1">
              <w:rPr>
                <w:sz w:val="20"/>
              </w:rPr>
              <w:t>Eyc ≥ 130Mpa</w:t>
            </w:r>
          </w:p>
        </w:tc>
        <w:tc>
          <w:tcPr>
            <w:tcW w:w="1673" w:type="pct"/>
          </w:tcPr>
          <w:p w:rsidR="00433737" w:rsidRPr="00ED12E1" w:rsidP="008D31F0">
            <w:pPr>
              <w:pStyle w:val="TableParagraph"/>
              <w:spacing w:before="120"/>
              <w:jc w:val="center"/>
              <w:rPr>
                <w:b/>
                <w:sz w:val="20"/>
              </w:rPr>
            </w:pPr>
            <w:r w:rsidRPr="00ED12E1">
              <w:rPr>
                <w:b/>
                <w:sz w:val="20"/>
              </w:rPr>
              <w:t>764.605</w:t>
            </w:r>
          </w:p>
        </w:tc>
      </w:tr>
      <w:tr>
        <w:tblPrEx>
          <w:tblW w:w="5000" w:type="pct"/>
          <w:tblCellMar>
            <w:left w:w="0" w:type="dxa"/>
            <w:right w:w="0" w:type="dxa"/>
          </w:tblCellMar>
          <w:tblLook w:val="01E0"/>
        </w:tblPrEx>
        <w:tc>
          <w:tcPr>
            <w:tcW w:w="818" w:type="pct"/>
          </w:tcPr>
          <w:p w:rsidR="00433737" w:rsidRPr="00ED12E1" w:rsidP="008D31F0">
            <w:pPr>
              <w:pStyle w:val="TableParagraph"/>
              <w:spacing w:before="120"/>
              <w:rPr>
                <w:sz w:val="20"/>
              </w:rPr>
            </w:pPr>
            <w:r w:rsidRPr="00ED12E1">
              <w:rPr>
                <w:sz w:val="20"/>
              </w:rPr>
              <w:t>24120.18</w:t>
            </w:r>
          </w:p>
        </w:tc>
        <w:tc>
          <w:tcPr>
            <w:tcW w:w="2509" w:type="pct"/>
          </w:tcPr>
          <w:p w:rsidR="00433737" w:rsidRPr="00ED12E1" w:rsidP="008D31F0">
            <w:pPr>
              <w:pStyle w:val="TableParagraph"/>
              <w:spacing w:before="120"/>
              <w:rPr>
                <w:b/>
                <w:sz w:val="20"/>
              </w:rPr>
            </w:pPr>
            <w:r w:rsidRPr="00ED12E1">
              <w:rPr>
                <w:sz w:val="20"/>
              </w:rPr>
              <w:t>Eyc ≥ 140Mpa</w:t>
            </w:r>
          </w:p>
        </w:tc>
        <w:tc>
          <w:tcPr>
            <w:tcW w:w="1673" w:type="pct"/>
          </w:tcPr>
          <w:p w:rsidR="00433737" w:rsidRPr="00ED12E1" w:rsidP="008D31F0">
            <w:pPr>
              <w:pStyle w:val="TableParagraph"/>
              <w:spacing w:before="120"/>
              <w:jc w:val="center"/>
              <w:rPr>
                <w:b/>
                <w:sz w:val="20"/>
              </w:rPr>
            </w:pPr>
            <w:r w:rsidRPr="00ED12E1">
              <w:rPr>
                <w:b/>
                <w:sz w:val="20"/>
              </w:rPr>
              <w:t>797.504</w:t>
            </w:r>
          </w:p>
        </w:tc>
      </w:tr>
      <w:tr>
        <w:tblPrEx>
          <w:tblW w:w="5000" w:type="pct"/>
          <w:tblCellMar>
            <w:left w:w="0" w:type="dxa"/>
            <w:right w:w="0" w:type="dxa"/>
          </w:tblCellMar>
          <w:tblLook w:val="01E0"/>
        </w:tblPrEx>
        <w:tc>
          <w:tcPr>
            <w:tcW w:w="818" w:type="pct"/>
          </w:tcPr>
          <w:p w:rsidR="00433737" w:rsidRPr="00ED12E1" w:rsidP="008D31F0">
            <w:pPr>
              <w:pStyle w:val="TableParagraph"/>
              <w:spacing w:before="120"/>
              <w:rPr>
                <w:sz w:val="20"/>
              </w:rPr>
            </w:pPr>
            <w:r w:rsidRPr="00ED12E1">
              <w:rPr>
                <w:sz w:val="20"/>
              </w:rPr>
              <w:t>24120.19</w:t>
            </w:r>
          </w:p>
        </w:tc>
        <w:tc>
          <w:tcPr>
            <w:tcW w:w="2509" w:type="pct"/>
          </w:tcPr>
          <w:p w:rsidR="00433737" w:rsidRPr="00ED12E1" w:rsidP="008D31F0">
            <w:pPr>
              <w:pStyle w:val="TableParagraph"/>
              <w:spacing w:before="120"/>
              <w:rPr>
                <w:b/>
                <w:sz w:val="20"/>
              </w:rPr>
            </w:pPr>
            <w:r w:rsidRPr="00ED12E1">
              <w:rPr>
                <w:sz w:val="20"/>
              </w:rPr>
              <w:t>Eyc ≥ 160Mpa</w:t>
            </w:r>
          </w:p>
        </w:tc>
        <w:tc>
          <w:tcPr>
            <w:tcW w:w="1673" w:type="pct"/>
          </w:tcPr>
          <w:p w:rsidR="00433737" w:rsidRPr="00ED12E1" w:rsidP="008D31F0">
            <w:pPr>
              <w:pStyle w:val="TableParagraph"/>
              <w:spacing w:before="120"/>
              <w:jc w:val="center"/>
              <w:rPr>
                <w:b/>
                <w:sz w:val="20"/>
              </w:rPr>
            </w:pPr>
            <w:r w:rsidRPr="00ED12E1">
              <w:rPr>
                <w:b/>
                <w:sz w:val="20"/>
              </w:rPr>
              <w:t>863.302</w:t>
            </w:r>
          </w:p>
        </w:tc>
      </w:tr>
      <w:tr>
        <w:tblPrEx>
          <w:tblW w:w="5000" w:type="pct"/>
          <w:tblCellMar>
            <w:left w:w="0" w:type="dxa"/>
            <w:right w:w="0" w:type="dxa"/>
          </w:tblCellMar>
          <w:tblLook w:val="01E0"/>
        </w:tblPrEx>
        <w:tc>
          <w:tcPr>
            <w:tcW w:w="818" w:type="pct"/>
          </w:tcPr>
          <w:p w:rsidR="00433737" w:rsidRPr="00ED12E1" w:rsidP="008D31F0">
            <w:pPr>
              <w:pStyle w:val="TableParagraph"/>
              <w:spacing w:before="120"/>
              <w:rPr>
                <w:sz w:val="20"/>
              </w:rPr>
            </w:pPr>
            <w:r w:rsidRPr="00ED12E1">
              <w:rPr>
                <w:sz w:val="20"/>
              </w:rPr>
              <w:t>24120.20</w:t>
            </w:r>
          </w:p>
        </w:tc>
        <w:tc>
          <w:tcPr>
            <w:tcW w:w="2509" w:type="pct"/>
          </w:tcPr>
          <w:p w:rsidR="00433737" w:rsidRPr="00ED12E1" w:rsidP="008D31F0">
            <w:pPr>
              <w:pStyle w:val="TableParagraph"/>
              <w:spacing w:before="120"/>
              <w:rPr>
                <w:b/>
                <w:sz w:val="20"/>
              </w:rPr>
            </w:pPr>
            <w:r w:rsidRPr="00ED12E1">
              <w:rPr>
                <w:sz w:val="20"/>
              </w:rPr>
              <w:t>Eyc ≥ 180Mpa</w:t>
            </w:r>
          </w:p>
        </w:tc>
        <w:tc>
          <w:tcPr>
            <w:tcW w:w="1673" w:type="pct"/>
          </w:tcPr>
          <w:p w:rsidR="00433737" w:rsidRPr="00ED12E1" w:rsidP="008D31F0">
            <w:pPr>
              <w:pStyle w:val="TableParagraph"/>
              <w:spacing w:before="120"/>
              <w:jc w:val="center"/>
              <w:rPr>
                <w:b/>
                <w:sz w:val="20"/>
              </w:rPr>
            </w:pPr>
            <w:r w:rsidRPr="00ED12E1">
              <w:rPr>
                <w:b/>
                <w:sz w:val="20"/>
              </w:rPr>
              <w:t>929.113</w:t>
            </w:r>
          </w:p>
        </w:tc>
      </w:tr>
      <w:tr>
        <w:tblPrEx>
          <w:tblW w:w="5000" w:type="pct"/>
          <w:tblCellMar>
            <w:left w:w="0" w:type="dxa"/>
            <w:right w:w="0" w:type="dxa"/>
          </w:tblCellMar>
          <w:tblLook w:val="01E0"/>
        </w:tblPrEx>
        <w:tc>
          <w:tcPr>
            <w:tcW w:w="818" w:type="pct"/>
          </w:tcPr>
          <w:p w:rsidR="006F4E46" w:rsidRPr="00ED12E1" w:rsidP="008D31F0">
            <w:pPr>
              <w:pStyle w:val="TableParagraph"/>
              <w:spacing w:before="120"/>
              <w:rPr>
                <w:sz w:val="20"/>
              </w:rPr>
            </w:pPr>
          </w:p>
        </w:tc>
        <w:tc>
          <w:tcPr>
            <w:tcW w:w="2509" w:type="pct"/>
          </w:tcPr>
          <w:p w:rsidR="006F4E46" w:rsidRPr="00ED12E1" w:rsidP="008D31F0">
            <w:pPr>
              <w:pStyle w:val="TableParagraph"/>
              <w:spacing w:before="120"/>
              <w:rPr>
                <w:b/>
                <w:sz w:val="20"/>
              </w:rPr>
            </w:pPr>
            <w:r w:rsidRPr="00ED12E1">
              <w:rPr>
                <w:b/>
                <w:sz w:val="20"/>
              </w:rPr>
              <w:t>Bê tông nhựa hạt mịn dày 5cm + bê tông nhựa hạt thô dày 7cm trên móng cấp phối đá dăm, môđun đàn hồi Eyc</w:t>
            </w:r>
          </w:p>
        </w:tc>
        <w:tc>
          <w:tcPr>
            <w:tcW w:w="1673" w:type="pct"/>
          </w:tcPr>
          <w:p w:rsidR="006F4E46"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18" w:type="pct"/>
            <w:vAlign w:val="center"/>
          </w:tcPr>
          <w:p w:rsidR="005E7961" w:rsidRPr="00ED12E1" w:rsidP="008D31F0">
            <w:pPr>
              <w:pStyle w:val="TableParagraph"/>
              <w:spacing w:before="120"/>
              <w:jc w:val="center"/>
              <w:rPr>
                <w:sz w:val="20"/>
              </w:rPr>
            </w:pPr>
            <w:r w:rsidRPr="00ED12E1">
              <w:rPr>
                <w:sz w:val="20"/>
              </w:rPr>
              <w:t>24120.21</w:t>
            </w:r>
          </w:p>
        </w:tc>
        <w:tc>
          <w:tcPr>
            <w:tcW w:w="2509" w:type="pct"/>
            <w:vAlign w:val="center"/>
          </w:tcPr>
          <w:p w:rsidR="005E7961" w:rsidRPr="00ED12E1" w:rsidP="008D31F0">
            <w:pPr>
              <w:pStyle w:val="TableParagraph"/>
              <w:spacing w:before="120"/>
              <w:rPr>
                <w:sz w:val="20"/>
              </w:rPr>
            </w:pPr>
            <w:r w:rsidRPr="00ED12E1">
              <w:rPr>
                <w:sz w:val="20"/>
              </w:rPr>
              <w:t>Eyc ≥ 130Mpa</w:t>
            </w:r>
          </w:p>
        </w:tc>
        <w:tc>
          <w:tcPr>
            <w:tcW w:w="1673" w:type="pct"/>
            <w:vAlign w:val="center"/>
          </w:tcPr>
          <w:p w:rsidR="005E7961" w:rsidRPr="00ED12E1" w:rsidP="008D31F0">
            <w:pPr>
              <w:pStyle w:val="TableParagraph"/>
              <w:spacing w:before="120"/>
              <w:jc w:val="center"/>
              <w:rPr>
                <w:b/>
                <w:sz w:val="20"/>
              </w:rPr>
            </w:pPr>
            <w:r w:rsidRPr="00ED12E1">
              <w:rPr>
                <w:b/>
                <w:sz w:val="20"/>
              </w:rPr>
              <w:t>1.014.736</w:t>
            </w:r>
          </w:p>
        </w:tc>
      </w:tr>
      <w:tr>
        <w:tblPrEx>
          <w:tblW w:w="5000" w:type="pct"/>
          <w:tblCellMar>
            <w:left w:w="0" w:type="dxa"/>
            <w:right w:w="0" w:type="dxa"/>
          </w:tblCellMar>
          <w:tblLook w:val="01E0"/>
        </w:tblPrEx>
        <w:tc>
          <w:tcPr>
            <w:tcW w:w="818" w:type="pct"/>
            <w:vAlign w:val="center"/>
          </w:tcPr>
          <w:p w:rsidR="005E7961" w:rsidRPr="00ED12E1" w:rsidP="008D31F0">
            <w:pPr>
              <w:pStyle w:val="TableParagraph"/>
              <w:spacing w:before="120"/>
              <w:jc w:val="center"/>
              <w:rPr>
                <w:sz w:val="20"/>
              </w:rPr>
            </w:pPr>
            <w:r w:rsidRPr="00ED12E1">
              <w:rPr>
                <w:sz w:val="20"/>
              </w:rPr>
              <w:t>24120.22</w:t>
            </w:r>
          </w:p>
        </w:tc>
        <w:tc>
          <w:tcPr>
            <w:tcW w:w="2509" w:type="pct"/>
            <w:vAlign w:val="center"/>
          </w:tcPr>
          <w:p w:rsidR="005E7961" w:rsidRPr="00ED12E1" w:rsidP="008D31F0">
            <w:pPr>
              <w:pStyle w:val="TableParagraph"/>
              <w:spacing w:before="120"/>
              <w:rPr>
                <w:sz w:val="20"/>
              </w:rPr>
            </w:pPr>
            <w:r w:rsidRPr="00ED12E1">
              <w:rPr>
                <w:sz w:val="20"/>
              </w:rPr>
              <w:t>Eyc ≥ 140Mpa</w:t>
            </w:r>
          </w:p>
        </w:tc>
        <w:tc>
          <w:tcPr>
            <w:tcW w:w="1673" w:type="pct"/>
            <w:vAlign w:val="center"/>
          </w:tcPr>
          <w:p w:rsidR="005E7961" w:rsidRPr="00ED12E1" w:rsidP="008D31F0">
            <w:pPr>
              <w:pStyle w:val="TableParagraph"/>
              <w:spacing w:before="120"/>
              <w:jc w:val="center"/>
              <w:rPr>
                <w:b/>
                <w:sz w:val="20"/>
              </w:rPr>
            </w:pPr>
            <w:r w:rsidRPr="00ED12E1">
              <w:rPr>
                <w:b/>
                <w:sz w:val="20"/>
              </w:rPr>
              <w:t>1.047.622</w:t>
            </w:r>
          </w:p>
        </w:tc>
      </w:tr>
      <w:tr>
        <w:tblPrEx>
          <w:tblW w:w="5000" w:type="pct"/>
          <w:tblCellMar>
            <w:left w:w="0" w:type="dxa"/>
            <w:right w:w="0" w:type="dxa"/>
          </w:tblCellMar>
          <w:tblLook w:val="01E0"/>
        </w:tblPrEx>
        <w:tc>
          <w:tcPr>
            <w:tcW w:w="818" w:type="pct"/>
            <w:vAlign w:val="center"/>
          </w:tcPr>
          <w:p w:rsidR="005E7961" w:rsidRPr="00ED12E1" w:rsidP="008D31F0">
            <w:pPr>
              <w:pStyle w:val="TableParagraph"/>
              <w:spacing w:before="120"/>
              <w:jc w:val="center"/>
              <w:rPr>
                <w:sz w:val="20"/>
              </w:rPr>
            </w:pPr>
            <w:r w:rsidRPr="00ED12E1">
              <w:rPr>
                <w:sz w:val="20"/>
              </w:rPr>
              <w:t>24120.23</w:t>
            </w:r>
          </w:p>
        </w:tc>
        <w:tc>
          <w:tcPr>
            <w:tcW w:w="2509" w:type="pct"/>
            <w:vAlign w:val="center"/>
          </w:tcPr>
          <w:p w:rsidR="005E7961" w:rsidRPr="00ED12E1" w:rsidP="008D31F0">
            <w:pPr>
              <w:pStyle w:val="TableParagraph"/>
              <w:spacing w:before="120"/>
              <w:rPr>
                <w:sz w:val="20"/>
              </w:rPr>
            </w:pPr>
            <w:r w:rsidRPr="00ED12E1">
              <w:rPr>
                <w:sz w:val="20"/>
              </w:rPr>
              <w:t>Eyc ≥ 160Mpa</w:t>
            </w:r>
          </w:p>
        </w:tc>
        <w:tc>
          <w:tcPr>
            <w:tcW w:w="1673" w:type="pct"/>
            <w:vAlign w:val="center"/>
          </w:tcPr>
          <w:p w:rsidR="005E7961" w:rsidRPr="00ED12E1" w:rsidP="008D31F0">
            <w:pPr>
              <w:pStyle w:val="TableParagraph"/>
              <w:spacing w:before="120"/>
              <w:jc w:val="center"/>
              <w:rPr>
                <w:b/>
                <w:sz w:val="20"/>
              </w:rPr>
            </w:pPr>
            <w:r w:rsidRPr="00ED12E1">
              <w:rPr>
                <w:b/>
                <w:sz w:val="20"/>
              </w:rPr>
              <w:t>1.113.420</w:t>
            </w:r>
          </w:p>
        </w:tc>
      </w:tr>
      <w:tr>
        <w:tblPrEx>
          <w:tblW w:w="5000" w:type="pct"/>
          <w:tblCellMar>
            <w:left w:w="0" w:type="dxa"/>
            <w:right w:w="0" w:type="dxa"/>
          </w:tblCellMar>
          <w:tblLook w:val="01E0"/>
        </w:tblPrEx>
        <w:tc>
          <w:tcPr>
            <w:tcW w:w="818" w:type="pct"/>
            <w:vAlign w:val="center"/>
          </w:tcPr>
          <w:p w:rsidR="00373549" w:rsidRPr="00ED12E1" w:rsidP="008D31F0">
            <w:pPr>
              <w:pStyle w:val="TableParagraph"/>
              <w:spacing w:before="120"/>
              <w:jc w:val="center"/>
              <w:rPr>
                <w:sz w:val="20"/>
              </w:rPr>
            </w:pPr>
            <w:r w:rsidRPr="00ED12E1">
              <w:rPr>
                <w:sz w:val="20"/>
              </w:rPr>
              <w:t>24120.24</w:t>
            </w:r>
          </w:p>
        </w:tc>
        <w:tc>
          <w:tcPr>
            <w:tcW w:w="2509" w:type="pct"/>
            <w:vAlign w:val="center"/>
          </w:tcPr>
          <w:p w:rsidR="00373549" w:rsidRPr="00ED12E1" w:rsidP="008D31F0">
            <w:pPr>
              <w:pStyle w:val="TableParagraph"/>
              <w:spacing w:before="120"/>
              <w:rPr>
                <w:sz w:val="20"/>
              </w:rPr>
            </w:pPr>
            <w:r w:rsidRPr="00ED12E1">
              <w:rPr>
                <w:sz w:val="20"/>
              </w:rPr>
              <w:t xml:space="preserve">Eyc ≥ 180Mpa </w:t>
            </w:r>
          </w:p>
        </w:tc>
        <w:tc>
          <w:tcPr>
            <w:tcW w:w="1673" w:type="pct"/>
            <w:vAlign w:val="center"/>
          </w:tcPr>
          <w:p w:rsidR="00373549" w:rsidRPr="00ED12E1" w:rsidP="008D31F0">
            <w:pPr>
              <w:pStyle w:val="TableParagraph"/>
              <w:spacing w:before="120"/>
              <w:jc w:val="center"/>
              <w:rPr>
                <w:b/>
                <w:sz w:val="20"/>
              </w:rPr>
            </w:pPr>
            <w:r w:rsidRPr="00ED12E1">
              <w:rPr>
                <w:b/>
                <w:sz w:val="20"/>
              </w:rPr>
              <w:t>1.179.218</w:t>
            </w:r>
          </w:p>
        </w:tc>
      </w:tr>
      <w:tr>
        <w:tblPrEx>
          <w:tblW w:w="5000" w:type="pct"/>
          <w:tblCellMar>
            <w:left w:w="0" w:type="dxa"/>
            <w:right w:w="0" w:type="dxa"/>
          </w:tblCellMar>
          <w:tblLook w:val="01E0"/>
        </w:tblPrEx>
        <w:tc>
          <w:tcPr>
            <w:tcW w:w="818" w:type="pct"/>
            <w:vAlign w:val="center"/>
          </w:tcPr>
          <w:p w:rsidR="00373549" w:rsidRPr="00ED12E1" w:rsidP="008D31F0">
            <w:pPr>
              <w:pStyle w:val="TableParagraph"/>
              <w:spacing w:before="120"/>
              <w:jc w:val="center"/>
              <w:rPr>
                <w:sz w:val="20"/>
              </w:rPr>
            </w:pPr>
          </w:p>
        </w:tc>
        <w:tc>
          <w:tcPr>
            <w:tcW w:w="2509" w:type="pct"/>
            <w:vAlign w:val="center"/>
          </w:tcPr>
          <w:p w:rsidR="00373549" w:rsidRPr="00ED12E1" w:rsidP="008D31F0">
            <w:pPr>
              <w:pStyle w:val="TableParagraph"/>
              <w:spacing w:before="120"/>
              <w:rPr>
                <w:sz w:val="20"/>
              </w:rPr>
            </w:pPr>
            <w:r w:rsidRPr="00ED12E1">
              <w:rPr>
                <w:b/>
                <w:sz w:val="20"/>
              </w:rPr>
              <w:t>Bê</w:t>
            </w:r>
            <w:r w:rsidRPr="00ED12E1">
              <w:rPr>
                <w:sz w:val="20"/>
              </w:rPr>
              <w:t xml:space="preserve"> </w:t>
            </w:r>
            <w:r w:rsidRPr="00ED12E1">
              <w:rPr>
                <w:b/>
                <w:sz w:val="20"/>
              </w:rPr>
              <w:t>tông</w:t>
            </w:r>
            <w:r w:rsidRPr="00ED12E1">
              <w:rPr>
                <w:sz w:val="20"/>
              </w:rPr>
              <w:t xml:space="preserve"> </w:t>
            </w:r>
            <w:r w:rsidRPr="00ED12E1">
              <w:rPr>
                <w:b/>
                <w:sz w:val="20"/>
              </w:rPr>
              <w:t>nhựa hạt trung</w:t>
            </w:r>
            <w:r w:rsidRPr="00ED12E1">
              <w:rPr>
                <w:sz w:val="20"/>
              </w:rPr>
              <w:t xml:space="preserve"> </w:t>
            </w:r>
            <w:r w:rsidRPr="00ED12E1">
              <w:rPr>
                <w:b/>
                <w:sz w:val="20"/>
              </w:rPr>
              <w:t>dày</w:t>
            </w:r>
            <w:r w:rsidRPr="00ED12E1">
              <w:rPr>
                <w:sz w:val="20"/>
              </w:rPr>
              <w:t xml:space="preserve"> </w:t>
            </w:r>
            <w:r w:rsidRPr="00ED12E1">
              <w:rPr>
                <w:b/>
                <w:sz w:val="20"/>
              </w:rPr>
              <w:t>5cm</w:t>
            </w:r>
            <w:r w:rsidRPr="00ED12E1">
              <w:rPr>
                <w:sz w:val="20"/>
              </w:rPr>
              <w:t xml:space="preserve"> </w:t>
            </w:r>
            <w:r w:rsidRPr="00ED12E1">
              <w:rPr>
                <w:b/>
                <w:sz w:val="20"/>
              </w:rPr>
              <w:t>+</w:t>
            </w:r>
            <w:r w:rsidRPr="00ED12E1">
              <w:rPr>
                <w:sz w:val="20"/>
              </w:rPr>
              <w:t xml:space="preserve"> </w:t>
            </w:r>
            <w:r w:rsidRPr="00ED12E1">
              <w:rPr>
                <w:b/>
                <w:sz w:val="20"/>
              </w:rPr>
              <w:t>bê</w:t>
            </w:r>
            <w:r w:rsidRPr="00ED12E1">
              <w:rPr>
                <w:sz w:val="20"/>
              </w:rPr>
              <w:t xml:space="preserve"> </w:t>
            </w:r>
            <w:r w:rsidRPr="00ED12E1">
              <w:rPr>
                <w:b/>
                <w:sz w:val="20"/>
              </w:rPr>
              <w:t>tông</w:t>
            </w:r>
            <w:r w:rsidRPr="00ED12E1">
              <w:rPr>
                <w:sz w:val="20"/>
              </w:rPr>
              <w:t xml:space="preserve"> </w:t>
            </w:r>
            <w:r w:rsidRPr="00ED12E1">
              <w:rPr>
                <w:b/>
                <w:sz w:val="20"/>
              </w:rPr>
              <w:t>nhựa hạt thô</w:t>
            </w:r>
            <w:r w:rsidRPr="00ED12E1">
              <w:rPr>
                <w:sz w:val="20"/>
              </w:rPr>
              <w:t xml:space="preserve"> </w:t>
            </w:r>
            <w:r w:rsidRPr="00ED12E1">
              <w:rPr>
                <w:b/>
                <w:sz w:val="20"/>
              </w:rPr>
              <w:t>dày</w:t>
            </w:r>
            <w:r w:rsidRPr="00ED12E1">
              <w:rPr>
                <w:sz w:val="20"/>
              </w:rPr>
              <w:t xml:space="preserve"> </w:t>
            </w:r>
            <w:r w:rsidRPr="00ED12E1">
              <w:rPr>
                <w:b/>
                <w:sz w:val="20"/>
              </w:rPr>
              <w:t>7cm</w:t>
            </w:r>
            <w:r w:rsidRPr="00ED12E1">
              <w:rPr>
                <w:sz w:val="20"/>
              </w:rPr>
              <w:t xml:space="preserve"> </w:t>
            </w:r>
            <w:r w:rsidRPr="00ED12E1">
              <w:rPr>
                <w:b/>
                <w:sz w:val="20"/>
              </w:rPr>
              <w:t>trên</w:t>
            </w:r>
            <w:r w:rsidRPr="00ED12E1">
              <w:rPr>
                <w:sz w:val="20"/>
              </w:rPr>
              <w:t xml:space="preserve"> </w:t>
            </w:r>
            <w:r w:rsidRPr="00ED12E1">
              <w:rPr>
                <w:b/>
                <w:sz w:val="20"/>
              </w:rPr>
              <w:t>móng</w:t>
            </w:r>
            <w:r w:rsidRPr="00ED12E1">
              <w:rPr>
                <w:sz w:val="20"/>
              </w:rPr>
              <w:t xml:space="preserve"> </w:t>
            </w:r>
            <w:r w:rsidRPr="00ED12E1">
              <w:rPr>
                <w:b/>
                <w:sz w:val="20"/>
              </w:rPr>
              <w:t>cấp phối đá dăm, môđun đàn hồi Eyc</w:t>
            </w:r>
          </w:p>
        </w:tc>
        <w:tc>
          <w:tcPr>
            <w:tcW w:w="1673" w:type="pct"/>
            <w:vAlign w:val="center"/>
          </w:tcPr>
          <w:p w:rsidR="00373549"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18" w:type="pct"/>
          </w:tcPr>
          <w:p w:rsidR="00373549" w:rsidRPr="00ED12E1" w:rsidP="008D31F0">
            <w:pPr>
              <w:pStyle w:val="TableParagraph"/>
              <w:spacing w:before="120"/>
              <w:jc w:val="center"/>
              <w:rPr>
                <w:sz w:val="20"/>
              </w:rPr>
            </w:pPr>
            <w:r w:rsidRPr="00ED12E1">
              <w:rPr>
                <w:sz w:val="20"/>
              </w:rPr>
              <w:t>24120.25</w:t>
            </w:r>
          </w:p>
        </w:tc>
        <w:tc>
          <w:tcPr>
            <w:tcW w:w="2509" w:type="pct"/>
          </w:tcPr>
          <w:p w:rsidR="00373549" w:rsidRPr="00ED12E1" w:rsidP="008D31F0">
            <w:pPr>
              <w:pStyle w:val="TableParagraph"/>
              <w:spacing w:before="120"/>
              <w:rPr>
                <w:sz w:val="20"/>
              </w:rPr>
            </w:pPr>
            <w:r w:rsidRPr="00ED12E1">
              <w:rPr>
                <w:sz w:val="20"/>
              </w:rPr>
              <w:t>Eyc ≥ 130Mpa</w:t>
            </w:r>
          </w:p>
        </w:tc>
        <w:tc>
          <w:tcPr>
            <w:tcW w:w="1673" w:type="pct"/>
          </w:tcPr>
          <w:p w:rsidR="00373549" w:rsidRPr="00ED12E1" w:rsidP="008D31F0">
            <w:pPr>
              <w:pStyle w:val="TableParagraph"/>
              <w:spacing w:before="120"/>
              <w:jc w:val="center"/>
              <w:rPr>
                <w:b/>
                <w:sz w:val="20"/>
              </w:rPr>
            </w:pPr>
            <w:r w:rsidRPr="00ED12E1">
              <w:rPr>
                <w:b/>
                <w:sz w:val="20"/>
              </w:rPr>
              <w:t>989.724</w:t>
            </w:r>
          </w:p>
        </w:tc>
      </w:tr>
      <w:tr>
        <w:tblPrEx>
          <w:tblW w:w="5000" w:type="pct"/>
          <w:tblCellMar>
            <w:left w:w="0" w:type="dxa"/>
            <w:right w:w="0" w:type="dxa"/>
          </w:tblCellMar>
          <w:tblLook w:val="01E0"/>
        </w:tblPrEx>
        <w:tc>
          <w:tcPr>
            <w:tcW w:w="818" w:type="pct"/>
          </w:tcPr>
          <w:p w:rsidR="00373549" w:rsidRPr="00ED12E1" w:rsidP="008D31F0">
            <w:pPr>
              <w:pStyle w:val="TableParagraph"/>
              <w:spacing w:before="120"/>
              <w:jc w:val="center"/>
              <w:rPr>
                <w:sz w:val="20"/>
              </w:rPr>
            </w:pPr>
            <w:r w:rsidRPr="00ED12E1">
              <w:rPr>
                <w:sz w:val="20"/>
              </w:rPr>
              <w:t>24120.26</w:t>
            </w:r>
          </w:p>
        </w:tc>
        <w:tc>
          <w:tcPr>
            <w:tcW w:w="2509" w:type="pct"/>
          </w:tcPr>
          <w:p w:rsidR="00373549" w:rsidRPr="00ED12E1" w:rsidP="008D31F0">
            <w:pPr>
              <w:pStyle w:val="TableParagraph"/>
              <w:spacing w:before="120"/>
              <w:rPr>
                <w:sz w:val="20"/>
              </w:rPr>
            </w:pPr>
            <w:r w:rsidRPr="00ED12E1">
              <w:rPr>
                <w:sz w:val="20"/>
              </w:rPr>
              <w:t>Eyc ≥ 140Mpa</w:t>
            </w:r>
          </w:p>
        </w:tc>
        <w:tc>
          <w:tcPr>
            <w:tcW w:w="1673" w:type="pct"/>
          </w:tcPr>
          <w:p w:rsidR="00373549" w:rsidRPr="00ED12E1" w:rsidP="008D31F0">
            <w:pPr>
              <w:pStyle w:val="TableParagraph"/>
              <w:spacing w:before="120"/>
              <w:jc w:val="center"/>
              <w:rPr>
                <w:b/>
                <w:sz w:val="20"/>
              </w:rPr>
            </w:pPr>
            <w:r w:rsidRPr="00ED12E1">
              <w:rPr>
                <w:b/>
                <w:sz w:val="20"/>
              </w:rPr>
              <w:t>1.022.610</w:t>
            </w:r>
          </w:p>
        </w:tc>
      </w:tr>
      <w:tr>
        <w:tblPrEx>
          <w:tblW w:w="5000" w:type="pct"/>
          <w:tblCellMar>
            <w:left w:w="0" w:type="dxa"/>
            <w:right w:w="0" w:type="dxa"/>
          </w:tblCellMar>
          <w:tblLook w:val="01E0"/>
        </w:tblPrEx>
        <w:tc>
          <w:tcPr>
            <w:tcW w:w="818" w:type="pct"/>
          </w:tcPr>
          <w:p w:rsidR="00373549" w:rsidRPr="00ED12E1" w:rsidP="008D31F0">
            <w:pPr>
              <w:pStyle w:val="TableParagraph"/>
              <w:spacing w:before="120"/>
              <w:jc w:val="center"/>
              <w:rPr>
                <w:sz w:val="20"/>
              </w:rPr>
            </w:pPr>
            <w:r w:rsidRPr="00ED12E1">
              <w:rPr>
                <w:sz w:val="20"/>
              </w:rPr>
              <w:t>24120.27</w:t>
            </w:r>
          </w:p>
        </w:tc>
        <w:tc>
          <w:tcPr>
            <w:tcW w:w="2509" w:type="pct"/>
          </w:tcPr>
          <w:p w:rsidR="00373549" w:rsidRPr="00ED12E1" w:rsidP="008D31F0">
            <w:pPr>
              <w:pStyle w:val="TableParagraph"/>
              <w:spacing w:before="120"/>
              <w:rPr>
                <w:sz w:val="20"/>
              </w:rPr>
            </w:pPr>
            <w:r w:rsidRPr="00ED12E1">
              <w:rPr>
                <w:sz w:val="20"/>
              </w:rPr>
              <w:t>Eyc ≥ 160Mpa</w:t>
            </w:r>
          </w:p>
        </w:tc>
        <w:tc>
          <w:tcPr>
            <w:tcW w:w="1673" w:type="pct"/>
          </w:tcPr>
          <w:p w:rsidR="00373549" w:rsidRPr="00ED12E1" w:rsidP="008D31F0">
            <w:pPr>
              <w:pStyle w:val="TableParagraph"/>
              <w:spacing w:before="120"/>
              <w:jc w:val="center"/>
              <w:rPr>
                <w:b/>
                <w:sz w:val="20"/>
              </w:rPr>
            </w:pPr>
            <w:r w:rsidRPr="00ED12E1">
              <w:rPr>
                <w:b/>
                <w:sz w:val="20"/>
              </w:rPr>
              <w:t>1.088.408</w:t>
            </w:r>
          </w:p>
        </w:tc>
      </w:tr>
      <w:tr>
        <w:tblPrEx>
          <w:tblW w:w="5000" w:type="pct"/>
          <w:tblCellMar>
            <w:left w:w="0" w:type="dxa"/>
            <w:right w:w="0" w:type="dxa"/>
          </w:tblCellMar>
          <w:tblLook w:val="01E0"/>
        </w:tblPrEx>
        <w:tc>
          <w:tcPr>
            <w:tcW w:w="818" w:type="pct"/>
          </w:tcPr>
          <w:p w:rsidR="00373549" w:rsidRPr="00ED12E1" w:rsidP="008D31F0">
            <w:pPr>
              <w:pStyle w:val="TableParagraph"/>
              <w:spacing w:before="120"/>
              <w:jc w:val="center"/>
              <w:rPr>
                <w:sz w:val="20"/>
              </w:rPr>
            </w:pPr>
            <w:r w:rsidRPr="00ED12E1">
              <w:rPr>
                <w:sz w:val="20"/>
              </w:rPr>
              <w:t>24120.28</w:t>
            </w:r>
          </w:p>
        </w:tc>
        <w:tc>
          <w:tcPr>
            <w:tcW w:w="2509" w:type="pct"/>
          </w:tcPr>
          <w:p w:rsidR="00373549" w:rsidRPr="00ED12E1" w:rsidP="008D31F0">
            <w:pPr>
              <w:pStyle w:val="TableParagraph"/>
              <w:spacing w:before="120"/>
              <w:rPr>
                <w:sz w:val="20"/>
              </w:rPr>
            </w:pPr>
            <w:r w:rsidRPr="00ED12E1">
              <w:rPr>
                <w:sz w:val="20"/>
              </w:rPr>
              <w:t>Eyc ≥ 180Mpa</w:t>
            </w:r>
          </w:p>
        </w:tc>
        <w:tc>
          <w:tcPr>
            <w:tcW w:w="1673" w:type="pct"/>
          </w:tcPr>
          <w:p w:rsidR="00373549" w:rsidRPr="00ED12E1" w:rsidP="008D31F0">
            <w:pPr>
              <w:pStyle w:val="TableParagraph"/>
              <w:spacing w:before="120"/>
              <w:jc w:val="center"/>
              <w:rPr>
                <w:b/>
                <w:sz w:val="20"/>
              </w:rPr>
            </w:pPr>
            <w:r w:rsidRPr="00ED12E1">
              <w:rPr>
                <w:b/>
                <w:sz w:val="20"/>
              </w:rPr>
              <w:t>1.154.206</w:t>
            </w:r>
          </w:p>
        </w:tc>
      </w:tr>
      <w:tr>
        <w:tblPrEx>
          <w:tblW w:w="5000" w:type="pct"/>
          <w:tblCellMar>
            <w:left w:w="0" w:type="dxa"/>
            <w:right w:w="0" w:type="dxa"/>
          </w:tblCellMar>
          <w:tblLook w:val="01E0"/>
        </w:tblPrEx>
        <w:tc>
          <w:tcPr>
            <w:tcW w:w="818" w:type="pct"/>
          </w:tcPr>
          <w:p w:rsidR="005436FD" w:rsidRPr="00ED12E1" w:rsidP="008D31F0">
            <w:pPr>
              <w:pStyle w:val="TableParagraph"/>
              <w:spacing w:before="120"/>
              <w:jc w:val="center"/>
              <w:rPr>
                <w:sz w:val="20"/>
              </w:rPr>
            </w:pPr>
          </w:p>
        </w:tc>
        <w:tc>
          <w:tcPr>
            <w:tcW w:w="2509" w:type="pct"/>
          </w:tcPr>
          <w:p w:rsidR="005436FD" w:rsidRPr="00ED12E1" w:rsidP="008D31F0">
            <w:pPr>
              <w:pStyle w:val="TableParagraph"/>
              <w:spacing w:before="120"/>
              <w:rPr>
                <w:sz w:val="20"/>
              </w:rPr>
            </w:pPr>
            <w:r w:rsidRPr="00ED12E1">
              <w:rPr>
                <w:b/>
                <w:sz w:val="20"/>
              </w:rPr>
              <w:t>Mặt đường bê</w:t>
            </w:r>
            <w:r w:rsidRPr="00ED12E1">
              <w:rPr>
                <w:sz w:val="20"/>
              </w:rPr>
              <w:t xml:space="preserve"> </w:t>
            </w:r>
            <w:r w:rsidRPr="00ED12E1">
              <w:rPr>
                <w:b/>
                <w:sz w:val="20"/>
              </w:rPr>
              <w:t>tông</w:t>
            </w:r>
            <w:r w:rsidRPr="00ED12E1">
              <w:rPr>
                <w:sz w:val="20"/>
              </w:rPr>
              <w:t xml:space="preserve"> </w:t>
            </w:r>
            <w:r w:rsidRPr="00ED12E1">
              <w:rPr>
                <w:b/>
                <w:sz w:val="20"/>
              </w:rPr>
              <w:t>xi</w:t>
            </w:r>
            <w:r w:rsidRPr="00ED12E1">
              <w:rPr>
                <w:sz w:val="20"/>
              </w:rPr>
              <w:t xml:space="preserve"> </w:t>
            </w:r>
            <w:r w:rsidRPr="00ED12E1">
              <w:rPr>
                <w:b/>
                <w:sz w:val="20"/>
              </w:rPr>
              <w:t>măng, móng</w:t>
            </w:r>
            <w:r w:rsidRPr="00ED12E1">
              <w:rPr>
                <w:sz w:val="20"/>
              </w:rPr>
              <w:t xml:space="preserve"> </w:t>
            </w:r>
            <w:r w:rsidRPr="00ED12E1">
              <w:rPr>
                <w:b/>
                <w:sz w:val="20"/>
              </w:rPr>
              <w:t>cấp phối đá dăm dày</w:t>
            </w:r>
            <w:r w:rsidRPr="00ED12E1">
              <w:rPr>
                <w:sz w:val="20"/>
              </w:rPr>
              <w:t xml:space="preserve"> </w:t>
            </w:r>
            <w:r w:rsidRPr="00ED12E1">
              <w:rPr>
                <w:b/>
                <w:sz w:val="20"/>
              </w:rPr>
              <w:t>15cm</w:t>
            </w:r>
          </w:p>
        </w:tc>
        <w:tc>
          <w:tcPr>
            <w:tcW w:w="1673" w:type="pct"/>
          </w:tcPr>
          <w:p w:rsidR="005436FD"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18" w:type="pct"/>
            <w:vAlign w:val="center"/>
          </w:tcPr>
          <w:p w:rsidR="005436FD" w:rsidRPr="00ED12E1" w:rsidP="008D31F0">
            <w:pPr>
              <w:pStyle w:val="TableParagraph"/>
              <w:spacing w:before="120"/>
              <w:jc w:val="center"/>
              <w:rPr>
                <w:sz w:val="20"/>
              </w:rPr>
            </w:pPr>
            <w:r w:rsidRPr="00ED12E1">
              <w:rPr>
                <w:sz w:val="20"/>
              </w:rPr>
              <w:t>24120.29</w:t>
            </w:r>
          </w:p>
        </w:tc>
        <w:tc>
          <w:tcPr>
            <w:tcW w:w="2509" w:type="pct"/>
            <w:vAlign w:val="center"/>
          </w:tcPr>
          <w:p w:rsidR="005436FD" w:rsidRPr="00ED12E1" w:rsidP="008D31F0">
            <w:pPr>
              <w:pStyle w:val="TableParagraph"/>
              <w:spacing w:before="120"/>
              <w:rPr>
                <w:sz w:val="20"/>
              </w:rPr>
            </w:pPr>
            <w:r w:rsidRPr="00ED12E1">
              <w:rPr>
                <w:sz w:val="20"/>
              </w:rPr>
              <w:t>Bê tông xi măng mác 350 dày 24cm</w:t>
            </w:r>
          </w:p>
        </w:tc>
        <w:tc>
          <w:tcPr>
            <w:tcW w:w="1673" w:type="pct"/>
            <w:vAlign w:val="center"/>
          </w:tcPr>
          <w:p w:rsidR="005436FD" w:rsidRPr="00ED12E1" w:rsidP="008D31F0">
            <w:pPr>
              <w:pStyle w:val="TableParagraph"/>
              <w:spacing w:before="120"/>
              <w:jc w:val="center"/>
              <w:rPr>
                <w:b/>
                <w:sz w:val="20"/>
              </w:rPr>
            </w:pPr>
            <w:r w:rsidRPr="00ED12E1">
              <w:rPr>
                <w:b/>
                <w:sz w:val="20"/>
              </w:rPr>
              <w:t>1.556.369</w:t>
            </w:r>
          </w:p>
        </w:tc>
      </w:tr>
      <w:tr>
        <w:tblPrEx>
          <w:tblW w:w="5000" w:type="pct"/>
          <w:tblCellMar>
            <w:left w:w="0" w:type="dxa"/>
            <w:right w:w="0" w:type="dxa"/>
          </w:tblCellMar>
          <w:tblLook w:val="01E0"/>
        </w:tblPrEx>
        <w:tc>
          <w:tcPr>
            <w:tcW w:w="818" w:type="pct"/>
            <w:vAlign w:val="center"/>
          </w:tcPr>
          <w:p w:rsidR="005436FD" w:rsidRPr="00ED12E1" w:rsidP="008D31F0">
            <w:pPr>
              <w:pStyle w:val="TableParagraph"/>
              <w:spacing w:before="120"/>
              <w:jc w:val="center"/>
              <w:rPr>
                <w:sz w:val="20"/>
              </w:rPr>
            </w:pPr>
            <w:r w:rsidRPr="00ED12E1">
              <w:rPr>
                <w:sz w:val="20"/>
              </w:rPr>
              <w:t>24120.30</w:t>
            </w:r>
          </w:p>
        </w:tc>
        <w:tc>
          <w:tcPr>
            <w:tcW w:w="2509" w:type="pct"/>
            <w:vAlign w:val="center"/>
          </w:tcPr>
          <w:p w:rsidR="005436FD" w:rsidRPr="00ED12E1" w:rsidP="008D31F0">
            <w:pPr>
              <w:pStyle w:val="TableParagraph"/>
              <w:spacing w:before="120"/>
              <w:rPr>
                <w:sz w:val="20"/>
              </w:rPr>
            </w:pPr>
            <w:r w:rsidRPr="00ED12E1">
              <w:rPr>
                <w:sz w:val="20"/>
              </w:rPr>
              <w:t>Bê tông xi măng mác 350 dày 26cm</w:t>
            </w:r>
          </w:p>
        </w:tc>
        <w:tc>
          <w:tcPr>
            <w:tcW w:w="1673" w:type="pct"/>
            <w:vAlign w:val="center"/>
          </w:tcPr>
          <w:p w:rsidR="005436FD" w:rsidRPr="00ED12E1" w:rsidP="008D31F0">
            <w:pPr>
              <w:pStyle w:val="TableParagraph"/>
              <w:spacing w:before="120"/>
              <w:jc w:val="center"/>
              <w:rPr>
                <w:b/>
                <w:sz w:val="20"/>
              </w:rPr>
            </w:pPr>
            <w:r w:rsidRPr="00ED12E1">
              <w:rPr>
                <w:b/>
                <w:sz w:val="20"/>
              </w:rPr>
              <w:t>1.673.859</w:t>
            </w:r>
          </w:p>
        </w:tc>
      </w:tr>
      <w:tr>
        <w:tblPrEx>
          <w:tblW w:w="5000" w:type="pct"/>
          <w:tblCellMar>
            <w:left w:w="0" w:type="dxa"/>
            <w:right w:w="0" w:type="dxa"/>
          </w:tblCellMar>
          <w:tblLook w:val="01E0"/>
        </w:tblPrEx>
        <w:tc>
          <w:tcPr>
            <w:tcW w:w="818" w:type="pct"/>
            <w:vAlign w:val="center"/>
          </w:tcPr>
          <w:p w:rsidR="005436FD" w:rsidRPr="00ED12E1" w:rsidP="008D31F0">
            <w:pPr>
              <w:pStyle w:val="TableParagraph"/>
              <w:spacing w:before="120"/>
              <w:jc w:val="center"/>
              <w:rPr>
                <w:sz w:val="20"/>
              </w:rPr>
            </w:pPr>
            <w:r w:rsidRPr="00ED12E1">
              <w:rPr>
                <w:sz w:val="20"/>
              </w:rPr>
              <w:t>24120.31</w:t>
            </w:r>
          </w:p>
        </w:tc>
        <w:tc>
          <w:tcPr>
            <w:tcW w:w="2509" w:type="pct"/>
            <w:vAlign w:val="center"/>
          </w:tcPr>
          <w:p w:rsidR="005436FD" w:rsidRPr="00ED12E1" w:rsidP="008D31F0">
            <w:pPr>
              <w:pStyle w:val="TableParagraph"/>
              <w:spacing w:before="120"/>
              <w:rPr>
                <w:sz w:val="20"/>
              </w:rPr>
            </w:pPr>
            <w:r w:rsidRPr="00ED12E1">
              <w:rPr>
                <w:sz w:val="20"/>
              </w:rPr>
              <w:t>Bê tông xi măng mác 350 dày 28cm</w:t>
            </w:r>
          </w:p>
        </w:tc>
        <w:tc>
          <w:tcPr>
            <w:tcW w:w="1673" w:type="pct"/>
            <w:vAlign w:val="center"/>
          </w:tcPr>
          <w:p w:rsidR="005436FD" w:rsidRPr="00ED12E1" w:rsidP="008D31F0">
            <w:pPr>
              <w:pStyle w:val="TableParagraph"/>
              <w:spacing w:before="120"/>
              <w:jc w:val="center"/>
              <w:rPr>
                <w:b/>
                <w:sz w:val="20"/>
              </w:rPr>
            </w:pPr>
            <w:r w:rsidRPr="00ED12E1">
              <w:rPr>
                <w:b/>
                <w:sz w:val="20"/>
              </w:rPr>
              <w:t>1.791.362</w:t>
            </w:r>
          </w:p>
        </w:tc>
      </w:tr>
      <w:tr>
        <w:tblPrEx>
          <w:tblW w:w="5000" w:type="pct"/>
          <w:tblCellMar>
            <w:left w:w="0" w:type="dxa"/>
            <w:right w:w="0" w:type="dxa"/>
          </w:tblCellMar>
          <w:tblLook w:val="01E0"/>
        </w:tblPrEx>
        <w:tc>
          <w:tcPr>
            <w:tcW w:w="818" w:type="pct"/>
            <w:vAlign w:val="center"/>
          </w:tcPr>
          <w:p w:rsidR="005436FD" w:rsidRPr="00ED12E1" w:rsidP="008D31F0">
            <w:pPr>
              <w:pStyle w:val="TableParagraph"/>
              <w:spacing w:before="120"/>
              <w:jc w:val="center"/>
              <w:rPr>
                <w:sz w:val="20"/>
              </w:rPr>
            </w:pPr>
          </w:p>
        </w:tc>
        <w:tc>
          <w:tcPr>
            <w:tcW w:w="2509" w:type="pct"/>
            <w:vAlign w:val="center"/>
          </w:tcPr>
          <w:p w:rsidR="005436FD" w:rsidRPr="00ED12E1" w:rsidP="008D31F0">
            <w:pPr>
              <w:pStyle w:val="TableParagraph"/>
              <w:spacing w:before="120"/>
              <w:rPr>
                <w:sz w:val="20"/>
              </w:rPr>
            </w:pPr>
            <w:r w:rsidRPr="00ED12E1">
              <w:rPr>
                <w:b/>
                <w:sz w:val="20"/>
              </w:rPr>
              <w:t>Mặt đường bê</w:t>
            </w:r>
            <w:r w:rsidRPr="00ED12E1">
              <w:rPr>
                <w:sz w:val="20"/>
              </w:rPr>
              <w:t xml:space="preserve"> </w:t>
            </w:r>
            <w:r w:rsidRPr="00ED12E1">
              <w:rPr>
                <w:b/>
                <w:sz w:val="20"/>
              </w:rPr>
              <w:t>tông</w:t>
            </w:r>
            <w:r w:rsidRPr="00ED12E1">
              <w:rPr>
                <w:sz w:val="20"/>
              </w:rPr>
              <w:t xml:space="preserve"> </w:t>
            </w:r>
            <w:r w:rsidRPr="00ED12E1">
              <w:rPr>
                <w:b/>
                <w:sz w:val="20"/>
              </w:rPr>
              <w:t>xi</w:t>
            </w:r>
            <w:r w:rsidRPr="00ED12E1">
              <w:rPr>
                <w:sz w:val="20"/>
              </w:rPr>
              <w:t xml:space="preserve"> </w:t>
            </w:r>
            <w:r w:rsidRPr="00ED12E1">
              <w:rPr>
                <w:b/>
                <w:sz w:val="20"/>
              </w:rPr>
              <w:t>măng, móng</w:t>
            </w:r>
            <w:r w:rsidRPr="00ED12E1">
              <w:rPr>
                <w:sz w:val="20"/>
              </w:rPr>
              <w:t xml:space="preserve"> </w:t>
            </w:r>
            <w:r w:rsidRPr="00ED12E1">
              <w:rPr>
                <w:b/>
                <w:sz w:val="20"/>
              </w:rPr>
              <w:t>cấp phối đá dăm dày</w:t>
            </w:r>
            <w:r w:rsidRPr="00ED12E1">
              <w:rPr>
                <w:sz w:val="20"/>
              </w:rPr>
              <w:t xml:space="preserve"> </w:t>
            </w:r>
            <w:r w:rsidRPr="00ED12E1">
              <w:rPr>
                <w:b/>
                <w:sz w:val="20"/>
              </w:rPr>
              <w:t>18cm</w:t>
            </w:r>
          </w:p>
        </w:tc>
        <w:tc>
          <w:tcPr>
            <w:tcW w:w="1673" w:type="pct"/>
            <w:vAlign w:val="center"/>
          </w:tcPr>
          <w:p w:rsidR="005436FD"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18" w:type="pct"/>
            <w:vAlign w:val="center"/>
          </w:tcPr>
          <w:p w:rsidR="005436FD" w:rsidRPr="00ED12E1" w:rsidP="008D31F0">
            <w:pPr>
              <w:pStyle w:val="TableParagraph"/>
              <w:spacing w:before="120"/>
              <w:jc w:val="center"/>
              <w:rPr>
                <w:sz w:val="20"/>
              </w:rPr>
            </w:pPr>
            <w:r w:rsidRPr="00ED12E1">
              <w:rPr>
                <w:sz w:val="20"/>
              </w:rPr>
              <w:t>24120.32</w:t>
            </w:r>
          </w:p>
        </w:tc>
        <w:tc>
          <w:tcPr>
            <w:tcW w:w="2509" w:type="pct"/>
            <w:vAlign w:val="center"/>
          </w:tcPr>
          <w:p w:rsidR="005436FD" w:rsidRPr="00ED12E1" w:rsidP="008D31F0">
            <w:pPr>
              <w:pStyle w:val="TableParagraph"/>
              <w:spacing w:before="120"/>
              <w:rPr>
                <w:sz w:val="20"/>
              </w:rPr>
            </w:pPr>
            <w:r w:rsidRPr="00ED12E1">
              <w:rPr>
                <w:sz w:val="20"/>
              </w:rPr>
              <w:t>Bê tông xi măng mác 350 dày 24cm</w:t>
            </w:r>
          </w:p>
        </w:tc>
        <w:tc>
          <w:tcPr>
            <w:tcW w:w="1673" w:type="pct"/>
            <w:vAlign w:val="center"/>
          </w:tcPr>
          <w:p w:rsidR="005436FD" w:rsidRPr="00ED12E1" w:rsidP="008D31F0">
            <w:pPr>
              <w:pStyle w:val="TableParagraph"/>
              <w:spacing w:before="120"/>
              <w:jc w:val="center"/>
              <w:rPr>
                <w:b/>
                <w:sz w:val="20"/>
              </w:rPr>
            </w:pPr>
            <w:r w:rsidRPr="00ED12E1">
              <w:rPr>
                <w:b/>
                <w:sz w:val="20"/>
              </w:rPr>
              <w:t>1.585.650</w:t>
            </w:r>
          </w:p>
        </w:tc>
      </w:tr>
      <w:tr>
        <w:tblPrEx>
          <w:tblW w:w="5000" w:type="pct"/>
          <w:tblCellMar>
            <w:left w:w="0" w:type="dxa"/>
            <w:right w:w="0" w:type="dxa"/>
          </w:tblCellMar>
          <w:tblLook w:val="01E0"/>
        </w:tblPrEx>
        <w:tc>
          <w:tcPr>
            <w:tcW w:w="818" w:type="pct"/>
            <w:vAlign w:val="center"/>
          </w:tcPr>
          <w:p w:rsidR="005436FD" w:rsidRPr="00ED12E1" w:rsidP="008D31F0">
            <w:pPr>
              <w:pStyle w:val="TableParagraph"/>
              <w:spacing w:before="120"/>
              <w:jc w:val="center"/>
              <w:rPr>
                <w:sz w:val="20"/>
              </w:rPr>
            </w:pPr>
            <w:r w:rsidRPr="00ED12E1">
              <w:rPr>
                <w:sz w:val="20"/>
              </w:rPr>
              <w:t>24120.33</w:t>
            </w:r>
          </w:p>
        </w:tc>
        <w:tc>
          <w:tcPr>
            <w:tcW w:w="2509" w:type="pct"/>
            <w:vAlign w:val="center"/>
          </w:tcPr>
          <w:p w:rsidR="005436FD" w:rsidRPr="00ED12E1" w:rsidP="008D31F0">
            <w:pPr>
              <w:pStyle w:val="TableParagraph"/>
              <w:spacing w:before="120"/>
              <w:rPr>
                <w:sz w:val="20"/>
              </w:rPr>
            </w:pPr>
            <w:r w:rsidRPr="00ED12E1">
              <w:rPr>
                <w:sz w:val="20"/>
              </w:rPr>
              <w:t>Bê tông xi măng mác 350 dày 26cm</w:t>
            </w:r>
          </w:p>
        </w:tc>
        <w:tc>
          <w:tcPr>
            <w:tcW w:w="1673" w:type="pct"/>
            <w:vAlign w:val="center"/>
          </w:tcPr>
          <w:p w:rsidR="005436FD" w:rsidRPr="00ED12E1" w:rsidP="008D31F0">
            <w:pPr>
              <w:pStyle w:val="TableParagraph"/>
              <w:spacing w:before="120"/>
              <w:jc w:val="center"/>
              <w:rPr>
                <w:b/>
                <w:sz w:val="20"/>
              </w:rPr>
            </w:pPr>
            <w:r w:rsidRPr="00ED12E1">
              <w:rPr>
                <w:b/>
                <w:sz w:val="20"/>
              </w:rPr>
              <w:t>1.703.140</w:t>
            </w:r>
          </w:p>
        </w:tc>
      </w:tr>
      <w:tr>
        <w:tblPrEx>
          <w:tblW w:w="5000" w:type="pct"/>
          <w:tblCellMar>
            <w:left w:w="0" w:type="dxa"/>
            <w:right w:w="0" w:type="dxa"/>
          </w:tblCellMar>
          <w:tblLook w:val="01E0"/>
        </w:tblPrEx>
        <w:tc>
          <w:tcPr>
            <w:tcW w:w="818" w:type="pct"/>
            <w:vAlign w:val="center"/>
          </w:tcPr>
          <w:p w:rsidR="005436FD" w:rsidRPr="00ED12E1" w:rsidP="008D31F0">
            <w:pPr>
              <w:pStyle w:val="TableParagraph"/>
              <w:spacing w:before="120"/>
              <w:jc w:val="center"/>
              <w:rPr>
                <w:sz w:val="20"/>
              </w:rPr>
            </w:pPr>
            <w:r w:rsidRPr="00ED12E1">
              <w:rPr>
                <w:sz w:val="20"/>
              </w:rPr>
              <w:t>24120.34</w:t>
            </w:r>
          </w:p>
        </w:tc>
        <w:tc>
          <w:tcPr>
            <w:tcW w:w="2509" w:type="pct"/>
            <w:vAlign w:val="center"/>
          </w:tcPr>
          <w:p w:rsidR="005436FD" w:rsidRPr="00ED12E1" w:rsidP="008D31F0">
            <w:pPr>
              <w:pStyle w:val="TableParagraph"/>
              <w:spacing w:before="120"/>
              <w:rPr>
                <w:sz w:val="20"/>
              </w:rPr>
            </w:pPr>
            <w:r w:rsidRPr="00ED12E1">
              <w:rPr>
                <w:sz w:val="20"/>
              </w:rPr>
              <w:t>Bê tông xi măng mác 350 dày 28cm</w:t>
            </w:r>
          </w:p>
        </w:tc>
        <w:tc>
          <w:tcPr>
            <w:tcW w:w="1673" w:type="pct"/>
            <w:vAlign w:val="center"/>
          </w:tcPr>
          <w:p w:rsidR="005436FD" w:rsidRPr="00ED12E1" w:rsidP="008D31F0">
            <w:pPr>
              <w:pStyle w:val="TableParagraph"/>
              <w:spacing w:before="120"/>
              <w:jc w:val="center"/>
              <w:rPr>
                <w:b/>
                <w:sz w:val="20"/>
              </w:rPr>
            </w:pPr>
            <w:r w:rsidRPr="00ED12E1">
              <w:rPr>
                <w:b/>
                <w:sz w:val="20"/>
              </w:rPr>
              <w:t>1.820.642</w:t>
            </w:r>
          </w:p>
        </w:tc>
      </w:tr>
      <w:tr>
        <w:tblPrEx>
          <w:tblW w:w="5000" w:type="pct"/>
          <w:tblCellMar>
            <w:left w:w="0" w:type="dxa"/>
            <w:right w:w="0" w:type="dxa"/>
          </w:tblCellMar>
          <w:tblLook w:val="01E0"/>
        </w:tblPrEx>
        <w:tc>
          <w:tcPr>
            <w:tcW w:w="818" w:type="pct"/>
            <w:vAlign w:val="center"/>
          </w:tcPr>
          <w:p w:rsidR="005436FD" w:rsidRPr="00ED12E1" w:rsidP="008D31F0">
            <w:pPr>
              <w:pStyle w:val="TableParagraph"/>
              <w:spacing w:before="120"/>
              <w:jc w:val="center"/>
              <w:rPr>
                <w:sz w:val="20"/>
              </w:rPr>
            </w:pPr>
          </w:p>
        </w:tc>
        <w:tc>
          <w:tcPr>
            <w:tcW w:w="2509" w:type="pct"/>
            <w:vAlign w:val="center"/>
          </w:tcPr>
          <w:p w:rsidR="005436FD" w:rsidRPr="00ED12E1" w:rsidP="008D31F0">
            <w:pPr>
              <w:pStyle w:val="TableParagraph"/>
              <w:spacing w:before="120"/>
              <w:rPr>
                <w:sz w:val="20"/>
              </w:rPr>
            </w:pPr>
            <w:r w:rsidRPr="00ED12E1">
              <w:rPr>
                <w:b/>
                <w:sz w:val="20"/>
              </w:rPr>
              <w:t>Mặt đường bê</w:t>
            </w:r>
            <w:r w:rsidRPr="00ED12E1">
              <w:rPr>
                <w:sz w:val="20"/>
              </w:rPr>
              <w:t xml:space="preserve"> </w:t>
            </w:r>
            <w:r w:rsidRPr="00ED12E1">
              <w:rPr>
                <w:b/>
                <w:sz w:val="20"/>
              </w:rPr>
              <w:t>tông</w:t>
            </w:r>
            <w:r w:rsidRPr="00ED12E1">
              <w:rPr>
                <w:sz w:val="20"/>
              </w:rPr>
              <w:t xml:space="preserve"> </w:t>
            </w:r>
            <w:r w:rsidRPr="00ED12E1">
              <w:rPr>
                <w:b/>
                <w:sz w:val="20"/>
              </w:rPr>
              <w:t>xi</w:t>
            </w:r>
            <w:r w:rsidRPr="00ED12E1">
              <w:rPr>
                <w:sz w:val="20"/>
              </w:rPr>
              <w:t xml:space="preserve"> </w:t>
            </w:r>
            <w:r w:rsidRPr="00ED12E1">
              <w:rPr>
                <w:b/>
                <w:sz w:val="20"/>
              </w:rPr>
              <w:t>măng, móng</w:t>
            </w:r>
            <w:r w:rsidRPr="00ED12E1">
              <w:rPr>
                <w:sz w:val="20"/>
              </w:rPr>
              <w:t xml:space="preserve"> </w:t>
            </w:r>
            <w:r w:rsidRPr="00ED12E1">
              <w:rPr>
                <w:b/>
                <w:sz w:val="20"/>
              </w:rPr>
              <w:t>cấp phối đá dăm dày</w:t>
            </w:r>
            <w:r w:rsidRPr="00ED12E1">
              <w:rPr>
                <w:sz w:val="20"/>
              </w:rPr>
              <w:t xml:space="preserve"> </w:t>
            </w:r>
            <w:r w:rsidRPr="00ED12E1">
              <w:rPr>
                <w:b/>
                <w:sz w:val="20"/>
              </w:rPr>
              <w:t>20cm</w:t>
            </w:r>
          </w:p>
        </w:tc>
        <w:tc>
          <w:tcPr>
            <w:tcW w:w="1673" w:type="pct"/>
            <w:vAlign w:val="center"/>
          </w:tcPr>
          <w:p w:rsidR="005436FD"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18" w:type="pct"/>
            <w:vAlign w:val="center"/>
          </w:tcPr>
          <w:p w:rsidR="005436FD" w:rsidRPr="00ED12E1" w:rsidP="008D31F0">
            <w:pPr>
              <w:pStyle w:val="TableParagraph"/>
              <w:spacing w:before="120"/>
              <w:jc w:val="center"/>
              <w:rPr>
                <w:sz w:val="20"/>
              </w:rPr>
            </w:pPr>
            <w:r w:rsidRPr="00ED12E1">
              <w:rPr>
                <w:sz w:val="20"/>
              </w:rPr>
              <w:t>24120.35</w:t>
            </w:r>
          </w:p>
        </w:tc>
        <w:tc>
          <w:tcPr>
            <w:tcW w:w="2509" w:type="pct"/>
            <w:vAlign w:val="center"/>
          </w:tcPr>
          <w:p w:rsidR="005436FD" w:rsidRPr="00ED12E1" w:rsidP="008D31F0">
            <w:pPr>
              <w:pStyle w:val="TableParagraph"/>
              <w:spacing w:before="120"/>
              <w:rPr>
                <w:sz w:val="20"/>
              </w:rPr>
            </w:pPr>
            <w:r w:rsidRPr="00ED12E1">
              <w:rPr>
                <w:sz w:val="20"/>
              </w:rPr>
              <w:t>Bê tông xi măng mác 350 dày 24cm</w:t>
            </w:r>
          </w:p>
        </w:tc>
        <w:tc>
          <w:tcPr>
            <w:tcW w:w="1673" w:type="pct"/>
            <w:vAlign w:val="center"/>
          </w:tcPr>
          <w:p w:rsidR="005436FD" w:rsidRPr="00ED12E1" w:rsidP="008D31F0">
            <w:pPr>
              <w:pStyle w:val="TableParagraph"/>
              <w:spacing w:before="120"/>
              <w:jc w:val="center"/>
              <w:rPr>
                <w:b/>
                <w:sz w:val="20"/>
              </w:rPr>
            </w:pPr>
            <w:r w:rsidRPr="00ED12E1">
              <w:rPr>
                <w:b/>
                <w:sz w:val="20"/>
              </w:rPr>
              <w:t>1.605.174</w:t>
            </w:r>
          </w:p>
        </w:tc>
      </w:tr>
      <w:tr>
        <w:tblPrEx>
          <w:tblW w:w="5000" w:type="pct"/>
          <w:tblCellMar>
            <w:left w:w="0" w:type="dxa"/>
            <w:right w:w="0" w:type="dxa"/>
          </w:tblCellMar>
          <w:tblLook w:val="01E0"/>
        </w:tblPrEx>
        <w:tc>
          <w:tcPr>
            <w:tcW w:w="818" w:type="pct"/>
            <w:vAlign w:val="center"/>
          </w:tcPr>
          <w:p w:rsidR="005436FD" w:rsidRPr="00ED12E1" w:rsidP="008D31F0">
            <w:pPr>
              <w:pStyle w:val="TableParagraph"/>
              <w:spacing w:before="120"/>
              <w:jc w:val="center"/>
              <w:rPr>
                <w:sz w:val="20"/>
              </w:rPr>
            </w:pPr>
            <w:r w:rsidRPr="00ED12E1">
              <w:rPr>
                <w:sz w:val="20"/>
              </w:rPr>
              <w:t>24120.36</w:t>
            </w:r>
          </w:p>
        </w:tc>
        <w:tc>
          <w:tcPr>
            <w:tcW w:w="2509" w:type="pct"/>
            <w:vAlign w:val="center"/>
          </w:tcPr>
          <w:p w:rsidR="005436FD" w:rsidRPr="00ED12E1" w:rsidP="008D31F0">
            <w:pPr>
              <w:pStyle w:val="TableParagraph"/>
              <w:spacing w:before="120"/>
              <w:rPr>
                <w:sz w:val="20"/>
              </w:rPr>
            </w:pPr>
            <w:r w:rsidRPr="00ED12E1">
              <w:rPr>
                <w:sz w:val="20"/>
              </w:rPr>
              <w:t>Bê tông xi măng mác 350 dày 26cm</w:t>
            </w:r>
          </w:p>
        </w:tc>
        <w:tc>
          <w:tcPr>
            <w:tcW w:w="1673" w:type="pct"/>
            <w:vAlign w:val="center"/>
          </w:tcPr>
          <w:p w:rsidR="005436FD" w:rsidRPr="00ED12E1" w:rsidP="008D31F0">
            <w:pPr>
              <w:pStyle w:val="TableParagraph"/>
              <w:spacing w:before="120"/>
              <w:jc w:val="center"/>
              <w:rPr>
                <w:b/>
                <w:sz w:val="20"/>
              </w:rPr>
            </w:pPr>
            <w:r w:rsidRPr="00ED12E1">
              <w:rPr>
                <w:b/>
                <w:sz w:val="20"/>
              </w:rPr>
              <w:t>1.722.677</w:t>
            </w:r>
          </w:p>
        </w:tc>
      </w:tr>
      <w:tr>
        <w:tblPrEx>
          <w:tblW w:w="5000" w:type="pct"/>
          <w:tblCellMar>
            <w:left w:w="0" w:type="dxa"/>
            <w:right w:w="0" w:type="dxa"/>
          </w:tblCellMar>
          <w:tblLook w:val="01E0"/>
        </w:tblPrEx>
        <w:tc>
          <w:tcPr>
            <w:tcW w:w="818" w:type="pct"/>
            <w:vAlign w:val="center"/>
          </w:tcPr>
          <w:p w:rsidR="005436FD" w:rsidRPr="00ED12E1" w:rsidP="008D31F0">
            <w:pPr>
              <w:pStyle w:val="TableParagraph"/>
              <w:spacing w:before="120"/>
              <w:jc w:val="center"/>
              <w:rPr>
                <w:sz w:val="20"/>
              </w:rPr>
            </w:pPr>
            <w:r w:rsidRPr="00ED12E1">
              <w:rPr>
                <w:sz w:val="20"/>
              </w:rPr>
              <w:t>24120.37</w:t>
            </w:r>
          </w:p>
        </w:tc>
        <w:tc>
          <w:tcPr>
            <w:tcW w:w="2509" w:type="pct"/>
            <w:vAlign w:val="center"/>
          </w:tcPr>
          <w:p w:rsidR="005436FD" w:rsidRPr="00ED12E1" w:rsidP="008D31F0">
            <w:pPr>
              <w:pStyle w:val="TableParagraph"/>
              <w:spacing w:before="120"/>
              <w:rPr>
                <w:sz w:val="20"/>
              </w:rPr>
            </w:pPr>
            <w:r w:rsidRPr="00ED12E1">
              <w:rPr>
                <w:sz w:val="20"/>
              </w:rPr>
              <w:t>Bê tông xi măng mác 350 dày 28cm</w:t>
            </w:r>
          </w:p>
        </w:tc>
        <w:tc>
          <w:tcPr>
            <w:tcW w:w="1673" w:type="pct"/>
            <w:vAlign w:val="center"/>
          </w:tcPr>
          <w:p w:rsidR="005436FD" w:rsidRPr="00ED12E1" w:rsidP="008D31F0">
            <w:pPr>
              <w:pStyle w:val="TableParagraph"/>
              <w:spacing w:before="120"/>
              <w:jc w:val="center"/>
              <w:rPr>
                <w:b/>
                <w:sz w:val="20"/>
              </w:rPr>
            </w:pPr>
            <w:r w:rsidRPr="00ED12E1">
              <w:rPr>
                <w:b/>
                <w:sz w:val="20"/>
              </w:rPr>
              <w:t>1.840.167</w:t>
            </w:r>
          </w:p>
        </w:tc>
      </w:tr>
      <w:tr>
        <w:tblPrEx>
          <w:tblW w:w="5000" w:type="pct"/>
          <w:tblCellMar>
            <w:left w:w="0" w:type="dxa"/>
            <w:right w:w="0" w:type="dxa"/>
          </w:tblCellMar>
          <w:tblLook w:val="01E0"/>
        </w:tblPrEx>
        <w:tc>
          <w:tcPr>
            <w:tcW w:w="818" w:type="pct"/>
            <w:vAlign w:val="center"/>
          </w:tcPr>
          <w:p w:rsidR="005436FD" w:rsidRPr="00ED12E1" w:rsidP="008D31F0">
            <w:pPr>
              <w:pStyle w:val="TableParagraph"/>
              <w:spacing w:before="120"/>
              <w:jc w:val="center"/>
              <w:rPr>
                <w:sz w:val="20"/>
              </w:rPr>
            </w:pPr>
          </w:p>
        </w:tc>
        <w:tc>
          <w:tcPr>
            <w:tcW w:w="2509" w:type="pct"/>
            <w:vAlign w:val="center"/>
          </w:tcPr>
          <w:p w:rsidR="005436FD" w:rsidRPr="00ED12E1" w:rsidP="008D31F0">
            <w:pPr>
              <w:pStyle w:val="TableParagraph"/>
              <w:spacing w:before="120"/>
              <w:rPr>
                <w:sz w:val="20"/>
              </w:rPr>
            </w:pPr>
            <w:r w:rsidRPr="00ED12E1">
              <w:rPr>
                <w:b/>
                <w:sz w:val="20"/>
              </w:rPr>
              <w:t>Mặt đường bê</w:t>
            </w:r>
            <w:r w:rsidRPr="00ED12E1">
              <w:rPr>
                <w:sz w:val="20"/>
              </w:rPr>
              <w:t xml:space="preserve"> </w:t>
            </w:r>
            <w:r w:rsidRPr="00ED12E1">
              <w:rPr>
                <w:b/>
                <w:sz w:val="20"/>
              </w:rPr>
              <w:t>tông</w:t>
            </w:r>
            <w:r w:rsidRPr="00ED12E1">
              <w:rPr>
                <w:sz w:val="20"/>
              </w:rPr>
              <w:t xml:space="preserve"> </w:t>
            </w:r>
            <w:r w:rsidRPr="00ED12E1">
              <w:rPr>
                <w:b/>
                <w:sz w:val="20"/>
              </w:rPr>
              <w:t>xi</w:t>
            </w:r>
            <w:r w:rsidRPr="00ED12E1">
              <w:rPr>
                <w:sz w:val="20"/>
              </w:rPr>
              <w:t xml:space="preserve"> </w:t>
            </w:r>
            <w:r w:rsidRPr="00ED12E1">
              <w:rPr>
                <w:b/>
                <w:sz w:val="20"/>
              </w:rPr>
              <w:t>măng, móng</w:t>
            </w:r>
            <w:r w:rsidRPr="00ED12E1">
              <w:rPr>
                <w:sz w:val="20"/>
              </w:rPr>
              <w:t xml:space="preserve"> </w:t>
            </w:r>
            <w:r w:rsidRPr="00ED12E1">
              <w:rPr>
                <w:b/>
                <w:sz w:val="20"/>
              </w:rPr>
              <w:t>cấp phối đá dăm gia</w:t>
            </w:r>
            <w:r w:rsidRPr="00ED12E1">
              <w:rPr>
                <w:sz w:val="20"/>
              </w:rPr>
              <w:t xml:space="preserve"> </w:t>
            </w:r>
            <w:r w:rsidRPr="00ED12E1">
              <w:rPr>
                <w:b/>
                <w:sz w:val="20"/>
              </w:rPr>
              <w:t>cố 6%</w:t>
            </w:r>
            <w:r w:rsidRPr="00ED12E1">
              <w:rPr>
                <w:sz w:val="20"/>
              </w:rPr>
              <w:t xml:space="preserve"> </w:t>
            </w:r>
            <w:r w:rsidRPr="00ED12E1">
              <w:rPr>
                <w:b/>
                <w:sz w:val="20"/>
              </w:rPr>
              <w:t>xi</w:t>
            </w:r>
            <w:r w:rsidRPr="00ED12E1">
              <w:rPr>
                <w:sz w:val="20"/>
              </w:rPr>
              <w:t xml:space="preserve"> </w:t>
            </w:r>
            <w:r w:rsidRPr="00ED12E1">
              <w:rPr>
                <w:b/>
                <w:sz w:val="20"/>
              </w:rPr>
              <w:t>măng dày</w:t>
            </w:r>
            <w:r w:rsidRPr="00ED12E1">
              <w:rPr>
                <w:sz w:val="20"/>
              </w:rPr>
              <w:t xml:space="preserve"> </w:t>
            </w:r>
            <w:r w:rsidRPr="00ED12E1">
              <w:rPr>
                <w:b/>
                <w:sz w:val="20"/>
              </w:rPr>
              <w:t>15cm</w:t>
            </w:r>
          </w:p>
        </w:tc>
        <w:tc>
          <w:tcPr>
            <w:tcW w:w="1673" w:type="pct"/>
            <w:vAlign w:val="center"/>
          </w:tcPr>
          <w:p w:rsidR="005436FD"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18" w:type="pct"/>
            <w:vAlign w:val="center"/>
          </w:tcPr>
          <w:p w:rsidR="005436FD" w:rsidRPr="00ED12E1" w:rsidP="008D31F0">
            <w:pPr>
              <w:pStyle w:val="TableParagraph"/>
              <w:spacing w:before="120"/>
              <w:jc w:val="center"/>
              <w:rPr>
                <w:sz w:val="20"/>
              </w:rPr>
            </w:pPr>
            <w:r w:rsidRPr="00ED12E1">
              <w:rPr>
                <w:sz w:val="20"/>
              </w:rPr>
              <w:t>24120.38</w:t>
            </w:r>
          </w:p>
        </w:tc>
        <w:tc>
          <w:tcPr>
            <w:tcW w:w="2509" w:type="pct"/>
            <w:vAlign w:val="center"/>
          </w:tcPr>
          <w:p w:rsidR="005436FD" w:rsidRPr="00ED12E1" w:rsidP="008D31F0">
            <w:pPr>
              <w:pStyle w:val="TableParagraph"/>
              <w:spacing w:before="120"/>
              <w:rPr>
                <w:sz w:val="20"/>
              </w:rPr>
            </w:pPr>
            <w:r w:rsidRPr="00ED12E1">
              <w:rPr>
                <w:sz w:val="20"/>
              </w:rPr>
              <w:t>Bê tông xi măng mác 350 dày 24cm</w:t>
            </w:r>
          </w:p>
        </w:tc>
        <w:tc>
          <w:tcPr>
            <w:tcW w:w="1673" w:type="pct"/>
            <w:vAlign w:val="center"/>
          </w:tcPr>
          <w:p w:rsidR="005436FD" w:rsidRPr="00ED12E1" w:rsidP="008D31F0">
            <w:pPr>
              <w:pStyle w:val="TableParagraph"/>
              <w:spacing w:before="120"/>
              <w:jc w:val="center"/>
              <w:rPr>
                <w:b/>
                <w:sz w:val="20"/>
              </w:rPr>
            </w:pPr>
            <w:r w:rsidRPr="00ED12E1">
              <w:rPr>
                <w:b/>
                <w:sz w:val="20"/>
              </w:rPr>
              <w:t>1.625.828</w:t>
            </w:r>
          </w:p>
        </w:tc>
      </w:tr>
      <w:tr>
        <w:tblPrEx>
          <w:tblW w:w="5000" w:type="pct"/>
          <w:tblCellMar>
            <w:left w:w="0" w:type="dxa"/>
            <w:right w:w="0" w:type="dxa"/>
          </w:tblCellMar>
          <w:tblLook w:val="01E0"/>
        </w:tblPrEx>
        <w:tc>
          <w:tcPr>
            <w:tcW w:w="818" w:type="pct"/>
            <w:vAlign w:val="center"/>
          </w:tcPr>
          <w:p w:rsidR="005436FD" w:rsidRPr="00ED12E1" w:rsidP="008D31F0">
            <w:pPr>
              <w:pStyle w:val="TableParagraph"/>
              <w:spacing w:before="120"/>
              <w:jc w:val="center"/>
              <w:rPr>
                <w:sz w:val="20"/>
              </w:rPr>
            </w:pPr>
            <w:r w:rsidRPr="00ED12E1">
              <w:rPr>
                <w:sz w:val="20"/>
              </w:rPr>
              <w:t>24120.39</w:t>
            </w:r>
          </w:p>
        </w:tc>
        <w:tc>
          <w:tcPr>
            <w:tcW w:w="2509" w:type="pct"/>
            <w:vAlign w:val="center"/>
          </w:tcPr>
          <w:p w:rsidR="005436FD" w:rsidRPr="00ED12E1" w:rsidP="008D31F0">
            <w:pPr>
              <w:pStyle w:val="TableParagraph"/>
              <w:spacing w:before="120"/>
              <w:rPr>
                <w:sz w:val="20"/>
              </w:rPr>
            </w:pPr>
            <w:r w:rsidRPr="00ED12E1">
              <w:rPr>
                <w:sz w:val="20"/>
              </w:rPr>
              <w:t>Bê tông xi măng mác 350 dày 26cm</w:t>
            </w:r>
          </w:p>
        </w:tc>
        <w:tc>
          <w:tcPr>
            <w:tcW w:w="1673" w:type="pct"/>
            <w:vAlign w:val="center"/>
          </w:tcPr>
          <w:p w:rsidR="005436FD" w:rsidRPr="00ED12E1" w:rsidP="008D31F0">
            <w:pPr>
              <w:pStyle w:val="TableParagraph"/>
              <w:spacing w:before="120"/>
              <w:jc w:val="center"/>
              <w:rPr>
                <w:b/>
                <w:sz w:val="20"/>
              </w:rPr>
            </w:pPr>
            <w:r w:rsidRPr="00ED12E1">
              <w:rPr>
                <w:b/>
                <w:sz w:val="20"/>
              </w:rPr>
              <w:t>1.743.318</w:t>
            </w:r>
          </w:p>
        </w:tc>
      </w:tr>
      <w:tr>
        <w:tblPrEx>
          <w:tblW w:w="5000" w:type="pct"/>
          <w:tblCellMar>
            <w:left w:w="0" w:type="dxa"/>
            <w:right w:w="0" w:type="dxa"/>
          </w:tblCellMar>
          <w:tblLook w:val="01E0"/>
        </w:tblPrEx>
        <w:tc>
          <w:tcPr>
            <w:tcW w:w="818" w:type="pct"/>
            <w:vAlign w:val="center"/>
          </w:tcPr>
          <w:p w:rsidR="005436FD" w:rsidRPr="00ED12E1" w:rsidP="008D31F0">
            <w:pPr>
              <w:pStyle w:val="TableParagraph"/>
              <w:spacing w:before="120"/>
              <w:jc w:val="center"/>
              <w:rPr>
                <w:sz w:val="20"/>
              </w:rPr>
            </w:pPr>
            <w:r w:rsidRPr="00ED12E1">
              <w:rPr>
                <w:sz w:val="20"/>
              </w:rPr>
              <w:t>24120.40</w:t>
            </w:r>
          </w:p>
        </w:tc>
        <w:tc>
          <w:tcPr>
            <w:tcW w:w="2509" w:type="pct"/>
            <w:vAlign w:val="center"/>
          </w:tcPr>
          <w:p w:rsidR="005436FD" w:rsidRPr="00ED12E1" w:rsidP="008D31F0">
            <w:pPr>
              <w:pStyle w:val="TableParagraph"/>
              <w:spacing w:before="120"/>
              <w:rPr>
                <w:sz w:val="20"/>
              </w:rPr>
            </w:pPr>
            <w:r w:rsidRPr="00ED12E1">
              <w:rPr>
                <w:sz w:val="20"/>
              </w:rPr>
              <w:t>Bê tông xi măng mác 350 dày 28cm</w:t>
            </w:r>
          </w:p>
        </w:tc>
        <w:tc>
          <w:tcPr>
            <w:tcW w:w="1673" w:type="pct"/>
            <w:vAlign w:val="center"/>
          </w:tcPr>
          <w:p w:rsidR="005436FD" w:rsidRPr="00ED12E1" w:rsidP="008D31F0">
            <w:pPr>
              <w:pStyle w:val="TableParagraph"/>
              <w:spacing w:before="120"/>
              <w:jc w:val="center"/>
              <w:rPr>
                <w:b/>
                <w:sz w:val="20"/>
              </w:rPr>
            </w:pPr>
            <w:r w:rsidRPr="00ED12E1">
              <w:rPr>
                <w:b/>
                <w:sz w:val="20"/>
              </w:rPr>
              <w:t>1.860.833</w:t>
            </w:r>
          </w:p>
        </w:tc>
      </w:tr>
      <w:tr>
        <w:tblPrEx>
          <w:tblW w:w="5000" w:type="pct"/>
          <w:tblCellMar>
            <w:left w:w="0" w:type="dxa"/>
            <w:right w:w="0" w:type="dxa"/>
          </w:tblCellMar>
          <w:tblLook w:val="01E0"/>
        </w:tblPrEx>
        <w:tc>
          <w:tcPr>
            <w:tcW w:w="818" w:type="pct"/>
            <w:vAlign w:val="center"/>
          </w:tcPr>
          <w:p w:rsidR="005436FD" w:rsidRPr="00ED12E1" w:rsidP="008D31F0">
            <w:pPr>
              <w:pStyle w:val="TableParagraph"/>
              <w:spacing w:before="120"/>
              <w:jc w:val="center"/>
              <w:rPr>
                <w:sz w:val="20"/>
              </w:rPr>
            </w:pPr>
          </w:p>
        </w:tc>
        <w:tc>
          <w:tcPr>
            <w:tcW w:w="2509" w:type="pct"/>
            <w:vAlign w:val="center"/>
          </w:tcPr>
          <w:p w:rsidR="005436FD" w:rsidRPr="00ED12E1" w:rsidP="008D31F0">
            <w:pPr>
              <w:pStyle w:val="TableParagraph"/>
              <w:spacing w:before="120"/>
              <w:rPr>
                <w:sz w:val="20"/>
              </w:rPr>
            </w:pPr>
            <w:r w:rsidRPr="00ED12E1">
              <w:rPr>
                <w:b/>
                <w:sz w:val="20"/>
              </w:rPr>
              <w:t>Mặt đường bê</w:t>
            </w:r>
            <w:r w:rsidRPr="00ED12E1">
              <w:rPr>
                <w:sz w:val="20"/>
              </w:rPr>
              <w:t xml:space="preserve"> </w:t>
            </w:r>
            <w:r w:rsidRPr="00ED12E1">
              <w:rPr>
                <w:b/>
                <w:sz w:val="20"/>
              </w:rPr>
              <w:t>tông</w:t>
            </w:r>
            <w:r w:rsidRPr="00ED12E1">
              <w:rPr>
                <w:sz w:val="20"/>
              </w:rPr>
              <w:t xml:space="preserve"> </w:t>
            </w:r>
            <w:r w:rsidRPr="00ED12E1">
              <w:rPr>
                <w:b/>
                <w:sz w:val="20"/>
              </w:rPr>
              <w:t>xi</w:t>
            </w:r>
            <w:r w:rsidRPr="00ED12E1">
              <w:rPr>
                <w:sz w:val="20"/>
              </w:rPr>
              <w:t xml:space="preserve"> </w:t>
            </w:r>
            <w:r w:rsidRPr="00ED12E1">
              <w:rPr>
                <w:b/>
                <w:sz w:val="20"/>
              </w:rPr>
              <w:t>măng, móng</w:t>
            </w:r>
            <w:r w:rsidRPr="00ED12E1">
              <w:rPr>
                <w:sz w:val="20"/>
              </w:rPr>
              <w:t xml:space="preserve"> </w:t>
            </w:r>
            <w:r w:rsidRPr="00ED12E1">
              <w:rPr>
                <w:b/>
                <w:sz w:val="20"/>
              </w:rPr>
              <w:t>cấp phối đá dăm gia</w:t>
            </w:r>
            <w:r w:rsidRPr="00ED12E1">
              <w:rPr>
                <w:sz w:val="20"/>
              </w:rPr>
              <w:t xml:space="preserve"> </w:t>
            </w:r>
            <w:r w:rsidRPr="00ED12E1">
              <w:rPr>
                <w:b/>
                <w:sz w:val="20"/>
              </w:rPr>
              <w:t>cố 6%</w:t>
            </w:r>
            <w:r w:rsidRPr="00ED12E1">
              <w:rPr>
                <w:sz w:val="20"/>
              </w:rPr>
              <w:t xml:space="preserve"> </w:t>
            </w:r>
            <w:r w:rsidRPr="00ED12E1">
              <w:rPr>
                <w:b/>
                <w:sz w:val="20"/>
              </w:rPr>
              <w:t>xi</w:t>
            </w:r>
            <w:r w:rsidRPr="00ED12E1">
              <w:rPr>
                <w:sz w:val="20"/>
              </w:rPr>
              <w:t xml:space="preserve"> </w:t>
            </w:r>
            <w:r w:rsidRPr="00ED12E1">
              <w:rPr>
                <w:b/>
                <w:sz w:val="20"/>
              </w:rPr>
              <w:t>măng dày</w:t>
            </w:r>
            <w:r w:rsidRPr="00ED12E1">
              <w:rPr>
                <w:sz w:val="20"/>
              </w:rPr>
              <w:t xml:space="preserve"> </w:t>
            </w:r>
            <w:r w:rsidRPr="00ED12E1">
              <w:rPr>
                <w:b/>
                <w:sz w:val="20"/>
              </w:rPr>
              <w:t>18cm</w:t>
            </w:r>
          </w:p>
        </w:tc>
        <w:tc>
          <w:tcPr>
            <w:tcW w:w="1673" w:type="pct"/>
            <w:vAlign w:val="center"/>
          </w:tcPr>
          <w:p w:rsidR="005436FD" w:rsidRPr="00ED12E1" w:rsidP="008D31F0">
            <w:pPr>
              <w:pStyle w:val="TableParagraph"/>
              <w:spacing w:before="120"/>
              <w:jc w:val="center"/>
              <w:rPr>
                <w:b/>
                <w:sz w:val="20"/>
              </w:rPr>
            </w:pPr>
          </w:p>
        </w:tc>
      </w:tr>
      <w:tr>
        <w:tblPrEx>
          <w:tblW w:w="5000" w:type="pct"/>
          <w:tblCellMar>
            <w:left w:w="0" w:type="dxa"/>
            <w:right w:w="0" w:type="dxa"/>
          </w:tblCellMar>
          <w:tblLook w:val="01E0"/>
        </w:tblPrEx>
        <w:tc>
          <w:tcPr>
            <w:tcW w:w="818" w:type="pct"/>
            <w:vAlign w:val="center"/>
          </w:tcPr>
          <w:p w:rsidR="005436FD" w:rsidRPr="00ED12E1" w:rsidP="008D31F0">
            <w:pPr>
              <w:pStyle w:val="TableParagraph"/>
              <w:spacing w:before="120"/>
              <w:jc w:val="center"/>
              <w:rPr>
                <w:sz w:val="20"/>
              </w:rPr>
            </w:pPr>
            <w:r w:rsidRPr="00ED12E1">
              <w:rPr>
                <w:sz w:val="20"/>
              </w:rPr>
              <w:t>24120.41</w:t>
            </w:r>
          </w:p>
        </w:tc>
        <w:tc>
          <w:tcPr>
            <w:tcW w:w="2509" w:type="pct"/>
            <w:vAlign w:val="center"/>
          </w:tcPr>
          <w:p w:rsidR="005436FD" w:rsidRPr="00ED12E1" w:rsidP="008D31F0">
            <w:pPr>
              <w:pStyle w:val="TableParagraph"/>
              <w:spacing w:before="120"/>
              <w:rPr>
                <w:sz w:val="20"/>
              </w:rPr>
            </w:pPr>
            <w:r w:rsidRPr="00ED12E1">
              <w:rPr>
                <w:sz w:val="20"/>
              </w:rPr>
              <w:t>Bê tông xi măng mác 350 dày 24cm</w:t>
            </w:r>
          </w:p>
        </w:tc>
        <w:tc>
          <w:tcPr>
            <w:tcW w:w="1673" w:type="pct"/>
            <w:vAlign w:val="center"/>
          </w:tcPr>
          <w:p w:rsidR="005436FD" w:rsidRPr="00ED12E1" w:rsidP="008D31F0">
            <w:pPr>
              <w:pStyle w:val="TableParagraph"/>
              <w:spacing w:before="120"/>
              <w:jc w:val="center"/>
              <w:rPr>
                <w:b/>
                <w:sz w:val="20"/>
              </w:rPr>
            </w:pPr>
            <w:r w:rsidRPr="00ED12E1">
              <w:rPr>
                <w:b/>
                <w:sz w:val="20"/>
              </w:rPr>
              <w:t>1.669.013</w:t>
            </w:r>
          </w:p>
        </w:tc>
      </w:tr>
      <w:tr>
        <w:tblPrEx>
          <w:tblW w:w="5000" w:type="pct"/>
          <w:tblCellMar>
            <w:left w:w="0" w:type="dxa"/>
            <w:right w:w="0" w:type="dxa"/>
          </w:tblCellMar>
          <w:tblLook w:val="01E0"/>
        </w:tblPrEx>
        <w:tc>
          <w:tcPr>
            <w:tcW w:w="818" w:type="pct"/>
            <w:vAlign w:val="center"/>
          </w:tcPr>
          <w:p w:rsidR="005436FD" w:rsidRPr="00ED12E1" w:rsidP="008D31F0">
            <w:pPr>
              <w:pStyle w:val="TableParagraph"/>
              <w:spacing w:before="120"/>
              <w:jc w:val="center"/>
              <w:rPr>
                <w:sz w:val="20"/>
              </w:rPr>
            </w:pPr>
            <w:r w:rsidRPr="00ED12E1">
              <w:rPr>
                <w:sz w:val="20"/>
              </w:rPr>
              <w:t>24120.42</w:t>
            </w:r>
          </w:p>
        </w:tc>
        <w:tc>
          <w:tcPr>
            <w:tcW w:w="2509" w:type="pct"/>
            <w:vAlign w:val="center"/>
          </w:tcPr>
          <w:p w:rsidR="005436FD" w:rsidRPr="00ED12E1" w:rsidP="008D31F0">
            <w:pPr>
              <w:pStyle w:val="TableParagraph"/>
              <w:spacing w:before="120"/>
              <w:rPr>
                <w:sz w:val="20"/>
              </w:rPr>
            </w:pPr>
            <w:r w:rsidRPr="00ED12E1">
              <w:rPr>
                <w:sz w:val="20"/>
              </w:rPr>
              <w:t>Bê tông xi măng mác 350 dày 26cm</w:t>
            </w:r>
          </w:p>
        </w:tc>
        <w:tc>
          <w:tcPr>
            <w:tcW w:w="1673" w:type="pct"/>
            <w:vAlign w:val="center"/>
          </w:tcPr>
          <w:p w:rsidR="005436FD" w:rsidRPr="00ED12E1" w:rsidP="008D31F0">
            <w:pPr>
              <w:pStyle w:val="TableParagraph"/>
              <w:spacing w:before="120"/>
              <w:jc w:val="center"/>
              <w:rPr>
                <w:b/>
                <w:sz w:val="20"/>
              </w:rPr>
            </w:pPr>
            <w:r w:rsidRPr="00ED12E1">
              <w:rPr>
                <w:b/>
                <w:sz w:val="20"/>
              </w:rPr>
              <w:t>1.786.503</w:t>
            </w:r>
          </w:p>
        </w:tc>
      </w:tr>
      <w:tr>
        <w:tblPrEx>
          <w:tblW w:w="5000" w:type="pct"/>
          <w:tblCellMar>
            <w:left w:w="0" w:type="dxa"/>
            <w:right w:w="0" w:type="dxa"/>
          </w:tblCellMar>
          <w:tblLook w:val="01E0"/>
        </w:tblPrEx>
        <w:tc>
          <w:tcPr>
            <w:tcW w:w="818" w:type="pct"/>
            <w:vAlign w:val="center"/>
          </w:tcPr>
          <w:p w:rsidR="005436FD" w:rsidRPr="00ED12E1" w:rsidP="008D31F0">
            <w:pPr>
              <w:pStyle w:val="TableParagraph"/>
              <w:spacing w:before="120"/>
              <w:jc w:val="center"/>
              <w:rPr>
                <w:sz w:val="20"/>
              </w:rPr>
            </w:pPr>
            <w:r w:rsidRPr="00ED12E1">
              <w:rPr>
                <w:sz w:val="20"/>
              </w:rPr>
              <w:t>24120.43</w:t>
            </w:r>
          </w:p>
        </w:tc>
        <w:tc>
          <w:tcPr>
            <w:tcW w:w="2509" w:type="pct"/>
            <w:vAlign w:val="center"/>
          </w:tcPr>
          <w:p w:rsidR="005436FD" w:rsidRPr="00ED12E1" w:rsidP="008D31F0">
            <w:pPr>
              <w:pStyle w:val="TableParagraph"/>
              <w:spacing w:before="120"/>
              <w:rPr>
                <w:sz w:val="20"/>
              </w:rPr>
            </w:pPr>
            <w:r w:rsidRPr="00ED12E1">
              <w:rPr>
                <w:sz w:val="20"/>
              </w:rPr>
              <w:t>Bê tông xi măng mác 350 dày 28cm</w:t>
            </w:r>
          </w:p>
        </w:tc>
        <w:tc>
          <w:tcPr>
            <w:tcW w:w="1673" w:type="pct"/>
            <w:vAlign w:val="center"/>
          </w:tcPr>
          <w:p w:rsidR="005436FD" w:rsidRPr="00ED12E1" w:rsidP="008D31F0">
            <w:pPr>
              <w:pStyle w:val="TableParagraph"/>
              <w:spacing w:before="120"/>
              <w:jc w:val="center"/>
              <w:rPr>
                <w:b/>
                <w:sz w:val="20"/>
              </w:rPr>
            </w:pPr>
            <w:r w:rsidRPr="00ED12E1">
              <w:rPr>
                <w:b/>
                <w:sz w:val="20"/>
              </w:rPr>
              <w:t>1.904.005</w:t>
            </w:r>
          </w:p>
        </w:tc>
      </w:tr>
      <w:tr>
        <w:tblPrEx>
          <w:tblW w:w="5000" w:type="pct"/>
          <w:tblCellMar>
            <w:left w:w="0" w:type="dxa"/>
            <w:right w:w="0" w:type="dxa"/>
          </w:tblCellMar>
          <w:tblLook w:val="01E0"/>
        </w:tblPrEx>
        <w:tc>
          <w:tcPr>
            <w:tcW w:w="818" w:type="pct"/>
            <w:vAlign w:val="center"/>
          </w:tcPr>
          <w:p w:rsidR="00D96AC5" w:rsidRPr="00ED12E1" w:rsidP="008D31F0">
            <w:pPr>
              <w:pStyle w:val="TableParagraph"/>
              <w:spacing w:before="120"/>
              <w:jc w:val="center"/>
              <w:rPr>
                <w:sz w:val="20"/>
              </w:rPr>
            </w:pPr>
          </w:p>
        </w:tc>
        <w:tc>
          <w:tcPr>
            <w:tcW w:w="2509" w:type="pct"/>
            <w:vAlign w:val="center"/>
          </w:tcPr>
          <w:p w:rsidR="00D96AC5" w:rsidRPr="00ED12E1" w:rsidP="008D31F0">
            <w:pPr>
              <w:pStyle w:val="TableParagraph"/>
              <w:spacing w:before="120"/>
              <w:rPr>
                <w:sz w:val="20"/>
              </w:rPr>
            </w:pPr>
          </w:p>
        </w:tc>
        <w:tc>
          <w:tcPr>
            <w:tcW w:w="1673" w:type="pct"/>
            <w:tcBorders>
              <w:bottom w:val="single" w:sz="2" w:space="0" w:color="auto"/>
            </w:tcBorders>
            <w:vAlign w:val="center"/>
          </w:tcPr>
          <w:p w:rsidR="00D96AC5" w:rsidRPr="00ED12E1" w:rsidP="008D31F0">
            <w:pPr>
              <w:pStyle w:val="TableParagraph"/>
              <w:spacing w:before="120"/>
              <w:jc w:val="center"/>
              <w:rPr>
                <w:b/>
                <w:sz w:val="20"/>
              </w:rPr>
            </w:pPr>
          </w:p>
        </w:tc>
      </w:tr>
    </w:tbl>
    <w:p w:rsidR="00812FC2" w:rsidRPr="00ED12E1" w:rsidP="008D31F0">
      <w:pPr>
        <w:pStyle w:val="Heading7"/>
        <w:spacing w:before="120"/>
        <w:jc w:val="right"/>
        <w:rPr>
          <w:b w:val="0"/>
          <w:sz w:val="20"/>
        </w:rPr>
      </w:pPr>
      <w:r w:rsidRPr="00ED12E1">
        <w:rPr>
          <w:b w:val="0"/>
          <w:sz w:val="20"/>
        </w:rPr>
        <w:t>Đơn vị tính: đ/m</w:t>
      </w:r>
    </w:p>
    <w:tbl>
      <w:tblPr>
        <w:tblStyle w:val="TableNormal"/>
        <w:tblW w:w="5000" w:type="pct"/>
        <w:tblCellMar>
          <w:left w:w="0" w:type="dxa"/>
          <w:right w:w="0" w:type="dxa"/>
        </w:tblCellMar>
        <w:tblLook w:val="01E0"/>
      </w:tblPr>
      <w:tblGrid>
        <w:gridCol w:w="1484"/>
        <w:gridCol w:w="4552"/>
        <w:gridCol w:w="3035"/>
      </w:tblGrid>
      <w:tr>
        <w:tblPrEx>
          <w:tblW w:w="5000" w:type="pct"/>
          <w:tblCellMar>
            <w:left w:w="0" w:type="dxa"/>
            <w:right w:w="0" w:type="dxa"/>
          </w:tblCellMar>
          <w:tblLook w:val="01E0"/>
        </w:tblPrEx>
        <w:tc>
          <w:tcPr>
            <w:tcW w:w="818" w:type="pct"/>
            <w:tcBorders>
              <w:top w:val="single" w:sz="12" w:space="0" w:color="000000"/>
            </w:tcBorders>
          </w:tcPr>
          <w:p w:rsidR="00D96AC5" w:rsidRPr="00ED12E1" w:rsidP="008D31F0">
            <w:pPr>
              <w:pStyle w:val="TableParagraph"/>
              <w:spacing w:before="120"/>
              <w:rPr>
                <w:sz w:val="20"/>
              </w:rPr>
            </w:pPr>
          </w:p>
        </w:tc>
        <w:tc>
          <w:tcPr>
            <w:tcW w:w="2509" w:type="pct"/>
            <w:tcBorders>
              <w:top w:val="single" w:sz="12" w:space="0" w:color="000000"/>
            </w:tcBorders>
          </w:tcPr>
          <w:p w:rsidR="00D96AC5" w:rsidRPr="00ED12E1" w:rsidP="008D31F0">
            <w:pPr>
              <w:pStyle w:val="TableParagraph"/>
              <w:spacing w:before="120"/>
              <w:rPr>
                <w:sz w:val="20"/>
              </w:rPr>
            </w:pPr>
          </w:p>
        </w:tc>
        <w:tc>
          <w:tcPr>
            <w:tcW w:w="1673" w:type="pct"/>
            <w:tcBorders>
              <w:top w:val="single" w:sz="12" w:space="0" w:color="000000"/>
              <w:bottom w:val="single" w:sz="4" w:space="0" w:color="000000"/>
            </w:tcBorders>
          </w:tcPr>
          <w:p w:rsidR="00D96AC5" w:rsidRPr="00ED12E1" w:rsidP="008D31F0">
            <w:pPr>
              <w:pStyle w:val="TableParagraph"/>
              <w:spacing w:before="120"/>
              <w:jc w:val="center"/>
              <w:rPr>
                <w:sz w:val="20"/>
              </w:rPr>
            </w:pPr>
            <w:r w:rsidRPr="00ED12E1">
              <w:rPr>
                <w:sz w:val="20"/>
              </w:rPr>
              <w:t>Giá bộ phận kết cấu</w:t>
            </w:r>
          </w:p>
        </w:tc>
      </w:tr>
      <w:tr>
        <w:tblPrEx>
          <w:tblW w:w="5000" w:type="pct"/>
          <w:tblCellMar>
            <w:left w:w="0" w:type="dxa"/>
            <w:right w:w="0" w:type="dxa"/>
          </w:tblCellMar>
          <w:tblLook w:val="01E0"/>
        </w:tblPrEx>
        <w:tc>
          <w:tcPr>
            <w:tcW w:w="818" w:type="pct"/>
          </w:tcPr>
          <w:p w:rsidR="00D96AC5" w:rsidRPr="00ED12E1" w:rsidP="008D31F0">
            <w:pPr>
              <w:spacing w:before="120"/>
              <w:rPr>
                <w:sz w:val="20"/>
                <w:szCs w:val="2"/>
              </w:rPr>
            </w:pPr>
          </w:p>
        </w:tc>
        <w:tc>
          <w:tcPr>
            <w:tcW w:w="2509" w:type="pct"/>
          </w:tcPr>
          <w:p w:rsidR="00D96AC5" w:rsidRPr="00ED12E1" w:rsidP="008D31F0">
            <w:pPr>
              <w:pStyle w:val="TableParagraph"/>
              <w:spacing w:before="120"/>
              <w:rPr>
                <w:b/>
                <w:sz w:val="20"/>
              </w:rPr>
            </w:pPr>
            <w:r w:rsidRPr="00ED12E1" w:rsidR="00812FC2">
              <w:rPr>
                <w:b/>
                <w:sz w:val="20"/>
              </w:rPr>
              <w:t>Rãnh</w:t>
            </w:r>
            <w:r w:rsidRPr="00ED12E1" w:rsidR="00812FC2">
              <w:rPr>
                <w:sz w:val="20"/>
              </w:rPr>
              <w:t xml:space="preserve"> </w:t>
            </w:r>
            <w:r w:rsidRPr="00ED12E1" w:rsidR="00812FC2">
              <w:rPr>
                <w:b/>
                <w:sz w:val="20"/>
              </w:rPr>
              <w:t>dọc</w:t>
            </w:r>
          </w:p>
        </w:tc>
        <w:tc>
          <w:tcPr>
            <w:tcW w:w="1673" w:type="pct"/>
            <w:tcBorders>
              <w:top w:val="single" w:sz="4" w:space="0" w:color="000000"/>
            </w:tcBorders>
          </w:tcPr>
          <w:p w:rsidR="00D96AC5" w:rsidRPr="00ED12E1" w:rsidP="008D31F0">
            <w:pPr>
              <w:pStyle w:val="TableParagraph"/>
              <w:spacing w:before="120"/>
              <w:rPr>
                <w:sz w:val="20"/>
              </w:rPr>
            </w:pPr>
          </w:p>
        </w:tc>
      </w:tr>
      <w:tr>
        <w:tblPrEx>
          <w:tblW w:w="5000" w:type="pct"/>
          <w:tblCellMar>
            <w:left w:w="0" w:type="dxa"/>
            <w:right w:w="0" w:type="dxa"/>
          </w:tblCellMar>
          <w:tblLook w:val="01E0"/>
        </w:tblPrEx>
        <w:tc>
          <w:tcPr>
            <w:tcW w:w="818" w:type="pct"/>
          </w:tcPr>
          <w:p w:rsidR="00812FC2" w:rsidRPr="00ED12E1" w:rsidP="008D31F0">
            <w:pPr>
              <w:spacing w:before="120"/>
              <w:rPr>
                <w:sz w:val="20"/>
                <w:szCs w:val="2"/>
              </w:rPr>
            </w:pPr>
            <w:r w:rsidRPr="00ED12E1">
              <w:rPr>
                <w:sz w:val="20"/>
              </w:rPr>
              <w:t>24120.44</w:t>
            </w:r>
          </w:p>
        </w:tc>
        <w:tc>
          <w:tcPr>
            <w:tcW w:w="2509" w:type="pct"/>
          </w:tcPr>
          <w:p w:rsidR="00812FC2" w:rsidRPr="00ED12E1" w:rsidP="008D31F0">
            <w:pPr>
              <w:pStyle w:val="TableParagraph"/>
              <w:spacing w:before="120"/>
              <w:rPr>
                <w:b/>
                <w:sz w:val="20"/>
              </w:rPr>
            </w:pPr>
            <w:r w:rsidRPr="00ED12E1">
              <w:rPr>
                <w:sz w:val="20"/>
              </w:rPr>
              <w:t>Rãnh đá hộc xây kích thước 40cm x (40cm+120cm) dày 25cm</w:t>
            </w:r>
          </w:p>
        </w:tc>
        <w:tc>
          <w:tcPr>
            <w:tcW w:w="1673" w:type="pct"/>
          </w:tcPr>
          <w:p w:rsidR="00812FC2" w:rsidRPr="00ED12E1" w:rsidP="008D31F0">
            <w:pPr>
              <w:pStyle w:val="TableParagraph"/>
              <w:spacing w:before="120"/>
              <w:jc w:val="center"/>
              <w:rPr>
                <w:b/>
                <w:sz w:val="20"/>
              </w:rPr>
            </w:pPr>
            <w:r w:rsidRPr="00ED12E1">
              <w:rPr>
                <w:b/>
                <w:sz w:val="20"/>
              </w:rPr>
              <w:t>1.116.858</w:t>
            </w:r>
          </w:p>
        </w:tc>
      </w:tr>
      <w:tr>
        <w:tblPrEx>
          <w:tblW w:w="5000" w:type="pct"/>
          <w:tblCellMar>
            <w:left w:w="0" w:type="dxa"/>
            <w:right w:w="0" w:type="dxa"/>
          </w:tblCellMar>
          <w:tblLook w:val="01E0"/>
        </w:tblPrEx>
        <w:tc>
          <w:tcPr>
            <w:tcW w:w="818" w:type="pct"/>
          </w:tcPr>
          <w:p w:rsidR="00812FC2" w:rsidRPr="00ED12E1" w:rsidP="008D31F0">
            <w:pPr>
              <w:spacing w:before="120"/>
              <w:rPr>
                <w:sz w:val="20"/>
              </w:rPr>
            </w:pPr>
            <w:r w:rsidRPr="00ED12E1">
              <w:rPr>
                <w:sz w:val="20"/>
              </w:rPr>
              <w:t>24120.45</w:t>
            </w:r>
          </w:p>
        </w:tc>
        <w:tc>
          <w:tcPr>
            <w:tcW w:w="2509" w:type="pct"/>
          </w:tcPr>
          <w:p w:rsidR="00812FC2" w:rsidRPr="00ED12E1" w:rsidP="008D31F0">
            <w:pPr>
              <w:pStyle w:val="TableParagraph"/>
              <w:spacing w:before="120"/>
              <w:rPr>
                <w:sz w:val="20"/>
              </w:rPr>
            </w:pPr>
            <w:r w:rsidRPr="00ED12E1">
              <w:rPr>
                <w:sz w:val="20"/>
              </w:rPr>
              <w:t>Rãnh bê tông xi măng mác M150 dày 12cm kích thước 40cm x (40cm+120cm)</w:t>
            </w:r>
          </w:p>
        </w:tc>
        <w:tc>
          <w:tcPr>
            <w:tcW w:w="1673" w:type="pct"/>
          </w:tcPr>
          <w:p w:rsidR="00812FC2" w:rsidRPr="00ED12E1" w:rsidP="008D31F0">
            <w:pPr>
              <w:pStyle w:val="TableParagraph"/>
              <w:spacing w:before="120"/>
              <w:jc w:val="center"/>
              <w:rPr>
                <w:b/>
                <w:sz w:val="20"/>
              </w:rPr>
            </w:pPr>
            <w:r w:rsidRPr="00ED12E1">
              <w:rPr>
                <w:b/>
                <w:sz w:val="20"/>
              </w:rPr>
              <w:t>637.485</w:t>
            </w:r>
          </w:p>
        </w:tc>
      </w:tr>
      <w:tr>
        <w:tblPrEx>
          <w:tblW w:w="5000" w:type="pct"/>
          <w:tblCellMar>
            <w:left w:w="0" w:type="dxa"/>
            <w:right w:w="0" w:type="dxa"/>
          </w:tblCellMar>
          <w:tblLook w:val="01E0"/>
        </w:tblPrEx>
        <w:tc>
          <w:tcPr>
            <w:tcW w:w="818" w:type="pct"/>
          </w:tcPr>
          <w:p w:rsidR="00812FC2" w:rsidRPr="00ED12E1" w:rsidP="008D31F0">
            <w:pPr>
              <w:spacing w:before="120"/>
              <w:rPr>
                <w:sz w:val="20"/>
              </w:rPr>
            </w:pPr>
          </w:p>
        </w:tc>
        <w:tc>
          <w:tcPr>
            <w:tcW w:w="2509" w:type="pct"/>
          </w:tcPr>
          <w:p w:rsidR="00812FC2" w:rsidRPr="00ED12E1" w:rsidP="008D31F0">
            <w:pPr>
              <w:pStyle w:val="TableParagraph"/>
              <w:spacing w:before="120"/>
              <w:rPr>
                <w:sz w:val="20"/>
              </w:rPr>
            </w:pPr>
          </w:p>
        </w:tc>
        <w:tc>
          <w:tcPr>
            <w:tcW w:w="1673" w:type="pct"/>
            <w:tcBorders>
              <w:bottom w:val="single" w:sz="2" w:space="0" w:color="auto"/>
            </w:tcBorders>
          </w:tcPr>
          <w:p w:rsidR="00812FC2" w:rsidRPr="00ED12E1" w:rsidP="008D31F0">
            <w:pPr>
              <w:pStyle w:val="TableParagraph"/>
              <w:spacing w:before="120"/>
              <w:jc w:val="center"/>
              <w:rPr>
                <w:sz w:val="20"/>
              </w:rPr>
            </w:pPr>
          </w:p>
        </w:tc>
      </w:tr>
    </w:tbl>
    <w:p w:rsidR="00FF5E64" w:rsidRPr="00ED12E1" w:rsidP="008D31F0">
      <w:pPr>
        <w:pStyle w:val="Heading2"/>
        <w:tabs>
          <w:tab w:val="left" w:pos="668"/>
        </w:tabs>
        <w:spacing w:before="120"/>
        <w:ind w:left="0" w:firstLine="0"/>
        <w:rPr>
          <w:sz w:val="20"/>
        </w:rPr>
      </w:pPr>
      <w:bookmarkStart w:id="141" w:name="dieu_2_27"/>
      <w:r w:rsidRPr="00ED12E1" w:rsidR="006231F6">
        <w:rPr>
          <w:sz w:val="20"/>
        </w:rPr>
        <w:t>2. CÔNG TRÌNH CẦU ĐƯỜNG BỘ</w:t>
      </w:r>
      <w:bookmarkEnd w:id="141"/>
    </w:p>
    <w:p w:rsidR="00FF5E64" w:rsidRPr="00ED12E1" w:rsidP="008D31F0">
      <w:pPr>
        <w:pStyle w:val="Listenabsatz"/>
        <w:tabs>
          <w:tab w:val="left" w:pos="602"/>
        </w:tabs>
        <w:ind w:left="0" w:firstLine="0"/>
        <w:rPr>
          <w:b/>
          <w:i/>
          <w:sz w:val="20"/>
        </w:rPr>
      </w:pPr>
      <w:r w:rsidRPr="00ED12E1" w:rsidR="00CC01F6">
        <w:rPr>
          <w:b/>
          <w:bCs/>
          <w:i/>
          <w:iCs/>
          <w:sz w:val="20"/>
          <w:szCs w:val="18"/>
        </w:rPr>
        <w:t>a.</w:t>
      </w:r>
      <w:r w:rsidRPr="00ED12E1" w:rsidR="00E864A5">
        <w:rPr>
          <w:b/>
          <w:bCs/>
          <w:i/>
          <w:iCs/>
          <w:sz w:val="20"/>
          <w:szCs w:val="18"/>
        </w:rPr>
        <w:t xml:space="preserve"> </w:t>
      </w:r>
      <w:r w:rsidRPr="00ED12E1">
        <w:rPr>
          <w:b/>
          <w:i/>
          <w:sz w:val="20"/>
        </w:rPr>
        <w:t>Thuyết minh</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cầu đường bộ bao</w:t>
      </w:r>
      <w:r w:rsidRPr="00ED12E1">
        <w:rPr>
          <w:sz w:val="20"/>
        </w:rPr>
        <w:t xml:space="preserve"> </w:t>
      </w:r>
      <w:r w:rsidRPr="00ED12E1">
        <w:rPr>
          <w:i/>
          <w:sz w:val="20"/>
        </w:rPr>
        <w:t>gồm các</w:t>
      </w:r>
      <w:r w:rsidRPr="00ED12E1">
        <w:rPr>
          <w:sz w:val="20"/>
        </w:rPr>
        <w:t xml:space="preserve"> </w:t>
      </w:r>
      <w:r w:rsidRPr="00ED12E1">
        <w:rPr>
          <w:i/>
          <w:sz w:val="20"/>
        </w:rPr>
        <w:t>chi</w:t>
      </w:r>
      <w:r w:rsidRPr="00ED12E1">
        <w:rPr>
          <w:sz w:val="20"/>
        </w:rPr>
        <w:t xml:space="preserve"> </w:t>
      </w:r>
      <w:r w:rsidRPr="00ED12E1">
        <w:rPr>
          <w:i/>
          <w:sz w:val="20"/>
        </w:rPr>
        <w:t>phí</w:t>
      </w:r>
      <w:r w:rsidRPr="00ED12E1">
        <w:rPr>
          <w:sz w:val="20"/>
        </w:rPr>
        <w:t xml:space="preserve"> </w:t>
      </w:r>
      <w:r w:rsidRPr="00ED12E1">
        <w:rPr>
          <w:i/>
          <w:sz w:val="20"/>
        </w:rPr>
        <w:t>cần thiết để xây</w:t>
      </w:r>
      <w:r w:rsidRPr="00ED12E1">
        <w:rPr>
          <w:sz w:val="20"/>
        </w:rPr>
        <w:t xml:space="preserve"> </w:t>
      </w:r>
      <w:r w:rsidRPr="00ED12E1">
        <w:rPr>
          <w:i/>
          <w:sz w:val="20"/>
        </w:rPr>
        <w:t>dựng hoàn</w:t>
      </w:r>
      <w:r w:rsidRPr="00ED12E1">
        <w:rPr>
          <w:sz w:val="20"/>
        </w:rPr>
        <w:t xml:space="preserve"> </w:t>
      </w:r>
      <w:r w:rsidRPr="00ED12E1">
        <w:rPr>
          <w:i/>
          <w:sz w:val="20"/>
        </w:rPr>
        <w:t>thành</w:t>
      </w:r>
      <w:r w:rsidRPr="00ED12E1">
        <w:rPr>
          <w:sz w:val="20"/>
        </w:rPr>
        <w:t xml:space="preserve"> </w:t>
      </w:r>
      <w:r w:rsidRPr="00ED12E1">
        <w:rPr>
          <w:i/>
          <w:sz w:val="20"/>
        </w:rPr>
        <w:t>một cấu kiện điển hình.</w:t>
      </w:r>
      <w:r w:rsidRPr="00ED12E1">
        <w:rPr>
          <w:sz w:val="20"/>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cầu đường bộ đã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cho</w:t>
      </w:r>
      <w:r w:rsidRPr="00ED12E1">
        <w:rPr>
          <w:sz w:val="20"/>
        </w:rPr>
        <w:t xml:space="preserve"> </w:t>
      </w:r>
      <w:r w:rsidRPr="00ED12E1">
        <w:rPr>
          <w:i/>
          <w:sz w:val="20"/>
        </w:rPr>
        <w:t>công</w:t>
      </w:r>
      <w:r w:rsidRPr="00ED12E1">
        <w:rPr>
          <w:sz w:val="20"/>
        </w:rPr>
        <w:t xml:space="preserve"> </w:t>
      </w:r>
      <w:r w:rsidRPr="00ED12E1">
        <w:rPr>
          <w:i/>
          <w:sz w:val="20"/>
        </w:rPr>
        <w:t>tác</w:t>
      </w:r>
      <w:r w:rsidRPr="00ED12E1">
        <w:rPr>
          <w:sz w:val="20"/>
        </w:rPr>
        <w:t xml:space="preserve"> </w:t>
      </w:r>
      <w:r w:rsidRPr="00ED12E1">
        <w:rPr>
          <w:i/>
          <w:sz w:val="20"/>
        </w:rPr>
        <w:t>tháo</w:t>
      </w:r>
      <w:r w:rsidRPr="00ED12E1">
        <w:rPr>
          <w:sz w:val="20"/>
        </w:rPr>
        <w:t xml:space="preserve"> </w:t>
      </w:r>
      <w:r w:rsidRPr="00ED12E1">
        <w:rPr>
          <w:i/>
          <w:sz w:val="20"/>
        </w:rPr>
        <w:t>lắp ván</w:t>
      </w:r>
      <w:r w:rsidRPr="00ED12E1">
        <w:rPr>
          <w:sz w:val="20"/>
        </w:rPr>
        <w:t xml:space="preserve"> </w:t>
      </w:r>
      <w:r w:rsidRPr="00ED12E1">
        <w:rPr>
          <w:i/>
          <w:sz w:val="20"/>
        </w:rPr>
        <w:t>khuôn,</w:t>
      </w:r>
      <w:r w:rsidRPr="00ED12E1">
        <w:rPr>
          <w:sz w:val="20"/>
        </w:rPr>
        <w:t xml:space="preserve"> </w:t>
      </w:r>
      <w:r w:rsidRPr="00ED12E1">
        <w:rPr>
          <w:i/>
          <w:sz w:val="20"/>
        </w:rPr>
        <w:t>gia</w:t>
      </w:r>
      <w:r w:rsidRPr="00ED12E1">
        <w:rPr>
          <w:sz w:val="20"/>
        </w:rPr>
        <w:t xml:space="preserve"> </w:t>
      </w:r>
      <w:r w:rsidRPr="00ED12E1">
        <w:rPr>
          <w:i/>
          <w:sz w:val="20"/>
        </w:rPr>
        <w:t>công</w:t>
      </w:r>
      <w:r w:rsidRPr="00ED12E1">
        <w:rPr>
          <w:sz w:val="20"/>
        </w:rPr>
        <w:t xml:space="preserve"> </w:t>
      </w:r>
      <w:r w:rsidRPr="00ED12E1">
        <w:rPr>
          <w:i/>
          <w:sz w:val="20"/>
        </w:rPr>
        <w:t>lắp đặt cốt thép,</w:t>
      </w:r>
      <w:r w:rsidRPr="00ED12E1">
        <w:rPr>
          <w:sz w:val="20"/>
        </w:rPr>
        <w:t xml:space="preserve"> </w:t>
      </w:r>
      <w:r w:rsidRPr="00ED12E1">
        <w:rPr>
          <w:i/>
          <w:sz w:val="20"/>
        </w:rPr>
        <w:t>cáp</w:t>
      </w:r>
      <w:r w:rsidRPr="00ED12E1">
        <w:rPr>
          <w:sz w:val="20"/>
        </w:rPr>
        <w:t xml:space="preserve"> </w:t>
      </w:r>
      <w:r w:rsidRPr="00ED12E1">
        <w:rPr>
          <w:i/>
          <w:sz w:val="20"/>
        </w:rPr>
        <w:t>dự ứng lực, đổ bê</w:t>
      </w:r>
      <w:r w:rsidRPr="00ED12E1">
        <w:rPr>
          <w:sz w:val="20"/>
        </w:rPr>
        <w:t xml:space="preserve"> </w:t>
      </w:r>
      <w:r w:rsidRPr="00ED12E1">
        <w:rPr>
          <w:i/>
          <w:sz w:val="20"/>
        </w:rPr>
        <w:t>tông,</w:t>
      </w:r>
      <w:r w:rsidRPr="00ED12E1">
        <w:rPr>
          <w:sz w:val="20"/>
        </w:rPr>
        <w:t xml:space="preserve"> </w:t>
      </w:r>
      <w:r w:rsidRPr="00ED12E1">
        <w:rPr>
          <w:i/>
          <w:sz w:val="20"/>
        </w:rPr>
        <w:t>lao</w:t>
      </w:r>
      <w:r w:rsidRPr="00ED12E1">
        <w:rPr>
          <w:sz w:val="20"/>
        </w:rPr>
        <w:t xml:space="preserve"> </w:t>
      </w:r>
      <w:r w:rsidRPr="00ED12E1">
        <w:rPr>
          <w:i/>
          <w:sz w:val="20"/>
        </w:rPr>
        <w:t>lắp trên</w:t>
      </w:r>
      <w:r w:rsidRPr="00ED12E1">
        <w:rPr>
          <w:sz w:val="20"/>
        </w:rPr>
        <w:t xml:space="preserve"> </w:t>
      </w:r>
      <w:r w:rsidRPr="00ED12E1">
        <w:rPr>
          <w:i/>
          <w:sz w:val="20"/>
        </w:rPr>
        <w:t>mố trụ, bói</w:t>
      </w:r>
      <w:r w:rsidRPr="00ED12E1">
        <w:rPr>
          <w:sz w:val="20"/>
        </w:rPr>
        <w:t xml:space="preserve"> </w:t>
      </w:r>
      <w:r w:rsidRPr="00ED12E1">
        <w:rPr>
          <w:i/>
          <w:sz w:val="20"/>
        </w:rPr>
        <w:t>đúc dầm.</w:t>
      </w:r>
    </w:p>
    <w:p w:rsidR="00FF5E64" w:rsidRPr="00ED12E1" w:rsidP="008D31F0">
      <w:pPr>
        <w:pStyle w:val="Listenabsatz"/>
        <w:tabs>
          <w:tab w:val="left" w:pos="653"/>
        </w:tabs>
        <w:ind w:left="0" w:firstLine="0"/>
        <w:rPr>
          <w:i/>
          <w:sz w:val="20"/>
        </w:rPr>
      </w:pPr>
      <w:r w:rsidRPr="00ED12E1" w:rsidR="00CC01F6">
        <w:rPr>
          <w:rFonts w:eastAsia="Times New Roman"/>
          <w:sz w:val="20"/>
          <w:szCs w:val="18"/>
        </w:rPr>
        <w:t>-</w:t>
      </w:r>
      <w:r w:rsidRPr="00ED12E1" w:rsidR="00E864A5">
        <w:rPr>
          <w:rFonts w:eastAsia="Times New Roman"/>
          <w:sz w:val="20"/>
          <w:szCs w:val="18"/>
        </w:rPr>
        <w:t xml:space="preserve"> </w:t>
      </w:r>
      <w:r w:rsidRPr="00ED12E1">
        <w:rPr>
          <w:i/>
          <w:sz w:val="20"/>
        </w:rPr>
        <w:t>Giá</w:t>
      </w:r>
      <w:r w:rsidRPr="00ED12E1">
        <w:rPr>
          <w:sz w:val="20"/>
        </w:rPr>
        <w:t xml:space="preserve"> </w:t>
      </w:r>
      <w:r w:rsidRPr="00ED12E1">
        <w:rPr>
          <w:i/>
          <w:sz w:val="20"/>
        </w:rPr>
        <w:t>bộ phận kết cấu công</w:t>
      </w:r>
      <w:r w:rsidRPr="00ED12E1">
        <w:rPr>
          <w:sz w:val="20"/>
        </w:rPr>
        <w:t xml:space="preserve"> </w:t>
      </w:r>
      <w:r w:rsidRPr="00ED12E1">
        <w:rPr>
          <w:i/>
          <w:sz w:val="20"/>
        </w:rPr>
        <w:t>trình</w:t>
      </w:r>
      <w:r w:rsidRPr="00ED12E1">
        <w:rPr>
          <w:sz w:val="20"/>
        </w:rPr>
        <w:t xml:space="preserve"> </w:t>
      </w:r>
      <w:r w:rsidRPr="00ED12E1">
        <w:rPr>
          <w:i/>
          <w:sz w:val="20"/>
        </w:rPr>
        <w:t>cầu đường bộ chưa bao</w:t>
      </w:r>
      <w:r w:rsidRPr="00ED12E1">
        <w:rPr>
          <w:sz w:val="20"/>
        </w:rPr>
        <w:t xml:space="preserve"> </w:t>
      </w:r>
      <w:r w:rsidRPr="00ED12E1">
        <w:rPr>
          <w:i/>
          <w:sz w:val="20"/>
        </w:rPr>
        <w:t>gồm chi</w:t>
      </w:r>
      <w:r w:rsidRPr="00ED12E1">
        <w:rPr>
          <w:sz w:val="20"/>
        </w:rPr>
        <w:t xml:space="preserve"> </w:t>
      </w:r>
      <w:r w:rsidRPr="00ED12E1">
        <w:rPr>
          <w:i/>
          <w:sz w:val="20"/>
        </w:rPr>
        <w:t>phí</w:t>
      </w:r>
      <w:r w:rsidRPr="00ED12E1">
        <w:rPr>
          <w:sz w:val="20"/>
        </w:rPr>
        <w:t xml:space="preserve"> </w:t>
      </w:r>
      <w:r w:rsidRPr="00ED12E1">
        <w:rPr>
          <w:i/>
          <w:sz w:val="20"/>
        </w:rPr>
        <w:t>cầu tạm và</w:t>
      </w:r>
      <w:r w:rsidRPr="00ED12E1">
        <w:rPr>
          <w:sz w:val="20"/>
        </w:rPr>
        <w:t xml:space="preserve"> </w:t>
      </w:r>
      <w:r w:rsidRPr="00ED12E1">
        <w:rPr>
          <w:i/>
          <w:sz w:val="20"/>
        </w:rPr>
        <w:t>đường công</w:t>
      </w:r>
      <w:r w:rsidRPr="00ED12E1">
        <w:rPr>
          <w:sz w:val="20"/>
        </w:rPr>
        <w:t xml:space="preserve"> </w:t>
      </w:r>
      <w:r w:rsidRPr="00ED12E1">
        <w:rPr>
          <w:i/>
          <w:sz w:val="20"/>
        </w:rPr>
        <w:t>vụ.</w:t>
      </w:r>
    </w:p>
    <w:p w:rsidR="00FF5E64" w:rsidRPr="00ED12E1" w:rsidP="008D31F0">
      <w:pPr>
        <w:pStyle w:val="Listenabsatz"/>
        <w:tabs>
          <w:tab w:val="left" w:pos="611"/>
        </w:tabs>
        <w:ind w:left="0" w:firstLine="0"/>
        <w:rPr>
          <w:b/>
          <w:i/>
          <w:sz w:val="20"/>
        </w:rPr>
      </w:pPr>
      <w:r w:rsidRPr="00ED12E1" w:rsidR="00CC01F6">
        <w:rPr>
          <w:b/>
          <w:bCs/>
          <w:i/>
          <w:iCs/>
          <w:sz w:val="20"/>
          <w:szCs w:val="18"/>
        </w:rPr>
        <w:t>b.</w:t>
      </w:r>
      <w:r w:rsidRPr="00ED12E1" w:rsidR="00E864A5">
        <w:rPr>
          <w:b/>
          <w:bCs/>
          <w:i/>
          <w:iCs/>
          <w:sz w:val="20"/>
          <w:szCs w:val="18"/>
        </w:rPr>
        <w:t xml:space="preserve"> </w:t>
      </w:r>
      <w:r w:rsidRPr="00ED12E1">
        <w:rPr>
          <w:b/>
          <w:i/>
          <w:sz w:val="20"/>
        </w:rPr>
        <w:t>Giá</w:t>
      </w:r>
      <w:r w:rsidRPr="00ED12E1">
        <w:rPr>
          <w:sz w:val="20"/>
        </w:rPr>
        <w:t xml:space="preserve"> </w:t>
      </w:r>
      <w:r w:rsidRPr="00ED12E1">
        <w:rPr>
          <w:b/>
          <w:i/>
          <w:sz w:val="20"/>
        </w:rPr>
        <w:t>xây</w:t>
      </w:r>
      <w:r w:rsidRPr="00ED12E1">
        <w:rPr>
          <w:sz w:val="20"/>
        </w:rPr>
        <w:t xml:space="preserve"> </w:t>
      </w:r>
      <w:r w:rsidRPr="00ED12E1">
        <w:rPr>
          <w:b/>
          <w:i/>
          <w:sz w:val="20"/>
        </w:rPr>
        <w:t>dựng tổng hợp bộ phận kết cấu công</w:t>
      </w:r>
      <w:r w:rsidRPr="00ED12E1">
        <w:rPr>
          <w:sz w:val="20"/>
        </w:rPr>
        <w:t xml:space="preserve"> </w:t>
      </w:r>
      <w:r w:rsidRPr="00ED12E1">
        <w:rPr>
          <w:b/>
          <w:i/>
          <w:sz w:val="20"/>
        </w:rPr>
        <w:t>trình</w:t>
      </w:r>
    </w:p>
    <w:p w:rsidR="00FF5E64" w:rsidRPr="00ED12E1" w:rsidP="008D31F0">
      <w:pPr>
        <w:pStyle w:val="Heading7"/>
        <w:spacing w:before="120"/>
        <w:jc w:val="center"/>
        <w:rPr>
          <w:sz w:val="20"/>
        </w:rPr>
      </w:pPr>
      <w:r w:rsidRPr="00ED12E1">
        <w:rPr>
          <w:sz w:val="20"/>
        </w:rPr>
        <w:t>Bảng 96.</w:t>
      </w:r>
      <w:r w:rsidRPr="00ED12E1">
        <w:rPr>
          <w:b w:val="0"/>
          <w:sz w:val="20"/>
        </w:rPr>
        <w:t xml:space="preserve"> </w:t>
      </w:r>
      <w:r w:rsidRPr="00ED12E1">
        <w:rPr>
          <w:sz w:val="20"/>
        </w:rPr>
        <w:t>Giá</w:t>
      </w:r>
      <w:r w:rsidRPr="00ED12E1">
        <w:rPr>
          <w:b w:val="0"/>
          <w:sz w:val="20"/>
        </w:rPr>
        <w:t xml:space="preserve"> </w:t>
      </w:r>
      <w:r w:rsidRPr="00ED12E1">
        <w:rPr>
          <w:sz w:val="20"/>
        </w:rPr>
        <w:t>xây</w:t>
      </w:r>
      <w:r w:rsidRPr="00ED12E1">
        <w:rPr>
          <w:b w:val="0"/>
          <w:sz w:val="20"/>
        </w:rPr>
        <w:t xml:space="preserve"> </w:t>
      </w:r>
      <w:r w:rsidRPr="00ED12E1">
        <w:rPr>
          <w:sz w:val="20"/>
        </w:rPr>
        <w:t>dựng tổng hợp bộ phận kết cấu công</w:t>
      </w:r>
      <w:r w:rsidRPr="00ED12E1">
        <w:rPr>
          <w:b w:val="0"/>
          <w:sz w:val="20"/>
        </w:rPr>
        <w:t xml:space="preserve"> </w:t>
      </w:r>
      <w:r w:rsidRPr="00ED12E1">
        <w:rPr>
          <w:sz w:val="20"/>
        </w:rPr>
        <w:t>trình</w:t>
      </w:r>
      <w:r w:rsidRPr="00ED12E1">
        <w:rPr>
          <w:b w:val="0"/>
          <w:sz w:val="20"/>
        </w:rPr>
        <w:t xml:space="preserve"> </w:t>
      </w:r>
      <w:r w:rsidRPr="00ED12E1">
        <w:rPr>
          <w:sz w:val="20"/>
        </w:rPr>
        <w:t>cầu đường bộ</w:t>
      </w:r>
    </w:p>
    <w:p w:rsidR="00FF5E64" w:rsidRPr="00ED12E1" w:rsidP="008D31F0">
      <w:pPr>
        <w:spacing w:before="120"/>
        <w:jc w:val="right"/>
        <w:rPr>
          <w:sz w:val="20"/>
        </w:rPr>
      </w:pPr>
      <w:r w:rsidRPr="00ED12E1">
        <w:rPr>
          <w:sz w:val="20"/>
        </w:rPr>
        <w:t>Đơn vị tính: đ/dầm</w:t>
      </w:r>
    </w:p>
    <w:tbl>
      <w:tblPr>
        <w:tblStyle w:val="TableNormal"/>
        <w:tblW w:w="5000" w:type="pct"/>
        <w:tblCellMar>
          <w:left w:w="0" w:type="dxa"/>
          <w:right w:w="0" w:type="dxa"/>
        </w:tblCellMar>
        <w:tblLook w:val="01E0"/>
      </w:tblPr>
      <w:tblGrid>
        <w:gridCol w:w="1336"/>
        <w:gridCol w:w="4078"/>
        <w:gridCol w:w="3657"/>
      </w:tblGrid>
      <w:tr>
        <w:tblPrEx>
          <w:tblW w:w="5000" w:type="pct"/>
          <w:tblCellMar>
            <w:left w:w="0" w:type="dxa"/>
            <w:right w:w="0" w:type="dxa"/>
          </w:tblCellMar>
          <w:tblLook w:val="01E0"/>
        </w:tblPrEx>
        <w:tc>
          <w:tcPr>
            <w:tcW w:w="736" w:type="pct"/>
            <w:vMerge w:val="restart"/>
            <w:tcBorders>
              <w:top w:val="single" w:sz="12" w:space="0" w:color="000000"/>
            </w:tcBorders>
          </w:tcPr>
          <w:p w:rsidR="00FF5E64" w:rsidRPr="00ED12E1" w:rsidP="008D31F0">
            <w:pPr>
              <w:pStyle w:val="TableParagraph"/>
              <w:spacing w:before="120"/>
              <w:rPr>
                <w:sz w:val="20"/>
              </w:rPr>
            </w:pPr>
          </w:p>
        </w:tc>
        <w:tc>
          <w:tcPr>
            <w:tcW w:w="2248" w:type="pct"/>
            <w:tcBorders>
              <w:top w:val="single" w:sz="12" w:space="0" w:color="000000"/>
            </w:tcBorders>
          </w:tcPr>
          <w:p w:rsidR="00FF5E64" w:rsidRPr="00ED12E1" w:rsidP="008D31F0">
            <w:pPr>
              <w:pStyle w:val="TableParagraph"/>
              <w:spacing w:before="120"/>
              <w:rPr>
                <w:sz w:val="20"/>
              </w:rPr>
            </w:pPr>
          </w:p>
        </w:tc>
        <w:tc>
          <w:tcPr>
            <w:tcW w:w="2016" w:type="pct"/>
            <w:tcBorders>
              <w:top w:val="single" w:sz="12" w:space="0" w:color="000000"/>
              <w:bottom w:val="single" w:sz="4" w:space="0" w:color="000000"/>
            </w:tcBorders>
          </w:tcPr>
          <w:p w:rsidR="00FF5E64" w:rsidRPr="00ED12E1" w:rsidP="008D31F0">
            <w:pPr>
              <w:pStyle w:val="TableParagraph"/>
              <w:spacing w:before="120"/>
              <w:jc w:val="center"/>
              <w:rPr>
                <w:sz w:val="20"/>
              </w:rPr>
            </w:pPr>
            <w:r w:rsidRPr="00ED12E1">
              <w:rPr>
                <w:sz w:val="20"/>
              </w:rPr>
              <w:t>Giá bộ phận kết cấu</w:t>
            </w:r>
          </w:p>
        </w:tc>
      </w:tr>
      <w:tr>
        <w:tblPrEx>
          <w:tblW w:w="5000" w:type="pct"/>
          <w:tblCellMar>
            <w:left w:w="0" w:type="dxa"/>
            <w:right w:w="0" w:type="dxa"/>
          </w:tblCellMar>
          <w:tblLook w:val="01E0"/>
        </w:tblPrEx>
        <w:tc>
          <w:tcPr>
            <w:tcW w:w="736" w:type="pct"/>
            <w:vMerge/>
            <w:tcBorders>
              <w:top w:val="nil"/>
            </w:tcBorders>
          </w:tcPr>
          <w:p w:rsidR="00FF5E64" w:rsidRPr="00ED12E1" w:rsidP="008D31F0">
            <w:pPr>
              <w:spacing w:before="120"/>
              <w:rPr>
                <w:sz w:val="20"/>
                <w:szCs w:val="2"/>
              </w:rPr>
            </w:pPr>
          </w:p>
        </w:tc>
        <w:tc>
          <w:tcPr>
            <w:tcW w:w="2248" w:type="pct"/>
          </w:tcPr>
          <w:p w:rsidR="00FF5E64" w:rsidRPr="00ED12E1" w:rsidP="008D31F0">
            <w:pPr>
              <w:pStyle w:val="TableParagraph"/>
              <w:spacing w:before="120"/>
              <w:rPr>
                <w:b/>
                <w:sz w:val="20"/>
              </w:rPr>
            </w:pPr>
            <w:r w:rsidRPr="00ED12E1">
              <w:rPr>
                <w:b/>
                <w:sz w:val="20"/>
              </w:rPr>
              <w:t>Dầm bê</w:t>
            </w:r>
            <w:r w:rsidRPr="00ED12E1">
              <w:rPr>
                <w:sz w:val="20"/>
              </w:rPr>
              <w:t xml:space="preserve"> </w:t>
            </w:r>
            <w:r w:rsidRPr="00ED12E1">
              <w:rPr>
                <w:b/>
                <w:sz w:val="20"/>
              </w:rPr>
              <w:t>tông</w:t>
            </w:r>
            <w:r w:rsidRPr="00ED12E1">
              <w:rPr>
                <w:sz w:val="20"/>
              </w:rPr>
              <w:t xml:space="preserve"> </w:t>
            </w:r>
            <w:r w:rsidRPr="00ED12E1">
              <w:rPr>
                <w:b/>
                <w:sz w:val="20"/>
              </w:rPr>
              <w:t>cốt thép</w:t>
            </w:r>
            <w:r w:rsidRPr="00ED12E1">
              <w:rPr>
                <w:sz w:val="20"/>
              </w:rPr>
              <w:t xml:space="preserve"> </w:t>
            </w:r>
            <w:r w:rsidRPr="00ED12E1">
              <w:rPr>
                <w:b/>
                <w:sz w:val="20"/>
              </w:rPr>
              <w:t>dự ứng lực mác</w:t>
            </w:r>
            <w:r w:rsidRPr="00ED12E1">
              <w:rPr>
                <w:sz w:val="20"/>
              </w:rPr>
              <w:t xml:space="preserve"> </w:t>
            </w:r>
            <w:r w:rsidRPr="00ED12E1">
              <w:rPr>
                <w:b/>
                <w:sz w:val="20"/>
              </w:rPr>
              <w:t>40Mpa</w:t>
            </w:r>
          </w:p>
        </w:tc>
        <w:tc>
          <w:tcPr>
            <w:tcW w:w="2016" w:type="pct"/>
            <w:tcBorders>
              <w:top w:val="single" w:sz="4" w:space="0" w:color="000000"/>
            </w:tcBorders>
          </w:tcPr>
          <w:p w:rsidR="00FF5E64" w:rsidRPr="00ED12E1" w:rsidP="008D31F0">
            <w:pPr>
              <w:pStyle w:val="TableParagraph"/>
              <w:spacing w:before="120"/>
              <w:rPr>
                <w:sz w:val="20"/>
              </w:rPr>
            </w:pPr>
          </w:p>
        </w:tc>
      </w:tr>
      <w:tr>
        <w:tblPrEx>
          <w:tblW w:w="5000" w:type="pct"/>
          <w:tblCellMar>
            <w:left w:w="0" w:type="dxa"/>
            <w:right w:w="0" w:type="dxa"/>
          </w:tblCellMar>
          <w:tblLook w:val="01E0"/>
        </w:tblPrEx>
        <w:tc>
          <w:tcPr>
            <w:tcW w:w="736" w:type="pct"/>
            <w:vMerge/>
            <w:tcBorders>
              <w:top w:val="nil"/>
            </w:tcBorders>
          </w:tcPr>
          <w:p w:rsidR="00FF5E64" w:rsidRPr="00ED12E1" w:rsidP="008D31F0">
            <w:pPr>
              <w:spacing w:before="120"/>
              <w:rPr>
                <w:sz w:val="20"/>
                <w:szCs w:val="2"/>
              </w:rPr>
            </w:pPr>
          </w:p>
        </w:tc>
        <w:tc>
          <w:tcPr>
            <w:tcW w:w="2248" w:type="pct"/>
          </w:tcPr>
          <w:p w:rsidR="00FF5E64" w:rsidRPr="00ED12E1" w:rsidP="008D31F0">
            <w:pPr>
              <w:pStyle w:val="TableParagraph"/>
              <w:spacing w:before="120"/>
              <w:rPr>
                <w:b/>
                <w:sz w:val="20"/>
              </w:rPr>
            </w:pPr>
            <w:r w:rsidRPr="00ED12E1">
              <w:rPr>
                <w:b/>
                <w:sz w:val="20"/>
              </w:rPr>
              <w:t>Dầm I,</w:t>
            </w:r>
            <w:r w:rsidRPr="00ED12E1">
              <w:rPr>
                <w:sz w:val="20"/>
              </w:rPr>
              <w:t xml:space="preserve"> </w:t>
            </w:r>
            <w:r w:rsidRPr="00ED12E1">
              <w:rPr>
                <w:b/>
                <w:sz w:val="20"/>
              </w:rPr>
              <w:t>dài</w:t>
            </w:r>
          </w:p>
        </w:tc>
        <w:tc>
          <w:tcPr>
            <w:tcW w:w="2016" w:type="pct"/>
          </w:tcPr>
          <w:p w:rsidR="00FF5E64" w:rsidRPr="00ED12E1" w:rsidP="008D31F0">
            <w:pPr>
              <w:pStyle w:val="TableParagraph"/>
              <w:spacing w:before="120"/>
              <w:rPr>
                <w:sz w:val="20"/>
              </w:rPr>
            </w:pPr>
          </w:p>
        </w:tc>
      </w:tr>
      <w:tr>
        <w:tblPrEx>
          <w:tblW w:w="5000" w:type="pct"/>
          <w:tblCellMar>
            <w:left w:w="0" w:type="dxa"/>
            <w:right w:w="0" w:type="dxa"/>
          </w:tblCellMar>
          <w:tblLook w:val="01E0"/>
        </w:tblPrEx>
        <w:tc>
          <w:tcPr>
            <w:tcW w:w="736" w:type="pct"/>
          </w:tcPr>
          <w:p w:rsidR="00FF5E64" w:rsidRPr="00ED12E1" w:rsidP="008D31F0">
            <w:pPr>
              <w:pStyle w:val="TableParagraph"/>
              <w:spacing w:before="120"/>
              <w:rPr>
                <w:sz w:val="20"/>
              </w:rPr>
            </w:pPr>
            <w:r w:rsidRPr="00ED12E1">
              <w:rPr>
                <w:sz w:val="20"/>
              </w:rPr>
              <w:t>24200.01</w:t>
            </w:r>
          </w:p>
        </w:tc>
        <w:tc>
          <w:tcPr>
            <w:tcW w:w="2248" w:type="pct"/>
          </w:tcPr>
          <w:p w:rsidR="00FF5E64" w:rsidRPr="00ED12E1" w:rsidP="008D31F0">
            <w:pPr>
              <w:pStyle w:val="TableParagraph"/>
              <w:spacing w:before="120"/>
              <w:jc w:val="center"/>
              <w:rPr>
                <w:sz w:val="20"/>
              </w:rPr>
            </w:pPr>
            <w:r w:rsidRPr="00ED12E1">
              <w:rPr>
                <w:sz w:val="20"/>
              </w:rPr>
              <w:t>18m</w:t>
            </w:r>
          </w:p>
        </w:tc>
        <w:tc>
          <w:tcPr>
            <w:tcW w:w="2016" w:type="pct"/>
          </w:tcPr>
          <w:p w:rsidR="00FF5E64" w:rsidRPr="00ED12E1" w:rsidP="008D31F0">
            <w:pPr>
              <w:pStyle w:val="TableParagraph"/>
              <w:spacing w:before="120"/>
              <w:jc w:val="center"/>
              <w:rPr>
                <w:b/>
                <w:sz w:val="20"/>
              </w:rPr>
            </w:pPr>
            <w:r w:rsidRPr="00ED12E1">
              <w:rPr>
                <w:b/>
                <w:sz w:val="20"/>
              </w:rPr>
              <w:t>347.604.422</w:t>
            </w:r>
          </w:p>
        </w:tc>
      </w:tr>
      <w:tr>
        <w:tblPrEx>
          <w:tblW w:w="5000" w:type="pct"/>
          <w:tblCellMar>
            <w:left w:w="0" w:type="dxa"/>
            <w:right w:w="0" w:type="dxa"/>
          </w:tblCellMar>
          <w:tblLook w:val="01E0"/>
        </w:tblPrEx>
        <w:tc>
          <w:tcPr>
            <w:tcW w:w="736" w:type="pct"/>
          </w:tcPr>
          <w:p w:rsidR="00FF5E64" w:rsidRPr="00ED12E1" w:rsidP="008D31F0">
            <w:pPr>
              <w:pStyle w:val="TableParagraph"/>
              <w:spacing w:before="120"/>
              <w:rPr>
                <w:sz w:val="20"/>
              </w:rPr>
            </w:pPr>
            <w:r w:rsidRPr="00ED12E1">
              <w:rPr>
                <w:sz w:val="20"/>
              </w:rPr>
              <w:t>24200.02</w:t>
            </w:r>
          </w:p>
        </w:tc>
        <w:tc>
          <w:tcPr>
            <w:tcW w:w="2248" w:type="pct"/>
          </w:tcPr>
          <w:p w:rsidR="00FF5E64" w:rsidRPr="00ED12E1" w:rsidP="008D31F0">
            <w:pPr>
              <w:pStyle w:val="TableParagraph"/>
              <w:spacing w:before="120"/>
              <w:jc w:val="center"/>
              <w:rPr>
                <w:sz w:val="20"/>
              </w:rPr>
            </w:pPr>
            <w:r w:rsidRPr="00ED12E1">
              <w:rPr>
                <w:sz w:val="20"/>
              </w:rPr>
              <w:t>20m</w:t>
            </w:r>
          </w:p>
        </w:tc>
        <w:tc>
          <w:tcPr>
            <w:tcW w:w="2016" w:type="pct"/>
          </w:tcPr>
          <w:p w:rsidR="00FF5E64" w:rsidRPr="00ED12E1" w:rsidP="008D31F0">
            <w:pPr>
              <w:pStyle w:val="TableParagraph"/>
              <w:spacing w:before="120"/>
              <w:jc w:val="center"/>
              <w:rPr>
                <w:b/>
                <w:sz w:val="20"/>
              </w:rPr>
            </w:pPr>
            <w:r w:rsidRPr="00ED12E1">
              <w:rPr>
                <w:b/>
                <w:sz w:val="20"/>
              </w:rPr>
              <w:t>384.135.828</w:t>
            </w:r>
          </w:p>
        </w:tc>
      </w:tr>
      <w:tr>
        <w:tblPrEx>
          <w:tblW w:w="5000" w:type="pct"/>
          <w:tblCellMar>
            <w:left w:w="0" w:type="dxa"/>
            <w:right w:w="0" w:type="dxa"/>
          </w:tblCellMar>
          <w:tblLook w:val="01E0"/>
        </w:tblPrEx>
        <w:tc>
          <w:tcPr>
            <w:tcW w:w="736" w:type="pct"/>
          </w:tcPr>
          <w:p w:rsidR="00FF5E64" w:rsidRPr="00ED12E1" w:rsidP="008D31F0">
            <w:pPr>
              <w:pStyle w:val="TableParagraph"/>
              <w:spacing w:before="120"/>
              <w:rPr>
                <w:sz w:val="20"/>
              </w:rPr>
            </w:pPr>
            <w:r w:rsidRPr="00ED12E1">
              <w:rPr>
                <w:sz w:val="20"/>
              </w:rPr>
              <w:t>24200.03</w:t>
            </w:r>
          </w:p>
        </w:tc>
        <w:tc>
          <w:tcPr>
            <w:tcW w:w="2248" w:type="pct"/>
          </w:tcPr>
          <w:p w:rsidR="00FF5E64" w:rsidRPr="00ED12E1" w:rsidP="008D31F0">
            <w:pPr>
              <w:pStyle w:val="TableParagraph"/>
              <w:spacing w:before="120"/>
              <w:jc w:val="center"/>
              <w:rPr>
                <w:sz w:val="20"/>
              </w:rPr>
            </w:pPr>
            <w:r w:rsidRPr="00ED12E1">
              <w:rPr>
                <w:sz w:val="20"/>
              </w:rPr>
              <w:t>24m</w:t>
            </w:r>
          </w:p>
        </w:tc>
        <w:tc>
          <w:tcPr>
            <w:tcW w:w="2016" w:type="pct"/>
          </w:tcPr>
          <w:p w:rsidR="00FF5E64" w:rsidRPr="00ED12E1" w:rsidP="008D31F0">
            <w:pPr>
              <w:pStyle w:val="TableParagraph"/>
              <w:spacing w:before="120"/>
              <w:jc w:val="center"/>
              <w:rPr>
                <w:b/>
                <w:sz w:val="20"/>
              </w:rPr>
            </w:pPr>
            <w:r w:rsidRPr="00ED12E1">
              <w:rPr>
                <w:b/>
                <w:sz w:val="20"/>
              </w:rPr>
              <w:t>490.182.829</w:t>
            </w:r>
          </w:p>
        </w:tc>
      </w:tr>
      <w:tr>
        <w:tblPrEx>
          <w:tblW w:w="5000" w:type="pct"/>
          <w:tblCellMar>
            <w:left w:w="0" w:type="dxa"/>
            <w:right w:w="0" w:type="dxa"/>
          </w:tblCellMar>
          <w:tblLook w:val="01E0"/>
        </w:tblPrEx>
        <w:tc>
          <w:tcPr>
            <w:tcW w:w="736" w:type="pct"/>
          </w:tcPr>
          <w:p w:rsidR="00FF5E64" w:rsidRPr="00ED12E1" w:rsidP="008D31F0">
            <w:pPr>
              <w:pStyle w:val="TableParagraph"/>
              <w:spacing w:before="120"/>
              <w:rPr>
                <w:sz w:val="20"/>
              </w:rPr>
            </w:pPr>
            <w:r w:rsidRPr="00ED12E1">
              <w:rPr>
                <w:sz w:val="20"/>
              </w:rPr>
              <w:t>24200.04</w:t>
            </w:r>
          </w:p>
        </w:tc>
        <w:tc>
          <w:tcPr>
            <w:tcW w:w="2248" w:type="pct"/>
          </w:tcPr>
          <w:p w:rsidR="00FF5E64" w:rsidRPr="00ED12E1" w:rsidP="008D31F0">
            <w:pPr>
              <w:pStyle w:val="TableParagraph"/>
              <w:spacing w:before="120"/>
              <w:jc w:val="center"/>
              <w:rPr>
                <w:sz w:val="20"/>
              </w:rPr>
            </w:pPr>
            <w:r w:rsidRPr="00ED12E1">
              <w:rPr>
                <w:sz w:val="20"/>
              </w:rPr>
              <w:t>30m</w:t>
            </w:r>
          </w:p>
        </w:tc>
        <w:tc>
          <w:tcPr>
            <w:tcW w:w="2016" w:type="pct"/>
          </w:tcPr>
          <w:p w:rsidR="00FF5E64" w:rsidRPr="00ED12E1" w:rsidP="008D31F0">
            <w:pPr>
              <w:pStyle w:val="TableParagraph"/>
              <w:spacing w:before="120"/>
              <w:jc w:val="center"/>
              <w:rPr>
                <w:b/>
                <w:sz w:val="20"/>
              </w:rPr>
            </w:pPr>
            <w:r w:rsidRPr="00ED12E1">
              <w:rPr>
                <w:b/>
                <w:sz w:val="20"/>
              </w:rPr>
              <w:t>630.376.810</w:t>
            </w:r>
          </w:p>
        </w:tc>
      </w:tr>
      <w:tr>
        <w:tblPrEx>
          <w:tblW w:w="5000" w:type="pct"/>
          <w:tblCellMar>
            <w:left w:w="0" w:type="dxa"/>
            <w:right w:w="0" w:type="dxa"/>
          </w:tblCellMar>
          <w:tblLook w:val="01E0"/>
        </w:tblPrEx>
        <w:tc>
          <w:tcPr>
            <w:tcW w:w="736" w:type="pct"/>
          </w:tcPr>
          <w:p w:rsidR="00FF5E64" w:rsidRPr="00ED12E1" w:rsidP="008D31F0">
            <w:pPr>
              <w:pStyle w:val="TableParagraph"/>
              <w:spacing w:before="120"/>
              <w:rPr>
                <w:sz w:val="20"/>
              </w:rPr>
            </w:pPr>
            <w:r w:rsidRPr="00ED12E1">
              <w:rPr>
                <w:sz w:val="20"/>
              </w:rPr>
              <w:t>24200.05</w:t>
            </w:r>
          </w:p>
        </w:tc>
        <w:tc>
          <w:tcPr>
            <w:tcW w:w="2248" w:type="pct"/>
          </w:tcPr>
          <w:p w:rsidR="00FF5E64" w:rsidRPr="00ED12E1" w:rsidP="008D31F0">
            <w:pPr>
              <w:pStyle w:val="TableParagraph"/>
              <w:spacing w:before="120"/>
              <w:jc w:val="center"/>
              <w:rPr>
                <w:sz w:val="20"/>
              </w:rPr>
            </w:pPr>
            <w:r w:rsidRPr="00ED12E1">
              <w:rPr>
                <w:sz w:val="20"/>
              </w:rPr>
              <w:t>33m</w:t>
            </w:r>
          </w:p>
        </w:tc>
        <w:tc>
          <w:tcPr>
            <w:tcW w:w="2016" w:type="pct"/>
          </w:tcPr>
          <w:p w:rsidR="00FF5E64" w:rsidRPr="00ED12E1" w:rsidP="008D31F0">
            <w:pPr>
              <w:pStyle w:val="TableParagraph"/>
              <w:spacing w:before="120"/>
              <w:jc w:val="center"/>
              <w:rPr>
                <w:b/>
                <w:sz w:val="20"/>
              </w:rPr>
            </w:pPr>
            <w:r w:rsidRPr="00ED12E1">
              <w:rPr>
                <w:b/>
                <w:sz w:val="20"/>
              </w:rPr>
              <w:t>759.577.508</w:t>
            </w:r>
          </w:p>
        </w:tc>
      </w:tr>
      <w:tr>
        <w:tblPrEx>
          <w:tblW w:w="5000" w:type="pct"/>
          <w:tblCellMar>
            <w:left w:w="0" w:type="dxa"/>
            <w:right w:w="0" w:type="dxa"/>
          </w:tblCellMar>
          <w:tblLook w:val="01E0"/>
        </w:tblPrEx>
        <w:tc>
          <w:tcPr>
            <w:tcW w:w="736" w:type="pct"/>
          </w:tcPr>
          <w:p w:rsidR="00FF5E64" w:rsidRPr="00ED12E1" w:rsidP="008D31F0">
            <w:pPr>
              <w:pStyle w:val="TableParagraph"/>
              <w:spacing w:before="120"/>
              <w:rPr>
                <w:sz w:val="20"/>
              </w:rPr>
            </w:pPr>
          </w:p>
        </w:tc>
        <w:tc>
          <w:tcPr>
            <w:tcW w:w="2248" w:type="pct"/>
          </w:tcPr>
          <w:p w:rsidR="00FF5E64" w:rsidRPr="00ED12E1" w:rsidP="008D31F0">
            <w:pPr>
              <w:pStyle w:val="TableParagraph"/>
              <w:spacing w:before="120"/>
              <w:rPr>
                <w:b/>
                <w:sz w:val="20"/>
              </w:rPr>
            </w:pPr>
            <w:r w:rsidRPr="00ED12E1">
              <w:rPr>
                <w:b/>
                <w:sz w:val="20"/>
              </w:rPr>
              <w:t>Dầm T,</w:t>
            </w:r>
            <w:r w:rsidRPr="00ED12E1">
              <w:rPr>
                <w:sz w:val="20"/>
              </w:rPr>
              <w:t xml:space="preserve"> </w:t>
            </w:r>
            <w:r w:rsidRPr="00ED12E1">
              <w:rPr>
                <w:b/>
                <w:sz w:val="20"/>
              </w:rPr>
              <w:t>dài</w:t>
            </w:r>
          </w:p>
        </w:tc>
        <w:tc>
          <w:tcPr>
            <w:tcW w:w="2016" w:type="pct"/>
          </w:tcPr>
          <w:p w:rsidR="00FF5E64" w:rsidRPr="00ED12E1" w:rsidP="008D31F0">
            <w:pPr>
              <w:pStyle w:val="TableParagraph"/>
              <w:spacing w:before="120"/>
              <w:rPr>
                <w:sz w:val="20"/>
              </w:rPr>
            </w:pPr>
          </w:p>
        </w:tc>
      </w:tr>
      <w:tr>
        <w:tblPrEx>
          <w:tblW w:w="5000" w:type="pct"/>
          <w:tblCellMar>
            <w:left w:w="0" w:type="dxa"/>
            <w:right w:w="0" w:type="dxa"/>
          </w:tblCellMar>
          <w:tblLook w:val="01E0"/>
        </w:tblPrEx>
        <w:tc>
          <w:tcPr>
            <w:tcW w:w="736" w:type="pct"/>
          </w:tcPr>
          <w:p w:rsidR="00FF5E64" w:rsidRPr="00ED12E1" w:rsidP="008D31F0">
            <w:pPr>
              <w:pStyle w:val="TableParagraph"/>
              <w:spacing w:before="120"/>
              <w:rPr>
                <w:sz w:val="20"/>
              </w:rPr>
            </w:pPr>
            <w:r w:rsidRPr="00ED12E1">
              <w:rPr>
                <w:sz w:val="20"/>
              </w:rPr>
              <w:t>24200.06</w:t>
            </w:r>
          </w:p>
        </w:tc>
        <w:tc>
          <w:tcPr>
            <w:tcW w:w="2248" w:type="pct"/>
          </w:tcPr>
          <w:p w:rsidR="00FF5E64" w:rsidRPr="00ED12E1" w:rsidP="008D31F0">
            <w:pPr>
              <w:pStyle w:val="TableParagraph"/>
              <w:spacing w:before="120"/>
              <w:jc w:val="center"/>
              <w:rPr>
                <w:sz w:val="20"/>
              </w:rPr>
            </w:pPr>
            <w:r w:rsidRPr="00ED12E1">
              <w:rPr>
                <w:sz w:val="20"/>
              </w:rPr>
              <w:t>18m</w:t>
            </w:r>
          </w:p>
        </w:tc>
        <w:tc>
          <w:tcPr>
            <w:tcW w:w="2016" w:type="pct"/>
          </w:tcPr>
          <w:p w:rsidR="00FF5E64" w:rsidRPr="00ED12E1" w:rsidP="008D31F0">
            <w:pPr>
              <w:pStyle w:val="TableParagraph"/>
              <w:spacing w:before="120"/>
              <w:jc w:val="center"/>
              <w:rPr>
                <w:b/>
                <w:sz w:val="20"/>
              </w:rPr>
            </w:pPr>
            <w:r w:rsidRPr="00ED12E1">
              <w:rPr>
                <w:b/>
                <w:sz w:val="20"/>
              </w:rPr>
              <w:t>371.936.731</w:t>
            </w:r>
          </w:p>
        </w:tc>
      </w:tr>
      <w:tr>
        <w:tblPrEx>
          <w:tblW w:w="5000" w:type="pct"/>
          <w:tblCellMar>
            <w:left w:w="0" w:type="dxa"/>
            <w:right w:w="0" w:type="dxa"/>
          </w:tblCellMar>
          <w:tblLook w:val="01E0"/>
        </w:tblPrEx>
        <w:tc>
          <w:tcPr>
            <w:tcW w:w="736" w:type="pct"/>
          </w:tcPr>
          <w:p w:rsidR="00FF5E64" w:rsidRPr="00ED12E1" w:rsidP="008D31F0">
            <w:pPr>
              <w:pStyle w:val="TableParagraph"/>
              <w:spacing w:before="120"/>
              <w:rPr>
                <w:sz w:val="20"/>
              </w:rPr>
            </w:pPr>
            <w:r w:rsidRPr="00ED12E1">
              <w:rPr>
                <w:sz w:val="20"/>
              </w:rPr>
              <w:t>24200.07</w:t>
            </w:r>
          </w:p>
        </w:tc>
        <w:tc>
          <w:tcPr>
            <w:tcW w:w="2248" w:type="pct"/>
          </w:tcPr>
          <w:p w:rsidR="00FF5E64" w:rsidRPr="00ED12E1" w:rsidP="008D31F0">
            <w:pPr>
              <w:pStyle w:val="TableParagraph"/>
              <w:spacing w:before="120"/>
              <w:jc w:val="center"/>
              <w:rPr>
                <w:sz w:val="20"/>
              </w:rPr>
            </w:pPr>
            <w:r w:rsidRPr="00ED12E1">
              <w:rPr>
                <w:sz w:val="20"/>
              </w:rPr>
              <w:t>21m</w:t>
            </w:r>
          </w:p>
        </w:tc>
        <w:tc>
          <w:tcPr>
            <w:tcW w:w="2016" w:type="pct"/>
          </w:tcPr>
          <w:p w:rsidR="00FF5E64" w:rsidRPr="00ED12E1" w:rsidP="008D31F0">
            <w:pPr>
              <w:pStyle w:val="TableParagraph"/>
              <w:spacing w:before="120"/>
              <w:jc w:val="center"/>
              <w:rPr>
                <w:b/>
                <w:sz w:val="20"/>
              </w:rPr>
            </w:pPr>
            <w:r w:rsidRPr="00ED12E1">
              <w:rPr>
                <w:b/>
                <w:sz w:val="20"/>
              </w:rPr>
              <w:t>434.073.490</w:t>
            </w:r>
          </w:p>
        </w:tc>
      </w:tr>
      <w:tr>
        <w:tblPrEx>
          <w:tblW w:w="5000" w:type="pct"/>
          <w:tblCellMar>
            <w:left w:w="0" w:type="dxa"/>
            <w:right w:w="0" w:type="dxa"/>
          </w:tblCellMar>
          <w:tblLook w:val="01E0"/>
        </w:tblPrEx>
        <w:tc>
          <w:tcPr>
            <w:tcW w:w="736" w:type="pct"/>
          </w:tcPr>
          <w:p w:rsidR="00FF5E64" w:rsidRPr="00ED12E1" w:rsidP="008D31F0">
            <w:pPr>
              <w:pStyle w:val="TableParagraph"/>
              <w:spacing w:before="120"/>
              <w:rPr>
                <w:sz w:val="20"/>
              </w:rPr>
            </w:pPr>
            <w:r w:rsidRPr="00ED12E1">
              <w:rPr>
                <w:sz w:val="20"/>
              </w:rPr>
              <w:t>24200.08</w:t>
            </w:r>
          </w:p>
        </w:tc>
        <w:tc>
          <w:tcPr>
            <w:tcW w:w="2248" w:type="pct"/>
          </w:tcPr>
          <w:p w:rsidR="00FF5E64" w:rsidRPr="00ED12E1" w:rsidP="008D31F0">
            <w:pPr>
              <w:pStyle w:val="TableParagraph"/>
              <w:spacing w:before="120"/>
              <w:jc w:val="center"/>
              <w:rPr>
                <w:sz w:val="20"/>
              </w:rPr>
            </w:pPr>
            <w:r w:rsidRPr="00ED12E1">
              <w:rPr>
                <w:sz w:val="20"/>
              </w:rPr>
              <w:t>24m</w:t>
            </w:r>
          </w:p>
        </w:tc>
        <w:tc>
          <w:tcPr>
            <w:tcW w:w="2016" w:type="pct"/>
          </w:tcPr>
          <w:p w:rsidR="00FF5E64" w:rsidRPr="00ED12E1" w:rsidP="008D31F0">
            <w:pPr>
              <w:pStyle w:val="TableParagraph"/>
              <w:spacing w:before="120"/>
              <w:jc w:val="center"/>
              <w:rPr>
                <w:b/>
                <w:sz w:val="20"/>
              </w:rPr>
            </w:pPr>
            <w:r w:rsidRPr="00ED12E1">
              <w:rPr>
                <w:b/>
                <w:sz w:val="20"/>
              </w:rPr>
              <w:t>524.495.627</w:t>
            </w:r>
          </w:p>
        </w:tc>
      </w:tr>
      <w:tr>
        <w:tblPrEx>
          <w:tblW w:w="5000" w:type="pct"/>
          <w:tblCellMar>
            <w:left w:w="0" w:type="dxa"/>
            <w:right w:w="0" w:type="dxa"/>
          </w:tblCellMar>
          <w:tblLook w:val="01E0"/>
        </w:tblPrEx>
        <w:tc>
          <w:tcPr>
            <w:tcW w:w="736" w:type="pct"/>
          </w:tcPr>
          <w:p w:rsidR="00FF5E64" w:rsidRPr="00ED12E1" w:rsidP="008D31F0">
            <w:pPr>
              <w:pStyle w:val="TableParagraph"/>
              <w:spacing w:before="120"/>
              <w:rPr>
                <w:sz w:val="20"/>
              </w:rPr>
            </w:pPr>
            <w:r w:rsidRPr="00ED12E1">
              <w:rPr>
                <w:sz w:val="20"/>
              </w:rPr>
              <w:t>24200.09</w:t>
            </w:r>
          </w:p>
        </w:tc>
        <w:tc>
          <w:tcPr>
            <w:tcW w:w="2248" w:type="pct"/>
          </w:tcPr>
          <w:p w:rsidR="00FF5E64" w:rsidRPr="00ED12E1" w:rsidP="008D31F0">
            <w:pPr>
              <w:pStyle w:val="TableParagraph"/>
              <w:spacing w:before="120"/>
              <w:jc w:val="center"/>
              <w:rPr>
                <w:sz w:val="20"/>
              </w:rPr>
            </w:pPr>
            <w:r w:rsidRPr="00ED12E1">
              <w:rPr>
                <w:sz w:val="20"/>
              </w:rPr>
              <w:t>33m</w:t>
            </w:r>
          </w:p>
        </w:tc>
        <w:tc>
          <w:tcPr>
            <w:tcW w:w="2016" w:type="pct"/>
          </w:tcPr>
          <w:p w:rsidR="00FF5E64" w:rsidRPr="00ED12E1" w:rsidP="008D31F0">
            <w:pPr>
              <w:pStyle w:val="TableParagraph"/>
              <w:spacing w:before="120"/>
              <w:jc w:val="center"/>
              <w:rPr>
                <w:b/>
                <w:sz w:val="20"/>
              </w:rPr>
            </w:pPr>
            <w:r w:rsidRPr="00ED12E1">
              <w:rPr>
                <w:b/>
                <w:sz w:val="20"/>
              </w:rPr>
              <w:t>812.911.337</w:t>
            </w:r>
          </w:p>
        </w:tc>
      </w:tr>
      <w:tr>
        <w:tblPrEx>
          <w:tblW w:w="5000" w:type="pct"/>
          <w:tblCellMar>
            <w:left w:w="0" w:type="dxa"/>
            <w:right w:w="0" w:type="dxa"/>
          </w:tblCellMar>
          <w:tblLook w:val="01E0"/>
        </w:tblPrEx>
        <w:tc>
          <w:tcPr>
            <w:tcW w:w="736" w:type="pct"/>
          </w:tcPr>
          <w:p w:rsidR="00FF5E64" w:rsidRPr="00ED12E1" w:rsidP="008D31F0">
            <w:pPr>
              <w:pStyle w:val="TableParagraph"/>
              <w:spacing w:before="120"/>
              <w:rPr>
                <w:sz w:val="20"/>
              </w:rPr>
            </w:pPr>
          </w:p>
        </w:tc>
        <w:tc>
          <w:tcPr>
            <w:tcW w:w="2248" w:type="pct"/>
          </w:tcPr>
          <w:p w:rsidR="00FF5E64" w:rsidRPr="00ED12E1" w:rsidP="008D31F0">
            <w:pPr>
              <w:pStyle w:val="TableParagraph"/>
              <w:spacing w:before="120"/>
              <w:rPr>
                <w:b/>
                <w:sz w:val="20"/>
              </w:rPr>
            </w:pPr>
            <w:r w:rsidRPr="00ED12E1">
              <w:rPr>
                <w:b/>
                <w:sz w:val="20"/>
              </w:rPr>
              <w:t>Dầm bản, dài</w:t>
            </w:r>
          </w:p>
        </w:tc>
        <w:tc>
          <w:tcPr>
            <w:tcW w:w="2016" w:type="pct"/>
          </w:tcPr>
          <w:p w:rsidR="00FF5E64" w:rsidRPr="00ED12E1" w:rsidP="008D31F0">
            <w:pPr>
              <w:pStyle w:val="TableParagraph"/>
              <w:spacing w:before="120"/>
              <w:rPr>
                <w:sz w:val="20"/>
              </w:rPr>
            </w:pPr>
          </w:p>
        </w:tc>
      </w:tr>
      <w:tr>
        <w:tblPrEx>
          <w:tblW w:w="5000" w:type="pct"/>
          <w:tblCellMar>
            <w:left w:w="0" w:type="dxa"/>
            <w:right w:w="0" w:type="dxa"/>
          </w:tblCellMar>
          <w:tblLook w:val="01E0"/>
        </w:tblPrEx>
        <w:tc>
          <w:tcPr>
            <w:tcW w:w="736" w:type="pct"/>
          </w:tcPr>
          <w:p w:rsidR="00FF5E64" w:rsidRPr="00ED12E1" w:rsidP="008D31F0">
            <w:pPr>
              <w:pStyle w:val="TableParagraph"/>
              <w:spacing w:before="120"/>
              <w:rPr>
                <w:sz w:val="20"/>
              </w:rPr>
            </w:pPr>
            <w:r w:rsidRPr="00ED12E1">
              <w:rPr>
                <w:sz w:val="20"/>
              </w:rPr>
              <w:t>24200.10</w:t>
            </w:r>
          </w:p>
        </w:tc>
        <w:tc>
          <w:tcPr>
            <w:tcW w:w="2248" w:type="pct"/>
          </w:tcPr>
          <w:p w:rsidR="00FF5E64" w:rsidRPr="00ED12E1" w:rsidP="008D31F0">
            <w:pPr>
              <w:pStyle w:val="TableParagraph"/>
              <w:spacing w:before="120"/>
              <w:jc w:val="center"/>
              <w:rPr>
                <w:sz w:val="20"/>
              </w:rPr>
            </w:pPr>
            <w:r w:rsidRPr="00ED12E1">
              <w:rPr>
                <w:sz w:val="20"/>
              </w:rPr>
              <w:t>18m</w:t>
            </w:r>
          </w:p>
        </w:tc>
        <w:tc>
          <w:tcPr>
            <w:tcW w:w="2016" w:type="pct"/>
          </w:tcPr>
          <w:p w:rsidR="00FF5E64" w:rsidRPr="00ED12E1" w:rsidP="008D31F0">
            <w:pPr>
              <w:pStyle w:val="TableParagraph"/>
              <w:spacing w:before="120"/>
              <w:jc w:val="center"/>
              <w:rPr>
                <w:b/>
                <w:sz w:val="20"/>
              </w:rPr>
            </w:pPr>
            <w:r w:rsidRPr="00ED12E1">
              <w:rPr>
                <w:b/>
                <w:sz w:val="20"/>
              </w:rPr>
              <w:t>346.964.792</w:t>
            </w:r>
          </w:p>
        </w:tc>
      </w:tr>
      <w:tr>
        <w:tblPrEx>
          <w:tblW w:w="5000" w:type="pct"/>
          <w:tblCellMar>
            <w:left w:w="0" w:type="dxa"/>
            <w:right w:w="0" w:type="dxa"/>
          </w:tblCellMar>
          <w:tblLook w:val="01E0"/>
        </w:tblPrEx>
        <w:tc>
          <w:tcPr>
            <w:tcW w:w="736" w:type="pct"/>
          </w:tcPr>
          <w:p w:rsidR="00FF5E64" w:rsidRPr="00ED12E1" w:rsidP="008D31F0">
            <w:pPr>
              <w:pStyle w:val="TableParagraph"/>
              <w:spacing w:before="120"/>
              <w:rPr>
                <w:sz w:val="20"/>
              </w:rPr>
            </w:pPr>
            <w:r w:rsidRPr="00ED12E1">
              <w:rPr>
                <w:sz w:val="20"/>
              </w:rPr>
              <w:t>24200.11</w:t>
            </w:r>
          </w:p>
        </w:tc>
        <w:tc>
          <w:tcPr>
            <w:tcW w:w="2248" w:type="pct"/>
          </w:tcPr>
          <w:p w:rsidR="00FF5E64" w:rsidRPr="00ED12E1" w:rsidP="008D31F0">
            <w:pPr>
              <w:pStyle w:val="TableParagraph"/>
              <w:spacing w:before="120"/>
              <w:jc w:val="center"/>
              <w:rPr>
                <w:sz w:val="20"/>
              </w:rPr>
            </w:pPr>
            <w:r w:rsidRPr="00ED12E1">
              <w:rPr>
                <w:sz w:val="20"/>
              </w:rPr>
              <w:t>21m</w:t>
            </w:r>
          </w:p>
        </w:tc>
        <w:tc>
          <w:tcPr>
            <w:tcW w:w="2016" w:type="pct"/>
          </w:tcPr>
          <w:p w:rsidR="00FF5E64" w:rsidRPr="00ED12E1" w:rsidP="008D31F0">
            <w:pPr>
              <w:pStyle w:val="TableParagraph"/>
              <w:spacing w:before="120"/>
              <w:jc w:val="center"/>
              <w:rPr>
                <w:b/>
                <w:sz w:val="20"/>
              </w:rPr>
            </w:pPr>
            <w:r w:rsidRPr="00ED12E1">
              <w:rPr>
                <w:b/>
                <w:sz w:val="20"/>
              </w:rPr>
              <w:t>412.338.420</w:t>
            </w:r>
          </w:p>
        </w:tc>
      </w:tr>
      <w:tr>
        <w:tblPrEx>
          <w:tblW w:w="5000" w:type="pct"/>
          <w:tblCellMar>
            <w:left w:w="0" w:type="dxa"/>
            <w:right w:w="0" w:type="dxa"/>
          </w:tblCellMar>
          <w:tblLook w:val="01E0"/>
        </w:tblPrEx>
        <w:tc>
          <w:tcPr>
            <w:tcW w:w="736" w:type="pct"/>
          </w:tcPr>
          <w:p w:rsidR="00FF5E64" w:rsidRPr="00ED12E1" w:rsidP="008D31F0">
            <w:pPr>
              <w:pStyle w:val="TableParagraph"/>
              <w:spacing w:before="120"/>
              <w:rPr>
                <w:sz w:val="20"/>
              </w:rPr>
            </w:pPr>
            <w:r w:rsidRPr="00ED12E1">
              <w:rPr>
                <w:sz w:val="20"/>
              </w:rPr>
              <w:t>24200.12</w:t>
            </w:r>
          </w:p>
        </w:tc>
        <w:tc>
          <w:tcPr>
            <w:tcW w:w="2248" w:type="pct"/>
          </w:tcPr>
          <w:p w:rsidR="00FF5E64" w:rsidRPr="00ED12E1" w:rsidP="008D31F0">
            <w:pPr>
              <w:pStyle w:val="TableParagraph"/>
              <w:spacing w:before="120"/>
              <w:jc w:val="center"/>
              <w:rPr>
                <w:sz w:val="20"/>
              </w:rPr>
            </w:pPr>
            <w:r w:rsidRPr="00ED12E1">
              <w:rPr>
                <w:sz w:val="20"/>
              </w:rPr>
              <w:t>24m</w:t>
            </w:r>
          </w:p>
        </w:tc>
        <w:tc>
          <w:tcPr>
            <w:tcW w:w="2016" w:type="pct"/>
          </w:tcPr>
          <w:p w:rsidR="00FF5E64" w:rsidRPr="00ED12E1" w:rsidP="008D31F0">
            <w:pPr>
              <w:pStyle w:val="TableParagraph"/>
              <w:spacing w:before="120"/>
              <w:jc w:val="center"/>
              <w:rPr>
                <w:b/>
                <w:sz w:val="20"/>
              </w:rPr>
            </w:pPr>
            <w:r w:rsidRPr="00ED12E1">
              <w:rPr>
                <w:b/>
                <w:sz w:val="20"/>
              </w:rPr>
              <w:t>468.579.470</w:t>
            </w:r>
          </w:p>
        </w:tc>
      </w:tr>
      <w:tr>
        <w:tblPrEx>
          <w:tblW w:w="5000" w:type="pct"/>
          <w:tblCellMar>
            <w:left w:w="0" w:type="dxa"/>
            <w:right w:w="0" w:type="dxa"/>
          </w:tblCellMar>
          <w:tblLook w:val="01E0"/>
        </w:tblPrEx>
        <w:tc>
          <w:tcPr>
            <w:tcW w:w="736" w:type="pct"/>
          </w:tcPr>
          <w:p w:rsidR="00944527" w:rsidRPr="00ED12E1" w:rsidP="008D31F0">
            <w:pPr>
              <w:pStyle w:val="TableParagraph"/>
              <w:spacing w:before="120"/>
              <w:rPr>
                <w:sz w:val="20"/>
              </w:rPr>
            </w:pPr>
            <w:r w:rsidRPr="00ED12E1">
              <w:rPr>
                <w:sz w:val="20"/>
              </w:rPr>
              <w:t>24200.13</w:t>
            </w:r>
          </w:p>
        </w:tc>
        <w:tc>
          <w:tcPr>
            <w:tcW w:w="2248" w:type="pct"/>
          </w:tcPr>
          <w:p w:rsidR="00944527" w:rsidRPr="00ED12E1" w:rsidP="008D31F0">
            <w:pPr>
              <w:pStyle w:val="TableParagraph"/>
              <w:spacing w:before="120"/>
              <w:rPr>
                <w:sz w:val="20"/>
              </w:rPr>
            </w:pPr>
            <w:r w:rsidRPr="00ED12E1">
              <w:rPr>
                <w:b/>
                <w:sz w:val="20"/>
              </w:rPr>
              <w:t>Dầm Super</w:t>
            </w:r>
            <w:r w:rsidRPr="00ED12E1">
              <w:rPr>
                <w:sz w:val="20"/>
              </w:rPr>
              <w:t xml:space="preserve"> </w:t>
            </w:r>
            <w:r w:rsidRPr="00ED12E1">
              <w:rPr>
                <w:b/>
                <w:sz w:val="20"/>
              </w:rPr>
              <w:t>T,</w:t>
            </w:r>
            <w:r w:rsidRPr="00ED12E1">
              <w:rPr>
                <w:sz w:val="20"/>
              </w:rPr>
              <w:t xml:space="preserve"> </w:t>
            </w:r>
            <w:r w:rsidRPr="00ED12E1">
              <w:rPr>
                <w:b/>
                <w:sz w:val="20"/>
              </w:rPr>
              <w:t>bê</w:t>
            </w:r>
            <w:r w:rsidRPr="00ED12E1">
              <w:rPr>
                <w:sz w:val="20"/>
              </w:rPr>
              <w:t xml:space="preserve"> </w:t>
            </w:r>
            <w:r w:rsidRPr="00ED12E1">
              <w:rPr>
                <w:b/>
                <w:sz w:val="20"/>
              </w:rPr>
              <w:t>tông</w:t>
            </w:r>
            <w:r w:rsidRPr="00ED12E1">
              <w:rPr>
                <w:sz w:val="20"/>
              </w:rPr>
              <w:t xml:space="preserve"> </w:t>
            </w:r>
            <w:r w:rsidRPr="00ED12E1">
              <w:rPr>
                <w:b/>
                <w:sz w:val="20"/>
              </w:rPr>
              <w:t>cốt thép</w:t>
            </w:r>
            <w:r w:rsidRPr="00ED12E1">
              <w:rPr>
                <w:sz w:val="20"/>
              </w:rPr>
              <w:t xml:space="preserve"> </w:t>
            </w:r>
            <w:r w:rsidRPr="00ED12E1">
              <w:rPr>
                <w:b/>
                <w:sz w:val="20"/>
              </w:rPr>
              <w:t>dự ứng lực mác</w:t>
            </w:r>
            <w:r w:rsidRPr="00ED12E1">
              <w:rPr>
                <w:sz w:val="20"/>
              </w:rPr>
              <w:t xml:space="preserve"> </w:t>
            </w:r>
            <w:r w:rsidRPr="00ED12E1">
              <w:rPr>
                <w:b/>
                <w:sz w:val="20"/>
              </w:rPr>
              <w:t>45MPa</w:t>
            </w:r>
            <w:r w:rsidRPr="00ED12E1">
              <w:rPr>
                <w:sz w:val="20"/>
              </w:rPr>
              <w:t xml:space="preserve"> </w:t>
            </w:r>
            <w:r w:rsidRPr="00ED12E1">
              <w:rPr>
                <w:b/>
                <w:sz w:val="20"/>
              </w:rPr>
              <w:t>dài</w:t>
            </w:r>
            <w:r w:rsidRPr="00ED12E1">
              <w:rPr>
                <w:sz w:val="20"/>
              </w:rPr>
              <w:t xml:space="preserve"> </w:t>
            </w:r>
            <w:r w:rsidRPr="00ED12E1">
              <w:rPr>
                <w:b/>
                <w:sz w:val="20"/>
              </w:rPr>
              <w:t>38,3m</w:t>
            </w:r>
          </w:p>
        </w:tc>
        <w:tc>
          <w:tcPr>
            <w:tcW w:w="2016" w:type="pct"/>
            <w:vAlign w:val="center"/>
          </w:tcPr>
          <w:p w:rsidR="00944527" w:rsidRPr="00ED12E1" w:rsidP="008D31F0">
            <w:pPr>
              <w:pStyle w:val="TableParagraph"/>
              <w:spacing w:before="120"/>
              <w:jc w:val="center"/>
              <w:rPr>
                <w:b/>
                <w:sz w:val="20"/>
              </w:rPr>
            </w:pPr>
            <w:r w:rsidRPr="00ED12E1">
              <w:rPr>
                <w:b/>
                <w:sz w:val="20"/>
              </w:rPr>
              <w:t>917.974.923</w:t>
            </w:r>
          </w:p>
        </w:tc>
      </w:tr>
      <w:tr>
        <w:tblPrEx>
          <w:tblW w:w="5000" w:type="pct"/>
          <w:tblCellMar>
            <w:left w:w="0" w:type="dxa"/>
            <w:right w:w="0" w:type="dxa"/>
          </w:tblCellMar>
          <w:tblLook w:val="01E0"/>
        </w:tblPrEx>
        <w:tc>
          <w:tcPr>
            <w:tcW w:w="736" w:type="pct"/>
          </w:tcPr>
          <w:p w:rsidR="00944527" w:rsidRPr="00ED12E1" w:rsidP="008D31F0">
            <w:pPr>
              <w:pStyle w:val="TableParagraph"/>
              <w:spacing w:before="120"/>
              <w:rPr>
                <w:sz w:val="20"/>
              </w:rPr>
            </w:pPr>
          </w:p>
        </w:tc>
        <w:tc>
          <w:tcPr>
            <w:tcW w:w="2248" w:type="pct"/>
          </w:tcPr>
          <w:p w:rsidR="00944527" w:rsidRPr="00ED12E1" w:rsidP="008D31F0">
            <w:pPr>
              <w:pStyle w:val="TableParagraph"/>
              <w:spacing w:before="120"/>
              <w:rPr>
                <w:b/>
                <w:sz w:val="20"/>
              </w:rPr>
            </w:pPr>
          </w:p>
        </w:tc>
        <w:tc>
          <w:tcPr>
            <w:tcW w:w="2016" w:type="pct"/>
            <w:tcBorders>
              <w:bottom w:val="single" w:sz="2" w:space="0" w:color="auto"/>
            </w:tcBorders>
          </w:tcPr>
          <w:p w:rsidR="00944527" w:rsidRPr="00ED12E1" w:rsidP="008D31F0">
            <w:pPr>
              <w:pStyle w:val="TableParagraph"/>
              <w:spacing w:before="120"/>
              <w:jc w:val="center"/>
              <w:rPr>
                <w:b/>
                <w:sz w:val="20"/>
              </w:rPr>
            </w:pPr>
          </w:p>
        </w:tc>
      </w:tr>
    </w:tbl>
    <w:p w:rsidR="00FF5E64" w:rsidRPr="00ED12E1" w:rsidP="008D31F0">
      <w:pPr>
        <w:spacing w:before="120"/>
        <w:rPr>
          <w:b/>
          <w:sz w:val="20"/>
        </w:rPr>
      </w:pPr>
    </w:p>
    <w:p w:rsidR="00FF5E64" w:rsidRPr="00ED12E1" w:rsidP="008D31F0">
      <w:pPr>
        <w:pStyle w:val="BodyText"/>
        <w:spacing w:before="120"/>
        <w:jc w:val="center"/>
        <w:rPr>
          <w:b/>
          <w:i w:val="0"/>
          <w:sz w:val="20"/>
          <w:szCs w:val="20"/>
        </w:rPr>
      </w:pPr>
      <w:r w:rsidRPr="00ED12E1" w:rsidR="00ED12E1">
        <w:rPr>
          <w:b/>
          <w:i w:val="0"/>
          <w:sz w:val="20"/>
          <w:szCs w:val="20"/>
        </w:rPr>
        <w:t>MỤC</w:t>
      </w:r>
      <w:r w:rsidRPr="00ED12E1">
        <w:rPr>
          <w:b/>
          <w:i w:val="0"/>
          <w:sz w:val="20"/>
          <w:szCs w:val="20"/>
        </w:rPr>
        <w:t xml:space="preserve"> LỤC</w:t>
      </w:r>
    </w:p>
    <w:p w:rsidR="00FF5E64" w:rsidRPr="00ED12E1" w:rsidP="008D31F0">
      <w:pPr>
        <w:pStyle w:val="TOC2"/>
        <w:tabs>
          <w:tab w:val="left" w:leader="dot" w:pos="9345"/>
        </w:tabs>
        <w:ind w:left="0" w:firstLine="0"/>
      </w:pPr>
      <w:r w:rsidRPr="00ED12E1" w:rsidR="00ED12E1">
        <w:t>PHẦN</w:t>
      </w:r>
      <w:r w:rsidRPr="00ED12E1">
        <w:t xml:space="preserve"> 1:</w:t>
      </w:r>
      <w:r w:rsidRPr="00ED12E1">
        <w:rPr>
          <w:b w:val="0"/>
        </w:rPr>
        <w:t xml:space="preserve"> </w:t>
      </w:r>
      <w:r w:rsidRPr="00ED12E1">
        <w:t>THUYẾT MINH</w:t>
      </w:r>
      <w:r w:rsidRPr="00ED12E1">
        <w:rPr>
          <w:b w:val="0"/>
        </w:rPr>
        <w:t xml:space="preserve"> </w:t>
      </w:r>
      <w:r w:rsidRPr="00ED12E1">
        <w:t>VÀ</w:t>
      </w:r>
      <w:r w:rsidRPr="00ED12E1">
        <w:rPr>
          <w:b w:val="0"/>
        </w:rPr>
        <w:t xml:space="preserve"> </w:t>
      </w:r>
      <w:r w:rsidRPr="00ED12E1">
        <w:t>HƯỚNG DẪN SỬ DỤNG</w:t>
      </w:r>
      <w:r w:rsidRPr="00ED12E1" w:rsidR="00E864A5">
        <w:rPr>
          <w:b w:val="0"/>
        </w:rPr>
        <w:t xml:space="preserve"> </w:t>
      </w:r>
    </w:p>
    <w:p w:rsidR="00FF5E64" w:rsidRPr="00ED12E1" w:rsidP="008D31F0">
      <w:pPr>
        <w:pStyle w:val="TOC5"/>
        <w:tabs>
          <w:tab w:val="left" w:pos="797"/>
          <w:tab w:val="left" w:leader="dot" w:pos="9345"/>
        </w:tabs>
        <w:ind w:left="0" w:firstLine="0"/>
        <w:rPr>
          <w:b w:val="0"/>
          <w:sz w:val="20"/>
        </w:rPr>
      </w:pPr>
      <w:r w:rsidRPr="00ED12E1" w:rsidR="00CC01F6">
        <w:rPr>
          <w:sz w:val="20"/>
          <w:szCs w:val="20"/>
        </w:rPr>
        <w:t>I.</w:t>
      </w:r>
      <w:r w:rsidRPr="00ED12E1" w:rsidR="00E864A5">
        <w:rPr>
          <w:sz w:val="20"/>
          <w:szCs w:val="20"/>
        </w:rPr>
        <w:t xml:space="preserve"> </w:t>
      </w:r>
      <w:r w:rsidRPr="00ED12E1">
        <w:rPr>
          <w:sz w:val="20"/>
        </w:rPr>
        <w:t>SUẤT VỐN ĐẦU TƯ XÂY</w:t>
      </w:r>
      <w:r w:rsidRPr="00ED12E1">
        <w:rPr>
          <w:b w:val="0"/>
          <w:sz w:val="20"/>
        </w:rPr>
        <w:t xml:space="preserve"> </w:t>
      </w:r>
      <w:r w:rsidRPr="00ED12E1">
        <w:rPr>
          <w:sz w:val="20"/>
        </w:rPr>
        <w:t>DỰNG CÔNG</w:t>
      </w:r>
      <w:r w:rsidRPr="00ED12E1">
        <w:rPr>
          <w:b w:val="0"/>
          <w:sz w:val="20"/>
        </w:rPr>
        <w:t xml:space="preserve"> </w:t>
      </w:r>
      <w:r w:rsidRPr="00ED12E1">
        <w:rPr>
          <w:sz w:val="20"/>
        </w:rPr>
        <w:t>TRÌNH</w:t>
      </w:r>
      <w:r w:rsidRPr="00ED12E1" w:rsidR="00E864A5">
        <w:rPr>
          <w:b w:val="0"/>
          <w:sz w:val="20"/>
        </w:rPr>
        <w:t xml:space="preserve"> </w:t>
      </w:r>
    </w:p>
    <w:p w:rsidR="00FF5E64" w:rsidRPr="00ED12E1" w:rsidP="008D31F0">
      <w:pPr>
        <w:pStyle w:val="TOC8"/>
        <w:tabs>
          <w:tab w:val="left" w:pos="1104"/>
          <w:tab w:val="left" w:leader="dot" w:pos="9345"/>
        </w:tabs>
        <w:ind w:left="0" w:firstLine="0"/>
      </w:pPr>
      <w:r w:rsidRPr="00ED12E1" w:rsidR="00CC01F6">
        <w:t>1.</w:t>
      </w:r>
      <w:r w:rsidRPr="00ED12E1" w:rsidR="00E864A5">
        <w:t xml:space="preserve"> </w:t>
      </w:r>
      <w:r w:rsidRPr="00ED12E1">
        <w:t>Thuyết minh</w:t>
      </w:r>
      <w:r w:rsidRPr="00ED12E1">
        <w:rPr>
          <w:i w:val="0"/>
        </w:rPr>
        <w:t xml:space="preserve"> </w:t>
      </w:r>
      <w:r w:rsidRPr="00ED12E1">
        <w:t>chung</w:t>
      </w:r>
      <w:r w:rsidRPr="00ED12E1" w:rsidR="00E864A5">
        <w:rPr>
          <w:i w:val="0"/>
        </w:rPr>
        <w:t xml:space="preserve"> </w:t>
      </w:r>
    </w:p>
    <w:p w:rsidR="00FF5E64" w:rsidRPr="00ED12E1" w:rsidP="008D31F0">
      <w:pPr>
        <w:pStyle w:val="TOC8"/>
        <w:tabs>
          <w:tab w:val="left" w:pos="1104"/>
          <w:tab w:val="left" w:leader="dot" w:pos="9345"/>
        </w:tabs>
        <w:ind w:left="0" w:firstLine="0"/>
      </w:pPr>
      <w:r w:rsidRPr="00ED12E1" w:rsidR="00CC01F6">
        <w:t>2.</w:t>
      </w:r>
      <w:r w:rsidRPr="00ED12E1" w:rsidR="00E864A5">
        <w:t xml:space="preserve"> </w:t>
      </w:r>
      <w:r w:rsidRPr="00ED12E1">
        <w:t>Nội dung</w:t>
      </w:r>
      <w:r w:rsidRPr="00ED12E1">
        <w:rPr>
          <w:i w:val="0"/>
        </w:rPr>
        <w:t xml:space="preserve"> </w:t>
      </w:r>
      <w:r w:rsidRPr="00ED12E1">
        <w:t>của suất vốn đầu tư</w:t>
      </w:r>
      <w:r w:rsidRPr="00ED12E1" w:rsidR="00E864A5">
        <w:rPr>
          <w:i w:val="0"/>
        </w:rPr>
        <w:t xml:space="preserve"> </w:t>
      </w:r>
    </w:p>
    <w:p w:rsidR="00FF5E64" w:rsidRPr="00ED12E1" w:rsidP="008D31F0">
      <w:pPr>
        <w:pStyle w:val="TOC8"/>
        <w:tabs>
          <w:tab w:val="left" w:pos="1104"/>
          <w:tab w:val="left" w:leader="dot" w:pos="9345"/>
        </w:tabs>
        <w:ind w:left="0" w:firstLine="0"/>
      </w:pPr>
      <w:r w:rsidRPr="00ED12E1" w:rsidR="00CC01F6">
        <w:t>3.</w:t>
      </w:r>
      <w:r w:rsidRPr="00ED12E1" w:rsidR="00E864A5">
        <w:t xml:space="preserve"> </w:t>
      </w:r>
      <w:r w:rsidRPr="00ED12E1">
        <w:t>Hướng dẫn sử dụng</w:t>
      </w:r>
      <w:r w:rsidRPr="00ED12E1" w:rsidR="00E864A5">
        <w:rPr>
          <w:i w:val="0"/>
        </w:rPr>
        <w:t xml:space="preserve"> </w:t>
      </w:r>
    </w:p>
    <w:p w:rsidR="00FF5E64" w:rsidRPr="00ED12E1" w:rsidP="008D31F0">
      <w:pPr>
        <w:pStyle w:val="TOC5"/>
        <w:tabs>
          <w:tab w:val="left" w:pos="853"/>
          <w:tab w:val="left" w:leader="dot" w:pos="9345"/>
        </w:tabs>
        <w:ind w:left="0" w:firstLine="0"/>
        <w:rPr>
          <w:b w:val="0"/>
          <w:sz w:val="20"/>
        </w:rPr>
      </w:pPr>
      <w:r w:rsidRPr="00ED12E1" w:rsidR="00CC01F6">
        <w:rPr>
          <w:sz w:val="20"/>
          <w:szCs w:val="20"/>
        </w:rPr>
        <w:t>II.</w:t>
      </w:r>
      <w:r w:rsidRPr="00ED12E1" w:rsidR="00E864A5">
        <w:rPr>
          <w:sz w:val="20"/>
          <w:szCs w:val="20"/>
        </w:rPr>
        <w:t xml:space="preserve"> </w:t>
      </w:r>
      <w:r w:rsidRPr="00ED12E1">
        <w:rPr>
          <w:sz w:val="20"/>
        </w:rPr>
        <w:t>GIÁ</w:t>
      </w:r>
      <w:r w:rsidRPr="00ED12E1">
        <w:rPr>
          <w:b w:val="0"/>
          <w:sz w:val="20"/>
        </w:rPr>
        <w:t xml:space="preserve"> </w:t>
      </w:r>
      <w:r w:rsidRPr="00ED12E1">
        <w:rPr>
          <w:sz w:val="20"/>
        </w:rPr>
        <w:t>XÂY</w:t>
      </w:r>
      <w:r w:rsidRPr="00ED12E1">
        <w:rPr>
          <w:b w:val="0"/>
          <w:sz w:val="20"/>
        </w:rPr>
        <w:t xml:space="preserve"> </w:t>
      </w:r>
      <w:r w:rsidRPr="00ED12E1">
        <w:rPr>
          <w:sz w:val="20"/>
        </w:rPr>
        <w:t>DỰNG TỔNG HỢP BỘ PHẬN KẾT CẤU CÔNG</w:t>
      </w:r>
      <w:r w:rsidRPr="00ED12E1">
        <w:rPr>
          <w:b w:val="0"/>
          <w:sz w:val="20"/>
        </w:rPr>
        <w:t xml:space="preserve"> </w:t>
      </w:r>
      <w:r w:rsidRPr="00ED12E1">
        <w:rPr>
          <w:sz w:val="20"/>
        </w:rPr>
        <w:t>TRÌNH</w:t>
      </w:r>
      <w:r w:rsidRPr="00ED12E1" w:rsidR="00E864A5">
        <w:rPr>
          <w:b w:val="0"/>
          <w:sz w:val="20"/>
        </w:rPr>
        <w:t xml:space="preserve"> </w:t>
      </w:r>
    </w:p>
    <w:p w:rsidR="00FF5E64" w:rsidRPr="00ED12E1" w:rsidP="008D31F0">
      <w:pPr>
        <w:pStyle w:val="TOC8"/>
        <w:tabs>
          <w:tab w:val="left" w:leader="dot" w:pos="9345"/>
        </w:tabs>
        <w:ind w:left="0" w:firstLine="0"/>
      </w:pPr>
      <w:r w:rsidRPr="00ED12E1">
        <w:t>1</w:t>
      </w:r>
      <w:r w:rsidRPr="00ED12E1">
        <w:rPr>
          <w:i w:val="0"/>
        </w:rPr>
        <w:t xml:space="preserve"> </w:t>
      </w:r>
      <w:r w:rsidRPr="00ED12E1">
        <w:t>Thuyết minh</w:t>
      </w:r>
      <w:r w:rsidRPr="00ED12E1">
        <w:rPr>
          <w:i w:val="0"/>
        </w:rPr>
        <w:t xml:space="preserve"> </w:t>
      </w:r>
      <w:r w:rsidRPr="00ED12E1">
        <w:t>chung</w:t>
      </w:r>
      <w:r w:rsidRPr="00ED12E1" w:rsidR="00E864A5">
        <w:rPr>
          <w:i w:val="0"/>
        </w:rPr>
        <w:t xml:space="preserve"> </w:t>
      </w:r>
    </w:p>
    <w:p w:rsidR="00FF5E64" w:rsidRPr="00ED12E1" w:rsidP="008D31F0">
      <w:pPr>
        <w:pStyle w:val="TOC8"/>
        <w:tabs>
          <w:tab w:val="left" w:pos="1104"/>
          <w:tab w:val="left" w:leader="dot" w:pos="9345"/>
        </w:tabs>
        <w:ind w:left="0" w:firstLine="0"/>
      </w:pPr>
      <w:r w:rsidRPr="00ED12E1" w:rsidR="00CC01F6">
        <w:t>2.</w:t>
      </w:r>
      <w:r w:rsidRPr="00ED12E1" w:rsidR="00E864A5">
        <w:t xml:space="preserve"> </w:t>
      </w:r>
      <w:r w:rsidRPr="00ED12E1">
        <w:t>Nội dung</w:t>
      </w:r>
      <w:r w:rsidRPr="00ED12E1">
        <w:rPr>
          <w:i w:val="0"/>
        </w:rPr>
        <w:t xml:space="preserve"> </w:t>
      </w:r>
      <w:r w:rsidRPr="00ED12E1">
        <w:t>của giá</w:t>
      </w:r>
      <w:r w:rsidRPr="00ED12E1">
        <w:rPr>
          <w:i w:val="0"/>
        </w:rPr>
        <w:t xml:space="preserve"> </w:t>
      </w:r>
      <w:r w:rsidRPr="00ED12E1">
        <w:t>bộ phận kết cấu bao</w:t>
      </w:r>
      <w:r w:rsidRPr="00ED12E1">
        <w:rPr>
          <w:i w:val="0"/>
        </w:rPr>
        <w:t xml:space="preserve"> </w:t>
      </w:r>
      <w:r w:rsidRPr="00ED12E1">
        <w:t>gồm</w:t>
      </w:r>
      <w:r w:rsidRPr="00ED12E1" w:rsidR="00E864A5">
        <w:rPr>
          <w:i w:val="0"/>
        </w:rPr>
        <w:t xml:space="preserve"> </w:t>
      </w:r>
    </w:p>
    <w:p w:rsidR="00FF5E64" w:rsidRPr="00ED12E1" w:rsidP="008D31F0">
      <w:pPr>
        <w:pStyle w:val="TOC8"/>
        <w:tabs>
          <w:tab w:val="left" w:pos="1104"/>
          <w:tab w:val="left" w:leader="dot" w:pos="9345"/>
        </w:tabs>
        <w:ind w:left="0" w:firstLine="0"/>
      </w:pPr>
      <w:r w:rsidRPr="00ED12E1" w:rsidR="00CC01F6">
        <w:t>3.</w:t>
      </w:r>
      <w:r w:rsidRPr="00ED12E1" w:rsidR="00E864A5">
        <w:t xml:space="preserve"> </w:t>
      </w:r>
      <w:r w:rsidRPr="00ED12E1">
        <w:t>Hướng dẫn sử dụng</w:t>
      </w:r>
      <w:r w:rsidRPr="00ED12E1" w:rsidR="00E864A5">
        <w:rPr>
          <w:i w:val="0"/>
        </w:rPr>
        <w:t xml:space="preserve"> </w:t>
      </w:r>
    </w:p>
    <w:p w:rsidR="00FF5E64" w:rsidRPr="00ED12E1" w:rsidP="008D31F0">
      <w:pPr>
        <w:pStyle w:val="TOC5"/>
        <w:tabs>
          <w:tab w:val="left" w:pos="908"/>
          <w:tab w:val="left" w:leader="dot" w:pos="9345"/>
        </w:tabs>
        <w:ind w:left="0" w:firstLine="0"/>
        <w:rPr>
          <w:b w:val="0"/>
          <w:sz w:val="20"/>
        </w:rPr>
      </w:pPr>
      <w:r w:rsidRPr="00ED12E1" w:rsidR="00CC01F6">
        <w:rPr>
          <w:sz w:val="20"/>
          <w:szCs w:val="20"/>
        </w:rPr>
        <w:t>III.</w:t>
      </w:r>
      <w:r w:rsidRPr="00ED12E1" w:rsidR="00E864A5">
        <w:rPr>
          <w:sz w:val="20"/>
          <w:szCs w:val="20"/>
        </w:rPr>
        <w:t xml:space="preserve"> </w:t>
      </w:r>
      <w:r w:rsidRPr="00ED12E1">
        <w:rPr>
          <w:sz w:val="20"/>
        </w:rPr>
        <w:t>KẾT CẤU VÀ</w:t>
      </w:r>
      <w:r w:rsidRPr="00ED12E1">
        <w:rPr>
          <w:b w:val="0"/>
          <w:sz w:val="20"/>
        </w:rPr>
        <w:t xml:space="preserve"> </w:t>
      </w:r>
      <w:r w:rsidRPr="00ED12E1">
        <w:rPr>
          <w:sz w:val="20"/>
        </w:rPr>
        <w:t>NỘI DUNG</w:t>
      </w:r>
      <w:r w:rsidRPr="00ED12E1" w:rsidR="00E864A5">
        <w:rPr>
          <w:b w:val="0"/>
          <w:sz w:val="20"/>
        </w:rPr>
        <w:t xml:space="preserve"> </w:t>
      </w:r>
    </w:p>
    <w:p w:rsidR="00FF5E64" w:rsidRPr="00ED12E1" w:rsidP="008D31F0">
      <w:pPr>
        <w:pStyle w:val="TOC1"/>
        <w:tabs>
          <w:tab w:val="left" w:leader="dot" w:pos="8944"/>
        </w:tabs>
        <w:ind w:right="0"/>
        <w:jc w:val="left"/>
      </w:pPr>
      <w:r w:rsidRPr="00ED12E1" w:rsidR="00ED12E1">
        <w:t>PHẦN</w:t>
      </w:r>
      <w:r w:rsidRPr="00ED12E1">
        <w:t xml:space="preserve"> 2:</w:t>
      </w:r>
      <w:r w:rsidRPr="00ED12E1">
        <w:rPr>
          <w:b w:val="0"/>
        </w:rPr>
        <w:t xml:space="preserve"> </w:t>
      </w:r>
      <w:r w:rsidRPr="00ED12E1">
        <w:t>SUẤT VỐN ĐẦU TƯ XÂY</w:t>
      </w:r>
      <w:r w:rsidRPr="00ED12E1">
        <w:rPr>
          <w:b w:val="0"/>
        </w:rPr>
        <w:t xml:space="preserve"> </w:t>
      </w:r>
      <w:r w:rsidRPr="00ED12E1">
        <w:t>DỰNG CÔNG</w:t>
      </w:r>
      <w:r w:rsidRPr="00ED12E1">
        <w:rPr>
          <w:b w:val="0"/>
        </w:rPr>
        <w:t xml:space="preserve"> </w:t>
      </w:r>
      <w:r w:rsidRPr="00ED12E1">
        <w:t>TRÌNH</w:t>
      </w:r>
      <w:r w:rsidRPr="00ED12E1" w:rsidR="00E864A5">
        <w:rPr>
          <w:b w:val="0"/>
        </w:rPr>
        <w:t xml:space="preserve"> </w:t>
      </w:r>
    </w:p>
    <w:p w:rsidR="00FF5E64" w:rsidRPr="00ED12E1" w:rsidP="008D31F0">
      <w:pPr>
        <w:pStyle w:val="TOC1"/>
        <w:tabs>
          <w:tab w:val="left" w:leader="dot" w:pos="8944"/>
        </w:tabs>
        <w:ind w:right="0"/>
        <w:jc w:val="left"/>
      </w:pPr>
      <w:r w:rsidRPr="00ED12E1" w:rsidR="00ED12E1">
        <w:t>CHƯƠNG</w:t>
      </w:r>
      <w:r w:rsidRPr="00ED12E1">
        <w:t xml:space="preserve"> I:</w:t>
      </w:r>
      <w:r w:rsidRPr="00ED12E1">
        <w:rPr>
          <w:b w:val="0"/>
        </w:rPr>
        <w:t xml:space="preserve"> </w:t>
      </w:r>
      <w:r w:rsidRPr="00ED12E1">
        <w:t>SUẤT VỐN ĐẦU TƯ CÔNG</w:t>
      </w:r>
      <w:r w:rsidRPr="00ED12E1">
        <w:rPr>
          <w:b w:val="0"/>
        </w:rPr>
        <w:t xml:space="preserve"> </w:t>
      </w:r>
      <w:r w:rsidRPr="00ED12E1">
        <w:t>TRÌNH</w:t>
      </w:r>
      <w:r w:rsidRPr="00ED12E1">
        <w:rPr>
          <w:b w:val="0"/>
        </w:rPr>
        <w:t xml:space="preserve"> </w:t>
      </w:r>
      <w:r w:rsidRPr="00ED12E1">
        <w:t>DÂN</w:t>
      </w:r>
      <w:r w:rsidRPr="00ED12E1">
        <w:rPr>
          <w:b w:val="0"/>
        </w:rPr>
        <w:t xml:space="preserve"> </w:t>
      </w:r>
      <w:r w:rsidRPr="00ED12E1">
        <w:t>DỤNG</w:t>
      </w:r>
      <w:r w:rsidRPr="00ED12E1" w:rsidR="00E864A5">
        <w:rPr>
          <w:b w:val="0"/>
        </w:rPr>
        <w:t xml:space="preserve"> </w:t>
      </w:r>
    </w:p>
    <w:p w:rsidR="00FF5E64" w:rsidRPr="00ED12E1" w:rsidP="008D31F0">
      <w:pPr>
        <w:pStyle w:val="TOC3"/>
        <w:tabs>
          <w:tab w:val="left" w:pos="624"/>
          <w:tab w:val="left" w:leader="dot" w:pos="9345"/>
        </w:tabs>
        <w:ind w:left="0" w:firstLine="0"/>
        <w:rPr>
          <w:i w:val="0"/>
          <w:sz w:val="20"/>
        </w:rPr>
      </w:pPr>
      <w:r w:rsidRPr="00ED12E1" w:rsidR="00CC01F6">
        <w:rPr>
          <w:i w:val="0"/>
          <w:iCs w:val="0"/>
          <w:sz w:val="20"/>
          <w:szCs w:val="20"/>
        </w:rPr>
        <w:t>1.</w:t>
      </w:r>
      <w:r w:rsidRPr="00ED12E1" w:rsidR="00E864A5">
        <w:rPr>
          <w:i w:val="0"/>
          <w:iCs w:val="0"/>
          <w:sz w:val="20"/>
          <w:szCs w:val="20"/>
        </w:rPr>
        <w:t xml:space="preserve"> </w:t>
      </w:r>
      <w:r w:rsidRPr="00ED12E1">
        <w:rPr>
          <w:i w:val="0"/>
          <w:sz w:val="20"/>
        </w:rPr>
        <w:t>CÔNG</w:t>
      </w:r>
      <w:r w:rsidRPr="00ED12E1">
        <w:rPr>
          <w:b w:val="0"/>
          <w:i w:val="0"/>
          <w:sz w:val="20"/>
        </w:rPr>
        <w:t xml:space="preserve"> </w:t>
      </w:r>
      <w:r w:rsidRPr="00ED12E1">
        <w:rPr>
          <w:i w:val="0"/>
          <w:sz w:val="20"/>
        </w:rPr>
        <w:t>TRÌNH</w:t>
      </w:r>
      <w:r w:rsidRPr="00ED12E1">
        <w:rPr>
          <w:b w:val="0"/>
          <w:i w:val="0"/>
          <w:sz w:val="20"/>
        </w:rPr>
        <w:t xml:space="preserve"> </w:t>
      </w:r>
      <w:r w:rsidRPr="00ED12E1">
        <w:rPr>
          <w:i w:val="0"/>
          <w:sz w:val="20"/>
        </w:rPr>
        <w:t>NHÀ</w:t>
      </w:r>
      <w:r w:rsidRPr="00ED12E1">
        <w:rPr>
          <w:b w:val="0"/>
          <w:i w:val="0"/>
          <w:sz w:val="20"/>
        </w:rPr>
        <w:t xml:space="preserve"> </w:t>
      </w:r>
      <w:r w:rsidRPr="00ED12E1">
        <w:rPr>
          <w:i w:val="0"/>
          <w:sz w:val="20"/>
        </w:rPr>
        <w:t>Ở</w:t>
      </w:r>
      <w:r w:rsidRPr="00ED12E1" w:rsidR="00E864A5">
        <w:rPr>
          <w:b w:val="0"/>
          <w:i w:val="0"/>
          <w:sz w:val="20"/>
        </w:rPr>
        <w:t xml:space="preserve"> </w:t>
      </w:r>
    </w:p>
    <w:p w:rsidR="00FF5E64" w:rsidRPr="00ED12E1" w:rsidP="008D31F0">
      <w:pPr>
        <w:pStyle w:val="TOC6"/>
        <w:tabs>
          <w:tab w:val="left" w:pos="1020"/>
          <w:tab w:val="left" w:leader="dot" w:pos="9345"/>
        </w:tabs>
        <w:ind w:left="0" w:firstLine="0"/>
        <w:rPr>
          <w:sz w:val="20"/>
        </w:rPr>
      </w:pPr>
      <w:r w:rsidRPr="00ED12E1" w:rsidR="00CC01F6">
        <w:rPr>
          <w:sz w:val="20"/>
          <w:szCs w:val="20"/>
        </w:rPr>
        <w:t>1.1.</w:t>
      </w:r>
      <w:r w:rsidRPr="00ED12E1" w:rsidR="00E864A5">
        <w:rPr>
          <w:sz w:val="20"/>
          <w:szCs w:val="20"/>
        </w:rPr>
        <w:t xml:space="preserve"> </w:t>
      </w:r>
      <w:r w:rsidRPr="00ED12E1">
        <w:rPr>
          <w:sz w:val="20"/>
        </w:rPr>
        <w:t>CÔNG TRÌNH NHÀ CHUNG CƯ</w:t>
      </w:r>
      <w:r w:rsidRPr="00ED12E1" w:rsidR="00E864A5">
        <w:rPr>
          <w:sz w:val="20"/>
        </w:rPr>
        <w:t xml:space="preserve"> </w:t>
      </w:r>
    </w:p>
    <w:p w:rsidR="00FF5E64" w:rsidRPr="00ED12E1" w:rsidP="008D31F0">
      <w:pPr>
        <w:pStyle w:val="TOC6"/>
        <w:tabs>
          <w:tab w:val="left" w:pos="1020"/>
          <w:tab w:val="left" w:leader="dot" w:pos="9345"/>
        </w:tabs>
        <w:ind w:left="0" w:firstLine="0"/>
        <w:rPr>
          <w:sz w:val="20"/>
        </w:rPr>
      </w:pPr>
      <w:r w:rsidRPr="00ED12E1" w:rsidR="00CC01F6">
        <w:rPr>
          <w:sz w:val="20"/>
          <w:szCs w:val="20"/>
        </w:rPr>
        <w:t>1.2.</w:t>
      </w:r>
      <w:r w:rsidRPr="00ED12E1" w:rsidR="00E864A5">
        <w:rPr>
          <w:sz w:val="20"/>
          <w:szCs w:val="20"/>
        </w:rPr>
        <w:t xml:space="preserve"> </w:t>
      </w:r>
      <w:r w:rsidRPr="00ED12E1">
        <w:rPr>
          <w:sz w:val="20"/>
        </w:rPr>
        <w:t>CÔNG TRÌNH NHÀ Ở RIÊNG LẺ</w:t>
      </w:r>
      <w:r w:rsidRPr="00ED12E1" w:rsidR="00E864A5">
        <w:rPr>
          <w:sz w:val="20"/>
        </w:rPr>
        <w:t xml:space="preserve"> </w:t>
      </w:r>
    </w:p>
    <w:p w:rsidR="00FF5E64" w:rsidRPr="00ED12E1" w:rsidP="008D31F0">
      <w:pPr>
        <w:pStyle w:val="TOC2"/>
        <w:tabs>
          <w:tab w:val="left" w:pos="624"/>
          <w:tab w:val="left" w:leader="dot" w:pos="9234"/>
        </w:tabs>
        <w:ind w:left="0" w:firstLine="0"/>
      </w:pPr>
      <w:r w:rsidRPr="00ED12E1" w:rsidR="00CC01F6">
        <w:t>2.</w:t>
      </w:r>
      <w:r w:rsidRPr="00ED12E1" w:rsidR="00E864A5">
        <w:t xml:space="preserve"> </w:t>
      </w:r>
      <w:r w:rsidRPr="00ED12E1">
        <w:t>CÔNG</w:t>
      </w:r>
      <w:r w:rsidRPr="00ED12E1">
        <w:rPr>
          <w:b w:val="0"/>
        </w:rPr>
        <w:t xml:space="preserve"> </w:t>
      </w:r>
      <w:r w:rsidRPr="00ED12E1">
        <w:t>TRÌNH</w:t>
      </w:r>
      <w:r w:rsidRPr="00ED12E1">
        <w:rPr>
          <w:b w:val="0"/>
        </w:rPr>
        <w:t xml:space="preserve"> </w:t>
      </w:r>
      <w:r w:rsidRPr="00ED12E1">
        <w:t>CÔNG</w:t>
      </w:r>
      <w:r w:rsidRPr="00ED12E1">
        <w:rPr>
          <w:b w:val="0"/>
        </w:rPr>
        <w:t xml:space="preserve"> </w:t>
      </w:r>
      <w:r w:rsidRPr="00ED12E1">
        <w:t>CỘNG</w:t>
      </w:r>
      <w:r w:rsidRPr="00ED12E1" w:rsidR="00E864A5">
        <w:rPr>
          <w:b w:val="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2.1.</w:t>
      </w:r>
      <w:r w:rsidRPr="00ED12E1" w:rsidR="00E864A5">
        <w:rPr>
          <w:sz w:val="20"/>
          <w:szCs w:val="20"/>
        </w:rPr>
        <w:t xml:space="preserve"> </w:t>
      </w:r>
      <w:r w:rsidRPr="00ED12E1">
        <w:rPr>
          <w:sz w:val="20"/>
        </w:rPr>
        <w:t>CÔNG TRÌNH GIÁO DỤC, ĐÀO TẠO, NGHIÊN CỨU</w:t>
      </w:r>
      <w:r w:rsidRPr="00ED12E1" w:rsidR="00E864A5">
        <w:rPr>
          <w:sz w:val="20"/>
        </w:rPr>
        <w:t xml:space="preserve"> </w:t>
      </w:r>
    </w:p>
    <w:p w:rsidR="00FF5E64" w:rsidRPr="00ED12E1" w:rsidP="008D31F0">
      <w:pPr>
        <w:pStyle w:val="TOC8"/>
        <w:tabs>
          <w:tab w:val="left" w:pos="1438"/>
          <w:tab w:val="left" w:leader="dot" w:pos="9234"/>
        </w:tabs>
        <w:ind w:left="0" w:firstLine="0"/>
      </w:pPr>
      <w:r w:rsidRPr="00ED12E1" w:rsidR="00CC01F6">
        <w:t>2.1.1.</w:t>
      </w:r>
      <w:r w:rsidRPr="00ED12E1" w:rsidR="00E864A5">
        <w:t xml:space="preserve"> </w:t>
      </w:r>
      <w:r w:rsidRPr="00ED12E1">
        <w:t>Trường mầm non</w:t>
      </w:r>
      <w:r w:rsidRPr="00ED12E1" w:rsidR="00E864A5">
        <w:rPr>
          <w:i w:val="0"/>
        </w:rPr>
        <w:t xml:space="preserve"> </w:t>
      </w:r>
    </w:p>
    <w:p w:rsidR="00FF5E64" w:rsidRPr="00ED12E1" w:rsidP="008D31F0">
      <w:pPr>
        <w:pStyle w:val="TOC8"/>
        <w:tabs>
          <w:tab w:val="left" w:pos="1438"/>
          <w:tab w:val="left" w:leader="dot" w:pos="9234"/>
        </w:tabs>
        <w:ind w:left="0" w:firstLine="0"/>
      </w:pPr>
      <w:r w:rsidRPr="00ED12E1" w:rsidR="00CC01F6">
        <w:t>2.1.2.</w:t>
      </w:r>
      <w:r w:rsidRPr="00ED12E1" w:rsidR="00E864A5">
        <w:t xml:space="preserve"> </w:t>
      </w:r>
      <w:r w:rsidRPr="00ED12E1">
        <w:t>Trường tiểu học</w:t>
      </w:r>
      <w:r w:rsidRPr="00ED12E1" w:rsidR="00E864A5">
        <w:rPr>
          <w:i w:val="0"/>
        </w:rPr>
        <w:t xml:space="preserve"> </w:t>
      </w:r>
    </w:p>
    <w:p w:rsidR="00FF5E64" w:rsidRPr="00ED12E1" w:rsidP="008D31F0">
      <w:pPr>
        <w:pStyle w:val="TOC8"/>
        <w:tabs>
          <w:tab w:val="left" w:pos="1438"/>
          <w:tab w:val="left" w:leader="dot" w:pos="9234"/>
        </w:tabs>
        <w:ind w:left="0" w:firstLine="0"/>
      </w:pPr>
      <w:r w:rsidRPr="00ED12E1" w:rsidR="00CC01F6">
        <w:t>2.1.3.</w:t>
      </w:r>
      <w:r w:rsidRPr="00ED12E1" w:rsidR="00E864A5">
        <w:t xml:space="preserve"> </w:t>
      </w:r>
      <w:r w:rsidRPr="00ED12E1">
        <w:t>Trường trung</w:t>
      </w:r>
      <w:r w:rsidRPr="00ED12E1">
        <w:rPr>
          <w:i w:val="0"/>
        </w:rPr>
        <w:t xml:space="preserve"> </w:t>
      </w:r>
      <w:r w:rsidRPr="00ED12E1">
        <w:t>học cơ sở</w:t>
      </w:r>
      <w:r w:rsidRPr="00ED12E1" w:rsidR="00E864A5">
        <w:rPr>
          <w:i w:val="0"/>
        </w:rPr>
        <w:t xml:space="preserve"> </w:t>
      </w:r>
    </w:p>
    <w:p w:rsidR="00FF5E64" w:rsidRPr="00ED12E1" w:rsidP="008D31F0">
      <w:pPr>
        <w:pStyle w:val="TOC8"/>
        <w:tabs>
          <w:tab w:val="left" w:pos="1438"/>
          <w:tab w:val="left" w:leader="dot" w:pos="9234"/>
        </w:tabs>
        <w:ind w:left="0" w:firstLine="0"/>
      </w:pPr>
      <w:r w:rsidRPr="00ED12E1" w:rsidR="00CC01F6">
        <w:t>2.1.4.</w:t>
      </w:r>
      <w:r w:rsidRPr="00ED12E1" w:rsidR="00E864A5">
        <w:t xml:space="preserve"> </w:t>
      </w:r>
      <w:r w:rsidRPr="00ED12E1">
        <w:t>Trường trung</w:t>
      </w:r>
      <w:r w:rsidRPr="00ED12E1">
        <w:rPr>
          <w:i w:val="0"/>
        </w:rPr>
        <w:t xml:space="preserve"> </w:t>
      </w:r>
      <w:r w:rsidRPr="00ED12E1">
        <w:t>học phổ thông</w:t>
      </w:r>
      <w:r w:rsidRPr="00ED12E1" w:rsidR="00E864A5">
        <w:rPr>
          <w:i w:val="0"/>
        </w:rPr>
        <w:t xml:space="preserve"> </w:t>
      </w:r>
    </w:p>
    <w:p w:rsidR="00FF5E64" w:rsidRPr="00ED12E1" w:rsidP="008D31F0">
      <w:pPr>
        <w:pStyle w:val="TOC8"/>
        <w:tabs>
          <w:tab w:val="left" w:pos="1438"/>
          <w:tab w:val="left" w:leader="dot" w:pos="9234"/>
        </w:tabs>
        <w:ind w:left="0" w:firstLine="0"/>
      </w:pPr>
      <w:r w:rsidRPr="00ED12E1" w:rsidR="00CC01F6">
        <w:t>2.1.5.</w:t>
      </w:r>
      <w:r w:rsidRPr="00ED12E1" w:rsidR="00E864A5">
        <w:t xml:space="preserve"> </w:t>
      </w:r>
      <w:r w:rsidRPr="00ED12E1">
        <w:t>Trường đại học, học viện, cao</w:t>
      </w:r>
      <w:r w:rsidRPr="00ED12E1">
        <w:rPr>
          <w:i w:val="0"/>
        </w:rPr>
        <w:t xml:space="preserve"> </w:t>
      </w:r>
      <w:r w:rsidRPr="00ED12E1">
        <w:t>đẳng</w:t>
      </w:r>
      <w:r w:rsidRPr="00ED12E1" w:rsidR="00E864A5">
        <w:rPr>
          <w:i w:val="0"/>
        </w:rPr>
        <w:t xml:space="preserve"> </w:t>
      </w:r>
    </w:p>
    <w:p w:rsidR="00FF5E64" w:rsidRPr="00ED12E1" w:rsidP="008D31F0">
      <w:pPr>
        <w:pStyle w:val="TOC8"/>
        <w:tabs>
          <w:tab w:val="left" w:pos="1465"/>
          <w:tab w:val="left" w:leader="dot" w:pos="9234"/>
        </w:tabs>
        <w:ind w:left="0" w:firstLine="0"/>
      </w:pPr>
      <w:r w:rsidRPr="00ED12E1" w:rsidR="00CC01F6">
        <w:t>2.1.6.</w:t>
      </w:r>
      <w:r w:rsidRPr="00ED12E1" w:rsidR="00E864A5">
        <w:t xml:space="preserve"> </w:t>
      </w:r>
      <w:r w:rsidRPr="00ED12E1">
        <w:t>Trường trung</w:t>
      </w:r>
      <w:r w:rsidRPr="00ED12E1">
        <w:rPr>
          <w:i w:val="0"/>
        </w:rPr>
        <w:t xml:space="preserve"> </w:t>
      </w:r>
      <w:r w:rsidRPr="00ED12E1">
        <w:t>học chuyên</w:t>
      </w:r>
      <w:r w:rsidRPr="00ED12E1">
        <w:rPr>
          <w:i w:val="0"/>
        </w:rPr>
        <w:t xml:space="preserve"> </w:t>
      </w:r>
      <w:r w:rsidRPr="00ED12E1">
        <w:t>nghiệp, trường dạy nghề, trường công</w:t>
      </w:r>
      <w:r w:rsidRPr="00ED12E1">
        <w:rPr>
          <w:i w:val="0"/>
        </w:rPr>
        <w:t xml:space="preserve"> </w:t>
      </w:r>
      <w:r w:rsidRPr="00ED12E1">
        <w:t>nhân</w:t>
      </w:r>
      <w:r w:rsidRPr="00ED12E1">
        <w:rPr>
          <w:i w:val="0"/>
        </w:rPr>
        <w:t xml:space="preserve"> </w:t>
      </w:r>
      <w:r w:rsidRPr="00ED12E1">
        <w:t>kỹ thuật, trường nghiệp vụ</w:t>
      </w:r>
      <w:r w:rsidRPr="00ED12E1" w:rsidR="00E864A5">
        <w:rPr>
          <w:i w:val="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2.2.</w:t>
      </w:r>
      <w:r w:rsidRPr="00ED12E1" w:rsidR="00E864A5">
        <w:rPr>
          <w:sz w:val="20"/>
          <w:szCs w:val="20"/>
        </w:rPr>
        <w:t xml:space="preserve"> </w:t>
      </w:r>
      <w:r w:rsidRPr="00ED12E1">
        <w:rPr>
          <w:sz w:val="20"/>
        </w:rPr>
        <w:t>CÔNG TRÌNH Y TẾ</w:t>
      </w:r>
      <w:r w:rsidRPr="00ED12E1" w:rsidR="00E864A5">
        <w:rPr>
          <w:sz w:val="20"/>
        </w:rPr>
        <w:t xml:space="preserve"> </w:t>
      </w:r>
    </w:p>
    <w:p w:rsidR="00FF5E64" w:rsidRPr="00ED12E1" w:rsidP="008D31F0">
      <w:pPr>
        <w:pStyle w:val="TOC8"/>
        <w:tabs>
          <w:tab w:val="left" w:pos="1437"/>
          <w:tab w:val="left" w:leader="dot" w:pos="9234"/>
        </w:tabs>
        <w:ind w:left="0" w:firstLine="0"/>
      </w:pPr>
      <w:r w:rsidRPr="00ED12E1" w:rsidR="00CC01F6">
        <w:t>2.2.1.</w:t>
      </w:r>
      <w:r w:rsidRPr="00ED12E1" w:rsidR="00E864A5">
        <w:t xml:space="preserve"> </w:t>
      </w:r>
      <w:r w:rsidRPr="00ED12E1">
        <w:t>Công</w:t>
      </w:r>
      <w:r w:rsidRPr="00ED12E1">
        <w:rPr>
          <w:i w:val="0"/>
        </w:rPr>
        <w:t xml:space="preserve"> </w:t>
      </w:r>
      <w:r w:rsidRPr="00ED12E1">
        <w:t>trình</w:t>
      </w:r>
      <w:r w:rsidRPr="00ED12E1">
        <w:rPr>
          <w:i w:val="0"/>
        </w:rPr>
        <w:t xml:space="preserve"> </w:t>
      </w:r>
      <w:r w:rsidRPr="00ED12E1">
        <w:t>bệnh viện</w:t>
      </w:r>
      <w:r w:rsidRPr="00ED12E1" w:rsidR="00E864A5">
        <w:rPr>
          <w:i w:val="0"/>
        </w:rPr>
        <w:t xml:space="preserve"> </w:t>
      </w:r>
    </w:p>
    <w:p w:rsidR="00FF5E64" w:rsidRPr="00ED12E1" w:rsidP="008D31F0">
      <w:pPr>
        <w:pStyle w:val="TOC8"/>
        <w:tabs>
          <w:tab w:val="left" w:pos="1437"/>
          <w:tab w:val="left" w:leader="dot" w:pos="9234"/>
        </w:tabs>
        <w:ind w:left="0" w:firstLine="0"/>
      </w:pPr>
      <w:r w:rsidRPr="00ED12E1" w:rsidR="00CC01F6">
        <w:t>2.2.2.</w:t>
      </w:r>
      <w:r w:rsidRPr="00ED12E1" w:rsidR="00E864A5">
        <w:t xml:space="preserve"> </w:t>
      </w:r>
      <w:r w:rsidRPr="00ED12E1">
        <w:t>Công</w:t>
      </w:r>
      <w:r w:rsidRPr="00ED12E1">
        <w:rPr>
          <w:i w:val="0"/>
        </w:rPr>
        <w:t xml:space="preserve"> </w:t>
      </w:r>
      <w:r w:rsidRPr="00ED12E1">
        <w:t>trình</w:t>
      </w:r>
      <w:r w:rsidRPr="00ED12E1">
        <w:rPr>
          <w:i w:val="0"/>
        </w:rPr>
        <w:t xml:space="preserve"> </w:t>
      </w:r>
      <w:r w:rsidRPr="00ED12E1">
        <w:t>trạm, trung</w:t>
      </w:r>
      <w:r w:rsidRPr="00ED12E1">
        <w:rPr>
          <w:i w:val="0"/>
        </w:rPr>
        <w:t xml:space="preserve"> </w:t>
      </w:r>
      <w:r w:rsidRPr="00ED12E1">
        <w:t>tâm</w:t>
      </w:r>
      <w:r w:rsidRPr="00ED12E1">
        <w:rPr>
          <w:i w:val="0"/>
        </w:rPr>
        <w:t xml:space="preserve"> </w:t>
      </w:r>
      <w:r w:rsidRPr="00ED12E1">
        <w:t>y</w:t>
      </w:r>
      <w:r w:rsidRPr="00ED12E1">
        <w:rPr>
          <w:i w:val="0"/>
        </w:rPr>
        <w:t xml:space="preserve"> </w:t>
      </w:r>
      <w:r w:rsidRPr="00ED12E1">
        <w:t>tế</w:t>
      </w:r>
      <w:r w:rsidRPr="00ED12E1" w:rsidR="00E864A5">
        <w:rPr>
          <w:i w:val="0"/>
        </w:rPr>
        <w:t xml:space="preserve"> </w:t>
      </w:r>
    </w:p>
    <w:p w:rsidR="00FF5E64" w:rsidRPr="00ED12E1" w:rsidP="008D31F0">
      <w:pPr>
        <w:pStyle w:val="TOC8"/>
        <w:tabs>
          <w:tab w:val="left" w:pos="1437"/>
          <w:tab w:val="left" w:leader="dot" w:pos="9235"/>
        </w:tabs>
        <w:ind w:left="0" w:firstLine="0"/>
      </w:pPr>
      <w:r w:rsidRPr="00ED12E1" w:rsidR="00CC01F6">
        <w:t>2.2.3.</w:t>
      </w:r>
      <w:r w:rsidRPr="00ED12E1" w:rsidR="00E864A5">
        <w:t xml:space="preserve"> </w:t>
      </w:r>
      <w:r w:rsidRPr="00ED12E1">
        <w:t>Công</w:t>
      </w:r>
      <w:r w:rsidRPr="00ED12E1">
        <w:rPr>
          <w:i w:val="0"/>
        </w:rPr>
        <w:t xml:space="preserve"> </w:t>
      </w:r>
      <w:r w:rsidRPr="00ED12E1">
        <w:t>trình</w:t>
      </w:r>
      <w:r w:rsidRPr="00ED12E1">
        <w:rPr>
          <w:i w:val="0"/>
        </w:rPr>
        <w:t xml:space="preserve"> </w:t>
      </w:r>
      <w:r w:rsidRPr="00ED12E1">
        <w:t>bệnh viện tiêu</w:t>
      </w:r>
      <w:r w:rsidRPr="00ED12E1">
        <w:rPr>
          <w:i w:val="0"/>
        </w:rPr>
        <w:t xml:space="preserve"> </w:t>
      </w:r>
      <w:r w:rsidRPr="00ED12E1">
        <w:t>chí</w:t>
      </w:r>
      <w:r w:rsidRPr="00ED12E1">
        <w:rPr>
          <w:i w:val="0"/>
        </w:rPr>
        <w:t xml:space="preserve"> </w:t>
      </w:r>
      <w:r w:rsidRPr="00ED12E1">
        <w:t>công</w:t>
      </w:r>
      <w:r w:rsidRPr="00ED12E1">
        <w:rPr>
          <w:i w:val="0"/>
        </w:rPr>
        <w:t xml:space="preserve"> </w:t>
      </w:r>
      <w:r w:rsidRPr="00ED12E1">
        <w:t>trình</w:t>
      </w:r>
      <w:r w:rsidRPr="00ED12E1">
        <w:rPr>
          <w:i w:val="0"/>
        </w:rPr>
        <w:t xml:space="preserve"> </w:t>
      </w:r>
      <w:r w:rsidRPr="00ED12E1">
        <w:t>xanh</w:t>
      </w:r>
      <w:r w:rsidRPr="00ED12E1">
        <w:rPr>
          <w:i w:val="0"/>
        </w:rPr>
        <w:t xml:space="preserve"> </w:t>
      </w:r>
      <w:r w:rsidRPr="00ED12E1">
        <w:t>LOTUS</w:t>
      </w:r>
      <w:r w:rsidRPr="00ED12E1" w:rsidR="00E864A5">
        <w:rPr>
          <w:i w:val="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2.3.</w:t>
      </w:r>
      <w:r w:rsidRPr="00ED12E1" w:rsidR="00E864A5">
        <w:rPr>
          <w:sz w:val="20"/>
          <w:szCs w:val="20"/>
        </w:rPr>
        <w:t xml:space="preserve"> </w:t>
      </w:r>
      <w:r w:rsidRPr="00ED12E1">
        <w:rPr>
          <w:sz w:val="20"/>
        </w:rPr>
        <w:t>CÔNG TRÌNH THỂ THAO</w:t>
      </w:r>
      <w:r w:rsidRPr="00ED12E1" w:rsidR="00E864A5">
        <w:rPr>
          <w:sz w:val="20"/>
        </w:rPr>
        <w:t xml:space="preserve"> </w:t>
      </w:r>
    </w:p>
    <w:p w:rsidR="00FF5E64" w:rsidRPr="00ED12E1" w:rsidP="008D31F0">
      <w:pPr>
        <w:pStyle w:val="TOC8"/>
        <w:tabs>
          <w:tab w:val="left" w:pos="1437"/>
          <w:tab w:val="left" w:leader="dot" w:pos="9234"/>
        </w:tabs>
        <w:ind w:left="0" w:firstLine="0"/>
      </w:pPr>
      <w:r w:rsidRPr="00ED12E1" w:rsidR="00CC01F6">
        <w:t>2.3.1.</w:t>
      </w:r>
      <w:r w:rsidRPr="00ED12E1" w:rsidR="00E864A5">
        <w:t xml:space="preserve"> </w:t>
      </w:r>
      <w:r w:rsidRPr="00ED12E1">
        <w:t>Sân</w:t>
      </w:r>
      <w:r w:rsidRPr="00ED12E1">
        <w:rPr>
          <w:i w:val="0"/>
        </w:rPr>
        <w:t xml:space="preserve"> </w:t>
      </w:r>
      <w:r w:rsidRPr="00ED12E1">
        <w:t>vận động</w:t>
      </w:r>
      <w:r w:rsidRPr="00ED12E1" w:rsidR="00E864A5">
        <w:rPr>
          <w:i w:val="0"/>
        </w:rPr>
        <w:t xml:space="preserve"> </w:t>
      </w:r>
    </w:p>
    <w:p w:rsidR="00FF5E64" w:rsidRPr="00ED12E1" w:rsidP="008D31F0">
      <w:pPr>
        <w:pStyle w:val="TOC8"/>
        <w:tabs>
          <w:tab w:val="left" w:pos="1437"/>
          <w:tab w:val="left" w:leader="dot" w:pos="9234"/>
        </w:tabs>
        <w:ind w:left="0" w:firstLine="0"/>
      </w:pPr>
      <w:r w:rsidRPr="00ED12E1" w:rsidR="00CC01F6">
        <w:t>2.3.2.</w:t>
      </w:r>
      <w:r w:rsidRPr="00ED12E1" w:rsidR="00E864A5">
        <w:t xml:space="preserve"> </w:t>
      </w:r>
      <w:r w:rsidRPr="00ED12E1">
        <w:t>Nhà</w:t>
      </w:r>
      <w:r w:rsidRPr="00ED12E1">
        <w:rPr>
          <w:i w:val="0"/>
        </w:rPr>
        <w:t xml:space="preserve"> </w:t>
      </w:r>
      <w:r w:rsidRPr="00ED12E1">
        <w:t>thi</w:t>
      </w:r>
      <w:r w:rsidRPr="00ED12E1">
        <w:rPr>
          <w:i w:val="0"/>
        </w:rPr>
        <w:t xml:space="preserve"> </w:t>
      </w:r>
      <w:r w:rsidRPr="00ED12E1">
        <w:t>đấu, tập luyện</w:t>
      </w:r>
      <w:r w:rsidRPr="00ED12E1" w:rsidR="00E864A5">
        <w:rPr>
          <w:i w:val="0"/>
        </w:rPr>
        <w:t xml:space="preserve"> </w:t>
      </w:r>
    </w:p>
    <w:p w:rsidR="00FF5E64" w:rsidRPr="00ED12E1" w:rsidP="008D31F0">
      <w:pPr>
        <w:pStyle w:val="TOC8"/>
        <w:tabs>
          <w:tab w:val="left" w:pos="1438"/>
          <w:tab w:val="left" w:leader="dot" w:pos="9234"/>
        </w:tabs>
        <w:ind w:left="0" w:firstLine="0"/>
      </w:pPr>
      <w:r w:rsidRPr="00ED12E1" w:rsidR="00CC01F6">
        <w:t>2.3.3.</w:t>
      </w:r>
      <w:r w:rsidRPr="00ED12E1" w:rsidR="00E864A5">
        <w:t xml:space="preserve"> </w:t>
      </w:r>
      <w:r w:rsidRPr="00ED12E1">
        <w:t>Bể bơi</w:t>
      </w:r>
      <w:r w:rsidRPr="00ED12E1" w:rsidR="00E864A5">
        <w:rPr>
          <w:i w:val="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2.4.</w:t>
      </w:r>
      <w:r w:rsidRPr="00ED12E1" w:rsidR="00E864A5">
        <w:rPr>
          <w:sz w:val="20"/>
          <w:szCs w:val="20"/>
        </w:rPr>
        <w:t xml:space="preserve"> </w:t>
      </w:r>
      <w:r w:rsidRPr="00ED12E1">
        <w:rPr>
          <w:sz w:val="20"/>
        </w:rPr>
        <w:t>CÔNG TRÌNH VĂN HÓA</w:t>
      </w:r>
      <w:r w:rsidRPr="00ED12E1" w:rsidR="00E864A5">
        <w:rPr>
          <w:sz w:val="20"/>
        </w:rPr>
        <w:t xml:space="preserve"> </w:t>
      </w:r>
    </w:p>
    <w:p w:rsidR="00FF5E64" w:rsidRPr="00ED12E1" w:rsidP="008D31F0">
      <w:pPr>
        <w:pStyle w:val="TOC8"/>
        <w:tabs>
          <w:tab w:val="left" w:pos="1437"/>
          <w:tab w:val="left" w:leader="dot" w:pos="9234"/>
        </w:tabs>
        <w:ind w:left="0" w:firstLine="0"/>
      </w:pPr>
      <w:r w:rsidRPr="00ED12E1" w:rsidR="00CC01F6">
        <w:t>2.4.1.</w:t>
      </w:r>
      <w:r w:rsidRPr="00ED12E1" w:rsidR="00E864A5">
        <w:t xml:space="preserve"> </w:t>
      </w:r>
      <w:r w:rsidRPr="00ED12E1">
        <w:t>Nhà</w:t>
      </w:r>
      <w:r w:rsidRPr="00ED12E1">
        <w:rPr>
          <w:i w:val="0"/>
        </w:rPr>
        <w:t xml:space="preserve"> </w:t>
      </w:r>
      <w:r w:rsidRPr="00ED12E1">
        <w:t>hát,</w:t>
      </w:r>
      <w:r w:rsidRPr="00ED12E1">
        <w:rPr>
          <w:i w:val="0"/>
        </w:rPr>
        <w:t xml:space="preserve"> </w:t>
      </w:r>
      <w:r w:rsidRPr="00ED12E1">
        <w:t>rạp chiếu phim</w:t>
      </w:r>
      <w:r w:rsidRPr="00ED12E1" w:rsidR="00E864A5">
        <w:rPr>
          <w:i w:val="0"/>
        </w:rPr>
        <w:t xml:space="preserve"> </w:t>
      </w:r>
    </w:p>
    <w:p w:rsidR="00FF5E64" w:rsidRPr="00ED12E1" w:rsidP="008D31F0">
      <w:pPr>
        <w:pStyle w:val="TOC8"/>
        <w:tabs>
          <w:tab w:val="left" w:pos="1437"/>
          <w:tab w:val="left" w:leader="dot" w:pos="9234"/>
        </w:tabs>
        <w:ind w:left="0" w:firstLine="0"/>
      </w:pPr>
      <w:r w:rsidRPr="00ED12E1" w:rsidR="00CC01F6">
        <w:t>2.4.2.</w:t>
      </w:r>
      <w:r w:rsidRPr="00ED12E1" w:rsidR="00E864A5">
        <w:t xml:space="preserve"> </w:t>
      </w:r>
      <w:r w:rsidRPr="00ED12E1">
        <w:t>Rạp chiếu phim</w:t>
      </w:r>
      <w:r w:rsidRPr="00ED12E1" w:rsidR="00E864A5">
        <w:rPr>
          <w:i w:val="0"/>
        </w:rPr>
        <w:t xml:space="preserve"> </w:t>
      </w:r>
    </w:p>
    <w:p w:rsidR="00FF5E64" w:rsidRPr="00ED12E1" w:rsidP="008D31F0">
      <w:pPr>
        <w:pStyle w:val="TOC8"/>
        <w:tabs>
          <w:tab w:val="left" w:pos="1437"/>
          <w:tab w:val="left" w:leader="dot" w:pos="9234"/>
        </w:tabs>
        <w:ind w:left="0" w:firstLine="0"/>
      </w:pPr>
      <w:r w:rsidRPr="00ED12E1" w:rsidR="00CC01F6">
        <w:t>2.4.3.</w:t>
      </w:r>
      <w:r w:rsidRPr="00ED12E1" w:rsidR="00E864A5">
        <w:t xml:space="preserve"> </w:t>
      </w:r>
      <w:r w:rsidRPr="00ED12E1">
        <w:t>Bảo tàng,</w:t>
      </w:r>
      <w:r w:rsidRPr="00ED12E1">
        <w:rPr>
          <w:i w:val="0"/>
        </w:rPr>
        <w:t xml:space="preserve"> </w:t>
      </w:r>
      <w:r w:rsidRPr="00ED12E1">
        <w:t>thư viện, triển lãm</w:t>
      </w:r>
      <w:r w:rsidRPr="00ED12E1" w:rsidR="00E864A5">
        <w:rPr>
          <w:i w:val="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2.5.</w:t>
      </w:r>
      <w:r w:rsidRPr="00ED12E1" w:rsidR="00E864A5">
        <w:rPr>
          <w:sz w:val="20"/>
          <w:szCs w:val="20"/>
        </w:rPr>
        <w:t xml:space="preserve"> </w:t>
      </w:r>
      <w:r w:rsidRPr="00ED12E1">
        <w:rPr>
          <w:sz w:val="20"/>
        </w:rPr>
        <w:t>TRỤ SỞ, VĂN PHÒNG LÀM VIỆC</w:t>
      </w:r>
      <w:r w:rsidRPr="00ED12E1" w:rsidR="00E864A5">
        <w:rPr>
          <w:sz w:val="2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2.6.</w:t>
      </w:r>
      <w:r w:rsidRPr="00ED12E1" w:rsidR="00E864A5">
        <w:rPr>
          <w:sz w:val="20"/>
          <w:szCs w:val="20"/>
        </w:rPr>
        <w:t xml:space="preserve"> </w:t>
      </w:r>
      <w:r w:rsidRPr="00ED12E1">
        <w:rPr>
          <w:sz w:val="20"/>
        </w:rPr>
        <w:t>CÔNG TRÌNH ĐA NĂNG</w:t>
      </w:r>
      <w:r w:rsidRPr="00ED12E1" w:rsidR="00E864A5">
        <w:rPr>
          <w:sz w:val="20"/>
        </w:rPr>
        <w:t xml:space="preserve"> </w:t>
      </w:r>
    </w:p>
    <w:p w:rsidR="00FF5E64" w:rsidRPr="00ED12E1" w:rsidP="008D31F0">
      <w:pPr>
        <w:pStyle w:val="TOC1"/>
        <w:tabs>
          <w:tab w:val="left" w:leader="dot" w:pos="8833"/>
        </w:tabs>
        <w:ind w:right="0"/>
        <w:jc w:val="left"/>
      </w:pPr>
      <w:r w:rsidRPr="00ED12E1" w:rsidR="00ED12E1">
        <w:t>CHƯƠNG</w:t>
      </w:r>
      <w:r w:rsidRPr="00ED12E1">
        <w:t xml:space="preserve"> II:</w:t>
      </w:r>
      <w:r w:rsidRPr="00ED12E1">
        <w:rPr>
          <w:b w:val="0"/>
        </w:rPr>
        <w:t xml:space="preserve"> </w:t>
      </w:r>
      <w:r w:rsidRPr="00ED12E1">
        <w:t>SUẤT VỐN ĐẦU TƯ CÔNG</w:t>
      </w:r>
      <w:r w:rsidRPr="00ED12E1">
        <w:rPr>
          <w:b w:val="0"/>
        </w:rPr>
        <w:t xml:space="preserve"> </w:t>
      </w:r>
      <w:r w:rsidRPr="00ED12E1">
        <w:t>TRÌNH</w:t>
      </w:r>
      <w:r w:rsidRPr="00ED12E1">
        <w:rPr>
          <w:b w:val="0"/>
        </w:rPr>
        <w:t xml:space="preserve"> </w:t>
      </w:r>
      <w:r w:rsidRPr="00ED12E1">
        <w:t>CÔNG</w:t>
      </w:r>
      <w:r w:rsidRPr="00ED12E1">
        <w:rPr>
          <w:b w:val="0"/>
        </w:rPr>
        <w:t xml:space="preserve"> </w:t>
      </w:r>
      <w:r w:rsidRPr="00ED12E1">
        <w:t>NGHIỆP</w:t>
      </w:r>
      <w:r w:rsidRPr="00ED12E1" w:rsidR="00E864A5">
        <w:rPr>
          <w:b w:val="0"/>
        </w:rPr>
        <w:t xml:space="preserve"> </w:t>
      </w:r>
    </w:p>
    <w:p w:rsidR="00FF5E64" w:rsidRPr="00ED12E1" w:rsidP="008D31F0">
      <w:pPr>
        <w:pStyle w:val="TOC2"/>
        <w:tabs>
          <w:tab w:val="left" w:pos="624"/>
          <w:tab w:val="left" w:leader="dot" w:pos="9234"/>
        </w:tabs>
        <w:ind w:left="0" w:firstLine="0"/>
      </w:pPr>
      <w:r w:rsidRPr="00ED12E1" w:rsidR="00CC01F6">
        <w:t>1.</w:t>
      </w:r>
      <w:r w:rsidRPr="00ED12E1" w:rsidR="00E864A5">
        <w:t xml:space="preserve"> </w:t>
      </w:r>
      <w:r w:rsidRPr="00ED12E1">
        <w:t>CÔNG</w:t>
      </w:r>
      <w:r w:rsidRPr="00ED12E1">
        <w:rPr>
          <w:b w:val="0"/>
        </w:rPr>
        <w:t xml:space="preserve"> </w:t>
      </w:r>
      <w:r w:rsidRPr="00ED12E1">
        <w:t>TRÌNH</w:t>
      </w:r>
      <w:r w:rsidRPr="00ED12E1">
        <w:rPr>
          <w:b w:val="0"/>
        </w:rPr>
        <w:t xml:space="preserve"> </w:t>
      </w:r>
      <w:r w:rsidRPr="00ED12E1">
        <w:t>SẢN XUẤT VẬT LIỆU XÂY</w:t>
      </w:r>
      <w:r w:rsidRPr="00ED12E1">
        <w:rPr>
          <w:b w:val="0"/>
        </w:rPr>
        <w:t xml:space="preserve"> </w:t>
      </w:r>
      <w:r w:rsidRPr="00ED12E1">
        <w:t>DỰNG, SẢN PHẨM XÂY</w:t>
      </w:r>
      <w:r w:rsidRPr="00ED12E1">
        <w:rPr>
          <w:b w:val="0"/>
        </w:rPr>
        <w:t xml:space="preserve"> </w:t>
      </w:r>
      <w:r w:rsidRPr="00ED12E1">
        <w:t>DỰNG</w:t>
      </w:r>
      <w:r w:rsidRPr="00ED12E1" w:rsidR="00E864A5">
        <w:rPr>
          <w:b w:val="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1.1.</w:t>
      </w:r>
      <w:r w:rsidRPr="00ED12E1" w:rsidR="00E864A5">
        <w:rPr>
          <w:sz w:val="20"/>
          <w:szCs w:val="20"/>
        </w:rPr>
        <w:t xml:space="preserve"> </w:t>
      </w:r>
      <w:r w:rsidRPr="00ED12E1">
        <w:rPr>
          <w:sz w:val="20"/>
        </w:rPr>
        <w:t>NHÀ MÁY SẢN XUẤT HỖN HỢP BÊ TÔNG VÀ CẤU KIỆN BÊ TÔNG</w:t>
      </w:r>
      <w:r w:rsidRPr="00ED12E1" w:rsidR="00E864A5">
        <w:rPr>
          <w:sz w:val="2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1.2.</w:t>
      </w:r>
      <w:r w:rsidRPr="00ED12E1" w:rsidR="00E864A5">
        <w:rPr>
          <w:sz w:val="20"/>
          <w:szCs w:val="20"/>
        </w:rPr>
        <w:t xml:space="preserve"> </w:t>
      </w:r>
      <w:r w:rsidRPr="00ED12E1">
        <w:rPr>
          <w:sz w:val="20"/>
        </w:rPr>
        <w:t>NHÀ MÁY SẢN XUẤT GẠCH, NGÓI ĐẤT SÉT NUNG</w:t>
      </w:r>
      <w:r w:rsidRPr="00ED12E1" w:rsidR="00E864A5">
        <w:rPr>
          <w:sz w:val="2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1.3.</w:t>
      </w:r>
      <w:r w:rsidRPr="00ED12E1" w:rsidR="00E864A5">
        <w:rPr>
          <w:sz w:val="20"/>
          <w:szCs w:val="20"/>
        </w:rPr>
        <w:t xml:space="preserve"> </w:t>
      </w:r>
      <w:r w:rsidRPr="00ED12E1">
        <w:rPr>
          <w:sz w:val="20"/>
        </w:rPr>
        <w:t>NHÀ MÁY SẢN XUẤT GẠCH ỐP, LÁT</w:t>
      </w:r>
      <w:r w:rsidRPr="00ED12E1" w:rsidR="00E864A5">
        <w:rPr>
          <w:sz w:val="2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1.4.</w:t>
      </w:r>
      <w:r w:rsidRPr="00ED12E1" w:rsidR="00E864A5">
        <w:rPr>
          <w:sz w:val="20"/>
          <w:szCs w:val="20"/>
        </w:rPr>
        <w:t xml:space="preserve"> </w:t>
      </w:r>
      <w:r w:rsidRPr="00ED12E1">
        <w:rPr>
          <w:sz w:val="20"/>
        </w:rPr>
        <w:t>NHÀ MÁY SẢN XUẤT SỨ VỆ SINH</w:t>
      </w:r>
      <w:r w:rsidRPr="00ED12E1" w:rsidR="00E864A5">
        <w:rPr>
          <w:sz w:val="2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1.5.</w:t>
      </w:r>
      <w:r w:rsidRPr="00ED12E1" w:rsidR="00E864A5">
        <w:rPr>
          <w:sz w:val="20"/>
          <w:szCs w:val="20"/>
        </w:rPr>
        <w:t xml:space="preserve"> </w:t>
      </w:r>
      <w:r w:rsidRPr="00ED12E1">
        <w:rPr>
          <w:sz w:val="20"/>
        </w:rPr>
        <w:t>NHÀ MÁY SẢN XUẤT KÍNH XÂY DỰNG</w:t>
      </w:r>
      <w:r w:rsidRPr="00ED12E1" w:rsidR="00E864A5">
        <w:rPr>
          <w:sz w:val="2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1.6.</w:t>
      </w:r>
      <w:r w:rsidRPr="00ED12E1" w:rsidR="00E864A5">
        <w:rPr>
          <w:sz w:val="20"/>
          <w:szCs w:val="20"/>
        </w:rPr>
        <w:t xml:space="preserve"> </w:t>
      </w:r>
      <w:r w:rsidRPr="00ED12E1">
        <w:rPr>
          <w:sz w:val="20"/>
        </w:rPr>
        <w:t>NHÀ MÁY SẢN XUẤT VẬT LIỆU CHỊU LỬA</w:t>
      </w:r>
      <w:r w:rsidRPr="00ED12E1" w:rsidR="00E864A5">
        <w:rPr>
          <w:sz w:val="20"/>
        </w:rPr>
        <w:t xml:space="preserve"> </w:t>
      </w:r>
    </w:p>
    <w:p w:rsidR="00FF5E64" w:rsidRPr="00ED12E1" w:rsidP="008D31F0">
      <w:pPr>
        <w:pStyle w:val="TOC2"/>
        <w:tabs>
          <w:tab w:val="left" w:pos="624"/>
          <w:tab w:val="left" w:leader="dot" w:pos="9234"/>
        </w:tabs>
        <w:ind w:left="0" w:firstLine="0"/>
      </w:pPr>
      <w:r w:rsidRPr="00ED12E1" w:rsidR="00CC01F6">
        <w:t>2.</w:t>
      </w:r>
      <w:r w:rsidRPr="00ED12E1" w:rsidR="00E864A5">
        <w:t xml:space="preserve"> </w:t>
      </w:r>
      <w:r w:rsidRPr="00ED12E1">
        <w:t>CÔNG</w:t>
      </w:r>
      <w:r w:rsidRPr="00ED12E1">
        <w:rPr>
          <w:b w:val="0"/>
        </w:rPr>
        <w:t xml:space="preserve"> </w:t>
      </w:r>
      <w:r w:rsidRPr="00ED12E1">
        <w:t>TRÌNH</w:t>
      </w:r>
      <w:r w:rsidRPr="00ED12E1">
        <w:rPr>
          <w:b w:val="0"/>
        </w:rPr>
        <w:t xml:space="preserve"> </w:t>
      </w:r>
      <w:r w:rsidRPr="00ED12E1">
        <w:t>LUYỆN KIM</w:t>
      </w:r>
      <w:r w:rsidRPr="00ED12E1">
        <w:rPr>
          <w:b w:val="0"/>
        </w:rPr>
        <w:t xml:space="preserve"> </w:t>
      </w:r>
      <w:r w:rsidRPr="00ED12E1">
        <w:t>VÀ</w:t>
      </w:r>
      <w:r w:rsidRPr="00ED12E1">
        <w:rPr>
          <w:b w:val="0"/>
        </w:rPr>
        <w:t xml:space="preserve"> </w:t>
      </w:r>
      <w:r w:rsidRPr="00ED12E1">
        <w:t>CƠ KHÍ</w:t>
      </w:r>
      <w:r w:rsidRPr="00ED12E1">
        <w:rPr>
          <w:b w:val="0"/>
        </w:rPr>
        <w:t xml:space="preserve"> </w:t>
      </w:r>
      <w:r w:rsidRPr="00ED12E1">
        <w:t>CHẾ TẠO</w:t>
      </w:r>
      <w:r w:rsidRPr="00ED12E1" w:rsidR="00E864A5">
        <w:rPr>
          <w:b w:val="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2.1.</w:t>
      </w:r>
      <w:r w:rsidRPr="00ED12E1" w:rsidR="00E864A5">
        <w:rPr>
          <w:sz w:val="20"/>
          <w:szCs w:val="20"/>
        </w:rPr>
        <w:t xml:space="preserve"> </w:t>
      </w:r>
      <w:r w:rsidRPr="00ED12E1">
        <w:rPr>
          <w:sz w:val="20"/>
        </w:rPr>
        <w:t>NHÀ MÁY LUYỆN KIM</w:t>
      </w:r>
      <w:r w:rsidRPr="00ED12E1" w:rsidR="00E864A5">
        <w:rPr>
          <w:sz w:val="20"/>
        </w:rPr>
        <w:t xml:space="preserve"> </w:t>
      </w:r>
    </w:p>
    <w:p w:rsidR="00FF5E64" w:rsidRPr="00ED12E1" w:rsidP="008D31F0">
      <w:pPr>
        <w:pStyle w:val="TOC2"/>
        <w:tabs>
          <w:tab w:val="left" w:pos="624"/>
          <w:tab w:val="left" w:leader="dot" w:pos="9234"/>
        </w:tabs>
        <w:ind w:left="0" w:firstLine="0"/>
      </w:pPr>
      <w:r w:rsidRPr="00ED12E1" w:rsidR="00CC01F6">
        <w:t>3.</w:t>
      </w:r>
      <w:r w:rsidRPr="00ED12E1" w:rsidR="00E864A5">
        <w:t xml:space="preserve"> </w:t>
      </w:r>
      <w:r w:rsidRPr="00ED12E1">
        <w:t>CÔNG</w:t>
      </w:r>
      <w:r w:rsidRPr="00ED12E1">
        <w:rPr>
          <w:b w:val="0"/>
        </w:rPr>
        <w:t xml:space="preserve"> </w:t>
      </w:r>
      <w:r w:rsidRPr="00ED12E1">
        <w:t>TRÌNH</w:t>
      </w:r>
      <w:r w:rsidRPr="00ED12E1">
        <w:rPr>
          <w:b w:val="0"/>
        </w:rPr>
        <w:t xml:space="preserve"> </w:t>
      </w:r>
      <w:r w:rsidRPr="00ED12E1">
        <w:t>CÔNG</w:t>
      </w:r>
      <w:r w:rsidRPr="00ED12E1">
        <w:rPr>
          <w:b w:val="0"/>
        </w:rPr>
        <w:t xml:space="preserve"> </w:t>
      </w:r>
      <w:r w:rsidRPr="00ED12E1">
        <w:t>NGHIỆP DẦU KHÍ</w:t>
      </w:r>
      <w:r w:rsidRPr="00ED12E1" w:rsidR="00E864A5">
        <w:rPr>
          <w:b w:val="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3.1.</w:t>
      </w:r>
      <w:r w:rsidRPr="00ED12E1" w:rsidR="00E864A5">
        <w:rPr>
          <w:sz w:val="20"/>
          <w:szCs w:val="20"/>
        </w:rPr>
        <w:t xml:space="preserve"> </w:t>
      </w:r>
      <w:r w:rsidRPr="00ED12E1">
        <w:rPr>
          <w:sz w:val="20"/>
        </w:rPr>
        <w:t>KHO XĂNG DẦU</w:t>
      </w:r>
      <w:r w:rsidRPr="00ED12E1" w:rsidR="00E864A5">
        <w:rPr>
          <w:sz w:val="20"/>
        </w:rPr>
        <w:t xml:space="preserve"> </w:t>
      </w:r>
    </w:p>
    <w:p w:rsidR="00FF5E64" w:rsidRPr="00ED12E1" w:rsidP="008D31F0">
      <w:pPr>
        <w:pStyle w:val="TOC2"/>
        <w:tabs>
          <w:tab w:val="left" w:pos="624"/>
          <w:tab w:val="left" w:leader="dot" w:pos="9234"/>
        </w:tabs>
        <w:ind w:left="0" w:firstLine="0"/>
      </w:pPr>
      <w:r w:rsidRPr="00ED12E1" w:rsidR="00CC01F6">
        <w:t>4.</w:t>
      </w:r>
      <w:r w:rsidRPr="00ED12E1" w:rsidR="00E864A5">
        <w:t xml:space="preserve"> </w:t>
      </w:r>
      <w:r w:rsidRPr="00ED12E1">
        <w:t>CÔNG</w:t>
      </w:r>
      <w:r w:rsidRPr="00ED12E1">
        <w:rPr>
          <w:b w:val="0"/>
        </w:rPr>
        <w:t xml:space="preserve"> </w:t>
      </w:r>
      <w:r w:rsidRPr="00ED12E1">
        <w:t>TRÌNH</w:t>
      </w:r>
      <w:r w:rsidRPr="00ED12E1">
        <w:rPr>
          <w:b w:val="0"/>
        </w:rPr>
        <w:t xml:space="preserve"> </w:t>
      </w:r>
      <w:r w:rsidRPr="00ED12E1">
        <w:t>NĂNG LƯỢNG</w:t>
      </w:r>
      <w:r w:rsidRPr="00ED12E1" w:rsidR="00E864A5">
        <w:rPr>
          <w:b w:val="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4.1.</w:t>
      </w:r>
      <w:r w:rsidRPr="00ED12E1" w:rsidR="00E864A5">
        <w:rPr>
          <w:sz w:val="20"/>
          <w:szCs w:val="20"/>
        </w:rPr>
        <w:t xml:space="preserve"> </w:t>
      </w:r>
      <w:r w:rsidRPr="00ED12E1">
        <w:rPr>
          <w:sz w:val="20"/>
        </w:rPr>
        <w:t>CÔNG TRÌNH NHÀ MÁY THUỶ ĐIỆN</w:t>
      </w:r>
      <w:r w:rsidRPr="00ED12E1" w:rsidR="00E864A5">
        <w:rPr>
          <w:sz w:val="2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4.2.</w:t>
      </w:r>
      <w:r w:rsidRPr="00ED12E1" w:rsidR="00E864A5">
        <w:rPr>
          <w:sz w:val="20"/>
          <w:szCs w:val="20"/>
        </w:rPr>
        <w:t xml:space="preserve"> </w:t>
      </w:r>
      <w:r w:rsidRPr="00ED12E1">
        <w:rPr>
          <w:sz w:val="20"/>
        </w:rPr>
        <w:t>CÔNG TRÌNH TRẠM BIẾN ÁP</w:t>
      </w:r>
      <w:r w:rsidRPr="00ED12E1" w:rsidR="00E864A5">
        <w:rPr>
          <w:sz w:val="20"/>
        </w:rPr>
        <w:t xml:space="preserve"> </w:t>
      </w:r>
    </w:p>
    <w:p w:rsidR="00FF5E64" w:rsidRPr="00ED12E1" w:rsidP="008D31F0">
      <w:pPr>
        <w:pStyle w:val="TOC8"/>
        <w:tabs>
          <w:tab w:val="left" w:pos="1437"/>
          <w:tab w:val="left" w:leader="dot" w:pos="9234"/>
        </w:tabs>
        <w:ind w:left="0" w:firstLine="0"/>
      </w:pPr>
      <w:r w:rsidRPr="00ED12E1" w:rsidR="00CC01F6">
        <w:t>4.2.1.</w:t>
      </w:r>
      <w:r w:rsidRPr="00ED12E1" w:rsidR="00E864A5">
        <w:t xml:space="preserve"> </w:t>
      </w:r>
      <w:r w:rsidRPr="00ED12E1">
        <w:t>Trạm biến áp</w:t>
      </w:r>
      <w:r w:rsidRPr="00ED12E1" w:rsidR="00E864A5">
        <w:rPr>
          <w:i w:val="0"/>
        </w:rPr>
        <w:t xml:space="preserve"> </w:t>
      </w:r>
    </w:p>
    <w:p w:rsidR="00FF5E64" w:rsidRPr="00ED12E1" w:rsidP="008D31F0">
      <w:pPr>
        <w:pStyle w:val="TOC8"/>
        <w:tabs>
          <w:tab w:val="left" w:pos="1437"/>
          <w:tab w:val="left" w:leader="dot" w:pos="9234"/>
        </w:tabs>
        <w:ind w:left="0" w:firstLine="0"/>
      </w:pPr>
      <w:r w:rsidRPr="00ED12E1" w:rsidR="00CC01F6">
        <w:t>4.2.2.</w:t>
      </w:r>
      <w:r w:rsidRPr="00ED12E1" w:rsidR="00E864A5">
        <w:t xml:space="preserve"> </w:t>
      </w:r>
      <w:r w:rsidRPr="00ED12E1">
        <w:t>Công</w:t>
      </w:r>
      <w:r w:rsidRPr="00ED12E1">
        <w:rPr>
          <w:i w:val="0"/>
        </w:rPr>
        <w:t xml:space="preserve"> </w:t>
      </w:r>
      <w:r w:rsidRPr="00ED12E1">
        <w:t>trình</w:t>
      </w:r>
      <w:r w:rsidRPr="00ED12E1">
        <w:rPr>
          <w:i w:val="0"/>
        </w:rPr>
        <w:t xml:space="preserve"> </w:t>
      </w:r>
      <w:r w:rsidRPr="00ED12E1">
        <w:t>trạm biến áp</w:t>
      </w:r>
      <w:r w:rsidRPr="00ED12E1">
        <w:rPr>
          <w:i w:val="0"/>
        </w:rPr>
        <w:t xml:space="preserve"> </w:t>
      </w:r>
      <w:r w:rsidRPr="00ED12E1">
        <w:t>ngoài</w:t>
      </w:r>
      <w:r w:rsidRPr="00ED12E1">
        <w:rPr>
          <w:i w:val="0"/>
        </w:rPr>
        <w:t xml:space="preserve"> </w:t>
      </w:r>
      <w:r w:rsidRPr="00ED12E1">
        <w:t>trời 220KV</w:t>
      </w:r>
      <w:r w:rsidRPr="00ED12E1" w:rsidR="00E864A5">
        <w:rPr>
          <w:i w:val="0"/>
        </w:rPr>
        <w:t xml:space="preserve"> </w:t>
      </w:r>
    </w:p>
    <w:p w:rsidR="00FF5E64" w:rsidRPr="00ED12E1" w:rsidP="008D31F0">
      <w:pPr>
        <w:pStyle w:val="TOC2"/>
        <w:tabs>
          <w:tab w:val="left" w:pos="624"/>
          <w:tab w:val="left" w:leader="dot" w:pos="9234"/>
        </w:tabs>
        <w:ind w:left="0" w:firstLine="0"/>
      </w:pPr>
      <w:r w:rsidRPr="00ED12E1" w:rsidR="00CC01F6">
        <w:t>5.</w:t>
      </w:r>
      <w:r w:rsidRPr="00ED12E1" w:rsidR="00E864A5">
        <w:t xml:space="preserve"> </w:t>
      </w:r>
      <w:r w:rsidRPr="00ED12E1">
        <w:t>CÔNG</w:t>
      </w:r>
      <w:r w:rsidRPr="00ED12E1">
        <w:rPr>
          <w:b w:val="0"/>
        </w:rPr>
        <w:t xml:space="preserve"> </w:t>
      </w:r>
      <w:r w:rsidRPr="00ED12E1">
        <w:t>TRÌNH</w:t>
      </w:r>
      <w:r w:rsidRPr="00ED12E1">
        <w:rPr>
          <w:b w:val="0"/>
        </w:rPr>
        <w:t xml:space="preserve"> </w:t>
      </w:r>
      <w:r w:rsidRPr="00ED12E1">
        <w:t>CÔNG</w:t>
      </w:r>
      <w:r w:rsidRPr="00ED12E1">
        <w:rPr>
          <w:b w:val="0"/>
        </w:rPr>
        <w:t xml:space="preserve"> </w:t>
      </w:r>
      <w:r w:rsidRPr="00ED12E1">
        <w:t>NGHIỆP NHẸ</w:t>
      </w:r>
      <w:r w:rsidRPr="00ED12E1" w:rsidR="00E864A5">
        <w:rPr>
          <w:b w:val="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5.1.</w:t>
      </w:r>
      <w:r w:rsidRPr="00ED12E1" w:rsidR="00E864A5">
        <w:rPr>
          <w:sz w:val="20"/>
          <w:szCs w:val="20"/>
        </w:rPr>
        <w:t xml:space="preserve"> </w:t>
      </w:r>
      <w:r w:rsidRPr="00ED12E1">
        <w:rPr>
          <w:sz w:val="20"/>
        </w:rPr>
        <w:t>CÔNG NGHIỆP THỰC PHẨM</w:t>
      </w:r>
      <w:r w:rsidRPr="00ED12E1" w:rsidR="00E864A5">
        <w:rPr>
          <w:sz w:val="20"/>
        </w:rPr>
        <w:t xml:space="preserve"> </w:t>
      </w:r>
    </w:p>
    <w:p w:rsidR="00FF5E64" w:rsidRPr="00ED12E1" w:rsidP="008D31F0">
      <w:pPr>
        <w:pStyle w:val="TOC8"/>
        <w:tabs>
          <w:tab w:val="left" w:pos="1437"/>
          <w:tab w:val="left" w:leader="dot" w:pos="9234"/>
        </w:tabs>
        <w:ind w:left="0" w:firstLine="0"/>
      </w:pPr>
      <w:r w:rsidRPr="00ED12E1" w:rsidR="00CC01F6">
        <w:t>5.1.1.</w:t>
      </w:r>
      <w:r w:rsidRPr="00ED12E1" w:rsidR="00E864A5">
        <w:t xml:space="preserve"> </w:t>
      </w:r>
      <w:r w:rsidRPr="00ED12E1">
        <w:t>Nhà</w:t>
      </w:r>
      <w:r w:rsidRPr="00ED12E1">
        <w:rPr>
          <w:i w:val="0"/>
        </w:rPr>
        <w:t xml:space="preserve"> </w:t>
      </w:r>
      <w:r w:rsidRPr="00ED12E1">
        <w:t>máy</w:t>
      </w:r>
      <w:r w:rsidRPr="00ED12E1">
        <w:rPr>
          <w:i w:val="0"/>
        </w:rPr>
        <w:t xml:space="preserve"> </w:t>
      </w:r>
      <w:r w:rsidRPr="00ED12E1">
        <w:t>sản xuất rượu bia,</w:t>
      </w:r>
      <w:r w:rsidRPr="00ED12E1">
        <w:rPr>
          <w:i w:val="0"/>
        </w:rPr>
        <w:t xml:space="preserve"> </w:t>
      </w:r>
      <w:r w:rsidRPr="00ED12E1">
        <w:t>nước giải khát</w:t>
      </w:r>
      <w:r w:rsidRPr="00ED12E1" w:rsidR="00E864A5">
        <w:rPr>
          <w:i w:val="0"/>
        </w:rPr>
        <w:t xml:space="preserve"> </w:t>
      </w:r>
    </w:p>
    <w:p w:rsidR="00FF5E64" w:rsidRPr="00ED12E1" w:rsidP="008D31F0">
      <w:pPr>
        <w:pStyle w:val="TOC4"/>
        <w:tabs>
          <w:tab w:val="left" w:pos="1020"/>
          <w:tab w:val="left" w:leader="dot" w:pos="9234"/>
        </w:tabs>
        <w:ind w:left="0" w:firstLine="0"/>
      </w:pPr>
      <w:r w:rsidRPr="00ED12E1" w:rsidR="00CC01F6">
        <w:t>5.2.</w:t>
      </w:r>
      <w:r w:rsidRPr="00ED12E1" w:rsidR="00E864A5">
        <w:t xml:space="preserve"> </w:t>
      </w:r>
      <w:r w:rsidRPr="00ED12E1">
        <w:t>CÔNG NGHIỆP TIÊU DÙNG</w:t>
      </w:r>
      <w:r w:rsidRPr="00ED12E1" w:rsidR="00E864A5">
        <w:t xml:space="preserve"> </w:t>
      </w:r>
    </w:p>
    <w:p w:rsidR="00FF5E64" w:rsidRPr="00ED12E1" w:rsidP="008D31F0">
      <w:pPr>
        <w:pStyle w:val="TOC8"/>
        <w:tabs>
          <w:tab w:val="left" w:pos="1437"/>
          <w:tab w:val="left" w:leader="dot" w:pos="9234"/>
        </w:tabs>
        <w:ind w:left="0" w:firstLine="0"/>
      </w:pPr>
      <w:r w:rsidRPr="00ED12E1" w:rsidR="00CC01F6">
        <w:t>5.2.1.</w:t>
      </w:r>
      <w:r w:rsidRPr="00ED12E1" w:rsidR="00E864A5">
        <w:t xml:space="preserve"> </w:t>
      </w:r>
      <w:r w:rsidRPr="00ED12E1">
        <w:t>Nhà</w:t>
      </w:r>
      <w:r w:rsidRPr="00ED12E1">
        <w:rPr>
          <w:i w:val="0"/>
        </w:rPr>
        <w:t xml:space="preserve"> </w:t>
      </w:r>
      <w:r w:rsidRPr="00ED12E1">
        <w:t>máy</w:t>
      </w:r>
      <w:r w:rsidRPr="00ED12E1">
        <w:rPr>
          <w:i w:val="0"/>
        </w:rPr>
        <w:t xml:space="preserve"> </w:t>
      </w:r>
      <w:r w:rsidRPr="00ED12E1">
        <w:t>sản xuất các</w:t>
      </w:r>
      <w:r w:rsidRPr="00ED12E1">
        <w:rPr>
          <w:i w:val="0"/>
        </w:rPr>
        <w:t xml:space="preserve"> </w:t>
      </w:r>
      <w:r w:rsidRPr="00ED12E1">
        <w:t>sản phẩm may</w:t>
      </w:r>
      <w:r w:rsidRPr="00ED12E1" w:rsidR="00E864A5">
        <w:rPr>
          <w:i w:val="0"/>
        </w:rPr>
        <w:t xml:space="preserve"> </w:t>
      </w:r>
    </w:p>
    <w:p w:rsidR="00FF5E64" w:rsidRPr="00ED12E1" w:rsidP="008D31F0">
      <w:pPr>
        <w:pStyle w:val="TOC4"/>
        <w:tabs>
          <w:tab w:val="left" w:pos="1020"/>
          <w:tab w:val="left" w:leader="dot" w:pos="9234"/>
        </w:tabs>
        <w:ind w:left="0" w:firstLine="0"/>
      </w:pPr>
      <w:r w:rsidRPr="00ED12E1" w:rsidR="00CC01F6">
        <w:t>5.3.</w:t>
      </w:r>
      <w:r w:rsidRPr="00ED12E1" w:rsidR="00E864A5">
        <w:t xml:space="preserve"> </w:t>
      </w:r>
      <w:r w:rsidRPr="00ED12E1">
        <w:t>CÔNG NGHIỆP CHẾ BIẾN NÔNG, THUỶ VÀ HẢI SẢN</w:t>
      </w:r>
      <w:r w:rsidRPr="00ED12E1" w:rsidR="00E864A5">
        <w:t xml:space="preserve"> </w:t>
      </w:r>
    </w:p>
    <w:p w:rsidR="00FF5E64" w:rsidRPr="00ED12E1" w:rsidP="008D31F0">
      <w:pPr>
        <w:pStyle w:val="TOC8"/>
        <w:tabs>
          <w:tab w:val="left" w:pos="1437"/>
          <w:tab w:val="left" w:leader="dot" w:pos="9234"/>
        </w:tabs>
        <w:ind w:left="0" w:firstLine="0"/>
      </w:pPr>
      <w:r w:rsidRPr="00ED12E1" w:rsidR="00CC01F6">
        <w:t>5.3.1.</w:t>
      </w:r>
      <w:r w:rsidRPr="00ED12E1" w:rsidR="00E864A5">
        <w:t xml:space="preserve"> </w:t>
      </w:r>
      <w:r w:rsidRPr="00ED12E1">
        <w:t>Nhà</w:t>
      </w:r>
      <w:r w:rsidRPr="00ED12E1">
        <w:rPr>
          <w:i w:val="0"/>
        </w:rPr>
        <w:t xml:space="preserve"> </w:t>
      </w:r>
      <w:r w:rsidRPr="00ED12E1">
        <w:t>máy</w:t>
      </w:r>
      <w:r w:rsidRPr="00ED12E1">
        <w:rPr>
          <w:i w:val="0"/>
        </w:rPr>
        <w:t xml:space="preserve"> </w:t>
      </w:r>
      <w:r w:rsidRPr="00ED12E1">
        <w:t>xay</w:t>
      </w:r>
      <w:r w:rsidRPr="00ED12E1">
        <w:rPr>
          <w:i w:val="0"/>
        </w:rPr>
        <w:t xml:space="preserve"> </w:t>
      </w:r>
      <w:r w:rsidRPr="00ED12E1">
        <w:t>xát</w:t>
      </w:r>
      <w:r w:rsidRPr="00ED12E1">
        <w:rPr>
          <w:i w:val="0"/>
        </w:rPr>
        <w:t xml:space="preserve"> </w:t>
      </w:r>
      <w:r w:rsidRPr="00ED12E1">
        <w:t>và</w:t>
      </w:r>
      <w:r w:rsidRPr="00ED12E1">
        <w:rPr>
          <w:i w:val="0"/>
        </w:rPr>
        <w:t xml:space="preserve"> </w:t>
      </w:r>
      <w:r w:rsidRPr="00ED12E1">
        <w:t>các</w:t>
      </w:r>
      <w:r w:rsidRPr="00ED12E1">
        <w:rPr>
          <w:i w:val="0"/>
        </w:rPr>
        <w:t xml:space="preserve"> </w:t>
      </w:r>
      <w:r w:rsidRPr="00ED12E1">
        <w:t>nhà</w:t>
      </w:r>
      <w:r w:rsidRPr="00ED12E1">
        <w:rPr>
          <w:i w:val="0"/>
        </w:rPr>
        <w:t xml:space="preserve"> </w:t>
      </w:r>
      <w:r w:rsidRPr="00ED12E1">
        <w:t>máy</w:t>
      </w:r>
      <w:r w:rsidRPr="00ED12E1">
        <w:rPr>
          <w:i w:val="0"/>
        </w:rPr>
        <w:t xml:space="preserve"> </w:t>
      </w:r>
      <w:r w:rsidRPr="00ED12E1">
        <w:t>chế biến nông</w:t>
      </w:r>
      <w:r w:rsidRPr="00ED12E1">
        <w:rPr>
          <w:i w:val="0"/>
        </w:rPr>
        <w:t xml:space="preserve"> </w:t>
      </w:r>
      <w:r w:rsidRPr="00ED12E1">
        <w:t>sản khác</w:t>
      </w:r>
      <w:r w:rsidRPr="00ED12E1" w:rsidR="00E864A5">
        <w:rPr>
          <w:i w:val="0"/>
        </w:rPr>
        <w:t xml:space="preserve"> </w:t>
      </w:r>
    </w:p>
    <w:p w:rsidR="00FF5E64" w:rsidRPr="00ED12E1" w:rsidP="008D31F0">
      <w:pPr>
        <w:pStyle w:val="TOC2"/>
        <w:tabs>
          <w:tab w:val="left" w:pos="624"/>
          <w:tab w:val="left" w:leader="dot" w:pos="9234"/>
        </w:tabs>
        <w:ind w:left="0" w:firstLine="0"/>
      </w:pPr>
      <w:r w:rsidRPr="00ED12E1" w:rsidR="00CC01F6">
        <w:t>6.</w:t>
      </w:r>
      <w:r w:rsidRPr="00ED12E1" w:rsidR="00E864A5">
        <w:t xml:space="preserve"> </w:t>
      </w:r>
      <w:r w:rsidRPr="00ED12E1">
        <w:t>CÔNG</w:t>
      </w:r>
      <w:r w:rsidRPr="00ED12E1">
        <w:rPr>
          <w:b w:val="0"/>
        </w:rPr>
        <w:t xml:space="preserve"> </w:t>
      </w:r>
      <w:r w:rsidRPr="00ED12E1">
        <w:t>TRÌNH</w:t>
      </w:r>
      <w:r w:rsidRPr="00ED12E1">
        <w:rPr>
          <w:b w:val="0"/>
        </w:rPr>
        <w:t xml:space="preserve"> </w:t>
      </w:r>
      <w:r w:rsidRPr="00ED12E1">
        <w:t>NHÀ</w:t>
      </w:r>
      <w:r w:rsidRPr="00ED12E1">
        <w:rPr>
          <w:b w:val="0"/>
        </w:rPr>
        <w:t xml:space="preserve"> </w:t>
      </w:r>
      <w:r w:rsidRPr="00ED12E1">
        <w:t>XƯỞNG VÀ</w:t>
      </w:r>
      <w:r w:rsidRPr="00ED12E1">
        <w:rPr>
          <w:b w:val="0"/>
        </w:rPr>
        <w:t xml:space="preserve"> </w:t>
      </w:r>
      <w:r w:rsidRPr="00ED12E1">
        <w:t>KHO</w:t>
      </w:r>
      <w:r w:rsidRPr="00ED12E1">
        <w:rPr>
          <w:b w:val="0"/>
        </w:rPr>
        <w:t xml:space="preserve"> </w:t>
      </w:r>
      <w:r w:rsidRPr="00ED12E1">
        <w:t>CHUYÊN</w:t>
      </w:r>
      <w:r w:rsidRPr="00ED12E1">
        <w:rPr>
          <w:b w:val="0"/>
        </w:rPr>
        <w:t xml:space="preserve"> </w:t>
      </w:r>
      <w:r w:rsidRPr="00ED12E1">
        <w:t>DỤNG</w:t>
      </w:r>
      <w:r w:rsidRPr="00ED12E1" w:rsidR="00E864A5">
        <w:rPr>
          <w:b w:val="0"/>
        </w:rPr>
        <w:t xml:space="preserve"> </w:t>
      </w:r>
    </w:p>
    <w:p w:rsidR="00FF5E64" w:rsidRPr="00ED12E1" w:rsidP="008D31F0">
      <w:pPr>
        <w:pStyle w:val="TOC7"/>
        <w:tabs>
          <w:tab w:val="left" w:pos="1020"/>
          <w:tab w:val="left" w:leader="dot" w:pos="9234"/>
        </w:tabs>
        <w:ind w:left="0" w:firstLine="0"/>
        <w:rPr>
          <w:b w:val="0"/>
          <w:i w:val="0"/>
          <w:sz w:val="20"/>
        </w:rPr>
      </w:pPr>
      <w:r w:rsidRPr="00ED12E1" w:rsidR="00CC01F6">
        <w:rPr>
          <w:b w:val="0"/>
          <w:bCs w:val="0"/>
          <w:i w:val="0"/>
          <w:iCs w:val="0"/>
          <w:sz w:val="20"/>
          <w:szCs w:val="20"/>
        </w:rPr>
        <w:t>6.1.</w:t>
      </w:r>
      <w:r w:rsidRPr="00ED12E1" w:rsidR="00E864A5">
        <w:rPr>
          <w:b w:val="0"/>
          <w:bCs w:val="0"/>
          <w:i w:val="0"/>
          <w:iCs w:val="0"/>
          <w:sz w:val="20"/>
          <w:szCs w:val="20"/>
        </w:rPr>
        <w:t xml:space="preserve"> </w:t>
      </w:r>
      <w:r w:rsidRPr="00ED12E1">
        <w:rPr>
          <w:b w:val="0"/>
          <w:i w:val="0"/>
          <w:sz w:val="20"/>
        </w:rPr>
        <w:t>NHÀ XƯỞNG</w:t>
      </w:r>
      <w:r w:rsidRPr="00ED12E1" w:rsidR="00E864A5">
        <w:rPr>
          <w:b w:val="0"/>
          <w:i w:val="0"/>
          <w:sz w:val="2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6.2.</w:t>
      </w:r>
      <w:r w:rsidRPr="00ED12E1" w:rsidR="00E864A5">
        <w:rPr>
          <w:sz w:val="20"/>
          <w:szCs w:val="20"/>
        </w:rPr>
        <w:t xml:space="preserve"> </w:t>
      </w:r>
      <w:r w:rsidRPr="00ED12E1">
        <w:rPr>
          <w:sz w:val="20"/>
        </w:rPr>
        <w:t>KHO ĐÔNG LẠNH</w:t>
      </w:r>
      <w:r w:rsidRPr="00ED12E1" w:rsidR="00E864A5">
        <w:rPr>
          <w:sz w:val="20"/>
        </w:rPr>
        <w:t xml:space="preserve"> </w:t>
      </w:r>
    </w:p>
    <w:p w:rsidR="00FF5E64" w:rsidRPr="00ED12E1" w:rsidP="008D31F0">
      <w:pPr>
        <w:pStyle w:val="TOC2"/>
        <w:tabs>
          <w:tab w:val="left" w:leader="dot" w:pos="9234"/>
        </w:tabs>
        <w:ind w:left="0" w:firstLine="0"/>
      </w:pPr>
      <w:r w:rsidRPr="00ED12E1" w:rsidR="00ED12E1">
        <w:t>CHƯƠNG</w:t>
      </w:r>
      <w:r w:rsidRPr="00ED12E1">
        <w:t xml:space="preserve"> III:</w:t>
      </w:r>
      <w:r w:rsidRPr="00ED12E1">
        <w:rPr>
          <w:b w:val="0"/>
        </w:rPr>
        <w:t xml:space="preserve"> </w:t>
      </w:r>
      <w:r w:rsidRPr="00ED12E1">
        <w:t>SUẤT VỐN ĐẦU TƯ CÔNG</w:t>
      </w:r>
      <w:r w:rsidRPr="00ED12E1">
        <w:rPr>
          <w:b w:val="0"/>
        </w:rPr>
        <w:t xml:space="preserve"> </w:t>
      </w:r>
      <w:r w:rsidRPr="00ED12E1">
        <w:t>TRÌNH</w:t>
      </w:r>
      <w:r w:rsidRPr="00ED12E1">
        <w:rPr>
          <w:b w:val="0"/>
        </w:rPr>
        <w:t xml:space="preserve"> </w:t>
      </w:r>
      <w:r w:rsidRPr="00ED12E1">
        <w:t>HẠ TẦNG KỸ THUẬT</w:t>
      </w:r>
      <w:r w:rsidRPr="00ED12E1" w:rsidR="00E864A5">
        <w:rPr>
          <w:b w:val="0"/>
        </w:rPr>
        <w:t xml:space="preserve"> </w:t>
      </w:r>
    </w:p>
    <w:p w:rsidR="00FF5E64" w:rsidRPr="00ED12E1" w:rsidP="008D31F0">
      <w:pPr>
        <w:pStyle w:val="TOC2"/>
        <w:tabs>
          <w:tab w:val="left" w:pos="624"/>
          <w:tab w:val="left" w:leader="dot" w:pos="9234"/>
        </w:tabs>
        <w:ind w:left="0" w:firstLine="0"/>
      </w:pPr>
      <w:r w:rsidRPr="00ED12E1" w:rsidR="00CC01F6">
        <w:t>1.</w:t>
      </w:r>
      <w:r w:rsidRPr="00ED12E1" w:rsidR="00E864A5">
        <w:t xml:space="preserve"> </w:t>
      </w:r>
      <w:r w:rsidRPr="00ED12E1">
        <w:t>CÔNG</w:t>
      </w:r>
      <w:r w:rsidRPr="00ED12E1">
        <w:rPr>
          <w:b w:val="0"/>
        </w:rPr>
        <w:t xml:space="preserve"> </w:t>
      </w:r>
      <w:r w:rsidRPr="00ED12E1">
        <w:t>TRÌNH</w:t>
      </w:r>
      <w:r w:rsidRPr="00ED12E1">
        <w:rPr>
          <w:b w:val="0"/>
        </w:rPr>
        <w:t xml:space="preserve"> </w:t>
      </w:r>
      <w:r w:rsidRPr="00ED12E1">
        <w:t>CẤP NƯỚC</w:t>
      </w:r>
      <w:r w:rsidRPr="00ED12E1" w:rsidR="00E864A5">
        <w:rPr>
          <w:b w:val="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1.1.</w:t>
      </w:r>
      <w:r w:rsidRPr="00ED12E1" w:rsidR="00E864A5">
        <w:rPr>
          <w:sz w:val="20"/>
          <w:szCs w:val="20"/>
        </w:rPr>
        <w:t xml:space="preserve"> </w:t>
      </w:r>
      <w:r w:rsidRPr="00ED12E1">
        <w:rPr>
          <w:sz w:val="20"/>
        </w:rPr>
        <w:t>CÔNG TRÌNH NHÀ MÁY CẤP NƯỚC SINH HOẠT</w:t>
      </w:r>
      <w:r w:rsidRPr="00ED12E1" w:rsidR="00E864A5">
        <w:rPr>
          <w:sz w:val="20"/>
        </w:rPr>
        <w:t xml:space="preserve"> </w:t>
      </w:r>
    </w:p>
    <w:p w:rsidR="00FF5E64" w:rsidRPr="00ED12E1" w:rsidP="008D31F0">
      <w:pPr>
        <w:pStyle w:val="TOC2"/>
        <w:tabs>
          <w:tab w:val="left" w:pos="624"/>
          <w:tab w:val="left" w:leader="dot" w:pos="9234"/>
        </w:tabs>
        <w:ind w:left="0" w:firstLine="0"/>
      </w:pPr>
      <w:r w:rsidRPr="00ED12E1" w:rsidR="00CC01F6">
        <w:t>2.</w:t>
      </w:r>
      <w:r w:rsidRPr="00ED12E1" w:rsidR="00E864A5">
        <w:t xml:space="preserve"> </w:t>
      </w:r>
      <w:r w:rsidRPr="00ED12E1">
        <w:t>CÔNG</w:t>
      </w:r>
      <w:r w:rsidRPr="00ED12E1">
        <w:rPr>
          <w:b w:val="0"/>
        </w:rPr>
        <w:t xml:space="preserve"> </w:t>
      </w:r>
      <w:r w:rsidRPr="00ED12E1">
        <w:t>TRÌNH</w:t>
      </w:r>
      <w:r w:rsidRPr="00ED12E1">
        <w:rPr>
          <w:b w:val="0"/>
        </w:rPr>
        <w:t xml:space="preserve"> </w:t>
      </w:r>
      <w:r w:rsidRPr="00ED12E1">
        <w:t>THOÁT</w:t>
      </w:r>
      <w:r w:rsidRPr="00ED12E1">
        <w:rPr>
          <w:b w:val="0"/>
        </w:rPr>
        <w:t xml:space="preserve"> </w:t>
      </w:r>
      <w:r w:rsidRPr="00ED12E1">
        <w:t>NƯỚC</w:t>
      </w:r>
      <w:r w:rsidRPr="00ED12E1" w:rsidR="00E864A5">
        <w:rPr>
          <w:b w:val="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2.1.</w:t>
      </w:r>
      <w:r w:rsidRPr="00ED12E1" w:rsidR="00E864A5">
        <w:rPr>
          <w:sz w:val="20"/>
          <w:szCs w:val="20"/>
        </w:rPr>
        <w:t xml:space="preserve"> </w:t>
      </w:r>
      <w:r w:rsidRPr="00ED12E1">
        <w:rPr>
          <w:sz w:val="20"/>
        </w:rPr>
        <w:t>CÔNG TRÌNH XỬ LÝ NƯỚC THẢI</w:t>
      </w:r>
      <w:r w:rsidRPr="00ED12E1" w:rsidR="00E864A5">
        <w:rPr>
          <w:sz w:val="20"/>
        </w:rPr>
        <w:t xml:space="preserve"> </w:t>
      </w:r>
    </w:p>
    <w:p w:rsidR="00B14F20" w:rsidRPr="00ED12E1" w:rsidP="008D31F0">
      <w:pPr>
        <w:pStyle w:val="TOC2"/>
        <w:tabs>
          <w:tab w:val="left" w:pos="616"/>
          <w:tab w:val="left" w:leader="dot" w:pos="9234"/>
        </w:tabs>
        <w:ind w:left="0" w:firstLine="0"/>
        <w:rPr>
          <w:b w:val="0"/>
        </w:rPr>
      </w:pPr>
      <w:r w:rsidRPr="00ED12E1" w:rsidR="00CC01F6">
        <w:t>3.</w:t>
      </w:r>
      <w:r w:rsidRPr="00ED12E1" w:rsidR="00E864A5">
        <w:t xml:space="preserve"> </w:t>
      </w:r>
      <w:r w:rsidRPr="00ED12E1" w:rsidR="00FF5E64">
        <w:t>CÔNG</w:t>
      </w:r>
      <w:r w:rsidRPr="00ED12E1" w:rsidR="00FF5E64">
        <w:rPr>
          <w:b w:val="0"/>
        </w:rPr>
        <w:t xml:space="preserve"> </w:t>
      </w:r>
      <w:r w:rsidRPr="00ED12E1" w:rsidR="00FF5E64">
        <w:t>TRÌNH</w:t>
      </w:r>
      <w:r w:rsidRPr="00ED12E1" w:rsidR="00FF5E64">
        <w:rPr>
          <w:b w:val="0"/>
        </w:rPr>
        <w:t xml:space="preserve"> </w:t>
      </w:r>
      <w:r w:rsidRPr="00ED12E1" w:rsidR="00FF5E64">
        <w:t>HẠ TẦNG KỸ THUẬT KHU</w:t>
      </w:r>
      <w:r w:rsidRPr="00ED12E1" w:rsidR="00FF5E64">
        <w:rPr>
          <w:b w:val="0"/>
        </w:rPr>
        <w:t xml:space="preserve"> </w:t>
      </w:r>
      <w:r w:rsidRPr="00ED12E1" w:rsidR="00FF5E64">
        <w:t>CÔNG</w:t>
      </w:r>
      <w:r w:rsidRPr="00ED12E1" w:rsidR="00FF5E64">
        <w:rPr>
          <w:b w:val="0"/>
        </w:rPr>
        <w:t xml:space="preserve"> </w:t>
      </w:r>
      <w:r w:rsidRPr="00ED12E1" w:rsidR="00FF5E64">
        <w:t>NGHIỆP, CỤM CÔNG</w:t>
      </w:r>
      <w:r w:rsidRPr="00ED12E1" w:rsidR="00FF5E64">
        <w:rPr>
          <w:b w:val="0"/>
        </w:rPr>
        <w:t xml:space="preserve"> </w:t>
      </w:r>
      <w:r w:rsidRPr="00ED12E1" w:rsidR="00FF5E64">
        <w:t>NGHIỆP, KHU</w:t>
      </w:r>
      <w:r w:rsidRPr="00ED12E1" w:rsidR="00FF5E64">
        <w:rPr>
          <w:b w:val="0"/>
        </w:rPr>
        <w:t xml:space="preserve"> </w:t>
      </w:r>
      <w:r w:rsidRPr="00ED12E1" w:rsidR="00FF5E64">
        <w:t xml:space="preserve">ĐÔ THỊ </w:t>
      </w:r>
      <w:r w:rsidRPr="00ED12E1" w:rsidR="00FF5E64">
        <w:rPr>
          <w:b w:val="0"/>
        </w:rPr>
        <w:t xml:space="preserve"> </w:t>
      </w:r>
    </w:p>
    <w:p w:rsidR="00FF5E64" w:rsidRPr="00ED12E1" w:rsidP="008D31F0">
      <w:pPr>
        <w:pStyle w:val="TOC2"/>
        <w:tabs>
          <w:tab w:val="left" w:pos="616"/>
          <w:tab w:val="left" w:leader="dot" w:pos="9234"/>
        </w:tabs>
        <w:ind w:left="0" w:firstLine="0"/>
      </w:pPr>
      <w:r w:rsidRPr="00ED12E1">
        <w:t>4.</w:t>
      </w:r>
      <w:r w:rsidRPr="00ED12E1">
        <w:rPr>
          <w:b w:val="0"/>
        </w:rPr>
        <w:t xml:space="preserve"> </w:t>
      </w:r>
      <w:r w:rsidRPr="00ED12E1">
        <w:t>CÔNG</w:t>
      </w:r>
      <w:r w:rsidRPr="00ED12E1">
        <w:rPr>
          <w:b w:val="0"/>
        </w:rPr>
        <w:t xml:space="preserve"> </w:t>
      </w:r>
      <w:r w:rsidRPr="00ED12E1">
        <w:t>TRÌNH</w:t>
      </w:r>
      <w:r w:rsidRPr="00ED12E1">
        <w:rPr>
          <w:b w:val="0"/>
        </w:rPr>
        <w:t xml:space="preserve"> </w:t>
      </w:r>
      <w:r w:rsidRPr="00ED12E1">
        <w:t>THÔNG</w:t>
      </w:r>
      <w:r w:rsidRPr="00ED12E1">
        <w:rPr>
          <w:b w:val="0"/>
        </w:rPr>
        <w:t xml:space="preserve"> </w:t>
      </w:r>
      <w:r w:rsidRPr="00ED12E1">
        <w:t>TIN</w:t>
      </w:r>
      <w:r w:rsidRPr="00ED12E1">
        <w:rPr>
          <w:b w:val="0"/>
        </w:rPr>
        <w:t xml:space="preserve"> </w:t>
      </w:r>
      <w:r w:rsidRPr="00ED12E1">
        <w:t>TRUYỀN THÔNG</w:t>
      </w:r>
      <w:r w:rsidRPr="00ED12E1" w:rsidR="00E864A5">
        <w:rPr>
          <w:b w:val="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4.1.</w:t>
      </w:r>
      <w:r w:rsidRPr="00ED12E1" w:rsidR="00E864A5">
        <w:rPr>
          <w:sz w:val="20"/>
          <w:szCs w:val="20"/>
        </w:rPr>
        <w:t xml:space="preserve"> </w:t>
      </w:r>
      <w:r w:rsidRPr="00ED12E1">
        <w:rPr>
          <w:sz w:val="20"/>
        </w:rPr>
        <w:t>LẮP ĐẶT THIẾT BỊ TRUYỀN DẪN VI BA</w:t>
      </w:r>
      <w:r w:rsidRPr="00ED12E1" w:rsidR="00E864A5">
        <w:rPr>
          <w:sz w:val="2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4.2.</w:t>
      </w:r>
      <w:r w:rsidRPr="00ED12E1" w:rsidR="00E864A5">
        <w:rPr>
          <w:sz w:val="20"/>
          <w:szCs w:val="20"/>
        </w:rPr>
        <w:t xml:space="preserve"> </w:t>
      </w:r>
      <w:r w:rsidRPr="00ED12E1">
        <w:rPr>
          <w:sz w:val="20"/>
        </w:rPr>
        <w:t>LẮP ĐẶT THIẾT BỊ TRUYỀN DẪN QUANG</w:t>
      </w:r>
      <w:r w:rsidRPr="00ED12E1" w:rsidR="00E864A5">
        <w:rPr>
          <w:sz w:val="2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4.3.</w:t>
      </w:r>
      <w:r w:rsidRPr="00ED12E1" w:rsidR="00E864A5">
        <w:rPr>
          <w:sz w:val="20"/>
          <w:szCs w:val="20"/>
        </w:rPr>
        <w:t xml:space="preserve"> </w:t>
      </w:r>
      <w:r w:rsidRPr="00ED12E1">
        <w:rPr>
          <w:sz w:val="20"/>
        </w:rPr>
        <w:t>LẮP ĐẶT THIẾT BỊ TRUY NHẬP DẪN QUANG</w:t>
      </w:r>
      <w:r w:rsidRPr="00ED12E1" w:rsidR="00E864A5">
        <w:rPr>
          <w:sz w:val="2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4.4.</w:t>
      </w:r>
      <w:r w:rsidRPr="00ED12E1" w:rsidR="00E864A5">
        <w:rPr>
          <w:sz w:val="20"/>
          <w:szCs w:val="20"/>
        </w:rPr>
        <w:t xml:space="preserve"> </w:t>
      </w:r>
      <w:r w:rsidRPr="00ED12E1">
        <w:rPr>
          <w:sz w:val="20"/>
        </w:rPr>
        <w:t>LẮP ĐẶT THIẾT BỊ TRUY NHẬP THOẠI VÀ INTERNET</w:t>
      </w:r>
    </w:p>
    <w:p w:rsidR="00FF5E64" w:rsidRPr="00ED12E1" w:rsidP="008D31F0">
      <w:pPr>
        <w:pStyle w:val="TOC7"/>
        <w:tabs>
          <w:tab w:val="left" w:pos="1020"/>
          <w:tab w:val="left" w:leader="dot" w:pos="9234"/>
        </w:tabs>
        <w:ind w:left="0" w:firstLine="0"/>
        <w:rPr>
          <w:b w:val="0"/>
          <w:i w:val="0"/>
          <w:sz w:val="20"/>
        </w:rPr>
      </w:pPr>
      <w:r w:rsidRPr="00ED12E1" w:rsidR="00CC01F6">
        <w:rPr>
          <w:b w:val="0"/>
          <w:bCs w:val="0"/>
          <w:i w:val="0"/>
          <w:iCs w:val="0"/>
          <w:sz w:val="20"/>
          <w:szCs w:val="20"/>
        </w:rPr>
        <w:t>4.5.</w:t>
      </w:r>
      <w:r w:rsidRPr="00ED12E1" w:rsidR="00E864A5">
        <w:rPr>
          <w:b w:val="0"/>
          <w:bCs w:val="0"/>
          <w:i w:val="0"/>
          <w:iCs w:val="0"/>
          <w:sz w:val="20"/>
          <w:szCs w:val="20"/>
        </w:rPr>
        <w:t xml:space="preserve"> </w:t>
      </w:r>
      <w:r w:rsidRPr="00ED12E1">
        <w:rPr>
          <w:b w:val="0"/>
          <w:i w:val="0"/>
          <w:sz w:val="20"/>
        </w:rPr>
        <w:t>LẮP ĐẶT THIẾT BỊ VSAT</w:t>
      </w:r>
      <w:r w:rsidRPr="00ED12E1" w:rsidR="00E864A5">
        <w:rPr>
          <w:b w:val="0"/>
          <w:i w:val="0"/>
          <w:sz w:val="2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4.6.</w:t>
      </w:r>
      <w:r w:rsidRPr="00ED12E1" w:rsidR="00E864A5">
        <w:rPr>
          <w:sz w:val="20"/>
          <w:szCs w:val="20"/>
        </w:rPr>
        <w:t xml:space="preserve"> </w:t>
      </w:r>
      <w:r w:rsidRPr="00ED12E1">
        <w:rPr>
          <w:sz w:val="20"/>
        </w:rPr>
        <w:t>LẮP ĐẶT THIẾT BỊ PHỤ TRỢ</w:t>
      </w:r>
      <w:r w:rsidRPr="00ED12E1" w:rsidR="00E864A5">
        <w:rPr>
          <w:sz w:val="2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4.7.</w:t>
      </w:r>
      <w:r w:rsidRPr="00ED12E1" w:rsidR="00E864A5">
        <w:rPr>
          <w:sz w:val="20"/>
          <w:szCs w:val="20"/>
        </w:rPr>
        <w:t xml:space="preserve"> </w:t>
      </w:r>
      <w:r w:rsidRPr="00ED12E1">
        <w:rPr>
          <w:sz w:val="20"/>
        </w:rPr>
        <w:t>CÔNG TRÌNH ĐÀI, TRẠM PHÁT THANH TRUYỀN HÌNH</w:t>
      </w:r>
      <w:r w:rsidRPr="00ED12E1" w:rsidR="00E864A5">
        <w:rPr>
          <w:sz w:val="2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4.8.</w:t>
      </w:r>
      <w:r w:rsidRPr="00ED12E1" w:rsidR="00E864A5">
        <w:rPr>
          <w:sz w:val="20"/>
          <w:szCs w:val="20"/>
        </w:rPr>
        <w:t xml:space="preserve"> </w:t>
      </w:r>
      <w:r w:rsidRPr="00ED12E1">
        <w:rPr>
          <w:sz w:val="20"/>
        </w:rPr>
        <w:t>CÔNG TRÌNH ĐÀI, TRẠM THU PHÁT SÓNG PHÁT THANH</w:t>
      </w:r>
      <w:r w:rsidRPr="00ED12E1" w:rsidR="00E864A5">
        <w:rPr>
          <w:sz w:val="20"/>
        </w:rPr>
        <w:t xml:space="preserve"> </w:t>
      </w:r>
    </w:p>
    <w:p w:rsidR="00FF5E64" w:rsidRPr="00ED12E1" w:rsidP="008D31F0">
      <w:pPr>
        <w:pStyle w:val="TOC7"/>
        <w:tabs>
          <w:tab w:val="left" w:pos="1020"/>
          <w:tab w:val="left" w:leader="dot" w:pos="9234"/>
        </w:tabs>
        <w:ind w:left="0" w:firstLine="0"/>
        <w:rPr>
          <w:b w:val="0"/>
          <w:i w:val="0"/>
          <w:sz w:val="20"/>
        </w:rPr>
      </w:pPr>
      <w:r w:rsidRPr="00ED12E1" w:rsidR="00CC01F6">
        <w:rPr>
          <w:b w:val="0"/>
          <w:bCs w:val="0"/>
          <w:i w:val="0"/>
          <w:iCs w:val="0"/>
          <w:sz w:val="20"/>
          <w:szCs w:val="20"/>
        </w:rPr>
        <w:t>4.9.</w:t>
      </w:r>
      <w:r w:rsidRPr="00ED12E1" w:rsidR="00E864A5">
        <w:rPr>
          <w:b w:val="0"/>
          <w:bCs w:val="0"/>
          <w:i w:val="0"/>
          <w:iCs w:val="0"/>
          <w:sz w:val="20"/>
          <w:szCs w:val="20"/>
        </w:rPr>
        <w:t xml:space="preserve"> </w:t>
      </w:r>
      <w:r w:rsidRPr="00ED12E1">
        <w:rPr>
          <w:b w:val="0"/>
          <w:i w:val="0"/>
          <w:sz w:val="20"/>
        </w:rPr>
        <w:t>CÔNG TRÌNH TRẠM BTS</w:t>
      </w:r>
      <w:r w:rsidRPr="00ED12E1" w:rsidR="00E864A5">
        <w:rPr>
          <w:b w:val="0"/>
          <w:i w:val="0"/>
          <w:sz w:val="20"/>
        </w:rPr>
        <w:t xml:space="preserve"> </w:t>
      </w:r>
    </w:p>
    <w:p w:rsidR="00FF5E64" w:rsidRPr="00ED12E1" w:rsidP="008D31F0">
      <w:pPr>
        <w:pStyle w:val="TOC8"/>
        <w:tabs>
          <w:tab w:val="left" w:pos="1437"/>
          <w:tab w:val="left" w:leader="dot" w:pos="9234"/>
        </w:tabs>
        <w:ind w:left="0" w:firstLine="0"/>
      </w:pPr>
      <w:r w:rsidRPr="00ED12E1" w:rsidR="00CC01F6">
        <w:t>4.9.1.</w:t>
      </w:r>
      <w:r w:rsidRPr="00ED12E1" w:rsidR="00E864A5">
        <w:t xml:space="preserve"> </w:t>
      </w:r>
      <w:r w:rsidRPr="00ED12E1">
        <w:t>Công</w:t>
      </w:r>
      <w:r w:rsidRPr="00ED12E1">
        <w:rPr>
          <w:i w:val="0"/>
        </w:rPr>
        <w:t xml:space="preserve"> </w:t>
      </w:r>
      <w:r w:rsidRPr="00ED12E1">
        <w:t>trình</w:t>
      </w:r>
      <w:r w:rsidRPr="00ED12E1">
        <w:rPr>
          <w:i w:val="0"/>
        </w:rPr>
        <w:t xml:space="preserve"> </w:t>
      </w:r>
      <w:r w:rsidRPr="00ED12E1">
        <w:t>nhà</w:t>
      </w:r>
      <w:r w:rsidRPr="00ED12E1">
        <w:rPr>
          <w:i w:val="0"/>
        </w:rPr>
        <w:t xml:space="preserve"> </w:t>
      </w:r>
      <w:r w:rsidRPr="00ED12E1">
        <w:t>trạm và</w:t>
      </w:r>
      <w:r w:rsidRPr="00ED12E1">
        <w:rPr>
          <w:i w:val="0"/>
        </w:rPr>
        <w:t xml:space="preserve"> </w:t>
      </w:r>
      <w:r w:rsidRPr="00ED12E1">
        <w:t>cột BTS</w:t>
      </w:r>
      <w:r w:rsidRPr="00ED12E1" w:rsidR="00E864A5">
        <w:rPr>
          <w:i w:val="0"/>
        </w:rPr>
        <w:t xml:space="preserve"> </w:t>
      </w:r>
    </w:p>
    <w:p w:rsidR="00FF5E64" w:rsidRPr="00ED12E1" w:rsidP="008D31F0">
      <w:pPr>
        <w:pStyle w:val="TOC8"/>
        <w:tabs>
          <w:tab w:val="left" w:pos="1437"/>
          <w:tab w:val="left" w:leader="dot" w:pos="9234"/>
        </w:tabs>
        <w:ind w:left="0" w:firstLine="0"/>
      </w:pPr>
      <w:r w:rsidRPr="00ED12E1" w:rsidR="00CC01F6">
        <w:t>4.9.2.</w:t>
      </w:r>
      <w:r w:rsidRPr="00ED12E1" w:rsidR="00E864A5">
        <w:t xml:space="preserve"> </w:t>
      </w:r>
      <w:r w:rsidRPr="00ED12E1">
        <w:t>Lắp đặt thiết bị trạm BTS</w:t>
      </w:r>
      <w:r w:rsidRPr="00ED12E1" w:rsidR="00E864A5">
        <w:rPr>
          <w:i w:val="0"/>
        </w:rPr>
        <w:t xml:space="preserve"> </w:t>
      </w:r>
    </w:p>
    <w:p w:rsidR="00FF5E64" w:rsidRPr="00ED12E1" w:rsidP="008D31F0">
      <w:pPr>
        <w:pStyle w:val="TOC2"/>
        <w:tabs>
          <w:tab w:val="left" w:pos="624"/>
          <w:tab w:val="left" w:leader="dot" w:pos="9234"/>
        </w:tabs>
        <w:ind w:left="0" w:firstLine="0"/>
      </w:pPr>
      <w:r w:rsidRPr="00ED12E1" w:rsidR="00CC01F6">
        <w:t>5.</w:t>
      </w:r>
      <w:r w:rsidRPr="00ED12E1" w:rsidR="00E864A5">
        <w:t xml:space="preserve"> </w:t>
      </w:r>
      <w:r w:rsidRPr="00ED12E1">
        <w:t>CÔNG</w:t>
      </w:r>
      <w:r w:rsidRPr="00ED12E1">
        <w:rPr>
          <w:b w:val="0"/>
        </w:rPr>
        <w:t xml:space="preserve"> </w:t>
      </w:r>
      <w:r w:rsidRPr="00ED12E1">
        <w:t>TRÌNH</w:t>
      </w:r>
      <w:r w:rsidRPr="00ED12E1">
        <w:rPr>
          <w:b w:val="0"/>
        </w:rPr>
        <w:t xml:space="preserve"> </w:t>
      </w:r>
      <w:r w:rsidRPr="00ED12E1">
        <w:t>XỬ LÝ</w:t>
      </w:r>
      <w:r w:rsidRPr="00ED12E1">
        <w:rPr>
          <w:b w:val="0"/>
        </w:rPr>
        <w:t xml:space="preserve"> </w:t>
      </w:r>
      <w:r w:rsidRPr="00ED12E1">
        <w:t>CHẤT THẢI RẮN</w:t>
      </w:r>
      <w:r w:rsidRPr="00ED12E1" w:rsidR="00E864A5">
        <w:rPr>
          <w:b w:val="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5.1.</w:t>
      </w:r>
      <w:r w:rsidRPr="00ED12E1" w:rsidR="00E864A5">
        <w:rPr>
          <w:sz w:val="20"/>
          <w:szCs w:val="20"/>
        </w:rPr>
        <w:t xml:space="preserve"> </w:t>
      </w:r>
      <w:r w:rsidRPr="00ED12E1">
        <w:rPr>
          <w:sz w:val="20"/>
        </w:rPr>
        <w:t>CƠ SỞ XỬ LÝ CHẤT THẢI RẮN SINH HOẠT</w:t>
      </w:r>
      <w:r w:rsidRPr="00ED12E1" w:rsidR="00E864A5">
        <w:rPr>
          <w:sz w:val="20"/>
        </w:rPr>
        <w:t xml:space="preserve"> </w:t>
      </w:r>
    </w:p>
    <w:p w:rsidR="00FF5E64" w:rsidRPr="00ED12E1" w:rsidP="008D31F0">
      <w:pPr>
        <w:pStyle w:val="TOC2"/>
        <w:tabs>
          <w:tab w:val="left" w:leader="dot" w:pos="9234"/>
        </w:tabs>
        <w:ind w:left="0" w:firstLine="0"/>
      </w:pPr>
      <w:r w:rsidRPr="00ED12E1" w:rsidR="00ED12E1">
        <w:t>CHƯƠNG</w:t>
      </w:r>
      <w:r w:rsidRPr="00ED12E1">
        <w:t xml:space="preserve"> IV:</w:t>
      </w:r>
      <w:r w:rsidRPr="00ED12E1">
        <w:rPr>
          <w:b w:val="0"/>
        </w:rPr>
        <w:t xml:space="preserve"> </w:t>
      </w:r>
      <w:r w:rsidRPr="00ED12E1">
        <w:t>SUẤT VỐN ĐẦU TƯ CÔNG</w:t>
      </w:r>
      <w:r w:rsidRPr="00ED12E1">
        <w:rPr>
          <w:b w:val="0"/>
        </w:rPr>
        <w:t xml:space="preserve"> </w:t>
      </w:r>
      <w:r w:rsidRPr="00ED12E1">
        <w:t>TRÌNH</w:t>
      </w:r>
      <w:r w:rsidRPr="00ED12E1">
        <w:rPr>
          <w:b w:val="0"/>
        </w:rPr>
        <w:t xml:space="preserve"> </w:t>
      </w:r>
      <w:r w:rsidRPr="00ED12E1">
        <w:t>GIAO</w:t>
      </w:r>
      <w:r w:rsidRPr="00ED12E1">
        <w:rPr>
          <w:b w:val="0"/>
        </w:rPr>
        <w:t xml:space="preserve"> </w:t>
      </w:r>
      <w:r w:rsidRPr="00ED12E1">
        <w:t>THÔNG</w:t>
      </w:r>
      <w:r w:rsidRPr="00ED12E1" w:rsidR="00E864A5">
        <w:rPr>
          <w:b w:val="0"/>
        </w:rPr>
        <w:t xml:space="preserve"> </w:t>
      </w:r>
    </w:p>
    <w:p w:rsidR="00FF5E64" w:rsidRPr="00ED12E1" w:rsidP="008D31F0">
      <w:pPr>
        <w:pStyle w:val="TOC2"/>
        <w:tabs>
          <w:tab w:val="left" w:pos="624"/>
          <w:tab w:val="left" w:leader="dot" w:pos="9234"/>
        </w:tabs>
        <w:ind w:left="0" w:firstLine="0"/>
      </w:pPr>
      <w:r w:rsidRPr="00ED12E1" w:rsidR="00CC01F6">
        <w:t>1.</w:t>
      </w:r>
      <w:r w:rsidRPr="00ED12E1" w:rsidR="00E864A5">
        <w:t xml:space="preserve"> </w:t>
      </w:r>
      <w:r w:rsidRPr="00ED12E1">
        <w:t>CÔNG</w:t>
      </w:r>
      <w:r w:rsidRPr="00ED12E1">
        <w:rPr>
          <w:b w:val="0"/>
        </w:rPr>
        <w:t xml:space="preserve"> </w:t>
      </w:r>
      <w:r w:rsidRPr="00ED12E1">
        <w:t>TRÌNH</w:t>
      </w:r>
      <w:r w:rsidRPr="00ED12E1">
        <w:rPr>
          <w:b w:val="0"/>
        </w:rPr>
        <w:t xml:space="preserve"> </w:t>
      </w:r>
      <w:r w:rsidRPr="00ED12E1">
        <w:t>ĐƯỜNG BỘ</w:t>
      </w:r>
      <w:r w:rsidRPr="00ED12E1" w:rsidR="00E864A5">
        <w:rPr>
          <w:b w:val="0"/>
        </w:rPr>
        <w:t xml:space="preserve"> </w:t>
      </w:r>
    </w:p>
    <w:p w:rsidR="00FF5E64" w:rsidRPr="00ED12E1" w:rsidP="008D31F0">
      <w:pPr>
        <w:pStyle w:val="TOC4"/>
        <w:tabs>
          <w:tab w:val="left" w:pos="1031"/>
        </w:tabs>
        <w:ind w:left="0" w:firstLine="0"/>
      </w:pPr>
      <w:r w:rsidRPr="00ED12E1" w:rsidR="00CC01F6">
        <w:t>1.1.</w:t>
      </w:r>
      <w:r w:rsidRPr="00ED12E1" w:rsidR="00E864A5">
        <w:t xml:space="preserve"> </w:t>
      </w:r>
      <w:r w:rsidRPr="00ED12E1">
        <w:t>ĐƯỜNG Ô TÔ CAO TỐC, TRẠM THU PHÍ KHÔNG DỪNG, HẦM GIAO THÔNG XUYÊN NÚI,</w:t>
      </w:r>
      <w:r w:rsidRPr="00ED12E1" w:rsidR="00B14F20">
        <w:t xml:space="preserve"> </w:t>
      </w:r>
      <w:r w:rsidRPr="00ED12E1">
        <w:t>CẦU CẠN</w:t>
      </w:r>
      <w:r w:rsidRPr="00ED12E1" w:rsidR="00E864A5">
        <w:t xml:space="preserve"> </w:t>
      </w:r>
    </w:p>
    <w:p w:rsidR="00FF5E64" w:rsidRPr="00ED12E1" w:rsidP="008D31F0">
      <w:pPr>
        <w:pStyle w:val="TOC8"/>
        <w:tabs>
          <w:tab w:val="left" w:pos="1437"/>
          <w:tab w:val="left" w:leader="dot" w:pos="9234"/>
        </w:tabs>
        <w:ind w:left="0" w:firstLine="0"/>
      </w:pPr>
      <w:r w:rsidRPr="00ED12E1" w:rsidR="00CC01F6">
        <w:t>1.1.1.</w:t>
      </w:r>
      <w:r w:rsidRPr="00ED12E1" w:rsidR="00E864A5">
        <w:t xml:space="preserve"> </w:t>
      </w:r>
      <w:r w:rsidRPr="00ED12E1">
        <w:t>Suất vốn đầu tư xây</w:t>
      </w:r>
      <w:r w:rsidRPr="00ED12E1">
        <w:rPr>
          <w:i w:val="0"/>
        </w:rPr>
        <w:t xml:space="preserve"> </w:t>
      </w:r>
      <w:r w:rsidRPr="00ED12E1">
        <w:t>dựng công</w:t>
      </w:r>
      <w:r w:rsidRPr="00ED12E1">
        <w:rPr>
          <w:i w:val="0"/>
        </w:rPr>
        <w:t xml:space="preserve"> </w:t>
      </w:r>
      <w:r w:rsidRPr="00ED12E1">
        <w:t>trình</w:t>
      </w:r>
      <w:r w:rsidRPr="00ED12E1">
        <w:rPr>
          <w:i w:val="0"/>
        </w:rPr>
        <w:t xml:space="preserve"> </w:t>
      </w:r>
      <w:r w:rsidRPr="00ED12E1">
        <w:t>đường ô</w:t>
      </w:r>
      <w:r w:rsidRPr="00ED12E1">
        <w:rPr>
          <w:i w:val="0"/>
        </w:rPr>
        <w:t xml:space="preserve"> </w:t>
      </w:r>
      <w:r w:rsidRPr="00ED12E1">
        <w:t>tô</w:t>
      </w:r>
      <w:r w:rsidRPr="00ED12E1">
        <w:rPr>
          <w:i w:val="0"/>
        </w:rPr>
        <w:t xml:space="preserve"> </w:t>
      </w:r>
      <w:r w:rsidRPr="00ED12E1">
        <w:t>cao</w:t>
      </w:r>
      <w:r w:rsidRPr="00ED12E1">
        <w:rPr>
          <w:i w:val="0"/>
        </w:rPr>
        <w:t xml:space="preserve"> </w:t>
      </w:r>
      <w:r w:rsidRPr="00ED12E1">
        <w:t>tốc</w:t>
      </w:r>
      <w:r w:rsidRPr="00ED12E1" w:rsidR="00E864A5">
        <w:rPr>
          <w:i w:val="0"/>
        </w:rPr>
        <w:t xml:space="preserve"> </w:t>
      </w:r>
    </w:p>
    <w:p w:rsidR="00FF5E64" w:rsidRPr="00ED12E1" w:rsidP="008D31F0">
      <w:pPr>
        <w:pStyle w:val="TOC8"/>
        <w:tabs>
          <w:tab w:val="left" w:pos="1437"/>
          <w:tab w:val="left" w:leader="dot" w:pos="9234"/>
        </w:tabs>
        <w:ind w:left="0" w:firstLine="0"/>
      </w:pPr>
      <w:r w:rsidRPr="00ED12E1" w:rsidR="00CC01F6">
        <w:t>1.1.2.</w:t>
      </w:r>
      <w:r w:rsidRPr="00ED12E1" w:rsidR="00E864A5">
        <w:t xml:space="preserve"> </w:t>
      </w:r>
      <w:r w:rsidRPr="00ED12E1">
        <w:t>Suất vốn đầu tư xây</w:t>
      </w:r>
      <w:r w:rsidRPr="00ED12E1">
        <w:rPr>
          <w:i w:val="0"/>
        </w:rPr>
        <w:t xml:space="preserve"> </w:t>
      </w:r>
      <w:r w:rsidRPr="00ED12E1">
        <w:t>dựng trạm thu</w:t>
      </w:r>
      <w:r w:rsidRPr="00ED12E1">
        <w:rPr>
          <w:i w:val="0"/>
        </w:rPr>
        <w:t xml:space="preserve"> </w:t>
      </w:r>
      <w:r w:rsidRPr="00ED12E1">
        <w:t>phí</w:t>
      </w:r>
      <w:r w:rsidRPr="00ED12E1">
        <w:rPr>
          <w:i w:val="0"/>
        </w:rPr>
        <w:t xml:space="preserve"> </w:t>
      </w:r>
      <w:r w:rsidRPr="00ED12E1">
        <w:t>không</w:t>
      </w:r>
      <w:r w:rsidRPr="00ED12E1">
        <w:rPr>
          <w:i w:val="0"/>
        </w:rPr>
        <w:t xml:space="preserve"> </w:t>
      </w:r>
      <w:r w:rsidRPr="00ED12E1">
        <w:t>dừng đường ô</w:t>
      </w:r>
      <w:r w:rsidRPr="00ED12E1">
        <w:rPr>
          <w:i w:val="0"/>
        </w:rPr>
        <w:t xml:space="preserve"> </w:t>
      </w:r>
      <w:r w:rsidRPr="00ED12E1">
        <w:t>tô</w:t>
      </w:r>
      <w:r w:rsidRPr="00ED12E1">
        <w:rPr>
          <w:i w:val="0"/>
        </w:rPr>
        <w:t xml:space="preserve"> </w:t>
      </w:r>
      <w:r w:rsidRPr="00ED12E1">
        <w:t>cao</w:t>
      </w:r>
      <w:r w:rsidRPr="00ED12E1">
        <w:rPr>
          <w:i w:val="0"/>
        </w:rPr>
        <w:t xml:space="preserve"> </w:t>
      </w:r>
      <w:r w:rsidRPr="00ED12E1">
        <w:t>tốc</w:t>
      </w:r>
      <w:r w:rsidRPr="00ED12E1" w:rsidR="00E864A5">
        <w:rPr>
          <w:i w:val="0"/>
        </w:rPr>
        <w:t xml:space="preserve"> </w:t>
      </w:r>
    </w:p>
    <w:p w:rsidR="00FF5E64" w:rsidRPr="00ED12E1" w:rsidP="008D31F0">
      <w:pPr>
        <w:pStyle w:val="TOC8"/>
        <w:tabs>
          <w:tab w:val="left" w:pos="1437"/>
          <w:tab w:val="left" w:leader="dot" w:pos="9234"/>
        </w:tabs>
        <w:ind w:left="0" w:firstLine="0"/>
      </w:pPr>
      <w:r w:rsidRPr="00ED12E1" w:rsidR="00CC01F6">
        <w:t>1.1.3.</w:t>
      </w:r>
      <w:r w:rsidRPr="00ED12E1" w:rsidR="00E864A5">
        <w:t xml:space="preserve"> </w:t>
      </w:r>
      <w:r w:rsidRPr="00ED12E1">
        <w:t>Suất vốn đầu tư xây</w:t>
      </w:r>
      <w:r w:rsidRPr="00ED12E1">
        <w:rPr>
          <w:i w:val="0"/>
        </w:rPr>
        <w:t xml:space="preserve"> </w:t>
      </w:r>
      <w:r w:rsidRPr="00ED12E1">
        <w:t>dựng hầm giao</w:t>
      </w:r>
      <w:r w:rsidRPr="00ED12E1">
        <w:rPr>
          <w:i w:val="0"/>
        </w:rPr>
        <w:t xml:space="preserve"> </w:t>
      </w:r>
      <w:r w:rsidRPr="00ED12E1">
        <w:t>thông</w:t>
      </w:r>
      <w:r w:rsidRPr="00ED12E1">
        <w:rPr>
          <w:i w:val="0"/>
        </w:rPr>
        <w:t xml:space="preserve"> </w:t>
      </w:r>
      <w:r w:rsidRPr="00ED12E1">
        <w:t>xuyên</w:t>
      </w:r>
      <w:r w:rsidRPr="00ED12E1">
        <w:rPr>
          <w:i w:val="0"/>
        </w:rPr>
        <w:t xml:space="preserve"> </w:t>
      </w:r>
      <w:r w:rsidRPr="00ED12E1">
        <w:t>núi</w:t>
      </w:r>
      <w:r w:rsidRPr="00ED12E1">
        <w:rPr>
          <w:i w:val="0"/>
        </w:rPr>
        <w:t xml:space="preserve"> </w:t>
      </w:r>
      <w:r w:rsidRPr="00ED12E1">
        <w:t>(trên</w:t>
      </w:r>
      <w:r w:rsidRPr="00ED12E1">
        <w:rPr>
          <w:i w:val="0"/>
        </w:rPr>
        <w:t xml:space="preserve"> </w:t>
      </w:r>
      <w:r w:rsidRPr="00ED12E1">
        <w:t>tuyến đường bộ cao</w:t>
      </w:r>
      <w:r w:rsidRPr="00ED12E1">
        <w:rPr>
          <w:i w:val="0"/>
        </w:rPr>
        <w:t xml:space="preserve"> </w:t>
      </w:r>
      <w:r w:rsidRPr="00ED12E1">
        <w:t>tốc)</w:t>
      </w:r>
      <w:r w:rsidRPr="00ED12E1" w:rsidR="00E864A5">
        <w:rPr>
          <w:i w:val="0"/>
        </w:rPr>
        <w:t xml:space="preserve"> </w:t>
      </w:r>
    </w:p>
    <w:p w:rsidR="00FF5E64" w:rsidRPr="00ED12E1" w:rsidP="008D31F0">
      <w:pPr>
        <w:pStyle w:val="TOC8"/>
        <w:tabs>
          <w:tab w:val="left" w:pos="1438"/>
          <w:tab w:val="left" w:leader="dot" w:pos="9234"/>
        </w:tabs>
        <w:ind w:left="0" w:firstLine="0"/>
      </w:pPr>
      <w:r w:rsidRPr="00ED12E1" w:rsidR="00CC01F6">
        <w:t>1.1.4.</w:t>
      </w:r>
      <w:r w:rsidRPr="00ED12E1" w:rsidR="00E864A5">
        <w:t xml:space="preserve"> </w:t>
      </w:r>
      <w:r w:rsidRPr="00ED12E1">
        <w:t>Suất vốn đầu tư xây</w:t>
      </w:r>
      <w:r w:rsidRPr="00ED12E1">
        <w:rPr>
          <w:i w:val="0"/>
        </w:rPr>
        <w:t xml:space="preserve"> </w:t>
      </w:r>
      <w:r w:rsidRPr="00ED12E1">
        <w:t>dựng cầu cạn (trên</w:t>
      </w:r>
      <w:r w:rsidRPr="00ED12E1">
        <w:rPr>
          <w:i w:val="0"/>
        </w:rPr>
        <w:t xml:space="preserve"> </w:t>
      </w:r>
      <w:r w:rsidRPr="00ED12E1">
        <w:t>tuyến đường bộ cao</w:t>
      </w:r>
      <w:r w:rsidRPr="00ED12E1">
        <w:rPr>
          <w:i w:val="0"/>
        </w:rPr>
        <w:t xml:space="preserve"> </w:t>
      </w:r>
      <w:r w:rsidRPr="00ED12E1">
        <w:t>tốc)</w:t>
      </w:r>
      <w:r w:rsidRPr="00ED12E1" w:rsidR="00E864A5">
        <w:rPr>
          <w:i w:val="0"/>
        </w:rPr>
        <w:t xml:space="preserve"> </w:t>
      </w:r>
    </w:p>
    <w:p w:rsidR="00FF5E64" w:rsidRPr="00ED12E1" w:rsidP="008D31F0">
      <w:pPr>
        <w:pStyle w:val="TOC4"/>
        <w:tabs>
          <w:tab w:val="left" w:pos="1020"/>
          <w:tab w:val="left" w:leader="dot" w:pos="9234"/>
        </w:tabs>
        <w:ind w:left="0" w:firstLine="0"/>
      </w:pPr>
      <w:r w:rsidRPr="00ED12E1" w:rsidR="00CC01F6">
        <w:t>1.2.</w:t>
      </w:r>
      <w:r w:rsidRPr="00ED12E1" w:rsidR="00E864A5">
        <w:t xml:space="preserve"> </w:t>
      </w:r>
      <w:r w:rsidRPr="00ED12E1">
        <w:t>ĐƯỜNG Ô TÔ</w:t>
      </w:r>
      <w:r w:rsidRPr="00ED12E1" w:rsidR="00E864A5">
        <w:t xml:space="preserve"> </w:t>
      </w:r>
    </w:p>
    <w:p w:rsidR="00FF5E64" w:rsidRPr="00ED12E1" w:rsidP="008D31F0">
      <w:pPr>
        <w:pStyle w:val="TOC2"/>
        <w:tabs>
          <w:tab w:val="left" w:pos="624"/>
          <w:tab w:val="left" w:leader="dot" w:pos="9234"/>
        </w:tabs>
        <w:ind w:left="0" w:firstLine="0"/>
      </w:pPr>
      <w:r w:rsidRPr="00ED12E1" w:rsidR="00CC01F6">
        <w:t>2.</w:t>
      </w:r>
      <w:r w:rsidRPr="00ED12E1" w:rsidR="00E864A5">
        <w:t xml:space="preserve"> </w:t>
      </w:r>
      <w:r w:rsidRPr="00ED12E1">
        <w:t>CÔNG</w:t>
      </w:r>
      <w:r w:rsidRPr="00ED12E1">
        <w:rPr>
          <w:b w:val="0"/>
        </w:rPr>
        <w:t xml:space="preserve"> </w:t>
      </w:r>
      <w:r w:rsidRPr="00ED12E1">
        <w:t>TRÌNH</w:t>
      </w:r>
      <w:r w:rsidRPr="00ED12E1">
        <w:rPr>
          <w:b w:val="0"/>
        </w:rPr>
        <w:t xml:space="preserve"> </w:t>
      </w:r>
      <w:r w:rsidRPr="00ED12E1">
        <w:t>ĐƯỜNG SẮT</w:t>
      </w:r>
      <w:r w:rsidRPr="00ED12E1" w:rsidR="00E864A5">
        <w:rPr>
          <w:b w:val="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2.1.</w:t>
      </w:r>
      <w:r w:rsidRPr="00ED12E1" w:rsidR="00E864A5">
        <w:rPr>
          <w:sz w:val="20"/>
          <w:szCs w:val="20"/>
        </w:rPr>
        <w:t xml:space="preserve"> </w:t>
      </w:r>
      <w:r w:rsidRPr="00ED12E1">
        <w:rPr>
          <w:sz w:val="20"/>
        </w:rPr>
        <w:t>CÔNG TRÌNH ĐƯỜNG SẮT</w:t>
      </w:r>
      <w:r w:rsidRPr="00ED12E1" w:rsidR="00E864A5">
        <w:rPr>
          <w:sz w:val="20"/>
        </w:rPr>
        <w:t xml:space="preserve"> </w:t>
      </w:r>
    </w:p>
    <w:p w:rsidR="00FF5E64" w:rsidRPr="00ED12E1" w:rsidP="008D31F0">
      <w:pPr>
        <w:pStyle w:val="TOC2"/>
        <w:tabs>
          <w:tab w:val="left" w:pos="624"/>
          <w:tab w:val="left" w:leader="dot" w:pos="9234"/>
        </w:tabs>
        <w:ind w:left="0" w:firstLine="0"/>
      </w:pPr>
      <w:r w:rsidRPr="00ED12E1" w:rsidR="00CC01F6">
        <w:t>3.</w:t>
      </w:r>
      <w:r w:rsidRPr="00ED12E1" w:rsidR="00E864A5">
        <w:t xml:space="preserve"> </w:t>
      </w:r>
      <w:r w:rsidRPr="00ED12E1">
        <w:t>CÔNG</w:t>
      </w:r>
      <w:r w:rsidRPr="00ED12E1">
        <w:rPr>
          <w:b w:val="0"/>
        </w:rPr>
        <w:t xml:space="preserve"> </w:t>
      </w:r>
      <w:r w:rsidRPr="00ED12E1">
        <w:t>TRÌNH</w:t>
      </w:r>
      <w:r w:rsidRPr="00ED12E1">
        <w:rPr>
          <w:b w:val="0"/>
        </w:rPr>
        <w:t xml:space="preserve"> </w:t>
      </w:r>
      <w:r w:rsidRPr="00ED12E1">
        <w:t>CẦU ĐƯỜNG BỘ</w:t>
      </w:r>
      <w:r w:rsidRPr="00ED12E1" w:rsidR="00E864A5">
        <w:rPr>
          <w:b w:val="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3.1.</w:t>
      </w:r>
      <w:r w:rsidRPr="00ED12E1" w:rsidR="00E864A5">
        <w:rPr>
          <w:sz w:val="20"/>
          <w:szCs w:val="20"/>
        </w:rPr>
        <w:t xml:space="preserve"> </w:t>
      </w:r>
      <w:r w:rsidRPr="00ED12E1">
        <w:rPr>
          <w:sz w:val="20"/>
        </w:rPr>
        <w:t>CÔNG TRÌNH CẦU ĐƯỜNG BỘ, CẦU BỘ HÀNH</w:t>
      </w:r>
      <w:r w:rsidRPr="00ED12E1" w:rsidR="00E864A5">
        <w:rPr>
          <w:sz w:val="2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3.2.</w:t>
      </w:r>
      <w:r w:rsidRPr="00ED12E1" w:rsidR="00E864A5">
        <w:rPr>
          <w:sz w:val="20"/>
          <w:szCs w:val="20"/>
        </w:rPr>
        <w:t xml:space="preserve"> </w:t>
      </w:r>
      <w:r w:rsidRPr="00ED12E1">
        <w:rPr>
          <w:sz w:val="20"/>
        </w:rPr>
        <w:t>CÔNG TRÌNH CẦU DÂY VĂNG</w:t>
      </w:r>
      <w:r w:rsidRPr="00ED12E1" w:rsidR="00E864A5">
        <w:rPr>
          <w:sz w:val="20"/>
        </w:rPr>
        <w:t xml:space="preserve"> </w:t>
      </w:r>
    </w:p>
    <w:p w:rsidR="00FF5E64" w:rsidRPr="00ED12E1" w:rsidP="008D31F0">
      <w:pPr>
        <w:pStyle w:val="TOC2"/>
        <w:tabs>
          <w:tab w:val="left" w:pos="624"/>
          <w:tab w:val="left" w:leader="dot" w:pos="9234"/>
        </w:tabs>
        <w:ind w:left="0" w:firstLine="0"/>
      </w:pPr>
      <w:r w:rsidRPr="00ED12E1" w:rsidR="00CC01F6">
        <w:t>4.</w:t>
      </w:r>
      <w:r w:rsidRPr="00ED12E1" w:rsidR="00E864A5">
        <w:t xml:space="preserve"> </w:t>
      </w:r>
      <w:r w:rsidRPr="00ED12E1">
        <w:t>CÔNG</w:t>
      </w:r>
      <w:r w:rsidRPr="00ED12E1">
        <w:rPr>
          <w:b w:val="0"/>
        </w:rPr>
        <w:t xml:space="preserve"> </w:t>
      </w:r>
      <w:r w:rsidRPr="00ED12E1">
        <w:t>TRÌNH</w:t>
      </w:r>
      <w:r w:rsidRPr="00ED12E1">
        <w:rPr>
          <w:b w:val="0"/>
        </w:rPr>
        <w:t xml:space="preserve"> </w:t>
      </w:r>
      <w:r w:rsidRPr="00ED12E1">
        <w:t>CẦU ĐƯỜNG SẮT</w:t>
      </w:r>
    </w:p>
    <w:p w:rsidR="00FF5E64" w:rsidRPr="00ED12E1" w:rsidP="008D31F0">
      <w:pPr>
        <w:pStyle w:val="TOC2"/>
        <w:tabs>
          <w:tab w:val="left" w:pos="624"/>
          <w:tab w:val="left" w:leader="dot" w:pos="9234"/>
        </w:tabs>
        <w:ind w:left="0" w:firstLine="0"/>
      </w:pPr>
      <w:r w:rsidRPr="00ED12E1" w:rsidR="00CC01F6">
        <w:t>5.</w:t>
      </w:r>
      <w:r w:rsidRPr="00ED12E1" w:rsidR="00E864A5">
        <w:t xml:space="preserve"> </w:t>
      </w:r>
      <w:r w:rsidRPr="00ED12E1">
        <w:t>CÔNG</w:t>
      </w:r>
      <w:r w:rsidRPr="00ED12E1">
        <w:rPr>
          <w:b w:val="0"/>
        </w:rPr>
        <w:t xml:space="preserve"> </w:t>
      </w:r>
      <w:r w:rsidRPr="00ED12E1">
        <w:t>TRÌNH</w:t>
      </w:r>
      <w:r w:rsidRPr="00ED12E1">
        <w:rPr>
          <w:b w:val="0"/>
        </w:rPr>
        <w:t xml:space="preserve"> </w:t>
      </w:r>
      <w:r w:rsidRPr="00ED12E1">
        <w:t>HẦM ĐƯỜNG SẮT</w:t>
      </w:r>
    </w:p>
    <w:p w:rsidR="00FF5E64" w:rsidRPr="00ED12E1" w:rsidP="008D31F0">
      <w:pPr>
        <w:pStyle w:val="TOC2"/>
        <w:tabs>
          <w:tab w:val="left" w:pos="624"/>
          <w:tab w:val="left" w:leader="dot" w:pos="9233"/>
        </w:tabs>
        <w:ind w:left="0" w:firstLine="0"/>
      </w:pPr>
      <w:r w:rsidRPr="00ED12E1" w:rsidR="00CC01F6">
        <w:t>6.</w:t>
      </w:r>
      <w:r w:rsidRPr="00ED12E1" w:rsidR="00E864A5">
        <w:t xml:space="preserve"> </w:t>
      </w:r>
      <w:r w:rsidRPr="00ED12E1">
        <w:t>CÔNG</w:t>
      </w:r>
      <w:r w:rsidRPr="00ED12E1">
        <w:rPr>
          <w:b w:val="0"/>
        </w:rPr>
        <w:t xml:space="preserve"> </w:t>
      </w:r>
      <w:r w:rsidRPr="00ED12E1">
        <w:t>TRÌNH</w:t>
      </w:r>
      <w:r w:rsidRPr="00ED12E1">
        <w:rPr>
          <w:b w:val="0"/>
        </w:rPr>
        <w:t xml:space="preserve"> </w:t>
      </w:r>
      <w:r w:rsidRPr="00ED12E1">
        <w:t>HÀNG</w:t>
      </w:r>
      <w:r w:rsidRPr="00ED12E1">
        <w:rPr>
          <w:b w:val="0"/>
        </w:rPr>
        <w:t xml:space="preserve"> </w:t>
      </w:r>
      <w:r w:rsidRPr="00ED12E1">
        <w:t>KHÔNG</w:t>
      </w:r>
      <w:r w:rsidRPr="00ED12E1" w:rsidR="00E864A5">
        <w:rPr>
          <w:b w:val="0"/>
        </w:rPr>
        <w:t xml:space="preserve"> </w:t>
      </w:r>
    </w:p>
    <w:p w:rsidR="00FF5E64" w:rsidRPr="00ED12E1" w:rsidP="008D31F0">
      <w:pPr>
        <w:pStyle w:val="TOC4"/>
        <w:tabs>
          <w:tab w:val="left" w:pos="1020"/>
          <w:tab w:val="left" w:leader="dot" w:pos="9234"/>
        </w:tabs>
        <w:ind w:left="0" w:firstLine="0"/>
      </w:pPr>
      <w:r w:rsidRPr="00ED12E1" w:rsidR="00CC01F6">
        <w:t>6.1.</w:t>
      </w:r>
      <w:r w:rsidRPr="00ED12E1" w:rsidR="00E864A5">
        <w:t xml:space="preserve"> </w:t>
      </w:r>
      <w:r w:rsidRPr="00ED12E1">
        <w:t>ĐƯỜNG CẤT HẠ CÁNH, SÂN ĐỖ MÁY BAY</w:t>
      </w:r>
      <w:r w:rsidRPr="00ED12E1" w:rsidR="00E864A5">
        <w:t xml:space="preserve"> </w:t>
      </w:r>
    </w:p>
    <w:p w:rsidR="00B14F20" w:rsidRPr="00ED12E1" w:rsidP="008D31F0">
      <w:pPr>
        <w:pStyle w:val="TOC2"/>
        <w:tabs>
          <w:tab w:val="left" w:leader="dot" w:pos="9234"/>
        </w:tabs>
        <w:ind w:left="0" w:firstLine="0"/>
        <w:rPr>
          <w:b w:val="0"/>
        </w:rPr>
      </w:pPr>
      <w:r w:rsidRPr="00ED12E1" w:rsidR="00ED12E1">
        <w:t>CHƯƠNG</w:t>
      </w:r>
      <w:r w:rsidRPr="00ED12E1" w:rsidR="00FF5E64">
        <w:t xml:space="preserve"> V:</w:t>
      </w:r>
      <w:r w:rsidRPr="00ED12E1" w:rsidR="00FF5E64">
        <w:rPr>
          <w:b w:val="0"/>
        </w:rPr>
        <w:t xml:space="preserve"> </w:t>
      </w:r>
      <w:r w:rsidRPr="00ED12E1" w:rsidR="00FF5E64">
        <w:t>SUẤT VỐN ĐẦU TƯ CÔNG</w:t>
      </w:r>
      <w:r w:rsidRPr="00ED12E1" w:rsidR="00FF5E64">
        <w:rPr>
          <w:b w:val="0"/>
        </w:rPr>
        <w:t xml:space="preserve"> </w:t>
      </w:r>
      <w:r w:rsidRPr="00ED12E1" w:rsidR="00FF5E64">
        <w:t>TRÌNH</w:t>
      </w:r>
      <w:r w:rsidRPr="00ED12E1" w:rsidR="00FF5E64">
        <w:rPr>
          <w:b w:val="0"/>
        </w:rPr>
        <w:t xml:space="preserve"> </w:t>
      </w:r>
      <w:r w:rsidRPr="00ED12E1" w:rsidR="00FF5E64">
        <w:t>NÔNG</w:t>
      </w:r>
      <w:r w:rsidRPr="00ED12E1" w:rsidR="00FF5E64">
        <w:rPr>
          <w:b w:val="0"/>
        </w:rPr>
        <w:t xml:space="preserve"> </w:t>
      </w:r>
      <w:r w:rsidRPr="00ED12E1" w:rsidR="00FF5E64">
        <w:t>NGHIỆP VÀ</w:t>
      </w:r>
      <w:r w:rsidRPr="00ED12E1" w:rsidR="00FF5E64">
        <w:rPr>
          <w:b w:val="0"/>
        </w:rPr>
        <w:t xml:space="preserve"> </w:t>
      </w:r>
      <w:r w:rsidRPr="00ED12E1" w:rsidR="00FF5E64">
        <w:t>PHÁT</w:t>
      </w:r>
      <w:r w:rsidRPr="00ED12E1" w:rsidR="00FF5E64">
        <w:rPr>
          <w:b w:val="0"/>
        </w:rPr>
        <w:t xml:space="preserve"> </w:t>
      </w:r>
      <w:r w:rsidRPr="00ED12E1" w:rsidR="00FF5E64">
        <w:t>TRIỂN NÔNG</w:t>
      </w:r>
      <w:r w:rsidRPr="00ED12E1" w:rsidR="00FF5E64">
        <w:rPr>
          <w:b w:val="0"/>
        </w:rPr>
        <w:t xml:space="preserve"> </w:t>
      </w:r>
      <w:r w:rsidRPr="00ED12E1" w:rsidR="00FF5E64">
        <w:t>THÔN</w:t>
      </w:r>
      <w:r w:rsidRPr="00ED12E1" w:rsidR="00FF5E64">
        <w:rPr>
          <w:b w:val="0"/>
        </w:rPr>
        <w:t xml:space="preserve"> </w:t>
      </w:r>
    </w:p>
    <w:p w:rsidR="00FF5E64" w:rsidRPr="00ED12E1" w:rsidP="008D31F0">
      <w:pPr>
        <w:pStyle w:val="TOC2"/>
        <w:tabs>
          <w:tab w:val="left" w:leader="dot" w:pos="9234"/>
        </w:tabs>
        <w:ind w:left="0" w:firstLine="0"/>
      </w:pPr>
      <w:r w:rsidRPr="00ED12E1">
        <w:t>1.</w:t>
      </w:r>
      <w:r w:rsidRPr="00ED12E1">
        <w:rPr>
          <w:b w:val="0"/>
        </w:rPr>
        <w:t xml:space="preserve"> </w:t>
      </w:r>
      <w:r w:rsidRPr="00ED12E1">
        <w:t>CÔNG</w:t>
      </w:r>
      <w:r w:rsidRPr="00ED12E1">
        <w:rPr>
          <w:b w:val="0"/>
        </w:rPr>
        <w:t xml:space="preserve"> </w:t>
      </w:r>
      <w:r w:rsidRPr="00ED12E1">
        <w:t>TRÌNH</w:t>
      </w:r>
      <w:r w:rsidRPr="00ED12E1">
        <w:rPr>
          <w:b w:val="0"/>
        </w:rPr>
        <w:t xml:space="preserve"> </w:t>
      </w:r>
      <w:r w:rsidRPr="00ED12E1">
        <w:t>THỦY LỢI</w:t>
      </w:r>
      <w:r w:rsidRPr="00ED12E1" w:rsidR="00E864A5">
        <w:rPr>
          <w:b w:val="0"/>
        </w:rPr>
        <w:t xml:space="preserve"> </w:t>
      </w:r>
    </w:p>
    <w:p w:rsidR="00FF5E64" w:rsidRPr="00ED12E1" w:rsidP="008D31F0">
      <w:pPr>
        <w:pStyle w:val="TOC2"/>
        <w:tabs>
          <w:tab w:val="left" w:leader="dot" w:pos="9234"/>
        </w:tabs>
        <w:ind w:left="0" w:firstLine="0"/>
      </w:pPr>
      <w:r w:rsidRPr="00ED12E1" w:rsidR="00ED12E1">
        <w:t>PHẦN</w:t>
      </w:r>
      <w:r w:rsidRPr="00ED12E1">
        <w:t xml:space="preserve"> 3:</w:t>
      </w:r>
      <w:r w:rsidRPr="00ED12E1">
        <w:rPr>
          <w:b w:val="0"/>
        </w:rPr>
        <w:t xml:space="preserve"> </w:t>
      </w:r>
      <w:r w:rsidRPr="00ED12E1">
        <w:t>GIÁ</w:t>
      </w:r>
      <w:r w:rsidRPr="00ED12E1">
        <w:rPr>
          <w:b w:val="0"/>
        </w:rPr>
        <w:t xml:space="preserve"> </w:t>
      </w:r>
      <w:r w:rsidRPr="00ED12E1">
        <w:t>XÂY</w:t>
      </w:r>
      <w:r w:rsidRPr="00ED12E1">
        <w:rPr>
          <w:b w:val="0"/>
        </w:rPr>
        <w:t xml:space="preserve"> </w:t>
      </w:r>
      <w:r w:rsidRPr="00ED12E1">
        <w:t>DỰNG TỔNG HỢP BỘ PHẬN KẾT CẤU CÔNG</w:t>
      </w:r>
      <w:r w:rsidRPr="00ED12E1">
        <w:rPr>
          <w:b w:val="0"/>
        </w:rPr>
        <w:t xml:space="preserve"> </w:t>
      </w:r>
      <w:r w:rsidRPr="00ED12E1">
        <w:t>TRÌNH</w:t>
      </w:r>
      <w:r w:rsidRPr="00ED12E1" w:rsidR="00E864A5">
        <w:rPr>
          <w:b w:val="0"/>
        </w:rPr>
        <w:t xml:space="preserve"> </w:t>
      </w:r>
    </w:p>
    <w:p w:rsidR="00FF5E64" w:rsidRPr="00ED12E1" w:rsidP="008D31F0">
      <w:pPr>
        <w:pStyle w:val="TOC2"/>
        <w:tabs>
          <w:tab w:val="left" w:leader="dot" w:pos="9234"/>
        </w:tabs>
        <w:ind w:left="0" w:firstLine="0"/>
      </w:pPr>
      <w:r w:rsidRPr="00ED12E1" w:rsidR="00ED12E1">
        <w:t>CHƯƠNG</w:t>
      </w:r>
      <w:r w:rsidRPr="00ED12E1">
        <w:t xml:space="preserve"> I:</w:t>
      </w:r>
      <w:r w:rsidRPr="00ED12E1">
        <w:rPr>
          <w:b w:val="0"/>
        </w:rPr>
        <w:t xml:space="preserve"> </w:t>
      </w:r>
      <w:r w:rsidRPr="00ED12E1">
        <w:t>GIÁ</w:t>
      </w:r>
      <w:r w:rsidRPr="00ED12E1">
        <w:rPr>
          <w:b w:val="0"/>
        </w:rPr>
        <w:t xml:space="preserve"> </w:t>
      </w:r>
      <w:r w:rsidRPr="00ED12E1">
        <w:t>XÂY</w:t>
      </w:r>
      <w:r w:rsidRPr="00ED12E1">
        <w:rPr>
          <w:b w:val="0"/>
        </w:rPr>
        <w:t xml:space="preserve"> </w:t>
      </w:r>
      <w:r w:rsidRPr="00ED12E1">
        <w:t>DỰNG TỔNG HỢP BỘ PHẬN KẾT CẤU CÔNG</w:t>
      </w:r>
      <w:r w:rsidRPr="00ED12E1">
        <w:rPr>
          <w:b w:val="0"/>
        </w:rPr>
        <w:t xml:space="preserve"> </w:t>
      </w:r>
      <w:r w:rsidRPr="00ED12E1">
        <w:t>TRÌNH</w:t>
      </w:r>
      <w:r w:rsidRPr="00ED12E1">
        <w:rPr>
          <w:b w:val="0"/>
        </w:rPr>
        <w:t xml:space="preserve"> </w:t>
      </w:r>
      <w:r w:rsidRPr="00ED12E1">
        <w:t>DÂN</w:t>
      </w:r>
      <w:r w:rsidRPr="00ED12E1">
        <w:rPr>
          <w:b w:val="0"/>
        </w:rPr>
        <w:t xml:space="preserve"> </w:t>
      </w:r>
      <w:r w:rsidRPr="00ED12E1">
        <w:t>DỤNG</w:t>
      </w:r>
      <w:r w:rsidRPr="00ED12E1" w:rsidR="00E864A5">
        <w:rPr>
          <w:b w:val="0"/>
        </w:rPr>
        <w:t xml:space="preserve"> </w:t>
      </w:r>
    </w:p>
    <w:p w:rsidR="00FF5E64" w:rsidRPr="00ED12E1" w:rsidP="008D31F0">
      <w:pPr>
        <w:pStyle w:val="TOC2"/>
        <w:tabs>
          <w:tab w:val="left" w:pos="624"/>
          <w:tab w:val="left" w:leader="dot" w:pos="9234"/>
        </w:tabs>
        <w:ind w:left="0" w:firstLine="0"/>
      </w:pPr>
      <w:r w:rsidRPr="00ED12E1" w:rsidR="00CC01F6">
        <w:t>1.</w:t>
      </w:r>
      <w:r w:rsidRPr="00ED12E1" w:rsidR="00E864A5">
        <w:t xml:space="preserve"> </w:t>
      </w:r>
      <w:r w:rsidRPr="00ED12E1">
        <w:t>CÔNG</w:t>
      </w:r>
      <w:r w:rsidRPr="00ED12E1">
        <w:rPr>
          <w:b w:val="0"/>
        </w:rPr>
        <w:t xml:space="preserve"> </w:t>
      </w:r>
      <w:r w:rsidRPr="00ED12E1">
        <w:t>TRÌNH</w:t>
      </w:r>
      <w:r w:rsidRPr="00ED12E1">
        <w:rPr>
          <w:b w:val="0"/>
        </w:rPr>
        <w:t xml:space="preserve"> </w:t>
      </w:r>
      <w:r w:rsidRPr="00ED12E1">
        <w:t>CÔNG</w:t>
      </w:r>
      <w:r w:rsidRPr="00ED12E1">
        <w:rPr>
          <w:b w:val="0"/>
        </w:rPr>
        <w:t xml:space="preserve"> </w:t>
      </w:r>
      <w:r w:rsidRPr="00ED12E1">
        <w:t>CỘNG</w:t>
      </w:r>
      <w:r w:rsidRPr="00ED12E1" w:rsidR="00E864A5">
        <w:rPr>
          <w:b w:val="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1.1.</w:t>
      </w:r>
      <w:r w:rsidRPr="00ED12E1" w:rsidR="00E864A5">
        <w:rPr>
          <w:sz w:val="20"/>
          <w:szCs w:val="20"/>
        </w:rPr>
        <w:t xml:space="preserve"> </w:t>
      </w:r>
      <w:r w:rsidRPr="00ED12E1">
        <w:rPr>
          <w:sz w:val="20"/>
        </w:rPr>
        <w:t>CÔNG TRÌNH THỂ THAO</w:t>
      </w:r>
      <w:r w:rsidRPr="00ED12E1" w:rsidR="00E864A5">
        <w:rPr>
          <w:sz w:val="20"/>
        </w:rPr>
        <w:t xml:space="preserve"> </w:t>
      </w:r>
    </w:p>
    <w:p w:rsidR="00FF5E64" w:rsidRPr="00ED12E1" w:rsidP="008D31F0">
      <w:pPr>
        <w:pStyle w:val="TOC2"/>
        <w:tabs>
          <w:tab w:val="left" w:leader="dot" w:pos="9234"/>
        </w:tabs>
        <w:ind w:left="0" w:firstLine="0"/>
      </w:pPr>
      <w:r w:rsidRPr="00ED12E1" w:rsidR="00ED12E1">
        <w:t>CHƯƠNG</w:t>
      </w:r>
      <w:r w:rsidRPr="00ED12E1">
        <w:t xml:space="preserve"> II:</w:t>
      </w:r>
      <w:r w:rsidRPr="00ED12E1">
        <w:rPr>
          <w:b w:val="0"/>
        </w:rPr>
        <w:t xml:space="preserve"> </w:t>
      </w:r>
      <w:r w:rsidRPr="00ED12E1">
        <w:t>GIÁ</w:t>
      </w:r>
      <w:r w:rsidRPr="00ED12E1">
        <w:rPr>
          <w:b w:val="0"/>
        </w:rPr>
        <w:t xml:space="preserve"> </w:t>
      </w:r>
      <w:r w:rsidRPr="00ED12E1">
        <w:t>XÂY</w:t>
      </w:r>
      <w:r w:rsidRPr="00ED12E1">
        <w:rPr>
          <w:b w:val="0"/>
        </w:rPr>
        <w:t xml:space="preserve"> </w:t>
      </w:r>
      <w:r w:rsidRPr="00ED12E1">
        <w:t>DỰNG TỔNG HỢP BỘ PHẬN KẾT CẤU CÔNG</w:t>
      </w:r>
      <w:r w:rsidRPr="00ED12E1">
        <w:rPr>
          <w:b w:val="0"/>
        </w:rPr>
        <w:t xml:space="preserve"> </w:t>
      </w:r>
      <w:r w:rsidRPr="00ED12E1">
        <w:t>TRÌNH</w:t>
      </w:r>
      <w:r w:rsidRPr="00ED12E1">
        <w:rPr>
          <w:b w:val="0"/>
        </w:rPr>
        <w:t xml:space="preserve"> </w:t>
      </w:r>
      <w:r w:rsidRPr="00ED12E1">
        <w:t>CÔNG</w:t>
      </w:r>
      <w:r w:rsidRPr="00ED12E1">
        <w:rPr>
          <w:b w:val="0"/>
        </w:rPr>
        <w:t xml:space="preserve"> </w:t>
      </w:r>
      <w:r w:rsidRPr="00ED12E1">
        <w:t>NGHIỆP</w:t>
      </w:r>
      <w:r w:rsidRPr="00ED12E1" w:rsidR="00E864A5">
        <w:rPr>
          <w:b w:val="0"/>
        </w:rPr>
        <w:t xml:space="preserve"> </w:t>
      </w:r>
    </w:p>
    <w:p w:rsidR="00FF5E64" w:rsidRPr="00ED12E1" w:rsidP="008D31F0">
      <w:pPr>
        <w:pStyle w:val="TOC2"/>
        <w:tabs>
          <w:tab w:val="left" w:pos="624"/>
          <w:tab w:val="left" w:leader="dot" w:pos="9234"/>
        </w:tabs>
        <w:ind w:left="0" w:firstLine="0"/>
      </w:pPr>
      <w:r w:rsidRPr="00ED12E1" w:rsidR="00CC01F6">
        <w:t>1.</w:t>
      </w:r>
      <w:r w:rsidRPr="00ED12E1" w:rsidR="00E864A5">
        <w:t xml:space="preserve"> </w:t>
      </w:r>
      <w:r w:rsidRPr="00ED12E1">
        <w:t>CÔNG</w:t>
      </w:r>
      <w:r w:rsidRPr="00ED12E1">
        <w:rPr>
          <w:b w:val="0"/>
        </w:rPr>
        <w:t xml:space="preserve"> </w:t>
      </w:r>
      <w:r w:rsidRPr="00ED12E1">
        <w:t>TRÌNH</w:t>
      </w:r>
      <w:r w:rsidRPr="00ED12E1">
        <w:rPr>
          <w:b w:val="0"/>
        </w:rPr>
        <w:t xml:space="preserve"> </w:t>
      </w:r>
      <w:r w:rsidRPr="00ED12E1">
        <w:t>NĂNG LƯỢNG</w:t>
      </w:r>
      <w:r w:rsidRPr="00ED12E1" w:rsidR="00E864A5">
        <w:rPr>
          <w:b w:val="0"/>
        </w:rPr>
        <w:t xml:space="preserve"> </w:t>
      </w:r>
    </w:p>
    <w:p w:rsidR="00FF5E64" w:rsidRPr="00ED12E1" w:rsidP="008D31F0">
      <w:pPr>
        <w:pStyle w:val="TOC6"/>
        <w:tabs>
          <w:tab w:val="left" w:pos="1020"/>
          <w:tab w:val="left" w:leader="dot" w:pos="9234"/>
        </w:tabs>
        <w:ind w:left="0" w:firstLine="0"/>
        <w:rPr>
          <w:sz w:val="20"/>
        </w:rPr>
      </w:pPr>
      <w:r w:rsidRPr="00ED12E1" w:rsidR="00CC01F6">
        <w:rPr>
          <w:sz w:val="20"/>
          <w:szCs w:val="20"/>
        </w:rPr>
        <w:t>1.1.</w:t>
      </w:r>
      <w:r w:rsidRPr="00ED12E1" w:rsidR="00E864A5">
        <w:rPr>
          <w:sz w:val="20"/>
          <w:szCs w:val="20"/>
        </w:rPr>
        <w:t xml:space="preserve"> </w:t>
      </w:r>
      <w:r w:rsidRPr="00ED12E1">
        <w:rPr>
          <w:sz w:val="20"/>
        </w:rPr>
        <w:t>ĐƯỜNG DÂY VÀ TRẠM BIẾN ÁP</w:t>
      </w:r>
      <w:r w:rsidRPr="00ED12E1" w:rsidR="00E864A5">
        <w:rPr>
          <w:sz w:val="20"/>
        </w:rPr>
        <w:t xml:space="preserve"> </w:t>
      </w:r>
    </w:p>
    <w:p w:rsidR="00FF5E64" w:rsidRPr="00ED12E1" w:rsidP="008D31F0">
      <w:pPr>
        <w:pStyle w:val="TOC8"/>
        <w:tabs>
          <w:tab w:val="left" w:pos="1437"/>
          <w:tab w:val="left" w:leader="dot" w:pos="9234"/>
        </w:tabs>
        <w:ind w:left="0" w:firstLine="0"/>
      </w:pPr>
      <w:r w:rsidRPr="00ED12E1" w:rsidR="00CC01F6">
        <w:t>1.1.1.</w:t>
      </w:r>
      <w:r w:rsidRPr="00ED12E1" w:rsidR="00E864A5">
        <w:t xml:space="preserve"> </w:t>
      </w:r>
      <w:r w:rsidRPr="00ED12E1">
        <w:t>Công</w:t>
      </w:r>
      <w:r w:rsidRPr="00ED12E1">
        <w:rPr>
          <w:i w:val="0"/>
        </w:rPr>
        <w:t xml:space="preserve"> </w:t>
      </w:r>
      <w:r w:rsidRPr="00ED12E1">
        <w:t>trình</w:t>
      </w:r>
      <w:r w:rsidRPr="00ED12E1">
        <w:rPr>
          <w:i w:val="0"/>
        </w:rPr>
        <w:t xml:space="preserve"> </w:t>
      </w:r>
      <w:r w:rsidRPr="00ED12E1">
        <w:t>trạm biến áp</w:t>
      </w:r>
      <w:r w:rsidRPr="00ED12E1">
        <w:rPr>
          <w:i w:val="0"/>
        </w:rPr>
        <w:t xml:space="preserve"> </w:t>
      </w:r>
      <w:r w:rsidRPr="00ED12E1">
        <w:t>220kV</w:t>
      </w:r>
      <w:r w:rsidRPr="00ED12E1" w:rsidR="00E864A5">
        <w:rPr>
          <w:i w:val="0"/>
        </w:rPr>
        <w:t xml:space="preserve"> </w:t>
      </w:r>
    </w:p>
    <w:p w:rsidR="00FF5E64" w:rsidRPr="00ED12E1" w:rsidP="008D31F0">
      <w:pPr>
        <w:pStyle w:val="TOC8"/>
        <w:tabs>
          <w:tab w:val="left" w:pos="1437"/>
          <w:tab w:val="left" w:leader="dot" w:pos="9123"/>
        </w:tabs>
        <w:ind w:left="0" w:firstLine="0"/>
      </w:pPr>
      <w:r w:rsidRPr="00ED12E1" w:rsidR="00CC01F6">
        <w:t>1.1.2.</w:t>
      </w:r>
      <w:r w:rsidRPr="00ED12E1" w:rsidR="00E864A5">
        <w:t xml:space="preserve"> </w:t>
      </w:r>
      <w:r w:rsidRPr="00ED12E1">
        <w:t>Công</w:t>
      </w:r>
      <w:r w:rsidRPr="00ED12E1">
        <w:rPr>
          <w:i w:val="0"/>
        </w:rPr>
        <w:t xml:space="preserve"> </w:t>
      </w:r>
      <w:r w:rsidRPr="00ED12E1">
        <w:t>trình</w:t>
      </w:r>
      <w:r w:rsidRPr="00ED12E1">
        <w:rPr>
          <w:i w:val="0"/>
        </w:rPr>
        <w:t xml:space="preserve"> </w:t>
      </w:r>
      <w:r w:rsidRPr="00ED12E1">
        <w:t>trạm biến áp</w:t>
      </w:r>
      <w:r w:rsidRPr="00ED12E1">
        <w:rPr>
          <w:i w:val="0"/>
        </w:rPr>
        <w:t xml:space="preserve"> </w:t>
      </w:r>
      <w:r w:rsidRPr="00ED12E1">
        <w:t>110kV</w:t>
      </w:r>
      <w:r w:rsidRPr="00ED12E1" w:rsidR="00E864A5">
        <w:rPr>
          <w:i w:val="0"/>
        </w:rPr>
        <w:t xml:space="preserve"> </w:t>
      </w:r>
    </w:p>
    <w:p w:rsidR="00FF5E64" w:rsidRPr="00ED12E1" w:rsidP="008D31F0">
      <w:pPr>
        <w:pStyle w:val="TOC2"/>
        <w:tabs>
          <w:tab w:val="left" w:leader="dot" w:pos="9123"/>
        </w:tabs>
        <w:ind w:left="0" w:firstLine="0"/>
      </w:pPr>
      <w:r w:rsidRPr="00ED12E1" w:rsidR="00ED12E1">
        <w:t>CHƯƠNG</w:t>
      </w:r>
      <w:r w:rsidRPr="00ED12E1">
        <w:t xml:space="preserve"> III:</w:t>
      </w:r>
      <w:r w:rsidRPr="00ED12E1">
        <w:rPr>
          <w:b w:val="0"/>
        </w:rPr>
        <w:t xml:space="preserve"> </w:t>
      </w:r>
      <w:r w:rsidRPr="00ED12E1">
        <w:t>GIÁ</w:t>
      </w:r>
      <w:r w:rsidRPr="00ED12E1">
        <w:rPr>
          <w:b w:val="0"/>
        </w:rPr>
        <w:t xml:space="preserve"> </w:t>
      </w:r>
      <w:r w:rsidRPr="00ED12E1">
        <w:t>XÂY</w:t>
      </w:r>
      <w:r w:rsidRPr="00ED12E1">
        <w:rPr>
          <w:b w:val="0"/>
        </w:rPr>
        <w:t xml:space="preserve"> </w:t>
      </w:r>
      <w:r w:rsidRPr="00ED12E1">
        <w:t>DỰNG TỔNG HỢP BỘ PHẬN KẾT CẤU CÔNG</w:t>
      </w:r>
      <w:r w:rsidRPr="00ED12E1">
        <w:rPr>
          <w:b w:val="0"/>
        </w:rPr>
        <w:t xml:space="preserve"> </w:t>
      </w:r>
      <w:r w:rsidRPr="00ED12E1">
        <w:t>TRÌNH</w:t>
      </w:r>
      <w:r w:rsidRPr="00ED12E1">
        <w:rPr>
          <w:b w:val="0"/>
        </w:rPr>
        <w:t xml:space="preserve"> </w:t>
      </w:r>
      <w:r w:rsidRPr="00ED12E1">
        <w:t>HẠ TẦNG KỸ THUẬT</w:t>
      </w:r>
      <w:r w:rsidRPr="00ED12E1" w:rsidR="00E864A5">
        <w:rPr>
          <w:b w:val="0"/>
        </w:rPr>
        <w:t xml:space="preserve"> </w:t>
      </w:r>
    </w:p>
    <w:p w:rsidR="00FF5E64" w:rsidRPr="00ED12E1" w:rsidP="008D31F0">
      <w:pPr>
        <w:pStyle w:val="TOC2"/>
        <w:tabs>
          <w:tab w:val="left" w:pos="624"/>
          <w:tab w:val="left" w:leader="dot" w:pos="9123"/>
        </w:tabs>
        <w:ind w:left="0" w:firstLine="0"/>
      </w:pPr>
      <w:r w:rsidRPr="00ED12E1" w:rsidR="00CC01F6">
        <w:t>1.</w:t>
      </w:r>
      <w:r w:rsidRPr="00ED12E1" w:rsidR="00E864A5">
        <w:t xml:space="preserve"> </w:t>
      </w:r>
      <w:r w:rsidRPr="00ED12E1">
        <w:t>XÂY</w:t>
      </w:r>
      <w:r w:rsidRPr="00ED12E1">
        <w:rPr>
          <w:b w:val="0"/>
        </w:rPr>
        <w:t xml:space="preserve"> </w:t>
      </w:r>
      <w:r w:rsidRPr="00ED12E1">
        <w:t>DỰNG TUYẾN ỐNG CẤP NƯỚC</w:t>
      </w:r>
      <w:r w:rsidRPr="00ED12E1" w:rsidR="00E864A5">
        <w:rPr>
          <w:b w:val="0"/>
        </w:rPr>
        <w:t xml:space="preserve"> </w:t>
      </w:r>
    </w:p>
    <w:p w:rsidR="00FF5E64" w:rsidRPr="00ED12E1" w:rsidP="008D31F0">
      <w:pPr>
        <w:pStyle w:val="TOC2"/>
        <w:tabs>
          <w:tab w:val="left" w:pos="624"/>
          <w:tab w:val="left" w:leader="dot" w:pos="9123"/>
        </w:tabs>
        <w:ind w:left="0" w:firstLine="0"/>
      </w:pPr>
      <w:r w:rsidRPr="00ED12E1" w:rsidR="00CC01F6">
        <w:t>2.</w:t>
      </w:r>
      <w:r w:rsidRPr="00ED12E1" w:rsidR="00E864A5">
        <w:t xml:space="preserve"> </w:t>
      </w:r>
      <w:r w:rsidRPr="00ED12E1">
        <w:t>XÂY</w:t>
      </w:r>
      <w:r w:rsidRPr="00ED12E1">
        <w:rPr>
          <w:b w:val="0"/>
        </w:rPr>
        <w:t xml:space="preserve"> </w:t>
      </w:r>
      <w:r w:rsidRPr="00ED12E1">
        <w:t>DỰNG TUYẾN CỐNG THOÁT</w:t>
      </w:r>
      <w:r w:rsidRPr="00ED12E1">
        <w:rPr>
          <w:b w:val="0"/>
        </w:rPr>
        <w:t xml:space="preserve"> </w:t>
      </w:r>
      <w:r w:rsidRPr="00ED12E1">
        <w:t>NƯỚC MƯA</w:t>
      </w:r>
      <w:r w:rsidRPr="00ED12E1" w:rsidR="00E864A5">
        <w:rPr>
          <w:b w:val="0"/>
        </w:rPr>
        <w:t xml:space="preserve"> </w:t>
      </w:r>
    </w:p>
    <w:p w:rsidR="00FF5E64" w:rsidRPr="00ED12E1" w:rsidP="008D31F0">
      <w:pPr>
        <w:pStyle w:val="TOC2"/>
        <w:tabs>
          <w:tab w:val="left" w:pos="624"/>
          <w:tab w:val="left" w:leader="dot" w:pos="9123"/>
        </w:tabs>
        <w:ind w:left="0" w:firstLine="0"/>
      </w:pPr>
      <w:r w:rsidRPr="00ED12E1" w:rsidR="00CC01F6">
        <w:t>3.</w:t>
      </w:r>
      <w:r w:rsidRPr="00ED12E1" w:rsidR="00E864A5">
        <w:t xml:space="preserve"> </w:t>
      </w:r>
      <w:r w:rsidRPr="00ED12E1">
        <w:t>XÂY</w:t>
      </w:r>
      <w:r w:rsidRPr="00ED12E1">
        <w:rPr>
          <w:b w:val="0"/>
        </w:rPr>
        <w:t xml:space="preserve"> </w:t>
      </w:r>
      <w:r w:rsidRPr="00ED12E1">
        <w:t>DỰNG TUYẾN CỐNG THOÁT</w:t>
      </w:r>
      <w:r w:rsidRPr="00ED12E1">
        <w:rPr>
          <w:b w:val="0"/>
        </w:rPr>
        <w:t xml:space="preserve"> </w:t>
      </w:r>
      <w:r w:rsidRPr="00ED12E1">
        <w:t>NƯỚC THẢI</w:t>
      </w:r>
    </w:p>
    <w:p w:rsidR="00FF5E64" w:rsidRPr="00ED12E1" w:rsidP="008D31F0">
      <w:pPr>
        <w:pStyle w:val="TOC2"/>
        <w:tabs>
          <w:tab w:val="left" w:pos="624"/>
          <w:tab w:val="left" w:leader="dot" w:pos="9123"/>
        </w:tabs>
        <w:ind w:left="0" w:firstLine="0"/>
      </w:pPr>
      <w:r w:rsidRPr="00ED12E1" w:rsidR="00CC01F6">
        <w:t>4.</w:t>
      </w:r>
      <w:r w:rsidRPr="00ED12E1" w:rsidR="00E864A5">
        <w:t xml:space="preserve"> </w:t>
      </w:r>
      <w:r w:rsidRPr="00ED12E1">
        <w:t>CÔNG</w:t>
      </w:r>
      <w:r w:rsidRPr="00ED12E1">
        <w:rPr>
          <w:b w:val="0"/>
        </w:rPr>
        <w:t xml:space="preserve"> </w:t>
      </w:r>
      <w:r w:rsidRPr="00ED12E1">
        <w:t>TRÌNH</w:t>
      </w:r>
      <w:r w:rsidRPr="00ED12E1">
        <w:rPr>
          <w:b w:val="0"/>
        </w:rPr>
        <w:t xml:space="preserve"> </w:t>
      </w:r>
      <w:r w:rsidRPr="00ED12E1">
        <w:t>THÔNG</w:t>
      </w:r>
      <w:r w:rsidRPr="00ED12E1">
        <w:rPr>
          <w:b w:val="0"/>
        </w:rPr>
        <w:t xml:space="preserve"> </w:t>
      </w:r>
      <w:r w:rsidRPr="00ED12E1">
        <w:t>TIN</w:t>
      </w:r>
      <w:r w:rsidRPr="00ED12E1">
        <w:rPr>
          <w:b w:val="0"/>
        </w:rPr>
        <w:t xml:space="preserve"> </w:t>
      </w:r>
      <w:r w:rsidRPr="00ED12E1">
        <w:t>TRUYỀN THÔNG</w:t>
      </w:r>
      <w:r w:rsidRPr="00ED12E1" w:rsidR="00E864A5">
        <w:rPr>
          <w:b w:val="0"/>
        </w:rPr>
        <w:t xml:space="preserve"> </w:t>
      </w:r>
    </w:p>
    <w:p w:rsidR="00FF5E64" w:rsidRPr="00ED12E1" w:rsidP="008D31F0">
      <w:pPr>
        <w:pStyle w:val="TOC6"/>
        <w:tabs>
          <w:tab w:val="left" w:pos="1020"/>
          <w:tab w:val="left" w:leader="dot" w:pos="9123"/>
        </w:tabs>
        <w:ind w:left="0" w:firstLine="0"/>
        <w:rPr>
          <w:sz w:val="20"/>
        </w:rPr>
      </w:pPr>
      <w:r w:rsidRPr="00ED12E1" w:rsidR="00CC01F6">
        <w:rPr>
          <w:sz w:val="20"/>
          <w:szCs w:val="20"/>
        </w:rPr>
        <w:t>4.1.</w:t>
      </w:r>
      <w:r w:rsidRPr="00ED12E1" w:rsidR="00E864A5">
        <w:rPr>
          <w:sz w:val="20"/>
          <w:szCs w:val="20"/>
        </w:rPr>
        <w:t xml:space="preserve"> </w:t>
      </w:r>
      <w:r w:rsidRPr="00ED12E1">
        <w:rPr>
          <w:sz w:val="20"/>
        </w:rPr>
        <w:t>XÂY DỰNG TUYẾN CÁP ĐỒNG</w:t>
      </w:r>
      <w:r w:rsidRPr="00ED12E1" w:rsidR="00E864A5">
        <w:rPr>
          <w:sz w:val="20"/>
        </w:rPr>
        <w:t xml:space="preserve"> </w:t>
      </w:r>
    </w:p>
    <w:p w:rsidR="00FF5E64" w:rsidRPr="00ED12E1" w:rsidP="008D31F0">
      <w:pPr>
        <w:pStyle w:val="TOC6"/>
        <w:tabs>
          <w:tab w:val="left" w:pos="1020"/>
          <w:tab w:val="left" w:leader="dot" w:pos="9123"/>
        </w:tabs>
        <w:ind w:left="0" w:firstLine="0"/>
        <w:rPr>
          <w:sz w:val="20"/>
        </w:rPr>
      </w:pPr>
      <w:r w:rsidRPr="00ED12E1" w:rsidR="00CC01F6">
        <w:rPr>
          <w:sz w:val="20"/>
          <w:szCs w:val="20"/>
        </w:rPr>
        <w:t>4.2.</w:t>
      </w:r>
      <w:r w:rsidRPr="00ED12E1" w:rsidR="00E864A5">
        <w:rPr>
          <w:sz w:val="20"/>
          <w:szCs w:val="20"/>
        </w:rPr>
        <w:t xml:space="preserve"> </w:t>
      </w:r>
      <w:r w:rsidRPr="00ED12E1">
        <w:rPr>
          <w:sz w:val="20"/>
        </w:rPr>
        <w:t>XÂY DỰNG TUYẾN CÁP QUANG</w:t>
      </w:r>
      <w:r w:rsidRPr="00ED12E1" w:rsidR="00E864A5">
        <w:rPr>
          <w:sz w:val="20"/>
        </w:rPr>
        <w:t xml:space="preserve"> </w:t>
      </w:r>
    </w:p>
    <w:p w:rsidR="00FF5E64" w:rsidRPr="00ED12E1" w:rsidP="008D31F0">
      <w:pPr>
        <w:pStyle w:val="TOC6"/>
        <w:tabs>
          <w:tab w:val="left" w:pos="1020"/>
          <w:tab w:val="left" w:leader="dot" w:pos="9123"/>
        </w:tabs>
        <w:ind w:left="0" w:firstLine="0"/>
        <w:rPr>
          <w:sz w:val="20"/>
        </w:rPr>
      </w:pPr>
      <w:r w:rsidRPr="00ED12E1" w:rsidR="00CC01F6">
        <w:rPr>
          <w:sz w:val="20"/>
          <w:szCs w:val="20"/>
        </w:rPr>
        <w:t>4.3.</w:t>
      </w:r>
      <w:r w:rsidRPr="00ED12E1" w:rsidR="00E864A5">
        <w:rPr>
          <w:sz w:val="20"/>
          <w:szCs w:val="20"/>
        </w:rPr>
        <w:t xml:space="preserve"> </w:t>
      </w:r>
      <w:r w:rsidRPr="00ED12E1">
        <w:rPr>
          <w:sz w:val="20"/>
        </w:rPr>
        <w:t>XÂY DỰNG TUYẾN CỘT ĐỂ TREO CÁP THÔNG TIN</w:t>
      </w:r>
      <w:r w:rsidRPr="00ED12E1" w:rsidR="00E864A5">
        <w:rPr>
          <w:sz w:val="20"/>
        </w:rPr>
        <w:t xml:space="preserve"> </w:t>
      </w:r>
    </w:p>
    <w:p w:rsidR="00FF5E64" w:rsidRPr="00ED12E1" w:rsidP="008D31F0">
      <w:pPr>
        <w:pStyle w:val="TOC6"/>
        <w:tabs>
          <w:tab w:val="left" w:pos="1020"/>
          <w:tab w:val="right" w:leader="dot" w:pos="9456"/>
        </w:tabs>
        <w:ind w:left="0" w:firstLine="0"/>
        <w:rPr>
          <w:sz w:val="20"/>
        </w:rPr>
      </w:pPr>
      <w:r w:rsidRPr="00ED12E1" w:rsidR="00CC01F6">
        <w:rPr>
          <w:sz w:val="20"/>
          <w:szCs w:val="20"/>
        </w:rPr>
        <w:t>4.4.</w:t>
      </w:r>
      <w:r w:rsidRPr="00ED12E1" w:rsidR="00E864A5">
        <w:rPr>
          <w:sz w:val="20"/>
          <w:szCs w:val="20"/>
        </w:rPr>
        <w:t xml:space="preserve"> </w:t>
      </w:r>
      <w:r w:rsidRPr="00ED12E1">
        <w:rPr>
          <w:sz w:val="20"/>
        </w:rPr>
        <w:t>XÂY DỰNG TUYẾN CỐNG, BỂ ĐỂ KÉO CÁP THÔNG TIN</w:t>
      </w:r>
    </w:p>
    <w:p w:rsidR="00FF5E64" w:rsidRPr="00ED12E1" w:rsidP="008D31F0">
      <w:pPr>
        <w:pStyle w:val="TOC2"/>
        <w:tabs>
          <w:tab w:val="right" w:leader="dot" w:pos="9457"/>
        </w:tabs>
        <w:ind w:left="0" w:firstLine="0"/>
      </w:pPr>
      <w:r w:rsidRPr="00ED12E1" w:rsidR="00ED12E1">
        <w:t>CHƯƠNG</w:t>
      </w:r>
      <w:r w:rsidRPr="00ED12E1">
        <w:t xml:space="preserve"> IV:</w:t>
      </w:r>
      <w:r w:rsidRPr="00ED12E1">
        <w:rPr>
          <w:b w:val="0"/>
        </w:rPr>
        <w:t xml:space="preserve"> </w:t>
      </w:r>
      <w:r w:rsidRPr="00ED12E1">
        <w:t>GIÁ</w:t>
      </w:r>
      <w:r w:rsidRPr="00ED12E1">
        <w:rPr>
          <w:b w:val="0"/>
        </w:rPr>
        <w:t xml:space="preserve"> </w:t>
      </w:r>
      <w:r w:rsidRPr="00ED12E1">
        <w:t>XÂY</w:t>
      </w:r>
      <w:r w:rsidRPr="00ED12E1">
        <w:rPr>
          <w:b w:val="0"/>
        </w:rPr>
        <w:t xml:space="preserve"> </w:t>
      </w:r>
      <w:r w:rsidRPr="00ED12E1">
        <w:t>DỰNG TỔNG HỢP BỘ PHẬN KẾT CẤU CÔNG</w:t>
      </w:r>
      <w:r w:rsidRPr="00ED12E1">
        <w:rPr>
          <w:b w:val="0"/>
        </w:rPr>
        <w:t xml:space="preserve"> </w:t>
      </w:r>
      <w:r w:rsidRPr="00ED12E1">
        <w:t>TRÌNH</w:t>
      </w:r>
      <w:r w:rsidRPr="00ED12E1">
        <w:rPr>
          <w:b w:val="0"/>
        </w:rPr>
        <w:t xml:space="preserve"> </w:t>
      </w:r>
      <w:r w:rsidRPr="00ED12E1">
        <w:t>GIAO</w:t>
      </w:r>
      <w:r w:rsidRPr="00ED12E1">
        <w:rPr>
          <w:b w:val="0"/>
        </w:rPr>
        <w:t xml:space="preserve"> </w:t>
      </w:r>
      <w:r w:rsidRPr="00ED12E1">
        <w:t>THÔNG</w:t>
      </w:r>
      <w:r w:rsidRPr="00ED12E1" w:rsidR="00E864A5">
        <w:rPr>
          <w:b w:val="0"/>
        </w:rPr>
        <w:t xml:space="preserve"> </w:t>
      </w:r>
    </w:p>
    <w:p w:rsidR="00FF5E64" w:rsidRPr="00ED12E1" w:rsidP="008D31F0">
      <w:pPr>
        <w:pStyle w:val="TOC2"/>
        <w:tabs>
          <w:tab w:val="left" w:pos="624"/>
          <w:tab w:val="right" w:leader="dot" w:pos="9456"/>
        </w:tabs>
        <w:ind w:left="0" w:firstLine="0"/>
      </w:pPr>
      <w:r w:rsidRPr="00ED12E1" w:rsidR="00CC01F6">
        <w:t>1.</w:t>
      </w:r>
      <w:r w:rsidRPr="00ED12E1" w:rsidR="00E864A5">
        <w:t xml:space="preserve"> </w:t>
      </w:r>
      <w:r w:rsidRPr="00ED12E1">
        <w:t>CÔNG</w:t>
      </w:r>
      <w:r w:rsidRPr="00ED12E1">
        <w:rPr>
          <w:b w:val="0"/>
        </w:rPr>
        <w:t xml:space="preserve"> </w:t>
      </w:r>
      <w:r w:rsidRPr="00ED12E1">
        <w:t>TRÌNH</w:t>
      </w:r>
      <w:r w:rsidRPr="00ED12E1">
        <w:rPr>
          <w:b w:val="0"/>
        </w:rPr>
        <w:t xml:space="preserve"> </w:t>
      </w:r>
      <w:r w:rsidRPr="00ED12E1">
        <w:t>ĐƯỜNG BỘ</w:t>
      </w:r>
      <w:r w:rsidRPr="00ED12E1" w:rsidR="00E864A5">
        <w:rPr>
          <w:b w:val="0"/>
        </w:rPr>
        <w:t xml:space="preserve"> </w:t>
      </w:r>
    </w:p>
    <w:p w:rsidR="00FF5E64" w:rsidRPr="00ED12E1" w:rsidP="008D31F0">
      <w:pPr>
        <w:pStyle w:val="TOC6"/>
        <w:tabs>
          <w:tab w:val="left" w:pos="1020"/>
          <w:tab w:val="right" w:leader="dot" w:pos="9456"/>
        </w:tabs>
        <w:ind w:left="0" w:firstLine="0"/>
        <w:rPr>
          <w:sz w:val="20"/>
        </w:rPr>
      </w:pPr>
      <w:r w:rsidRPr="00ED12E1" w:rsidR="00CC01F6">
        <w:rPr>
          <w:sz w:val="20"/>
          <w:szCs w:val="20"/>
        </w:rPr>
        <w:t>1.1.</w:t>
      </w:r>
      <w:r w:rsidRPr="00ED12E1" w:rsidR="00E864A5">
        <w:rPr>
          <w:sz w:val="20"/>
          <w:szCs w:val="20"/>
        </w:rPr>
        <w:t xml:space="preserve"> </w:t>
      </w:r>
      <w:r w:rsidRPr="00ED12E1">
        <w:rPr>
          <w:sz w:val="20"/>
        </w:rPr>
        <w:t>ĐƯỜNG Ô TÔ CAO TỐC</w:t>
      </w:r>
      <w:r w:rsidRPr="00ED12E1" w:rsidR="00E864A5">
        <w:rPr>
          <w:sz w:val="20"/>
        </w:rPr>
        <w:t xml:space="preserve"> </w:t>
      </w:r>
    </w:p>
    <w:p w:rsidR="00FF5E64" w:rsidRPr="00ED12E1" w:rsidP="008D31F0">
      <w:pPr>
        <w:pStyle w:val="TOC7"/>
        <w:tabs>
          <w:tab w:val="left" w:pos="1020"/>
          <w:tab w:val="right" w:leader="dot" w:pos="9456"/>
        </w:tabs>
        <w:ind w:left="0" w:firstLine="0"/>
        <w:rPr>
          <w:b w:val="0"/>
          <w:i w:val="0"/>
          <w:sz w:val="20"/>
        </w:rPr>
      </w:pPr>
      <w:r w:rsidRPr="00ED12E1" w:rsidR="00CC01F6">
        <w:rPr>
          <w:b w:val="0"/>
          <w:bCs w:val="0"/>
          <w:i w:val="0"/>
          <w:iCs w:val="0"/>
          <w:sz w:val="20"/>
          <w:szCs w:val="20"/>
        </w:rPr>
        <w:t>1.2.</w:t>
      </w:r>
      <w:r w:rsidRPr="00ED12E1" w:rsidR="00E864A5">
        <w:rPr>
          <w:b w:val="0"/>
          <w:bCs w:val="0"/>
          <w:i w:val="0"/>
          <w:iCs w:val="0"/>
          <w:sz w:val="20"/>
          <w:szCs w:val="20"/>
        </w:rPr>
        <w:t xml:space="preserve"> </w:t>
      </w:r>
      <w:r w:rsidRPr="00ED12E1">
        <w:rPr>
          <w:b w:val="0"/>
          <w:i w:val="0"/>
          <w:sz w:val="20"/>
        </w:rPr>
        <w:t>ĐƯỜNG Ô TÔ</w:t>
      </w:r>
      <w:r w:rsidRPr="00ED12E1" w:rsidR="00E864A5">
        <w:rPr>
          <w:b w:val="0"/>
          <w:i w:val="0"/>
          <w:sz w:val="20"/>
        </w:rPr>
        <w:t xml:space="preserve"> </w:t>
      </w:r>
    </w:p>
    <w:p w:rsidR="00FF5E64" w:rsidRPr="00ED12E1" w:rsidP="008D31F0">
      <w:pPr>
        <w:pStyle w:val="TOC2"/>
        <w:tabs>
          <w:tab w:val="left" w:pos="624"/>
          <w:tab w:val="right" w:leader="dot" w:pos="9456"/>
        </w:tabs>
        <w:ind w:left="0" w:firstLine="0"/>
      </w:pPr>
      <w:r w:rsidRPr="00ED12E1" w:rsidR="00CC01F6">
        <w:t>2.</w:t>
      </w:r>
      <w:r w:rsidRPr="00ED12E1" w:rsidR="00E864A5">
        <w:t xml:space="preserve"> </w:t>
      </w:r>
      <w:r w:rsidRPr="00ED12E1">
        <w:t>CÔNG</w:t>
      </w:r>
      <w:r w:rsidRPr="00ED12E1">
        <w:rPr>
          <w:b w:val="0"/>
        </w:rPr>
        <w:t xml:space="preserve"> </w:t>
      </w:r>
      <w:r w:rsidRPr="00ED12E1">
        <w:t>TRÌNH</w:t>
      </w:r>
      <w:r w:rsidRPr="00ED12E1">
        <w:rPr>
          <w:b w:val="0"/>
        </w:rPr>
        <w:t xml:space="preserve"> </w:t>
      </w:r>
      <w:r w:rsidRPr="00ED12E1">
        <w:t>CẦU ĐƯỜNG BỘ</w:t>
      </w:r>
      <w:r w:rsidRPr="00ED12E1" w:rsidR="00E864A5">
        <w:rPr>
          <w:b w:val="0"/>
        </w:rPr>
        <w:t xml:space="preserve"> </w:t>
      </w:r>
    </w:p>
    <w:p w:rsidR="00FF5E64" w:rsidRPr="00ED12E1" w:rsidP="008D31F0">
      <w:pPr>
        <w:pStyle w:val="TOC2"/>
        <w:tabs>
          <w:tab w:val="right" w:leader="dot" w:pos="9456"/>
        </w:tabs>
        <w:ind w:left="0" w:firstLine="0"/>
      </w:pPr>
      <w:r w:rsidRPr="00ED12E1" w:rsidR="00ED12E1">
        <w:t>MỤC</w:t>
      </w:r>
      <w:r w:rsidRPr="00ED12E1">
        <w:t xml:space="preserve"> LỤC</w:t>
      </w:r>
      <w:r w:rsidRPr="00ED12E1" w:rsidR="00E864A5">
        <w:rPr>
          <w:b w:val="0"/>
        </w:rPr>
        <w:t xml:space="preserve"> </w:t>
      </w:r>
    </w:p>
    <w:p w:rsidR="00D322CD" w:rsidRPr="00ED12E1" w:rsidP="008D31F0">
      <w:pPr>
        <w:spacing w:before="120"/>
        <w:rPr>
          <w:sz w:val="20"/>
        </w:rPr>
      </w:pPr>
    </w:p>
    <w:sectPr w:rsidSect="003005B5">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21876"/>
    <w:multiLevelType w:val="hybridMultilevel"/>
    <w:tmpl w:val="18AAA6CE"/>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
    <w:nsid w:val="03615186"/>
    <w:multiLevelType w:val="hybridMultilevel"/>
    <w:tmpl w:val="9D6CA7C6"/>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2">
    <w:nsid w:val="057045B8"/>
    <w:multiLevelType w:val="hybridMultilevel"/>
    <w:tmpl w:val="C6344202"/>
    <w:lvl w:ilvl="0">
      <w:start w:val="0"/>
      <w:numFmt w:val="bullet"/>
      <w:lvlText w:val="-"/>
      <w:lvlJc w:val="left"/>
      <w:pPr>
        <w:ind w:left="543" w:hanging="98"/>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98"/>
      </w:pPr>
      <w:rPr>
        <w:rFonts w:hint="default"/>
      </w:rPr>
    </w:lvl>
    <w:lvl w:ilvl="2">
      <w:start w:val="0"/>
      <w:numFmt w:val="bullet"/>
      <w:lvlText w:val="•"/>
      <w:lvlJc w:val="left"/>
      <w:pPr>
        <w:ind w:left="2417" w:hanging="98"/>
      </w:pPr>
      <w:rPr>
        <w:rFonts w:hint="default"/>
      </w:rPr>
    </w:lvl>
    <w:lvl w:ilvl="3">
      <w:start w:val="0"/>
      <w:numFmt w:val="bullet"/>
      <w:lvlText w:val="•"/>
      <w:lvlJc w:val="left"/>
      <w:pPr>
        <w:ind w:left="3356" w:hanging="98"/>
      </w:pPr>
      <w:rPr>
        <w:rFonts w:hint="default"/>
      </w:rPr>
    </w:lvl>
    <w:lvl w:ilvl="4">
      <w:start w:val="0"/>
      <w:numFmt w:val="bullet"/>
      <w:lvlText w:val="•"/>
      <w:lvlJc w:val="left"/>
      <w:pPr>
        <w:ind w:left="4294" w:hanging="98"/>
      </w:pPr>
      <w:rPr>
        <w:rFonts w:hint="default"/>
      </w:rPr>
    </w:lvl>
    <w:lvl w:ilvl="5">
      <w:start w:val="0"/>
      <w:numFmt w:val="bullet"/>
      <w:lvlText w:val="•"/>
      <w:lvlJc w:val="left"/>
      <w:pPr>
        <w:ind w:left="5233" w:hanging="98"/>
      </w:pPr>
      <w:rPr>
        <w:rFonts w:hint="default"/>
      </w:rPr>
    </w:lvl>
    <w:lvl w:ilvl="6">
      <w:start w:val="0"/>
      <w:numFmt w:val="bullet"/>
      <w:lvlText w:val="•"/>
      <w:lvlJc w:val="left"/>
      <w:pPr>
        <w:ind w:left="6172" w:hanging="98"/>
      </w:pPr>
      <w:rPr>
        <w:rFonts w:hint="default"/>
      </w:rPr>
    </w:lvl>
    <w:lvl w:ilvl="7">
      <w:start w:val="0"/>
      <w:numFmt w:val="bullet"/>
      <w:lvlText w:val="•"/>
      <w:lvlJc w:val="left"/>
      <w:pPr>
        <w:ind w:left="7110" w:hanging="98"/>
      </w:pPr>
      <w:rPr>
        <w:rFonts w:hint="default"/>
      </w:rPr>
    </w:lvl>
    <w:lvl w:ilvl="8">
      <w:start w:val="0"/>
      <w:numFmt w:val="bullet"/>
      <w:lvlText w:val="•"/>
      <w:lvlJc w:val="left"/>
      <w:pPr>
        <w:ind w:left="8049" w:hanging="98"/>
      </w:pPr>
      <w:rPr>
        <w:rFonts w:hint="default"/>
      </w:rPr>
    </w:lvl>
  </w:abstractNum>
  <w:abstractNum w:abstractNumId="3">
    <w:nsid w:val="064C54D3"/>
    <w:multiLevelType w:val="hybridMultilevel"/>
    <w:tmpl w:val="F6BADF70"/>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4">
    <w:nsid w:val="07294DC2"/>
    <w:multiLevelType w:val="hybridMultilevel"/>
    <w:tmpl w:val="C75A7BFE"/>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5">
    <w:nsid w:val="076153FE"/>
    <w:multiLevelType w:val="hybridMultilevel"/>
    <w:tmpl w:val="12EC6EC8"/>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6">
    <w:nsid w:val="08A2526D"/>
    <w:multiLevelType w:val="hybridMultilevel"/>
    <w:tmpl w:val="C96EF824"/>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7">
    <w:nsid w:val="08D4613F"/>
    <w:multiLevelType w:val="hybridMultilevel"/>
    <w:tmpl w:val="FCAAB446"/>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542" w:hanging="161"/>
      </w:pPr>
      <w:rPr>
        <w:rFonts w:ascii="Times New Roman" w:eastAsia="Times New Roman" w:hAnsi="Times New Roman" w:cs="Times New Roman" w:hint="default"/>
        <w:b w:val="0"/>
        <w:bCs w:val="0"/>
        <w:i w:val="0"/>
        <w:iCs w:val="0"/>
        <w:w w:val="100"/>
        <w:sz w:val="18"/>
        <w:szCs w:val="18"/>
      </w:rPr>
    </w:lvl>
    <w:lvl w:ilvl="2">
      <w:start w:val="0"/>
      <w:numFmt w:val="bullet"/>
      <w:lvlText w:val="•"/>
      <w:lvlJc w:val="left"/>
      <w:pPr>
        <w:ind w:left="1636" w:hanging="161"/>
      </w:pPr>
      <w:rPr>
        <w:rFonts w:hint="default"/>
      </w:rPr>
    </w:lvl>
    <w:lvl w:ilvl="3">
      <w:start w:val="0"/>
      <w:numFmt w:val="bullet"/>
      <w:lvlText w:val="•"/>
      <w:lvlJc w:val="left"/>
      <w:pPr>
        <w:ind w:left="2672" w:hanging="161"/>
      </w:pPr>
      <w:rPr>
        <w:rFonts w:hint="default"/>
      </w:rPr>
    </w:lvl>
    <w:lvl w:ilvl="4">
      <w:start w:val="0"/>
      <w:numFmt w:val="bullet"/>
      <w:lvlText w:val="•"/>
      <w:lvlJc w:val="left"/>
      <w:pPr>
        <w:ind w:left="3709" w:hanging="161"/>
      </w:pPr>
      <w:rPr>
        <w:rFonts w:hint="default"/>
      </w:rPr>
    </w:lvl>
    <w:lvl w:ilvl="5">
      <w:start w:val="0"/>
      <w:numFmt w:val="bullet"/>
      <w:lvlText w:val="•"/>
      <w:lvlJc w:val="left"/>
      <w:pPr>
        <w:ind w:left="4745" w:hanging="161"/>
      </w:pPr>
      <w:rPr>
        <w:rFonts w:hint="default"/>
      </w:rPr>
    </w:lvl>
    <w:lvl w:ilvl="6">
      <w:start w:val="0"/>
      <w:numFmt w:val="bullet"/>
      <w:lvlText w:val="•"/>
      <w:lvlJc w:val="left"/>
      <w:pPr>
        <w:ind w:left="5781" w:hanging="161"/>
      </w:pPr>
      <w:rPr>
        <w:rFonts w:hint="default"/>
      </w:rPr>
    </w:lvl>
    <w:lvl w:ilvl="7">
      <w:start w:val="0"/>
      <w:numFmt w:val="bullet"/>
      <w:lvlText w:val="•"/>
      <w:lvlJc w:val="left"/>
      <w:pPr>
        <w:ind w:left="6818" w:hanging="161"/>
      </w:pPr>
      <w:rPr>
        <w:rFonts w:hint="default"/>
      </w:rPr>
    </w:lvl>
    <w:lvl w:ilvl="8">
      <w:start w:val="0"/>
      <w:numFmt w:val="bullet"/>
      <w:lvlText w:val="•"/>
      <w:lvlJc w:val="left"/>
      <w:pPr>
        <w:ind w:left="7854" w:hanging="161"/>
      </w:pPr>
      <w:rPr>
        <w:rFonts w:hint="default"/>
      </w:rPr>
    </w:lvl>
  </w:abstractNum>
  <w:abstractNum w:abstractNumId="8">
    <w:nsid w:val="08D87067"/>
    <w:multiLevelType w:val="hybridMultilevel"/>
    <w:tmpl w:val="BBE027A0"/>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9">
    <w:nsid w:val="08F2605F"/>
    <w:multiLevelType w:val="hybridMultilevel"/>
    <w:tmpl w:val="CB1A2124"/>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0">
    <w:nsid w:val="0A6F7444"/>
    <w:multiLevelType w:val="hybridMultilevel"/>
    <w:tmpl w:val="4B18431C"/>
    <w:lvl w:ilvl="0">
      <w:start w:val="1"/>
      <w:numFmt w:val="lowerLetter"/>
      <w:lvlText w:val="%1."/>
      <w:lvlJc w:val="left"/>
      <w:pPr>
        <w:ind w:left="601" w:hanging="201"/>
      </w:pPr>
      <w:rPr>
        <w:rFonts w:hint="default"/>
        <w:spacing w:val="-1"/>
        <w:w w:val="100"/>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1">
    <w:nsid w:val="0AF45333"/>
    <w:multiLevelType w:val="hybridMultilevel"/>
    <w:tmpl w:val="47249D0E"/>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12">
    <w:nsid w:val="0B9E613C"/>
    <w:multiLevelType w:val="hybridMultilevel"/>
    <w:tmpl w:val="0414C2A4"/>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3">
    <w:nsid w:val="0C1E1FDE"/>
    <w:multiLevelType w:val="hybridMultilevel"/>
    <w:tmpl w:val="A2EE18C6"/>
    <w:lvl w:ilvl="0">
      <w:start w:val="1"/>
      <w:numFmt w:val="decimal"/>
      <w:lvlText w:val="%1."/>
      <w:lvlJc w:val="left"/>
      <w:pPr>
        <w:ind w:left="667" w:hanging="267"/>
      </w:pPr>
      <w:rPr>
        <w:rFonts w:ascii="Arial" w:eastAsia="Arial" w:hAnsi="Arial" w:cs="Arial" w:hint="default"/>
        <w:b/>
        <w:bCs/>
        <w:i w:val="0"/>
        <w:iCs w:val="0"/>
        <w:spacing w:val="-1"/>
        <w:w w:val="100"/>
        <w:sz w:val="24"/>
        <w:szCs w:val="24"/>
      </w:rPr>
    </w:lvl>
    <w:lvl w:ilvl="1">
      <w:start w:val="1"/>
      <w:numFmt w:val="lowerLetter"/>
      <w:lvlText w:val="%2."/>
      <w:lvlJc w:val="left"/>
      <w:pPr>
        <w:ind w:left="623" w:hanging="223"/>
      </w:pPr>
      <w:rPr>
        <w:rFonts w:ascii="Arial" w:eastAsia="Arial" w:hAnsi="Arial" w:cs="Arial" w:hint="default"/>
        <w:b/>
        <w:bCs/>
        <w:i/>
        <w:iCs/>
        <w:spacing w:val="-1"/>
        <w:w w:val="100"/>
        <w:sz w:val="20"/>
        <w:szCs w:val="20"/>
      </w:rPr>
    </w:lvl>
    <w:lvl w:ilvl="2">
      <w:start w:val="0"/>
      <w:numFmt w:val="bullet"/>
      <w:lvlText w:val="•"/>
      <w:lvlJc w:val="left"/>
      <w:pPr>
        <w:ind w:left="1689" w:hanging="223"/>
      </w:pPr>
      <w:rPr>
        <w:rFonts w:hint="default"/>
      </w:rPr>
    </w:lvl>
    <w:lvl w:ilvl="3">
      <w:start w:val="0"/>
      <w:numFmt w:val="bullet"/>
      <w:lvlText w:val="•"/>
      <w:lvlJc w:val="left"/>
      <w:pPr>
        <w:ind w:left="2719" w:hanging="223"/>
      </w:pPr>
      <w:rPr>
        <w:rFonts w:hint="default"/>
      </w:rPr>
    </w:lvl>
    <w:lvl w:ilvl="4">
      <w:start w:val="0"/>
      <w:numFmt w:val="bullet"/>
      <w:lvlText w:val="•"/>
      <w:lvlJc w:val="left"/>
      <w:pPr>
        <w:ind w:left="3749" w:hanging="223"/>
      </w:pPr>
      <w:rPr>
        <w:rFonts w:hint="default"/>
      </w:rPr>
    </w:lvl>
    <w:lvl w:ilvl="5">
      <w:start w:val="0"/>
      <w:numFmt w:val="bullet"/>
      <w:lvlText w:val="•"/>
      <w:lvlJc w:val="left"/>
      <w:pPr>
        <w:ind w:left="4778" w:hanging="223"/>
      </w:pPr>
      <w:rPr>
        <w:rFonts w:hint="default"/>
      </w:rPr>
    </w:lvl>
    <w:lvl w:ilvl="6">
      <w:start w:val="0"/>
      <w:numFmt w:val="bullet"/>
      <w:lvlText w:val="•"/>
      <w:lvlJc w:val="left"/>
      <w:pPr>
        <w:ind w:left="5808" w:hanging="223"/>
      </w:pPr>
      <w:rPr>
        <w:rFonts w:hint="default"/>
      </w:rPr>
    </w:lvl>
    <w:lvl w:ilvl="7">
      <w:start w:val="0"/>
      <w:numFmt w:val="bullet"/>
      <w:lvlText w:val="•"/>
      <w:lvlJc w:val="left"/>
      <w:pPr>
        <w:ind w:left="6838" w:hanging="223"/>
      </w:pPr>
      <w:rPr>
        <w:rFonts w:hint="default"/>
      </w:rPr>
    </w:lvl>
    <w:lvl w:ilvl="8">
      <w:start w:val="0"/>
      <w:numFmt w:val="bullet"/>
      <w:lvlText w:val="•"/>
      <w:lvlJc w:val="left"/>
      <w:pPr>
        <w:ind w:left="7867" w:hanging="223"/>
      </w:pPr>
      <w:rPr>
        <w:rFonts w:hint="default"/>
      </w:rPr>
    </w:lvl>
  </w:abstractNum>
  <w:abstractNum w:abstractNumId="14">
    <w:nsid w:val="0EAD35EF"/>
    <w:multiLevelType w:val="hybridMultilevel"/>
    <w:tmpl w:val="B20E722E"/>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15">
    <w:nsid w:val="0ED078C2"/>
    <w:multiLevelType w:val="hybridMultilevel"/>
    <w:tmpl w:val="D7C2E738"/>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6">
    <w:nsid w:val="0EFD3A20"/>
    <w:multiLevelType w:val="hybridMultilevel"/>
    <w:tmpl w:val="3A0436E8"/>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7">
    <w:nsid w:val="0F387A6B"/>
    <w:multiLevelType w:val="hybridMultilevel"/>
    <w:tmpl w:val="3B2097D8"/>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8">
    <w:nsid w:val="0FA300C0"/>
    <w:multiLevelType w:val="hybridMultilevel"/>
    <w:tmpl w:val="09A2F744"/>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19">
    <w:nsid w:val="0FBD65A2"/>
    <w:multiLevelType w:val="hybridMultilevel"/>
    <w:tmpl w:val="8D3805E0"/>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20">
    <w:nsid w:val="110D5518"/>
    <w:multiLevelType w:val="hybridMultilevel"/>
    <w:tmpl w:val="8370E8F2"/>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21">
    <w:nsid w:val="124400D5"/>
    <w:multiLevelType w:val="hybridMultilevel"/>
    <w:tmpl w:val="3ACE3E2C"/>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22">
    <w:nsid w:val="13734839"/>
    <w:multiLevelType w:val="multilevel"/>
    <w:tmpl w:val="27764F6A"/>
    <w:lvl w:ilvl="0">
      <w:start w:val="1"/>
      <w:numFmt w:val="decimal"/>
      <w:lvlText w:val="%1."/>
      <w:lvlJc w:val="left"/>
      <w:pPr>
        <w:ind w:left="623" w:hanging="223"/>
      </w:pPr>
      <w:rPr>
        <w:rFonts w:ascii="Arial" w:eastAsia="Arial" w:hAnsi="Arial" w:cs="Arial" w:hint="default"/>
        <w:b/>
        <w:bCs/>
        <w:i w:val="0"/>
        <w:iCs w:val="0"/>
        <w:spacing w:val="-1"/>
        <w:w w:val="100"/>
        <w:sz w:val="20"/>
        <w:szCs w:val="20"/>
      </w:rPr>
    </w:lvl>
    <w:lvl w:ilvl="1">
      <w:start w:val="1"/>
      <w:numFmt w:val="decimal"/>
      <w:lvlText w:val="%1.%2."/>
      <w:lvlJc w:val="left"/>
      <w:pPr>
        <w:ind w:left="1019" w:hanging="379"/>
      </w:pPr>
      <w:rPr>
        <w:rFonts w:ascii="Arial" w:eastAsia="Arial" w:hAnsi="Arial" w:cs="Arial" w:hint="default"/>
        <w:b w:val="0"/>
        <w:bCs w:val="0"/>
        <w:i w:val="0"/>
        <w:iCs w:val="0"/>
        <w:spacing w:val="-1"/>
        <w:w w:val="100"/>
        <w:sz w:val="20"/>
        <w:szCs w:val="20"/>
      </w:rPr>
    </w:lvl>
    <w:lvl w:ilvl="2">
      <w:start w:val="0"/>
      <w:numFmt w:val="bullet"/>
      <w:lvlText w:val="•"/>
      <w:lvlJc w:val="left"/>
      <w:pPr>
        <w:ind w:left="2009" w:hanging="379"/>
      </w:pPr>
      <w:rPr>
        <w:rFonts w:hint="default"/>
      </w:rPr>
    </w:lvl>
    <w:lvl w:ilvl="3">
      <w:start w:val="0"/>
      <w:numFmt w:val="bullet"/>
      <w:lvlText w:val="•"/>
      <w:lvlJc w:val="left"/>
      <w:pPr>
        <w:ind w:left="2999" w:hanging="379"/>
      </w:pPr>
      <w:rPr>
        <w:rFonts w:hint="default"/>
      </w:rPr>
    </w:lvl>
    <w:lvl w:ilvl="4">
      <w:start w:val="0"/>
      <w:numFmt w:val="bullet"/>
      <w:lvlText w:val="•"/>
      <w:lvlJc w:val="left"/>
      <w:pPr>
        <w:ind w:left="3989" w:hanging="379"/>
      </w:pPr>
      <w:rPr>
        <w:rFonts w:hint="default"/>
      </w:rPr>
    </w:lvl>
    <w:lvl w:ilvl="5">
      <w:start w:val="0"/>
      <w:numFmt w:val="bullet"/>
      <w:lvlText w:val="•"/>
      <w:lvlJc w:val="left"/>
      <w:pPr>
        <w:ind w:left="4978" w:hanging="379"/>
      </w:pPr>
      <w:rPr>
        <w:rFonts w:hint="default"/>
      </w:rPr>
    </w:lvl>
    <w:lvl w:ilvl="6">
      <w:start w:val="0"/>
      <w:numFmt w:val="bullet"/>
      <w:lvlText w:val="•"/>
      <w:lvlJc w:val="left"/>
      <w:pPr>
        <w:ind w:left="5968" w:hanging="379"/>
      </w:pPr>
      <w:rPr>
        <w:rFonts w:hint="default"/>
      </w:rPr>
    </w:lvl>
    <w:lvl w:ilvl="7">
      <w:start w:val="0"/>
      <w:numFmt w:val="bullet"/>
      <w:lvlText w:val="•"/>
      <w:lvlJc w:val="left"/>
      <w:pPr>
        <w:ind w:left="6958" w:hanging="379"/>
      </w:pPr>
      <w:rPr>
        <w:rFonts w:hint="default"/>
      </w:rPr>
    </w:lvl>
    <w:lvl w:ilvl="8">
      <w:start w:val="0"/>
      <w:numFmt w:val="bullet"/>
      <w:lvlText w:val="•"/>
      <w:lvlJc w:val="left"/>
      <w:pPr>
        <w:ind w:left="7947" w:hanging="379"/>
      </w:pPr>
      <w:rPr>
        <w:rFonts w:hint="default"/>
      </w:rPr>
    </w:lvl>
  </w:abstractNum>
  <w:abstractNum w:abstractNumId="23">
    <w:nsid w:val="13861E59"/>
    <w:multiLevelType w:val="multilevel"/>
    <w:tmpl w:val="CF2ECFAA"/>
    <w:lvl w:ilvl="0">
      <w:start w:val="4"/>
      <w:numFmt w:val="decimal"/>
      <w:lvlText w:val="%1"/>
      <w:lvlJc w:val="left"/>
      <w:pPr>
        <w:ind w:left="867" w:hanging="467"/>
      </w:pPr>
      <w:rPr>
        <w:rFonts w:hint="default"/>
      </w:rPr>
    </w:lvl>
    <w:lvl w:ilvl="1">
      <w:start w:val="1"/>
      <w:numFmt w:val="decimal"/>
      <w:lvlText w:val="%1.%2."/>
      <w:lvlJc w:val="left"/>
      <w:pPr>
        <w:ind w:left="867" w:hanging="467"/>
      </w:pPr>
      <w:rPr>
        <w:rFonts w:ascii="Arial" w:eastAsia="Arial" w:hAnsi="Arial" w:cs="Arial" w:hint="default"/>
        <w:b/>
        <w:bCs/>
        <w:i w:val="0"/>
        <w:iCs w:val="0"/>
        <w:spacing w:val="-1"/>
        <w:w w:val="100"/>
        <w:sz w:val="24"/>
        <w:szCs w:val="24"/>
      </w:rPr>
    </w:lvl>
    <w:lvl w:ilvl="2">
      <w:start w:val="0"/>
      <w:numFmt w:val="bullet"/>
      <w:lvlText w:val="•"/>
      <w:lvlJc w:val="left"/>
      <w:pPr>
        <w:ind w:left="2673" w:hanging="467"/>
      </w:pPr>
      <w:rPr>
        <w:rFonts w:hint="default"/>
      </w:rPr>
    </w:lvl>
    <w:lvl w:ilvl="3">
      <w:start w:val="0"/>
      <w:numFmt w:val="bullet"/>
      <w:lvlText w:val="•"/>
      <w:lvlJc w:val="left"/>
      <w:pPr>
        <w:ind w:left="3580" w:hanging="467"/>
      </w:pPr>
      <w:rPr>
        <w:rFonts w:hint="default"/>
      </w:rPr>
    </w:lvl>
    <w:lvl w:ilvl="4">
      <w:start w:val="0"/>
      <w:numFmt w:val="bullet"/>
      <w:lvlText w:val="•"/>
      <w:lvlJc w:val="left"/>
      <w:pPr>
        <w:ind w:left="4486" w:hanging="467"/>
      </w:pPr>
      <w:rPr>
        <w:rFonts w:hint="default"/>
      </w:rPr>
    </w:lvl>
    <w:lvl w:ilvl="5">
      <w:start w:val="0"/>
      <w:numFmt w:val="bullet"/>
      <w:lvlText w:val="•"/>
      <w:lvlJc w:val="left"/>
      <w:pPr>
        <w:ind w:left="5393" w:hanging="467"/>
      </w:pPr>
      <w:rPr>
        <w:rFonts w:hint="default"/>
      </w:rPr>
    </w:lvl>
    <w:lvl w:ilvl="6">
      <w:start w:val="0"/>
      <w:numFmt w:val="bullet"/>
      <w:lvlText w:val="•"/>
      <w:lvlJc w:val="left"/>
      <w:pPr>
        <w:ind w:left="6300" w:hanging="467"/>
      </w:pPr>
      <w:rPr>
        <w:rFonts w:hint="default"/>
      </w:rPr>
    </w:lvl>
    <w:lvl w:ilvl="7">
      <w:start w:val="0"/>
      <w:numFmt w:val="bullet"/>
      <w:lvlText w:val="•"/>
      <w:lvlJc w:val="left"/>
      <w:pPr>
        <w:ind w:left="7206" w:hanging="467"/>
      </w:pPr>
      <w:rPr>
        <w:rFonts w:hint="default"/>
      </w:rPr>
    </w:lvl>
    <w:lvl w:ilvl="8">
      <w:start w:val="0"/>
      <w:numFmt w:val="bullet"/>
      <w:lvlText w:val="•"/>
      <w:lvlJc w:val="left"/>
      <w:pPr>
        <w:ind w:left="8113" w:hanging="467"/>
      </w:pPr>
      <w:rPr>
        <w:rFonts w:hint="default"/>
      </w:rPr>
    </w:lvl>
  </w:abstractNum>
  <w:abstractNum w:abstractNumId="24">
    <w:nsid w:val="139E4A70"/>
    <w:multiLevelType w:val="hybridMultilevel"/>
    <w:tmpl w:val="EB386754"/>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25">
    <w:nsid w:val="141A648D"/>
    <w:multiLevelType w:val="hybridMultilevel"/>
    <w:tmpl w:val="69B6D6DE"/>
    <w:lvl w:ilvl="0">
      <w:start w:val="0"/>
      <w:numFmt w:val="bullet"/>
      <w:lvlText w:val="-"/>
      <w:lvlJc w:val="left"/>
      <w:pPr>
        <w:ind w:left="54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26">
    <w:nsid w:val="14A7106D"/>
    <w:multiLevelType w:val="hybridMultilevel"/>
    <w:tmpl w:val="ACA2424E"/>
    <w:lvl w:ilvl="0">
      <w:start w:val="1"/>
      <w:numFmt w:val="lowerLetter"/>
      <w:lvlText w:val="%1."/>
      <w:lvlJc w:val="left"/>
      <w:pPr>
        <w:ind w:left="623" w:hanging="223"/>
        <w:jc w:val="right"/>
      </w:pPr>
      <w:rPr>
        <w:rFonts w:hint="default"/>
        <w:spacing w:val="-1"/>
        <w:w w:val="100"/>
      </w:rPr>
    </w:lvl>
    <w:lvl w:ilvl="1">
      <w:start w:val="0"/>
      <w:numFmt w:val="bullet"/>
      <w:lvlText w:val="•"/>
      <w:lvlJc w:val="left"/>
      <w:pPr>
        <w:ind w:left="1550" w:hanging="223"/>
      </w:pPr>
      <w:rPr>
        <w:rFonts w:hint="default"/>
      </w:rPr>
    </w:lvl>
    <w:lvl w:ilvl="2">
      <w:start w:val="0"/>
      <w:numFmt w:val="bullet"/>
      <w:lvlText w:val="•"/>
      <w:lvlJc w:val="left"/>
      <w:pPr>
        <w:ind w:left="2481" w:hanging="223"/>
      </w:pPr>
      <w:rPr>
        <w:rFonts w:hint="default"/>
      </w:rPr>
    </w:lvl>
    <w:lvl w:ilvl="3">
      <w:start w:val="0"/>
      <w:numFmt w:val="bullet"/>
      <w:lvlText w:val="•"/>
      <w:lvlJc w:val="left"/>
      <w:pPr>
        <w:ind w:left="3412" w:hanging="223"/>
      </w:pPr>
      <w:rPr>
        <w:rFonts w:hint="default"/>
      </w:rPr>
    </w:lvl>
    <w:lvl w:ilvl="4">
      <w:start w:val="0"/>
      <w:numFmt w:val="bullet"/>
      <w:lvlText w:val="•"/>
      <w:lvlJc w:val="left"/>
      <w:pPr>
        <w:ind w:left="4342" w:hanging="223"/>
      </w:pPr>
      <w:rPr>
        <w:rFonts w:hint="default"/>
      </w:rPr>
    </w:lvl>
    <w:lvl w:ilvl="5">
      <w:start w:val="0"/>
      <w:numFmt w:val="bullet"/>
      <w:lvlText w:val="•"/>
      <w:lvlJc w:val="left"/>
      <w:pPr>
        <w:ind w:left="5273" w:hanging="223"/>
      </w:pPr>
      <w:rPr>
        <w:rFonts w:hint="default"/>
      </w:rPr>
    </w:lvl>
    <w:lvl w:ilvl="6">
      <w:start w:val="0"/>
      <w:numFmt w:val="bullet"/>
      <w:lvlText w:val="•"/>
      <w:lvlJc w:val="left"/>
      <w:pPr>
        <w:ind w:left="6204" w:hanging="223"/>
      </w:pPr>
      <w:rPr>
        <w:rFonts w:hint="default"/>
      </w:rPr>
    </w:lvl>
    <w:lvl w:ilvl="7">
      <w:start w:val="0"/>
      <w:numFmt w:val="bullet"/>
      <w:lvlText w:val="•"/>
      <w:lvlJc w:val="left"/>
      <w:pPr>
        <w:ind w:left="7134" w:hanging="223"/>
      </w:pPr>
      <w:rPr>
        <w:rFonts w:hint="default"/>
      </w:rPr>
    </w:lvl>
    <w:lvl w:ilvl="8">
      <w:start w:val="0"/>
      <w:numFmt w:val="bullet"/>
      <w:lvlText w:val="•"/>
      <w:lvlJc w:val="left"/>
      <w:pPr>
        <w:ind w:left="8065" w:hanging="223"/>
      </w:pPr>
      <w:rPr>
        <w:rFonts w:hint="default"/>
      </w:rPr>
    </w:lvl>
  </w:abstractNum>
  <w:abstractNum w:abstractNumId="27">
    <w:nsid w:val="16FE3A8A"/>
    <w:multiLevelType w:val="hybridMultilevel"/>
    <w:tmpl w:val="1F9872E6"/>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28">
    <w:nsid w:val="189846C6"/>
    <w:multiLevelType w:val="hybridMultilevel"/>
    <w:tmpl w:val="AECE91DC"/>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29">
    <w:nsid w:val="18C86557"/>
    <w:multiLevelType w:val="hybridMultilevel"/>
    <w:tmpl w:val="083898D0"/>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30">
    <w:nsid w:val="193415DD"/>
    <w:multiLevelType w:val="multilevel"/>
    <w:tmpl w:val="FCFA8996"/>
    <w:lvl w:ilvl="0">
      <w:start w:val="1"/>
      <w:numFmt w:val="decimal"/>
      <w:lvlText w:val="%1."/>
      <w:lvlJc w:val="left"/>
      <w:pPr>
        <w:ind w:left="667" w:hanging="267"/>
      </w:pPr>
      <w:rPr>
        <w:rFonts w:ascii="Arial" w:eastAsia="Arial" w:hAnsi="Arial" w:cs="Arial" w:hint="default"/>
        <w:b/>
        <w:bCs/>
        <w:i w:val="0"/>
        <w:iCs w:val="0"/>
        <w:spacing w:val="-1"/>
        <w:w w:val="100"/>
        <w:sz w:val="24"/>
        <w:szCs w:val="24"/>
      </w:rPr>
    </w:lvl>
    <w:lvl w:ilvl="1">
      <w:start w:val="1"/>
      <w:numFmt w:val="decimal"/>
      <w:lvlText w:val="%1.%2."/>
      <w:lvlJc w:val="left"/>
      <w:pPr>
        <w:ind w:left="868" w:hanging="468"/>
      </w:pPr>
      <w:rPr>
        <w:rFonts w:ascii="Arial" w:eastAsia="Arial" w:hAnsi="Arial" w:cs="Arial" w:hint="default"/>
        <w:b/>
        <w:bCs/>
        <w:i w:val="0"/>
        <w:iCs w:val="0"/>
        <w:spacing w:val="-1"/>
        <w:w w:val="100"/>
        <w:sz w:val="24"/>
        <w:szCs w:val="24"/>
      </w:rPr>
    </w:lvl>
    <w:lvl w:ilvl="2">
      <w:start w:val="0"/>
      <w:numFmt w:val="bullet"/>
      <w:lvlText w:val="•"/>
      <w:lvlJc w:val="left"/>
      <w:pPr>
        <w:ind w:left="1867" w:hanging="468"/>
      </w:pPr>
      <w:rPr>
        <w:rFonts w:hint="default"/>
      </w:rPr>
    </w:lvl>
    <w:lvl w:ilvl="3">
      <w:start w:val="0"/>
      <w:numFmt w:val="bullet"/>
      <w:lvlText w:val="•"/>
      <w:lvlJc w:val="left"/>
      <w:pPr>
        <w:ind w:left="2874" w:hanging="468"/>
      </w:pPr>
      <w:rPr>
        <w:rFonts w:hint="default"/>
      </w:rPr>
    </w:lvl>
    <w:lvl w:ilvl="4">
      <w:start w:val="0"/>
      <w:numFmt w:val="bullet"/>
      <w:lvlText w:val="•"/>
      <w:lvlJc w:val="left"/>
      <w:pPr>
        <w:ind w:left="3882" w:hanging="468"/>
      </w:pPr>
      <w:rPr>
        <w:rFonts w:hint="default"/>
      </w:rPr>
    </w:lvl>
    <w:lvl w:ilvl="5">
      <w:start w:val="0"/>
      <w:numFmt w:val="bullet"/>
      <w:lvlText w:val="•"/>
      <w:lvlJc w:val="left"/>
      <w:pPr>
        <w:ind w:left="4889" w:hanging="468"/>
      </w:pPr>
      <w:rPr>
        <w:rFonts w:hint="default"/>
      </w:rPr>
    </w:lvl>
    <w:lvl w:ilvl="6">
      <w:start w:val="0"/>
      <w:numFmt w:val="bullet"/>
      <w:lvlText w:val="•"/>
      <w:lvlJc w:val="left"/>
      <w:pPr>
        <w:ind w:left="5897" w:hanging="468"/>
      </w:pPr>
      <w:rPr>
        <w:rFonts w:hint="default"/>
      </w:rPr>
    </w:lvl>
    <w:lvl w:ilvl="7">
      <w:start w:val="0"/>
      <w:numFmt w:val="bullet"/>
      <w:lvlText w:val="•"/>
      <w:lvlJc w:val="left"/>
      <w:pPr>
        <w:ind w:left="6904" w:hanging="468"/>
      </w:pPr>
      <w:rPr>
        <w:rFonts w:hint="default"/>
      </w:rPr>
    </w:lvl>
    <w:lvl w:ilvl="8">
      <w:start w:val="0"/>
      <w:numFmt w:val="bullet"/>
      <w:lvlText w:val="•"/>
      <w:lvlJc w:val="left"/>
      <w:pPr>
        <w:ind w:left="7912" w:hanging="468"/>
      </w:pPr>
      <w:rPr>
        <w:rFonts w:hint="default"/>
      </w:rPr>
    </w:lvl>
  </w:abstractNum>
  <w:abstractNum w:abstractNumId="31">
    <w:nsid w:val="1AD1076B"/>
    <w:multiLevelType w:val="multilevel"/>
    <w:tmpl w:val="7AD6D1EC"/>
    <w:lvl w:ilvl="0">
      <w:start w:val="1"/>
      <w:numFmt w:val="decimal"/>
      <w:lvlText w:val="%1."/>
      <w:lvlJc w:val="left"/>
      <w:pPr>
        <w:ind w:left="623" w:hanging="223"/>
      </w:pPr>
      <w:rPr>
        <w:rFonts w:ascii="Arial" w:eastAsia="Arial" w:hAnsi="Arial" w:cs="Arial" w:hint="default"/>
        <w:b/>
        <w:bCs/>
        <w:i w:val="0"/>
        <w:iCs w:val="0"/>
        <w:spacing w:val="-1"/>
        <w:w w:val="100"/>
        <w:sz w:val="20"/>
        <w:szCs w:val="20"/>
      </w:rPr>
    </w:lvl>
    <w:lvl w:ilvl="1">
      <w:start w:val="1"/>
      <w:numFmt w:val="decimal"/>
      <w:lvlText w:val="%1.%2."/>
      <w:lvlJc w:val="left"/>
      <w:pPr>
        <w:ind w:left="1019" w:hanging="379"/>
      </w:pPr>
      <w:rPr>
        <w:rFonts w:ascii="Arial" w:eastAsia="Arial" w:hAnsi="Arial" w:cs="Arial" w:hint="default"/>
        <w:b w:val="0"/>
        <w:bCs w:val="0"/>
        <w:i w:val="0"/>
        <w:iCs w:val="0"/>
        <w:spacing w:val="-1"/>
        <w:w w:val="100"/>
        <w:sz w:val="20"/>
        <w:szCs w:val="20"/>
      </w:rPr>
    </w:lvl>
    <w:lvl w:ilvl="2">
      <w:start w:val="0"/>
      <w:numFmt w:val="bullet"/>
      <w:lvlText w:val="•"/>
      <w:lvlJc w:val="left"/>
      <w:pPr>
        <w:ind w:left="2009" w:hanging="379"/>
      </w:pPr>
      <w:rPr>
        <w:rFonts w:hint="default"/>
      </w:rPr>
    </w:lvl>
    <w:lvl w:ilvl="3">
      <w:start w:val="0"/>
      <w:numFmt w:val="bullet"/>
      <w:lvlText w:val="•"/>
      <w:lvlJc w:val="left"/>
      <w:pPr>
        <w:ind w:left="2999" w:hanging="379"/>
      </w:pPr>
      <w:rPr>
        <w:rFonts w:hint="default"/>
      </w:rPr>
    </w:lvl>
    <w:lvl w:ilvl="4">
      <w:start w:val="0"/>
      <w:numFmt w:val="bullet"/>
      <w:lvlText w:val="•"/>
      <w:lvlJc w:val="left"/>
      <w:pPr>
        <w:ind w:left="3989" w:hanging="379"/>
      </w:pPr>
      <w:rPr>
        <w:rFonts w:hint="default"/>
      </w:rPr>
    </w:lvl>
    <w:lvl w:ilvl="5">
      <w:start w:val="0"/>
      <w:numFmt w:val="bullet"/>
      <w:lvlText w:val="•"/>
      <w:lvlJc w:val="left"/>
      <w:pPr>
        <w:ind w:left="4978" w:hanging="379"/>
      </w:pPr>
      <w:rPr>
        <w:rFonts w:hint="default"/>
      </w:rPr>
    </w:lvl>
    <w:lvl w:ilvl="6">
      <w:start w:val="0"/>
      <w:numFmt w:val="bullet"/>
      <w:lvlText w:val="•"/>
      <w:lvlJc w:val="left"/>
      <w:pPr>
        <w:ind w:left="5968" w:hanging="379"/>
      </w:pPr>
      <w:rPr>
        <w:rFonts w:hint="default"/>
      </w:rPr>
    </w:lvl>
    <w:lvl w:ilvl="7">
      <w:start w:val="0"/>
      <w:numFmt w:val="bullet"/>
      <w:lvlText w:val="•"/>
      <w:lvlJc w:val="left"/>
      <w:pPr>
        <w:ind w:left="6958" w:hanging="379"/>
      </w:pPr>
      <w:rPr>
        <w:rFonts w:hint="default"/>
      </w:rPr>
    </w:lvl>
    <w:lvl w:ilvl="8">
      <w:start w:val="0"/>
      <w:numFmt w:val="bullet"/>
      <w:lvlText w:val="•"/>
      <w:lvlJc w:val="left"/>
      <w:pPr>
        <w:ind w:left="7947" w:hanging="379"/>
      </w:pPr>
      <w:rPr>
        <w:rFonts w:hint="default"/>
      </w:rPr>
    </w:lvl>
  </w:abstractNum>
  <w:abstractNum w:abstractNumId="32">
    <w:nsid w:val="1B7C20B5"/>
    <w:multiLevelType w:val="hybridMultilevel"/>
    <w:tmpl w:val="0910FF5A"/>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33">
    <w:nsid w:val="1DF73504"/>
    <w:multiLevelType w:val="hybridMultilevel"/>
    <w:tmpl w:val="1AEC1816"/>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34">
    <w:nsid w:val="205513A3"/>
    <w:multiLevelType w:val="hybridMultilevel"/>
    <w:tmpl w:val="1008607A"/>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35">
    <w:nsid w:val="21433523"/>
    <w:multiLevelType w:val="multilevel"/>
    <w:tmpl w:val="6C509B94"/>
    <w:lvl w:ilvl="0">
      <w:start w:val="1"/>
      <w:numFmt w:val="decimal"/>
      <w:lvlText w:val="%1."/>
      <w:lvlJc w:val="left"/>
      <w:pPr>
        <w:ind w:left="623" w:hanging="223"/>
      </w:pPr>
      <w:rPr>
        <w:rFonts w:ascii="Arial" w:eastAsia="Arial" w:hAnsi="Arial" w:cs="Arial" w:hint="default"/>
        <w:b/>
        <w:bCs/>
        <w:i w:val="0"/>
        <w:iCs w:val="0"/>
        <w:spacing w:val="-1"/>
        <w:w w:val="100"/>
        <w:sz w:val="20"/>
        <w:szCs w:val="20"/>
      </w:rPr>
    </w:lvl>
    <w:lvl w:ilvl="1">
      <w:start w:val="1"/>
      <w:numFmt w:val="decimal"/>
      <w:lvlText w:val="%1.%2."/>
      <w:lvlJc w:val="left"/>
      <w:pPr>
        <w:ind w:left="1019" w:hanging="379"/>
      </w:pPr>
      <w:rPr>
        <w:rFonts w:ascii="Arial" w:eastAsia="Arial" w:hAnsi="Arial" w:cs="Arial" w:hint="default"/>
        <w:b w:val="0"/>
        <w:bCs w:val="0"/>
        <w:i w:val="0"/>
        <w:iCs w:val="0"/>
        <w:spacing w:val="-1"/>
        <w:w w:val="100"/>
        <w:sz w:val="20"/>
        <w:szCs w:val="20"/>
      </w:rPr>
    </w:lvl>
    <w:lvl w:ilvl="2">
      <w:start w:val="1"/>
      <w:numFmt w:val="decimal"/>
      <w:lvlText w:val="%1.%2.%3."/>
      <w:lvlJc w:val="left"/>
      <w:pPr>
        <w:ind w:left="1437" w:hanging="556"/>
      </w:pPr>
      <w:rPr>
        <w:rFonts w:ascii="Arial" w:eastAsia="Arial" w:hAnsi="Arial" w:cs="Arial" w:hint="default"/>
        <w:b w:val="0"/>
        <w:bCs w:val="0"/>
        <w:i/>
        <w:iCs/>
        <w:spacing w:val="-1"/>
        <w:w w:val="100"/>
        <w:sz w:val="20"/>
        <w:szCs w:val="20"/>
      </w:rPr>
    </w:lvl>
    <w:lvl w:ilvl="3">
      <w:start w:val="0"/>
      <w:numFmt w:val="bullet"/>
      <w:lvlText w:val="•"/>
      <w:lvlJc w:val="left"/>
      <w:pPr>
        <w:ind w:left="2500" w:hanging="556"/>
      </w:pPr>
      <w:rPr>
        <w:rFonts w:hint="default"/>
      </w:rPr>
    </w:lvl>
    <w:lvl w:ilvl="4">
      <w:start w:val="0"/>
      <w:numFmt w:val="bullet"/>
      <w:lvlText w:val="•"/>
      <w:lvlJc w:val="left"/>
      <w:pPr>
        <w:ind w:left="3561" w:hanging="556"/>
      </w:pPr>
      <w:rPr>
        <w:rFonts w:hint="default"/>
      </w:rPr>
    </w:lvl>
    <w:lvl w:ilvl="5">
      <w:start w:val="0"/>
      <w:numFmt w:val="bullet"/>
      <w:lvlText w:val="•"/>
      <w:lvlJc w:val="left"/>
      <w:pPr>
        <w:ind w:left="4622" w:hanging="556"/>
      </w:pPr>
      <w:rPr>
        <w:rFonts w:hint="default"/>
      </w:rPr>
    </w:lvl>
    <w:lvl w:ilvl="6">
      <w:start w:val="0"/>
      <w:numFmt w:val="bullet"/>
      <w:lvlText w:val="•"/>
      <w:lvlJc w:val="left"/>
      <w:pPr>
        <w:ind w:left="5683" w:hanging="556"/>
      </w:pPr>
      <w:rPr>
        <w:rFonts w:hint="default"/>
      </w:rPr>
    </w:lvl>
    <w:lvl w:ilvl="7">
      <w:start w:val="0"/>
      <w:numFmt w:val="bullet"/>
      <w:lvlText w:val="•"/>
      <w:lvlJc w:val="left"/>
      <w:pPr>
        <w:ind w:left="6744" w:hanging="556"/>
      </w:pPr>
      <w:rPr>
        <w:rFonts w:hint="default"/>
      </w:rPr>
    </w:lvl>
    <w:lvl w:ilvl="8">
      <w:start w:val="0"/>
      <w:numFmt w:val="bullet"/>
      <w:lvlText w:val="•"/>
      <w:lvlJc w:val="left"/>
      <w:pPr>
        <w:ind w:left="7805" w:hanging="556"/>
      </w:pPr>
      <w:rPr>
        <w:rFonts w:hint="default"/>
      </w:rPr>
    </w:lvl>
  </w:abstractNum>
  <w:abstractNum w:abstractNumId="36">
    <w:nsid w:val="22C0679A"/>
    <w:multiLevelType w:val="multilevel"/>
    <w:tmpl w:val="9C2AA680"/>
    <w:lvl w:ilvl="0">
      <w:start w:val="1"/>
      <w:numFmt w:val="decimal"/>
      <w:lvlText w:val="%1."/>
      <w:lvlJc w:val="left"/>
      <w:pPr>
        <w:ind w:left="623" w:hanging="223"/>
      </w:pPr>
      <w:rPr>
        <w:rFonts w:ascii="Arial" w:eastAsia="Arial" w:hAnsi="Arial" w:cs="Arial" w:hint="default"/>
        <w:b/>
        <w:bCs/>
        <w:i w:val="0"/>
        <w:iCs w:val="0"/>
        <w:spacing w:val="-1"/>
        <w:w w:val="100"/>
        <w:sz w:val="20"/>
        <w:szCs w:val="20"/>
      </w:rPr>
    </w:lvl>
    <w:lvl w:ilvl="1">
      <w:start w:val="1"/>
      <w:numFmt w:val="decimal"/>
      <w:lvlText w:val="%1.%2."/>
      <w:lvlJc w:val="left"/>
      <w:pPr>
        <w:ind w:left="1019" w:hanging="379"/>
      </w:pPr>
      <w:rPr>
        <w:rFonts w:ascii="Arial" w:eastAsia="Arial" w:hAnsi="Arial" w:cs="Arial" w:hint="default"/>
        <w:b w:val="0"/>
        <w:bCs w:val="0"/>
        <w:i w:val="0"/>
        <w:iCs w:val="0"/>
        <w:spacing w:val="-1"/>
        <w:w w:val="100"/>
        <w:sz w:val="20"/>
        <w:szCs w:val="20"/>
      </w:rPr>
    </w:lvl>
    <w:lvl w:ilvl="2">
      <w:start w:val="1"/>
      <w:numFmt w:val="decimal"/>
      <w:lvlText w:val="%1.%2.%3."/>
      <w:lvlJc w:val="left"/>
      <w:pPr>
        <w:ind w:left="1436" w:hanging="556"/>
      </w:pPr>
      <w:rPr>
        <w:rFonts w:ascii="Arial" w:eastAsia="Arial" w:hAnsi="Arial" w:cs="Arial" w:hint="default"/>
        <w:b w:val="0"/>
        <w:bCs w:val="0"/>
        <w:i/>
        <w:iCs/>
        <w:spacing w:val="-1"/>
        <w:w w:val="100"/>
        <w:sz w:val="20"/>
        <w:szCs w:val="20"/>
      </w:rPr>
    </w:lvl>
    <w:lvl w:ilvl="3">
      <w:start w:val="0"/>
      <w:numFmt w:val="bullet"/>
      <w:lvlText w:val="•"/>
      <w:lvlJc w:val="left"/>
      <w:pPr>
        <w:ind w:left="2500" w:hanging="556"/>
      </w:pPr>
      <w:rPr>
        <w:rFonts w:hint="default"/>
      </w:rPr>
    </w:lvl>
    <w:lvl w:ilvl="4">
      <w:start w:val="0"/>
      <w:numFmt w:val="bullet"/>
      <w:lvlText w:val="•"/>
      <w:lvlJc w:val="left"/>
      <w:pPr>
        <w:ind w:left="3561" w:hanging="556"/>
      </w:pPr>
      <w:rPr>
        <w:rFonts w:hint="default"/>
      </w:rPr>
    </w:lvl>
    <w:lvl w:ilvl="5">
      <w:start w:val="0"/>
      <w:numFmt w:val="bullet"/>
      <w:lvlText w:val="•"/>
      <w:lvlJc w:val="left"/>
      <w:pPr>
        <w:ind w:left="4622" w:hanging="556"/>
      </w:pPr>
      <w:rPr>
        <w:rFonts w:hint="default"/>
      </w:rPr>
    </w:lvl>
    <w:lvl w:ilvl="6">
      <w:start w:val="0"/>
      <w:numFmt w:val="bullet"/>
      <w:lvlText w:val="•"/>
      <w:lvlJc w:val="left"/>
      <w:pPr>
        <w:ind w:left="5683" w:hanging="556"/>
      </w:pPr>
      <w:rPr>
        <w:rFonts w:hint="default"/>
      </w:rPr>
    </w:lvl>
    <w:lvl w:ilvl="7">
      <w:start w:val="0"/>
      <w:numFmt w:val="bullet"/>
      <w:lvlText w:val="•"/>
      <w:lvlJc w:val="left"/>
      <w:pPr>
        <w:ind w:left="6744" w:hanging="556"/>
      </w:pPr>
      <w:rPr>
        <w:rFonts w:hint="default"/>
      </w:rPr>
    </w:lvl>
    <w:lvl w:ilvl="8">
      <w:start w:val="0"/>
      <w:numFmt w:val="bullet"/>
      <w:lvlText w:val="•"/>
      <w:lvlJc w:val="left"/>
      <w:pPr>
        <w:ind w:left="7805" w:hanging="556"/>
      </w:pPr>
      <w:rPr>
        <w:rFonts w:hint="default"/>
      </w:rPr>
    </w:lvl>
  </w:abstractNum>
  <w:abstractNum w:abstractNumId="37">
    <w:nsid w:val="23F80DA9"/>
    <w:multiLevelType w:val="multilevel"/>
    <w:tmpl w:val="9B9C4782"/>
    <w:lvl w:ilvl="0">
      <w:start w:val="4"/>
      <w:numFmt w:val="decimal"/>
      <w:lvlText w:val="%1"/>
      <w:lvlJc w:val="left"/>
      <w:pPr>
        <w:ind w:left="1019" w:hanging="379"/>
      </w:pPr>
      <w:rPr>
        <w:rFonts w:hint="default"/>
      </w:rPr>
    </w:lvl>
    <w:lvl w:ilvl="1">
      <w:start w:val="1"/>
      <w:numFmt w:val="decimal"/>
      <w:lvlText w:val="%1.%2."/>
      <w:lvlJc w:val="left"/>
      <w:pPr>
        <w:ind w:left="1019" w:hanging="379"/>
      </w:pPr>
      <w:rPr>
        <w:rFonts w:ascii="Arial" w:eastAsia="Arial" w:hAnsi="Arial" w:cs="Arial" w:hint="default"/>
        <w:b w:val="0"/>
        <w:bCs w:val="0"/>
        <w:i w:val="0"/>
        <w:iCs w:val="0"/>
        <w:spacing w:val="-1"/>
        <w:w w:val="100"/>
        <w:sz w:val="20"/>
        <w:szCs w:val="20"/>
      </w:rPr>
    </w:lvl>
    <w:lvl w:ilvl="2">
      <w:start w:val="1"/>
      <w:numFmt w:val="decimal"/>
      <w:lvlText w:val="%1.%2.%3."/>
      <w:lvlJc w:val="left"/>
      <w:pPr>
        <w:ind w:left="1436" w:hanging="556"/>
      </w:pPr>
      <w:rPr>
        <w:rFonts w:ascii="Arial" w:eastAsia="Arial" w:hAnsi="Arial" w:cs="Arial" w:hint="default"/>
        <w:b w:val="0"/>
        <w:bCs w:val="0"/>
        <w:i/>
        <w:iCs/>
        <w:spacing w:val="-1"/>
        <w:w w:val="100"/>
        <w:sz w:val="20"/>
        <w:szCs w:val="20"/>
      </w:rPr>
    </w:lvl>
    <w:lvl w:ilvl="3">
      <w:start w:val="0"/>
      <w:numFmt w:val="bullet"/>
      <w:lvlText w:val="•"/>
      <w:lvlJc w:val="left"/>
      <w:pPr>
        <w:ind w:left="3326" w:hanging="556"/>
      </w:pPr>
      <w:rPr>
        <w:rFonts w:hint="default"/>
      </w:rPr>
    </w:lvl>
    <w:lvl w:ilvl="4">
      <w:start w:val="0"/>
      <w:numFmt w:val="bullet"/>
      <w:lvlText w:val="•"/>
      <w:lvlJc w:val="left"/>
      <w:pPr>
        <w:ind w:left="4269" w:hanging="556"/>
      </w:pPr>
      <w:rPr>
        <w:rFonts w:hint="default"/>
      </w:rPr>
    </w:lvl>
    <w:lvl w:ilvl="5">
      <w:start w:val="0"/>
      <w:numFmt w:val="bullet"/>
      <w:lvlText w:val="•"/>
      <w:lvlJc w:val="left"/>
      <w:pPr>
        <w:ind w:left="5212" w:hanging="556"/>
      </w:pPr>
      <w:rPr>
        <w:rFonts w:hint="default"/>
      </w:rPr>
    </w:lvl>
    <w:lvl w:ilvl="6">
      <w:start w:val="0"/>
      <w:numFmt w:val="bullet"/>
      <w:lvlText w:val="•"/>
      <w:lvlJc w:val="left"/>
      <w:pPr>
        <w:ind w:left="6155" w:hanging="556"/>
      </w:pPr>
      <w:rPr>
        <w:rFonts w:hint="default"/>
      </w:rPr>
    </w:lvl>
    <w:lvl w:ilvl="7">
      <w:start w:val="0"/>
      <w:numFmt w:val="bullet"/>
      <w:lvlText w:val="•"/>
      <w:lvlJc w:val="left"/>
      <w:pPr>
        <w:ind w:left="7098" w:hanging="556"/>
      </w:pPr>
      <w:rPr>
        <w:rFonts w:hint="default"/>
      </w:rPr>
    </w:lvl>
    <w:lvl w:ilvl="8">
      <w:start w:val="0"/>
      <w:numFmt w:val="bullet"/>
      <w:lvlText w:val="•"/>
      <w:lvlJc w:val="left"/>
      <w:pPr>
        <w:ind w:left="8041" w:hanging="556"/>
      </w:pPr>
      <w:rPr>
        <w:rFonts w:hint="default"/>
      </w:rPr>
    </w:lvl>
  </w:abstractNum>
  <w:abstractNum w:abstractNumId="38">
    <w:nsid w:val="24E53182"/>
    <w:multiLevelType w:val="multilevel"/>
    <w:tmpl w:val="23A281E6"/>
    <w:lvl w:ilvl="0">
      <w:start w:val="5"/>
      <w:numFmt w:val="decimal"/>
      <w:lvlText w:val="%1."/>
      <w:lvlJc w:val="left"/>
      <w:pPr>
        <w:ind w:left="623" w:hanging="223"/>
      </w:pPr>
      <w:rPr>
        <w:rFonts w:ascii="Arial" w:eastAsia="Arial" w:hAnsi="Arial" w:cs="Arial" w:hint="default"/>
        <w:b/>
        <w:bCs/>
        <w:i w:val="0"/>
        <w:iCs w:val="0"/>
        <w:spacing w:val="-1"/>
        <w:w w:val="100"/>
        <w:sz w:val="20"/>
        <w:szCs w:val="20"/>
      </w:rPr>
    </w:lvl>
    <w:lvl w:ilvl="1">
      <w:start w:val="1"/>
      <w:numFmt w:val="decimal"/>
      <w:lvlText w:val="%1.%2."/>
      <w:lvlJc w:val="left"/>
      <w:pPr>
        <w:ind w:left="1019" w:hanging="379"/>
      </w:pPr>
      <w:rPr>
        <w:rFonts w:ascii="Arial" w:eastAsia="Arial" w:hAnsi="Arial" w:cs="Arial" w:hint="default"/>
        <w:b w:val="0"/>
        <w:bCs w:val="0"/>
        <w:i w:val="0"/>
        <w:iCs w:val="0"/>
        <w:spacing w:val="-1"/>
        <w:w w:val="100"/>
        <w:sz w:val="20"/>
        <w:szCs w:val="20"/>
      </w:rPr>
    </w:lvl>
    <w:lvl w:ilvl="2">
      <w:start w:val="0"/>
      <w:numFmt w:val="bullet"/>
      <w:lvlText w:val="•"/>
      <w:lvlJc w:val="left"/>
      <w:pPr>
        <w:ind w:left="2009" w:hanging="379"/>
      </w:pPr>
      <w:rPr>
        <w:rFonts w:hint="default"/>
      </w:rPr>
    </w:lvl>
    <w:lvl w:ilvl="3">
      <w:start w:val="0"/>
      <w:numFmt w:val="bullet"/>
      <w:lvlText w:val="•"/>
      <w:lvlJc w:val="left"/>
      <w:pPr>
        <w:ind w:left="2999" w:hanging="379"/>
      </w:pPr>
      <w:rPr>
        <w:rFonts w:hint="default"/>
      </w:rPr>
    </w:lvl>
    <w:lvl w:ilvl="4">
      <w:start w:val="0"/>
      <w:numFmt w:val="bullet"/>
      <w:lvlText w:val="•"/>
      <w:lvlJc w:val="left"/>
      <w:pPr>
        <w:ind w:left="3989" w:hanging="379"/>
      </w:pPr>
      <w:rPr>
        <w:rFonts w:hint="default"/>
      </w:rPr>
    </w:lvl>
    <w:lvl w:ilvl="5">
      <w:start w:val="0"/>
      <w:numFmt w:val="bullet"/>
      <w:lvlText w:val="•"/>
      <w:lvlJc w:val="left"/>
      <w:pPr>
        <w:ind w:left="4978" w:hanging="379"/>
      </w:pPr>
      <w:rPr>
        <w:rFonts w:hint="default"/>
      </w:rPr>
    </w:lvl>
    <w:lvl w:ilvl="6">
      <w:start w:val="0"/>
      <w:numFmt w:val="bullet"/>
      <w:lvlText w:val="•"/>
      <w:lvlJc w:val="left"/>
      <w:pPr>
        <w:ind w:left="5968" w:hanging="379"/>
      </w:pPr>
      <w:rPr>
        <w:rFonts w:hint="default"/>
      </w:rPr>
    </w:lvl>
    <w:lvl w:ilvl="7">
      <w:start w:val="0"/>
      <w:numFmt w:val="bullet"/>
      <w:lvlText w:val="•"/>
      <w:lvlJc w:val="left"/>
      <w:pPr>
        <w:ind w:left="6958" w:hanging="379"/>
      </w:pPr>
      <w:rPr>
        <w:rFonts w:hint="default"/>
      </w:rPr>
    </w:lvl>
    <w:lvl w:ilvl="8">
      <w:start w:val="0"/>
      <w:numFmt w:val="bullet"/>
      <w:lvlText w:val="•"/>
      <w:lvlJc w:val="left"/>
      <w:pPr>
        <w:ind w:left="7947" w:hanging="379"/>
      </w:pPr>
      <w:rPr>
        <w:rFonts w:hint="default"/>
      </w:rPr>
    </w:lvl>
  </w:abstractNum>
  <w:abstractNum w:abstractNumId="39">
    <w:nsid w:val="26C645B3"/>
    <w:multiLevelType w:val="hybridMultilevel"/>
    <w:tmpl w:val="498ABA0C"/>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40">
    <w:nsid w:val="26D165A0"/>
    <w:multiLevelType w:val="hybridMultilevel"/>
    <w:tmpl w:val="F55A1A20"/>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41">
    <w:nsid w:val="276920F6"/>
    <w:multiLevelType w:val="hybridMultilevel"/>
    <w:tmpl w:val="5748F0CA"/>
    <w:lvl w:ilvl="0">
      <w:start w:val="0"/>
      <w:numFmt w:val="bullet"/>
      <w:lvlText w:val="-"/>
      <w:lvlJc w:val="left"/>
      <w:pPr>
        <w:ind w:left="54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42">
    <w:nsid w:val="27A17601"/>
    <w:multiLevelType w:val="hybridMultilevel"/>
    <w:tmpl w:val="BEF440FA"/>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43">
    <w:nsid w:val="28075C05"/>
    <w:multiLevelType w:val="hybridMultilevel"/>
    <w:tmpl w:val="CEDECF8C"/>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44">
    <w:nsid w:val="281B5E29"/>
    <w:multiLevelType w:val="hybridMultilevel"/>
    <w:tmpl w:val="42368AC0"/>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45">
    <w:nsid w:val="29FA0EA8"/>
    <w:multiLevelType w:val="hybridMultilevel"/>
    <w:tmpl w:val="079EA494"/>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46">
    <w:nsid w:val="2B38342E"/>
    <w:multiLevelType w:val="hybridMultilevel"/>
    <w:tmpl w:val="328A311C"/>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47">
    <w:nsid w:val="2B5D5010"/>
    <w:multiLevelType w:val="hybridMultilevel"/>
    <w:tmpl w:val="7DE07956"/>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48">
    <w:nsid w:val="2B8D68D7"/>
    <w:multiLevelType w:val="hybridMultilevel"/>
    <w:tmpl w:val="BF7C8F9A"/>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49">
    <w:nsid w:val="2BDB265B"/>
    <w:multiLevelType w:val="hybridMultilevel"/>
    <w:tmpl w:val="620E144C"/>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50">
    <w:nsid w:val="2CAF760B"/>
    <w:multiLevelType w:val="multilevel"/>
    <w:tmpl w:val="937CA5D0"/>
    <w:lvl w:ilvl="0">
      <w:start w:val="1"/>
      <w:numFmt w:val="decimal"/>
      <w:lvlText w:val="%1."/>
      <w:lvlJc w:val="left"/>
      <w:pPr>
        <w:ind w:left="667" w:hanging="267"/>
      </w:pPr>
      <w:rPr>
        <w:rFonts w:ascii="Arial" w:eastAsia="Arial" w:hAnsi="Arial" w:cs="Arial" w:hint="default"/>
        <w:b/>
        <w:bCs/>
        <w:i w:val="0"/>
        <w:iCs w:val="0"/>
        <w:spacing w:val="-1"/>
        <w:w w:val="100"/>
        <w:sz w:val="24"/>
        <w:szCs w:val="24"/>
      </w:rPr>
    </w:lvl>
    <w:lvl w:ilvl="1">
      <w:start w:val="1"/>
      <w:numFmt w:val="decimal"/>
      <w:lvlText w:val="%1.%2."/>
      <w:lvlJc w:val="left"/>
      <w:pPr>
        <w:ind w:left="867" w:hanging="467"/>
      </w:pPr>
      <w:rPr>
        <w:rFonts w:ascii="Arial" w:eastAsia="Arial" w:hAnsi="Arial" w:cs="Arial" w:hint="default"/>
        <w:b/>
        <w:bCs/>
        <w:i w:val="0"/>
        <w:iCs w:val="0"/>
        <w:spacing w:val="-1"/>
        <w:w w:val="100"/>
        <w:sz w:val="24"/>
        <w:szCs w:val="24"/>
      </w:rPr>
    </w:lvl>
    <w:lvl w:ilvl="2">
      <w:start w:val="1"/>
      <w:numFmt w:val="decimal"/>
      <w:lvlText w:val="%1.%2.%3."/>
      <w:lvlJc w:val="left"/>
      <w:pPr>
        <w:ind w:left="1068" w:hanging="668"/>
      </w:pPr>
      <w:rPr>
        <w:rFonts w:ascii="Arial" w:eastAsia="Arial" w:hAnsi="Arial" w:cs="Arial" w:hint="default"/>
        <w:b/>
        <w:bCs/>
        <w:i w:val="0"/>
        <w:iCs w:val="0"/>
        <w:spacing w:val="-1"/>
        <w:w w:val="100"/>
        <w:sz w:val="24"/>
        <w:szCs w:val="24"/>
      </w:rPr>
    </w:lvl>
    <w:lvl w:ilvl="3">
      <w:start w:val="0"/>
      <w:numFmt w:val="bullet"/>
      <w:lvlText w:val="•"/>
      <w:lvlJc w:val="left"/>
      <w:pPr>
        <w:ind w:left="2168" w:hanging="668"/>
      </w:pPr>
      <w:rPr>
        <w:rFonts w:hint="default"/>
      </w:rPr>
    </w:lvl>
    <w:lvl w:ilvl="4">
      <w:start w:val="0"/>
      <w:numFmt w:val="bullet"/>
      <w:lvlText w:val="•"/>
      <w:lvlJc w:val="left"/>
      <w:pPr>
        <w:ind w:left="3276" w:hanging="668"/>
      </w:pPr>
      <w:rPr>
        <w:rFonts w:hint="default"/>
      </w:rPr>
    </w:lvl>
    <w:lvl w:ilvl="5">
      <w:start w:val="0"/>
      <w:numFmt w:val="bullet"/>
      <w:lvlText w:val="•"/>
      <w:lvlJc w:val="left"/>
      <w:pPr>
        <w:ind w:left="4385" w:hanging="668"/>
      </w:pPr>
      <w:rPr>
        <w:rFonts w:hint="default"/>
      </w:rPr>
    </w:lvl>
    <w:lvl w:ilvl="6">
      <w:start w:val="0"/>
      <w:numFmt w:val="bullet"/>
      <w:lvlText w:val="•"/>
      <w:lvlJc w:val="left"/>
      <w:pPr>
        <w:ind w:left="5493" w:hanging="668"/>
      </w:pPr>
      <w:rPr>
        <w:rFonts w:hint="default"/>
      </w:rPr>
    </w:lvl>
    <w:lvl w:ilvl="7">
      <w:start w:val="0"/>
      <w:numFmt w:val="bullet"/>
      <w:lvlText w:val="•"/>
      <w:lvlJc w:val="left"/>
      <w:pPr>
        <w:ind w:left="6601" w:hanging="668"/>
      </w:pPr>
      <w:rPr>
        <w:rFonts w:hint="default"/>
      </w:rPr>
    </w:lvl>
    <w:lvl w:ilvl="8">
      <w:start w:val="0"/>
      <w:numFmt w:val="bullet"/>
      <w:lvlText w:val="•"/>
      <w:lvlJc w:val="left"/>
      <w:pPr>
        <w:ind w:left="7710" w:hanging="668"/>
      </w:pPr>
      <w:rPr>
        <w:rFonts w:hint="default"/>
      </w:rPr>
    </w:lvl>
  </w:abstractNum>
  <w:abstractNum w:abstractNumId="51">
    <w:nsid w:val="2CDD66C2"/>
    <w:multiLevelType w:val="hybridMultilevel"/>
    <w:tmpl w:val="00F6375C"/>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52">
    <w:nsid w:val="2E1B7C18"/>
    <w:multiLevelType w:val="hybridMultilevel"/>
    <w:tmpl w:val="FD0C537A"/>
    <w:lvl w:ilvl="0">
      <w:start w:val="1"/>
      <w:numFmt w:val="lowerLetter"/>
      <w:lvlText w:val="%1."/>
      <w:lvlJc w:val="left"/>
      <w:pPr>
        <w:ind w:left="601" w:hanging="201"/>
      </w:pPr>
      <w:rPr>
        <w:rFonts w:hint="default"/>
        <w:spacing w:val="-1"/>
        <w:w w:val="100"/>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53">
    <w:nsid w:val="2E3571F2"/>
    <w:multiLevelType w:val="hybridMultilevel"/>
    <w:tmpl w:val="438E1DCA"/>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54">
    <w:nsid w:val="2E367EF7"/>
    <w:multiLevelType w:val="hybridMultilevel"/>
    <w:tmpl w:val="5FE69A1C"/>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55">
    <w:nsid w:val="2FD53301"/>
    <w:multiLevelType w:val="hybridMultilevel"/>
    <w:tmpl w:val="B34606FC"/>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1"/>
      <w:numFmt w:val="upperRoman"/>
      <w:lvlText w:val="%2."/>
      <w:lvlJc w:val="left"/>
      <w:pPr>
        <w:ind w:left="796" w:hanging="156"/>
      </w:pPr>
      <w:rPr>
        <w:rFonts w:ascii="Arial" w:eastAsia="Arial" w:hAnsi="Arial" w:cs="Arial" w:hint="default"/>
        <w:b/>
        <w:bCs/>
        <w:i w:val="0"/>
        <w:iCs w:val="0"/>
        <w:w w:val="100"/>
        <w:sz w:val="20"/>
        <w:szCs w:val="20"/>
      </w:rPr>
    </w:lvl>
    <w:lvl w:ilvl="2">
      <w:start w:val="1"/>
      <w:numFmt w:val="decimal"/>
      <w:lvlText w:val="%3."/>
      <w:lvlJc w:val="left"/>
      <w:pPr>
        <w:ind w:left="1103" w:hanging="223"/>
      </w:pPr>
      <w:rPr>
        <w:rFonts w:ascii="Arial" w:eastAsia="Arial" w:hAnsi="Arial" w:cs="Arial" w:hint="default"/>
        <w:b w:val="0"/>
        <w:bCs w:val="0"/>
        <w:i/>
        <w:iCs/>
        <w:spacing w:val="-1"/>
        <w:w w:val="100"/>
        <w:sz w:val="20"/>
        <w:szCs w:val="20"/>
      </w:rPr>
    </w:lvl>
    <w:lvl w:ilvl="3">
      <w:start w:val="0"/>
      <w:numFmt w:val="bullet"/>
      <w:lvlText w:val="•"/>
      <w:lvlJc w:val="left"/>
      <w:pPr>
        <w:ind w:left="2203" w:hanging="223"/>
      </w:pPr>
      <w:rPr>
        <w:rFonts w:hint="default"/>
      </w:rPr>
    </w:lvl>
    <w:lvl w:ilvl="4">
      <w:start w:val="0"/>
      <w:numFmt w:val="bullet"/>
      <w:lvlText w:val="•"/>
      <w:lvlJc w:val="left"/>
      <w:pPr>
        <w:ind w:left="3306" w:hanging="223"/>
      </w:pPr>
      <w:rPr>
        <w:rFonts w:hint="default"/>
      </w:rPr>
    </w:lvl>
    <w:lvl w:ilvl="5">
      <w:start w:val="0"/>
      <w:numFmt w:val="bullet"/>
      <w:lvlText w:val="•"/>
      <w:lvlJc w:val="left"/>
      <w:pPr>
        <w:ind w:left="4410" w:hanging="223"/>
      </w:pPr>
      <w:rPr>
        <w:rFonts w:hint="default"/>
      </w:rPr>
    </w:lvl>
    <w:lvl w:ilvl="6">
      <w:start w:val="0"/>
      <w:numFmt w:val="bullet"/>
      <w:lvlText w:val="•"/>
      <w:lvlJc w:val="left"/>
      <w:pPr>
        <w:ind w:left="5513" w:hanging="223"/>
      </w:pPr>
      <w:rPr>
        <w:rFonts w:hint="default"/>
      </w:rPr>
    </w:lvl>
    <w:lvl w:ilvl="7">
      <w:start w:val="0"/>
      <w:numFmt w:val="bullet"/>
      <w:lvlText w:val="•"/>
      <w:lvlJc w:val="left"/>
      <w:pPr>
        <w:ind w:left="6616" w:hanging="223"/>
      </w:pPr>
      <w:rPr>
        <w:rFonts w:hint="default"/>
      </w:rPr>
    </w:lvl>
    <w:lvl w:ilvl="8">
      <w:start w:val="0"/>
      <w:numFmt w:val="bullet"/>
      <w:lvlText w:val="•"/>
      <w:lvlJc w:val="left"/>
      <w:pPr>
        <w:ind w:left="7720" w:hanging="223"/>
      </w:pPr>
      <w:rPr>
        <w:rFonts w:hint="default"/>
      </w:rPr>
    </w:lvl>
  </w:abstractNum>
  <w:abstractNum w:abstractNumId="56">
    <w:nsid w:val="2FE82186"/>
    <w:multiLevelType w:val="hybridMultilevel"/>
    <w:tmpl w:val="B57AA2A6"/>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57">
    <w:nsid w:val="301670C9"/>
    <w:multiLevelType w:val="hybridMultilevel"/>
    <w:tmpl w:val="3FC25C1E"/>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58">
    <w:nsid w:val="30BE274D"/>
    <w:multiLevelType w:val="hybridMultilevel"/>
    <w:tmpl w:val="EAA2E176"/>
    <w:lvl w:ilvl="0">
      <w:start w:val="0"/>
      <w:numFmt w:val="bullet"/>
      <w:lvlText w:val="-"/>
      <w:lvlJc w:val="left"/>
      <w:pPr>
        <w:ind w:left="54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59">
    <w:nsid w:val="31990A4D"/>
    <w:multiLevelType w:val="hybridMultilevel"/>
    <w:tmpl w:val="B3DC8E92"/>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60">
    <w:nsid w:val="31BD668F"/>
    <w:multiLevelType w:val="hybridMultilevel"/>
    <w:tmpl w:val="7F76535E"/>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61">
    <w:nsid w:val="31FC57B8"/>
    <w:multiLevelType w:val="hybridMultilevel"/>
    <w:tmpl w:val="F8EAE942"/>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62">
    <w:nsid w:val="32174ECC"/>
    <w:multiLevelType w:val="hybridMultilevel"/>
    <w:tmpl w:val="60D06D2C"/>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63">
    <w:nsid w:val="32F92FE6"/>
    <w:multiLevelType w:val="hybridMultilevel"/>
    <w:tmpl w:val="9A62083A"/>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64">
    <w:nsid w:val="33D77676"/>
    <w:multiLevelType w:val="hybridMultilevel"/>
    <w:tmpl w:val="AC9689BE"/>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65">
    <w:nsid w:val="33DE04FA"/>
    <w:multiLevelType w:val="hybridMultilevel"/>
    <w:tmpl w:val="5208905C"/>
    <w:lvl w:ilvl="0">
      <w:start w:val="0"/>
      <w:numFmt w:val="bullet"/>
      <w:lvlText w:val="-"/>
      <w:lvlJc w:val="left"/>
      <w:pPr>
        <w:ind w:left="65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66">
    <w:nsid w:val="35041DC2"/>
    <w:multiLevelType w:val="hybridMultilevel"/>
    <w:tmpl w:val="B7F60512"/>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67">
    <w:nsid w:val="357631FF"/>
    <w:multiLevelType w:val="hybridMultilevel"/>
    <w:tmpl w:val="5FE2BBFA"/>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68">
    <w:nsid w:val="361E4CC2"/>
    <w:multiLevelType w:val="hybridMultilevel"/>
    <w:tmpl w:val="F14A2F98"/>
    <w:lvl w:ilvl="0">
      <w:start w:val="0"/>
      <w:numFmt w:val="bullet"/>
      <w:lvlText w:val="-"/>
      <w:lvlJc w:val="left"/>
      <w:pPr>
        <w:ind w:left="65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69">
    <w:nsid w:val="36B164C4"/>
    <w:multiLevelType w:val="hybridMultilevel"/>
    <w:tmpl w:val="EB22049A"/>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70">
    <w:nsid w:val="36F34ADE"/>
    <w:multiLevelType w:val="hybridMultilevel"/>
    <w:tmpl w:val="E80486C6"/>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71">
    <w:nsid w:val="37476405"/>
    <w:multiLevelType w:val="multilevel"/>
    <w:tmpl w:val="CF3493A2"/>
    <w:lvl w:ilvl="0">
      <w:start w:val="1"/>
      <w:numFmt w:val="decimal"/>
      <w:lvlText w:val="%1."/>
      <w:lvlJc w:val="left"/>
      <w:pPr>
        <w:ind w:left="667" w:hanging="267"/>
      </w:pPr>
      <w:rPr>
        <w:rFonts w:ascii="Arial" w:eastAsia="Arial" w:hAnsi="Arial" w:cs="Arial" w:hint="default"/>
        <w:b/>
        <w:bCs/>
        <w:i w:val="0"/>
        <w:iCs w:val="0"/>
        <w:spacing w:val="-1"/>
        <w:w w:val="100"/>
        <w:sz w:val="24"/>
        <w:szCs w:val="24"/>
      </w:rPr>
    </w:lvl>
    <w:lvl w:ilvl="1">
      <w:start w:val="1"/>
      <w:numFmt w:val="decimal"/>
      <w:lvlText w:val="%1.%2."/>
      <w:lvlJc w:val="left"/>
      <w:pPr>
        <w:ind w:left="867" w:hanging="467"/>
      </w:pPr>
      <w:rPr>
        <w:rFonts w:ascii="Arial" w:eastAsia="Arial" w:hAnsi="Arial" w:cs="Arial" w:hint="default"/>
        <w:b/>
        <w:bCs/>
        <w:i w:val="0"/>
        <w:iCs w:val="0"/>
        <w:spacing w:val="-1"/>
        <w:w w:val="100"/>
        <w:sz w:val="24"/>
        <w:szCs w:val="24"/>
      </w:rPr>
    </w:lvl>
    <w:lvl w:ilvl="2">
      <w:start w:val="1"/>
      <w:numFmt w:val="decimal"/>
      <w:lvlText w:val="%1.%2.%3."/>
      <w:lvlJc w:val="left"/>
      <w:pPr>
        <w:ind w:left="1067" w:hanging="667"/>
      </w:pPr>
      <w:rPr>
        <w:rFonts w:ascii="Arial" w:eastAsia="Arial" w:hAnsi="Arial" w:cs="Arial" w:hint="default"/>
        <w:b/>
        <w:bCs/>
        <w:i w:val="0"/>
        <w:iCs w:val="0"/>
        <w:spacing w:val="-1"/>
        <w:w w:val="100"/>
        <w:sz w:val="24"/>
        <w:szCs w:val="24"/>
      </w:rPr>
    </w:lvl>
    <w:lvl w:ilvl="3">
      <w:start w:val="0"/>
      <w:numFmt w:val="bullet"/>
      <w:lvlText w:val="•"/>
      <w:lvlJc w:val="left"/>
      <w:pPr>
        <w:ind w:left="2168" w:hanging="667"/>
      </w:pPr>
      <w:rPr>
        <w:rFonts w:hint="default"/>
      </w:rPr>
    </w:lvl>
    <w:lvl w:ilvl="4">
      <w:start w:val="0"/>
      <w:numFmt w:val="bullet"/>
      <w:lvlText w:val="•"/>
      <w:lvlJc w:val="left"/>
      <w:pPr>
        <w:ind w:left="3276" w:hanging="667"/>
      </w:pPr>
      <w:rPr>
        <w:rFonts w:hint="default"/>
      </w:rPr>
    </w:lvl>
    <w:lvl w:ilvl="5">
      <w:start w:val="0"/>
      <w:numFmt w:val="bullet"/>
      <w:lvlText w:val="•"/>
      <w:lvlJc w:val="left"/>
      <w:pPr>
        <w:ind w:left="4385" w:hanging="667"/>
      </w:pPr>
      <w:rPr>
        <w:rFonts w:hint="default"/>
      </w:rPr>
    </w:lvl>
    <w:lvl w:ilvl="6">
      <w:start w:val="0"/>
      <w:numFmt w:val="bullet"/>
      <w:lvlText w:val="•"/>
      <w:lvlJc w:val="left"/>
      <w:pPr>
        <w:ind w:left="5493" w:hanging="667"/>
      </w:pPr>
      <w:rPr>
        <w:rFonts w:hint="default"/>
      </w:rPr>
    </w:lvl>
    <w:lvl w:ilvl="7">
      <w:start w:val="0"/>
      <w:numFmt w:val="bullet"/>
      <w:lvlText w:val="•"/>
      <w:lvlJc w:val="left"/>
      <w:pPr>
        <w:ind w:left="6601" w:hanging="667"/>
      </w:pPr>
      <w:rPr>
        <w:rFonts w:hint="default"/>
      </w:rPr>
    </w:lvl>
    <w:lvl w:ilvl="8">
      <w:start w:val="0"/>
      <w:numFmt w:val="bullet"/>
      <w:lvlText w:val="•"/>
      <w:lvlJc w:val="left"/>
      <w:pPr>
        <w:ind w:left="7710" w:hanging="667"/>
      </w:pPr>
      <w:rPr>
        <w:rFonts w:hint="default"/>
      </w:rPr>
    </w:lvl>
  </w:abstractNum>
  <w:abstractNum w:abstractNumId="72">
    <w:nsid w:val="37810F54"/>
    <w:multiLevelType w:val="hybridMultilevel"/>
    <w:tmpl w:val="5C1047DE"/>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73">
    <w:nsid w:val="37823795"/>
    <w:multiLevelType w:val="multilevel"/>
    <w:tmpl w:val="2B4C8908"/>
    <w:lvl w:ilvl="0">
      <w:start w:val="1"/>
      <w:numFmt w:val="decimal"/>
      <w:lvlText w:val="%1."/>
      <w:lvlJc w:val="left"/>
      <w:pPr>
        <w:ind w:left="734" w:hanging="334"/>
      </w:pPr>
      <w:rPr>
        <w:rFonts w:ascii="Arial" w:eastAsia="Arial" w:hAnsi="Arial" w:cs="Arial" w:hint="default"/>
        <w:b/>
        <w:bCs/>
        <w:i w:val="0"/>
        <w:iCs w:val="0"/>
        <w:spacing w:val="-1"/>
        <w:w w:val="100"/>
        <w:sz w:val="24"/>
        <w:szCs w:val="24"/>
      </w:rPr>
    </w:lvl>
    <w:lvl w:ilvl="1">
      <w:start w:val="1"/>
      <w:numFmt w:val="decimal"/>
      <w:lvlText w:val="%1.%2."/>
      <w:lvlJc w:val="left"/>
      <w:pPr>
        <w:ind w:left="867" w:hanging="467"/>
      </w:pPr>
      <w:rPr>
        <w:rFonts w:ascii="Arial" w:eastAsia="Arial" w:hAnsi="Arial" w:cs="Arial" w:hint="default"/>
        <w:b/>
        <w:bCs/>
        <w:i w:val="0"/>
        <w:iCs w:val="0"/>
        <w:spacing w:val="-1"/>
        <w:w w:val="100"/>
        <w:sz w:val="24"/>
        <w:szCs w:val="24"/>
      </w:rPr>
    </w:lvl>
    <w:lvl w:ilvl="2">
      <w:start w:val="1"/>
      <w:numFmt w:val="decimal"/>
      <w:lvlText w:val="%1.%2.%3."/>
      <w:lvlJc w:val="left"/>
      <w:pPr>
        <w:ind w:left="1068" w:hanging="668"/>
      </w:pPr>
      <w:rPr>
        <w:rFonts w:ascii="Arial" w:eastAsia="Arial" w:hAnsi="Arial" w:cs="Arial" w:hint="default"/>
        <w:b/>
        <w:bCs/>
        <w:i w:val="0"/>
        <w:iCs w:val="0"/>
        <w:spacing w:val="-1"/>
        <w:w w:val="100"/>
        <w:sz w:val="24"/>
        <w:szCs w:val="24"/>
      </w:rPr>
    </w:lvl>
    <w:lvl w:ilvl="3">
      <w:start w:val="0"/>
      <w:numFmt w:val="bullet"/>
      <w:lvlText w:val="•"/>
      <w:lvlJc w:val="left"/>
      <w:pPr>
        <w:ind w:left="2168" w:hanging="668"/>
      </w:pPr>
      <w:rPr>
        <w:rFonts w:hint="default"/>
      </w:rPr>
    </w:lvl>
    <w:lvl w:ilvl="4">
      <w:start w:val="0"/>
      <w:numFmt w:val="bullet"/>
      <w:lvlText w:val="•"/>
      <w:lvlJc w:val="left"/>
      <w:pPr>
        <w:ind w:left="3276" w:hanging="668"/>
      </w:pPr>
      <w:rPr>
        <w:rFonts w:hint="default"/>
      </w:rPr>
    </w:lvl>
    <w:lvl w:ilvl="5">
      <w:start w:val="0"/>
      <w:numFmt w:val="bullet"/>
      <w:lvlText w:val="•"/>
      <w:lvlJc w:val="left"/>
      <w:pPr>
        <w:ind w:left="4385" w:hanging="668"/>
      </w:pPr>
      <w:rPr>
        <w:rFonts w:hint="default"/>
      </w:rPr>
    </w:lvl>
    <w:lvl w:ilvl="6">
      <w:start w:val="0"/>
      <w:numFmt w:val="bullet"/>
      <w:lvlText w:val="•"/>
      <w:lvlJc w:val="left"/>
      <w:pPr>
        <w:ind w:left="5493" w:hanging="668"/>
      </w:pPr>
      <w:rPr>
        <w:rFonts w:hint="default"/>
      </w:rPr>
    </w:lvl>
    <w:lvl w:ilvl="7">
      <w:start w:val="0"/>
      <w:numFmt w:val="bullet"/>
      <w:lvlText w:val="•"/>
      <w:lvlJc w:val="left"/>
      <w:pPr>
        <w:ind w:left="6601" w:hanging="668"/>
      </w:pPr>
      <w:rPr>
        <w:rFonts w:hint="default"/>
      </w:rPr>
    </w:lvl>
    <w:lvl w:ilvl="8">
      <w:start w:val="0"/>
      <w:numFmt w:val="bullet"/>
      <w:lvlText w:val="•"/>
      <w:lvlJc w:val="left"/>
      <w:pPr>
        <w:ind w:left="7710" w:hanging="668"/>
      </w:pPr>
      <w:rPr>
        <w:rFonts w:hint="default"/>
      </w:rPr>
    </w:lvl>
  </w:abstractNum>
  <w:abstractNum w:abstractNumId="74">
    <w:nsid w:val="37EB65FF"/>
    <w:multiLevelType w:val="hybridMultilevel"/>
    <w:tmpl w:val="85E8AA1E"/>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75">
    <w:nsid w:val="39095881"/>
    <w:multiLevelType w:val="hybridMultilevel"/>
    <w:tmpl w:val="49EC57A6"/>
    <w:lvl w:ilvl="0">
      <w:start w:val="2"/>
      <w:numFmt w:val="decimal"/>
      <w:lvlText w:val="%1."/>
      <w:lvlJc w:val="left"/>
      <w:pPr>
        <w:ind w:left="1103" w:hanging="223"/>
      </w:pPr>
      <w:rPr>
        <w:rFonts w:ascii="Arial" w:eastAsia="Arial" w:hAnsi="Arial" w:cs="Arial" w:hint="default"/>
        <w:b w:val="0"/>
        <w:bCs w:val="0"/>
        <w:i/>
        <w:iCs/>
        <w:spacing w:val="-1"/>
        <w:w w:val="100"/>
        <w:sz w:val="20"/>
        <w:szCs w:val="20"/>
      </w:rPr>
    </w:lvl>
    <w:lvl w:ilvl="1">
      <w:start w:val="0"/>
      <w:numFmt w:val="bullet"/>
      <w:lvlText w:val="•"/>
      <w:lvlJc w:val="left"/>
      <w:pPr>
        <w:ind w:left="1982" w:hanging="223"/>
      </w:pPr>
      <w:rPr>
        <w:rFonts w:hint="default"/>
      </w:rPr>
    </w:lvl>
    <w:lvl w:ilvl="2">
      <w:start w:val="0"/>
      <w:numFmt w:val="bullet"/>
      <w:lvlText w:val="•"/>
      <w:lvlJc w:val="left"/>
      <w:pPr>
        <w:ind w:left="2865" w:hanging="223"/>
      </w:pPr>
      <w:rPr>
        <w:rFonts w:hint="default"/>
      </w:rPr>
    </w:lvl>
    <w:lvl w:ilvl="3">
      <w:start w:val="0"/>
      <w:numFmt w:val="bullet"/>
      <w:lvlText w:val="•"/>
      <w:lvlJc w:val="left"/>
      <w:pPr>
        <w:ind w:left="3748" w:hanging="223"/>
      </w:pPr>
      <w:rPr>
        <w:rFonts w:hint="default"/>
      </w:rPr>
    </w:lvl>
    <w:lvl w:ilvl="4">
      <w:start w:val="0"/>
      <w:numFmt w:val="bullet"/>
      <w:lvlText w:val="•"/>
      <w:lvlJc w:val="left"/>
      <w:pPr>
        <w:ind w:left="4630" w:hanging="223"/>
      </w:pPr>
      <w:rPr>
        <w:rFonts w:hint="default"/>
      </w:rPr>
    </w:lvl>
    <w:lvl w:ilvl="5">
      <w:start w:val="0"/>
      <w:numFmt w:val="bullet"/>
      <w:lvlText w:val="•"/>
      <w:lvlJc w:val="left"/>
      <w:pPr>
        <w:ind w:left="5513" w:hanging="223"/>
      </w:pPr>
      <w:rPr>
        <w:rFonts w:hint="default"/>
      </w:rPr>
    </w:lvl>
    <w:lvl w:ilvl="6">
      <w:start w:val="0"/>
      <w:numFmt w:val="bullet"/>
      <w:lvlText w:val="•"/>
      <w:lvlJc w:val="left"/>
      <w:pPr>
        <w:ind w:left="6396" w:hanging="223"/>
      </w:pPr>
      <w:rPr>
        <w:rFonts w:hint="default"/>
      </w:rPr>
    </w:lvl>
    <w:lvl w:ilvl="7">
      <w:start w:val="0"/>
      <w:numFmt w:val="bullet"/>
      <w:lvlText w:val="•"/>
      <w:lvlJc w:val="left"/>
      <w:pPr>
        <w:ind w:left="7278" w:hanging="223"/>
      </w:pPr>
      <w:rPr>
        <w:rFonts w:hint="default"/>
      </w:rPr>
    </w:lvl>
    <w:lvl w:ilvl="8">
      <w:start w:val="0"/>
      <w:numFmt w:val="bullet"/>
      <w:lvlText w:val="•"/>
      <w:lvlJc w:val="left"/>
      <w:pPr>
        <w:ind w:left="8161" w:hanging="223"/>
      </w:pPr>
      <w:rPr>
        <w:rFonts w:hint="default"/>
      </w:rPr>
    </w:lvl>
  </w:abstractNum>
  <w:abstractNum w:abstractNumId="76">
    <w:nsid w:val="39860D87"/>
    <w:multiLevelType w:val="hybridMultilevel"/>
    <w:tmpl w:val="3EC8EB2E"/>
    <w:lvl w:ilvl="0">
      <w:start w:val="1"/>
      <w:numFmt w:val="lowerLetter"/>
      <w:lvlText w:val="%1."/>
      <w:lvlJc w:val="left"/>
      <w:pPr>
        <w:ind w:left="601" w:hanging="201"/>
      </w:pPr>
      <w:rPr>
        <w:rFonts w:hint="default"/>
        <w:spacing w:val="-1"/>
        <w:w w:val="100"/>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77">
    <w:nsid w:val="39EA1117"/>
    <w:multiLevelType w:val="hybridMultilevel"/>
    <w:tmpl w:val="9E803124"/>
    <w:lvl w:ilvl="0">
      <w:start w:val="1"/>
      <w:numFmt w:val="lowerLetter"/>
      <w:lvlText w:val="%1."/>
      <w:lvlJc w:val="left"/>
      <w:pPr>
        <w:ind w:left="623" w:hanging="223"/>
      </w:pPr>
      <w:rPr>
        <w:rFonts w:ascii="Arial" w:eastAsia="Arial" w:hAnsi="Arial" w:cs="Arial" w:hint="default"/>
        <w:b/>
        <w:bCs/>
        <w:i/>
        <w:iCs/>
        <w:spacing w:val="-1"/>
        <w:w w:val="100"/>
        <w:sz w:val="20"/>
        <w:szCs w:val="20"/>
      </w:rPr>
    </w:lvl>
    <w:lvl w:ilvl="1">
      <w:start w:val="0"/>
      <w:numFmt w:val="bullet"/>
      <w:lvlText w:val="•"/>
      <w:lvlJc w:val="left"/>
      <w:pPr>
        <w:ind w:left="1550" w:hanging="223"/>
      </w:pPr>
      <w:rPr>
        <w:rFonts w:hint="default"/>
      </w:rPr>
    </w:lvl>
    <w:lvl w:ilvl="2">
      <w:start w:val="0"/>
      <w:numFmt w:val="bullet"/>
      <w:lvlText w:val="•"/>
      <w:lvlJc w:val="left"/>
      <w:pPr>
        <w:ind w:left="2481" w:hanging="223"/>
      </w:pPr>
      <w:rPr>
        <w:rFonts w:hint="default"/>
      </w:rPr>
    </w:lvl>
    <w:lvl w:ilvl="3">
      <w:start w:val="0"/>
      <w:numFmt w:val="bullet"/>
      <w:lvlText w:val="•"/>
      <w:lvlJc w:val="left"/>
      <w:pPr>
        <w:ind w:left="3412" w:hanging="223"/>
      </w:pPr>
      <w:rPr>
        <w:rFonts w:hint="default"/>
      </w:rPr>
    </w:lvl>
    <w:lvl w:ilvl="4">
      <w:start w:val="0"/>
      <w:numFmt w:val="bullet"/>
      <w:lvlText w:val="•"/>
      <w:lvlJc w:val="left"/>
      <w:pPr>
        <w:ind w:left="4342" w:hanging="223"/>
      </w:pPr>
      <w:rPr>
        <w:rFonts w:hint="default"/>
      </w:rPr>
    </w:lvl>
    <w:lvl w:ilvl="5">
      <w:start w:val="0"/>
      <w:numFmt w:val="bullet"/>
      <w:lvlText w:val="•"/>
      <w:lvlJc w:val="left"/>
      <w:pPr>
        <w:ind w:left="5273" w:hanging="223"/>
      </w:pPr>
      <w:rPr>
        <w:rFonts w:hint="default"/>
      </w:rPr>
    </w:lvl>
    <w:lvl w:ilvl="6">
      <w:start w:val="0"/>
      <w:numFmt w:val="bullet"/>
      <w:lvlText w:val="•"/>
      <w:lvlJc w:val="left"/>
      <w:pPr>
        <w:ind w:left="6204" w:hanging="223"/>
      </w:pPr>
      <w:rPr>
        <w:rFonts w:hint="default"/>
      </w:rPr>
    </w:lvl>
    <w:lvl w:ilvl="7">
      <w:start w:val="0"/>
      <w:numFmt w:val="bullet"/>
      <w:lvlText w:val="•"/>
      <w:lvlJc w:val="left"/>
      <w:pPr>
        <w:ind w:left="7134" w:hanging="223"/>
      </w:pPr>
      <w:rPr>
        <w:rFonts w:hint="default"/>
      </w:rPr>
    </w:lvl>
    <w:lvl w:ilvl="8">
      <w:start w:val="0"/>
      <w:numFmt w:val="bullet"/>
      <w:lvlText w:val="•"/>
      <w:lvlJc w:val="left"/>
      <w:pPr>
        <w:ind w:left="8065" w:hanging="223"/>
      </w:pPr>
      <w:rPr>
        <w:rFonts w:hint="default"/>
      </w:rPr>
    </w:lvl>
  </w:abstractNum>
  <w:abstractNum w:abstractNumId="78">
    <w:nsid w:val="3AD70674"/>
    <w:multiLevelType w:val="hybridMultilevel"/>
    <w:tmpl w:val="8BC23CCC"/>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79">
    <w:nsid w:val="3B3A6BA8"/>
    <w:multiLevelType w:val="hybridMultilevel"/>
    <w:tmpl w:val="BB5ADE62"/>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80">
    <w:nsid w:val="3BBA15BA"/>
    <w:multiLevelType w:val="hybridMultilevel"/>
    <w:tmpl w:val="495CDA38"/>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81">
    <w:nsid w:val="3C210E31"/>
    <w:multiLevelType w:val="multilevel"/>
    <w:tmpl w:val="4FA037BC"/>
    <w:lvl w:ilvl="0">
      <w:start w:val="1"/>
      <w:numFmt w:val="decimal"/>
      <w:lvlText w:val="%1"/>
      <w:lvlJc w:val="left"/>
      <w:pPr>
        <w:ind w:left="478" w:hanging="361"/>
      </w:pPr>
      <w:rPr>
        <w:rFonts w:hint="default"/>
      </w:rPr>
    </w:lvl>
    <w:lvl w:ilvl="1">
      <w:start w:val="1"/>
      <w:numFmt w:val="decimal"/>
      <w:lvlText w:val="%1.%2"/>
      <w:lvlJc w:val="left"/>
      <w:pPr>
        <w:ind w:left="478" w:hanging="361"/>
      </w:pPr>
      <w:rPr>
        <w:rFonts w:ascii="Arial" w:eastAsia="Arial" w:hAnsi="Arial" w:cs="Arial" w:hint="default"/>
        <w:b w:val="0"/>
        <w:bCs w:val="0"/>
        <w:i w:val="0"/>
        <w:iCs w:val="0"/>
        <w:spacing w:val="-1"/>
        <w:w w:val="100"/>
        <w:sz w:val="20"/>
        <w:szCs w:val="20"/>
      </w:rPr>
    </w:lvl>
    <w:lvl w:ilvl="2">
      <w:start w:val="2"/>
      <w:numFmt w:val="decimal"/>
      <w:lvlText w:val="%3."/>
      <w:lvlJc w:val="left"/>
      <w:pPr>
        <w:ind w:left="1049" w:hanging="223"/>
      </w:pPr>
      <w:rPr>
        <w:rFonts w:ascii="Arial" w:eastAsia="Arial" w:hAnsi="Arial" w:cs="Arial" w:hint="default"/>
        <w:b w:val="0"/>
        <w:bCs w:val="0"/>
        <w:i/>
        <w:iCs/>
        <w:spacing w:val="-1"/>
        <w:w w:val="100"/>
        <w:sz w:val="20"/>
        <w:szCs w:val="20"/>
      </w:rPr>
    </w:lvl>
    <w:lvl w:ilvl="3">
      <w:start w:val="1"/>
      <w:numFmt w:val="decimal"/>
      <w:lvlText w:val="%3.%4."/>
      <w:lvlJc w:val="left"/>
      <w:pPr>
        <w:ind w:left="1223" w:hanging="397"/>
      </w:pPr>
      <w:rPr>
        <w:rFonts w:ascii="Arial" w:eastAsia="Arial" w:hAnsi="Arial" w:cs="Arial" w:hint="default"/>
        <w:b w:val="0"/>
        <w:bCs w:val="0"/>
        <w:i w:val="0"/>
        <w:iCs w:val="0"/>
        <w:spacing w:val="-1"/>
        <w:w w:val="100"/>
        <w:sz w:val="20"/>
        <w:szCs w:val="20"/>
      </w:rPr>
    </w:lvl>
    <w:lvl w:ilvl="4">
      <w:start w:val="0"/>
      <w:numFmt w:val="bullet"/>
      <w:lvlText w:val="•"/>
      <w:lvlJc w:val="left"/>
      <w:pPr>
        <w:ind w:left="3396" w:hanging="397"/>
      </w:pPr>
      <w:rPr>
        <w:rFonts w:hint="default"/>
      </w:rPr>
    </w:lvl>
    <w:lvl w:ilvl="5">
      <w:start w:val="0"/>
      <w:numFmt w:val="bullet"/>
      <w:lvlText w:val="•"/>
      <w:lvlJc w:val="left"/>
      <w:pPr>
        <w:ind w:left="4485" w:hanging="397"/>
      </w:pPr>
      <w:rPr>
        <w:rFonts w:hint="default"/>
      </w:rPr>
    </w:lvl>
    <w:lvl w:ilvl="6">
      <w:start w:val="0"/>
      <w:numFmt w:val="bullet"/>
      <w:lvlText w:val="•"/>
      <w:lvlJc w:val="left"/>
      <w:pPr>
        <w:ind w:left="5573" w:hanging="397"/>
      </w:pPr>
      <w:rPr>
        <w:rFonts w:hint="default"/>
      </w:rPr>
    </w:lvl>
    <w:lvl w:ilvl="7">
      <w:start w:val="0"/>
      <w:numFmt w:val="bullet"/>
      <w:lvlText w:val="•"/>
      <w:lvlJc w:val="left"/>
      <w:pPr>
        <w:ind w:left="6661" w:hanging="397"/>
      </w:pPr>
      <w:rPr>
        <w:rFonts w:hint="default"/>
      </w:rPr>
    </w:lvl>
    <w:lvl w:ilvl="8">
      <w:start w:val="0"/>
      <w:numFmt w:val="bullet"/>
      <w:lvlText w:val="•"/>
      <w:lvlJc w:val="left"/>
      <w:pPr>
        <w:ind w:left="7750" w:hanging="397"/>
      </w:pPr>
      <w:rPr>
        <w:rFonts w:hint="default"/>
      </w:rPr>
    </w:lvl>
  </w:abstractNum>
  <w:abstractNum w:abstractNumId="82">
    <w:nsid w:val="3C3B651A"/>
    <w:multiLevelType w:val="hybridMultilevel"/>
    <w:tmpl w:val="BAC24022"/>
    <w:lvl w:ilvl="0">
      <w:start w:val="0"/>
      <w:numFmt w:val="bullet"/>
      <w:lvlText w:val="-"/>
      <w:lvlJc w:val="left"/>
      <w:pPr>
        <w:ind w:left="401" w:hanging="120"/>
      </w:pPr>
      <w:rPr>
        <w:rFonts w:ascii="Arial" w:eastAsia="Arial" w:hAnsi="Arial" w:cs="Arial" w:hint="default"/>
        <w:b w:val="0"/>
        <w:bCs w:val="0"/>
        <w:i/>
        <w:iCs/>
        <w:w w:val="100"/>
        <w:sz w:val="18"/>
        <w:szCs w:val="18"/>
      </w:rPr>
    </w:lvl>
    <w:lvl w:ilvl="1">
      <w:start w:val="0"/>
      <w:numFmt w:val="bullet"/>
      <w:lvlText w:val="•"/>
      <w:lvlJc w:val="left"/>
      <w:pPr>
        <w:ind w:left="1352" w:hanging="120"/>
      </w:pPr>
      <w:rPr>
        <w:rFonts w:hint="default"/>
      </w:rPr>
    </w:lvl>
    <w:lvl w:ilvl="2">
      <w:start w:val="0"/>
      <w:numFmt w:val="bullet"/>
      <w:lvlText w:val="•"/>
      <w:lvlJc w:val="left"/>
      <w:pPr>
        <w:ind w:left="2305" w:hanging="120"/>
      </w:pPr>
      <w:rPr>
        <w:rFonts w:hint="default"/>
      </w:rPr>
    </w:lvl>
    <w:lvl w:ilvl="3">
      <w:start w:val="0"/>
      <w:numFmt w:val="bullet"/>
      <w:lvlText w:val="•"/>
      <w:lvlJc w:val="left"/>
      <w:pPr>
        <w:ind w:left="3258" w:hanging="120"/>
      </w:pPr>
      <w:rPr>
        <w:rFonts w:hint="default"/>
      </w:rPr>
    </w:lvl>
    <w:lvl w:ilvl="4">
      <w:start w:val="0"/>
      <w:numFmt w:val="bullet"/>
      <w:lvlText w:val="•"/>
      <w:lvlJc w:val="left"/>
      <w:pPr>
        <w:ind w:left="4210" w:hanging="120"/>
      </w:pPr>
      <w:rPr>
        <w:rFonts w:hint="default"/>
      </w:rPr>
    </w:lvl>
    <w:lvl w:ilvl="5">
      <w:start w:val="0"/>
      <w:numFmt w:val="bullet"/>
      <w:lvlText w:val="•"/>
      <w:lvlJc w:val="left"/>
      <w:pPr>
        <w:ind w:left="5163" w:hanging="120"/>
      </w:pPr>
      <w:rPr>
        <w:rFonts w:hint="default"/>
      </w:rPr>
    </w:lvl>
    <w:lvl w:ilvl="6">
      <w:start w:val="0"/>
      <w:numFmt w:val="bullet"/>
      <w:lvlText w:val="•"/>
      <w:lvlJc w:val="left"/>
      <w:pPr>
        <w:ind w:left="6116" w:hanging="120"/>
      </w:pPr>
      <w:rPr>
        <w:rFonts w:hint="default"/>
      </w:rPr>
    </w:lvl>
    <w:lvl w:ilvl="7">
      <w:start w:val="0"/>
      <w:numFmt w:val="bullet"/>
      <w:lvlText w:val="•"/>
      <w:lvlJc w:val="left"/>
      <w:pPr>
        <w:ind w:left="7068" w:hanging="120"/>
      </w:pPr>
      <w:rPr>
        <w:rFonts w:hint="default"/>
      </w:rPr>
    </w:lvl>
    <w:lvl w:ilvl="8">
      <w:start w:val="0"/>
      <w:numFmt w:val="bullet"/>
      <w:lvlText w:val="•"/>
      <w:lvlJc w:val="left"/>
      <w:pPr>
        <w:ind w:left="8021" w:hanging="120"/>
      </w:pPr>
      <w:rPr>
        <w:rFonts w:hint="default"/>
      </w:rPr>
    </w:lvl>
  </w:abstractNum>
  <w:abstractNum w:abstractNumId="83">
    <w:nsid w:val="3CC17CF0"/>
    <w:multiLevelType w:val="hybridMultilevel"/>
    <w:tmpl w:val="C0981B0E"/>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84">
    <w:nsid w:val="3D2A2A42"/>
    <w:multiLevelType w:val="hybridMultilevel"/>
    <w:tmpl w:val="D960E190"/>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85">
    <w:nsid w:val="3D84291B"/>
    <w:multiLevelType w:val="hybridMultilevel"/>
    <w:tmpl w:val="3B22D2A0"/>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86">
    <w:nsid w:val="3DD837B6"/>
    <w:multiLevelType w:val="hybridMultilevel"/>
    <w:tmpl w:val="25B63A26"/>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87">
    <w:nsid w:val="3F097120"/>
    <w:multiLevelType w:val="hybridMultilevel"/>
    <w:tmpl w:val="7242CC08"/>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88">
    <w:nsid w:val="404C711A"/>
    <w:multiLevelType w:val="hybridMultilevel"/>
    <w:tmpl w:val="9232039A"/>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89">
    <w:nsid w:val="40C87349"/>
    <w:multiLevelType w:val="hybridMultilevel"/>
    <w:tmpl w:val="356E39B4"/>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90">
    <w:nsid w:val="41145FF2"/>
    <w:multiLevelType w:val="hybridMultilevel"/>
    <w:tmpl w:val="3EDE1576"/>
    <w:lvl w:ilvl="0">
      <w:start w:val="0"/>
      <w:numFmt w:val="bullet"/>
      <w:lvlText w:val="-"/>
      <w:lvlJc w:val="left"/>
      <w:pPr>
        <w:ind w:left="495" w:hanging="129"/>
      </w:pPr>
      <w:rPr>
        <w:rFonts w:ascii="Times New Roman" w:eastAsia="Times New Roman" w:hAnsi="Times New Roman" w:cs="Times New Roman" w:hint="default"/>
        <w:b w:val="0"/>
        <w:bCs w:val="0"/>
        <w:i w:val="0"/>
        <w:iCs w:val="0"/>
        <w:w w:val="100"/>
        <w:sz w:val="22"/>
        <w:szCs w:val="22"/>
      </w:rPr>
    </w:lvl>
    <w:lvl w:ilvl="1">
      <w:start w:val="0"/>
      <w:numFmt w:val="bullet"/>
      <w:lvlText w:val="-"/>
      <w:lvlJc w:val="left"/>
      <w:pPr>
        <w:ind w:left="117" w:hanging="125"/>
      </w:pPr>
      <w:rPr>
        <w:rFonts w:ascii="Arial" w:eastAsia="Arial" w:hAnsi="Arial" w:cs="Arial" w:hint="default"/>
        <w:b w:val="0"/>
        <w:bCs w:val="0"/>
        <w:i w:val="0"/>
        <w:iCs w:val="0"/>
        <w:w w:val="100"/>
        <w:sz w:val="20"/>
        <w:szCs w:val="20"/>
      </w:rPr>
    </w:lvl>
    <w:lvl w:ilvl="2">
      <w:start w:val="0"/>
      <w:numFmt w:val="bullet"/>
      <w:lvlText w:val="•"/>
      <w:lvlJc w:val="left"/>
      <w:pPr>
        <w:ind w:left="1136" w:hanging="125"/>
      </w:pPr>
      <w:rPr>
        <w:rFonts w:hint="default"/>
      </w:rPr>
    </w:lvl>
    <w:lvl w:ilvl="3">
      <w:start w:val="0"/>
      <w:numFmt w:val="bullet"/>
      <w:lvlText w:val="•"/>
      <w:lvlJc w:val="left"/>
      <w:pPr>
        <w:ind w:left="1773" w:hanging="125"/>
      </w:pPr>
      <w:rPr>
        <w:rFonts w:hint="default"/>
      </w:rPr>
    </w:lvl>
    <w:lvl w:ilvl="4">
      <w:start w:val="0"/>
      <w:numFmt w:val="bullet"/>
      <w:lvlText w:val="•"/>
      <w:lvlJc w:val="left"/>
      <w:pPr>
        <w:ind w:left="2410" w:hanging="125"/>
      </w:pPr>
      <w:rPr>
        <w:rFonts w:hint="default"/>
      </w:rPr>
    </w:lvl>
    <w:lvl w:ilvl="5">
      <w:start w:val="0"/>
      <w:numFmt w:val="bullet"/>
      <w:lvlText w:val="•"/>
      <w:lvlJc w:val="left"/>
      <w:pPr>
        <w:ind w:left="3046" w:hanging="125"/>
      </w:pPr>
      <w:rPr>
        <w:rFonts w:hint="default"/>
      </w:rPr>
    </w:lvl>
    <w:lvl w:ilvl="6">
      <w:start w:val="0"/>
      <w:numFmt w:val="bullet"/>
      <w:lvlText w:val="•"/>
      <w:lvlJc w:val="left"/>
      <w:pPr>
        <w:ind w:left="3683" w:hanging="125"/>
      </w:pPr>
      <w:rPr>
        <w:rFonts w:hint="default"/>
      </w:rPr>
    </w:lvl>
    <w:lvl w:ilvl="7">
      <w:start w:val="0"/>
      <w:numFmt w:val="bullet"/>
      <w:lvlText w:val="•"/>
      <w:lvlJc w:val="left"/>
      <w:pPr>
        <w:ind w:left="4320" w:hanging="125"/>
      </w:pPr>
      <w:rPr>
        <w:rFonts w:hint="default"/>
      </w:rPr>
    </w:lvl>
    <w:lvl w:ilvl="8">
      <w:start w:val="0"/>
      <w:numFmt w:val="bullet"/>
      <w:lvlText w:val="•"/>
      <w:lvlJc w:val="left"/>
      <w:pPr>
        <w:ind w:left="4957" w:hanging="125"/>
      </w:pPr>
      <w:rPr>
        <w:rFonts w:hint="default"/>
      </w:rPr>
    </w:lvl>
  </w:abstractNum>
  <w:abstractNum w:abstractNumId="91">
    <w:nsid w:val="42283D4A"/>
    <w:multiLevelType w:val="hybridMultilevel"/>
    <w:tmpl w:val="E4F87F16"/>
    <w:lvl w:ilvl="0">
      <w:start w:val="0"/>
      <w:numFmt w:val="bullet"/>
      <w:lvlText w:val="-"/>
      <w:lvlJc w:val="left"/>
      <w:pPr>
        <w:ind w:left="65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92">
    <w:nsid w:val="43D04567"/>
    <w:multiLevelType w:val="hybridMultilevel"/>
    <w:tmpl w:val="8C64577A"/>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93">
    <w:nsid w:val="44733217"/>
    <w:multiLevelType w:val="hybridMultilevel"/>
    <w:tmpl w:val="C8F02096"/>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94">
    <w:nsid w:val="44CB5CE1"/>
    <w:multiLevelType w:val="hybridMultilevel"/>
    <w:tmpl w:val="E0C0D480"/>
    <w:lvl w:ilvl="0">
      <w:start w:val="1"/>
      <w:numFmt w:val="lowerLetter"/>
      <w:lvlText w:val="%1."/>
      <w:lvlJc w:val="left"/>
      <w:pPr>
        <w:ind w:left="601" w:hanging="201"/>
      </w:pPr>
      <w:rPr>
        <w:rFonts w:hint="default"/>
        <w:spacing w:val="-1"/>
        <w:w w:val="100"/>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95">
    <w:nsid w:val="45C02B29"/>
    <w:multiLevelType w:val="multilevel"/>
    <w:tmpl w:val="06A0A7FA"/>
    <w:lvl w:ilvl="0">
      <w:start w:val="1"/>
      <w:numFmt w:val="decimal"/>
      <w:lvlText w:val="%1."/>
      <w:lvlJc w:val="left"/>
      <w:pPr>
        <w:ind w:left="667" w:hanging="267"/>
      </w:pPr>
      <w:rPr>
        <w:rFonts w:ascii="Arial" w:eastAsia="Arial" w:hAnsi="Arial" w:cs="Arial" w:hint="default"/>
        <w:b/>
        <w:bCs/>
        <w:i w:val="0"/>
        <w:iCs w:val="0"/>
        <w:spacing w:val="-1"/>
        <w:w w:val="100"/>
        <w:sz w:val="24"/>
        <w:szCs w:val="24"/>
      </w:rPr>
    </w:lvl>
    <w:lvl w:ilvl="1">
      <w:start w:val="1"/>
      <w:numFmt w:val="decimal"/>
      <w:lvlText w:val="%1.%2."/>
      <w:lvlJc w:val="left"/>
      <w:pPr>
        <w:ind w:left="401" w:hanging="468"/>
      </w:pPr>
      <w:rPr>
        <w:rFonts w:ascii="Arial" w:eastAsia="Arial" w:hAnsi="Arial" w:cs="Arial" w:hint="default"/>
        <w:b/>
        <w:bCs/>
        <w:i w:val="0"/>
        <w:iCs w:val="0"/>
        <w:spacing w:val="-1"/>
        <w:w w:val="100"/>
        <w:sz w:val="24"/>
        <w:szCs w:val="24"/>
      </w:rPr>
    </w:lvl>
    <w:lvl w:ilvl="2">
      <w:start w:val="1"/>
      <w:numFmt w:val="decimal"/>
      <w:lvlText w:val="%1.%2.%3."/>
      <w:lvlJc w:val="left"/>
      <w:pPr>
        <w:ind w:left="1068" w:hanging="668"/>
      </w:pPr>
      <w:rPr>
        <w:rFonts w:ascii="Arial" w:eastAsia="Arial" w:hAnsi="Arial" w:cs="Arial" w:hint="default"/>
        <w:b/>
        <w:bCs/>
        <w:i w:val="0"/>
        <w:iCs w:val="0"/>
        <w:spacing w:val="-1"/>
        <w:w w:val="100"/>
        <w:sz w:val="24"/>
        <w:szCs w:val="24"/>
      </w:rPr>
    </w:lvl>
    <w:lvl w:ilvl="3">
      <w:start w:val="0"/>
      <w:numFmt w:val="bullet"/>
      <w:lvlText w:val="•"/>
      <w:lvlJc w:val="left"/>
      <w:pPr>
        <w:ind w:left="1060" w:hanging="668"/>
      </w:pPr>
      <w:rPr>
        <w:rFonts w:hint="default"/>
      </w:rPr>
    </w:lvl>
    <w:lvl w:ilvl="4">
      <w:start w:val="0"/>
      <w:numFmt w:val="bullet"/>
      <w:lvlText w:val="•"/>
      <w:lvlJc w:val="left"/>
      <w:pPr>
        <w:ind w:left="2326" w:hanging="668"/>
      </w:pPr>
      <w:rPr>
        <w:rFonts w:hint="default"/>
      </w:rPr>
    </w:lvl>
    <w:lvl w:ilvl="5">
      <w:start w:val="0"/>
      <w:numFmt w:val="bullet"/>
      <w:lvlText w:val="•"/>
      <w:lvlJc w:val="left"/>
      <w:pPr>
        <w:ind w:left="3593" w:hanging="668"/>
      </w:pPr>
      <w:rPr>
        <w:rFonts w:hint="default"/>
      </w:rPr>
    </w:lvl>
    <w:lvl w:ilvl="6">
      <w:start w:val="0"/>
      <w:numFmt w:val="bullet"/>
      <w:lvlText w:val="•"/>
      <w:lvlJc w:val="left"/>
      <w:pPr>
        <w:ind w:left="4860" w:hanging="668"/>
      </w:pPr>
      <w:rPr>
        <w:rFonts w:hint="default"/>
      </w:rPr>
    </w:lvl>
    <w:lvl w:ilvl="7">
      <w:start w:val="0"/>
      <w:numFmt w:val="bullet"/>
      <w:lvlText w:val="•"/>
      <w:lvlJc w:val="left"/>
      <w:pPr>
        <w:ind w:left="6126" w:hanging="668"/>
      </w:pPr>
      <w:rPr>
        <w:rFonts w:hint="default"/>
      </w:rPr>
    </w:lvl>
    <w:lvl w:ilvl="8">
      <w:start w:val="0"/>
      <w:numFmt w:val="bullet"/>
      <w:lvlText w:val="•"/>
      <w:lvlJc w:val="left"/>
      <w:pPr>
        <w:ind w:left="7393" w:hanging="668"/>
      </w:pPr>
      <w:rPr>
        <w:rFonts w:hint="default"/>
      </w:rPr>
    </w:lvl>
  </w:abstractNum>
  <w:abstractNum w:abstractNumId="96">
    <w:nsid w:val="464E59C8"/>
    <w:multiLevelType w:val="multilevel"/>
    <w:tmpl w:val="13DC404A"/>
    <w:lvl w:ilvl="0">
      <w:start w:val="1"/>
      <w:numFmt w:val="decimal"/>
      <w:lvlText w:val="%1"/>
      <w:lvlJc w:val="left"/>
      <w:pPr>
        <w:ind w:left="993" w:hanging="167"/>
      </w:pPr>
      <w:rPr>
        <w:rFonts w:ascii="Arial" w:eastAsia="Arial" w:hAnsi="Arial" w:cs="Arial" w:hint="default"/>
        <w:b w:val="0"/>
        <w:bCs w:val="0"/>
        <w:i/>
        <w:iCs/>
        <w:w w:val="100"/>
        <w:sz w:val="20"/>
        <w:szCs w:val="20"/>
      </w:rPr>
    </w:lvl>
    <w:lvl w:ilvl="1">
      <w:start w:val="1"/>
      <w:numFmt w:val="decimal"/>
      <w:lvlText w:val="%1.%2."/>
      <w:lvlJc w:val="left"/>
      <w:pPr>
        <w:ind w:left="118" w:hanging="397"/>
      </w:pPr>
      <w:rPr>
        <w:rFonts w:ascii="Arial" w:eastAsia="Arial" w:hAnsi="Arial" w:cs="Arial" w:hint="default"/>
        <w:b w:val="0"/>
        <w:bCs w:val="0"/>
        <w:i w:val="0"/>
        <w:iCs w:val="0"/>
        <w:spacing w:val="-1"/>
        <w:w w:val="100"/>
        <w:sz w:val="20"/>
        <w:szCs w:val="20"/>
      </w:rPr>
    </w:lvl>
    <w:lvl w:ilvl="2">
      <w:start w:val="0"/>
      <w:numFmt w:val="bullet"/>
      <w:lvlText w:val="•"/>
      <w:lvlJc w:val="left"/>
      <w:pPr>
        <w:ind w:left="1991" w:hanging="397"/>
      </w:pPr>
      <w:rPr>
        <w:rFonts w:hint="default"/>
      </w:rPr>
    </w:lvl>
    <w:lvl w:ilvl="3">
      <w:start w:val="0"/>
      <w:numFmt w:val="bullet"/>
      <w:lvlText w:val="•"/>
      <w:lvlJc w:val="left"/>
      <w:pPr>
        <w:ind w:left="2983" w:hanging="397"/>
      </w:pPr>
      <w:rPr>
        <w:rFonts w:hint="default"/>
      </w:rPr>
    </w:lvl>
    <w:lvl w:ilvl="4">
      <w:start w:val="0"/>
      <w:numFmt w:val="bullet"/>
      <w:lvlText w:val="•"/>
      <w:lvlJc w:val="left"/>
      <w:pPr>
        <w:ind w:left="3975" w:hanging="397"/>
      </w:pPr>
      <w:rPr>
        <w:rFonts w:hint="default"/>
      </w:rPr>
    </w:lvl>
    <w:lvl w:ilvl="5">
      <w:start w:val="0"/>
      <w:numFmt w:val="bullet"/>
      <w:lvlText w:val="•"/>
      <w:lvlJc w:val="left"/>
      <w:pPr>
        <w:ind w:left="4967" w:hanging="397"/>
      </w:pPr>
      <w:rPr>
        <w:rFonts w:hint="default"/>
      </w:rPr>
    </w:lvl>
    <w:lvl w:ilvl="6">
      <w:start w:val="0"/>
      <w:numFmt w:val="bullet"/>
      <w:lvlText w:val="•"/>
      <w:lvlJc w:val="left"/>
      <w:pPr>
        <w:ind w:left="5959" w:hanging="397"/>
      </w:pPr>
      <w:rPr>
        <w:rFonts w:hint="default"/>
      </w:rPr>
    </w:lvl>
    <w:lvl w:ilvl="7">
      <w:start w:val="0"/>
      <w:numFmt w:val="bullet"/>
      <w:lvlText w:val="•"/>
      <w:lvlJc w:val="left"/>
      <w:pPr>
        <w:ind w:left="6951" w:hanging="397"/>
      </w:pPr>
      <w:rPr>
        <w:rFonts w:hint="default"/>
      </w:rPr>
    </w:lvl>
    <w:lvl w:ilvl="8">
      <w:start w:val="0"/>
      <w:numFmt w:val="bullet"/>
      <w:lvlText w:val="•"/>
      <w:lvlJc w:val="left"/>
      <w:pPr>
        <w:ind w:left="7943" w:hanging="397"/>
      </w:pPr>
      <w:rPr>
        <w:rFonts w:hint="default"/>
      </w:rPr>
    </w:lvl>
  </w:abstractNum>
  <w:abstractNum w:abstractNumId="97">
    <w:nsid w:val="481C1D15"/>
    <w:multiLevelType w:val="hybridMultilevel"/>
    <w:tmpl w:val="C5723708"/>
    <w:lvl w:ilvl="0">
      <w:start w:val="1"/>
      <w:numFmt w:val="lowerLetter"/>
      <w:lvlText w:val="%1."/>
      <w:lvlJc w:val="left"/>
      <w:pPr>
        <w:ind w:left="601" w:hanging="201"/>
      </w:pPr>
      <w:rPr>
        <w:rFonts w:hint="default"/>
        <w:spacing w:val="-1"/>
        <w:w w:val="100"/>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98">
    <w:nsid w:val="48C159DA"/>
    <w:multiLevelType w:val="hybridMultilevel"/>
    <w:tmpl w:val="97180AB4"/>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99">
    <w:nsid w:val="4926046A"/>
    <w:multiLevelType w:val="hybridMultilevel"/>
    <w:tmpl w:val="FE54A7B2"/>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00">
    <w:nsid w:val="49842460"/>
    <w:multiLevelType w:val="hybridMultilevel"/>
    <w:tmpl w:val="40B00C3E"/>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01">
    <w:nsid w:val="49A572F2"/>
    <w:multiLevelType w:val="hybridMultilevel"/>
    <w:tmpl w:val="0694DB2E"/>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02">
    <w:nsid w:val="4A9441ED"/>
    <w:multiLevelType w:val="hybridMultilevel"/>
    <w:tmpl w:val="A81A60DA"/>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03">
    <w:nsid w:val="4CEC2CFB"/>
    <w:multiLevelType w:val="hybridMultilevel"/>
    <w:tmpl w:val="C234B6C4"/>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04">
    <w:nsid w:val="4D323DB1"/>
    <w:multiLevelType w:val="hybridMultilevel"/>
    <w:tmpl w:val="F4DAD1C8"/>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05">
    <w:nsid w:val="4DA87053"/>
    <w:multiLevelType w:val="multilevel"/>
    <w:tmpl w:val="D92AB2B6"/>
    <w:lvl w:ilvl="0">
      <w:start w:val="1"/>
      <w:numFmt w:val="decimal"/>
      <w:lvlText w:val="%1."/>
      <w:lvlJc w:val="left"/>
      <w:pPr>
        <w:ind w:left="667" w:hanging="267"/>
      </w:pPr>
      <w:rPr>
        <w:rFonts w:ascii="Arial" w:eastAsia="Arial" w:hAnsi="Arial" w:cs="Arial" w:hint="default"/>
        <w:b/>
        <w:bCs/>
        <w:i w:val="0"/>
        <w:iCs w:val="0"/>
        <w:spacing w:val="-1"/>
        <w:w w:val="100"/>
        <w:sz w:val="24"/>
        <w:szCs w:val="24"/>
      </w:rPr>
    </w:lvl>
    <w:lvl w:ilvl="1">
      <w:start w:val="1"/>
      <w:numFmt w:val="decimal"/>
      <w:lvlText w:val="%1.%2."/>
      <w:lvlJc w:val="left"/>
      <w:pPr>
        <w:ind w:left="867" w:hanging="467"/>
      </w:pPr>
      <w:rPr>
        <w:rFonts w:ascii="Arial" w:eastAsia="Arial" w:hAnsi="Arial" w:cs="Arial" w:hint="default"/>
        <w:b/>
        <w:bCs/>
        <w:i w:val="0"/>
        <w:iCs w:val="0"/>
        <w:spacing w:val="-1"/>
        <w:w w:val="100"/>
        <w:sz w:val="24"/>
        <w:szCs w:val="24"/>
      </w:rPr>
    </w:lvl>
    <w:lvl w:ilvl="2">
      <w:start w:val="0"/>
      <w:numFmt w:val="bullet"/>
      <w:lvlText w:val="•"/>
      <w:lvlJc w:val="left"/>
      <w:pPr>
        <w:ind w:left="1867" w:hanging="467"/>
      </w:pPr>
      <w:rPr>
        <w:rFonts w:hint="default"/>
      </w:rPr>
    </w:lvl>
    <w:lvl w:ilvl="3">
      <w:start w:val="0"/>
      <w:numFmt w:val="bullet"/>
      <w:lvlText w:val="•"/>
      <w:lvlJc w:val="left"/>
      <w:pPr>
        <w:ind w:left="2874" w:hanging="467"/>
      </w:pPr>
      <w:rPr>
        <w:rFonts w:hint="default"/>
      </w:rPr>
    </w:lvl>
    <w:lvl w:ilvl="4">
      <w:start w:val="0"/>
      <w:numFmt w:val="bullet"/>
      <w:lvlText w:val="•"/>
      <w:lvlJc w:val="left"/>
      <w:pPr>
        <w:ind w:left="3882" w:hanging="467"/>
      </w:pPr>
      <w:rPr>
        <w:rFonts w:hint="default"/>
      </w:rPr>
    </w:lvl>
    <w:lvl w:ilvl="5">
      <w:start w:val="0"/>
      <w:numFmt w:val="bullet"/>
      <w:lvlText w:val="•"/>
      <w:lvlJc w:val="left"/>
      <w:pPr>
        <w:ind w:left="4889" w:hanging="467"/>
      </w:pPr>
      <w:rPr>
        <w:rFonts w:hint="default"/>
      </w:rPr>
    </w:lvl>
    <w:lvl w:ilvl="6">
      <w:start w:val="0"/>
      <w:numFmt w:val="bullet"/>
      <w:lvlText w:val="•"/>
      <w:lvlJc w:val="left"/>
      <w:pPr>
        <w:ind w:left="5897" w:hanging="467"/>
      </w:pPr>
      <w:rPr>
        <w:rFonts w:hint="default"/>
      </w:rPr>
    </w:lvl>
    <w:lvl w:ilvl="7">
      <w:start w:val="0"/>
      <w:numFmt w:val="bullet"/>
      <w:lvlText w:val="•"/>
      <w:lvlJc w:val="left"/>
      <w:pPr>
        <w:ind w:left="6904" w:hanging="467"/>
      </w:pPr>
      <w:rPr>
        <w:rFonts w:hint="default"/>
      </w:rPr>
    </w:lvl>
    <w:lvl w:ilvl="8">
      <w:start w:val="0"/>
      <w:numFmt w:val="bullet"/>
      <w:lvlText w:val="•"/>
      <w:lvlJc w:val="left"/>
      <w:pPr>
        <w:ind w:left="7912" w:hanging="467"/>
      </w:pPr>
      <w:rPr>
        <w:rFonts w:hint="default"/>
      </w:rPr>
    </w:lvl>
  </w:abstractNum>
  <w:abstractNum w:abstractNumId="106">
    <w:nsid w:val="4F0D66D6"/>
    <w:multiLevelType w:val="hybridMultilevel"/>
    <w:tmpl w:val="D3B0BB6E"/>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07">
    <w:nsid w:val="51375F24"/>
    <w:multiLevelType w:val="hybridMultilevel"/>
    <w:tmpl w:val="5B842998"/>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08">
    <w:nsid w:val="538C5DF7"/>
    <w:multiLevelType w:val="hybridMultilevel"/>
    <w:tmpl w:val="454A8B68"/>
    <w:lvl w:ilvl="0">
      <w:start w:val="0"/>
      <w:numFmt w:val="bullet"/>
      <w:lvlText w:val="-"/>
      <w:lvlJc w:val="left"/>
      <w:pPr>
        <w:ind w:left="65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09">
    <w:nsid w:val="53DF4AB0"/>
    <w:multiLevelType w:val="hybridMultilevel"/>
    <w:tmpl w:val="2B20C69E"/>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10">
    <w:nsid w:val="541A2E87"/>
    <w:multiLevelType w:val="hybridMultilevel"/>
    <w:tmpl w:val="720226F4"/>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11">
    <w:nsid w:val="54465C12"/>
    <w:multiLevelType w:val="hybridMultilevel"/>
    <w:tmpl w:val="E646B820"/>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112">
    <w:nsid w:val="54644A42"/>
    <w:multiLevelType w:val="hybridMultilevel"/>
    <w:tmpl w:val="FAA2BBE8"/>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13">
    <w:nsid w:val="555A3849"/>
    <w:multiLevelType w:val="hybridMultilevel"/>
    <w:tmpl w:val="FEA6F1F0"/>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14">
    <w:nsid w:val="55A42BB7"/>
    <w:multiLevelType w:val="hybridMultilevel"/>
    <w:tmpl w:val="69E4EA44"/>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115">
    <w:nsid w:val="57164185"/>
    <w:multiLevelType w:val="multilevel"/>
    <w:tmpl w:val="96DCE734"/>
    <w:lvl w:ilvl="0">
      <w:start w:val="1"/>
      <w:numFmt w:val="decimal"/>
      <w:lvlText w:val="%1."/>
      <w:lvlJc w:val="left"/>
      <w:pPr>
        <w:ind w:left="667" w:hanging="267"/>
      </w:pPr>
      <w:rPr>
        <w:rFonts w:ascii="Arial" w:eastAsia="Arial" w:hAnsi="Arial" w:cs="Arial" w:hint="default"/>
        <w:b/>
        <w:bCs/>
        <w:i w:val="0"/>
        <w:iCs w:val="0"/>
        <w:spacing w:val="-1"/>
        <w:w w:val="100"/>
        <w:sz w:val="24"/>
        <w:szCs w:val="24"/>
      </w:rPr>
    </w:lvl>
    <w:lvl w:ilvl="1">
      <w:start w:val="1"/>
      <w:numFmt w:val="decimal"/>
      <w:lvlText w:val="%1.%2."/>
      <w:lvlJc w:val="left"/>
      <w:pPr>
        <w:ind w:left="868" w:hanging="468"/>
      </w:pPr>
      <w:rPr>
        <w:rFonts w:ascii="Arial" w:eastAsia="Arial" w:hAnsi="Arial" w:cs="Arial" w:hint="default"/>
        <w:b/>
        <w:bCs/>
        <w:i w:val="0"/>
        <w:iCs w:val="0"/>
        <w:spacing w:val="-1"/>
        <w:w w:val="100"/>
        <w:sz w:val="24"/>
        <w:szCs w:val="24"/>
      </w:rPr>
    </w:lvl>
    <w:lvl w:ilvl="2">
      <w:start w:val="1"/>
      <w:numFmt w:val="decimal"/>
      <w:lvlText w:val="%1.%2.%3."/>
      <w:lvlJc w:val="left"/>
      <w:pPr>
        <w:ind w:left="1067" w:hanging="667"/>
      </w:pPr>
      <w:rPr>
        <w:rFonts w:ascii="Arial" w:eastAsia="Arial" w:hAnsi="Arial" w:cs="Arial" w:hint="default"/>
        <w:b/>
        <w:bCs/>
        <w:i w:val="0"/>
        <w:iCs w:val="0"/>
        <w:spacing w:val="-1"/>
        <w:w w:val="100"/>
        <w:sz w:val="24"/>
        <w:szCs w:val="24"/>
      </w:rPr>
    </w:lvl>
    <w:lvl w:ilvl="3">
      <w:start w:val="1"/>
      <w:numFmt w:val="decimal"/>
      <w:lvlText w:val="%1.%2.%3.%4."/>
      <w:lvlJc w:val="left"/>
      <w:pPr>
        <w:ind w:left="1534" w:hanging="1134"/>
      </w:pPr>
      <w:rPr>
        <w:rFonts w:ascii="Arial" w:eastAsia="Arial" w:hAnsi="Arial" w:cs="Arial" w:hint="default"/>
        <w:b/>
        <w:bCs/>
        <w:i w:val="0"/>
        <w:iCs w:val="0"/>
        <w:spacing w:val="-1"/>
        <w:w w:val="100"/>
        <w:sz w:val="24"/>
        <w:szCs w:val="24"/>
      </w:rPr>
    </w:lvl>
    <w:lvl w:ilvl="4">
      <w:start w:val="0"/>
      <w:numFmt w:val="bullet"/>
      <w:lvlText w:val="•"/>
      <w:lvlJc w:val="left"/>
      <w:pPr>
        <w:ind w:left="2738" w:hanging="1134"/>
      </w:pPr>
      <w:rPr>
        <w:rFonts w:hint="default"/>
      </w:rPr>
    </w:lvl>
    <w:lvl w:ilvl="5">
      <w:start w:val="0"/>
      <w:numFmt w:val="bullet"/>
      <w:lvlText w:val="•"/>
      <w:lvlJc w:val="left"/>
      <w:pPr>
        <w:ind w:left="3936" w:hanging="1134"/>
      </w:pPr>
      <w:rPr>
        <w:rFonts w:hint="default"/>
      </w:rPr>
    </w:lvl>
    <w:lvl w:ilvl="6">
      <w:start w:val="0"/>
      <w:numFmt w:val="bullet"/>
      <w:lvlText w:val="•"/>
      <w:lvlJc w:val="left"/>
      <w:pPr>
        <w:ind w:left="5134" w:hanging="1134"/>
      </w:pPr>
      <w:rPr>
        <w:rFonts w:hint="default"/>
      </w:rPr>
    </w:lvl>
    <w:lvl w:ilvl="7">
      <w:start w:val="0"/>
      <w:numFmt w:val="bullet"/>
      <w:lvlText w:val="•"/>
      <w:lvlJc w:val="left"/>
      <w:pPr>
        <w:ind w:left="6332" w:hanging="1134"/>
      </w:pPr>
      <w:rPr>
        <w:rFonts w:hint="default"/>
      </w:rPr>
    </w:lvl>
    <w:lvl w:ilvl="8">
      <w:start w:val="0"/>
      <w:numFmt w:val="bullet"/>
      <w:lvlText w:val="•"/>
      <w:lvlJc w:val="left"/>
      <w:pPr>
        <w:ind w:left="7530" w:hanging="1134"/>
      </w:pPr>
      <w:rPr>
        <w:rFonts w:hint="default"/>
      </w:rPr>
    </w:lvl>
  </w:abstractNum>
  <w:abstractNum w:abstractNumId="116">
    <w:nsid w:val="57715CCA"/>
    <w:multiLevelType w:val="hybridMultilevel"/>
    <w:tmpl w:val="F82A1A3A"/>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17">
    <w:nsid w:val="57DD7846"/>
    <w:multiLevelType w:val="hybridMultilevel"/>
    <w:tmpl w:val="B156BE64"/>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18">
    <w:nsid w:val="581F54F5"/>
    <w:multiLevelType w:val="multilevel"/>
    <w:tmpl w:val="04E054C4"/>
    <w:lvl w:ilvl="0">
      <w:start w:val="1"/>
      <w:numFmt w:val="decimal"/>
      <w:lvlText w:val="%1."/>
      <w:lvlJc w:val="left"/>
      <w:pPr>
        <w:ind w:left="623" w:hanging="223"/>
      </w:pPr>
      <w:rPr>
        <w:rFonts w:ascii="Arial" w:eastAsia="Arial" w:hAnsi="Arial" w:cs="Arial" w:hint="default"/>
        <w:b/>
        <w:bCs/>
        <w:i w:val="0"/>
        <w:iCs w:val="0"/>
        <w:spacing w:val="-1"/>
        <w:w w:val="100"/>
        <w:sz w:val="20"/>
        <w:szCs w:val="20"/>
      </w:rPr>
    </w:lvl>
    <w:lvl w:ilvl="1">
      <w:start w:val="1"/>
      <w:numFmt w:val="decimal"/>
      <w:lvlText w:val="%1.%2."/>
      <w:lvlJc w:val="left"/>
      <w:pPr>
        <w:ind w:left="1030" w:hanging="390"/>
      </w:pPr>
      <w:rPr>
        <w:rFonts w:ascii="Arial" w:eastAsia="Arial" w:hAnsi="Arial" w:cs="Arial" w:hint="default"/>
        <w:b w:val="0"/>
        <w:bCs w:val="0"/>
        <w:i w:val="0"/>
        <w:iCs w:val="0"/>
        <w:spacing w:val="-1"/>
        <w:w w:val="100"/>
        <w:sz w:val="20"/>
        <w:szCs w:val="20"/>
      </w:rPr>
    </w:lvl>
    <w:lvl w:ilvl="2">
      <w:start w:val="1"/>
      <w:numFmt w:val="decimal"/>
      <w:lvlText w:val="%1.%2.%3."/>
      <w:lvlJc w:val="left"/>
      <w:pPr>
        <w:ind w:left="1436" w:hanging="556"/>
      </w:pPr>
      <w:rPr>
        <w:rFonts w:ascii="Arial" w:eastAsia="Arial" w:hAnsi="Arial" w:cs="Arial" w:hint="default"/>
        <w:b w:val="0"/>
        <w:bCs w:val="0"/>
        <w:i/>
        <w:iCs/>
        <w:spacing w:val="-1"/>
        <w:w w:val="100"/>
        <w:sz w:val="20"/>
        <w:szCs w:val="20"/>
      </w:rPr>
    </w:lvl>
    <w:lvl w:ilvl="3">
      <w:start w:val="0"/>
      <w:numFmt w:val="bullet"/>
      <w:lvlText w:val="•"/>
      <w:lvlJc w:val="left"/>
      <w:pPr>
        <w:ind w:left="1440" w:hanging="556"/>
      </w:pPr>
      <w:rPr>
        <w:rFonts w:hint="default"/>
      </w:rPr>
    </w:lvl>
    <w:lvl w:ilvl="4">
      <w:start w:val="0"/>
      <w:numFmt w:val="bullet"/>
      <w:lvlText w:val="•"/>
      <w:lvlJc w:val="left"/>
      <w:pPr>
        <w:ind w:left="2652" w:hanging="556"/>
      </w:pPr>
      <w:rPr>
        <w:rFonts w:hint="default"/>
      </w:rPr>
    </w:lvl>
    <w:lvl w:ilvl="5">
      <w:start w:val="0"/>
      <w:numFmt w:val="bullet"/>
      <w:lvlText w:val="•"/>
      <w:lvlJc w:val="left"/>
      <w:pPr>
        <w:ind w:left="3864" w:hanging="556"/>
      </w:pPr>
      <w:rPr>
        <w:rFonts w:hint="default"/>
      </w:rPr>
    </w:lvl>
    <w:lvl w:ilvl="6">
      <w:start w:val="0"/>
      <w:numFmt w:val="bullet"/>
      <w:lvlText w:val="•"/>
      <w:lvlJc w:val="left"/>
      <w:pPr>
        <w:ind w:left="5077" w:hanging="556"/>
      </w:pPr>
      <w:rPr>
        <w:rFonts w:hint="default"/>
      </w:rPr>
    </w:lvl>
    <w:lvl w:ilvl="7">
      <w:start w:val="0"/>
      <w:numFmt w:val="bullet"/>
      <w:lvlText w:val="•"/>
      <w:lvlJc w:val="left"/>
      <w:pPr>
        <w:ind w:left="6289" w:hanging="556"/>
      </w:pPr>
      <w:rPr>
        <w:rFonts w:hint="default"/>
      </w:rPr>
    </w:lvl>
    <w:lvl w:ilvl="8">
      <w:start w:val="0"/>
      <w:numFmt w:val="bullet"/>
      <w:lvlText w:val="•"/>
      <w:lvlJc w:val="left"/>
      <w:pPr>
        <w:ind w:left="7502" w:hanging="556"/>
      </w:pPr>
      <w:rPr>
        <w:rFonts w:hint="default"/>
      </w:rPr>
    </w:lvl>
  </w:abstractNum>
  <w:abstractNum w:abstractNumId="119">
    <w:nsid w:val="58F906E5"/>
    <w:multiLevelType w:val="hybridMultilevel"/>
    <w:tmpl w:val="516E48E2"/>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20">
    <w:nsid w:val="590F5D8B"/>
    <w:multiLevelType w:val="hybridMultilevel"/>
    <w:tmpl w:val="E452A76C"/>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21">
    <w:nsid w:val="591F425D"/>
    <w:multiLevelType w:val="hybridMultilevel"/>
    <w:tmpl w:val="437E8E2E"/>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122">
    <w:nsid w:val="599E545E"/>
    <w:multiLevelType w:val="hybridMultilevel"/>
    <w:tmpl w:val="E1704540"/>
    <w:lvl w:ilvl="0">
      <w:start w:val="0"/>
      <w:numFmt w:val="bullet"/>
      <w:lvlText w:val="-"/>
      <w:lvlJc w:val="left"/>
      <w:pPr>
        <w:ind w:left="54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123">
    <w:nsid w:val="59B53022"/>
    <w:multiLevelType w:val="hybridMultilevel"/>
    <w:tmpl w:val="75E448D4"/>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24">
    <w:nsid w:val="5A052A83"/>
    <w:multiLevelType w:val="hybridMultilevel"/>
    <w:tmpl w:val="184EDBEA"/>
    <w:lvl w:ilvl="0">
      <w:start w:val="0"/>
      <w:numFmt w:val="bullet"/>
      <w:lvlText w:val="-"/>
      <w:lvlJc w:val="left"/>
      <w:pPr>
        <w:ind w:left="542" w:hanging="114"/>
      </w:pPr>
      <w:rPr>
        <w:rFonts w:ascii="Arial" w:eastAsia="Arial" w:hAnsi="Arial" w:cs="Arial" w:hint="default"/>
        <w:b w:val="0"/>
        <w:bCs w:val="0"/>
        <w:i/>
        <w:iCs/>
        <w:w w:val="100"/>
        <w:sz w:val="18"/>
        <w:szCs w:val="18"/>
      </w:rPr>
    </w:lvl>
    <w:lvl w:ilvl="1">
      <w:start w:val="0"/>
      <w:numFmt w:val="bullet"/>
      <w:lvlText w:val="•"/>
      <w:lvlJc w:val="left"/>
      <w:pPr>
        <w:ind w:left="1478" w:hanging="114"/>
      </w:pPr>
      <w:rPr>
        <w:rFonts w:hint="default"/>
      </w:rPr>
    </w:lvl>
    <w:lvl w:ilvl="2">
      <w:start w:val="0"/>
      <w:numFmt w:val="bullet"/>
      <w:lvlText w:val="•"/>
      <w:lvlJc w:val="left"/>
      <w:pPr>
        <w:ind w:left="2417" w:hanging="114"/>
      </w:pPr>
      <w:rPr>
        <w:rFonts w:hint="default"/>
      </w:rPr>
    </w:lvl>
    <w:lvl w:ilvl="3">
      <w:start w:val="0"/>
      <w:numFmt w:val="bullet"/>
      <w:lvlText w:val="•"/>
      <w:lvlJc w:val="left"/>
      <w:pPr>
        <w:ind w:left="3356" w:hanging="114"/>
      </w:pPr>
      <w:rPr>
        <w:rFonts w:hint="default"/>
      </w:rPr>
    </w:lvl>
    <w:lvl w:ilvl="4">
      <w:start w:val="0"/>
      <w:numFmt w:val="bullet"/>
      <w:lvlText w:val="•"/>
      <w:lvlJc w:val="left"/>
      <w:pPr>
        <w:ind w:left="4294" w:hanging="114"/>
      </w:pPr>
      <w:rPr>
        <w:rFonts w:hint="default"/>
      </w:rPr>
    </w:lvl>
    <w:lvl w:ilvl="5">
      <w:start w:val="0"/>
      <w:numFmt w:val="bullet"/>
      <w:lvlText w:val="•"/>
      <w:lvlJc w:val="left"/>
      <w:pPr>
        <w:ind w:left="5233" w:hanging="114"/>
      </w:pPr>
      <w:rPr>
        <w:rFonts w:hint="default"/>
      </w:rPr>
    </w:lvl>
    <w:lvl w:ilvl="6">
      <w:start w:val="0"/>
      <w:numFmt w:val="bullet"/>
      <w:lvlText w:val="•"/>
      <w:lvlJc w:val="left"/>
      <w:pPr>
        <w:ind w:left="6172" w:hanging="114"/>
      </w:pPr>
      <w:rPr>
        <w:rFonts w:hint="default"/>
      </w:rPr>
    </w:lvl>
    <w:lvl w:ilvl="7">
      <w:start w:val="0"/>
      <w:numFmt w:val="bullet"/>
      <w:lvlText w:val="•"/>
      <w:lvlJc w:val="left"/>
      <w:pPr>
        <w:ind w:left="7110" w:hanging="114"/>
      </w:pPr>
      <w:rPr>
        <w:rFonts w:hint="default"/>
      </w:rPr>
    </w:lvl>
    <w:lvl w:ilvl="8">
      <w:start w:val="0"/>
      <w:numFmt w:val="bullet"/>
      <w:lvlText w:val="•"/>
      <w:lvlJc w:val="left"/>
      <w:pPr>
        <w:ind w:left="8049" w:hanging="114"/>
      </w:pPr>
      <w:rPr>
        <w:rFonts w:hint="default"/>
      </w:rPr>
    </w:lvl>
  </w:abstractNum>
  <w:abstractNum w:abstractNumId="125">
    <w:nsid w:val="5A1B00FD"/>
    <w:multiLevelType w:val="hybridMultilevel"/>
    <w:tmpl w:val="4EB6F216"/>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26">
    <w:nsid w:val="5AC15E6D"/>
    <w:multiLevelType w:val="hybridMultilevel"/>
    <w:tmpl w:val="A9AEE1BE"/>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27">
    <w:nsid w:val="5AD9113F"/>
    <w:multiLevelType w:val="hybridMultilevel"/>
    <w:tmpl w:val="BEE83AAE"/>
    <w:lvl w:ilvl="0">
      <w:start w:val="0"/>
      <w:numFmt w:val="bullet"/>
      <w:lvlText w:val="-"/>
      <w:lvlJc w:val="left"/>
      <w:pPr>
        <w:ind w:left="65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28">
    <w:nsid w:val="5BB91F3A"/>
    <w:multiLevelType w:val="hybridMultilevel"/>
    <w:tmpl w:val="60B6A04C"/>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29">
    <w:nsid w:val="5CA03043"/>
    <w:multiLevelType w:val="hybridMultilevel"/>
    <w:tmpl w:val="643E2BE4"/>
    <w:lvl w:ilvl="0">
      <w:start w:val="1"/>
      <w:numFmt w:val="decimal"/>
      <w:lvlText w:val="%1."/>
      <w:lvlJc w:val="left"/>
      <w:pPr>
        <w:ind w:left="667" w:hanging="267"/>
      </w:pPr>
      <w:rPr>
        <w:rFonts w:ascii="Arial" w:eastAsia="Arial" w:hAnsi="Arial" w:cs="Arial" w:hint="default"/>
        <w:b/>
        <w:bCs/>
        <w:i w:val="0"/>
        <w:iCs w:val="0"/>
        <w:spacing w:val="-1"/>
        <w:w w:val="100"/>
        <w:sz w:val="24"/>
        <w:szCs w:val="24"/>
      </w:rPr>
    </w:lvl>
    <w:lvl w:ilvl="1">
      <w:start w:val="1"/>
      <w:numFmt w:val="lowerLetter"/>
      <w:lvlText w:val="%2."/>
      <w:lvlJc w:val="left"/>
      <w:pPr>
        <w:ind w:left="601" w:hanging="201"/>
      </w:pPr>
      <w:rPr>
        <w:rFonts w:ascii="Arial" w:eastAsia="Arial" w:hAnsi="Arial" w:cs="Arial" w:hint="default"/>
        <w:b/>
        <w:bCs/>
        <w:i/>
        <w:iCs/>
        <w:spacing w:val="-1"/>
        <w:w w:val="100"/>
        <w:sz w:val="18"/>
        <w:szCs w:val="18"/>
      </w:rPr>
    </w:lvl>
    <w:lvl w:ilvl="2">
      <w:start w:val="0"/>
      <w:numFmt w:val="bullet"/>
      <w:lvlText w:val="•"/>
      <w:lvlJc w:val="left"/>
      <w:pPr>
        <w:ind w:left="1689" w:hanging="201"/>
      </w:pPr>
      <w:rPr>
        <w:rFonts w:hint="default"/>
      </w:rPr>
    </w:lvl>
    <w:lvl w:ilvl="3">
      <w:start w:val="0"/>
      <w:numFmt w:val="bullet"/>
      <w:lvlText w:val="•"/>
      <w:lvlJc w:val="left"/>
      <w:pPr>
        <w:ind w:left="2719" w:hanging="201"/>
      </w:pPr>
      <w:rPr>
        <w:rFonts w:hint="default"/>
      </w:rPr>
    </w:lvl>
    <w:lvl w:ilvl="4">
      <w:start w:val="0"/>
      <w:numFmt w:val="bullet"/>
      <w:lvlText w:val="•"/>
      <w:lvlJc w:val="left"/>
      <w:pPr>
        <w:ind w:left="3749" w:hanging="201"/>
      </w:pPr>
      <w:rPr>
        <w:rFonts w:hint="default"/>
      </w:rPr>
    </w:lvl>
    <w:lvl w:ilvl="5">
      <w:start w:val="0"/>
      <w:numFmt w:val="bullet"/>
      <w:lvlText w:val="•"/>
      <w:lvlJc w:val="left"/>
      <w:pPr>
        <w:ind w:left="4778" w:hanging="201"/>
      </w:pPr>
      <w:rPr>
        <w:rFonts w:hint="default"/>
      </w:rPr>
    </w:lvl>
    <w:lvl w:ilvl="6">
      <w:start w:val="0"/>
      <w:numFmt w:val="bullet"/>
      <w:lvlText w:val="•"/>
      <w:lvlJc w:val="left"/>
      <w:pPr>
        <w:ind w:left="5808" w:hanging="201"/>
      </w:pPr>
      <w:rPr>
        <w:rFonts w:hint="default"/>
      </w:rPr>
    </w:lvl>
    <w:lvl w:ilvl="7">
      <w:start w:val="0"/>
      <w:numFmt w:val="bullet"/>
      <w:lvlText w:val="•"/>
      <w:lvlJc w:val="left"/>
      <w:pPr>
        <w:ind w:left="6838" w:hanging="201"/>
      </w:pPr>
      <w:rPr>
        <w:rFonts w:hint="default"/>
      </w:rPr>
    </w:lvl>
    <w:lvl w:ilvl="8">
      <w:start w:val="0"/>
      <w:numFmt w:val="bullet"/>
      <w:lvlText w:val="•"/>
      <w:lvlJc w:val="left"/>
      <w:pPr>
        <w:ind w:left="7867" w:hanging="201"/>
      </w:pPr>
      <w:rPr>
        <w:rFonts w:hint="default"/>
      </w:rPr>
    </w:lvl>
  </w:abstractNum>
  <w:abstractNum w:abstractNumId="130">
    <w:nsid w:val="5CDB034D"/>
    <w:multiLevelType w:val="hybridMultilevel"/>
    <w:tmpl w:val="8D348F12"/>
    <w:lvl w:ilvl="0">
      <w:start w:val="0"/>
      <w:numFmt w:val="bullet"/>
      <w:lvlText w:val="-"/>
      <w:lvlJc w:val="left"/>
      <w:pPr>
        <w:ind w:left="54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131">
    <w:nsid w:val="5E6335DF"/>
    <w:multiLevelType w:val="hybridMultilevel"/>
    <w:tmpl w:val="BEA8C9B8"/>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32">
    <w:nsid w:val="5EF05983"/>
    <w:multiLevelType w:val="hybridMultilevel"/>
    <w:tmpl w:val="99D29D00"/>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33">
    <w:nsid w:val="5FBA2717"/>
    <w:multiLevelType w:val="hybridMultilevel"/>
    <w:tmpl w:val="C9289FFC"/>
    <w:lvl w:ilvl="0">
      <w:start w:val="0"/>
      <w:numFmt w:val="bullet"/>
      <w:lvlText w:val="-"/>
      <w:lvlJc w:val="left"/>
      <w:pPr>
        <w:ind w:left="54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134">
    <w:nsid w:val="60BA0CA2"/>
    <w:multiLevelType w:val="hybridMultilevel"/>
    <w:tmpl w:val="AEB25622"/>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35">
    <w:nsid w:val="60BE148C"/>
    <w:multiLevelType w:val="hybridMultilevel"/>
    <w:tmpl w:val="D37E4AFA"/>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36">
    <w:nsid w:val="6144377C"/>
    <w:multiLevelType w:val="hybridMultilevel"/>
    <w:tmpl w:val="9DEE431A"/>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37">
    <w:nsid w:val="614E2596"/>
    <w:multiLevelType w:val="hybridMultilevel"/>
    <w:tmpl w:val="261A052C"/>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38">
    <w:nsid w:val="61A66662"/>
    <w:multiLevelType w:val="hybridMultilevel"/>
    <w:tmpl w:val="0884290A"/>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39">
    <w:nsid w:val="61FB1D34"/>
    <w:multiLevelType w:val="hybridMultilevel"/>
    <w:tmpl w:val="FC12084A"/>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40">
    <w:nsid w:val="62220B58"/>
    <w:multiLevelType w:val="hybridMultilevel"/>
    <w:tmpl w:val="C0FC35DA"/>
    <w:lvl w:ilvl="0">
      <w:start w:val="0"/>
      <w:numFmt w:val="bullet"/>
      <w:lvlText w:val="-"/>
      <w:lvlJc w:val="left"/>
      <w:pPr>
        <w:ind w:left="65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41">
    <w:nsid w:val="62F067DA"/>
    <w:multiLevelType w:val="hybridMultilevel"/>
    <w:tmpl w:val="C652D3BC"/>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42">
    <w:nsid w:val="63575633"/>
    <w:multiLevelType w:val="hybridMultilevel"/>
    <w:tmpl w:val="437E94C0"/>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43">
    <w:nsid w:val="6358775A"/>
    <w:multiLevelType w:val="hybridMultilevel"/>
    <w:tmpl w:val="035095F8"/>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44">
    <w:nsid w:val="64653C7A"/>
    <w:multiLevelType w:val="hybridMultilevel"/>
    <w:tmpl w:val="BFCA37EE"/>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45">
    <w:nsid w:val="649617B1"/>
    <w:multiLevelType w:val="hybridMultilevel"/>
    <w:tmpl w:val="529EF4F4"/>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46">
    <w:nsid w:val="657200BA"/>
    <w:multiLevelType w:val="hybridMultilevel"/>
    <w:tmpl w:val="3A5C57E8"/>
    <w:lvl w:ilvl="0">
      <w:start w:val="1"/>
      <w:numFmt w:val="lowerLetter"/>
      <w:lvlText w:val="%1."/>
      <w:lvlJc w:val="left"/>
      <w:pPr>
        <w:ind w:left="601" w:hanging="201"/>
      </w:pPr>
      <w:rPr>
        <w:rFonts w:hint="default"/>
        <w:spacing w:val="-1"/>
        <w:w w:val="100"/>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47">
    <w:nsid w:val="657452EC"/>
    <w:multiLevelType w:val="hybridMultilevel"/>
    <w:tmpl w:val="CBB474D4"/>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48">
    <w:nsid w:val="6590209E"/>
    <w:multiLevelType w:val="multilevel"/>
    <w:tmpl w:val="28C2FFB6"/>
    <w:lvl w:ilvl="0">
      <w:start w:val="1"/>
      <w:numFmt w:val="upperRoman"/>
      <w:lvlText w:val="%1."/>
      <w:lvlJc w:val="left"/>
      <w:pPr>
        <w:ind w:left="993" w:hanging="167"/>
      </w:pPr>
      <w:rPr>
        <w:rFonts w:ascii="Arial" w:eastAsia="Arial" w:hAnsi="Arial" w:cs="Arial" w:hint="default"/>
        <w:b/>
        <w:bCs/>
        <w:i w:val="0"/>
        <w:iCs w:val="0"/>
        <w:w w:val="100"/>
        <w:sz w:val="20"/>
        <w:szCs w:val="20"/>
      </w:rPr>
    </w:lvl>
    <w:lvl w:ilvl="1">
      <w:start w:val="1"/>
      <w:numFmt w:val="decimal"/>
      <w:lvlText w:val="%2."/>
      <w:lvlJc w:val="left"/>
      <w:pPr>
        <w:ind w:left="1049" w:hanging="223"/>
      </w:pPr>
      <w:rPr>
        <w:rFonts w:ascii="Arial" w:eastAsia="Arial" w:hAnsi="Arial" w:cs="Arial" w:hint="default"/>
        <w:b w:val="0"/>
        <w:bCs w:val="0"/>
        <w:i/>
        <w:iCs/>
        <w:spacing w:val="-1"/>
        <w:w w:val="100"/>
        <w:sz w:val="20"/>
        <w:szCs w:val="20"/>
      </w:rPr>
    </w:lvl>
    <w:lvl w:ilvl="2">
      <w:start w:val="1"/>
      <w:numFmt w:val="decimal"/>
      <w:lvlText w:val="%2.%3."/>
      <w:lvlJc w:val="left"/>
      <w:pPr>
        <w:ind w:left="118" w:hanging="388"/>
      </w:pPr>
      <w:rPr>
        <w:rFonts w:ascii="Arial" w:eastAsia="Arial" w:hAnsi="Arial" w:cs="Arial" w:hint="default"/>
        <w:b w:val="0"/>
        <w:bCs w:val="0"/>
        <w:i w:val="0"/>
        <w:iCs w:val="0"/>
        <w:spacing w:val="-3"/>
        <w:w w:val="100"/>
        <w:sz w:val="20"/>
        <w:szCs w:val="20"/>
      </w:rPr>
    </w:lvl>
    <w:lvl w:ilvl="3">
      <w:start w:val="1"/>
      <w:numFmt w:val="decimal"/>
      <w:lvlText w:val="%2.%3.%4."/>
      <w:lvlJc w:val="left"/>
      <w:pPr>
        <w:ind w:left="118" w:hanging="570"/>
        <w:jc w:val="right"/>
      </w:pPr>
      <w:rPr>
        <w:rFonts w:ascii="Arial" w:eastAsia="Arial" w:hAnsi="Arial" w:cs="Arial" w:hint="default"/>
        <w:b w:val="0"/>
        <w:bCs w:val="0"/>
        <w:i w:val="0"/>
        <w:iCs w:val="0"/>
        <w:spacing w:val="-1"/>
        <w:w w:val="100"/>
        <w:sz w:val="20"/>
        <w:szCs w:val="20"/>
      </w:rPr>
    </w:lvl>
    <w:lvl w:ilvl="4">
      <w:start w:val="0"/>
      <w:numFmt w:val="bullet"/>
      <w:lvlText w:val="•"/>
      <w:lvlJc w:val="left"/>
      <w:pPr>
        <w:ind w:left="3261" w:hanging="570"/>
      </w:pPr>
      <w:rPr>
        <w:rFonts w:hint="default"/>
      </w:rPr>
    </w:lvl>
    <w:lvl w:ilvl="5">
      <w:start w:val="0"/>
      <w:numFmt w:val="bullet"/>
      <w:lvlText w:val="•"/>
      <w:lvlJc w:val="left"/>
      <w:pPr>
        <w:ind w:left="4372" w:hanging="570"/>
      </w:pPr>
      <w:rPr>
        <w:rFonts w:hint="default"/>
      </w:rPr>
    </w:lvl>
    <w:lvl w:ilvl="6">
      <w:start w:val="0"/>
      <w:numFmt w:val="bullet"/>
      <w:lvlText w:val="•"/>
      <w:lvlJc w:val="left"/>
      <w:pPr>
        <w:ind w:left="5483" w:hanging="570"/>
      </w:pPr>
      <w:rPr>
        <w:rFonts w:hint="default"/>
      </w:rPr>
    </w:lvl>
    <w:lvl w:ilvl="7">
      <w:start w:val="0"/>
      <w:numFmt w:val="bullet"/>
      <w:lvlText w:val="•"/>
      <w:lvlJc w:val="left"/>
      <w:pPr>
        <w:ind w:left="6594" w:hanging="570"/>
      </w:pPr>
      <w:rPr>
        <w:rFonts w:hint="default"/>
      </w:rPr>
    </w:lvl>
    <w:lvl w:ilvl="8">
      <w:start w:val="0"/>
      <w:numFmt w:val="bullet"/>
      <w:lvlText w:val="•"/>
      <w:lvlJc w:val="left"/>
      <w:pPr>
        <w:ind w:left="7705" w:hanging="570"/>
      </w:pPr>
      <w:rPr>
        <w:rFonts w:hint="default"/>
      </w:rPr>
    </w:lvl>
  </w:abstractNum>
  <w:abstractNum w:abstractNumId="149">
    <w:nsid w:val="66FA3F29"/>
    <w:multiLevelType w:val="hybridMultilevel"/>
    <w:tmpl w:val="6F6E280A"/>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150">
    <w:nsid w:val="6770730E"/>
    <w:multiLevelType w:val="hybridMultilevel"/>
    <w:tmpl w:val="580C5746"/>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51">
    <w:nsid w:val="685C6DCA"/>
    <w:multiLevelType w:val="hybridMultilevel"/>
    <w:tmpl w:val="78663CD8"/>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52">
    <w:nsid w:val="68752B9E"/>
    <w:multiLevelType w:val="hybridMultilevel"/>
    <w:tmpl w:val="F3D4B208"/>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153">
    <w:nsid w:val="68CE6BF2"/>
    <w:multiLevelType w:val="multilevel"/>
    <w:tmpl w:val="E47E6FC0"/>
    <w:lvl w:ilvl="0">
      <w:start w:val="1"/>
      <w:numFmt w:val="decimal"/>
      <w:lvlText w:val="%1."/>
      <w:lvlJc w:val="left"/>
      <w:pPr>
        <w:ind w:left="623" w:hanging="223"/>
      </w:pPr>
      <w:rPr>
        <w:rFonts w:ascii="Arial" w:eastAsia="Arial" w:hAnsi="Arial" w:cs="Arial" w:hint="default"/>
        <w:b/>
        <w:bCs/>
        <w:i w:val="0"/>
        <w:iCs w:val="0"/>
        <w:spacing w:val="-1"/>
        <w:w w:val="100"/>
        <w:sz w:val="20"/>
        <w:szCs w:val="20"/>
      </w:rPr>
    </w:lvl>
    <w:lvl w:ilvl="1">
      <w:start w:val="1"/>
      <w:numFmt w:val="decimal"/>
      <w:lvlText w:val="%1.%2."/>
      <w:lvlJc w:val="left"/>
      <w:pPr>
        <w:ind w:left="1019" w:hanging="379"/>
      </w:pPr>
      <w:rPr>
        <w:rFonts w:ascii="Arial" w:eastAsia="Arial" w:hAnsi="Arial" w:cs="Arial" w:hint="default"/>
        <w:b w:val="0"/>
        <w:bCs w:val="0"/>
        <w:i w:val="0"/>
        <w:iCs w:val="0"/>
        <w:spacing w:val="-1"/>
        <w:w w:val="100"/>
        <w:sz w:val="20"/>
        <w:szCs w:val="20"/>
      </w:rPr>
    </w:lvl>
    <w:lvl w:ilvl="2">
      <w:start w:val="1"/>
      <w:numFmt w:val="decimal"/>
      <w:lvlText w:val="%1.%2.%3."/>
      <w:lvlJc w:val="left"/>
      <w:pPr>
        <w:ind w:left="1436" w:hanging="556"/>
      </w:pPr>
      <w:rPr>
        <w:rFonts w:ascii="Arial" w:eastAsia="Arial" w:hAnsi="Arial" w:cs="Arial" w:hint="default"/>
        <w:b w:val="0"/>
        <w:bCs w:val="0"/>
        <w:i/>
        <w:iCs/>
        <w:spacing w:val="-1"/>
        <w:w w:val="100"/>
        <w:sz w:val="20"/>
        <w:szCs w:val="20"/>
      </w:rPr>
    </w:lvl>
    <w:lvl w:ilvl="3">
      <w:start w:val="0"/>
      <w:numFmt w:val="bullet"/>
      <w:lvlText w:val="•"/>
      <w:lvlJc w:val="left"/>
      <w:pPr>
        <w:ind w:left="2500" w:hanging="556"/>
      </w:pPr>
      <w:rPr>
        <w:rFonts w:hint="default"/>
      </w:rPr>
    </w:lvl>
    <w:lvl w:ilvl="4">
      <w:start w:val="0"/>
      <w:numFmt w:val="bullet"/>
      <w:lvlText w:val="•"/>
      <w:lvlJc w:val="left"/>
      <w:pPr>
        <w:ind w:left="3561" w:hanging="556"/>
      </w:pPr>
      <w:rPr>
        <w:rFonts w:hint="default"/>
      </w:rPr>
    </w:lvl>
    <w:lvl w:ilvl="5">
      <w:start w:val="0"/>
      <w:numFmt w:val="bullet"/>
      <w:lvlText w:val="•"/>
      <w:lvlJc w:val="left"/>
      <w:pPr>
        <w:ind w:left="4622" w:hanging="556"/>
      </w:pPr>
      <w:rPr>
        <w:rFonts w:hint="default"/>
      </w:rPr>
    </w:lvl>
    <w:lvl w:ilvl="6">
      <w:start w:val="0"/>
      <w:numFmt w:val="bullet"/>
      <w:lvlText w:val="•"/>
      <w:lvlJc w:val="left"/>
      <w:pPr>
        <w:ind w:left="5683" w:hanging="556"/>
      </w:pPr>
      <w:rPr>
        <w:rFonts w:hint="default"/>
      </w:rPr>
    </w:lvl>
    <w:lvl w:ilvl="7">
      <w:start w:val="0"/>
      <w:numFmt w:val="bullet"/>
      <w:lvlText w:val="•"/>
      <w:lvlJc w:val="left"/>
      <w:pPr>
        <w:ind w:left="6744" w:hanging="556"/>
      </w:pPr>
      <w:rPr>
        <w:rFonts w:hint="default"/>
      </w:rPr>
    </w:lvl>
    <w:lvl w:ilvl="8">
      <w:start w:val="0"/>
      <w:numFmt w:val="bullet"/>
      <w:lvlText w:val="•"/>
      <w:lvlJc w:val="left"/>
      <w:pPr>
        <w:ind w:left="7805" w:hanging="556"/>
      </w:pPr>
      <w:rPr>
        <w:rFonts w:hint="default"/>
      </w:rPr>
    </w:lvl>
  </w:abstractNum>
  <w:abstractNum w:abstractNumId="154">
    <w:nsid w:val="6A4D60D7"/>
    <w:multiLevelType w:val="hybridMultilevel"/>
    <w:tmpl w:val="A3D0E71C"/>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55">
    <w:nsid w:val="6A6C735E"/>
    <w:multiLevelType w:val="hybridMultilevel"/>
    <w:tmpl w:val="36828538"/>
    <w:lvl w:ilvl="0">
      <w:start w:val="0"/>
      <w:numFmt w:val="bullet"/>
      <w:lvlText w:val="-"/>
      <w:lvlJc w:val="left"/>
      <w:pPr>
        <w:ind w:left="117" w:hanging="134"/>
      </w:pPr>
      <w:rPr>
        <w:rFonts w:ascii="Arial" w:eastAsia="Arial" w:hAnsi="Arial" w:cs="Arial" w:hint="default"/>
        <w:b w:val="0"/>
        <w:bCs w:val="0"/>
        <w:i w:val="0"/>
        <w:iCs w:val="0"/>
        <w:w w:val="100"/>
        <w:sz w:val="20"/>
        <w:szCs w:val="20"/>
      </w:rPr>
    </w:lvl>
    <w:lvl w:ilvl="1">
      <w:start w:val="0"/>
      <w:numFmt w:val="bullet"/>
      <w:lvlText w:val="•"/>
      <w:lvlJc w:val="left"/>
      <w:pPr>
        <w:ind w:left="1100" w:hanging="134"/>
      </w:pPr>
      <w:rPr>
        <w:rFonts w:hint="default"/>
      </w:rPr>
    </w:lvl>
    <w:lvl w:ilvl="2">
      <w:start w:val="0"/>
      <w:numFmt w:val="bullet"/>
      <w:lvlText w:val="•"/>
      <w:lvlJc w:val="left"/>
      <w:pPr>
        <w:ind w:left="2081" w:hanging="134"/>
      </w:pPr>
      <w:rPr>
        <w:rFonts w:hint="default"/>
      </w:rPr>
    </w:lvl>
    <w:lvl w:ilvl="3">
      <w:start w:val="0"/>
      <w:numFmt w:val="bullet"/>
      <w:lvlText w:val="•"/>
      <w:lvlJc w:val="left"/>
      <w:pPr>
        <w:ind w:left="3062" w:hanging="134"/>
      </w:pPr>
      <w:rPr>
        <w:rFonts w:hint="default"/>
      </w:rPr>
    </w:lvl>
    <w:lvl w:ilvl="4">
      <w:start w:val="0"/>
      <w:numFmt w:val="bullet"/>
      <w:lvlText w:val="•"/>
      <w:lvlJc w:val="left"/>
      <w:pPr>
        <w:ind w:left="4042" w:hanging="134"/>
      </w:pPr>
      <w:rPr>
        <w:rFonts w:hint="default"/>
      </w:rPr>
    </w:lvl>
    <w:lvl w:ilvl="5">
      <w:start w:val="0"/>
      <w:numFmt w:val="bullet"/>
      <w:lvlText w:val="•"/>
      <w:lvlJc w:val="left"/>
      <w:pPr>
        <w:ind w:left="5023" w:hanging="134"/>
      </w:pPr>
      <w:rPr>
        <w:rFonts w:hint="default"/>
      </w:rPr>
    </w:lvl>
    <w:lvl w:ilvl="6">
      <w:start w:val="0"/>
      <w:numFmt w:val="bullet"/>
      <w:lvlText w:val="•"/>
      <w:lvlJc w:val="left"/>
      <w:pPr>
        <w:ind w:left="6004" w:hanging="134"/>
      </w:pPr>
      <w:rPr>
        <w:rFonts w:hint="default"/>
      </w:rPr>
    </w:lvl>
    <w:lvl w:ilvl="7">
      <w:start w:val="0"/>
      <w:numFmt w:val="bullet"/>
      <w:lvlText w:val="•"/>
      <w:lvlJc w:val="left"/>
      <w:pPr>
        <w:ind w:left="6984" w:hanging="134"/>
      </w:pPr>
      <w:rPr>
        <w:rFonts w:hint="default"/>
      </w:rPr>
    </w:lvl>
    <w:lvl w:ilvl="8">
      <w:start w:val="0"/>
      <w:numFmt w:val="bullet"/>
      <w:lvlText w:val="•"/>
      <w:lvlJc w:val="left"/>
      <w:pPr>
        <w:ind w:left="7965" w:hanging="134"/>
      </w:pPr>
      <w:rPr>
        <w:rFonts w:hint="default"/>
      </w:rPr>
    </w:lvl>
  </w:abstractNum>
  <w:abstractNum w:abstractNumId="156">
    <w:nsid w:val="6A940ECD"/>
    <w:multiLevelType w:val="hybridMultilevel"/>
    <w:tmpl w:val="F33E4770"/>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157">
    <w:nsid w:val="6B254126"/>
    <w:multiLevelType w:val="hybridMultilevel"/>
    <w:tmpl w:val="35380346"/>
    <w:lvl w:ilvl="0">
      <w:start w:val="0"/>
      <w:numFmt w:val="bullet"/>
      <w:lvlText w:val="-"/>
      <w:lvlJc w:val="left"/>
      <w:pPr>
        <w:ind w:left="65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58">
    <w:nsid w:val="6BCA0003"/>
    <w:multiLevelType w:val="hybridMultilevel"/>
    <w:tmpl w:val="2AB276FA"/>
    <w:lvl w:ilvl="0">
      <w:start w:val="0"/>
      <w:numFmt w:val="bullet"/>
      <w:lvlText w:val="-"/>
      <w:lvlJc w:val="left"/>
      <w:pPr>
        <w:ind w:left="54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159">
    <w:nsid w:val="6CBE7D69"/>
    <w:multiLevelType w:val="hybridMultilevel"/>
    <w:tmpl w:val="F7786246"/>
    <w:lvl w:ilvl="0">
      <w:start w:val="0"/>
      <w:numFmt w:val="bullet"/>
      <w:lvlText w:val="-"/>
      <w:lvlJc w:val="left"/>
      <w:pPr>
        <w:ind w:left="65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60">
    <w:nsid w:val="6F1B1BD3"/>
    <w:multiLevelType w:val="hybridMultilevel"/>
    <w:tmpl w:val="41F4B4A0"/>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61">
    <w:nsid w:val="705B331C"/>
    <w:multiLevelType w:val="hybridMultilevel"/>
    <w:tmpl w:val="E4AA0C32"/>
    <w:lvl w:ilvl="0">
      <w:start w:val="0"/>
      <w:numFmt w:val="bullet"/>
      <w:lvlText w:val="-"/>
      <w:lvlJc w:val="left"/>
      <w:pPr>
        <w:ind w:left="54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162">
    <w:nsid w:val="71E355D5"/>
    <w:multiLevelType w:val="hybridMultilevel"/>
    <w:tmpl w:val="31D29136"/>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163">
    <w:nsid w:val="72242255"/>
    <w:multiLevelType w:val="hybridMultilevel"/>
    <w:tmpl w:val="BF965ADE"/>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64">
    <w:nsid w:val="72A616D4"/>
    <w:multiLevelType w:val="hybridMultilevel"/>
    <w:tmpl w:val="FD8C7304"/>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65">
    <w:nsid w:val="72C8217E"/>
    <w:multiLevelType w:val="multilevel"/>
    <w:tmpl w:val="3EAC9C14"/>
    <w:lvl w:ilvl="0">
      <w:start w:val="1"/>
      <w:numFmt w:val="decimal"/>
      <w:lvlText w:val="%1."/>
      <w:lvlJc w:val="left"/>
      <w:pPr>
        <w:ind w:left="623" w:hanging="223"/>
      </w:pPr>
      <w:rPr>
        <w:rFonts w:ascii="Arial" w:eastAsia="Arial" w:hAnsi="Arial" w:cs="Arial" w:hint="default"/>
        <w:b/>
        <w:bCs/>
        <w:i w:val="0"/>
        <w:iCs w:val="0"/>
        <w:spacing w:val="-1"/>
        <w:w w:val="100"/>
        <w:sz w:val="20"/>
        <w:szCs w:val="20"/>
      </w:rPr>
    </w:lvl>
    <w:lvl w:ilvl="1">
      <w:start w:val="1"/>
      <w:numFmt w:val="decimal"/>
      <w:lvlText w:val="%1.%2."/>
      <w:lvlJc w:val="left"/>
      <w:pPr>
        <w:ind w:left="1019" w:hanging="379"/>
      </w:pPr>
      <w:rPr>
        <w:rFonts w:ascii="Arial" w:eastAsia="Arial" w:hAnsi="Arial" w:cs="Arial" w:hint="default"/>
        <w:b w:val="0"/>
        <w:bCs w:val="0"/>
        <w:i w:val="0"/>
        <w:iCs w:val="0"/>
        <w:spacing w:val="-1"/>
        <w:w w:val="100"/>
        <w:sz w:val="20"/>
        <w:szCs w:val="20"/>
      </w:rPr>
    </w:lvl>
    <w:lvl w:ilvl="2">
      <w:start w:val="0"/>
      <w:numFmt w:val="bullet"/>
      <w:lvlText w:val="•"/>
      <w:lvlJc w:val="left"/>
      <w:pPr>
        <w:ind w:left="2009" w:hanging="379"/>
      </w:pPr>
      <w:rPr>
        <w:rFonts w:hint="default"/>
      </w:rPr>
    </w:lvl>
    <w:lvl w:ilvl="3">
      <w:start w:val="0"/>
      <w:numFmt w:val="bullet"/>
      <w:lvlText w:val="•"/>
      <w:lvlJc w:val="left"/>
      <w:pPr>
        <w:ind w:left="2999" w:hanging="379"/>
      </w:pPr>
      <w:rPr>
        <w:rFonts w:hint="default"/>
      </w:rPr>
    </w:lvl>
    <w:lvl w:ilvl="4">
      <w:start w:val="0"/>
      <w:numFmt w:val="bullet"/>
      <w:lvlText w:val="•"/>
      <w:lvlJc w:val="left"/>
      <w:pPr>
        <w:ind w:left="3989" w:hanging="379"/>
      </w:pPr>
      <w:rPr>
        <w:rFonts w:hint="default"/>
      </w:rPr>
    </w:lvl>
    <w:lvl w:ilvl="5">
      <w:start w:val="0"/>
      <w:numFmt w:val="bullet"/>
      <w:lvlText w:val="•"/>
      <w:lvlJc w:val="left"/>
      <w:pPr>
        <w:ind w:left="4978" w:hanging="379"/>
      </w:pPr>
      <w:rPr>
        <w:rFonts w:hint="default"/>
      </w:rPr>
    </w:lvl>
    <w:lvl w:ilvl="6">
      <w:start w:val="0"/>
      <w:numFmt w:val="bullet"/>
      <w:lvlText w:val="•"/>
      <w:lvlJc w:val="left"/>
      <w:pPr>
        <w:ind w:left="5968" w:hanging="379"/>
      </w:pPr>
      <w:rPr>
        <w:rFonts w:hint="default"/>
      </w:rPr>
    </w:lvl>
    <w:lvl w:ilvl="7">
      <w:start w:val="0"/>
      <w:numFmt w:val="bullet"/>
      <w:lvlText w:val="•"/>
      <w:lvlJc w:val="left"/>
      <w:pPr>
        <w:ind w:left="6958" w:hanging="379"/>
      </w:pPr>
      <w:rPr>
        <w:rFonts w:hint="default"/>
      </w:rPr>
    </w:lvl>
    <w:lvl w:ilvl="8">
      <w:start w:val="0"/>
      <w:numFmt w:val="bullet"/>
      <w:lvlText w:val="•"/>
      <w:lvlJc w:val="left"/>
      <w:pPr>
        <w:ind w:left="7947" w:hanging="379"/>
      </w:pPr>
      <w:rPr>
        <w:rFonts w:hint="default"/>
      </w:rPr>
    </w:lvl>
  </w:abstractNum>
  <w:abstractNum w:abstractNumId="166">
    <w:nsid w:val="7306060F"/>
    <w:multiLevelType w:val="hybridMultilevel"/>
    <w:tmpl w:val="41F6D396"/>
    <w:lvl w:ilvl="0">
      <w:start w:val="0"/>
      <w:numFmt w:val="bullet"/>
      <w:lvlText w:val="-"/>
      <w:lvlJc w:val="left"/>
      <w:pPr>
        <w:ind w:left="54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167">
    <w:nsid w:val="73C76CA3"/>
    <w:multiLevelType w:val="hybridMultilevel"/>
    <w:tmpl w:val="ED26898C"/>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68">
    <w:nsid w:val="74F82F3D"/>
    <w:multiLevelType w:val="hybridMultilevel"/>
    <w:tmpl w:val="F8102E6C"/>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69">
    <w:nsid w:val="75E3511C"/>
    <w:multiLevelType w:val="hybridMultilevel"/>
    <w:tmpl w:val="DBC499DC"/>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70">
    <w:nsid w:val="75FA3FCC"/>
    <w:multiLevelType w:val="hybridMultilevel"/>
    <w:tmpl w:val="64ACA910"/>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71">
    <w:nsid w:val="75FE66D1"/>
    <w:multiLevelType w:val="hybridMultilevel"/>
    <w:tmpl w:val="71F42FDA"/>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72">
    <w:nsid w:val="760D1B15"/>
    <w:multiLevelType w:val="hybridMultilevel"/>
    <w:tmpl w:val="64905A06"/>
    <w:lvl w:ilvl="0">
      <w:start w:val="0"/>
      <w:numFmt w:val="bullet"/>
      <w:lvlText w:val="-"/>
      <w:lvlJc w:val="left"/>
      <w:pPr>
        <w:ind w:left="54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173">
    <w:nsid w:val="76172C1A"/>
    <w:multiLevelType w:val="hybridMultilevel"/>
    <w:tmpl w:val="38883C2C"/>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74">
    <w:nsid w:val="77B245B1"/>
    <w:multiLevelType w:val="hybridMultilevel"/>
    <w:tmpl w:val="9EE8AE20"/>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75">
    <w:nsid w:val="77D87646"/>
    <w:multiLevelType w:val="hybridMultilevel"/>
    <w:tmpl w:val="69F8EE6E"/>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176">
    <w:nsid w:val="78385A0F"/>
    <w:multiLevelType w:val="hybridMultilevel"/>
    <w:tmpl w:val="5CE8A97C"/>
    <w:lvl w:ilvl="0">
      <w:start w:val="0"/>
      <w:numFmt w:val="bullet"/>
      <w:lvlText w:val="-"/>
      <w:lvlJc w:val="left"/>
      <w:pPr>
        <w:ind w:left="54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abstractNum w:abstractNumId="177">
    <w:nsid w:val="793D5FA1"/>
    <w:multiLevelType w:val="hybridMultilevel"/>
    <w:tmpl w:val="F0347AA4"/>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78">
    <w:nsid w:val="79F16841"/>
    <w:multiLevelType w:val="hybridMultilevel"/>
    <w:tmpl w:val="C9A43FFC"/>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79">
    <w:nsid w:val="7A3935F4"/>
    <w:multiLevelType w:val="hybridMultilevel"/>
    <w:tmpl w:val="FFD676E0"/>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80">
    <w:nsid w:val="7A4461EA"/>
    <w:multiLevelType w:val="hybridMultilevel"/>
    <w:tmpl w:val="0CDEEBC2"/>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81">
    <w:nsid w:val="7AE506BD"/>
    <w:multiLevelType w:val="hybridMultilevel"/>
    <w:tmpl w:val="80885876"/>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82">
    <w:nsid w:val="7BE00DBD"/>
    <w:multiLevelType w:val="hybridMultilevel"/>
    <w:tmpl w:val="8EB4FB28"/>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83">
    <w:nsid w:val="7D0E5C09"/>
    <w:multiLevelType w:val="multilevel"/>
    <w:tmpl w:val="049C42FE"/>
    <w:lvl w:ilvl="0">
      <w:start w:val="1"/>
      <w:numFmt w:val="decimal"/>
      <w:lvlText w:val="%1."/>
      <w:lvlJc w:val="left"/>
      <w:pPr>
        <w:ind w:left="623" w:hanging="223"/>
      </w:pPr>
      <w:rPr>
        <w:rFonts w:ascii="Arial" w:eastAsia="Arial" w:hAnsi="Arial" w:cs="Arial" w:hint="default"/>
        <w:b/>
        <w:bCs/>
        <w:i w:val="0"/>
        <w:iCs w:val="0"/>
        <w:spacing w:val="-1"/>
        <w:w w:val="100"/>
        <w:sz w:val="20"/>
        <w:szCs w:val="20"/>
      </w:rPr>
    </w:lvl>
    <w:lvl w:ilvl="1">
      <w:start w:val="1"/>
      <w:numFmt w:val="decimal"/>
      <w:lvlText w:val="%1.%2."/>
      <w:lvlJc w:val="left"/>
      <w:pPr>
        <w:ind w:left="1019" w:hanging="379"/>
      </w:pPr>
      <w:rPr>
        <w:rFonts w:ascii="Arial" w:eastAsia="Arial" w:hAnsi="Arial" w:cs="Arial" w:hint="default"/>
        <w:b w:val="0"/>
        <w:bCs w:val="0"/>
        <w:i w:val="0"/>
        <w:iCs w:val="0"/>
        <w:spacing w:val="-1"/>
        <w:w w:val="100"/>
        <w:sz w:val="20"/>
        <w:szCs w:val="20"/>
      </w:rPr>
    </w:lvl>
    <w:lvl w:ilvl="2">
      <w:start w:val="0"/>
      <w:numFmt w:val="bullet"/>
      <w:lvlText w:val="•"/>
      <w:lvlJc w:val="left"/>
      <w:pPr>
        <w:ind w:left="2009" w:hanging="379"/>
      </w:pPr>
      <w:rPr>
        <w:rFonts w:hint="default"/>
      </w:rPr>
    </w:lvl>
    <w:lvl w:ilvl="3">
      <w:start w:val="0"/>
      <w:numFmt w:val="bullet"/>
      <w:lvlText w:val="•"/>
      <w:lvlJc w:val="left"/>
      <w:pPr>
        <w:ind w:left="2999" w:hanging="379"/>
      </w:pPr>
      <w:rPr>
        <w:rFonts w:hint="default"/>
      </w:rPr>
    </w:lvl>
    <w:lvl w:ilvl="4">
      <w:start w:val="0"/>
      <w:numFmt w:val="bullet"/>
      <w:lvlText w:val="•"/>
      <w:lvlJc w:val="left"/>
      <w:pPr>
        <w:ind w:left="3989" w:hanging="379"/>
      </w:pPr>
      <w:rPr>
        <w:rFonts w:hint="default"/>
      </w:rPr>
    </w:lvl>
    <w:lvl w:ilvl="5">
      <w:start w:val="0"/>
      <w:numFmt w:val="bullet"/>
      <w:lvlText w:val="•"/>
      <w:lvlJc w:val="left"/>
      <w:pPr>
        <w:ind w:left="4978" w:hanging="379"/>
      </w:pPr>
      <w:rPr>
        <w:rFonts w:hint="default"/>
      </w:rPr>
    </w:lvl>
    <w:lvl w:ilvl="6">
      <w:start w:val="0"/>
      <w:numFmt w:val="bullet"/>
      <w:lvlText w:val="•"/>
      <w:lvlJc w:val="left"/>
      <w:pPr>
        <w:ind w:left="5968" w:hanging="379"/>
      </w:pPr>
      <w:rPr>
        <w:rFonts w:hint="default"/>
      </w:rPr>
    </w:lvl>
    <w:lvl w:ilvl="7">
      <w:start w:val="0"/>
      <w:numFmt w:val="bullet"/>
      <w:lvlText w:val="•"/>
      <w:lvlJc w:val="left"/>
      <w:pPr>
        <w:ind w:left="6958" w:hanging="379"/>
      </w:pPr>
      <w:rPr>
        <w:rFonts w:hint="default"/>
      </w:rPr>
    </w:lvl>
    <w:lvl w:ilvl="8">
      <w:start w:val="0"/>
      <w:numFmt w:val="bullet"/>
      <w:lvlText w:val="•"/>
      <w:lvlJc w:val="left"/>
      <w:pPr>
        <w:ind w:left="7947" w:hanging="379"/>
      </w:pPr>
      <w:rPr>
        <w:rFonts w:hint="default"/>
      </w:rPr>
    </w:lvl>
  </w:abstractNum>
  <w:abstractNum w:abstractNumId="184">
    <w:nsid w:val="7D852E3A"/>
    <w:multiLevelType w:val="hybridMultilevel"/>
    <w:tmpl w:val="263087C6"/>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85">
    <w:nsid w:val="7E9E40AD"/>
    <w:multiLevelType w:val="hybridMultilevel"/>
    <w:tmpl w:val="E2F44BBC"/>
    <w:lvl w:ilvl="0">
      <w:start w:val="0"/>
      <w:numFmt w:val="bullet"/>
      <w:lvlText w:val="-"/>
      <w:lvlJc w:val="left"/>
      <w:pPr>
        <w:ind w:left="652"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86">
    <w:nsid w:val="7F332956"/>
    <w:multiLevelType w:val="hybridMultilevel"/>
    <w:tmpl w:val="F6580FA0"/>
    <w:lvl w:ilvl="0">
      <w:start w:val="1"/>
      <w:numFmt w:val="lowerLetter"/>
      <w:lvlText w:val="%1."/>
      <w:lvlJc w:val="left"/>
      <w:pPr>
        <w:ind w:left="601" w:hanging="201"/>
      </w:pPr>
      <w:rPr>
        <w:rFonts w:ascii="Arial" w:eastAsia="Arial" w:hAnsi="Arial" w:cs="Arial" w:hint="default"/>
        <w:b/>
        <w:bCs/>
        <w:i/>
        <w:iCs/>
        <w:spacing w:val="-1"/>
        <w:w w:val="100"/>
        <w:sz w:val="18"/>
        <w:szCs w:val="18"/>
      </w:rPr>
    </w:lvl>
    <w:lvl w:ilvl="1">
      <w:start w:val="0"/>
      <w:numFmt w:val="bullet"/>
      <w:lvlText w:val="•"/>
      <w:lvlJc w:val="left"/>
      <w:pPr>
        <w:ind w:left="1532" w:hanging="201"/>
      </w:pPr>
      <w:rPr>
        <w:rFonts w:hint="default"/>
      </w:rPr>
    </w:lvl>
    <w:lvl w:ilvl="2">
      <w:start w:val="0"/>
      <w:numFmt w:val="bullet"/>
      <w:lvlText w:val="•"/>
      <w:lvlJc w:val="left"/>
      <w:pPr>
        <w:ind w:left="2465" w:hanging="201"/>
      </w:pPr>
      <w:rPr>
        <w:rFonts w:hint="default"/>
      </w:rPr>
    </w:lvl>
    <w:lvl w:ilvl="3">
      <w:start w:val="0"/>
      <w:numFmt w:val="bullet"/>
      <w:lvlText w:val="•"/>
      <w:lvlJc w:val="left"/>
      <w:pPr>
        <w:ind w:left="3398" w:hanging="201"/>
      </w:pPr>
      <w:rPr>
        <w:rFonts w:hint="default"/>
      </w:rPr>
    </w:lvl>
    <w:lvl w:ilvl="4">
      <w:start w:val="0"/>
      <w:numFmt w:val="bullet"/>
      <w:lvlText w:val="•"/>
      <w:lvlJc w:val="left"/>
      <w:pPr>
        <w:ind w:left="4330" w:hanging="201"/>
      </w:pPr>
      <w:rPr>
        <w:rFonts w:hint="default"/>
      </w:rPr>
    </w:lvl>
    <w:lvl w:ilvl="5">
      <w:start w:val="0"/>
      <w:numFmt w:val="bullet"/>
      <w:lvlText w:val="•"/>
      <w:lvlJc w:val="left"/>
      <w:pPr>
        <w:ind w:left="5263" w:hanging="201"/>
      </w:pPr>
      <w:rPr>
        <w:rFonts w:hint="default"/>
      </w:rPr>
    </w:lvl>
    <w:lvl w:ilvl="6">
      <w:start w:val="0"/>
      <w:numFmt w:val="bullet"/>
      <w:lvlText w:val="•"/>
      <w:lvlJc w:val="left"/>
      <w:pPr>
        <w:ind w:left="6196" w:hanging="201"/>
      </w:pPr>
      <w:rPr>
        <w:rFonts w:hint="default"/>
      </w:rPr>
    </w:lvl>
    <w:lvl w:ilvl="7">
      <w:start w:val="0"/>
      <w:numFmt w:val="bullet"/>
      <w:lvlText w:val="•"/>
      <w:lvlJc w:val="left"/>
      <w:pPr>
        <w:ind w:left="7128" w:hanging="201"/>
      </w:pPr>
      <w:rPr>
        <w:rFonts w:hint="default"/>
      </w:rPr>
    </w:lvl>
    <w:lvl w:ilvl="8">
      <w:start w:val="0"/>
      <w:numFmt w:val="bullet"/>
      <w:lvlText w:val="•"/>
      <w:lvlJc w:val="left"/>
      <w:pPr>
        <w:ind w:left="8061" w:hanging="201"/>
      </w:pPr>
      <w:rPr>
        <w:rFonts w:hint="default"/>
      </w:rPr>
    </w:lvl>
  </w:abstractNum>
  <w:abstractNum w:abstractNumId="187">
    <w:nsid w:val="7F357669"/>
    <w:multiLevelType w:val="hybridMultilevel"/>
    <w:tmpl w:val="B66A6F08"/>
    <w:lvl w:ilvl="0">
      <w:start w:val="0"/>
      <w:numFmt w:val="bullet"/>
      <w:lvlText w:val="-"/>
      <w:lvlJc w:val="left"/>
      <w:pPr>
        <w:ind w:left="65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586" w:hanging="110"/>
      </w:pPr>
      <w:rPr>
        <w:rFonts w:hint="default"/>
      </w:rPr>
    </w:lvl>
    <w:lvl w:ilvl="2">
      <w:start w:val="0"/>
      <w:numFmt w:val="bullet"/>
      <w:lvlText w:val="•"/>
      <w:lvlJc w:val="left"/>
      <w:pPr>
        <w:ind w:left="2513" w:hanging="110"/>
      </w:pPr>
      <w:rPr>
        <w:rFonts w:hint="default"/>
      </w:rPr>
    </w:lvl>
    <w:lvl w:ilvl="3">
      <w:start w:val="0"/>
      <w:numFmt w:val="bullet"/>
      <w:lvlText w:val="•"/>
      <w:lvlJc w:val="left"/>
      <w:pPr>
        <w:ind w:left="3440" w:hanging="110"/>
      </w:pPr>
      <w:rPr>
        <w:rFonts w:hint="default"/>
      </w:rPr>
    </w:lvl>
    <w:lvl w:ilvl="4">
      <w:start w:val="0"/>
      <w:numFmt w:val="bullet"/>
      <w:lvlText w:val="•"/>
      <w:lvlJc w:val="left"/>
      <w:pPr>
        <w:ind w:left="4366" w:hanging="110"/>
      </w:pPr>
      <w:rPr>
        <w:rFonts w:hint="default"/>
      </w:rPr>
    </w:lvl>
    <w:lvl w:ilvl="5">
      <w:start w:val="0"/>
      <w:numFmt w:val="bullet"/>
      <w:lvlText w:val="•"/>
      <w:lvlJc w:val="left"/>
      <w:pPr>
        <w:ind w:left="5293" w:hanging="110"/>
      </w:pPr>
      <w:rPr>
        <w:rFonts w:hint="default"/>
      </w:rPr>
    </w:lvl>
    <w:lvl w:ilvl="6">
      <w:start w:val="0"/>
      <w:numFmt w:val="bullet"/>
      <w:lvlText w:val="•"/>
      <w:lvlJc w:val="left"/>
      <w:pPr>
        <w:ind w:left="6220" w:hanging="110"/>
      </w:pPr>
      <w:rPr>
        <w:rFonts w:hint="default"/>
      </w:rPr>
    </w:lvl>
    <w:lvl w:ilvl="7">
      <w:start w:val="0"/>
      <w:numFmt w:val="bullet"/>
      <w:lvlText w:val="•"/>
      <w:lvlJc w:val="left"/>
      <w:pPr>
        <w:ind w:left="7146" w:hanging="110"/>
      </w:pPr>
      <w:rPr>
        <w:rFonts w:hint="default"/>
      </w:rPr>
    </w:lvl>
    <w:lvl w:ilvl="8">
      <w:start w:val="0"/>
      <w:numFmt w:val="bullet"/>
      <w:lvlText w:val="•"/>
      <w:lvlJc w:val="left"/>
      <w:pPr>
        <w:ind w:left="8073" w:hanging="110"/>
      </w:pPr>
      <w:rPr>
        <w:rFonts w:hint="default"/>
      </w:rPr>
    </w:lvl>
  </w:abstractNum>
  <w:abstractNum w:abstractNumId="188">
    <w:nsid w:val="7F37246B"/>
    <w:multiLevelType w:val="hybridMultilevel"/>
    <w:tmpl w:val="92984212"/>
    <w:lvl w:ilvl="0">
      <w:start w:val="0"/>
      <w:numFmt w:val="bullet"/>
      <w:lvlText w:val="-"/>
      <w:lvlJc w:val="left"/>
      <w:pPr>
        <w:ind w:left="543" w:hanging="110"/>
      </w:pPr>
      <w:rPr>
        <w:rFonts w:ascii="Times New Roman" w:eastAsia="Times New Roman" w:hAnsi="Times New Roman" w:cs="Times New Roman" w:hint="default"/>
        <w:b w:val="0"/>
        <w:bCs w:val="0"/>
        <w:i w:val="0"/>
        <w:iCs w:val="0"/>
        <w:w w:val="100"/>
        <w:sz w:val="18"/>
        <w:szCs w:val="18"/>
      </w:rPr>
    </w:lvl>
    <w:lvl w:ilvl="1">
      <w:start w:val="0"/>
      <w:numFmt w:val="bullet"/>
      <w:lvlText w:val="•"/>
      <w:lvlJc w:val="left"/>
      <w:pPr>
        <w:ind w:left="1478" w:hanging="110"/>
      </w:pPr>
      <w:rPr>
        <w:rFonts w:hint="default"/>
      </w:rPr>
    </w:lvl>
    <w:lvl w:ilvl="2">
      <w:start w:val="0"/>
      <w:numFmt w:val="bullet"/>
      <w:lvlText w:val="•"/>
      <w:lvlJc w:val="left"/>
      <w:pPr>
        <w:ind w:left="2417" w:hanging="110"/>
      </w:pPr>
      <w:rPr>
        <w:rFonts w:hint="default"/>
      </w:rPr>
    </w:lvl>
    <w:lvl w:ilvl="3">
      <w:start w:val="0"/>
      <w:numFmt w:val="bullet"/>
      <w:lvlText w:val="•"/>
      <w:lvlJc w:val="left"/>
      <w:pPr>
        <w:ind w:left="3356" w:hanging="110"/>
      </w:pPr>
      <w:rPr>
        <w:rFonts w:hint="default"/>
      </w:rPr>
    </w:lvl>
    <w:lvl w:ilvl="4">
      <w:start w:val="0"/>
      <w:numFmt w:val="bullet"/>
      <w:lvlText w:val="•"/>
      <w:lvlJc w:val="left"/>
      <w:pPr>
        <w:ind w:left="4294" w:hanging="110"/>
      </w:pPr>
      <w:rPr>
        <w:rFonts w:hint="default"/>
      </w:rPr>
    </w:lvl>
    <w:lvl w:ilvl="5">
      <w:start w:val="0"/>
      <w:numFmt w:val="bullet"/>
      <w:lvlText w:val="•"/>
      <w:lvlJc w:val="left"/>
      <w:pPr>
        <w:ind w:left="5233" w:hanging="110"/>
      </w:pPr>
      <w:rPr>
        <w:rFonts w:hint="default"/>
      </w:rPr>
    </w:lvl>
    <w:lvl w:ilvl="6">
      <w:start w:val="0"/>
      <w:numFmt w:val="bullet"/>
      <w:lvlText w:val="•"/>
      <w:lvlJc w:val="left"/>
      <w:pPr>
        <w:ind w:left="6172" w:hanging="110"/>
      </w:pPr>
      <w:rPr>
        <w:rFonts w:hint="default"/>
      </w:rPr>
    </w:lvl>
    <w:lvl w:ilvl="7">
      <w:start w:val="0"/>
      <w:numFmt w:val="bullet"/>
      <w:lvlText w:val="•"/>
      <w:lvlJc w:val="left"/>
      <w:pPr>
        <w:ind w:left="7110" w:hanging="110"/>
      </w:pPr>
      <w:rPr>
        <w:rFonts w:hint="default"/>
      </w:rPr>
    </w:lvl>
    <w:lvl w:ilvl="8">
      <w:start w:val="0"/>
      <w:numFmt w:val="bullet"/>
      <w:lvlText w:val="•"/>
      <w:lvlJc w:val="left"/>
      <w:pPr>
        <w:ind w:left="8049" w:hanging="110"/>
      </w:pPr>
      <w:rPr>
        <w:rFonts w:hint="default"/>
      </w:rPr>
    </w:lvl>
  </w:abstractNum>
  <w:num w:numId="1">
    <w:abstractNumId w:val="175"/>
  </w:num>
  <w:num w:numId="2">
    <w:abstractNumId w:val="82"/>
  </w:num>
  <w:num w:numId="3">
    <w:abstractNumId w:val="46"/>
  </w:num>
  <w:num w:numId="4">
    <w:abstractNumId w:val="26"/>
  </w:num>
  <w:num w:numId="5">
    <w:abstractNumId w:val="168"/>
  </w:num>
  <w:num w:numId="6">
    <w:abstractNumId w:val="60"/>
  </w:num>
  <w:num w:numId="7">
    <w:abstractNumId w:val="176"/>
  </w:num>
  <w:num w:numId="8">
    <w:abstractNumId w:val="10"/>
  </w:num>
  <w:num w:numId="9">
    <w:abstractNumId w:val="89"/>
  </w:num>
  <w:num w:numId="10">
    <w:abstractNumId w:val="43"/>
  </w:num>
  <w:num w:numId="11">
    <w:abstractNumId w:val="4"/>
  </w:num>
  <w:num w:numId="12">
    <w:abstractNumId w:val="112"/>
  </w:num>
  <w:num w:numId="13">
    <w:abstractNumId w:val="167"/>
  </w:num>
  <w:num w:numId="14">
    <w:abstractNumId w:val="173"/>
  </w:num>
  <w:num w:numId="15">
    <w:abstractNumId w:val="170"/>
  </w:num>
  <w:num w:numId="16">
    <w:abstractNumId w:val="57"/>
  </w:num>
  <w:num w:numId="17">
    <w:abstractNumId w:val="97"/>
  </w:num>
  <w:num w:numId="18">
    <w:abstractNumId w:val="140"/>
  </w:num>
  <w:num w:numId="19">
    <w:abstractNumId w:val="52"/>
  </w:num>
  <w:num w:numId="20">
    <w:abstractNumId w:val="11"/>
  </w:num>
  <w:num w:numId="21">
    <w:abstractNumId w:val="94"/>
  </w:num>
  <w:num w:numId="22">
    <w:abstractNumId w:val="29"/>
  </w:num>
  <w:num w:numId="23">
    <w:abstractNumId w:val="5"/>
  </w:num>
  <w:num w:numId="24">
    <w:abstractNumId w:val="21"/>
  </w:num>
  <w:num w:numId="25">
    <w:abstractNumId w:val="73"/>
  </w:num>
  <w:num w:numId="26">
    <w:abstractNumId w:val="155"/>
  </w:num>
  <w:num w:numId="27">
    <w:abstractNumId w:val="81"/>
  </w:num>
  <w:num w:numId="28">
    <w:abstractNumId w:val="96"/>
  </w:num>
  <w:num w:numId="29">
    <w:abstractNumId w:val="148"/>
  </w:num>
  <w:num w:numId="30">
    <w:abstractNumId w:val="90"/>
  </w:num>
  <w:num w:numId="31">
    <w:abstractNumId w:val="152"/>
  </w:num>
  <w:num w:numId="32">
    <w:abstractNumId w:val="181"/>
  </w:num>
  <w:num w:numId="33">
    <w:abstractNumId w:val="24"/>
  </w:num>
  <w:num w:numId="34">
    <w:abstractNumId w:val="80"/>
  </w:num>
  <w:num w:numId="35">
    <w:abstractNumId w:val="44"/>
  </w:num>
  <w:num w:numId="36">
    <w:abstractNumId w:val="160"/>
  </w:num>
  <w:num w:numId="37">
    <w:abstractNumId w:val="102"/>
  </w:num>
  <w:num w:numId="38">
    <w:abstractNumId w:val="131"/>
  </w:num>
  <w:num w:numId="39">
    <w:abstractNumId w:val="78"/>
  </w:num>
  <w:num w:numId="40">
    <w:abstractNumId w:val="133"/>
  </w:num>
  <w:num w:numId="41">
    <w:abstractNumId w:val="34"/>
  </w:num>
  <w:num w:numId="42">
    <w:abstractNumId w:val="98"/>
  </w:num>
  <w:num w:numId="43">
    <w:abstractNumId w:val="149"/>
  </w:num>
  <w:num w:numId="44">
    <w:abstractNumId w:val="76"/>
  </w:num>
  <w:num w:numId="45">
    <w:abstractNumId w:val="83"/>
  </w:num>
  <w:num w:numId="46">
    <w:abstractNumId w:val="147"/>
  </w:num>
  <w:num w:numId="47">
    <w:abstractNumId w:val="178"/>
  </w:num>
  <w:num w:numId="48">
    <w:abstractNumId w:val="6"/>
  </w:num>
  <w:num w:numId="49">
    <w:abstractNumId w:val="179"/>
  </w:num>
  <w:num w:numId="50">
    <w:abstractNumId w:val="53"/>
  </w:num>
  <w:num w:numId="51">
    <w:abstractNumId w:val="45"/>
  </w:num>
  <w:num w:numId="52">
    <w:abstractNumId w:val="128"/>
  </w:num>
  <w:num w:numId="53">
    <w:abstractNumId w:val="86"/>
  </w:num>
  <w:num w:numId="54">
    <w:abstractNumId w:val="163"/>
  </w:num>
  <w:num w:numId="55">
    <w:abstractNumId w:val="156"/>
  </w:num>
  <w:num w:numId="56">
    <w:abstractNumId w:val="42"/>
  </w:num>
  <w:num w:numId="57">
    <w:abstractNumId w:val="159"/>
  </w:num>
  <w:num w:numId="58">
    <w:abstractNumId w:val="16"/>
  </w:num>
  <w:num w:numId="59">
    <w:abstractNumId w:val="116"/>
  </w:num>
  <w:num w:numId="60">
    <w:abstractNumId w:val="50"/>
  </w:num>
  <w:num w:numId="61">
    <w:abstractNumId w:val="106"/>
  </w:num>
  <w:num w:numId="62">
    <w:abstractNumId w:val="41"/>
  </w:num>
  <w:num w:numId="63">
    <w:abstractNumId w:val="67"/>
  </w:num>
  <w:num w:numId="64">
    <w:abstractNumId w:val="91"/>
  </w:num>
  <w:num w:numId="65">
    <w:abstractNumId w:val="2"/>
  </w:num>
  <w:num w:numId="66">
    <w:abstractNumId w:val="151"/>
  </w:num>
  <w:num w:numId="67">
    <w:abstractNumId w:val="113"/>
  </w:num>
  <w:num w:numId="68">
    <w:abstractNumId w:val="1"/>
  </w:num>
  <w:num w:numId="69">
    <w:abstractNumId w:val="9"/>
  </w:num>
  <w:num w:numId="70">
    <w:abstractNumId w:val="48"/>
  </w:num>
  <w:num w:numId="71">
    <w:abstractNumId w:val="39"/>
  </w:num>
  <w:num w:numId="72">
    <w:abstractNumId w:val="104"/>
  </w:num>
  <w:num w:numId="73">
    <w:abstractNumId w:val="79"/>
  </w:num>
  <w:num w:numId="74">
    <w:abstractNumId w:val="121"/>
  </w:num>
  <w:num w:numId="75">
    <w:abstractNumId w:val="15"/>
  </w:num>
  <w:num w:numId="76">
    <w:abstractNumId w:val="182"/>
  </w:num>
  <w:num w:numId="77">
    <w:abstractNumId w:val="17"/>
  </w:num>
  <w:num w:numId="78">
    <w:abstractNumId w:val="130"/>
  </w:num>
  <w:num w:numId="79">
    <w:abstractNumId w:val="132"/>
  </w:num>
  <w:num w:numId="80">
    <w:abstractNumId w:val="135"/>
  </w:num>
  <w:num w:numId="81">
    <w:abstractNumId w:val="32"/>
  </w:num>
  <w:num w:numId="82">
    <w:abstractNumId w:val="125"/>
  </w:num>
  <w:num w:numId="83">
    <w:abstractNumId w:val="62"/>
  </w:num>
  <w:num w:numId="84">
    <w:abstractNumId w:val="120"/>
  </w:num>
  <w:num w:numId="85">
    <w:abstractNumId w:val="144"/>
  </w:num>
  <w:num w:numId="86">
    <w:abstractNumId w:val="18"/>
  </w:num>
  <w:num w:numId="87">
    <w:abstractNumId w:val="12"/>
  </w:num>
  <w:num w:numId="88">
    <w:abstractNumId w:val="108"/>
  </w:num>
  <w:num w:numId="89">
    <w:abstractNumId w:val="143"/>
  </w:num>
  <w:num w:numId="90">
    <w:abstractNumId w:val="127"/>
  </w:num>
  <w:num w:numId="91">
    <w:abstractNumId w:val="138"/>
  </w:num>
  <w:num w:numId="92">
    <w:abstractNumId w:val="85"/>
  </w:num>
  <w:num w:numId="93">
    <w:abstractNumId w:val="184"/>
  </w:num>
  <w:num w:numId="94">
    <w:abstractNumId w:val="66"/>
  </w:num>
  <w:num w:numId="95">
    <w:abstractNumId w:val="177"/>
  </w:num>
  <w:num w:numId="96">
    <w:abstractNumId w:val="68"/>
  </w:num>
  <w:num w:numId="97">
    <w:abstractNumId w:val="137"/>
  </w:num>
  <w:num w:numId="98">
    <w:abstractNumId w:val="14"/>
  </w:num>
  <w:num w:numId="99">
    <w:abstractNumId w:val="65"/>
  </w:num>
  <w:num w:numId="100">
    <w:abstractNumId w:val="146"/>
  </w:num>
  <w:num w:numId="101">
    <w:abstractNumId w:val="25"/>
  </w:num>
  <w:num w:numId="102">
    <w:abstractNumId w:val="100"/>
  </w:num>
  <w:num w:numId="103">
    <w:abstractNumId w:val="33"/>
  </w:num>
  <w:num w:numId="104">
    <w:abstractNumId w:val="141"/>
  </w:num>
  <w:num w:numId="105">
    <w:abstractNumId w:val="71"/>
  </w:num>
  <w:num w:numId="106">
    <w:abstractNumId w:val="93"/>
  </w:num>
  <w:num w:numId="107">
    <w:abstractNumId w:val="72"/>
  </w:num>
  <w:num w:numId="108">
    <w:abstractNumId w:val="28"/>
  </w:num>
  <w:num w:numId="109">
    <w:abstractNumId w:val="164"/>
  </w:num>
  <w:num w:numId="110">
    <w:abstractNumId w:val="109"/>
  </w:num>
  <w:num w:numId="111">
    <w:abstractNumId w:val="174"/>
  </w:num>
  <w:num w:numId="112">
    <w:abstractNumId w:val="110"/>
  </w:num>
  <w:num w:numId="113">
    <w:abstractNumId w:val="185"/>
  </w:num>
  <w:num w:numId="114">
    <w:abstractNumId w:val="122"/>
  </w:num>
  <w:num w:numId="115">
    <w:abstractNumId w:val="92"/>
  </w:num>
  <w:num w:numId="116">
    <w:abstractNumId w:val="169"/>
  </w:num>
  <w:num w:numId="117">
    <w:abstractNumId w:val="157"/>
  </w:num>
  <w:num w:numId="118">
    <w:abstractNumId w:val="154"/>
  </w:num>
  <w:num w:numId="119">
    <w:abstractNumId w:val="20"/>
  </w:num>
  <w:num w:numId="120">
    <w:abstractNumId w:val="54"/>
  </w:num>
  <w:num w:numId="121">
    <w:abstractNumId w:val="124"/>
  </w:num>
  <w:num w:numId="122">
    <w:abstractNumId w:val="74"/>
  </w:num>
  <w:num w:numId="123">
    <w:abstractNumId w:val="188"/>
  </w:num>
  <w:num w:numId="124">
    <w:abstractNumId w:val="145"/>
  </w:num>
  <w:num w:numId="125">
    <w:abstractNumId w:val="162"/>
  </w:num>
  <w:num w:numId="126">
    <w:abstractNumId w:val="49"/>
  </w:num>
  <w:num w:numId="127">
    <w:abstractNumId w:val="61"/>
  </w:num>
  <w:num w:numId="128">
    <w:abstractNumId w:val="161"/>
  </w:num>
  <w:num w:numId="129">
    <w:abstractNumId w:val="99"/>
  </w:num>
  <w:num w:numId="130">
    <w:abstractNumId w:val="95"/>
  </w:num>
  <w:num w:numId="131">
    <w:abstractNumId w:val="58"/>
  </w:num>
  <w:num w:numId="132">
    <w:abstractNumId w:val="139"/>
  </w:num>
  <w:num w:numId="133">
    <w:abstractNumId w:val="119"/>
  </w:num>
  <w:num w:numId="134">
    <w:abstractNumId w:val="47"/>
  </w:num>
  <w:num w:numId="135">
    <w:abstractNumId w:val="142"/>
  </w:num>
  <w:num w:numId="136">
    <w:abstractNumId w:val="136"/>
  </w:num>
  <w:num w:numId="137">
    <w:abstractNumId w:val="22"/>
  </w:num>
  <w:num w:numId="138">
    <w:abstractNumId w:val="183"/>
  </w:num>
  <w:num w:numId="139">
    <w:abstractNumId w:val="153"/>
  </w:num>
  <w:num w:numId="140">
    <w:abstractNumId w:val="165"/>
  </w:num>
  <w:num w:numId="141">
    <w:abstractNumId w:val="118"/>
  </w:num>
  <w:num w:numId="142">
    <w:abstractNumId w:val="38"/>
  </w:num>
  <w:num w:numId="143">
    <w:abstractNumId w:val="37"/>
  </w:num>
  <w:num w:numId="144">
    <w:abstractNumId w:val="31"/>
  </w:num>
  <w:num w:numId="145">
    <w:abstractNumId w:val="36"/>
  </w:num>
  <w:num w:numId="146">
    <w:abstractNumId w:val="35"/>
  </w:num>
  <w:num w:numId="147">
    <w:abstractNumId w:val="75"/>
  </w:num>
  <w:num w:numId="148">
    <w:abstractNumId w:val="114"/>
  </w:num>
  <w:num w:numId="149">
    <w:abstractNumId w:val="55"/>
  </w:num>
  <w:num w:numId="150">
    <w:abstractNumId w:val="19"/>
  </w:num>
  <w:num w:numId="151">
    <w:abstractNumId w:val="56"/>
  </w:num>
  <w:num w:numId="152">
    <w:abstractNumId w:val="7"/>
  </w:num>
  <w:num w:numId="153">
    <w:abstractNumId w:val="30"/>
  </w:num>
  <w:num w:numId="154">
    <w:abstractNumId w:val="150"/>
  </w:num>
  <w:num w:numId="155">
    <w:abstractNumId w:val="134"/>
  </w:num>
  <w:num w:numId="156">
    <w:abstractNumId w:val="51"/>
  </w:num>
  <w:num w:numId="157">
    <w:abstractNumId w:val="63"/>
  </w:num>
  <w:num w:numId="158">
    <w:abstractNumId w:val="172"/>
  </w:num>
  <w:num w:numId="159">
    <w:abstractNumId w:val="27"/>
  </w:num>
  <w:num w:numId="160">
    <w:abstractNumId w:val="103"/>
  </w:num>
  <w:num w:numId="161">
    <w:abstractNumId w:val="180"/>
  </w:num>
  <w:num w:numId="162">
    <w:abstractNumId w:val="23"/>
  </w:num>
  <w:num w:numId="163">
    <w:abstractNumId w:val="69"/>
  </w:num>
  <w:num w:numId="164">
    <w:abstractNumId w:val="88"/>
  </w:num>
  <w:num w:numId="165">
    <w:abstractNumId w:val="187"/>
  </w:num>
  <w:num w:numId="166">
    <w:abstractNumId w:val="129"/>
  </w:num>
  <w:num w:numId="167">
    <w:abstractNumId w:val="8"/>
  </w:num>
  <w:num w:numId="168">
    <w:abstractNumId w:val="107"/>
  </w:num>
  <w:num w:numId="169">
    <w:abstractNumId w:val="158"/>
  </w:num>
  <w:num w:numId="170">
    <w:abstractNumId w:val="171"/>
  </w:num>
  <w:num w:numId="171">
    <w:abstractNumId w:val="111"/>
  </w:num>
  <w:num w:numId="172">
    <w:abstractNumId w:val="117"/>
  </w:num>
  <w:num w:numId="173">
    <w:abstractNumId w:val="70"/>
  </w:num>
  <w:num w:numId="174">
    <w:abstractNumId w:val="59"/>
  </w:num>
  <w:num w:numId="175">
    <w:abstractNumId w:val="87"/>
  </w:num>
  <w:num w:numId="176">
    <w:abstractNumId w:val="84"/>
  </w:num>
  <w:num w:numId="177">
    <w:abstractNumId w:val="64"/>
  </w:num>
  <w:num w:numId="178">
    <w:abstractNumId w:val="186"/>
  </w:num>
  <w:num w:numId="179">
    <w:abstractNumId w:val="115"/>
  </w:num>
  <w:num w:numId="180">
    <w:abstractNumId w:val="3"/>
  </w:num>
  <w:num w:numId="181">
    <w:abstractNumId w:val="101"/>
  </w:num>
  <w:num w:numId="182">
    <w:abstractNumId w:val="105"/>
  </w:num>
  <w:num w:numId="183">
    <w:abstractNumId w:val="13"/>
  </w:num>
  <w:num w:numId="184">
    <w:abstractNumId w:val="77"/>
  </w:num>
  <w:num w:numId="185">
    <w:abstractNumId w:val="0"/>
  </w:num>
  <w:num w:numId="186">
    <w:abstractNumId w:val="40"/>
  </w:num>
  <w:num w:numId="187">
    <w:abstractNumId w:val="123"/>
  </w:num>
  <w:num w:numId="188">
    <w:abstractNumId w:val="166"/>
  </w:num>
  <w:num w:numId="189">
    <w:abstractNumId w:val="1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1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38D7"/>
    <w:pPr>
      <w:widowControl w:val="0"/>
      <w:autoSpaceDE w:val="0"/>
      <w:autoSpaceDN w:val="0"/>
    </w:pPr>
    <w:rPr>
      <w:rFonts w:ascii="Arial" w:eastAsia="Arial" w:hAnsi="Arial" w:cs="Arial"/>
      <w:sz w:val="22"/>
      <w:szCs w:val="22"/>
      <w:lang w:val="en-US" w:eastAsia="en-US" w:bidi="ar-SA"/>
    </w:rPr>
  </w:style>
  <w:style w:type="paragraph" w:styleId="Heading1">
    <w:name w:val="heading 1"/>
    <w:basedOn w:val="Normal"/>
    <w:qFormat/>
    <w:rsid w:val="009738D7"/>
    <w:pPr>
      <w:spacing w:before="64"/>
      <w:ind w:left="516"/>
      <w:outlineLvl w:val="0"/>
    </w:pPr>
    <w:rPr>
      <w:rFonts w:ascii="Times New Roman" w:eastAsia="Times New Roman" w:hAnsi="Times New Roman" w:cs="Times New Roman"/>
      <w:b/>
      <w:bCs/>
      <w:sz w:val="26"/>
      <w:szCs w:val="26"/>
    </w:rPr>
  </w:style>
  <w:style w:type="paragraph" w:styleId="Heading2">
    <w:name w:val="heading 2"/>
    <w:basedOn w:val="Normal"/>
    <w:qFormat/>
    <w:rsid w:val="009738D7"/>
    <w:pPr>
      <w:spacing w:before="81"/>
      <w:ind w:left="667" w:hanging="267"/>
      <w:outlineLvl w:val="1"/>
    </w:pPr>
    <w:rPr>
      <w:b/>
      <w:bCs/>
      <w:sz w:val="24"/>
      <w:szCs w:val="24"/>
    </w:rPr>
  </w:style>
  <w:style w:type="paragraph" w:styleId="Heading3">
    <w:name w:val="heading 3"/>
    <w:basedOn w:val="Normal"/>
    <w:qFormat/>
    <w:rsid w:val="009738D7"/>
    <w:pPr>
      <w:spacing w:before="81"/>
      <w:ind w:left="867" w:hanging="467"/>
      <w:outlineLvl w:val="2"/>
    </w:pPr>
    <w:rPr>
      <w:b/>
      <w:bCs/>
      <w:sz w:val="24"/>
      <w:szCs w:val="24"/>
    </w:rPr>
  </w:style>
  <w:style w:type="paragraph" w:styleId="Heading4">
    <w:name w:val="heading 4"/>
    <w:basedOn w:val="Normal"/>
    <w:qFormat/>
    <w:rsid w:val="009738D7"/>
    <w:pPr>
      <w:ind w:left="60"/>
      <w:outlineLvl w:val="3"/>
    </w:pPr>
    <w:rPr>
      <w:b/>
      <w:bCs/>
      <w:sz w:val="20"/>
      <w:szCs w:val="20"/>
    </w:rPr>
  </w:style>
  <w:style w:type="paragraph" w:styleId="Heading5">
    <w:name w:val="heading 5"/>
    <w:basedOn w:val="Normal"/>
    <w:qFormat/>
    <w:rsid w:val="009738D7"/>
    <w:pPr>
      <w:spacing w:before="120"/>
      <w:ind w:left="623" w:hanging="223"/>
      <w:outlineLvl w:val="4"/>
    </w:pPr>
    <w:rPr>
      <w:b/>
      <w:bCs/>
      <w:i/>
      <w:iCs/>
      <w:sz w:val="20"/>
      <w:szCs w:val="20"/>
    </w:rPr>
  </w:style>
  <w:style w:type="paragraph" w:styleId="Heading6">
    <w:name w:val="heading 6"/>
    <w:basedOn w:val="Normal"/>
    <w:qFormat/>
    <w:rsid w:val="009738D7"/>
    <w:pPr>
      <w:spacing w:before="120"/>
      <w:ind w:left="1049" w:hanging="224"/>
      <w:outlineLvl w:val="5"/>
    </w:pPr>
    <w:rPr>
      <w:i/>
      <w:iCs/>
      <w:sz w:val="20"/>
      <w:szCs w:val="20"/>
    </w:rPr>
  </w:style>
  <w:style w:type="paragraph" w:styleId="Heading7">
    <w:name w:val="heading 7"/>
    <w:basedOn w:val="Normal"/>
    <w:qFormat/>
    <w:rsid w:val="009738D7"/>
    <w:pPr>
      <w:outlineLvl w:val="6"/>
    </w:pPr>
    <w:rPr>
      <w:b/>
      <w:bCs/>
      <w:sz w:val="18"/>
      <w:szCs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customStyle="1" w:styleId="TableNormal1">
    <w:name w:val="Table Normal1"/>
    <w:semiHidden/>
    <w:unhideWhenUsed/>
    <w:qFormat/>
    <w:rsid w:val="009738D7"/>
    <w:pPr>
      <w:widowControl w:val="0"/>
      <w:autoSpaceDE w:val="0"/>
      <w:autoSpaceDN w:val="0"/>
    </w:pPr>
    <w:rPr>
      <w:rFonts w:ascii="Calibri" w:eastAsia="Calibri" w:hAnsi="Calibri"/>
      <w:sz w:val="22"/>
      <w:szCs w:val="22"/>
      <w:lang w:val="en-US" w:eastAsia="en-US" w:bidi="ar-SA"/>
    </w:rPr>
    <w:tblPr>
      <w:tblInd w:w="0" w:type="dxa"/>
      <w:tblCellMar>
        <w:top w:w="0" w:type="dxa"/>
        <w:left w:w="0" w:type="dxa"/>
        <w:bottom w:w="0" w:type="dxa"/>
        <w:right w:w="0" w:type="dxa"/>
      </w:tblCellMar>
    </w:tblPr>
  </w:style>
  <w:style w:type="paragraph" w:styleId="TOC1">
    <w:name w:val="toc 1"/>
    <w:basedOn w:val="Normal"/>
    <w:qFormat/>
    <w:rsid w:val="009738D7"/>
    <w:pPr>
      <w:spacing w:before="120"/>
      <w:ind w:right="67"/>
      <w:jc w:val="center"/>
    </w:pPr>
    <w:rPr>
      <w:b/>
      <w:bCs/>
      <w:sz w:val="20"/>
      <w:szCs w:val="20"/>
    </w:rPr>
  </w:style>
  <w:style w:type="paragraph" w:styleId="TOC2">
    <w:name w:val="toc 2"/>
    <w:basedOn w:val="Normal"/>
    <w:qFormat/>
    <w:rsid w:val="009738D7"/>
    <w:pPr>
      <w:spacing w:before="120"/>
      <w:ind w:left="623" w:hanging="223"/>
    </w:pPr>
    <w:rPr>
      <w:b/>
      <w:bCs/>
      <w:sz w:val="20"/>
      <w:szCs w:val="20"/>
    </w:rPr>
  </w:style>
  <w:style w:type="paragraph" w:styleId="TOC3">
    <w:name w:val="toc 3"/>
    <w:basedOn w:val="Normal"/>
    <w:qFormat/>
    <w:rsid w:val="009738D7"/>
    <w:pPr>
      <w:spacing w:before="120"/>
      <w:ind w:left="623" w:hanging="223"/>
    </w:pPr>
    <w:rPr>
      <w:b/>
      <w:bCs/>
      <w:i/>
      <w:iCs/>
    </w:rPr>
  </w:style>
  <w:style w:type="paragraph" w:styleId="TOC4">
    <w:name w:val="toc 4"/>
    <w:basedOn w:val="Normal"/>
    <w:qFormat/>
    <w:rsid w:val="009738D7"/>
    <w:pPr>
      <w:spacing w:before="120"/>
      <w:ind w:left="1019" w:hanging="379"/>
    </w:pPr>
    <w:rPr>
      <w:sz w:val="20"/>
      <w:szCs w:val="20"/>
    </w:rPr>
  </w:style>
  <w:style w:type="paragraph" w:styleId="TOC5">
    <w:name w:val="toc 5"/>
    <w:basedOn w:val="Normal"/>
    <w:qFormat/>
    <w:rsid w:val="009738D7"/>
    <w:pPr>
      <w:spacing w:before="120"/>
      <w:ind w:left="796" w:hanging="267"/>
    </w:pPr>
    <w:rPr>
      <w:b/>
      <w:bCs/>
      <w:sz w:val="16"/>
      <w:szCs w:val="16"/>
    </w:rPr>
  </w:style>
  <w:style w:type="paragraph" w:styleId="TOC6">
    <w:name w:val="toc 6"/>
    <w:basedOn w:val="Normal"/>
    <w:qFormat/>
    <w:rsid w:val="009738D7"/>
    <w:pPr>
      <w:spacing w:before="120"/>
      <w:ind w:left="1019" w:hanging="379"/>
    </w:pPr>
    <w:rPr>
      <w:sz w:val="16"/>
      <w:szCs w:val="16"/>
    </w:rPr>
  </w:style>
  <w:style w:type="paragraph" w:styleId="TOC7">
    <w:name w:val="toc 7"/>
    <w:basedOn w:val="Normal"/>
    <w:qFormat/>
    <w:rsid w:val="009738D7"/>
    <w:pPr>
      <w:spacing w:before="120"/>
      <w:ind w:left="1019" w:hanging="380"/>
    </w:pPr>
    <w:rPr>
      <w:b/>
      <w:bCs/>
      <w:i/>
      <w:iCs/>
    </w:rPr>
  </w:style>
  <w:style w:type="paragraph" w:styleId="TOC8">
    <w:name w:val="toc 8"/>
    <w:basedOn w:val="Normal"/>
    <w:qFormat/>
    <w:rsid w:val="009738D7"/>
    <w:pPr>
      <w:spacing w:before="120"/>
      <w:ind w:left="1436" w:hanging="556"/>
    </w:pPr>
    <w:rPr>
      <w:i/>
      <w:iCs/>
      <w:sz w:val="20"/>
      <w:szCs w:val="20"/>
    </w:rPr>
  </w:style>
  <w:style w:type="paragraph" w:styleId="BodyText">
    <w:name w:val="Body Text"/>
    <w:basedOn w:val="Normal"/>
    <w:qFormat/>
    <w:rsid w:val="009738D7"/>
    <w:rPr>
      <w:i/>
      <w:iCs/>
      <w:sz w:val="18"/>
      <w:szCs w:val="18"/>
    </w:rPr>
  </w:style>
  <w:style w:type="paragraph" w:styleId="Title">
    <w:name w:val="Title"/>
    <w:basedOn w:val="Normal"/>
    <w:qFormat/>
    <w:rsid w:val="009738D7"/>
    <w:pPr>
      <w:ind w:left="264" w:right="449"/>
      <w:jc w:val="center"/>
    </w:pPr>
    <w:rPr>
      <w:rFonts w:ascii="Times New Roman" w:eastAsia="Times New Roman" w:hAnsi="Times New Roman" w:cs="Times New Roman"/>
      <w:b/>
      <w:bCs/>
      <w:sz w:val="36"/>
      <w:szCs w:val="36"/>
    </w:rPr>
  </w:style>
  <w:style w:type="paragraph" w:customStyle="1" w:styleId="Listenabsatz">
    <w:name w:val="Listenabsatz"/>
    <w:basedOn w:val="Normal"/>
    <w:qFormat/>
    <w:rsid w:val="009738D7"/>
    <w:pPr>
      <w:spacing w:before="120"/>
      <w:ind w:left="652" w:hanging="111"/>
    </w:pPr>
  </w:style>
  <w:style w:type="paragraph" w:customStyle="1" w:styleId="TableParagraph">
    <w:name w:val="Table Paragraph"/>
    <w:basedOn w:val="Normal"/>
    <w:qFormat/>
    <w:rsid w:val="009738D7"/>
    <w:pPr>
      <w:spacing w:before="57"/>
    </w:pPr>
  </w:style>
  <w:style w:type="character" w:customStyle="1" w:styleId="OnceABox">
    <w:name w:val="OnceABox"/>
    <w:rsid w:val="009738D7"/>
    <w:rPr>
      <w:color w:val="FF0000"/>
    </w:rPr>
  </w:style>
  <w:style w:type="table" w:styleId="TableGrid">
    <w:name w:val="Table Grid"/>
    <w:basedOn w:val="TableNormal"/>
    <w:rsid w:val="00DE36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DE3600"/>
    <w:pPr>
      <w:tabs>
        <w:tab w:val="left" w:pos="1152"/>
      </w:tabs>
      <w:spacing w:before="120" w:after="120" w:line="312" w:lineRule="auto"/>
    </w:pPr>
    <w:rPr>
      <w:rFonts w:ascii="Arial"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numbering" Target="numbering.xml" /><Relationship Id="rId9"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7</TotalTime>
  <Pages>77</Pages>
  <Words>27379</Words>
  <Characters>156061</Characters>
  <Application>Microsoft Office Word</Application>
  <DocSecurity>0</DocSecurity>
  <Lines>1300</Lines>
  <Paragraphs>366</Paragraphs>
  <ScaleCrop>false</ScaleCrop>
  <HeadingPairs>
    <vt:vector size="2" baseType="variant">
      <vt:variant>
        <vt:lpstr>Title</vt:lpstr>
      </vt:variant>
      <vt:variant>
        <vt:i4>1</vt:i4>
      </vt:variant>
    </vt:vector>
  </HeadingPairs>
  <TitlesOfParts>
    <vt:vector size="1" baseType="lpstr">
      <vt:lpstr>BỘ XÂY DỰNG</vt:lpstr>
    </vt:vector>
  </TitlesOfParts>
  <Company/>
  <LinksUpToDate>false</LinksUpToDate>
  <CharactersWithSpaces>183074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XÂY DỰNG</dc:title>
  <dc:creator>admin</dc:creator>
  <cp:lastModifiedBy>Windows 10</cp:lastModifiedBy>
  <cp:revision>2</cp:revision>
  <dcterms:created xsi:type="dcterms:W3CDTF">2026-05-08T10:23:00Z</dcterms:created>
  <dcterms:modified xsi:type="dcterms:W3CDTF">2026-05-08T10:23:00Z</dcterms:modified>
</cp:coreProperties>
</file>