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TÊN TỔ CHỨC (1)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Số: ......./...(2)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Độc lập – Tự do – Hạnh phúc</w:t>
            </w:r>
          </w:p>
        </w:tc>
      </w:tr>
    </w:tbl>
    <w:p>
      <w:pPr>
        <w:spacing w:before="0" w:after="80"/>
        <w:jc w:val="right"/>
      </w:pPr>
      <w:r>
        <w:rPr>
          <w:rFonts w:ascii="Times New Roman" w:hAnsi="Times New Roman"/>
          <w:b w:val="0"/>
          <w:i/>
          <w:sz w:val="26"/>
        </w:rPr>
        <w:t>……, ngày … tháng … năm ……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6"/>
        </w:rPr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</w:rPr>
        <w:t>VĂN BẢN ĐỀ NGHỊ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/>
          <w:sz w:val="26"/>
        </w:rPr>
        <w:t>Cấp lại / Cấp điều chỉnh Giấy chứng nhận đủ điều kiện …(3)… hóa chất có điều kiện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6"/>
        </w:rPr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6"/>
        </w:rPr>
        <w:t>Kính gửi: …………(4)…………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6"/>
        </w:rPr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6"/>
        </w:rPr>
        <w:t>Tên tổ chức: ……………………………………… (1)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6"/>
        </w:rPr>
        <w:t>Địa chỉ trụ sở chính: ……………………… Điện thoại: …………………………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6"/>
        </w:rPr>
        <w:t>Địa chỉ sản xuất, kinh doanh: ……………… Điện thoại: ………… Fax: ………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6"/>
        </w:rPr>
        <w:t>Loại hình:            Sản xuất □                    Kinh doanh □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6"/>
        </w:rPr>
        <w:t>Giấy chứng nhận đăng ký doanh nghiệp/hộ kinh doanh số ……… do ……… cấp ngày … tháng … năm …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6"/>
        </w:rPr>
        <w:t>Người đại diện pháp luật: ……………… chức vụ: …………………………</w:t>
      </w:r>
    </w:p>
    <w:p>
      <w:pPr>
        <w:spacing w:before="0" w:after="80"/>
        <w:ind w:firstLine="567"/>
        <w:jc w:val="both"/>
      </w:pPr>
      <w:r>
        <w:rPr>
          <w:rFonts w:ascii="Times New Roman" w:hAnsi="Times New Roman"/>
          <w:b w:val="0"/>
          <w:i w:val="0"/>
          <w:sz w:val="26"/>
        </w:rPr>
        <w:t>Đề nghị …(4)… xem xét cấp lại/cấp điều chỉnh Giấy chứng nhận đủ điều kiện sản xuất, kinh doanh hóa chất có điều kiện số …(5)… ngày … tháng … năm ……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6"/>
        </w:rPr>
        <w:t>- Lý do đề nghị cấp lại/cấp điều chỉnh: ………………………………………………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6"/>
        </w:rPr>
        <w:t>- Thông tin đề nghị cấp lại/cấp điều chỉnh: …………………………………………</w:t>
      </w:r>
    </w:p>
    <w:p>
      <w:pPr>
        <w:spacing w:before="0" w:after="80"/>
        <w:ind w:firstLine="567"/>
        <w:jc w:val="both"/>
      </w:pPr>
      <w:r>
        <w:rPr>
          <w:rFonts w:ascii="Times New Roman" w:hAnsi="Times New Roman"/>
          <w:b w:val="0"/>
          <w:i w:val="0"/>
          <w:sz w:val="26"/>
        </w:rPr>
        <w:t>…(1)… xin cam đoan thực hiện đúng các quy định tại Luật Hóa chất số 69/2025/QH15, Nghị định số 26/2026/NĐ-CP, Thông tư số 01/2026/TT-BCT và các quy định pháp luật khác có liên quan. Nếu vi phạm, …(1)… xin hoàn toàn chịu trách nhiệm trước pháp luật.</w:t>
      </w:r>
    </w:p>
    <w:p>
      <w:pPr>
        <w:spacing w:before="0" w:after="80"/>
        <w:ind w:firstLine="567"/>
        <w:jc w:val="both"/>
      </w:pPr>
      <w:r>
        <w:rPr>
          <w:rFonts w:ascii="Times New Roman" w:hAnsi="Times New Roman"/>
          <w:b w:val="0"/>
          <w:i w:val="0"/>
          <w:sz w:val="26"/>
        </w:rPr>
        <w:t>…(1)… gửi kèm theo hồ sơ liên quan, bao gồm: …………………………………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6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/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ĐẠI DIỆN THEO PHÁP LUẬT CỦA TỔ CHỨC</w:t>
            </w:r>
          </w:p>
          <w:p>
            <w:r>
              <w:rPr>
                <w:i/>
              </w:rPr>
              <w:t>(Ký, ghi rõ họ tên, đóng dấu)</w:t>
            </w:r>
          </w:p>
        </w:tc>
      </w:tr>
    </w:tbl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6"/>
        </w:rPr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/>
          <w:sz w:val="22"/>
        </w:rPr>
        <w:t>Ghi chú: (1) Tên tổ chức; (2) Ký hiệu số văn bản của tổ chức; (3) Loại thủ tục; (4) Cơ quan có thẩm quyền cấp lại/cấp điều chỉnh; (5) Số Giấy chứng nhận đã cấp.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