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Look w:val="01E0" w:firstRow="1" w:lastRow="1" w:firstColumn="1" w:lastColumn="1" w:noHBand="0" w:noVBand="0"/>
      </w:tblPr>
      <w:tblGrid>
        <w:gridCol w:w="3334"/>
        <w:gridCol w:w="281"/>
        <w:gridCol w:w="5565"/>
      </w:tblGrid>
      <w:tr w:rsidR="00732E65" w:rsidRPr="00732E65" w14:paraId="7F100D7F" w14:textId="77777777" w:rsidTr="00F87922">
        <w:tc>
          <w:tcPr>
            <w:tcW w:w="3402" w:type="dxa"/>
            <w:vAlign w:val="center"/>
          </w:tcPr>
          <w:p w14:paraId="1C65C227" w14:textId="77777777" w:rsidR="00732E65" w:rsidRPr="00732E65" w:rsidRDefault="00732E65" w:rsidP="00732E65">
            <w:pPr>
              <w:spacing w:line="360" w:lineRule="exact"/>
              <w:jc w:val="center"/>
              <w:rPr>
                <w:spacing w:val="-6"/>
                <w:sz w:val="28"/>
                <w:szCs w:val="28"/>
                <w:lang w:val="nl-NL"/>
              </w:rPr>
            </w:pPr>
            <w:r w:rsidRPr="00732E65">
              <w:rPr>
                <w:spacing w:val="-6"/>
                <w:sz w:val="26"/>
                <w:szCs w:val="28"/>
                <w:lang w:val="nl-NL"/>
              </w:rPr>
              <w:t>UBND TỈNH LÀO CAI</w:t>
            </w:r>
          </w:p>
        </w:tc>
        <w:tc>
          <w:tcPr>
            <w:tcW w:w="283" w:type="dxa"/>
          </w:tcPr>
          <w:p w14:paraId="06D62052" w14:textId="77777777" w:rsidR="00732E65" w:rsidRPr="00732E65" w:rsidRDefault="00732E65" w:rsidP="00732E65">
            <w:pPr>
              <w:spacing w:line="360" w:lineRule="exact"/>
              <w:jc w:val="both"/>
              <w:rPr>
                <w:spacing w:val="-6"/>
                <w:sz w:val="28"/>
                <w:szCs w:val="28"/>
                <w:lang w:val="nl-NL"/>
              </w:rPr>
            </w:pPr>
          </w:p>
        </w:tc>
        <w:tc>
          <w:tcPr>
            <w:tcW w:w="5721" w:type="dxa"/>
          </w:tcPr>
          <w:p w14:paraId="5FA2AE92" w14:textId="77777777" w:rsidR="00732E65" w:rsidRPr="00732E65" w:rsidRDefault="00732E65" w:rsidP="00732E65">
            <w:pPr>
              <w:spacing w:line="360" w:lineRule="exact"/>
              <w:jc w:val="center"/>
              <w:rPr>
                <w:spacing w:val="-6"/>
                <w:sz w:val="28"/>
                <w:szCs w:val="28"/>
                <w:lang w:val="nl-NL"/>
              </w:rPr>
            </w:pPr>
            <w:r w:rsidRPr="00732E65">
              <w:rPr>
                <w:b/>
                <w:spacing w:val="-6"/>
                <w:sz w:val="26"/>
                <w:szCs w:val="26"/>
                <w:lang w:val="nl-NL"/>
              </w:rPr>
              <w:t>CỘNG HÒA XÃ HỘI CHỦ NGHĨA VIỆT NAM</w:t>
            </w:r>
          </w:p>
        </w:tc>
      </w:tr>
      <w:tr w:rsidR="00732E65" w:rsidRPr="00732E65" w14:paraId="4EE3DC58" w14:textId="77777777" w:rsidTr="00F87922">
        <w:tc>
          <w:tcPr>
            <w:tcW w:w="3402" w:type="dxa"/>
          </w:tcPr>
          <w:p w14:paraId="25E2C802" w14:textId="77777777" w:rsidR="00732E65" w:rsidRPr="00732E65" w:rsidRDefault="00732E65" w:rsidP="00732E65">
            <w:pPr>
              <w:spacing w:line="360" w:lineRule="exact"/>
              <w:jc w:val="center"/>
              <w:rPr>
                <w:b/>
                <w:spacing w:val="-6"/>
                <w:sz w:val="28"/>
                <w:szCs w:val="28"/>
                <w:lang w:val="nl-NL"/>
              </w:rPr>
            </w:pPr>
            <w:r w:rsidRPr="00732E65">
              <w:rPr>
                <w:b/>
                <w:spacing w:val="-6"/>
                <w:sz w:val="26"/>
                <w:szCs w:val="28"/>
                <w:lang w:val="nl-NL"/>
              </w:rPr>
              <w:t>SỞ CÔNG THƯƠNG</w:t>
            </w:r>
          </w:p>
        </w:tc>
        <w:tc>
          <w:tcPr>
            <w:tcW w:w="283" w:type="dxa"/>
          </w:tcPr>
          <w:p w14:paraId="081FCCC5" w14:textId="77777777" w:rsidR="00732E65" w:rsidRPr="00732E65" w:rsidRDefault="00732E65" w:rsidP="00732E65">
            <w:pPr>
              <w:spacing w:line="360" w:lineRule="exact"/>
              <w:jc w:val="both"/>
              <w:rPr>
                <w:spacing w:val="-6"/>
                <w:sz w:val="28"/>
                <w:szCs w:val="28"/>
                <w:lang w:val="nl-NL"/>
              </w:rPr>
            </w:pPr>
          </w:p>
        </w:tc>
        <w:tc>
          <w:tcPr>
            <w:tcW w:w="5721" w:type="dxa"/>
          </w:tcPr>
          <w:p w14:paraId="46FF6574" w14:textId="77777777" w:rsidR="00732E65" w:rsidRPr="00732E65" w:rsidRDefault="00732E65" w:rsidP="00732E65">
            <w:pPr>
              <w:spacing w:line="360" w:lineRule="exact"/>
              <w:jc w:val="center"/>
              <w:rPr>
                <w:spacing w:val="-6"/>
                <w:sz w:val="28"/>
                <w:szCs w:val="28"/>
                <w:lang w:val="nl-NL"/>
              </w:rPr>
            </w:pPr>
            <w:r w:rsidRPr="00732E65">
              <w:rPr>
                <w:b/>
                <w:spacing w:val="-6"/>
                <w:sz w:val="28"/>
                <w:szCs w:val="28"/>
                <w:lang w:val="nl-NL"/>
              </w:rPr>
              <w:t>Độc lập - Tự do - Hạnh phúc</w:t>
            </w:r>
          </w:p>
        </w:tc>
      </w:tr>
      <w:tr w:rsidR="00732E65" w:rsidRPr="00732E65" w14:paraId="222700B3" w14:textId="77777777" w:rsidTr="00F87922">
        <w:tc>
          <w:tcPr>
            <w:tcW w:w="3402" w:type="dxa"/>
          </w:tcPr>
          <w:p w14:paraId="16890792" w14:textId="77777777" w:rsidR="00732E65" w:rsidRPr="00732E65" w:rsidRDefault="00732E65" w:rsidP="00732E65">
            <w:pPr>
              <w:tabs>
                <w:tab w:val="left" w:pos="0"/>
                <w:tab w:val="left" w:pos="180"/>
              </w:tabs>
              <w:spacing w:before="90" w:line="360" w:lineRule="exact"/>
              <w:rPr>
                <w:b/>
                <w:spacing w:val="-6"/>
                <w:sz w:val="28"/>
                <w:szCs w:val="28"/>
                <w:lang w:val="nl-NL"/>
              </w:rPr>
            </w:pPr>
            <w:r w:rsidRPr="00732E65">
              <w:rPr>
                <w:noProof/>
                <w:spacing w:val="-6"/>
                <w:sz w:val="26"/>
                <w:lang w:val="en-SG" w:eastAsia="en-SG"/>
              </w:rPr>
              <mc:AlternateContent>
                <mc:Choice Requires="wps">
                  <w:drawing>
                    <wp:anchor distT="0" distB="0" distL="114300" distR="114300" simplePos="0" relativeHeight="251664384" behindDoc="0" locked="0" layoutInCell="1" allowOverlap="1" wp14:anchorId="1FC0E9AF" wp14:editId="46D1A4A2">
                      <wp:simplePos x="0" y="0"/>
                      <wp:positionH relativeFrom="column">
                        <wp:posOffset>524510</wp:posOffset>
                      </wp:positionH>
                      <wp:positionV relativeFrom="paragraph">
                        <wp:posOffset>0</wp:posOffset>
                      </wp:positionV>
                      <wp:extent cx="953770" cy="0"/>
                      <wp:effectExtent l="0" t="0" r="1778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w:pict>
                    <v:line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3pt,0" to="11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"/>
                  </w:pict>
                </mc:Fallback>
              </mc:AlternateContent>
            </w:r>
            <w:r w:rsidRPr="00732E65">
              <w:rPr>
                <w:spacing w:val="-6"/>
                <w:sz w:val="28"/>
                <w:szCs w:val="28"/>
                <w:lang w:val="nl-NL"/>
              </w:rPr>
              <w:t xml:space="preserve">        Số:          /TTr-SCT </w:t>
            </w:r>
          </w:p>
        </w:tc>
        <w:tc>
          <w:tcPr>
            <w:tcW w:w="283" w:type="dxa"/>
          </w:tcPr>
          <w:p w14:paraId="21F41939" w14:textId="77777777" w:rsidR="00732E65" w:rsidRPr="00732E65" w:rsidRDefault="00732E65" w:rsidP="00732E65">
            <w:pPr>
              <w:spacing w:before="90" w:line="360" w:lineRule="exact"/>
              <w:jc w:val="center"/>
              <w:rPr>
                <w:spacing w:val="-6"/>
                <w:sz w:val="28"/>
                <w:szCs w:val="28"/>
                <w:lang w:val="nl-NL"/>
              </w:rPr>
            </w:pPr>
          </w:p>
        </w:tc>
        <w:tc>
          <w:tcPr>
            <w:tcW w:w="5721" w:type="dxa"/>
          </w:tcPr>
          <w:p w14:paraId="2C78677D" w14:textId="3586ADE0" w:rsidR="00732E65" w:rsidRPr="00732E65" w:rsidRDefault="00732E65" w:rsidP="005F1E4F">
            <w:pPr>
              <w:spacing w:before="90" w:line="360" w:lineRule="exact"/>
              <w:jc w:val="center"/>
              <w:rPr>
                <w:i/>
                <w:sz w:val="28"/>
                <w:szCs w:val="28"/>
                <w:lang w:val="nl-NL"/>
              </w:rPr>
            </w:pPr>
            <w:r w:rsidRPr="00732E65">
              <w:rPr>
                <w:noProof/>
                <w:spacing w:val="-6"/>
                <w:sz w:val="26"/>
                <w:lang w:val="en-SG" w:eastAsia="en-SG"/>
              </w:rPr>
              <mc:AlternateContent>
                <mc:Choice Requires="wps">
                  <w:drawing>
                    <wp:anchor distT="0" distB="0" distL="114300" distR="114300" simplePos="0" relativeHeight="251665408" behindDoc="0" locked="0" layoutInCell="1" allowOverlap="1" wp14:anchorId="73A5AE52" wp14:editId="361D66F7">
                      <wp:simplePos x="0" y="0"/>
                      <wp:positionH relativeFrom="column">
                        <wp:posOffset>666589</wp:posOffset>
                      </wp:positionH>
                      <wp:positionV relativeFrom="paragraph">
                        <wp:posOffset>7620</wp:posOffset>
                      </wp:positionV>
                      <wp:extent cx="2070735" cy="0"/>
                      <wp:effectExtent l="0" t="0" r="2476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5pt,.6pt" to="21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"/>
                  </w:pict>
                </mc:Fallback>
              </mc:AlternateContent>
            </w:r>
            <w:r w:rsidRPr="00732E65">
              <w:rPr>
                <w:i/>
                <w:sz w:val="28"/>
                <w:szCs w:val="28"/>
                <w:lang w:val="nl-NL"/>
              </w:rPr>
              <w:t xml:space="preserve">Lào Cai, ngày        tháng </w:t>
            </w:r>
            <w:r w:rsidR="005F1E4F">
              <w:rPr>
                <w:i/>
                <w:sz w:val="28"/>
                <w:szCs w:val="28"/>
                <w:lang w:val="nl-NL"/>
              </w:rPr>
              <w:t>0</w:t>
            </w:r>
            <w:r w:rsidR="00666A8F">
              <w:rPr>
                <w:i/>
                <w:sz w:val="28"/>
                <w:szCs w:val="28"/>
                <w:lang w:val="nl-NL"/>
              </w:rPr>
              <w:t>2</w:t>
            </w:r>
            <w:r w:rsidRPr="00732E65">
              <w:rPr>
                <w:i/>
                <w:sz w:val="28"/>
                <w:szCs w:val="28"/>
                <w:lang w:val="nl-NL"/>
              </w:rPr>
              <w:t xml:space="preserve"> năm 202</w:t>
            </w:r>
            <w:r w:rsidR="005F1E4F">
              <w:rPr>
                <w:i/>
                <w:sz w:val="28"/>
                <w:szCs w:val="28"/>
                <w:lang w:val="nl-NL"/>
              </w:rPr>
              <w:t>6</w:t>
            </w:r>
          </w:p>
        </w:tc>
      </w:tr>
      <w:tr w:rsidR="00732E65" w:rsidRPr="00732E65" w14:paraId="030A4F51" w14:textId="77777777" w:rsidTr="00F87922">
        <w:tc>
          <w:tcPr>
            <w:tcW w:w="3402" w:type="dxa"/>
          </w:tcPr>
          <w:p w14:paraId="4D52A825" w14:textId="77777777" w:rsidR="00732E65" w:rsidRPr="00732E65" w:rsidRDefault="00732E65" w:rsidP="00732E65">
            <w:pPr>
              <w:widowControl/>
              <w:autoSpaceDE/>
              <w:autoSpaceDN/>
              <w:adjustRightInd/>
              <w:spacing w:before="80"/>
              <w:jc w:val="center"/>
              <w:rPr>
                <w:lang w:val="nl-NL"/>
              </w:rPr>
            </w:pPr>
          </w:p>
        </w:tc>
        <w:tc>
          <w:tcPr>
            <w:tcW w:w="283" w:type="dxa"/>
          </w:tcPr>
          <w:p w14:paraId="77097A77" w14:textId="77777777" w:rsidR="00732E65" w:rsidRPr="00732E65" w:rsidRDefault="00732E65" w:rsidP="00732E65">
            <w:pPr>
              <w:spacing w:line="360" w:lineRule="exact"/>
              <w:jc w:val="both"/>
              <w:rPr>
                <w:i/>
                <w:spacing w:val="-6"/>
                <w:sz w:val="28"/>
                <w:szCs w:val="28"/>
                <w:lang w:val="nl-NL"/>
              </w:rPr>
            </w:pPr>
          </w:p>
        </w:tc>
        <w:tc>
          <w:tcPr>
            <w:tcW w:w="5721" w:type="dxa"/>
          </w:tcPr>
          <w:p w14:paraId="41AC1E11" w14:textId="77777777" w:rsidR="00732E65" w:rsidRPr="00732E65" w:rsidRDefault="00732E65" w:rsidP="00732E65">
            <w:pPr>
              <w:widowControl/>
              <w:autoSpaceDE/>
              <w:autoSpaceDN/>
              <w:adjustRightInd/>
              <w:spacing w:before="120"/>
              <w:jc w:val="center"/>
              <w:rPr>
                <w:noProof/>
                <w:sz w:val="32"/>
                <w:szCs w:val="20"/>
                <w:lang w:val="nl-NL"/>
              </w:rPr>
            </w:pPr>
          </w:p>
        </w:tc>
      </w:tr>
    </w:tbl>
    <w:p w14:paraId="3D91816F" w14:textId="77777777" w:rsidR="00732E65" w:rsidRPr="00732E65" w:rsidRDefault="00732E65" w:rsidP="00732E65">
      <w:pPr>
        <w:widowControl/>
        <w:autoSpaceDE/>
        <w:autoSpaceDN/>
        <w:adjustRightInd/>
        <w:jc w:val="center"/>
        <w:rPr>
          <w:b/>
          <w:sz w:val="28"/>
          <w:szCs w:val="28"/>
          <w:lang w:val="nl-NL"/>
        </w:rPr>
      </w:pPr>
      <w:r w:rsidRPr="00732E65">
        <w:rPr>
          <w:b/>
          <w:sz w:val="28"/>
          <w:szCs w:val="28"/>
          <w:lang w:val="nl-NL"/>
        </w:rPr>
        <w:t>TỜ TRÌNH</w:t>
      </w:r>
    </w:p>
    <w:p w14:paraId="49E9767F" w14:textId="146BA704" w:rsidR="00732E65" w:rsidRPr="00630F41" w:rsidRDefault="005D3808" w:rsidP="00630F41">
      <w:pPr>
        <w:widowControl/>
        <w:autoSpaceDE/>
        <w:autoSpaceDN/>
        <w:adjustRightInd/>
        <w:jc w:val="center"/>
        <w:rPr>
          <w:b/>
          <w:sz w:val="28"/>
          <w:szCs w:val="28"/>
          <w:lang w:val="nl-NL"/>
        </w:rPr>
      </w:pPr>
      <w:r w:rsidRPr="005D3808">
        <w:rPr>
          <w:b/>
          <w:sz w:val="28"/>
          <w:szCs w:val="28"/>
          <w:lang w:val="nl-NL"/>
        </w:rPr>
        <w:t xml:space="preserve">Về việc phê duyệt phương án nổ mìn tại khu vực có công trình cần bảo vệ </w:t>
      </w:r>
    </w:p>
    <w:p w14:paraId="438A19F4" w14:textId="6D1AB30F" w:rsidR="005D3808" w:rsidRDefault="005D3808" w:rsidP="00732E65">
      <w:pPr>
        <w:widowControl/>
        <w:autoSpaceDE/>
        <w:autoSpaceDN/>
        <w:adjustRightInd/>
        <w:jc w:val="center"/>
        <w:rPr>
          <w:sz w:val="28"/>
          <w:szCs w:val="28"/>
          <w:lang w:val="nl-NL"/>
        </w:rPr>
      </w:pPr>
      <w:r w:rsidRPr="00732E65">
        <w:rPr>
          <w:noProof/>
          <w:spacing w:val="-6"/>
          <w:sz w:val="26"/>
          <w:lang w:val="en-SG" w:eastAsia="en-SG"/>
        </w:rPr>
        <mc:AlternateContent>
          <mc:Choice Requires="wps">
            <w:drawing>
              <wp:anchor distT="0" distB="0" distL="114300" distR="114300" simplePos="0" relativeHeight="251666432" behindDoc="0" locked="0" layoutInCell="1" allowOverlap="1" wp14:anchorId="2103F038" wp14:editId="73BC93B1">
                <wp:simplePos x="0" y="0"/>
                <wp:positionH relativeFrom="column">
                  <wp:posOffset>1875790</wp:posOffset>
                </wp:positionH>
                <wp:positionV relativeFrom="paragraph">
                  <wp:posOffset>44120</wp:posOffset>
                </wp:positionV>
                <wp:extent cx="2070735" cy="0"/>
                <wp:effectExtent l="0" t="0" r="2476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7pt,3.45pt" to="31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"/>
            </w:pict>
          </mc:Fallback>
        </mc:AlternateContent>
      </w:r>
      <w:r w:rsidR="00732E65" w:rsidRPr="00732E65">
        <w:rPr>
          <w:sz w:val="28"/>
          <w:szCs w:val="28"/>
          <w:lang w:val="nl-NL"/>
        </w:rPr>
        <w:t xml:space="preserve">   </w:t>
      </w:r>
    </w:p>
    <w:p w14:paraId="1C73C107" w14:textId="24128879" w:rsidR="00732E65" w:rsidRPr="00732E65" w:rsidRDefault="00732E65" w:rsidP="00732E65">
      <w:pPr>
        <w:widowControl/>
        <w:autoSpaceDE/>
        <w:autoSpaceDN/>
        <w:adjustRightInd/>
        <w:jc w:val="center"/>
        <w:rPr>
          <w:sz w:val="26"/>
          <w:szCs w:val="20"/>
          <w:lang w:val="nl-NL"/>
        </w:rPr>
      </w:pPr>
      <w:r w:rsidRPr="00732E65">
        <w:rPr>
          <w:sz w:val="28"/>
          <w:szCs w:val="28"/>
          <w:lang w:val="nl-NL"/>
        </w:rPr>
        <w:t>Kính gửi:</w:t>
      </w:r>
      <w:r w:rsidRPr="00732E65">
        <w:rPr>
          <w:b/>
          <w:sz w:val="26"/>
          <w:szCs w:val="20"/>
          <w:lang w:val="nl-NL"/>
        </w:rPr>
        <w:t xml:space="preserve"> </w:t>
      </w:r>
      <w:r w:rsidRPr="00732E65">
        <w:rPr>
          <w:sz w:val="28"/>
          <w:szCs w:val="28"/>
          <w:lang w:val="nl-NL"/>
        </w:rPr>
        <w:t>Uỷ ban nhân dân tỉnh Lào Cai</w:t>
      </w:r>
    </w:p>
    <w:p w14:paraId="77CEF1BA" w14:textId="77777777" w:rsidR="00732E65" w:rsidRDefault="00732E65" w:rsidP="00545F68">
      <w:pPr>
        <w:spacing w:after="120" w:line="380" w:lineRule="exact"/>
        <w:ind w:firstLine="697"/>
        <w:jc w:val="both"/>
        <w:rPr>
          <w:rFonts w:eastAsia="SimSun"/>
          <w:sz w:val="28"/>
          <w:szCs w:val="28"/>
        </w:rPr>
      </w:pPr>
    </w:p>
    <w:p w14:paraId="6EC00BF2" w14:textId="68A87FAF" w:rsidR="00C83FDF" w:rsidRPr="00C83FDF" w:rsidRDefault="00C92801" w:rsidP="00C83FDF">
      <w:pPr>
        <w:spacing w:after="120" w:line="380" w:lineRule="exact"/>
        <w:ind w:firstLine="697"/>
        <w:jc w:val="both"/>
        <w:rPr>
          <w:rFonts w:eastAsia="SimSun"/>
          <w:i/>
          <w:sz w:val="28"/>
          <w:szCs w:val="28"/>
        </w:rPr>
      </w:pPr>
      <w:r w:rsidRPr="00C92801">
        <w:rPr>
          <w:rFonts w:eastAsia="SimSun"/>
          <w:i/>
          <w:sz w:val="28"/>
          <w:szCs w:val="28"/>
        </w:rPr>
        <w:t>Căn cứ Luật số 42/2024/QH15 về Quản lý, sử dụng vũ khí, vật liệu nổ và công cụ hỗ trợ ngày 29/6/2024</w:t>
      </w:r>
      <w:r w:rsidR="00C83FDF" w:rsidRPr="00C83FDF">
        <w:rPr>
          <w:rFonts w:eastAsia="SimSun"/>
          <w:i/>
          <w:sz w:val="28"/>
          <w:szCs w:val="28"/>
        </w:rPr>
        <w:t>;</w:t>
      </w:r>
    </w:p>
    <w:p w14:paraId="58974643"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E6F6237" w14:textId="77777777" w:rsidR="00C83FDF" w:rsidRDefault="00C83FDF" w:rsidP="00C83FDF">
      <w:pPr>
        <w:spacing w:after="120" w:line="380" w:lineRule="exact"/>
        <w:ind w:firstLine="697"/>
        <w:jc w:val="both"/>
        <w:rPr>
          <w:rFonts w:eastAsia="SimSun"/>
          <w:i/>
          <w:sz w:val="28"/>
          <w:szCs w:val="28"/>
        </w:rPr>
      </w:pPr>
      <w:r w:rsidRPr="00C83FDF">
        <w:rPr>
          <w:rFonts w:eastAsia="SimSun"/>
          <w:i/>
          <w:sz w:val="28"/>
          <w:szCs w:val="28"/>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437D89B2" w14:textId="5348422B" w:rsidR="00767BA5" w:rsidRPr="00C83FDF" w:rsidRDefault="00767BA5" w:rsidP="00C83FDF">
      <w:pPr>
        <w:spacing w:after="120" w:line="380" w:lineRule="exact"/>
        <w:ind w:firstLine="697"/>
        <w:jc w:val="both"/>
        <w:rPr>
          <w:rFonts w:eastAsia="SimSun"/>
          <w:i/>
          <w:sz w:val="28"/>
          <w:szCs w:val="28"/>
        </w:rPr>
      </w:pPr>
      <w:r w:rsidRPr="00767BA5">
        <w:rPr>
          <w:rFonts w:eastAsia="SimSun"/>
          <w:i/>
          <w:sz w:val="28"/>
          <w:szCs w:val="28"/>
        </w:rPr>
        <w:t>Căn cứ Quy chuẩn kỹ thuật quốc gia về an toàn trong sản xuất, thử nghiệm, nghiệm thu, bảo quản, vận chuyển, sử dụng, tiêu hủy vật liệu nổ công nghiệp và bảo quản tiền chất thuốc nổ (viết tắt là QCVN 01: 2019/BCT của Bộ Công Thương);</w:t>
      </w:r>
    </w:p>
    <w:p w14:paraId="70168D97" w14:textId="77777777" w:rsidR="00C83FDF" w:rsidRPr="00C83FDF" w:rsidRDefault="00C83FDF" w:rsidP="00C83FDF">
      <w:pPr>
        <w:spacing w:after="120" w:line="380" w:lineRule="exact"/>
        <w:ind w:firstLine="697"/>
        <w:jc w:val="both"/>
        <w:rPr>
          <w:rFonts w:eastAsia="SimSun"/>
          <w:i/>
          <w:sz w:val="28"/>
          <w:szCs w:val="28"/>
        </w:rPr>
      </w:pPr>
      <w:r w:rsidRPr="00C83FDF">
        <w:rPr>
          <w:rFonts w:eastAsia="SimSun"/>
          <w:i/>
          <w:sz w:val="28"/>
          <w:szCs w:val="28"/>
        </w:rPr>
        <w:tab/>
        <w:t>Căn cứ Quyết định số 05/2025/QĐ-UBND ngày 01/7/2025 của UBND tỉnh Lào Cai về việc Ban hành quy định chức năng, nhiệm vụ, quyền hạn và cơ cấu tổ chức của Sở Công Thương tỉnh Lào Cai.</w:t>
      </w:r>
    </w:p>
    <w:p w14:paraId="4DB46BF5" w14:textId="431AFB73" w:rsidR="00B90D44" w:rsidRPr="004B4359" w:rsidRDefault="002067C3" w:rsidP="006640BD">
      <w:pPr>
        <w:spacing w:after="120" w:line="360" w:lineRule="exact"/>
        <w:ind w:firstLine="697"/>
        <w:jc w:val="both"/>
        <w:rPr>
          <w:bCs/>
          <w:noProof/>
          <w:sz w:val="28"/>
          <w:szCs w:val="28"/>
          <w:lang w:val="pl-PL"/>
        </w:rPr>
      </w:pPr>
      <w:r>
        <w:rPr>
          <w:rFonts w:eastAsia="SimSun"/>
          <w:sz w:val="28"/>
          <w:szCs w:val="28"/>
        </w:rPr>
        <w:t>Căn cứ</w:t>
      </w:r>
      <w:r w:rsidR="00BD3A7A" w:rsidRPr="004B4359">
        <w:rPr>
          <w:rFonts w:eastAsia="SimSun"/>
          <w:sz w:val="28"/>
          <w:szCs w:val="28"/>
        </w:rPr>
        <w:t xml:space="preserve"> </w:t>
      </w:r>
      <w:r>
        <w:rPr>
          <w:rFonts w:eastAsia="SimSun"/>
          <w:sz w:val="28"/>
          <w:szCs w:val="28"/>
        </w:rPr>
        <w:t xml:space="preserve">đề nghị của </w:t>
      </w:r>
      <w:r w:rsidR="005F1E4F">
        <w:rPr>
          <w:rFonts w:eastAsia="SimSun"/>
          <w:sz w:val="28"/>
          <w:szCs w:val="28"/>
        </w:rPr>
        <w:t>Công ty cổ phần xây dựng giao thông Yên Bái</w:t>
      </w:r>
      <w:r w:rsidRPr="002067C3">
        <w:rPr>
          <w:rFonts w:eastAsia="SimSun"/>
          <w:sz w:val="28"/>
          <w:szCs w:val="28"/>
        </w:rPr>
        <w:t xml:space="preserve"> </w:t>
      </w:r>
      <w:r w:rsidR="008151FD" w:rsidRPr="008151FD">
        <w:rPr>
          <w:rFonts w:eastAsia="SimSun"/>
          <w:sz w:val="28"/>
          <w:szCs w:val="28"/>
        </w:rPr>
        <w:t xml:space="preserve">tại </w:t>
      </w:r>
      <w:r w:rsidR="005F1E4F">
        <w:rPr>
          <w:rFonts w:eastAsia="SimSun"/>
          <w:sz w:val="28"/>
          <w:szCs w:val="28"/>
        </w:rPr>
        <w:t xml:space="preserve">Tờ trình </w:t>
      </w:r>
      <w:r w:rsidR="008151FD" w:rsidRPr="008151FD">
        <w:rPr>
          <w:rFonts w:eastAsia="SimSun"/>
          <w:sz w:val="28"/>
          <w:szCs w:val="28"/>
        </w:rPr>
        <w:t xml:space="preserve">số </w:t>
      </w:r>
      <w:r w:rsidR="005F1E4F">
        <w:rPr>
          <w:rFonts w:eastAsia="SimSun"/>
          <w:sz w:val="28"/>
          <w:szCs w:val="28"/>
        </w:rPr>
        <w:t>04</w:t>
      </w:r>
      <w:r w:rsidR="008151FD" w:rsidRPr="008151FD">
        <w:rPr>
          <w:rFonts w:eastAsia="SimSun"/>
          <w:sz w:val="28"/>
          <w:szCs w:val="28"/>
        </w:rPr>
        <w:t>/</w:t>
      </w:r>
      <w:r w:rsidR="005F1E4F">
        <w:rPr>
          <w:rFonts w:eastAsia="SimSun"/>
          <w:sz w:val="28"/>
          <w:szCs w:val="28"/>
        </w:rPr>
        <w:t>TTr</w:t>
      </w:r>
      <w:r w:rsidR="008151FD" w:rsidRPr="008151FD">
        <w:rPr>
          <w:rFonts w:eastAsia="SimSun"/>
          <w:sz w:val="28"/>
          <w:szCs w:val="28"/>
        </w:rPr>
        <w:t>-</w:t>
      </w:r>
      <w:r w:rsidR="005F1E4F">
        <w:rPr>
          <w:rFonts w:eastAsia="SimSun"/>
          <w:sz w:val="28"/>
          <w:szCs w:val="28"/>
        </w:rPr>
        <w:t>GTYB</w:t>
      </w:r>
      <w:r w:rsidR="008151FD" w:rsidRPr="008151FD">
        <w:rPr>
          <w:rFonts w:eastAsia="SimSun"/>
          <w:sz w:val="28"/>
          <w:szCs w:val="28"/>
        </w:rPr>
        <w:t xml:space="preserve"> ngày </w:t>
      </w:r>
      <w:r w:rsidR="005F1E4F">
        <w:rPr>
          <w:rFonts w:eastAsia="SimSun"/>
          <w:sz w:val="28"/>
          <w:szCs w:val="28"/>
        </w:rPr>
        <w:t>14</w:t>
      </w:r>
      <w:r w:rsidR="008151FD" w:rsidRPr="008151FD">
        <w:rPr>
          <w:rFonts w:eastAsia="SimSun"/>
          <w:sz w:val="28"/>
          <w:szCs w:val="28"/>
        </w:rPr>
        <w:t>/</w:t>
      </w:r>
      <w:r w:rsidR="005F1E4F">
        <w:rPr>
          <w:rFonts w:eastAsia="SimSun"/>
          <w:sz w:val="28"/>
          <w:szCs w:val="28"/>
        </w:rPr>
        <w:t>0</w:t>
      </w:r>
      <w:r w:rsidR="008151FD" w:rsidRPr="008151FD">
        <w:rPr>
          <w:rFonts w:eastAsia="SimSun"/>
          <w:sz w:val="28"/>
          <w:szCs w:val="28"/>
        </w:rPr>
        <w:t>1/202</w:t>
      </w:r>
      <w:r w:rsidR="005F1E4F">
        <w:rPr>
          <w:rFonts w:eastAsia="SimSun"/>
          <w:sz w:val="28"/>
          <w:szCs w:val="28"/>
        </w:rPr>
        <w:t>6</w:t>
      </w:r>
      <w:r w:rsidR="008151FD" w:rsidRPr="008151FD">
        <w:rPr>
          <w:rFonts w:eastAsia="SimSun"/>
          <w:sz w:val="28"/>
          <w:szCs w:val="28"/>
        </w:rPr>
        <w:t xml:space="preserve"> </w:t>
      </w:r>
      <w:r w:rsidRPr="002067C3">
        <w:rPr>
          <w:rFonts w:eastAsia="SimSun"/>
          <w:sz w:val="28"/>
          <w:szCs w:val="28"/>
        </w:rPr>
        <w:t>về việc đề nghị phê duyệt Phương án nổ mìn</w:t>
      </w:r>
      <w:r w:rsidR="00423DAD" w:rsidRPr="004B4359">
        <w:rPr>
          <w:rFonts w:eastAsia="SimSun"/>
          <w:sz w:val="28"/>
          <w:szCs w:val="28"/>
        </w:rPr>
        <w:t xml:space="preserve"> </w:t>
      </w:r>
      <w:r w:rsidR="00423DAD" w:rsidRPr="00423DAD">
        <w:rPr>
          <w:rFonts w:eastAsia="SimSun"/>
          <w:sz w:val="28"/>
          <w:szCs w:val="28"/>
        </w:rPr>
        <w:t xml:space="preserve">phục vụ </w:t>
      </w:r>
      <w:r w:rsidR="008151FD" w:rsidRPr="008151FD">
        <w:rPr>
          <w:rFonts w:eastAsia="SimSun"/>
          <w:sz w:val="28"/>
          <w:szCs w:val="28"/>
        </w:rPr>
        <w:t xml:space="preserve">thi công </w:t>
      </w:r>
      <w:r w:rsidR="005F1E4F" w:rsidRPr="005F1E4F">
        <w:rPr>
          <w:rFonts w:eastAsia="SimSun"/>
          <w:sz w:val="28"/>
          <w:szCs w:val="28"/>
        </w:rPr>
        <w:t>Gói thầu số 13: Công trình nối quốc lộ 32 với cao tốc Nội Bài -Lào Cai (IC14) đoạn thi công từ Km0 - Km2+571 và khu tái định cư 1 thuộc Phường Trung Tâm và xã Liên Sơn, thuộc dự án đường nối Quốc lộ 32 với đường cao tốc Nội Bài - Lào Cai</w:t>
      </w:r>
      <w:r w:rsidR="008151FD" w:rsidRPr="008151FD">
        <w:rPr>
          <w:rFonts w:eastAsia="SimSun"/>
          <w:sz w:val="28"/>
          <w:szCs w:val="28"/>
        </w:rPr>
        <w:t xml:space="preserve"> </w:t>
      </w:r>
      <w:r w:rsidR="008151FD" w:rsidRPr="00E1401A">
        <w:rPr>
          <w:rFonts w:eastAsia="SimSun"/>
          <w:sz w:val="28"/>
          <w:szCs w:val="28"/>
        </w:rPr>
        <w:t xml:space="preserve">theo </w:t>
      </w:r>
      <w:r w:rsidR="00E1401A" w:rsidRPr="00E1401A">
        <w:rPr>
          <w:sz w:val="28"/>
          <w:szCs w:val="28"/>
          <w:lang w:val="pl-PL"/>
        </w:rPr>
        <w:t>Quyết định số 2970/QĐ-UBND ngày 29/12/2021 của Ủy ban nhân dân tỉnh Yên Bái về việc phê duyệt dự án đầu tư xây dựng công trình Đường nối Quốc lộ 32 với đường cao tốc Nội Bài – Lào Cai (IC14)</w:t>
      </w:r>
      <w:r w:rsidR="008151FD" w:rsidRPr="004B4359">
        <w:rPr>
          <w:rFonts w:eastAsia="SimSun"/>
          <w:sz w:val="28"/>
          <w:szCs w:val="28"/>
        </w:rPr>
        <w:t xml:space="preserve"> </w:t>
      </w:r>
      <w:r w:rsidR="008E7548" w:rsidRPr="004B4359">
        <w:rPr>
          <w:rFonts w:eastAsia="SimSun"/>
          <w:sz w:val="28"/>
          <w:szCs w:val="28"/>
        </w:rPr>
        <w:t>(có Phương án nổ mìn kèm theo)</w:t>
      </w:r>
      <w:r w:rsidR="00BD3A7A" w:rsidRPr="004B4359">
        <w:rPr>
          <w:bCs/>
          <w:noProof/>
          <w:sz w:val="28"/>
          <w:szCs w:val="28"/>
          <w:lang w:val="pl-PL"/>
        </w:rPr>
        <w:t>.</w:t>
      </w:r>
      <w:r w:rsidR="00B75AAD" w:rsidRPr="004B4359">
        <w:rPr>
          <w:bCs/>
          <w:noProof/>
          <w:sz w:val="28"/>
          <w:szCs w:val="28"/>
          <w:lang w:val="pl-PL"/>
        </w:rPr>
        <w:t xml:space="preserve"> Sau khi nghiên cứu, S</w:t>
      </w:r>
      <w:r w:rsidR="008E2226" w:rsidRPr="004B4359">
        <w:rPr>
          <w:bCs/>
          <w:noProof/>
          <w:sz w:val="28"/>
          <w:szCs w:val="28"/>
          <w:lang w:val="pl-PL"/>
        </w:rPr>
        <w:t>ở Công Thương báo cáo UBND tỉnh</w:t>
      </w:r>
      <w:r w:rsidR="00B75AAD" w:rsidRPr="004B4359">
        <w:rPr>
          <w:bCs/>
          <w:noProof/>
          <w:sz w:val="28"/>
          <w:szCs w:val="28"/>
          <w:lang w:val="pl-PL"/>
        </w:rPr>
        <w:t xml:space="preserve"> cụ thể như sau:</w:t>
      </w:r>
    </w:p>
    <w:p w14:paraId="5F96F236" w14:textId="6485B85E" w:rsidR="00B75AAD" w:rsidRPr="00617573" w:rsidRDefault="003F0D0D" w:rsidP="006640BD">
      <w:pPr>
        <w:spacing w:after="120" w:line="360" w:lineRule="exact"/>
        <w:ind w:firstLine="697"/>
        <w:jc w:val="both"/>
        <w:rPr>
          <w:b/>
          <w:noProof/>
          <w:sz w:val="26"/>
          <w:szCs w:val="26"/>
          <w:lang w:val="pl-PL"/>
        </w:rPr>
      </w:pPr>
      <w:r w:rsidRPr="00617573">
        <w:rPr>
          <w:b/>
          <w:noProof/>
          <w:sz w:val="26"/>
          <w:szCs w:val="26"/>
          <w:lang w:val="pl-PL"/>
        </w:rPr>
        <w:t>I. TÌNH HÌNH KHU VỰC Đ</w:t>
      </w:r>
      <w:r w:rsidR="00D92384">
        <w:rPr>
          <w:b/>
          <w:noProof/>
          <w:sz w:val="26"/>
          <w:szCs w:val="26"/>
          <w:lang w:val="pl-PL"/>
        </w:rPr>
        <w:t>Ề</w:t>
      </w:r>
      <w:r w:rsidRPr="00617573">
        <w:rPr>
          <w:b/>
          <w:noProof/>
          <w:sz w:val="26"/>
          <w:szCs w:val="26"/>
          <w:lang w:val="pl-PL"/>
        </w:rPr>
        <w:t xml:space="preserve"> NGHỊ SỬ DỤNG VLNCN</w:t>
      </w:r>
    </w:p>
    <w:p w14:paraId="6215E3AA" w14:textId="21178509" w:rsidR="002067C3" w:rsidRPr="002067C3" w:rsidRDefault="002067C3" w:rsidP="002067C3">
      <w:pPr>
        <w:spacing w:after="120" w:line="360" w:lineRule="exact"/>
        <w:ind w:firstLine="697"/>
        <w:jc w:val="both"/>
        <w:rPr>
          <w:bCs/>
          <w:noProof/>
          <w:spacing w:val="-2"/>
          <w:sz w:val="28"/>
          <w:szCs w:val="28"/>
          <w:lang w:val="pl-PL"/>
        </w:rPr>
      </w:pPr>
      <w:r w:rsidRPr="002067C3">
        <w:rPr>
          <w:bCs/>
          <w:noProof/>
          <w:spacing w:val="-2"/>
          <w:sz w:val="28"/>
          <w:szCs w:val="28"/>
          <w:lang w:val="pl-PL"/>
        </w:rPr>
        <w:t>Qua kiểm tra, khảo sát khu vực thi công</w:t>
      </w:r>
      <w:r w:rsidR="005C7407">
        <w:rPr>
          <w:bCs/>
          <w:noProof/>
          <w:spacing w:val="-2"/>
          <w:sz w:val="28"/>
          <w:szCs w:val="28"/>
          <w:lang w:val="pl-PL"/>
        </w:rPr>
        <w:t xml:space="preserve"> nổ mìn trong bán kính </w:t>
      </w:r>
      <w:r w:rsidR="008151FD">
        <w:rPr>
          <w:bCs/>
          <w:noProof/>
          <w:spacing w:val="-2"/>
          <w:sz w:val="28"/>
          <w:szCs w:val="28"/>
          <w:lang w:val="pl-PL"/>
        </w:rPr>
        <w:t>3</w:t>
      </w:r>
      <w:r w:rsidR="005C7407">
        <w:rPr>
          <w:bCs/>
          <w:noProof/>
          <w:spacing w:val="-2"/>
          <w:sz w:val="28"/>
          <w:szCs w:val="28"/>
          <w:lang w:val="pl-PL"/>
        </w:rPr>
        <w:t xml:space="preserve">00m có </w:t>
      </w:r>
      <w:r w:rsidRPr="002067C3">
        <w:rPr>
          <w:bCs/>
          <w:noProof/>
          <w:spacing w:val="-2"/>
          <w:sz w:val="28"/>
          <w:szCs w:val="28"/>
          <w:lang w:val="pl-PL"/>
        </w:rPr>
        <w:t>hộ dân sinh sống và công trình (nhà ở của dân) nằm trong phạm vi ảnh hưởng của nổ mìn, cần được bảo vệ cụ thể:</w:t>
      </w:r>
    </w:p>
    <w:p w14:paraId="5E5442E8" w14:textId="77777777" w:rsidR="005F1E4F" w:rsidRPr="00C94ED1" w:rsidRDefault="005F1E4F" w:rsidP="005F1E4F">
      <w:pPr>
        <w:shd w:val="clear" w:color="auto" w:fill="FFFFFF"/>
        <w:spacing w:after="120" w:line="380" w:lineRule="exact"/>
        <w:ind w:firstLine="720"/>
        <w:jc w:val="both"/>
        <w:rPr>
          <w:spacing w:val="-6"/>
          <w:sz w:val="28"/>
          <w:szCs w:val="28"/>
          <w:lang w:val="en-SG"/>
        </w:rPr>
      </w:pPr>
      <w:r>
        <w:rPr>
          <w:spacing w:val="-6"/>
          <w:lang w:val="en-SG"/>
        </w:rPr>
        <w:t xml:space="preserve">- </w:t>
      </w:r>
      <w:r>
        <w:rPr>
          <w:spacing w:val="-6"/>
          <w:sz w:val="28"/>
          <w:szCs w:val="28"/>
          <w:lang w:val="vi-VN"/>
        </w:rPr>
        <w:t>Tại vị trí Km1+550 có 01 nhà dân (nhà xây cấp 4 bỏ</w:t>
      </w:r>
      <w:r>
        <w:rPr>
          <w:spacing w:val="-6"/>
          <w:lang w:val="vi-VN"/>
        </w:rPr>
        <w:t xml:space="preserve"> hoang) và </w:t>
      </w:r>
      <w:r>
        <w:rPr>
          <w:spacing w:val="-6"/>
          <w:sz w:val="28"/>
          <w:szCs w:val="28"/>
          <w:lang w:val="vi-VN"/>
        </w:rPr>
        <w:t>đường liên xã cách vị trí nổ mìn khoảng 100m</w:t>
      </w:r>
      <w:r>
        <w:rPr>
          <w:spacing w:val="-6"/>
          <w:lang w:val="en-SG"/>
        </w:rPr>
        <w:t>.</w:t>
      </w:r>
    </w:p>
    <w:p w14:paraId="6197A2C2" w14:textId="77777777" w:rsidR="005F1E4F" w:rsidRPr="007878CC" w:rsidRDefault="005F1E4F" w:rsidP="005F1E4F">
      <w:pPr>
        <w:shd w:val="clear" w:color="auto" w:fill="FFFFFF"/>
        <w:spacing w:after="120" w:line="380" w:lineRule="exact"/>
        <w:ind w:firstLine="720"/>
        <w:jc w:val="both"/>
        <w:rPr>
          <w:b/>
          <w:sz w:val="28"/>
          <w:szCs w:val="28"/>
          <w:lang w:val="vi-VN"/>
        </w:rPr>
      </w:pPr>
      <w:r w:rsidRPr="007878CC">
        <w:rPr>
          <w:spacing w:val="-6"/>
          <w:sz w:val="28"/>
          <w:szCs w:val="28"/>
          <w:lang w:val="vi-VN"/>
        </w:rPr>
        <w:t>- Tại vị trí Km1+250 đến Km1+</w:t>
      </w:r>
      <w:r w:rsidRPr="00E825CE">
        <w:rPr>
          <w:spacing w:val="-6"/>
          <w:sz w:val="28"/>
          <w:lang w:val="en-SG"/>
        </w:rPr>
        <w:t>550</w:t>
      </w:r>
      <w:r w:rsidRPr="007878CC">
        <w:rPr>
          <w:spacing w:val="-6"/>
          <w:sz w:val="28"/>
          <w:szCs w:val="28"/>
          <w:lang w:val="vi-VN"/>
        </w:rPr>
        <w:t xml:space="preserve"> trong bán kính 200m có tuyến đường liên thôn và có khoảng 05 hộ dân sinh sống, hộ dân gần nhất cách vị trí nổ mìn 100 mét.</w:t>
      </w:r>
    </w:p>
    <w:p w14:paraId="4DA28F59" w14:textId="16BE73AE" w:rsidR="008151FD" w:rsidRDefault="008151FD" w:rsidP="008151FD">
      <w:pPr>
        <w:spacing w:after="120" w:line="360" w:lineRule="exact"/>
        <w:ind w:firstLine="697"/>
        <w:jc w:val="both"/>
        <w:rPr>
          <w:bCs/>
          <w:noProof/>
          <w:spacing w:val="-2"/>
          <w:sz w:val="28"/>
          <w:szCs w:val="28"/>
          <w:lang w:val="pl-PL"/>
        </w:rPr>
      </w:pPr>
      <w:r w:rsidRPr="008151FD">
        <w:rPr>
          <w:bCs/>
          <w:noProof/>
          <w:spacing w:val="-2"/>
          <w:sz w:val="28"/>
          <w:szCs w:val="28"/>
          <w:lang w:val="pl-PL"/>
        </w:rPr>
        <w:t>Kết luận: Trong bán kính 300m có nhà</w:t>
      </w:r>
      <w:r w:rsidR="006B39D0">
        <w:rPr>
          <w:bCs/>
          <w:noProof/>
          <w:spacing w:val="-2"/>
          <w:sz w:val="28"/>
          <w:szCs w:val="28"/>
          <w:lang w:val="pl-PL"/>
        </w:rPr>
        <w:t xml:space="preserve"> dân</w:t>
      </w:r>
      <w:r w:rsidRPr="008151FD">
        <w:rPr>
          <w:bCs/>
          <w:noProof/>
          <w:spacing w:val="-2"/>
          <w:sz w:val="28"/>
          <w:szCs w:val="28"/>
          <w:lang w:val="pl-PL"/>
        </w:rPr>
        <w:t>, công trình cần phải bảo vệ.</w:t>
      </w:r>
    </w:p>
    <w:p w14:paraId="6D3AAC9F" w14:textId="70622544" w:rsidR="00CD4B15" w:rsidRDefault="005B0CA9" w:rsidP="008151FD">
      <w:pPr>
        <w:spacing w:after="120" w:line="360" w:lineRule="exact"/>
        <w:ind w:firstLine="697"/>
        <w:jc w:val="both"/>
        <w:rPr>
          <w:rFonts w:eastAsia="SimSun"/>
          <w:spacing w:val="-2"/>
          <w:sz w:val="28"/>
          <w:szCs w:val="28"/>
        </w:rPr>
      </w:pPr>
      <w:r>
        <w:rPr>
          <w:rFonts w:eastAsia="SimSun"/>
          <w:spacing w:val="-2"/>
          <w:sz w:val="28"/>
          <w:szCs w:val="28"/>
        </w:rPr>
        <w:t xml:space="preserve">Căn cứ </w:t>
      </w:r>
      <w:r w:rsidR="00CD4B15">
        <w:rPr>
          <w:rFonts w:eastAsia="SimSun"/>
          <w:spacing w:val="-2"/>
          <w:sz w:val="28"/>
          <w:szCs w:val="28"/>
        </w:rPr>
        <w:t xml:space="preserve">điểm d khoản </w:t>
      </w:r>
      <w:r w:rsidR="00FF0FA9">
        <w:rPr>
          <w:rFonts w:eastAsia="SimSun"/>
          <w:spacing w:val="-2"/>
          <w:sz w:val="28"/>
          <w:szCs w:val="28"/>
        </w:rPr>
        <w:t>2</w:t>
      </w:r>
      <w:r w:rsidR="00CD4B15">
        <w:rPr>
          <w:rFonts w:eastAsia="SimSun"/>
          <w:spacing w:val="-2"/>
          <w:sz w:val="28"/>
          <w:szCs w:val="28"/>
        </w:rPr>
        <w:t xml:space="preserve"> Điều 38 Luật Quản lý, sử dụng vũ khí, vật liệu nổ và công cụ hỗ trợ quy định: “</w:t>
      </w:r>
      <w:r w:rsidR="00CD4B15" w:rsidRPr="00CD4B15">
        <w:rPr>
          <w:i/>
          <w:sz w:val="28"/>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r w:rsidR="00CD4B15">
        <w:rPr>
          <w:rFonts w:eastAsia="SimSun"/>
          <w:spacing w:val="-2"/>
          <w:sz w:val="28"/>
          <w:szCs w:val="28"/>
        </w:rPr>
        <w:t>”.</w:t>
      </w:r>
    </w:p>
    <w:p w14:paraId="5599D3DB" w14:textId="6461600F" w:rsidR="00B75AAD" w:rsidRPr="00F0366B" w:rsidRDefault="005D3808" w:rsidP="006640BD">
      <w:pPr>
        <w:spacing w:after="120" w:line="360" w:lineRule="exact"/>
        <w:ind w:firstLine="697"/>
        <w:jc w:val="both"/>
        <w:rPr>
          <w:bCs/>
          <w:noProof/>
          <w:spacing w:val="-2"/>
          <w:sz w:val="28"/>
          <w:szCs w:val="28"/>
          <w:lang w:val="pl-PL"/>
        </w:rPr>
      </w:pPr>
      <w:r>
        <w:rPr>
          <w:rFonts w:eastAsia="SimSun"/>
          <w:spacing w:val="-2"/>
          <w:sz w:val="28"/>
          <w:szCs w:val="28"/>
        </w:rPr>
        <w:t xml:space="preserve">Sở Công Thương đã </w:t>
      </w:r>
      <w:r w:rsidR="00750A8B">
        <w:rPr>
          <w:rFonts w:eastAsia="SimSun"/>
          <w:spacing w:val="-2"/>
          <w:sz w:val="28"/>
          <w:szCs w:val="28"/>
        </w:rPr>
        <w:t>thẩm định</w:t>
      </w:r>
      <w:r w:rsidR="00F0366B" w:rsidRPr="00F0366B">
        <w:rPr>
          <w:bCs/>
          <w:noProof/>
          <w:spacing w:val="-2"/>
          <w:sz w:val="28"/>
          <w:szCs w:val="28"/>
          <w:lang w:val="pl-PL"/>
        </w:rPr>
        <w:t xml:space="preserve"> </w:t>
      </w:r>
      <w:r w:rsidR="00B75AAD" w:rsidRPr="00F0366B">
        <w:rPr>
          <w:bCs/>
          <w:noProof/>
          <w:spacing w:val="-2"/>
          <w:sz w:val="28"/>
          <w:szCs w:val="28"/>
          <w:lang w:val="pl-PL"/>
        </w:rPr>
        <w:t>Phương án nổ mìn</w:t>
      </w:r>
      <w:r w:rsidR="00F0366B" w:rsidRPr="00F0366B">
        <w:rPr>
          <w:bCs/>
          <w:noProof/>
          <w:spacing w:val="-2"/>
          <w:sz w:val="28"/>
          <w:szCs w:val="28"/>
          <w:lang w:val="pl-PL"/>
        </w:rPr>
        <w:t xml:space="preserve"> </w:t>
      </w:r>
      <w:r w:rsidR="00CD4B15">
        <w:rPr>
          <w:rFonts w:eastAsia="SimSun"/>
          <w:spacing w:val="-2"/>
          <w:sz w:val="28"/>
          <w:szCs w:val="28"/>
        </w:rPr>
        <w:t xml:space="preserve">theo đúng quy định tại QCVN 01:2019/BCT, </w:t>
      </w:r>
      <w:r w:rsidR="00B75AAD" w:rsidRPr="00F0366B">
        <w:rPr>
          <w:rFonts w:eastAsia="SimSun"/>
          <w:spacing w:val="-2"/>
          <w:sz w:val="28"/>
          <w:szCs w:val="28"/>
        </w:rPr>
        <w:t>cụ thể như sau:</w:t>
      </w:r>
    </w:p>
    <w:p w14:paraId="25AEFEB2" w14:textId="02D330F1" w:rsidR="008637A8" w:rsidRPr="00041FFC" w:rsidRDefault="00B75AAD" w:rsidP="006640BD">
      <w:pPr>
        <w:widowControl/>
        <w:autoSpaceDE/>
        <w:autoSpaceDN/>
        <w:adjustRightInd/>
        <w:spacing w:after="120" w:line="360" w:lineRule="exact"/>
        <w:ind w:firstLine="709"/>
        <w:jc w:val="both"/>
        <w:rPr>
          <w:b/>
          <w:bCs/>
          <w:sz w:val="28"/>
          <w:szCs w:val="20"/>
          <w:lang w:val="nl-NL"/>
        </w:rPr>
      </w:pPr>
      <w:r w:rsidRPr="00041FFC">
        <w:rPr>
          <w:b/>
          <w:bCs/>
          <w:sz w:val="28"/>
          <w:szCs w:val="20"/>
          <w:lang w:val="nl-NL"/>
        </w:rPr>
        <w:t xml:space="preserve">1. </w:t>
      </w:r>
      <w:r w:rsidR="008637A8" w:rsidRPr="00041FFC">
        <w:rPr>
          <w:b/>
          <w:sz w:val="28"/>
          <w:lang w:val="nl-NL"/>
        </w:rPr>
        <w:t>Địa điểm nổ mìn:</w:t>
      </w:r>
      <w:r w:rsidR="008637A8" w:rsidRPr="00041FFC">
        <w:rPr>
          <w:sz w:val="28"/>
          <w:lang w:val="nl-NL"/>
        </w:rPr>
        <w:t xml:space="preserve"> </w:t>
      </w:r>
      <w:r w:rsidR="005F1E4F" w:rsidRPr="005F1E4F">
        <w:rPr>
          <w:rFonts w:eastAsia="SimSun"/>
          <w:sz w:val="28"/>
          <w:szCs w:val="28"/>
        </w:rPr>
        <w:t>Gói thầu số 13: Công trình nối quốc lộ 32 với cao tốc Nội Bài -Lào Cai (IC14) đoạn thi công từ Km0 - Km2+571 và khu tái định cư 1 thuộc Phường Trung Tâm và xã Liên Sơn, thuộc dự án đường nối Quốc lộ 32 với đường cao tốc Nội Bài - Lào Cai</w:t>
      </w:r>
      <w:r w:rsidR="005F1E4F" w:rsidRPr="008151FD">
        <w:rPr>
          <w:rFonts w:eastAsia="SimSun"/>
          <w:sz w:val="28"/>
          <w:szCs w:val="28"/>
        </w:rPr>
        <w:t xml:space="preserve"> </w:t>
      </w:r>
      <w:r w:rsidR="00E1401A" w:rsidRPr="00E1401A">
        <w:rPr>
          <w:rFonts w:eastAsia="SimSun"/>
          <w:sz w:val="28"/>
          <w:szCs w:val="28"/>
        </w:rPr>
        <w:t>Quyết định số 2970/QĐ-UBND ngày 29/12/2021 của Ủy ban nhân dân tỉnh Yên Bái về việc phê duyệt dự án đầu tư xây dựng công trình Đường nối Quốc lộ 32 với đường cao tốc Nội Bài – Lào Cai (IC14)</w:t>
      </w:r>
      <w:r w:rsidR="00423DAD" w:rsidRPr="00E1401A">
        <w:rPr>
          <w:sz w:val="28"/>
          <w:lang w:val="nl-NL"/>
        </w:rPr>
        <w:t>.</w:t>
      </w:r>
    </w:p>
    <w:p w14:paraId="4D9BAC5A" w14:textId="4B3D8B93" w:rsidR="006640BD" w:rsidRDefault="003208C7" w:rsidP="006640BD">
      <w:pPr>
        <w:widowControl/>
        <w:autoSpaceDE/>
        <w:autoSpaceDN/>
        <w:adjustRightInd/>
        <w:spacing w:after="120" w:line="360" w:lineRule="exact"/>
        <w:ind w:firstLine="709"/>
        <w:jc w:val="both"/>
        <w:rPr>
          <w:bCs/>
          <w:spacing w:val="-4"/>
          <w:sz w:val="28"/>
          <w:szCs w:val="20"/>
          <w:lang w:val="nl-NL"/>
        </w:rPr>
      </w:pPr>
      <w:r w:rsidRPr="003208C7">
        <w:rPr>
          <w:b/>
          <w:bCs/>
          <w:spacing w:val="-4"/>
          <w:sz w:val="28"/>
          <w:szCs w:val="20"/>
          <w:lang w:val="nl-NL"/>
        </w:rPr>
        <w:t xml:space="preserve">2. Phương pháp nổ mìn: </w:t>
      </w:r>
      <w:r w:rsidR="002067C3" w:rsidRPr="002067C3">
        <w:rPr>
          <w:bCs/>
          <w:spacing w:val="-4"/>
          <w:sz w:val="28"/>
          <w:szCs w:val="20"/>
          <w:lang w:val="nl-NL"/>
        </w:rPr>
        <w:t>Phương pháp điều khiển nổ bằng kíp nổ điện vi sai,, kíp nổ điện số 8 kết hợp dây nổ</w:t>
      </w:r>
      <w:r w:rsidR="00BB4BBF">
        <w:rPr>
          <w:bCs/>
          <w:spacing w:val="-4"/>
          <w:sz w:val="28"/>
          <w:szCs w:val="20"/>
          <w:lang w:val="nl-NL"/>
        </w:rPr>
        <w:t>.</w:t>
      </w:r>
    </w:p>
    <w:p w14:paraId="49BE2B31" w14:textId="682FE484" w:rsidR="003208C7" w:rsidRPr="003208C7" w:rsidRDefault="003208C7" w:rsidP="006640BD">
      <w:pPr>
        <w:widowControl/>
        <w:autoSpaceDE/>
        <w:autoSpaceDN/>
        <w:adjustRightInd/>
        <w:spacing w:after="120" w:line="360" w:lineRule="exact"/>
        <w:ind w:firstLine="709"/>
        <w:jc w:val="both"/>
        <w:rPr>
          <w:bCs/>
          <w:spacing w:val="-4"/>
          <w:sz w:val="28"/>
          <w:szCs w:val="20"/>
          <w:lang w:val="nl-NL"/>
        </w:rPr>
      </w:pPr>
      <w:r>
        <w:rPr>
          <w:b/>
          <w:bCs/>
          <w:sz w:val="28"/>
          <w:szCs w:val="20"/>
          <w:lang w:val="nl-NL"/>
        </w:rPr>
        <w:t>3</w:t>
      </w:r>
      <w:r w:rsidRPr="003208C7">
        <w:rPr>
          <w:b/>
          <w:bCs/>
          <w:sz w:val="28"/>
          <w:szCs w:val="20"/>
          <w:lang w:val="nl-NL"/>
        </w:rPr>
        <w:t xml:space="preserve">. Quy mô nổ mìn: </w:t>
      </w:r>
    </w:p>
    <w:p w14:paraId="66FD75A6" w14:textId="2ACF3C06" w:rsidR="00423DAD" w:rsidRDefault="003208C7" w:rsidP="00A80065">
      <w:pPr>
        <w:widowControl/>
        <w:autoSpaceDE/>
        <w:autoSpaceDN/>
        <w:adjustRightInd/>
        <w:spacing w:after="60" w:line="380" w:lineRule="exact"/>
        <w:ind w:firstLine="709"/>
        <w:jc w:val="both"/>
        <w:rPr>
          <w:bCs/>
          <w:sz w:val="28"/>
          <w:szCs w:val="20"/>
          <w:lang w:val="nl-NL"/>
        </w:rPr>
      </w:pPr>
      <w:r w:rsidRPr="003208C7">
        <w:rPr>
          <w:bCs/>
          <w:sz w:val="28"/>
          <w:szCs w:val="20"/>
          <w:lang w:val="nl-NL"/>
        </w:rPr>
        <w:t xml:space="preserve">- Đối với </w:t>
      </w:r>
      <w:r w:rsidR="006C63EC">
        <w:rPr>
          <w:bCs/>
          <w:sz w:val="28"/>
          <w:szCs w:val="20"/>
          <w:lang w:val="nl-NL"/>
        </w:rPr>
        <w:t xml:space="preserve">vị trí </w:t>
      </w:r>
      <w:r w:rsidR="00423DAD">
        <w:rPr>
          <w:bCs/>
          <w:sz w:val="28"/>
          <w:szCs w:val="20"/>
          <w:lang w:val="nl-NL"/>
        </w:rPr>
        <w:t>nổ mìn</w:t>
      </w:r>
      <w:r w:rsidR="002067C3">
        <w:rPr>
          <w:bCs/>
          <w:sz w:val="28"/>
          <w:szCs w:val="20"/>
          <w:lang w:val="nl-NL"/>
        </w:rPr>
        <w:t xml:space="preserve"> </w:t>
      </w:r>
      <w:r w:rsidR="006C63EC">
        <w:rPr>
          <w:bCs/>
          <w:sz w:val="28"/>
          <w:szCs w:val="20"/>
          <w:lang w:val="nl-NL"/>
        </w:rPr>
        <w:t>đường kình lỗ khoan</w:t>
      </w:r>
      <w:r w:rsidRPr="003208C7">
        <w:rPr>
          <w:bCs/>
          <w:sz w:val="28"/>
          <w:szCs w:val="20"/>
          <w:lang w:val="nl-NL"/>
        </w:rPr>
        <w:t xml:space="preserve"> D</w:t>
      </w:r>
      <w:r w:rsidRPr="003208C7">
        <w:rPr>
          <w:bCs/>
          <w:sz w:val="28"/>
          <w:szCs w:val="20"/>
          <w:vertAlign w:val="subscript"/>
          <w:lang w:val="nl-NL"/>
        </w:rPr>
        <w:t>k</w:t>
      </w:r>
      <w:r w:rsidRPr="003208C7">
        <w:rPr>
          <w:bCs/>
          <w:sz w:val="28"/>
          <w:szCs w:val="20"/>
          <w:lang w:val="nl-NL"/>
        </w:rPr>
        <w:t xml:space="preserve"> = </w:t>
      </w:r>
      <w:r w:rsidR="002067C3">
        <w:rPr>
          <w:bCs/>
          <w:sz w:val="28"/>
          <w:szCs w:val="20"/>
          <w:lang w:val="nl-NL"/>
        </w:rPr>
        <w:t>76</w:t>
      </w:r>
      <w:r w:rsidRPr="003208C7">
        <w:rPr>
          <w:bCs/>
          <w:sz w:val="28"/>
          <w:szCs w:val="20"/>
          <w:lang w:val="nl-NL"/>
        </w:rPr>
        <w:t>mm; chiều sâu lỗ khoan L</w:t>
      </w:r>
      <w:r w:rsidRPr="003208C7">
        <w:rPr>
          <w:bCs/>
          <w:sz w:val="28"/>
          <w:szCs w:val="20"/>
          <w:vertAlign w:val="subscript"/>
          <w:lang w:val="nl-NL"/>
        </w:rPr>
        <w:t>k</w:t>
      </w:r>
      <w:r w:rsidRPr="003208C7">
        <w:rPr>
          <w:bCs/>
          <w:sz w:val="28"/>
          <w:szCs w:val="20"/>
          <w:lang w:val="nl-NL"/>
        </w:rPr>
        <w:t xml:space="preserve"> </w:t>
      </w:r>
      <w:r w:rsidR="002067C3">
        <w:rPr>
          <w:bCs/>
          <w:sz w:val="28"/>
          <w:szCs w:val="20"/>
          <w:lang w:val="nl-NL"/>
        </w:rPr>
        <w:t>=</w:t>
      </w:r>
      <w:r w:rsidRPr="003208C7">
        <w:rPr>
          <w:bCs/>
          <w:sz w:val="28"/>
          <w:szCs w:val="20"/>
          <w:lang w:val="nl-NL"/>
        </w:rPr>
        <w:t xml:space="preserve"> </w:t>
      </w:r>
      <w:r w:rsidR="005F1E4F">
        <w:rPr>
          <w:bCs/>
          <w:sz w:val="28"/>
          <w:szCs w:val="20"/>
          <w:lang w:val="nl-NL"/>
        </w:rPr>
        <w:t>3</w:t>
      </w:r>
      <w:r w:rsidR="00423DAD">
        <w:rPr>
          <w:bCs/>
          <w:sz w:val="28"/>
          <w:szCs w:val="20"/>
          <w:lang w:val="nl-NL"/>
        </w:rPr>
        <w:t>,5</w:t>
      </w:r>
      <w:r w:rsidRPr="003208C7">
        <w:rPr>
          <w:bCs/>
          <w:sz w:val="28"/>
          <w:szCs w:val="20"/>
          <w:lang w:val="nl-NL"/>
        </w:rPr>
        <w:t xml:space="preserve"> mét</w:t>
      </w:r>
      <w:r w:rsidR="00423DAD">
        <w:rPr>
          <w:bCs/>
          <w:sz w:val="28"/>
          <w:szCs w:val="20"/>
          <w:lang w:val="nl-NL"/>
        </w:rPr>
        <w:t xml:space="preserve">, </w:t>
      </w:r>
      <w:r w:rsidR="002067C3">
        <w:rPr>
          <w:bCs/>
          <w:sz w:val="28"/>
          <w:szCs w:val="20"/>
          <w:lang w:val="nl-NL"/>
        </w:rPr>
        <w:t xml:space="preserve">chỉ tiêu thuốc nổ </w:t>
      </w:r>
      <w:r w:rsidR="002067C3" w:rsidRPr="002067C3">
        <w:rPr>
          <w:bCs/>
          <w:sz w:val="28"/>
          <w:szCs w:val="20"/>
          <w:lang w:val="nl-NL"/>
        </w:rPr>
        <w:t>q = 0,35 kg/m</w:t>
      </w:r>
      <w:r w:rsidR="002067C3" w:rsidRPr="002067C3">
        <w:rPr>
          <w:bCs/>
          <w:sz w:val="28"/>
          <w:szCs w:val="20"/>
          <w:vertAlign w:val="superscript"/>
          <w:lang w:val="nl-NL"/>
        </w:rPr>
        <w:t>3</w:t>
      </w:r>
      <w:r w:rsidR="002067C3" w:rsidRPr="002067C3">
        <w:rPr>
          <w:bCs/>
          <w:sz w:val="28"/>
          <w:szCs w:val="20"/>
          <w:lang w:val="nl-NL"/>
        </w:rPr>
        <w:t xml:space="preserve">; </w:t>
      </w:r>
      <w:r w:rsidR="002067C3">
        <w:rPr>
          <w:bCs/>
          <w:sz w:val="28"/>
          <w:szCs w:val="20"/>
          <w:lang w:val="nl-NL"/>
        </w:rPr>
        <w:t xml:space="preserve">khối lượng nổ tức thời lớn nhất </w:t>
      </w:r>
      <w:r w:rsidR="002067C3" w:rsidRPr="002067C3">
        <w:rPr>
          <w:bCs/>
          <w:sz w:val="28"/>
          <w:szCs w:val="20"/>
          <w:lang w:val="nl-NL"/>
        </w:rPr>
        <w:t>Q</w:t>
      </w:r>
      <w:r w:rsidR="002067C3" w:rsidRPr="002067C3">
        <w:rPr>
          <w:bCs/>
          <w:sz w:val="28"/>
          <w:szCs w:val="20"/>
          <w:vertAlign w:val="subscript"/>
          <w:lang w:val="nl-NL"/>
        </w:rPr>
        <w:t>tt</w:t>
      </w:r>
      <w:r w:rsidR="002067C3" w:rsidRPr="002067C3">
        <w:rPr>
          <w:bCs/>
          <w:sz w:val="28"/>
          <w:szCs w:val="20"/>
          <w:lang w:val="nl-NL"/>
        </w:rPr>
        <w:t xml:space="preserve"> = </w:t>
      </w:r>
      <w:r w:rsidR="008151FD">
        <w:rPr>
          <w:bCs/>
          <w:sz w:val="28"/>
          <w:szCs w:val="20"/>
          <w:lang w:val="nl-NL"/>
        </w:rPr>
        <w:t>1</w:t>
      </w:r>
      <w:r w:rsidR="005F1E4F">
        <w:rPr>
          <w:bCs/>
          <w:sz w:val="28"/>
          <w:szCs w:val="20"/>
          <w:lang w:val="nl-NL"/>
        </w:rPr>
        <w:t>6</w:t>
      </w:r>
      <w:r w:rsidR="002067C3" w:rsidRPr="002067C3">
        <w:rPr>
          <w:bCs/>
          <w:sz w:val="28"/>
          <w:szCs w:val="20"/>
          <w:lang w:val="nl-NL"/>
        </w:rPr>
        <w:t xml:space="preserve"> kg, </w:t>
      </w:r>
      <w:r w:rsidR="002067C3">
        <w:rPr>
          <w:bCs/>
          <w:sz w:val="28"/>
          <w:szCs w:val="20"/>
          <w:lang w:val="nl-NL"/>
        </w:rPr>
        <w:t xml:space="preserve">Khối lượng thuốc nổ lớn nhất trong một lần nổ </w:t>
      </w:r>
      <w:r w:rsidR="002067C3" w:rsidRPr="002067C3">
        <w:rPr>
          <w:bCs/>
          <w:sz w:val="28"/>
          <w:szCs w:val="20"/>
          <w:lang w:val="nl-NL"/>
        </w:rPr>
        <w:t>Q</w:t>
      </w:r>
      <w:r w:rsidR="002067C3" w:rsidRPr="002067C3">
        <w:rPr>
          <w:bCs/>
          <w:sz w:val="28"/>
          <w:szCs w:val="20"/>
          <w:vertAlign w:val="subscript"/>
          <w:lang w:val="nl-NL"/>
        </w:rPr>
        <w:t>max</w:t>
      </w:r>
      <w:r w:rsidR="002067C3">
        <w:rPr>
          <w:bCs/>
          <w:sz w:val="28"/>
          <w:szCs w:val="20"/>
          <w:lang w:val="nl-NL"/>
        </w:rPr>
        <w:t>=</w:t>
      </w:r>
      <w:r w:rsidR="008151FD">
        <w:rPr>
          <w:bCs/>
          <w:sz w:val="28"/>
          <w:szCs w:val="20"/>
          <w:lang w:val="nl-NL"/>
        </w:rPr>
        <w:t>1</w:t>
      </w:r>
      <w:r w:rsidR="005F1E4F">
        <w:rPr>
          <w:bCs/>
          <w:sz w:val="28"/>
          <w:szCs w:val="20"/>
          <w:lang w:val="nl-NL"/>
        </w:rPr>
        <w:t>0</w:t>
      </w:r>
      <w:r w:rsidR="008151FD">
        <w:rPr>
          <w:bCs/>
          <w:sz w:val="28"/>
          <w:szCs w:val="20"/>
          <w:lang w:val="nl-NL"/>
        </w:rPr>
        <w:t>0</w:t>
      </w:r>
      <w:r w:rsidR="00B427AE">
        <w:rPr>
          <w:bCs/>
          <w:sz w:val="28"/>
          <w:szCs w:val="20"/>
          <w:lang w:val="nl-NL"/>
        </w:rPr>
        <w:t>kg</w:t>
      </w:r>
      <w:r w:rsidR="002067C3" w:rsidRPr="002067C3">
        <w:rPr>
          <w:bCs/>
          <w:sz w:val="28"/>
          <w:szCs w:val="20"/>
          <w:lang w:val="nl-NL"/>
        </w:rPr>
        <w:t xml:space="preserve">; </w:t>
      </w:r>
      <w:r w:rsidR="002067C3">
        <w:rPr>
          <w:bCs/>
          <w:sz w:val="28"/>
          <w:szCs w:val="20"/>
          <w:lang w:val="nl-NL"/>
        </w:rPr>
        <w:t xml:space="preserve">chiều dài lượng thuốc </w:t>
      </w:r>
      <w:r w:rsidR="002067C3" w:rsidRPr="002067C3">
        <w:rPr>
          <w:bCs/>
          <w:sz w:val="28"/>
          <w:szCs w:val="20"/>
          <w:lang w:val="nl-NL"/>
        </w:rPr>
        <w:t>L</w:t>
      </w:r>
      <w:r w:rsidR="002067C3" w:rsidRPr="002067C3">
        <w:rPr>
          <w:bCs/>
          <w:sz w:val="28"/>
          <w:szCs w:val="20"/>
          <w:vertAlign w:val="subscript"/>
          <w:lang w:val="nl-NL"/>
        </w:rPr>
        <w:t>t</w:t>
      </w:r>
      <w:r w:rsidR="002067C3" w:rsidRPr="002067C3">
        <w:rPr>
          <w:bCs/>
          <w:sz w:val="28"/>
          <w:szCs w:val="20"/>
          <w:lang w:val="nl-NL"/>
        </w:rPr>
        <w:t xml:space="preserve">= </w:t>
      </w:r>
      <w:r w:rsidR="005F1E4F">
        <w:rPr>
          <w:bCs/>
          <w:sz w:val="28"/>
          <w:szCs w:val="20"/>
          <w:lang w:val="nl-NL"/>
        </w:rPr>
        <w:t>1,0</w:t>
      </w:r>
      <w:r w:rsidR="002067C3" w:rsidRPr="002067C3">
        <w:rPr>
          <w:bCs/>
          <w:sz w:val="28"/>
          <w:szCs w:val="20"/>
          <w:lang w:val="nl-NL"/>
        </w:rPr>
        <w:t>m</w:t>
      </w:r>
      <w:r w:rsidR="002067C3">
        <w:rPr>
          <w:bCs/>
          <w:sz w:val="28"/>
          <w:szCs w:val="20"/>
          <w:lang w:val="nl-NL"/>
        </w:rPr>
        <w:t>, chiều dài cột bua</w:t>
      </w:r>
      <w:r w:rsidR="002067C3" w:rsidRPr="002067C3">
        <w:rPr>
          <w:bCs/>
          <w:sz w:val="28"/>
          <w:szCs w:val="20"/>
          <w:lang w:val="nl-NL"/>
        </w:rPr>
        <w:t xml:space="preserve"> L</w:t>
      </w:r>
      <w:r w:rsidR="002067C3" w:rsidRPr="002067C3">
        <w:rPr>
          <w:bCs/>
          <w:sz w:val="28"/>
          <w:szCs w:val="20"/>
          <w:vertAlign w:val="subscript"/>
          <w:lang w:val="nl-NL"/>
        </w:rPr>
        <w:t>b</w:t>
      </w:r>
      <w:r w:rsidR="002067C3" w:rsidRPr="002067C3">
        <w:rPr>
          <w:bCs/>
          <w:sz w:val="28"/>
          <w:szCs w:val="20"/>
          <w:lang w:val="nl-NL"/>
        </w:rPr>
        <w:t>=2,</w:t>
      </w:r>
      <w:r w:rsidR="005F1E4F">
        <w:rPr>
          <w:bCs/>
          <w:sz w:val="28"/>
          <w:szCs w:val="20"/>
          <w:lang w:val="nl-NL"/>
        </w:rPr>
        <w:t>5</w:t>
      </w:r>
      <w:r w:rsidR="002067C3" w:rsidRPr="002067C3">
        <w:rPr>
          <w:bCs/>
          <w:sz w:val="28"/>
          <w:szCs w:val="20"/>
          <w:lang w:val="nl-NL"/>
        </w:rPr>
        <w:t>m</w:t>
      </w:r>
      <w:r w:rsidR="002067C3">
        <w:rPr>
          <w:bCs/>
          <w:sz w:val="28"/>
          <w:szCs w:val="20"/>
          <w:lang w:val="nl-NL"/>
        </w:rPr>
        <w:t>.</w:t>
      </w:r>
    </w:p>
    <w:p w14:paraId="01DE5FA5" w14:textId="15D1C365" w:rsidR="002067C3" w:rsidRDefault="002067C3" w:rsidP="002067C3">
      <w:pPr>
        <w:widowControl/>
        <w:autoSpaceDE/>
        <w:autoSpaceDN/>
        <w:adjustRightInd/>
        <w:spacing w:after="60" w:line="380" w:lineRule="exact"/>
        <w:ind w:firstLine="709"/>
        <w:jc w:val="both"/>
        <w:rPr>
          <w:bCs/>
          <w:sz w:val="28"/>
          <w:szCs w:val="20"/>
          <w:lang w:val="nl-NL"/>
        </w:rPr>
      </w:pPr>
      <w:r w:rsidRPr="003208C7">
        <w:rPr>
          <w:bCs/>
          <w:sz w:val="28"/>
          <w:szCs w:val="20"/>
          <w:lang w:val="nl-NL"/>
        </w:rPr>
        <w:t xml:space="preserve">- Đối với </w:t>
      </w:r>
      <w:r>
        <w:rPr>
          <w:bCs/>
          <w:sz w:val="28"/>
          <w:szCs w:val="20"/>
          <w:lang w:val="nl-NL"/>
        </w:rPr>
        <w:t>vị trí nổ mìn đường kình lỗ khoan</w:t>
      </w:r>
      <w:r w:rsidRPr="003208C7">
        <w:rPr>
          <w:bCs/>
          <w:sz w:val="28"/>
          <w:szCs w:val="20"/>
          <w:lang w:val="nl-NL"/>
        </w:rPr>
        <w:t xml:space="preserve"> D</w:t>
      </w:r>
      <w:r w:rsidRPr="003208C7">
        <w:rPr>
          <w:bCs/>
          <w:sz w:val="28"/>
          <w:szCs w:val="20"/>
          <w:vertAlign w:val="subscript"/>
          <w:lang w:val="nl-NL"/>
        </w:rPr>
        <w:t>k</w:t>
      </w:r>
      <w:r w:rsidRPr="003208C7">
        <w:rPr>
          <w:bCs/>
          <w:sz w:val="28"/>
          <w:szCs w:val="20"/>
          <w:lang w:val="nl-NL"/>
        </w:rPr>
        <w:t xml:space="preserve"> = </w:t>
      </w:r>
      <w:r>
        <w:rPr>
          <w:bCs/>
          <w:sz w:val="28"/>
          <w:szCs w:val="20"/>
          <w:lang w:val="nl-NL"/>
        </w:rPr>
        <w:t>42</w:t>
      </w:r>
      <w:r w:rsidRPr="003208C7">
        <w:rPr>
          <w:bCs/>
          <w:sz w:val="28"/>
          <w:szCs w:val="20"/>
          <w:lang w:val="nl-NL"/>
        </w:rPr>
        <w:t>mm</w:t>
      </w:r>
      <w:r w:rsidR="0004692E">
        <w:rPr>
          <w:bCs/>
          <w:sz w:val="28"/>
          <w:szCs w:val="20"/>
          <w:lang w:val="nl-NL"/>
        </w:rPr>
        <w:t xml:space="preserve"> (phá đá quá cỡ)</w:t>
      </w:r>
      <w:r w:rsidRPr="003208C7">
        <w:rPr>
          <w:bCs/>
          <w:sz w:val="28"/>
          <w:szCs w:val="20"/>
          <w:lang w:val="nl-NL"/>
        </w:rPr>
        <w:t>; chiều sâu lỗ khoan L</w:t>
      </w:r>
      <w:r w:rsidRPr="003208C7">
        <w:rPr>
          <w:bCs/>
          <w:sz w:val="28"/>
          <w:szCs w:val="20"/>
          <w:vertAlign w:val="subscript"/>
          <w:lang w:val="nl-NL"/>
        </w:rPr>
        <w:t>k</w:t>
      </w:r>
      <w:r w:rsidRPr="003208C7">
        <w:rPr>
          <w:bCs/>
          <w:sz w:val="28"/>
          <w:szCs w:val="20"/>
          <w:lang w:val="nl-NL"/>
        </w:rPr>
        <w:t xml:space="preserve"> </w:t>
      </w:r>
      <w:r>
        <w:rPr>
          <w:bCs/>
          <w:sz w:val="28"/>
          <w:szCs w:val="20"/>
          <w:lang w:val="nl-NL"/>
        </w:rPr>
        <w:t>=</w:t>
      </w:r>
      <w:r w:rsidRPr="003208C7">
        <w:rPr>
          <w:bCs/>
          <w:sz w:val="28"/>
          <w:szCs w:val="20"/>
          <w:lang w:val="nl-NL"/>
        </w:rPr>
        <w:t xml:space="preserve"> </w:t>
      </w:r>
      <w:r>
        <w:rPr>
          <w:bCs/>
          <w:sz w:val="28"/>
          <w:szCs w:val="20"/>
          <w:lang w:val="nl-NL"/>
        </w:rPr>
        <w:t>1,</w:t>
      </w:r>
      <w:r w:rsidR="005F1E4F">
        <w:rPr>
          <w:bCs/>
          <w:sz w:val="28"/>
          <w:szCs w:val="20"/>
          <w:lang w:val="nl-NL"/>
        </w:rPr>
        <w:t>5</w:t>
      </w:r>
      <w:r w:rsidRPr="003208C7">
        <w:rPr>
          <w:bCs/>
          <w:sz w:val="28"/>
          <w:szCs w:val="20"/>
          <w:lang w:val="nl-NL"/>
        </w:rPr>
        <w:t xml:space="preserve"> mét</w:t>
      </w:r>
      <w:r>
        <w:rPr>
          <w:bCs/>
          <w:sz w:val="28"/>
          <w:szCs w:val="20"/>
          <w:lang w:val="nl-NL"/>
        </w:rPr>
        <w:t xml:space="preserve">, chỉ tiêu thuốc nổ </w:t>
      </w:r>
      <w:r w:rsidRPr="002067C3">
        <w:rPr>
          <w:bCs/>
          <w:sz w:val="28"/>
          <w:szCs w:val="20"/>
          <w:lang w:val="nl-NL"/>
        </w:rPr>
        <w:t>q = 0,</w:t>
      </w:r>
      <w:r w:rsidR="005F1E4F">
        <w:rPr>
          <w:bCs/>
          <w:sz w:val="28"/>
          <w:szCs w:val="20"/>
          <w:lang w:val="nl-NL"/>
        </w:rPr>
        <w:t>15</w:t>
      </w:r>
      <w:r w:rsidRPr="002067C3">
        <w:rPr>
          <w:bCs/>
          <w:sz w:val="28"/>
          <w:szCs w:val="20"/>
          <w:lang w:val="nl-NL"/>
        </w:rPr>
        <w:t xml:space="preserve"> kg/m</w:t>
      </w:r>
      <w:r w:rsidRPr="002067C3">
        <w:rPr>
          <w:bCs/>
          <w:sz w:val="28"/>
          <w:szCs w:val="20"/>
          <w:vertAlign w:val="superscript"/>
          <w:lang w:val="nl-NL"/>
        </w:rPr>
        <w:t>3</w:t>
      </w:r>
      <w:r w:rsidRPr="002067C3">
        <w:rPr>
          <w:bCs/>
          <w:sz w:val="28"/>
          <w:szCs w:val="20"/>
          <w:lang w:val="nl-NL"/>
        </w:rPr>
        <w:t xml:space="preserve">; </w:t>
      </w:r>
      <w:r>
        <w:rPr>
          <w:bCs/>
          <w:sz w:val="28"/>
          <w:szCs w:val="20"/>
          <w:lang w:val="nl-NL"/>
        </w:rPr>
        <w:t xml:space="preserve">Khối lượng thuốc nổ lớn nhất trong một lần nổ </w:t>
      </w:r>
      <w:r w:rsidRPr="002067C3">
        <w:rPr>
          <w:bCs/>
          <w:sz w:val="28"/>
          <w:szCs w:val="20"/>
          <w:lang w:val="nl-NL"/>
        </w:rPr>
        <w:t>Q</w:t>
      </w:r>
      <w:r>
        <w:rPr>
          <w:bCs/>
          <w:sz w:val="28"/>
          <w:szCs w:val="20"/>
          <w:vertAlign w:val="subscript"/>
          <w:lang w:val="nl-NL"/>
        </w:rPr>
        <w:t>tb</w:t>
      </w:r>
      <w:r>
        <w:rPr>
          <w:bCs/>
          <w:sz w:val="28"/>
          <w:szCs w:val="20"/>
          <w:lang w:val="nl-NL"/>
        </w:rPr>
        <w:t>=</w:t>
      </w:r>
      <w:r w:rsidR="008151FD">
        <w:rPr>
          <w:bCs/>
          <w:sz w:val="28"/>
          <w:szCs w:val="20"/>
          <w:lang w:val="nl-NL"/>
        </w:rPr>
        <w:t>1</w:t>
      </w:r>
      <w:r w:rsidR="005F1E4F">
        <w:rPr>
          <w:bCs/>
          <w:sz w:val="28"/>
          <w:szCs w:val="20"/>
          <w:lang w:val="nl-NL"/>
        </w:rPr>
        <w:t>6</w:t>
      </w:r>
      <w:r>
        <w:rPr>
          <w:bCs/>
          <w:sz w:val="28"/>
          <w:szCs w:val="20"/>
          <w:lang w:val="nl-NL"/>
        </w:rPr>
        <w:t xml:space="preserve"> k</w:t>
      </w:r>
      <w:r w:rsidR="00B427AE">
        <w:rPr>
          <w:bCs/>
          <w:sz w:val="28"/>
          <w:szCs w:val="20"/>
          <w:lang w:val="nl-NL"/>
        </w:rPr>
        <w:t>g</w:t>
      </w:r>
      <w:r w:rsidRPr="002067C3">
        <w:rPr>
          <w:bCs/>
          <w:sz w:val="28"/>
          <w:szCs w:val="20"/>
          <w:lang w:val="nl-NL"/>
        </w:rPr>
        <w:t xml:space="preserve">; </w:t>
      </w:r>
      <w:r>
        <w:rPr>
          <w:bCs/>
          <w:sz w:val="28"/>
          <w:szCs w:val="20"/>
          <w:lang w:val="nl-NL"/>
        </w:rPr>
        <w:t xml:space="preserve">chiều dài lượng thuốc </w:t>
      </w:r>
      <w:r w:rsidRPr="002067C3">
        <w:rPr>
          <w:bCs/>
          <w:sz w:val="28"/>
          <w:szCs w:val="20"/>
          <w:lang w:val="nl-NL"/>
        </w:rPr>
        <w:t>L</w:t>
      </w:r>
      <w:r w:rsidRPr="002067C3">
        <w:rPr>
          <w:bCs/>
          <w:sz w:val="28"/>
          <w:szCs w:val="20"/>
          <w:vertAlign w:val="subscript"/>
          <w:lang w:val="nl-NL"/>
        </w:rPr>
        <w:t>t</w:t>
      </w:r>
      <w:r w:rsidRPr="002067C3">
        <w:rPr>
          <w:bCs/>
          <w:sz w:val="28"/>
          <w:szCs w:val="20"/>
          <w:lang w:val="nl-NL"/>
        </w:rPr>
        <w:t xml:space="preserve">= </w:t>
      </w:r>
      <w:r w:rsidR="00B427AE">
        <w:rPr>
          <w:bCs/>
          <w:sz w:val="28"/>
          <w:szCs w:val="20"/>
          <w:lang w:val="nl-NL"/>
        </w:rPr>
        <w:t>0,</w:t>
      </w:r>
      <w:r w:rsidR="00B2372B">
        <w:rPr>
          <w:bCs/>
          <w:sz w:val="28"/>
          <w:szCs w:val="20"/>
          <w:lang w:val="nl-NL"/>
        </w:rPr>
        <w:t>2</w:t>
      </w:r>
      <w:r w:rsidRPr="002067C3">
        <w:rPr>
          <w:bCs/>
          <w:sz w:val="28"/>
          <w:szCs w:val="20"/>
          <w:lang w:val="nl-NL"/>
        </w:rPr>
        <w:t>m</w:t>
      </w:r>
      <w:r>
        <w:rPr>
          <w:bCs/>
          <w:sz w:val="28"/>
          <w:szCs w:val="20"/>
          <w:lang w:val="nl-NL"/>
        </w:rPr>
        <w:t>, chiều dài cột bua</w:t>
      </w:r>
      <w:r w:rsidRPr="002067C3">
        <w:rPr>
          <w:bCs/>
          <w:sz w:val="28"/>
          <w:szCs w:val="20"/>
          <w:lang w:val="nl-NL"/>
        </w:rPr>
        <w:t xml:space="preserve"> L</w:t>
      </w:r>
      <w:r w:rsidRPr="002067C3">
        <w:rPr>
          <w:bCs/>
          <w:sz w:val="28"/>
          <w:szCs w:val="20"/>
          <w:vertAlign w:val="subscript"/>
          <w:lang w:val="nl-NL"/>
        </w:rPr>
        <w:t>b</w:t>
      </w:r>
      <w:r w:rsidRPr="002067C3">
        <w:rPr>
          <w:bCs/>
          <w:sz w:val="28"/>
          <w:szCs w:val="20"/>
          <w:lang w:val="nl-NL"/>
        </w:rPr>
        <w:t>=</w:t>
      </w:r>
      <w:r w:rsidR="00B2372B">
        <w:rPr>
          <w:bCs/>
          <w:sz w:val="28"/>
          <w:szCs w:val="20"/>
          <w:lang w:val="nl-NL"/>
        </w:rPr>
        <w:t>1,3</w:t>
      </w:r>
      <w:r w:rsidRPr="002067C3">
        <w:rPr>
          <w:bCs/>
          <w:sz w:val="28"/>
          <w:szCs w:val="20"/>
          <w:lang w:val="nl-NL"/>
        </w:rPr>
        <w:t>m</w:t>
      </w:r>
      <w:r w:rsidR="008151FD">
        <w:rPr>
          <w:bCs/>
          <w:sz w:val="28"/>
          <w:szCs w:val="20"/>
          <w:lang w:val="nl-NL"/>
        </w:rPr>
        <w:t>.</w:t>
      </w:r>
    </w:p>
    <w:p w14:paraId="5EE2ECBB" w14:textId="1789CA63" w:rsidR="0028694B" w:rsidRPr="003208C7" w:rsidRDefault="0028694B" w:rsidP="00A80065">
      <w:pPr>
        <w:widowControl/>
        <w:autoSpaceDE/>
        <w:autoSpaceDN/>
        <w:adjustRightInd/>
        <w:spacing w:after="60" w:line="380" w:lineRule="exact"/>
        <w:ind w:firstLine="709"/>
        <w:jc w:val="both"/>
        <w:rPr>
          <w:bCs/>
          <w:sz w:val="28"/>
          <w:szCs w:val="20"/>
          <w:lang w:val="nl-NL"/>
        </w:rPr>
      </w:pPr>
      <w:r>
        <w:rPr>
          <w:bCs/>
          <w:sz w:val="28"/>
          <w:szCs w:val="20"/>
          <w:lang w:val="nl-NL"/>
        </w:rPr>
        <w:t xml:space="preserve">- </w:t>
      </w:r>
      <w:r w:rsidRPr="0028694B">
        <w:rPr>
          <w:bCs/>
          <w:sz w:val="28"/>
          <w:szCs w:val="20"/>
          <w:lang w:val="nl-NL"/>
        </w:rPr>
        <w:t>Tổng khối lượng VLNCN sử dụng: Thuốc nổ các loại (Thuốc nổ nhũ tương d</w:t>
      </w:r>
      <w:r w:rsidR="008151FD">
        <w:rPr>
          <w:bCs/>
          <w:sz w:val="28"/>
          <w:szCs w:val="20"/>
          <w:lang w:val="nl-NL"/>
        </w:rPr>
        <w:t>ùng cho lộ thiên, thuốc nổ Anfo</w:t>
      </w:r>
      <w:r w:rsidRPr="0028694B">
        <w:rPr>
          <w:bCs/>
          <w:sz w:val="28"/>
          <w:szCs w:val="20"/>
          <w:lang w:val="nl-NL"/>
        </w:rPr>
        <w:t xml:space="preserve">): </w:t>
      </w:r>
      <w:r w:rsidR="00B2372B">
        <w:rPr>
          <w:bCs/>
          <w:sz w:val="28"/>
          <w:szCs w:val="20"/>
          <w:lang w:val="nl-NL"/>
        </w:rPr>
        <w:t>92.075</w:t>
      </w:r>
      <w:r w:rsidR="00B427AE" w:rsidRPr="00B427AE">
        <w:rPr>
          <w:bCs/>
          <w:sz w:val="28"/>
          <w:szCs w:val="20"/>
          <w:lang w:val="nl-NL"/>
        </w:rPr>
        <w:t xml:space="preserve"> kg</w:t>
      </w:r>
      <w:r w:rsidRPr="0028694B">
        <w:rPr>
          <w:bCs/>
          <w:sz w:val="28"/>
          <w:szCs w:val="20"/>
          <w:lang w:val="nl-NL"/>
        </w:rPr>
        <w:t xml:space="preserve">; Kíp nổ các loại (kíp nổ điện vi sai, kíp nổ điện số 8): </w:t>
      </w:r>
      <w:r w:rsidR="00B2372B">
        <w:rPr>
          <w:bCs/>
          <w:sz w:val="28"/>
          <w:szCs w:val="20"/>
          <w:lang w:val="nl-NL"/>
        </w:rPr>
        <w:t>57.546</w:t>
      </w:r>
      <w:r w:rsidR="00B427AE" w:rsidRPr="00B427AE">
        <w:rPr>
          <w:bCs/>
          <w:sz w:val="28"/>
          <w:szCs w:val="20"/>
          <w:lang w:val="nl-NL"/>
        </w:rPr>
        <w:t xml:space="preserve"> cái</w:t>
      </w:r>
      <w:r w:rsidR="00B427AE">
        <w:rPr>
          <w:bCs/>
          <w:sz w:val="28"/>
          <w:szCs w:val="20"/>
          <w:lang w:val="nl-NL"/>
        </w:rPr>
        <w:t xml:space="preserve">; </w:t>
      </w:r>
      <w:r w:rsidR="00B427AE">
        <w:rPr>
          <w:noProof/>
          <w:sz w:val="26"/>
          <w:szCs w:val="26"/>
        </w:rPr>
        <w:t>D</w:t>
      </w:r>
      <w:r w:rsidR="00B427AE" w:rsidRPr="00F05BCB">
        <w:rPr>
          <w:noProof/>
          <w:sz w:val="26"/>
          <w:szCs w:val="26"/>
        </w:rPr>
        <w:t>ây nổ chịu nước loại 12g/m</w:t>
      </w:r>
      <w:r w:rsidR="00B427AE">
        <w:rPr>
          <w:noProof/>
          <w:sz w:val="26"/>
          <w:szCs w:val="26"/>
        </w:rPr>
        <w:t xml:space="preserve">: </w:t>
      </w:r>
      <w:r w:rsidR="00B2372B">
        <w:rPr>
          <w:noProof/>
          <w:sz w:val="26"/>
          <w:szCs w:val="26"/>
        </w:rPr>
        <w:t>81.623</w:t>
      </w:r>
      <w:r w:rsidR="008151FD">
        <w:rPr>
          <w:noProof/>
          <w:sz w:val="26"/>
          <w:szCs w:val="26"/>
        </w:rPr>
        <w:t xml:space="preserve"> </w:t>
      </w:r>
      <w:r w:rsidR="00B427AE">
        <w:rPr>
          <w:noProof/>
          <w:sz w:val="26"/>
          <w:szCs w:val="26"/>
        </w:rPr>
        <w:t>m</w:t>
      </w:r>
      <w:r w:rsidR="008151FD">
        <w:rPr>
          <w:noProof/>
          <w:sz w:val="26"/>
          <w:szCs w:val="26"/>
        </w:rPr>
        <w:t>.</w:t>
      </w:r>
    </w:p>
    <w:p w14:paraId="632B3C27" w14:textId="4EAAD302" w:rsidR="00B75AAD" w:rsidRDefault="003208C7" w:rsidP="00A80065">
      <w:pPr>
        <w:widowControl/>
        <w:autoSpaceDE/>
        <w:autoSpaceDN/>
        <w:adjustRightInd/>
        <w:spacing w:after="60" w:line="380" w:lineRule="exact"/>
        <w:ind w:firstLine="709"/>
        <w:jc w:val="both"/>
        <w:rPr>
          <w:b/>
          <w:bCs/>
          <w:sz w:val="28"/>
          <w:szCs w:val="20"/>
          <w:lang w:val="nl-NL"/>
        </w:rPr>
      </w:pPr>
      <w:r>
        <w:rPr>
          <w:b/>
          <w:bCs/>
          <w:sz w:val="28"/>
          <w:szCs w:val="20"/>
          <w:lang w:val="nl-NL"/>
        </w:rPr>
        <w:t xml:space="preserve">4. </w:t>
      </w:r>
      <w:r w:rsidR="00B75AAD" w:rsidRPr="00B75AAD">
        <w:rPr>
          <w:b/>
          <w:bCs/>
          <w:sz w:val="28"/>
          <w:szCs w:val="20"/>
          <w:lang w:val="nl-NL"/>
        </w:rPr>
        <w:t xml:space="preserve">Tính toán khoảng cách an toàn </w:t>
      </w:r>
    </w:p>
    <w:p w14:paraId="03313113" w14:textId="77777777" w:rsidR="002E144B" w:rsidRPr="002E144B" w:rsidRDefault="002E144B" w:rsidP="006640BD">
      <w:pPr>
        <w:spacing w:after="120" w:line="288" w:lineRule="auto"/>
        <w:ind w:firstLine="720"/>
        <w:jc w:val="both"/>
        <w:rPr>
          <w:noProof/>
          <w:sz w:val="28"/>
          <w:vertAlign w:val="subscript"/>
          <w:lang w:val="sv-SE"/>
        </w:rPr>
      </w:pPr>
      <w:r w:rsidRPr="002E144B">
        <w:rPr>
          <w:noProof/>
          <w:sz w:val="28"/>
          <w:lang w:val="sv-SE"/>
        </w:rPr>
        <w:t>a)</w:t>
      </w:r>
      <w:r w:rsidRPr="002E144B">
        <w:rPr>
          <w:noProof/>
          <w:sz w:val="28"/>
          <w:lang w:val="vi-VN"/>
        </w:rPr>
        <w:t xml:space="preserve"> Khoảng cách an toàn về chấn động R</w:t>
      </w:r>
      <w:r w:rsidRPr="002E144B">
        <w:rPr>
          <w:noProof/>
          <w:sz w:val="28"/>
          <w:vertAlign w:val="subscript"/>
          <w:lang w:val="vi-VN"/>
        </w:rPr>
        <w:t>c</w:t>
      </w:r>
      <w:r w:rsidRPr="002E144B">
        <w:rPr>
          <w:noProof/>
          <w:sz w:val="28"/>
          <w:lang w:val="vi-VN"/>
        </w:rPr>
        <w:t xml:space="preserve"> (m)</w:t>
      </w:r>
    </w:p>
    <w:p w14:paraId="11345915" w14:textId="77777777" w:rsidR="002E144B" w:rsidRPr="002F2142" w:rsidRDefault="002E144B" w:rsidP="006640BD">
      <w:pPr>
        <w:spacing w:after="120" w:line="288" w:lineRule="auto"/>
        <w:ind w:firstLine="720"/>
        <w:jc w:val="both"/>
        <w:rPr>
          <w:snapToGrid w:val="0"/>
          <w:sz w:val="28"/>
          <w:szCs w:val="28"/>
          <w:lang w:val="sv-SE"/>
        </w:rPr>
      </w:pPr>
      <w:r w:rsidRPr="002F2142">
        <w:rPr>
          <w:snapToGrid w:val="0"/>
          <w:sz w:val="28"/>
          <w:szCs w:val="28"/>
          <w:lang w:val="sv-SE"/>
        </w:rPr>
        <w:t>Khi nổ mìn sẽ tạo ra sóng ứng suất lan truyền trong lòng đất gây rạn nứt công trình gần đó; bán kính tác động cuả chấn động được xác định như sau:</w:t>
      </w:r>
    </w:p>
    <w:p w14:paraId="204A306F" w14:textId="704F126D" w:rsidR="002E144B" w:rsidRPr="002F2142" w:rsidRDefault="002E144B" w:rsidP="006640BD">
      <w:pPr>
        <w:spacing w:after="120" w:line="288" w:lineRule="auto"/>
        <w:jc w:val="center"/>
        <w:rPr>
          <w:snapToGrid w:val="0"/>
          <w:sz w:val="28"/>
          <w:szCs w:val="28"/>
          <w:lang w:val="sv-SE"/>
        </w:rPr>
      </w:pPr>
      <w:r w:rsidRPr="002F2142">
        <w:rPr>
          <w:sz w:val="28"/>
          <w:szCs w:val="28"/>
          <w:lang w:val="sv-SE"/>
        </w:rPr>
        <w:t>R</w:t>
      </w:r>
      <w:r w:rsidRPr="002F2142">
        <w:rPr>
          <w:sz w:val="28"/>
          <w:szCs w:val="28"/>
          <w:vertAlign w:val="subscript"/>
          <w:lang w:val="sv-SE"/>
        </w:rPr>
        <w:t>c</w:t>
      </w:r>
      <w:r w:rsidRPr="002F2142">
        <w:rPr>
          <w:sz w:val="28"/>
          <w:szCs w:val="28"/>
          <w:lang w:val="sv-SE"/>
        </w:rPr>
        <w:t xml:space="preserve"> = K</w:t>
      </w:r>
      <w:r w:rsidRPr="002F2142">
        <w:rPr>
          <w:sz w:val="28"/>
          <w:szCs w:val="28"/>
          <w:vertAlign w:val="subscript"/>
          <w:lang w:val="sv-SE"/>
        </w:rPr>
        <w:t>c</w:t>
      </w:r>
      <w:r w:rsidRPr="002F2142">
        <w:rPr>
          <w:sz w:val="28"/>
          <w:szCs w:val="28"/>
          <w:lang w:val="sv-SE"/>
        </w:rPr>
        <w:t>.</w:t>
      </w:r>
      <w:r w:rsidRPr="002F2142">
        <w:rPr>
          <w:noProof/>
          <w:position w:val="-6"/>
          <w:sz w:val="28"/>
          <w:szCs w:val="28"/>
          <w:lang w:val="en-SG" w:eastAsia="en-SG"/>
        </w:rPr>
        <w:drawing>
          <wp:inline distT="0" distB="0" distL="0" distR="0" wp14:anchorId="5930C679" wp14:editId="3F3AF9FB">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2F2142">
        <w:rPr>
          <w:sz w:val="28"/>
          <w:szCs w:val="28"/>
          <w:lang w:val="sv-SE"/>
        </w:rPr>
        <w:t>.</w:t>
      </w:r>
      <m:oMath>
        <m:rad>
          <m:radPr>
            <m:ctrlPr>
              <w:rPr>
                <w:rFonts w:ascii="Cambria Math" w:hAnsi="Cambria Math"/>
                <w:i/>
                <w:sz w:val="28"/>
                <w:szCs w:val="28"/>
                <w:lang w:val="sv-SE"/>
              </w:rPr>
            </m:ctrlPr>
          </m:radPr>
          <m:deg>
            <m:r>
              <w:rPr>
                <w:rFonts w:ascii="Cambria Math"/>
                <w:sz w:val="28"/>
                <w:szCs w:val="28"/>
                <w:lang w:val="sv-SE"/>
              </w:rPr>
              <m:t>3</m:t>
            </m:r>
          </m:deg>
          <m:e>
            <m:sSub>
              <m:sSubPr>
                <m:ctrlPr>
                  <w:rPr>
                    <w:rFonts w:ascii="Cambria Math" w:hAnsi="Cambria Math"/>
                    <w:i/>
                    <w:sz w:val="28"/>
                    <w:szCs w:val="28"/>
                    <w:lang w:val="sv-SE"/>
                  </w:rPr>
                </m:ctrlPr>
              </m:sSubPr>
              <m:e>
                <m:r>
                  <w:rPr>
                    <w:rFonts w:ascii="Cambria Math"/>
                    <w:sz w:val="28"/>
                    <w:szCs w:val="28"/>
                    <w:lang w:val="sv-SE"/>
                  </w:rPr>
                  <m:t>Q</m:t>
                </m:r>
              </m:e>
              <m:sub>
                <m:ctrlPr>
                  <w:rPr>
                    <w:rFonts w:ascii="Cambria Math" w:hAnsi="Cambria Math"/>
                    <w:sz w:val="28"/>
                    <w:szCs w:val="28"/>
                    <w:lang w:val="sv-SE"/>
                  </w:rPr>
                </m:ctrlPr>
              </m:sub>
            </m:sSub>
          </m:e>
        </m:rad>
      </m:oMath>
      <w:r w:rsidRPr="002F2142">
        <w:rPr>
          <w:sz w:val="28"/>
          <w:szCs w:val="28"/>
          <w:lang w:val="sv-SE"/>
        </w:rPr>
        <w:t>; m</w:t>
      </w:r>
    </w:p>
    <w:p w14:paraId="5C9770AF" w14:textId="5E8B3EF6" w:rsidR="002E144B" w:rsidRDefault="00D92384" w:rsidP="006640BD">
      <w:pPr>
        <w:spacing w:after="120" w:line="380" w:lineRule="exact"/>
        <w:ind w:firstLine="697"/>
        <w:jc w:val="both"/>
        <w:rPr>
          <w:bCs/>
          <w:sz w:val="28"/>
          <w:szCs w:val="20"/>
          <w:lang w:val="nl-NL"/>
        </w:rPr>
      </w:pPr>
      <w:r>
        <w:rPr>
          <w:bCs/>
          <w:sz w:val="28"/>
          <w:szCs w:val="20"/>
          <w:lang w:val="nl-NL"/>
        </w:rPr>
        <w:t>Theo tính t</w:t>
      </w:r>
      <w:r w:rsidR="00D54C7A">
        <w:rPr>
          <w:bCs/>
          <w:sz w:val="28"/>
          <w:szCs w:val="20"/>
          <w:lang w:val="nl-NL"/>
        </w:rPr>
        <w:t>oán</w:t>
      </w:r>
      <w:r w:rsidR="004268D4">
        <w:rPr>
          <w:bCs/>
          <w:sz w:val="28"/>
          <w:szCs w:val="20"/>
          <w:lang w:val="nl-NL"/>
        </w:rPr>
        <w:t xml:space="preserve">: </w:t>
      </w:r>
      <w:r w:rsidR="00D16195">
        <w:rPr>
          <w:bCs/>
          <w:sz w:val="28"/>
          <w:szCs w:val="20"/>
          <w:lang w:val="nl-NL"/>
        </w:rPr>
        <w:t>Đ</w:t>
      </w:r>
      <w:r w:rsidR="004268D4">
        <w:rPr>
          <w:bCs/>
          <w:sz w:val="28"/>
          <w:szCs w:val="20"/>
          <w:lang w:val="nl-NL"/>
        </w:rPr>
        <w:t>ối với</w:t>
      </w:r>
      <w:r w:rsidR="004268D4" w:rsidRPr="004268D4">
        <w:rPr>
          <w:bCs/>
          <w:sz w:val="28"/>
          <w:szCs w:val="20"/>
          <w:lang w:val="nl-NL"/>
        </w:rPr>
        <w:t xml:space="preserve"> </w:t>
      </w:r>
      <w:r w:rsidR="00D16195">
        <w:rPr>
          <w:bCs/>
          <w:sz w:val="28"/>
          <w:szCs w:val="20"/>
          <w:lang w:val="nl-NL"/>
        </w:rPr>
        <w:t xml:space="preserve">khối lượng thuốc nổ tức thời lớn nhất </w:t>
      </w:r>
      <w:r w:rsidR="004268D4" w:rsidRPr="004268D4">
        <w:rPr>
          <w:bCs/>
          <w:sz w:val="28"/>
          <w:szCs w:val="20"/>
          <w:lang w:val="nl-NL"/>
        </w:rPr>
        <w:t>Q</w:t>
      </w:r>
      <w:r w:rsidR="004268D4">
        <w:rPr>
          <w:bCs/>
          <w:sz w:val="28"/>
          <w:szCs w:val="20"/>
          <w:lang w:val="nl-NL"/>
        </w:rPr>
        <w:t xml:space="preserve"> </w:t>
      </w:r>
      <w:r w:rsidR="004268D4" w:rsidRPr="004268D4">
        <w:rPr>
          <w:bCs/>
          <w:sz w:val="28"/>
          <w:szCs w:val="20"/>
          <w:lang w:val="nl-NL"/>
        </w:rPr>
        <w:t>=</w:t>
      </w:r>
      <w:r w:rsidR="004268D4">
        <w:rPr>
          <w:bCs/>
          <w:sz w:val="28"/>
          <w:szCs w:val="20"/>
          <w:lang w:val="nl-NL"/>
        </w:rPr>
        <w:t xml:space="preserve"> </w:t>
      </w:r>
      <w:r w:rsidR="00B2372B">
        <w:rPr>
          <w:bCs/>
          <w:sz w:val="28"/>
          <w:szCs w:val="20"/>
          <w:lang w:val="nl-NL"/>
        </w:rPr>
        <w:t>100</w:t>
      </w:r>
      <w:r w:rsidR="004268D4">
        <w:rPr>
          <w:bCs/>
          <w:sz w:val="28"/>
          <w:szCs w:val="20"/>
          <w:lang w:val="nl-NL"/>
        </w:rPr>
        <w:t xml:space="preserve"> </w:t>
      </w:r>
      <w:r w:rsidR="004268D4" w:rsidRPr="004268D4">
        <w:rPr>
          <w:bCs/>
          <w:sz w:val="28"/>
          <w:szCs w:val="20"/>
          <w:lang w:val="nl-NL"/>
        </w:rPr>
        <w:t>kg thì R</w:t>
      </w:r>
      <w:r w:rsidR="004268D4" w:rsidRPr="004268D4">
        <w:rPr>
          <w:bCs/>
          <w:sz w:val="28"/>
          <w:szCs w:val="20"/>
          <w:vertAlign w:val="subscript"/>
          <w:lang w:val="nl-NL"/>
        </w:rPr>
        <w:t>c</w:t>
      </w:r>
      <w:r w:rsidR="004268D4" w:rsidRPr="004268D4">
        <w:rPr>
          <w:bCs/>
          <w:sz w:val="28"/>
          <w:szCs w:val="20"/>
          <w:lang w:val="nl-NL"/>
        </w:rPr>
        <w:t xml:space="preserve"> = </w:t>
      </w:r>
      <w:r w:rsidR="00B2372B">
        <w:rPr>
          <w:bCs/>
          <w:sz w:val="28"/>
          <w:szCs w:val="20"/>
          <w:lang w:val="nl-NL"/>
        </w:rPr>
        <w:t>97,4</w:t>
      </w:r>
      <w:r w:rsidR="004268D4" w:rsidRPr="004268D4">
        <w:rPr>
          <w:bCs/>
          <w:sz w:val="28"/>
          <w:szCs w:val="20"/>
          <w:lang w:val="nl-NL"/>
        </w:rPr>
        <w:t>m</w:t>
      </w:r>
      <w:r w:rsidR="002E144B">
        <w:rPr>
          <w:bCs/>
          <w:sz w:val="28"/>
          <w:szCs w:val="20"/>
          <w:lang w:val="nl-NL"/>
        </w:rPr>
        <w:t>: Đủ điều kiện an toàn.</w:t>
      </w:r>
    </w:p>
    <w:p w14:paraId="5BB19E16" w14:textId="0382A637" w:rsidR="002E144B" w:rsidRPr="002E144B" w:rsidRDefault="002E144B" w:rsidP="006640BD">
      <w:pPr>
        <w:spacing w:after="120" w:line="288" w:lineRule="auto"/>
        <w:ind w:firstLine="720"/>
        <w:jc w:val="both"/>
        <w:rPr>
          <w:snapToGrid w:val="0"/>
          <w:sz w:val="28"/>
          <w:szCs w:val="28"/>
          <w:lang w:val="en-SG"/>
        </w:rPr>
      </w:pPr>
      <w:r w:rsidRPr="002E144B">
        <w:rPr>
          <w:snapToGrid w:val="0"/>
          <w:sz w:val="28"/>
          <w:szCs w:val="28"/>
          <w:lang w:val="vi-VN"/>
        </w:rPr>
        <w:t>b) Khoảng cách an toàn về tác động của sóng không khí r</w:t>
      </w:r>
      <w:r w:rsidRPr="002E144B">
        <w:rPr>
          <w:snapToGrid w:val="0"/>
          <w:sz w:val="28"/>
          <w:szCs w:val="28"/>
          <w:vertAlign w:val="subscript"/>
          <w:lang w:val="en-SG"/>
        </w:rPr>
        <w:t>s</w:t>
      </w:r>
      <w:r>
        <w:rPr>
          <w:snapToGrid w:val="0"/>
          <w:sz w:val="26"/>
          <w:szCs w:val="28"/>
          <w:vertAlign w:val="superscript"/>
          <w:lang w:val="en-SG"/>
        </w:rPr>
        <w:softHyphen/>
      </w:r>
    </w:p>
    <w:p w14:paraId="565503F4" w14:textId="00059112" w:rsidR="002E144B" w:rsidRPr="00B427AE" w:rsidRDefault="002E144B" w:rsidP="006640BD">
      <w:pPr>
        <w:spacing w:after="120" w:line="288" w:lineRule="auto"/>
        <w:ind w:firstLine="720"/>
        <w:jc w:val="both"/>
        <w:rPr>
          <w:snapToGrid w:val="0"/>
          <w:sz w:val="28"/>
          <w:szCs w:val="28"/>
          <w:lang w:val="en-SG"/>
        </w:rPr>
      </w:pPr>
      <w:r w:rsidRPr="002E144B">
        <w:rPr>
          <w:snapToGrid w:val="0"/>
          <w:sz w:val="28"/>
          <w:szCs w:val="28"/>
          <w:lang w:val="vi-VN"/>
        </w:rPr>
        <w:t>Khoảng cách để sóng không khí sinh ra do phát thuốc ngầm bắn, không còn đủ cường độ gây tác hại tính theo công thức:</w:t>
      </w:r>
      <w:r w:rsidR="00B427AE">
        <w:rPr>
          <w:snapToGrid w:val="0"/>
          <w:sz w:val="28"/>
          <w:szCs w:val="28"/>
          <w:lang w:val="en-SG"/>
        </w:rPr>
        <w:t xml:space="preserve"> </w:t>
      </w:r>
    </w:p>
    <w:p w14:paraId="2D2BD011" w14:textId="77777777" w:rsidR="00B427AE" w:rsidRDefault="00B427AE" w:rsidP="00B427AE">
      <w:pPr>
        <w:spacing w:after="120" w:line="380" w:lineRule="exact"/>
        <w:ind w:left="720" w:firstLine="720"/>
        <w:jc w:val="center"/>
        <w:rPr>
          <w:bCs/>
          <w:sz w:val="28"/>
          <w:szCs w:val="20"/>
          <w:lang w:val="nl-NL"/>
        </w:rPr>
      </w:pPr>
      <w:r w:rsidRPr="002E144B">
        <w:rPr>
          <w:b/>
          <w:noProof/>
          <w:position w:val="-12"/>
          <w:sz w:val="28"/>
          <w:szCs w:val="28"/>
          <w:lang w:val="en-SG" w:eastAsia="en-SG"/>
        </w:rPr>
        <w:drawing>
          <wp:inline distT="0" distB="0" distL="0" distR="0" wp14:anchorId="531C6364" wp14:editId="031DE6CC">
            <wp:extent cx="765810" cy="30861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p>
    <w:p w14:paraId="57F9512F" w14:textId="179D1988" w:rsidR="002E144B" w:rsidRDefault="00D92384" w:rsidP="006640BD">
      <w:pPr>
        <w:spacing w:after="120" w:line="380" w:lineRule="exact"/>
        <w:ind w:firstLine="697"/>
        <w:jc w:val="both"/>
        <w:rPr>
          <w:bCs/>
          <w:sz w:val="28"/>
          <w:szCs w:val="20"/>
          <w:lang w:val="nl-NL"/>
        </w:rPr>
      </w:pPr>
      <w:r>
        <w:rPr>
          <w:bCs/>
          <w:sz w:val="28"/>
          <w:szCs w:val="20"/>
          <w:lang w:val="nl-NL"/>
        </w:rPr>
        <w:t>Theo tính toán</w:t>
      </w:r>
      <w:r w:rsidR="004268D4">
        <w:rPr>
          <w:bCs/>
          <w:sz w:val="28"/>
          <w:szCs w:val="20"/>
          <w:lang w:val="nl-NL"/>
        </w:rPr>
        <w:t xml:space="preserve">: </w:t>
      </w:r>
      <w:r w:rsidR="004268D4" w:rsidRPr="004268D4">
        <w:rPr>
          <w:bCs/>
          <w:sz w:val="28"/>
          <w:szCs w:val="20"/>
          <w:lang w:val="nl-NL"/>
        </w:rPr>
        <w:t xml:space="preserve">Khoảng cách an toàn do sóng đập </w:t>
      </w:r>
      <w:r w:rsidR="00D16195">
        <w:rPr>
          <w:bCs/>
          <w:sz w:val="28"/>
          <w:szCs w:val="20"/>
          <w:lang w:val="nl-NL"/>
        </w:rPr>
        <w:t>không khí, Đối với</w:t>
      </w:r>
      <w:r w:rsidR="00D16195" w:rsidRPr="004268D4">
        <w:rPr>
          <w:bCs/>
          <w:sz w:val="28"/>
          <w:szCs w:val="20"/>
          <w:lang w:val="nl-NL"/>
        </w:rPr>
        <w:t xml:space="preserve"> </w:t>
      </w:r>
      <w:r w:rsidR="00D16195">
        <w:rPr>
          <w:bCs/>
          <w:sz w:val="28"/>
          <w:szCs w:val="20"/>
          <w:lang w:val="nl-NL"/>
        </w:rPr>
        <w:t xml:space="preserve">khối lượng thuốc nổ tức thời lớn nhất </w:t>
      </w:r>
      <w:r w:rsidR="00D16195" w:rsidRPr="004268D4">
        <w:rPr>
          <w:bCs/>
          <w:sz w:val="28"/>
          <w:szCs w:val="20"/>
          <w:lang w:val="nl-NL"/>
        </w:rPr>
        <w:t>Q</w:t>
      </w:r>
      <w:r w:rsidR="00D16195">
        <w:rPr>
          <w:bCs/>
          <w:sz w:val="28"/>
          <w:szCs w:val="20"/>
          <w:lang w:val="nl-NL"/>
        </w:rPr>
        <w:t xml:space="preserve"> </w:t>
      </w:r>
      <w:r w:rsidR="00D16195" w:rsidRPr="004268D4">
        <w:rPr>
          <w:bCs/>
          <w:sz w:val="28"/>
          <w:szCs w:val="20"/>
          <w:lang w:val="nl-NL"/>
        </w:rPr>
        <w:t>=</w:t>
      </w:r>
      <w:r w:rsidR="00D16195">
        <w:rPr>
          <w:bCs/>
          <w:sz w:val="28"/>
          <w:szCs w:val="20"/>
          <w:lang w:val="nl-NL"/>
        </w:rPr>
        <w:t xml:space="preserve"> </w:t>
      </w:r>
      <w:r w:rsidR="00231913">
        <w:rPr>
          <w:bCs/>
          <w:sz w:val="28"/>
          <w:szCs w:val="20"/>
          <w:lang w:val="nl-NL"/>
        </w:rPr>
        <w:t>100</w:t>
      </w:r>
      <w:r w:rsidR="00D16195">
        <w:rPr>
          <w:bCs/>
          <w:sz w:val="28"/>
          <w:szCs w:val="20"/>
          <w:lang w:val="nl-NL"/>
        </w:rPr>
        <w:t xml:space="preserve"> </w:t>
      </w:r>
      <w:r w:rsidR="00D16195" w:rsidRPr="004268D4">
        <w:rPr>
          <w:bCs/>
          <w:sz w:val="28"/>
          <w:szCs w:val="20"/>
          <w:lang w:val="nl-NL"/>
        </w:rPr>
        <w:t>kg</w:t>
      </w:r>
      <w:r w:rsidR="004268D4" w:rsidRPr="004268D4">
        <w:rPr>
          <w:bCs/>
          <w:sz w:val="28"/>
          <w:szCs w:val="20"/>
          <w:lang w:val="nl-NL"/>
        </w:rPr>
        <w:t xml:space="preserve"> thì </w:t>
      </w:r>
      <w:r w:rsidR="00D26E1B">
        <w:rPr>
          <w:bCs/>
          <w:sz w:val="28"/>
          <w:szCs w:val="20"/>
          <w:lang w:val="nl-NL"/>
        </w:rPr>
        <w:t>r</w:t>
      </w:r>
      <w:r w:rsidR="00D26E1B">
        <w:rPr>
          <w:bCs/>
          <w:sz w:val="28"/>
          <w:szCs w:val="20"/>
          <w:vertAlign w:val="subscript"/>
          <w:lang w:val="nl-NL"/>
        </w:rPr>
        <w:t>s</w:t>
      </w:r>
      <w:r w:rsidR="004268D4" w:rsidRPr="004268D4">
        <w:rPr>
          <w:bCs/>
          <w:sz w:val="28"/>
          <w:szCs w:val="20"/>
          <w:lang w:val="nl-NL"/>
        </w:rPr>
        <w:t xml:space="preserve"> = </w:t>
      </w:r>
      <w:r w:rsidR="00231913">
        <w:rPr>
          <w:bCs/>
          <w:sz w:val="28"/>
          <w:szCs w:val="20"/>
          <w:lang w:val="nl-NL"/>
        </w:rPr>
        <w:t>7</w:t>
      </w:r>
      <w:r w:rsidR="00B2372B">
        <w:rPr>
          <w:bCs/>
          <w:sz w:val="28"/>
          <w:szCs w:val="20"/>
          <w:lang w:val="nl-NL"/>
        </w:rPr>
        <w:t>0</w:t>
      </w:r>
      <w:r w:rsidR="004268D4" w:rsidRPr="004268D4">
        <w:rPr>
          <w:bCs/>
          <w:sz w:val="28"/>
          <w:szCs w:val="20"/>
          <w:lang w:val="nl-NL"/>
        </w:rPr>
        <w:t>m</w:t>
      </w:r>
      <w:r w:rsidR="004268D4">
        <w:rPr>
          <w:bCs/>
          <w:sz w:val="28"/>
          <w:szCs w:val="20"/>
          <w:lang w:val="nl-NL"/>
        </w:rPr>
        <w:t>:</w:t>
      </w:r>
      <w:r w:rsidR="002E144B" w:rsidRPr="002E144B">
        <w:rPr>
          <w:bCs/>
          <w:sz w:val="28"/>
          <w:szCs w:val="20"/>
          <w:lang w:val="nl-NL"/>
        </w:rPr>
        <w:t xml:space="preserve"> Đủ điều kiện an toàn.</w:t>
      </w:r>
    </w:p>
    <w:p w14:paraId="50F118B3" w14:textId="7777777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c) Khoảng cách an toàn do đá văng R</w:t>
      </w:r>
      <w:r w:rsidRPr="0093106C">
        <w:rPr>
          <w:bCs/>
          <w:sz w:val="28"/>
          <w:szCs w:val="20"/>
          <w:vertAlign w:val="subscript"/>
          <w:lang w:val="nl-NL"/>
        </w:rPr>
        <w:t>đv</w:t>
      </w:r>
    </w:p>
    <w:p w14:paraId="4F181659" w14:textId="1D58D007" w:rsidR="002F2142" w:rsidRPr="002F2142" w:rsidRDefault="002F2142" w:rsidP="006640BD">
      <w:pPr>
        <w:spacing w:after="120" w:line="380" w:lineRule="exact"/>
        <w:ind w:firstLine="697"/>
        <w:jc w:val="both"/>
        <w:rPr>
          <w:bCs/>
          <w:sz w:val="28"/>
          <w:szCs w:val="20"/>
          <w:lang w:val="nl-NL"/>
        </w:rPr>
      </w:pPr>
      <w:r w:rsidRPr="002F2142">
        <w:rPr>
          <w:bCs/>
          <w:sz w:val="28"/>
          <w:szCs w:val="20"/>
          <w:lang w:val="nl-NL"/>
        </w:rPr>
        <w:t>Đối với lỗ khoan nhỏ:</w:t>
      </w:r>
      <w:r>
        <w:rPr>
          <w:bCs/>
          <w:sz w:val="28"/>
          <w:szCs w:val="20"/>
          <w:lang w:val="nl-NL"/>
        </w:rPr>
        <w:t xml:space="preserve"> </w:t>
      </w:r>
      <w:r w:rsidRPr="002F2142">
        <w:rPr>
          <w:bCs/>
          <w:sz w:val="28"/>
          <w:szCs w:val="20"/>
          <w:lang w:val="nl-NL"/>
        </w:rPr>
        <w:t>Tại công trình này, phương pháp nổ mìn là nổ mìn om làm tơi đất đá nên có chỉ số tác động nổ n &lt; 1. Đường cản cho bãi mìn lỗ khoan nhỏ là W = 1m.</w:t>
      </w:r>
    </w:p>
    <w:p w14:paraId="22BE8115" w14:textId="6C0960D9" w:rsidR="002F2142" w:rsidRPr="002F2142" w:rsidRDefault="002F2142" w:rsidP="006640BD">
      <w:pPr>
        <w:spacing w:after="120" w:line="380" w:lineRule="exact"/>
        <w:ind w:firstLine="697"/>
        <w:jc w:val="both"/>
        <w:rPr>
          <w:bCs/>
          <w:sz w:val="28"/>
          <w:szCs w:val="20"/>
          <w:lang w:val="nl-NL"/>
        </w:rPr>
      </w:pPr>
      <w:r w:rsidRPr="004B4359">
        <w:rPr>
          <w:bCs/>
          <w:spacing w:val="-6"/>
          <w:sz w:val="28"/>
          <w:szCs w:val="20"/>
          <w:lang w:val="nl-NL"/>
        </w:rPr>
        <w:t xml:space="preserve">Theo mục 4.4, Phụ lục 7, QCVN 01:2019/BCT (Tr.124÷125) </w:t>
      </w:r>
      <w:r w:rsidR="004B4359" w:rsidRPr="004B4359">
        <w:rPr>
          <w:bCs/>
          <w:spacing w:val="-6"/>
          <w:sz w:val="28"/>
          <w:szCs w:val="20"/>
          <w:lang w:val="nl-NL"/>
        </w:rPr>
        <w:t>theo tính toán</w:t>
      </w:r>
      <w:r w:rsidRPr="004B4359">
        <w:rPr>
          <w:bCs/>
          <w:spacing w:val="-6"/>
          <w:sz w:val="28"/>
          <w:szCs w:val="20"/>
          <w:lang w:val="nl-NL"/>
        </w:rPr>
        <w:t>:</w:t>
      </w:r>
      <w:r w:rsidR="005B5431">
        <w:rPr>
          <w:bCs/>
          <w:spacing w:val="-6"/>
          <w:sz w:val="28"/>
          <w:szCs w:val="20"/>
          <w:lang w:val="nl-NL"/>
        </w:rPr>
        <w:t xml:space="preserve"> </w:t>
      </w:r>
      <w:r w:rsidRPr="002F2142">
        <w:rPr>
          <w:bCs/>
          <w:sz w:val="28"/>
          <w:szCs w:val="20"/>
          <w:lang w:val="nl-NL"/>
        </w:rPr>
        <w:t>W</w:t>
      </w:r>
      <w:r w:rsidRPr="002F2142">
        <w:rPr>
          <w:bCs/>
          <w:sz w:val="28"/>
          <w:szCs w:val="20"/>
          <w:vertAlign w:val="subscript"/>
          <w:lang w:val="nl-NL"/>
        </w:rPr>
        <w:t>qư</w:t>
      </w:r>
      <w:r w:rsidRPr="002F2142">
        <w:rPr>
          <w:bCs/>
          <w:sz w:val="28"/>
          <w:szCs w:val="20"/>
          <w:lang w:val="nl-NL"/>
        </w:rPr>
        <w:t xml:space="preserve"> = 5/7</w:t>
      </w:r>
      <w:r>
        <w:rPr>
          <w:bCs/>
          <w:sz w:val="28"/>
          <w:szCs w:val="20"/>
          <w:lang w:val="nl-NL"/>
        </w:rPr>
        <w:t>,</w:t>
      </w:r>
      <w:r w:rsidRPr="002F2142">
        <w:rPr>
          <w:bCs/>
          <w:sz w:val="28"/>
          <w:szCs w:val="20"/>
          <w:lang w:val="nl-NL"/>
        </w:rPr>
        <w:t xml:space="preserve"> W</w:t>
      </w:r>
      <w:r w:rsidRPr="002F2142">
        <w:rPr>
          <w:bCs/>
          <w:sz w:val="28"/>
          <w:szCs w:val="20"/>
          <w:vertAlign w:val="subscript"/>
          <w:lang w:val="nl-NL"/>
        </w:rPr>
        <w:t>max</w:t>
      </w:r>
      <w:r w:rsidRPr="002F2142">
        <w:rPr>
          <w:bCs/>
          <w:sz w:val="28"/>
          <w:szCs w:val="20"/>
          <w:lang w:val="nl-NL"/>
        </w:rPr>
        <w:t xml:space="preserve"> = 0,7 m.</w:t>
      </w:r>
    </w:p>
    <w:p w14:paraId="016ABCA1" w14:textId="7F5D7FB3" w:rsidR="002F2142" w:rsidRPr="002F2142" w:rsidRDefault="005B5431" w:rsidP="006640BD">
      <w:pPr>
        <w:spacing w:after="120" w:line="380" w:lineRule="exact"/>
        <w:ind w:firstLine="697"/>
        <w:jc w:val="both"/>
        <w:rPr>
          <w:bCs/>
          <w:sz w:val="28"/>
          <w:szCs w:val="20"/>
          <w:lang w:val="nl-NL"/>
        </w:rPr>
      </w:pPr>
      <w:r>
        <w:rPr>
          <w:bCs/>
          <w:sz w:val="28"/>
          <w:szCs w:val="20"/>
          <w:lang w:val="nl-NL"/>
        </w:rPr>
        <w:t>Theo</w:t>
      </w:r>
      <w:r w:rsidR="002F2142" w:rsidRPr="002F2142">
        <w:rPr>
          <w:bCs/>
          <w:sz w:val="28"/>
          <w:szCs w:val="20"/>
          <w:lang w:val="nl-NL"/>
        </w:rPr>
        <w:t xml:space="preserve"> bảng 7.8, Phụ lục 7, QCVN 01:2019/BCT (Tr.124) có bán kính vùng nguy hiểm do mảnh đất đá văng xa khi nổ mìn như sau:</w:t>
      </w:r>
    </w:p>
    <w:p w14:paraId="76D3103A" w14:textId="4575703E" w:rsidR="002F2142" w:rsidRPr="002F2142" w:rsidRDefault="002F2142" w:rsidP="00A80065">
      <w:pPr>
        <w:spacing w:after="80" w:line="380" w:lineRule="exact"/>
        <w:ind w:firstLine="697"/>
        <w:jc w:val="both"/>
        <w:rPr>
          <w:bCs/>
          <w:sz w:val="28"/>
          <w:szCs w:val="20"/>
          <w:lang w:val="nl-NL"/>
        </w:rPr>
      </w:pPr>
      <w:r w:rsidRPr="002F2142">
        <w:rPr>
          <w:bCs/>
          <w:sz w:val="28"/>
          <w:szCs w:val="20"/>
          <w:lang w:val="nl-NL"/>
        </w:rPr>
        <w:t xml:space="preserve">- Đối với người </w:t>
      </w:r>
      <w:r w:rsidR="00B427AE">
        <w:rPr>
          <w:bCs/>
          <w:sz w:val="28"/>
          <w:szCs w:val="20"/>
          <w:lang w:val="nl-NL"/>
        </w:rPr>
        <w:t>&lt;</w:t>
      </w:r>
      <w:r w:rsidRPr="002F2142">
        <w:rPr>
          <w:bCs/>
          <w:sz w:val="28"/>
          <w:szCs w:val="20"/>
          <w:lang w:val="nl-NL"/>
        </w:rPr>
        <w:t xml:space="preserve"> </w:t>
      </w:r>
      <w:r w:rsidR="008151FD">
        <w:rPr>
          <w:bCs/>
          <w:sz w:val="28"/>
          <w:szCs w:val="20"/>
          <w:lang w:val="nl-NL"/>
        </w:rPr>
        <w:t>2</w:t>
      </w:r>
      <w:r w:rsidRPr="002F2142">
        <w:rPr>
          <w:bCs/>
          <w:sz w:val="28"/>
          <w:szCs w:val="20"/>
          <w:lang w:val="nl-NL"/>
        </w:rPr>
        <w:t>00 m;</w:t>
      </w:r>
    </w:p>
    <w:p w14:paraId="1A227391" w14:textId="786FCEDE" w:rsidR="002F2142" w:rsidRPr="002F2142" w:rsidRDefault="002F2142" w:rsidP="00A80065">
      <w:pPr>
        <w:spacing w:after="80" w:line="380" w:lineRule="exact"/>
        <w:ind w:firstLine="697"/>
        <w:jc w:val="both"/>
        <w:rPr>
          <w:bCs/>
          <w:sz w:val="28"/>
          <w:szCs w:val="20"/>
          <w:lang w:val="nl-NL"/>
        </w:rPr>
      </w:pPr>
      <w:r w:rsidRPr="002F2142">
        <w:rPr>
          <w:bCs/>
          <w:sz w:val="28"/>
          <w:szCs w:val="20"/>
          <w:lang w:val="nl-NL"/>
        </w:rPr>
        <w:t xml:space="preserve">- Đối với thiết bị, công trình </w:t>
      </w:r>
      <w:r w:rsidR="00B427AE">
        <w:rPr>
          <w:bCs/>
          <w:sz w:val="28"/>
          <w:szCs w:val="20"/>
          <w:lang w:val="nl-NL"/>
        </w:rPr>
        <w:t>&lt;</w:t>
      </w:r>
      <w:r w:rsidRPr="002F2142">
        <w:rPr>
          <w:bCs/>
          <w:sz w:val="28"/>
          <w:szCs w:val="20"/>
          <w:lang w:val="nl-NL"/>
        </w:rPr>
        <w:t xml:space="preserve"> </w:t>
      </w:r>
      <w:r w:rsidR="004268D4">
        <w:rPr>
          <w:bCs/>
          <w:sz w:val="28"/>
          <w:szCs w:val="20"/>
          <w:lang w:val="nl-NL"/>
        </w:rPr>
        <w:t>1</w:t>
      </w:r>
      <w:r w:rsidR="00B427AE">
        <w:rPr>
          <w:bCs/>
          <w:sz w:val="28"/>
          <w:szCs w:val="20"/>
          <w:lang w:val="nl-NL"/>
        </w:rPr>
        <w:t>5</w:t>
      </w:r>
      <w:r w:rsidRPr="002F2142">
        <w:rPr>
          <w:bCs/>
          <w:sz w:val="28"/>
          <w:szCs w:val="20"/>
          <w:lang w:val="nl-NL"/>
        </w:rPr>
        <w:t>0 m.</w:t>
      </w:r>
    </w:p>
    <w:p w14:paraId="34E80BD3" w14:textId="6F6E0FD2" w:rsidR="002F2142" w:rsidRDefault="002F2142" w:rsidP="00A80065">
      <w:pPr>
        <w:spacing w:after="80" w:line="380" w:lineRule="exact"/>
        <w:ind w:firstLine="697"/>
        <w:jc w:val="both"/>
        <w:rPr>
          <w:bCs/>
          <w:sz w:val="28"/>
          <w:szCs w:val="20"/>
          <w:lang w:val="nl-NL"/>
        </w:rPr>
      </w:pPr>
      <w:r w:rsidRPr="002F2142">
        <w:rPr>
          <w:bCs/>
          <w:sz w:val="28"/>
          <w:szCs w:val="20"/>
          <w:lang w:val="nl-NL"/>
        </w:rPr>
        <w:t xml:space="preserve">Khoảng cách từ vị trí nổ </w:t>
      </w:r>
      <w:r w:rsidR="007B4249">
        <w:rPr>
          <w:bCs/>
          <w:sz w:val="28"/>
          <w:szCs w:val="20"/>
          <w:lang w:val="nl-NL"/>
        </w:rPr>
        <w:t>mìn</w:t>
      </w:r>
      <w:r w:rsidRPr="002F2142">
        <w:rPr>
          <w:bCs/>
          <w:sz w:val="28"/>
          <w:szCs w:val="20"/>
          <w:lang w:val="nl-NL"/>
        </w:rPr>
        <w:t xml:space="preserve"> của công trình đến công trình cần bảo vệ gần nhất là </w:t>
      </w:r>
      <w:r w:rsidR="00B427AE">
        <w:rPr>
          <w:bCs/>
          <w:sz w:val="28"/>
          <w:szCs w:val="20"/>
          <w:lang w:val="nl-NL"/>
        </w:rPr>
        <w:t>1</w:t>
      </w:r>
      <w:r w:rsidR="00B2372B">
        <w:rPr>
          <w:bCs/>
          <w:sz w:val="28"/>
          <w:szCs w:val="20"/>
          <w:lang w:val="nl-NL"/>
        </w:rPr>
        <w:t>0</w:t>
      </w:r>
      <w:r w:rsidR="00B427AE">
        <w:rPr>
          <w:bCs/>
          <w:sz w:val="28"/>
          <w:szCs w:val="20"/>
          <w:lang w:val="nl-NL"/>
        </w:rPr>
        <w:t>0</w:t>
      </w:r>
      <w:r w:rsidRPr="002F2142">
        <w:rPr>
          <w:bCs/>
          <w:sz w:val="28"/>
          <w:szCs w:val="20"/>
          <w:lang w:val="nl-NL"/>
        </w:rPr>
        <w:t>m. Các giá trị tính toán khoảng cách an toàn về đá văng, sóng chấn động như đã tính toán đều nhỏ hơn khoảng cách đến công trình bảo vệ gần nhất.</w:t>
      </w:r>
    </w:p>
    <w:p w14:paraId="33B4C7AA" w14:textId="33626F1B" w:rsidR="00B75AAD" w:rsidRPr="00FC5BFA" w:rsidRDefault="003208C7" w:rsidP="00545F68">
      <w:pPr>
        <w:widowControl/>
        <w:autoSpaceDE/>
        <w:autoSpaceDN/>
        <w:adjustRightInd/>
        <w:spacing w:after="120" w:line="380" w:lineRule="exact"/>
        <w:ind w:firstLine="709"/>
        <w:jc w:val="both"/>
        <w:rPr>
          <w:b/>
          <w:bCs/>
          <w:i/>
          <w:sz w:val="28"/>
          <w:szCs w:val="28"/>
          <w:lang w:val="sv-SE"/>
        </w:rPr>
      </w:pPr>
      <w:r w:rsidRPr="00FC5BFA">
        <w:rPr>
          <w:b/>
          <w:bCs/>
          <w:sz w:val="28"/>
          <w:szCs w:val="28"/>
          <w:lang w:val="nl-NL"/>
        </w:rPr>
        <w:t>5</w:t>
      </w:r>
      <w:r w:rsidR="00B75AAD" w:rsidRPr="00FC5BFA">
        <w:rPr>
          <w:b/>
          <w:bCs/>
          <w:sz w:val="28"/>
          <w:szCs w:val="28"/>
          <w:lang w:val="nl-NL"/>
        </w:rPr>
        <w:t xml:space="preserve">. Biện pháp an toàn che chắn bảo vệ chống đá văng </w:t>
      </w:r>
    </w:p>
    <w:p w14:paraId="395CA57E" w14:textId="3FF89C62" w:rsidR="00B75AAD" w:rsidRPr="00FC5BFA" w:rsidRDefault="00B75AAD" w:rsidP="00E825CE">
      <w:pPr>
        <w:widowControl/>
        <w:autoSpaceDE/>
        <w:autoSpaceDN/>
        <w:adjustRightInd/>
        <w:spacing w:line="380" w:lineRule="exact"/>
        <w:ind w:firstLine="709"/>
        <w:jc w:val="both"/>
        <w:rPr>
          <w:sz w:val="28"/>
          <w:szCs w:val="28"/>
          <w:lang w:val="nl-NL"/>
        </w:rPr>
      </w:pPr>
      <w:r w:rsidRPr="00FC5BFA">
        <w:rPr>
          <w:sz w:val="28"/>
          <w:szCs w:val="28"/>
          <w:lang w:val="nl-NL"/>
        </w:rPr>
        <w:t xml:space="preserve">Đối với các vị trí khu vực nổ mìn </w:t>
      </w:r>
      <w:r w:rsidR="00B2372B" w:rsidRPr="00B2372B">
        <w:rPr>
          <w:sz w:val="28"/>
          <w:szCs w:val="28"/>
          <w:lang w:val="nl-NL"/>
        </w:rPr>
        <w:t>Gói thầu số 13: Công trình nối quốc lộ 32 với cao tốc Nội Bài -Lào Cai (IC14) đoạn thi công từ Km0 - Km2+571 và khu tái định cư 1 thuộc Phường Trung Tâm và xã Liên Sơn, thuộc dự án đường nối Quốc lộ 32 với đường cao tốc Nội Bài - Lào Cai</w:t>
      </w:r>
      <w:r w:rsidR="00AE0218" w:rsidRPr="00AE0218">
        <w:rPr>
          <w:sz w:val="28"/>
          <w:lang w:val="nl-NL"/>
        </w:rPr>
        <w:t xml:space="preserve"> </w:t>
      </w:r>
      <w:r w:rsidR="007B4249">
        <w:rPr>
          <w:bCs/>
          <w:noProof/>
          <w:sz w:val="28"/>
          <w:szCs w:val="28"/>
          <w:lang w:val="pl-PL"/>
        </w:rPr>
        <w:t>t</w:t>
      </w:r>
      <w:r w:rsidR="00FC5BFA" w:rsidRPr="00FC5BFA">
        <w:rPr>
          <w:bCs/>
          <w:noProof/>
          <w:sz w:val="28"/>
          <w:szCs w:val="28"/>
          <w:lang w:val="pl-PL"/>
        </w:rPr>
        <w:t xml:space="preserve">ại </w:t>
      </w:r>
      <w:r w:rsidR="00FC5BFA" w:rsidRPr="00FC5BFA">
        <w:rPr>
          <w:bCs/>
          <w:iCs/>
          <w:sz w:val="28"/>
          <w:szCs w:val="28"/>
          <w:lang w:val="pl-PL"/>
        </w:rPr>
        <w:t xml:space="preserve">vị trí nổ cách </w:t>
      </w:r>
      <w:r w:rsidR="007B4249">
        <w:rPr>
          <w:bCs/>
          <w:iCs/>
          <w:sz w:val="28"/>
          <w:szCs w:val="28"/>
          <w:lang w:val="pl-PL"/>
        </w:rPr>
        <w:t xml:space="preserve">công trình nhà dân gần nhất </w:t>
      </w:r>
      <w:r w:rsidR="007F2753">
        <w:rPr>
          <w:bCs/>
          <w:iCs/>
          <w:sz w:val="28"/>
          <w:szCs w:val="28"/>
          <w:lang w:val="pl-PL"/>
        </w:rPr>
        <w:t>1</w:t>
      </w:r>
      <w:r w:rsidR="00B2372B">
        <w:rPr>
          <w:bCs/>
          <w:iCs/>
          <w:sz w:val="28"/>
          <w:szCs w:val="28"/>
          <w:lang w:val="pl-PL"/>
        </w:rPr>
        <w:t>0</w:t>
      </w:r>
      <w:r w:rsidR="007F2753">
        <w:rPr>
          <w:bCs/>
          <w:iCs/>
          <w:sz w:val="28"/>
          <w:szCs w:val="28"/>
          <w:lang w:val="pl-PL"/>
        </w:rPr>
        <w:t>0m,</w:t>
      </w:r>
      <w:r w:rsidR="00A9058F" w:rsidRPr="00FC5BFA">
        <w:rPr>
          <w:sz w:val="28"/>
          <w:szCs w:val="28"/>
          <w:lang w:val="nl-NL"/>
        </w:rPr>
        <w:t xml:space="preserve"> để đảm bảo an toàn cho các công trình cần bảo vệ,</w:t>
      </w:r>
      <w:r w:rsidRPr="00FC5BFA">
        <w:rPr>
          <w:sz w:val="28"/>
          <w:szCs w:val="28"/>
          <w:lang w:val="nl-NL"/>
        </w:rPr>
        <w:t xml:space="preserve"> Phương án</w:t>
      </w:r>
      <w:r w:rsidR="00F201F6" w:rsidRPr="00FC5BFA">
        <w:rPr>
          <w:sz w:val="28"/>
          <w:szCs w:val="28"/>
          <w:lang w:val="nl-NL"/>
        </w:rPr>
        <w:t xml:space="preserve"> nổ mìn</w:t>
      </w:r>
      <w:r w:rsidRPr="00FC5BFA">
        <w:rPr>
          <w:sz w:val="28"/>
          <w:szCs w:val="28"/>
          <w:lang w:val="nl-NL"/>
        </w:rPr>
        <w:t xml:space="preserve"> </w:t>
      </w:r>
      <w:r w:rsidR="004655CE">
        <w:rPr>
          <w:sz w:val="28"/>
          <w:szCs w:val="28"/>
          <w:lang w:val="nl-NL"/>
        </w:rPr>
        <w:t>đưa ra</w:t>
      </w:r>
      <w:r w:rsidRPr="00FC5BFA">
        <w:rPr>
          <w:sz w:val="28"/>
          <w:szCs w:val="28"/>
          <w:lang w:val="nl-NL"/>
        </w:rPr>
        <w:t xml:space="preserve"> các biện pháp nhằm khống chế không để đá văng xa. Các biện pháp an toàn khống chế không để đá văng xa như sau:</w:t>
      </w:r>
    </w:p>
    <w:p w14:paraId="3245995B" w14:textId="77777777" w:rsidR="00B75AAD" w:rsidRPr="00FC5BFA" w:rsidRDefault="00B75AAD" w:rsidP="00E825CE">
      <w:pPr>
        <w:widowControl/>
        <w:autoSpaceDE/>
        <w:autoSpaceDN/>
        <w:adjustRightInd/>
        <w:spacing w:line="380" w:lineRule="exact"/>
        <w:ind w:firstLine="709"/>
        <w:jc w:val="both"/>
        <w:rPr>
          <w:sz w:val="28"/>
          <w:szCs w:val="28"/>
          <w:lang w:val="nl-NL"/>
        </w:rPr>
      </w:pPr>
      <w:r w:rsidRPr="00FC5BFA">
        <w:rPr>
          <w:sz w:val="28"/>
          <w:szCs w:val="28"/>
          <w:lang w:val="nl-NL"/>
        </w:rPr>
        <w:t>- Dùng lưới thép B40 để che phủ bề mặt bãi mìn. Mỗi lỗ mìn sử dụng 02 tấm lưới che phủ hình chữ thập, miệng lỗ mìn là trọng tâm hình chữ thập.</w:t>
      </w:r>
    </w:p>
    <w:p w14:paraId="331915F2" w14:textId="77777777" w:rsidR="00B75AAD" w:rsidRPr="00FC5BFA" w:rsidRDefault="00B75AAD" w:rsidP="00E825CE">
      <w:pPr>
        <w:widowControl/>
        <w:autoSpaceDE/>
        <w:autoSpaceDN/>
        <w:adjustRightInd/>
        <w:spacing w:line="380" w:lineRule="exact"/>
        <w:ind w:firstLine="709"/>
        <w:jc w:val="both"/>
        <w:rPr>
          <w:sz w:val="28"/>
          <w:szCs w:val="28"/>
          <w:lang w:val="nl-NL"/>
        </w:rPr>
      </w:pPr>
      <w:r w:rsidRPr="00FC5BFA">
        <w:rPr>
          <w:sz w:val="28"/>
          <w:szCs w:val="28"/>
          <w:lang w:val="nl-NL"/>
        </w:rPr>
        <w:t>- Dùng bao cát hoặc đất kê chèn lên lưới B40, đảm bảo lưới B40 được cố định và không bị xê dịch. Mỗi bao cát có khối lượng khoảng 40 kg, đặt cố định tại các góc của tấm lưới (cách nhau một khoảng ≤ 1,5 m).</w:t>
      </w:r>
    </w:p>
    <w:p w14:paraId="646BAF3E" w14:textId="77777777" w:rsidR="00B75AAD" w:rsidRPr="00FC5BFA" w:rsidRDefault="00B75AAD" w:rsidP="00B75AAD">
      <w:pPr>
        <w:widowControl/>
        <w:autoSpaceDE/>
        <w:autoSpaceDN/>
        <w:adjustRightInd/>
        <w:spacing w:line="312" w:lineRule="auto"/>
        <w:ind w:firstLine="709"/>
        <w:jc w:val="both"/>
        <w:rPr>
          <w:sz w:val="28"/>
          <w:szCs w:val="28"/>
          <w:lang w:val="nl-NL"/>
        </w:rPr>
      </w:pPr>
      <w:r w:rsidRPr="00FC5BFA">
        <w:rPr>
          <w:noProof/>
          <w:sz w:val="28"/>
          <w:szCs w:val="20"/>
          <w:lang w:val="en-SG" w:eastAsia="en-SG"/>
        </w:rPr>
        <w:drawing>
          <wp:anchor distT="0" distB="0" distL="114300" distR="114300" simplePos="0" relativeHeight="251662336" behindDoc="0" locked="0" layoutInCell="1" allowOverlap="1" wp14:anchorId="37560784" wp14:editId="0A12F0AD">
            <wp:simplePos x="0" y="0"/>
            <wp:positionH relativeFrom="column">
              <wp:posOffset>297815</wp:posOffset>
            </wp:positionH>
            <wp:positionV relativeFrom="paragraph">
              <wp:posOffset>10160</wp:posOffset>
            </wp:positionV>
            <wp:extent cx="3536950" cy="2040890"/>
            <wp:effectExtent l="0" t="0" r="635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95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BFA">
        <w:rPr>
          <w:sz w:val="28"/>
          <w:szCs w:val="28"/>
          <w:lang w:val="nl-NL"/>
        </w:rPr>
        <w:t>Ghi chú:</w:t>
      </w:r>
    </w:p>
    <w:p w14:paraId="122EBE8F" w14:textId="3DEE8AE3" w:rsidR="00B75AAD" w:rsidRPr="00FC5BFA" w:rsidRDefault="00B75AAD" w:rsidP="00B75AAD">
      <w:pPr>
        <w:widowControl/>
        <w:autoSpaceDE/>
        <w:autoSpaceDN/>
        <w:adjustRightInd/>
        <w:spacing w:line="312" w:lineRule="auto"/>
        <w:jc w:val="both"/>
        <w:rPr>
          <w:sz w:val="28"/>
          <w:szCs w:val="28"/>
          <w:lang w:val="nl-NL"/>
        </w:rPr>
      </w:pPr>
      <w:r w:rsidRPr="00FC5BFA">
        <w:rPr>
          <w:sz w:val="28"/>
          <w:szCs w:val="28"/>
          <w:lang w:val="nl-NL"/>
        </w:rPr>
        <w:t>- Mỗi tấm lưới B40 được đè bởi 04 bao cát tại 04 góc, tại miệng lỗ khoan đè thêm 01 bao cát trên miệng lỗ mìn</w:t>
      </w:r>
      <w:r w:rsidR="00BC0197" w:rsidRPr="00FC5BFA">
        <w:rPr>
          <w:sz w:val="28"/>
          <w:szCs w:val="28"/>
          <w:lang w:val="nl-NL"/>
        </w:rPr>
        <w:t>. Mỗi bao cát có thể tích 0,021</w:t>
      </w:r>
      <w:r w:rsidRPr="00FC5BFA">
        <w:rPr>
          <w:sz w:val="28"/>
          <w:szCs w:val="28"/>
          <w:lang w:val="nl-NL"/>
        </w:rPr>
        <w:t>m</w:t>
      </w:r>
      <w:r w:rsidRPr="00FC5BFA">
        <w:rPr>
          <w:sz w:val="28"/>
          <w:szCs w:val="28"/>
          <w:vertAlign w:val="superscript"/>
          <w:lang w:val="nl-NL"/>
        </w:rPr>
        <w:t>3</w:t>
      </w:r>
      <w:r w:rsidRPr="00FC5BFA">
        <w:rPr>
          <w:sz w:val="28"/>
          <w:szCs w:val="28"/>
          <w:lang w:val="nl-NL"/>
        </w:rPr>
        <w:t xml:space="preserve"> ≈ 40kg.</w:t>
      </w:r>
    </w:p>
    <w:p w14:paraId="2651300B" w14:textId="7C149100" w:rsidR="00B75AAD" w:rsidRPr="00FC5BFA" w:rsidRDefault="00727435" w:rsidP="00B75AAD">
      <w:pPr>
        <w:widowControl/>
        <w:autoSpaceDE/>
        <w:autoSpaceDN/>
        <w:adjustRightInd/>
        <w:spacing w:line="312" w:lineRule="auto"/>
        <w:ind w:firstLine="709"/>
        <w:rPr>
          <w:sz w:val="30"/>
          <w:szCs w:val="30"/>
          <w:lang w:val="nl-NL"/>
        </w:rPr>
      </w:pPr>
      <w:r w:rsidRPr="00FC5BFA">
        <w:rPr>
          <w:sz w:val="28"/>
          <w:szCs w:val="28"/>
          <w:lang w:val="nl-NL"/>
        </w:rPr>
        <w:t xml:space="preserve">           </w:t>
      </w:r>
      <w:r w:rsidR="00B75AAD" w:rsidRPr="00FC5BFA">
        <w:rPr>
          <w:sz w:val="28"/>
          <w:szCs w:val="28"/>
          <w:lang w:val="nl-NL"/>
        </w:rPr>
        <w:t>Sơ đồ che phủ miệng lỗ mìn</w:t>
      </w:r>
    </w:p>
    <w:p w14:paraId="13ACE366" w14:textId="40E6A06F" w:rsidR="00B75AAD" w:rsidRPr="00FC5BFA" w:rsidRDefault="00B75AAD" w:rsidP="00681FBF">
      <w:pPr>
        <w:widowControl/>
        <w:autoSpaceDE/>
        <w:autoSpaceDN/>
        <w:adjustRightInd/>
        <w:spacing w:after="60" w:line="380" w:lineRule="exact"/>
        <w:ind w:firstLine="709"/>
        <w:jc w:val="both"/>
        <w:rPr>
          <w:sz w:val="28"/>
          <w:szCs w:val="28"/>
          <w:lang w:val="nl-NL"/>
        </w:rPr>
      </w:pPr>
      <w:r w:rsidRPr="00FC5BFA">
        <w:rPr>
          <w:sz w:val="28"/>
          <w:szCs w:val="28"/>
          <w:lang w:val="nl-NL"/>
        </w:rPr>
        <w:t xml:space="preserve">Trong toàn bộ quá trình trên phải được tiến hành cẩn thận, tránh sự va đập mạnh và phải có sự giám sát chặt chẽ của người </w:t>
      </w:r>
      <w:r w:rsidR="004B79BA" w:rsidRPr="00FC5BFA">
        <w:rPr>
          <w:sz w:val="28"/>
          <w:szCs w:val="28"/>
          <w:lang w:val="nl-NL"/>
        </w:rPr>
        <w:t>C</w:t>
      </w:r>
      <w:r w:rsidRPr="00FC5BFA">
        <w:rPr>
          <w:sz w:val="28"/>
          <w:szCs w:val="28"/>
          <w:lang w:val="nl-NL"/>
        </w:rPr>
        <w:t xml:space="preserve">hỉ huy nổ mìn. Tất cả các dây điện </w:t>
      </w:r>
      <w:r w:rsidR="003208C7" w:rsidRPr="00FC5BFA">
        <w:rPr>
          <w:sz w:val="28"/>
          <w:szCs w:val="28"/>
          <w:lang w:val="nl-NL"/>
        </w:rPr>
        <w:t>phục vụ nổ m</w:t>
      </w:r>
      <w:r w:rsidR="004B79BA" w:rsidRPr="00FC5BFA">
        <w:rPr>
          <w:sz w:val="28"/>
          <w:szCs w:val="28"/>
          <w:lang w:val="nl-NL"/>
        </w:rPr>
        <w:t>ìn</w:t>
      </w:r>
      <w:r w:rsidR="003208C7" w:rsidRPr="00FC5BFA">
        <w:rPr>
          <w:sz w:val="28"/>
          <w:szCs w:val="28"/>
          <w:lang w:val="nl-NL"/>
        </w:rPr>
        <w:t xml:space="preserve"> </w:t>
      </w:r>
      <w:r w:rsidRPr="00FC5BFA">
        <w:rPr>
          <w:sz w:val="28"/>
          <w:szCs w:val="28"/>
          <w:lang w:val="nl-NL"/>
        </w:rPr>
        <w:t xml:space="preserve">được đặt gọn và kê sao cho lưới thép phủ không đè trực tiếp lên dây; các vị trí mối nối </w:t>
      </w:r>
      <w:r w:rsidR="004B79BA" w:rsidRPr="00FC5BFA">
        <w:rPr>
          <w:sz w:val="28"/>
          <w:szCs w:val="28"/>
          <w:lang w:val="nl-NL"/>
        </w:rPr>
        <w:t xml:space="preserve">dây </w:t>
      </w:r>
      <w:r w:rsidRPr="00FC5BFA">
        <w:rPr>
          <w:sz w:val="28"/>
          <w:szCs w:val="28"/>
          <w:lang w:val="nl-NL"/>
        </w:rPr>
        <w:t xml:space="preserve">điện phải </w:t>
      </w:r>
      <w:r w:rsidR="004B79BA" w:rsidRPr="00FC5BFA">
        <w:rPr>
          <w:sz w:val="28"/>
          <w:szCs w:val="28"/>
          <w:lang w:val="nl-NL"/>
        </w:rPr>
        <w:t>nối cẩn thận, chắc chắn, được dán băng cách điện</w:t>
      </w:r>
    </w:p>
    <w:p w14:paraId="6A9C8BE1" w14:textId="51E42E26" w:rsidR="00B75AAD" w:rsidRPr="00727435" w:rsidRDefault="00605574" w:rsidP="00681FBF">
      <w:pPr>
        <w:widowControl/>
        <w:autoSpaceDE/>
        <w:autoSpaceDN/>
        <w:adjustRightInd/>
        <w:spacing w:after="60" w:line="380" w:lineRule="exact"/>
        <w:ind w:firstLine="709"/>
        <w:jc w:val="both"/>
        <w:rPr>
          <w:b/>
          <w:bCs/>
          <w:spacing w:val="-6"/>
          <w:sz w:val="28"/>
          <w:szCs w:val="28"/>
        </w:rPr>
      </w:pPr>
      <w:r>
        <w:rPr>
          <w:b/>
          <w:bCs/>
          <w:spacing w:val="-6"/>
          <w:sz w:val="28"/>
          <w:szCs w:val="28"/>
        </w:rPr>
        <w:t>6</w:t>
      </w:r>
      <w:r w:rsidR="00B75AAD" w:rsidRPr="00727435">
        <w:rPr>
          <w:b/>
          <w:bCs/>
          <w:spacing w:val="-6"/>
          <w:sz w:val="28"/>
          <w:szCs w:val="28"/>
        </w:rPr>
        <w:t xml:space="preserve">. </w:t>
      </w:r>
      <w:r w:rsidR="00F57903" w:rsidRPr="00727435">
        <w:rPr>
          <w:b/>
          <w:bCs/>
          <w:spacing w:val="-6"/>
          <w:sz w:val="28"/>
          <w:szCs w:val="28"/>
        </w:rPr>
        <w:t xml:space="preserve">Biện pháp </w:t>
      </w:r>
      <w:r w:rsidR="00B75AAD" w:rsidRPr="00727435">
        <w:rPr>
          <w:b/>
          <w:bCs/>
          <w:spacing w:val="-6"/>
          <w:sz w:val="28"/>
          <w:szCs w:val="28"/>
        </w:rPr>
        <w:t xml:space="preserve">canh gác, đảm bảo an toàn trong thời gian </w:t>
      </w:r>
      <w:r w:rsidR="00F57903" w:rsidRPr="00727435">
        <w:rPr>
          <w:b/>
          <w:bCs/>
          <w:spacing w:val="-6"/>
          <w:sz w:val="28"/>
          <w:szCs w:val="28"/>
        </w:rPr>
        <w:t xml:space="preserve">thi công </w:t>
      </w:r>
      <w:r w:rsidR="00B75AAD" w:rsidRPr="00727435">
        <w:rPr>
          <w:b/>
          <w:bCs/>
          <w:spacing w:val="-6"/>
          <w:sz w:val="28"/>
          <w:szCs w:val="28"/>
        </w:rPr>
        <w:t>nổ mìn</w:t>
      </w:r>
    </w:p>
    <w:p w14:paraId="12AF300D" w14:textId="5B60E162"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w:t>
      </w:r>
      <w:r w:rsidR="00B75AAD" w:rsidRPr="00B75AAD">
        <w:rPr>
          <w:sz w:val="28"/>
          <w:szCs w:val="28"/>
        </w:rPr>
        <w:t>.1. Quy định về canh gác khi nổ mìn: Căn cứ đặc điểm cụ thể của vị trí nổ mìn bố trí 0</w:t>
      </w:r>
      <w:r w:rsidR="00AE0218">
        <w:rPr>
          <w:sz w:val="28"/>
          <w:szCs w:val="28"/>
        </w:rPr>
        <w:t>2</w:t>
      </w:r>
      <w:r w:rsidR="007B4249">
        <w:rPr>
          <w:sz w:val="28"/>
          <w:szCs w:val="28"/>
        </w:rPr>
        <w:t xml:space="preserve"> </w:t>
      </w:r>
      <w:r w:rsidR="00B75AAD" w:rsidRPr="00B75AAD">
        <w:rPr>
          <w:sz w:val="28"/>
          <w:szCs w:val="28"/>
        </w:rPr>
        <w:t xml:space="preserve">trạm gác </w:t>
      </w:r>
      <w:r w:rsidR="00AE0218">
        <w:rPr>
          <w:sz w:val="28"/>
          <w:szCs w:val="28"/>
        </w:rPr>
        <w:t xml:space="preserve">tại các điểm đầu tuyến </w:t>
      </w:r>
      <w:r w:rsidR="00B75AAD" w:rsidRPr="00B75AAD">
        <w:rPr>
          <w:sz w:val="28"/>
          <w:szCs w:val="28"/>
        </w:rPr>
        <w:t>cách tối thiểu 300m</w:t>
      </w:r>
      <w:r w:rsidR="007B4249">
        <w:rPr>
          <w:sz w:val="28"/>
          <w:szCs w:val="28"/>
        </w:rPr>
        <w:t>.</w:t>
      </w:r>
      <w:r w:rsidR="00B75AAD" w:rsidRPr="00B75AAD">
        <w:rPr>
          <w:sz w:val="28"/>
          <w:szCs w:val="28"/>
        </w:rPr>
        <w:t xml:space="preserve"> Tại mỗi vị trí gác được bố trí ít nhất 01 người gác, người gác được trang biển báo, gác chắn, cờ, </w:t>
      </w:r>
      <w:r w:rsidR="00BB4BBF">
        <w:rPr>
          <w:sz w:val="28"/>
          <w:szCs w:val="28"/>
        </w:rPr>
        <w:t>loa hú</w:t>
      </w:r>
      <w:r w:rsidR="00B75AAD" w:rsidRPr="00B75AAD">
        <w:rPr>
          <w:sz w:val="28"/>
          <w:szCs w:val="28"/>
        </w:rPr>
        <w:t xml:space="preserve">. </w:t>
      </w:r>
    </w:p>
    <w:p w14:paraId="65D3191E" w14:textId="211B4362" w:rsidR="00B75AAD" w:rsidRPr="00B75AAD" w:rsidRDefault="00605574" w:rsidP="00681FBF">
      <w:pPr>
        <w:widowControl/>
        <w:autoSpaceDE/>
        <w:autoSpaceDN/>
        <w:adjustRightInd/>
        <w:spacing w:after="60" w:line="380" w:lineRule="exact"/>
        <w:ind w:firstLine="709"/>
        <w:jc w:val="both"/>
        <w:rPr>
          <w:sz w:val="28"/>
          <w:szCs w:val="28"/>
        </w:rPr>
      </w:pPr>
      <w:r>
        <w:rPr>
          <w:sz w:val="28"/>
          <w:szCs w:val="28"/>
        </w:rPr>
        <w:t>6</w:t>
      </w:r>
      <w:r w:rsidR="00B75AAD" w:rsidRPr="00B75AAD">
        <w:rPr>
          <w:sz w:val="28"/>
          <w:szCs w:val="28"/>
        </w:rPr>
        <w:t xml:space="preserve">.2. Quy định về biện pháp đảm bảo an toàn cho </w:t>
      </w:r>
      <w:r w:rsidR="00727435">
        <w:rPr>
          <w:sz w:val="28"/>
          <w:szCs w:val="28"/>
        </w:rPr>
        <w:t>các công trình cần bảo vệ nhân dân</w:t>
      </w:r>
      <w:r w:rsidR="00B75AAD" w:rsidRPr="00B75AAD">
        <w:rPr>
          <w:sz w:val="28"/>
          <w:szCs w:val="28"/>
        </w:rPr>
        <w:t xml:space="preserve"> qua lại trong thời gian nổ mìn </w:t>
      </w:r>
    </w:p>
    <w:p w14:paraId="6E778F27" w14:textId="78C78F37" w:rsidR="00B75AAD" w:rsidRPr="00B75AAD" w:rsidRDefault="0093106C" w:rsidP="00816030">
      <w:pPr>
        <w:widowControl/>
        <w:autoSpaceDE/>
        <w:autoSpaceDN/>
        <w:adjustRightInd/>
        <w:spacing w:after="80" w:line="360" w:lineRule="exact"/>
        <w:ind w:firstLine="709"/>
        <w:jc w:val="both"/>
        <w:rPr>
          <w:sz w:val="28"/>
          <w:szCs w:val="28"/>
        </w:rPr>
      </w:pPr>
      <w:r w:rsidRPr="0093106C">
        <w:rPr>
          <w:sz w:val="28"/>
          <w:szCs w:val="28"/>
        </w:rPr>
        <w:t xml:space="preserve">- Trước khi tiến hành hoạt động nổ mìn, </w:t>
      </w:r>
      <w:r w:rsidR="00BB4BBF">
        <w:rPr>
          <w:sz w:val="28"/>
          <w:szCs w:val="28"/>
        </w:rPr>
        <w:t>đơn vị</w:t>
      </w:r>
      <w:r w:rsidRPr="0093106C">
        <w:rPr>
          <w:sz w:val="28"/>
          <w:szCs w:val="28"/>
        </w:rPr>
        <w:t xml:space="preserve"> phối hợp chính quyền địa phương thông báo </w:t>
      </w:r>
      <w:r w:rsidR="00C4370D">
        <w:rPr>
          <w:sz w:val="28"/>
          <w:szCs w:val="28"/>
        </w:rPr>
        <w:t xml:space="preserve">thời gian nổ mìn trong ngày để </w:t>
      </w:r>
      <w:r w:rsidR="00C8557A">
        <w:rPr>
          <w:sz w:val="28"/>
          <w:szCs w:val="28"/>
        </w:rPr>
        <w:t xml:space="preserve">thực hiện công tác di dân tạm thời tránh xa khu vực nổ mìn </w:t>
      </w:r>
      <w:r w:rsidRPr="0093106C">
        <w:rPr>
          <w:sz w:val="28"/>
          <w:szCs w:val="28"/>
        </w:rPr>
        <w:t>và tổ chức canh gác trên tuyến thi công công trình phải đảm bảo bán kính nguy hiểm nổ mìn tối thiểu 300m.</w:t>
      </w:r>
    </w:p>
    <w:p w14:paraId="7BBBC3A6" w14:textId="77777777" w:rsidR="00B75AAD" w:rsidRPr="00B75AAD" w:rsidRDefault="00B75AAD" w:rsidP="00816030">
      <w:pPr>
        <w:widowControl/>
        <w:autoSpaceDE/>
        <w:autoSpaceDN/>
        <w:adjustRightInd/>
        <w:spacing w:after="80" w:line="360" w:lineRule="exact"/>
        <w:ind w:firstLine="709"/>
        <w:jc w:val="both"/>
        <w:rPr>
          <w:sz w:val="28"/>
          <w:szCs w:val="28"/>
        </w:rPr>
      </w:pPr>
      <w:r w:rsidRPr="00B75AAD">
        <w:rPr>
          <w:sz w:val="28"/>
          <w:szCs w:val="28"/>
        </w:rPr>
        <w:t xml:space="preserve">- Các vị trí canh gác bố trí biển báo, gác chắn, cờ, còi thông báo tạm dừng người và phương tiện đi vào vùng nguy hiểm trong thời gian nổ mìn. Sau khi kết thúc nổ mìn kiểm tra bãi nổ đảm bảo an toàn mới được thông cho người và phương tiện lưu thông qua lại. </w:t>
      </w:r>
    </w:p>
    <w:p w14:paraId="510DDE19" w14:textId="16887C76" w:rsidR="00B75AAD" w:rsidRPr="00E36D7B" w:rsidRDefault="003F0D0D" w:rsidP="00816030">
      <w:pPr>
        <w:spacing w:after="80" w:line="360" w:lineRule="exact"/>
        <w:ind w:firstLine="697"/>
        <w:jc w:val="both"/>
        <w:rPr>
          <w:rFonts w:eastAsia="SimSun"/>
          <w:b/>
          <w:bCs/>
          <w:sz w:val="26"/>
          <w:szCs w:val="26"/>
        </w:rPr>
      </w:pPr>
      <w:r w:rsidRPr="00E36D7B">
        <w:rPr>
          <w:rFonts w:eastAsia="SimSun"/>
          <w:b/>
          <w:bCs/>
          <w:sz w:val="26"/>
          <w:szCs w:val="26"/>
        </w:rPr>
        <w:t>II. KIẾN NGHỊ, ĐỀ XUẤT</w:t>
      </w:r>
    </w:p>
    <w:p w14:paraId="7E2534A2" w14:textId="6FAE184C" w:rsidR="00F57903" w:rsidRDefault="00321507" w:rsidP="00816030">
      <w:pPr>
        <w:spacing w:after="80" w:line="360" w:lineRule="exact"/>
        <w:ind w:firstLine="697"/>
        <w:jc w:val="both"/>
        <w:rPr>
          <w:spacing w:val="-4"/>
          <w:sz w:val="28"/>
          <w:lang w:val="nl-NL"/>
        </w:rPr>
      </w:pPr>
      <w:r>
        <w:rPr>
          <w:spacing w:val="-4"/>
          <w:sz w:val="28"/>
          <w:lang w:val="nl-NL"/>
        </w:rPr>
        <w:t xml:space="preserve">Để </w:t>
      </w:r>
      <w:r w:rsidR="008637A8">
        <w:rPr>
          <w:spacing w:val="-4"/>
          <w:sz w:val="28"/>
          <w:lang w:val="nl-NL"/>
        </w:rPr>
        <w:t xml:space="preserve">thực hiện đúng </w:t>
      </w:r>
      <w:r w:rsidR="00E77893">
        <w:rPr>
          <w:spacing w:val="-4"/>
          <w:sz w:val="28"/>
          <w:lang w:val="nl-NL"/>
        </w:rPr>
        <w:t xml:space="preserve">quy định </w:t>
      </w:r>
      <w:r w:rsidR="00F57903">
        <w:rPr>
          <w:spacing w:val="-4"/>
          <w:sz w:val="28"/>
          <w:lang w:val="nl-NL"/>
        </w:rPr>
        <w:t>tại điểm d khoản 2 Điều 38 Luật Quản lý, sử dụng vũ khí, vật liệu nổ và công cụ hỗ trợ</w:t>
      </w:r>
      <w:r w:rsidR="008637A8">
        <w:rPr>
          <w:spacing w:val="-4"/>
          <w:sz w:val="28"/>
          <w:lang w:val="nl-NL"/>
        </w:rPr>
        <w:t>,</w:t>
      </w:r>
      <w:r w:rsidR="00E77893">
        <w:rPr>
          <w:spacing w:val="-4"/>
          <w:sz w:val="28"/>
          <w:lang w:val="nl-NL"/>
        </w:rPr>
        <w:t xml:space="preserve"> Sở Công Thương đề nghị UBND tỉnh Lào Cai</w:t>
      </w:r>
      <w:r w:rsidR="00F57903">
        <w:rPr>
          <w:spacing w:val="-4"/>
          <w:sz w:val="28"/>
          <w:lang w:val="nl-NL"/>
        </w:rPr>
        <w:t xml:space="preserve"> một số nội dung sau:</w:t>
      </w:r>
    </w:p>
    <w:p w14:paraId="0E050EA2" w14:textId="47A9D9C5" w:rsidR="00D92384" w:rsidRPr="007B4249" w:rsidRDefault="007B4249" w:rsidP="00816030">
      <w:pPr>
        <w:spacing w:after="80" w:line="360" w:lineRule="exact"/>
        <w:ind w:firstLine="697"/>
        <w:jc w:val="both"/>
        <w:rPr>
          <w:bCs/>
          <w:noProof/>
          <w:sz w:val="28"/>
          <w:szCs w:val="28"/>
          <w:lang w:val="pl-PL"/>
        </w:rPr>
      </w:pPr>
      <w:r w:rsidRPr="007B4249">
        <w:rPr>
          <w:sz w:val="28"/>
          <w:lang w:val="nl-NL"/>
        </w:rPr>
        <w:t>1</w:t>
      </w:r>
      <w:r w:rsidR="00D92384" w:rsidRPr="007B4249">
        <w:rPr>
          <w:sz w:val="28"/>
          <w:lang w:val="nl-NL"/>
        </w:rPr>
        <w:t xml:space="preserve">. Xem xét, quyết định Phê duyệt Phương án nổ mìn của </w:t>
      </w:r>
      <w:r w:rsidR="005F1E4F">
        <w:rPr>
          <w:rFonts w:eastAsia="SimSun"/>
          <w:sz w:val="28"/>
          <w:szCs w:val="28"/>
        </w:rPr>
        <w:t>Công ty cổ phần xây dựng giao thông Yên Bái</w:t>
      </w:r>
      <w:r w:rsidR="007F2753" w:rsidRPr="007B4249">
        <w:rPr>
          <w:sz w:val="28"/>
          <w:lang w:val="nl-NL"/>
        </w:rPr>
        <w:t xml:space="preserve"> </w:t>
      </w:r>
      <w:r w:rsidR="00D92384" w:rsidRPr="007B4249">
        <w:rPr>
          <w:sz w:val="28"/>
          <w:lang w:val="nl-NL"/>
        </w:rPr>
        <w:t>thực hiện đúng theo quy định của Luật số 42/2025/QH15; Quy chuẩn kỹ thuật quốc gia QCVN 01:2019/BCT và các văn bản pháp luật có liên quan.</w:t>
      </w:r>
    </w:p>
    <w:p w14:paraId="5BC76E03" w14:textId="5245814F" w:rsidR="004D0C03" w:rsidRDefault="007B4249" w:rsidP="00816030">
      <w:pPr>
        <w:spacing w:after="80" w:line="360" w:lineRule="exact"/>
        <w:ind w:firstLine="697"/>
        <w:jc w:val="both"/>
        <w:rPr>
          <w:sz w:val="28"/>
          <w:lang w:val="nl-NL"/>
        </w:rPr>
      </w:pPr>
      <w:r>
        <w:rPr>
          <w:sz w:val="28"/>
          <w:lang w:val="nl-NL"/>
        </w:rPr>
        <w:t>2</w:t>
      </w:r>
      <w:r w:rsidR="003208C7" w:rsidRPr="007E48D1">
        <w:rPr>
          <w:sz w:val="28"/>
          <w:lang w:val="nl-NL"/>
        </w:rPr>
        <w:t>.</w:t>
      </w:r>
      <w:r w:rsidR="003208C7">
        <w:rPr>
          <w:sz w:val="28"/>
          <w:lang w:val="nl-NL"/>
        </w:rPr>
        <w:t xml:space="preserve"> </w:t>
      </w:r>
      <w:r w:rsidR="00C07ADF">
        <w:rPr>
          <w:sz w:val="28"/>
          <w:lang w:val="nl-NL"/>
        </w:rPr>
        <w:t xml:space="preserve">Yêu cầu </w:t>
      </w:r>
      <w:r w:rsidR="005F1E4F">
        <w:rPr>
          <w:rFonts w:eastAsia="SimSun"/>
          <w:sz w:val="28"/>
          <w:szCs w:val="28"/>
        </w:rPr>
        <w:t>Công ty cổ phần xây dựng giao thông Yên Bái</w:t>
      </w:r>
      <w:r>
        <w:rPr>
          <w:rFonts w:eastAsia="SimSun"/>
          <w:sz w:val="28"/>
          <w:szCs w:val="28"/>
        </w:rPr>
        <w:t xml:space="preserve"> </w:t>
      </w:r>
      <w:r w:rsidR="00D92384" w:rsidRPr="00D92384">
        <w:rPr>
          <w:rFonts w:eastAsia="SimSun"/>
          <w:sz w:val="28"/>
          <w:szCs w:val="28"/>
        </w:rPr>
        <w:t>có 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00C07ADF">
        <w:rPr>
          <w:rFonts w:eastAsia="SimSun"/>
          <w:sz w:val="28"/>
          <w:szCs w:val="28"/>
        </w:rPr>
        <w:t xml:space="preserve">; </w:t>
      </w:r>
      <w:r w:rsidR="00060199" w:rsidRPr="00403A7D">
        <w:rPr>
          <w:sz w:val="28"/>
          <w:lang w:val="nl-NL"/>
        </w:rPr>
        <w:t>Phối hợp chặt chẽ với chính quyền địa phương trong quá trình thực hiện nổ mìn, giám sát ảnh hưởng nổ mìn; Chịu trách nhiệm đảm bảo tuyệt đối an toàn về người, phương tiện và các công trình nằm trong phạm vi ảnh hưởng của nổ mìn.</w:t>
      </w:r>
    </w:p>
    <w:p w14:paraId="6BA7C995" w14:textId="3FEF7290" w:rsidR="005D3808" w:rsidRPr="005D3808" w:rsidRDefault="005D3808" w:rsidP="00816030">
      <w:pPr>
        <w:spacing w:after="80" w:line="360" w:lineRule="exact"/>
        <w:ind w:firstLine="697"/>
        <w:jc w:val="center"/>
        <w:rPr>
          <w:i/>
          <w:sz w:val="28"/>
          <w:lang w:val="nl-NL"/>
        </w:rPr>
      </w:pPr>
      <w:r w:rsidRPr="005D3808">
        <w:rPr>
          <w:i/>
          <w:sz w:val="28"/>
          <w:lang w:val="nl-NL"/>
        </w:rPr>
        <w:t>(Có bản dự thảo Quyết định kèm theo)</w:t>
      </w:r>
    </w:p>
    <w:p w14:paraId="5783873E" w14:textId="22688B61" w:rsidR="00AA6923" w:rsidRDefault="005D78A3" w:rsidP="00816030">
      <w:pPr>
        <w:spacing w:after="240" w:line="360" w:lineRule="exact"/>
        <w:ind w:firstLine="697"/>
        <w:jc w:val="both"/>
        <w:rPr>
          <w:spacing w:val="-4"/>
          <w:sz w:val="28"/>
          <w:lang w:val="nl-NL"/>
        </w:rPr>
      </w:pPr>
      <w:r w:rsidRPr="007E48D1">
        <w:rPr>
          <w:sz w:val="28"/>
          <w:lang w:val="nl-NL"/>
        </w:rPr>
        <w:tab/>
      </w:r>
      <w:r>
        <w:rPr>
          <w:sz w:val="28"/>
          <w:szCs w:val="28"/>
          <w:lang w:val="nl-NL"/>
        </w:rPr>
        <w:t xml:space="preserve">Sở Công Thương </w:t>
      </w:r>
      <w:r w:rsidR="006F3AAE">
        <w:rPr>
          <w:sz w:val="28"/>
          <w:szCs w:val="28"/>
          <w:lang w:val="nl-NL"/>
        </w:rPr>
        <w:t xml:space="preserve">kính </w:t>
      </w:r>
      <w:r w:rsidR="00605574">
        <w:rPr>
          <w:sz w:val="28"/>
          <w:szCs w:val="28"/>
          <w:lang w:val="nl-NL"/>
        </w:rPr>
        <w:t>đề nghị</w:t>
      </w:r>
      <w:r>
        <w:rPr>
          <w:sz w:val="28"/>
          <w:lang w:val="nl-NL"/>
        </w:rPr>
        <w:t xml:space="preserve"> </w:t>
      </w:r>
      <w:r w:rsidR="00403A7D">
        <w:rPr>
          <w:sz w:val="28"/>
          <w:lang w:val="nl-NL"/>
        </w:rPr>
        <w:t>UBND tỉnh xem xét</w:t>
      </w:r>
      <w:r w:rsidR="005B0CA9">
        <w:rPr>
          <w:sz w:val="28"/>
          <w:lang w:val="nl-NL"/>
        </w:rPr>
        <w:t xml:space="preserve">, </w:t>
      </w:r>
      <w:r w:rsidR="00A17735">
        <w:rPr>
          <w:sz w:val="28"/>
          <w:lang w:val="nl-NL"/>
        </w:rPr>
        <w:t>chỉ đạo</w:t>
      </w:r>
      <w:r>
        <w:rPr>
          <w:spacing w:val="-4"/>
          <w:sz w:val="28"/>
          <w:lang w:val="nl-NL"/>
        </w:rPr>
        <w:t>./.</w:t>
      </w:r>
    </w:p>
    <w:tbl>
      <w:tblPr>
        <w:tblW w:w="9072" w:type="dxa"/>
        <w:tblInd w:w="108" w:type="dxa"/>
        <w:tblLook w:val="04A0" w:firstRow="1" w:lastRow="0" w:firstColumn="1" w:lastColumn="0" w:noHBand="0" w:noVBand="1"/>
      </w:tblPr>
      <w:tblGrid>
        <w:gridCol w:w="3148"/>
        <w:gridCol w:w="2409"/>
        <w:gridCol w:w="3515"/>
      </w:tblGrid>
      <w:tr w:rsidR="00AA6923" w14:paraId="5CD325E7" w14:textId="77777777" w:rsidTr="00423DAD">
        <w:tc>
          <w:tcPr>
            <w:tcW w:w="3148" w:type="dxa"/>
          </w:tcPr>
          <w:p w14:paraId="6BE83A00" w14:textId="77777777" w:rsidR="00AA6923" w:rsidRDefault="005D78A3">
            <w:pPr>
              <w:rPr>
                <w:b/>
                <w:i/>
                <w:lang w:val="nl-NL"/>
              </w:rPr>
            </w:pPr>
            <w:r>
              <w:rPr>
                <w:b/>
                <w:i/>
                <w:lang w:val="nl-NL"/>
              </w:rPr>
              <w:t>Nơi nhận:</w:t>
            </w:r>
          </w:p>
          <w:p w14:paraId="47060218" w14:textId="77777777" w:rsidR="00AA6923" w:rsidRDefault="005D78A3">
            <w:pPr>
              <w:rPr>
                <w:lang w:val="nl-NL"/>
              </w:rPr>
            </w:pPr>
            <w:r>
              <w:rPr>
                <w:lang w:val="nl-NL"/>
              </w:rPr>
              <w:t xml:space="preserve">- Như </w:t>
            </w:r>
            <w:r w:rsidR="00320D92">
              <w:t>trên</w:t>
            </w:r>
            <w:r>
              <w:rPr>
                <w:lang w:val="nl-NL"/>
              </w:rPr>
              <w:t>;</w:t>
            </w:r>
          </w:p>
          <w:p w14:paraId="4C8B225E" w14:textId="04EA3172" w:rsidR="00AA6923" w:rsidRDefault="005D78A3">
            <w:pPr>
              <w:rPr>
                <w:vertAlign w:val="subscript"/>
                <w:lang w:val="nl-NL"/>
              </w:rPr>
            </w:pPr>
            <w:r>
              <w:rPr>
                <w:lang w:val="nl-NL"/>
              </w:rPr>
              <w:t>- GĐ, PGĐ</w:t>
            </w:r>
            <w:r w:rsidR="005B0CA9">
              <w:rPr>
                <w:vertAlign w:val="subscript"/>
                <w:lang w:val="nl-NL"/>
              </w:rPr>
              <w:t>(HV. Thuân)</w:t>
            </w:r>
            <w:r>
              <w:rPr>
                <w:vertAlign w:val="subscript"/>
                <w:lang w:val="nl-NL"/>
              </w:rPr>
              <w:t>;</w:t>
            </w:r>
          </w:p>
          <w:p w14:paraId="10B24D36" w14:textId="3AE876D7" w:rsidR="00AA6923" w:rsidRDefault="005D78A3" w:rsidP="00403A7D">
            <w:pPr>
              <w:rPr>
                <w:lang w:val="nl-NL"/>
              </w:rPr>
            </w:pPr>
            <w:r>
              <w:rPr>
                <w:lang w:val="nl-NL"/>
              </w:rPr>
              <w:t xml:space="preserve">- Lưu: VT, </w:t>
            </w:r>
            <w:r w:rsidR="00403A7D">
              <w:rPr>
                <w:lang w:val="nl-NL"/>
              </w:rPr>
              <w:t>CN</w:t>
            </w:r>
            <w:r w:rsidR="00C56799" w:rsidRPr="00C56799">
              <w:rPr>
                <w:vertAlign w:val="subscript"/>
                <w:lang w:val="nl-NL"/>
              </w:rPr>
              <w:t>(Linh)</w:t>
            </w:r>
            <w:r>
              <w:rPr>
                <w:vertAlign w:val="subscript"/>
                <w:lang w:val="nl-NL"/>
              </w:rPr>
              <w:t>.</w:t>
            </w:r>
          </w:p>
        </w:tc>
        <w:tc>
          <w:tcPr>
            <w:tcW w:w="2409" w:type="dxa"/>
          </w:tcPr>
          <w:p w14:paraId="2348DB06" w14:textId="77777777" w:rsidR="00AA6923" w:rsidRDefault="00AA6923">
            <w:pPr>
              <w:rPr>
                <w:lang w:val="nl-NL"/>
              </w:rPr>
            </w:pPr>
          </w:p>
        </w:tc>
        <w:tc>
          <w:tcPr>
            <w:tcW w:w="3515" w:type="dxa"/>
          </w:tcPr>
          <w:p w14:paraId="3D0736D1" w14:textId="1316A007" w:rsidR="00AA6923" w:rsidRDefault="00041FFC">
            <w:pPr>
              <w:jc w:val="center"/>
              <w:rPr>
                <w:b/>
                <w:sz w:val="26"/>
                <w:szCs w:val="26"/>
                <w:lang w:val="nl-NL"/>
              </w:rPr>
            </w:pPr>
            <w:r>
              <w:rPr>
                <w:b/>
                <w:sz w:val="26"/>
                <w:szCs w:val="26"/>
                <w:lang w:val="nl-NL"/>
              </w:rPr>
              <w:t xml:space="preserve">KT. </w:t>
            </w:r>
            <w:r w:rsidR="005D78A3">
              <w:rPr>
                <w:b/>
                <w:sz w:val="26"/>
                <w:szCs w:val="26"/>
                <w:lang w:val="nl-NL"/>
              </w:rPr>
              <w:t>GIÁM ĐỐC</w:t>
            </w:r>
          </w:p>
          <w:p w14:paraId="10CBAE1E" w14:textId="22268D13" w:rsidR="00AA6923" w:rsidRPr="00041FFC" w:rsidRDefault="00041FFC">
            <w:pPr>
              <w:jc w:val="center"/>
              <w:rPr>
                <w:b/>
                <w:sz w:val="26"/>
                <w:lang w:val="nl-NL"/>
              </w:rPr>
            </w:pPr>
            <w:r w:rsidRPr="00041FFC">
              <w:rPr>
                <w:b/>
                <w:sz w:val="26"/>
                <w:lang w:val="nl-NL"/>
              </w:rPr>
              <w:t>PHÓ GIÁM ĐỐC</w:t>
            </w:r>
          </w:p>
          <w:p w14:paraId="70E37D34" w14:textId="77777777" w:rsidR="00AA6923" w:rsidRDefault="00AA6923">
            <w:pPr>
              <w:jc w:val="center"/>
              <w:rPr>
                <w:sz w:val="26"/>
                <w:lang w:val="nl-NL"/>
              </w:rPr>
            </w:pPr>
          </w:p>
          <w:p w14:paraId="62471898" w14:textId="77777777" w:rsidR="00AA6923" w:rsidRDefault="00AA6923">
            <w:pPr>
              <w:jc w:val="center"/>
              <w:rPr>
                <w:sz w:val="26"/>
                <w:lang w:val="nl-NL"/>
              </w:rPr>
            </w:pPr>
          </w:p>
          <w:p w14:paraId="5C875DDA" w14:textId="77777777" w:rsidR="00AA6923" w:rsidRDefault="00AA6923">
            <w:pPr>
              <w:jc w:val="center"/>
              <w:rPr>
                <w:sz w:val="26"/>
                <w:lang w:val="nl-NL"/>
              </w:rPr>
            </w:pPr>
          </w:p>
          <w:p w14:paraId="50285DD8" w14:textId="77777777" w:rsidR="00AA6923" w:rsidRDefault="00AA6923">
            <w:pPr>
              <w:jc w:val="center"/>
              <w:rPr>
                <w:sz w:val="26"/>
                <w:lang w:val="nl-NL"/>
              </w:rPr>
            </w:pPr>
          </w:p>
          <w:p w14:paraId="712BA5F8" w14:textId="77777777" w:rsidR="00AE0218" w:rsidRDefault="00AE0218">
            <w:pPr>
              <w:jc w:val="center"/>
              <w:rPr>
                <w:sz w:val="26"/>
                <w:lang w:val="nl-NL"/>
              </w:rPr>
            </w:pPr>
          </w:p>
          <w:p w14:paraId="37A505A8" w14:textId="77777777" w:rsidR="00AA6923" w:rsidRDefault="00AA6923">
            <w:pPr>
              <w:jc w:val="center"/>
              <w:rPr>
                <w:sz w:val="26"/>
                <w:lang w:val="nl-NL"/>
              </w:rPr>
            </w:pPr>
          </w:p>
          <w:p w14:paraId="593EE48F" w14:textId="615B638B" w:rsidR="00AA6923" w:rsidRDefault="005D78A3" w:rsidP="00041FFC">
            <w:pPr>
              <w:jc w:val="center"/>
              <w:rPr>
                <w:b/>
              </w:rPr>
            </w:pPr>
            <w:r>
              <w:rPr>
                <w:b/>
                <w:sz w:val="28"/>
                <w:lang w:val="nl-NL"/>
              </w:rPr>
              <w:t xml:space="preserve"> </w:t>
            </w:r>
            <w:r w:rsidR="00041FFC">
              <w:rPr>
                <w:b/>
                <w:sz w:val="28"/>
              </w:rPr>
              <w:t>Hoàng Văn Thuân</w:t>
            </w:r>
          </w:p>
        </w:tc>
      </w:tr>
    </w:tbl>
    <w:p w14:paraId="2B61F499" w14:textId="77777777" w:rsidR="00AA6923" w:rsidRDefault="00AA6923">
      <w:pPr>
        <w:widowControl/>
        <w:autoSpaceDE/>
        <w:autoSpaceDN/>
        <w:adjustRightInd/>
      </w:pPr>
    </w:p>
    <w:sectPr w:rsidR="00AA6923" w:rsidSect="00320D92">
      <w:headerReference w:type="default" r:id="rId12"/>
      <w:footerReference w:type="even" r:id="rId13"/>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6A75AE" w14:textId="77777777" w:rsidR="00583FE8" w:rsidRDefault="00583FE8">
      <w:r>
        <w:separator/>
      </w:r>
    </w:p>
  </w:endnote>
  <w:endnote w:type="continuationSeparator" w:id="0">
    <w:p w14:paraId="7B62E2EE" w14:textId="77777777" w:rsidR="00583FE8" w:rsidRDefault="00583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466CA" w14:textId="77777777" w:rsidR="00AA6923" w:rsidRDefault="005D78A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684F03" w14:textId="77777777" w:rsidR="00AA6923" w:rsidRDefault="00AA6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BDC1BD" w14:textId="77777777" w:rsidR="00583FE8" w:rsidRDefault="00583FE8">
      <w:r>
        <w:separator/>
      </w:r>
    </w:p>
  </w:footnote>
  <w:footnote w:type="continuationSeparator" w:id="0">
    <w:p w14:paraId="48722A03" w14:textId="77777777" w:rsidR="00583FE8" w:rsidRDefault="00583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3191807"/>
    </w:sdtPr>
    <w:sdtEndPr/>
    <w:sdtContent>
      <w:p w14:paraId="16726A8E" w14:textId="77777777" w:rsidR="00AA6923" w:rsidRDefault="005D78A3">
        <w:pPr>
          <w:pStyle w:val="Header"/>
          <w:jc w:val="center"/>
        </w:pPr>
        <w:r>
          <w:fldChar w:fldCharType="begin"/>
        </w:r>
        <w:r>
          <w:instrText xml:space="preserve"> PAGE   \* MERGEFORMAT </w:instrText>
        </w:r>
        <w:r>
          <w:fldChar w:fldCharType="separate"/>
        </w:r>
        <w:r w:rsidR="00231913">
          <w:rPr>
            <w:noProof/>
          </w:rPr>
          <w:t>3</w:t>
        </w:r>
        <w:r>
          <w:fldChar w:fldCharType="end"/>
        </w:r>
      </w:p>
    </w:sdtContent>
  </w:sdt>
  <w:p w14:paraId="3E6E957D" w14:textId="77777777" w:rsidR="00AA6923" w:rsidRDefault="00AA6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2F84D2C"/>
    <w:multiLevelType w:val="singleLevel"/>
    <w:tmpl w:val="D2F84D2C"/>
    <w:lvl w:ilvl="0">
      <w:start w:val="2"/>
      <w:numFmt w:val="decimal"/>
      <w:suff w:val="space"/>
      <w:lvlText w:val="%1."/>
      <w:lvlJc w:val="left"/>
    </w:lvl>
  </w:abstractNum>
  <w:abstractNum w:abstractNumId="1" w15:restartNumberingAfterBreak="0">
    <w:nsid w:val="1E5A1484"/>
    <w:multiLevelType w:val="multilevel"/>
    <w:tmpl w:val="67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099A5"/>
    <w:multiLevelType w:val="singleLevel"/>
    <w:tmpl w:val="3E3099A5"/>
    <w:lvl w:ilvl="0">
      <w:start w:val="1"/>
      <w:numFmt w:val="decimal"/>
      <w:suff w:val="space"/>
      <w:lvlText w:val="%1."/>
      <w:lvlJc w:val="left"/>
    </w:lvl>
  </w:abstractNum>
  <w:num w:numId="1" w16cid:durableId="1581989692">
    <w:abstractNumId w:val="2"/>
  </w:num>
  <w:num w:numId="2" w16cid:durableId="358244262">
    <w:abstractNumId w:val="0"/>
  </w:num>
  <w:num w:numId="3" w16cid:durableId="1996445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7880"/>
    <w:rsid w:val="0000519A"/>
    <w:rsid w:val="000060D2"/>
    <w:rsid w:val="0002041A"/>
    <w:rsid w:val="00022EA8"/>
    <w:rsid w:val="00026528"/>
    <w:rsid w:val="00031AAC"/>
    <w:rsid w:val="000379B4"/>
    <w:rsid w:val="00040715"/>
    <w:rsid w:val="0004135B"/>
    <w:rsid w:val="00041FFC"/>
    <w:rsid w:val="0004692E"/>
    <w:rsid w:val="00051B2A"/>
    <w:rsid w:val="0005217C"/>
    <w:rsid w:val="0005317F"/>
    <w:rsid w:val="00053E37"/>
    <w:rsid w:val="00057A02"/>
    <w:rsid w:val="00060199"/>
    <w:rsid w:val="00062111"/>
    <w:rsid w:val="000668A6"/>
    <w:rsid w:val="00071E2E"/>
    <w:rsid w:val="00075226"/>
    <w:rsid w:val="000767EE"/>
    <w:rsid w:val="00080FB9"/>
    <w:rsid w:val="000811F0"/>
    <w:rsid w:val="000816D5"/>
    <w:rsid w:val="000920AF"/>
    <w:rsid w:val="000942CE"/>
    <w:rsid w:val="000957C0"/>
    <w:rsid w:val="000968DE"/>
    <w:rsid w:val="000A167F"/>
    <w:rsid w:val="000A4EBF"/>
    <w:rsid w:val="000A5D9D"/>
    <w:rsid w:val="000A65CF"/>
    <w:rsid w:val="000B160A"/>
    <w:rsid w:val="000B3F60"/>
    <w:rsid w:val="000C145D"/>
    <w:rsid w:val="000C2200"/>
    <w:rsid w:val="000C48F0"/>
    <w:rsid w:val="000C5246"/>
    <w:rsid w:val="000D0D30"/>
    <w:rsid w:val="000D14B8"/>
    <w:rsid w:val="000D311C"/>
    <w:rsid w:val="000D5A0B"/>
    <w:rsid w:val="000F4AD9"/>
    <w:rsid w:val="000F4B9A"/>
    <w:rsid w:val="000F60BE"/>
    <w:rsid w:val="000F6999"/>
    <w:rsid w:val="00101FCB"/>
    <w:rsid w:val="00102DA1"/>
    <w:rsid w:val="0011193F"/>
    <w:rsid w:val="0011395D"/>
    <w:rsid w:val="001139D8"/>
    <w:rsid w:val="001164E2"/>
    <w:rsid w:val="00124F9B"/>
    <w:rsid w:val="00125E5B"/>
    <w:rsid w:val="00135F0E"/>
    <w:rsid w:val="00136BBB"/>
    <w:rsid w:val="0014608A"/>
    <w:rsid w:val="001503F9"/>
    <w:rsid w:val="00150EC0"/>
    <w:rsid w:val="00153CF1"/>
    <w:rsid w:val="00160334"/>
    <w:rsid w:val="001609CF"/>
    <w:rsid w:val="0016120E"/>
    <w:rsid w:val="00162273"/>
    <w:rsid w:val="0016680B"/>
    <w:rsid w:val="0017259E"/>
    <w:rsid w:val="0017305D"/>
    <w:rsid w:val="00174785"/>
    <w:rsid w:val="0017650E"/>
    <w:rsid w:val="00177684"/>
    <w:rsid w:val="00180570"/>
    <w:rsid w:val="00191DE3"/>
    <w:rsid w:val="001A00AC"/>
    <w:rsid w:val="001A1ED3"/>
    <w:rsid w:val="001A7031"/>
    <w:rsid w:val="001A72A9"/>
    <w:rsid w:val="001A7480"/>
    <w:rsid w:val="001B3458"/>
    <w:rsid w:val="001B3FA8"/>
    <w:rsid w:val="001B46C1"/>
    <w:rsid w:val="001C088D"/>
    <w:rsid w:val="001D042D"/>
    <w:rsid w:val="001D1C15"/>
    <w:rsid w:val="001D4168"/>
    <w:rsid w:val="001D518C"/>
    <w:rsid w:val="001D6566"/>
    <w:rsid w:val="001D6FCB"/>
    <w:rsid w:val="001E466B"/>
    <w:rsid w:val="001E5705"/>
    <w:rsid w:val="001F0D9E"/>
    <w:rsid w:val="001F198E"/>
    <w:rsid w:val="001F3CE9"/>
    <w:rsid w:val="001F5B11"/>
    <w:rsid w:val="00201696"/>
    <w:rsid w:val="00201F5E"/>
    <w:rsid w:val="002067C3"/>
    <w:rsid w:val="00207396"/>
    <w:rsid w:val="00215CE5"/>
    <w:rsid w:val="00220831"/>
    <w:rsid w:val="00220E2C"/>
    <w:rsid w:val="00224969"/>
    <w:rsid w:val="00225709"/>
    <w:rsid w:val="00225F1B"/>
    <w:rsid w:val="0023044C"/>
    <w:rsid w:val="0023109D"/>
    <w:rsid w:val="0023166C"/>
    <w:rsid w:val="002316E9"/>
    <w:rsid w:val="00231913"/>
    <w:rsid w:val="00231E80"/>
    <w:rsid w:val="00231FE2"/>
    <w:rsid w:val="00232004"/>
    <w:rsid w:val="00234338"/>
    <w:rsid w:val="002350D7"/>
    <w:rsid w:val="00235220"/>
    <w:rsid w:val="0023589F"/>
    <w:rsid w:val="002365A9"/>
    <w:rsid w:val="00237EED"/>
    <w:rsid w:val="002472EE"/>
    <w:rsid w:val="002507DC"/>
    <w:rsid w:val="00257997"/>
    <w:rsid w:val="002617F9"/>
    <w:rsid w:val="0026315E"/>
    <w:rsid w:val="0026752A"/>
    <w:rsid w:val="00270009"/>
    <w:rsid w:val="00270740"/>
    <w:rsid w:val="00272858"/>
    <w:rsid w:val="002802C5"/>
    <w:rsid w:val="00282D46"/>
    <w:rsid w:val="0028694B"/>
    <w:rsid w:val="002873DD"/>
    <w:rsid w:val="0029175E"/>
    <w:rsid w:val="00291D44"/>
    <w:rsid w:val="00292D18"/>
    <w:rsid w:val="00293678"/>
    <w:rsid w:val="002971CA"/>
    <w:rsid w:val="002976F8"/>
    <w:rsid w:val="002A4A93"/>
    <w:rsid w:val="002A53C1"/>
    <w:rsid w:val="002A59A0"/>
    <w:rsid w:val="002A6F28"/>
    <w:rsid w:val="002A6FDF"/>
    <w:rsid w:val="002A7C40"/>
    <w:rsid w:val="002B2845"/>
    <w:rsid w:val="002B5EB3"/>
    <w:rsid w:val="002B6700"/>
    <w:rsid w:val="002C2966"/>
    <w:rsid w:val="002D2B28"/>
    <w:rsid w:val="002D3B1D"/>
    <w:rsid w:val="002D57FC"/>
    <w:rsid w:val="002D7FAE"/>
    <w:rsid w:val="002E1156"/>
    <w:rsid w:val="002E144B"/>
    <w:rsid w:val="002E23C2"/>
    <w:rsid w:val="002E37A9"/>
    <w:rsid w:val="002E37BA"/>
    <w:rsid w:val="002E3C57"/>
    <w:rsid w:val="002E591C"/>
    <w:rsid w:val="002F0598"/>
    <w:rsid w:val="002F127D"/>
    <w:rsid w:val="002F2142"/>
    <w:rsid w:val="002F5FA8"/>
    <w:rsid w:val="002F6E17"/>
    <w:rsid w:val="002F7D6F"/>
    <w:rsid w:val="0030115D"/>
    <w:rsid w:val="0031022F"/>
    <w:rsid w:val="003130A7"/>
    <w:rsid w:val="003131C1"/>
    <w:rsid w:val="003208C7"/>
    <w:rsid w:val="00320BE8"/>
    <w:rsid w:val="00320D92"/>
    <w:rsid w:val="00321507"/>
    <w:rsid w:val="003220E7"/>
    <w:rsid w:val="00330BD4"/>
    <w:rsid w:val="00334E6A"/>
    <w:rsid w:val="00335F7F"/>
    <w:rsid w:val="003360F6"/>
    <w:rsid w:val="00336BF1"/>
    <w:rsid w:val="00342096"/>
    <w:rsid w:val="00342ED3"/>
    <w:rsid w:val="0034478C"/>
    <w:rsid w:val="00344F01"/>
    <w:rsid w:val="003465FB"/>
    <w:rsid w:val="00346E88"/>
    <w:rsid w:val="0035151C"/>
    <w:rsid w:val="00357CC5"/>
    <w:rsid w:val="00360990"/>
    <w:rsid w:val="00360D27"/>
    <w:rsid w:val="0036374C"/>
    <w:rsid w:val="00364D48"/>
    <w:rsid w:val="00365BD8"/>
    <w:rsid w:val="003661F8"/>
    <w:rsid w:val="003665B1"/>
    <w:rsid w:val="00367477"/>
    <w:rsid w:val="003710F9"/>
    <w:rsid w:val="0037708A"/>
    <w:rsid w:val="003770B6"/>
    <w:rsid w:val="00377C94"/>
    <w:rsid w:val="00381E17"/>
    <w:rsid w:val="00381F1B"/>
    <w:rsid w:val="00382DF6"/>
    <w:rsid w:val="003871E8"/>
    <w:rsid w:val="00391C84"/>
    <w:rsid w:val="00392485"/>
    <w:rsid w:val="00394C61"/>
    <w:rsid w:val="00395E9F"/>
    <w:rsid w:val="00397EB5"/>
    <w:rsid w:val="003A2B53"/>
    <w:rsid w:val="003A3A40"/>
    <w:rsid w:val="003A416A"/>
    <w:rsid w:val="003A7F95"/>
    <w:rsid w:val="003B3F0A"/>
    <w:rsid w:val="003B4614"/>
    <w:rsid w:val="003B46F4"/>
    <w:rsid w:val="003B4A91"/>
    <w:rsid w:val="003B6DBF"/>
    <w:rsid w:val="003C1E44"/>
    <w:rsid w:val="003C46B9"/>
    <w:rsid w:val="003C481D"/>
    <w:rsid w:val="003C5BFC"/>
    <w:rsid w:val="003C6A3E"/>
    <w:rsid w:val="003D248F"/>
    <w:rsid w:val="003D3493"/>
    <w:rsid w:val="003D39EC"/>
    <w:rsid w:val="003D4D2C"/>
    <w:rsid w:val="003D5A1E"/>
    <w:rsid w:val="003D5C10"/>
    <w:rsid w:val="003E443F"/>
    <w:rsid w:val="003E564D"/>
    <w:rsid w:val="003E67F0"/>
    <w:rsid w:val="003F0D0D"/>
    <w:rsid w:val="003F0E76"/>
    <w:rsid w:val="003F428E"/>
    <w:rsid w:val="003F590C"/>
    <w:rsid w:val="00400846"/>
    <w:rsid w:val="00400ABD"/>
    <w:rsid w:val="00403A7D"/>
    <w:rsid w:val="00407220"/>
    <w:rsid w:val="00414482"/>
    <w:rsid w:val="0041474E"/>
    <w:rsid w:val="00415F3D"/>
    <w:rsid w:val="00420295"/>
    <w:rsid w:val="004208FC"/>
    <w:rsid w:val="004223E6"/>
    <w:rsid w:val="00422A7B"/>
    <w:rsid w:val="00423DAD"/>
    <w:rsid w:val="004268D4"/>
    <w:rsid w:val="00430D3D"/>
    <w:rsid w:val="00430EBB"/>
    <w:rsid w:val="004319B6"/>
    <w:rsid w:val="00431BA9"/>
    <w:rsid w:val="00434DC2"/>
    <w:rsid w:val="0043556B"/>
    <w:rsid w:val="00443501"/>
    <w:rsid w:val="004546E8"/>
    <w:rsid w:val="0046063D"/>
    <w:rsid w:val="00462129"/>
    <w:rsid w:val="004655CE"/>
    <w:rsid w:val="0047191E"/>
    <w:rsid w:val="00473486"/>
    <w:rsid w:val="00475A53"/>
    <w:rsid w:val="004814DF"/>
    <w:rsid w:val="00484092"/>
    <w:rsid w:val="004847A9"/>
    <w:rsid w:val="00493A5E"/>
    <w:rsid w:val="00497CCD"/>
    <w:rsid w:val="004A18A6"/>
    <w:rsid w:val="004A280C"/>
    <w:rsid w:val="004A3655"/>
    <w:rsid w:val="004A66BF"/>
    <w:rsid w:val="004A6989"/>
    <w:rsid w:val="004B140B"/>
    <w:rsid w:val="004B4359"/>
    <w:rsid w:val="004B5C85"/>
    <w:rsid w:val="004B79BA"/>
    <w:rsid w:val="004C2D86"/>
    <w:rsid w:val="004C42E7"/>
    <w:rsid w:val="004C7880"/>
    <w:rsid w:val="004D0A6C"/>
    <w:rsid w:val="004D0C03"/>
    <w:rsid w:val="004D2F8D"/>
    <w:rsid w:val="004D5184"/>
    <w:rsid w:val="004D75DB"/>
    <w:rsid w:val="004E4BE2"/>
    <w:rsid w:val="004F14E9"/>
    <w:rsid w:val="004F4F0F"/>
    <w:rsid w:val="00504F47"/>
    <w:rsid w:val="00505543"/>
    <w:rsid w:val="00505812"/>
    <w:rsid w:val="005076F2"/>
    <w:rsid w:val="00513E99"/>
    <w:rsid w:val="00514A2F"/>
    <w:rsid w:val="00514DC5"/>
    <w:rsid w:val="005156A8"/>
    <w:rsid w:val="00516CA5"/>
    <w:rsid w:val="00516D8E"/>
    <w:rsid w:val="00520D71"/>
    <w:rsid w:val="005240A0"/>
    <w:rsid w:val="00525F0B"/>
    <w:rsid w:val="00530A69"/>
    <w:rsid w:val="00530FF1"/>
    <w:rsid w:val="00532FC1"/>
    <w:rsid w:val="005330E7"/>
    <w:rsid w:val="00533975"/>
    <w:rsid w:val="00535D52"/>
    <w:rsid w:val="00542C9C"/>
    <w:rsid w:val="0054395C"/>
    <w:rsid w:val="00543F93"/>
    <w:rsid w:val="00545F68"/>
    <w:rsid w:val="00546662"/>
    <w:rsid w:val="00547400"/>
    <w:rsid w:val="0055308F"/>
    <w:rsid w:val="00553F37"/>
    <w:rsid w:val="00554C5E"/>
    <w:rsid w:val="0055554E"/>
    <w:rsid w:val="00561CCC"/>
    <w:rsid w:val="00563662"/>
    <w:rsid w:val="00564E4C"/>
    <w:rsid w:val="00566FF4"/>
    <w:rsid w:val="00581F87"/>
    <w:rsid w:val="00582601"/>
    <w:rsid w:val="005836DC"/>
    <w:rsid w:val="00583909"/>
    <w:rsid w:val="00583FE8"/>
    <w:rsid w:val="00584CA7"/>
    <w:rsid w:val="00584FCF"/>
    <w:rsid w:val="00587CE8"/>
    <w:rsid w:val="0059372F"/>
    <w:rsid w:val="00594ADB"/>
    <w:rsid w:val="005A4204"/>
    <w:rsid w:val="005A7DD5"/>
    <w:rsid w:val="005B0756"/>
    <w:rsid w:val="005B0CA9"/>
    <w:rsid w:val="005B27C8"/>
    <w:rsid w:val="005B43C3"/>
    <w:rsid w:val="005B5431"/>
    <w:rsid w:val="005B7417"/>
    <w:rsid w:val="005C12D4"/>
    <w:rsid w:val="005C7407"/>
    <w:rsid w:val="005C7A0B"/>
    <w:rsid w:val="005D0C4D"/>
    <w:rsid w:val="005D1DCC"/>
    <w:rsid w:val="005D2443"/>
    <w:rsid w:val="005D3808"/>
    <w:rsid w:val="005D78A3"/>
    <w:rsid w:val="005E32DD"/>
    <w:rsid w:val="005E52A8"/>
    <w:rsid w:val="005E54C7"/>
    <w:rsid w:val="005E60E5"/>
    <w:rsid w:val="005E779E"/>
    <w:rsid w:val="005F1E4F"/>
    <w:rsid w:val="005F4C39"/>
    <w:rsid w:val="005F5016"/>
    <w:rsid w:val="005F5421"/>
    <w:rsid w:val="00601FF8"/>
    <w:rsid w:val="00602D38"/>
    <w:rsid w:val="0060382E"/>
    <w:rsid w:val="00604036"/>
    <w:rsid w:val="00604E03"/>
    <w:rsid w:val="00605574"/>
    <w:rsid w:val="006101C7"/>
    <w:rsid w:val="006106A9"/>
    <w:rsid w:val="00614C50"/>
    <w:rsid w:val="00616B10"/>
    <w:rsid w:val="00617573"/>
    <w:rsid w:val="00617EAB"/>
    <w:rsid w:val="00623B69"/>
    <w:rsid w:val="0062509A"/>
    <w:rsid w:val="006256EB"/>
    <w:rsid w:val="00625781"/>
    <w:rsid w:val="00630F41"/>
    <w:rsid w:val="0063445F"/>
    <w:rsid w:val="006356A8"/>
    <w:rsid w:val="00637900"/>
    <w:rsid w:val="006433D4"/>
    <w:rsid w:val="00643445"/>
    <w:rsid w:val="006437DE"/>
    <w:rsid w:val="00650549"/>
    <w:rsid w:val="00653601"/>
    <w:rsid w:val="00655AA2"/>
    <w:rsid w:val="0066067E"/>
    <w:rsid w:val="00660BD0"/>
    <w:rsid w:val="00661EB8"/>
    <w:rsid w:val="00663E61"/>
    <w:rsid w:val="006640BD"/>
    <w:rsid w:val="006645D7"/>
    <w:rsid w:val="00665791"/>
    <w:rsid w:val="006665A0"/>
    <w:rsid w:val="00666A8F"/>
    <w:rsid w:val="00673129"/>
    <w:rsid w:val="00681FBF"/>
    <w:rsid w:val="00682011"/>
    <w:rsid w:val="006827D9"/>
    <w:rsid w:val="006862BC"/>
    <w:rsid w:val="006869C0"/>
    <w:rsid w:val="00686D75"/>
    <w:rsid w:val="00690A48"/>
    <w:rsid w:val="00696449"/>
    <w:rsid w:val="006A1801"/>
    <w:rsid w:val="006A2CF0"/>
    <w:rsid w:val="006A5CB1"/>
    <w:rsid w:val="006B04E6"/>
    <w:rsid w:val="006B35CD"/>
    <w:rsid w:val="006B39D0"/>
    <w:rsid w:val="006B5FEE"/>
    <w:rsid w:val="006B6809"/>
    <w:rsid w:val="006C0C1E"/>
    <w:rsid w:val="006C1FBC"/>
    <w:rsid w:val="006C63EC"/>
    <w:rsid w:val="006C74C4"/>
    <w:rsid w:val="006D132F"/>
    <w:rsid w:val="006D39CF"/>
    <w:rsid w:val="006D4829"/>
    <w:rsid w:val="006D495E"/>
    <w:rsid w:val="006D7EEC"/>
    <w:rsid w:val="006E0B1E"/>
    <w:rsid w:val="006E47F7"/>
    <w:rsid w:val="006E5682"/>
    <w:rsid w:val="006E71BE"/>
    <w:rsid w:val="006F1630"/>
    <w:rsid w:val="006F3AAE"/>
    <w:rsid w:val="006F451E"/>
    <w:rsid w:val="006F5339"/>
    <w:rsid w:val="006F540D"/>
    <w:rsid w:val="006F5D9E"/>
    <w:rsid w:val="0070426A"/>
    <w:rsid w:val="007109B9"/>
    <w:rsid w:val="00710A04"/>
    <w:rsid w:val="0071335A"/>
    <w:rsid w:val="00716D6E"/>
    <w:rsid w:val="0071738B"/>
    <w:rsid w:val="00721CF1"/>
    <w:rsid w:val="00722F2A"/>
    <w:rsid w:val="00724395"/>
    <w:rsid w:val="00725DD2"/>
    <w:rsid w:val="00727435"/>
    <w:rsid w:val="00727FB2"/>
    <w:rsid w:val="00732E65"/>
    <w:rsid w:val="00733869"/>
    <w:rsid w:val="00735227"/>
    <w:rsid w:val="00737429"/>
    <w:rsid w:val="0073789D"/>
    <w:rsid w:val="00737B82"/>
    <w:rsid w:val="007414A6"/>
    <w:rsid w:val="00743E51"/>
    <w:rsid w:val="00750A8B"/>
    <w:rsid w:val="0075107D"/>
    <w:rsid w:val="007511AA"/>
    <w:rsid w:val="00751640"/>
    <w:rsid w:val="00754E8B"/>
    <w:rsid w:val="007550CC"/>
    <w:rsid w:val="0076124B"/>
    <w:rsid w:val="007613CD"/>
    <w:rsid w:val="0076280B"/>
    <w:rsid w:val="00763557"/>
    <w:rsid w:val="0076670E"/>
    <w:rsid w:val="00767095"/>
    <w:rsid w:val="00767BA5"/>
    <w:rsid w:val="00771908"/>
    <w:rsid w:val="00773C89"/>
    <w:rsid w:val="00774DAB"/>
    <w:rsid w:val="00782A05"/>
    <w:rsid w:val="00783320"/>
    <w:rsid w:val="007857D1"/>
    <w:rsid w:val="00787775"/>
    <w:rsid w:val="007957BC"/>
    <w:rsid w:val="007964E2"/>
    <w:rsid w:val="007A317F"/>
    <w:rsid w:val="007A6F21"/>
    <w:rsid w:val="007A7B3C"/>
    <w:rsid w:val="007B1847"/>
    <w:rsid w:val="007B2E11"/>
    <w:rsid w:val="007B4249"/>
    <w:rsid w:val="007B451F"/>
    <w:rsid w:val="007B6618"/>
    <w:rsid w:val="007C3D13"/>
    <w:rsid w:val="007C4FD8"/>
    <w:rsid w:val="007C5DBF"/>
    <w:rsid w:val="007C74F3"/>
    <w:rsid w:val="007D019B"/>
    <w:rsid w:val="007D0426"/>
    <w:rsid w:val="007D5BF9"/>
    <w:rsid w:val="007E2AFA"/>
    <w:rsid w:val="007E3A17"/>
    <w:rsid w:val="007E48D1"/>
    <w:rsid w:val="007E6D6A"/>
    <w:rsid w:val="007E714A"/>
    <w:rsid w:val="007F0279"/>
    <w:rsid w:val="007F2753"/>
    <w:rsid w:val="00802B83"/>
    <w:rsid w:val="00803211"/>
    <w:rsid w:val="008045C0"/>
    <w:rsid w:val="0080484A"/>
    <w:rsid w:val="008058CE"/>
    <w:rsid w:val="008070A3"/>
    <w:rsid w:val="00812780"/>
    <w:rsid w:val="0081386E"/>
    <w:rsid w:val="00813C1E"/>
    <w:rsid w:val="00814A1C"/>
    <w:rsid w:val="008151FD"/>
    <w:rsid w:val="00816030"/>
    <w:rsid w:val="00824E5B"/>
    <w:rsid w:val="00825115"/>
    <w:rsid w:val="0083047B"/>
    <w:rsid w:val="00840392"/>
    <w:rsid w:val="00843375"/>
    <w:rsid w:val="008508B9"/>
    <w:rsid w:val="00850E07"/>
    <w:rsid w:val="008526D9"/>
    <w:rsid w:val="00854AFA"/>
    <w:rsid w:val="00861002"/>
    <w:rsid w:val="008637A8"/>
    <w:rsid w:val="00863BC0"/>
    <w:rsid w:val="00873020"/>
    <w:rsid w:val="00873C95"/>
    <w:rsid w:val="00876F21"/>
    <w:rsid w:val="008814C7"/>
    <w:rsid w:val="00890523"/>
    <w:rsid w:val="008914D5"/>
    <w:rsid w:val="00893EB2"/>
    <w:rsid w:val="00897657"/>
    <w:rsid w:val="00897AC0"/>
    <w:rsid w:val="008A023A"/>
    <w:rsid w:val="008A0734"/>
    <w:rsid w:val="008A442F"/>
    <w:rsid w:val="008B581B"/>
    <w:rsid w:val="008B644E"/>
    <w:rsid w:val="008B6538"/>
    <w:rsid w:val="008B682E"/>
    <w:rsid w:val="008B7ACE"/>
    <w:rsid w:val="008C1649"/>
    <w:rsid w:val="008C1B29"/>
    <w:rsid w:val="008C27FB"/>
    <w:rsid w:val="008C2892"/>
    <w:rsid w:val="008C3AE1"/>
    <w:rsid w:val="008C6CD1"/>
    <w:rsid w:val="008D1D35"/>
    <w:rsid w:val="008D5CC5"/>
    <w:rsid w:val="008E0696"/>
    <w:rsid w:val="008E13FA"/>
    <w:rsid w:val="008E2226"/>
    <w:rsid w:val="008E7548"/>
    <w:rsid w:val="008F552F"/>
    <w:rsid w:val="00900A66"/>
    <w:rsid w:val="00902A8C"/>
    <w:rsid w:val="00905BE0"/>
    <w:rsid w:val="00905DDC"/>
    <w:rsid w:val="00907A51"/>
    <w:rsid w:val="00910264"/>
    <w:rsid w:val="00915E45"/>
    <w:rsid w:val="00915F81"/>
    <w:rsid w:val="009168B8"/>
    <w:rsid w:val="009179DC"/>
    <w:rsid w:val="00920960"/>
    <w:rsid w:val="009230C4"/>
    <w:rsid w:val="0092434E"/>
    <w:rsid w:val="00930C33"/>
    <w:rsid w:val="0093106C"/>
    <w:rsid w:val="00932C82"/>
    <w:rsid w:val="009344C6"/>
    <w:rsid w:val="00945B99"/>
    <w:rsid w:val="00945CBB"/>
    <w:rsid w:val="0095002D"/>
    <w:rsid w:val="009548B1"/>
    <w:rsid w:val="00956AE7"/>
    <w:rsid w:val="00956CA3"/>
    <w:rsid w:val="009617EF"/>
    <w:rsid w:val="00962092"/>
    <w:rsid w:val="009621DF"/>
    <w:rsid w:val="0096329D"/>
    <w:rsid w:val="00966F8A"/>
    <w:rsid w:val="00970C38"/>
    <w:rsid w:val="00972626"/>
    <w:rsid w:val="009739A1"/>
    <w:rsid w:val="00977CDF"/>
    <w:rsid w:val="00983052"/>
    <w:rsid w:val="00983545"/>
    <w:rsid w:val="00984B5B"/>
    <w:rsid w:val="00986D92"/>
    <w:rsid w:val="00987497"/>
    <w:rsid w:val="00990EA7"/>
    <w:rsid w:val="0099105F"/>
    <w:rsid w:val="00997554"/>
    <w:rsid w:val="009A139C"/>
    <w:rsid w:val="009C0367"/>
    <w:rsid w:val="009C03E6"/>
    <w:rsid w:val="009C148B"/>
    <w:rsid w:val="009C5266"/>
    <w:rsid w:val="009C5FE3"/>
    <w:rsid w:val="009D06A5"/>
    <w:rsid w:val="009D3F41"/>
    <w:rsid w:val="009E1F32"/>
    <w:rsid w:val="009E5409"/>
    <w:rsid w:val="009E5AF0"/>
    <w:rsid w:val="009F19C2"/>
    <w:rsid w:val="009F31DE"/>
    <w:rsid w:val="009F5598"/>
    <w:rsid w:val="009F7A5A"/>
    <w:rsid w:val="00A022BC"/>
    <w:rsid w:val="00A02803"/>
    <w:rsid w:val="00A03416"/>
    <w:rsid w:val="00A05B52"/>
    <w:rsid w:val="00A1025A"/>
    <w:rsid w:val="00A12895"/>
    <w:rsid w:val="00A17735"/>
    <w:rsid w:val="00A2248B"/>
    <w:rsid w:val="00A26FCB"/>
    <w:rsid w:val="00A31081"/>
    <w:rsid w:val="00A330AC"/>
    <w:rsid w:val="00A3774F"/>
    <w:rsid w:val="00A4197D"/>
    <w:rsid w:val="00A42747"/>
    <w:rsid w:val="00A44C99"/>
    <w:rsid w:val="00A45DE5"/>
    <w:rsid w:val="00A4664A"/>
    <w:rsid w:val="00A56A5B"/>
    <w:rsid w:val="00A62F7B"/>
    <w:rsid w:val="00A64AF5"/>
    <w:rsid w:val="00A65D8B"/>
    <w:rsid w:val="00A700AD"/>
    <w:rsid w:val="00A755AC"/>
    <w:rsid w:val="00A80065"/>
    <w:rsid w:val="00A81356"/>
    <w:rsid w:val="00A8372D"/>
    <w:rsid w:val="00A87F00"/>
    <w:rsid w:val="00A90436"/>
    <w:rsid w:val="00A9058F"/>
    <w:rsid w:val="00A90768"/>
    <w:rsid w:val="00A9257C"/>
    <w:rsid w:val="00A936E6"/>
    <w:rsid w:val="00A96A8D"/>
    <w:rsid w:val="00AA238B"/>
    <w:rsid w:val="00AA3361"/>
    <w:rsid w:val="00AA349E"/>
    <w:rsid w:val="00AA4C84"/>
    <w:rsid w:val="00AA5946"/>
    <w:rsid w:val="00AA5E15"/>
    <w:rsid w:val="00AA6923"/>
    <w:rsid w:val="00AB4488"/>
    <w:rsid w:val="00AB736C"/>
    <w:rsid w:val="00AC1CA7"/>
    <w:rsid w:val="00AC3201"/>
    <w:rsid w:val="00AC5448"/>
    <w:rsid w:val="00AC6307"/>
    <w:rsid w:val="00AD10D3"/>
    <w:rsid w:val="00AD4415"/>
    <w:rsid w:val="00AD4C88"/>
    <w:rsid w:val="00AE0218"/>
    <w:rsid w:val="00AE4816"/>
    <w:rsid w:val="00AE5655"/>
    <w:rsid w:val="00AE59AA"/>
    <w:rsid w:val="00AE73C8"/>
    <w:rsid w:val="00AF2C1A"/>
    <w:rsid w:val="00AF38C9"/>
    <w:rsid w:val="00AF7CC8"/>
    <w:rsid w:val="00B00134"/>
    <w:rsid w:val="00B003E0"/>
    <w:rsid w:val="00B005DB"/>
    <w:rsid w:val="00B03923"/>
    <w:rsid w:val="00B0484F"/>
    <w:rsid w:val="00B06942"/>
    <w:rsid w:val="00B071D6"/>
    <w:rsid w:val="00B12D27"/>
    <w:rsid w:val="00B15C77"/>
    <w:rsid w:val="00B165BF"/>
    <w:rsid w:val="00B179BC"/>
    <w:rsid w:val="00B179EF"/>
    <w:rsid w:val="00B21DF7"/>
    <w:rsid w:val="00B21EBD"/>
    <w:rsid w:val="00B233F2"/>
    <w:rsid w:val="00B2372B"/>
    <w:rsid w:val="00B243B7"/>
    <w:rsid w:val="00B2498A"/>
    <w:rsid w:val="00B2502A"/>
    <w:rsid w:val="00B333A2"/>
    <w:rsid w:val="00B34971"/>
    <w:rsid w:val="00B359A8"/>
    <w:rsid w:val="00B427AE"/>
    <w:rsid w:val="00B43021"/>
    <w:rsid w:val="00B52C06"/>
    <w:rsid w:val="00B614C1"/>
    <w:rsid w:val="00B63FE6"/>
    <w:rsid w:val="00B6490E"/>
    <w:rsid w:val="00B7199C"/>
    <w:rsid w:val="00B73588"/>
    <w:rsid w:val="00B74E31"/>
    <w:rsid w:val="00B75AAD"/>
    <w:rsid w:val="00B764E7"/>
    <w:rsid w:val="00B7711F"/>
    <w:rsid w:val="00B771F8"/>
    <w:rsid w:val="00B77987"/>
    <w:rsid w:val="00B80569"/>
    <w:rsid w:val="00B822BB"/>
    <w:rsid w:val="00B82692"/>
    <w:rsid w:val="00B8301D"/>
    <w:rsid w:val="00B90D44"/>
    <w:rsid w:val="00B91BB4"/>
    <w:rsid w:val="00BA2111"/>
    <w:rsid w:val="00BA349A"/>
    <w:rsid w:val="00BA73DF"/>
    <w:rsid w:val="00BB1286"/>
    <w:rsid w:val="00BB392B"/>
    <w:rsid w:val="00BB408F"/>
    <w:rsid w:val="00BB4BBF"/>
    <w:rsid w:val="00BB623E"/>
    <w:rsid w:val="00BC0197"/>
    <w:rsid w:val="00BC3FD3"/>
    <w:rsid w:val="00BC4984"/>
    <w:rsid w:val="00BC7529"/>
    <w:rsid w:val="00BC78BE"/>
    <w:rsid w:val="00BD3A7A"/>
    <w:rsid w:val="00BD5391"/>
    <w:rsid w:val="00BD7D8E"/>
    <w:rsid w:val="00BE087F"/>
    <w:rsid w:val="00BE53F8"/>
    <w:rsid w:val="00BE7F85"/>
    <w:rsid w:val="00BF543D"/>
    <w:rsid w:val="00BF5C57"/>
    <w:rsid w:val="00BF7B1E"/>
    <w:rsid w:val="00C00019"/>
    <w:rsid w:val="00C07ADF"/>
    <w:rsid w:val="00C1142F"/>
    <w:rsid w:val="00C12FF9"/>
    <w:rsid w:val="00C13EA3"/>
    <w:rsid w:val="00C14692"/>
    <w:rsid w:val="00C21052"/>
    <w:rsid w:val="00C223BB"/>
    <w:rsid w:val="00C2370C"/>
    <w:rsid w:val="00C30E86"/>
    <w:rsid w:val="00C324D1"/>
    <w:rsid w:val="00C326C6"/>
    <w:rsid w:val="00C35B83"/>
    <w:rsid w:val="00C36C33"/>
    <w:rsid w:val="00C41F28"/>
    <w:rsid w:val="00C4213B"/>
    <w:rsid w:val="00C42305"/>
    <w:rsid w:val="00C43492"/>
    <w:rsid w:val="00C4370D"/>
    <w:rsid w:val="00C5192D"/>
    <w:rsid w:val="00C533D0"/>
    <w:rsid w:val="00C56799"/>
    <w:rsid w:val="00C60786"/>
    <w:rsid w:val="00C62F5E"/>
    <w:rsid w:val="00C67693"/>
    <w:rsid w:val="00C704D0"/>
    <w:rsid w:val="00C70BD6"/>
    <w:rsid w:val="00C71867"/>
    <w:rsid w:val="00C73DF1"/>
    <w:rsid w:val="00C744CE"/>
    <w:rsid w:val="00C77703"/>
    <w:rsid w:val="00C8099E"/>
    <w:rsid w:val="00C80E16"/>
    <w:rsid w:val="00C81E37"/>
    <w:rsid w:val="00C8311D"/>
    <w:rsid w:val="00C83FDF"/>
    <w:rsid w:val="00C8557A"/>
    <w:rsid w:val="00C92801"/>
    <w:rsid w:val="00C92838"/>
    <w:rsid w:val="00C93D69"/>
    <w:rsid w:val="00C94486"/>
    <w:rsid w:val="00C9671F"/>
    <w:rsid w:val="00C97818"/>
    <w:rsid w:val="00CA0ADB"/>
    <w:rsid w:val="00CA41EC"/>
    <w:rsid w:val="00CB0469"/>
    <w:rsid w:val="00CB2549"/>
    <w:rsid w:val="00CB448D"/>
    <w:rsid w:val="00CB4764"/>
    <w:rsid w:val="00CB6483"/>
    <w:rsid w:val="00CC181E"/>
    <w:rsid w:val="00CC47AC"/>
    <w:rsid w:val="00CD19CE"/>
    <w:rsid w:val="00CD1ADA"/>
    <w:rsid w:val="00CD24D1"/>
    <w:rsid w:val="00CD4B15"/>
    <w:rsid w:val="00CD6904"/>
    <w:rsid w:val="00CD7C0E"/>
    <w:rsid w:val="00CE006D"/>
    <w:rsid w:val="00CE04C8"/>
    <w:rsid w:val="00CE071E"/>
    <w:rsid w:val="00CE3A0C"/>
    <w:rsid w:val="00CE3CB5"/>
    <w:rsid w:val="00CE5BAE"/>
    <w:rsid w:val="00CF38A2"/>
    <w:rsid w:val="00CF41A2"/>
    <w:rsid w:val="00CF4567"/>
    <w:rsid w:val="00CF4C30"/>
    <w:rsid w:val="00CF4C99"/>
    <w:rsid w:val="00CF5FB2"/>
    <w:rsid w:val="00D022E2"/>
    <w:rsid w:val="00D03575"/>
    <w:rsid w:val="00D0383D"/>
    <w:rsid w:val="00D05993"/>
    <w:rsid w:val="00D12C4C"/>
    <w:rsid w:val="00D13882"/>
    <w:rsid w:val="00D16195"/>
    <w:rsid w:val="00D17BC6"/>
    <w:rsid w:val="00D20712"/>
    <w:rsid w:val="00D219F2"/>
    <w:rsid w:val="00D25EF6"/>
    <w:rsid w:val="00D26E1B"/>
    <w:rsid w:val="00D273BD"/>
    <w:rsid w:val="00D43577"/>
    <w:rsid w:val="00D449B7"/>
    <w:rsid w:val="00D508AF"/>
    <w:rsid w:val="00D54C7A"/>
    <w:rsid w:val="00D5545E"/>
    <w:rsid w:val="00D565A3"/>
    <w:rsid w:val="00D5684F"/>
    <w:rsid w:val="00D568CC"/>
    <w:rsid w:val="00D63920"/>
    <w:rsid w:val="00D640F7"/>
    <w:rsid w:val="00D6613C"/>
    <w:rsid w:val="00D70269"/>
    <w:rsid w:val="00D721AE"/>
    <w:rsid w:val="00D7281C"/>
    <w:rsid w:val="00D7679A"/>
    <w:rsid w:val="00D76EBE"/>
    <w:rsid w:val="00D83523"/>
    <w:rsid w:val="00D83D92"/>
    <w:rsid w:val="00D842E9"/>
    <w:rsid w:val="00D8594C"/>
    <w:rsid w:val="00D87625"/>
    <w:rsid w:val="00D91DAB"/>
    <w:rsid w:val="00D92384"/>
    <w:rsid w:val="00D92E14"/>
    <w:rsid w:val="00D93BFA"/>
    <w:rsid w:val="00D9486D"/>
    <w:rsid w:val="00DA21DF"/>
    <w:rsid w:val="00DA2584"/>
    <w:rsid w:val="00DA28D7"/>
    <w:rsid w:val="00DA3672"/>
    <w:rsid w:val="00DA3788"/>
    <w:rsid w:val="00DA63F5"/>
    <w:rsid w:val="00DB3B1E"/>
    <w:rsid w:val="00DB4F2E"/>
    <w:rsid w:val="00DB5580"/>
    <w:rsid w:val="00DC0727"/>
    <w:rsid w:val="00DC1777"/>
    <w:rsid w:val="00DD1A47"/>
    <w:rsid w:val="00DD2FEA"/>
    <w:rsid w:val="00DD7749"/>
    <w:rsid w:val="00DE188C"/>
    <w:rsid w:val="00DE7A71"/>
    <w:rsid w:val="00DF12B6"/>
    <w:rsid w:val="00DF1A9B"/>
    <w:rsid w:val="00DF34D3"/>
    <w:rsid w:val="00DF3CF7"/>
    <w:rsid w:val="00DF4439"/>
    <w:rsid w:val="00DF7A92"/>
    <w:rsid w:val="00E02039"/>
    <w:rsid w:val="00E03E2B"/>
    <w:rsid w:val="00E04490"/>
    <w:rsid w:val="00E05D07"/>
    <w:rsid w:val="00E05F5A"/>
    <w:rsid w:val="00E061CC"/>
    <w:rsid w:val="00E105CC"/>
    <w:rsid w:val="00E1401A"/>
    <w:rsid w:val="00E20273"/>
    <w:rsid w:val="00E2189E"/>
    <w:rsid w:val="00E2219E"/>
    <w:rsid w:val="00E27212"/>
    <w:rsid w:val="00E27249"/>
    <w:rsid w:val="00E31EB2"/>
    <w:rsid w:val="00E337AD"/>
    <w:rsid w:val="00E3614D"/>
    <w:rsid w:val="00E366DD"/>
    <w:rsid w:val="00E36D7B"/>
    <w:rsid w:val="00E42C47"/>
    <w:rsid w:val="00E434E2"/>
    <w:rsid w:val="00E45591"/>
    <w:rsid w:val="00E45B99"/>
    <w:rsid w:val="00E50E51"/>
    <w:rsid w:val="00E51085"/>
    <w:rsid w:val="00E516CB"/>
    <w:rsid w:val="00E51DB9"/>
    <w:rsid w:val="00E534B2"/>
    <w:rsid w:val="00E5350A"/>
    <w:rsid w:val="00E57CD0"/>
    <w:rsid w:val="00E57FFC"/>
    <w:rsid w:val="00E623FE"/>
    <w:rsid w:val="00E6284B"/>
    <w:rsid w:val="00E65027"/>
    <w:rsid w:val="00E71917"/>
    <w:rsid w:val="00E72BA5"/>
    <w:rsid w:val="00E75993"/>
    <w:rsid w:val="00E75AC1"/>
    <w:rsid w:val="00E77765"/>
    <w:rsid w:val="00E77893"/>
    <w:rsid w:val="00E80CD3"/>
    <w:rsid w:val="00E825CE"/>
    <w:rsid w:val="00E848D0"/>
    <w:rsid w:val="00E87C5B"/>
    <w:rsid w:val="00E954F6"/>
    <w:rsid w:val="00EA1167"/>
    <w:rsid w:val="00EA22EF"/>
    <w:rsid w:val="00EA5BA1"/>
    <w:rsid w:val="00EA60C5"/>
    <w:rsid w:val="00EA64B5"/>
    <w:rsid w:val="00EB33E9"/>
    <w:rsid w:val="00EB46EC"/>
    <w:rsid w:val="00EB4761"/>
    <w:rsid w:val="00EC06C1"/>
    <w:rsid w:val="00EC16E7"/>
    <w:rsid w:val="00EC1A54"/>
    <w:rsid w:val="00EC2F8C"/>
    <w:rsid w:val="00EC38FE"/>
    <w:rsid w:val="00EC5F68"/>
    <w:rsid w:val="00ED0F41"/>
    <w:rsid w:val="00ED229D"/>
    <w:rsid w:val="00ED2563"/>
    <w:rsid w:val="00ED2D13"/>
    <w:rsid w:val="00ED387C"/>
    <w:rsid w:val="00ED4884"/>
    <w:rsid w:val="00ED4A9A"/>
    <w:rsid w:val="00ED68C4"/>
    <w:rsid w:val="00ED71F2"/>
    <w:rsid w:val="00EE305C"/>
    <w:rsid w:val="00EE3F80"/>
    <w:rsid w:val="00EE47A7"/>
    <w:rsid w:val="00EF102B"/>
    <w:rsid w:val="00EF11BC"/>
    <w:rsid w:val="00EF24FF"/>
    <w:rsid w:val="00F00292"/>
    <w:rsid w:val="00F00303"/>
    <w:rsid w:val="00F03433"/>
    <w:rsid w:val="00F0366B"/>
    <w:rsid w:val="00F048E8"/>
    <w:rsid w:val="00F079BA"/>
    <w:rsid w:val="00F11800"/>
    <w:rsid w:val="00F15973"/>
    <w:rsid w:val="00F16748"/>
    <w:rsid w:val="00F201F6"/>
    <w:rsid w:val="00F22567"/>
    <w:rsid w:val="00F24EA6"/>
    <w:rsid w:val="00F2570B"/>
    <w:rsid w:val="00F27000"/>
    <w:rsid w:val="00F3019C"/>
    <w:rsid w:val="00F30B08"/>
    <w:rsid w:val="00F3411A"/>
    <w:rsid w:val="00F414AB"/>
    <w:rsid w:val="00F415B5"/>
    <w:rsid w:val="00F46AE1"/>
    <w:rsid w:val="00F548CF"/>
    <w:rsid w:val="00F57903"/>
    <w:rsid w:val="00F63679"/>
    <w:rsid w:val="00F70A01"/>
    <w:rsid w:val="00F81A59"/>
    <w:rsid w:val="00F8408D"/>
    <w:rsid w:val="00F844D7"/>
    <w:rsid w:val="00F85CB6"/>
    <w:rsid w:val="00F92381"/>
    <w:rsid w:val="00F92462"/>
    <w:rsid w:val="00F92F15"/>
    <w:rsid w:val="00F941EA"/>
    <w:rsid w:val="00F95579"/>
    <w:rsid w:val="00FA185C"/>
    <w:rsid w:val="00FA2859"/>
    <w:rsid w:val="00FA4D39"/>
    <w:rsid w:val="00FA58E3"/>
    <w:rsid w:val="00FA6386"/>
    <w:rsid w:val="00FB11E1"/>
    <w:rsid w:val="00FC069C"/>
    <w:rsid w:val="00FC0B18"/>
    <w:rsid w:val="00FC47F4"/>
    <w:rsid w:val="00FC50EF"/>
    <w:rsid w:val="00FC5BFA"/>
    <w:rsid w:val="00FC5FE2"/>
    <w:rsid w:val="00FC73A6"/>
    <w:rsid w:val="00FC7763"/>
    <w:rsid w:val="00FC7B0F"/>
    <w:rsid w:val="00FD10AE"/>
    <w:rsid w:val="00FD19D6"/>
    <w:rsid w:val="00FD38FB"/>
    <w:rsid w:val="00FD498A"/>
    <w:rsid w:val="00FD6FE5"/>
    <w:rsid w:val="00FE0299"/>
    <w:rsid w:val="00FE1302"/>
    <w:rsid w:val="00FE59D9"/>
    <w:rsid w:val="00FF0FA9"/>
    <w:rsid w:val="00FF139A"/>
    <w:rsid w:val="00FF292C"/>
    <w:rsid w:val="00FF2CB4"/>
    <w:rsid w:val="00FF768C"/>
    <w:rsid w:val="23BF307D"/>
    <w:rsid w:val="31885DFF"/>
    <w:rsid w:val="35766552"/>
    <w:rsid w:val="412D284E"/>
    <w:rsid w:val="57EA774C"/>
    <w:rsid w:val="633722B0"/>
    <w:rsid w:val="75BD522B"/>
    <w:rsid w:val="75F3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27350E"/>
  <w15:docId w15:val="{28D6C7AC-32C3-4974-93B6-80FA0EB72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066568">
      <w:bodyDiv w:val="1"/>
      <w:marLeft w:val="0"/>
      <w:marRight w:val="0"/>
      <w:marTop w:val="0"/>
      <w:marBottom w:val="0"/>
      <w:divBdr>
        <w:top w:val="none" w:sz="0" w:space="0" w:color="auto"/>
        <w:left w:val="none" w:sz="0" w:space="0" w:color="auto"/>
        <w:bottom w:val="none" w:sz="0" w:space="0" w:color="auto"/>
        <w:right w:val="none" w:sz="0" w:space="0" w:color="auto"/>
      </w:divBdr>
      <w:divsChild>
        <w:div w:id="992755096">
          <w:marLeft w:val="0"/>
          <w:marRight w:val="0"/>
          <w:marTop w:val="0"/>
          <w:marBottom w:val="0"/>
          <w:divBdr>
            <w:top w:val="none" w:sz="0" w:space="0" w:color="auto"/>
            <w:left w:val="none" w:sz="0" w:space="0" w:color="auto"/>
            <w:bottom w:val="none" w:sz="0" w:space="0" w:color="auto"/>
            <w:right w:val="none" w:sz="0" w:space="0" w:color="auto"/>
          </w:divBdr>
        </w:div>
        <w:div w:id="360515093">
          <w:marLeft w:val="0"/>
          <w:marRight w:val="0"/>
          <w:marTop w:val="0"/>
          <w:marBottom w:val="0"/>
          <w:divBdr>
            <w:top w:val="none" w:sz="0" w:space="0" w:color="auto"/>
            <w:left w:val="none" w:sz="0" w:space="0" w:color="auto"/>
            <w:bottom w:val="none" w:sz="0" w:space="0" w:color="auto"/>
            <w:right w:val="none" w:sz="0" w:space="0" w:color="auto"/>
          </w:divBdr>
        </w:div>
        <w:div w:id="1857690176">
          <w:marLeft w:val="0"/>
          <w:marRight w:val="0"/>
          <w:marTop w:val="0"/>
          <w:marBottom w:val="0"/>
          <w:divBdr>
            <w:top w:val="none" w:sz="0" w:space="0" w:color="auto"/>
            <w:left w:val="none" w:sz="0" w:space="0" w:color="auto"/>
            <w:bottom w:val="none" w:sz="0" w:space="0" w:color="auto"/>
            <w:right w:val="none" w:sz="0" w:space="0" w:color="auto"/>
          </w:divBdr>
        </w:div>
        <w:div w:id="627013843">
          <w:marLeft w:val="0"/>
          <w:marRight w:val="0"/>
          <w:marTop w:val="0"/>
          <w:marBottom w:val="0"/>
          <w:divBdr>
            <w:top w:val="none" w:sz="0" w:space="0" w:color="auto"/>
            <w:left w:val="none" w:sz="0" w:space="0" w:color="auto"/>
            <w:bottom w:val="none" w:sz="0" w:space="0" w:color="auto"/>
            <w:right w:val="none" w:sz="0" w:space="0" w:color="auto"/>
          </w:divBdr>
        </w:div>
        <w:div w:id="1382824941">
          <w:marLeft w:val="0"/>
          <w:marRight w:val="0"/>
          <w:marTop w:val="0"/>
          <w:marBottom w:val="0"/>
          <w:divBdr>
            <w:top w:val="none" w:sz="0" w:space="0" w:color="auto"/>
            <w:left w:val="none" w:sz="0" w:space="0" w:color="auto"/>
            <w:bottom w:val="none" w:sz="0" w:space="0" w:color="auto"/>
            <w:right w:val="none" w:sz="0" w:space="0" w:color="auto"/>
          </w:divBdr>
        </w:div>
        <w:div w:id="2060787374">
          <w:marLeft w:val="0"/>
          <w:marRight w:val="0"/>
          <w:marTop w:val="0"/>
          <w:marBottom w:val="0"/>
          <w:divBdr>
            <w:top w:val="none" w:sz="0" w:space="0" w:color="auto"/>
            <w:left w:val="none" w:sz="0" w:space="0" w:color="auto"/>
            <w:bottom w:val="none" w:sz="0" w:space="0" w:color="auto"/>
            <w:right w:val="none" w:sz="0" w:space="0" w:color="auto"/>
          </w:divBdr>
        </w:div>
        <w:div w:id="258879885">
          <w:marLeft w:val="0"/>
          <w:marRight w:val="0"/>
          <w:marTop w:val="0"/>
          <w:marBottom w:val="0"/>
          <w:divBdr>
            <w:top w:val="none" w:sz="0" w:space="0" w:color="auto"/>
            <w:left w:val="none" w:sz="0" w:space="0" w:color="auto"/>
            <w:bottom w:val="none" w:sz="0" w:space="0" w:color="auto"/>
            <w:right w:val="none" w:sz="0" w:space="0" w:color="auto"/>
          </w:divBdr>
        </w:div>
        <w:div w:id="84889122">
          <w:marLeft w:val="0"/>
          <w:marRight w:val="0"/>
          <w:marTop w:val="0"/>
          <w:marBottom w:val="0"/>
          <w:divBdr>
            <w:top w:val="none" w:sz="0" w:space="0" w:color="auto"/>
            <w:left w:val="none" w:sz="0" w:space="0" w:color="auto"/>
            <w:bottom w:val="none" w:sz="0" w:space="0" w:color="auto"/>
            <w:right w:val="none" w:sz="0" w:space="0" w:color="auto"/>
          </w:divBdr>
        </w:div>
        <w:div w:id="256603010">
          <w:marLeft w:val="0"/>
          <w:marRight w:val="0"/>
          <w:marTop w:val="0"/>
          <w:marBottom w:val="0"/>
          <w:divBdr>
            <w:top w:val="none" w:sz="0" w:space="0" w:color="auto"/>
            <w:left w:val="none" w:sz="0" w:space="0" w:color="auto"/>
            <w:bottom w:val="none" w:sz="0" w:space="0" w:color="auto"/>
            <w:right w:val="none" w:sz="0" w:space="0" w:color="auto"/>
          </w:divBdr>
        </w:div>
        <w:div w:id="1888448911">
          <w:marLeft w:val="0"/>
          <w:marRight w:val="0"/>
          <w:marTop w:val="0"/>
          <w:marBottom w:val="0"/>
          <w:divBdr>
            <w:top w:val="none" w:sz="0" w:space="0" w:color="auto"/>
            <w:left w:val="none" w:sz="0" w:space="0" w:color="auto"/>
            <w:bottom w:val="none" w:sz="0" w:space="0" w:color="auto"/>
            <w:right w:val="none" w:sz="0" w:space="0" w:color="auto"/>
          </w:divBdr>
        </w:div>
        <w:div w:id="887498743">
          <w:marLeft w:val="0"/>
          <w:marRight w:val="0"/>
          <w:marTop w:val="0"/>
          <w:marBottom w:val="0"/>
          <w:divBdr>
            <w:top w:val="none" w:sz="0" w:space="0" w:color="auto"/>
            <w:left w:val="none" w:sz="0" w:space="0" w:color="auto"/>
            <w:bottom w:val="none" w:sz="0" w:space="0" w:color="auto"/>
            <w:right w:val="none" w:sz="0" w:space="0" w:color="auto"/>
          </w:divBdr>
        </w:div>
        <w:div w:id="1250382111">
          <w:marLeft w:val="0"/>
          <w:marRight w:val="0"/>
          <w:marTop w:val="0"/>
          <w:marBottom w:val="0"/>
          <w:divBdr>
            <w:top w:val="none" w:sz="0" w:space="0" w:color="auto"/>
            <w:left w:val="none" w:sz="0" w:space="0" w:color="auto"/>
            <w:bottom w:val="none" w:sz="0" w:space="0" w:color="auto"/>
            <w:right w:val="none" w:sz="0" w:space="0" w:color="auto"/>
          </w:divBdr>
        </w:div>
        <w:div w:id="886768461">
          <w:marLeft w:val="0"/>
          <w:marRight w:val="0"/>
          <w:marTop w:val="0"/>
          <w:marBottom w:val="0"/>
          <w:divBdr>
            <w:top w:val="none" w:sz="0" w:space="0" w:color="auto"/>
            <w:left w:val="none" w:sz="0" w:space="0" w:color="auto"/>
            <w:bottom w:val="none" w:sz="0" w:space="0" w:color="auto"/>
            <w:right w:val="none" w:sz="0" w:space="0" w:color="auto"/>
          </w:divBdr>
        </w:div>
        <w:div w:id="724059950">
          <w:marLeft w:val="0"/>
          <w:marRight w:val="0"/>
          <w:marTop w:val="0"/>
          <w:marBottom w:val="0"/>
          <w:divBdr>
            <w:top w:val="none" w:sz="0" w:space="0" w:color="auto"/>
            <w:left w:val="none" w:sz="0" w:space="0" w:color="auto"/>
            <w:bottom w:val="none" w:sz="0" w:space="0" w:color="auto"/>
            <w:right w:val="none" w:sz="0" w:space="0" w:color="auto"/>
          </w:divBdr>
        </w:div>
        <w:div w:id="1047608989">
          <w:marLeft w:val="0"/>
          <w:marRight w:val="0"/>
          <w:marTop w:val="0"/>
          <w:marBottom w:val="0"/>
          <w:divBdr>
            <w:top w:val="none" w:sz="0" w:space="0" w:color="auto"/>
            <w:left w:val="none" w:sz="0" w:space="0" w:color="auto"/>
            <w:bottom w:val="none" w:sz="0" w:space="0" w:color="auto"/>
            <w:right w:val="none" w:sz="0" w:space="0" w:color="auto"/>
          </w:divBdr>
        </w:div>
        <w:div w:id="389039876">
          <w:marLeft w:val="0"/>
          <w:marRight w:val="0"/>
          <w:marTop w:val="0"/>
          <w:marBottom w:val="0"/>
          <w:divBdr>
            <w:top w:val="none" w:sz="0" w:space="0" w:color="auto"/>
            <w:left w:val="none" w:sz="0" w:space="0" w:color="auto"/>
            <w:bottom w:val="none" w:sz="0" w:space="0" w:color="auto"/>
            <w:right w:val="none" w:sz="0" w:space="0" w:color="auto"/>
          </w:divBdr>
        </w:div>
        <w:div w:id="2042700308">
          <w:marLeft w:val="0"/>
          <w:marRight w:val="0"/>
          <w:marTop w:val="0"/>
          <w:marBottom w:val="0"/>
          <w:divBdr>
            <w:top w:val="none" w:sz="0" w:space="0" w:color="auto"/>
            <w:left w:val="none" w:sz="0" w:space="0" w:color="auto"/>
            <w:bottom w:val="none" w:sz="0" w:space="0" w:color="auto"/>
            <w:right w:val="none" w:sz="0" w:space="0" w:color="auto"/>
          </w:divBdr>
        </w:div>
        <w:div w:id="1515194701">
          <w:marLeft w:val="0"/>
          <w:marRight w:val="0"/>
          <w:marTop w:val="0"/>
          <w:marBottom w:val="0"/>
          <w:divBdr>
            <w:top w:val="none" w:sz="0" w:space="0" w:color="auto"/>
            <w:left w:val="none" w:sz="0" w:space="0" w:color="auto"/>
            <w:bottom w:val="none" w:sz="0" w:space="0" w:color="auto"/>
            <w:right w:val="none" w:sz="0" w:space="0" w:color="auto"/>
          </w:divBdr>
        </w:div>
        <w:div w:id="1277297774">
          <w:marLeft w:val="0"/>
          <w:marRight w:val="0"/>
          <w:marTop w:val="0"/>
          <w:marBottom w:val="0"/>
          <w:divBdr>
            <w:top w:val="none" w:sz="0" w:space="0" w:color="auto"/>
            <w:left w:val="none" w:sz="0" w:space="0" w:color="auto"/>
            <w:bottom w:val="none" w:sz="0" w:space="0" w:color="auto"/>
            <w:right w:val="none" w:sz="0" w:space="0" w:color="auto"/>
          </w:divBdr>
        </w:div>
        <w:div w:id="51734849">
          <w:marLeft w:val="0"/>
          <w:marRight w:val="0"/>
          <w:marTop w:val="0"/>
          <w:marBottom w:val="0"/>
          <w:divBdr>
            <w:top w:val="none" w:sz="0" w:space="0" w:color="auto"/>
            <w:left w:val="none" w:sz="0" w:space="0" w:color="auto"/>
            <w:bottom w:val="none" w:sz="0" w:space="0" w:color="auto"/>
            <w:right w:val="none" w:sz="0" w:space="0" w:color="auto"/>
          </w:divBdr>
        </w:div>
        <w:div w:id="342173351">
          <w:marLeft w:val="0"/>
          <w:marRight w:val="0"/>
          <w:marTop w:val="0"/>
          <w:marBottom w:val="0"/>
          <w:divBdr>
            <w:top w:val="none" w:sz="0" w:space="0" w:color="auto"/>
            <w:left w:val="none" w:sz="0" w:space="0" w:color="auto"/>
            <w:bottom w:val="none" w:sz="0" w:space="0" w:color="auto"/>
            <w:right w:val="none" w:sz="0" w:space="0" w:color="auto"/>
          </w:divBdr>
        </w:div>
        <w:div w:id="2019307039">
          <w:marLeft w:val="0"/>
          <w:marRight w:val="0"/>
          <w:marTop w:val="0"/>
          <w:marBottom w:val="0"/>
          <w:divBdr>
            <w:top w:val="none" w:sz="0" w:space="0" w:color="auto"/>
            <w:left w:val="none" w:sz="0" w:space="0" w:color="auto"/>
            <w:bottom w:val="none" w:sz="0" w:space="0" w:color="auto"/>
            <w:right w:val="none" w:sz="0" w:space="0" w:color="auto"/>
          </w:divBdr>
        </w:div>
        <w:div w:id="2050839992">
          <w:marLeft w:val="0"/>
          <w:marRight w:val="0"/>
          <w:marTop w:val="0"/>
          <w:marBottom w:val="0"/>
          <w:divBdr>
            <w:top w:val="none" w:sz="0" w:space="0" w:color="auto"/>
            <w:left w:val="none" w:sz="0" w:space="0" w:color="auto"/>
            <w:bottom w:val="none" w:sz="0" w:space="0" w:color="auto"/>
            <w:right w:val="none" w:sz="0" w:space="0" w:color="auto"/>
          </w:divBdr>
        </w:div>
        <w:div w:id="349840802">
          <w:marLeft w:val="0"/>
          <w:marRight w:val="0"/>
          <w:marTop w:val="0"/>
          <w:marBottom w:val="0"/>
          <w:divBdr>
            <w:top w:val="none" w:sz="0" w:space="0" w:color="auto"/>
            <w:left w:val="none" w:sz="0" w:space="0" w:color="auto"/>
            <w:bottom w:val="none" w:sz="0" w:space="0" w:color="auto"/>
            <w:right w:val="none" w:sz="0" w:space="0" w:color="auto"/>
          </w:divBdr>
        </w:div>
        <w:div w:id="1543900869">
          <w:marLeft w:val="0"/>
          <w:marRight w:val="0"/>
          <w:marTop w:val="0"/>
          <w:marBottom w:val="0"/>
          <w:divBdr>
            <w:top w:val="none" w:sz="0" w:space="0" w:color="auto"/>
            <w:left w:val="none" w:sz="0" w:space="0" w:color="auto"/>
            <w:bottom w:val="none" w:sz="0" w:space="0" w:color="auto"/>
            <w:right w:val="none" w:sz="0" w:space="0" w:color="auto"/>
          </w:divBdr>
        </w:div>
        <w:div w:id="694161534">
          <w:marLeft w:val="0"/>
          <w:marRight w:val="0"/>
          <w:marTop w:val="0"/>
          <w:marBottom w:val="0"/>
          <w:divBdr>
            <w:top w:val="none" w:sz="0" w:space="0" w:color="auto"/>
            <w:left w:val="none" w:sz="0" w:space="0" w:color="auto"/>
            <w:bottom w:val="none" w:sz="0" w:space="0" w:color="auto"/>
            <w:right w:val="none" w:sz="0" w:space="0" w:color="auto"/>
          </w:divBdr>
        </w:div>
        <w:div w:id="765685971">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136801705">
          <w:marLeft w:val="0"/>
          <w:marRight w:val="0"/>
          <w:marTop w:val="0"/>
          <w:marBottom w:val="0"/>
          <w:divBdr>
            <w:top w:val="none" w:sz="0" w:space="0" w:color="auto"/>
            <w:left w:val="none" w:sz="0" w:space="0" w:color="auto"/>
            <w:bottom w:val="none" w:sz="0" w:space="0" w:color="auto"/>
            <w:right w:val="none" w:sz="0" w:space="0" w:color="auto"/>
          </w:divBdr>
        </w:div>
        <w:div w:id="371349719">
          <w:marLeft w:val="0"/>
          <w:marRight w:val="0"/>
          <w:marTop w:val="0"/>
          <w:marBottom w:val="0"/>
          <w:divBdr>
            <w:top w:val="none" w:sz="0" w:space="0" w:color="auto"/>
            <w:left w:val="none" w:sz="0" w:space="0" w:color="auto"/>
            <w:bottom w:val="none" w:sz="0" w:space="0" w:color="auto"/>
            <w:right w:val="none" w:sz="0" w:space="0" w:color="auto"/>
          </w:divBdr>
        </w:div>
        <w:div w:id="1403530177">
          <w:marLeft w:val="0"/>
          <w:marRight w:val="0"/>
          <w:marTop w:val="0"/>
          <w:marBottom w:val="0"/>
          <w:divBdr>
            <w:top w:val="none" w:sz="0" w:space="0" w:color="auto"/>
            <w:left w:val="none" w:sz="0" w:space="0" w:color="auto"/>
            <w:bottom w:val="none" w:sz="0" w:space="0" w:color="auto"/>
            <w:right w:val="none" w:sz="0" w:space="0" w:color="auto"/>
          </w:divBdr>
        </w:div>
        <w:div w:id="474491411">
          <w:marLeft w:val="0"/>
          <w:marRight w:val="0"/>
          <w:marTop w:val="0"/>
          <w:marBottom w:val="0"/>
          <w:divBdr>
            <w:top w:val="none" w:sz="0" w:space="0" w:color="auto"/>
            <w:left w:val="none" w:sz="0" w:space="0" w:color="auto"/>
            <w:bottom w:val="none" w:sz="0" w:space="0" w:color="auto"/>
            <w:right w:val="none" w:sz="0" w:space="0" w:color="auto"/>
          </w:divBdr>
        </w:div>
        <w:div w:id="671687861">
          <w:marLeft w:val="0"/>
          <w:marRight w:val="0"/>
          <w:marTop w:val="0"/>
          <w:marBottom w:val="0"/>
          <w:divBdr>
            <w:top w:val="none" w:sz="0" w:space="0" w:color="auto"/>
            <w:left w:val="none" w:sz="0" w:space="0" w:color="auto"/>
            <w:bottom w:val="none" w:sz="0" w:space="0" w:color="auto"/>
            <w:right w:val="none" w:sz="0" w:space="0" w:color="auto"/>
          </w:divBdr>
        </w:div>
        <w:div w:id="1091782459">
          <w:marLeft w:val="0"/>
          <w:marRight w:val="0"/>
          <w:marTop w:val="0"/>
          <w:marBottom w:val="0"/>
          <w:divBdr>
            <w:top w:val="none" w:sz="0" w:space="0" w:color="auto"/>
            <w:left w:val="none" w:sz="0" w:space="0" w:color="auto"/>
            <w:bottom w:val="none" w:sz="0" w:space="0" w:color="auto"/>
            <w:right w:val="none" w:sz="0" w:space="0" w:color="auto"/>
          </w:divBdr>
        </w:div>
        <w:div w:id="979653003">
          <w:marLeft w:val="0"/>
          <w:marRight w:val="0"/>
          <w:marTop w:val="0"/>
          <w:marBottom w:val="0"/>
          <w:divBdr>
            <w:top w:val="none" w:sz="0" w:space="0" w:color="auto"/>
            <w:left w:val="none" w:sz="0" w:space="0" w:color="auto"/>
            <w:bottom w:val="none" w:sz="0" w:space="0" w:color="auto"/>
            <w:right w:val="none" w:sz="0" w:space="0" w:color="auto"/>
          </w:divBdr>
        </w:div>
        <w:div w:id="1822379898">
          <w:marLeft w:val="0"/>
          <w:marRight w:val="0"/>
          <w:marTop w:val="0"/>
          <w:marBottom w:val="0"/>
          <w:divBdr>
            <w:top w:val="none" w:sz="0" w:space="0" w:color="auto"/>
            <w:left w:val="none" w:sz="0" w:space="0" w:color="auto"/>
            <w:bottom w:val="none" w:sz="0" w:space="0" w:color="auto"/>
            <w:right w:val="none" w:sz="0" w:space="0" w:color="auto"/>
          </w:divBdr>
        </w:div>
        <w:div w:id="290130698">
          <w:marLeft w:val="0"/>
          <w:marRight w:val="0"/>
          <w:marTop w:val="0"/>
          <w:marBottom w:val="0"/>
          <w:divBdr>
            <w:top w:val="none" w:sz="0" w:space="0" w:color="auto"/>
            <w:left w:val="none" w:sz="0" w:space="0" w:color="auto"/>
            <w:bottom w:val="none" w:sz="0" w:space="0" w:color="auto"/>
            <w:right w:val="none" w:sz="0" w:space="0" w:color="auto"/>
          </w:divBdr>
        </w:div>
        <w:div w:id="2030330580">
          <w:marLeft w:val="0"/>
          <w:marRight w:val="0"/>
          <w:marTop w:val="0"/>
          <w:marBottom w:val="0"/>
          <w:divBdr>
            <w:top w:val="none" w:sz="0" w:space="0" w:color="auto"/>
            <w:left w:val="none" w:sz="0" w:space="0" w:color="auto"/>
            <w:bottom w:val="none" w:sz="0" w:space="0" w:color="auto"/>
            <w:right w:val="none" w:sz="0" w:space="0" w:color="auto"/>
          </w:divBdr>
        </w:div>
        <w:div w:id="82339644">
          <w:marLeft w:val="0"/>
          <w:marRight w:val="0"/>
          <w:marTop w:val="0"/>
          <w:marBottom w:val="0"/>
          <w:divBdr>
            <w:top w:val="none" w:sz="0" w:space="0" w:color="auto"/>
            <w:left w:val="none" w:sz="0" w:space="0" w:color="auto"/>
            <w:bottom w:val="none" w:sz="0" w:space="0" w:color="auto"/>
            <w:right w:val="none" w:sz="0" w:space="0" w:color="auto"/>
          </w:divBdr>
        </w:div>
      </w:divsChild>
    </w:div>
    <w:div w:id="457184009">
      <w:bodyDiv w:val="1"/>
      <w:marLeft w:val="0"/>
      <w:marRight w:val="0"/>
      <w:marTop w:val="0"/>
      <w:marBottom w:val="0"/>
      <w:divBdr>
        <w:top w:val="none" w:sz="0" w:space="0" w:color="auto"/>
        <w:left w:val="none" w:sz="0" w:space="0" w:color="auto"/>
        <w:bottom w:val="none" w:sz="0" w:space="0" w:color="auto"/>
        <w:right w:val="none" w:sz="0" w:space="0" w:color="auto"/>
      </w:divBdr>
    </w:div>
    <w:div w:id="195883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64F9C88-DEF6-494B-BDF3-3A1990F9B08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5</Pages>
  <Words>2261</Words>
  <Characters>7999</Characters>
  <Application>Microsoft Office Word</Application>
  <DocSecurity>0</DocSecurity>
  <Lines>190</Lines>
  <Paragraphs>89</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User</dc:creator>
  <cp:lastModifiedBy>USER</cp:lastModifiedBy>
  <cp:revision>68</cp:revision>
  <cp:lastPrinted>2025-10-24T08:15:00Z</cp:lastPrinted>
  <dcterms:created xsi:type="dcterms:W3CDTF">2025-07-29T06:59:00Z</dcterms:created>
  <dcterms:modified xsi:type="dcterms:W3CDTF">2026-02-02T03:39:00Z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0672E9F6C5014FB3AAFBDC5287833021_13</vt:lpwstr>
  </property>
</Properties>
</file>