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4845" w:type="pct"/>
        <w:tblLook w:val="01E0" w:firstRow="1" w:lastRow="1" w:firstColumn="1" w:lastColumn="1" w:noHBand="0" w:noVBand="0"/>
      </w:tblPr>
      <w:tblGrid>
        <w:gridCol w:w="2977"/>
        <w:gridCol w:w="425"/>
        <w:gridCol w:w="5388"/>
      </w:tblGrid>
      <w:tr w:rsidR="005B1514" w:rsidRPr="00BD4B33" w14:paraId="73B56FA6" w14:textId="77777777" w:rsidTr="00B443F0">
        <w:trPr>
          <w:trHeight w:val="416"/>
        </w:trPr>
        <w:tc>
          <w:tcPr>
            <w:tcW w:w="1693" w:type="pct"/>
            <w:hideMark/>
          </w:tcPr>
          <w:p w14:paraId="5C3A1053" w14:textId="77777777" w:rsidR="005B1514" w:rsidRPr="00BD4B33" w:rsidRDefault="005B1514" w:rsidP="005B1514">
            <w:pPr>
              <w:tabs>
                <w:tab w:val="center" w:pos="2068"/>
              </w:tabs>
              <w:spacing w:after="0" w:line="360" w:lineRule="exact"/>
              <w:jc w:val="center"/>
              <w:rPr>
                <w:spacing w:val="-20"/>
                <w:sz w:val="26"/>
                <w:szCs w:val="28"/>
              </w:rPr>
            </w:pPr>
            <w:r w:rsidRPr="00BD4B33">
              <w:rPr>
                <w:spacing w:val="-20"/>
                <w:sz w:val="26"/>
                <w:szCs w:val="28"/>
              </w:rPr>
              <w:t>UBND TỈNH LÀO CAI</w:t>
            </w:r>
          </w:p>
        </w:tc>
        <w:tc>
          <w:tcPr>
            <w:tcW w:w="242" w:type="pct"/>
          </w:tcPr>
          <w:p w14:paraId="3A911F3D" w14:textId="77777777" w:rsidR="005B1514" w:rsidRPr="00BD4B33" w:rsidRDefault="005B1514" w:rsidP="005B1514">
            <w:pPr>
              <w:spacing w:after="0" w:line="360" w:lineRule="exact"/>
              <w:jc w:val="center"/>
              <w:rPr>
                <w:bCs/>
                <w:i/>
                <w:szCs w:val="28"/>
              </w:rPr>
            </w:pPr>
          </w:p>
        </w:tc>
        <w:tc>
          <w:tcPr>
            <w:tcW w:w="3065" w:type="pct"/>
            <w:hideMark/>
          </w:tcPr>
          <w:p w14:paraId="6C682DE4" w14:textId="77777777" w:rsidR="005B1514" w:rsidRPr="00BD4B33" w:rsidRDefault="005B1514" w:rsidP="005B1514">
            <w:pPr>
              <w:spacing w:after="0" w:line="360" w:lineRule="exact"/>
              <w:jc w:val="center"/>
              <w:rPr>
                <w:b/>
                <w:bCs/>
                <w:spacing w:val="-20"/>
                <w:sz w:val="26"/>
                <w:szCs w:val="28"/>
              </w:rPr>
            </w:pPr>
            <w:r w:rsidRPr="00E00D22">
              <w:rPr>
                <w:b/>
                <w:bCs/>
                <w:spacing w:val="-20"/>
                <w:sz w:val="26"/>
                <w:szCs w:val="28"/>
              </w:rPr>
              <w:t>CỘNG HÒA XÃ HỘI CHỦ NGHĨA VIỆT NAM</w:t>
            </w:r>
          </w:p>
        </w:tc>
      </w:tr>
      <w:tr w:rsidR="005B1514" w:rsidRPr="00BD4B33" w14:paraId="4B5236F5" w14:textId="77777777" w:rsidTr="00B443F0">
        <w:trPr>
          <w:trHeight w:val="504"/>
        </w:trPr>
        <w:tc>
          <w:tcPr>
            <w:tcW w:w="1693" w:type="pct"/>
            <w:hideMark/>
          </w:tcPr>
          <w:p w14:paraId="12891BD5" w14:textId="77777777" w:rsidR="005B1514" w:rsidRPr="00BD4B33" w:rsidRDefault="005B1514" w:rsidP="005B1514">
            <w:pPr>
              <w:tabs>
                <w:tab w:val="center" w:pos="2068"/>
              </w:tabs>
              <w:spacing w:after="0" w:line="360" w:lineRule="exact"/>
              <w:jc w:val="center"/>
              <w:rPr>
                <w:b/>
                <w:bCs/>
                <w:spacing w:val="-20"/>
                <w:szCs w:val="32"/>
              </w:rPr>
            </w:pPr>
            <w:r w:rsidRPr="00BD4B33">
              <w:rPr>
                <w:noProof/>
                <w:sz w:val="26"/>
              </w:rPr>
              <mc:AlternateContent>
                <mc:Choice Requires="wps">
                  <w:drawing>
                    <wp:anchor distT="4294967294" distB="4294967294" distL="114300" distR="114300" simplePos="0" relativeHeight="251662336" behindDoc="0" locked="0" layoutInCell="1" allowOverlap="1" wp14:anchorId="0E4B5361" wp14:editId="7ACA5E64">
                      <wp:simplePos x="0" y="0"/>
                      <wp:positionH relativeFrom="column">
                        <wp:posOffset>417195</wp:posOffset>
                      </wp:positionH>
                      <wp:positionV relativeFrom="paragraph">
                        <wp:posOffset>243840</wp:posOffset>
                      </wp:positionV>
                      <wp:extent cx="888366" cy="0"/>
                      <wp:effectExtent l="0" t="0" r="26035" b="19050"/>
                      <wp:wrapNone/>
                      <wp:docPr id="6" name="Straight Connector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88366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C0E439F" id="Straight Connector 6" o:spid="_x0000_s1026" style="position:absolute;z-index:251662336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32.85pt,19.2pt" to="102.8pt,1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"/>
                  </w:pict>
                </mc:Fallback>
              </mc:AlternateContent>
            </w:r>
            <w:r w:rsidRPr="00BD4B33">
              <w:rPr>
                <w:b/>
                <w:bCs/>
                <w:spacing w:val="-20"/>
                <w:sz w:val="26"/>
                <w:szCs w:val="32"/>
              </w:rPr>
              <w:t>SỞ CÔNG THƯƠNG</w:t>
            </w:r>
          </w:p>
        </w:tc>
        <w:tc>
          <w:tcPr>
            <w:tcW w:w="242" w:type="pct"/>
          </w:tcPr>
          <w:p w14:paraId="30FD7CD7" w14:textId="77777777" w:rsidR="005B1514" w:rsidRPr="00BD4B33" w:rsidRDefault="005B1514" w:rsidP="005B1514">
            <w:pPr>
              <w:spacing w:after="0" w:line="360" w:lineRule="exact"/>
              <w:jc w:val="center"/>
              <w:rPr>
                <w:b/>
                <w:bCs/>
                <w:spacing w:val="-20"/>
                <w:sz w:val="26"/>
                <w:szCs w:val="28"/>
              </w:rPr>
            </w:pPr>
          </w:p>
        </w:tc>
        <w:tc>
          <w:tcPr>
            <w:tcW w:w="3065" w:type="pct"/>
            <w:hideMark/>
          </w:tcPr>
          <w:p w14:paraId="07AB225E" w14:textId="77777777" w:rsidR="005B1514" w:rsidRPr="00BD4B33" w:rsidRDefault="005B1514" w:rsidP="005B1514">
            <w:pPr>
              <w:spacing w:after="0" w:line="360" w:lineRule="exact"/>
              <w:jc w:val="center"/>
              <w:rPr>
                <w:b/>
                <w:bCs/>
                <w:szCs w:val="28"/>
              </w:rPr>
            </w:pPr>
            <w:r w:rsidRPr="00BD4B33">
              <w:rPr>
                <w:noProof/>
              </w:rPr>
              <mc:AlternateContent>
                <mc:Choice Requires="wps">
                  <w:drawing>
                    <wp:anchor distT="4294967294" distB="4294967294" distL="114300" distR="114300" simplePos="0" relativeHeight="251661312" behindDoc="0" locked="0" layoutInCell="1" allowOverlap="1" wp14:anchorId="40941E56" wp14:editId="0D5C9466">
                      <wp:simplePos x="0" y="0"/>
                      <wp:positionH relativeFrom="column">
                        <wp:posOffset>557530</wp:posOffset>
                      </wp:positionH>
                      <wp:positionV relativeFrom="paragraph">
                        <wp:posOffset>264160</wp:posOffset>
                      </wp:positionV>
                      <wp:extent cx="2123440" cy="0"/>
                      <wp:effectExtent l="0" t="0" r="29210" b="19050"/>
                      <wp:wrapNone/>
                      <wp:docPr id="3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2344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912FF5C" id="Straight Connector 3" o:spid="_x0000_s1026" style="position:absolute;z-index:25166131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43.9pt,20.8pt" to="211.1pt,2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"/>
                  </w:pict>
                </mc:Fallback>
              </mc:AlternateContent>
            </w:r>
            <w:r w:rsidRPr="00BD4B33">
              <w:rPr>
                <w:b/>
                <w:bCs/>
                <w:szCs w:val="28"/>
              </w:rPr>
              <w:t>Độc lập – Tự do – Hạnh phúc</w:t>
            </w:r>
          </w:p>
        </w:tc>
      </w:tr>
      <w:tr w:rsidR="005B1514" w:rsidRPr="00BD4B33" w14:paraId="1CD1D1AD" w14:textId="77777777" w:rsidTr="00B443F0">
        <w:tc>
          <w:tcPr>
            <w:tcW w:w="1693" w:type="pct"/>
            <w:hideMark/>
          </w:tcPr>
          <w:p w14:paraId="2C13216F" w14:textId="77777777" w:rsidR="005B1514" w:rsidRPr="00B443F0" w:rsidRDefault="005B1514" w:rsidP="005B1514">
            <w:pPr>
              <w:tabs>
                <w:tab w:val="center" w:pos="2068"/>
              </w:tabs>
              <w:spacing w:after="0" w:line="360" w:lineRule="exact"/>
              <w:jc w:val="center"/>
              <w:rPr>
                <w:spacing w:val="-20"/>
                <w:sz w:val="26"/>
                <w:szCs w:val="28"/>
              </w:rPr>
            </w:pPr>
            <w:r w:rsidRPr="00B443F0">
              <w:rPr>
                <w:bCs/>
                <w:sz w:val="26"/>
                <w:szCs w:val="28"/>
              </w:rPr>
              <w:t>Số:</w:t>
            </w:r>
            <w:r w:rsidRPr="00B443F0">
              <w:rPr>
                <w:b/>
                <w:sz w:val="26"/>
                <w:szCs w:val="28"/>
              </w:rPr>
              <w:t xml:space="preserve">         </w:t>
            </w:r>
            <w:r w:rsidR="00B443F0">
              <w:rPr>
                <w:b/>
                <w:sz w:val="26"/>
                <w:szCs w:val="28"/>
              </w:rPr>
              <w:t xml:space="preserve"> </w:t>
            </w:r>
            <w:r w:rsidRPr="00B443F0">
              <w:rPr>
                <w:b/>
                <w:sz w:val="26"/>
                <w:szCs w:val="28"/>
              </w:rPr>
              <w:t xml:space="preserve">   </w:t>
            </w:r>
            <w:r w:rsidRPr="00B443F0">
              <w:rPr>
                <w:b/>
                <w:bCs/>
                <w:sz w:val="26"/>
                <w:szCs w:val="28"/>
              </w:rPr>
              <w:t>/</w:t>
            </w:r>
            <w:r w:rsidRPr="00B443F0">
              <w:rPr>
                <w:bCs/>
                <w:sz w:val="26"/>
                <w:szCs w:val="28"/>
              </w:rPr>
              <w:t>GP - SCT</w:t>
            </w:r>
          </w:p>
        </w:tc>
        <w:tc>
          <w:tcPr>
            <w:tcW w:w="242" w:type="pct"/>
          </w:tcPr>
          <w:p w14:paraId="74F65D49" w14:textId="77777777" w:rsidR="005B1514" w:rsidRPr="00BD4B33" w:rsidRDefault="005B1514" w:rsidP="005B1514">
            <w:pPr>
              <w:spacing w:after="0" w:line="360" w:lineRule="exact"/>
              <w:jc w:val="center"/>
              <w:rPr>
                <w:b/>
                <w:bCs/>
                <w:spacing w:val="-20"/>
                <w:sz w:val="26"/>
                <w:szCs w:val="28"/>
              </w:rPr>
            </w:pPr>
          </w:p>
        </w:tc>
        <w:tc>
          <w:tcPr>
            <w:tcW w:w="3065" w:type="pct"/>
          </w:tcPr>
          <w:p w14:paraId="2A65C20A" w14:textId="77777777" w:rsidR="005B1514" w:rsidRPr="00BD4B33" w:rsidRDefault="005B1514" w:rsidP="005B1514">
            <w:pPr>
              <w:spacing w:after="0" w:line="360" w:lineRule="exact"/>
              <w:jc w:val="center"/>
              <w:rPr>
                <w:b/>
                <w:bCs/>
                <w:spacing w:val="-20"/>
                <w:sz w:val="26"/>
                <w:szCs w:val="28"/>
              </w:rPr>
            </w:pPr>
          </w:p>
        </w:tc>
      </w:tr>
    </w:tbl>
    <w:p w14:paraId="38659DBC" w14:textId="77777777" w:rsidR="005B1514" w:rsidRPr="00BD4B33" w:rsidRDefault="005B1514" w:rsidP="005B1514">
      <w:pPr>
        <w:widowControl w:val="0"/>
        <w:ind w:left="57" w:hanging="57"/>
        <w:jc w:val="center"/>
        <w:rPr>
          <w:b/>
          <w:szCs w:val="28"/>
        </w:rPr>
      </w:pPr>
    </w:p>
    <w:p w14:paraId="2D60FE81" w14:textId="77777777" w:rsidR="005B1514" w:rsidRPr="00BD4B33" w:rsidRDefault="005B1514" w:rsidP="005B1514">
      <w:pPr>
        <w:widowControl w:val="0"/>
        <w:spacing w:after="0" w:line="360" w:lineRule="exact"/>
        <w:ind w:left="57" w:hanging="57"/>
        <w:jc w:val="center"/>
        <w:rPr>
          <w:b/>
          <w:szCs w:val="28"/>
        </w:rPr>
      </w:pPr>
      <w:r w:rsidRPr="00BD4B33">
        <w:rPr>
          <w:b/>
          <w:szCs w:val="28"/>
        </w:rPr>
        <w:t xml:space="preserve">GIẤY PHÉP </w:t>
      </w:r>
    </w:p>
    <w:p w14:paraId="7D106018" w14:textId="77777777" w:rsidR="005B1514" w:rsidRPr="00BD4B33" w:rsidRDefault="005B1514" w:rsidP="005B1514">
      <w:pPr>
        <w:widowControl w:val="0"/>
        <w:spacing w:after="0" w:line="360" w:lineRule="exact"/>
        <w:ind w:left="57" w:hanging="57"/>
        <w:jc w:val="center"/>
        <w:rPr>
          <w:b/>
          <w:szCs w:val="28"/>
        </w:rPr>
      </w:pPr>
      <w:r w:rsidRPr="00BD4B33">
        <w:rPr>
          <w:b/>
          <w:szCs w:val="28"/>
        </w:rPr>
        <w:t>VẬN CHUYỂN HÀNG HÓA NGUY HIỂM</w:t>
      </w:r>
    </w:p>
    <w:p w14:paraId="784372A0" w14:textId="77777777" w:rsidR="005B1514" w:rsidRPr="00BD4B33" w:rsidRDefault="005B1514" w:rsidP="005B1514">
      <w:pPr>
        <w:widowControl w:val="0"/>
        <w:spacing w:before="120" w:after="120"/>
        <w:ind w:left="-142"/>
        <w:jc w:val="center"/>
        <w:rPr>
          <w:sz w:val="27"/>
          <w:szCs w:val="27"/>
        </w:rPr>
      </w:pPr>
      <w:r w:rsidRPr="00BD4B33">
        <w:rPr>
          <w:noProof/>
          <w:sz w:val="27"/>
          <w:szCs w:val="27"/>
        </w:rPr>
        <mc:AlternateContent>
          <mc:Choice Requires="wps">
            <w:drawing>
              <wp:anchor distT="4294967294" distB="4294967294" distL="114300" distR="114300" simplePos="0" relativeHeight="251659264" behindDoc="0" locked="0" layoutInCell="1" allowOverlap="1" wp14:anchorId="33B5C7A6" wp14:editId="5FB906CA">
                <wp:simplePos x="0" y="0"/>
                <wp:positionH relativeFrom="margin">
                  <wp:posOffset>2212975</wp:posOffset>
                </wp:positionH>
                <wp:positionV relativeFrom="paragraph">
                  <wp:posOffset>40005</wp:posOffset>
                </wp:positionV>
                <wp:extent cx="1314450" cy="0"/>
                <wp:effectExtent l="0" t="0" r="19050" b="19050"/>
                <wp:wrapNone/>
                <wp:docPr id="4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144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59EA5B0" id="Line 10" o:spid="_x0000_s1026" style="position:absolute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margin;mso-position-vertical:absolute;mso-position-vertical-relative:text;mso-width-percent:0;mso-height-percent:0;mso-width-relative:page;mso-height-relative:page" from="174.25pt,3.15pt" to="277.75pt,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">
                <w10:wrap anchorx="margin"/>
              </v:line>
            </w:pict>
          </mc:Fallback>
        </mc:AlternateContent>
      </w:r>
    </w:p>
    <w:p w14:paraId="4E915258" w14:textId="77777777" w:rsidR="005B1514" w:rsidRPr="00BD4B33" w:rsidRDefault="005B1514" w:rsidP="005B1514">
      <w:pPr>
        <w:widowControl w:val="0"/>
        <w:spacing w:before="120" w:after="0" w:line="380" w:lineRule="exact"/>
        <w:ind w:left="-142"/>
        <w:jc w:val="center"/>
      </w:pPr>
      <w:r w:rsidRPr="00BD4B33">
        <w:rPr>
          <w:szCs w:val="28"/>
        </w:rPr>
        <w:t xml:space="preserve">Theo đề nghị của: </w:t>
      </w:r>
      <w:r>
        <w:t>Công ty TNHH vật tư chuyên dùng xăng dầu An Khang</w:t>
      </w:r>
      <w:r w:rsidRPr="00BD4B33">
        <w:t>,</w:t>
      </w:r>
    </w:p>
    <w:p w14:paraId="3810DB4D" w14:textId="77777777" w:rsidR="005B1514" w:rsidRPr="00BD4B33" w:rsidRDefault="005B1514" w:rsidP="005B1514">
      <w:pPr>
        <w:widowControl w:val="0"/>
        <w:spacing w:before="120" w:after="0" w:line="380" w:lineRule="exact"/>
        <w:ind w:left="-142"/>
        <w:jc w:val="center"/>
      </w:pPr>
      <w:r w:rsidRPr="00BD4B33">
        <w:rPr>
          <w:szCs w:val="28"/>
        </w:rPr>
        <w:t>Sở Công Thương tỉnh Lào Cai cho phép:</w:t>
      </w:r>
    </w:p>
    <w:p w14:paraId="79B9F0EF" w14:textId="77777777" w:rsidR="005B1514" w:rsidRDefault="005B1514" w:rsidP="005B1514">
      <w:pPr>
        <w:widowControl w:val="0"/>
        <w:spacing w:before="120" w:after="0" w:line="380" w:lineRule="exact"/>
        <w:ind/>
        <w:jc w:val="center"/>
        <w:rPr>
          <w:spacing w:val="-4"/>
          <w:szCs w:val="28"/>
        </w:rPr>
      </w:pPr>
      <w:r w:rsidRPr="00376AAE">
        <w:rPr>
          <w:spacing w:val="-4"/>
          <w:szCs w:val="28"/>
        </w:rPr>
        <w:t>Kính gửi: Ủy ban nhân dân tỉnh Lào Cai</w:t>
      </w:r>
    </w:p>
    <w:p w14:paraId="6D5D0A77" w14:textId="77777777" w:rsidR="005B1514" w:rsidRPr="005B1514" w:rsidRDefault="005B1514" w:rsidP="005B1514">
      <w:pPr>
        <w:widowControl w:val="0"/>
        <w:spacing w:before="120" w:after="0" w:line="380" w:lineRule="exact"/>
        <w:ind w:firstLine="567"/>
        <w:jc w:val="both"/>
      </w:pPr>
      <w:r w:rsidRPr="00BD4B33">
        <w:rPr>
          <w:szCs w:val="28"/>
        </w:rPr>
        <w:t>Thực hiện chỉ đạo của Ủy ban nhân dân tỉnh, Sở Công Thương báo cáo như sau:</w:t>
      </w:r>
    </w:p>
    <w:p w14:paraId="25676AFF" w14:textId="77777777" w:rsidR="005B1514" w:rsidRPr="00BD4B33" w:rsidRDefault="005B1514" w:rsidP="005B1514">
      <w:pPr>
        <w:widowControl w:val="0"/>
        <w:spacing w:before="120" w:after="0" w:line="380" w:lineRule="exact"/>
        <w:ind w:firstLine="567"/>
        <w:jc w:val="both"/>
        <w:rPr>
          <w:szCs w:val="28"/>
        </w:rPr>
      </w:pPr>
      <w:r w:rsidRPr="00BD4B33">
        <w:rPr>
          <w:b/>
          <w:szCs w:val="28"/>
        </w:rPr>
        <w:t>I. KẾT QUẢ THỰC HIỆN</w:t>
      </w:r>
    </w:p>
    <w:p w14:paraId="0B80848B" w14:textId="77777777" w:rsidR="005B1514" w:rsidRPr="00BD4B33" w:rsidRDefault="005B1514" w:rsidP="005B1514">
      <w:pPr>
        <w:widowControl w:val="0"/>
        <w:spacing w:before="120" w:after="0" w:line="380" w:lineRule="exact"/>
        <w:ind w:firstLine="567"/>
        <w:jc w:val="both"/>
        <w:rPr>
          <w:szCs w:val="28"/>
        </w:rPr>
      </w:pPr>
      <w:r w:rsidRPr="00BD4B33">
        <w:rPr>
          <w:b/>
          <w:spacing w:val="-4"/>
          <w:szCs w:val="28"/>
        </w:rPr>
        <w:t>1. Về mặt bằng</w:t>
      </w:r>
    </w:p>
    <w:p w14:paraId="5C697C0C" w14:textId="77777777" w:rsidR="005B1514" w:rsidRPr="00BD4B33" w:rsidRDefault="005B1514" w:rsidP="005B1514">
      <w:pPr>
        <w:widowControl w:val="0"/>
        <w:spacing w:before="120" w:after="0" w:line="380" w:lineRule="exact"/>
        <w:ind w:firstLine="567"/>
        <w:jc w:val="both"/>
        <w:rPr>
          <w:szCs w:val="28"/>
        </w:rPr>
      </w:pPr>
      <w:r w:rsidRPr="00BD4B33">
        <w:rPr>
          <w:szCs w:val="28"/>
        </w:rPr>
        <w:t>Diện tích bàn giao là 12 ha, tương đương 120000 m</w:t>
      </w:r>
      <w:r>
        <w:rPr>
          <w:vertAlign w:val="superscript"/>
        </w:rPr>
        <w:t>2</w:t>
      </w:r>
      <w:r>
        <w:rPr/>
        <w:t>; khối lượng đào đắp 3500 m</w:t>
      </w:r>
      <w:r>
        <w:rPr>
          <w:vertAlign w:val="superscript"/>
        </w:rPr>
        <w:t>3</w:t>
      </w:r>
      <w:r>
        <w:rPr/>
        <w:t>.</w:t>
      </w:r>
    </w:p>
    <w:p w14:paraId="55C8B100" w14:textId="77777777" w:rsidR="005B1514" w:rsidRPr="00BD4B33" w:rsidRDefault="005B1514" w:rsidP="005B1514">
      <w:pPr>
        <w:widowControl w:val="0"/>
        <w:spacing w:before="120" w:after="0" w:line="380" w:lineRule="exact"/>
        <w:ind w:firstLine="567"/>
        <w:rPr>
          <w:szCs w:val="28"/>
        </w:rPr>
      </w:pPr>
      <w:r w:rsidRPr="00BD4B33">
        <w:rPr>
          <w:i/>
          <w:szCs w:val="28"/>
        </w:rPr>
        <w:t>a) Về nguyên liệu</w:t>
      </w:r>
    </w:p>
    <w:p w14:paraId="0F3B2246" w14:textId="77777777" w:rsidR="005B1514" w:rsidRPr="00BD4B33" w:rsidRDefault="005B1514" w:rsidP="005B1514">
      <w:pPr>
        <w:widowControl w:val="0"/>
        <w:spacing w:before="120" w:after="0" w:line="380" w:lineRule="exact"/>
        <w:ind w:firstLine="567"/>
        <w:jc w:val="both"/>
        <w:rPr>
          <w:b/>
          <w:sz w:val="26"/>
          <w:szCs w:val="26"/>
        </w:rPr>
      </w:pPr>
      <w:r w:rsidRPr="00BD4B33">
        <w:rPr>
          <w:iCs/>
          <w:szCs w:val="28"/>
        </w:rPr>
        <w:t>Cơ sở sử dụng H</w:t>
      </w:r>
      <w:r>
        <w:rPr>
          <w:vertAlign w:val="subscript"/>
        </w:rPr>
        <w:t>2</w:t>
      </w:r>
      <w:r>
        <w:rPr/>
        <w:t>SO</w:t>
      </w:r>
      <w:r>
        <w:rPr>
          <w:vertAlign w:val="subscript"/>
        </w:rPr>
        <w:t>4</w:t>
      </w:r>
      <w:r>
        <w:rPr/>
        <w:t>, P</w:t>
      </w:r>
      <w:r>
        <w:rPr>
          <w:vertAlign w:val="subscript"/>
        </w:rPr>
        <w:t>2</w:t>
      </w:r>
      <w:r>
        <w:rPr/>
        <w:t>O</w:t>
      </w:r>
      <w:r>
        <w:rPr>
          <w:vertAlign w:val="subscript"/>
        </w:rPr>
        <w:t>5</w:t>
      </w:r>
      <w:r>
        <w:rPr/>
        <w:t xml:space="preserve"> và CaCO</w:t>
      </w:r>
      <w:r>
        <w:rPr>
          <w:vertAlign w:val="subscript"/>
        </w:rPr>
        <w:t>3</w:t>
      </w:r>
      <w:r>
        <w:rPr/>
        <w:t xml:space="preserve"> trong dây chuyền; phát thải CO</w:t>
      </w:r>
      <w:r>
        <w:rPr>
          <w:vertAlign w:val="subscript"/>
        </w:rPr>
        <w:t>2</w:t>
      </w:r>
      <w:r>
        <w:rPr/>
        <w:t xml:space="preserve"> được kiểm soát theo quy định.</w:t>
      </w:r>
    </w:p>
    <w:p w14:paraId="6A9E7FAA" w14:textId="77777777" w:rsidR="005B1514" w:rsidRPr="00161C06" w:rsidRDefault="005B1514" w:rsidP="005B1514">
      <w:pPr>
        <w:widowControl w:val="0"/>
        <w:ind w:firstLine="567"/>
        <w:rPr>
          <w:szCs w:val="28"/>
        </w:rPr>
      </w:pPr>
      <w:r>
        <w:rPr>
          <w:b/>
        </w:rPr>
        <w:t>II. KIẾN NGHỊ</w:t>
      </w:r>
    </w:p>
    <w:tbl>
      <w:tblPr>
        <w:tblStyle w:val="TableGrid"/>
        <w:tblW w:w="9265" w:type="dxa"/>
        <w:jc w:val="center"/>
        <w:tblLook w:val="04A0" w:firstRow="1" w:lastRow="0" w:firstColumn="1" w:lastColumn="0" w:noHBand="0" w:noVBand="1"/>
      </w:tblPr>
      <w:tblGrid>
        <w:gridCol w:w="4567"/>
        <w:gridCol w:w="4698"/>
      </w:tblGrid>
      <w:tr w:rsidR="005B1514" w:rsidRPr="00BD4B33" w14:paraId="0CE8203A" w14:textId="77777777" w:rsidTr="009573B9">
        <w:trPr>
          <w:jc w:val="center"/>
        </w:trPr>
        <w:tc>
          <w:tcPr>
            <w:tcW w:w="4567" w:type="dxa"/>
            <w:tcBorders>
              <w:top w:val="nil"/>
              <w:left w:val="nil"/>
              <w:bottom w:val="nil"/>
              <w:right w:val="nil"/>
            </w:tcBorders>
          </w:tcPr>
          <w:p w14:paraId="5D948B5A" w14:textId="77777777" w:rsidR="005B1514" w:rsidRPr="00BD4B33" w:rsidRDefault="005B1514" w:rsidP="009573B9">
            <w:pPr>
              <w:widowControl w:val="0"/>
              <w:rPr>
                <w:rFonts w:ascii="Times New Roman" w:hAnsi="Times New Roman" w:cs="Times New Roman"/>
                <w:b/>
                <w:i/>
                <w:sz w:val="24"/>
                <w:szCs w:val="20"/>
              </w:rPr>
            </w:pPr>
            <w:r w:rsidRPr="00BD4B33">
              <w:rPr>
                <w:rFonts w:ascii="Times New Roman" w:hAnsi="Times New Roman" w:cs="Times New Roman"/>
                <w:b/>
                <w:i/>
                <w:sz w:val="24"/>
                <w:szCs w:val="20"/>
              </w:rPr>
              <w:t>Nơi nhận:</w:t>
            </w:r>
          </w:p>
          <w:p w14:paraId="26B2D96F" w14:textId="77777777" w:rsidR="005B1514" w:rsidRPr="00BD4B33" w:rsidRDefault="005B1514" w:rsidP="009573B9">
            <w:pPr>
              <w:widowControl w:val="0"/>
              <w:rPr>
                <w:rFonts w:ascii="Times New Roman" w:hAnsi="Times New Roman" w:cs="Times New Roman"/>
                <w:lang w:val="en-US"/>
              </w:rPr>
            </w:pPr>
            <w:r w:rsidRPr="00BD4B33">
              <w:rPr>
                <w:rFonts w:ascii="Times New Roman" w:hAnsi="Times New Roman" w:cs="Times New Roman"/>
              </w:rPr>
              <w:t xml:space="preserve">- </w:t>
            </w:r>
            <w:r w:rsidRPr="00BD4B33">
              <w:rPr>
                <w:rFonts w:ascii="Times New Roman" w:hAnsi="Times New Roman" w:cs="Times New Roman"/>
                <w:lang w:val="en-US"/>
              </w:rPr>
              <w:t xml:space="preserve"> UBND tỉnh</w:t>
            </w:r>
            <w:r w:rsidRPr="00BD4B33">
              <w:rPr>
                <w:rFonts w:ascii="Times New Roman" w:hAnsi="Times New Roman" w:cs="Times New Roman"/>
              </w:rPr>
              <w:t xml:space="preserve"> (để</w:t>
            </w:r>
            <w:r w:rsidRPr="00BD4B33">
              <w:rPr>
                <w:rFonts w:ascii="Times New Roman" w:hAnsi="Times New Roman" w:cs="Times New Roman"/>
                <w:lang w:val="en-US"/>
              </w:rPr>
              <w:t xml:space="preserve"> b/c</w:t>
            </w:r>
            <w:r w:rsidRPr="00BD4B33">
              <w:rPr>
                <w:rFonts w:ascii="Times New Roman" w:hAnsi="Times New Roman" w:cs="Times New Roman"/>
              </w:rPr>
              <w:t>)</w:t>
            </w:r>
            <w:r w:rsidRPr="00BD4B33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364C33B8" w14:textId="77777777" w:rsidR="005B1514" w:rsidRPr="00BD4B33" w:rsidRDefault="005B1514" w:rsidP="009573B9">
            <w:pPr>
              <w:widowControl w:val="0"/>
              <w:rPr>
                <w:rFonts w:ascii="Times New Roman" w:hAnsi="Times New Roman" w:cs="Times New Roman"/>
              </w:rPr>
            </w:pPr>
            <w:r w:rsidRPr="00BD4B33">
              <w:rPr>
                <w:rFonts w:ascii="Times New Roman" w:hAnsi="Times New Roman" w:cs="Times New Roman"/>
                <w:lang w:val="en-US"/>
              </w:rPr>
              <w:t>- Cục Cảnh sát Giao thông - Bộ Công an;</w:t>
            </w:r>
          </w:p>
          <w:p w14:paraId="2468DCC2" w14:textId="77777777" w:rsidR="005B1514" w:rsidRPr="00BD4B33" w:rsidRDefault="005B1514" w:rsidP="009573B9">
            <w:pPr>
              <w:widowControl w:val="0"/>
              <w:rPr>
                <w:rFonts w:ascii="Times New Roman" w:hAnsi="Times New Roman" w:cs="Times New Roman"/>
              </w:rPr>
            </w:pPr>
            <w:r w:rsidRPr="00BD4B33">
              <w:rPr>
                <w:rFonts w:ascii="Times New Roman" w:hAnsi="Times New Roman" w:cs="Times New Roman"/>
              </w:rPr>
              <w:t xml:space="preserve">- Công an </w:t>
            </w:r>
            <w:r w:rsidRPr="00BD4B33">
              <w:rPr>
                <w:rFonts w:ascii="Times New Roman" w:hAnsi="Times New Roman" w:cs="Times New Roman"/>
                <w:lang w:val="en-US"/>
              </w:rPr>
              <w:t>tỉnh</w:t>
            </w:r>
            <w:r w:rsidRPr="00BD4B33">
              <w:rPr>
                <w:rFonts w:ascii="Times New Roman" w:hAnsi="Times New Roman" w:cs="Times New Roman"/>
              </w:rPr>
              <w:t xml:space="preserve"> Lào Cai;</w:t>
            </w:r>
          </w:p>
          <w:p w14:paraId="65E9B9D1" w14:textId="77777777" w:rsidR="001607C4" w:rsidRDefault="005B1514" w:rsidP="001607C4">
            <w:pPr>
              <w:widowControl w:val="0"/>
              <w:rPr>
                <w:rFonts w:ascii="Times New Roman" w:hAnsi="Times New Roman" w:cs="Times New Roman"/>
              </w:rPr>
            </w:pPr>
            <w:r w:rsidRPr="00BD4B33">
              <w:rPr>
                <w:rFonts w:ascii="Times New Roman" w:hAnsi="Times New Roman" w:cs="Times New Roman"/>
              </w:rPr>
              <w:t>- Sở Xây dựng;</w:t>
            </w:r>
          </w:p>
          <w:p w14:paraId="528A81BC" w14:textId="77777777" w:rsidR="001607C4" w:rsidRDefault="005B1514" w:rsidP="001607C4">
            <w:pPr>
              <w:widowControl w:val="0"/>
              <w:rPr>
                <w:rFonts w:ascii="Times New Roman" w:hAnsi="Times New Roman" w:cs="Times New Roman"/>
              </w:rPr>
            </w:pPr>
            <w:r w:rsidRPr="001607C4">
              <w:rPr>
                <w:rFonts w:ascii="Times New Roman" w:hAnsi="Times New Roman" w:cs="Times New Roman"/>
              </w:rPr>
              <w:t xml:space="preserve">- </w:t>
            </w:r>
            <w:r w:rsidR="001607C4" w:rsidRPr="001607C4">
              <w:rPr>
                <w:rFonts w:ascii="Times New Roman" w:hAnsi="Times New Roman" w:cs="Times New Roman"/>
              </w:rPr>
              <w:t xml:space="preserve">Công ty TNHH vật tư chuyên dùng </w:t>
            </w:r>
          </w:p>
          <w:p w14:paraId="269FD7F9" w14:textId="77777777" w:rsidR="005B1514" w:rsidRPr="001607C4" w:rsidRDefault="001607C4" w:rsidP="001607C4">
            <w:pPr>
              <w:widowControl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  </w:t>
            </w:r>
            <w:r w:rsidRPr="001607C4">
              <w:rPr>
                <w:rFonts w:ascii="Times New Roman" w:hAnsi="Times New Roman" w:cs="Times New Roman"/>
              </w:rPr>
              <w:t>xăng dầu An Khang</w:t>
            </w:r>
            <w:r w:rsidR="005B1514" w:rsidRPr="001607C4">
              <w:rPr>
                <w:rFonts w:ascii="Times New Roman" w:hAnsi="Times New Roman" w:cs="Times New Roman"/>
              </w:rPr>
              <w:t>;</w:t>
            </w:r>
          </w:p>
          <w:p w14:paraId="5D2D3AA8" w14:textId="77777777" w:rsidR="005B1514" w:rsidRPr="00BD4B33" w:rsidRDefault="005B1514" w:rsidP="009573B9">
            <w:pPr>
              <w:widowControl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>
              <w:rPr>
                <w:rFonts w:ascii="Times New Roman" w:hAnsi="Times New Roman" w:cs="Times New Roman"/>
                <w:lang w:val="en-US"/>
              </w:rPr>
              <w:t>Ban Giám đốc</w:t>
            </w:r>
            <w:r w:rsidRPr="00BD4B33">
              <w:rPr>
                <w:rFonts w:ascii="Times New Roman" w:hAnsi="Times New Roman" w:cs="Times New Roman"/>
              </w:rPr>
              <w:t xml:space="preserve"> Sở;</w:t>
            </w:r>
          </w:p>
          <w:p w14:paraId="2B3018A6" w14:textId="77777777" w:rsidR="005B1514" w:rsidRPr="00BD4B33" w:rsidRDefault="005B1514" w:rsidP="009573B9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BD4B33">
              <w:rPr>
                <w:rFonts w:ascii="Times New Roman" w:hAnsi="Times New Roman" w:cs="Times New Roman"/>
              </w:rPr>
              <w:t>- Lưu: VT, BP1C</w:t>
            </w:r>
            <w:r w:rsidRPr="00BD4B33">
              <w:rPr>
                <w:rFonts w:ascii="Times New Roman" w:hAnsi="Times New Roman" w:cs="Times New Roman"/>
                <w:lang w:val="en-US"/>
              </w:rPr>
              <w:t>, CN.</w:t>
            </w:r>
          </w:p>
        </w:tc>
        <w:tc>
          <w:tcPr>
            <w:tcW w:w="4698" w:type="dxa"/>
            <w:tcBorders>
              <w:top w:val="nil"/>
              <w:left w:val="nil"/>
              <w:bottom w:val="nil"/>
              <w:right w:val="nil"/>
            </w:tcBorders>
          </w:tcPr>
          <w:p w14:paraId="6F2E5512" w14:textId="77777777" w:rsidR="005B1514" w:rsidRPr="00BD4B33" w:rsidRDefault="005B1514" w:rsidP="009573B9">
            <w:pPr>
              <w:widowControl w:val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D4B33">
              <w:rPr>
                <w:rFonts w:ascii="Times New Roman" w:hAnsi="Times New Roman" w:cs="Times New Roman"/>
                <w:b/>
                <w:sz w:val="26"/>
                <w:szCs w:val="26"/>
              </w:rPr>
              <w:t>KT. GIÁM ĐỐC</w:t>
            </w:r>
          </w:p>
          <w:p w14:paraId="5F82794A" w14:textId="77777777" w:rsidR="005B1514" w:rsidRPr="00BD4B33" w:rsidRDefault="005B1514" w:rsidP="009573B9">
            <w:pPr>
              <w:widowControl w:val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D4B33">
              <w:rPr>
                <w:rFonts w:ascii="Times New Roman" w:hAnsi="Times New Roman" w:cs="Times New Roman"/>
                <w:b/>
                <w:sz w:val="26"/>
                <w:szCs w:val="26"/>
              </w:rPr>
              <w:t>PHÓ GIÁM ĐỐC</w:t>
            </w:r>
          </w:p>
          <w:p w14:paraId="2B73FF80" w14:textId="77777777" w:rsidR="005B1514" w:rsidRPr="00BD4B33" w:rsidRDefault="005B1514" w:rsidP="009573B9">
            <w:pPr>
              <w:widowControl w:val="0"/>
              <w:jc w:val="center"/>
              <w:rPr>
                <w:rFonts w:ascii="Times New Roman" w:hAnsi="Times New Roman" w:cs="Times New Roman"/>
                <w:b/>
                <w:szCs w:val="28"/>
              </w:rPr>
            </w:pPr>
          </w:p>
          <w:p w14:paraId="1C1D8F65" w14:textId="77777777" w:rsidR="005B1514" w:rsidRPr="00BD4B33" w:rsidRDefault="005B1514" w:rsidP="009573B9">
            <w:pPr>
              <w:pStyle w:val="Heading1"/>
              <w:widowControl w:val="0"/>
              <w:rPr>
                <w:rFonts w:ascii="Times New Roman" w:hAnsi="Times New Roman"/>
              </w:rPr>
            </w:pPr>
          </w:p>
          <w:p w14:paraId="3512CA84" w14:textId="77777777" w:rsidR="005B1514" w:rsidRDefault="005B1514" w:rsidP="009573B9">
            <w:pPr>
              <w:widowControl w:val="0"/>
              <w:jc w:val="center"/>
              <w:rPr>
                <w:rFonts w:ascii="Times New Roman" w:hAnsi="Times New Roman" w:cs="Times New Roman"/>
                <w:lang w:val="x-none" w:eastAsia="x-none"/>
              </w:rPr>
            </w:pPr>
          </w:p>
          <w:p w14:paraId="2CF005F7" w14:textId="77777777" w:rsidR="005B1514" w:rsidRPr="00BD4B33" w:rsidRDefault="005B1514" w:rsidP="009573B9">
            <w:pPr>
              <w:widowControl w:val="0"/>
              <w:jc w:val="center"/>
              <w:rPr>
                <w:rFonts w:ascii="Times New Roman" w:hAnsi="Times New Roman" w:cs="Times New Roman"/>
                <w:lang w:val="x-none" w:eastAsia="x-none"/>
              </w:rPr>
            </w:pPr>
          </w:p>
          <w:p w14:paraId="0F21B0AC" w14:textId="77777777" w:rsidR="005B1514" w:rsidRPr="00BD4B33" w:rsidRDefault="005B1514" w:rsidP="009573B9">
            <w:pPr>
              <w:widowControl w:val="0"/>
              <w:jc w:val="center"/>
              <w:rPr>
                <w:rFonts w:ascii="Times New Roman" w:hAnsi="Times New Roman" w:cs="Times New Roman"/>
                <w:b/>
                <w:szCs w:val="28"/>
              </w:rPr>
            </w:pPr>
          </w:p>
          <w:p w14:paraId="1A836518" w14:textId="77777777" w:rsidR="005B1514" w:rsidRPr="00BD4B33" w:rsidRDefault="005B1514" w:rsidP="009573B9">
            <w:pPr>
              <w:widowControl w:val="0"/>
              <w:jc w:val="center"/>
              <w:rPr>
                <w:rFonts w:ascii="Times New Roman" w:hAnsi="Times New Roman" w:cs="Times New Roman"/>
                <w:b/>
                <w:szCs w:val="28"/>
              </w:rPr>
            </w:pPr>
          </w:p>
          <w:p w14:paraId="3DC9FC72" w14:textId="77777777" w:rsidR="005B1514" w:rsidRPr="00BD4B33" w:rsidRDefault="005B1514" w:rsidP="009573B9">
            <w:pPr>
              <w:widowControl w:val="0"/>
              <w:jc w:val="center"/>
              <w:rPr>
                <w:rFonts w:ascii="Times New Roman" w:hAnsi="Times New Roman" w:cs="Times New Roman"/>
                <w:b/>
                <w:szCs w:val="28"/>
              </w:rPr>
            </w:pPr>
          </w:p>
          <w:p w14:paraId="08E67A22" w14:textId="77777777" w:rsidR="005B1514" w:rsidRPr="005B1514" w:rsidRDefault="005B1514" w:rsidP="009573B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B15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Hoàng Văn Thuân</w:t>
            </w:r>
          </w:p>
        </w:tc>
      </w:tr>
    </w:tbl>
    <w:p w14:paraId="40291B8D" w14:textId="77777777" w:rsidR="005B1514" w:rsidRDefault="005B1514" w:rsidP="005B1514">
      <w:pPr>
        <w:widowControl w:val="0"/>
        <w:ind w:firstLine="567"/>
        <w:jc w:val="both"/>
        <w:rPr>
          <w:b/>
          <w:bCs/>
          <w:iCs/>
          <w:szCs w:val="28"/>
        </w:rPr>
      </w:pPr>
      <w:r>
        <w:rPr/>
        <w:t>Sở Công Thương kính đề nghị Ủy ban nhân dân tỉnh xem xét, chỉ đạo các nội dung nêu trên./.</w:t>
      </w:r>
    </w:p>
    <w:p w14:paraId="6D079F46" w14:textId="77777777" w:rsidR="005B1514" w:rsidRPr="00FF34E5" w:rsidRDefault="005B1514" w:rsidP="005B1514">
      <w:pPr>
        <w:widowControl w:val="0"/>
        <w:spacing w:after="120"/>
        <w:jc w:val="center"/>
        <w:rPr>
          <w:i/>
          <w:szCs w:val="28"/>
          <w:lang w:val="vi-VN"/>
        </w:rPr>
      </w:pPr>
      <w:r>
        <w:rPr>
          <w:i/>
          <w:noProof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8466B44" wp14:editId="208E0185">
                <wp:simplePos x="0" y="0"/>
                <wp:positionH relativeFrom="margin">
                  <wp:posOffset>2260600</wp:posOffset>
                </wp:positionH>
                <wp:positionV relativeFrom="paragraph">
                  <wp:posOffset>38735</wp:posOffset>
                </wp:positionV>
                <wp:extent cx="1276350" cy="0"/>
                <wp:effectExtent l="0" t="0" r="1905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63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ABF7AD8" id="Straight Connector 5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178pt,3.05pt" to="278.5pt,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tbl>
      <w:tblPr>
        <w:tblStyle w:val="TableGrid"/>
        <w:tblW w:w="9906" w:type="dxa"/>
        <w:tblInd w:w="-572" w:type="dxa"/>
        <w:tblLook w:val="04A0" w:firstRow="1" w:lastRow="0" w:firstColumn="1" w:lastColumn="0" w:noHBand="0" w:noVBand="1"/>
      </w:tblPr>
      <w:tblGrid>
        <w:gridCol w:w="590"/>
        <w:gridCol w:w="1836"/>
        <w:gridCol w:w="976"/>
        <w:gridCol w:w="976"/>
        <w:gridCol w:w="992"/>
        <w:gridCol w:w="1814"/>
        <w:gridCol w:w="2722"/>
      </w:tblGrid>
      <w:tr w:rsidR="005B1514" w:rsidRPr="001607C4" w14:paraId="3D00B920" w14:textId="77777777" w:rsidTr="001607C4">
        <w:tc>
          <w:tcPr>
            <w:tcW w:w="590" w:type="dxa"/>
            <w:vAlign w:val="center"/>
          </w:tcPr>
          <w:p w14:paraId="587636E4" w14:textId="77777777" w:rsidR="005B1514" w:rsidRPr="001607C4" w:rsidRDefault="005B1514" w:rsidP="009573B9">
            <w:pPr>
              <w:widowControl w:val="0"/>
              <w:spacing w:before="120" w:after="120" w:line="300" w:lineRule="exact"/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1607C4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TT</w:t>
            </w:r>
          </w:p>
        </w:tc>
        <w:tc>
          <w:tcPr>
            <w:tcW w:w="1836" w:type="dxa"/>
            <w:vAlign w:val="center"/>
          </w:tcPr>
          <w:p w14:paraId="4A24A969" w14:textId="77777777" w:rsidR="005B1514" w:rsidRPr="001607C4" w:rsidRDefault="005B1514" w:rsidP="009573B9">
            <w:pPr>
              <w:widowControl w:val="0"/>
              <w:spacing w:before="120" w:after="120" w:line="300" w:lineRule="exact"/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1607C4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Tên hàng hóa nguy hiểm</w:t>
            </w:r>
          </w:p>
        </w:tc>
        <w:tc>
          <w:tcPr>
            <w:tcW w:w="976" w:type="dxa"/>
            <w:vAlign w:val="center"/>
          </w:tcPr>
          <w:p w14:paraId="7B840026" w14:textId="77777777" w:rsidR="005B1514" w:rsidRPr="001607C4" w:rsidRDefault="005B1514" w:rsidP="009573B9">
            <w:pPr>
              <w:widowControl w:val="0"/>
              <w:spacing w:before="120" w:after="120" w:line="300" w:lineRule="exact"/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1607C4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Số hiệu UN</w:t>
            </w:r>
          </w:p>
        </w:tc>
        <w:tc>
          <w:tcPr>
            <w:tcW w:w="976" w:type="dxa"/>
            <w:vAlign w:val="center"/>
          </w:tcPr>
          <w:p w14:paraId="1206BE4C" w14:textId="77777777" w:rsidR="005B1514" w:rsidRPr="001607C4" w:rsidRDefault="005B1514" w:rsidP="009573B9">
            <w:pPr>
              <w:widowControl w:val="0"/>
              <w:spacing w:before="120" w:after="120" w:line="300" w:lineRule="exact"/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1607C4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Loại, nhóm hàng</w:t>
            </w:r>
          </w:p>
        </w:tc>
        <w:tc>
          <w:tcPr>
            <w:tcW w:w="992" w:type="dxa"/>
            <w:vAlign w:val="center"/>
          </w:tcPr>
          <w:p w14:paraId="27BF3344" w14:textId="77777777" w:rsidR="005B1514" w:rsidRPr="001607C4" w:rsidRDefault="005B1514" w:rsidP="009573B9">
            <w:pPr>
              <w:widowControl w:val="0"/>
              <w:spacing w:before="120" w:after="120" w:line="300" w:lineRule="exact"/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1607C4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Số hiệu nguy hiểm</w:t>
            </w:r>
          </w:p>
        </w:tc>
        <w:tc>
          <w:tcPr>
            <w:tcW w:w="1814" w:type="dxa"/>
            <w:vAlign w:val="center"/>
          </w:tcPr>
          <w:p w14:paraId="6D1E8062" w14:textId="77777777" w:rsidR="005B1514" w:rsidRPr="001607C4" w:rsidRDefault="005B1514" w:rsidP="009573B9">
            <w:pPr>
              <w:widowControl w:val="0"/>
              <w:spacing w:before="120" w:after="120" w:line="300" w:lineRule="exact"/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1607C4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Khối lượng vận chuyển</w:t>
            </w:r>
          </w:p>
        </w:tc>
        <w:tc>
          <w:tcPr>
            <w:tcW w:w="2722" w:type="dxa"/>
            <w:vAlign w:val="center"/>
          </w:tcPr>
          <w:p w14:paraId="463010C9" w14:textId="77777777" w:rsidR="005B1514" w:rsidRPr="001607C4" w:rsidRDefault="005B1514" w:rsidP="009573B9">
            <w:pPr>
              <w:widowControl w:val="0"/>
              <w:spacing w:before="120" w:after="120" w:line="300" w:lineRule="exact"/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1607C4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Ghi chú</w:t>
            </w:r>
          </w:p>
        </w:tc>
      </w:tr>
      <w:tr w:rsidR="005B1514" w:rsidRPr="001607C4" w14:paraId="3D1DA290" w14:textId="77777777" w:rsidTr="001607C4">
        <w:trPr>
          <w:trHeight w:val="1850"/>
        </w:trPr>
        <w:tc>
          <w:tcPr>
            <w:tcW w:w="590" w:type="dxa"/>
            <w:vAlign w:val="center"/>
          </w:tcPr>
          <w:p w14:paraId="5FCACCC0" w14:textId="77777777" w:rsidR="005B1514" w:rsidRPr="001607C4" w:rsidRDefault="005B1514" w:rsidP="005B1514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 w:rsidRPr="001607C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1836" w:type="dxa"/>
            <w:vAlign w:val="center"/>
          </w:tcPr>
          <w:p w14:paraId="021DD093" w14:textId="77777777" w:rsidR="005B1514" w:rsidRPr="001607C4" w:rsidRDefault="005B1514" w:rsidP="005B1514">
            <w:pPr>
              <w:widowControl w:val="0"/>
              <w:spacing w:before="120" w:line="36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 w:rsidRPr="001607C4">
              <w:rPr>
                <w:rFonts w:ascii="Times New Roman" w:hAnsi="Times New Roman" w:cs="Times New Roman"/>
                <w:sz w:val="28"/>
                <w:szCs w:val="28"/>
              </w:rPr>
              <w:t>Xăng</w:t>
            </w:r>
          </w:p>
        </w:tc>
        <w:tc>
          <w:tcPr>
            <w:tcW w:w="976" w:type="dxa"/>
            <w:vAlign w:val="center"/>
          </w:tcPr>
          <w:p w14:paraId="4CD73D51" w14:textId="77777777" w:rsidR="005B1514" w:rsidRPr="001607C4" w:rsidRDefault="005B1514" w:rsidP="005B1514">
            <w:pPr>
              <w:widowControl w:val="0"/>
              <w:spacing w:before="120" w:line="360" w:lineRule="ex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07C4">
              <w:rPr>
                <w:rFonts w:ascii="Times New Roman" w:hAnsi="Times New Roman" w:cs="Times New Roman"/>
                <w:sz w:val="28"/>
                <w:szCs w:val="28"/>
              </w:rPr>
              <w:t>1203</w:t>
            </w:r>
          </w:p>
        </w:tc>
        <w:tc>
          <w:tcPr>
            <w:tcW w:w="976" w:type="dxa"/>
            <w:vAlign w:val="center"/>
          </w:tcPr>
          <w:p w14:paraId="785822D1" w14:textId="77777777" w:rsidR="005B1514" w:rsidRPr="001607C4" w:rsidRDefault="005B1514" w:rsidP="005B1514">
            <w:pPr>
              <w:widowControl w:val="0"/>
              <w:spacing w:before="120" w:line="360" w:lineRule="ex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07C4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92" w:type="dxa"/>
            <w:vAlign w:val="center"/>
          </w:tcPr>
          <w:p w14:paraId="683CAD53" w14:textId="77777777" w:rsidR="005B1514" w:rsidRPr="001607C4" w:rsidRDefault="005B1514" w:rsidP="005B1514">
            <w:pPr>
              <w:widowControl w:val="0"/>
              <w:spacing w:before="120" w:line="360" w:lineRule="ex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07C4">
              <w:rPr>
                <w:rFonts w:ascii="Times New Roman" w:hAnsi="Times New Roman" w:cs="Times New Roman"/>
                <w:sz w:val="28"/>
                <w:szCs w:val="28"/>
              </w:rPr>
              <w:t>33</w:t>
            </w:r>
          </w:p>
        </w:tc>
        <w:tc>
          <w:tcPr>
            <w:tcW w:w="1814" w:type="dxa"/>
            <w:vMerge w:val="restart"/>
            <w:vAlign w:val="center"/>
          </w:tcPr>
          <w:p w14:paraId="7AD23DAA" w14:textId="77777777" w:rsidR="005B1514" w:rsidRPr="001607C4" w:rsidRDefault="005B1514" w:rsidP="005B1514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 w:rsidRPr="001607C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Theo thiết kế của phương tiện</w:t>
            </w:r>
          </w:p>
        </w:tc>
        <w:tc>
          <w:tcPr>
            <w:tcW w:w="2722" w:type="dxa"/>
            <w:vMerge w:val="restart"/>
            <w:vAlign w:val="center"/>
          </w:tcPr>
          <w:p w14:paraId="6E948DE7" w14:textId="77777777" w:rsidR="005B1514" w:rsidRPr="001607C4" w:rsidRDefault="005B1514" w:rsidP="005B1514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 w:rsidRPr="001607C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Phương tiện vận chuyển:</w:t>
            </w:r>
          </w:p>
          <w:p w14:paraId="5414CD87" w14:textId="77777777" w:rsidR="005B1514" w:rsidRPr="001607C4" w:rsidRDefault="005B1514" w:rsidP="001607C4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 w:rsidRPr="001607C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Xe ô</w:t>
            </w:r>
            <w:r w:rsidRPr="001607C4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tô xi téc </w:t>
            </w:r>
            <w:r w:rsidR="001607C4" w:rsidRPr="001607C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 xml:space="preserve">có </w:t>
            </w:r>
            <w:r w:rsidRPr="001607C4">
              <w:rPr>
                <w:rFonts w:ascii="Times New Roman" w:hAnsi="Times New Roman" w:cs="Times New Roman"/>
                <w:iCs/>
                <w:sz w:val="28"/>
                <w:szCs w:val="28"/>
              </w:rPr>
              <w:t>biển số đăng ký: 21C-060.83</w:t>
            </w:r>
          </w:p>
        </w:tc>
      </w:tr>
      <w:tr w:rsidR="005B1514" w:rsidRPr="001607C4" w14:paraId="1F9E438B" w14:textId="77777777" w:rsidTr="001607C4">
        <w:trPr>
          <w:trHeight w:val="1850"/>
        </w:trPr>
        <w:tc>
          <w:tcPr>
            <w:tcW w:w="590" w:type="dxa"/>
            <w:vAlign w:val="center"/>
          </w:tcPr>
          <w:p w14:paraId="34F24515" w14:textId="77777777" w:rsidR="005B1514" w:rsidRPr="001607C4" w:rsidRDefault="005B1514" w:rsidP="005B1514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 w:rsidRPr="001607C4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2</w:t>
            </w:r>
          </w:p>
        </w:tc>
        <w:tc>
          <w:tcPr>
            <w:tcW w:w="1836" w:type="dxa"/>
            <w:vAlign w:val="center"/>
          </w:tcPr>
          <w:p w14:paraId="4D50F724" w14:textId="77777777" w:rsidR="005B1514" w:rsidRPr="001607C4" w:rsidRDefault="005B1514" w:rsidP="005B1514">
            <w:pPr>
              <w:widowControl w:val="0"/>
              <w:spacing w:before="120" w:line="36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 w:rsidRPr="001607C4">
              <w:rPr>
                <w:rFonts w:ascii="Times New Roman" w:hAnsi="Times New Roman" w:cs="Times New Roman"/>
                <w:sz w:val="28"/>
                <w:szCs w:val="28"/>
              </w:rPr>
              <w:t xml:space="preserve">Dầu </w:t>
            </w:r>
            <w:r w:rsidR="001607C4" w:rsidRPr="001607C4">
              <w:rPr>
                <w:rFonts w:ascii="Times New Roman" w:hAnsi="Times New Roman" w:cs="Times New Roman"/>
                <w:sz w:val="28"/>
                <w:szCs w:val="28"/>
              </w:rPr>
              <w:t xml:space="preserve"> Diesel</w:t>
            </w:r>
          </w:p>
        </w:tc>
        <w:tc>
          <w:tcPr>
            <w:tcW w:w="976" w:type="dxa"/>
            <w:vAlign w:val="center"/>
          </w:tcPr>
          <w:p w14:paraId="362608FB" w14:textId="77777777" w:rsidR="005B1514" w:rsidRPr="001607C4" w:rsidRDefault="005B1514" w:rsidP="005B1514">
            <w:pPr>
              <w:widowControl w:val="0"/>
              <w:spacing w:before="120" w:line="360" w:lineRule="ex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07C4">
              <w:rPr>
                <w:rFonts w:ascii="Times New Roman" w:hAnsi="Times New Roman" w:cs="Times New Roman"/>
                <w:sz w:val="28"/>
                <w:szCs w:val="28"/>
              </w:rPr>
              <w:t>1202</w:t>
            </w:r>
          </w:p>
        </w:tc>
        <w:tc>
          <w:tcPr>
            <w:tcW w:w="976" w:type="dxa"/>
            <w:vAlign w:val="center"/>
          </w:tcPr>
          <w:p w14:paraId="6C33440C" w14:textId="77777777" w:rsidR="005B1514" w:rsidRPr="001607C4" w:rsidRDefault="005B1514" w:rsidP="005B1514">
            <w:pPr>
              <w:widowControl w:val="0"/>
              <w:spacing w:before="120" w:line="360" w:lineRule="ex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07C4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92" w:type="dxa"/>
            <w:vAlign w:val="center"/>
          </w:tcPr>
          <w:p w14:paraId="05C6696A" w14:textId="77777777" w:rsidR="005B1514" w:rsidRPr="001607C4" w:rsidRDefault="005B1514" w:rsidP="005B1514">
            <w:pPr>
              <w:widowControl w:val="0"/>
              <w:spacing w:before="120" w:line="360" w:lineRule="ex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07C4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1814" w:type="dxa"/>
            <w:vMerge/>
            <w:vAlign w:val="center"/>
          </w:tcPr>
          <w:p w14:paraId="27C6AE19" w14:textId="77777777" w:rsidR="005B1514" w:rsidRPr="001607C4" w:rsidRDefault="005B1514" w:rsidP="005B1514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2722" w:type="dxa"/>
            <w:vMerge/>
            <w:vAlign w:val="center"/>
          </w:tcPr>
          <w:p w14:paraId="0C11BD77" w14:textId="77777777" w:rsidR="005B1514" w:rsidRPr="001607C4" w:rsidRDefault="005B1514" w:rsidP="005B1514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1591DFA6" w14:textId="77777777" w:rsidR="005B1514" w:rsidRDefault="005B1514"/>
    <w:sectPr w:rsidR="005B1514" w:rsidSect="005B1514">
      <w:headerReference w:type="default" r:id="rId6"/>
      <w:pgSz w:w="11906" w:h="16838" w:code="9"/>
      <w:pgMar w:top="1134" w:right="1134" w:bottom="1134" w:left="1701" w:header="567" w:footer="567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562AE7" w14:textId="77777777" w:rsidR="00674A2A" w:rsidRDefault="00674A2A">
      <w:pPr>
        <w:spacing w:after="0" w:line="240" w:lineRule="auto"/>
      </w:pPr>
      <w:r>
        <w:separator/>
      </w:r>
    </w:p>
  </w:endnote>
  <w:endnote w:type="continuationSeparator" w:id="0">
    <w:p w14:paraId="0F821E45" w14:textId="77777777" w:rsidR="00674A2A" w:rsidRDefault="00674A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H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45FFD7" w14:textId="77777777" w:rsidR="00674A2A" w:rsidRDefault="00674A2A">
      <w:pPr>
        <w:spacing w:after="0" w:line="240" w:lineRule="auto"/>
      </w:pPr>
      <w:r>
        <w:separator/>
      </w:r>
    </w:p>
  </w:footnote>
  <w:footnote w:type="continuationSeparator" w:id="0">
    <w:p w14:paraId="44533458" w14:textId="77777777" w:rsidR="00674A2A" w:rsidRDefault="00674A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42249391"/>
      <w:docPartObj>
        <w:docPartGallery w:val="Page Numbers (Top of Page)"/>
        <w:docPartUnique/>
      </w:docPartObj>
    </w:sdtPr>
    <w:sdtEndPr>
      <w:rPr>
        <w:rFonts w:ascii="Times New Roman" w:hAnsi="Times New Roman"/>
        <w:noProof/>
      </w:rPr>
    </w:sdtEndPr>
    <w:sdtContent>
      <w:p w14:paraId="56191432" w14:textId="77777777" w:rsidR="00674A2A" w:rsidRPr="00646905" w:rsidRDefault="00F32A7A" w:rsidP="00646905">
        <w:pPr>
          <w:pStyle w:val="Header"/>
          <w:jc w:val="center"/>
          <w:rPr>
            <w:rFonts w:ascii="Times New Roman" w:hAnsi="Times New Roman"/>
          </w:rPr>
        </w:pPr>
        <w:r w:rsidRPr="0002661C">
          <w:rPr>
            <w:rFonts w:ascii="Times New Roman" w:hAnsi="Times New Roman"/>
          </w:rPr>
          <w:fldChar w:fldCharType="begin"/>
        </w:r>
        <w:r w:rsidRPr="0002661C">
          <w:rPr>
            <w:rFonts w:ascii="Times New Roman" w:hAnsi="Times New Roman"/>
          </w:rPr>
          <w:instrText xml:space="preserve"> PAGE   \* MERGEFORMAT </w:instrText>
        </w:r>
        <w:r w:rsidRPr="0002661C">
          <w:rPr>
            <w:rFonts w:ascii="Times New Roman" w:hAnsi="Times New Roman"/>
          </w:rPr>
          <w:fldChar w:fldCharType="separate"/>
        </w:r>
        <w:r w:rsidR="00B443F0">
          <w:rPr>
            <w:rFonts w:ascii="Times New Roman" w:hAnsi="Times New Roman"/>
            <w:noProof/>
          </w:rPr>
          <w:t>2</w:t>
        </w:r>
        <w:r w:rsidRPr="0002661C">
          <w:rPr>
            <w:rFonts w:ascii="Times New Roman" w:hAnsi="Times New Roman"/>
            <w:noProof/>
          </w:rPr>
          <w:fldChar w:fldCharType="end"/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revisionView w:markup="0"/>
  <w:defaultTabStop w:val="720"/>
  <w:drawingGridHorizontalSpacing w:val="140"/>
  <w:drawingGridVerticalSpacing w:val="381"/>
  <w:displayHorizont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1514"/>
    <w:rsid w:val="000377E4"/>
    <w:rsid w:val="00057D9E"/>
    <w:rsid w:val="000A77DD"/>
    <w:rsid w:val="00142C05"/>
    <w:rsid w:val="001607C4"/>
    <w:rsid w:val="001B2300"/>
    <w:rsid w:val="001B6A48"/>
    <w:rsid w:val="0048358A"/>
    <w:rsid w:val="00495288"/>
    <w:rsid w:val="005B1514"/>
    <w:rsid w:val="00674A2A"/>
    <w:rsid w:val="00790923"/>
    <w:rsid w:val="00B27ED4"/>
    <w:rsid w:val="00B443F0"/>
    <w:rsid w:val="00BD5673"/>
    <w:rsid w:val="00CB0FF3"/>
    <w:rsid w:val="00E00D22"/>
    <w:rsid w:val="00F32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DB2E0"/>
  <w15:chartTrackingRefBased/>
  <w15:docId w15:val="{3832E8EC-9A91-47D2-88BA-68B53F119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5B1514"/>
    <w:pPr>
      <w:keepNext/>
      <w:spacing w:after="0" w:line="240" w:lineRule="auto"/>
      <w:jc w:val="center"/>
      <w:outlineLvl w:val="0"/>
    </w:pPr>
    <w:rPr>
      <w:rFonts w:ascii=".VnTimeH" w:eastAsia="Times New Roman" w:hAnsi=".VnTimeH" w:cs="Times New Roman"/>
      <w:b/>
      <w:sz w:val="24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B1514"/>
    <w:rPr>
      <w:rFonts w:ascii=".VnTimeH" w:eastAsia="Times New Roman" w:hAnsi=".VnTimeH" w:cs="Times New Roman"/>
      <w:b/>
      <w:sz w:val="24"/>
      <w:szCs w:val="20"/>
      <w:lang w:val="x-none" w:eastAsia="x-none"/>
    </w:rPr>
  </w:style>
  <w:style w:type="paragraph" w:styleId="Header">
    <w:name w:val="header"/>
    <w:basedOn w:val="Normal"/>
    <w:link w:val="HeaderChar"/>
    <w:uiPriority w:val="99"/>
    <w:rsid w:val="005B1514"/>
    <w:pPr>
      <w:tabs>
        <w:tab w:val="center" w:pos="4320"/>
        <w:tab w:val="right" w:pos="8640"/>
      </w:tabs>
      <w:spacing w:after="0" w:line="240" w:lineRule="auto"/>
      <w:jc w:val="both"/>
    </w:pPr>
    <w:rPr>
      <w:rFonts w:ascii=".VnTime" w:eastAsia="Times New Roman" w:hAnsi=".VnTime" w:cs="Times New Roman"/>
      <w:szCs w:val="20"/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5B1514"/>
    <w:rPr>
      <w:rFonts w:ascii=".VnTime" w:eastAsia="Times New Roman" w:hAnsi=".VnTime" w:cs="Times New Roman"/>
      <w:szCs w:val="20"/>
      <w:lang w:val="x-none" w:eastAsia="x-none"/>
    </w:rPr>
  </w:style>
  <w:style w:type="table" w:styleId="TableGrid">
    <w:name w:val="Table Grid"/>
    <w:basedOn w:val="TableNormal"/>
    <w:uiPriority w:val="39"/>
    <w:rsid w:val="005B1514"/>
    <w:pPr>
      <w:spacing w:after="0" w:line="240" w:lineRule="auto"/>
    </w:pPr>
    <w:rPr>
      <w:rFonts w:asciiTheme="minorHAnsi" w:eastAsiaTheme="minorEastAsia" w:hAnsiTheme="minorHAnsi"/>
      <w:sz w:val="22"/>
      <w:lang w:val="vi-VN"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401</Words>
  <Characters>1439</Characters>
  <Application>Microsoft Office Word</Application>
  <DocSecurity>0</DocSecurity>
  <Lines>102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SingPC</dc:creator>
  <cp:keywords/>
  <dc:description/>
  <cp:lastModifiedBy>HOANG VAN THUAN</cp:lastModifiedBy>
  <cp:revision>9</cp:revision>
  <dcterms:created xsi:type="dcterms:W3CDTF">2026-06-19T02:12:00Z</dcterms:created>
  <dcterms:modified xsi:type="dcterms:W3CDTF">2026-06-19T08:27:00Z</dcterms:modified>
</cp:coreProperties>
</file>