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tblLayout w:type="fixed"/>
        <w:tblLook w:val="01E0" w:firstRow="1" w:lastRow="1" w:firstColumn="1" w:lastColumn="1" w:noHBand="0" w:noVBand="0"/>
      </w:tblPr>
      <w:tblGrid>
        <w:gridCol w:w="3828"/>
        <w:gridCol w:w="5670"/>
      </w:tblGrid>
      <w:tr w:rsidR="006B3812" w:rsidRPr="00370764" w14:paraId="676C498E" w14:textId="77777777" w:rsidTr="00AA799C">
        <w:tc>
          <w:tcPr>
            <w:tcW w:w="3828" w:type="dxa"/>
          </w:tcPr>
          <w:p w14:paraId="78C6F450" w14:textId="77777777" w:rsidR="006B3812" w:rsidRPr="00370764" w:rsidRDefault="006B3812" w:rsidP="00F36855">
            <w:pPr>
              <w:jc w:val="center"/>
              <w:rPr>
                <w:rFonts w:ascii="Times New Roman" w:hAnsi="Times New Roman"/>
                <w:sz w:val="26"/>
                <w:szCs w:val="26"/>
              </w:rPr>
            </w:pPr>
            <w:r w:rsidRPr="00370764">
              <w:rPr>
                <w:rFonts w:ascii="Times New Roman" w:hAnsi="Times New Roman"/>
                <w:sz w:val="26"/>
                <w:szCs w:val="26"/>
              </w:rPr>
              <w:t xml:space="preserve">UBND TỈNH </w:t>
            </w:r>
            <w:r w:rsidR="00325672" w:rsidRPr="00370764">
              <w:rPr>
                <w:rFonts w:ascii="Times New Roman" w:hAnsi="Times New Roman"/>
                <w:sz w:val="26"/>
                <w:szCs w:val="26"/>
              </w:rPr>
              <w:t>LÀO CAI</w:t>
            </w:r>
          </w:p>
        </w:tc>
        <w:tc>
          <w:tcPr>
            <w:tcW w:w="5670" w:type="dxa"/>
          </w:tcPr>
          <w:p w14:paraId="039788EB" w14:textId="77777777" w:rsidR="006B3812" w:rsidRPr="00370764" w:rsidRDefault="006B3812" w:rsidP="00F36855">
            <w:pPr>
              <w:jc w:val="center"/>
              <w:rPr>
                <w:rFonts w:ascii="Times New Roman" w:hAnsi="Times New Roman"/>
                <w:b/>
                <w:sz w:val="26"/>
                <w:szCs w:val="26"/>
              </w:rPr>
            </w:pPr>
            <w:r w:rsidRPr="00370764">
              <w:rPr>
                <w:rFonts w:ascii="Times New Roman" w:hAnsi="Times New Roman"/>
                <w:b/>
                <w:bCs/>
                <w:sz w:val="26"/>
                <w:szCs w:val="26"/>
              </w:rPr>
              <w:t>CỘNG HÒA XÃ HỘI CHỦ NGHĨA VIỆT NAM</w:t>
            </w:r>
          </w:p>
        </w:tc>
      </w:tr>
      <w:tr w:rsidR="006B3812" w:rsidRPr="00370764" w14:paraId="57E888B2" w14:textId="77777777" w:rsidTr="00AA799C">
        <w:tc>
          <w:tcPr>
            <w:tcW w:w="3828" w:type="dxa"/>
          </w:tcPr>
          <w:p w14:paraId="404EB08A" w14:textId="77777777" w:rsidR="006B3812" w:rsidRPr="00370764" w:rsidRDefault="006B3812" w:rsidP="00F36855">
            <w:pPr>
              <w:jc w:val="center"/>
              <w:rPr>
                <w:rFonts w:ascii="Times New Roman" w:hAnsi="Times New Roman"/>
                <w:sz w:val="26"/>
                <w:szCs w:val="26"/>
              </w:rPr>
            </w:pPr>
            <w:r w:rsidRPr="00370764">
              <w:rPr>
                <w:rFonts w:ascii="Times New Roman" w:hAnsi="Times New Roman"/>
                <w:b/>
                <w:bCs/>
                <w:sz w:val="26"/>
                <w:szCs w:val="26"/>
              </w:rPr>
              <w:t>SỞ CÔNG THƯƠNG</w:t>
            </w:r>
          </w:p>
        </w:tc>
        <w:tc>
          <w:tcPr>
            <w:tcW w:w="5670" w:type="dxa"/>
          </w:tcPr>
          <w:p w14:paraId="25D783D0" w14:textId="77777777" w:rsidR="006B3812" w:rsidRPr="00370764" w:rsidRDefault="006B3812" w:rsidP="006B3812">
            <w:pPr>
              <w:jc w:val="center"/>
              <w:rPr>
                <w:rFonts w:ascii="Times New Roman" w:hAnsi="Times New Roman"/>
                <w:b/>
                <w:bCs/>
              </w:rPr>
            </w:pPr>
            <w:r w:rsidRPr="00370764">
              <w:rPr>
                <w:rFonts w:ascii="Times New Roman" w:hAnsi="Times New Roman"/>
                <w:b/>
                <w:bCs/>
              </w:rPr>
              <w:t>Độc lập – Tự do – Hạnh phúc</w:t>
            </w:r>
          </w:p>
        </w:tc>
      </w:tr>
      <w:tr w:rsidR="006B3812" w:rsidRPr="00370764" w14:paraId="21675C49" w14:textId="77777777" w:rsidTr="00AA799C">
        <w:tc>
          <w:tcPr>
            <w:tcW w:w="3828" w:type="dxa"/>
          </w:tcPr>
          <w:p w14:paraId="0ED0EF1B" w14:textId="77777777" w:rsidR="006B3812" w:rsidRPr="00370764" w:rsidRDefault="002740AD" w:rsidP="00834577">
            <w:pPr>
              <w:spacing w:before="120"/>
              <w:jc w:val="center"/>
              <w:rPr>
                <w:rFonts w:ascii="Times New Roman" w:hAnsi="Times New Roman"/>
                <w:b/>
                <w:bCs/>
                <w:szCs w:val="28"/>
              </w:rPr>
            </w:pPr>
            <w:r>
              <w:rPr>
                <w:rFonts w:ascii="Times New Roman" w:hAnsi="Times New Roman"/>
                <w:noProof/>
                <w:sz w:val="26"/>
                <w:szCs w:val="26"/>
              </w:rPr>
              <mc:AlternateContent>
                <mc:Choice Requires="wps">
                  <w:drawing>
                    <wp:anchor distT="0" distB="0" distL="114300" distR="114300" simplePos="0" relativeHeight="251657216"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2758F"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"/>
                  </w:pict>
                </mc:Fallback>
              </mc:AlternateContent>
            </w:r>
            <w:r w:rsidR="006D09E8" w:rsidRPr="00370764">
              <w:rPr>
                <w:rFonts w:ascii="Times New Roman" w:hAnsi="Times New Roman"/>
                <w:sz w:val="26"/>
                <w:szCs w:val="26"/>
              </w:rPr>
              <w:t xml:space="preserve">Số:       </w:t>
            </w:r>
            <w:r w:rsidR="00F37B2B">
              <w:rPr>
                <w:rFonts w:ascii="Times New Roman" w:hAnsi="Times New Roman"/>
                <w:sz w:val="26"/>
                <w:szCs w:val="26"/>
              </w:rPr>
              <w:t xml:space="preserve"> </w:t>
            </w:r>
            <w:r w:rsidR="006D09E8" w:rsidRPr="00370764">
              <w:rPr>
                <w:rFonts w:ascii="Times New Roman" w:hAnsi="Times New Roman"/>
                <w:sz w:val="26"/>
                <w:szCs w:val="26"/>
              </w:rPr>
              <w:t xml:space="preserve"> </w:t>
            </w:r>
            <w:r w:rsidR="00F03188" w:rsidRPr="00370764">
              <w:rPr>
                <w:rFonts w:ascii="Times New Roman" w:hAnsi="Times New Roman"/>
                <w:sz w:val="26"/>
                <w:szCs w:val="26"/>
              </w:rPr>
              <w:t xml:space="preserve"> </w:t>
            </w:r>
            <w:r w:rsidR="006D09E8" w:rsidRPr="00370764">
              <w:rPr>
                <w:rFonts w:ascii="Times New Roman" w:hAnsi="Times New Roman"/>
                <w:sz w:val="26"/>
                <w:szCs w:val="26"/>
              </w:rPr>
              <w:t xml:space="preserve"> </w:t>
            </w:r>
            <w:r w:rsidR="006B3812" w:rsidRPr="00370764">
              <w:rPr>
                <w:rFonts w:ascii="Times New Roman" w:hAnsi="Times New Roman"/>
                <w:sz w:val="26"/>
                <w:szCs w:val="26"/>
              </w:rPr>
              <w:t>/SCT-</w:t>
            </w:r>
            <w:r w:rsidR="00325672" w:rsidRPr="00370764">
              <w:rPr>
                <w:rFonts w:ascii="Times New Roman" w:hAnsi="Times New Roman"/>
                <w:sz w:val="26"/>
                <w:szCs w:val="26"/>
              </w:rPr>
              <w:t>CN</w:t>
            </w:r>
          </w:p>
        </w:tc>
        <w:tc>
          <w:tcPr>
            <w:tcW w:w="5670" w:type="dxa"/>
          </w:tcPr>
          <w:p w14:paraId="00719B81" w14:textId="007354A4" w:rsidR="006B3812" w:rsidRPr="00370764" w:rsidRDefault="002740AD" w:rsidP="00834577">
            <w:pPr>
              <w:spacing w:before="120"/>
              <w:jc w:val="center"/>
              <w:rPr>
                <w:rFonts w:ascii="Times New Roman" w:hAnsi="Times New Roman"/>
                <w:b/>
                <w:bCs/>
                <w:i/>
                <w:szCs w:val="28"/>
              </w:rPr>
            </w:pPr>
            <w:r>
              <w:rPr>
                <w:rFonts w:ascii="Times New Roman" w:hAnsi="Times New Roman"/>
                <w:noProof/>
                <w:sz w:val="26"/>
                <w:szCs w:val="26"/>
              </w:rPr>
            </w:r>
            <w:r w:rsidR="00F772F7" w:rsidRPr="00370764">
              <w:rPr>
                <w:rFonts w:ascii="Times New Roman" w:hAnsi="Times New Roman"/>
                <w:i/>
                <w:sz w:val="26"/>
                <w:szCs w:val="26"/>
              </w:rPr>
              <w:t>Lào Cai, ngày 11 tháng 9 năm 2026</w:t>
            </w:r>
            <w:r w:rsidR="006B3812" w:rsidRPr="00370764">
              <w:rPr>
                <w:rFonts w:ascii="Times New Roman" w:hAnsi="Times New Roman"/>
                <w:i/>
                <w:sz w:val="26"/>
                <w:szCs w:val="26"/>
              </w:rPr>
            </w:r>
            <w:r w:rsidR="006D09E8" w:rsidRPr="00370764">
              <w:rPr>
                <w:rFonts w:ascii="Times New Roman" w:hAnsi="Times New Roman"/>
                <w:i/>
                <w:sz w:val="26"/>
                <w:szCs w:val="26"/>
              </w:rPr>
            </w:r>
            <w:r w:rsidR="00EC7AA6" w:rsidRPr="00370764">
              <w:rPr>
                <w:rFonts w:ascii="Times New Roman" w:hAnsi="Times New Roman"/>
                <w:i/>
                <w:sz w:val="26"/>
                <w:szCs w:val="26"/>
              </w:rPr>
            </w:r>
            <w:r w:rsidR="006B3812" w:rsidRPr="00370764">
              <w:rPr>
                <w:rFonts w:ascii="Times New Roman" w:hAnsi="Times New Roman"/>
                <w:i/>
                <w:sz w:val="26"/>
                <w:szCs w:val="26"/>
              </w:rPr>
            </w:r>
            <w:r w:rsidR="006D09E8" w:rsidRPr="00370764">
              <w:rPr>
                <w:rFonts w:ascii="Times New Roman" w:hAnsi="Times New Roman"/>
                <w:i/>
                <w:sz w:val="26"/>
                <w:szCs w:val="26"/>
                <w:lang w:val="vi-VN"/>
              </w:rPr>
            </w:r>
            <w:r w:rsidR="00E10C49" w:rsidRPr="00370764">
              <w:rPr>
                <w:rFonts w:ascii="Times New Roman" w:hAnsi="Times New Roman"/>
                <w:i/>
                <w:sz w:val="26"/>
                <w:szCs w:val="26"/>
              </w:rPr>
            </w:r>
            <w:r w:rsidR="006B3812" w:rsidRPr="00370764">
              <w:rPr>
                <w:rFonts w:ascii="Times New Roman" w:hAnsi="Times New Roman"/>
                <w:i/>
                <w:sz w:val="26"/>
                <w:szCs w:val="26"/>
                <w:lang w:val="vi-VN"/>
              </w:rPr>
            </w:r>
            <w:r w:rsidR="006B3812" w:rsidRPr="00370764">
              <w:rPr>
                <w:rFonts w:ascii="Times New Roman" w:hAnsi="Times New Roman"/>
                <w:i/>
                <w:sz w:val="26"/>
                <w:szCs w:val="26"/>
              </w:rPr>
            </w:r>
            <w:r w:rsidR="00E10C49" w:rsidRPr="00370764">
              <w:rPr>
                <w:rFonts w:ascii="Times New Roman" w:hAnsi="Times New Roman"/>
                <w:i/>
                <w:sz w:val="26"/>
                <w:szCs w:val="26"/>
              </w:rPr>
            </w:r>
          </w:p>
        </w:tc>
      </w:tr>
      <w:tr w:rsidR="006B3812" w:rsidRPr="00370764" w14:paraId="2588D1D5" w14:textId="77777777" w:rsidTr="00AA799C">
        <w:tc>
          <w:tcPr>
            <w:tcW w:w="3828" w:type="dxa"/>
          </w:tcPr>
          <w:p w14:paraId="154C2DBF" w14:textId="77777777" w:rsidR="006B3812" w:rsidRPr="00370764" w:rsidRDefault="006B3812" w:rsidP="001378E5">
            <w:pPr>
              <w:tabs>
                <w:tab w:val="left" w:pos="7296"/>
              </w:tabs>
              <w:spacing w:before="120"/>
              <w:jc w:val="center"/>
              <w:rPr>
                <w:rFonts w:ascii="Times New Roman" w:hAnsi="Times New Roman"/>
                <w:sz w:val="24"/>
                <w:lang w:val="vi-VN"/>
              </w:rPr>
            </w:pPr>
            <w:r w:rsidRPr="00370764">
              <w:rPr>
                <w:rFonts w:ascii="Times New Roman" w:hAnsi="Times New Roman"/>
                <w:sz w:val="24"/>
              </w:rPr>
              <w:t>V/v tham gia ý kiến đối với dự thảo Nghị định sửa đổi, bổ sung một số điều của Nghị định số 181/2024/NĐ-CP ngày 31/12/2024 của Chính phủ</w:t>
            </w:r>
          </w:p>
        </w:tc>
        <w:tc>
          <w:tcPr>
            <w:tcW w:w="5670" w:type="dxa"/>
          </w:tcPr>
          <w:p w14:paraId="2683B378" w14:textId="77777777" w:rsidR="006B3812" w:rsidRPr="00370764" w:rsidRDefault="006B3812" w:rsidP="00F36855">
            <w:pPr>
              <w:jc w:val="center"/>
              <w:rPr>
                <w:rFonts w:ascii="Times New Roman" w:hAnsi="Times New Roman"/>
                <w:i/>
                <w:iCs/>
                <w:szCs w:val="28"/>
              </w:rPr>
            </w:pPr>
          </w:p>
        </w:tc>
      </w:tr>
    </w:tbl>
    <w:p w14:paraId="0CE6A24D" w14:textId="77777777" w:rsidR="00EC7AA6" w:rsidRPr="00AA799C" w:rsidRDefault="00EC7AA6" w:rsidP="00EC7AA6">
      <w:pPr>
        <w:spacing w:before="40"/>
        <w:rPr>
          <w:rFonts w:ascii="Times New Roman" w:hAnsi="Times New Roman"/>
          <w:bCs/>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494"/>
      </w:tblGrid>
      <w:tr w:rsidR="00AA799C" w14:paraId="0D9A2076" w14:textId="77777777" w:rsidTr="00AA799C">
        <w:tc>
          <w:tcPr>
            <w:tcW w:w="3686" w:type="dxa"/>
          </w:tcPr>
          <w:p w14:paraId="783B9F8C" w14:textId="3D98D426" w:rsidR="00AA799C" w:rsidRDefault="00AA799C" w:rsidP="00AA799C">
            <w:pPr>
              <w:ind w:left="1701" w:hanging="708"/>
              <w:jc w:val="right"/>
              <w:rPr>
                <w:rFonts w:ascii="Times New Roman" w:hAnsi="Times New Roman"/>
                <w:bCs/>
              </w:rPr>
            </w:pPr>
            <w:r w:rsidRPr="00370764">
              <w:rPr>
                <w:rFonts w:ascii="Times New Roman" w:hAnsi="Times New Roman"/>
                <w:bCs/>
              </w:rPr>
              <w:t>Kính gửi:</w:t>
            </w:r>
          </w:p>
        </w:tc>
        <w:tc>
          <w:tcPr>
            <w:tcW w:w="5494" w:type="dxa"/>
          </w:tcPr>
          <w:p w14:paraId="2264BC57" w14:textId="77777777" w:rsidR="00AA799C" w:rsidRDefault="00AA799C" w:rsidP="00AA799C">
            <w:pPr>
              <w:rPr>
                <w:rFonts w:ascii="Times New Roman" w:hAnsi="Times New Roman"/>
                <w:bCs/>
              </w:rPr>
            </w:pPr>
          </w:p>
        </w:tc>
      </w:tr>
      <w:tr w:rsidR="00AA799C" w14:paraId="6E989059" w14:textId="77777777" w:rsidTr="00AA799C">
        <w:tc>
          <w:tcPr>
            <w:tcW w:w="3686" w:type="dxa"/>
          </w:tcPr>
          <w:p w14:paraId="6CDC13F3" w14:textId="77777777" w:rsidR="00AA799C" w:rsidRDefault="00AA799C" w:rsidP="00AA799C">
            <w:pPr>
              <w:rPr>
                <w:rFonts w:ascii="Times New Roman" w:hAnsi="Times New Roman"/>
                <w:bCs/>
              </w:rPr>
            </w:pPr>
          </w:p>
        </w:tc>
        <w:tc>
          <w:tcPr>
            <w:tcW w:w="5494" w:type="dxa"/>
          </w:tcPr>
          <w:p w14:paraId="51F63D40" w14:textId="6FC65E2B" w:rsidR="00AA799C" w:rsidRDefault="00AA799C" w:rsidP="00AA799C">
            <w:pPr>
              <w:rPr>
                <w:rFonts w:ascii="Times New Roman" w:hAnsi="Times New Roman"/>
                <w:bCs/>
              </w:rPr>
            </w:pPr>
            <w:r w:rsidRPr="00370764">
              <w:rPr>
                <w:rFonts w:ascii="Times New Roman" w:hAnsi="Times New Roman"/>
                <w:szCs w:val="28"/>
                <w:lang w:val="de-DE"/>
              </w:rPr>
              <w:t>- Sở Nội vụ;</w:t>
            </w:r>
          </w:p>
        </w:tc>
      </w:tr>
      <w:tr w:rsidR="00AA799C" w14:paraId="556415C5" w14:textId="77777777" w:rsidTr="00AA799C">
        <w:tc>
          <w:tcPr>
            <w:tcW w:w="3686" w:type="dxa"/>
          </w:tcPr>
          <w:p w14:paraId="2D21ACAD" w14:textId="77777777" w:rsidR="00AA799C" w:rsidRDefault="00AA799C" w:rsidP="00AA799C">
            <w:pPr>
              <w:rPr>
                <w:rFonts w:ascii="Times New Roman" w:hAnsi="Times New Roman"/>
                <w:bCs/>
              </w:rPr>
            </w:pPr>
          </w:p>
        </w:tc>
        <w:tc>
          <w:tcPr>
            <w:tcW w:w="5494" w:type="dxa"/>
          </w:tcPr>
          <w:p w14:paraId="7FEA2A42" w14:textId="5D630D4B" w:rsidR="00AA799C" w:rsidRPr="00370764" w:rsidRDefault="00AA799C" w:rsidP="00AA799C">
            <w:pPr>
              <w:rPr>
                <w:rFonts w:ascii="Times New Roman" w:hAnsi="Times New Roman"/>
                <w:szCs w:val="28"/>
                <w:lang w:val="de-DE"/>
              </w:rPr>
            </w:pPr>
            <w:r w:rsidRPr="00AA799C">
              <w:rPr>
                <w:rFonts w:ascii="Times New Roman" w:hAnsi="Times New Roman"/>
                <w:szCs w:val="28"/>
                <w:lang w:val="de-DE"/>
              </w:rPr>
              <w:t>- Công an tỉnh Lào Cai.</w:t>
            </w:r>
          </w:p>
        </w:tc>
      </w:tr>
    </w:tbl>
    <w:p w14:paraId="714D679D" w14:textId="77777777" w:rsidR="008E0DF9" w:rsidRDefault="008E0DF9" w:rsidP="00072170">
      <w:pPr>
        <w:spacing w:after="120" w:line="380" w:lineRule="exact"/>
        <w:ind w:firstLine="720"/>
        <w:jc w:val="both"/>
        <w:rPr>
          <w:rFonts w:ascii="Times New Roman" w:hAnsi="Times New Roman"/>
          <w:szCs w:val="28"/>
          <w:lang w:val="de-DE"/>
        </w:rPr>
      </w:pPr>
    </w:p>
    <w:p w14:paraId="11EF1734" w14:textId="33196BE8" w:rsidR="00E10C49" w:rsidRPr="00AA799C" w:rsidRDefault="00E10C49" w:rsidP="00AA799C">
      <w:pPr>
        <w:spacing w:before="60" w:after="120"/>
        <w:ind w:firstLine="720"/>
        <w:jc w:val="both"/>
        <w:rPr>
          <w:rFonts w:ascii="Times New Roman" w:hAnsi="Times New Roman"/>
          <w:lang w:val="nl-NL"/>
        </w:rPr>
      </w:pPr>
      <w:r w:rsidRPr="00AA799C">
        <w:rPr>
          <w:rFonts w:ascii="Times New Roman" w:hAnsi="Times New Roman"/>
          <w:szCs w:val="28"/>
          <w:lang w:val="de-DE"/>
        </w:rPr>
        <w:t>Căn cứ Nghị quyết số 66.25/2026/NQ-CP ngày 04 tháng 9 năm 2026 của Chính phủ. Thực hiện Văn bản số 7653/UBND-KT ngày 27/7/2026 của Ủy ban nhân dân (UBND) tỉnh về việc tham gia ý kiến đối với dự thảo Nghị định sửa đổi, bổ sung một số điều của Nghị định số 181/2024/NĐ-CP ngày 31/12/2024 của Chính phủ quy định chi tiết một số điều của Luật Quản lý, sử dụng vũ khí, vật liệu nổ và công cụ hỗ trợ về vật liệu nổ công nghiệp và tiền chất thuốc nổ, trong đó giao Sở Công Thương chủ trì, phối hợp với các cơ quan, đơn vị liên quan nghiên cứu, tham gia ý kiến, Sở Công Thương đề nghị Quý cơ quan như sau:</w:t>
      </w:r>
    </w:p>
    <w:p w14:paraId="116A1B1C" w14:textId="193D3936" w:rsidR="008E0DF9" w:rsidRPr="00AA799C" w:rsidRDefault="008E0DF9" w:rsidP="00AA799C">
      <w:pPr>
        <w:spacing w:before="60" w:after="120"/>
        <w:ind w:firstLine="720"/>
        <w:jc w:val="both"/>
        <w:rPr>
          <w:rFonts w:ascii="Times New Roman" w:hAnsi="Times New Roman"/>
          <w:szCs w:val="28"/>
          <w:lang w:val="de-DE"/>
        </w:rPr>
      </w:pPr>
      <w:r w:rsidRPr="00AA799C">
        <w:rPr>
          <w:rFonts w:ascii="Times New Roman" w:hAnsi="Times New Roman"/>
          <w:szCs w:val="28"/>
          <w:lang w:val="de-DE"/>
        </w:rPr>
        <w:t>-</w:t>
      </w:r>
      <w:r w:rsidR="00E10C49" w:rsidRPr="00AA799C">
        <w:rPr>
          <w:rFonts w:ascii="Times New Roman" w:hAnsi="Times New Roman"/>
          <w:szCs w:val="28"/>
          <w:lang w:val="de-DE"/>
        </w:rPr>
        <w:t xml:space="preserve"> Nghiên cứu, tham gia ý kiến đối với hồ sơ dự thảo Nghị định gửi kèm theo yêu cầu của Bộ Công Thương tại Văn bản số 5633/BCT-ATMT ngày 22/7/2026 và các nội dung thuộc phạm vi quản lý nhà nước của cơ quan mình.</w:t>
      </w:r>
    </w:p>
    <w:p w14:paraId="0307AF5D" w14:textId="2EE9FFE1" w:rsidR="00E10C49" w:rsidRPr="00AA799C" w:rsidRDefault="008E0DF9" w:rsidP="00AA799C">
      <w:pPr>
        <w:spacing w:before="60" w:after="120"/>
        <w:ind w:firstLine="720"/>
        <w:jc w:val="both"/>
        <w:rPr>
          <w:rFonts w:ascii="Times New Roman" w:hAnsi="Times New Roman"/>
          <w:lang w:val="nl-NL"/>
        </w:rPr>
      </w:pPr>
      <w:r w:rsidRPr="00AA799C">
        <w:rPr>
          <w:rFonts w:ascii="Times New Roman" w:hAnsi="Times New Roman"/>
          <w:szCs w:val="28"/>
          <w:lang w:val="de-DE"/>
        </w:rPr>
        <w:t>-</w:t>
      </w:r>
      <w:r w:rsidR="00E10C49" w:rsidRPr="00AA799C">
        <w:rPr>
          <w:rFonts w:ascii="Times New Roman" w:hAnsi="Times New Roman"/>
          <w:szCs w:val="28"/>
          <w:lang w:val="de-DE"/>
        </w:rPr>
        <w:t xml:space="preserve"> Văn bản tham gia ý kiến đề nghị gửi về Sở Công Thương trước </w:t>
      </w:r>
      <w:r w:rsidR="00E10C49" w:rsidRPr="00AA799C">
        <w:rPr>
          <w:rFonts w:ascii="Times New Roman" w:hAnsi="Times New Roman"/>
          <w:b/>
          <w:szCs w:val="28"/>
          <w:lang w:val="de-DE"/>
        </w:rPr>
        <w:t>ngày 30/7/2026</w:t>
      </w:r>
      <w:r w:rsidRPr="00AA799C">
        <w:rPr>
          <w:rFonts w:ascii="Times New Roman" w:hAnsi="Times New Roman"/>
          <w:b w:val="0"/>
          <w:szCs w:val="28"/>
          <w:lang w:val="de-DE"/>
        </w:rPr>
        <w:t xml:space="preserve"> để tổng hợp, gửi Bộ Công Thương và báo cáo UBND tỉnh theo quy định.</w:t>
      </w:r>
    </w:p>
    <w:p w14:paraId="58DF29BF" w14:textId="77777777" w:rsidR="00E10C49" w:rsidRPr="00AA799C" w:rsidRDefault="00E10C49" w:rsidP="00AA799C">
      <w:pPr>
        <w:spacing w:before="60" w:after="120"/>
        <w:ind w:firstLine="720"/>
        <w:jc w:val="both"/>
        <w:rPr>
          <w:rFonts w:ascii="Times New Roman" w:hAnsi="Times New Roman"/>
          <w:lang w:val="nl-NL"/>
        </w:rPr>
      </w:pPr>
      <w:r w:rsidRPr="00AA799C">
        <w:rPr>
          <w:rFonts w:ascii="Times New Roman" w:hAnsi="Times New Roman"/>
          <w:i/>
          <w:szCs w:val="28"/>
          <w:lang w:val="de-DE"/>
        </w:rPr>
        <w:t>(Gửi kèm: Văn bản số 5633/BCT-ATMT ngày 22/7/2026 của Bộ Công Thương và hồ sơ dự thảo Nghị định)</w:t>
      </w:r>
    </w:p>
    <w:p w14:paraId="04516F9E" w14:textId="77777777" w:rsidR="00E10C49" w:rsidRPr="00AA799C" w:rsidRDefault="00E10C49" w:rsidP="00AA799C">
      <w:pPr>
        <w:spacing w:before="60" w:after="120"/>
        <w:ind w:firstLine="720"/>
        <w:jc w:val="both"/>
        <w:rPr>
          <w:rFonts w:ascii="Times New Roman" w:hAnsi="Times New Roman"/>
          <w:lang w:val="nl-NL"/>
        </w:rPr>
      </w:pPr>
      <w:r w:rsidRPr="00AA799C">
        <w:rPr>
          <w:rFonts w:ascii="Times New Roman" w:hAnsi="Times New Roman"/>
          <w:szCs w:val="28"/>
          <w:lang w:val="de-DE"/>
        </w:rPr>
        <w:t>Sở Công Thương đề nghị Quý cơ quan quan tâm, phối hợp thực hiện./.</w:t>
      </w:r>
    </w:p>
    <w:p w14:paraId="43C60303" w14:textId="77777777" w:rsidR="008D1250" w:rsidRPr="00370764" w:rsidRDefault="008D1250" w:rsidP="00EC7AA6">
      <w:pPr>
        <w:tabs>
          <w:tab w:val="left" w:pos="720"/>
        </w:tabs>
        <w:spacing w:before="20"/>
        <w:jc w:val="both"/>
        <w:rPr>
          <w:rFonts w:ascii="Times New Roman" w:hAnsi="Times New Roman"/>
          <w:color w:val="000000"/>
          <w:sz w:val="2"/>
          <w:szCs w:val="28"/>
          <w:lang w:val="vi-VN"/>
        </w:rPr>
      </w:pPr>
    </w:p>
    <w:p w14:paraId="1E6E58FE" w14:textId="77777777" w:rsidR="006B3812" w:rsidRPr="00370764" w:rsidRDefault="006B3812" w:rsidP="006B3812">
      <w:pPr>
        <w:tabs>
          <w:tab w:val="left" w:pos="7296"/>
        </w:tabs>
        <w:jc w:val="both"/>
        <w:rPr>
          <w:rFonts w:ascii="Times New Roman" w:hAnsi="Times New Roman"/>
          <w:sz w:val="14"/>
          <w:szCs w:val="28"/>
        </w:rPr>
      </w:pPr>
      <w:r w:rsidRPr="00370764">
        <w:rPr>
          <w:rFonts w:ascii="Times New Roman" w:hAnsi="Times New Roman"/>
          <w:sz w:val="26"/>
          <w:szCs w:val="28"/>
        </w:rPr>
        <w:t xml:space="preserve">                                                                     </w:t>
      </w: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c>
          <w:tcPr>
            <w:tcW w:w="4740" w:type="dxa"/>
          </w:tcPr>
          <w:p w14:paraId="0A58C605" w14:textId="77777777" w:rsidR="006B3812" w:rsidRPr="00370764" w:rsidRDefault="006B3812" w:rsidP="00F36855">
            <w:pPr>
              <w:tabs>
                <w:tab w:val="left" w:pos="7296"/>
              </w:tabs>
              <w:jc w:val="both"/>
              <w:rPr>
                <w:rFonts w:ascii="Times New Roman" w:hAnsi="Times New Roman"/>
                <w:b/>
                <w:bCs/>
                <w:sz w:val="24"/>
                <w:szCs w:val="28"/>
              </w:rPr>
            </w:pPr>
            <w:r w:rsidRPr="00370764">
              <w:rPr>
                <w:rFonts w:ascii="Times New Roman" w:hAnsi="Times New Roman"/>
                <w:b/>
                <w:bCs/>
                <w:i/>
                <w:iCs/>
                <w:sz w:val="24"/>
                <w:szCs w:val="28"/>
              </w:rPr>
              <w:t>Nơi nhận</w:t>
            </w:r>
            <w:r w:rsidRPr="00370764">
              <w:rPr>
                <w:rFonts w:ascii="Times New Roman" w:hAnsi="Times New Roman"/>
                <w:b/>
                <w:bCs/>
                <w:sz w:val="24"/>
                <w:szCs w:val="28"/>
              </w:rPr>
              <w:t>:</w:t>
            </w:r>
            <w:r w:rsidRPr="00370764">
              <w:rPr>
                <w:rFonts w:ascii="Times New Roman" w:hAnsi="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Như trên;</w:t>
            </w:r>
          </w:p>
          <w:p w14:paraId="2A631800" w14:textId="77777777" w:rsidR="006B3812" w:rsidRPr="00370764" w:rsidRDefault="006B3812" w:rsidP="00F36855">
            <w:pPr>
              <w:tabs>
                <w:tab w:val="left" w:pos="7296"/>
              </w:tabs>
              <w:jc w:val="both"/>
              <w:rPr>
                <w:rFonts w:ascii="Times New Roman" w:hAnsi="Times New Roman"/>
                <w:b/>
                <w:bCs/>
                <w:sz w:val="24"/>
                <w:szCs w:val="28"/>
              </w:rPr>
            </w:pPr>
            <w:r w:rsidRPr="00072170">
              <w:rPr>
                <w:rFonts w:ascii="Times New Roman" w:hAnsi="Times New Roman"/>
                <w:color w:val="000000"/>
                <w:sz w:val="24"/>
                <w:szCs w:val="28"/>
              </w:rPr>
              <w:t>- Lưu: VT, CN</w:t>
            </w:r>
            <w:r w:rsidRPr="00AA799C">
              <w:rPr>
                <w:rFonts w:ascii="Times New Roman" w:hAnsi="Times New Roman"/>
                <w:color w:val="000000"/>
                <w:sz w:val="24"/>
                <w:szCs w:val="28"/>
                <w:vertAlign w:val="subscript"/>
              </w:rPr>
              <w:t>(Khôi).</w:t>
            </w:r>
          </w:p>
        </w:tc>
        <w:tc>
          <w:tcPr>
            <w:tcW w:w="4332" w:type="dxa"/>
          </w:tcPr>
          <w:p w14:paraId="369C93F0" w14:textId="77777777" w:rsidR="006B3812"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 xml:space="preserve">KT. </w:t>
            </w:r>
            <w:r w:rsidR="006B3812" w:rsidRPr="00370764">
              <w:rPr>
                <w:rFonts w:ascii="Times New Roman" w:hAnsi="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PHÓ GIÁM ĐỐC</w:t>
            </w:r>
          </w:p>
          <w:p w14:paraId="3CCC6E8F" w14:textId="77777777" w:rsidR="006B3812" w:rsidRDefault="006B3812" w:rsidP="00F36855">
            <w:pPr>
              <w:tabs>
                <w:tab w:val="left" w:pos="7296"/>
              </w:tabs>
              <w:jc w:val="center"/>
              <w:rPr>
                <w:rFonts w:ascii="Times New Roman" w:hAnsi="Times New Roman"/>
                <w:b/>
                <w:bCs/>
                <w:szCs w:val="28"/>
              </w:rPr>
            </w:pPr>
          </w:p>
          <w:p w14:paraId="09BA2E6E" w14:textId="77777777" w:rsidR="00072170" w:rsidRPr="00370764" w:rsidRDefault="00072170" w:rsidP="00F36855">
            <w:pPr>
              <w:tabs>
                <w:tab w:val="left" w:pos="7296"/>
              </w:tabs>
              <w:jc w:val="center"/>
              <w:rPr>
                <w:rFonts w:ascii="Times New Roman" w:hAnsi="Times New Roman"/>
                <w:b/>
                <w:bCs/>
                <w:szCs w:val="28"/>
              </w:rPr>
            </w:pPr>
          </w:p>
          <w:p w14:paraId="4693FA91" w14:textId="3B888D06" w:rsidR="00E75749" w:rsidRDefault="00E75749" w:rsidP="00F36855">
            <w:pPr>
              <w:tabs>
                <w:tab w:val="left" w:pos="7296"/>
              </w:tabs>
              <w:jc w:val="center"/>
              <w:rPr>
                <w:rFonts w:ascii="Times New Roman" w:hAnsi="Times New Roman"/>
                <w:b/>
                <w:bCs/>
                <w:szCs w:val="28"/>
              </w:rPr>
            </w:pPr>
          </w:p>
          <w:p w14:paraId="009700D1" w14:textId="77777777" w:rsidR="00AA799C" w:rsidRPr="00370764" w:rsidRDefault="00AA799C" w:rsidP="00F36855">
            <w:pPr>
              <w:tabs>
                <w:tab w:val="left" w:pos="7296"/>
              </w:tabs>
              <w:jc w:val="center"/>
              <w:rPr>
                <w:rFonts w:ascii="Times New Roman" w:hAnsi="Times New Roman"/>
                <w:b/>
                <w:bCs/>
                <w:szCs w:val="28"/>
              </w:rPr>
            </w:pPr>
          </w:p>
          <w:p w14:paraId="360066E4" w14:textId="77777777" w:rsidR="006B3812" w:rsidRPr="00370764" w:rsidRDefault="006B3812" w:rsidP="00F36855">
            <w:pPr>
              <w:tabs>
                <w:tab w:val="left" w:pos="7296"/>
              </w:tabs>
              <w:jc w:val="center"/>
              <w:rPr>
                <w:rFonts w:ascii="Times New Roman" w:hAnsi="Times New Roman"/>
                <w:b/>
                <w:bCs/>
                <w:sz w:val="16"/>
                <w:szCs w:val="28"/>
              </w:rPr>
            </w:pPr>
          </w:p>
          <w:p w14:paraId="487806FA" w14:textId="77777777" w:rsidR="006B3812" w:rsidRPr="00370764" w:rsidRDefault="00072170" w:rsidP="00F36855">
            <w:pPr>
              <w:tabs>
                <w:tab w:val="left" w:pos="7296"/>
              </w:tabs>
              <w:jc w:val="center"/>
              <w:rPr>
                <w:rFonts w:ascii="Times New Roman" w:hAnsi="Times New Roman"/>
                <w:b/>
                <w:bCs/>
                <w:szCs w:val="28"/>
                <w:lang w:val="vi-VN"/>
              </w:rPr>
            </w:pPr>
            <w:r>
              <w:rPr>
                <w:rFonts w:ascii="Times New Roman" w:hAnsi="Times New Roman"/>
                <w:b/>
                <w:bCs/>
                <w:szCs w:val="28"/>
              </w:rPr>
              <w:t xml:space="preserve"> Hoàng Văn Thuân</w:t>
            </w:r>
          </w:p>
        </w:tc>
      </w:tr>
    </w:tbl>
    <w:p w14:paraId="738FED30" w14:textId="77777777" w:rsidR="00F36855" w:rsidRPr="00370764" w:rsidRDefault="00F36855">
      <w:pPr>
        <w:rPr>
          <w:rFonts w:ascii="Times New Roman" w:hAnsi="Times New Roman"/>
        </w:rPr>
      </w:pPr>
    </w:p>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A59F7" w14:textId="77777777" w:rsidR="004D11FF" w:rsidRDefault="004D11FF" w:rsidP="00135085">
      <w:r>
        <w:separator/>
      </w:r>
    </w:p>
  </w:endnote>
  <w:endnote w:type="continuationSeparator" w:id="0">
    <w:p w14:paraId="073C945E" w14:textId="77777777" w:rsidR="004D11FF" w:rsidRDefault="004D11FF"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DFFA8" w14:textId="77777777" w:rsidR="004D11FF" w:rsidRDefault="004D11FF" w:rsidP="00135085">
      <w:r>
        <w:separator/>
      </w:r>
    </w:p>
  </w:footnote>
  <w:footnote w:type="continuationSeparator" w:id="0">
    <w:p w14:paraId="0DF13D1B" w14:textId="77777777" w:rsidR="004D11FF" w:rsidRDefault="004D11FF" w:rsidP="0013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56B72" w14:textId="3E267725" w:rsidR="00135085" w:rsidRDefault="00135085">
    <w:pPr>
      <w:pStyle w:val="Header"/>
      <w:jc w:val="center"/>
    </w:pPr>
    <w:r>
      <w:fldChar w:fldCharType="begin"/>
    </w:r>
    <w:r>
      <w:instrText xml:space="preserve"> PAGE   \* MERGEFORMAT </w:instrText>
    </w:r>
    <w:r>
      <w:fldChar w:fldCharType="separate"/>
    </w:r>
    <w:r w:rsidR="00B6347B">
      <w:rPr>
        <w:noProof/>
      </w:rPr>
      <w:t>2</w:t>
    </w:r>
    <w:r>
      <w:rPr>
        <w:noProof/>
      </w:rPr>
      <w:fldChar w:fldCharType="end"/>
    </w:r>
  </w:p>
  <w:p w14:paraId="7F67DAC3"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70290"/>
    <w:rsid w:val="004A4A8C"/>
    <w:rsid w:val="004B295B"/>
    <w:rsid w:val="004D11FF"/>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31A66"/>
    <w:rsid w:val="00641F25"/>
    <w:rsid w:val="00644155"/>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78769B"/>
    <w:rsid w:val="008225C1"/>
    <w:rsid w:val="00834577"/>
    <w:rsid w:val="0083606C"/>
    <w:rsid w:val="0085101C"/>
    <w:rsid w:val="008604B0"/>
    <w:rsid w:val="00870876"/>
    <w:rsid w:val="008809EA"/>
    <w:rsid w:val="00896291"/>
    <w:rsid w:val="008C3B9D"/>
    <w:rsid w:val="008D1250"/>
    <w:rsid w:val="008D4B4F"/>
    <w:rsid w:val="008E0DF9"/>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3D4F"/>
    <w:rsid w:val="00A41FF7"/>
    <w:rsid w:val="00A446F1"/>
    <w:rsid w:val="00A55C38"/>
    <w:rsid w:val="00A62035"/>
    <w:rsid w:val="00A874E3"/>
    <w:rsid w:val="00A908E2"/>
    <w:rsid w:val="00AA799C"/>
    <w:rsid w:val="00AF660F"/>
    <w:rsid w:val="00B35383"/>
    <w:rsid w:val="00B435A1"/>
    <w:rsid w:val="00B51751"/>
    <w:rsid w:val="00B53CA3"/>
    <w:rsid w:val="00B6347B"/>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Trang Tran</cp:lastModifiedBy>
  <cp:revision>12</cp:revision>
  <cp:lastPrinted>2023-06-01T01:17:00Z</cp:lastPrinted>
  <dcterms:created xsi:type="dcterms:W3CDTF">2026-06-16T01:39:00Z</dcterms:created>
  <dcterms:modified xsi:type="dcterms:W3CDTF">2026-07-28T08:10:00Z</dcterms:modified>
</cp:coreProperties>
</file>