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845" w:type="pct"/>
        <w:tblLook w:val="01E0" w:firstRow="1" w:lastRow="1" w:firstColumn="1" w:lastColumn="1" w:noHBand="0" w:noVBand="0"/>
      </w:tblPr>
      <w:tblGrid>
        <w:gridCol w:w="2977"/>
        <w:gridCol w:w="425"/>
        <w:gridCol w:w="5388"/>
      </w:tblGrid>
      <w:tr w:rsidR="005B1514" w:rsidRPr="00363E1C" w14:paraId="73B56FA6" w14:textId="77777777" w:rsidTr="00B443F0">
        <w:trPr>
          <w:trHeight w:val="416"/>
        </w:trPr>
        <w:tc>
          <w:tcPr>
            <w:tcW w:w="1693" w:type="pct"/>
            <w:hideMark/>
          </w:tcPr>
          <w:p w14:paraId="5C3A1053" w14:textId="77777777" w:rsidR="005B1514" w:rsidRPr="00363E1C" w:rsidRDefault="005B1514" w:rsidP="005B1514">
            <w:pPr>
              <w:tabs>
                <w:tab w:val="center" w:pos="2068"/>
              </w:tabs>
              <w:spacing w:after="0" w:line="360" w:lineRule="exact"/>
              <w:jc w:val="center"/>
              <w:rPr>
                <w:rFonts w:cs="Times New Roman"/>
                <w:spacing w:val="-20"/>
                <w:sz w:val="26"/>
                <w:szCs w:val="28"/>
              </w:rPr>
            </w:pPr>
            <w:r w:rsidRPr="00363E1C">
              <w:rPr>
                <w:rFonts w:cs="Times New Roman"/>
                <w:spacing w:val="-20"/>
                <w:sz w:val="26"/>
                <w:szCs w:val="28"/>
              </w:rPr>
              <w:t>UBND TỈNH LÀO CAI</w:t>
            </w:r>
          </w:p>
        </w:tc>
        <w:tc>
          <w:tcPr>
            <w:tcW w:w="242" w:type="pct"/>
          </w:tcPr>
          <w:p w14:paraId="3A911F3D" w14:textId="77777777" w:rsidR="005B1514" w:rsidRPr="00363E1C" w:rsidRDefault="005B1514" w:rsidP="005B1514">
            <w:pPr>
              <w:spacing w:after="0" w:line="360" w:lineRule="exact"/>
              <w:jc w:val="center"/>
              <w:rPr>
                <w:rFonts w:cs="Times New Roman"/>
                <w:bCs/>
                <w:i/>
                <w:szCs w:val="28"/>
              </w:rPr>
            </w:pPr>
          </w:p>
        </w:tc>
        <w:tc>
          <w:tcPr>
            <w:tcW w:w="3065" w:type="pct"/>
            <w:hideMark/>
          </w:tcPr>
          <w:p w14:paraId="6C682DE4" w14:textId="77777777" w:rsidR="005B1514" w:rsidRPr="00363E1C" w:rsidRDefault="005B1514" w:rsidP="005B1514">
            <w:pPr>
              <w:spacing w:after="0" w:line="360" w:lineRule="exact"/>
              <w:jc w:val="center"/>
              <w:rPr>
                <w:rFonts w:cs="Times New Roman"/>
                <w:b/>
                <w:bCs/>
                <w:spacing w:val="-20"/>
                <w:sz w:val="26"/>
                <w:szCs w:val="28"/>
              </w:rPr>
            </w:pPr>
            <w:r w:rsidRPr="00363E1C">
              <w:rPr>
                <w:rFonts w:cs="Times New Roman"/>
                <w:b/>
                <w:bCs/>
                <w:spacing w:val="-20"/>
                <w:sz w:val="26"/>
                <w:szCs w:val="28"/>
              </w:rPr>
              <w:t>CỘNG HÒA XÃ HỘI CHỦ NGHĨA VIỆT NAM</w:t>
            </w:r>
          </w:p>
        </w:tc>
      </w:tr>
      <w:tr w:rsidR="005B1514" w:rsidRPr="00363E1C" w14:paraId="4B5236F5" w14:textId="77777777" w:rsidTr="00B443F0">
        <w:trPr>
          <w:trHeight w:val="504"/>
        </w:trPr>
        <w:tc>
          <w:tcPr>
            <w:tcW w:w="1693" w:type="pct"/>
            <w:hideMark/>
          </w:tcPr>
          <w:p w14:paraId="12891BD5" w14:textId="77777777" w:rsidR="005B1514" w:rsidRPr="00363E1C" w:rsidRDefault="005B1514" w:rsidP="005B1514">
            <w:pPr>
              <w:tabs>
                <w:tab w:val="center" w:pos="2068"/>
              </w:tabs>
              <w:spacing w:after="0" w:line="360" w:lineRule="exact"/>
              <w:jc w:val="center"/>
              <w:rPr>
                <w:rFonts w:cs="Times New Roman"/>
                <w:b/>
                <w:bCs/>
                <w:spacing w:val="-20"/>
                <w:szCs w:val="32"/>
              </w:rPr>
            </w:pPr>
            <w:r w:rsidRPr="00363E1C">
              <w:rPr>
                <w:rFonts w:cs="Times New Roman"/>
                <w:noProof/>
                <w:sz w:val="26"/>
              </w:rPr>
              <mc:AlternateContent>
                <mc:Choice Requires="wps">
                  <w:drawing>
                    <wp:anchor distT="4294967294" distB="4294967294" distL="114300" distR="114300" simplePos="0" relativeHeight="251662336" behindDoc="0" locked="0" layoutInCell="1" allowOverlap="1" wp14:anchorId="0E4B5361" wp14:editId="5089E940">
                      <wp:simplePos x="0" y="0"/>
                      <wp:positionH relativeFrom="column">
                        <wp:posOffset>426720</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E62F2"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6pt,19.2pt" to="103.5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"/>
                  </w:pict>
                </mc:Fallback>
              </mc:AlternateContent>
            </w:r>
            <w:r w:rsidRPr="00363E1C">
              <w:rPr>
                <w:rFonts w:cs="Times New Roman"/>
                <w:b/>
                <w:bCs/>
                <w:spacing w:val="-20"/>
                <w:sz w:val="26"/>
                <w:szCs w:val="32"/>
              </w:rPr>
              <w:t>SỞ CÔNG THƯƠNG</w:t>
            </w:r>
          </w:p>
        </w:tc>
        <w:tc>
          <w:tcPr>
            <w:tcW w:w="242" w:type="pct"/>
          </w:tcPr>
          <w:p w14:paraId="30FD7CD7" w14:textId="77777777" w:rsidR="005B1514" w:rsidRPr="00363E1C" w:rsidRDefault="005B1514" w:rsidP="005B1514">
            <w:pPr>
              <w:spacing w:after="0" w:line="360" w:lineRule="exact"/>
              <w:jc w:val="center"/>
              <w:rPr>
                <w:rFonts w:cs="Times New Roman"/>
                <w:b/>
                <w:bCs/>
                <w:spacing w:val="-20"/>
                <w:sz w:val="26"/>
                <w:szCs w:val="28"/>
              </w:rPr>
            </w:pPr>
          </w:p>
        </w:tc>
        <w:tc>
          <w:tcPr>
            <w:tcW w:w="3065" w:type="pct"/>
            <w:hideMark/>
          </w:tcPr>
          <w:p w14:paraId="07AB225E" w14:textId="77777777" w:rsidR="005B1514" w:rsidRPr="00363E1C" w:rsidRDefault="005B1514" w:rsidP="005B1514">
            <w:pPr>
              <w:spacing w:after="0" w:line="360" w:lineRule="exact"/>
              <w:jc w:val="center"/>
              <w:rPr>
                <w:rFonts w:cs="Times New Roman"/>
                <w:b/>
                <w:bCs/>
                <w:szCs w:val="28"/>
              </w:rPr>
            </w:pPr>
            <w:r w:rsidRPr="00363E1C">
              <w:rPr>
                <w:rFonts w:cs="Times New Roman"/>
                <w:noProof/>
              </w:rPr>
              <mc:AlternateContent>
                <mc:Choice Requires="wps">
                  <w:drawing>
                    <wp:anchor distT="4294967294" distB="4294967294" distL="114300" distR="114300" simplePos="0" relativeHeight="251661312" behindDoc="0" locked="0" layoutInCell="1" allowOverlap="1" wp14:anchorId="40941E56" wp14:editId="0A74EC08">
                      <wp:simplePos x="0" y="0"/>
                      <wp:positionH relativeFrom="column">
                        <wp:posOffset>567055</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B0803"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65pt,20.8pt" to="211.8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"/>
                  </w:pict>
                </mc:Fallback>
              </mc:AlternateContent>
            </w:r>
            <w:r w:rsidRPr="00363E1C">
              <w:rPr>
                <w:rFonts w:cs="Times New Roman"/>
                <w:b/>
                <w:bCs/>
                <w:szCs w:val="28"/>
              </w:rPr>
              <w:t>Độc lập - Tự do - Hạnh phúc</w:t>
            </w:r>
          </w:p>
        </w:tc>
      </w:tr>
      <w:tr w:rsidR="005B1514" w:rsidRPr="00363E1C" w14:paraId="1CD1D1AD" w14:textId="77777777" w:rsidTr="00B443F0">
        <w:tc>
          <w:tcPr>
            <w:tcW w:w="1693" w:type="pct"/>
            <w:hideMark/>
          </w:tcPr>
          <w:p w14:paraId="2C13216F" w14:textId="6BF46B4A" w:rsidR="005B1514" w:rsidRPr="00363E1C" w:rsidRDefault="005B1514" w:rsidP="005B1514">
            <w:pPr>
              <w:tabs>
                <w:tab w:val="center" w:pos="2068"/>
              </w:tabs>
              <w:spacing w:after="0" w:line="360" w:lineRule="exact"/>
              <w:jc w:val="center"/>
              <w:rPr>
                <w:rFonts w:cs="Times New Roman"/>
                <w:spacing w:val="-20"/>
                <w:sz w:val="26"/>
                <w:szCs w:val="28"/>
              </w:rPr>
            </w:pPr>
            <w:r w:rsidRPr="00363E1C">
              <w:rPr>
                <w:rFonts w:cs="Times New Roman"/>
                <w:bCs/>
                <w:sz w:val="26"/>
                <w:szCs w:val="28"/>
              </w:rPr>
              <w:t>Số:</w:t>
            </w:r>
            <w:r w:rsidRPr="00363E1C">
              <w:rPr>
                <w:rFonts w:cs="Times New Roman"/>
                <w:b/>
                <w:sz w:val="26"/>
                <w:szCs w:val="28"/>
              </w:rPr>
              <w:t xml:space="preserve">         </w:t>
            </w:r>
            <w:r w:rsidR="00FA6F4F" w:rsidRPr="00363E1C">
              <w:rPr>
                <w:rFonts w:cs="Times New Roman"/>
                <w:b/>
                <w:sz w:val="26"/>
                <w:szCs w:val="28"/>
              </w:rPr>
              <w:t xml:space="preserve"> </w:t>
            </w:r>
            <w:r w:rsidRPr="00363E1C">
              <w:rPr>
                <w:rFonts w:cs="Times New Roman"/>
                <w:b/>
                <w:sz w:val="26"/>
                <w:szCs w:val="28"/>
              </w:rPr>
              <w:t xml:space="preserve">    </w:t>
            </w:r>
            <w:r w:rsidRPr="00363E1C">
              <w:rPr>
                <w:rFonts w:cs="Times New Roman"/>
                <w:b/>
                <w:bCs/>
                <w:sz w:val="26"/>
                <w:szCs w:val="28"/>
              </w:rPr>
              <w:t>/</w:t>
            </w:r>
            <w:r w:rsidRPr="00363E1C">
              <w:rPr>
                <w:rFonts w:cs="Times New Roman"/>
                <w:bCs/>
                <w:sz w:val="26"/>
                <w:szCs w:val="28"/>
              </w:rPr>
              <w:t>GP - SCT</w:t>
            </w:r>
          </w:p>
        </w:tc>
        <w:tc>
          <w:tcPr>
            <w:tcW w:w="242" w:type="pct"/>
          </w:tcPr>
          <w:p w14:paraId="74F65D49" w14:textId="77777777" w:rsidR="005B1514" w:rsidRPr="00363E1C" w:rsidRDefault="005B1514" w:rsidP="005B1514">
            <w:pPr>
              <w:spacing w:after="0" w:line="360" w:lineRule="exact"/>
              <w:jc w:val="center"/>
              <w:rPr>
                <w:rFonts w:cs="Times New Roman"/>
                <w:b/>
                <w:bCs/>
                <w:spacing w:val="-20"/>
                <w:sz w:val="26"/>
                <w:szCs w:val="28"/>
              </w:rPr>
            </w:pPr>
          </w:p>
        </w:tc>
        <w:tc>
          <w:tcPr>
            <w:tcW w:w="3065" w:type="pct"/>
          </w:tcPr>
          <w:p w14:paraId="2A65C20A" w14:textId="77777777" w:rsidR="005B1514" w:rsidRPr="00363E1C" w:rsidRDefault="005B1514" w:rsidP="005B1514">
            <w:pPr>
              <w:spacing w:after="0" w:line="360" w:lineRule="exact"/>
              <w:jc w:val="center"/>
              <w:rPr>
                <w:rFonts w:cs="Times New Roman"/>
                <w:b/>
                <w:bCs/>
                <w:spacing w:val="-20"/>
                <w:sz w:val="26"/>
                <w:szCs w:val="28"/>
              </w:rPr>
            </w:pPr>
          </w:p>
        </w:tc>
      </w:tr>
    </w:tbl>
    <w:p w14:paraId="38659DBC" w14:textId="77777777" w:rsidR="005B1514" w:rsidRPr="00363E1C" w:rsidRDefault="005B1514" w:rsidP="005B1514">
      <w:pPr>
        <w:widowControl w:val="0"/>
        <w:ind w:left="57" w:hanging="57"/>
        <w:jc w:val="center"/>
        <w:rPr>
          <w:rFonts w:cs="Times New Roman"/>
          <w:b/>
          <w:szCs w:val="28"/>
        </w:rPr>
      </w:pPr>
    </w:p>
    <w:p w14:paraId="2D60FE81" w14:textId="77777777" w:rsidR="005B1514" w:rsidRPr="00363E1C" w:rsidRDefault="005B1514" w:rsidP="005B1514">
      <w:pPr>
        <w:widowControl w:val="0"/>
        <w:spacing w:after="0" w:line="360" w:lineRule="exact"/>
        <w:ind w:left="57" w:hanging="57"/>
        <w:jc w:val="center"/>
        <w:rPr>
          <w:rFonts w:cs="Times New Roman"/>
          <w:b/>
          <w:szCs w:val="28"/>
        </w:rPr>
      </w:pPr>
      <w:r w:rsidRPr="00363E1C">
        <w:rPr>
          <w:rFonts w:cs="Times New Roman"/>
          <w:b/>
          <w:szCs w:val="28"/>
        </w:rPr>
        <w:t xml:space="preserve">GIẤY PHÉP </w:t>
      </w:r>
    </w:p>
    <w:p w14:paraId="7D106018" w14:textId="77777777" w:rsidR="005B1514" w:rsidRPr="00363E1C" w:rsidRDefault="005B1514" w:rsidP="005B1514">
      <w:pPr>
        <w:widowControl w:val="0"/>
        <w:spacing w:after="0" w:line="360" w:lineRule="exact"/>
        <w:ind w:left="57" w:hanging="57"/>
        <w:jc w:val="center"/>
        <w:rPr>
          <w:rFonts w:cs="Times New Roman"/>
          <w:b/>
          <w:szCs w:val="28"/>
        </w:rPr>
      </w:pPr>
      <w:r w:rsidRPr="00363E1C">
        <w:rPr>
          <w:rFonts w:cs="Times New Roman"/>
          <w:b/>
          <w:szCs w:val="28"/>
        </w:rPr>
        <w:t>VẬN CHUYỂN HÀNG HÓA NGUY HIỂM</w:t>
      </w:r>
    </w:p>
    <w:p w14:paraId="784372A0" w14:textId="77777777" w:rsidR="005B1514" w:rsidRPr="00363E1C" w:rsidRDefault="005B1514" w:rsidP="005B1514">
      <w:pPr>
        <w:widowControl w:val="0"/>
        <w:spacing w:before="120" w:after="120"/>
        <w:ind w:left="-142"/>
        <w:jc w:val="center"/>
        <w:rPr>
          <w:rFonts w:cs="Times New Roman"/>
          <w:sz w:val="27"/>
          <w:szCs w:val="27"/>
        </w:rPr>
      </w:pPr>
      <w:r w:rsidRPr="00363E1C">
        <w:rPr>
          <w:rFonts w:cs="Times New Roman"/>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G7bddDbAAAABwEAAA8AAABkcnMvZG93bnJldi54bWxMjsFOwzAQRO9I/IO1SFyq1qGh VRXiVAjIjQsF1Os2XpKIeJ3Gbhv4epZeYG6jGc28fD26Th1pCK1nAzezBBRx5W3LtYG313K6AhUi ssXOMxn4ogDr4vIix8z6E7/QcRNrJSMcMjTQxNhnWoeqIYdh5ntiyT784DCKHWptBzzJuOv0PEmW 2mHL8tBgTw8NVZ+bgzMQynfal9+TapJs09rTfP/4/ITGXF+N93egIo3xrwy/+IIOhTDt/IFtUJ2B 9Ha1kKqBZQpK8oUI1O7sdZHr//zFDwAAAP//AwBQSwECLQAUAAYACAAAACEAtoM4kv4AAADhAQAA EwAAAAAAAAAAAAAAAAAAAAAAW0NvbnRlbnRfVHlwZXNdLnhtbFBLAQItABQABgAIAAAAIQA4/SH/ 1gAAAJQBAAALAAAAAAAAAAAAAAAAAC8BAABfcmVscy8ucmVsc1BLAQItABQABgAIAAAAIQCOZM6E EwIAACkEAAAOAAAAAAAAAAAAAAAAAC4CAABkcnMvZTJvRG9jLnhtbFBLAQItABQABgAIAAAAIQBu 23XQ2wAAAAcBAAAPAAAAAAAAAAAAAAAAAG0EAABkcnMvZG93bnJldi54bWxQSwUGAAAAAAQABADz AAAAdQUAAAAA ">
                <w10:wrap anchorx="margin"/>
              </v:line>
            </w:pict>
          </mc:Fallback>
        </mc:AlternateContent>
      </w:r>
    </w:p>
    <w:p w14:paraId="4E915258" w14:textId="335ACD6D" w:rsidR="005B1514" w:rsidRPr="00363E1C" w:rsidRDefault="005B1514" w:rsidP="00EE174E">
      <w:pPr>
        <w:widowControl w:val="0"/>
        <w:spacing w:before="120" w:after="0" w:line="380" w:lineRule="exact"/>
        <w:ind w:left="-142"/>
        <w:jc w:val="center"/>
        <w:rPr>
          <w:rFonts w:cs="Times New Roman"/>
        </w:rPr>
      </w:pPr>
      <w:r w:rsidRPr="00363E1C">
        <w:rPr>
          <w:rFonts w:cs="Times New Roman"/>
          <w:szCs w:val="28"/>
        </w:rPr>
        <w:t xml:space="preserve">Theo đề nghị của: </w:t>
      </w:r>
      <w:r w:rsidR="00EE174E" w:rsidRPr="00363E1C">
        <w:rPr>
          <w:rFonts w:cs="Times New Roman"/>
          <w:szCs w:val="28"/>
        </w:rPr>
        <w:t>Công ty TNHH MTV thương mại Tiến Anh</w:t>
      </w:r>
      <w:r w:rsidRPr="00363E1C">
        <w:rPr>
          <w:rFonts w:cs="Times New Roman"/>
          <w:szCs w:val="28"/>
        </w:rPr>
        <w:t>,</w:t>
      </w:r>
    </w:p>
    <w:p w14:paraId="3810DB4D" w14:textId="77777777" w:rsidR="005B1514" w:rsidRPr="00363E1C" w:rsidRDefault="005B1514" w:rsidP="005B1514">
      <w:pPr>
        <w:widowControl w:val="0"/>
        <w:spacing w:before="120" w:after="0" w:line="380" w:lineRule="exact"/>
        <w:ind w:left="-142"/>
        <w:jc w:val="center"/>
        <w:rPr>
          <w:rFonts w:cs="Times New Roman"/>
        </w:rPr>
      </w:pPr>
      <w:r w:rsidRPr="00363E1C">
        <w:rPr>
          <w:rFonts w:cs="Times New Roman"/>
          <w:szCs w:val="28"/>
        </w:rPr>
        <w:t>Sở Công Thương tỉnh Lào Cai cho phép:</w:t>
      </w:r>
    </w:p>
    <w:p w14:paraId="773C3567" w14:textId="77777777" w:rsidR="000C0CEA" w:rsidRDefault="005B1514" w:rsidP="000C0CEA">
      <w:pPr>
        <w:widowControl w:val="0"/>
        <w:spacing w:before="120" w:after="0" w:line="380" w:lineRule="exact"/>
        <w:ind w:firstLine="567"/>
        <w:rPr>
          <w:rFonts w:cs="Times New Roman"/>
          <w:szCs w:val="28"/>
        </w:rPr>
      </w:pPr>
      <w:r w:rsidRPr="00363E1C">
        <w:rPr>
          <w:rFonts w:cs="Times New Roman"/>
          <w:spacing w:val="-4"/>
          <w:szCs w:val="28"/>
        </w:rPr>
        <w:t xml:space="preserve">Tên cơ quan, tổ chức, cá nhân: </w:t>
      </w:r>
      <w:r w:rsidR="000C0CEA" w:rsidRPr="00363E1C">
        <w:rPr>
          <w:rFonts w:cs="Times New Roman"/>
          <w:szCs w:val="28"/>
        </w:rPr>
        <w:t>Công ty TNHH MTV thương mại Tiến Anh</w:t>
      </w:r>
      <w:r w:rsidR="000C0CEA">
        <w:rPr>
          <w:rFonts w:cs="Times New Roman"/>
          <w:szCs w:val="28"/>
        </w:rPr>
        <w:t>.</w:t>
      </w:r>
    </w:p>
    <w:p w14:paraId="6D5D0A77" w14:textId="744ADE39" w:rsidR="005B1514" w:rsidRPr="00363E1C" w:rsidRDefault="005B1514" w:rsidP="00AB4BB4">
      <w:pPr>
        <w:widowControl w:val="0"/>
        <w:spacing w:before="120" w:after="0" w:line="380" w:lineRule="exact"/>
        <w:ind w:firstLine="567"/>
        <w:jc w:val="both"/>
        <w:rPr>
          <w:rFonts w:cs="Times New Roman"/>
        </w:rPr>
      </w:pPr>
      <w:r w:rsidRPr="00363E1C">
        <w:rPr>
          <w:rFonts w:cs="Times New Roman"/>
          <w:szCs w:val="28"/>
        </w:rPr>
        <w:t>Số định danh cá nhân/Giấy CNĐKKD: 5300804272 do Phòng Doanh nghiệp, Sở Tài chính tỉnh Lào Cai cấp, đăng ký lần đầu ngày 24 tháng 3 năm 2022, đăng ký thay đổi lần thứ 1 ngày 08 tháng 7 năm 2026.</w:t>
      </w:r>
    </w:p>
    <w:p w14:paraId="25676AFF" w14:textId="77777777" w:rsidR="005B1514" w:rsidRPr="00363E1C" w:rsidRDefault="005B1514" w:rsidP="005B1514">
      <w:pPr>
        <w:widowControl w:val="0"/>
        <w:spacing w:before="120" w:after="0" w:line="380" w:lineRule="exact"/>
        <w:ind w:firstLine="567"/>
        <w:jc w:val="both"/>
        <w:rPr>
          <w:rFonts w:cs="Times New Roman"/>
          <w:szCs w:val="28"/>
        </w:rPr>
      </w:pPr>
      <w:r w:rsidRPr="00363E1C">
        <w:rPr>
          <w:rFonts w:cs="Times New Roman"/>
          <w:szCs w:val="28"/>
        </w:rPr>
        <w:t>Địa chỉ trụ sở chính: Số nhà 272, đường Khánh Yên, phường Lào Cai, tỉnh Lào Cai. Điện thoại: 0934948658.</w:t>
      </w:r>
    </w:p>
    <w:p w14:paraId="0B80848B" w14:textId="641D67D4" w:rsidR="005B1514" w:rsidRPr="00363E1C" w:rsidRDefault="005B1514" w:rsidP="005B1514">
      <w:pPr>
        <w:widowControl w:val="0"/>
        <w:spacing w:before="120" w:after="0" w:line="380" w:lineRule="exact"/>
        <w:ind w:firstLine="567"/>
        <w:jc w:val="both"/>
        <w:rPr>
          <w:rFonts w:cs="Times New Roman"/>
          <w:szCs w:val="28"/>
        </w:rPr>
      </w:pPr>
      <w:r w:rsidRPr="00363E1C">
        <w:rPr>
          <w:rFonts w:cs="Times New Roman"/>
          <w:spacing w:val="-4"/>
          <w:szCs w:val="28"/>
        </w:rPr>
        <w:t>Họ và tên, chức danh người đại diện theo pháp luật: Bà Nguyễn Thị Trang; Chức danh: Giám đốc.</w:t>
      </w:r>
    </w:p>
    <w:p w14:paraId="5C697C0C" w14:textId="1BD2D768" w:rsidR="005B1514" w:rsidRPr="00363E1C" w:rsidRDefault="005B1514" w:rsidP="005B1514">
      <w:pPr>
        <w:widowControl w:val="0"/>
        <w:spacing w:before="120" w:after="0" w:line="380" w:lineRule="exact"/>
        <w:ind w:firstLine="567"/>
        <w:jc w:val="both"/>
        <w:rPr>
          <w:rFonts w:cs="Times New Roman"/>
          <w:szCs w:val="28"/>
        </w:rPr>
      </w:pPr>
      <w:r w:rsidRPr="00363E1C">
        <w:rPr>
          <w:rFonts w:cs="Times New Roman"/>
          <w:szCs w:val="28"/>
        </w:rPr>
        <w:t>Được phép vận chuyển hàng hóa nguy hiểm: Loạ</w:t>
      </w:r>
      <w:r w:rsidR="008E3706" w:rsidRPr="00363E1C">
        <w:rPr>
          <w:rFonts w:cs="Times New Roman"/>
          <w:szCs w:val="28"/>
        </w:rPr>
        <w:t>i 2</w:t>
      </w:r>
      <w:r w:rsidRPr="00363E1C">
        <w:rPr>
          <w:rFonts w:cs="Times New Roman"/>
          <w:szCs w:val="28"/>
        </w:rPr>
        <w:t>; Công ty TNHH MTV thương mại Tiến Anh phải có trách nhiệm duy trì các điều kiện an toàn về vận chuyển hàng hóa nguy hiểm của phương tiện, bố trí người áp tải và chấp hành đầy đủ các quy định về hàng hóa nguy hiểm trong suốt quá trình vận chuyển (Danh mục kèm theo Giấy phép này).</w:t>
      </w:r>
    </w:p>
    <w:p w14:paraId="55C8B100" w14:textId="77777777" w:rsidR="005B1514" w:rsidRPr="00363E1C" w:rsidRDefault="005B1514" w:rsidP="005B1514">
      <w:pPr>
        <w:widowControl w:val="0"/>
        <w:spacing w:before="120" w:after="0" w:line="380" w:lineRule="exact"/>
        <w:ind w:firstLine="567"/>
        <w:rPr>
          <w:rFonts w:cs="Times New Roman"/>
          <w:szCs w:val="28"/>
        </w:rPr>
      </w:pPr>
      <w:r w:rsidRPr="00363E1C">
        <w:rPr>
          <w:rFonts w:cs="Times New Roman"/>
          <w:szCs w:val="28"/>
        </w:rPr>
        <w:t>Thời hạn của Giấy phép: 24 tháng kể từ ngày ký./.</w:t>
      </w:r>
    </w:p>
    <w:p w14:paraId="0F3B2246" w14:textId="77777777" w:rsidR="005B1514" w:rsidRPr="00363E1C" w:rsidRDefault="005B1514" w:rsidP="005B1514">
      <w:pPr>
        <w:widowControl w:val="0"/>
        <w:spacing w:before="120" w:after="0" w:line="380" w:lineRule="exact"/>
        <w:jc w:val="right"/>
        <w:rPr>
          <w:rFonts w:cs="Times New Roman"/>
          <w:b/>
          <w:sz w:val="26"/>
          <w:szCs w:val="26"/>
        </w:rPr>
      </w:pPr>
      <w:r w:rsidRPr="00363E1C">
        <w:rPr>
          <w:rFonts w:cs="Times New Roman"/>
          <w:i/>
          <w:iCs/>
          <w:szCs w:val="28"/>
        </w:rPr>
        <w:t xml:space="preserve">Lào Cai, ngày   </w:t>
      </w:r>
      <w:r w:rsidRPr="00363E1C">
        <w:rPr>
          <w:rFonts w:cs="Times New Roman"/>
          <w:i/>
          <w:iCs/>
          <w:szCs w:val="28"/>
          <w:lang w:val="vi-VN"/>
        </w:rPr>
        <w:t xml:space="preserve">   </w:t>
      </w:r>
      <w:r w:rsidRPr="00363E1C">
        <w:rPr>
          <w:rFonts w:cs="Times New Roman"/>
          <w:i/>
          <w:iCs/>
          <w:szCs w:val="28"/>
        </w:rPr>
        <w:t xml:space="preserve"> tháng 7 năm 2026</w:t>
      </w:r>
    </w:p>
    <w:p w14:paraId="6A9E7FAA" w14:textId="77777777" w:rsidR="005B1514" w:rsidRPr="00363E1C" w:rsidRDefault="005B1514" w:rsidP="00FA6F4F">
      <w:pPr>
        <w:widowControl w:val="0"/>
        <w:spacing w:after="0" w:line="240" w:lineRule="auto"/>
        <w:ind w:firstLine="709"/>
        <w:rPr>
          <w:rFonts w:cs="Times New Roman"/>
          <w:szCs w:val="28"/>
        </w:rPr>
      </w:pPr>
    </w:p>
    <w:tbl>
      <w:tblPr>
        <w:tblStyle w:val="TableGrid"/>
        <w:tblW w:w="9265" w:type="dxa"/>
        <w:jc w:val="center"/>
        <w:tblLook w:val="04A0" w:firstRow="1" w:lastRow="0" w:firstColumn="1" w:lastColumn="0" w:noHBand="0" w:noVBand="1"/>
      </w:tblPr>
      <w:tblGrid>
        <w:gridCol w:w="4567"/>
        <w:gridCol w:w="4698"/>
      </w:tblGrid>
      <w:tr w:rsidR="005B1514" w:rsidRPr="00363E1C" w14:paraId="0CE8203A" w14:textId="77777777" w:rsidTr="009573B9">
        <w:trPr>
          <w:jc w:val="center"/>
        </w:trPr>
        <w:tc>
          <w:tcPr>
            <w:tcW w:w="4567" w:type="dxa"/>
            <w:tcBorders>
              <w:top w:val="nil"/>
              <w:left w:val="nil"/>
              <w:bottom w:val="nil"/>
              <w:right w:val="nil"/>
            </w:tcBorders>
          </w:tcPr>
          <w:p w14:paraId="5D948B5A" w14:textId="77777777" w:rsidR="005B1514" w:rsidRPr="00363E1C" w:rsidRDefault="005B1514" w:rsidP="009573B9">
            <w:pPr>
              <w:widowControl w:val="0"/>
              <w:rPr>
                <w:rFonts w:ascii="Times New Roman" w:hAnsi="Times New Roman" w:cs="Times New Roman"/>
                <w:b/>
                <w:i/>
                <w:sz w:val="24"/>
                <w:szCs w:val="20"/>
              </w:rPr>
            </w:pPr>
            <w:r w:rsidRPr="00363E1C">
              <w:rPr>
                <w:rFonts w:ascii="Times New Roman" w:hAnsi="Times New Roman" w:cs="Times New Roman"/>
                <w:b/>
                <w:i/>
                <w:sz w:val="24"/>
                <w:szCs w:val="20"/>
              </w:rPr>
              <w:t>Nơi nhận:</w:t>
            </w:r>
          </w:p>
          <w:p w14:paraId="26B2D96F" w14:textId="77777777" w:rsidR="005B1514" w:rsidRPr="00363E1C" w:rsidRDefault="005B1514" w:rsidP="009573B9">
            <w:pPr>
              <w:widowControl w:val="0"/>
              <w:rPr>
                <w:rFonts w:ascii="Times New Roman" w:hAnsi="Times New Roman" w:cs="Times New Roman"/>
                <w:lang w:val="en-US"/>
              </w:rPr>
            </w:pPr>
            <w:r w:rsidRPr="00363E1C">
              <w:rPr>
                <w:rFonts w:ascii="Times New Roman" w:hAnsi="Times New Roman" w:cs="Times New Roman"/>
              </w:rPr>
              <w:t xml:space="preserve">- </w:t>
            </w:r>
            <w:r w:rsidRPr="00363E1C">
              <w:rPr>
                <w:rFonts w:ascii="Times New Roman" w:hAnsi="Times New Roman" w:cs="Times New Roman"/>
                <w:lang w:val="en-US"/>
              </w:rPr>
              <w:t xml:space="preserve"> UBND tỉnh</w:t>
            </w:r>
            <w:r w:rsidRPr="00363E1C">
              <w:rPr>
                <w:rFonts w:ascii="Times New Roman" w:hAnsi="Times New Roman" w:cs="Times New Roman"/>
              </w:rPr>
              <w:t xml:space="preserve"> (để</w:t>
            </w:r>
            <w:r w:rsidRPr="00363E1C">
              <w:rPr>
                <w:rFonts w:ascii="Times New Roman" w:hAnsi="Times New Roman" w:cs="Times New Roman"/>
                <w:lang w:val="en-US"/>
              </w:rPr>
              <w:t xml:space="preserve"> b/c</w:t>
            </w:r>
            <w:r w:rsidRPr="00363E1C">
              <w:rPr>
                <w:rFonts w:ascii="Times New Roman" w:hAnsi="Times New Roman" w:cs="Times New Roman"/>
              </w:rPr>
              <w:t>)</w:t>
            </w:r>
            <w:r w:rsidRPr="00363E1C">
              <w:rPr>
                <w:rFonts w:ascii="Times New Roman" w:hAnsi="Times New Roman" w:cs="Times New Roman"/>
                <w:lang w:val="en-US"/>
              </w:rPr>
              <w:t>;</w:t>
            </w:r>
          </w:p>
          <w:p w14:paraId="364C33B8" w14:textId="77777777" w:rsidR="005B1514" w:rsidRPr="00363E1C" w:rsidRDefault="005B1514" w:rsidP="009573B9">
            <w:pPr>
              <w:widowControl w:val="0"/>
              <w:rPr>
                <w:rFonts w:ascii="Times New Roman" w:hAnsi="Times New Roman" w:cs="Times New Roman"/>
              </w:rPr>
            </w:pPr>
            <w:r w:rsidRPr="00363E1C">
              <w:rPr>
                <w:rFonts w:ascii="Times New Roman" w:hAnsi="Times New Roman" w:cs="Times New Roman"/>
                <w:lang w:val="en-US"/>
              </w:rPr>
              <w:t>- Cục Cảnh sát Giao thông - Bộ Công an;</w:t>
            </w:r>
          </w:p>
          <w:p w14:paraId="2468DCC2" w14:textId="77777777" w:rsidR="005B1514" w:rsidRPr="00363E1C" w:rsidRDefault="005B1514" w:rsidP="009573B9">
            <w:pPr>
              <w:widowControl w:val="0"/>
              <w:rPr>
                <w:rFonts w:ascii="Times New Roman" w:hAnsi="Times New Roman" w:cs="Times New Roman"/>
              </w:rPr>
            </w:pPr>
            <w:r w:rsidRPr="00363E1C">
              <w:rPr>
                <w:rFonts w:ascii="Times New Roman" w:hAnsi="Times New Roman" w:cs="Times New Roman"/>
              </w:rPr>
              <w:t xml:space="preserve">- Công an </w:t>
            </w:r>
            <w:r w:rsidRPr="00363E1C">
              <w:rPr>
                <w:rFonts w:ascii="Times New Roman" w:hAnsi="Times New Roman" w:cs="Times New Roman"/>
                <w:lang w:val="en-US"/>
              </w:rPr>
              <w:t>tỉnh</w:t>
            </w:r>
            <w:r w:rsidRPr="00363E1C">
              <w:rPr>
                <w:rFonts w:ascii="Times New Roman" w:hAnsi="Times New Roman" w:cs="Times New Roman"/>
              </w:rPr>
              <w:t xml:space="preserve"> Lào Cai;</w:t>
            </w:r>
          </w:p>
          <w:p w14:paraId="65E9B9D1" w14:textId="77777777" w:rsidR="001607C4" w:rsidRPr="00363E1C" w:rsidRDefault="005B1514" w:rsidP="001607C4">
            <w:pPr>
              <w:widowControl w:val="0"/>
              <w:rPr>
                <w:rFonts w:ascii="Times New Roman" w:hAnsi="Times New Roman" w:cs="Times New Roman"/>
              </w:rPr>
            </w:pPr>
            <w:r w:rsidRPr="00363E1C">
              <w:rPr>
                <w:rFonts w:ascii="Times New Roman" w:hAnsi="Times New Roman" w:cs="Times New Roman"/>
              </w:rPr>
              <w:t>- Sở Xây dựng;</w:t>
            </w:r>
          </w:p>
          <w:p w14:paraId="528A81BC" w14:textId="01E0EDAF" w:rsidR="001607C4" w:rsidRPr="00363E1C" w:rsidRDefault="00B941CB" w:rsidP="001607C4">
            <w:pPr>
              <w:widowControl w:val="0"/>
              <w:rPr>
                <w:rFonts w:ascii="Times New Roman" w:hAnsi="Times New Roman" w:cs="Times New Roman"/>
              </w:rPr>
            </w:pPr>
            <w:r w:rsidRPr="00363E1C">
              <w:rPr>
                <w:rFonts w:ascii="Times New Roman" w:hAnsi="Times New Roman" w:cs="Times New Roman"/>
              </w:rPr>
              <w:t xml:space="preserve">- Công ty TNHH MTV </w:t>
            </w:r>
            <w:r w:rsidRPr="00363E1C">
              <w:rPr>
                <w:rFonts w:ascii="Times New Roman" w:hAnsi="Times New Roman" w:cs="Times New Roman"/>
                <w:lang w:val="en-US"/>
              </w:rPr>
              <w:t>TM</w:t>
            </w:r>
            <w:r w:rsidR="005B1514" w:rsidRPr="00363E1C">
              <w:rPr>
                <w:rFonts w:ascii="Times New Roman" w:hAnsi="Times New Roman" w:cs="Times New Roman"/>
              </w:rPr>
              <w:t xml:space="preserve"> Tiến Anh;</w:t>
            </w:r>
          </w:p>
          <w:p w14:paraId="5D2D3AA8" w14:textId="77777777" w:rsidR="005B1514" w:rsidRPr="00363E1C" w:rsidRDefault="005B1514" w:rsidP="009573B9">
            <w:pPr>
              <w:widowControl w:val="0"/>
              <w:rPr>
                <w:rFonts w:ascii="Times New Roman" w:hAnsi="Times New Roman" w:cs="Times New Roman"/>
              </w:rPr>
            </w:pPr>
            <w:r w:rsidRPr="00363E1C">
              <w:rPr>
                <w:rFonts w:ascii="Times New Roman" w:hAnsi="Times New Roman" w:cs="Times New Roman"/>
              </w:rPr>
              <w:t xml:space="preserve">- </w:t>
            </w:r>
            <w:r w:rsidRPr="00363E1C">
              <w:rPr>
                <w:rFonts w:ascii="Times New Roman" w:hAnsi="Times New Roman" w:cs="Times New Roman"/>
                <w:lang w:val="en-US"/>
              </w:rPr>
              <w:t>Ban Giám đốc</w:t>
            </w:r>
            <w:r w:rsidRPr="00363E1C">
              <w:rPr>
                <w:rFonts w:ascii="Times New Roman" w:hAnsi="Times New Roman" w:cs="Times New Roman"/>
              </w:rPr>
              <w:t xml:space="preserve"> Sở;</w:t>
            </w:r>
          </w:p>
          <w:p w14:paraId="2B3018A6" w14:textId="18E20062" w:rsidR="005B1514" w:rsidRPr="00363E1C" w:rsidRDefault="005B1514" w:rsidP="009573B9">
            <w:pPr>
              <w:widowControl w:val="0"/>
              <w:rPr>
                <w:rFonts w:ascii="Times New Roman" w:hAnsi="Times New Roman" w:cs="Times New Roman"/>
                <w:sz w:val="26"/>
                <w:szCs w:val="26"/>
              </w:rPr>
            </w:pPr>
            <w:r w:rsidRPr="00363E1C">
              <w:rPr>
                <w:rFonts w:ascii="Times New Roman" w:hAnsi="Times New Roman" w:cs="Times New Roman"/>
              </w:rPr>
              <w:t>- Lưu: VT, BP1C</w:t>
            </w:r>
            <w:r w:rsidR="00637727" w:rsidRPr="00363E1C">
              <w:rPr>
                <w:rFonts w:ascii="Times New Roman" w:hAnsi="Times New Roman" w:cs="Times New Roman"/>
                <w:lang w:val="en-US"/>
              </w:rPr>
              <w:t>, CN</w:t>
            </w:r>
            <w:r w:rsidRPr="00363E1C">
              <w:rPr>
                <w:rFonts w:ascii="Times New Roman" w:hAnsi="Times New Roman" w:cs="Times New Roman"/>
                <w:lang w:val="en-US"/>
              </w:rPr>
              <w:t>.</w:t>
            </w:r>
          </w:p>
        </w:tc>
        <w:tc>
          <w:tcPr>
            <w:tcW w:w="4698" w:type="dxa"/>
            <w:tcBorders>
              <w:top w:val="nil"/>
              <w:left w:val="nil"/>
              <w:bottom w:val="nil"/>
              <w:right w:val="nil"/>
            </w:tcBorders>
          </w:tcPr>
          <w:p w14:paraId="6F2E5512" w14:textId="77777777" w:rsidR="005B1514" w:rsidRPr="00363E1C" w:rsidRDefault="005B1514" w:rsidP="009573B9">
            <w:pPr>
              <w:widowControl w:val="0"/>
              <w:jc w:val="center"/>
              <w:rPr>
                <w:rFonts w:ascii="Times New Roman" w:hAnsi="Times New Roman" w:cs="Times New Roman"/>
                <w:b/>
                <w:sz w:val="26"/>
                <w:szCs w:val="26"/>
              </w:rPr>
            </w:pPr>
            <w:r w:rsidRPr="00363E1C">
              <w:rPr>
                <w:rFonts w:ascii="Times New Roman" w:hAnsi="Times New Roman" w:cs="Times New Roman"/>
                <w:b/>
                <w:sz w:val="26"/>
                <w:szCs w:val="26"/>
              </w:rPr>
              <w:t>KT. GIÁM ĐỐC</w:t>
            </w:r>
          </w:p>
          <w:p w14:paraId="5F82794A" w14:textId="77777777" w:rsidR="005B1514" w:rsidRPr="00363E1C" w:rsidRDefault="005B1514" w:rsidP="009573B9">
            <w:pPr>
              <w:widowControl w:val="0"/>
              <w:jc w:val="center"/>
              <w:rPr>
                <w:rFonts w:ascii="Times New Roman" w:hAnsi="Times New Roman" w:cs="Times New Roman"/>
                <w:b/>
                <w:sz w:val="26"/>
                <w:szCs w:val="26"/>
              </w:rPr>
            </w:pPr>
            <w:r w:rsidRPr="00363E1C">
              <w:rPr>
                <w:rFonts w:ascii="Times New Roman" w:hAnsi="Times New Roman" w:cs="Times New Roman"/>
                <w:b/>
                <w:sz w:val="26"/>
                <w:szCs w:val="26"/>
              </w:rPr>
              <w:t>PHÓ GIÁM ĐỐC</w:t>
            </w:r>
          </w:p>
          <w:p w14:paraId="2B73FF80" w14:textId="77777777" w:rsidR="005B1514" w:rsidRPr="00363E1C" w:rsidRDefault="005B1514" w:rsidP="009573B9">
            <w:pPr>
              <w:widowControl w:val="0"/>
              <w:jc w:val="center"/>
              <w:rPr>
                <w:rFonts w:ascii="Times New Roman" w:hAnsi="Times New Roman" w:cs="Times New Roman"/>
                <w:b/>
                <w:szCs w:val="28"/>
              </w:rPr>
            </w:pPr>
          </w:p>
          <w:p w14:paraId="1C1D8F65" w14:textId="20802CF9" w:rsidR="005B1514" w:rsidRPr="00363E1C" w:rsidRDefault="005B1514" w:rsidP="009573B9">
            <w:pPr>
              <w:pStyle w:val="Heading1"/>
              <w:widowControl w:val="0"/>
              <w:outlineLvl w:val="0"/>
              <w:rPr>
                <w:rFonts w:ascii="Times New Roman" w:hAnsi="Times New Roman"/>
              </w:rPr>
            </w:pPr>
          </w:p>
          <w:p w14:paraId="704A1DD4" w14:textId="77777777" w:rsidR="00FA6F4F" w:rsidRPr="00363E1C" w:rsidRDefault="00FA6F4F" w:rsidP="00FA6F4F">
            <w:pPr>
              <w:rPr>
                <w:rFonts w:ascii="Times New Roman" w:hAnsi="Times New Roman" w:cs="Times New Roman"/>
                <w:lang w:val="x-none" w:eastAsia="x-none"/>
              </w:rPr>
            </w:pPr>
          </w:p>
          <w:p w14:paraId="2CF005F7" w14:textId="77777777" w:rsidR="005B1514" w:rsidRPr="00363E1C" w:rsidRDefault="005B1514" w:rsidP="009573B9">
            <w:pPr>
              <w:widowControl w:val="0"/>
              <w:jc w:val="center"/>
              <w:rPr>
                <w:rFonts w:ascii="Times New Roman" w:hAnsi="Times New Roman" w:cs="Times New Roman"/>
                <w:lang w:val="x-none" w:eastAsia="x-none"/>
              </w:rPr>
            </w:pPr>
          </w:p>
          <w:p w14:paraId="0F21B0AC" w14:textId="77777777" w:rsidR="005B1514" w:rsidRPr="00363E1C" w:rsidRDefault="005B1514" w:rsidP="009573B9">
            <w:pPr>
              <w:widowControl w:val="0"/>
              <w:jc w:val="center"/>
              <w:rPr>
                <w:rFonts w:ascii="Times New Roman" w:hAnsi="Times New Roman" w:cs="Times New Roman"/>
                <w:b/>
                <w:szCs w:val="28"/>
              </w:rPr>
            </w:pPr>
          </w:p>
          <w:p w14:paraId="1A836518" w14:textId="77777777" w:rsidR="005B1514" w:rsidRPr="00363E1C" w:rsidRDefault="005B1514" w:rsidP="009573B9">
            <w:pPr>
              <w:widowControl w:val="0"/>
              <w:jc w:val="center"/>
              <w:rPr>
                <w:rFonts w:ascii="Times New Roman" w:hAnsi="Times New Roman" w:cs="Times New Roman"/>
                <w:b/>
                <w:szCs w:val="28"/>
              </w:rPr>
            </w:pPr>
          </w:p>
          <w:p w14:paraId="3DC9FC72" w14:textId="77777777" w:rsidR="005B1514" w:rsidRPr="00363E1C" w:rsidRDefault="005B1514" w:rsidP="009573B9">
            <w:pPr>
              <w:widowControl w:val="0"/>
              <w:jc w:val="center"/>
              <w:rPr>
                <w:rFonts w:ascii="Times New Roman" w:hAnsi="Times New Roman" w:cs="Times New Roman"/>
                <w:b/>
                <w:szCs w:val="28"/>
              </w:rPr>
            </w:pPr>
          </w:p>
          <w:p w14:paraId="08E67A22" w14:textId="77777777" w:rsidR="005B1514" w:rsidRPr="00363E1C" w:rsidRDefault="005B1514" w:rsidP="009573B9">
            <w:pPr>
              <w:widowControl w:val="0"/>
              <w:jc w:val="center"/>
              <w:rPr>
                <w:rFonts w:ascii="Times New Roman" w:hAnsi="Times New Roman" w:cs="Times New Roman"/>
                <w:b/>
                <w:bCs/>
                <w:sz w:val="28"/>
                <w:szCs w:val="28"/>
              </w:rPr>
            </w:pPr>
            <w:r w:rsidRPr="00363E1C">
              <w:rPr>
                <w:rFonts w:ascii="Times New Roman" w:hAnsi="Times New Roman" w:cs="Times New Roman"/>
                <w:b/>
                <w:bCs/>
                <w:sz w:val="28"/>
                <w:szCs w:val="28"/>
              </w:rPr>
              <w:t>Hoàng Văn Thuân</w:t>
            </w:r>
          </w:p>
        </w:tc>
      </w:tr>
    </w:tbl>
    <w:p w14:paraId="69DDE590" w14:textId="77777777" w:rsidR="00DA021A" w:rsidRDefault="00DA021A" w:rsidP="001607C4">
      <w:pPr>
        <w:widowControl w:val="0"/>
        <w:spacing w:before="120" w:after="0" w:line="360" w:lineRule="exact"/>
        <w:jc w:val="center"/>
        <w:rPr>
          <w:rFonts w:cs="Times New Roman"/>
          <w:b/>
          <w:bCs/>
          <w:iCs/>
          <w:szCs w:val="28"/>
          <w:lang w:val="vi-VN"/>
        </w:rPr>
      </w:pPr>
    </w:p>
    <w:p w14:paraId="648D946E" w14:textId="77777777" w:rsidR="00DA021A" w:rsidRDefault="00DA021A" w:rsidP="001607C4">
      <w:pPr>
        <w:widowControl w:val="0"/>
        <w:spacing w:before="120" w:after="0" w:line="360" w:lineRule="exact"/>
        <w:jc w:val="center"/>
        <w:rPr>
          <w:rFonts w:cs="Times New Roman"/>
          <w:b/>
          <w:bCs/>
          <w:iCs/>
          <w:szCs w:val="28"/>
          <w:lang w:val="vi-VN"/>
        </w:rPr>
      </w:pPr>
    </w:p>
    <w:p w14:paraId="0412B8D5" w14:textId="0A5E73CF" w:rsidR="005B1514" w:rsidRPr="00363E1C" w:rsidRDefault="005B1514" w:rsidP="001607C4">
      <w:pPr>
        <w:widowControl w:val="0"/>
        <w:spacing w:before="120" w:after="0" w:line="360" w:lineRule="exact"/>
        <w:jc w:val="center"/>
        <w:rPr>
          <w:rFonts w:cs="Times New Roman"/>
          <w:b/>
          <w:bCs/>
          <w:iCs/>
          <w:szCs w:val="28"/>
          <w:lang w:val="vi-VN"/>
        </w:rPr>
      </w:pPr>
      <w:r w:rsidRPr="00363E1C">
        <w:rPr>
          <w:rFonts w:cs="Times New Roman"/>
          <w:b/>
          <w:bCs/>
          <w:iCs/>
          <w:szCs w:val="28"/>
          <w:lang w:val="vi-VN"/>
        </w:rPr>
        <w:lastRenderedPageBreak/>
        <w:t>HÀNG HÓA NGUY HIỂM ĐƯỢC PHÉP VẬN CHUYỂN</w:t>
      </w:r>
    </w:p>
    <w:p w14:paraId="5D49773A" w14:textId="77777777" w:rsidR="005B1514" w:rsidRPr="00396D05" w:rsidRDefault="005B1514" w:rsidP="001607C4">
      <w:pPr>
        <w:widowControl w:val="0"/>
        <w:spacing w:before="120" w:after="0" w:line="320" w:lineRule="exact"/>
        <w:jc w:val="center"/>
        <w:rPr>
          <w:rFonts w:cs="Times New Roman"/>
          <w:i/>
          <w:szCs w:val="28"/>
          <w:lang w:val="vi-VN"/>
        </w:rPr>
      </w:pPr>
      <w:r w:rsidRPr="00396D05">
        <w:rPr>
          <w:rFonts w:cs="Times New Roman"/>
          <w:i/>
          <w:szCs w:val="28"/>
          <w:lang w:val="vi-VN"/>
        </w:rPr>
        <w:t>(Kèm theo Giấy phép vận chuyển hàng hóa nguy hiểm</w:t>
      </w:r>
    </w:p>
    <w:p w14:paraId="666FE095" w14:textId="38AEF61A" w:rsidR="005B1514" w:rsidRPr="00396D05" w:rsidRDefault="005B1514" w:rsidP="001607C4">
      <w:pPr>
        <w:widowControl w:val="0"/>
        <w:spacing w:before="120" w:after="0" w:line="320" w:lineRule="exact"/>
        <w:jc w:val="center"/>
        <w:rPr>
          <w:rFonts w:cs="Times New Roman"/>
          <w:i/>
          <w:szCs w:val="28"/>
          <w:lang w:val="vi-VN"/>
        </w:rPr>
      </w:pPr>
      <w:r w:rsidRPr="00396D05">
        <w:rPr>
          <w:rFonts w:cs="Times New Roman"/>
          <w:i/>
          <w:szCs w:val="28"/>
          <w:lang w:val="vi-VN"/>
        </w:rPr>
        <w:t xml:space="preserve">Số:  </w:t>
      </w:r>
      <w:r w:rsidR="009132AC" w:rsidRPr="00396D05">
        <w:rPr>
          <w:rFonts w:cs="Times New Roman"/>
          <w:i/>
          <w:szCs w:val="28"/>
        </w:rPr>
        <w:t xml:space="preserve"> </w:t>
      </w:r>
      <w:r w:rsidRPr="00396D05">
        <w:rPr>
          <w:rFonts w:cs="Times New Roman"/>
          <w:i/>
          <w:szCs w:val="28"/>
          <w:lang w:val="vi-VN"/>
        </w:rPr>
        <w:t xml:space="preserve">   </w:t>
      </w:r>
      <w:r w:rsidRPr="00396D05">
        <w:rPr>
          <w:rFonts w:cs="Times New Roman"/>
          <w:b/>
          <w:bCs/>
          <w:i/>
          <w:szCs w:val="28"/>
          <w:lang w:val="vi-VN"/>
        </w:rPr>
        <w:t xml:space="preserve">    /</w:t>
      </w:r>
      <w:r w:rsidRPr="00396D05">
        <w:rPr>
          <w:rFonts w:cs="Times New Roman"/>
          <w:i/>
          <w:szCs w:val="28"/>
          <w:lang w:val="vi-VN"/>
        </w:rPr>
        <w:t>GP</w:t>
      </w:r>
      <w:r w:rsidRPr="00396D05">
        <w:rPr>
          <w:rFonts w:cs="Times New Roman"/>
          <w:i/>
          <w:szCs w:val="28"/>
        </w:rPr>
        <w:t xml:space="preserve"> </w:t>
      </w:r>
      <w:r w:rsidRPr="00396D05">
        <w:rPr>
          <w:rFonts w:cs="Times New Roman"/>
          <w:i/>
          <w:szCs w:val="28"/>
          <w:lang w:val="vi-VN"/>
        </w:rPr>
        <w:t>-</w:t>
      </w:r>
      <w:r w:rsidRPr="00396D05">
        <w:rPr>
          <w:rFonts w:cs="Times New Roman"/>
          <w:i/>
          <w:szCs w:val="28"/>
        </w:rPr>
        <w:t xml:space="preserve"> </w:t>
      </w:r>
      <w:r w:rsidRPr="00396D05">
        <w:rPr>
          <w:rFonts w:cs="Times New Roman"/>
          <w:i/>
          <w:szCs w:val="28"/>
          <w:lang w:val="vi-VN"/>
        </w:rPr>
        <w:t>SCT  ngày</w:t>
      </w:r>
      <w:r w:rsidRPr="00396D05">
        <w:rPr>
          <w:rFonts w:cs="Times New Roman"/>
          <w:i/>
          <w:szCs w:val="28"/>
        </w:rPr>
        <w:t xml:space="preserve">       /7</w:t>
      </w:r>
      <w:r w:rsidRPr="00396D05">
        <w:rPr>
          <w:rFonts w:cs="Times New Roman"/>
          <w:i/>
          <w:szCs w:val="28"/>
          <w:lang w:val="vi-VN"/>
        </w:rPr>
        <w:t>/2026 của Sở Công Thương tỉnh Lào Cai)</w:t>
      </w:r>
    </w:p>
    <w:p w14:paraId="6D079F46" w14:textId="77777777" w:rsidR="005B1514" w:rsidRPr="00363E1C" w:rsidRDefault="005B1514" w:rsidP="005B1514">
      <w:pPr>
        <w:widowControl w:val="0"/>
        <w:spacing w:after="120"/>
        <w:jc w:val="center"/>
        <w:rPr>
          <w:rFonts w:cs="Times New Roman"/>
          <w:i/>
          <w:szCs w:val="28"/>
          <w:lang w:val="vi-VN"/>
        </w:rPr>
      </w:pPr>
      <w:r w:rsidRPr="00363E1C">
        <w:rPr>
          <w:rFonts w:cs="Times New Roman"/>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bkVJC9sAAAAHAQAADwAAAGRycy9kb3ducmV2Lnht bEyPwU7DMBBE70j8g7VI3KjTooQqjVNVlRDigmgKdzfeOgF7HdlOGv4ewwWOT7OaeVttZ2vYhD70 jgQsFxkwpNapnrSAt+Pj3RpYiJKUNI5QwBcG2NbXV5UslbvQAacmapZKKJRSQBfjUHIe2g6tDAs3 IKXs7LyVMaHXXHl5SeXW8FWWFdzKntJCJwfcd9h+NqMVYJ799K73ehfGp0PRfLyeVy/HSYjbm3m3 ARZxjn/H8KOf1KFOTic3kgrMCLjPi/RLFFAsgaU8zx8Sn36Z1xX/719/AwAA//8DAFBLAQItABQA BgAIAAAAIQC2gziS/gAAAOEBAAATAAAAAAAAAAAAAAAAAAAAAABbQ29udGVudF9UeXBlc10ueG1s UEsBAi0AFAAGAAgAAAAhADj9If/WAAAAlAEAAAsAAAAAAAAAAAAAAAAALwEAAF9yZWxzLy5yZWxz UEsBAi0AFAAGAAgAAAAhAKvSFt21AQAAtwMAAA4AAAAAAAAAAAAAAAAALgIAAGRycy9lMm9Eb2Mu eG1sUEsBAi0AFAAGAAgAAAAhAG5FSQvbAAAABwEAAA8AAAAAAAAAAAAAAAAADwQAAGRycy9kb3du cmV2LnhtbFBLBQYAAAAABAAEAPMAAAAXBQAAAAA= " strokecolor="black [3200]" strokeweight=".5pt">
                <v:stroke joinstyle="miter"/>
                <w10:wrap anchorx="margin"/>
              </v:line>
            </w:pict>
          </mc:Fallback>
        </mc:AlternateContent>
      </w:r>
    </w:p>
    <w:tbl>
      <w:tblPr>
        <w:tblStyle w:val="TableGrid"/>
        <w:tblW w:w="9962" w:type="dxa"/>
        <w:tblInd w:w="-572" w:type="dxa"/>
        <w:tblLook w:val="04A0" w:firstRow="1" w:lastRow="0" w:firstColumn="1" w:lastColumn="0" w:noHBand="0" w:noVBand="1"/>
      </w:tblPr>
      <w:tblGrid>
        <w:gridCol w:w="593"/>
        <w:gridCol w:w="1847"/>
        <w:gridCol w:w="981"/>
        <w:gridCol w:w="981"/>
        <w:gridCol w:w="998"/>
        <w:gridCol w:w="1824"/>
        <w:gridCol w:w="2738"/>
      </w:tblGrid>
      <w:tr w:rsidR="005B1514" w:rsidRPr="00363E1C" w14:paraId="3D00B920" w14:textId="77777777" w:rsidTr="009E2675">
        <w:trPr>
          <w:trHeight w:val="1583"/>
        </w:trPr>
        <w:tc>
          <w:tcPr>
            <w:tcW w:w="593" w:type="dxa"/>
            <w:vAlign w:val="center"/>
          </w:tcPr>
          <w:p w14:paraId="587636E4"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TT</w:t>
            </w:r>
          </w:p>
        </w:tc>
        <w:tc>
          <w:tcPr>
            <w:tcW w:w="1847" w:type="dxa"/>
            <w:vAlign w:val="center"/>
          </w:tcPr>
          <w:p w14:paraId="4A24A969"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Tên hàng hóa nguy hiểm</w:t>
            </w:r>
          </w:p>
        </w:tc>
        <w:tc>
          <w:tcPr>
            <w:tcW w:w="981" w:type="dxa"/>
            <w:vAlign w:val="center"/>
          </w:tcPr>
          <w:p w14:paraId="7B840026"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Số hiệu UN</w:t>
            </w:r>
          </w:p>
        </w:tc>
        <w:tc>
          <w:tcPr>
            <w:tcW w:w="981" w:type="dxa"/>
            <w:vAlign w:val="center"/>
          </w:tcPr>
          <w:p w14:paraId="1206BE4C"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Loại, nhóm hàng</w:t>
            </w:r>
          </w:p>
        </w:tc>
        <w:tc>
          <w:tcPr>
            <w:tcW w:w="998" w:type="dxa"/>
            <w:vAlign w:val="center"/>
          </w:tcPr>
          <w:p w14:paraId="27BF3344"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Số hiệu nguy hiểm</w:t>
            </w:r>
          </w:p>
        </w:tc>
        <w:tc>
          <w:tcPr>
            <w:tcW w:w="1824" w:type="dxa"/>
            <w:vAlign w:val="center"/>
          </w:tcPr>
          <w:p w14:paraId="6D1E8062"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Khối lượng vận chuyển</w:t>
            </w:r>
          </w:p>
        </w:tc>
        <w:tc>
          <w:tcPr>
            <w:tcW w:w="2738" w:type="dxa"/>
            <w:vAlign w:val="center"/>
          </w:tcPr>
          <w:p w14:paraId="463010C9" w14:textId="77777777" w:rsidR="005B1514" w:rsidRPr="00363E1C" w:rsidRDefault="005B1514" w:rsidP="009573B9">
            <w:pPr>
              <w:widowControl w:val="0"/>
              <w:spacing w:before="120" w:after="120" w:line="300" w:lineRule="exact"/>
              <w:jc w:val="center"/>
              <w:rPr>
                <w:rFonts w:ascii="Times New Roman" w:hAnsi="Times New Roman" w:cs="Times New Roman"/>
                <w:b/>
                <w:bCs/>
                <w:iCs/>
                <w:sz w:val="28"/>
                <w:szCs w:val="28"/>
              </w:rPr>
            </w:pPr>
            <w:r w:rsidRPr="00363E1C">
              <w:rPr>
                <w:rFonts w:ascii="Times New Roman" w:hAnsi="Times New Roman" w:cs="Times New Roman"/>
                <w:b/>
                <w:bCs/>
                <w:iCs/>
                <w:sz w:val="28"/>
                <w:szCs w:val="28"/>
              </w:rPr>
              <w:t>Ghi chú</w:t>
            </w:r>
          </w:p>
        </w:tc>
      </w:tr>
      <w:tr w:rsidR="005B1514" w:rsidRPr="00363E1C" w14:paraId="3D1DA290" w14:textId="77777777" w:rsidTr="009E2675">
        <w:trPr>
          <w:trHeight w:val="2034"/>
        </w:trPr>
        <w:tc>
          <w:tcPr>
            <w:tcW w:w="593" w:type="dxa"/>
            <w:vAlign w:val="center"/>
          </w:tcPr>
          <w:p w14:paraId="5FCACCC0" w14:textId="77777777" w:rsidR="005B1514" w:rsidRPr="00363E1C" w:rsidRDefault="005B1514" w:rsidP="005B1514">
            <w:pPr>
              <w:widowControl w:val="0"/>
              <w:spacing w:after="120"/>
              <w:jc w:val="center"/>
              <w:rPr>
                <w:rFonts w:ascii="Times New Roman" w:hAnsi="Times New Roman" w:cs="Times New Roman"/>
                <w:iCs/>
                <w:sz w:val="28"/>
                <w:szCs w:val="28"/>
                <w:lang w:val="en-US"/>
              </w:rPr>
            </w:pPr>
            <w:r w:rsidRPr="00363E1C">
              <w:rPr>
                <w:rFonts w:ascii="Times New Roman" w:hAnsi="Times New Roman" w:cs="Times New Roman"/>
                <w:iCs/>
                <w:sz w:val="28"/>
                <w:szCs w:val="28"/>
                <w:lang w:val="en-US"/>
              </w:rPr>
              <w:t>1</w:t>
            </w:r>
          </w:p>
        </w:tc>
        <w:tc>
          <w:tcPr>
            <w:tcW w:w="1847" w:type="dxa"/>
            <w:vAlign w:val="center"/>
          </w:tcPr>
          <w:p w14:paraId="021DD093" w14:textId="77777777" w:rsidR="005B1514" w:rsidRPr="00363E1C" w:rsidRDefault="005B1514" w:rsidP="00FA6F4F">
            <w:pPr>
              <w:widowControl w:val="0"/>
              <w:spacing w:before="120" w:line="360" w:lineRule="exact"/>
              <w:jc w:val="center"/>
              <w:rPr>
                <w:rFonts w:ascii="Times New Roman" w:hAnsi="Times New Roman" w:cs="Times New Roman"/>
                <w:sz w:val="28"/>
                <w:szCs w:val="28"/>
              </w:rPr>
            </w:pPr>
            <w:r w:rsidRPr="00363E1C">
              <w:rPr>
                <w:rFonts w:ascii="Times New Roman" w:hAnsi="Times New Roman" w:cs="Times New Roman"/>
                <w:sz w:val="28"/>
                <w:szCs w:val="28"/>
              </w:rPr>
              <w:t>Khí dầu mỏ, hóa lỏng (LPG)</w:t>
            </w:r>
          </w:p>
        </w:tc>
        <w:tc>
          <w:tcPr>
            <w:tcW w:w="981" w:type="dxa"/>
            <w:vAlign w:val="center"/>
          </w:tcPr>
          <w:p w14:paraId="4CD73D51" w14:textId="77777777" w:rsidR="005B1514" w:rsidRPr="00363E1C" w:rsidRDefault="005B1514" w:rsidP="00FA6F4F">
            <w:pPr>
              <w:widowControl w:val="0"/>
              <w:spacing w:before="120" w:line="360" w:lineRule="exact"/>
              <w:jc w:val="center"/>
              <w:rPr>
                <w:rFonts w:ascii="Times New Roman" w:hAnsi="Times New Roman" w:cs="Times New Roman"/>
                <w:sz w:val="28"/>
                <w:szCs w:val="28"/>
              </w:rPr>
            </w:pPr>
            <w:r w:rsidRPr="00363E1C">
              <w:rPr>
                <w:rFonts w:ascii="Times New Roman" w:hAnsi="Times New Roman" w:cs="Times New Roman"/>
                <w:sz w:val="28"/>
                <w:szCs w:val="28"/>
              </w:rPr>
              <w:t>1075</w:t>
            </w:r>
          </w:p>
        </w:tc>
        <w:tc>
          <w:tcPr>
            <w:tcW w:w="981" w:type="dxa"/>
            <w:vAlign w:val="center"/>
          </w:tcPr>
          <w:p w14:paraId="785822D1" w14:textId="057740F2" w:rsidR="005B1514" w:rsidRPr="00363E1C" w:rsidRDefault="005B1514" w:rsidP="00FA6F4F">
            <w:pPr>
              <w:widowControl w:val="0"/>
              <w:spacing w:before="120" w:line="360" w:lineRule="exact"/>
              <w:jc w:val="center"/>
              <w:rPr>
                <w:rFonts w:ascii="Times New Roman" w:hAnsi="Times New Roman" w:cs="Times New Roman"/>
                <w:sz w:val="28"/>
                <w:szCs w:val="28"/>
              </w:rPr>
            </w:pPr>
            <w:r w:rsidRPr="00363E1C">
              <w:rPr>
                <w:rFonts w:ascii="Times New Roman" w:hAnsi="Times New Roman" w:cs="Times New Roman"/>
                <w:sz w:val="28"/>
                <w:szCs w:val="28"/>
              </w:rPr>
              <w:t xml:space="preserve">2 </w:t>
            </w:r>
          </w:p>
        </w:tc>
        <w:tc>
          <w:tcPr>
            <w:tcW w:w="998" w:type="dxa"/>
            <w:vAlign w:val="center"/>
          </w:tcPr>
          <w:p w14:paraId="683CAD53" w14:textId="77777777" w:rsidR="005B1514" w:rsidRPr="00363E1C" w:rsidRDefault="005B1514" w:rsidP="00FA6F4F">
            <w:pPr>
              <w:widowControl w:val="0"/>
              <w:spacing w:before="120" w:line="360" w:lineRule="exact"/>
              <w:jc w:val="center"/>
              <w:rPr>
                <w:rFonts w:ascii="Times New Roman" w:hAnsi="Times New Roman" w:cs="Times New Roman"/>
                <w:sz w:val="28"/>
                <w:szCs w:val="28"/>
              </w:rPr>
            </w:pPr>
            <w:r w:rsidRPr="00363E1C">
              <w:rPr>
                <w:rFonts w:ascii="Times New Roman" w:hAnsi="Times New Roman" w:cs="Times New Roman"/>
                <w:sz w:val="28"/>
                <w:szCs w:val="28"/>
              </w:rPr>
              <w:t>23</w:t>
            </w:r>
          </w:p>
        </w:tc>
        <w:tc>
          <w:tcPr>
            <w:tcW w:w="1824" w:type="dxa"/>
            <w:vAlign w:val="center"/>
          </w:tcPr>
          <w:p w14:paraId="7AD23DAA" w14:textId="2A31FE46" w:rsidR="005B1514" w:rsidRPr="00363E1C" w:rsidRDefault="00637727" w:rsidP="00FA6F4F">
            <w:pPr>
              <w:widowControl w:val="0"/>
              <w:spacing w:after="120"/>
              <w:jc w:val="center"/>
              <w:rPr>
                <w:rFonts w:ascii="Times New Roman" w:hAnsi="Times New Roman" w:cs="Times New Roman"/>
                <w:iCs/>
                <w:sz w:val="28"/>
                <w:szCs w:val="28"/>
                <w:lang w:val="en-US"/>
              </w:rPr>
            </w:pPr>
            <w:r w:rsidRPr="00363E1C">
              <w:rPr>
                <w:rFonts w:ascii="Times New Roman" w:hAnsi="Times New Roman" w:cs="Times New Roman"/>
                <w:iCs/>
                <w:sz w:val="28"/>
                <w:szCs w:val="28"/>
                <w:lang w:val="en-US"/>
              </w:rPr>
              <w:t xml:space="preserve">Theo </w:t>
            </w:r>
            <w:r w:rsidR="00396D05">
              <w:rPr>
                <w:rFonts w:ascii="Times New Roman" w:hAnsi="Times New Roman" w:cs="Times New Roman"/>
                <w:iCs/>
                <w:sz w:val="28"/>
                <w:szCs w:val="28"/>
                <w:lang w:val="en-US"/>
              </w:rPr>
              <w:t>giấy tờ</w:t>
            </w:r>
            <w:r w:rsidRPr="00363E1C">
              <w:rPr>
                <w:rFonts w:ascii="Times New Roman" w:hAnsi="Times New Roman" w:cs="Times New Roman"/>
                <w:iCs/>
                <w:sz w:val="28"/>
                <w:szCs w:val="28"/>
                <w:lang w:val="en-US"/>
              </w:rPr>
              <w:t xml:space="preserve"> của phương tiện</w:t>
            </w:r>
          </w:p>
        </w:tc>
        <w:tc>
          <w:tcPr>
            <w:tcW w:w="2738" w:type="dxa"/>
            <w:vAlign w:val="center"/>
          </w:tcPr>
          <w:p w14:paraId="6E948DE7" w14:textId="77777777" w:rsidR="005B1514" w:rsidRPr="00363E1C" w:rsidRDefault="005B1514" w:rsidP="00FA6F4F">
            <w:pPr>
              <w:widowControl w:val="0"/>
              <w:spacing w:after="120"/>
              <w:jc w:val="center"/>
              <w:rPr>
                <w:rFonts w:ascii="Times New Roman" w:hAnsi="Times New Roman" w:cs="Times New Roman"/>
                <w:iCs/>
                <w:sz w:val="28"/>
                <w:szCs w:val="28"/>
                <w:lang w:val="en-US"/>
              </w:rPr>
            </w:pPr>
            <w:r w:rsidRPr="00363E1C">
              <w:rPr>
                <w:rFonts w:ascii="Times New Roman" w:hAnsi="Times New Roman" w:cs="Times New Roman"/>
                <w:iCs/>
                <w:sz w:val="28"/>
                <w:szCs w:val="28"/>
                <w:lang w:val="en-US"/>
              </w:rPr>
              <w:t>Phương tiện vận chuyển:</w:t>
            </w:r>
          </w:p>
          <w:p w14:paraId="0E5BFCC9" w14:textId="29C4DB56" w:rsidR="005B1514" w:rsidRPr="00363E1C" w:rsidRDefault="005B1514" w:rsidP="00FA6F4F">
            <w:pPr>
              <w:widowControl w:val="0"/>
              <w:spacing w:after="120"/>
              <w:jc w:val="center"/>
              <w:rPr>
                <w:rFonts w:ascii="Times New Roman" w:hAnsi="Times New Roman" w:cs="Times New Roman"/>
                <w:iCs/>
                <w:sz w:val="28"/>
                <w:szCs w:val="28"/>
                <w:lang w:val="en-US"/>
              </w:rPr>
            </w:pPr>
            <w:r w:rsidRPr="00363E1C">
              <w:rPr>
                <w:rFonts w:ascii="Times New Roman" w:hAnsi="Times New Roman" w:cs="Times New Roman"/>
                <w:iCs/>
                <w:sz w:val="28"/>
                <w:szCs w:val="28"/>
                <w:lang w:val="en-US"/>
              </w:rPr>
              <w:t>Xe ô tô tải biển số đăng ký 24C-055.24</w:t>
            </w:r>
          </w:p>
        </w:tc>
      </w:tr>
    </w:tbl>
    <w:p w14:paraId="1591DFA6" w14:textId="77777777" w:rsidR="005B1514" w:rsidRPr="00363E1C" w:rsidRDefault="005B1514">
      <w:pPr>
        <w:rPr>
          <w:rFonts w:cs="Times New Roman"/>
        </w:rPr>
      </w:pPr>
    </w:p>
    <w:sectPr w:rsidR="005B1514" w:rsidRPr="00363E1C" w:rsidSect="00FA6F4F">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84ED3" w14:textId="77777777" w:rsidR="00656DA1" w:rsidRDefault="00656DA1">
      <w:pPr>
        <w:spacing w:after="0" w:line="240" w:lineRule="auto"/>
      </w:pPr>
      <w:r>
        <w:separator/>
      </w:r>
    </w:p>
  </w:endnote>
  <w:endnote w:type="continuationSeparator" w:id="0">
    <w:p w14:paraId="5702C582" w14:textId="77777777" w:rsidR="00656DA1" w:rsidRDefault="00656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FD02B" w14:textId="77777777" w:rsidR="00656DA1" w:rsidRDefault="00656DA1">
      <w:pPr>
        <w:spacing w:after="0" w:line="240" w:lineRule="auto"/>
      </w:pPr>
      <w:r>
        <w:separator/>
      </w:r>
    </w:p>
  </w:footnote>
  <w:footnote w:type="continuationSeparator" w:id="0">
    <w:p w14:paraId="7CEA7C48" w14:textId="77777777" w:rsidR="00656DA1" w:rsidRDefault="00656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249391"/>
      <w:docPartObj>
        <w:docPartGallery w:val="Page Numbers (Top of Page)"/>
        <w:docPartUnique/>
      </w:docPartObj>
    </w:sdtPr>
    <w:sdtEndPr>
      <w:rPr>
        <w:rFonts w:ascii="Times New Roman" w:hAnsi="Times New Roman"/>
        <w:noProof/>
      </w:rPr>
    </w:sdtEndPr>
    <w:sdtContent>
      <w:p w14:paraId="56191432" w14:textId="56612F26"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DA021A">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0C0CEA"/>
    <w:rsid w:val="00142C05"/>
    <w:rsid w:val="001607C4"/>
    <w:rsid w:val="001B2300"/>
    <w:rsid w:val="001B6A48"/>
    <w:rsid w:val="002B7D20"/>
    <w:rsid w:val="00363E1C"/>
    <w:rsid w:val="00396D05"/>
    <w:rsid w:val="0048358A"/>
    <w:rsid w:val="00495288"/>
    <w:rsid w:val="005B1514"/>
    <w:rsid w:val="00620DDE"/>
    <w:rsid w:val="00637727"/>
    <w:rsid w:val="00656DA1"/>
    <w:rsid w:val="00674A2A"/>
    <w:rsid w:val="00753C19"/>
    <w:rsid w:val="00790923"/>
    <w:rsid w:val="007B3AAA"/>
    <w:rsid w:val="008E3706"/>
    <w:rsid w:val="009132AC"/>
    <w:rsid w:val="009E2675"/>
    <w:rsid w:val="00AB4BB4"/>
    <w:rsid w:val="00B27ED4"/>
    <w:rsid w:val="00B443F0"/>
    <w:rsid w:val="00B941CB"/>
    <w:rsid w:val="00BD5673"/>
    <w:rsid w:val="00CB0FF3"/>
    <w:rsid w:val="00DA021A"/>
    <w:rsid w:val="00DE68C5"/>
    <w:rsid w:val="00E00D22"/>
    <w:rsid w:val="00EC261C"/>
    <w:rsid w:val="00EE174E"/>
    <w:rsid w:val="00F06CA8"/>
    <w:rsid w:val="00F32A7A"/>
    <w:rsid w:val="00FA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Trang Tran</cp:lastModifiedBy>
  <cp:revision>32</cp:revision>
  <dcterms:created xsi:type="dcterms:W3CDTF">2026-06-19T02:12:00Z</dcterms:created>
  <dcterms:modified xsi:type="dcterms:W3CDTF">2026-07-27T07:23:00Z</dcterms:modified>
</cp:coreProperties>
</file>