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tblLook w:val="04A0" w:firstRow="1" w:lastRow="0" w:firstColumn="1" w:lastColumn="0" w:noHBand="0" w:noVBand="1"/>
      </w:tblPr>
      <w:tblGrid>
        <w:gridCol w:w="2977"/>
        <w:gridCol w:w="709"/>
        <w:gridCol w:w="5812"/>
      </w:tblGrid>
      <w:tr w:rsidR="009C67B9" w:rsidRPr="00603C0B" w14:paraId="37FE37C6" w14:textId="77777777" w:rsidTr="00CB1BA1">
        <w:tc>
          <w:tcPr>
            <w:tcW w:w="2977" w:type="dxa"/>
          </w:tcPr>
          <w:p w14:paraId="1D3E20F0" w14:textId="77777777" w:rsidR="008D6E15" w:rsidRPr="008617FD" w:rsidRDefault="008D6E15" w:rsidP="003E55CF">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ỦY BAN NHÂN DÂN</w:t>
            </w:r>
            <w:r w:rsidR="009C67B9" w:rsidRPr="008617FD">
              <w:rPr>
                <w:rFonts w:ascii="Times New Roman" w:hAnsi="Times New Roman" w:cs="Times New Roman"/>
                <w:b/>
                <w:sz w:val="26"/>
                <w:szCs w:val="26"/>
              </w:rPr>
              <w:t xml:space="preserve"> </w:t>
            </w:r>
          </w:p>
          <w:p w14:paraId="7382474A" w14:textId="77777777" w:rsidR="009C67B9" w:rsidRPr="00603C0B" w:rsidRDefault="009C67B9" w:rsidP="008D6E15">
            <w:pPr>
              <w:spacing w:after="0" w:line="240" w:lineRule="auto"/>
              <w:ind w:right="45"/>
              <w:jc w:val="center"/>
              <w:rPr>
                <w:rFonts w:ascii="Times New Roman" w:hAnsi="Times New Roman" w:cs="Times New Roman"/>
                <w:b/>
                <w:sz w:val="26"/>
                <w:szCs w:val="26"/>
              </w:rPr>
            </w:pPr>
            <w:r w:rsidRPr="008617FD">
              <w:rPr>
                <w:rFonts w:ascii="Times New Roman" w:hAnsi="Times New Roman" w:cs="Times New Roman"/>
                <w:b/>
                <w:sz w:val="26"/>
                <w:szCs w:val="26"/>
              </w:rPr>
              <w:t>TỈNH LÀO CAI</w:t>
            </w:r>
          </w:p>
        </w:tc>
        <w:tc>
          <w:tcPr>
            <w:tcW w:w="709" w:type="dxa"/>
          </w:tcPr>
          <w:p w14:paraId="67F5D33F" w14:textId="77777777" w:rsidR="009C67B9" w:rsidRPr="006E4A41" w:rsidRDefault="009C67B9" w:rsidP="003E55CF">
            <w:pPr>
              <w:spacing w:after="0" w:line="240" w:lineRule="auto"/>
              <w:ind w:right="40"/>
              <w:jc w:val="center"/>
              <w:rPr>
                <w:rFonts w:ascii="Times New Roman" w:hAnsi="Times New Roman" w:cs="Times New Roman"/>
                <w:b/>
                <w:sz w:val="26"/>
                <w:szCs w:val="26"/>
              </w:rPr>
            </w:pPr>
          </w:p>
        </w:tc>
        <w:tc>
          <w:tcPr>
            <w:tcW w:w="5812" w:type="dxa"/>
          </w:tcPr>
          <w:p w14:paraId="5CB61158" w14:textId="77777777" w:rsidR="009C67B9" w:rsidRPr="006E4A41" w:rsidRDefault="009C67B9" w:rsidP="009C67B9">
            <w:pPr>
              <w:spacing w:after="0" w:line="240" w:lineRule="auto"/>
              <w:ind w:right="40"/>
              <w:rPr>
                <w:rFonts w:ascii="Times New Roman" w:hAnsi="Times New Roman" w:cs="Times New Roman"/>
                <w:b/>
                <w:sz w:val="26"/>
                <w:szCs w:val="26"/>
              </w:rPr>
            </w:pPr>
            <w:r w:rsidRPr="006E4A41">
              <w:rPr>
                <w:rFonts w:ascii="Times New Roman" w:hAnsi="Times New Roman" w:cs="Times New Roman"/>
                <w:b/>
                <w:sz w:val="26"/>
                <w:szCs w:val="26"/>
              </w:rPr>
              <w:t>CỘNG HÒA XÃ HỘI CHỦ NGHĨA VIỆT NAM</w:t>
            </w:r>
          </w:p>
          <w:p w14:paraId="4FC447AA" w14:textId="77777777" w:rsidR="009C67B9" w:rsidRPr="00603C0B" w:rsidRDefault="009C67B9" w:rsidP="003E55CF">
            <w:pPr>
              <w:spacing w:after="60" w:line="240" w:lineRule="auto"/>
              <w:ind w:right="74"/>
              <w:jc w:val="center"/>
              <w:rPr>
                <w:rFonts w:ascii="Times New Roman" w:hAnsi="Times New Roman" w:cs="Times New Roman"/>
                <w:b/>
                <w:sz w:val="28"/>
                <w:szCs w:val="28"/>
              </w:rPr>
            </w:pPr>
            <w:r w:rsidRPr="006E4A41">
              <w:rPr>
                <w:rFonts w:ascii="Times New Roman" w:hAnsi="Times New Roman" w:cs="Times New Roman"/>
                <w:b/>
                <w:sz w:val="28"/>
                <w:szCs w:val="28"/>
              </w:rPr>
              <w:t>Độc lập - Tự do - Hạnh phúc</w:t>
            </w:r>
            <w:r w:rsidRPr="006E4A41">
              <w:rPr>
                <w:rFonts w:ascii="Times New Roman" w:hAnsi="Times New Roman" w:cs="Times New Roman"/>
                <w:i/>
                <w:sz w:val="28"/>
                <w:szCs w:val="26"/>
              </w:rPr>
              <w:t xml:space="preserve">      </w:t>
            </w:r>
          </w:p>
        </w:tc>
      </w:tr>
      <w:tr w:rsidR="009C67B9" w:rsidRPr="006E4A41" w14:paraId="3FD58497" w14:textId="77777777" w:rsidTr="001756BB">
        <w:trPr>
          <w:trHeight w:val="590"/>
        </w:trPr>
        <w:tc>
          <w:tcPr>
            <w:tcW w:w="2977" w:type="dxa"/>
          </w:tcPr>
          <w:p w14:paraId="2EAE79CD" w14:textId="77777777" w:rsidR="009C67B9" w:rsidRPr="009C67B9" w:rsidRDefault="00CE67FF" w:rsidP="00F3649C">
            <w:pPr>
              <w:spacing w:before="240" w:after="0" w:line="240" w:lineRule="auto"/>
              <w:ind w:right="45"/>
              <w:jc w:val="center"/>
              <w:rPr>
                <w:rFonts w:ascii="Times New Roman" w:hAnsi="Times New Roman" w:cs="Times New Roman"/>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69504" behindDoc="0" locked="0" layoutInCell="1" allowOverlap="1" wp14:anchorId="432F0582" wp14:editId="28652B2F">
                      <wp:simplePos x="0" y="0"/>
                      <wp:positionH relativeFrom="column">
                        <wp:posOffset>569291</wp:posOffset>
                      </wp:positionH>
                      <wp:positionV relativeFrom="paragraph">
                        <wp:posOffset>0</wp:posOffset>
                      </wp:positionV>
                      <wp:extent cx="532737" cy="0"/>
                      <wp:effectExtent l="0" t="0" r="20320" b="19050"/>
                      <wp:wrapNone/>
                      <wp:docPr id="2" name="Straight Connector 2"/>
                      <wp:cNvGraphicFramePr/>
                      <a:graphic xmlns:a="http://schemas.openxmlformats.org/drawingml/2006/main">
                        <a:graphicData uri="http://schemas.microsoft.com/office/word/2010/wordprocessingShape">
                          <wps:wsp>
                            <wps:cNvCnPr/>
                            <wps:spPr>
                              <a:xfrm>
                                <a:off x="0" y="0"/>
                                <a:ext cx="532737"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4.85pt,0" to="86.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"/>
                  </w:pict>
                </mc:Fallback>
              </mc:AlternateContent>
            </w:r>
            <w:r w:rsidR="009C67B9" w:rsidRPr="009C67B9">
              <w:rPr>
                <w:rFonts w:ascii="Times New Roman" w:hAnsi="Times New Roman" w:cs="Times New Roman"/>
                <w:sz w:val="28"/>
                <w:szCs w:val="28"/>
              </w:rPr>
              <w:t>Số:          /GP-</w:t>
            </w:r>
            <w:r w:rsidR="008D6E15">
              <w:rPr>
                <w:rFonts w:ascii="Times New Roman" w:hAnsi="Times New Roman" w:cs="Times New Roman"/>
                <w:sz w:val="28"/>
                <w:szCs w:val="28"/>
              </w:rPr>
              <w:t>UBND</w:t>
            </w:r>
          </w:p>
        </w:tc>
        <w:tc>
          <w:tcPr>
            <w:tcW w:w="709" w:type="dxa"/>
          </w:tcPr>
          <w:p w14:paraId="76838343" w14:textId="77777777" w:rsidR="009C67B9" w:rsidRPr="009C67B9" w:rsidRDefault="009C67B9" w:rsidP="00F3649C">
            <w:pPr>
              <w:spacing w:before="240" w:after="0" w:line="240" w:lineRule="auto"/>
              <w:ind w:right="40"/>
              <w:jc w:val="center"/>
              <w:rPr>
                <w:rFonts w:ascii="Times New Roman" w:hAnsi="Times New Roman" w:cs="Times New Roman"/>
                <w:b/>
                <w:noProof/>
                <w:sz w:val="28"/>
                <w:szCs w:val="28"/>
              </w:rPr>
            </w:pPr>
          </w:p>
        </w:tc>
        <w:tc>
          <w:tcPr>
            <w:tcW w:w="5812" w:type="dxa"/>
          </w:tcPr>
          <w:p w14:paraId="2E4FA0B8" w14:textId="10B5F7AE" w:rsidR="009C67B9" w:rsidRPr="009C67B9" w:rsidRDefault="009C67B9" w:rsidP="00F3649C">
            <w:pPr>
              <w:spacing w:before="240" w:after="0" w:line="240" w:lineRule="auto"/>
              <w:ind w:right="40"/>
              <w:jc w:val="center"/>
              <w:rPr>
                <w:rFonts w:ascii="Times New Roman" w:hAnsi="Times New Roman" w:cs="Times New Roman"/>
                <w:b/>
                <w:sz w:val="28"/>
                <w:szCs w:val="28"/>
              </w:rPr>
            </w:pPr>
            <w:r w:rsidRPr="009C67B9">
              <w:rPr>
                <w:rFonts w:ascii="Times New Roman" w:hAnsi="Times New Roman" w:cs="Times New Roman"/>
                <w:b/>
                <w:noProof/>
                <w:sz w:val="28"/>
                <w:szCs w:val="28"/>
              </w:rPr>
              <mc:AlternateContent>
                <mc:Choice Requires="wps">
                  <w:drawing>
                    <wp:anchor distT="0" distB="0" distL="114300" distR="114300" simplePos="0" relativeHeight="251663360" behindDoc="0" locked="0" layoutInCell="1" allowOverlap="1" wp14:anchorId="753BBE02" wp14:editId="0FF53F9A">
                      <wp:simplePos x="0" y="0"/>
                      <wp:positionH relativeFrom="column">
                        <wp:posOffset>734695</wp:posOffset>
                      </wp:positionH>
                      <wp:positionV relativeFrom="paragraph">
                        <wp:posOffset>635</wp:posOffset>
                      </wp:positionV>
                      <wp:extent cx="2002790" cy="0"/>
                      <wp:effectExtent l="0" t="0" r="16510" b="19050"/>
                      <wp:wrapNone/>
                      <wp:docPr id="13" name="Straight Connector 13"/>
                      <wp:cNvGraphicFramePr/>
                      <a:graphic xmlns:a="http://schemas.openxmlformats.org/drawingml/2006/main">
                        <a:graphicData uri="http://schemas.microsoft.com/office/word/2010/wordprocessingShape">
                          <wps:wsp>
                            <wps:cNvCnPr/>
                            <wps:spPr>
                              <a:xfrm>
                                <a:off x="0" y="0"/>
                                <a:ext cx="200279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7815086" id="Straight Connector 1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85pt,.05pt" to="215.5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" strokecolor="black [3040]"/>
                  </w:pict>
                </mc:Fallback>
              </mc:AlternateContent>
            </w:r>
            <w:r w:rsidRPr="009C67B9">
              <w:rPr>
                <w:rFonts w:ascii="Times New Roman" w:hAnsi="Times New Roman" w:cs="Times New Roman"/>
                <w:i/>
                <w:sz w:val="28"/>
                <w:szCs w:val="28"/>
              </w:rPr>
              <w:t xml:space="preserve">Lào Cai, ngày     </w:t>
            </w:r>
            <w:r w:rsidR="00CB1BA1">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tháng </w:t>
            </w:r>
            <w:r w:rsidR="00867E3C">
              <w:rPr>
                <w:rFonts w:ascii="Times New Roman" w:hAnsi="Times New Roman" w:cs="Times New Roman"/>
                <w:i/>
                <w:sz w:val="28"/>
                <w:szCs w:val="28"/>
              </w:rPr>
              <w:t xml:space="preserve">    </w:t>
            </w:r>
            <w:r w:rsidRPr="009C67B9">
              <w:rPr>
                <w:rFonts w:ascii="Times New Roman" w:hAnsi="Times New Roman" w:cs="Times New Roman"/>
                <w:i/>
                <w:sz w:val="28"/>
                <w:szCs w:val="28"/>
              </w:rPr>
              <w:t xml:space="preserve"> năm 202</w:t>
            </w:r>
            <w:r w:rsidR="008D6E15">
              <w:rPr>
                <w:rFonts w:ascii="Times New Roman" w:hAnsi="Times New Roman" w:cs="Times New Roman"/>
                <w:i/>
                <w:sz w:val="28"/>
                <w:szCs w:val="28"/>
              </w:rPr>
              <w:t>5</w:t>
            </w:r>
          </w:p>
        </w:tc>
      </w:tr>
    </w:tbl>
    <w:p w14:paraId="79398915" w14:textId="77777777" w:rsidR="00FA6E73" w:rsidRDefault="00FA6E73" w:rsidP="00F3649C">
      <w:pPr>
        <w:spacing w:before="120" w:after="0" w:line="240" w:lineRule="auto"/>
        <w:ind w:right="-45"/>
        <w:jc w:val="center"/>
        <w:rPr>
          <w:rFonts w:ascii="Times New Roman" w:hAnsi="Times New Roman" w:cs="Times New Roman"/>
          <w:b/>
          <w:sz w:val="28"/>
          <w:szCs w:val="28"/>
        </w:rPr>
      </w:pPr>
    </w:p>
    <w:p w14:paraId="2F4CDD32" w14:textId="77777777" w:rsidR="009C67B9" w:rsidRPr="00A046C3" w:rsidRDefault="009C67B9" w:rsidP="00F3649C">
      <w:pPr>
        <w:spacing w:after="0" w:line="240" w:lineRule="auto"/>
        <w:ind w:right="-45"/>
        <w:jc w:val="center"/>
        <w:rPr>
          <w:rFonts w:ascii="Times New Roman" w:hAnsi="Times New Roman" w:cs="Times New Roman"/>
          <w:b/>
          <w:sz w:val="28"/>
          <w:szCs w:val="28"/>
        </w:rPr>
      </w:pPr>
      <w:r w:rsidRPr="00A046C3">
        <w:rPr>
          <w:rFonts w:ascii="Times New Roman" w:hAnsi="Times New Roman" w:cs="Times New Roman"/>
          <w:b/>
          <w:sz w:val="28"/>
          <w:szCs w:val="28"/>
        </w:rPr>
        <w:t>GIẤY PHÉP SỬ DỤNG VẬT LIỆU NỔ CÔNG NGHIỆP</w:t>
      </w:r>
    </w:p>
    <w:p w14:paraId="72ECB48C" w14:textId="2CBCB31B" w:rsidR="0022254C" w:rsidRDefault="004B7678" w:rsidP="0022254C">
      <w:pPr>
        <w:spacing w:after="0" w:line="240" w:lineRule="auto"/>
        <w:ind w:firstLine="709"/>
        <w:jc w:val="center"/>
        <w:rPr>
          <w:rFonts w:ascii="Times New Roman" w:hAnsi="Times New Roman" w:cs="Times New Roman"/>
          <w:b/>
          <w:sz w:val="28"/>
          <w:szCs w:val="28"/>
        </w:rPr>
      </w:pPr>
      <w:r w:rsidRPr="00A046C3">
        <w:rPr>
          <w:rFonts w:ascii="Times New Roman" w:hAnsi="Times New Roman" w:cs="Times New Roman"/>
          <w:b/>
          <w:noProof/>
          <w:sz w:val="28"/>
          <w:szCs w:val="28"/>
        </w:rPr>
        <mc:AlternateContent>
          <mc:Choice Requires="wps">
            <w:drawing>
              <wp:anchor distT="0" distB="0" distL="114300" distR="114300" simplePos="0" relativeHeight="251665408" behindDoc="0" locked="0" layoutInCell="1" allowOverlap="1" wp14:anchorId="6C495FD3" wp14:editId="36D6FDB6">
                <wp:simplePos x="0" y="0"/>
                <wp:positionH relativeFrom="column">
                  <wp:posOffset>2006931</wp:posOffset>
                </wp:positionH>
                <wp:positionV relativeFrom="paragraph">
                  <wp:posOffset>48895</wp:posOffset>
                </wp:positionV>
                <wp:extent cx="1311965" cy="0"/>
                <wp:effectExtent l="0" t="0" r="21590" b="19050"/>
                <wp:wrapNone/>
                <wp:docPr id="14" name="Straight Connector 14"/>
                <wp:cNvGraphicFramePr/>
                <a:graphic xmlns:a="http://schemas.openxmlformats.org/drawingml/2006/main">
                  <a:graphicData uri="http://schemas.microsoft.com/office/word/2010/wordprocessingShape">
                    <wps:wsp>
                      <wps:cNvCnPr/>
                      <wps:spPr>
                        <a:xfrm>
                          <a:off x="0" y="0"/>
                          <a:ext cx="131196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id="Straight Connector 1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8.05pt,3.85pt" to="261.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"/>
            </w:pict>
          </mc:Fallback>
        </mc:AlternateContent>
      </w:r>
    </w:p>
    <w:p w14:paraId="04352383" w14:textId="3576F971" w:rsidR="0022254C" w:rsidRPr="00F3649C" w:rsidRDefault="0022254C" w:rsidP="00F3649C">
      <w:pPr>
        <w:spacing w:after="0" w:line="240" w:lineRule="auto"/>
        <w:rPr>
          <w:rFonts w:ascii="Times New Roman" w:hAnsi="Times New Roman" w:cs="Times New Roman"/>
          <w:b/>
          <w:sz w:val="20"/>
          <w:szCs w:val="28"/>
        </w:rPr>
      </w:pPr>
    </w:p>
    <w:p w14:paraId="3A76C6E2" w14:textId="2492EBF8" w:rsidR="00377EAB" w:rsidRDefault="00377EAB" w:rsidP="00AF6CA2">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CHỦ TỊCH ỦY BAN NHÂN DÂN TỈNH LÀO CAI</w:t>
      </w:r>
    </w:p>
    <w:p w14:paraId="79B89EBF" w14:textId="77777777" w:rsidR="00581785" w:rsidRPr="001756BB" w:rsidRDefault="00581785" w:rsidP="00AF6CA2">
      <w:pPr>
        <w:spacing w:before="120" w:after="0" w:line="240" w:lineRule="auto"/>
        <w:ind w:firstLine="709"/>
        <w:jc w:val="center"/>
        <w:rPr>
          <w:rFonts w:ascii="Times New Roman" w:hAnsi="Times New Roman" w:cs="Times New Roman"/>
          <w:i/>
        </w:rPr>
      </w:pPr>
    </w:p>
    <w:p w14:paraId="3AAEECA3" w14:textId="77777777" w:rsidR="00581785" w:rsidRDefault="00581785" w:rsidP="00C74E27">
      <w:pPr>
        <w:spacing w:after="0" w:line="360" w:lineRule="exact"/>
        <w:ind w:firstLine="709"/>
        <w:jc w:val="both"/>
        <w:rPr>
          <w:rFonts w:ascii="Times New Roman" w:hAnsi="Times New Roman" w:cs="Times New Roman"/>
          <w:i/>
          <w:sz w:val="28"/>
          <w:szCs w:val="28"/>
        </w:rPr>
      </w:pPr>
      <w:r>
        <w:rPr>
          <w:rFonts w:ascii="Times New Roman" w:hAnsi="Times New Roman" w:cs="Times New Roman"/>
          <w:i/>
          <w:sz w:val="28"/>
          <w:szCs w:val="28"/>
        </w:rPr>
        <w:t>Căn cứ Luật Tổ chức chính quyền địa phương ngày 16/6/2025;</w:t>
      </w:r>
    </w:p>
    <w:p w14:paraId="63B90EBE" w14:textId="7658C973" w:rsidR="00156D2E" w:rsidRPr="00131F4B" w:rsidRDefault="00156D2E" w:rsidP="00131F4B">
      <w:pPr>
        <w:spacing w:before="100" w:after="0" w:line="240" w:lineRule="auto"/>
        <w:ind w:firstLine="709"/>
        <w:jc w:val="both"/>
        <w:rPr>
          <w:rFonts w:ascii="Times New Roman" w:hAnsi="Times New Roman" w:cs="Times New Roman"/>
          <w:i/>
          <w:sz w:val="28"/>
          <w:szCs w:val="28"/>
        </w:rPr>
      </w:pPr>
      <w:r w:rsidRPr="00131F4B">
        <w:rPr>
          <w:rFonts w:ascii="Times New Roman" w:hAnsi="Times New Roman" w:cs="Times New Roman"/>
          <w:i/>
          <w:sz w:val="28"/>
          <w:szCs w:val="28"/>
        </w:rPr>
        <w:t>Căn cứ Luật Quản lý, sử dụng vũ khí, vật liệu nổ và công cụ hỗ trợ</w:t>
      </w:r>
      <w:r w:rsidR="00F2492B" w:rsidRPr="00131F4B">
        <w:rPr>
          <w:rFonts w:ascii="Times New Roman" w:hAnsi="Times New Roman" w:cs="Times New Roman"/>
          <w:i/>
          <w:sz w:val="28"/>
          <w:szCs w:val="28"/>
        </w:rPr>
        <w:t xml:space="preserve"> ngày 29/6/2024</w:t>
      </w:r>
      <w:r w:rsidRPr="00131F4B">
        <w:rPr>
          <w:rFonts w:ascii="Times New Roman" w:hAnsi="Times New Roman" w:cs="Times New Roman"/>
          <w:i/>
          <w:sz w:val="28"/>
          <w:szCs w:val="28"/>
        </w:rPr>
        <w:t>;</w:t>
      </w:r>
    </w:p>
    <w:p w14:paraId="4D776D95" w14:textId="77777777" w:rsidR="00581785" w:rsidRPr="00131F4B" w:rsidRDefault="00581785" w:rsidP="00131F4B">
      <w:pPr>
        <w:spacing w:before="100" w:after="0" w:line="240" w:lineRule="auto"/>
        <w:ind w:firstLine="709"/>
        <w:jc w:val="both"/>
        <w:rPr>
          <w:rFonts w:ascii="Times New Roman" w:hAnsi="Times New Roman" w:cs="Times New Roman"/>
          <w:i/>
          <w:sz w:val="28"/>
          <w:szCs w:val="28"/>
        </w:rPr>
      </w:pPr>
      <w:r w:rsidRPr="00131F4B">
        <w:rPr>
          <w:rFonts w:ascii="Times New Roman" w:hAnsi="Times New Roman" w:cs="Times New Roman"/>
          <w:i/>
          <w:sz w:val="28"/>
          <w:szCs w:val="28"/>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79B3CFCE" w14:textId="60A2BF9E" w:rsidR="00810532" w:rsidRPr="00131F4B" w:rsidRDefault="00810532" w:rsidP="00131F4B">
      <w:pPr>
        <w:spacing w:before="100" w:after="0" w:line="240" w:lineRule="auto"/>
        <w:ind w:firstLine="709"/>
        <w:jc w:val="both"/>
        <w:rPr>
          <w:rFonts w:ascii="Times New Roman" w:hAnsi="Times New Roman" w:cs="Times New Roman"/>
          <w:i/>
          <w:sz w:val="28"/>
          <w:szCs w:val="28"/>
        </w:rPr>
      </w:pPr>
      <w:r w:rsidRPr="00131F4B">
        <w:rPr>
          <w:rFonts w:ascii="Times New Roman" w:hAnsi="Times New Roman" w:cs="Times New Roman"/>
          <w:i/>
          <w:sz w:val="28"/>
          <w:szCs w:val="28"/>
        </w:rPr>
        <w:t xml:space="preserve">Căn cứ Thông tư số </w:t>
      </w:r>
      <w:r w:rsidR="002D36BE" w:rsidRPr="00131F4B">
        <w:rPr>
          <w:rFonts w:ascii="Times New Roman" w:hAnsi="Times New Roman" w:cs="Times New Roman"/>
          <w:i/>
          <w:sz w:val="28"/>
          <w:szCs w:val="28"/>
        </w:rPr>
        <w:t>2</w:t>
      </w:r>
      <w:r w:rsidRPr="00131F4B">
        <w:rPr>
          <w:rFonts w:ascii="Times New Roman" w:hAnsi="Times New Roman" w:cs="Times New Roman"/>
          <w:i/>
          <w:sz w:val="28"/>
          <w:szCs w:val="28"/>
        </w:rPr>
        <w:t>3/20</w:t>
      </w:r>
      <w:r w:rsidR="002D36BE" w:rsidRPr="00131F4B">
        <w:rPr>
          <w:rFonts w:ascii="Times New Roman" w:hAnsi="Times New Roman" w:cs="Times New Roman"/>
          <w:i/>
          <w:sz w:val="28"/>
          <w:szCs w:val="28"/>
        </w:rPr>
        <w:t>24</w:t>
      </w:r>
      <w:r w:rsidRPr="00131F4B">
        <w:rPr>
          <w:rFonts w:ascii="Times New Roman" w:hAnsi="Times New Roman" w:cs="Times New Roman"/>
          <w:i/>
          <w:sz w:val="28"/>
          <w:szCs w:val="28"/>
        </w:rPr>
        <w:t xml:space="preserve">/TT-BCT ngày </w:t>
      </w:r>
      <w:r w:rsidR="002D36BE" w:rsidRPr="00131F4B">
        <w:rPr>
          <w:rFonts w:ascii="Times New Roman" w:hAnsi="Times New Roman" w:cs="Times New Roman"/>
          <w:i/>
          <w:sz w:val="28"/>
          <w:szCs w:val="28"/>
        </w:rPr>
        <w:t>07</w:t>
      </w:r>
      <w:r w:rsidRPr="00131F4B">
        <w:rPr>
          <w:rFonts w:ascii="Times New Roman" w:hAnsi="Times New Roman" w:cs="Times New Roman"/>
          <w:i/>
          <w:sz w:val="28"/>
          <w:szCs w:val="28"/>
        </w:rPr>
        <w:t>/</w:t>
      </w:r>
      <w:r w:rsidR="002D36BE" w:rsidRPr="00131F4B">
        <w:rPr>
          <w:rFonts w:ascii="Times New Roman" w:hAnsi="Times New Roman" w:cs="Times New Roman"/>
          <w:i/>
          <w:sz w:val="28"/>
          <w:szCs w:val="28"/>
        </w:rPr>
        <w:t>11</w:t>
      </w:r>
      <w:r w:rsidRPr="00131F4B">
        <w:rPr>
          <w:rFonts w:ascii="Times New Roman" w:hAnsi="Times New Roman" w:cs="Times New Roman"/>
          <w:i/>
          <w:sz w:val="28"/>
          <w:szCs w:val="28"/>
        </w:rPr>
        <w:t>/20</w:t>
      </w:r>
      <w:r w:rsidR="002D36BE" w:rsidRPr="00131F4B">
        <w:rPr>
          <w:rFonts w:ascii="Times New Roman" w:hAnsi="Times New Roman" w:cs="Times New Roman"/>
          <w:i/>
          <w:sz w:val="28"/>
          <w:szCs w:val="28"/>
        </w:rPr>
        <w:t>24</w:t>
      </w:r>
      <w:r w:rsidRPr="00131F4B">
        <w:rPr>
          <w:rFonts w:ascii="Times New Roman" w:hAnsi="Times New Roman" w:cs="Times New Roman"/>
          <w:i/>
          <w:sz w:val="28"/>
          <w:szCs w:val="28"/>
        </w:rPr>
        <w:t xml:space="preserve"> của Bộ Công Thương quy định về quản lý, sử dụng vật liệu nổ công nghiệ</w:t>
      </w:r>
      <w:r w:rsidR="00A208F6" w:rsidRPr="00131F4B">
        <w:rPr>
          <w:rFonts w:ascii="Times New Roman" w:hAnsi="Times New Roman" w:cs="Times New Roman"/>
          <w:i/>
          <w:sz w:val="28"/>
          <w:szCs w:val="28"/>
        </w:rPr>
        <w:t>p</w:t>
      </w:r>
      <w:r w:rsidRPr="00131F4B">
        <w:rPr>
          <w:rFonts w:ascii="Times New Roman" w:hAnsi="Times New Roman" w:cs="Times New Roman"/>
          <w:i/>
          <w:sz w:val="28"/>
          <w:szCs w:val="28"/>
        </w:rPr>
        <w:t xml:space="preserve">, tiền chất thuốc nổ </w:t>
      </w:r>
      <w:r w:rsidR="002D36BE" w:rsidRPr="00131F4B">
        <w:rPr>
          <w:rFonts w:ascii="Times New Roman" w:hAnsi="Times New Roman" w:cs="Times New Roman"/>
          <w:i/>
          <w:sz w:val="28"/>
          <w:szCs w:val="28"/>
        </w:rPr>
        <w:t>thuộc thẩm quyền quản lý của Bộ Công Thương</w:t>
      </w:r>
      <w:r w:rsidR="00A208F6" w:rsidRPr="00131F4B">
        <w:rPr>
          <w:rFonts w:ascii="Times New Roman" w:hAnsi="Times New Roman" w:cs="Times New Roman"/>
          <w:sz w:val="28"/>
          <w:szCs w:val="28"/>
        </w:rPr>
        <w:t>;</w:t>
      </w:r>
      <w:r w:rsidR="008D6E15" w:rsidRPr="00131F4B">
        <w:rPr>
          <w:rFonts w:ascii="Times New Roman" w:hAnsi="Times New Roman" w:cs="Times New Roman"/>
          <w:i/>
          <w:sz w:val="28"/>
          <w:szCs w:val="28"/>
        </w:rPr>
        <w:t xml:space="preserve"> Thông tư số 38/2025/TT-BCT ngày 19/6/2025 của Bộ Công Thương về việc sửa đổi, bổ sung một số quy định về phân cấp thực hiện thủ tục hành chính trong các lĩnh vực thuộc phạm vi quản lý của Bộ Công Thương;</w:t>
      </w:r>
    </w:p>
    <w:p w14:paraId="02381A82" w14:textId="0B52B7D1" w:rsidR="00581785" w:rsidRPr="00131F4B" w:rsidRDefault="00C74E27" w:rsidP="00131F4B">
      <w:pPr>
        <w:spacing w:before="100" w:after="0" w:line="240" w:lineRule="auto"/>
        <w:ind w:firstLine="709"/>
        <w:jc w:val="both"/>
        <w:rPr>
          <w:rFonts w:ascii="Times New Roman" w:hAnsi="Times New Roman" w:cs="Times New Roman"/>
          <w:i/>
          <w:sz w:val="28"/>
          <w:szCs w:val="28"/>
        </w:rPr>
      </w:pPr>
      <w:r w:rsidRPr="00131F4B">
        <w:rPr>
          <w:rFonts w:ascii="Times New Roman" w:hAnsi="Times New Roman" w:cs="Times New Roman"/>
          <w:i/>
          <w:sz w:val="28"/>
          <w:szCs w:val="28"/>
        </w:rPr>
        <w:tab/>
        <w:t>Xét đề nghị củ</w:t>
      </w:r>
      <w:r w:rsidR="00A208F6" w:rsidRPr="00131F4B">
        <w:rPr>
          <w:rFonts w:ascii="Times New Roman" w:hAnsi="Times New Roman" w:cs="Times New Roman"/>
          <w:i/>
          <w:sz w:val="28"/>
          <w:szCs w:val="28"/>
        </w:rPr>
        <w:t>a Công ty TNHH t</w:t>
      </w:r>
      <w:r w:rsidRPr="00131F4B">
        <w:rPr>
          <w:rFonts w:ascii="Times New Roman" w:hAnsi="Times New Roman" w:cs="Times New Roman"/>
          <w:i/>
          <w:sz w:val="28"/>
          <w:szCs w:val="28"/>
        </w:rPr>
        <w:t>hương mạ</w:t>
      </w:r>
      <w:r w:rsidR="00A208F6" w:rsidRPr="00131F4B">
        <w:rPr>
          <w:rFonts w:ascii="Times New Roman" w:hAnsi="Times New Roman" w:cs="Times New Roman"/>
          <w:i/>
          <w:sz w:val="28"/>
          <w:szCs w:val="28"/>
        </w:rPr>
        <w:t>i và x</w:t>
      </w:r>
      <w:r w:rsidRPr="00131F4B">
        <w:rPr>
          <w:rFonts w:ascii="Times New Roman" w:hAnsi="Times New Roman" w:cs="Times New Roman"/>
          <w:i/>
          <w:sz w:val="28"/>
          <w:szCs w:val="28"/>
        </w:rPr>
        <w:t>ây dựng hạ tầng Bắc Hà</w:t>
      </w:r>
      <w:r w:rsidR="00CD0C2D" w:rsidRPr="00131F4B">
        <w:rPr>
          <w:rFonts w:ascii="Times New Roman" w:hAnsi="Times New Roman" w:cs="Times New Roman"/>
          <w:i/>
          <w:sz w:val="28"/>
          <w:szCs w:val="28"/>
        </w:rPr>
        <w:t xml:space="preserve"> tại giấy đề nghị cấp giấy phép sử dụng vật liệu nổ công nghiệp (VLNCN) số 22.9/CV- XDHT ngày 22/9/2025</w:t>
      </w:r>
      <w:r w:rsidR="00581785" w:rsidRPr="00131F4B">
        <w:rPr>
          <w:rFonts w:ascii="Times New Roman" w:hAnsi="Times New Roman" w:cs="Times New Roman"/>
          <w:i/>
          <w:iCs/>
          <w:sz w:val="28"/>
          <w:szCs w:val="28"/>
        </w:rPr>
        <w:t>;</w:t>
      </w:r>
    </w:p>
    <w:p w14:paraId="3D5DACB1" w14:textId="66AFCD1F" w:rsidR="00810532" w:rsidRPr="00131F4B" w:rsidRDefault="00581785" w:rsidP="00FA013D">
      <w:pPr>
        <w:spacing w:before="100" w:after="0" w:line="240" w:lineRule="auto"/>
        <w:ind w:firstLine="709"/>
        <w:jc w:val="both"/>
        <w:rPr>
          <w:rFonts w:ascii="Times New Roman" w:hAnsi="Times New Roman" w:cs="Times New Roman"/>
          <w:i/>
          <w:iCs/>
          <w:sz w:val="28"/>
          <w:szCs w:val="28"/>
        </w:rPr>
      </w:pPr>
      <w:r w:rsidRPr="00131F4B">
        <w:rPr>
          <w:rFonts w:ascii="Times New Roman" w:hAnsi="Times New Roman" w:cs="Times New Roman"/>
          <w:i/>
          <w:iCs/>
          <w:sz w:val="28"/>
          <w:szCs w:val="28"/>
        </w:rPr>
        <w:t>Theo</w:t>
      </w:r>
      <w:r w:rsidR="00377EAB" w:rsidRPr="00131F4B">
        <w:rPr>
          <w:rFonts w:ascii="Times New Roman" w:hAnsi="Times New Roman" w:cs="Times New Roman"/>
          <w:i/>
          <w:iCs/>
          <w:sz w:val="28"/>
          <w:szCs w:val="28"/>
        </w:rPr>
        <w:t xml:space="preserve"> </w:t>
      </w:r>
      <w:r w:rsidR="00810532" w:rsidRPr="00131F4B">
        <w:rPr>
          <w:rFonts w:ascii="Times New Roman" w:hAnsi="Times New Roman" w:cs="Times New Roman"/>
          <w:i/>
          <w:iCs/>
          <w:sz w:val="28"/>
          <w:szCs w:val="28"/>
        </w:rPr>
        <w:t xml:space="preserve">đề nghị của </w:t>
      </w:r>
      <w:r w:rsidR="008D6E15" w:rsidRPr="00131F4B">
        <w:rPr>
          <w:rFonts w:ascii="Times New Roman" w:hAnsi="Times New Roman" w:cs="Times New Roman"/>
          <w:i/>
          <w:iCs/>
          <w:sz w:val="28"/>
          <w:szCs w:val="28"/>
        </w:rPr>
        <w:t xml:space="preserve">Sở Công Thương tại </w:t>
      </w:r>
      <w:r w:rsidR="00851741" w:rsidRPr="00131F4B">
        <w:rPr>
          <w:rFonts w:ascii="Times New Roman" w:hAnsi="Times New Roman" w:cs="Times New Roman"/>
          <w:i/>
          <w:iCs/>
          <w:sz w:val="28"/>
          <w:szCs w:val="28"/>
        </w:rPr>
        <w:t>Tờ trình</w:t>
      </w:r>
      <w:r w:rsidR="008D6E15" w:rsidRPr="00131F4B">
        <w:rPr>
          <w:rFonts w:ascii="Times New Roman" w:hAnsi="Times New Roman" w:cs="Times New Roman"/>
          <w:i/>
          <w:iCs/>
          <w:sz w:val="28"/>
          <w:szCs w:val="28"/>
        </w:rPr>
        <w:t xml:space="preserve"> số</w:t>
      </w:r>
      <w:r w:rsidR="00787FF6" w:rsidRPr="00131F4B">
        <w:rPr>
          <w:rFonts w:ascii="Times New Roman" w:hAnsi="Times New Roman" w:cs="Times New Roman"/>
          <w:i/>
          <w:iCs/>
          <w:sz w:val="28"/>
          <w:szCs w:val="28"/>
        </w:rPr>
        <w:t xml:space="preserve"> 1647</w:t>
      </w:r>
      <w:r w:rsidR="008D6E15" w:rsidRPr="00131F4B">
        <w:rPr>
          <w:rFonts w:ascii="Times New Roman" w:hAnsi="Times New Roman" w:cs="Times New Roman"/>
          <w:i/>
          <w:iCs/>
          <w:sz w:val="28"/>
          <w:szCs w:val="28"/>
        </w:rPr>
        <w:t>/</w:t>
      </w:r>
      <w:r w:rsidR="00851741" w:rsidRPr="00131F4B">
        <w:rPr>
          <w:rFonts w:ascii="Times New Roman" w:hAnsi="Times New Roman" w:cs="Times New Roman"/>
          <w:i/>
          <w:iCs/>
          <w:sz w:val="28"/>
          <w:szCs w:val="28"/>
        </w:rPr>
        <w:t>TTr-</w:t>
      </w:r>
      <w:r w:rsidR="006509FB" w:rsidRPr="00131F4B">
        <w:rPr>
          <w:rFonts w:ascii="Times New Roman" w:hAnsi="Times New Roman" w:cs="Times New Roman"/>
          <w:i/>
          <w:iCs/>
          <w:sz w:val="28"/>
          <w:szCs w:val="28"/>
        </w:rPr>
        <w:t>SCT ngày</w:t>
      </w:r>
      <w:r w:rsidR="00787FF6" w:rsidRPr="00131F4B">
        <w:rPr>
          <w:rFonts w:ascii="Times New Roman" w:hAnsi="Times New Roman" w:cs="Times New Roman"/>
          <w:i/>
          <w:iCs/>
          <w:sz w:val="28"/>
          <w:szCs w:val="28"/>
        </w:rPr>
        <w:t xml:space="preserve"> 26/9/</w:t>
      </w:r>
      <w:r w:rsidRPr="00131F4B">
        <w:rPr>
          <w:rFonts w:ascii="Times New Roman" w:hAnsi="Times New Roman" w:cs="Times New Roman"/>
          <w:i/>
          <w:iCs/>
          <w:sz w:val="28"/>
          <w:szCs w:val="28"/>
        </w:rPr>
        <w:t>2025,</w:t>
      </w:r>
    </w:p>
    <w:p w14:paraId="0D4FA62C" w14:textId="673ACDFB" w:rsidR="00E4590A" w:rsidRPr="00FA013D" w:rsidRDefault="00E4590A" w:rsidP="00FA013D">
      <w:pPr>
        <w:spacing w:after="0" w:line="240" w:lineRule="auto"/>
        <w:jc w:val="center"/>
        <w:rPr>
          <w:rFonts w:ascii="Times New Roman" w:hAnsi="Times New Roman" w:cs="Times New Roman"/>
          <w:iCs/>
          <w:sz w:val="16"/>
          <w:szCs w:val="28"/>
        </w:rPr>
      </w:pPr>
    </w:p>
    <w:p w14:paraId="4DB6D65F" w14:textId="77777777" w:rsidR="00810532" w:rsidRDefault="00810532" w:rsidP="00E215C8">
      <w:pPr>
        <w:spacing w:after="0" w:line="240" w:lineRule="auto"/>
        <w:jc w:val="center"/>
        <w:rPr>
          <w:rFonts w:ascii="Times New Roman" w:hAnsi="Times New Roman" w:cs="Times New Roman"/>
          <w:b/>
          <w:iCs/>
          <w:sz w:val="28"/>
          <w:szCs w:val="28"/>
        </w:rPr>
      </w:pPr>
      <w:r w:rsidRPr="00701A55">
        <w:rPr>
          <w:rFonts w:ascii="Times New Roman" w:hAnsi="Times New Roman" w:cs="Times New Roman"/>
          <w:b/>
          <w:iCs/>
          <w:sz w:val="28"/>
          <w:szCs w:val="28"/>
        </w:rPr>
        <w:t>QUYẾT ĐỊNH:</w:t>
      </w:r>
    </w:p>
    <w:p w14:paraId="5F327E93" w14:textId="77777777" w:rsidR="00B60C10" w:rsidRPr="0074044D" w:rsidRDefault="00B60C10" w:rsidP="00E215C8">
      <w:pPr>
        <w:spacing w:after="0" w:line="240" w:lineRule="auto"/>
        <w:jc w:val="center"/>
        <w:rPr>
          <w:rFonts w:ascii="Times New Roman" w:hAnsi="Times New Roman" w:cs="Times New Roman"/>
          <w:b/>
          <w:iCs/>
          <w:szCs w:val="28"/>
        </w:rPr>
      </w:pPr>
    </w:p>
    <w:p w14:paraId="7A4AE3B5" w14:textId="5C6389C1" w:rsidR="00810532" w:rsidRPr="00C74E27" w:rsidRDefault="00810532" w:rsidP="00C17DC1">
      <w:pPr>
        <w:spacing w:before="120" w:after="0" w:line="240" w:lineRule="auto"/>
        <w:ind w:firstLine="709"/>
        <w:jc w:val="both"/>
        <w:rPr>
          <w:rFonts w:ascii="Times New Roman" w:hAnsi="Times New Roman" w:cs="Times New Roman"/>
          <w:b/>
          <w:iCs/>
          <w:spacing w:val="-6"/>
          <w:sz w:val="28"/>
          <w:szCs w:val="28"/>
        </w:rPr>
      </w:pPr>
      <w:r w:rsidRPr="00701A55">
        <w:rPr>
          <w:rFonts w:ascii="Times New Roman" w:hAnsi="Times New Roman" w:cs="Times New Roman"/>
          <w:b/>
          <w:bCs/>
          <w:sz w:val="28"/>
          <w:szCs w:val="28"/>
        </w:rPr>
        <w:t>Điều 1.</w:t>
      </w:r>
      <w:r w:rsidRPr="00701A55">
        <w:rPr>
          <w:rFonts w:ascii="Times New Roman" w:hAnsi="Times New Roman" w:cs="Times New Roman"/>
          <w:sz w:val="28"/>
          <w:szCs w:val="28"/>
        </w:rPr>
        <w:t xml:space="preserve"> </w:t>
      </w:r>
      <w:r w:rsidRPr="00C74E27">
        <w:rPr>
          <w:rFonts w:ascii="Times New Roman" w:hAnsi="Times New Roman" w:cs="Times New Roman"/>
          <w:spacing w:val="-6"/>
          <w:sz w:val="28"/>
          <w:szCs w:val="28"/>
        </w:rPr>
        <w:t xml:space="preserve">Cho phép </w:t>
      </w:r>
      <w:r w:rsidR="00167DF3">
        <w:rPr>
          <w:rFonts w:ascii="Times New Roman" w:hAnsi="Times New Roman" w:cs="Times New Roman"/>
          <w:bCs/>
          <w:noProof/>
          <w:spacing w:val="-6"/>
          <w:sz w:val="28"/>
          <w:szCs w:val="28"/>
          <w:lang w:val="pl-PL"/>
        </w:rPr>
        <w:t>Công ty TNHH t</w:t>
      </w:r>
      <w:r w:rsidR="00C74E27" w:rsidRPr="00C74E27">
        <w:rPr>
          <w:rFonts w:ascii="Times New Roman" w:hAnsi="Times New Roman" w:cs="Times New Roman"/>
          <w:bCs/>
          <w:noProof/>
          <w:spacing w:val="-6"/>
          <w:sz w:val="28"/>
          <w:szCs w:val="28"/>
          <w:lang w:val="pl-PL"/>
        </w:rPr>
        <w:t>hương mạ</w:t>
      </w:r>
      <w:r w:rsidR="00167DF3">
        <w:rPr>
          <w:rFonts w:ascii="Times New Roman" w:hAnsi="Times New Roman" w:cs="Times New Roman"/>
          <w:bCs/>
          <w:noProof/>
          <w:spacing w:val="-6"/>
          <w:sz w:val="28"/>
          <w:szCs w:val="28"/>
          <w:lang w:val="pl-PL"/>
        </w:rPr>
        <w:t>i và x</w:t>
      </w:r>
      <w:r w:rsidR="00C74E27" w:rsidRPr="00C74E27">
        <w:rPr>
          <w:rFonts w:ascii="Times New Roman" w:hAnsi="Times New Roman" w:cs="Times New Roman"/>
          <w:bCs/>
          <w:noProof/>
          <w:spacing w:val="-6"/>
          <w:sz w:val="28"/>
          <w:szCs w:val="28"/>
          <w:lang w:val="pl-PL"/>
        </w:rPr>
        <w:t>ây dựng hạ tầng Bắc Hà</w:t>
      </w:r>
      <w:r w:rsidRPr="00C74E27">
        <w:rPr>
          <w:rFonts w:ascii="Times New Roman" w:hAnsi="Times New Roman" w:cs="Times New Roman"/>
          <w:spacing w:val="-6"/>
          <w:sz w:val="28"/>
          <w:szCs w:val="28"/>
        </w:rPr>
        <w:t>;</w:t>
      </w:r>
    </w:p>
    <w:p w14:paraId="260E97DB" w14:textId="0D156F62" w:rsidR="00810532" w:rsidRPr="0023457E" w:rsidRDefault="00C74E27" w:rsidP="00131F4B">
      <w:pPr>
        <w:spacing w:before="60" w:after="0" w:line="240" w:lineRule="auto"/>
        <w:ind w:firstLine="709"/>
        <w:jc w:val="both"/>
        <w:rPr>
          <w:rFonts w:ascii="Times New Roman" w:eastAsia="Times New Roman" w:hAnsi="Times New Roman" w:cs="Times New Roman"/>
          <w:sz w:val="28"/>
          <w:szCs w:val="28"/>
        </w:rPr>
      </w:pPr>
      <w:r w:rsidRPr="00C74E27">
        <w:rPr>
          <w:rFonts w:ascii="Times New Roman" w:eastAsia="Times New Roman" w:hAnsi="Times New Roman" w:cs="Times New Roman"/>
          <w:sz w:val="28"/>
          <w:szCs w:val="28"/>
        </w:rPr>
        <w:t xml:space="preserve">Giấy chứng nhận đăng ký doanh nghiệp Công ty TNHH MTV mã số 0107829819 do Sở Kế hoạch và Đầu tư thành </w:t>
      </w:r>
      <w:r w:rsidR="00167DF3">
        <w:rPr>
          <w:rFonts w:ascii="Times New Roman" w:eastAsia="Times New Roman" w:hAnsi="Times New Roman" w:cs="Times New Roman"/>
          <w:sz w:val="28"/>
          <w:szCs w:val="28"/>
        </w:rPr>
        <w:t>p</w:t>
      </w:r>
      <w:r w:rsidRPr="00C74E27">
        <w:rPr>
          <w:rFonts w:ascii="Times New Roman" w:eastAsia="Times New Roman" w:hAnsi="Times New Roman" w:cs="Times New Roman"/>
          <w:sz w:val="28"/>
          <w:szCs w:val="28"/>
        </w:rPr>
        <w:t>hố Hà Nội cấp ngày 05/05/2017, đăng ký</w:t>
      </w:r>
      <w:r>
        <w:rPr>
          <w:rFonts w:ascii="Times New Roman" w:eastAsia="Times New Roman" w:hAnsi="Times New Roman" w:cs="Times New Roman"/>
          <w:sz w:val="28"/>
          <w:szCs w:val="28"/>
        </w:rPr>
        <w:t xml:space="preserve"> thay đổi lần 4 ngày 21/03/2023</w:t>
      </w:r>
      <w:r w:rsidR="0023457E" w:rsidRPr="0023457E">
        <w:rPr>
          <w:rFonts w:ascii="Times New Roman" w:hAnsi="Times New Roman"/>
          <w:spacing w:val="-4"/>
          <w:sz w:val="28"/>
          <w:szCs w:val="28"/>
          <w:lang w:val="nl-NL"/>
        </w:rPr>
        <w:t>;</w:t>
      </w:r>
    </w:p>
    <w:p w14:paraId="18E48534" w14:textId="57CC9FE6" w:rsidR="00810532" w:rsidRPr="00701A55" w:rsidRDefault="000D434D" w:rsidP="00131F4B">
      <w:pPr>
        <w:spacing w:before="60" w:after="0" w:line="240" w:lineRule="auto"/>
        <w:ind w:firstLine="709"/>
        <w:jc w:val="both"/>
        <w:rPr>
          <w:rFonts w:ascii="Times New Roman" w:hAnsi="Times New Roman" w:cs="Times New Roman"/>
          <w:b/>
          <w:iCs/>
          <w:sz w:val="28"/>
          <w:szCs w:val="28"/>
        </w:rPr>
      </w:pPr>
      <w:r w:rsidRPr="000D434D">
        <w:rPr>
          <w:rFonts w:ascii="Times New Roman" w:eastAsia="Times New Roman" w:hAnsi="Times New Roman" w:cs="Times New Roman"/>
          <w:sz w:val="28"/>
          <w:szCs w:val="28"/>
        </w:rPr>
        <w:t xml:space="preserve">Trụ sở tại: </w:t>
      </w:r>
      <w:r w:rsidR="00C74E27" w:rsidRPr="00C74E27">
        <w:rPr>
          <w:rFonts w:ascii="Times New Roman" w:hAnsi="Times New Roman" w:cs="Times New Roman"/>
          <w:sz w:val="28"/>
          <w:szCs w:val="28"/>
        </w:rPr>
        <w:t>Số 59, ngõ 69, phố Nguyễn Phúc Lai, phường Ô Chợ Dừa, quận Đống Đa, thành phố Hà Nội</w:t>
      </w:r>
      <w:r w:rsidR="00C74E27">
        <w:rPr>
          <w:rFonts w:ascii="Times New Roman" w:hAnsi="Times New Roman" w:cs="Times New Roman"/>
          <w:sz w:val="28"/>
          <w:szCs w:val="28"/>
        </w:rPr>
        <w:t>;</w:t>
      </w:r>
    </w:p>
    <w:p w14:paraId="11D6CACD" w14:textId="08E2D542" w:rsidR="00BA76B5" w:rsidRPr="00BA76B5" w:rsidRDefault="00BA76B5" w:rsidP="00131F4B">
      <w:pPr>
        <w:spacing w:before="60" w:after="0" w:line="240" w:lineRule="auto"/>
        <w:ind w:firstLine="709"/>
        <w:jc w:val="both"/>
        <w:rPr>
          <w:rFonts w:ascii="Times New Roman" w:hAnsi="Times New Roman" w:cs="Times New Roman"/>
          <w:sz w:val="28"/>
          <w:szCs w:val="28"/>
          <w:lang w:val="de-DE"/>
        </w:rPr>
      </w:pPr>
      <w:r w:rsidRPr="00BA76B5">
        <w:rPr>
          <w:rFonts w:ascii="Times New Roman" w:hAnsi="Times New Roman" w:cs="Times New Roman"/>
          <w:sz w:val="28"/>
          <w:szCs w:val="28"/>
        </w:rPr>
        <w:t xml:space="preserve">Điện thoại: </w:t>
      </w:r>
      <w:r w:rsidR="000D434D">
        <w:rPr>
          <w:rFonts w:ascii="Times New Roman" w:hAnsi="Times New Roman" w:cs="Times New Roman"/>
          <w:sz w:val="28"/>
          <w:szCs w:val="28"/>
        </w:rPr>
        <w:t>09</w:t>
      </w:r>
      <w:r w:rsidR="00C74E27">
        <w:rPr>
          <w:rFonts w:ascii="Times New Roman" w:hAnsi="Times New Roman" w:cs="Times New Roman"/>
          <w:sz w:val="28"/>
          <w:szCs w:val="28"/>
        </w:rPr>
        <w:t>01 998 688</w:t>
      </w:r>
      <w:r>
        <w:rPr>
          <w:rFonts w:ascii="Times New Roman" w:hAnsi="Times New Roman" w:cs="Times New Roman"/>
          <w:sz w:val="28"/>
          <w:szCs w:val="28"/>
          <w:lang w:val="de-DE"/>
        </w:rPr>
        <w:t>;</w:t>
      </w:r>
      <w:r w:rsidRPr="00BA76B5">
        <w:rPr>
          <w:rFonts w:ascii="Times New Roman" w:hAnsi="Times New Roman" w:cs="Times New Roman"/>
          <w:sz w:val="28"/>
          <w:szCs w:val="28"/>
          <w:lang w:val="de-DE"/>
        </w:rPr>
        <w:t xml:space="preserve"> </w:t>
      </w:r>
    </w:p>
    <w:p w14:paraId="782EC2B5" w14:textId="0F78D2AB" w:rsidR="006D30FA" w:rsidRPr="00B60C10" w:rsidRDefault="00810532" w:rsidP="00131F4B">
      <w:pPr>
        <w:spacing w:before="60" w:after="0" w:line="240" w:lineRule="auto"/>
        <w:ind w:firstLine="709"/>
        <w:jc w:val="both"/>
        <w:rPr>
          <w:rFonts w:ascii="Times New Roman" w:hAnsi="Times New Roman"/>
          <w:bCs/>
          <w:noProof/>
          <w:sz w:val="28"/>
          <w:szCs w:val="28"/>
          <w:lang w:val="pl-PL"/>
        </w:rPr>
      </w:pPr>
      <w:r w:rsidRPr="009C67B9">
        <w:rPr>
          <w:rFonts w:ascii="Times New Roman" w:hAnsi="Times New Roman" w:cs="Times New Roman"/>
          <w:sz w:val="28"/>
          <w:szCs w:val="28"/>
          <w:lang w:val="de-DE"/>
        </w:rPr>
        <w:t xml:space="preserve">Được sử dụng VLNCN </w:t>
      </w:r>
      <w:r w:rsidR="0023457E">
        <w:rPr>
          <w:rFonts w:ascii="Times New Roman" w:hAnsi="Times New Roman" w:cs="Times New Roman"/>
          <w:sz w:val="28"/>
          <w:szCs w:val="28"/>
          <w:lang w:val="de-DE"/>
        </w:rPr>
        <w:t xml:space="preserve">để </w:t>
      </w:r>
      <w:r w:rsidR="00C74E27">
        <w:rPr>
          <w:rFonts w:ascii="Times New Roman" w:hAnsi="Times New Roman" w:cs="Times New Roman"/>
          <w:sz w:val="28"/>
          <w:szCs w:val="28"/>
          <w:lang w:val="de-DE"/>
        </w:rPr>
        <w:t>thi công công trình</w:t>
      </w:r>
      <w:r w:rsidR="0000303D">
        <w:rPr>
          <w:rFonts w:ascii="Times New Roman" w:hAnsi="Times New Roman" w:cs="Times New Roman"/>
          <w:sz w:val="28"/>
          <w:szCs w:val="28"/>
          <w:lang w:val="de-DE"/>
        </w:rPr>
        <w:t xml:space="preserve"> </w:t>
      </w:r>
      <w:r w:rsidR="0000303D" w:rsidRPr="0000303D">
        <w:rPr>
          <w:rFonts w:ascii="Times New Roman" w:hAnsi="Times New Roman"/>
          <w:sz w:val="28"/>
          <w:szCs w:val="28"/>
          <w:lang w:val="nl-NL"/>
        </w:rPr>
        <w:t>Gói thầ</w:t>
      </w:r>
      <w:r w:rsidR="00B60C10">
        <w:rPr>
          <w:rFonts w:ascii="Times New Roman" w:hAnsi="Times New Roman"/>
          <w:sz w:val="28"/>
          <w:szCs w:val="28"/>
          <w:lang w:val="nl-NL"/>
        </w:rPr>
        <w:t xml:space="preserve">u 11 </w:t>
      </w:r>
      <w:r w:rsidR="0000303D" w:rsidRPr="0000303D">
        <w:rPr>
          <w:rFonts w:ascii="Times New Roman" w:hAnsi="Times New Roman"/>
          <w:sz w:val="28"/>
          <w:szCs w:val="28"/>
          <w:lang w:val="nl-NL"/>
        </w:rPr>
        <w:t>thuộc dự án: Xây dựng hệ thống cấp nước sạch các xã trên địa bàn huyện Si Ma Cai, tỉnh Lào Cai (nay là xã Si Ma Cai, tỉnh Lào Cai)</w:t>
      </w:r>
      <w:r w:rsidR="00E00E00">
        <w:rPr>
          <w:rFonts w:ascii="Times New Roman" w:hAnsi="Times New Roman"/>
          <w:sz w:val="28"/>
          <w:szCs w:val="28"/>
          <w:lang w:val="nl-NL"/>
        </w:rPr>
        <w:t>.</w:t>
      </w:r>
      <w:r w:rsidR="0000303D" w:rsidRPr="0000303D">
        <w:rPr>
          <w:rFonts w:ascii="Times New Roman" w:hAnsi="Times New Roman"/>
          <w:sz w:val="28"/>
          <w:szCs w:val="28"/>
          <w:lang w:val="nl-NL"/>
        </w:rPr>
        <w:t xml:space="preserve"> </w:t>
      </w:r>
    </w:p>
    <w:p w14:paraId="34F08859" w14:textId="77777777" w:rsidR="00472BE2" w:rsidRPr="00E00E00" w:rsidRDefault="00810532" w:rsidP="00DB1BBB">
      <w:pPr>
        <w:spacing w:before="60" w:after="0" w:line="240" w:lineRule="auto"/>
        <w:ind w:firstLine="709"/>
        <w:jc w:val="both"/>
        <w:rPr>
          <w:rFonts w:ascii="Times New Roman" w:hAnsi="Times New Roman" w:cs="Times New Roman"/>
          <w:sz w:val="28"/>
          <w:szCs w:val="28"/>
        </w:rPr>
      </w:pPr>
      <w:r w:rsidRPr="00701A55">
        <w:rPr>
          <w:rFonts w:ascii="Times New Roman" w:hAnsi="Times New Roman" w:cs="Times New Roman"/>
          <w:b/>
          <w:iCs/>
          <w:sz w:val="28"/>
          <w:szCs w:val="28"/>
        </w:rPr>
        <w:t>Điều 2</w:t>
      </w:r>
      <w:r w:rsidRPr="00701A55">
        <w:rPr>
          <w:rFonts w:ascii="Times New Roman" w:hAnsi="Times New Roman" w:cs="Times New Roman"/>
          <w:iCs/>
          <w:sz w:val="28"/>
          <w:szCs w:val="28"/>
        </w:rPr>
        <w:t xml:space="preserve">. </w:t>
      </w:r>
      <w:r w:rsidRPr="00E00E00">
        <w:rPr>
          <w:rFonts w:ascii="Times New Roman" w:hAnsi="Times New Roman" w:cs="Times New Roman"/>
          <w:sz w:val="28"/>
          <w:szCs w:val="28"/>
        </w:rPr>
        <w:t>Điều kiện sử dụng</w:t>
      </w:r>
    </w:p>
    <w:p w14:paraId="16A83799" w14:textId="5DA1660C" w:rsidR="00C74E27" w:rsidRDefault="00810532" w:rsidP="00DB1BBB">
      <w:pPr>
        <w:spacing w:before="60" w:after="0" w:line="240" w:lineRule="auto"/>
        <w:ind w:firstLine="709"/>
        <w:jc w:val="both"/>
        <w:rPr>
          <w:rFonts w:ascii="Times New Roman" w:hAnsi="Times New Roman" w:cs="Times New Roman"/>
          <w:spacing w:val="-4"/>
          <w:sz w:val="28"/>
          <w:szCs w:val="28"/>
        </w:rPr>
      </w:pPr>
      <w:r w:rsidRPr="006509FB">
        <w:rPr>
          <w:rFonts w:ascii="Times New Roman" w:hAnsi="Times New Roman" w:cs="Times New Roman"/>
          <w:spacing w:val="-4"/>
          <w:sz w:val="28"/>
          <w:szCs w:val="28"/>
        </w:rPr>
        <w:t xml:space="preserve">1. Địa điểm sử dụng VLNCN: </w:t>
      </w:r>
      <w:r w:rsidR="00131F4B">
        <w:rPr>
          <w:rFonts w:ascii="Times New Roman" w:hAnsi="Times New Roman" w:cs="Times New Roman"/>
          <w:spacing w:val="-4"/>
          <w:sz w:val="28"/>
          <w:szCs w:val="28"/>
        </w:rPr>
        <w:t>Tại</w:t>
      </w:r>
      <w:r w:rsidR="00C74E27" w:rsidRPr="00C74E27">
        <w:rPr>
          <w:rFonts w:ascii="Times New Roman" w:hAnsi="Times New Roman" w:cs="Times New Roman"/>
          <w:spacing w:val="-4"/>
          <w:sz w:val="28"/>
          <w:szCs w:val="28"/>
        </w:rPr>
        <w:t xml:space="preserve"> Gói thầu 11: Xây dựng + Cung cấp lắp đặt thiết bị + Vận hành chạy thử và chuyển giao công nghệ công trình</w:t>
      </w:r>
      <w:r w:rsidR="00D63C54">
        <w:rPr>
          <w:rFonts w:ascii="Times New Roman" w:hAnsi="Times New Roman" w:cs="Times New Roman"/>
          <w:spacing w:val="-4"/>
          <w:sz w:val="28"/>
          <w:szCs w:val="28"/>
        </w:rPr>
        <w:t xml:space="preserve"> thuộc dự án</w:t>
      </w:r>
      <w:r w:rsidR="00C74E27" w:rsidRPr="00C74E27">
        <w:rPr>
          <w:rFonts w:ascii="Times New Roman" w:hAnsi="Times New Roman" w:cs="Times New Roman"/>
          <w:spacing w:val="-4"/>
          <w:sz w:val="28"/>
          <w:szCs w:val="28"/>
        </w:rPr>
        <w:t>: Xây dựng hệ thống cấp nước sạch các xã trên địa bàn huyện Si Ma Cai, tỉ</w:t>
      </w:r>
      <w:r w:rsidR="00131F4B">
        <w:rPr>
          <w:rFonts w:ascii="Times New Roman" w:hAnsi="Times New Roman" w:cs="Times New Roman"/>
          <w:spacing w:val="-4"/>
          <w:sz w:val="28"/>
          <w:szCs w:val="28"/>
        </w:rPr>
        <w:t>nh Lào Cai</w:t>
      </w:r>
      <w:r w:rsidR="00C74E27" w:rsidRPr="00C74E27">
        <w:rPr>
          <w:rFonts w:ascii="Times New Roman" w:hAnsi="Times New Roman" w:cs="Times New Roman"/>
          <w:spacing w:val="-4"/>
          <w:sz w:val="28"/>
          <w:szCs w:val="28"/>
        </w:rPr>
        <w:t xml:space="preserve"> theo Quyết định số 19/QĐ-UBND ngày 01/4/2024 của </w:t>
      </w:r>
      <w:r w:rsidR="00FD59A8">
        <w:rPr>
          <w:rFonts w:ascii="Times New Roman" w:hAnsi="Times New Roman" w:cs="Times New Roman"/>
          <w:spacing w:val="-4"/>
          <w:sz w:val="28"/>
          <w:szCs w:val="28"/>
        </w:rPr>
        <w:t xml:space="preserve">Chủ tịch </w:t>
      </w:r>
      <w:r w:rsidR="00C74E27" w:rsidRPr="00C74E27">
        <w:rPr>
          <w:rFonts w:ascii="Times New Roman" w:hAnsi="Times New Roman" w:cs="Times New Roman"/>
          <w:spacing w:val="-4"/>
          <w:sz w:val="28"/>
          <w:szCs w:val="28"/>
        </w:rPr>
        <w:t>UBND huyệ</w:t>
      </w:r>
      <w:r w:rsidR="008A281D">
        <w:rPr>
          <w:rFonts w:ascii="Times New Roman" w:hAnsi="Times New Roman" w:cs="Times New Roman"/>
          <w:spacing w:val="-4"/>
          <w:sz w:val="28"/>
          <w:szCs w:val="28"/>
        </w:rPr>
        <w:t>n Si Ma Cai</w:t>
      </w:r>
      <w:r w:rsidR="00562A2C">
        <w:rPr>
          <w:rFonts w:ascii="Times New Roman" w:hAnsi="Times New Roman" w:cs="Times New Roman"/>
          <w:spacing w:val="-4"/>
          <w:sz w:val="28"/>
          <w:szCs w:val="28"/>
        </w:rPr>
        <w:t xml:space="preserve"> về việc</w:t>
      </w:r>
      <w:r w:rsidR="00FD59A8">
        <w:rPr>
          <w:rFonts w:ascii="Times New Roman" w:hAnsi="Times New Roman" w:cs="Times New Roman"/>
          <w:spacing w:val="-4"/>
          <w:sz w:val="28"/>
          <w:szCs w:val="28"/>
        </w:rPr>
        <w:t xml:space="preserve"> phê duyệt dự án đầu tư</w:t>
      </w:r>
      <w:r w:rsidR="008A281D">
        <w:rPr>
          <w:rFonts w:ascii="Times New Roman" w:hAnsi="Times New Roman" w:cs="Times New Roman"/>
          <w:spacing w:val="-4"/>
          <w:sz w:val="28"/>
          <w:szCs w:val="28"/>
        </w:rPr>
        <w:t>.</w:t>
      </w:r>
    </w:p>
    <w:p w14:paraId="748F1AEE" w14:textId="4E699EAE" w:rsidR="002D36BE" w:rsidRDefault="00810532" w:rsidP="00DB1BBB">
      <w:pPr>
        <w:spacing w:before="60" w:after="0" w:line="240" w:lineRule="auto"/>
        <w:ind w:firstLine="709"/>
        <w:jc w:val="both"/>
        <w:rPr>
          <w:rFonts w:ascii="Times New Roman" w:hAnsi="Times New Roman" w:cs="Times New Roman"/>
          <w:sz w:val="28"/>
          <w:szCs w:val="28"/>
        </w:rPr>
      </w:pPr>
      <w:r w:rsidRPr="0023457E">
        <w:rPr>
          <w:rFonts w:ascii="Times New Roman" w:hAnsi="Times New Roman" w:cs="Times New Roman"/>
          <w:sz w:val="28"/>
          <w:szCs w:val="28"/>
        </w:rPr>
        <w:t>2. Chủng loại, số lượng VLNCN</w:t>
      </w:r>
      <w:r w:rsidRPr="00701A55">
        <w:rPr>
          <w:rFonts w:ascii="Times New Roman" w:hAnsi="Times New Roman" w:cs="Times New Roman"/>
          <w:sz w:val="28"/>
          <w:szCs w:val="28"/>
        </w:rPr>
        <w:t xml:space="preserve"> được phép sử dụng:</w:t>
      </w:r>
    </w:p>
    <w:p w14:paraId="0DEEBB66" w14:textId="33BF3C52" w:rsidR="00C74E27" w:rsidRDefault="00C74E27" w:rsidP="00DB1BBB">
      <w:pPr>
        <w:spacing w:before="60" w:after="0" w:line="240" w:lineRule="auto"/>
        <w:ind w:firstLine="709"/>
        <w:jc w:val="both"/>
        <w:rPr>
          <w:rFonts w:ascii="Times New Roman" w:hAnsi="Times New Roman"/>
          <w:sz w:val="28"/>
          <w:szCs w:val="28"/>
        </w:rPr>
      </w:pPr>
      <w:r w:rsidRPr="00C74E27">
        <w:rPr>
          <w:rFonts w:ascii="Times New Roman" w:hAnsi="Times New Roman"/>
          <w:sz w:val="28"/>
          <w:szCs w:val="28"/>
        </w:rPr>
        <w:t>Tổng khối lượng VLNCN cần sử dụng: Thuốc nổ các loại (Thuốc nổ nhũ tương, thuốc nổ Anfo, thuốc nổ Amonit AD1): 4.039 kg; Kíp nổ các loại (kíp nổ điện vi sai, kíp nổ điện số 8): 5.392 cái; Dây nổ chịu nước: 1.426 m.</w:t>
      </w:r>
    </w:p>
    <w:p w14:paraId="422DDF14" w14:textId="56A2726E" w:rsidR="00810532" w:rsidRPr="00C223F4" w:rsidRDefault="00810532" w:rsidP="00DB1BBB">
      <w:pPr>
        <w:spacing w:before="60" w:after="0" w:line="240" w:lineRule="auto"/>
        <w:ind w:firstLine="709"/>
        <w:jc w:val="both"/>
        <w:rPr>
          <w:rFonts w:ascii="Times New Roman" w:hAnsi="Times New Roman" w:cs="Times New Roman"/>
          <w:b/>
          <w:iCs/>
          <w:spacing w:val="-2"/>
          <w:sz w:val="28"/>
          <w:szCs w:val="28"/>
        </w:rPr>
      </w:pPr>
      <w:r w:rsidRPr="00C223F4">
        <w:rPr>
          <w:rFonts w:ascii="Times New Roman" w:hAnsi="Times New Roman" w:cs="Times New Roman"/>
          <w:spacing w:val="-2"/>
          <w:sz w:val="28"/>
          <w:szCs w:val="28"/>
        </w:rPr>
        <w:t xml:space="preserve">3. Điều kiện khác: </w:t>
      </w:r>
      <w:r w:rsidR="00C74E27" w:rsidRPr="00C74E27">
        <w:rPr>
          <w:rFonts w:ascii="Times New Roman" w:hAnsi="Times New Roman"/>
          <w:spacing w:val="-2"/>
          <w:sz w:val="28"/>
          <w:szCs w:val="28"/>
        </w:rPr>
        <w:t>Khối lượng thuốc nổ lớn nhất trong một đợt nổ không quá 7,0 kg (nổ mìn lộ</w:t>
      </w:r>
      <w:r w:rsidR="009B7DAE">
        <w:rPr>
          <w:rFonts w:ascii="Times New Roman" w:hAnsi="Times New Roman"/>
          <w:spacing w:val="-2"/>
          <w:sz w:val="28"/>
          <w:szCs w:val="28"/>
        </w:rPr>
        <w:t xml:space="preserve"> thiên) và </w:t>
      </w:r>
      <w:r w:rsidR="00C74E27" w:rsidRPr="00C74E27">
        <w:rPr>
          <w:rFonts w:ascii="Times New Roman" w:hAnsi="Times New Roman"/>
          <w:spacing w:val="-2"/>
          <w:sz w:val="28"/>
          <w:szCs w:val="28"/>
        </w:rPr>
        <w:t xml:space="preserve">không quá 14 kg/chu kỳ (nổ mìn hầm lò); Phương pháp nổ mìn vi sai kết hợp với dây nổ hoặc kíp nổ điện số 8 với dây nổ; Nổ mìn theo hộ chiếu; thực hiện biện pháp an toàn cho các công trình cần bảo vệ </w:t>
      </w:r>
      <w:r w:rsidR="00571F7A">
        <w:rPr>
          <w:rFonts w:ascii="Times New Roman" w:hAnsi="Times New Roman"/>
          <w:spacing w:val="-2"/>
          <w:sz w:val="28"/>
          <w:szCs w:val="28"/>
        </w:rPr>
        <w:t xml:space="preserve">theo </w:t>
      </w:r>
      <w:r w:rsidR="00C74E27" w:rsidRPr="00C74E27">
        <w:rPr>
          <w:rFonts w:ascii="Times New Roman" w:hAnsi="Times New Roman"/>
          <w:spacing w:val="-2"/>
          <w:sz w:val="28"/>
          <w:szCs w:val="28"/>
        </w:rPr>
        <w:t xml:space="preserve">Quyết định số 1196/QĐ-UBND ngày 22/9/2025 của </w:t>
      </w:r>
      <w:r w:rsidR="009B7DAE">
        <w:rPr>
          <w:rFonts w:ascii="Times New Roman" w:hAnsi="Times New Roman"/>
          <w:spacing w:val="-2"/>
          <w:sz w:val="28"/>
          <w:szCs w:val="28"/>
        </w:rPr>
        <w:t xml:space="preserve">Chủ tịch </w:t>
      </w:r>
      <w:r w:rsidR="00C74E27" w:rsidRPr="00C74E27">
        <w:rPr>
          <w:rFonts w:ascii="Times New Roman" w:hAnsi="Times New Roman"/>
          <w:spacing w:val="-2"/>
          <w:sz w:val="28"/>
          <w:szCs w:val="28"/>
        </w:rPr>
        <w:t>UBND tỉnh Lào Cai; thời gian nổ mìn: Lộ thiên buổi sáng từ 11h00’ đến 13h30’, buổi chiều từ 17h00’ đến 18h30’</w:t>
      </w:r>
      <w:r w:rsidR="00D32D5B">
        <w:rPr>
          <w:rFonts w:ascii="Times New Roman" w:hAnsi="Times New Roman"/>
          <w:spacing w:val="-2"/>
          <w:sz w:val="28"/>
          <w:szCs w:val="28"/>
        </w:rPr>
        <w:t>;</w:t>
      </w:r>
      <w:r w:rsidR="00C74E27" w:rsidRPr="00C74E27">
        <w:rPr>
          <w:rFonts w:ascii="Times New Roman" w:hAnsi="Times New Roman"/>
          <w:spacing w:val="-2"/>
          <w:sz w:val="28"/>
          <w:szCs w:val="28"/>
        </w:rPr>
        <w:t xml:space="preserve"> nổ mìn hầm lò thực hiệ</w:t>
      </w:r>
      <w:r w:rsidR="00FB5C76">
        <w:rPr>
          <w:rFonts w:ascii="Times New Roman" w:hAnsi="Times New Roman"/>
          <w:spacing w:val="-2"/>
          <w:sz w:val="28"/>
          <w:szCs w:val="28"/>
        </w:rPr>
        <w:t>n theo ca/</w:t>
      </w:r>
      <w:r w:rsidR="00C74E27" w:rsidRPr="00C74E27">
        <w:rPr>
          <w:rFonts w:ascii="Times New Roman" w:hAnsi="Times New Roman"/>
          <w:spacing w:val="-2"/>
          <w:sz w:val="28"/>
          <w:szCs w:val="28"/>
        </w:rPr>
        <w:t>kíp của ngày làm việc.</w:t>
      </w:r>
    </w:p>
    <w:p w14:paraId="74D3DDAD" w14:textId="65E2C84E" w:rsidR="00581785" w:rsidRPr="0048701E" w:rsidRDefault="00810532" w:rsidP="00DB1BBB">
      <w:pPr>
        <w:spacing w:before="60" w:after="0" w:line="240" w:lineRule="auto"/>
        <w:ind w:firstLine="709"/>
        <w:jc w:val="both"/>
        <w:rPr>
          <w:rFonts w:ascii="Times New Roman" w:hAnsi="Times New Roman" w:cs="Times New Roman"/>
          <w:bCs/>
          <w:noProof/>
          <w:spacing w:val="-2"/>
          <w:sz w:val="28"/>
          <w:szCs w:val="28"/>
          <w:lang w:val="pl-PL"/>
        </w:rPr>
      </w:pPr>
      <w:r w:rsidRPr="0048701E">
        <w:rPr>
          <w:rFonts w:ascii="Times New Roman" w:hAnsi="Times New Roman" w:cs="Times New Roman"/>
          <w:spacing w:val="-2"/>
          <w:sz w:val="28"/>
          <w:szCs w:val="28"/>
        </w:rPr>
        <w:t xml:space="preserve">4. </w:t>
      </w:r>
      <w:r w:rsidR="00C74E27" w:rsidRPr="0048701E">
        <w:rPr>
          <w:rFonts w:ascii="Times New Roman" w:hAnsi="Times New Roman" w:cs="Times New Roman"/>
          <w:bCs/>
          <w:noProof/>
          <w:spacing w:val="-2"/>
          <w:sz w:val="28"/>
          <w:szCs w:val="28"/>
          <w:lang w:val="pl-PL"/>
        </w:rPr>
        <w:t xml:space="preserve">Công ty TNHH </w:t>
      </w:r>
      <w:r w:rsidR="009B7DAE" w:rsidRPr="0048701E">
        <w:rPr>
          <w:rFonts w:ascii="Times New Roman" w:hAnsi="Times New Roman" w:cs="Times New Roman"/>
          <w:bCs/>
          <w:noProof/>
          <w:spacing w:val="-2"/>
          <w:sz w:val="28"/>
          <w:szCs w:val="28"/>
          <w:lang w:val="pl-PL"/>
        </w:rPr>
        <w:t>t</w:t>
      </w:r>
      <w:r w:rsidR="00C74E27" w:rsidRPr="0048701E">
        <w:rPr>
          <w:rFonts w:ascii="Times New Roman" w:hAnsi="Times New Roman" w:cs="Times New Roman"/>
          <w:bCs/>
          <w:noProof/>
          <w:spacing w:val="-2"/>
          <w:sz w:val="28"/>
          <w:szCs w:val="28"/>
          <w:lang w:val="pl-PL"/>
        </w:rPr>
        <w:t>hương mạ</w:t>
      </w:r>
      <w:r w:rsidR="00B01CF7" w:rsidRPr="0048701E">
        <w:rPr>
          <w:rFonts w:ascii="Times New Roman" w:hAnsi="Times New Roman" w:cs="Times New Roman"/>
          <w:bCs/>
          <w:noProof/>
          <w:spacing w:val="-2"/>
          <w:sz w:val="28"/>
          <w:szCs w:val="28"/>
          <w:lang w:val="pl-PL"/>
        </w:rPr>
        <w:t>i và x</w:t>
      </w:r>
      <w:r w:rsidR="00C74E27" w:rsidRPr="0048701E">
        <w:rPr>
          <w:rFonts w:ascii="Times New Roman" w:hAnsi="Times New Roman" w:cs="Times New Roman"/>
          <w:bCs/>
          <w:noProof/>
          <w:spacing w:val="-2"/>
          <w:sz w:val="28"/>
          <w:szCs w:val="28"/>
          <w:lang w:val="pl-PL"/>
        </w:rPr>
        <w:t>ây dựng hạ tầng Bắc Hà thực hiện đúng các quy định tại Luật Quản lý, sử dụng vũ khí, vật liệu nổ và công cụ hỗ trợ ngày 29/6/2024; Nghị định số 181/2024/NĐ-CP ngày 31/12/2024 của Chính phủ quy định chi tiết một số điều của Luật Quản lý, sử dụng vũ khí, vật liệu nổ và công cụ hỗ trợ về vật liệu nổ công nghiệp và tiền chất thuốc nổ; Thông tư số 23/2024/TT-BCT ngày 07/11/2024 của Bộ Công Thương quy định về quản lý, sử dụng vật liệu nổ công nghiệp, tiền chất thuốc nổ thuộc thẩm quyền quản lý của Bộ Công Thương; Quy chuẩn kỹ thuật quốc gia QCVN 01:2019/BCT của Bộ Công Thương; Quyết định số 1196/QĐ-UBND ngày 22/9/2025 của UBND tỉnh Lào Cai về việ</w:t>
      </w:r>
      <w:r w:rsidR="000574B7" w:rsidRPr="0048701E">
        <w:rPr>
          <w:rFonts w:ascii="Times New Roman" w:hAnsi="Times New Roman" w:cs="Times New Roman"/>
          <w:bCs/>
          <w:noProof/>
          <w:spacing w:val="-2"/>
          <w:sz w:val="28"/>
          <w:szCs w:val="28"/>
          <w:lang w:val="pl-PL"/>
        </w:rPr>
        <w:t>c p</w:t>
      </w:r>
      <w:r w:rsidR="00C74E27" w:rsidRPr="0048701E">
        <w:rPr>
          <w:rFonts w:ascii="Times New Roman" w:hAnsi="Times New Roman" w:cs="Times New Roman"/>
          <w:bCs/>
          <w:noProof/>
          <w:spacing w:val="-2"/>
          <w:sz w:val="28"/>
          <w:szCs w:val="28"/>
          <w:lang w:val="pl-PL"/>
        </w:rPr>
        <w:t>hê duyệ</w:t>
      </w:r>
      <w:r w:rsidR="000574B7" w:rsidRPr="0048701E">
        <w:rPr>
          <w:rFonts w:ascii="Times New Roman" w:hAnsi="Times New Roman" w:cs="Times New Roman"/>
          <w:bCs/>
          <w:noProof/>
          <w:spacing w:val="-2"/>
          <w:sz w:val="28"/>
          <w:szCs w:val="28"/>
          <w:lang w:val="pl-PL"/>
        </w:rPr>
        <w:t>t p</w:t>
      </w:r>
      <w:r w:rsidR="00C74E27" w:rsidRPr="0048701E">
        <w:rPr>
          <w:rFonts w:ascii="Times New Roman" w:hAnsi="Times New Roman" w:cs="Times New Roman"/>
          <w:bCs/>
          <w:noProof/>
          <w:spacing w:val="-2"/>
          <w:sz w:val="28"/>
          <w:szCs w:val="28"/>
          <w:lang w:val="pl-PL"/>
        </w:rPr>
        <w:t>hương án nổ mìn và những quy định pháp luật liên quan.</w:t>
      </w:r>
    </w:p>
    <w:p w14:paraId="59EADC79" w14:textId="4CDD16B9" w:rsidR="000767D8" w:rsidRDefault="00DB1BBB" w:rsidP="00DB1BBB">
      <w:pPr>
        <w:spacing w:before="60" w:after="0" w:line="240" w:lineRule="auto"/>
        <w:ind w:firstLine="709"/>
        <w:jc w:val="both"/>
        <w:rPr>
          <w:rFonts w:ascii="Times New Roman" w:hAnsi="Times New Roman" w:cs="Times New Roman"/>
          <w:spacing w:val="-2"/>
          <w:sz w:val="28"/>
          <w:szCs w:val="28"/>
        </w:rPr>
      </w:pPr>
      <w:r w:rsidRPr="0048701E">
        <w:rPr>
          <w:rFonts w:ascii="Times New Roman" w:hAnsi="Times New Roman" w:cs="Times New Roman"/>
          <w:spacing w:val="-2"/>
          <w:sz w:val="28"/>
          <w:szCs w:val="28"/>
        </w:rPr>
        <w:t>5. Giao</w:t>
      </w:r>
      <w:r w:rsidR="000767D8" w:rsidRPr="0048701E">
        <w:rPr>
          <w:rFonts w:ascii="Times New Roman" w:hAnsi="Times New Roman" w:cs="Times New Roman"/>
          <w:spacing w:val="-2"/>
          <w:sz w:val="28"/>
          <w:szCs w:val="28"/>
        </w:rPr>
        <w:t xml:space="preserve"> Sở Công Thương, Công an tỉnh Lào Cai, UBND xã </w:t>
      </w:r>
      <w:r w:rsidR="003F22EF" w:rsidRPr="0048701E">
        <w:rPr>
          <w:rFonts w:ascii="Times New Roman" w:hAnsi="Times New Roman" w:cs="Times New Roman"/>
          <w:spacing w:val="-2"/>
          <w:sz w:val="28"/>
          <w:szCs w:val="28"/>
        </w:rPr>
        <w:t>Si Ma Cai</w:t>
      </w:r>
      <w:r w:rsidR="000767D8" w:rsidRPr="0048701E">
        <w:rPr>
          <w:rFonts w:ascii="Times New Roman" w:hAnsi="Times New Roman" w:cs="Times New Roman"/>
          <w:spacing w:val="-2"/>
          <w:sz w:val="28"/>
          <w:szCs w:val="28"/>
        </w:rPr>
        <w:t xml:space="preserve"> căn cứ chức năng, nhiệm vụ, tham mưu quản lý, giám sát việc thực hiện quản lý, bảo quản và sử dụng VLNCN của </w:t>
      </w:r>
      <w:r w:rsidR="003F22EF" w:rsidRPr="0048701E">
        <w:rPr>
          <w:rFonts w:ascii="Times New Roman" w:hAnsi="Times New Roman" w:cs="Times New Roman"/>
          <w:bCs/>
          <w:noProof/>
          <w:spacing w:val="-2"/>
          <w:sz w:val="28"/>
          <w:szCs w:val="28"/>
          <w:lang w:val="pl-PL"/>
        </w:rPr>
        <w:t xml:space="preserve">Công ty TNHH thương mại và xây dựng hạ tầng Bắc Hà </w:t>
      </w:r>
      <w:r w:rsidR="000767D8" w:rsidRPr="0048701E">
        <w:rPr>
          <w:rFonts w:ascii="Times New Roman" w:hAnsi="Times New Roman" w:cs="Times New Roman"/>
          <w:spacing w:val="-2"/>
          <w:sz w:val="28"/>
          <w:szCs w:val="28"/>
        </w:rPr>
        <w:t>thi công công trình trên theo đúng quy định hiện hành.</w:t>
      </w:r>
    </w:p>
    <w:p w14:paraId="7EEC26C3" w14:textId="6516A422" w:rsidR="00810532" w:rsidRDefault="00810532" w:rsidP="00DB1BBB">
      <w:pPr>
        <w:spacing w:before="60" w:after="0" w:line="240" w:lineRule="auto"/>
        <w:ind w:firstLine="709"/>
        <w:jc w:val="both"/>
        <w:rPr>
          <w:rFonts w:ascii="Times New Roman" w:hAnsi="Times New Roman" w:cs="Times New Roman"/>
          <w:sz w:val="28"/>
          <w:szCs w:val="28"/>
        </w:rPr>
      </w:pPr>
      <w:r w:rsidRPr="002B731F">
        <w:rPr>
          <w:rFonts w:ascii="Times New Roman" w:hAnsi="Times New Roman" w:cs="Times New Roman"/>
          <w:b/>
          <w:sz w:val="28"/>
          <w:szCs w:val="28"/>
        </w:rPr>
        <w:t>Điều 3.</w:t>
      </w:r>
      <w:r w:rsidRPr="002B731F">
        <w:rPr>
          <w:rFonts w:ascii="Times New Roman" w:hAnsi="Times New Roman" w:cs="Times New Roman"/>
          <w:sz w:val="28"/>
          <w:szCs w:val="28"/>
        </w:rPr>
        <w:t xml:space="preserve"> </w:t>
      </w:r>
      <w:r w:rsidR="000828EC" w:rsidRPr="00DC65D8">
        <w:rPr>
          <w:rFonts w:ascii="Times New Roman" w:hAnsi="Times New Roman" w:cs="Times New Roman"/>
          <w:sz w:val="28"/>
          <w:szCs w:val="28"/>
        </w:rPr>
        <w:t>Giấy phép này có giá trị</w:t>
      </w:r>
      <w:r w:rsidR="000828EC">
        <w:rPr>
          <w:rFonts w:ascii="Times New Roman" w:hAnsi="Times New Roman" w:cs="Times New Roman"/>
          <w:sz w:val="28"/>
          <w:szCs w:val="28"/>
        </w:rPr>
        <w:t xml:space="preserve"> </w:t>
      </w:r>
      <w:r w:rsidR="00303DDB" w:rsidRPr="00DC65D8">
        <w:rPr>
          <w:rFonts w:ascii="Times New Roman" w:hAnsi="Times New Roman" w:cs="Times New Roman"/>
          <w:sz w:val="28"/>
          <w:szCs w:val="28"/>
        </w:rPr>
        <w:t>kể từ ngày ký</w:t>
      </w:r>
      <w:r w:rsidR="00303DDB">
        <w:rPr>
          <w:rFonts w:ascii="Times New Roman" w:hAnsi="Times New Roman" w:cs="Times New Roman"/>
          <w:sz w:val="28"/>
          <w:szCs w:val="28"/>
        </w:rPr>
        <w:t xml:space="preserve"> </w:t>
      </w:r>
      <w:r w:rsidR="001756BB">
        <w:rPr>
          <w:rFonts w:ascii="Times New Roman" w:hAnsi="Times New Roman" w:cs="Times New Roman"/>
          <w:sz w:val="28"/>
          <w:szCs w:val="28"/>
        </w:rPr>
        <w:t xml:space="preserve">ban hành </w:t>
      </w:r>
      <w:r w:rsidR="003864FB">
        <w:rPr>
          <w:rFonts w:ascii="Times New Roman" w:hAnsi="Times New Roman" w:cs="Times New Roman"/>
          <w:sz w:val="28"/>
          <w:szCs w:val="28"/>
        </w:rPr>
        <w:t xml:space="preserve">đến hết ngày </w:t>
      </w:r>
      <w:r w:rsidR="00C74E27">
        <w:rPr>
          <w:rFonts w:ascii="Times New Roman" w:hAnsi="Times New Roman" w:cs="Times New Roman"/>
          <w:b/>
          <w:bCs/>
          <w:sz w:val="28"/>
          <w:szCs w:val="28"/>
        </w:rPr>
        <w:t>01</w:t>
      </w:r>
      <w:r w:rsidR="001756BB">
        <w:rPr>
          <w:rFonts w:ascii="Times New Roman" w:hAnsi="Times New Roman" w:cs="Times New Roman"/>
          <w:b/>
          <w:bCs/>
          <w:sz w:val="28"/>
          <w:szCs w:val="28"/>
        </w:rPr>
        <w:t xml:space="preserve"> tháng </w:t>
      </w:r>
      <w:r w:rsidR="00C74E27">
        <w:rPr>
          <w:rFonts w:ascii="Times New Roman" w:hAnsi="Times New Roman" w:cs="Times New Roman"/>
          <w:b/>
          <w:sz w:val="28"/>
          <w:szCs w:val="28"/>
        </w:rPr>
        <w:t>12</w:t>
      </w:r>
      <w:r w:rsidR="001756BB">
        <w:rPr>
          <w:rFonts w:ascii="Times New Roman" w:hAnsi="Times New Roman" w:cs="Times New Roman"/>
          <w:b/>
          <w:sz w:val="28"/>
          <w:szCs w:val="28"/>
        </w:rPr>
        <w:t xml:space="preserve"> năm </w:t>
      </w:r>
      <w:r w:rsidR="003864FB">
        <w:rPr>
          <w:rFonts w:ascii="Times New Roman" w:hAnsi="Times New Roman" w:cs="Times New Roman"/>
          <w:b/>
          <w:sz w:val="28"/>
          <w:szCs w:val="28"/>
        </w:rPr>
        <w:t>202</w:t>
      </w:r>
      <w:r w:rsidR="00C74E27">
        <w:rPr>
          <w:rFonts w:ascii="Times New Roman" w:hAnsi="Times New Roman" w:cs="Times New Roman"/>
          <w:b/>
          <w:sz w:val="28"/>
          <w:szCs w:val="28"/>
        </w:rPr>
        <w:t>5</w:t>
      </w:r>
      <w:r w:rsidR="000828EC" w:rsidRPr="00DC65D8">
        <w:rPr>
          <w:rFonts w:ascii="Times New Roman" w:hAnsi="Times New Roman" w:cs="Times New Roman"/>
          <w:sz w:val="28"/>
          <w:szCs w:val="28"/>
        </w:rPr>
        <w:t>./.</w:t>
      </w:r>
    </w:p>
    <w:p w14:paraId="16A3269D" w14:textId="77777777" w:rsidR="00DB1BBB" w:rsidRPr="001756BB" w:rsidRDefault="00DB1BBB" w:rsidP="00C17DC1">
      <w:pPr>
        <w:spacing w:before="120" w:after="0" w:line="240" w:lineRule="auto"/>
        <w:ind w:firstLine="709"/>
        <w:jc w:val="both"/>
        <w:rPr>
          <w:rFonts w:ascii="Times New Roman" w:hAnsi="Times New Roman" w:cs="Times New Roman"/>
          <w:b/>
          <w:sz w:val="16"/>
          <w:szCs w:val="16"/>
        </w:rPr>
      </w:pPr>
    </w:p>
    <w:tbl>
      <w:tblPr>
        <w:tblW w:w="0" w:type="auto"/>
        <w:tblInd w:w="108" w:type="dxa"/>
        <w:tblLook w:val="04A0" w:firstRow="1" w:lastRow="0" w:firstColumn="1" w:lastColumn="0" w:noHBand="0" w:noVBand="1"/>
      </w:tblPr>
      <w:tblGrid>
        <w:gridCol w:w="4395"/>
        <w:gridCol w:w="283"/>
        <w:gridCol w:w="4502"/>
      </w:tblGrid>
      <w:tr w:rsidR="00810532" w:rsidRPr="006E4A41" w14:paraId="74FB41B5" w14:textId="77777777" w:rsidTr="001756BB">
        <w:trPr>
          <w:trHeight w:val="2897"/>
        </w:trPr>
        <w:tc>
          <w:tcPr>
            <w:tcW w:w="4395" w:type="dxa"/>
          </w:tcPr>
          <w:p w14:paraId="4497FCDA" w14:textId="77777777" w:rsidR="00810532" w:rsidRPr="0034621F" w:rsidRDefault="00810532" w:rsidP="00171090">
            <w:pPr>
              <w:spacing w:after="0" w:line="240" w:lineRule="auto"/>
              <w:ind w:left="-108"/>
              <w:jc w:val="both"/>
              <w:rPr>
                <w:rFonts w:ascii="Times New Roman" w:hAnsi="Times New Roman" w:cs="Times New Roman"/>
                <w:b/>
                <w:i/>
                <w:sz w:val="24"/>
                <w:szCs w:val="24"/>
              </w:rPr>
            </w:pPr>
            <w:r w:rsidRPr="0034621F">
              <w:rPr>
                <w:rFonts w:ascii="Times New Roman" w:hAnsi="Times New Roman" w:cs="Times New Roman"/>
                <w:b/>
                <w:i/>
                <w:sz w:val="24"/>
                <w:szCs w:val="24"/>
              </w:rPr>
              <w:t>Nơi nhận:</w:t>
            </w:r>
          </w:p>
          <w:p w14:paraId="15CC1456" w14:textId="77777777" w:rsidR="00581785" w:rsidRPr="00DB1BBB" w:rsidRDefault="00581785" w:rsidP="00DB1BBB">
            <w:pPr>
              <w:spacing w:after="0" w:line="240" w:lineRule="auto"/>
              <w:ind w:left="-108"/>
              <w:rPr>
                <w:rFonts w:ascii="Times New Roman" w:hAnsi="Times New Roman" w:cs="Times New Roman"/>
                <w:szCs w:val="24"/>
              </w:rPr>
            </w:pPr>
            <w:r w:rsidRPr="00DB1BBB">
              <w:rPr>
                <w:rFonts w:ascii="Times New Roman" w:hAnsi="Times New Roman" w:cs="Times New Roman"/>
                <w:szCs w:val="24"/>
              </w:rPr>
              <w:t>- Chủ tịch UBND tỉnh;</w:t>
            </w:r>
          </w:p>
          <w:p w14:paraId="5134D240" w14:textId="77777777" w:rsidR="00581785" w:rsidRPr="00DB1BBB" w:rsidRDefault="00581785" w:rsidP="00DB1BBB">
            <w:pPr>
              <w:spacing w:after="0" w:line="240" w:lineRule="auto"/>
              <w:ind w:left="-108"/>
              <w:rPr>
                <w:rFonts w:ascii="Times New Roman" w:hAnsi="Times New Roman" w:cs="Times New Roman"/>
                <w:szCs w:val="24"/>
              </w:rPr>
            </w:pPr>
            <w:r w:rsidRPr="00DB1BBB">
              <w:rPr>
                <w:rFonts w:ascii="Times New Roman" w:hAnsi="Times New Roman" w:cs="Times New Roman"/>
                <w:szCs w:val="24"/>
              </w:rPr>
              <w:t>- PCT UBND tỉnh Nguyễn Thành Sinh;</w:t>
            </w:r>
          </w:p>
          <w:p w14:paraId="7272C520" w14:textId="77777777" w:rsidR="003864FB" w:rsidRPr="00DB1BBB" w:rsidRDefault="003864FB" w:rsidP="00DB1BBB">
            <w:pPr>
              <w:spacing w:after="0" w:line="240" w:lineRule="auto"/>
              <w:ind w:left="-108"/>
              <w:rPr>
                <w:rFonts w:ascii="Times New Roman" w:hAnsi="Times New Roman" w:cs="Times New Roman"/>
                <w:iCs/>
                <w:szCs w:val="24"/>
              </w:rPr>
            </w:pPr>
            <w:r w:rsidRPr="00DB1BBB">
              <w:rPr>
                <w:rFonts w:ascii="Times New Roman" w:hAnsi="Times New Roman" w:cs="Times New Roman"/>
                <w:szCs w:val="24"/>
              </w:rPr>
              <w:t>- Sở Công Thương;</w:t>
            </w:r>
          </w:p>
          <w:p w14:paraId="380161B3" w14:textId="77777777" w:rsidR="00810532" w:rsidRPr="00DB1BBB" w:rsidRDefault="00810532" w:rsidP="00DB1BBB">
            <w:pPr>
              <w:spacing w:after="0" w:line="240" w:lineRule="auto"/>
              <w:ind w:left="-108"/>
              <w:rPr>
                <w:rFonts w:ascii="Times New Roman" w:eastAsia="Times New Roman" w:hAnsi="Times New Roman" w:cs="Times New Roman"/>
                <w:szCs w:val="24"/>
              </w:rPr>
            </w:pPr>
            <w:r w:rsidRPr="00DB1BBB">
              <w:rPr>
                <w:rFonts w:ascii="Times New Roman" w:eastAsia="Times New Roman" w:hAnsi="Times New Roman" w:cs="Times New Roman"/>
                <w:szCs w:val="24"/>
              </w:rPr>
              <w:t>- Công an tỉnh;</w:t>
            </w:r>
          </w:p>
          <w:p w14:paraId="280DDA48" w14:textId="3B48F9E5" w:rsidR="001A1145" w:rsidRPr="00DB1BBB" w:rsidRDefault="001A1145" w:rsidP="00DB1BBB">
            <w:pPr>
              <w:spacing w:after="0" w:line="240" w:lineRule="auto"/>
              <w:ind w:left="-108"/>
              <w:rPr>
                <w:rFonts w:ascii="Times New Roman" w:eastAsia="Times New Roman" w:hAnsi="Times New Roman" w:cs="Times New Roman"/>
                <w:szCs w:val="24"/>
              </w:rPr>
            </w:pPr>
            <w:r w:rsidRPr="00DB1BBB">
              <w:rPr>
                <w:rFonts w:ascii="Times New Roman" w:eastAsia="Times New Roman" w:hAnsi="Times New Roman" w:cs="Times New Roman"/>
                <w:szCs w:val="24"/>
              </w:rPr>
              <w:t xml:space="preserve">- UBND xã </w:t>
            </w:r>
            <w:r w:rsidR="00C74E27" w:rsidRPr="00DB1BBB">
              <w:rPr>
                <w:rFonts w:ascii="Times New Roman" w:eastAsia="Times New Roman" w:hAnsi="Times New Roman" w:cs="Times New Roman"/>
                <w:szCs w:val="24"/>
              </w:rPr>
              <w:t>Si Ma Cai</w:t>
            </w:r>
            <w:r w:rsidRPr="00DB1BBB">
              <w:rPr>
                <w:rFonts w:ascii="Times New Roman" w:eastAsia="Times New Roman" w:hAnsi="Times New Roman" w:cs="Times New Roman"/>
                <w:szCs w:val="24"/>
              </w:rPr>
              <w:t>;</w:t>
            </w:r>
          </w:p>
          <w:p w14:paraId="367BD639" w14:textId="7A580E51" w:rsidR="00F91DCD" w:rsidRPr="00DB1BBB" w:rsidRDefault="001A1145" w:rsidP="00DB1BBB">
            <w:pPr>
              <w:spacing w:after="0" w:line="240" w:lineRule="auto"/>
              <w:ind w:left="-108"/>
              <w:rPr>
                <w:rFonts w:ascii="Times New Roman" w:hAnsi="Times New Roman" w:cs="Times New Roman"/>
                <w:szCs w:val="24"/>
              </w:rPr>
            </w:pPr>
            <w:r w:rsidRPr="00DB1BBB">
              <w:rPr>
                <w:rFonts w:ascii="Times New Roman" w:eastAsia="Times New Roman" w:hAnsi="Times New Roman" w:cs="Times New Roman"/>
                <w:szCs w:val="24"/>
              </w:rPr>
              <w:t xml:space="preserve">- </w:t>
            </w:r>
            <w:r w:rsidR="00F91DCD" w:rsidRPr="00DB1BBB">
              <w:rPr>
                <w:rFonts w:ascii="Times New Roman" w:hAnsi="Times New Roman" w:cs="Times New Roman"/>
                <w:iCs/>
                <w:szCs w:val="24"/>
              </w:rPr>
              <w:t xml:space="preserve">Công ty </w:t>
            </w:r>
            <w:r w:rsidR="00472BE2" w:rsidRPr="00DB1BBB">
              <w:rPr>
                <w:rFonts w:ascii="Times New Roman" w:hAnsi="Times New Roman" w:cs="Times New Roman"/>
                <w:iCs/>
                <w:szCs w:val="24"/>
              </w:rPr>
              <w:t xml:space="preserve">TNHH </w:t>
            </w:r>
            <w:r w:rsidR="00C74E27" w:rsidRPr="00DB1BBB">
              <w:rPr>
                <w:rFonts w:ascii="Times New Roman" w:hAnsi="Times New Roman" w:cs="Times New Roman"/>
                <w:iCs/>
                <w:szCs w:val="24"/>
              </w:rPr>
              <w:t>TM&amp;XD hạ tầng Bắc Hà</w:t>
            </w:r>
            <w:r w:rsidR="00F91DCD" w:rsidRPr="00DB1BBB">
              <w:rPr>
                <w:rFonts w:ascii="Times New Roman" w:hAnsi="Times New Roman" w:cs="Times New Roman"/>
                <w:szCs w:val="24"/>
              </w:rPr>
              <w:t>;</w:t>
            </w:r>
          </w:p>
          <w:p w14:paraId="47D608EC" w14:textId="12F84C69" w:rsidR="00810532" w:rsidRPr="00DB1BBB" w:rsidRDefault="00743D86" w:rsidP="00DB1BBB">
            <w:pPr>
              <w:spacing w:after="0" w:line="240" w:lineRule="auto"/>
              <w:ind w:left="-108"/>
              <w:rPr>
                <w:rFonts w:ascii="Times New Roman" w:eastAsia="Times New Roman" w:hAnsi="Times New Roman" w:cs="Times New Roman"/>
                <w:szCs w:val="24"/>
              </w:rPr>
            </w:pPr>
            <w:r w:rsidRPr="00DB1BBB">
              <w:rPr>
                <w:rFonts w:ascii="Times New Roman" w:eastAsia="Times New Roman" w:hAnsi="Times New Roman" w:cs="Times New Roman"/>
                <w:szCs w:val="24"/>
              </w:rPr>
              <w:t xml:space="preserve">- </w:t>
            </w:r>
            <w:r w:rsidR="001A1145" w:rsidRPr="00DB1BBB">
              <w:rPr>
                <w:rFonts w:ascii="Times New Roman" w:eastAsia="Times New Roman" w:hAnsi="Times New Roman" w:cs="Times New Roman"/>
                <w:szCs w:val="24"/>
              </w:rPr>
              <w:t>CVP, PCVP</w:t>
            </w:r>
            <w:r w:rsidR="00B02B1C">
              <w:rPr>
                <w:rFonts w:ascii="Times New Roman" w:eastAsia="Times New Roman" w:hAnsi="Times New Roman" w:cs="Times New Roman"/>
                <w:szCs w:val="24"/>
              </w:rPr>
              <w:t xml:space="preserve"> UBND tỉnh</w:t>
            </w:r>
            <w:r w:rsidR="001A1145" w:rsidRPr="00DB1BBB">
              <w:rPr>
                <w:rFonts w:ascii="Times New Roman" w:eastAsia="Times New Roman" w:hAnsi="Times New Roman" w:cs="Times New Roman"/>
                <w:szCs w:val="24"/>
              </w:rPr>
              <w:t xml:space="preserve"> </w:t>
            </w:r>
            <w:r w:rsidR="001A1145" w:rsidRPr="001756BB">
              <w:rPr>
                <w:rFonts w:ascii="Times New Roman" w:eastAsia="Times New Roman" w:hAnsi="Times New Roman" w:cs="Times New Roman"/>
                <w:sz w:val="18"/>
                <w:szCs w:val="20"/>
              </w:rPr>
              <w:t>(</w:t>
            </w:r>
            <w:r w:rsidR="00E22D61" w:rsidRPr="001756BB">
              <w:rPr>
                <w:rFonts w:ascii="Times New Roman" w:eastAsia="Times New Roman" w:hAnsi="Times New Roman" w:cs="Times New Roman"/>
                <w:sz w:val="18"/>
                <w:szCs w:val="20"/>
              </w:rPr>
              <w:t xml:space="preserve">đ/c </w:t>
            </w:r>
            <w:r w:rsidR="001A1145" w:rsidRPr="001756BB">
              <w:rPr>
                <w:rFonts w:ascii="Times New Roman" w:eastAsia="Times New Roman" w:hAnsi="Times New Roman" w:cs="Times New Roman"/>
                <w:sz w:val="18"/>
                <w:szCs w:val="20"/>
              </w:rPr>
              <w:t>Bích)</w:t>
            </w:r>
            <w:r w:rsidR="003864FB" w:rsidRPr="00DB1BBB">
              <w:rPr>
                <w:rFonts w:ascii="Times New Roman" w:eastAsia="Times New Roman" w:hAnsi="Times New Roman" w:cs="Times New Roman"/>
                <w:szCs w:val="24"/>
              </w:rPr>
              <w:t>;</w:t>
            </w:r>
            <w:r w:rsidR="00810532" w:rsidRPr="00DB1BBB">
              <w:rPr>
                <w:rFonts w:ascii="Times New Roman" w:eastAsia="Times New Roman" w:hAnsi="Times New Roman" w:cs="Times New Roman"/>
                <w:szCs w:val="24"/>
              </w:rPr>
              <w:t xml:space="preserve"> </w:t>
            </w:r>
          </w:p>
          <w:p w14:paraId="792112C2" w14:textId="25FD15B0" w:rsidR="00810532" w:rsidRPr="00701A55" w:rsidRDefault="00810532" w:rsidP="00B02B1C">
            <w:pPr>
              <w:tabs>
                <w:tab w:val="left" w:pos="851"/>
              </w:tabs>
              <w:spacing w:after="0" w:line="240" w:lineRule="auto"/>
              <w:ind w:left="-108"/>
              <w:jc w:val="both"/>
              <w:rPr>
                <w:rFonts w:ascii="Times New Roman" w:hAnsi="Times New Roman" w:cs="Times New Roman"/>
                <w:sz w:val="30"/>
                <w:szCs w:val="28"/>
              </w:rPr>
            </w:pPr>
            <w:r w:rsidRPr="00DB1BBB">
              <w:rPr>
                <w:rFonts w:ascii="Times New Roman" w:hAnsi="Times New Roman" w:cs="Times New Roman"/>
                <w:szCs w:val="24"/>
              </w:rPr>
              <w:t>- Lưu: VT,</w:t>
            </w:r>
            <w:r w:rsidR="00B02B1C">
              <w:rPr>
                <w:rFonts w:ascii="Times New Roman" w:hAnsi="Times New Roman" w:cs="Times New Roman"/>
                <w:szCs w:val="24"/>
              </w:rPr>
              <w:t xml:space="preserve"> TTP</w:t>
            </w:r>
            <w:r w:rsidR="006042E8">
              <w:rPr>
                <w:rFonts w:ascii="Times New Roman" w:hAnsi="Times New Roman" w:cs="Times New Roman"/>
                <w:szCs w:val="24"/>
              </w:rPr>
              <w:t>V</w:t>
            </w:r>
            <w:r w:rsidR="00B02B1C">
              <w:rPr>
                <w:rFonts w:ascii="Times New Roman" w:hAnsi="Times New Roman" w:cs="Times New Roman"/>
                <w:szCs w:val="24"/>
              </w:rPr>
              <w:t>HCC,</w:t>
            </w:r>
            <w:r w:rsidRPr="00DB1BBB">
              <w:rPr>
                <w:rFonts w:ascii="Times New Roman" w:hAnsi="Times New Roman" w:cs="Times New Roman"/>
                <w:szCs w:val="24"/>
              </w:rPr>
              <w:t xml:space="preserve"> KT</w:t>
            </w:r>
            <w:r w:rsidR="001A1145" w:rsidRPr="00DB1BBB">
              <w:rPr>
                <w:rFonts w:ascii="Times New Roman" w:hAnsi="Times New Roman" w:cs="Times New Roman"/>
                <w:szCs w:val="24"/>
                <w:vertAlign w:val="subscript"/>
              </w:rPr>
              <w:t>(Nho)</w:t>
            </w:r>
            <w:r w:rsidRPr="00DB1BBB">
              <w:rPr>
                <w:rFonts w:ascii="Times New Roman" w:hAnsi="Times New Roman" w:cs="Times New Roman"/>
                <w:szCs w:val="24"/>
              </w:rPr>
              <w:t>.</w:t>
            </w:r>
          </w:p>
        </w:tc>
        <w:tc>
          <w:tcPr>
            <w:tcW w:w="283" w:type="dxa"/>
          </w:tcPr>
          <w:p w14:paraId="04D99231" w14:textId="77777777" w:rsidR="00810532" w:rsidRPr="00701A55" w:rsidRDefault="00810532" w:rsidP="00171090">
            <w:pPr>
              <w:spacing w:after="0" w:line="240" w:lineRule="auto"/>
              <w:ind w:left="-102" w:right="-108"/>
              <w:jc w:val="center"/>
              <w:rPr>
                <w:rFonts w:ascii="Times New Roman" w:hAnsi="Times New Roman" w:cs="Times New Roman"/>
                <w:b/>
                <w:sz w:val="28"/>
                <w:szCs w:val="28"/>
              </w:rPr>
            </w:pPr>
          </w:p>
        </w:tc>
        <w:tc>
          <w:tcPr>
            <w:tcW w:w="4502" w:type="dxa"/>
          </w:tcPr>
          <w:p w14:paraId="29CA2311" w14:textId="77777777" w:rsidR="003864FB" w:rsidRPr="001756BB" w:rsidRDefault="001A1145" w:rsidP="001756BB">
            <w:pPr>
              <w:spacing w:after="0" w:line="240" w:lineRule="auto"/>
              <w:ind w:right="-108"/>
              <w:jc w:val="center"/>
              <w:rPr>
                <w:rFonts w:ascii="Times New Roman" w:hAnsi="Times New Roman" w:cs="Times New Roman"/>
                <w:b/>
                <w:sz w:val="28"/>
                <w:szCs w:val="30"/>
              </w:rPr>
            </w:pPr>
            <w:r w:rsidRPr="001756BB">
              <w:rPr>
                <w:rFonts w:ascii="Times New Roman" w:hAnsi="Times New Roman" w:cs="Times New Roman"/>
                <w:b/>
                <w:sz w:val="28"/>
                <w:szCs w:val="30"/>
              </w:rPr>
              <w:t xml:space="preserve">KT. </w:t>
            </w:r>
            <w:r w:rsidR="003864FB" w:rsidRPr="001756BB">
              <w:rPr>
                <w:rFonts w:ascii="Times New Roman" w:hAnsi="Times New Roman" w:cs="Times New Roman"/>
                <w:b/>
                <w:sz w:val="28"/>
                <w:szCs w:val="30"/>
              </w:rPr>
              <w:t>CHỦ TỊCH</w:t>
            </w:r>
          </w:p>
          <w:p w14:paraId="4AAFFEAB" w14:textId="77777777" w:rsidR="003864FB" w:rsidRPr="001756BB" w:rsidRDefault="001A1145" w:rsidP="001756BB">
            <w:pPr>
              <w:spacing w:after="0" w:line="240" w:lineRule="auto"/>
              <w:ind w:right="-108"/>
              <w:jc w:val="center"/>
              <w:rPr>
                <w:rFonts w:ascii="Times New Roman" w:hAnsi="Times New Roman" w:cs="Times New Roman"/>
                <w:b/>
                <w:sz w:val="28"/>
                <w:szCs w:val="30"/>
              </w:rPr>
            </w:pPr>
            <w:r w:rsidRPr="001756BB">
              <w:rPr>
                <w:rFonts w:ascii="Times New Roman" w:hAnsi="Times New Roman" w:cs="Times New Roman"/>
                <w:b/>
                <w:sz w:val="28"/>
                <w:szCs w:val="30"/>
              </w:rPr>
              <w:t>PHÓ CHỦ TỊCH</w:t>
            </w:r>
          </w:p>
          <w:p w14:paraId="5CC9C880" w14:textId="77777777" w:rsidR="003864FB" w:rsidRPr="001756BB" w:rsidRDefault="003864FB" w:rsidP="001756BB">
            <w:pPr>
              <w:spacing w:after="0" w:line="240" w:lineRule="auto"/>
              <w:ind w:right="-108"/>
              <w:jc w:val="center"/>
              <w:rPr>
                <w:rFonts w:ascii="Times New Roman" w:hAnsi="Times New Roman" w:cs="Times New Roman"/>
                <w:b/>
              </w:rPr>
            </w:pPr>
          </w:p>
          <w:p w14:paraId="441DC34C" w14:textId="77777777" w:rsidR="003864FB" w:rsidRPr="00FD3487" w:rsidRDefault="003864FB" w:rsidP="001756BB">
            <w:pPr>
              <w:spacing w:after="0" w:line="240" w:lineRule="auto"/>
              <w:ind w:right="-108"/>
              <w:jc w:val="center"/>
              <w:rPr>
                <w:rFonts w:ascii="Times New Roman" w:hAnsi="Times New Roman" w:cs="Times New Roman"/>
                <w:b/>
                <w:sz w:val="28"/>
                <w:szCs w:val="28"/>
              </w:rPr>
            </w:pPr>
          </w:p>
          <w:p w14:paraId="44DA0A8F" w14:textId="77777777" w:rsidR="003864FB" w:rsidRPr="00FD3487" w:rsidRDefault="003864FB" w:rsidP="001756BB">
            <w:pPr>
              <w:spacing w:after="0" w:line="240" w:lineRule="auto"/>
              <w:ind w:right="-108"/>
              <w:jc w:val="center"/>
              <w:rPr>
                <w:rFonts w:ascii="Times New Roman" w:hAnsi="Times New Roman" w:cs="Times New Roman"/>
                <w:b/>
                <w:sz w:val="28"/>
                <w:szCs w:val="28"/>
              </w:rPr>
            </w:pPr>
          </w:p>
          <w:p w14:paraId="7BD3E284" w14:textId="77777777" w:rsidR="003864FB" w:rsidRPr="00FD3487" w:rsidRDefault="003864FB" w:rsidP="001756BB">
            <w:pPr>
              <w:spacing w:after="0" w:line="240" w:lineRule="auto"/>
              <w:ind w:right="-108"/>
              <w:jc w:val="center"/>
              <w:rPr>
                <w:rFonts w:ascii="Times New Roman" w:hAnsi="Times New Roman" w:cs="Times New Roman"/>
                <w:b/>
                <w:sz w:val="28"/>
                <w:szCs w:val="28"/>
              </w:rPr>
            </w:pPr>
          </w:p>
          <w:p w14:paraId="0AA5E89A" w14:textId="77777777" w:rsidR="003864FB" w:rsidRPr="00FD3487" w:rsidRDefault="003864FB" w:rsidP="001756BB">
            <w:pPr>
              <w:spacing w:after="0" w:line="240" w:lineRule="auto"/>
              <w:ind w:right="-108"/>
              <w:jc w:val="center"/>
              <w:rPr>
                <w:rFonts w:ascii="Times New Roman" w:hAnsi="Times New Roman" w:cs="Times New Roman"/>
                <w:b/>
                <w:sz w:val="28"/>
                <w:szCs w:val="28"/>
              </w:rPr>
            </w:pPr>
          </w:p>
          <w:p w14:paraId="19D91F29" w14:textId="77777777" w:rsidR="003864FB" w:rsidRPr="00FD3487" w:rsidRDefault="003864FB" w:rsidP="001756BB">
            <w:pPr>
              <w:spacing w:after="0" w:line="240" w:lineRule="auto"/>
              <w:ind w:right="-108"/>
              <w:jc w:val="center"/>
              <w:rPr>
                <w:rFonts w:ascii="Times New Roman" w:hAnsi="Times New Roman" w:cs="Times New Roman"/>
                <w:b/>
                <w:sz w:val="28"/>
                <w:szCs w:val="28"/>
              </w:rPr>
            </w:pPr>
          </w:p>
          <w:p w14:paraId="398D18C0" w14:textId="2FEB8B81" w:rsidR="003864FB" w:rsidRPr="001A1145" w:rsidRDefault="001A1145" w:rsidP="001756BB">
            <w:pPr>
              <w:spacing w:after="0" w:line="240" w:lineRule="auto"/>
              <w:ind w:right="-108"/>
              <w:jc w:val="center"/>
              <w:rPr>
                <w:rFonts w:ascii="Times New Roman" w:hAnsi="Times New Roman" w:cs="Times New Roman"/>
                <w:b/>
                <w:sz w:val="30"/>
                <w:szCs w:val="28"/>
                <w:lang w:val="pt-BR"/>
              </w:rPr>
            </w:pPr>
            <w:r w:rsidRPr="00FD3487">
              <w:rPr>
                <w:rFonts w:ascii="Times New Roman" w:hAnsi="Times New Roman" w:cs="Times New Roman"/>
                <w:b/>
                <w:sz w:val="28"/>
                <w:szCs w:val="28"/>
                <w:lang w:val="pt-BR"/>
              </w:rPr>
              <w:t>Nguyễn Thành Sinh</w:t>
            </w:r>
          </w:p>
        </w:tc>
      </w:tr>
    </w:tbl>
    <w:p w14:paraId="6614B34A" w14:textId="77777777" w:rsidR="00BD17F8" w:rsidRDefault="00BD17F8" w:rsidP="00C74E27"/>
    <w:sectPr w:rsidR="00BD17F8" w:rsidSect="00F3649C">
      <w:headerReference w:type="default" r:id="rId6"/>
      <w:pgSz w:w="11907" w:h="16840" w:code="9"/>
      <w:pgMar w:top="1134" w:right="1134" w:bottom="1134"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835A1" w14:textId="77777777" w:rsidR="00804293" w:rsidRDefault="00804293" w:rsidP="0074044D">
      <w:pPr>
        <w:spacing w:after="0" w:line="240" w:lineRule="auto"/>
      </w:pPr>
      <w:r>
        <w:separator/>
      </w:r>
    </w:p>
  </w:endnote>
  <w:endnote w:type="continuationSeparator" w:id="0">
    <w:p w14:paraId="335C8660" w14:textId="77777777" w:rsidR="00804293" w:rsidRDefault="00804293" w:rsidP="007404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A0C02" w14:textId="77777777" w:rsidR="00804293" w:rsidRDefault="00804293" w:rsidP="0074044D">
      <w:pPr>
        <w:spacing w:after="0" w:line="240" w:lineRule="auto"/>
      </w:pPr>
      <w:r>
        <w:separator/>
      </w:r>
    </w:p>
  </w:footnote>
  <w:footnote w:type="continuationSeparator" w:id="0">
    <w:p w14:paraId="111B2BDB" w14:textId="77777777" w:rsidR="00804293" w:rsidRDefault="00804293" w:rsidP="007404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956879"/>
      <w:docPartObj>
        <w:docPartGallery w:val="Page Numbers (Top of Page)"/>
        <w:docPartUnique/>
      </w:docPartObj>
    </w:sdtPr>
    <w:sdtEndPr>
      <w:rPr>
        <w:rFonts w:ascii="Times New Roman" w:hAnsi="Times New Roman" w:cs="Times New Roman"/>
        <w:noProof/>
        <w:sz w:val="26"/>
      </w:rPr>
    </w:sdtEndPr>
    <w:sdtContent>
      <w:p w14:paraId="61D80DE1" w14:textId="503BA57D" w:rsidR="0074044D" w:rsidRPr="0074044D" w:rsidRDefault="0074044D" w:rsidP="0074044D">
        <w:pPr>
          <w:pStyle w:val="Header"/>
          <w:jc w:val="center"/>
          <w:rPr>
            <w:rFonts w:ascii="Times New Roman" w:hAnsi="Times New Roman" w:cs="Times New Roman"/>
            <w:sz w:val="26"/>
          </w:rPr>
        </w:pPr>
        <w:r w:rsidRPr="0074044D">
          <w:rPr>
            <w:rFonts w:ascii="Times New Roman" w:hAnsi="Times New Roman" w:cs="Times New Roman"/>
            <w:sz w:val="26"/>
          </w:rPr>
          <w:fldChar w:fldCharType="begin"/>
        </w:r>
        <w:r w:rsidRPr="0074044D">
          <w:rPr>
            <w:rFonts w:ascii="Times New Roman" w:hAnsi="Times New Roman" w:cs="Times New Roman"/>
            <w:sz w:val="26"/>
          </w:rPr>
          <w:instrText xml:space="preserve"> PAGE   \* MERGEFORMAT </w:instrText>
        </w:r>
        <w:r w:rsidRPr="0074044D">
          <w:rPr>
            <w:rFonts w:ascii="Times New Roman" w:hAnsi="Times New Roman" w:cs="Times New Roman"/>
            <w:sz w:val="26"/>
          </w:rPr>
          <w:fldChar w:fldCharType="separate"/>
        </w:r>
        <w:r w:rsidR="00D32D5B">
          <w:rPr>
            <w:rFonts w:ascii="Times New Roman" w:hAnsi="Times New Roman" w:cs="Times New Roman"/>
            <w:noProof/>
            <w:sz w:val="26"/>
          </w:rPr>
          <w:t>2</w:t>
        </w:r>
        <w:r w:rsidRPr="0074044D">
          <w:rPr>
            <w:rFonts w:ascii="Times New Roman" w:hAnsi="Times New Roman" w:cs="Times New Roman"/>
            <w:noProof/>
            <w:sz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67B9"/>
    <w:rsid w:val="0000303D"/>
    <w:rsid w:val="00012607"/>
    <w:rsid w:val="0001602B"/>
    <w:rsid w:val="000574B7"/>
    <w:rsid w:val="000767D8"/>
    <w:rsid w:val="000828EC"/>
    <w:rsid w:val="00083244"/>
    <w:rsid w:val="000869C6"/>
    <w:rsid w:val="00087B2E"/>
    <w:rsid w:val="00091A48"/>
    <w:rsid w:val="000929C1"/>
    <w:rsid w:val="000942EE"/>
    <w:rsid w:val="000A147B"/>
    <w:rsid w:val="000C6062"/>
    <w:rsid w:val="000D33F5"/>
    <w:rsid w:val="000D434D"/>
    <w:rsid w:val="00131F4B"/>
    <w:rsid w:val="00135FC5"/>
    <w:rsid w:val="0013672F"/>
    <w:rsid w:val="0015064D"/>
    <w:rsid w:val="00156345"/>
    <w:rsid w:val="00156917"/>
    <w:rsid w:val="00156D2E"/>
    <w:rsid w:val="00167DF3"/>
    <w:rsid w:val="001756BB"/>
    <w:rsid w:val="00175877"/>
    <w:rsid w:val="00175B1D"/>
    <w:rsid w:val="0018611B"/>
    <w:rsid w:val="001A0A81"/>
    <w:rsid w:val="001A1145"/>
    <w:rsid w:val="001B4BD2"/>
    <w:rsid w:val="001F57EF"/>
    <w:rsid w:val="00205A33"/>
    <w:rsid w:val="0020726B"/>
    <w:rsid w:val="0022254C"/>
    <w:rsid w:val="00223E27"/>
    <w:rsid w:val="00230B10"/>
    <w:rsid w:val="0023457E"/>
    <w:rsid w:val="00292CC1"/>
    <w:rsid w:val="00294891"/>
    <w:rsid w:val="002974C7"/>
    <w:rsid w:val="002A491E"/>
    <w:rsid w:val="002B731F"/>
    <w:rsid w:val="002C528D"/>
    <w:rsid w:val="002D36BE"/>
    <w:rsid w:val="002F0CBD"/>
    <w:rsid w:val="00300D6C"/>
    <w:rsid w:val="00303DDB"/>
    <w:rsid w:val="0032553D"/>
    <w:rsid w:val="003267E7"/>
    <w:rsid w:val="003327B9"/>
    <w:rsid w:val="003425FA"/>
    <w:rsid w:val="0034621F"/>
    <w:rsid w:val="00346664"/>
    <w:rsid w:val="003605E5"/>
    <w:rsid w:val="003747C5"/>
    <w:rsid w:val="00377EAB"/>
    <w:rsid w:val="00380CCE"/>
    <w:rsid w:val="00385FFC"/>
    <w:rsid w:val="003864FB"/>
    <w:rsid w:val="003A787C"/>
    <w:rsid w:val="003E2D3F"/>
    <w:rsid w:val="003F22EF"/>
    <w:rsid w:val="003F3002"/>
    <w:rsid w:val="00410C35"/>
    <w:rsid w:val="00423F25"/>
    <w:rsid w:val="00437F5D"/>
    <w:rsid w:val="00465FE6"/>
    <w:rsid w:val="00472BE2"/>
    <w:rsid w:val="0048701E"/>
    <w:rsid w:val="00497343"/>
    <w:rsid w:val="004B7678"/>
    <w:rsid w:val="004C6EB9"/>
    <w:rsid w:val="004D262A"/>
    <w:rsid w:val="005045EC"/>
    <w:rsid w:val="00515D7B"/>
    <w:rsid w:val="00521E7A"/>
    <w:rsid w:val="00523A1B"/>
    <w:rsid w:val="00532537"/>
    <w:rsid w:val="005345C1"/>
    <w:rsid w:val="00562A2C"/>
    <w:rsid w:val="00571F7A"/>
    <w:rsid w:val="00581785"/>
    <w:rsid w:val="005B3166"/>
    <w:rsid w:val="005E4232"/>
    <w:rsid w:val="005E5219"/>
    <w:rsid w:val="006016E6"/>
    <w:rsid w:val="006042E8"/>
    <w:rsid w:val="00617589"/>
    <w:rsid w:val="00623CBF"/>
    <w:rsid w:val="00637381"/>
    <w:rsid w:val="00645936"/>
    <w:rsid w:val="006468F2"/>
    <w:rsid w:val="006509FB"/>
    <w:rsid w:val="006739F1"/>
    <w:rsid w:val="006818E8"/>
    <w:rsid w:val="00683E61"/>
    <w:rsid w:val="00685E44"/>
    <w:rsid w:val="006A304C"/>
    <w:rsid w:val="006A357C"/>
    <w:rsid w:val="006B0764"/>
    <w:rsid w:val="006B39BF"/>
    <w:rsid w:val="006B7061"/>
    <w:rsid w:val="006D30FA"/>
    <w:rsid w:val="006F7850"/>
    <w:rsid w:val="00701A55"/>
    <w:rsid w:val="00707896"/>
    <w:rsid w:val="00723ECD"/>
    <w:rsid w:val="0073603F"/>
    <w:rsid w:val="0074044D"/>
    <w:rsid w:val="00743D86"/>
    <w:rsid w:val="0074550E"/>
    <w:rsid w:val="007524C2"/>
    <w:rsid w:val="0075375E"/>
    <w:rsid w:val="00757BFB"/>
    <w:rsid w:val="00765E3B"/>
    <w:rsid w:val="00787FF6"/>
    <w:rsid w:val="007D2A16"/>
    <w:rsid w:val="007F0553"/>
    <w:rsid w:val="007F153B"/>
    <w:rsid w:val="00804293"/>
    <w:rsid w:val="00810532"/>
    <w:rsid w:val="00811170"/>
    <w:rsid w:val="008274A5"/>
    <w:rsid w:val="00851377"/>
    <w:rsid w:val="00851741"/>
    <w:rsid w:val="00854B54"/>
    <w:rsid w:val="008617FD"/>
    <w:rsid w:val="00867E3C"/>
    <w:rsid w:val="008755DB"/>
    <w:rsid w:val="0088284D"/>
    <w:rsid w:val="008A0D85"/>
    <w:rsid w:val="008A281D"/>
    <w:rsid w:val="008C47B7"/>
    <w:rsid w:val="008D6E15"/>
    <w:rsid w:val="008E4A44"/>
    <w:rsid w:val="008F2124"/>
    <w:rsid w:val="00902B9D"/>
    <w:rsid w:val="0095308F"/>
    <w:rsid w:val="0096059A"/>
    <w:rsid w:val="00960605"/>
    <w:rsid w:val="00967E5D"/>
    <w:rsid w:val="0097438B"/>
    <w:rsid w:val="00982E12"/>
    <w:rsid w:val="00990D6E"/>
    <w:rsid w:val="009928BA"/>
    <w:rsid w:val="00995505"/>
    <w:rsid w:val="009A2FE3"/>
    <w:rsid w:val="009A612A"/>
    <w:rsid w:val="009A6C91"/>
    <w:rsid w:val="009B7DAE"/>
    <w:rsid w:val="009C67B9"/>
    <w:rsid w:val="009D5D74"/>
    <w:rsid w:val="009E1E6A"/>
    <w:rsid w:val="00A03B2F"/>
    <w:rsid w:val="00A046C3"/>
    <w:rsid w:val="00A14BDF"/>
    <w:rsid w:val="00A1769C"/>
    <w:rsid w:val="00A208F6"/>
    <w:rsid w:val="00A277BD"/>
    <w:rsid w:val="00A428D5"/>
    <w:rsid w:val="00A5567D"/>
    <w:rsid w:val="00A77967"/>
    <w:rsid w:val="00A8015B"/>
    <w:rsid w:val="00AA2750"/>
    <w:rsid w:val="00AB115B"/>
    <w:rsid w:val="00AB7A46"/>
    <w:rsid w:val="00AD20C4"/>
    <w:rsid w:val="00AE1EFA"/>
    <w:rsid w:val="00AF6CA2"/>
    <w:rsid w:val="00B01CF7"/>
    <w:rsid w:val="00B02B1C"/>
    <w:rsid w:val="00B5240C"/>
    <w:rsid w:val="00B52A48"/>
    <w:rsid w:val="00B60C10"/>
    <w:rsid w:val="00B635EB"/>
    <w:rsid w:val="00B75D65"/>
    <w:rsid w:val="00B93BEA"/>
    <w:rsid w:val="00BA263A"/>
    <w:rsid w:val="00BA76B5"/>
    <w:rsid w:val="00BB0FDC"/>
    <w:rsid w:val="00BB500F"/>
    <w:rsid w:val="00BB5CAC"/>
    <w:rsid w:val="00BD17F8"/>
    <w:rsid w:val="00BE1A38"/>
    <w:rsid w:val="00BE1CC9"/>
    <w:rsid w:val="00BE3DF9"/>
    <w:rsid w:val="00C10D6C"/>
    <w:rsid w:val="00C144B2"/>
    <w:rsid w:val="00C14861"/>
    <w:rsid w:val="00C17DC1"/>
    <w:rsid w:val="00C223F4"/>
    <w:rsid w:val="00C22AE8"/>
    <w:rsid w:val="00C25582"/>
    <w:rsid w:val="00C25A46"/>
    <w:rsid w:val="00C52F91"/>
    <w:rsid w:val="00C70E0F"/>
    <w:rsid w:val="00C74E27"/>
    <w:rsid w:val="00C95854"/>
    <w:rsid w:val="00CA6876"/>
    <w:rsid w:val="00CB1BA1"/>
    <w:rsid w:val="00CD0C2D"/>
    <w:rsid w:val="00CE3CC1"/>
    <w:rsid w:val="00CE4142"/>
    <w:rsid w:val="00CE67FF"/>
    <w:rsid w:val="00CF30F1"/>
    <w:rsid w:val="00D001E3"/>
    <w:rsid w:val="00D05F82"/>
    <w:rsid w:val="00D07007"/>
    <w:rsid w:val="00D20A3D"/>
    <w:rsid w:val="00D27D85"/>
    <w:rsid w:val="00D32D5B"/>
    <w:rsid w:val="00D341A0"/>
    <w:rsid w:val="00D408CE"/>
    <w:rsid w:val="00D63C54"/>
    <w:rsid w:val="00D87D4B"/>
    <w:rsid w:val="00DA1E41"/>
    <w:rsid w:val="00DA5F22"/>
    <w:rsid w:val="00DB1BBB"/>
    <w:rsid w:val="00DC74A5"/>
    <w:rsid w:val="00DE19DC"/>
    <w:rsid w:val="00DE69EC"/>
    <w:rsid w:val="00DE7C22"/>
    <w:rsid w:val="00DF7FFE"/>
    <w:rsid w:val="00E00E00"/>
    <w:rsid w:val="00E215C8"/>
    <w:rsid w:val="00E22D61"/>
    <w:rsid w:val="00E316DD"/>
    <w:rsid w:val="00E35BFE"/>
    <w:rsid w:val="00E4243E"/>
    <w:rsid w:val="00E4590A"/>
    <w:rsid w:val="00E640B5"/>
    <w:rsid w:val="00E91C41"/>
    <w:rsid w:val="00ED38D9"/>
    <w:rsid w:val="00ED7B5F"/>
    <w:rsid w:val="00F06227"/>
    <w:rsid w:val="00F23511"/>
    <w:rsid w:val="00F2492B"/>
    <w:rsid w:val="00F3649C"/>
    <w:rsid w:val="00F56B4F"/>
    <w:rsid w:val="00F579FC"/>
    <w:rsid w:val="00F65F48"/>
    <w:rsid w:val="00F91DCD"/>
    <w:rsid w:val="00F93B84"/>
    <w:rsid w:val="00F95D26"/>
    <w:rsid w:val="00FA013D"/>
    <w:rsid w:val="00FA6E73"/>
    <w:rsid w:val="00FB5C76"/>
    <w:rsid w:val="00FD3487"/>
    <w:rsid w:val="00FD59A8"/>
    <w:rsid w:val="00FE3C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B2031"/>
  <w15:docId w15:val="{3B459AB4-B9B6-4D8C-8D09-3D013ED69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7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0CCE"/>
    <w:pPr>
      <w:ind w:left="720"/>
      <w:contextualSpacing/>
    </w:pPr>
  </w:style>
  <w:style w:type="paragraph" w:styleId="BalloonText">
    <w:name w:val="Balloon Text"/>
    <w:basedOn w:val="Normal"/>
    <w:link w:val="BalloonTextChar"/>
    <w:uiPriority w:val="99"/>
    <w:semiHidden/>
    <w:unhideWhenUsed/>
    <w:rsid w:val="00E91C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41"/>
    <w:rPr>
      <w:rFonts w:ascii="Tahoma" w:hAnsi="Tahoma" w:cs="Tahoma"/>
      <w:sz w:val="16"/>
      <w:szCs w:val="16"/>
    </w:rPr>
  </w:style>
  <w:style w:type="paragraph" w:styleId="Header">
    <w:name w:val="header"/>
    <w:basedOn w:val="Normal"/>
    <w:link w:val="HeaderChar"/>
    <w:uiPriority w:val="99"/>
    <w:unhideWhenUsed/>
    <w:rsid w:val="007404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44D"/>
  </w:style>
  <w:style w:type="paragraph" w:styleId="Footer">
    <w:name w:val="footer"/>
    <w:basedOn w:val="Normal"/>
    <w:link w:val="FooterChar"/>
    <w:uiPriority w:val="99"/>
    <w:unhideWhenUsed/>
    <w:rsid w:val="007404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4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8439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52</TotalTime>
  <Pages>2</Pages>
  <Words>959</Words>
  <Characters>3542</Characters>
  <Application>Microsoft Office Word</Application>
  <DocSecurity>0</DocSecurity>
  <Lines>101</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John Scott</cp:lastModifiedBy>
  <cp:revision>32</cp:revision>
  <cp:lastPrinted>2025-09-26T00:59:00Z</cp:lastPrinted>
  <dcterms:created xsi:type="dcterms:W3CDTF">2025-09-29T02:40:00Z</dcterms:created>
  <dcterms:modified xsi:type="dcterms:W3CDTF">2025-09-29T09:10:00Z</dcterms:modified>
</cp:coreProperties>
</file>