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3119"/>
        <w:gridCol w:w="567"/>
        <w:gridCol w:w="5812"/>
      </w:tblGrid>
      <w:tr w:rsidR="0071145A" w:rsidRPr="00603C0B" w14:paraId="146DDB33" w14:textId="77777777" w:rsidTr="00146A14">
        <w:tc>
          <w:tcPr>
            <w:tcW w:w="3119" w:type="dxa"/>
          </w:tcPr>
          <w:p w14:paraId="09FB33F4" w14:textId="77777777" w:rsidR="0071145A" w:rsidRPr="008617FD" w:rsidRDefault="0071145A" w:rsidP="00146A14">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 xml:space="preserve">ỦY BAN NHÂN DÂN </w:t>
            </w:r>
          </w:p>
          <w:p w14:paraId="0504D2D7" w14:textId="77777777" w:rsidR="0071145A" w:rsidRPr="00603C0B" w:rsidRDefault="0071145A" w:rsidP="00146A14">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567" w:type="dxa"/>
          </w:tcPr>
          <w:p w14:paraId="25192240" w14:textId="77777777" w:rsidR="0071145A" w:rsidRPr="006E4A41" w:rsidRDefault="0071145A" w:rsidP="00146A14">
            <w:pPr>
              <w:spacing w:after="0" w:line="240" w:lineRule="auto"/>
              <w:ind w:right="40"/>
              <w:jc w:val="center"/>
              <w:rPr>
                <w:rFonts w:ascii="Times New Roman" w:hAnsi="Times New Roman" w:cs="Times New Roman"/>
                <w:b/>
                <w:sz w:val="26"/>
                <w:szCs w:val="26"/>
              </w:rPr>
            </w:pPr>
          </w:p>
        </w:tc>
        <w:tc>
          <w:tcPr>
            <w:tcW w:w="5812" w:type="dxa"/>
          </w:tcPr>
          <w:p w14:paraId="5043C82B" w14:textId="77777777" w:rsidR="0071145A" w:rsidRPr="006E4A41" w:rsidRDefault="0071145A" w:rsidP="00146A14">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5362E812" w14:textId="77777777" w:rsidR="0071145A" w:rsidRPr="00603C0B" w:rsidRDefault="0071145A" w:rsidP="00146A14">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71145A" w:rsidRPr="006E4A41" w14:paraId="2E3E4779" w14:textId="77777777" w:rsidTr="00146A14">
        <w:tc>
          <w:tcPr>
            <w:tcW w:w="3119" w:type="dxa"/>
          </w:tcPr>
          <w:p w14:paraId="557EF324" w14:textId="394CF768" w:rsidR="0071145A" w:rsidRPr="009C67B9" w:rsidRDefault="0071145A" w:rsidP="00146A14">
            <w:pPr>
              <w:spacing w:before="200" w:after="0" w:line="240" w:lineRule="auto"/>
              <w:ind w:right="45"/>
              <w:jc w:val="center"/>
              <w:rPr>
                <w:rFonts w:ascii="Times New Roman" w:hAnsi="Times New Roman" w:cs="Times New Roman"/>
                <w:sz w:val="28"/>
                <w:szCs w:val="28"/>
              </w:rPr>
            </w:pPr>
            <w:r w:rsidRPr="00A046C3">
              <w:rPr>
                <w:rFonts w:ascii="Times New Roman" w:hAnsi="Times New Roman" w:cs="Times New Roman"/>
                <w:b/>
                <w:noProof/>
                <w:sz w:val="28"/>
                <w:szCs w:val="28"/>
              </w:rPr>
              <mc:AlternateContent>
                <mc:Choice Requires="wps">
                  <w:drawing>
                    <wp:anchor distT="0" distB="0" distL="114300" distR="114300" simplePos="0" relativeHeight="251668480" behindDoc="0" locked="0" layoutInCell="1" allowOverlap="1" wp14:anchorId="3CE2C548" wp14:editId="62B72F60">
                      <wp:simplePos x="0" y="0"/>
                      <wp:positionH relativeFrom="column">
                        <wp:posOffset>592151</wp:posOffset>
                      </wp:positionH>
                      <wp:positionV relativeFrom="paragraph">
                        <wp:posOffset>0</wp:posOffset>
                      </wp:positionV>
                      <wp:extent cx="540688" cy="0"/>
                      <wp:effectExtent l="0" t="0" r="12065" b="19050"/>
                      <wp:wrapNone/>
                      <wp:docPr id="2" name="Straight Connector 2"/>
                      <wp:cNvGraphicFramePr/>
                      <a:graphic xmlns:a="http://schemas.openxmlformats.org/drawingml/2006/main">
                        <a:graphicData uri="http://schemas.microsoft.com/office/word/2010/wordprocessingShape">
                          <wps:wsp>
                            <wps:cNvCnPr/>
                            <wps:spPr>
                              <a:xfrm>
                                <a:off x="0" y="0"/>
                                <a:ext cx="540688"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65pt,0" to="89.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pX73AEAAKgDAAAOAAAAZHJzL2Uyb0RvYy54bWysU8tu2zAQvBfoPxC815KNOkgEyznYSC99&#10;GEj6ARs+JAJ8gcta9t93Sdlu2t6K6kAtd7nDndFo83hylh1VQhN8z5eLljPlRZDGDz3//vL04Z4z&#10;zOAl2OBVz88K+eP2/bvNFDu1CmOwUiVGIB67KfZ8zDl2TYNiVA5wEaLyVNQhOci0TUMjE0yE7myz&#10;atu7ZgpJxhSEQqTsfi7ybcXXWon8TWtUmdme02y5rqmur2VtthvohgRxNOIyBvzDFA6Mp0tvUHvI&#10;wH4k8xeUMyIFDDovRHBN0NoIVTkQm2X7B5vnEaKqXEgcjDeZ8P/Biq/HQ2JG9nzFmQdHn+g5JzDD&#10;mNkueE8ChsRWRacpYkfHd/6QLjuMh1RIn3Ry5U102Klqe75pq06ZCUquP7Z392QGcS01v/piwvxJ&#10;BcdK0HNrfGENHRw/Y6a76Oj1SEn78GSsrV/Oejb1/GG9WhMykH+0hUyhi8QI/cAZ2IGMKXKqiBis&#10;kaW74OAZdzaxI5A3yFIyTC80LWcWMFOBKNRnbhxBqvnow5rSs3EQ8pcg5/SyveZp3Bm6Tv7blYXG&#10;HnCcW2qpIFGH9WUkVS17YV0EnyUu0WuQ56p8U3Zkh9p2sW7x29s9xW9/sO1PAAAA//8DAFBLAwQU&#10;AAYACAAAACEAcFfpQtkAAAAEAQAADwAAAGRycy9kb3ducmV2LnhtbEyPwU7DMBBE70j8g7VIXKrW&#10;oUFQQpwKAblxoVBx3cZLEhGv09htA1/P5gTH0Yxm3uTr0XXqSENoPRu4WiSgiCtvW64NvL+V8xWo&#10;EJEtdp7JwDcFWBfnZzlm1p/4lY6bWCsp4ZChgSbGPtM6VA05DAvfE4v36QeHUeRQazvgScpdp5dJ&#10;cqMdtiwLDfb02FD1tTk4A6Hc0r78mVWz5COtPS33Ty/PaMzlxfhwDyrSGP/CMOELOhTCtPMHtkF1&#10;Bu7SVJIG5NDk3q6uQe0mqYtc/4cvfgEAAP//AwBQSwECLQAUAAYACAAAACEAtoM4kv4AAADhAQAA&#10;EwAAAAAAAAAAAAAAAAAAAAAAW0NvbnRlbnRfVHlwZXNdLnhtbFBLAQItABQABgAIAAAAIQA4/SH/&#10;1gAAAJQBAAALAAAAAAAAAAAAAAAAAC8BAABfcmVscy8ucmVsc1BLAQItABQABgAIAAAAIQBHnpX7&#10;3AEAAKgDAAAOAAAAAAAAAAAAAAAAAC4CAABkcnMvZTJvRG9jLnhtbFBLAQItABQABgAIAAAAIQBw&#10;V+lC2QAAAAQBAAAPAAAAAAAAAAAAAAAAADYEAABkcnMvZG93bnJldi54bWxQSwUGAAAAAAQABADz&#10;AAAAPAUAAAAA&#10;"/>
                  </w:pict>
                </mc:Fallback>
              </mc:AlternateContent>
            </w:r>
            <w:r w:rsidRPr="009C67B9">
              <w:rPr>
                <w:rFonts w:ascii="Times New Roman" w:hAnsi="Times New Roman" w:cs="Times New Roman"/>
                <w:sz w:val="28"/>
                <w:szCs w:val="28"/>
              </w:rPr>
              <w:t xml:space="preserve">Số:     </w:t>
            </w:r>
            <w:r>
              <w:rPr>
                <w:rFonts w:ascii="Times New Roman" w:hAnsi="Times New Roman" w:cs="Times New Roman"/>
                <w:sz w:val="28"/>
                <w:szCs w:val="28"/>
              </w:rPr>
              <w:t xml:space="preserve"> </w:t>
            </w:r>
            <w:r w:rsidRPr="009C67B9">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C67B9">
              <w:rPr>
                <w:rFonts w:ascii="Times New Roman" w:hAnsi="Times New Roman" w:cs="Times New Roman"/>
                <w:sz w:val="28"/>
                <w:szCs w:val="28"/>
              </w:rPr>
              <w:t xml:space="preserve">  /GP-</w:t>
            </w:r>
            <w:r>
              <w:rPr>
                <w:rFonts w:ascii="Times New Roman" w:hAnsi="Times New Roman" w:cs="Times New Roman"/>
                <w:sz w:val="28"/>
                <w:szCs w:val="28"/>
              </w:rPr>
              <w:t>UBND</w:t>
            </w:r>
          </w:p>
        </w:tc>
        <w:tc>
          <w:tcPr>
            <w:tcW w:w="567" w:type="dxa"/>
          </w:tcPr>
          <w:p w14:paraId="02428E17" w14:textId="77777777" w:rsidR="0071145A" w:rsidRPr="009C67B9" w:rsidRDefault="0071145A" w:rsidP="00146A14">
            <w:pPr>
              <w:spacing w:before="200" w:after="0" w:line="240" w:lineRule="auto"/>
              <w:ind w:right="40"/>
              <w:jc w:val="center"/>
              <w:rPr>
                <w:rFonts w:ascii="Times New Roman" w:hAnsi="Times New Roman" w:cs="Times New Roman"/>
                <w:b/>
                <w:noProof/>
                <w:sz w:val="28"/>
                <w:szCs w:val="28"/>
              </w:rPr>
            </w:pPr>
          </w:p>
        </w:tc>
        <w:tc>
          <w:tcPr>
            <w:tcW w:w="5812" w:type="dxa"/>
          </w:tcPr>
          <w:p w14:paraId="4E51ABF2" w14:textId="0B9A4B71" w:rsidR="0071145A" w:rsidRPr="009C67B9" w:rsidRDefault="0071145A" w:rsidP="00146A14">
            <w:pPr>
              <w:spacing w:before="20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7456" behindDoc="0" locked="0" layoutInCell="1" allowOverlap="1" wp14:anchorId="28A15602" wp14:editId="506D664A">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pW8tgEAALkDAAAOAAAAZHJzL2Uyb0RvYy54bWysU02PEzEMvSPxH6Lc6UyLxMeo0z10BRcE&#10;Fcv+gGzG6UQkceSETvvvcdJ2FgFCaLWXTBy/Z/vZnvXN0TtxAEoWQy+Xi1YKCBoHG/a9vP/24dU7&#10;KVJWYVAOA/TyBEnebF6+WE+xgxWO6AYgwUFC6qbYyzHn2DVN0iN4lRYYIbDTIHmV2aR9M5CaOLp3&#10;zapt3zQT0hAJNaTEr7dnp9zU+MaAzl+MSZCF6yXXlutJ9XwoZ7NZq25PKo5WX8pQT6jCKxs46Rzq&#10;VmUlfpD9I5S3mjChyQuNvkFjrIaqgdUs29/U3I0qQtXCzUlxblN6vrD682FHwg48u9dSBOV5RneZ&#10;lN2PWWwxBO4gkmAnd2qKqWPCNuzoYqW4oyL7aMiXLwsSx9rd09xdOGah+ZHHtXr7noegr77mkRgp&#10;5Y+AXpRLL50NRbjq1OFTypyMoVcIG6WQc+p6yycHBezCVzAshpMtK7uuEWwdiYPiBRi+L4sMjlWR&#10;hWKsczOp/Tfpgi00qKv1v8QZXTNiyDPR24D0t6z5eC3VnPFX1WetRfYDDqc6iNoO3o+q7LLLZQF/&#10;tSv98Y/b/AQAAP//AwBQSwMEFAAGAAgAAAAhAEs1nhDZAAAABQEAAA8AAABkcnMvZG93bnJldi54&#10;bWxMjk1Pg0AQhu8m/Q+badKbXbAqDbI0xo+THhA9eNyyI5Cys4TdAvrrHU56myfvm3ee7DDbTow4&#10;+NaRgngbgUCqnGmpVvDx/ny5B+GDJqM7R6jgGz0c8tVFplPjJnrDsQy14BHyqVbQhNCnUvqqQav9&#10;1vVInH25werAONTSDHricdvJqyi6lVa3xB8a3eNDg9WpPFsFydNLWfTT4+tPIRNZFKML+9OnUpv1&#10;fH8HIuAc/sqw6LM65Ox0dGcyXnTM8U3C1SUQHF/vYj6OC8o8k//t818AAAD//wMAUEsBAi0AFAAG&#10;AAgAAAAhALaDOJL+AAAA4QEAABMAAAAAAAAAAAAAAAAAAAAAAFtDb250ZW50X1R5cGVzXS54bWxQ&#10;SwECLQAUAAYACAAAACEAOP0h/9YAAACUAQAACwAAAAAAAAAAAAAAAAAvAQAAX3JlbHMvLnJlbHNQ&#10;SwECLQAUAAYACAAAACEASuKVvLYBAAC5AwAADgAAAAAAAAAAAAAAAAAuAgAAZHJzL2Uyb0RvYy54&#10;bWxQSwECLQAUAAYACAAAACEASzWeENkAAAAFAQAADwAAAAAAAAAAAAAAAAAQBAAAZHJzL2Rvd25y&#10;ZXYueG1sUEsFBgAAAAAEAAQA8wAAABYFAAAAAA==&#10;" strokecolor="black [3040]"/>
                  </w:pict>
                </mc:Fallback>
              </mc:AlternateConten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Lào Cai, ngày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Pr>
                <w:rFonts w:ascii="Times New Roman" w:hAnsi="Times New Roman" w:cs="Times New Roman"/>
                <w:i/>
                <w:sz w:val="28"/>
                <w:szCs w:val="28"/>
              </w:rPr>
              <w:t>5</w:t>
            </w:r>
          </w:p>
        </w:tc>
      </w:tr>
    </w:tbl>
    <w:p w14:paraId="2648AE4C" w14:textId="77777777" w:rsidR="0071145A" w:rsidRPr="002179C1" w:rsidRDefault="0071145A" w:rsidP="0071145A">
      <w:pPr>
        <w:spacing w:before="120" w:after="0" w:line="240" w:lineRule="auto"/>
        <w:ind w:right="-45"/>
        <w:jc w:val="center"/>
        <w:rPr>
          <w:rFonts w:ascii="Times New Roman" w:hAnsi="Times New Roman" w:cs="Times New Roman"/>
          <w:b/>
          <w:sz w:val="38"/>
          <w:szCs w:val="38"/>
        </w:rPr>
      </w:pPr>
    </w:p>
    <w:p w14:paraId="4D535C12" w14:textId="77777777" w:rsidR="0071145A" w:rsidRDefault="009C67B9" w:rsidP="0071145A">
      <w:pPr>
        <w:spacing w:after="0" w:line="340" w:lineRule="exact"/>
        <w:ind w:right="-45"/>
        <w:jc w:val="center"/>
        <w:rPr>
          <w:rFonts w:ascii="Times New Roman" w:hAnsi="Times New Roman" w:cs="Times New Roman"/>
          <w:b/>
          <w:sz w:val="28"/>
          <w:szCs w:val="28"/>
        </w:rPr>
      </w:pPr>
      <w:r w:rsidRPr="00A046C3">
        <w:rPr>
          <w:rFonts w:ascii="Times New Roman" w:hAnsi="Times New Roman" w:cs="Times New Roman"/>
          <w:b/>
          <w:sz w:val="28"/>
          <w:szCs w:val="28"/>
        </w:rPr>
        <w:t>GIẤY PHÉP SỬ DỤNG VẬT LIỆU NỔ CÔNG NGHIỆP</w:t>
      </w:r>
    </w:p>
    <w:p w14:paraId="11FFFCCD" w14:textId="77777777" w:rsidR="00377EAB" w:rsidRPr="0071145A" w:rsidRDefault="0071145A" w:rsidP="0071145A">
      <w:pPr>
        <w:spacing w:before="120" w:after="0" w:line="240" w:lineRule="auto"/>
        <w:ind w:right="-45"/>
        <w:jc w:val="center"/>
        <w:rPr>
          <w:rFonts w:ascii="Times New Roman" w:hAnsi="Times New Roman" w:cs="Times New Roman"/>
          <w:b/>
          <w:sz w:val="28"/>
          <w:szCs w:val="28"/>
        </w:rPr>
      </w:pPr>
      <w:r>
        <w:rPr>
          <w:rFonts w:ascii="Times New Roman" w:hAnsi="Times New Roman" w:cs="Times New Roman"/>
          <w:i/>
          <w:noProof/>
          <w:sz w:val="28"/>
          <w:szCs w:val="28"/>
        </w:rPr>
        <mc:AlternateContent>
          <mc:Choice Requires="wps">
            <w:drawing>
              <wp:anchor distT="0" distB="0" distL="114300" distR="114300" simplePos="0" relativeHeight="251669504" behindDoc="0" locked="0" layoutInCell="1" allowOverlap="1" wp14:anchorId="0FF9FD60" wp14:editId="54D84FDE">
                <wp:simplePos x="0" y="0"/>
                <wp:positionH relativeFrom="column">
                  <wp:posOffset>2273850</wp:posOffset>
                </wp:positionH>
                <wp:positionV relativeFrom="paragraph">
                  <wp:posOffset>60325</wp:posOffset>
                </wp:positionV>
                <wp:extent cx="107756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7756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FA0751C" id="Straight Connector 3"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9.05pt,4.75pt" to="263.9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uRmgEAAJQDAAAOAAAAZHJzL2Uyb0RvYy54bWysU9uO0zAQfUfiHyy/0yQrsYuipvuwK3hB&#10;sOLyAV5n3FiyPdbYNOnfM3bbFAESAvHi+DLnzJwzk+394p04ACWLYZDdppUCgsbRhv0gv355++qN&#10;FCmrMCqHAQZ5hCTvdy9fbOfYww1O6EYgwSQh9XMc5JRz7Jsm6Qm8ShuMEPjRIHmV+Uj7ZiQ1M7t3&#10;zU3b3jYz0hgJNaTEt4+nR7mr/MaAzh+NSZCFGyTXlutKdX0ua7Pbqn5PKk5Wn8tQ/1CFVzZw0pXq&#10;UWUlvpH9hcpbTZjQ5I1G36AxVkPVwGq69ic1nycVoWphc1JcbUr/j1Z/ODyEJ2Ib5pj6FJ+oqFgM&#10;+fLl+sRSzTquZsGShebLrr27e33bSaEvb80VGCnld4BelM0gnQ1Fh+rV4X3KnIxDLyF8uKauu3x0&#10;UIJd+ARG2LEkq+g6FfDgSBwU91NpDSF3pYfMV6MLzFjnVmD7Z+A5vkChTszfgFdEzYwhr2BvA9Lv&#10;suflUrI5xV8cOOkuFjzjeKxNqdZw66vC85iW2frxXOHXn2n3HQAA//8DAFBLAwQUAAYACAAAACEA&#10;pqtJLt4AAAAHAQAADwAAAGRycy9kb3ducmV2LnhtbEyPwU7DMBBE70j8g7VIXFDrtJASQpwKkKoe&#10;CkI0fIAbL0lEvI5iJ035ehYucBzNaOZNtp5sK0bsfeNIwWIegUAqnWmoUvBebGYJCB80Gd06QgUn&#10;9LDOz88ynRp3pDcc96ESXEI+1QrqELpUSl/WaLWfuw6JvQ/XWx1Y9pU0vT5yuW3lMopW0uqGeKHW&#10;HT7VWH7uB6tgu3nEXXwaqhsTb4ursXh++XpNlLq8mB7uQQScwl8YfvAZHXJmOriBjBetgus4WXBU&#10;wV0Mgv14ectXDr9a5pn8z59/AwAA//8DAFBLAQItABQABgAIAAAAIQC2gziS/gAAAOEBAAATAAAA&#10;AAAAAAAAAAAAAAAAAABbQ29udGVudF9UeXBlc10ueG1sUEsBAi0AFAAGAAgAAAAhADj9If/WAAAA&#10;lAEAAAsAAAAAAAAAAAAAAAAALwEAAF9yZWxzLy5yZWxzUEsBAi0AFAAGAAgAAAAhAPz+m5GaAQAA&#10;lAMAAA4AAAAAAAAAAAAAAAAALgIAAGRycy9lMm9Eb2MueG1sUEsBAi0AFAAGAAgAAAAhAKarSS7e&#10;AAAABwEAAA8AAAAAAAAAAAAAAAAA9AMAAGRycy9kb3ducmV2LnhtbFBLBQYAAAAABAAEAPMAAAD/&#10;BAAAAAA=&#10;" strokecolor="#4579b8 [3044]"/>
            </w:pict>
          </mc:Fallback>
        </mc:AlternateContent>
      </w:r>
    </w:p>
    <w:p w14:paraId="24920B48" w14:textId="77777777" w:rsidR="00377EAB" w:rsidRDefault="00377EAB" w:rsidP="00377EAB">
      <w:pPr>
        <w:spacing w:after="0" w:line="340" w:lineRule="exact"/>
        <w:ind w:left="740" w:right="875"/>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1501B423" w14:textId="77777777" w:rsidR="002179C1" w:rsidRDefault="002179C1" w:rsidP="002179C1">
      <w:pPr>
        <w:spacing w:after="0" w:line="240" w:lineRule="auto"/>
        <w:ind w:firstLine="709"/>
        <w:jc w:val="both"/>
        <w:rPr>
          <w:rFonts w:ascii="Times New Roman" w:hAnsi="Times New Roman" w:cs="Times New Roman"/>
          <w:i/>
          <w:sz w:val="28"/>
          <w:szCs w:val="28"/>
        </w:rPr>
      </w:pPr>
    </w:p>
    <w:p w14:paraId="30C25976" w14:textId="097CD4F0" w:rsidR="00581785" w:rsidRDefault="00581785" w:rsidP="00294891">
      <w:pPr>
        <w:spacing w:before="80" w:after="0" w:line="360" w:lineRule="exact"/>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2AEEBFA9" w14:textId="77777777" w:rsidR="00156D2E" w:rsidRDefault="00156D2E" w:rsidP="00294891">
      <w:pPr>
        <w:spacing w:before="80" w:after="0" w:line="380" w:lineRule="exact"/>
        <w:ind w:firstLine="709"/>
        <w:jc w:val="both"/>
        <w:rPr>
          <w:rFonts w:ascii="Times New Roman" w:hAnsi="Times New Roman" w:cs="Times New Roman"/>
          <w:i/>
          <w:sz w:val="28"/>
          <w:szCs w:val="28"/>
        </w:rPr>
      </w:pPr>
      <w:r w:rsidRPr="00156D2E">
        <w:rPr>
          <w:rFonts w:ascii="Times New Roman" w:hAnsi="Times New Roman" w:cs="Times New Roman"/>
          <w:i/>
          <w:sz w:val="28"/>
          <w:szCs w:val="28"/>
        </w:rPr>
        <w:t>Căn cứ Luật Quản lý, sử dụng vũ khí, vật liệu nổ và công cụ hỗ trợ</w:t>
      </w:r>
      <w:r w:rsidR="00F2492B">
        <w:rPr>
          <w:rFonts w:ascii="Times New Roman" w:hAnsi="Times New Roman" w:cs="Times New Roman"/>
          <w:i/>
          <w:sz w:val="28"/>
          <w:szCs w:val="28"/>
        </w:rPr>
        <w:t xml:space="preserve"> ngày 29/6/2024</w:t>
      </w:r>
      <w:r w:rsidRPr="00156D2E">
        <w:rPr>
          <w:rFonts w:ascii="Times New Roman" w:hAnsi="Times New Roman" w:cs="Times New Roman"/>
          <w:i/>
          <w:sz w:val="28"/>
          <w:szCs w:val="28"/>
        </w:rPr>
        <w:t>;</w:t>
      </w:r>
    </w:p>
    <w:p w14:paraId="243B8E4A" w14:textId="77777777" w:rsidR="00581785" w:rsidRDefault="00581785" w:rsidP="00294891">
      <w:pPr>
        <w:spacing w:before="80" w:after="0" w:line="380" w:lineRule="exact"/>
        <w:ind w:firstLine="709"/>
        <w:jc w:val="both"/>
        <w:rPr>
          <w:rFonts w:ascii="Times New Roman" w:hAnsi="Times New Roman" w:cs="Times New Roman"/>
          <w:i/>
          <w:sz w:val="28"/>
          <w:szCs w:val="28"/>
        </w:rPr>
      </w:pPr>
      <w:r>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1BCE62D5" w14:textId="77777777" w:rsidR="00810532" w:rsidRDefault="00810532" w:rsidP="00294891">
      <w:pPr>
        <w:spacing w:before="80" w:after="0" w:line="380" w:lineRule="exact"/>
        <w:ind w:firstLine="709"/>
        <w:jc w:val="both"/>
        <w:rPr>
          <w:rFonts w:ascii="Times New Roman" w:hAnsi="Times New Roman" w:cs="Times New Roman"/>
          <w:i/>
          <w:sz w:val="28"/>
          <w:szCs w:val="28"/>
        </w:rPr>
      </w:pPr>
      <w:r w:rsidRPr="00175B1D">
        <w:rPr>
          <w:rFonts w:ascii="Times New Roman" w:hAnsi="Times New Roman" w:cs="Times New Roman"/>
          <w:i/>
          <w:sz w:val="28"/>
          <w:szCs w:val="28"/>
        </w:rPr>
        <w:t xml:space="preserve">Căn cứ Thông tư số </w:t>
      </w:r>
      <w:r w:rsidR="002D36BE">
        <w:rPr>
          <w:rFonts w:ascii="Times New Roman" w:hAnsi="Times New Roman" w:cs="Times New Roman"/>
          <w:i/>
          <w:sz w:val="28"/>
          <w:szCs w:val="28"/>
        </w:rPr>
        <w:t>2</w:t>
      </w:r>
      <w:r w:rsidRPr="00175B1D">
        <w:rPr>
          <w:rFonts w:ascii="Times New Roman" w:hAnsi="Times New Roman" w:cs="Times New Roman"/>
          <w:i/>
          <w:sz w:val="28"/>
          <w:szCs w:val="28"/>
        </w:rPr>
        <w:t>3/20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/TT-BCT ngày </w:t>
      </w:r>
      <w:r w:rsidR="002D36BE">
        <w:rPr>
          <w:rFonts w:ascii="Times New Roman" w:hAnsi="Times New Roman" w:cs="Times New Roman"/>
          <w:i/>
          <w:sz w:val="28"/>
          <w:szCs w:val="28"/>
        </w:rPr>
        <w:t>07</w:t>
      </w:r>
      <w:r w:rsidRPr="00175B1D">
        <w:rPr>
          <w:rFonts w:ascii="Times New Roman" w:hAnsi="Times New Roman" w:cs="Times New Roman"/>
          <w:i/>
          <w:sz w:val="28"/>
          <w:szCs w:val="28"/>
        </w:rPr>
        <w:t>/</w:t>
      </w:r>
      <w:r w:rsidR="002D36BE">
        <w:rPr>
          <w:rFonts w:ascii="Times New Roman" w:hAnsi="Times New Roman" w:cs="Times New Roman"/>
          <w:i/>
          <w:sz w:val="28"/>
          <w:szCs w:val="28"/>
        </w:rPr>
        <w:t>11</w:t>
      </w:r>
      <w:r w:rsidRPr="00175B1D">
        <w:rPr>
          <w:rFonts w:ascii="Times New Roman" w:hAnsi="Times New Roman" w:cs="Times New Roman"/>
          <w:i/>
          <w:sz w:val="28"/>
          <w:szCs w:val="28"/>
        </w:rPr>
        <w:t>/20</w:t>
      </w:r>
      <w:r w:rsidR="002D36BE">
        <w:rPr>
          <w:rFonts w:ascii="Times New Roman" w:hAnsi="Times New Roman" w:cs="Times New Roman"/>
          <w:i/>
          <w:sz w:val="28"/>
          <w:szCs w:val="28"/>
        </w:rPr>
        <w:t>24</w:t>
      </w:r>
      <w:r w:rsidRPr="00175B1D">
        <w:rPr>
          <w:rFonts w:ascii="Times New Roman" w:hAnsi="Times New Roman" w:cs="Times New Roman"/>
          <w:i/>
          <w:sz w:val="28"/>
          <w:szCs w:val="28"/>
        </w:rPr>
        <w:t xml:space="preserve"> của </w:t>
      </w:r>
      <w:r w:rsidR="00BE3DF9">
        <w:rPr>
          <w:rFonts w:ascii="Times New Roman" w:hAnsi="Times New Roman" w:cs="Times New Roman"/>
          <w:i/>
          <w:sz w:val="28"/>
          <w:szCs w:val="28"/>
        </w:rPr>
        <w:t xml:space="preserve">Bộ trưởng </w:t>
      </w:r>
      <w:r w:rsidRPr="00175B1D">
        <w:rPr>
          <w:rFonts w:ascii="Times New Roman" w:hAnsi="Times New Roman" w:cs="Times New Roman"/>
          <w:i/>
          <w:sz w:val="28"/>
          <w:szCs w:val="28"/>
        </w:rPr>
        <w:t xml:space="preserve">Bộ Công Thương quy định về quản lý, sử dụng vật liệu nổ công nghiệp (VLNCN), tiền chất thuốc nổ </w:t>
      </w:r>
      <w:r w:rsidR="002D36BE">
        <w:rPr>
          <w:rFonts w:ascii="Times New Roman" w:hAnsi="Times New Roman" w:cs="Times New Roman"/>
          <w:i/>
          <w:sz w:val="28"/>
          <w:szCs w:val="28"/>
        </w:rPr>
        <w:t>thuộc thẩm quyền quản lý của Bộ Công Thương</w:t>
      </w:r>
      <w:r w:rsidR="008D6E15" w:rsidRPr="008D6E15">
        <w:t xml:space="preserve"> </w:t>
      </w:r>
      <w:r w:rsidR="008D6E15" w:rsidRPr="008D6E15">
        <w:rPr>
          <w:rFonts w:ascii="Times New Roman" w:hAnsi="Times New Roman" w:cs="Times New Roman"/>
          <w:i/>
          <w:sz w:val="28"/>
          <w:szCs w:val="28"/>
        </w:rPr>
        <w:t xml:space="preserve">và Thông tư số 38/2025/TT-BCT ngày 19/6/2025 của </w:t>
      </w:r>
      <w:r w:rsidR="00BE3DF9">
        <w:rPr>
          <w:rFonts w:ascii="Times New Roman" w:hAnsi="Times New Roman" w:cs="Times New Roman"/>
          <w:i/>
          <w:sz w:val="28"/>
          <w:szCs w:val="28"/>
        </w:rPr>
        <w:t xml:space="preserve">Bộ trưởng </w:t>
      </w:r>
      <w:r w:rsidR="008D6E15" w:rsidRPr="008D6E15">
        <w:rPr>
          <w:rFonts w:ascii="Times New Roman" w:hAnsi="Times New Roman" w:cs="Times New Roman"/>
          <w:i/>
          <w:sz w:val="28"/>
          <w:szCs w:val="28"/>
        </w:rPr>
        <w:t>Bộ Công Thương về việc sửa đổi, bổ sung một số quy định về phân cấp thực hiện thủ tục hành chính trong các lĩnh vực thuộc phạm vi quản lý của Bộ Công Thương</w:t>
      </w:r>
      <w:r w:rsidR="008D6E15">
        <w:rPr>
          <w:rFonts w:ascii="Times New Roman" w:hAnsi="Times New Roman" w:cs="Times New Roman"/>
          <w:i/>
          <w:sz w:val="28"/>
          <w:szCs w:val="28"/>
        </w:rPr>
        <w:t>;</w:t>
      </w:r>
    </w:p>
    <w:p w14:paraId="57B256D3" w14:textId="77777777" w:rsidR="00581785" w:rsidRPr="00175B1D" w:rsidRDefault="00581785" w:rsidP="00294891">
      <w:pPr>
        <w:spacing w:before="80" w:after="0" w:line="380" w:lineRule="exact"/>
        <w:ind w:firstLine="709"/>
        <w:jc w:val="both"/>
        <w:rPr>
          <w:rFonts w:ascii="Times New Roman" w:hAnsi="Times New Roman" w:cs="Times New Roman"/>
          <w:i/>
          <w:sz w:val="28"/>
          <w:szCs w:val="28"/>
        </w:rPr>
      </w:pPr>
      <w:r>
        <w:rPr>
          <w:rFonts w:ascii="Times New Roman" w:hAnsi="Times New Roman" w:cs="Times New Roman"/>
          <w:i/>
          <w:sz w:val="28"/>
          <w:szCs w:val="28"/>
        </w:rPr>
        <w:t xml:space="preserve">Xét đề nghị của </w:t>
      </w:r>
      <w:r w:rsidR="000D434D" w:rsidRPr="000D434D">
        <w:rPr>
          <w:rFonts w:ascii="Times New Roman" w:hAnsi="Times New Roman" w:cs="Times New Roman"/>
          <w:i/>
          <w:iCs/>
          <w:sz w:val="28"/>
          <w:szCs w:val="28"/>
        </w:rPr>
        <w:t xml:space="preserve">Công ty TNHH </w:t>
      </w:r>
      <w:r w:rsidR="000D12DF">
        <w:rPr>
          <w:rFonts w:ascii="Times New Roman" w:hAnsi="Times New Roman" w:cs="Times New Roman"/>
          <w:i/>
          <w:iCs/>
          <w:sz w:val="28"/>
          <w:szCs w:val="28"/>
        </w:rPr>
        <w:t>Linh Huy Hoàng</w:t>
      </w:r>
      <w:r w:rsidR="000D434D" w:rsidRPr="000D434D">
        <w:rPr>
          <w:rFonts w:ascii="Times New Roman" w:hAnsi="Times New Roman" w:cs="Times New Roman"/>
          <w:i/>
          <w:iCs/>
          <w:sz w:val="28"/>
          <w:szCs w:val="28"/>
        </w:rPr>
        <w:t xml:space="preserve"> tại Giấy đề nghị cấp giấy phép sử dụng VLNCN </w:t>
      </w:r>
      <w:r w:rsidR="000D12DF" w:rsidRPr="000D12DF">
        <w:rPr>
          <w:rFonts w:ascii="Times New Roman" w:hAnsi="Times New Roman" w:cs="Times New Roman"/>
          <w:i/>
          <w:iCs/>
          <w:sz w:val="28"/>
          <w:szCs w:val="28"/>
        </w:rPr>
        <w:t>0310/CV-LHH ngày 03/10/2025</w:t>
      </w:r>
      <w:r>
        <w:rPr>
          <w:rFonts w:ascii="Times New Roman" w:hAnsi="Times New Roman" w:cs="Times New Roman"/>
          <w:i/>
          <w:iCs/>
          <w:sz w:val="28"/>
          <w:szCs w:val="28"/>
        </w:rPr>
        <w:t>;</w:t>
      </w:r>
    </w:p>
    <w:p w14:paraId="6FB9C77F" w14:textId="77777777" w:rsidR="00810532" w:rsidRDefault="00581785" w:rsidP="00294891">
      <w:pPr>
        <w:spacing w:before="80" w:after="0" w:line="380" w:lineRule="exact"/>
        <w:ind w:firstLine="709"/>
        <w:jc w:val="both"/>
        <w:rPr>
          <w:rFonts w:ascii="Times New Roman" w:hAnsi="Times New Roman" w:cs="Times New Roman"/>
          <w:i/>
          <w:iCs/>
          <w:sz w:val="28"/>
          <w:szCs w:val="28"/>
        </w:rPr>
      </w:pPr>
      <w:r>
        <w:rPr>
          <w:rFonts w:ascii="Times New Roman" w:hAnsi="Times New Roman" w:cs="Times New Roman"/>
          <w:i/>
          <w:iCs/>
          <w:sz w:val="28"/>
          <w:szCs w:val="28"/>
        </w:rPr>
        <w:t>Theo</w:t>
      </w:r>
      <w:r w:rsidR="00377EAB">
        <w:rPr>
          <w:rFonts w:ascii="Times New Roman" w:hAnsi="Times New Roman" w:cs="Times New Roman"/>
          <w:i/>
          <w:iCs/>
          <w:sz w:val="28"/>
          <w:szCs w:val="28"/>
        </w:rPr>
        <w:t xml:space="preserve"> </w:t>
      </w:r>
      <w:r w:rsidR="00810532" w:rsidRPr="00175B1D">
        <w:rPr>
          <w:rFonts w:ascii="Times New Roman" w:hAnsi="Times New Roman" w:cs="Times New Roman"/>
          <w:i/>
          <w:iCs/>
          <w:sz w:val="28"/>
          <w:szCs w:val="28"/>
        </w:rPr>
        <w:t xml:space="preserve">đề nghị của </w:t>
      </w:r>
      <w:r w:rsidR="008D6E15">
        <w:rPr>
          <w:rFonts w:ascii="Times New Roman" w:hAnsi="Times New Roman" w:cs="Times New Roman"/>
          <w:i/>
          <w:iCs/>
          <w:sz w:val="28"/>
          <w:szCs w:val="28"/>
        </w:rPr>
        <w:t xml:space="preserve">Sở Công Thương tại </w:t>
      </w:r>
      <w:r w:rsidR="00851741">
        <w:rPr>
          <w:rFonts w:ascii="Times New Roman" w:hAnsi="Times New Roman" w:cs="Times New Roman"/>
          <w:i/>
          <w:iCs/>
          <w:sz w:val="28"/>
          <w:szCs w:val="28"/>
        </w:rPr>
        <w:t>Tờ trình</w:t>
      </w:r>
      <w:r w:rsidR="008D6E15">
        <w:rPr>
          <w:rFonts w:ascii="Times New Roman" w:hAnsi="Times New Roman" w:cs="Times New Roman"/>
          <w:i/>
          <w:iCs/>
          <w:sz w:val="28"/>
          <w:szCs w:val="28"/>
        </w:rPr>
        <w:t xml:space="preserve"> số</w:t>
      </w:r>
      <w:r w:rsidR="003448C6">
        <w:rPr>
          <w:rFonts w:ascii="Times New Roman" w:hAnsi="Times New Roman" w:cs="Times New Roman"/>
          <w:i/>
          <w:iCs/>
          <w:sz w:val="28"/>
          <w:szCs w:val="28"/>
        </w:rPr>
        <w:t xml:space="preserve"> 2687</w:t>
      </w:r>
      <w:r w:rsidR="008D6E15">
        <w:rPr>
          <w:rFonts w:ascii="Times New Roman" w:hAnsi="Times New Roman" w:cs="Times New Roman"/>
          <w:i/>
          <w:iCs/>
          <w:sz w:val="28"/>
          <w:szCs w:val="28"/>
        </w:rPr>
        <w:t>/</w:t>
      </w:r>
      <w:r w:rsidR="00851741">
        <w:rPr>
          <w:rFonts w:ascii="Times New Roman" w:hAnsi="Times New Roman" w:cs="Times New Roman"/>
          <w:i/>
          <w:iCs/>
          <w:sz w:val="28"/>
          <w:szCs w:val="28"/>
        </w:rPr>
        <w:t>TTr-</w:t>
      </w:r>
      <w:r w:rsidR="008D6E15">
        <w:rPr>
          <w:rFonts w:ascii="Times New Roman" w:hAnsi="Times New Roman" w:cs="Times New Roman"/>
          <w:i/>
          <w:iCs/>
          <w:sz w:val="28"/>
          <w:szCs w:val="28"/>
        </w:rPr>
        <w:t>SCT ngày</w:t>
      </w:r>
      <w:r w:rsidR="003448C6">
        <w:rPr>
          <w:rFonts w:ascii="Times New Roman" w:hAnsi="Times New Roman" w:cs="Times New Roman"/>
          <w:i/>
          <w:iCs/>
          <w:sz w:val="28"/>
          <w:szCs w:val="28"/>
        </w:rPr>
        <w:t xml:space="preserve"> 25/11/</w:t>
      </w:r>
      <w:r>
        <w:rPr>
          <w:rFonts w:ascii="Times New Roman" w:hAnsi="Times New Roman" w:cs="Times New Roman"/>
          <w:i/>
          <w:iCs/>
          <w:sz w:val="28"/>
          <w:szCs w:val="28"/>
        </w:rPr>
        <w:t>2025,</w:t>
      </w:r>
    </w:p>
    <w:p w14:paraId="45275417" w14:textId="77777777" w:rsidR="00013762" w:rsidRPr="00013762" w:rsidRDefault="00013762" w:rsidP="00013762">
      <w:pPr>
        <w:spacing w:after="0" w:line="240" w:lineRule="auto"/>
        <w:jc w:val="center"/>
        <w:rPr>
          <w:rFonts w:ascii="Times New Roman" w:hAnsi="Times New Roman" w:cs="Times New Roman"/>
          <w:b/>
          <w:iCs/>
          <w:szCs w:val="28"/>
        </w:rPr>
      </w:pPr>
    </w:p>
    <w:p w14:paraId="10D1C110" w14:textId="77777777" w:rsidR="00810532" w:rsidRDefault="00810532" w:rsidP="00013762">
      <w:pPr>
        <w:spacing w:after="0" w:line="240" w:lineRule="auto"/>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ĐỊNH:</w:t>
      </w:r>
    </w:p>
    <w:p w14:paraId="59E839F5" w14:textId="77777777" w:rsidR="00013762" w:rsidRPr="00701A55" w:rsidRDefault="00013762" w:rsidP="00013762">
      <w:pPr>
        <w:spacing w:after="0" w:line="240" w:lineRule="auto"/>
        <w:jc w:val="center"/>
        <w:rPr>
          <w:rFonts w:ascii="Times New Roman" w:hAnsi="Times New Roman" w:cs="Times New Roman"/>
          <w:b/>
          <w:iCs/>
          <w:sz w:val="28"/>
          <w:szCs w:val="28"/>
        </w:rPr>
      </w:pPr>
    </w:p>
    <w:p w14:paraId="3D046038" w14:textId="77777777" w:rsidR="00810532" w:rsidRPr="00701A55" w:rsidRDefault="00810532" w:rsidP="00013762">
      <w:pPr>
        <w:spacing w:before="60" w:after="0" w:line="240" w:lineRule="auto"/>
        <w:ind w:firstLine="709"/>
        <w:rPr>
          <w:rFonts w:ascii="Times New Roman" w:hAnsi="Times New Roman" w:cs="Times New Roman"/>
          <w:b/>
          <w:iCs/>
          <w:sz w:val="28"/>
          <w:szCs w:val="28"/>
        </w:rPr>
      </w:pPr>
      <w:r w:rsidRPr="00701A55">
        <w:rPr>
          <w:rFonts w:ascii="Times New Roman" w:hAnsi="Times New Roman" w:cs="Times New Roman"/>
          <w:b/>
          <w:bCs/>
          <w:sz w:val="28"/>
          <w:szCs w:val="28"/>
        </w:rPr>
        <w:t>Điều 1.</w:t>
      </w:r>
      <w:r w:rsidRPr="00701A55">
        <w:rPr>
          <w:rFonts w:ascii="Times New Roman" w:hAnsi="Times New Roman" w:cs="Times New Roman"/>
          <w:sz w:val="28"/>
          <w:szCs w:val="28"/>
        </w:rPr>
        <w:t xml:space="preserve"> Cho phép </w:t>
      </w:r>
      <w:r w:rsidR="000D12DF">
        <w:rPr>
          <w:rFonts w:ascii="Times New Roman" w:hAnsi="Times New Roman" w:cs="Times New Roman"/>
          <w:iCs/>
          <w:sz w:val="28"/>
          <w:szCs w:val="28"/>
        </w:rPr>
        <w:t>Công ty TNHH Linh Huy Hoàng</w:t>
      </w:r>
      <w:r w:rsidRPr="00701A55">
        <w:rPr>
          <w:rFonts w:ascii="Times New Roman" w:hAnsi="Times New Roman" w:cs="Times New Roman"/>
          <w:sz w:val="28"/>
          <w:szCs w:val="28"/>
        </w:rPr>
        <w:t>;</w:t>
      </w:r>
    </w:p>
    <w:p w14:paraId="6BEC139E" w14:textId="77777777" w:rsidR="00810532" w:rsidRPr="00701A55" w:rsidRDefault="000D434D" w:rsidP="00013762">
      <w:pPr>
        <w:spacing w:before="60" w:after="0" w:line="240" w:lineRule="auto"/>
        <w:ind w:firstLine="709"/>
        <w:jc w:val="both"/>
        <w:rPr>
          <w:rFonts w:ascii="Times New Roman" w:eastAsia="Times New Roman" w:hAnsi="Times New Roman" w:cs="Times New Roman"/>
          <w:sz w:val="28"/>
          <w:szCs w:val="28"/>
        </w:rPr>
      </w:pPr>
      <w:r w:rsidRPr="000D434D">
        <w:rPr>
          <w:rFonts w:ascii="Times New Roman" w:eastAsia="Times New Roman" w:hAnsi="Times New Roman" w:cs="Times New Roman"/>
          <w:sz w:val="28"/>
          <w:szCs w:val="28"/>
        </w:rPr>
        <w:t xml:space="preserve">Giấy chứng nhận đăng ký doanh nghiệp Công ty TNHH hai thành viên trở lên </w:t>
      </w:r>
      <w:r w:rsidR="000D12DF">
        <w:rPr>
          <w:rFonts w:ascii="Times New Roman" w:eastAsia="Times New Roman" w:hAnsi="Times New Roman" w:cs="Times New Roman"/>
          <w:sz w:val="28"/>
          <w:szCs w:val="28"/>
        </w:rPr>
        <w:t xml:space="preserve">Mã </w:t>
      </w:r>
      <w:r w:rsidRPr="000D434D">
        <w:rPr>
          <w:rFonts w:ascii="Times New Roman" w:eastAsia="Times New Roman" w:hAnsi="Times New Roman" w:cs="Times New Roman"/>
          <w:sz w:val="28"/>
          <w:szCs w:val="28"/>
        </w:rPr>
        <w:t>số</w:t>
      </w:r>
      <w:r w:rsidR="000D12DF">
        <w:rPr>
          <w:rFonts w:ascii="Times New Roman" w:eastAsia="Times New Roman" w:hAnsi="Times New Roman" w:cs="Times New Roman"/>
          <w:sz w:val="28"/>
          <w:szCs w:val="28"/>
        </w:rPr>
        <w:t xml:space="preserve"> doanh nghiệp</w:t>
      </w:r>
      <w:r w:rsidRPr="000D434D">
        <w:rPr>
          <w:rFonts w:ascii="Times New Roman" w:eastAsia="Times New Roman" w:hAnsi="Times New Roman" w:cs="Times New Roman"/>
          <w:sz w:val="28"/>
          <w:szCs w:val="28"/>
        </w:rPr>
        <w:t xml:space="preserve">: </w:t>
      </w:r>
      <w:r w:rsidR="000D12DF">
        <w:rPr>
          <w:rFonts w:ascii="Times New Roman" w:eastAsia="Times New Roman" w:hAnsi="Times New Roman" w:cs="Times New Roman"/>
          <w:sz w:val="28"/>
          <w:szCs w:val="28"/>
        </w:rPr>
        <w:t>0500455580</w:t>
      </w:r>
      <w:r w:rsidRPr="000D434D">
        <w:rPr>
          <w:rFonts w:ascii="Times New Roman" w:eastAsia="Times New Roman" w:hAnsi="Times New Roman" w:cs="Times New Roman"/>
          <w:sz w:val="28"/>
          <w:szCs w:val="28"/>
        </w:rPr>
        <w:t xml:space="preserve"> do Sở Kế hoạch và Đầu tư </w:t>
      </w:r>
      <w:r w:rsidR="000D12DF">
        <w:rPr>
          <w:rFonts w:ascii="Times New Roman" w:eastAsia="Times New Roman" w:hAnsi="Times New Roman" w:cs="Times New Roman"/>
          <w:sz w:val="28"/>
          <w:szCs w:val="28"/>
        </w:rPr>
        <w:t>thành phố Hà Nội</w:t>
      </w:r>
      <w:r w:rsidRPr="000D434D">
        <w:rPr>
          <w:rFonts w:ascii="Times New Roman" w:eastAsia="Times New Roman" w:hAnsi="Times New Roman" w:cs="Times New Roman"/>
          <w:sz w:val="28"/>
          <w:szCs w:val="28"/>
        </w:rPr>
        <w:t xml:space="preserve"> cấp đăng ký lần đầu ngày 14/</w:t>
      </w:r>
      <w:r w:rsidR="000D12DF">
        <w:rPr>
          <w:rFonts w:ascii="Times New Roman" w:eastAsia="Times New Roman" w:hAnsi="Times New Roman" w:cs="Times New Roman"/>
          <w:sz w:val="28"/>
          <w:szCs w:val="28"/>
        </w:rPr>
        <w:t>9</w:t>
      </w:r>
      <w:r w:rsidRPr="000D434D">
        <w:rPr>
          <w:rFonts w:ascii="Times New Roman" w:eastAsia="Times New Roman" w:hAnsi="Times New Roman" w:cs="Times New Roman"/>
          <w:sz w:val="28"/>
          <w:szCs w:val="28"/>
        </w:rPr>
        <w:t>/20</w:t>
      </w:r>
      <w:r w:rsidR="00CB305A">
        <w:rPr>
          <w:rFonts w:ascii="Times New Roman" w:eastAsia="Times New Roman" w:hAnsi="Times New Roman" w:cs="Times New Roman"/>
          <w:sz w:val="28"/>
          <w:szCs w:val="28"/>
        </w:rPr>
        <w:t>0</w:t>
      </w:r>
      <w:r w:rsidR="000D12DF">
        <w:rPr>
          <w:rFonts w:ascii="Times New Roman" w:eastAsia="Times New Roman" w:hAnsi="Times New Roman" w:cs="Times New Roman"/>
          <w:sz w:val="28"/>
          <w:szCs w:val="28"/>
        </w:rPr>
        <w:t>4</w:t>
      </w:r>
      <w:r w:rsidRPr="000D434D">
        <w:rPr>
          <w:rFonts w:ascii="Times New Roman" w:eastAsia="Times New Roman" w:hAnsi="Times New Roman" w:cs="Times New Roman"/>
          <w:sz w:val="28"/>
          <w:szCs w:val="28"/>
        </w:rPr>
        <w:t>, đăng ký th</w:t>
      </w:r>
      <w:r>
        <w:rPr>
          <w:rFonts w:ascii="Times New Roman" w:eastAsia="Times New Roman" w:hAnsi="Times New Roman" w:cs="Times New Roman"/>
          <w:sz w:val="28"/>
          <w:szCs w:val="28"/>
        </w:rPr>
        <w:t xml:space="preserve">ay đổi lần thứ </w:t>
      </w:r>
      <w:r w:rsidR="000D12DF">
        <w:rPr>
          <w:rFonts w:ascii="Times New Roman" w:eastAsia="Times New Roman" w:hAnsi="Times New Roman" w:cs="Times New Roman"/>
          <w:sz w:val="28"/>
          <w:szCs w:val="28"/>
        </w:rPr>
        <w:t>9</w:t>
      </w:r>
      <w:r>
        <w:rPr>
          <w:rFonts w:ascii="Times New Roman" w:eastAsia="Times New Roman" w:hAnsi="Times New Roman" w:cs="Times New Roman"/>
          <w:sz w:val="28"/>
          <w:szCs w:val="28"/>
        </w:rPr>
        <w:t xml:space="preserve"> ngày 2</w:t>
      </w:r>
      <w:r w:rsidR="000D12DF">
        <w:rPr>
          <w:rFonts w:ascii="Times New Roman" w:eastAsia="Times New Roman" w:hAnsi="Times New Roman" w:cs="Times New Roman"/>
          <w:sz w:val="28"/>
          <w:szCs w:val="28"/>
        </w:rPr>
        <w:t>0</w:t>
      </w:r>
      <w:r>
        <w:rPr>
          <w:rFonts w:ascii="Times New Roman" w:eastAsia="Times New Roman" w:hAnsi="Times New Roman" w:cs="Times New Roman"/>
          <w:sz w:val="28"/>
          <w:szCs w:val="28"/>
        </w:rPr>
        <w:t>/</w:t>
      </w:r>
      <w:r w:rsidR="000D12DF">
        <w:rPr>
          <w:rFonts w:ascii="Times New Roman" w:eastAsia="Times New Roman" w:hAnsi="Times New Roman" w:cs="Times New Roman"/>
          <w:sz w:val="28"/>
          <w:szCs w:val="28"/>
        </w:rPr>
        <w:t>02</w:t>
      </w:r>
      <w:r>
        <w:rPr>
          <w:rFonts w:ascii="Times New Roman" w:eastAsia="Times New Roman" w:hAnsi="Times New Roman" w:cs="Times New Roman"/>
          <w:sz w:val="28"/>
          <w:szCs w:val="28"/>
        </w:rPr>
        <w:t>/202</w:t>
      </w:r>
      <w:r w:rsidR="000D12DF">
        <w:rPr>
          <w:rFonts w:ascii="Times New Roman" w:eastAsia="Times New Roman" w:hAnsi="Times New Roman" w:cs="Times New Roman"/>
          <w:sz w:val="28"/>
          <w:szCs w:val="28"/>
        </w:rPr>
        <w:t>3</w:t>
      </w:r>
      <w:r w:rsidR="00810532" w:rsidRPr="00701A55">
        <w:rPr>
          <w:rFonts w:ascii="Times New Roman" w:eastAsia="Times New Roman" w:hAnsi="Times New Roman" w:cs="Times New Roman"/>
          <w:sz w:val="28"/>
          <w:szCs w:val="28"/>
        </w:rPr>
        <w:t>;</w:t>
      </w:r>
    </w:p>
    <w:p w14:paraId="5AB974FB" w14:textId="77777777" w:rsidR="00810532" w:rsidRPr="00701A55" w:rsidRDefault="000D434D" w:rsidP="00013762">
      <w:pPr>
        <w:spacing w:before="60" w:after="0" w:line="240" w:lineRule="auto"/>
        <w:ind w:firstLine="709"/>
        <w:jc w:val="both"/>
        <w:rPr>
          <w:rFonts w:ascii="Times New Roman" w:hAnsi="Times New Roman" w:cs="Times New Roman"/>
          <w:b/>
          <w:iCs/>
          <w:sz w:val="28"/>
          <w:szCs w:val="28"/>
        </w:rPr>
      </w:pPr>
      <w:r w:rsidRPr="000D434D">
        <w:rPr>
          <w:rFonts w:ascii="Times New Roman" w:eastAsia="Times New Roman" w:hAnsi="Times New Roman" w:cs="Times New Roman"/>
          <w:sz w:val="28"/>
          <w:szCs w:val="28"/>
        </w:rPr>
        <w:t xml:space="preserve">Trụ sở tại: </w:t>
      </w:r>
      <w:r w:rsidR="000D12DF">
        <w:rPr>
          <w:rFonts w:ascii="Times New Roman" w:eastAsia="Times New Roman" w:hAnsi="Times New Roman" w:cs="Times New Roman"/>
          <w:sz w:val="28"/>
          <w:szCs w:val="28"/>
        </w:rPr>
        <w:t>Thôn Trung Hà, xã Vật Lại, thành phố Hà Nội</w:t>
      </w:r>
      <w:r w:rsidRPr="000D434D">
        <w:rPr>
          <w:rFonts w:ascii="Times New Roman" w:eastAsia="Times New Roman" w:hAnsi="Times New Roman" w:cs="Times New Roman"/>
          <w:sz w:val="28"/>
          <w:szCs w:val="28"/>
        </w:rPr>
        <w:t>.</w:t>
      </w:r>
    </w:p>
    <w:p w14:paraId="17C9A045" w14:textId="77777777" w:rsidR="00BA76B5" w:rsidRPr="00BA76B5" w:rsidRDefault="00BA76B5" w:rsidP="00013762">
      <w:pPr>
        <w:spacing w:before="60" w:after="0" w:line="240" w:lineRule="auto"/>
        <w:ind w:firstLine="709"/>
        <w:jc w:val="both"/>
        <w:rPr>
          <w:rFonts w:ascii="Times New Roman" w:hAnsi="Times New Roman" w:cs="Times New Roman"/>
          <w:sz w:val="28"/>
          <w:szCs w:val="28"/>
          <w:lang w:val="de-DE"/>
        </w:rPr>
      </w:pPr>
      <w:r w:rsidRPr="00BA76B5">
        <w:rPr>
          <w:rFonts w:ascii="Times New Roman" w:hAnsi="Times New Roman" w:cs="Times New Roman"/>
          <w:sz w:val="28"/>
          <w:szCs w:val="28"/>
        </w:rPr>
        <w:t xml:space="preserve">Điện thoại: </w:t>
      </w:r>
      <w:r w:rsidR="000D12DF">
        <w:rPr>
          <w:rFonts w:ascii="Times New Roman" w:hAnsi="Times New Roman" w:cs="Times New Roman"/>
          <w:sz w:val="28"/>
          <w:szCs w:val="28"/>
        </w:rPr>
        <w:t>0888 828 688</w:t>
      </w:r>
      <w:r>
        <w:rPr>
          <w:rFonts w:ascii="Times New Roman" w:hAnsi="Times New Roman" w:cs="Times New Roman"/>
          <w:sz w:val="28"/>
          <w:szCs w:val="28"/>
          <w:lang w:val="de-DE"/>
        </w:rPr>
        <w:t>;</w:t>
      </w:r>
      <w:r w:rsidRPr="00BA76B5">
        <w:rPr>
          <w:rFonts w:ascii="Times New Roman" w:hAnsi="Times New Roman" w:cs="Times New Roman"/>
          <w:sz w:val="28"/>
          <w:szCs w:val="28"/>
          <w:lang w:val="de-DE"/>
        </w:rPr>
        <w:t xml:space="preserve"> </w:t>
      </w:r>
    </w:p>
    <w:p w14:paraId="2D163DCD" w14:textId="77777777" w:rsidR="006D30FA" w:rsidRDefault="00810532" w:rsidP="00013762">
      <w:pPr>
        <w:spacing w:before="60" w:after="0" w:line="240" w:lineRule="auto"/>
        <w:ind w:firstLine="709"/>
        <w:jc w:val="both"/>
        <w:rPr>
          <w:rFonts w:ascii="Times New Roman" w:hAnsi="Times New Roman" w:cs="Times New Roman"/>
          <w:sz w:val="28"/>
          <w:szCs w:val="28"/>
          <w:lang w:val="de-DE"/>
        </w:rPr>
      </w:pPr>
      <w:r w:rsidRPr="009C67B9">
        <w:rPr>
          <w:rFonts w:ascii="Times New Roman" w:hAnsi="Times New Roman" w:cs="Times New Roman"/>
          <w:sz w:val="28"/>
          <w:szCs w:val="28"/>
          <w:lang w:val="de-DE"/>
        </w:rPr>
        <w:t xml:space="preserve">Được sử dụng VLNCN </w:t>
      </w:r>
      <w:r w:rsidR="00472BE2" w:rsidRPr="00472BE2">
        <w:rPr>
          <w:rFonts w:ascii="Times New Roman" w:hAnsi="Times New Roman" w:cs="Times New Roman"/>
          <w:sz w:val="28"/>
          <w:szCs w:val="28"/>
          <w:lang w:val="de-DE"/>
        </w:rPr>
        <w:t xml:space="preserve">thi công </w:t>
      </w:r>
      <w:r w:rsidR="000D434D">
        <w:rPr>
          <w:rFonts w:ascii="Times New Roman" w:hAnsi="Times New Roman" w:cs="Times New Roman"/>
          <w:sz w:val="28"/>
          <w:szCs w:val="28"/>
          <w:lang w:val="de-DE"/>
        </w:rPr>
        <w:t>công trình đường giao thông.</w:t>
      </w:r>
    </w:p>
    <w:p w14:paraId="494DA6EE" w14:textId="77777777" w:rsidR="00472BE2" w:rsidRDefault="00810532" w:rsidP="001B503D">
      <w:pPr>
        <w:spacing w:after="0" w:line="240" w:lineRule="auto"/>
        <w:ind w:firstLine="709"/>
        <w:jc w:val="both"/>
        <w:rPr>
          <w:rFonts w:ascii="Times New Roman" w:hAnsi="Times New Roman" w:cs="Times New Roman"/>
          <w:b/>
          <w:sz w:val="28"/>
          <w:szCs w:val="28"/>
        </w:rPr>
      </w:pPr>
      <w:r w:rsidRPr="00701A55">
        <w:rPr>
          <w:rFonts w:ascii="Times New Roman" w:hAnsi="Times New Roman" w:cs="Times New Roman"/>
          <w:b/>
          <w:iCs/>
          <w:sz w:val="28"/>
          <w:szCs w:val="28"/>
        </w:rPr>
        <w:t>Điều 2</w:t>
      </w:r>
      <w:r w:rsidRPr="00701A55">
        <w:rPr>
          <w:rFonts w:ascii="Times New Roman" w:hAnsi="Times New Roman" w:cs="Times New Roman"/>
          <w:iCs/>
          <w:sz w:val="28"/>
          <w:szCs w:val="28"/>
        </w:rPr>
        <w:t xml:space="preserve">. </w:t>
      </w:r>
      <w:r w:rsidRPr="00701A55">
        <w:rPr>
          <w:rFonts w:ascii="Times New Roman" w:hAnsi="Times New Roman" w:cs="Times New Roman"/>
          <w:b/>
          <w:sz w:val="28"/>
          <w:szCs w:val="28"/>
        </w:rPr>
        <w:t>Điều kiện sử dụng</w:t>
      </w:r>
    </w:p>
    <w:p w14:paraId="4309E0E9" w14:textId="77777777" w:rsidR="00380CCE" w:rsidRDefault="00810532" w:rsidP="001B503D">
      <w:pPr>
        <w:spacing w:before="60" w:after="0" w:line="240" w:lineRule="auto"/>
        <w:ind w:firstLine="709"/>
        <w:jc w:val="both"/>
        <w:rPr>
          <w:rFonts w:ascii="Times New Roman" w:hAnsi="Times New Roman" w:cs="Times New Roman"/>
          <w:sz w:val="28"/>
          <w:szCs w:val="28"/>
        </w:rPr>
      </w:pPr>
      <w:r w:rsidRPr="00701A55">
        <w:rPr>
          <w:rFonts w:ascii="Times New Roman" w:hAnsi="Times New Roman" w:cs="Times New Roman"/>
          <w:sz w:val="28"/>
          <w:szCs w:val="28"/>
        </w:rPr>
        <w:t xml:space="preserve">1. Địa điểm sử dụng VLNCN: </w:t>
      </w:r>
      <w:r w:rsidR="000D434D">
        <w:rPr>
          <w:rFonts w:ascii="Times New Roman" w:hAnsi="Times New Roman" w:cs="Times New Roman"/>
          <w:sz w:val="28"/>
          <w:szCs w:val="28"/>
        </w:rPr>
        <w:t>T</w:t>
      </w:r>
      <w:r w:rsidR="000D12DF">
        <w:rPr>
          <w:rFonts w:ascii="Times New Roman" w:hAnsi="Times New Roman" w:cs="Times New Roman"/>
          <w:sz w:val="28"/>
          <w:szCs w:val="28"/>
        </w:rPr>
        <w:t xml:space="preserve">hi công công trình </w:t>
      </w:r>
      <w:r w:rsidR="000D12DF" w:rsidRPr="000D12DF">
        <w:rPr>
          <w:rFonts w:ascii="Times New Roman" w:hAnsi="Times New Roman" w:cs="Times New Roman"/>
          <w:sz w:val="28"/>
          <w:szCs w:val="28"/>
        </w:rPr>
        <w:t>đoạn lý trình Km54+342,91 đến lý trình Km57+260,63 (vị trí từ cọc P473 đếm cọc 39C) thuộc Gói thầu 31: Đường kết nối Mường La (Sơn La), Than Uyên, Tân Uyên (Lai Châu), Mù Cang Chải, Văn Chấn, Văn Yên (Yên Bái) với đường cao tốc Nội Bài - Lào Cai (IC15)</w:t>
      </w:r>
      <w:r w:rsidR="000D434D" w:rsidRPr="000D434D">
        <w:rPr>
          <w:rFonts w:ascii="Times New Roman" w:hAnsi="Times New Roman" w:cs="Times New Roman"/>
          <w:sz w:val="28"/>
          <w:szCs w:val="28"/>
        </w:rPr>
        <w:t xml:space="preserve"> theo Quyết định </w:t>
      </w:r>
      <w:r w:rsidR="000D12DF" w:rsidRPr="000D12DF">
        <w:rPr>
          <w:rFonts w:ascii="Times New Roman" w:hAnsi="Times New Roman" w:cs="Times New Roman"/>
          <w:sz w:val="28"/>
          <w:szCs w:val="28"/>
        </w:rPr>
        <w:t>số 1721/QĐ-UBND ngày 13/8/2021 của UBND tỉnh Yên Bái</w:t>
      </w:r>
      <w:r w:rsidR="002307FA">
        <w:rPr>
          <w:rFonts w:ascii="Times New Roman" w:hAnsi="Times New Roman" w:cs="Times New Roman"/>
          <w:sz w:val="28"/>
          <w:szCs w:val="28"/>
        </w:rPr>
        <w:t xml:space="preserve"> (</w:t>
      </w:r>
      <w:r w:rsidR="002307FA" w:rsidRPr="00E571F8">
        <w:rPr>
          <w:rFonts w:ascii="Times New Roman" w:hAnsi="Times New Roman" w:cs="Times New Roman"/>
          <w:i/>
          <w:sz w:val="28"/>
          <w:szCs w:val="28"/>
        </w:rPr>
        <w:t>n</w:t>
      </w:r>
      <w:r w:rsidR="00543742" w:rsidRPr="00E571F8">
        <w:rPr>
          <w:rFonts w:ascii="Times New Roman" w:hAnsi="Times New Roman" w:cs="Times New Roman"/>
          <w:i/>
          <w:sz w:val="28"/>
          <w:szCs w:val="28"/>
        </w:rPr>
        <w:t>a</w:t>
      </w:r>
      <w:r w:rsidR="002307FA" w:rsidRPr="00E571F8">
        <w:rPr>
          <w:rFonts w:ascii="Times New Roman" w:hAnsi="Times New Roman" w:cs="Times New Roman"/>
          <w:i/>
          <w:sz w:val="28"/>
          <w:szCs w:val="28"/>
        </w:rPr>
        <w:t>y là UBND tỉnh Lào Cai</w:t>
      </w:r>
      <w:r w:rsidR="002307FA">
        <w:rPr>
          <w:rFonts w:ascii="Times New Roman" w:hAnsi="Times New Roman" w:cs="Times New Roman"/>
          <w:sz w:val="28"/>
          <w:szCs w:val="28"/>
        </w:rPr>
        <w:t>)</w:t>
      </w:r>
      <w:r w:rsidR="000D12DF">
        <w:rPr>
          <w:rFonts w:ascii="Times New Roman" w:hAnsi="Times New Roman" w:cs="Times New Roman"/>
          <w:sz w:val="28"/>
          <w:szCs w:val="28"/>
        </w:rPr>
        <w:t xml:space="preserve"> về việc phê duyệt dự án đầu tư xây dựng công trình</w:t>
      </w:r>
      <w:r w:rsidR="000D434D" w:rsidRPr="000D434D">
        <w:rPr>
          <w:rFonts w:ascii="Times New Roman" w:hAnsi="Times New Roman" w:cs="Times New Roman"/>
          <w:sz w:val="28"/>
          <w:szCs w:val="28"/>
        </w:rPr>
        <w:t>.</w:t>
      </w:r>
    </w:p>
    <w:p w14:paraId="6D062C6C" w14:textId="77777777" w:rsidR="002D36BE" w:rsidRDefault="00810532" w:rsidP="001B503D">
      <w:pPr>
        <w:spacing w:before="60" w:after="0" w:line="240" w:lineRule="auto"/>
        <w:ind w:firstLine="709"/>
        <w:jc w:val="both"/>
        <w:rPr>
          <w:rFonts w:ascii="Times New Roman" w:hAnsi="Times New Roman" w:cs="Times New Roman"/>
          <w:sz w:val="28"/>
          <w:szCs w:val="28"/>
        </w:rPr>
      </w:pPr>
      <w:r w:rsidRPr="00701A55">
        <w:rPr>
          <w:rFonts w:ascii="Times New Roman" w:hAnsi="Times New Roman" w:cs="Times New Roman"/>
          <w:sz w:val="28"/>
          <w:szCs w:val="28"/>
        </w:rPr>
        <w:t>2. Chủng loại, số lượng VLNCN được phép sử dụng:</w:t>
      </w:r>
    </w:p>
    <w:p w14:paraId="20E32D03" w14:textId="77777777" w:rsidR="00472BE2" w:rsidRPr="000D434D" w:rsidRDefault="000D434D" w:rsidP="001B503D">
      <w:pPr>
        <w:spacing w:before="60" w:after="0" w:line="240" w:lineRule="auto"/>
        <w:ind w:firstLine="709"/>
        <w:jc w:val="both"/>
        <w:rPr>
          <w:rFonts w:ascii="Times New Roman" w:hAnsi="Times New Roman" w:cs="Times New Roman"/>
          <w:spacing w:val="-2"/>
          <w:sz w:val="28"/>
          <w:szCs w:val="28"/>
        </w:rPr>
      </w:pPr>
      <w:r w:rsidRPr="000D434D">
        <w:rPr>
          <w:rFonts w:ascii="Times New Roman" w:hAnsi="Times New Roman" w:cs="Times New Roman"/>
          <w:spacing w:val="-2"/>
          <w:sz w:val="28"/>
          <w:szCs w:val="28"/>
        </w:rPr>
        <w:t>Tổng khối lượng VLNCN cần sử dụng: Thuốc nổ các loại (thuốc nổ amonit AD1; Anfo; thuốc nổ Nhũ tương d</w:t>
      </w:r>
      <w:r w:rsidR="00D9081D">
        <w:rPr>
          <w:rFonts w:ascii="Times New Roman" w:hAnsi="Times New Roman" w:cs="Times New Roman"/>
          <w:spacing w:val="-2"/>
          <w:sz w:val="28"/>
          <w:szCs w:val="28"/>
        </w:rPr>
        <w:t>ù</w:t>
      </w:r>
      <w:r w:rsidRPr="000D434D">
        <w:rPr>
          <w:rFonts w:ascii="Times New Roman" w:hAnsi="Times New Roman" w:cs="Times New Roman"/>
          <w:spacing w:val="-2"/>
          <w:sz w:val="28"/>
          <w:szCs w:val="28"/>
        </w:rPr>
        <w:t>ng cho lộ thiên): 1</w:t>
      </w:r>
      <w:r w:rsidR="000D12DF">
        <w:rPr>
          <w:rFonts w:ascii="Times New Roman" w:hAnsi="Times New Roman" w:cs="Times New Roman"/>
          <w:spacing w:val="-2"/>
          <w:sz w:val="28"/>
          <w:szCs w:val="28"/>
        </w:rPr>
        <w:t>7</w:t>
      </w:r>
      <w:r w:rsidRPr="000D434D">
        <w:rPr>
          <w:rFonts w:ascii="Times New Roman" w:hAnsi="Times New Roman" w:cs="Times New Roman"/>
          <w:spacing w:val="-2"/>
          <w:sz w:val="28"/>
          <w:szCs w:val="28"/>
        </w:rPr>
        <w:t>.</w:t>
      </w:r>
      <w:r w:rsidR="000D12DF">
        <w:rPr>
          <w:rFonts w:ascii="Times New Roman" w:hAnsi="Times New Roman" w:cs="Times New Roman"/>
          <w:spacing w:val="-2"/>
          <w:sz w:val="28"/>
          <w:szCs w:val="28"/>
        </w:rPr>
        <w:t>454</w:t>
      </w:r>
      <w:r w:rsidRPr="000D434D">
        <w:rPr>
          <w:rFonts w:ascii="Times New Roman" w:hAnsi="Times New Roman" w:cs="Times New Roman"/>
          <w:spacing w:val="-2"/>
          <w:sz w:val="28"/>
          <w:szCs w:val="28"/>
        </w:rPr>
        <w:t xml:space="preserve"> kg, kíp nổ các loại (kíp nổ điện vi sai; kíp nổ điện số 8): </w:t>
      </w:r>
      <w:r w:rsidR="000D12DF">
        <w:rPr>
          <w:rFonts w:ascii="Times New Roman" w:hAnsi="Times New Roman" w:cs="Times New Roman"/>
          <w:spacing w:val="-2"/>
          <w:sz w:val="28"/>
          <w:szCs w:val="28"/>
        </w:rPr>
        <w:t>9.136</w:t>
      </w:r>
      <w:r w:rsidRPr="000D434D">
        <w:rPr>
          <w:rFonts w:ascii="Times New Roman" w:hAnsi="Times New Roman" w:cs="Times New Roman"/>
          <w:spacing w:val="-2"/>
          <w:sz w:val="28"/>
          <w:szCs w:val="28"/>
        </w:rPr>
        <w:t xml:space="preserve"> cái, dây nổ chịu nước: </w:t>
      </w:r>
      <w:r w:rsidR="000D12DF">
        <w:rPr>
          <w:rFonts w:ascii="Times New Roman" w:hAnsi="Times New Roman" w:cs="Times New Roman"/>
          <w:spacing w:val="-2"/>
          <w:sz w:val="28"/>
          <w:szCs w:val="28"/>
        </w:rPr>
        <w:t>14.315</w:t>
      </w:r>
      <w:r w:rsidRPr="000D434D">
        <w:rPr>
          <w:rFonts w:ascii="Times New Roman" w:hAnsi="Times New Roman" w:cs="Times New Roman"/>
          <w:spacing w:val="-2"/>
          <w:sz w:val="28"/>
          <w:szCs w:val="28"/>
        </w:rPr>
        <w:t xml:space="preserve"> m.</w:t>
      </w:r>
    </w:p>
    <w:p w14:paraId="464296A5" w14:textId="77777777" w:rsidR="00810532" w:rsidRPr="006E2D53" w:rsidRDefault="00810532" w:rsidP="001B503D">
      <w:pPr>
        <w:spacing w:before="60" w:after="0" w:line="240" w:lineRule="auto"/>
        <w:ind w:firstLine="709"/>
        <w:jc w:val="both"/>
        <w:rPr>
          <w:rFonts w:ascii="Times New Roman" w:hAnsi="Times New Roman" w:cs="Times New Roman"/>
          <w:b/>
          <w:iCs/>
          <w:spacing w:val="-4"/>
          <w:sz w:val="28"/>
          <w:szCs w:val="28"/>
        </w:rPr>
      </w:pPr>
      <w:r w:rsidRPr="006E2D53">
        <w:rPr>
          <w:rFonts w:ascii="Times New Roman" w:hAnsi="Times New Roman" w:cs="Times New Roman"/>
          <w:spacing w:val="-4"/>
          <w:sz w:val="28"/>
          <w:szCs w:val="28"/>
        </w:rPr>
        <w:t xml:space="preserve">3. Điều kiện khác: Khối lượng thuốc nổ lớn nhất trong một đợt nổ </w:t>
      </w:r>
      <w:r w:rsidR="00BE1A38" w:rsidRPr="006E2D53">
        <w:rPr>
          <w:rFonts w:ascii="Times New Roman" w:hAnsi="Times New Roman" w:cs="Times New Roman"/>
          <w:spacing w:val="-4"/>
          <w:sz w:val="28"/>
          <w:szCs w:val="28"/>
        </w:rPr>
        <w:t xml:space="preserve">không quá </w:t>
      </w:r>
      <w:r w:rsidR="00E316DD" w:rsidRPr="006E2D53">
        <w:rPr>
          <w:rFonts w:ascii="Times New Roman" w:hAnsi="Times New Roman" w:cs="Times New Roman"/>
          <w:spacing w:val="-4"/>
          <w:sz w:val="28"/>
          <w:szCs w:val="28"/>
        </w:rPr>
        <w:t>2</w:t>
      </w:r>
      <w:r w:rsidR="000D12DF" w:rsidRPr="006E2D53">
        <w:rPr>
          <w:rFonts w:ascii="Times New Roman" w:hAnsi="Times New Roman" w:cs="Times New Roman"/>
          <w:spacing w:val="-4"/>
          <w:sz w:val="28"/>
          <w:szCs w:val="28"/>
        </w:rPr>
        <w:t>0</w:t>
      </w:r>
      <w:r w:rsidR="00E316DD" w:rsidRPr="006E2D53">
        <w:rPr>
          <w:rFonts w:ascii="Times New Roman" w:hAnsi="Times New Roman" w:cs="Times New Roman"/>
          <w:spacing w:val="-4"/>
          <w:sz w:val="28"/>
          <w:szCs w:val="28"/>
        </w:rPr>
        <w:t>0</w:t>
      </w:r>
      <w:r w:rsidR="00A14BDF" w:rsidRPr="006E2D53">
        <w:rPr>
          <w:rFonts w:ascii="Times New Roman" w:hAnsi="Times New Roman" w:cs="Times New Roman"/>
          <w:spacing w:val="-4"/>
          <w:sz w:val="28"/>
          <w:szCs w:val="28"/>
        </w:rPr>
        <w:t xml:space="preserve"> </w:t>
      </w:r>
      <w:r w:rsidRPr="006E2D53">
        <w:rPr>
          <w:rFonts w:ascii="Times New Roman" w:hAnsi="Times New Roman" w:cs="Times New Roman"/>
          <w:spacing w:val="-4"/>
          <w:sz w:val="28"/>
          <w:szCs w:val="28"/>
        </w:rPr>
        <w:t xml:space="preserve">kg; </w:t>
      </w:r>
      <w:r w:rsidR="000D12DF" w:rsidRPr="006E2D53">
        <w:rPr>
          <w:rFonts w:ascii="Times New Roman" w:hAnsi="Times New Roman" w:cs="Times New Roman"/>
          <w:spacing w:val="-4"/>
          <w:sz w:val="28"/>
          <w:szCs w:val="28"/>
        </w:rPr>
        <w:t>Khối lượng thuốc nổ tức thời lớn nhất không quá 40 kg</w:t>
      </w:r>
      <w:r w:rsidR="006E2D53" w:rsidRPr="006E2D53">
        <w:rPr>
          <w:rFonts w:ascii="Times New Roman" w:hAnsi="Times New Roman" w:cs="Times New Roman"/>
          <w:spacing w:val="-4"/>
          <w:sz w:val="28"/>
          <w:szCs w:val="28"/>
        </w:rPr>
        <w:t xml:space="preserve">; </w:t>
      </w:r>
      <w:r w:rsidR="003864FB" w:rsidRPr="006E2D53">
        <w:rPr>
          <w:rFonts w:ascii="Times New Roman" w:hAnsi="Times New Roman" w:cs="Times New Roman"/>
          <w:spacing w:val="-4"/>
          <w:sz w:val="28"/>
          <w:szCs w:val="28"/>
        </w:rPr>
        <w:t>Phương pháp điều khiển nổ bằng kíp nổ điện vi sai và kíp nổ điện số 8 kết hợp dây nổ</w:t>
      </w:r>
      <w:r w:rsidRPr="006E2D53">
        <w:rPr>
          <w:rFonts w:ascii="Times New Roman" w:hAnsi="Times New Roman" w:cs="Times New Roman"/>
          <w:spacing w:val="-4"/>
          <w:sz w:val="28"/>
          <w:szCs w:val="28"/>
        </w:rPr>
        <w:t xml:space="preserve">; </w:t>
      </w:r>
      <w:r w:rsidR="00F06227" w:rsidRPr="006E2D53">
        <w:rPr>
          <w:rFonts w:ascii="Times New Roman" w:hAnsi="Times New Roman" w:cs="Times New Roman"/>
          <w:spacing w:val="-4"/>
          <w:sz w:val="28"/>
          <w:szCs w:val="28"/>
        </w:rPr>
        <w:t xml:space="preserve">Nổ mìn theo hộ chiếu; </w:t>
      </w:r>
      <w:r w:rsidRPr="006E2D53">
        <w:rPr>
          <w:rFonts w:ascii="Times New Roman" w:hAnsi="Times New Roman" w:cs="Times New Roman"/>
          <w:spacing w:val="-4"/>
          <w:sz w:val="28"/>
          <w:szCs w:val="28"/>
        </w:rPr>
        <w:t>khoảng cách an toàn đối với người ≥ 300m, đối với công trình, thiết bị ≥ 200m theo Quy chuẩn QCVN 01:2019/BCT của Bộ Công Thương; thời gian nổ mìn</w:t>
      </w:r>
      <w:r w:rsidR="00C223F4" w:rsidRPr="006E2D53">
        <w:rPr>
          <w:rFonts w:ascii="Times New Roman" w:hAnsi="Times New Roman" w:cs="Times New Roman"/>
          <w:spacing w:val="-4"/>
          <w:sz w:val="28"/>
          <w:szCs w:val="28"/>
        </w:rPr>
        <w:t>: Lộ thiên</w:t>
      </w:r>
      <w:r w:rsidRPr="006E2D53">
        <w:rPr>
          <w:rFonts w:ascii="Times New Roman" w:hAnsi="Times New Roman" w:cs="Times New Roman"/>
          <w:spacing w:val="-4"/>
          <w:sz w:val="28"/>
          <w:szCs w:val="28"/>
        </w:rPr>
        <w:t xml:space="preserve"> buổi sáng từ 1</w:t>
      </w:r>
      <w:r w:rsidR="00D87D4B" w:rsidRPr="006E2D53">
        <w:rPr>
          <w:rFonts w:ascii="Times New Roman" w:hAnsi="Times New Roman" w:cs="Times New Roman"/>
          <w:spacing w:val="-4"/>
          <w:sz w:val="28"/>
          <w:szCs w:val="28"/>
        </w:rPr>
        <w:t>0</w:t>
      </w:r>
      <w:r w:rsidRPr="006E2D53">
        <w:rPr>
          <w:rFonts w:ascii="Times New Roman" w:hAnsi="Times New Roman" w:cs="Times New Roman"/>
          <w:spacing w:val="-4"/>
          <w:sz w:val="28"/>
          <w:szCs w:val="28"/>
        </w:rPr>
        <w:t>h</w:t>
      </w:r>
      <w:r w:rsidR="003864FB" w:rsidRPr="006E2D53">
        <w:rPr>
          <w:rFonts w:ascii="Times New Roman" w:hAnsi="Times New Roman" w:cs="Times New Roman"/>
          <w:spacing w:val="-4"/>
          <w:sz w:val="28"/>
          <w:szCs w:val="28"/>
        </w:rPr>
        <w:t>0</w:t>
      </w:r>
      <w:r w:rsidRPr="006E2D53">
        <w:rPr>
          <w:rFonts w:ascii="Times New Roman" w:hAnsi="Times New Roman" w:cs="Times New Roman"/>
          <w:spacing w:val="-4"/>
          <w:sz w:val="28"/>
          <w:szCs w:val="28"/>
        </w:rPr>
        <w:t>0’ đến 1</w:t>
      </w:r>
      <w:r w:rsidR="003864FB" w:rsidRPr="006E2D53">
        <w:rPr>
          <w:rFonts w:ascii="Times New Roman" w:hAnsi="Times New Roman" w:cs="Times New Roman"/>
          <w:spacing w:val="-4"/>
          <w:sz w:val="28"/>
          <w:szCs w:val="28"/>
        </w:rPr>
        <w:t>3</w:t>
      </w:r>
      <w:r w:rsidRPr="006E2D53">
        <w:rPr>
          <w:rFonts w:ascii="Times New Roman" w:hAnsi="Times New Roman" w:cs="Times New Roman"/>
          <w:spacing w:val="-4"/>
          <w:sz w:val="28"/>
          <w:szCs w:val="28"/>
        </w:rPr>
        <w:t>h</w:t>
      </w:r>
      <w:r w:rsidR="00D87D4B" w:rsidRPr="006E2D53">
        <w:rPr>
          <w:rFonts w:ascii="Times New Roman" w:hAnsi="Times New Roman" w:cs="Times New Roman"/>
          <w:spacing w:val="-4"/>
          <w:sz w:val="28"/>
          <w:szCs w:val="28"/>
        </w:rPr>
        <w:t>3</w:t>
      </w:r>
      <w:r w:rsidRPr="006E2D53">
        <w:rPr>
          <w:rFonts w:ascii="Times New Roman" w:hAnsi="Times New Roman" w:cs="Times New Roman"/>
          <w:spacing w:val="-4"/>
          <w:sz w:val="28"/>
          <w:szCs w:val="28"/>
        </w:rPr>
        <w:t>0’, buổi chiều từ</w:t>
      </w:r>
      <w:r w:rsidR="0096059A" w:rsidRPr="006E2D53">
        <w:rPr>
          <w:rFonts w:ascii="Times New Roman" w:hAnsi="Times New Roman" w:cs="Times New Roman"/>
          <w:spacing w:val="-4"/>
          <w:sz w:val="28"/>
          <w:szCs w:val="28"/>
        </w:rPr>
        <w:t xml:space="preserve"> 1</w:t>
      </w:r>
      <w:r w:rsidR="003864FB" w:rsidRPr="006E2D53">
        <w:rPr>
          <w:rFonts w:ascii="Times New Roman" w:hAnsi="Times New Roman" w:cs="Times New Roman"/>
          <w:spacing w:val="-4"/>
          <w:sz w:val="28"/>
          <w:szCs w:val="28"/>
        </w:rPr>
        <w:t>5</w:t>
      </w:r>
      <w:r w:rsidR="0096059A" w:rsidRPr="006E2D53">
        <w:rPr>
          <w:rFonts w:ascii="Times New Roman" w:hAnsi="Times New Roman" w:cs="Times New Roman"/>
          <w:spacing w:val="-4"/>
          <w:sz w:val="28"/>
          <w:szCs w:val="28"/>
        </w:rPr>
        <w:t>h</w:t>
      </w:r>
      <w:r w:rsidR="003864FB" w:rsidRPr="006E2D53">
        <w:rPr>
          <w:rFonts w:ascii="Times New Roman" w:hAnsi="Times New Roman" w:cs="Times New Roman"/>
          <w:spacing w:val="-4"/>
          <w:sz w:val="28"/>
          <w:szCs w:val="28"/>
        </w:rPr>
        <w:t>0</w:t>
      </w:r>
      <w:r w:rsidRPr="006E2D53">
        <w:rPr>
          <w:rFonts w:ascii="Times New Roman" w:hAnsi="Times New Roman" w:cs="Times New Roman"/>
          <w:spacing w:val="-4"/>
          <w:sz w:val="28"/>
          <w:szCs w:val="28"/>
        </w:rPr>
        <w:t>0’ đến 1</w:t>
      </w:r>
      <w:r w:rsidR="000D434D" w:rsidRPr="006E2D53">
        <w:rPr>
          <w:rFonts w:ascii="Times New Roman" w:hAnsi="Times New Roman" w:cs="Times New Roman"/>
          <w:spacing w:val="-4"/>
          <w:sz w:val="28"/>
          <w:szCs w:val="28"/>
        </w:rPr>
        <w:t>8</w:t>
      </w:r>
      <w:r w:rsidRPr="006E2D53">
        <w:rPr>
          <w:rFonts w:ascii="Times New Roman" w:hAnsi="Times New Roman" w:cs="Times New Roman"/>
          <w:spacing w:val="-4"/>
          <w:sz w:val="28"/>
          <w:szCs w:val="28"/>
        </w:rPr>
        <w:t>h</w:t>
      </w:r>
      <w:r w:rsidR="000D434D" w:rsidRPr="006E2D53">
        <w:rPr>
          <w:rFonts w:ascii="Times New Roman" w:hAnsi="Times New Roman" w:cs="Times New Roman"/>
          <w:spacing w:val="-4"/>
          <w:sz w:val="28"/>
          <w:szCs w:val="28"/>
        </w:rPr>
        <w:t>3</w:t>
      </w:r>
      <w:r w:rsidR="00C223F4" w:rsidRPr="006E2D53">
        <w:rPr>
          <w:rFonts w:ascii="Times New Roman" w:hAnsi="Times New Roman" w:cs="Times New Roman"/>
          <w:spacing w:val="-4"/>
          <w:sz w:val="28"/>
          <w:szCs w:val="28"/>
        </w:rPr>
        <w:t>0’</w:t>
      </w:r>
      <w:r w:rsidR="00C223F4" w:rsidRPr="006E2D53">
        <w:rPr>
          <w:rFonts w:ascii="Times New Roman" w:hAnsi="Times New Roman" w:cs="Times New Roman"/>
          <w:spacing w:val="-4"/>
          <w:sz w:val="28"/>
          <w:szCs w:val="28"/>
          <w:lang w:val="pt-BR"/>
        </w:rPr>
        <w:t>.</w:t>
      </w:r>
    </w:p>
    <w:p w14:paraId="039A0785" w14:textId="77777777" w:rsidR="00581785" w:rsidRDefault="00810532" w:rsidP="001B503D">
      <w:pPr>
        <w:spacing w:before="60" w:after="0" w:line="240" w:lineRule="auto"/>
        <w:ind w:firstLine="709"/>
        <w:jc w:val="both"/>
        <w:rPr>
          <w:rFonts w:ascii="Times New Roman" w:hAnsi="Times New Roman" w:cs="Times New Roman"/>
          <w:sz w:val="28"/>
          <w:szCs w:val="28"/>
        </w:rPr>
      </w:pPr>
      <w:r w:rsidRPr="00ED7B5F">
        <w:rPr>
          <w:rFonts w:ascii="Times New Roman" w:hAnsi="Times New Roman" w:cs="Times New Roman"/>
          <w:sz w:val="28"/>
          <w:szCs w:val="28"/>
        </w:rPr>
        <w:t xml:space="preserve">4. </w:t>
      </w:r>
      <w:r w:rsidR="000D12DF">
        <w:rPr>
          <w:rFonts w:ascii="Times New Roman" w:hAnsi="Times New Roman" w:cs="Times New Roman"/>
          <w:iCs/>
          <w:sz w:val="28"/>
          <w:szCs w:val="28"/>
        </w:rPr>
        <w:t>Công ty TNHH Linh Huy Hoàng</w:t>
      </w:r>
      <w:r w:rsidR="002F0CBD" w:rsidRPr="00ED7B5F">
        <w:rPr>
          <w:rFonts w:ascii="Times New Roman" w:hAnsi="Times New Roman" w:cs="Times New Roman"/>
          <w:sz w:val="28"/>
          <w:szCs w:val="28"/>
        </w:rPr>
        <w:t xml:space="preserve"> </w:t>
      </w:r>
      <w:r w:rsidR="003864FB" w:rsidRPr="00E246E5">
        <w:rPr>
          <w:rFonts w:ascii="Times New Roman" w:hAnsi="Times New Roman" w:cs="Times New Roman"/>
          <w:sz w:val="28"/>
          <w:szCs w:val="28"/>
        </w:rPr>
        <w:t xml:space="preserve">phải thực hiện đúng các quy định tại </w:t>
      </w:r>
      <w:r w:rsidR="003864FB" w:rsidRPr="00242EC7">
        <w:rPr>
          <w:rFonts w:ascii="Times New Roman" w:hAnsi="Times New Roman" w:cs="Times New Roman"/>
          <w:sz w:val="28"/>
          <w:szCs w:val="28"/>
        </w:rPr>
        <w:t xml:space="preserve">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w:t>
      </w:r>
      <w:r w:rsidR="00967E5D">
        <w:rPr>
          <w:rFonts w:ascii="Times New Roman" w:hAnsi="Times New Roman" w:cs="Times New Roman"/>
          <w:sz w:val="28"/>
          <w:szCs w:val="28"/>
        </w:rPr>
        <w:t xml:space="preserve">Bộ trưởng </w:t>
      </w:r>
      <w:r w:rsidR="003864FB" w:rsidRPr="00242EC7">
        <w:rPr>
          <w:rFonts w:ascii="Times New Roman" w:hAnsi="Times New Roman" w:cs="Times New Roman"/>
          <w:sz w:val="28"/>
          <w:szCs w:val="28"/>
        </w:rPr>
        <w:t>Bộ Công Thương quy định về quản lý, sử dụng vật liệu nổ công nghiệp, tiền chất thuốc nổ thuộc thẩm quyền quản lý của Bộ Công Thương</w:t>
      </w:r>
      <w:r w:rsidR="003864FB" w:rsidRPr="00E246E5">
        <w:rPr>
          <w:rFonts w:ascii="Times New Roman" w:hAnsi="Times New Roman" w:cs="Times New Roman"/>
          <w:sz w:val="28"/>
          <w:szCs w:val="28"/>
        </w:rPr>
        <w:t>; Quy chuẩn kỹ thuật quốc gia QCVN 01:2019/BCT của Bộ Công Thương và những quy định pháp luật liên quan</w:t>
      </w:r>
      <w:r w:rsidRPr="00ED7B5F">
        <w:rPr>
          <w:rFonts w:ascii="Times New Roman" w:hAnsi="Times New Roman" w:cs="Times New Roman"/>
          <w:sz w:val="28"/>
          <w:szCs w:val="28"/>
        </w:rPr>
        <w:t>.</w:t>
      </w:r>
    </w:p>
    <w:p w14:paraId="471F290C" w14:textId="77777777" w:rsidR="001B503D" w:rsidRPr="002179C1" w:rsidRDefault="007F42F6" w:rsidP="001B503D">
      <w:pPr>
        <w:spacing w:before="60" w:after="0" w:line="240" w:lineRule="auto"/>
        <w:ind w:firstLine="709"/>
        <w:jc w:val="both"/>
        <w:rPr>
          <w:rFonts w:ascii="Times New Roman" w:hAnsi="Times New Roman" w:cs="Times New Roman"/>
          <w:spacing w:val="-2"/>
          <w:sz w:val="28"/>
          <w:szCs w:val="28"/>
        </w:rPr>
      </w:pPr>
      <w:r w:rsidRPr="002179C1">
        <w:rPr>
          <w:rFonts w:ascii="Times New Roman" w:hAnsi="Times New Roman" w:cs="Times New Roman"/>
          <w:spacing w:val="-2"/>
          <w:sz w:val="28"/>
          <w:szCs w:val="28"/>
        </w:rPr>
        <w:t>5. Giao</w:t>
      </w:r>
      <w:r w:rsidR="009A6DA3" w:rsidRPr="002179C1">
        <w:rPr>
          <w:rFonts w:ascii="Times New Roman" w:hAnsi="Times New Roman" w:cs="Times New Roman"/>
          <w:spacing w:val="-2"/>
          <w:sz w:val="28"/>
          <w:szCs w:val="28"/>
        </w:rPr>
        <w:t xml:space="preserve"> Sở Công Thương, Công an tỉ</w:t>
      </w:r>
      <w:r w:rsidR="007B608F" w:rsidRPr="002179C1">
        <w:rPr>
          <w:rFonts w:ascii="Times New Roman" w:hAnsi="Times New Roman" w:cs="Times New Roman"/>
          <w:spacing w:val="-2"/>
          <w:sz w:val="28"/>
          <w:szCs w:val="28"/>
        </w:rPr>
        <w:t>nh Lào Cai, UBND xã Phong Dụ Thượng</w:t>
      </w:r>
      <w:r w:rsidR="009A6DA3" w:rsidRPr="002179C1">
        <w:rPr>
          <w:rFonts w:ascii="Times New Roman" w:hAnsi="Times New Roman" w:cs="Times New Roman"/>
          <w:spacing w:val="-2"/>
          <w:sz w:val="28"/>
          <w:szCs w:val="28"/>
        </w:rPr>
        <w:t xml:space="preserve"> căn cứ chức năng, nhiệm vụ, tham mưu quản lý, giám sát việc thực hiện quản lý, bảo quản và sử dụng VLNCN của </w:t>
      </w:r>
      <w:r w:rsidR="007B608F" w:rsidRPr="002179C1">
        <w:rPr>
          <w:rFonts w:ascii="Times New Roman" w:hAnsi="Times New Roman" w:cs="Times New Roman"/>
          <w:iCs/>
          <w:sz w:val="28"/>
          <w:szCs w:val="28"/>
        </w:rPr>
        <w:t>Công ty TNHH Linh Huy Hoàng</w:t>
      </w:r>
      <w:r w:rsidR="009A6DA3" w:rsidRPr="002179C1">
        <w:rPr>
          <w:rFonts w:ascii="Times New Roman" w:hAnsi="Times New Roman" w:cs="Times New Roman"/>
          <w:spacing w:val="-2"/>
          <w:sz w:val="28"/>
          <w:szCs w:val="28"/>
        </w:rPr>
        <w:t xml:space="preserve"> thi công công trình trên theo đúng quy định hiện hành.</w:t>
      </w:r>
    </w:p>
    <w:p w14:paraId="11767FE3" w14:textId="77777777" w:rsidR="00810532" w:rsidRPr="001B503D" w:rsidRDefault="00810532" w:rsidP="001B503D">
      <w:pPr>
        <w:spacing w:before="120" w:after="0" w:line="240" w:lineRule="auto"/>
        <w:ind w:firstLine="709"/>
        <w:jc w:val="both"/>
        <w:rPr>
          <w:rFonts w:ascii="Times New Roman" w:hAnsi="Times New Roman" w:cs="Times New Roman"/>
          <w:color w:val="FF0000"/>
          <w:spacing w:val="-2"/>
          <w:sz w:val="28"/>
          <w:szCs w:val="28"/>
        </w:rPr>
      </w:pPr>
      <w:r w:rsidRPr="002B731F">
        <w:rPr>
          <w:rFonts w:ascii="Times New Roman" w:hAnsi="Times New Roman" w:cs="Times New Roman"/>
          <w:b/>
          <w:sz w:val="28"/>
          <w:szCs w:val="28"/>
        </w:rPr>
        <w:t>Điều 3.</w:t>
      </w:r>
      <w:r w:rsidRPr="002B731F">
        <w:rPr>
          <w:rFonts w:ascii="Times New Roman" w:hAnsi="Times New Roman" w:cs="Times New Roman"/>
          <w:sz w:val="28"/>
          <w:szCs w:val="28"/>
        </w:rPr>
        <w:t xml:space="preserve"> </w:t>
      </w:r>
      <w:r w:rsidR="000828EC" w:rsidRPr="00DC65D8">
        <w:rPr>
          <w:rFonts w:ascii="Times New Roman" w:hAnsi="Times New Roman" w:cs="Times New Roman"/>
          <w:sz w:val="28"/>
          <w:szCs w:val="28"/>
        </w:rPr>
        <w:t>Giấy phép này có giá trị</w:t>
      </w:r>
      <w:r w:rsidR="000828EC">
        <w:rPr>
          <w:rFonts w:ascii="Times New Roman" w:hAnsi="Times New Roman" w:cs="Times New Roman"/>
          <w:sz w:val="28"/>
          <w:szCs w:val="28"/>
        </w:rPr>
        <w:t xml:space="preserve"> </w:t>
      </w:r>
      <w:r w:rsidR="00303DDB" w:rsidRPr="00DC65D8">
        <w:rPr>
          <w:rFonts w:ascii="Times New Roman" w:hAnsi="Times New Roman" w:cs="Times New Roman"/>
          <w:sz w:val="28"/>
          <w:szCs w:val="28"/>
        </w:rPr>
        <w:t>kể từ ngày ký</w:t>
      </w:r>
      <w:r w:rsidR="00303DDB">
        <w:rPr>
          <w:rFonts w:ascii="Times New Roman" w:hAnsi="Times New Roman" w:cs="Times New Roman"/>
          <w:sz w:val="28"/>
          <w:szCs w:val="28"/>
        </w:rPr>
        <w:t xml:space="preserve"> </w:t>
      </w:r>
      <w:r w:rsidR="003864FB">
        <w:rPr>
          <w:rFonts w:ascii="Times New Roman" w:hAnsi="Times New Roman" w:cs="Times New Roman"/>
          <w:sz w:val="28"/>
          <w:szCs w:val="28"/>
        </w:rPr>
        <w:t xml:space="preserve">đến hết ngày </w:t>
      </w:r>
      <w:r w:rsidR="007D7634">
        <w:rPr>
          <w:rFonts w:ascii="Times New Roman" w:hAnsi="Times New Roman" w:cs="Times New Roman"/>
          <w:b/>
          <w:sz w:val="28"/>
          <w:szCs w:val="28"/>
        </w:rPr>
        <w:t>10</w:t>
      </w:r>
      <w:r w:rsidR="003864FB">
        <w:rPr>
          <w:rFonts w:ascii="Times New Roman" w:hAnsi="Times New Roman" w:cs="Times New Roman"/>
          <w:b/>
          <w:sz w:val="28"/>
          <w:szCs w:val="28"/>
        </w:rPr>
        <w:t>/</w:t>
      </w:r>
      <w:r w:rsidR="00294891">
        <w:rPr>
          <w:rFonts w:ascii="Times New Roman" w:hAnsi="Times New Roman" w:cs="Times New Roman"/>
          <w:b/>
          <w:sz w:val="28"/>
          <w:szCs w:val="28"/>
        </w:rPr>
        <w:t>12</w:t>
      </w:r>
      <w:r w:rsidR="003864FB">
        <w:rPr>
          <w:rFonts w:ascii="Times New Roman" w:hAnsi="Times New Roman" w:cs="Times New Roman"/>
          <w:b/>
          <w:sz w:val="28"/>
          <w:szCs w:val="28"/>
        </w:rPr>
        <w:t>/202</w:t>
      </w:r>
      <w:r w:rsidR="006E2D53">
        <w:rPr>
          <w:rFonts w:ascii="Times New Roman" w:hAnsi="Times New Roman" w:cs="Times New Roman"/>
          <w:b/>
          <w:sz w:val="28"/>
          <w:szCs w:val="28"/>
        </w:rPr>
        <w:t>6</w:t>
      </w:r>
      <w:r w:rsidR="000828EC" w:rsidRPr="00DC65D8">
        <w:rPr>
          <w:rFonts w:ascii="Times New Roman" w:hAnsi="Times New Roman" w:cs="Times New Roman"/>
          <w:sz w:val="28"/>
          <w:szCs w:val="28"/>
        </w:rPr>
        <w:t>./.</w:t>
      </w:r>
    </w:p>
    <w:p w14:paraId="0A14E8BB" w14:textId="77777777" w:rsidR="001B503D" w:rsidRPr="002B731F" w:rsidRDefault="001B503D" w:rsidP="001B503D">
      <w:pPr>
        <w:spacing w:after="0" w:line="240" w:lineRule="auto"/>
        <w:ind w:firstLine="709"/>
        <w:jc w:val="both"/>
        <w:rPr>
          <w:rFonts w:ascii="Times New Roman" w:hAnsi="Times New Roman" w:cs="Times New Roman"/>
          <w:b/>
          <w:sz w:val="28"/>
          <w:szCs w:val="28"/>
        </w:rPr>
      </w:pPr>
    </w:p>
    <w:tbl>
      <w:tblPr>
        <w:tblW w:w="0" w:type="auto"/>
        <w:tblInd w:w="108" w:type="dxa"/>
        <w:tblLook w:val="04A0" w:firstRow="1" w:lastRow="0" w:firstColumn="1" w:lastColumn="0" w:noHBand="0" w:noVBand="1"/>
      </w:tblPr>
      <w:tblGrid>
        <w:gridCol w:w="3969"/>
        <w:gridCol w:w="709"/>
        <w:gridCol w:w="4502"/>
      </w:tblGrid>
      <w:tr w:rsidR="00810532" w:rsidRPr="006E4A41" w14:paraId="0364BE1C" w14:textId="77777777" w:rsidTr="001A1145">
        <w:tc>
          <w:tcPr>
            <w:tcW w:w="3969" w:type="dxa"/>
          </w:tcPr>
          <w:p w14:paraId="5F31096D" w14:textId="77777777" w:rsidR="00810532" w:rsidRPr="0034621F" w:rsidRDefault="00810532" w:rsidP="00171090">
            <w:pPr>
              <w:spacing w:after="0" w:line="240" w:lineRule="auto"/>
              <w:ind w:left="-108"/>
              <w:jc w:val="both"/>
              <w:rPr>
                <w:rFonts w:ascii="Times New Roman" w:hAnsi="Times New Roman" w:cs="Times New Roman"/>
                <w:b/>
                <w:i/>
                <w:sz w:val="24"/>
                <w:szCs w:val="24"/>
              </w:rPr>
            </w:pPr>
            <w:r w:rsidRPr="0034621F">
              <w:rPr>
                <w:rFonts w:ascii="Times New Roman" w:hAnsi="Times New Roman" w:cs="Times New Roman"/>
                <w:b/>
                <w:i/>
                <w:sz w:val="24"/>
                <w:szCs w:val="24"/>
              </w:rPr>
              <w:t>Nơi nhận:</w:t>
            </w:r>
          </w:p>
          <w:p w14:paraId="77437CFA" w14:textId="77777777" w:rsidR="00581785" w:rsidRPr="00937D70" w:rsidRDefault="00581785" w:rsidP="00171090">
            <w:pPr>
              <w:spacing w:after="0" w:line="240" w:lineRule="auto"/>
              <w:ind w:left="-108"/>
              <w:rPr>
                <w:rFonts w:ascii="Times New Roman" w:hAnsi="Times New Roman" w:cs="Times New Roman"/>
                <w:szCs w:val="24"/>
              </w:rPr>
            </w:pPr>
            <w:r w:rsidRPr="00937D70">
              <w:rPr>
                <w:rFonts w:ascii="Times New Roman" w:hAnsi="Times New Roman" w:cs="Times New Roman"/>
                <w:szCs w:val="24"/>
              </w:rPr>
              <w:t>- Chủ tịch UBND tỉnh;</w:t>
            </w:r>
          </w:p>
          <w:p w14:paraId="731E6F9D" w14:textId="77777777" w:rsidR="00581785" w:rsidRPr="00937D70" w:rsidRDefault="00581785" w:rsidP="00171090">
            <w:pPr>
              <w:spacing w:after="0" w:line="240" w:lineRule="auto"/>
              <w:ind w:left="-108"/>
              <w:rPr>
                <w:rFonts w:ascii="Times New Roman" w:hAnsi="Times New Roman" w:cs="Times New Roman"/>
                <w:szCs w:val="24"/>
              </w:rPr>
            </w:pPr>
            <w:r w:rsidRPr="00937D70">
              <w:rPr>
                <w:rFonts w:ascii="Times New Roman" w:hAnsi="Times New Roman" w:cs="Times New Roman"/>
                <w:szCs w:val="24"/>
              </w:rPr>
              <w:t>- PCT UBND tỉnh Nguyễn Thành Sinh;</w:t>
            </w:r>
          </w:p>
          <w:p w14:paraId="71ACD058" w14:textId="77777777" w:rsidR="003864FB" w:rsidRPr="00937D70" w:rsidRDefault="003864FB" w:rsidP="00171090">
            <w:pPr>
              <w:spacing w:after="0" w:line="240" w:lineRule="auto"/>
              <w:ind w:left="-108"/>
              <w:rPr>
                <w:rFonts w:ascii="Times New Roman" w:hAnsi="Times New Roman" w:cs="Times New Roman"/>
                <w:iCs/>
                <w:szCs w:val="24"/>
              </w:rPr>
            </w:pPr>
            <w:r w:rsidRPr="00937D70">
              <w:rPr>
                <w:rFonts w:ascii="Times New Roman" w:hAnsi="Times New Roman" w:cs="Times New Roman"/>
                <w:szCs w:val="24"/>
              </w:rPr>
              <w:t>- Sở Công Thương;</w:t>
            </w:r>
          </w:p>
          <w:p w14:paraId="0DC1B8FB" w14:textId="77777777" w:rsidR="00810532" w:rsidRPr="00937D70" w:rsidRDefault="00810532" w:rsidP="00171090">
            <w:pPr>
              <w:spacing w:after="0" w:line="240" w:lineRule="auto"/>
              <w:ind w:left="-108"/>
              <w:rPr>
                <w:rFonts w:ascii="Times New Roman" w:eastAsia="Times New Roman" w:hAnsi="Times New Roman" w:cs="Times New Roman"/>
                <w:szCs w:val="24"/>
              </w:rPr>
            </w:pPr>
            <w:r w:rsidRPr="00937D70">
              <w:rPr>
                <w:rFonts w:ascii="Times New Roman" w:eastAsia="Times New Roman" w:hAnsi="Times New Roman" w:cs="Times New Roman"/>
                <w:szCs w:val="24"/>
              </w:rPr>
              <w:t>- Công an tỉnh;</w:t>
            </w:r>
          </w:p>
          <w:p w14:paraId="5BE23625" w14:textId="77777777" w:rsidR="001A1145" w:rsidRPr="00937D70" w:rsidRDefault="001A1145" w:rsidP="001A1145">
            <w:pPr>
              <w:spacing w:after="0" w:line="240" w:lineRule="auto"/>
              <w:ind w:left="-108"/>
              <w:rPr>
                <w:rFonts w:ascii="Times New Roman" w:eastAsia="Times New Roman" w:hAnsi="Times New Roman" w:cs="Times New Roman"/>
                <w:szCs w:val="24"/>
              </w:rPr>
            </w:pPr>
            <w:r w:rsidRPr="00937D70">
              <w:rPr>
                <w:rFonts w:ascii="Times New Roman" w:eastAsia="Times New Roman" w:hAnsi="Times New Roman" w:cs="Times New Roman"/>
                <w:szCs w:val="24"/>
              </w:rPr>
              <w:t xml:space="preserve">- UBND xã </w:t>
            </w:r>
            <w:r w:rsidR="006E2D53" w:rsidRPr="00937D70">
              <w:rPr>
                <w:rFonts w:ascii="Times New Roman" w:eastAsia="Times New Roman" w:hAnsi="Times New Roman" w:cs="Times New Roman"/>
                <w:szCs w:val="24"/>
              </w:rPr>
              <w:t>Phong Dụ Thượng</w:t>
            </w:r>
            <w:r w:rsidRPr="00937D70">
              <w:rPr>
                <w:rFonts w:ascii="Times New Roman" w:eastAsia="Times New Roman" w:hAnsi="Times New Roman" w:cs="Times New Roman"/>
                <w:szCs w:val="24"/>
              </w:rPr>
              <w:t>;</w:t>
            </w:r>
          </w:p>
          <w:p w14:paraId="104415CA" w14:textId="77777777" w:rsidR="00F91DCD" w:rsidRPr="00937D70" w:rsidRDefault="001A1145" w:rsidP="00F91DCD">
            <w:pPr>
              <w:spacing w:after="0" w:line="240" w:lineRule="auto"/>
              <w:ind w:left="-108"/>
              <w:rPr>
                <w:rFonts w:ascii="Times New Roman" w:hAnsi="Times New Roman" w:cs="Times New Roman"/>
                <w:szCs w:val="24"/>
              </w:rPr>
            </w:pPr>
            <w:r w:rsidRPr="00937D70">
              <w:rPr>
                <w:rFonts w:ascii="Times New Roman" w:eastAsia="Times New Roman" w:hAnsi="Times New Roman" w:cs="Times New Roman"/>
                <w:szCs w:val="24"/>
              </w:rPr>
              <w:t xml:space="preserve">- </w:t>
            </w:r>
            <w:r w:rsidR="000D12DF" w:rsidRPr="00937D70">
              <w:rPr>
                <w:rFonts w:ascii="Times New Roman" w:hAnsi="Times New Roman" w:cs="Times New Roman"/>
                <w:iCs/>
                <w:szCs w:val="24"/>
              </w:rPr>
              <w:t>Công ty TNHH Linh Huy Hoàng</w:t>
            </w:r>
            <w:r w:rsidR="00F91DCD" w:rsidRPr="00937D70">
              <w:rPr>
                <w:rFonts w:ascii="Times New Roman" w:hAnsi="Times New Roman" w:cs="Times New Roman"/>
                <w:szCs w:val="24"/>
              </w:rPr>
              <w:t>;</w:t>
            </w:r>
          </w:p>
          <w:p w14:paraId="1F04B2E3" w14:textId="77777777" w:rsidR="00810532" w:rsidRPr="00937D70" w:rsidRDefault="00743D86" w:rsidP="00171090">
            <w:pPr>
              <w:spacing w:after="0" w:line="240" w:lineRule="auto"/>
              <w:ind w:left="-108"/>
              <w:rPr>
                <w:rFonts w:ascii="Times New Roman" w:eastAsia="Times New Roman" w:hAnsi="Times New Roman" w:cs="Times New Roman"/>
                <w:szCs w:val="24"/>
              </w:rPr>
            </w:pPr>
            <w:r w:rsidRPr="00937D70">
              <w:rPr>
                <w:rFonts w:ascii="Times New Roman" w:eastAsia="Times New Roman" w:hAnsi="Times New Roman" w:cs="Times New Roman"/>
                <w:szCs w:val="24"/>
              </w:rPr>
              <w:t xml:space="preserve">- </w:t>
            </w:r>
            <w:r w:rsidR="001A1145" w:rsidRPr="00937D70">
              <w:rPr>
                <w:rFonts w:ascii="Times New Roman" w:eastAsia="Times New Roman" w:hAnsi="Times New Roman" w:cs="Times New Roman"/>
                <w:szCs w:val="24"/>
              </w:rPr>
              <w:t xml:space="preserve">CVP, PCVP </w:t>
            </w:r>
            <w:r w:rsidR="00CF7537" w:rsidRPr="00937D70">
              <w:rPr>
                <w:rFonts w:ascii="Times New Roman" w:eastAsia="Times New Roman" w:hAnsi="Times New Roman" w:cs="Times New Roman"/>
                <w:szCs w:val="24"/>
              </w:rPr>
              <w:t>UBND tỉnh</w:t>
            </w:r>
            <w:r w:rsidR="00A934B5" w:rsidRPr="00937D70">
              <w:rPr>
                <w:rFonts w:ascii="Times New Roman" w:eastAsia="Times New Roman" w:hAnsi="Times New Roman" w:cs="Times New Roman"/>
                <w:szCs w:val="24"/>
              </w:rPr>
              <w:t xml:space="preserve"> </w:t>
            </w:r>
            <w:r w:rsidR="001A1145" w:rsidRPr="002179C1">
              <w:rPr>
                <w:rFonts w:ascii="Times New Roman" w:eastAsia="Times New Roman" w:hAnsi="Times New Roman" w:cs="Times New Roman"/>
                <w:sz w:val="18"/>
                <w:szCs w:val="20"/>
              </w:rPr>
              <w:t>(Bích)</w:t>
            </w:r>
            <w:r w:rsidR="003864FB" w:rsidRPr="00937D70">
              <w:rPr>
                <w:rFonts w:ascii="Times New Roman" w:eastAsia="Times New Roman" w:hAnsi="Times New Roman" w:cs="Times New Roman"/>
                <w:szCs w:val="24"/>
              </w:rPr>
              <w:t>;</w:t>
            </w:r>
            <w:r w:rsidR="00810532" w:rsidRPr="00937D70">
              <w:rPr>
                <w:rFonts w:ascii="Times New Roman" w:eastAsia="Times New Roman" w:hAnsi="Times New Roman" w:cs="Times New Roman"/>
                <w:szCs w:val="24"/>
              </w:rPr>
              <w:t xml:space="preserve"> </w:t>
            </w:r>
          </w:p>
          <w:p w14:paraId="124F7367" w14:textId="77777777" w:rsidR="00810532" w:rsidRPr="00701A55" w:rsidRDefault="00810532" w:rsidP="007B608F">
            <w:pPr>
              <w:tabs>
                <w:tab w:val="left" w:pos="851"/>
              </w:tabs>
              <w:spacing w:after="0" w:line="240" w:lineRule="auto"/>
              <w:ind w:left="-108"/>
              <w:jc w:val="both"/>
              <w:rPr>
                <w:rFonts w:ascii="Times New Roman" w:hAnsi="Times New Roman" w:cs="Times New Roman"/>
                <w:sz w:val="30"/>
                <w:szCs w:val="28"/>
              </w:rPr>
            </w:pPr>
            <w:r w:rsidRPr="00937D70">
              <w:rPr>
                <w:rFonts w:ascii="Times New Roman" w:hAnsi="Times New Roman" w:cs="Times New Roman"/>
                <w:szCs w:val="24"/>
              </w:rPr>
              <w:t>- Lưu: VT,</w:t>
            </w:r>
            <w:r w:rsidR="007B608F" w:rsidRPr="00937D70">
              <w:rPr>
                <w:rFonts w:ascii="Times New Roman" w:hAnsi="Times New Roman" w:cs="Times New Roman"/>
                <w:szCs w:val="24"/>
              </w:rPr>
              <w:t xml:space="preserve"> TTPVHCC</w:t>
            </w:r>
            <w:r w:rsidRPr="00937D70">
              <w:rPr>
                <w:rFonts w:ascii="Times New Roman" w:hAnsi="Times New Roman" w:cs="Times New Roman"/>
                <w:szCs w:val="24"/>
              </w:rPr>
              <w:t>, KT</w:t>
            </w:r>
            <w:r w:rsidR="001A1145" w:rsidRPr="00937D70">
              <w:rPr>
                <w:rFonts w:ascii="Times New Roman" w:hAnsi="Times New Roman" w:cs="Times New Roman"/>
                <w:szCs w:val="24"/>
                <w:vertAlign w:val="subscript"/>
              </w:rPr>
              <w:t>(Nho)</w:t>
            </w:r>
            <w:r w:rsidRPr="00937D70">
              <w:rPr>
                <w:rFonts w:ascii="Times New Roman" w:hAnsi="Times New Roman" w:cs="Times New Roman"/>
                <w:szCs w:val="24"/>
              </w:rPr>
              <w:t>.</w:t>
            </w:r>
          </w:p>
        </w:tc>
        <w:tc>
          <w:tcPr>
            <w:tcW w:w="709" w:type="dxa"/>
          </w:tcPr>
          <w:p w14:paraId="0D0AEE18"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502" w:type="dxa"/>
          </w:tcPr>
          <w:p w14:paraId="775CC09E" w14:textId="77777777" w:rsidR="003864FB" w:rsidRPr="002179C1" w:rsidRDefault="001A1145" w:rsidP="003864FB">
            <w:pPr>
              <w:spacing w:after="0" w:line="240" w:lineRule="auto"/>
              <w:ind w:right="-108"/>
              <w:jc w:val="center"/>
              <w:rPr>
                <w:rFonts w:ascii="Times New Roman" w:hAnsi="Times New Roman" w:cs="Times New Roman"/>
                <w:b/>
                <w:sz w:val="28"/>
                <w:szCs w:val="30"/>
              </w:rPr>
            </w:pPr>
            <w:r w:rsidRPr="002179C1">
              <w:rPr>
                <w:rFonts w:ascii="Times New Roman" w:hAnsi="Times New Roman" w:cs="Times New Roman"/>
                <w:b/>
                <w:sz w:val="28"/>
                <w:szCs w:val="30"/>
              </w:rPr>
              <w:t xml:space="preserve">KT. </w:t>
            </w:r>
            <w:r w:rsidR="003864FB" w:rsidRPr="002179C1">
              <w:rPr>
                <w:rFonts w:ascii="Times New Roman" w:hAnsi="Times New Roman" w:cs="Times New Roman"/>
                <w:b/>
                <w:sz w:val="28"/>
                <w:szCs w:val="30"/>
              </w:rPr>
              <w:t>CHỦ TỊCH</w:t>
            </w:r>
          </w:p>
          <w:p w14:paraId="3C566C8D" w14:textId="77777777" w:rsidR="003864FB" w:rsidRPr="002179C1" w:rsidRDefault="001A1145" w:rsidP="003864FB">
            <w:pPr>
              <w:spacing w:after="0" w:line="240" w:lineRule="auto"/>
              <w:ind w:right="-108"/>
              <w:jc w:val="center"/>
              <w:rPr>
                <w:rFonts w:ascii="Times New Roman" w:hAnsi="Times New Roman" w:cs="Times New Roman"/>
                <w:b/>
                <w:sz w:val="28"/>
                <w:szCs w:val="30"/>
              </w:rPr>
            </w:pPr>
            <w:r w:rsidRPr="002179C1">
              <w:rPr>
                <w:rFonts w:ascii="Times New Roman" w:hAnsi="Times New Roman" w:cs="Times New Roman"/>
                <w:b/>
                <w:sz w:val="28"/>
                <w:szCs w:val="30"/>
              </w:rPr>
              <w:t>PHÓ CHỦ TỊCH</w:t>
            </w:r>
          </w:p>
          <w:p w14:paraId="5A8F4080" w14:textId="77777777" w:rsidR="003864FB" w:rsidRDefault="003864FB" w:rsidP="003864FB">
            <w:pPr>
              <w:spacing w:after="0" w:line="240" w:lineRule="auto"/>
              <w:ind w:right="-108"/>
              <w:jc w:val="center"/>
              <w:rPr>
                <w:rFonts w:ascii="Times New Roman" w:hAnsi="Times New Roman" w:cs="Times New Roman"/>
                <w:b/>
                <w:sz w:val="26"/>
                <w:szCs w:val="28"/>
              </w:rPr>
            </w:pPr>
          </w:p>
          <w:p w14:paraId="44AA6230" w14:textId="77777777" w:rsidR="003864FB" w:rsidRDefault="003864FB" w:rsidP="003864FB">
            <w:pPr>
              <w:spacing w:after="0" w:line="240" w:lineRule="auto"/>
              <w:ind w:right="-108"/>
              <w:jc w:val="center"/>
              <w:rPr>
                <w:rFonts w:ascii="Times New Roman" w:hAnsi="Times New Roman" w:cs="Times New Roman"/>
                <w:b/>
                <w:sz w:val="26"/>
                <w:szCs w:val="28"/>
              </w:rPr>
            </w:pPr>
          </w:p>
          <w:p w14:paraId="5785B6A9" w14:textId="77777777" w:rsidR="003864FB" w:rsidRDefault="003864FB" w:rsidP="003864FB">
            <w:pPr>
              <w:spacing w:after="0" w:line="240" w:lineRule="auto"/>
              <w:ind w:right="-108"/>
              <w:jc w:val="center"/>
              <w:rPr>
                <w:rFonts w:ascii="Times New Roman" w:hAnsi="Times New Roman" w:cs="Times New Roman"/>
                <w:b/>
                <w:sz w:val="26"/>
                <w:szCs w:val="28"/>
              </w:rPr>
            </w:pPr>
          </w:p>
          <w:p w14:paraId="3FBD4876" w14:textId="77777777" w:rsidR="003864FB" w:rsidRDefault="003864FB" w:rsidP="003864FB">
            <w:pPr>
              <w:spacing w:after="0" w:line="240" w:lineRule="auto"/>
              <w:ind w:right="-108"/>
              <w:jc w:val="center"/>
              <w:rPr>
                <w:rFonts w:ascii="Times New Roman" w:hAnsi="Times New Roman" w:cs="Times New Roman"/>
                <w:b/>
                <w:sz w:val="26"/>
                <w:szCs w:val="28"/>
              </w:rPr>
            </w:pPr>
          </w:p>
          <w:p w14:paraId="5B91B341" w14:textId="77777777" w:rsidR="003864FB" w:rsidRPr="002179C1" w:rsidRDefault="003864FB" w:rsidP="003864FB">
            <w:pPr>
              <w:spacing w:after="0" w:line="240" w:lineRule="auto"/>
              <w:ind w:right="-108"/>
              <w:jc w:val="center"/>
              <w:rPr>
                <w:rFonts w:ascii="Times New Roman" w:hAnsi="Times New Roman" w:cs="Times New Roman"/>
                <w:b/>
                <w:sz w:val="32"/>
                <w:szCs w:val="34"/>
              </w:rPr>
            </w:pPr>
          </w:p>
          <w:p w14:paraId="7F969D06" w14:textId="77777777" w:rsidR="003864FB" w:rsidRDefault="003864FB" w:rsidP="003864FB">
            <w:pPr>
              <w:spacing w:after="0" w:line="240" w:lineRule="auto"/>
              <w:ind w:right="-108"/>
              <w:jc w:val="center"/>
              <w:rPr>
                <w:rFonts w:ascii="Times New Roman" w:hAnsi="Times New Roman" w:cs="Times New Roman"/>
                <w:b/>
                <w:sz w:val="26"/>
                <w:szCs w:val="28"/>
              </w:rPr>
            </w:pPr>
          </w:p>
          <w:p w14:paraId="5012FC45" w14:textId="77777777" w:rsidR="003864FB" w:rsidRPr="001A1145" w:rsidRDefault="00294891" w:rsidP="003864FB">
            <w:pPr>
              <w:spacing w:after="0" w:line="240" w:lineRule="auto"/>
              <w:ind w:right="-108"/>
              <w:jc w:val="center"/>
              <w:rPr>
                <w:rFonts w:ascii="Times New Roman" w:hAnsi="Times New Roman" w:cs="Times New Roman"/>
                <w:b/>
                <w:sz w:val="30"/>
                <w:szCs w:val="28"/>
                <w:lang w:val="pt-BR"/>
              </w:rPr>
            </w:pPr>
            <w:r>
              <w:rPr>
                <w:rFonts w:ascii="Times New Roman" w:hAnsi="Times New Roman" w:cs="Times New Roman"/>
                <w:b/>
                <w:sz w:val="30"/>
                <w:szCs w:val="28"/>
                <w:lang w:val="pt-BR"/>
              </w:rPr>
              <w:t xml:space="preserve">  </w:t>
            </w:r>
            <w:r w:rsidR="001A1145" w:rsidRPr="001A1145">
              <w:rPr>
                <w:rFonts w:ascii="Times New Roman" w:hAnsi="Times New Roman" w:cs="Times New Roman"/>
                <w:b/>
                <w:sz w:val="30"/>
                <w:szCs w:val="28"/>
                <w:lang w:val="pt-BR"/>
              </w:rPr>
              <w:t>Nguyễn Thành Sinh</w:t>
            </w:r>
          </w:p>
        </w:tc>
      </w:tr>
    </w:tbl>
    <w:p w14:paraId="4ADDDFE2" w14:textId="77777777" w:rsidR="00BD17F8" w:rsidRDefault="00BD17F8"/>
    <w:sectPr w:rsidR="00BD17F8" w:rsidSect="00013762">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8E690" w14:textId="77777777" w:rsidR="001023DE" w:rsidRDefault="001023DE" w:rsidP="00013762">
      <w:pPr>
        <w:spacing w:after="0" w:line="240" w:lineRule="auto"/>
      </w:pPr>
      <w:r>
        <w:separator/>
      </w:r>
    </w:p>
  </w:endnote>
  <w:endnote w:type="continuationSeparator" w:id="0">
    <w:p w14:paraId="4EBEF163" w14:textId="77777777" w:rsidR="001023DE" w:rsidRDefault="001023DE" w:rsidP="00013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A8E17" w14:textId="77777777" w:rsidR="001023DE" w:rsidRDefault="001023DE" w:rsidP="00013762">
      <w:pPr>
        <w:spacing w:after="0" w:line="240" w:lineRule="auto"/>
      </w:pPr>
      <w:r>
        <w:separator/>
      </w:r>
    </w:p>
  </w:footnote>
  <w:footnote w:type="continuationSeparator" w:id="0">
    <w:p w14:paraId="74DAB587" w14:textId="77777777" w:rsidR="001023DE" w:rsidRDefault="001023DE" w:rsidP="000137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746892"/>
      <w:docPartObj>
        <w:docPartGallery w:val="Page Numbers (Top of Page)"/>
        <w:docPartUnique/>
      </w:docPartObj>
    </w:sdtPr>
    <w:sdtEndPr>
      <w:rPr>
        <w:rFonts w:ascii="Times New Roman" w:hAnsi="Times New Roman" w:cs="Times New Roman"/>
        <w:noProof/>
        <w:sz w:val="26"/>
      </w:rPr>
    </w:sdtEndPr>
    <w:sdtContent>
      <w:p w14:paraId="2A4BE52D" w14:textId="77777777" w:rsidR="00013762" w:rsidRPr="00013762" w:rsidRDefault="00013762" w:rsidP="00013762">
        <w:pPr>
          <w:pStyle w:val="Header"/>
          <w:jc w:val="center"/>
          <w:rPr>
            <w:rFonts w:ascii="Times New Roman" w:hAnsi="Times New Roman" w:cs="Times New Roman"/>
            <w:sz w:val="26"/>
          </w:rPr>
        </w:pPr>
        <w:r w:rsidRPr="00013762">
          <w:rPr>
            <w:rFonts w:ascii="Times New Roman" w:hAnsi="Times New Roman" w:cs="Times New Roman"/>
            <w:sz w:val="26"/>
          </w:rPr>
          <w:fldChar w:fldCharType="begin"/>
        </w:r>
        <w:r w:rsidRPr="00013762">
          <w:rPr>
            <w:rFonts w:ascii="Times New Roman" w:hAnsi="Times New Roman" w:cs="Times New Roman"/>
            <w:sz w:val="26"/>
          </w:rPr>
          <w:instrText xml:space="preserve"> PAGE   \* MERGEFORMAT </w:instrText>
        </w:r>
        <w:r w:rsidRPr="00013762">
          <w:rPr>
            <w:rFonts w:ascii="Times New Roman" w:hAnsi="Times New Roman" w:cs="Times New Roman"/>
            <w:sz w:val="26"/>
          </w:rPr>
          <w:fldChar w:fldCharType="separate"/>
        </w:r>
        <w:r w:rsidR="007D7634">
          <w:rPr>
            <w:rFonts w:ascii="Times New Roman" w:hAnsi="Times New Roman" w:cs="Times New Roman"/>
            <w:noProof/>
            <w:sz w:val="26"/>
          </w:rPr>
          <w:t>2</w:t>
        </w:r>
        <w:r w:rsidRPr="00013762">
          <w:rPr>
            <w:rFonts w:ascii="Times New Roman" w:hAnsi="Times New Roman" w:cs="Times New Roman"/>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12607"/>
    <w:rsid w:val="00013762"/>
    <w:rsid w:val="0001602B"/>
    <w:rsid w:val="000828EC"/>
    <w:rsid w:val="00083244"/>
    <w:rsid w:val="000869C6"/>
    <w:rsid w:val="00091A48"/>
    <w:rsid w:val="000929C1"/>
    <w:rsid w:val="000942EE"/>
    <w:rsid w:val="000A147B"/>
    <w:rsid w:val="000C6062"/>
    <w:rsid w:val="000D12DF"/>
    <w:rsid w:val="000D33F5"/>
    <w:rsid w:val="000D434D"/>
    <w:rsid w:val="001023DE"/>
    <w:rsid w:val="00135FC5"/>
    <w:rsid w:val="0013672F"/>
    <w:rsid w:val="00156345"/>
    <w:rsid w:val="00156D2E"/>
    <w:rsid w:val="00175877"/>
    <w:rsid w:val="00175B1D"/>
    <w:rsid w:val="0018611B"/>
    <w:rsid w:val="001A0A81"/>
    <w:rsid w:val="001A1145"/>
    <w:rsid w:val="001B4BD2"/>
    <w:rsid w:val="001B503D"/>
    <w:rsid w:val="001F4C26"/>
    <w:rsid w:val="001F57EF"/>
    <w:rsid w:val="00205A33"/>
    <w:rsid w:val="0020726B"/>
    <w:rsid w:val="002179C1"/>
    <w:rsid w:val="00223E27"/>
    <w:rsid w:val="002307FA"/>
    <w:rsid w:val="00230B10"/>
    <w:rsid w:val="00292CC1"/>
    <w:rsid w:val="00294891"/>
    <w:rsid w:val="002974C7"/>
    <w:rsid w:val="002A491E"/>
    <w:rsid w:val="002B731F"/>
    <w:rsid w:val="002C528D"/>
    <w:rsid w:val="002D36BE"/>
    <w:rsid w:val="002F0CBD"/>
    <w:rsid w:val="002F29ED"/>
    <w:rsid w:val="00300D6C"/>
    <w:rsid w:val="00303DDB"/>
    <w:rsid w:val="0032553D"/>
    <w:rsid w:val="003267E7"/>
    <w:rsid w:val="003327B9"/>
    <w:rsid w:val="003425FA"/>
    <w:rsid w:val="003448C6"/>
    <w:rsid w:val="0034621F"/>
    <w:rsid w:val="00346664"/>
    <w:rsid w:val="003605E5"/>
    <w:rsid w:val="003747C5"/>
    <w:rsid w:val="00377EAB"/>
    <w:rsid w:val="00380CCE"/>
    <w:rsid w:val="00385FFC"/>
    <w:rsid w:val="003864FB"/>
    <w:rsid w:val="003A787C"/>
    <w:rsid w:val="003E2D3F"/>
    <w:rsid w:val="003F3002"/>
    <w:rsid w:val="00410C35"/>
    <w:rsid w:val="00423F25"/>
    <w:rsid w:val="00437F5D"/>
    <w:rsid w:val="00465FE6"/>
    <w:rsid w:val="00472BE2"/>
    <w:rsid w:val="00497343"/>
    <w:rsid w:val="004C6EB9"/>
    <w:rsid w:val="004D262A"/>
    <w:rsid w:val="005045EC"/>
    <w:rsid w:val="00515D7B"/>
    <w:rsid w:val="00521E7A"/>
    <w:rsid w:val="00523A1B"/>
    <w:rsid w:val="00532537"/>
    <w:rsid w:val="005345C1"/>
    <w:rsid w:val="00543742"/>
    <w:rsid w:val="00581785"/>
    <w:rsid w:val="005B3166"/>
    <w:rsid w:val="005E4232"/>
    <w:rsid w:val="005E5219"/>
    <w:rsid w:val="006016E6"/>
    <w:rsid w:val="00617589"/>
    <w:rsid w:val="00637381"/>
    <w:rsid w:val="00645936"/>
    <w:rsid w:val="006468F2"/>
    <w:rsid w:val="006739F1"/>
    <w:rsid w:val="006818E8"/>
    <w:rsid w:val="00685E44"/>
    <w:rsid w:val="006A304C"/>
    <w:rsid w:val="006A357C"/>
    <w:rsid w:val="006B0764"/>
    <w:rsid w:val="006B39BF"/>
    <w:rsid w:val="006B7061"/>
    <w:rsid w:val="006D30FA"/>
    <w:rsid w:val="006E2D53"/>
    <w:rsid w:val="006F7850"/>
    <w:rsid w:val="00701A55"/>
    <w:rsid w:val="00707896"/>
    <w:rsid w:val="0071145A"/>
    <w:rsid w:val="00723ECD"/>
    <w:rsid w:val="0073603F"/>
    <w:rsid w:val="00743D86"/>
    <w:rsid w:val="007524C2"/>
    <w:rsid w:val="0075375E"/>
    <w:rsid w:val="00757BFB"/>
    <w:rsid w:val="00765E3B"/>
    <w:rsid w:val="007B608F"/>
    <w:rsid w:val="007D2A16"/>
    <w:rsid w:val="007D7634"/>
    <w:rsid w:val="007F0553"/>
    <w:rsid w:val="007F153B"/>
    <w:rsid w:val="007F42F6"/>
    <w:rsid w:val="00810532"/>
    <w:rsid w:val="008274A5"/>
    <w:rsid w:val="00851377"/>
    <w:rsid w:val="00851741"/>
    <w:rsid w:val="00854B54"/>
    <w:rsid w:val="008617FD"/>
    <w:rsid w:val="008755DB"/>
    <w:rsid w:val="008957F2"/>
    <w:rsid w:val="008A0D85"/>
    <w:rsid w:val="008C406D"/>
    <w:rsid w:val="008C47B7"/>
    <w:rsid w:val="008D6E15"/>
    <w:rsid w:val="008E4A44"/>
    <w:rsid w:val="008F2124"/>
    <w:rsid w:val="00902B9D"/>
    <w:rsid w:val="00937D70"/>
    <w:rsid w:val="0095308F"/>
    <w:rsid w:val="0096059A"/>
    <w:rsid w:val="00960605"/>
    <w:rsid w:val="00967E5D"/>
    <w:rsid w:val="0097438B"/>
    <w:rsid w:val="00982E12"/>
    <w:rsid w:val="00990D6E"/>
    <w:rsid w:val="00995505"/>
    <w:rsid w:val="009A2FE3"/>
    <w:rsid w:val="009A6C91"/>
    <w:rsid w:val="009A6DA3"/>
    <w:rsid w:val="009C67B9"/>
    <w:rsid w:val="009D5D74"/>
    <w:rsid w:val="00A03B2F"/>
    <w:rsid w:val="00A046C3"/>
    <w:rsid w:val="00A14BDF"/>
    <w:rsid w:val="00A1769C"/>
    <w:rsid w:val="00A277BD"/>
    <w:rsid w:val="00A428D5"/>
    <w:rsid w:val="00A5567D"/>
    <w:rsid w:val="00A77967"/>
    <w:rsid w:val="00A8015B"/>
    <w:rsid w:val="00A934B5"/>
    <w:rsid w:val="00AB115B"/>
    <w:rsid w:val="00AB7A46"/>
    <w:rsid w:val="00AD20C4"/>
    <w:rsid w:val="00AE1EFA"/>
    <w:rsid w:val="00AE788B"/>
    <w:rsid w:val="00B5240C"/>
    <w:rsid w:val="00B52A48"/>
    <w:rsid w:val="00B635EB"/>
    <w:rsid w:val="00B75D65"/>
    <w:rsid w:val="00B93BEA"/>
    <w:rsid w:val="00BA263A"/>
    <w:rsid w:val="00BA76B5"/>
    <w:rsid w:val="00BB500F"/>
    <w:rsid w:val="00BB5CAC"/>
    <w:rsid w:val="00BD17F8"/>
    <w:rsid w:val="00BE1A38"/>
    <w:rsid w:val="00BE1CC9"/>
    <w:rsid w:val="00BE3DF9"/>
    <w:rsid w:val="00C10D6C"/>
    <w:rsid w:val="00C144B2"/>
    <w:rsid w:val="00C14861"/>
    <w:rsid w:val="00C223F4"/>
    <w:rsid w:val="00C22AE8"/>
    <w:rsid w:val="00C25582"/>
    <w:rsid w:val="00C25A46"/>
    <w:rsid w:val="00C52F91"/>
    <w:rsid w:val="00C70E0F"/>
    <w:rsid w:val="00C95854"/>
    <w:rsid w:val="00CA6876"/>
    <w:rsid w:val="00CB1BA1"/>
    <w:rsid w:val="00CB305A"/>
    <w:rsid w:val="00CE4142"/>
    <w:rsid w:val="00CE67FF"/>
    <w:rsid w:val="00CF30F1"/>
    <w:rsid w:val="00CF7537"/>
    <w:rsid w:val="00D001E3"/>
    <w:rsid w:val="00D05F82"/>
    <w:rsid w:val="00D07007"/>
    <w:rsid w:val="00D20A3D"/>
    <w:rsid w:val="00D27D85"/>
    <w:rsid w:val="00D341A0"/>
    <w:rsid w:val="00D408CE"/>
    <w:rsid w:val="00D87D4B"/>
    <w:rsid w:val="00D9081D"/>
    <w:rsid w:val="00DA1E41"/>
    <w:rsid w:val="00DA5F22"/>
    <w:rsid w:val="00DC74A5"/>
    <w:rsid w:val="00DE19DC"/>
    <w:rsid w:val="00DE69EC"/>
    <w:rsid w:val="00DE7C22"/>
    <w:rsid w:val="00DF7FFE"/>
    <w:rsid w:val="00E114FE"/>
    <w:rsid w:val="00E1278B"/>
    <w:rsid w:val="00E316DD"/>
    <w:rsid w:val="00E35BFE"/>
    <w:rsid w:val="00E4243E"/>
    <w:rsid w:val="00E571F8"/>
    <w:rsid w:val="00E640B5"/>
    <w:rsid w:val="00E91C41"/>
    <w:rsid w:val="00ED38D9"/>
    <w:rsid w:val="00ED7B5F"/>
    <w:rsid w:val="00EE2C1E"/>
    <w:rsid w:val="00F06227"/>
    <w:rsid w:val="00F23511"/>
    <w:rsid w:val="00F2492B"/>
    <w:rsid w:val="00F56B4F"/>
    <w:rsid w:val="00F579FC"/>
    <w:rsid w:val="00F65F48"/>
    <w:rsid w:val="00F91DCD"/>
    <w:rsid w:val="00F93B84"/>
    <w:rsid w:val="00F95D26"/>
    <w:rsid w:val="00FA6E73"/>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97A75"/>
  <w15:docId w15:val="{EF150A63-8EB6-4DEE-AF46-34B9DAF12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0137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762"/>
  </w:style>
  <w:style w:type="paragraph" w:styleId="Footer">
    <w:name w:val="footer"/>
    <w:basedOn w:val="Normal"/>
    <w:link w:val="FooterChar"/>
    <w:uiPriority w:val="99"/>
    <w:unhideWhenUsed/>
    <w:rsid w:val="000137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7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Pages>
  <Words>885</Words>
  <Characters>3363</Characters>
  <Application>Microsoft Office Word</Application>
  <DocSecurity>0</DocSecurity>
  <Lines>96</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27</cp:revision>
  <cp:lastPrinted>2025-08-22T06:48:00Z</cp:lastPrinted>
  <dcterms:created xsi:type="dcterms:W3CDTF">2025-11-25T07:58:00Z</dcterms:created>
  <dcterms:modified xsi:type="dcterms:W3CDTF">2025-11-25T09:39:00Z</dcterms:modified>
</cp:coreProperties>
</file>