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TRƯỜNG THPT – TỔ TOÁN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Ngày soạn: ……/……/………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Họ và tên giáo viên: ………………………………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Lớp dạy: ……………  Ngày dạy: ……/……/………</w:t>
            </w:r>
          </w:p>
        </w:tc>
      </w:tr>
    </w:tbl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color w:val="FF0000"/>
          <w:sz w:val="24"/>
        </w:rPr>
        <w:t>KẾ HOẠCH BÀI DẠY MÔN TOÁN LỚP 10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5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Ôn tập Chương I – Chương V (Bài 1 – Bài 14)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Times New Roman" w:cs="Times New Roman"/>
          <w:sz w:val="24"/>
        </w:rPr>
        <w:t>Thời gian thực hiện: (Số tiết 2: T47, T48)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I. MỤC TIÊU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Về kiến thức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Hệ thống được kiến thức trọng tâm Bài 1 – Bài 14 (mệnh đề, tập hợp; bất phương trình bậc nhất hai ẩn; hệ thức lượng trong tam giác; vectơ; các số đặc trưng của mẫu số liệu).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Vận dụng giải các dạng bài cơ bản và bài toán thực tiễn của các chương.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Làm quen với cấu trúc đề kiểm tra cuối kì I (90 phút): Phần I – 12 câu nhiều lựa chọn; Phần II – 4 câu đúng – sai (Chương I, III, IV, V mỗi chương 1 câu); Phần III – 6 câu trả lời ngắn; tự đánh giá mức độ đạt chuẩn.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Về năng lực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a) Năng lực chung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Tự chủ và tự học:</w:t>
      </w:r>
      <w:r>
        <w:rPr>
          <w:rFonts w:ascii="Times New Roman" w:hAnsi="Times New Roman" w:eastAsia="Times New Roman" w:cs="Times New Roman"/>
          <w:sz w:val="24"/>
        </w:rPr>
        <w:t xml:space="preserve"> tự hệ thống kiến thức bằng sơ đồ tư duy; tự ôn luyện, tự đánh giá bằng đề trực tuyến ở nhà.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tiếp và hợp tác:</w:t>
      </w:r>
      <w:r>
        <w:rPr>
          <w:rFonts w:ascii="Times New Roman" w:hAnsi="Times New Roman" w:eastAsia="Times New Roman" w:cs="Times New Roman"/>
          <w:sz w:val="24"/>
        </w:rPr>
        <w:t xml:space="preserve"> thi tiếp sức theo nhóm ở Phần III; giải thích cách làm cho bạn (HĐ4).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và sáng tạo:</w:t>
      </w:r>
      <w:r>
        <w:rPr>
          <w:rFonts w:ascii="Times New Roman" w:hAnsi="Times New Roman" w:eastAsia="Times New Roman" w:cs="Times New Roman"/>
          <w:sz w:val="24"/>
        </w:rPr>
        <w:t xml:space="preserve"> chọn cách giải nhanh, hợp lí; kiểm tra lại kết quả bằng máy tính cầm tay.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b) Năng lực đặc thù môn Toán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Tư duy và lập luận toán học:</w:t>
      </w:r>
      <w:r>
        <w:rPr>
          <w:rFonts w:ascii="Times New Roman" w:hAnsi="Times New Roman" w:eastAsia="Times New Roman" w:cs="Times New Roman"/>
          <w:sz w:val="24"/>
        </w:rPr>
        <w:t xml:space="preserve"> lập luận để khẳng định một ý đúng hay sai (Phần II); loại trừ phương án nhiễu.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toán học:</w:t>
      </w:r>
      <w:r>
        <w:rPr>
          <w:rFonts w:ascii="Times New Roman" w:hAnsi="Times New Roman" w:eastAsia="Times New Roman" w:cs="Times New Roman"/>
          <w:sz w:val="24"/>
        </w:rPr>
        <w:t xml:space="preserve"> thực hiện phép toán tập hợp; tìm giá trị lớn nhất của biểu thức trên miền nghiệm; giải tam giác; tính toạ độ, tích vô hướng; tính các số đặc trưng.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Mô hình hóa toán học:</w:t>
      </w:r>
      <w:r>
        <w:rPr>
          <w:rFonts w:ascii="Times New Roman" w:hAnsi="Times New Roman" w:eastAsia="Times New Roman" w:cs="Times New Roman"/>
          <w:sz w:val="24"/>
        </w:rPr>
        <w:t xml:space="preserve"> mô hình hoá bài toán đo khoảng cách qua suối, bài toán khảo sát sở thích, năng suất cà phê bằng công cụ toán học.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Sử dụng công cụ, phương tiện học toán:</w:t>
      </w:r>
      <w:r>
        <w:rPr>
          <w:rFonts w:ascii="Times New Roman" w:hAnsi="Times New Roman" w:eastAsia="Times New Roman" w:cs="Times New Roman"/>
          <w:sz w:val="24"/>
        </w:rPr>
        <w:t xml:space="preserve"> dùng máy tính cầm tay để kiểm tra nhanh kết quả.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c) Năng lực số (Thông tư 02/2025/TT-BGDĐT, mức NC1 – THPT) và năng lực AI (Khung giáo dục AI – Quyết định 2422/QĐ-BGDĐT: NLa, NLb, NLc, NLd)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3.1.NC1a – Phát triển nội dung số:</w:t>
      </w:r>
      <w:r>
        <w:rPr>
          <w:rFonts w:ascii="Times New Roman" w:hAnsi="Times New Roman" w:eastAsia="Times New Roman" w:cs="Times New Roman"/>
          <w:sz w:val="24"/>
        </w:rPr>
        <w:t xml:space="preserve"> trình chiếu sơ đồ tư duy số tổng hợp của nhóm (HĐ1).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5.2.NC1b; 2.5.NC1a – Củng cố, luyện tập bài học trên môi trường số; an toàn, trung thực khi làm bài trực tuyến:</w:t>
      </w:r>
      <w:r>
        <w:rPr>
          <w:rFonts w:ascii="Times New Roman" w:hAnsi="Times New Roman" w:eastAsia="Times New Roman" w:cs="Times New Roman"/>
          <w:sz w:val="24"/>
        </w:rPr>
        <w:t xml:space="preserve">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 (Củng cố – bài luyện tập trên hệ thống Taode_thi_online.)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Về phẩm chất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Chăm chỉ:</w:t>
      </w:r>
      <w:r>
        <w:rPr>
          <w:rFonts w:ascii="Times New Roman" w:hAnsi="Times New Roman" w:eastAsia="Times New Roman" w:cs="Times New Roman"/>
          <w:sz w:val="24"/>
        </w:rPr>
        <w:t xml:space="preserve"> tích cực ôn tập, hoàn thành phiếu luyện tập và bài củng cố trực tuyến.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Trung thực:</w:t>
      </w:r>
      <w:r>
        <w:rPr>
          <w:rFonts w:ascii="Times New Roman" w:hAnsi="Times New Roman" w:eastAsia="Times New Roman" w:cs="Times New Roman"/>
          <w:sz w:val="24"/>
        </w:rPr>
        <w:t xml:space="preserve"> tự làm bài, không xem đáp án trước; chuẩn bị tâm thế nghiêm túc cho bài kiểm tra cuối kì 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Trách nhiệm:</w:t>
      </w:r>
      <w:r>
        <w:rPr>
          <w:rFonts w:ascii="Times New Roman" w:hAnsi="Times New Roman" w:eastAsia="Times New Roman" w:cs="Times New Roman"/>
          <w:sz w:val="24"/>
        </w:rPr>
        <w:t xml:space="preserve"> hỗ trợ bạn cùng nhóm ôn những phần còn yếu.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II. THIẾT BỊ DẠY HỌC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Thiết bị, học liệu truyền thống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Giáo viên:</w:t>
      </w:r>
      <w:r>
        <w:rPr>
          <w:rFonts w:ascii="Times New Roman" w:hAnsi="Times New Roman" w:eastAsia="Times New Roman" w:cs="Times New Roman"/>
          <w:sz w:val="24"/>
        </w:rPr>
        <w:t xml:space="preserve"> SGK Toán 10; ma trận, bản đặc tả đề kiểm tra cuối kì I của tổ; kế hoạch bài dạy; máy tính, màn trình chiếu; Phiếu luyện tập theo cấu trúc đề (Phụ lục); bộ thẻ A, B, C, D và thẻ Đ/S; bảng phụ cho 4 nhóm; mã QR bài trắc nghiệm củng cố online.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Học sinh:</w:t>
      </w:r>
      <w:r>
        <w:rPr>
          <w:rFonts w:ascii="Times New Roman" w:hAnsi="Times New Roman" w:eastAsia="Times New Roman" w:cs="Times New Roman"/>
          <w:sz w:val="24"/>
        </w:rPr>
        <w:t xml:space="preserve"> SGK, vở ghi, máy tính cầm tay; sơ đồ tư duy số các chương (đã làm ở các tiết Bài tập cuối chương); điện thoại để làm bài củng cố ở nhà.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Công cụ số và AI hỗ trợ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158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 hoạt động</w:t>
            </w:r>
          </w:p>
        </w:tc>
        <w:tc>
          <w:tcPr>
            <w:tcW w:type="dxa" w:w="351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để làm gì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Vai trò của GV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Canva/PowerPoint (sơ đồ tư duy số)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Trình chiếu sơ đồ tư duy của nhóm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Chỉnh sửa, chuẩn hoá kiến thức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Máy tính cầm tay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 – 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Kiểm tra nhanh kết quả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Hướng dẫn cách kiểm tra, không lạm dụng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Taode_thi_online (bài củng cố, đề ôn tập chương); video học liệu (Phụ lục)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cố, HĐ4 (ở nhà)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ôn luyện, tự đánh giá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Theo dõi kết quả, chữa câu nhiều HS sai</w:t>
            </w:r>
          </w:p>
        </w:tc>
      </w:tr>
    </w:tbl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trắc nghiệm củng cố online</w:t>
      </w:r>
      <w:r>
        <w:rPr>
          <w:rFonts w:ascii="Times New Roman" w:hAnsi="Times New Roman" w:eastAsia="Times New Roman" w:cs="Times New Roman"/>
          <w:sz w:val="24"/>
        </w:rPr>
        <w:t xml:space="preserve"> (trên trang Taode_thi_online của GV; HS không cần tài khoản): https://trangtu66.github.io/Taode_thi_online/cc_ontapck1_t10.html – GV chiếu mã QR, theo dõi kết quả, xếp hạng trên trang quản lý (Khối 10).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lệnh mẫu cho HS khi dùng chatbot AI:</w:t>
      </w:r>
      <w:r>
        <w:rPr>
          <w:rFonts w:ascii="Times New Roman" w:hAnsi="Times New Roman" w:eastAsia="Times New Roman" w:cs="Times New Roman"/>
          <w:sz w:val="24"/>
        </w:rPr>
        <w:t xml:space="preserve"> (Tiết ôn tập không sử dụng chatbot AI trên lớp. Khi tự ôn ở nhà, nếu dùng AI, HS chỉ xin gợi ý một bước:) "Em đang ôn tập Toán 10. Hãy gợi ý bước tiếp theo cho bài sau, không giải hộ toàn bộ: …"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III. TIẾN TRÌNH DẠY HỌC</w:t>
      </w:r>
    </w:p>
    <w:p>
      <w:pPr>
        <w:spacing w:before="0" w:after="4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Phân bố thời gian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Tiết (PPCT)</w:t>
            </w:r>
          </w:p>
        </w:tc>
        <w:tc>
          <w:tcPr>
            <w:tcW w:type="dxa" w:w="669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động, nội dung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Thời gian (phút)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1 (T47)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HĐ1. Mở đầu: hệ thống kiến thức năm chương; giới thiệu cấu trúc đề kiểm tra cuối kì I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 Luyện tập Phần I – trắc nghiệm nhiều phương án lựa chọn (Câu 1 – 12)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HĐ3. Luyện tập Phần II – Câu 13, 14 (Chương I, III)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2 (T48)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 (tiếp). Luyện tập Phần II – Câu 15, 16 (Chương IV, V)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HĐ4. Vận dụng Phần III – trả lời ngắn (Câu 17 – 22)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cố: sơ đồ tư duy, trắc nghiệm online, chuẩn bị kiểm tra cuối kì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Tổng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tiết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90</w:t>
            </w:r>
          </w:p>
        </w:tc>
      </w:tr>
    </w:tbl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1 (T47)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Hoạt động 1: Mở đầu – Hệ thống kiến thức, cấu trúc đề (10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nhắc lại kiến thức trọng tâm bằng sơ đồ tư duy số (3.1.NC1a); biết cấu trúc, phạm vi đề kiểm tra cuối kì 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Video mở đầu</w:t>
      </w:r>
      <w:r>
        <w:rPr>
          <w:rFonts w:ascii="Times New Roman" w:hAnsi="Times New Roman" w:eastAsia="Times New Roman" w:cs="Times New Roman"/>
          <w:sz w:val="24"/>
        </w:rPr>
        <w:t xml:space="preserve"> (1 phút 24 giây; ảnh thật, lồng tiếng và phụ đề tiếng Việt – phù hợp cả lớp có HS khiếm thính): https://trangtu66.github.io/Taode_thi_online/mon/toan/video/lop10/VIDEO_MoDau_TOAN10_OnTapCuoiKi1.mp4. GV chiếu đầu tiết (bản Full HD trên máy: thư mục KHBD_TOAN10); HS quét mã QR để xem lại. Video chỉ nêu tình huống, câu hỏi – không nói đáp án.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VideoMoDau_ontap_ck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Các nhóm (mỗi nhóm một chương) trình chiếu sơ đồ tư duy số đã hoàn thiện ở các tiết Bài tập cuối chương; cả lớp trả lời nhanh "Đúng hay Sai?":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t>A∩B⊂A∪B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mọi tập hợp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rPr>
            <m:sty m:val="p"/>
          </m:rPr>
          <m:t>sin</m:t>
        </m:r>
        <m:r>
          <m:t>(</m:t>
        </m:r>
        <m:sSup>
          <m:e>
            <m:r>
              <m:t>180</m:t>
            </m:r>
          </m:e>
          <m:sup>
            <m:r>
              <m:t>∘</m:t>
            </m:r>
          </m:sup>
        </m:sSup>
        <m:r>
          <m:t>−α)=−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Hai vectơ cùng độ dài thì bằng nhau.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Trung vị không bị ảnh hưởng bởi giá trị bất thường.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GV giới thiệu cấu trúc đề: 90 phút; Phần I – 12 câu nhiều lựa chọn; Phần II – 4 câu đúng – sai (Chương I, III, IV, V mỗi chương 1 câu); Phần III – 6 câu trả lời ngắn; phạm vi Bài 1 – Bài 14 (mệnh đề, tập hợp; bất phương trình bậc nhất hai ẩn; hệ thức lượng trong tam giác; vectơ; các số đặc trưng của mẫu số liệu); tỉ lệ Biết – Hiểu – Vận dụng: 4 – 3 – 3.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Câu trả lời: Đúng; Sai (</w:t>
      </w:r>
      <m:oMath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  <w:sz w:val="24"/>
        </w:rPr>
        <w:t>); Sai; Đúng. HS ghi cấu trúc đề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video mở đầu (1 phút 24 giây). Sau video, GV mời các nhóm trình chiếu sơ đồ; chiếu các khẳng định.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giơ thẻ Đ/S; HS nêu phản ví dụ cho khẳng định sai.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Lớp nhận xét sơ đồ của nhóm bạn, bổ sung lưu ý.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kiến thức; giới thiệu cấu trúc đề và cách tính điểm: Phần I mỗi câu 0,25 điểm; Phần II chấm luỹ tiến, quy đổi 0,25 điểm/ý; Phần III mỗi câu 0,5 điểm.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Hoạt động 2: Luyện tập Phần I – Trắc nghiệm nhiều phương án lựa chọn (23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nhận biết, thông hiểu kiến thức Bài 1 – Bài 14 (mệnh đề, tập hợp; bất phương trình bậc nhất hai ẩn; hệ thức lượng trong tam giác; vectơ; các số đặc trưng của mẫu số liệu) qua 12 câu trắc nghiệm theo đặc tả; rèn kĩ năng làm nhanh, loại trừ phương án nhiễu.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Phiếu luyện tập – </w:t>
      </w:r>
      <w:r>
        <w:rPr>
          <w:rFonts w:ascii="Times New Roman" w:hAnsi="Times New Roman" w:eastAsia="Times New Roman" w:cs="Times New Roman"/>
          <w:b/>
          <w:sz w:val="24"/>
        </w:rPr>
        <w:t>Phần I, Câu 1 – 12</w:t>
      </w:r>
      <w:r>
        <w:rPr>
          <w:rFonts w:ascii="Times New Roman" w:hAnsi="Times New Roman" w:eastAsia="Times New Roman" w:cs="Times New Roman"/>
          <w:sz w:val="24"/>
        </w:rPr>
        <w:t xml:space="preserve"> (Phụ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Đáp án Phần I theo phiếu in: 1 – B; 2 – C; 3 – A; 4 – D; 5 – B; 6 – A; 7 – C; 8 – A; 9 – D; 10 – B; 11 – A; 12 – C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từng câu (khoảng 1,5 phút/câu); HS giơ thẻ A, B, C, D.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cá nhân, dùng máy tính cầm tay kiểm tra nhanh khi cần.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GV thống kê thẻ; với Câu 8, 12 (dễ nhầm) mời HS chọn sai và HS chọn đúng nêu lí do.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quy tắc hiệu "cùng gốc, điểm cuối trừ"; làm tròn đến hàng thấp nhất mà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nhỏ hơn một đơn vị của hàng đó.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Hoạt động 3: Luyện tập Phần II – Trắc nghiệm đúng sai (12 phút + 14 phút ở Tiết 2)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phân tích các ý đúng – sai theo từng chương, có bài toán thực tiễn; rèn kĩ năng lập luận cho từng ý.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Phiếu luyện tập – </w:t>
      </w:r>
      <w:r>
        <w:rPr>
          <w:rFonts w:ascii="Times New Roman" w:hAnsi="Times New Roman" w:eastAsia="Times New Roman" w:cs="Times New Roman"/>
          <w:b/>
          <w:sz w:val="24"/>
        </w:rPr>
        <w:t>Phần II, Câu 13, 14 (Tiết 1); Câu 15, 16 (Tiết 2)</w:t>
      </w:r>
      <w:r>
        <w:rPr>
          <w:rFonts w:ascii="Times New Roman" w:hAnsi="Times New Roman" w:eastAsia="Times New Roman" w:cs="Times New Roman"/>
          <w:sz w:val="24"/>
        </w:rPr>
        <w:t xml:space="preserve"> (Phụ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Câu 13: Đ, Đ, S, Đ. Câu 14: Đ, Đ, S, Đ. Câu 15: Đ, Đ, S, Đ. Câu 16: Đ, Đ, S, Đ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Mỗi câu: HS làm cá nhân 4 phút, sau đó đối chiếu cặp đôi.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lập luận cho từng ý, kiểm tra bằng tính toán.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lần lượt trình bày từng ý; lớp nhận xét.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biểu diễn tập hợp trên trục số trước khi lấy giao, hợp, hiệu; kiểm tra dấu ngoặc ở đầu mút; dùng </w:t>
      </w:r>
      <m:oMath>
        <m:acc>
          <m:accPr>
            <m:chr m:val="⃗"/>
          </m:accPr>
          <m:e>
            <m:r>
              <m:t>AB</m:t>
            </m:r>
          </m:e>
        </m:acc>
        <m:r>
          <m:t>·</m:t>
        </m:r>
        <m:acc>
          <m:accPr>
            <m:chr m:val="⃗"/>
          </m:accPr>
          <m:e>
            <m:r>
              <m:t>AC</m:t>
            </m:r>
          </m:e>
        </m:acc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chứng minh vuông góc; tính tứ phân vị theo đúng quy ước SGK.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2 (T48) – tiếp HĐ3, sau đó HĐ4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Hoạt động 4: Vận dụng – Phần III trả lời ngắn (24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vận dụng giải các câu trả lời ngắn; luyện ghi đáp số đúng quy định của phần trả lời ngắn.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Phiếu luyện tập – </w:t>
      </w:r>
      <w:r>
        <w:rPr>
          <w:rFonts w:ascii="Times New Roman" w:hAnsi="Times New Roman" w:eastAsia="Times New Roman" w:cs="Times New Roman"/>
          <w:b/>
          <w:sz w:val="24"/>
        </w:rPr>
        <w:t>Phần III, Câu 17 – 22</w:t>
      </w:r>
      <w:r>
        <w:rPr>
          <w:rFonts w:ascii="Times New Roman" w:hAnsi="Times New Roman" w:eastAsia="Times New Roman" w:cs="Times New Roman"/>
          <w:sz w:val="24"/>
        </w:rPr>
        <w:t xml:space="preserve"> (Phụ lục).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Trò chơi "Tiếp sức":</w:t>
      </w:r>
      <w:r>
        <w:rPr>
          <w:rFonts w:ascii="Times New Roman" w:hAnsi="Times New Roman" w:eastAsia="Times New Roman" w:cs="Times New Roman"/>
          <w:sz w:val="24"/>
        </w:rPr>
        <w:t xml:space="preserve"> 4 nhóm, mỗi thành viên giải một câu rồi chuyền phiếu; nhóm hoàn thành đúng, nhanh nhất được cộng điểm.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Giao về nhà:</w:t>
      </w:r>
      <w:r>
        <w:rPr>
          <w:rFonts w:ascii="Times New Roman" w:hAnsi="Times New Roman" w:eastAsia="Times New Roman" w:cs="Times New Roman"/>
          <w:sz w:val="24"/>
        </w:rPr>
        <w:t xml:space="preserve"> làm lại các bài củng cố Bài 1 – Bài 14 và đề luyện tập trên cổng Taode_thi_online (https://trangtu66.github.io/Taode_thi_online/luyen_tap.html); xem video học liệu (Phụ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Đáp số: Câu 17 – </w:t>
      </w:r>
      <m:oMath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18 – </w:t>
      </w:r>
      <m:oMath>
        <m:r>
          <m:t>9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19 – </w:t>
      </w:r>
      <m:oMath>
        <m:r>
          <m:t>136</m:t>
        </m:r>
        <m:r>
          <m:t>,</m:t>
        </m:r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20 – </w:t>
      </w:r>
      <m:oMath>
        <m:r>
          <m:t>−2</m:t>
        </m:r>
        <m:r>
          <m:t>,</m:t>
        </m:r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21 – </w:t>
      </w:r>
      <m:oMath>
        <m:r>
          <m:t>6</m:t>
        </m:r>
        <m:r>
          <m:t>,</m:t>
        </m:r>
        <m:r>
          <m:t>08</m:t>
        </m:r>
      </m:oMath>
      <w:r>
        <w:rPr>
          <w:rFonts w:ascii="Times New Roman" w:hAnsi="Times New Roman" w:eastAsia="Times New Roman" w:cs="Times New Roman"/>
          <w:sz w:val="24"/>
        </w:rPr>
        <w:t xml:space="preserve">; Câu 22 – </w:t>
      </w:r>
      <m:oMath>
        <m:r>
          <m:t>3</m:t>
        </m:r>
        <m:r>
          <m:t>,</m:t>
        </m:r>
        <m:r>
          <m:t>33</m:t>
        </m:r>
      </m:oMath>
      <w:r>
        <w:rPr>
          <w:rFonts w:ascii="Times New Roman" w:hAnsi="Times New Roman" w:eastAsia="Times New Roman" w:cs="Times New Roman"/>
          <w:sz w:val="24"/>
        </w:rPr>
        <w:t xml:space="preserve">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chia 4 nhóm, phát phiếu Phần III, nêu luật tiếp sức.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Các thành viên lần lượt giải; ghi đáp số dạng số (không ghi đơn vị), làm tròn đúng yêu cầu.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Các nhóm dán phiếu lên bảng; GV chiếu đáp số; nhóm chấm chéo, chữa câu sai.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Phần III chỉ ghi số; chú ý dấu âm, làm tròn; giao nhiệm vụ ôn tập ở nhà.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Phương sai và độ lệch chuẩn | Toán 10 – kênh OLM.VN | Học trực tuyến OLM – https://www.youtube.com/watch?v=19qLLeU8c24 (HS ôn Chương V ở nhà).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Tích vô hướng của hai vectơ | Toán 10 – kênh OLM.VN | Học trực tuyến OLM – https://www.youtube.com/watch?v=9fnxxQILaoM (HS ôn Chương IV ở nhà).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Củng cố bài học (7 phút, cuối Tiết 2)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hệ thống lại kiến thức của bài bằng sơ đồ tư duy; tự đánh giá mức độ đạt yêu cầu cần đạt qua câu hỏi trắc nghiệm; biết bài học của tiết sau.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(5.2.NC1b; 2.5.NC1a).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  <w:r>
        <w:rPr>
          <w:rFonts w:ascii="Times New Roman" w:hAnsi="Times New Roman" w:eastAsia="Times New Roman" w:cs="Times New Roman"/>
          <w:sz w:val="24"/>
        </w:rPr>
        <w:t xml:space="preserve"> (1) Sơ đồ tư duy của bài học; (2) 6 câu trắc nghiệm nhiều phương án lựa chọn và 1 câu trắc nghiệm đúng sai; (3) Chuẩn bị cho tiết học sau (dưới đây).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Nội dung các nhánh sơ đồ tư duy do HS nêu; câu trả lời trắc nghiệm của HS (đáp án và lời giải chi tiết ở dưới); HS ghi tên bài học tiết sau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Sơ đồ tư duy (2 phút):</w:t>
      </w:r>
      <w:r>
        <w:rPr>
          <w:rFonts w:ascii="Times New Roman" w:hAnsi="Times New Roman" w:eastAsia="Times New Roman" w:cs="Times New Roman"/>
          <w:sz w:val="24"/>
        </w:rPr>
        <w:t xml:space="preserve"> GV chiếu sơ đồ tư duy chỉ có tên 4 nhánh, yêu cầu HS nêu nội dung từng nhánh; GV lần lượt hiện nội dung đầy đủ để HS đối chiếu, chụp hoặc chép vào vở.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 trắc nghiệm (7 phút):</w:t>
      </w:r>
      <w:r>
        <w:rPr>
          <w:rFonts w:ascii="Times New Roman" w:hAnsi="Times New Roman" w:eastAsia="Times New Roman" w:cs="Times New Roman"/>
          <w:sz w:val="24"/>
        </w:rPr>
        <w:t xml:space="preserve"> GV chiếu mã QR; HS quét mã, nhập họ tên, lớp và làm 7 câu trong 7 phút rồi nộp bài (HS không có điện thoại: GV chiếu từng câu, HS giơ thẻ A, B, C, D và Đúng/Sai). Thứ tự câu và phương án được đảo ngẫu nhiên cho từng HS nên khi chữa bài, GV và HS gọi theo nội dung, không gọi theo chữ cái.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hiện, báo cáo:</w:t>
      </w:r>
      <w:r>
        <w:rPr>
          <w:rFonts w:ascii="Times New Roman" w:hAnsi="Times New Roman" w:eastAsia="Times New Roman" w:cs="Times New Roman"/>
          <w:sz w:val="24"/>
        </w:rPr>
        <w:t xml:space="preserve"> HS làm bài độc lập. GV xem nhanh bảng xếp hạng; với câu có tỉ lệ sai cao, mời 1 HS chọn đúng giải thích cách làm.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 kết quả; HS chưa đạt làm lại các câu sai ở nhà theo lời giải chi tiết.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Chuẩn bị bài sau (1 phút):</w:t>
      </w:r>
      <w:r>
        <w:rPr>
          <w:rFonts w:ascii="Times New Roman" w:hAnsi="Times New Roman" w:eastAsia="Times New Roman" w:cs="Times New Roman"/>
          <w:sz w:val="24"/>
        </w:rPr>
        <w:t xml:space="preserve"> GV thông báo tên bài học tiết sau; HS ghi vào vở.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(1) Sơ đồ tư duy bài học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5375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3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(2) Câu hỏi trắc nghiệm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381"/>
            <w:vAlign w:val="center"/>
          </w:tcPr>
          <w:p>
            <w:pPr>
              <w:spacing w:before="40" w:after="8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ungCo_OnTapCK1_Toan1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BÀI TRẮC NGHIỆM CỦNG CỐ ONLINE – ÔN TẬP CUỐI KÌ I. BÀI 1 – BÀI 14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Đường link: https://trangtu66.github.io/Taode_thi_online/cc_ontapck1_t10.html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HS quét mã QR bằng điện thoại (camera hoặc Zalo) hoặc mở đường link, nhập họ tên, lớp rồi làm 7 câu dưới đây. Nộp bài xong, hệ thống chấm điểm theo thang 10 và hiện lời giải chi tiết từng câu.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(Nhận biết).</w:t>
      </w:r>
      <w:r>
        <w:rPr>
          <w:rFonts w:ascii="Times New Roman" w:hAnsi="Times New Roman" w:eastAsia="Times New Roman" w:cs="Times New Roman"/>
          <w:sz w:val="24"/>
        </w:rPr>
        <w:t xml:space="preserve"> Mệnh đề phủ định của mệnh đề \"</w:t>
      </w:r>
      <m:oMath>
        <m:r>
          <m:t>∀x∈ℝ,</m:t>
        </m:r>
        <m:r>
          <m:rPr>
            <m:sty m:val="p"/>
          </m:rPr>
          <m:t> 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≥0</m:t>
        </m:r>
      </m:oMath>
      <w:r>
        <w:rPr>
          <w:rFonts w:ascii="Times New Roman" w:hAnsi="Times New Roman" w:eastAsia="Times New Roman" w:cs="Times New Roman"/>
          <w:sz w:val="24"/>
        </w:rPr>
        <w:t>\"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  <m:oMath>
              <m:r>
                <m:t>∀x∈ℝ,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  <m:oMath>
              <m:r>
                <m:t>∃x∈ℝ,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  <m:oMath>
              <m:r>
                <m:t>∃x∈ℝ,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≥0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  <m:oMath>
              <m:r>
                <m:t>∀x∈ℝ,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≤0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\"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(Nhận biết).</w:t>
      </w:r>
      <w:r>
        <w:rPr>
          <w:rFonts w:ascii="Times New Roman" w:hAnsi="Times New Roman" w:eastAsia="Times New Roman" w:cs="Times New Roman"/>
          <w:sz w:val="24"/>
        </w:rPr>
        <w:t xml:space="preserve"> Giá trị </w:t>
      </w:r>
      <m:oMath>
        <m:r>
          <m:rPr>
            <m:sty m:val="p"/>
          </m:rPr>
          <m:t>cos</m:t>
        </m:r>
        <m:sSup>
          <m:e>
            <m:r>
              <m:t>120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(Thông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acc>
          <m:accPr>
            <m:chr m:val="⃗"/>
          </m:accPr>
          <m:e>
            <m:r>
              <m:t>a</m:t>
            </m:r>
          </m:e>
        </m:acc>
        <m:r>
          <m:t>=(1;</m:t>
        </m:r>
        <m:r>
          <m:t>−</m:t>
        </m:r>
        <m:r>
          <m:t>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  <m:r>
          <m:t>=(3;4)</m:t>
        </m:r>
      </m:oMath>
      <w:r>
        <w:rPr>
          <w:rFonts w:ascii="Times New Roman" w:hAnsi="Times New Roman" w:eastAsia="Times New Roman" w:cs="Times New Roman"/>
          <w:sz w:val="24"/>
        </w:rPr>
        <w:t xml:space="preserve">. Toạ độ của </w:t>
      </w:r>
      <m:oMath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2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6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−</m:t>
                  </m:r>
                  <m:r>
                    <m:t>6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−</m:t>
                  </m:r>
                  <m:r>
                    <m:t>8</m:t>
                  </m:r>
                </m:e>
              </m:d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(Thông hiểu).</w:t>
      </w:r>
      <w:r>
        <w:rPr>
          <w:rFonts w:ascii="Times New Roman" w:hAnsi="Times New Roman" w:eastAsia="Times New Roman" w:cs="Times New Roman"/>
          <w:sz w:val="24"/>
        </w:rPr>
        <w:t xml:space="preserve">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r>
          <m:t>b=3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c=4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̂"/>
          </m:accPr>
          <m:e>
            <m:r>
              <m:t>A</m:t>
            </m:r>
          </m:e>
        </m:acc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Độ dài cạnh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13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ad>
                <m:radPr>
                  <m:degHide m:val="on"/>
                </m:radPr>
                <m:deg/>
                <m:e>
                  <m:r>
                    <m:t>37</m:t>
                  </m:r>
                </m:e>
              </m:ra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5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(Thông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acc>
          <m:accPr>
            <m:chr m:val="⃗"/>
          </m:accPr>
          <m:e>
            <m:r>
              <m:t>u</m:t>
            </m:r>
          </m:e>
        </m:acc>
        <m:r>
          <m:t>=(2;1)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v</m:t>
            </m:r>
          </m:e>
        </m:acc>
        <m:r>
          <m:t>=(</m:t>
        </m:r>
        <m:r>
          <m:t>−</m:t>
        </m:r>
        <m:r>
          <m:t>1;2)</m:t>
        </m:r>
      </m:oMath>
      <w:r>
        <w:rPr>
          <w:rFonts w:ascii="Times New Roman" w:hAnsi="Times New Roman" w:eastAsia="Times New Roman" w:cs="Times New Roman"/>
          <w:sz w:val="24"/>
        </w:rPr>
        <w:t>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cùng phương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⟂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·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t>=4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(Vận dụng).</w:t>
      </w:r>
      <w:r>
        <w:rPr>
          <w:rFonts w:ascii="Times New Roman" w:hAnsi="Times New Roman" w:eastAsia="Times New Roman" w:cs="Times New Roman"/>
          <w:sz w:val="24"/>
        </w:rPr>
        <w:t xml:space="preserve"> Giá trị lớn nhất của </w:t>
      </w:r>
      <m:oMath>
        <m:r>
          <m:t>F=2x+3y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miền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x+y≤4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x+3y≤6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9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8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6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12</m:t>
              </m:r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(Vận dụng – thực tiễn).</w:t>
      </w:r>
      <w:r>
        <w:rPr>
          <w:rFonts w:ascii="Times New Roman" w:hAnsi="Times New Roman" w:eastAsia="Times New Roman" w:cs="Times New Roman"/>
          <w:sz w:val="24"/>
        </w:rPr>
        <w:t xml:space="preserve"> Năng suất cà phê (tấn/ha) của 6 hộ ở Vĩnh Thạnh: </w:t>
      </w:r>
      <m:oMath>
        <m:r>
          <m:t>2</m:t>
        </m:r>
        <m:r>
          <m:t>,</m:t>
        </m:r>
        <m:r>
          <m:t>0;</m:t>
        </m:r>
        <m:r>
          <m:rPr>
            <m:sty m:val="p"/>
          </m:rPr>
          <m:t> </m:t>
        </m:r>
        <m:r>
          <m:t>2</m:t>
        </m:r>
        <m:r>
          <m:t>,</m:t>
        </m:r>
        <m:r>
          <m:t>4;</m:t>
        </m:r>
        <m:r>
          <m:rPr>
            <m:sty m:val="p"/>
          </m:rPr>
          <m:t> </m:t>
        </m:r>
        <m:r>
          <m:t>2</m:t>
        </m:r>
        <m:r>
          <m:t>,</m:t>
        </m:r>
        <m:r>
          <m:t>6;</m:t>
        </m:r>
        <m:r>
          <m:rPr>
            <m:sty m:val="p"/>
          </m:rPr>
          <m:t> </m:t>
        </m:r>
        <m:r>
          <m:t>3</m:t>
        </m:r>
        <m:r>
          <m:t>,</m:t>
        </m:r>
        <m:r>
          <m:t>0;</m:t>
        </m:r>
        <m:r>
          <m:rPr>
            <m:sty m:val="p"/>
          </m:rPr>
          <m:t> </m:t>
        </m:r>
        <m:r>
          <m:t>3</m:t>
        </m:r>
        <m:r>
          <m:t>,</m:t>
        </m:r>
        <m:r>
          <m:t>1;</m:t>
        </m:r>
        <m:r>
          <m:rPr>
            <m:sty m:val="p"/>
          </m:rPr>
          <m:t> </m:t>
        </m:r>
        <m:r>
          <m:t>3</m:t>
        </m:r>
        <m:r>
          <m:t>,</m:t>
        </m:r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Năng suất trung bình là </w:t>
      </w:r>
      <m:oMath>
        <m:r>
          <m:t>2</m:t>
        </m:r>
        <m:r>
          <m:t>,</m:t>
        </m:r>
        <m:r>
          <m:t>75</m:t>
        </m:r>
      </m:oMath>
      <w:r>
        <w:rPr>
          <w:rFonts w:ascii="Times New Roman" w:hAnsi="Times New Roman" w:eastAsia="Times New Roman" w:cs="Times New Roman"/>
          <w:sz w:val="24"/>
        </w:rPr>
        <w:t xml:space="preserve"> tấn/ha.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Trung vị của mẫu số liệu là </w:t>
      </w:r>
      <m:oMath>
        <m:r>
          <m:t>2</m:t>
        </m:r>
        <m:r>
          <m:t>,</m:t>
        </m:r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 xml:space="preserve"> tấn/ha.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Khoảng biến thiên của mẫu số liệu là </w:t>
      </w:r>
      <m:oMath>
        <m:r>
          <m:t>1</m:t>
        </m:r>
        <m:r>
          <m:t>,</m:t>
        </m:r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 xml:space="preserve"> tấn/ha.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Độ lệch chuẩn của mẫu số liệu lớn hơn </w:t>
      </w:r>
      <m:oMath>
        <m:r>
          <m:t>0</m:t>
        </m:r>
        <m:r>
          <m:t>,</m:t>
        </m:r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 tấn/ha.</w:t>
      </w:r>
    </w:p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chi tiết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(Đáp án ghi theo thứ tự gốc trong KHBD; khi chữa bài online, gọi theo nội dung phương án vì thứ tự đã được xáo trộn.)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Đáp án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b) S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d) S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  <w:r>
        <w:rPr>
          <w:rFonts w:ascii="Times New Roman" w:hAnsi="Times New Roman" w:eastAsia="Times New Roman" w:cs="Times New Roman"/>
          <w:sz w:val="24"/>
        </w:rPr>
        <w:t xml:space="preserve"> Phủ định của \"</w:t>
      </w:r>
      <m:oMath>
        <m:r>
          <m:t>∀x,</m:t>
        </m:r>
        <m:r>
          <m:rPr>
            <m:sty m:val="p"/>
          </m:rPr>
          <m:t> </m:t>
        </m:r>
        <m:r>
          <m:t>P(x)</m:t>
        </m:r>
      </m:oMath>
      <w:r>
        <w:rPr>
          <w:rFonts w:ascii="Times New Roman" w:hAnsi="Times New Roman" w:eastAsia="Times New Roman" w:cs="Times New Roman"/>
          <w:sz w:val="24"/>
        </w:rPr>
        <w:t>\" là \"</w:t>
      </w:r>
      <m:oMath>
        <m:r>
          <m:t>∃x,</m:t>
        </m:r>
        <m:r>
          <m:rPr>
            <m:sty m:val="p"/>
          </m:rPr>
          <m:t> </m:t>
        </m:r>
        <m:acc>
          <m:accPr>
            <m:chr m:val="―"/>
          </m:accPr>
          <m:e>
            <m:r>
              <m:t>P(x)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\".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rPr>
            <m:sty m:val="p"/>
          </m:rPr>
          <m:t>cos</m:t>
        </m:r>
        <m:sSup>
          <m:e>
            <m:r>
              <m:t>120</m:t>
            </m:r>
          </m:e>
          <m:sup>
            <m:r>
              <m:t>∘</m:t>
            </m:r>
          </m:sup>
        </m:sSup>
        <m:r>
          <m:t>=−</m:t>
        </m:r>
        <m:r>
          <m:rPr>
            <m:sty m:val="p"/>
          </m:rPr>
          <m:t>cos</m:t>
        </m:r>
        <m:sSup>
          <m:e>
            <m:r>
              <m:t>60</m:t>
            </m:r>
          </m:e>
          <m:sup>
            <m:r>
              <m:t>∘</m:t>
            </m:r>
          </m:sup>
        </m:sSup>
        <m:r>
          <m:t>=−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d>
          <m:dPr>
            <m:sepChr m:val=""/>
          </m:dPr>
          <m:e>
            <m:r>
              <m:t>1</m:t>
            </m:r>
            <m:r>
              <m:t>+</m:t>
            </m:r>
            <m:r>
              <m:t>3</m:t>
            </m:r>
            <m:r>
              <m:t>;</m:t>
            </m:r>
            <m:r>
              <m:t>−</m:t>
            </m:r>
            <m:r>
              <m:t>2</m:t>
            </m:r>
            <m:r>
              <m:t>+</m:t>
            </m:r>
            <m:r>
              <m:t>4</m:t>
            </m:r>
            <m:r>
              <m:t>)</m:t>
            </m:r>
            <m:r>
              <m:t>=</m:t>
            </m:r>
            <m:r>
              <m:t>(</m:t>
            </m:r>
            <m:r>
              <m:t>4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=9+16−2·3·4·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=13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v</m:t>
            </m:r>
          </m:e>
        </m:acc>
        <m:r>
          <m:t>=−2+2=0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</w:t>
      </w:r>
      <w:r>
        <w:rPr>
          <w:rFonts w:ascii="Times New Roman" w:hAnsi="Times New Roman" w:eastAsia="Times New Roman" w:cs="Times New Roman"/>
          <w:sz w:val="24"/>
        </w:rPr>
        <w:t xml:space="preserve"> Các đỉnh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3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lần lượt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9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t>=</m:t>
        </m:r>
        <m:f>
          <m:fPr>
            <m:type m:val="bar"/>
          </m:fPr>
          <m:num>
            <m:r>
              <m:t>16</m:t>
            </m:r>
            <m:r>
              <m:t>,</m:t>
            </m:r>
            <m:r>
              <m:t>5</m:t>
            </m:r>
          </m:num>
          <m:den>
            <m:r>
              <m:t>6</m:t>
            </m:r>
          </m:den>
        </m:f>
        <m:r>
          <m:t>=2</m:t>
        </m:r>
        <m:r>
          <m:t>,</m:t>
        </m:r>
        <m:r>
          <m:t>75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n=6</m:t>
        </m:r>
      </m:oMath>
      <w:r>
        <w:rPr>
          <w:rFonts w:ascii="Times New Roman" w:hAnsi="Times New Roman" w:eastAsia="Times New Roman" w:cs="Times New Roman"/>
          <w:sz w:val="24"/>
        </w:rPr>
        <w:t xml:space="preserve"> chẵn: </w:t>
      </w:r>
      <m:oMath>
        <m:f>
          <m:fPr>
            <m:type m:val="bar"/>
          </m:fPr>
          <m:num>
            <m:r>
              <m:t>2</m:t>
            </m:r>
            <m:r>
              <m:t>,</m:t>
            </m:r>
            <m:r>
              <m:t>6+3</m:t>
            </m:r>
            <m:r>
              <m:t>,</m:t>
            </m:r>
            <m:r>
              <m:t>0</m:t>
            </m:r>
          </m:num>
          <m:den>
            <m:r>
              <m:t>2</m:t>
            </m:r>
          </m:den>
        </m:f>
        <m:r>
          <m:t>=2</m:t>
        </m:r>
        <m:r>
          <m:t>,</m:t>
        </m:r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3</m:t>
        </m:r>
        <m:r>
          <m:t>,</m:t>
        </m:r>
        <m:r>
          <m:t>4−2</m:t>
        </m:r>
        <m:r>
          <m:t>,</m:t>
        </m:r>
        <m:r>
          <m:t>0=1</m:t>
        </m:r>
        <m:r>
          <m:t>,</m:t>
        </m:r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s≈0</m:t>
        </m:r>
        <m:r>
          <m:t>,</m:t>
        </m:r>
        <m:r>
          <m:t>47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(3) Chuẩn bị cho tiết học sau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Kiểm tra cuối kì I</w:t>
      </w:r>
      <w:r>
        <w:rPr>
          <w:rFonts w:ascii="Times New Roman" w:hAnsi="Times New Roman" w:eastAsia="Times New Roman" w:cs="Times New Roman"/>
          <w:sz w:val="24"/>
        </w:rPr>
        <w:t xml:space="preserve"> (PPCT: T49, T50 – 90 phút). HS ôn theo sơ đồ tư duy và phiếu luyện tập; mang máy tính cầm tay, thước kẻ, bút chì.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13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Hình thức đánh giá</w:t>
            </w:r>
          </w:p>
        </w:tc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419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 (thông báo trước cho HS)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sát, hỏi – đáp; đánh giá sản phẩm số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tư duy số; thẻ Đ/S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đủ kiến thức trọng tâm; trả lời đúng phần lớn khẳng định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thống kê thẻ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luyện tập Phần I; thẻ A, B, C, D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9/12 câu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Chấm cặp đôi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luyện tập Phần II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75% số ý, có lập luận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 nhóm (tiếp sức); tự đánh giá trực tuyến ở nhà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Phần III; bài củng cố trực tuyến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3/4 số câu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đánh giá (trắc nghiệm online)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7 câu, thang 10 điểm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Đạt: từ 5 điểm; Tốt: từ 8 điểm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Tiêu chí đánh giá sơ đồ tư duy số tổng hợp của nhóm (HĐ1)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</w:t>
            </w:r>
          </w:p>
        </w:tc>
        <w:tc>
          <w:tcPr>
            <w:tcW w:type="dxa" w:w="260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tốt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đạt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chưa đạt</w:t>
            </w:r>
          </w:p>
        </w:tc>
        <w:tc>
          <w:tcPr>
            <w:tcW w:type="dxa" w:w="7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Điểm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1. Nội dung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Đủ các nhánh, kiến thức chính xác, có lưu ý thường gặp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Đủ nhánh, thiếu lưu ý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Thiếu nhánh hoặc sai kiến thức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2. Ví dụ minh hoạ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Mỗi nhánh có ví dụ đúng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Có ví dụ ở một số nhánh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có ví dụ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3. Hình thức số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Bố cục rõ, màu sắc hài hoà, dễ đọc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Đọc được, bố cục chưa rõ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Khó đọc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4. Trình bày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Thuyết trình rõ ràng, đúng giờ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Trình bày được, còn lúng túng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trình bày được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</w:tr>
    </w:tbl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PHIẾU LUYỆN TẬP THEO CẤU TRÚC ĐỀ KIỂM TRA CUỐI KÌ 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(Phiếu bám ma trận, đặc tả đề kiểm tra cuối kì I năm học 2026 – 2027 của tổ Toán.)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(Bài 1 – Biết).</w:t>
      </w:r>
      <w:r>
        <w:rPr>
          <w:rFonts w:ascii="Times New Roman" w:hAnsi="Times New Roman" w:eastAsia="Times New Roman" w:cs="Times New Roman"/>
          <w:sz w:val="24"/>
        </w:rPr>
        <w:t xml:space="preserve"> Mệnh đề phủ định của mệnh đề "</w:t>
      </w:r>
      <m:oMath>
        <m:r>
          <m:t>∀x∈ℝ,</m:t>
        </m:r>
        <m:r>
          <m:rPr>
            <m:sty m:val="p"/>
          </m:rPr>
          <m:t> 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≥0</m:t>
        </m:r>
      </m:oMath>
      <w:r>
        <w:rPr>
          <w:rFonts w:ascii="Times New Roman" w:hAnsi="Times New Roman" w:eastAsia="Times New Roman" w:cs="Times New Roman"/>
          <w:sz w:val="24"/>
        </w:rPr>
        <w:t>"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∀x∈ℝ,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".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∃x∈ℝ,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".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∃x∈ℝ,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≥0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".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∀x∈ℝ,</m:t>
              </m:r>
              <m:r>
                <m:rPr>
                  <m:sty m:val="p"/>
                </m:rPr>
                <m:t> 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≤0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".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(Bài 2 –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A={1;2;3;4}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B={3;4;5}</m:t>
        </m:r>
      </m:oMath>
      <w:r>
        <w:rPr>
          <w:rFonts w:ascii="Times New Roman" w:hAnsi="Times New Roman" w:eastAsia="Times New Roman" w:cs="Times New Roman"/>
          <w:sz w:val="24"/>
        </w:rPr>
        <w:t xml:space="preserve">. Tập </w:t>
      </w:r>
      <m:oMath>
        <m:r>
          <m:t>A∩B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1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1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  <m:r>
                    <m:t>;</m:t>
                  </m:r>
                  <m:r>
                    <m:t>4</m:t>
                  </m:r>
                  <m:r>
                    <m:t>;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3</m:t>
                  </m:r>
                  <m:r>
                    <m:t>;</m:t>
                  </m:r>
                  <m:r>
                    <m:t>4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begChr m:val="{"/>
                  <m:sepChr m:val=""/>
                  <m:endChr m:val="}"/>
                </m:dPr>
                <m:e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(Bài 3 – Biết).</w:t>
      </w:r>
      <w:r>
        <w:rPr>
          <w:rFonts w:ascii="Times New Roman" w:hAnsi="Times New Roman" w:eastAsia="Times New Roman" w:cs="Times New Roman"/>
          <w:sz w:val="24"/>
        </w:rPr>
        <w:t xml:space="preserve"> Cặp số nào sau đây là nghiệm của bất phương trình </w:t>
      </w:r>
      <m:oMath>
        <m:r>
          <m:t>2x+y&lt;3</m:t>
        </m:r>
      </m:oMath>
      <w:r>
        <w:rPr>
          <w:rFonts w:ascii="Times New Roman" w:hAnsi="Times New Roman" w:eastAsia="Times New Roman" w:cs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0</m:t>
                  </m:r>
                  <m:r>
                    <m:t>;</m:t>
                  </m:r>
                  <m:r>
                    <m:t>0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0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6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(Bài 4 – Biết).</w:t>
      </w:r>
      <w:r>
        <w:rPr>
          <w:rFonts w:ascii="Times New Roman" w:hAnsi="Times New Roman" w:eastAsia="Times New Roman" w:cs="Times New Roman"/>
          <w:sz w:val="24"/>
        </w:rPr>
        <w:t xml:space="preserve"> Điểm nào sau đây thuộc miền nghiệm của hệ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x+y≤2</m:t>
        </m:r>
      </m:oMath>
      <w:r>
        <w:rPr>
          <w:rFonts w:ascii="Times New Roman" w:hAnsi="Times New Roman" w:eastAsia="Times New Roman" w:cs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0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0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(Bài 5 – Biết).</w:t>
      </w:r>
      <w:r>
        <w:rPr>
          <w:rFonts w:ascii="Times New Roman" w:hAnsi="Times New Roman" w:eastAsia="Times New Roman" w:cs="Times New Roman"/>
          <w:sz w:val="24"/>
        </w:rPr>
        <w:t xml:space="preserve"> Giá trị </w:t>
      </w:r>
      <m:oMath>
        <m:r>
          <m:rPr>
            <m:sty m:val="p"/>
          </m:rPr>
          <m:t>cos</m:t>
        </m:r>
        <m:sSup>
          <m:e>
            <m:r>
              <m:t>120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(Bài 6 – Biết).</w:t>
      </w:r>
      <w:r>
        <w:rPr>
          <w:rFonts w:ascii="Times New Roman" w:hAnsi="Times New Roman" w:eastAsia="Times New Roman" w:cs="Times New Roman"/>
          <w:sz w:val="24"/>
        </w:rPr>
        <w:t xml:space="preserve">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r>
          <m:t>b=3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c=4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̂"/>
          </m:accPr>
          <m:e>
            <m:r>
              <m:t>A</m:t>
            </m:r>
          </m:e>
        </m:acc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Độ dài cạnh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ad>
                <m:radPr>
                  <m:degHide m:val="on"/>
                </m:radPr>
                <m:deg/>
                <m:e>
                  <m:r>
                    <m:t>37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13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(Bài 7 – Biết).</w:t>
      </w:r>
      <w:r>
        <w:rPr>
          <w:rFonts w:ascii="Times New Roman" w:hAnsi="Times New Roman" w:eastAsia="Times New Roman" w:cs="Times New Roman"/>
          <w:sz w:val="24"/>
        </w:rPr>
        <w:t xml:space="preserve"> Cho hình bình hành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. Vectơ bằng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CD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DC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8 (Bài 8 – Biết).</w:t>
      </w:r>
      <w:r>
        <w:rPr>
          <w:rFonts w:ascii="Times New Roman" w:hAnsi="Times New Roman" w:eastAsia="Times New Roman" w:cs="Times New Roman"/>
          <w:sz w:val="24"/>
        </w:rPr>
        <w:t xml:space="preserve"> Với ba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P</m:t>
        </m:r>
      </m:oMath>
      <w:r>
        <w:rPr>
          <w:rFonts w:ascii="Times New Roman" w:hAnsi="Times New Roman" w:eastAsia="Times New Roman" w:cs="Times New Roman"/>
          <w:sz w:val="24"/>
        </w:rPr>
        <w:t xml:space="preserve"> bất kì, </w:t>
      </w:r>
      <m:oMath>
        <m:acc>
          <m:accPr>
            <m:chr m:val="⃗"/>
          </m:accPr>
          <m:e>
            <m:r>
              <m:t>MN</m:t>
            </m:r>
          </m:e>
        </m:acc>
        <m:r>
          <m:t>−</m:t>
        </m:r>
        <m:acc>
          <m:accPr>
            <m:chr m:val="⃗"/>
          </m:accPr>
          <m:e>
            <m:r>
              <m:t>MP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PN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NP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MP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PM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9 (Bài 9 –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I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đoạn thẳng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 là điểm bất kì.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OA</m:t>
                  </m:r>
                </m:e>
              </m:acc>
              <m:r>
                <m:t>−</m:t>
              </m:r>
              <m:acc>
                <m:accPr>
                  <m:chr m:val="⃗"/>
                </m:accPr>
                <m:e>
                  <m:r>
                    <m:t>OB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OI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OA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OB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OI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IA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IB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OA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OB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OI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10 (Bài 10 –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acc>
          <m:accPr>
            <m:chr m:val="⃗"/>
          </m:accPr>
          <m:e>
            <m:r>
              <m:t>a</m:t>
            </m:r>
          </m:e>
        </m:acc>
        <m:r>
          <m:t>=(1;</m:t>
        </m:r>
        <m:r>
          <m:t>−</m:t>
        </m:r>
        <m:r>
          <m:t>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  <m:r>
          <m:t>=(3;4)</m:t>
        </m:r>
      </m:oMath>
      <w:r>
        <w:rPr>
          <w:rFonts w:ascii="Times New Roman" w:hAnsi="Times New Roman" w:eastAsia="Times New Roman" w:cs="Times New Roman"/>
          <w:sz w:val="24"/>
        </w:rPr>
        <w:t xml:space="preserve">. Toạ độ của </w:t>
      </w:r>
      <m:oMath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6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−</m:t>
                  </m:r>
                  <m:r>
                    <m:t>6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−</m:t>
                  </m:r>
                  <m:r>
                    <m:t>8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11 (Bài 11 –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acc>
          <m:accPr>
            <m:chr m:val="⃗"/>
          </m:accPr>
          <m:e>
            <m:r>
              <m:t>u</m:t>
            </m:r>
          </m:e>
        </m:acc>
        <m:r>
          <m:t>=(2;1)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v</m:t>
            </m:r>
          </m:e>
        </m:acc>
        <m:r>
          <m:t>=(</m:t>
        </m:r>
        <m:r>
          <m:t>−</m:t>
        </m:r>
        <m:r>
          <m:t>1;2)</m:t>
        </m:r>
      </m:oMath>
      <w:r>
        <w:rPr>
          <w:rFonts w:ascii="Times New Roman" w:hAnsi="Times New Roman" w:eastAsia="Times New Roman" w:cs="Times New Roman"/>
          <w:sz w:val="24"/>
        </w:rPr>
        <w:t>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⟂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cùng phương.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·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t>=4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12 (Bài 12 – Hiểu).</w:t>
      </w:r>
      <w:r>
        <w:rPr>
          <w:rFonts w:ascii="Times New Roman" w:hAnsi="Times New Roman" w:eastAsia="Times New Roman" w:cs="Times New Roman"/>
          <w:sz w:val="24"/>
        </w:rPr>
        <w:t xml:space="preserve"> Cho số gần đúng </w:t>
      </w:r>
      <m:oMath>
        <m:r>
          <m:t>a=3</m:t>
        </m:r>
        <m:r>
          <m:t>,</m:t>
        </m:r>
        <m:r>
          <m:t>14159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độ chính xác </w:t>
      </w:r>
      <m:oMath>
        <m:r>
          <m:t>d=0</m:t>
        </m:r>
        <m:r>
          <m:t>,</m:t>
        </m:r>
        <m:r>
          <m:t>001</m:t>
        </m:r>
      </m:oMath>
      <w:r>
        <w:rPr>
          <w:rFonts w:ascii="Times New Roman" w:hAnsi="Times New Roman" w:eastAsia="Times New Roman" w:cs="Times New Roman"/>
          <w:sz w:val="24"/>
        </w:rPr>
        <w:t xml:space="preserve">. Số quy tròn của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3</m:t>
              </m:r>
              <m:r>
                <m:t>,</m:t>
              </m:r>
              <m:r>
                <m:t>1416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  <m:r>
                <m:t>,</m:t>
              </m:r>
              <m:r>
                <m:t>142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3</m:t>
              </m:r>
              <m:r>
                <m:t>,</m:t>
              </m:r>
              <m:r>
                <m:t>14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3</m:t>
              </m:r>
              <m:r>
                <m:t>,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13 (Chương I).</w:t>
      </w:r>
      <w:r>
        <w:rPr>
          <w:rFonts w:ascii="Times New Roman" w:hAnsi="Times New Roman" w:eastAsia="Times New Roman" w:cs="Times New Roman"/>
          <w:sz w:val="24"/>
        </w:rPr>
        <w:t xml:space="preserve"> Cho các tập hợp </w:t>
      </w:r>
      <m:oMath>
        <m:d>
          <m:dPr>
            <m:begChr m:val=""/>
            <m:sepChr m:val=""/>
          </m:dPr>
          <m:e>
            <m:r>
              <m:t>A</m:t>
            </m:r>
            <m:r>
              <m:t>=</m:t>
            </m:r>
            <m:r>
              <m:t>[</m:t>
            </m:r>
            <m:r>
              <m:t>−</m:t>
            </m:r>
            <m:r>
              <m:t>1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"/>
            <m:sepChr m:val=""/>
            <m:endChr m:val="]"/>
          </m:dPr>
          <m:e>
            <m:r>
              <m:t>B</m:t>
            </m:r>
            <m:r>
              <m:t>=</m:t>
            </m:r>
            <m:r>
              <m:t>(</m:t>
            </m:r>
            <m:r>
              <m:t>1</m:t>
            </m:r>
            <m:r>
              <m:t>;</m:t>
            </m:r>
            <m:r>
              <m:t>5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r>
          <m:t>A∩B=(1;3)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m:oMath>
        <m:r>
          <m:t>A∪B=[</m:t>
        </m:r>
        <m:r>
          <m:t>−</m:t>
        </m:r>
        <m:r>
          <m:t>1;5]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m:oMath>
        <m:d>
          <m:dPr>
            <m:begChr m:val=""/>
            <m:sepChr m:val=""/>
          </m:dPr>
          <m:e>
            <m:r>
              <m:t>A</m:t>
            </m:r>
            <m:r>
              <m:t>⧵</m:t>
            </m:r>
            <m:r>
              <m:t>B</m:t>
            </m:r>
            <m:r>
              <m:t>=</m:t>
            </m:r>
            <m:r>
              <m:t>[</m:t>
            </m:r>
            <m:r>
              <m:t>−</m:t>
            </m:r>
            <m:r>
              <m:t>1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m:oMath>
        <m:sSub>
          <m:e>
            <m:r>
              <m:t>C</m:t>
            </m:r>
          </m:e>
          <m:sub>
            <m:r>
              <m:t>ℝ</m:t>
            </m:r>
          </m:sub>
        </m:sSub>
        <m:r>
          <m:t>A=(−∞;</m:t>
        </m:r>
        <m:r>
          <m:t>−</m:t>
        </m:r>
        <m:r>
          <m:t>1)∪[3;+∞)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14 (Chương III).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r>
          <m:t>a=7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b=5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c=8</m:t>
        </m:r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acc>
          <m:accPr>
            <m:chr m:val="̂"/>
          </m:accPr>
          <m:e>
            <m:r>
              <m:t>A</m:t>
            </m:r>
          </m:e>
        </m:acc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Diện tích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 </w:t>
      </w:r>
      <m:oMath>
        <m:r>
          <m:t>10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Bán kính đường tròn ngoại tiếp tam giác là </w:t>
      </w:r>
      <m:oMath>
        <m:r>
          <m:t>R=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Đường cao kẻ từ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có độ dài xấp xỉ </w:t>
      </w:r>
      <m:oMath>
        <m:r>
          <m:t>4</m:t>
        </m:r>
        <m:r>
          <m:t>,</m:t>
        </m:r>
        <m:r>
          <m:t>95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15 (Chương IV).</w:t>
      </w:r>
      <w:r>
        <w:rPr>
          <w:rFonts w:ascii="Times New Roman" w:hAnsi="Times New Roman" w:eastAsia="Times New Roman" w:cs="Times New Roman"/>
          <w:sz w:val="24"/>
        </w:rPr>
        <w:t xml:space="preserve"> Trong mặt phẳng </w:t>
      </w:r>
      <m:oMath>
        <m:r>
          <m:t>Oxy</m:t>
        </m:r>
      </m:oMath>
      <w:r>
        <w:rPr>
          <w:rFonts w:ascii="Times New Roman" w:hAnsi="Times New Roman" w:eastAsia="Times New Roman" w:cs="Times New Roman"/>
          <w:sz w:val="24"/>
        </w:rPr>
        <w:t xml:space="preserve">, cho </w:t>
      </w:r>
      <m:oMath>
        <m:r>
          <m:t>A(1;2)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B(4;6)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C(5;</m:t>
        </m:r>
        <m:r>
          <m:t>−</m:t>
        </m:r>
        <m:r>
          <m:t>1)</m:t>
        </m:r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r>
          <m:t>AB=5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vuông tại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Trọng tâm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r>
          <m:t>G(3;3)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Điểm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r>
          <m:t>ABDC</m:t>
        </m:r>
      </m:oMath>
      <w:r>
        <w:rPr>
          <w:rFonts w:ascii="Times New Roman" w:hAnsi="Times New Roman" w:eastAsia="Times New Roman" w:cs="Times New Roman"/>
          <w:sz w:val="24"/>
        </w:rPr>
        <w:t xml:space="preserve"> là hình bình hành là </w:t>
      </w:r>
      <m:oMath>
        <m:r>
          <m:t>D(8;3)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16 (Chương V – thực tiễn).</w:t>
      </w:r>
      <w:r>
        <w:rPr>
          <w:rFonts w:ascii="Times New Roman" w:hAnsi="Times New Roman" w:eastAsia="Times New Roman" w:cs="Times New Roman"/>
          <w:sz w:val="24"/>
        </w:rPr>
        <w:t xml:space="preserve"> Năng suất cà phê (tấn/ha) của 8 hộ ở Vĩnh Thạnh: </w:t>
      </w:r>
      <m:oMath>
        <m:r>
          <m:t>2</m:t>
        </m:r>
        <m:r>
          <m:t>,</m:t>
        </m:r>
        <m:r>
          <m:t>1;</m:t>
        </m:r>
        <m:r>
          <m:rPr>
            <m:sty m:val="p"/>
          </m:rPr>
          <m:t> </m:t>
        </m:r>
        <m:r>
          <m:t>2</m:t>
        </m:r>
        <m:r>
          <m:t>,</m:t>
        </m:r>
        <m:r>
          <m:t>5;</m:t>
        </m:r>
        <m:r>
          <m:rPr>
            <m:sty m:val="p"/>
          </m:rPr>
          <m:t> </m:t>
        </m:r>
        <m:r>
          <m:t>2</m:t>
        </m:r>
        <m:r>
          <m:t>,</m:t>
        </m:r>
        <m:r>
          <m:t>8;</m:t>
        </m:r>
        <m:r>
          <m:rPr>
            <m:sty m:val="p"/>
          </m:rPr>
          <m:t> </m:t>
        </m:r>
        <m:r>
          <m:t>3</m:t>
        </m:r>
        <m:r>
          <m:t>,</m:t>
        </m:r>
        <m:r>
          <m:t>0;</m:t>
        </m:r>
        <m:r>
          <m:rPr>
            <m:sty m:val="p"/>
          </m:rPr>
          <m:t> </m:t>
        </m:r>
        <m:r>
          <m:t>3</m:t>
        </m:r>
        <m:r>
          <m:t>,</m:t>
        </m:r>
        <m:r>
          <m:t>2;</m:t>
        </m:r>
        <m:r>
          <m:rPr>
            <m:sty m:val="p"/>
          </m:rPr>
          <m:t> </m:t>
        </m:r>
        <m:r>
          <m:t>3</m:t>
        </m:r>
        <m:r>
          <m:t>,</m:t>
        </m:r>
        <m:r>
          <m:t>2;</m:t>
        </m:r>
        <m:r>
          <m:rPr>
            <m:sty m:val="p"/>
          </m:rPr>
          <m:t> </m:t>
        </m:r>
        <m:r>
          <m:t>3</m:t>
        </m:r>
        <m:r>
          <m:t>,</m:t>
        </m:r>
        <m:r>
          <m:t>5;</m:t>
        </m:r>
        <m:r>
          <m:rPr>
            <m:sty m:val="p"/>
          </m:rPr>
          <m:t> </m:t>
        </m:r>
        <m:r>
          <m:t>6</m:t>
        </m:r>
        <m:r>
          <m:t>,</m:t>
        </m:r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Mốt của mẫu số liệu là </w:t>
      </w:r>
      <m:oMath>
        <m:r>
          <m:t>3</m:t>
        </m:r>
        <m:r>
          <m:t>,</m:t>
        </m:r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Trung vị của mẫu số liệu là </w:t>
      </w:r>
      <m:oMath>
        <m:r>
          <m:t>3</m:t>
        </m:r>
        <m:r>
          <m:t>,</m:t>
        </m:r>
        <m:r>
          <m:t>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Khoảng tứ phân vị là </w:t>
      </w:r>
      <m:oMath>
        <m:sSub>
          <m:e>
            <m:r>
              <m:t>Δ</m:t>
            </m:r>
          </m:e>
          <m:sub>
            <m:r>
              <m:t>Q</m:t>
            </m:r>
          </m:sub>
        </m:sSub>
        <m:r>
          <m:t>=0</m:t>
        </m:r>
        <m:r>
          <m:t>,</m:t>
        </m:r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Giá trị </w:t>
      </w:r>
      <m:oMath>
        <m:r>
          <m:t>6</m:t>
        </m:r>
        <m:r>
          <m:t>,</m:t>
        </m:r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 là giá trị bất thường của mẫu.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III. Câu trắc nghiệm trả lời ngắn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17 (Bài 2).</w:t>
      </w:r>
      <w:r>
        <w:rPr>
          <w:rFonts w:ascii="Times New Roman" w:hAnsi="Times New Roman" w:eastAsia="Times New Roman" w:cs="Times New Roman"/>
          <w:sz w:val="24"/>
        </w:rPr>
        <w:t xml:space="preserve"> Lớp 10A có 40 học sinh, trong đó 25 em thích bóng đá, 18 em thích bóng chuyền, 8 em thích cả hai môn. Hỏi có bao nhiêu em không thích môn nào trong hai môn trên?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18 (Bài 4).</w:t>
      </w:r>
      <w:r>
        <w:rPr>
          <w:rFonts w:ascii="Times New Roman" w:hAnsi="Times New Roman" w:eastAsia="Times New Roman" w:cs="Times New Roman"/>
          <w:sz w:val="24"/>
        </w:rPr>
        <w:t xml:space="preserve"> Tìm giá trị lớn nhất của </w:t>
      </w:r>
      <m:oMath>
        <m:r>
          <m:t>F=2x+3y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miền nghiệm của hệ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y≥0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x+y≤4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x+3y≤6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19 (Bài 6).</w:t>
      </w:r>
      <w:r>
        <w:rPr>
          <w:rFonts w:ascii="Times New Roman" w:hAnsi="Times New Roman" w:eastAsia="Times New Roman" w:cs="Times New Roman"/>
          <w:sz w:val="24"/>
        </w:rPr>
        <w:t xml:space="preserve"> Hai người đứng ở hai điểm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cách nhau 100 m cùng quan sát một cây cổ thụ ở điểm </w:t>
      </w:r>
      <m:oMath>
        <m:r>
          <m:t>C</m:t>
        </m:r>
      </m:oMath>
      <w:r>
        <w:rPr>
          <w:rFonts w:ascii="Times New Roman" w:hAnsi="Times New Roman" w:eastAsia="Times New Roman" w:cs="Times New Roman"/>
          <w:sz w:val="24"/>
        </w:rPr>
        <w:t xml:space="preserve"> bên kia suối, đo được </w:t>
      </w:r>
      <m:oMath>
        <m:acc>
          <m:accPr>
            <m:chr m:val="̂"/>
          </m:accPr>
          <m:e>
            <m:r>
              <m:t>CAB</m:t>
            </m:r>
          </m:e>
        </m:acc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̂"/>
          </m:accPr>
          <m:e>
            <m:r>
              <m:t>CBA</m:t>
            </m:r>
          </m:e>
        </m:acc>
        <m:r>
          <m:t>=</m:t>
        </m:r>
        <m:sSup>
          <m:e>
            <m:r>
              <m:t>75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Tính khoảng cách </w:t>
      </w:r>
      <m:oMath>
        <m:r>
          <m:t>AC</m:t>
        </m:r>
      </m:oMath>
      <w:r>
        <w:rPr>
          <w:rFonts w:ascii="Times New Roman" w:hAnsi="Times New Roman" w:eastAsia="Times New Roman" w:cs="Times New Roman"/>
          <w:sz w:val="24"/>
        </w:rPr>
        <w:t xml:space="preserve"> (đơn vị mét, làm tròn đến hàng phần mười).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20 (Bài 10).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A(2;3)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B(</m:t>
        </m:r>
        <m:r>
          <m:t>−</m:t>
        </m:r>
        <m:r>
          <m:t>1;1)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M(x;0)</m:t>
        </m:r>
      </m:oMath>
      <w:r>
        <w:rPr>
          <w:rFonts w:ascii="Times New Roman" w:hAnsi="Times New Roman" w:eastAsia="Times New Roman" w:cs="Times New Roman"/>
          <w:sz w:val="24"/>
        </w:rPr>
        <w:t xml:space="preserve">. Tìm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ba điểm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thẳng hàng.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21 (Bài 11).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|</m:t>
        </m:r>
        <m:acc>
          <m:accPr>
            <m:chr m:val="⃗"/>
          </m:accPr>
          <m:e>
            <m:r>
              <m:t>a</m:t>
            </m:r>
          </m:e>
        </m:acc>
        <m:r>
          <m:t>|=3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|</m:t>
        </m:r>
        <m:acc>
          <m:accPr>
            <m:chr m:val="⃗"/>
          </m:accPr>
          <m:e>
            <m:r>
              <m:t>b</m:t>
            </m:r>
          </m:e>
        </m:acc>
        <m:r>
          <m:t>|=4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(</m:t>
        </m:r>
        <m:acc>
          <m:accPr>
            <m:chr m:val="⃗"/>
          </m:accPr>
          <m:e>
            <m:r>
              <m:t>a</m:t>
            </m:r>
          </m:e>
        </m:acc>
        <m:r>
          <m:t>,</m:t>
        </m:r>
        <m:acc>
          <m:accPr>
            <m:chr m:val="⃗"/>
          </m:accPr>
          <m:e>
            <m:r>
              <m:t>b</m:t>
            </m:r>
          </m:e>
        </m:acc>
        <m:r>
          <m:t>)=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Tính </w:t>
      </w:r>
      <m:oMath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a</m:t>
                </m:r>
              </m:e>
            </m:acc>
            <m:r>
              <m:t>+</m:t>
            </m:r>
            <m:acc>
              <m:accPr>
                <m:chr m:val="⃗"/>
              </m:accPr>
              <m:e>
                <m:r>
                  <m:t>b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(làm tròn đến hàng phần trăm).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22 (Bài 14).</w:t>
      </w:r>
      <w:r>
        <w:rPr>
          <w:rFonts w:ascii="Times New Roman" w:hAnsi="Times New Roman" w:eastAsia="Times New Roman" w:cs="Times New Roman"/>
          <w:sz w:val="24"/>
        </w:rPr>
        <w:t xml:space="preserve"> Tính phương sai của mẫu số liệu </w:t>
      </w:r>
      <m:oMath>
        <m:r>
          <m:t>5;</m:t>
        </m:r>
        <m:r>
          <m:rPr>
            <m:sty m:val="p"/>
          </m:rPr>
          <m:t> </m:t>
        </m:r>
        <m:r>
          <m:t>7;</m:t>
        </m:r>
        <m:r>
          <m:rPr>
            <m:sty m:val="p"/>
          </m:rPr>
          <m:t> </m:t>
        </m:r>
        <m:r>
          <m:t>8;</m:t>
        </m:r>
        <m:r>
          <m:rPr>
            <m:sty m:val="p"/>
          </m:rPr>
          <m:t> </m:t>
        </m:r>
        <m:r>
          <m:t>8;</m:t>
        </m:r>
        <m:r>
          <m:rPr>
            <m:sty m:val="p"/>
          </m:rPr>
          <m:t> </m:t>
        </m:r>
        <m:r>
          <m:t>9;</m:t>
        </m:r>
        <m:r>
          <m:rPr>
            <m:sty m:val="p"/>
          </m:rPr>
          <m:t> </m:t>
        </m:r>
        <m:r>
          <m:t>11</m:t>
        </m:r>
      </m:oMath>
      <w:r>
        <w:rPr>
          <w:rFonts w:ascii="Times New Roman" w:hAnsi="Times New Roman" w:eastAsia="Times New Roman" w:cs="Times New Roman"/>
          <w:sz w:val="24"/>
        </w:rPr>
        <w:t xml:space="preserve"> (làm tròn đến hàng phần trăm).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(dành cho GV)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I:</w:t>
      </w:r>
      <w:r>
        <w:rPr>
          <w:rFonts w:ascii="Times New Roman" w:hAnsi="Times New Roman" w:eastAsia="Times New Roman" w:cs="Times New Roman"/>
          <w:sz w:val="24"/>
        </w:rPr>
        <w:t xml:space="preserve"> 1 – B; 2 – C; 3 – A; 4 – D; 5 – B; 6 – A; 7 – C; 8 – A; 9 – D; 10 – B; 11 – A; 12 – C.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Câu 1: phủ định của "</w:t>
      </w:r>
      <m:oMath>
        <m:r>
          <m:t>∀</m:t>
        </m:r>
      </m:oMath>
      <w:r>
        <w:rPr>
          <w:rFonts w:ascii="Times New Roman" w:hAnsi="Times New Roman" w:eastAsia="Times New Roman" w:cs="Times New Roman"/>
          <w:sz w:val="24"/>
        </w:rPr>
        <w:t>" là "</w:t>
      </w:r>
      <m:oMath>
        <m:r>
          <m:t>∃</m:t>
        </m:r>
      </m:oMath>
      <w:r>
        <w:rPr>
          <w:rFonts w:ascii="Times New Roman" w:hAnsi="Times New Roman" w:eastAsia="Times New Roman" w:cs="Times New Roman"/>
          <w:sz w:val="24"/>
        </w:rPr>
        <w:t xml:space="preserve">". Câu 2: </w:t>
      </w:r>
      <m:oMath>
        <m:d>
          <m:dPr>
            <m:begChr m:val="{"/>
            <m:sepChr m:val=""/>
            <m:endChr m:val="}"/>
          </m:dPr>
          <m:e>
            <m:r>
              <m:t>3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Câu 3: </w:t>
      </w:r>
      <m:oMath>
        <m:r>
          <m:t>0+0&lt;3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4: </w:t>
      </w:r>
      <m:oMath>
        <m:r>
          <m:t>1+1≤2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5: </w:t>
      </w:r>
      <m:oMath>
        <m: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Câu 6: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=9+16−12=13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7: </w:t>
      </w:r>
      <m:oMath>
        <m:acc>
          <m:accPr>
            <m:chr m:val="⃗"/>
          </m:accPr>
          <m:e>
            <m:r>
              <m:t>DC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Câu 8: quy tắc hiệu </w:t>
      </w:r>
      <m:oMath>
        <m:acc>
          <m:accPr>
            <m:chr m:val="⃗"/>
          </m:accPr>
          <m:e>
            <m:r>
              <m:t>MN</m:t>
            </m:r>
          </m:e>
        </m:acc>
        <m:r>
          <m:t>−</m:t>
        </m:r>
        <m:acc>
          <m:accPr>
            <m:chr m:val="⃗"/>
          </m:accPr>
          <m:e>
            <m:r>
              <m:t>MP</m:t>
            </m:r>
          </m:e>
        </m:acc>
        <m:r>
          <m:t>=</m:t>
        </m:r>
        <m:acc>
          <m:accPr>
            <m:chr m:val="⃗"/>
          </m:accPr>
          <m:e>
            <m:r>
              <m:t>PN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Câu 9: </w:t>
      </w:r>
      <m:oMath>
        <m:r>
          <m:t>2</m:t>
        </m:r>
        <m:acc>
          <m:accPr>
            <m:chr m:val="⃗"/>
          </m:accPr>
          <m:e>
            <m:r>
              <m:t>OI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Câu 10: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Câu 11: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v</m:t>
            </m:r>
          </m:e>
        </m:acc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12: </w:t>
      </w:r>
      <m:oMath>
        <m:r>
          <m:t>d=0</m:t>
        </m:r>
        <m:r>
          <m:t>,</m:t>
        </m:r>
        <m:r>
          <m:t>001</m:t>
        </m:r>
      </m:oMath>
      <w:r>
        <w:rPr>
          <w:rFonts w:ascii="Times New Roman" w:hAnsi="Times New Roman" w:eastAsia="Times New Roman" w:cs="Times New Roman"/>
          <w:sz w:val="24"/>
        </w:rPr>
        <w:t xml:space="preserve"> (hàng phần nghìn) nên làm tròn đến hàng phần trăm: </w:t>
      </w:r>
      <m:oMath>
        <m:r>
          <m:t>3</m:t>
        </m:r>
        <m:r>
          <m:t>,</m:t>
        </m:r>
        <m:r>
          <m:t>14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II:</w:t>
      </w:r>
      <w:r>
        <w:rPr>
          <w:rFonts w:ascii="Times New Roman" w:hAnsi="Times New Roman" w:eastAsia="Times New Roman" w:cs="Times New Roman"/>
          <w:sz w:val="24"/>
        </w:rPr>
        <w:t xml:space="preserve"> Câu 13: Đ, Đ, S (</w:t>
      </w:r>
      <m:oMath>
        <m:r>
          <m:t>1∉B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A⧵B=[</m:t>
        </m:r>
        <m:r>
          <m:t>−</m:t>
        </m:r>
        <m:r>
          <m:t>1;1]</m:t>
        </m:r>
      </m:oMath>
      <w:r>
        <w:rPr>
          <w:rFonts w:ascii="Times New Roman" w:hAnsi="Times New Roman" w:eastAsia="Times New Roman" w:cs="Times New Roman"/>
          <w:sz w:val="24"/>
        </w:rPr>
        <w:t>), Đ. Câu 14: Đ (</w:t>
      </w:r>
      <m:oMath>
        <m:r>
          <m:rPr>
            <m:sty m:val="p"/>
          </m:rPr>
          <m:t>cos</m:t>
        </m:r>
        <m:r>
          <m:t>A=</m:t>
        </m:r>
        <m:f>
          <m:fPr>
            <m:type m:val="bar"/>
          </m:fPr>
          <m:num>
            <m:r>
              <m:t>25+64−49</m:t>
            </m:r>
          </m:num>
          <m:den>
            <m:r>
              <m:t>80</m:t>
            </m:r>
          </m:den>
        </m:f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r>
          <m:t>S=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·5·8·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t>=10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>), S (</w:t>
      </w:r>
      <m:oMath>
        <m:r>
          <m:t>R=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A</m:t>
            </m:r>
          </m:den>
        </m:f>
        <m: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t>=</m:t>
        </m:r>
        <m:f>
          <m:fPr>
            <m:type m:val="bar"/>
          </m:fPr>
          <m:num>
            <m:r>
              <m:t>2S</m:t>
            </m:r>
          </m:num>
          <m:den>
            <m:r>
              <m:t>a</m:t>
            </m:r>
          </m:den>
        </m:f>
        <m:r>
          <m:t>=</m:t>
        </m:r>
        <m:f>
          <m:fPr>
            <m:type m:val="bar"/>
          </m:fPr>
          <m:num>
            <m:r>
              <m:t>20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7</m:t>
            </m:r>
          </m:den>
        </m:f>
        <m:r>
          <m:t>≈4</m:t>
        </m:r>
        <m:r>
          <m:t>,</m:t>
        </m:r>
        <m:r>
          <m:t>95</m:t>
        </m:r>
      </m:oMath>
      <w:r>
        <w:rPr>
          <w:rFonts w:ascii="Times New Roman" w:hAnsi="Times New Roman" w:eastAsia="Times New Roman" w:cs="Times New Roman"/>
          <w:sz w:val="24"/>
        </w:rPr>
        <w:t>). Câu 15: Đ (</w:t>
      </w:r>
      <m:oMath>
        <m:acc>
          <m:accPr>
            <m:chr m:val="⃗"/>
          </m:accPr>
          <m:e>
            <m:r>
              <m:t>AB</m:t>
            </m:r>
          </m:e>
        </m:acc>
        <m:r>
          <m:t>=(3;4)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acc>
          <m:accPr>
            <m:chr m:val="⃗"/>
          </m:accPr>
          <m:e>
            <m:r>
              <m:t>AB</m:t>
            </m:r>
          </m:e>
        </m:acc>
        <m:r>
          <m:t>·</m:t>
        </m:r>
        <m:acc>
          <m:accPr>
            <m:chr m:val="⃗"/>
          </m:accPr>
          <m:e>
            <m:r>
              <m:t>AC</m:t>
            </m:r>
          </m:e>
        </m:acc>
        <m:r>
          <m:t>=12−12=0</m:t>
        </m:r>
      </m:oMath>
      <w:r>
        <w:rPr>
          <w:rFonts w:ascii="Times New Roman" w:hAnsi="Times New Roman" w:eastAsia="Times New Roman" w:cs="Times New Roman"/>
          <w:sz w:val="24"/>
        </w:rPr>
        <w:t>), S (</w:t>
      </w:r>
      <m:oMath>
        <m:r>
          <m:t>G</m:t>
        </m:r>
        <m:d>
          <m:dPr>
            <m:sepChr m:val=""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r>
              <m:t>;</m:t>
            </m:r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acc>
          <m:accPr>
            <m:chr m:val="⃗"/>
          </m:accPr>
          <m:e>
            <m:r>
              <m:t>CD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D(8;3)</m:t>
        </m:r>
      </m:oMath>
      <w:r>
        <w:rPr>
          <w:rFonts w:ascii="Times New Roman" w:hAnsi="Times New Roman" w:eastAsia="Times New Roman" w:cs="Times New Roman"/>
          <w:sz w:val="24"/>
        </w:rPr>
        <w:t>). Câu 16: Đ, Đ (</w:t>
      </w:r>
      <m:oMath>
        <m:f>
          <m:fPr>
            <m:type m:val="bar"/>
          </m:fPr>
          <m:num>
            <m:r>
              <m:t>3</m:t>
            </m:r>
            <m:r>
              <m:t>,</m:t>
            </m:r>
            <m:r>
              <m:t>0+3</m:t>
            </m:r>
            <m:r>
              <m:t>,</m:t>
            </m:r>
            <m:r>
              <m:t>2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), S (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t>=2</m:t>
        </m:r>
        <m:r>
          <m:t>,</m:t>
        </m:r>
        <m:r>
          <m:t>65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t>=3</m:t>
        </m:r>
        <m:r>
          <m:t>,</m:t>
        </m:r>
        <m:r>
          <m:t>35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Δ</m:t>
            </m:r>
          </m:e>
          <m:sub>
            <m:r>
              <m:t>Q</m:t>
            </m:r>
          </m:sub>
        </m:sSub>
        <m:r>
          <m:t>=0</m:t>
        </m:r>
        <m:r>
          <m:t>,</m:t>
        </m:r>
        <m:r>
          <m:t>7</m:t>
        </m:r>
      </m:oMath>
      <w:r>
        <w:rPr>
          <w:rFonts w:ascii="Times New Roman" w:hAnsi="Times New Roman" w:eastAsia="Times New Roman" w:cs="Times New Roman"/>
          <w:sz w:val="24"/>
        </w:rPr>
        <w:t>), Đ (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t>+1</m:t>
        </m:r>
        <m:r>
          <m:t>,</m:t>
        </m:r>
        <m:r>
          <m:t>5</m:t>
        </m:r>
        <m:sSub>
          <m:e>
            <m:r>
              <m:t>Δ</m:t>
            </m:r>
          </m:e>
          <m:sub>
            <m:r>
              <m:t>Q</m:t>
            </m:r>
          </m:sub>
        </m:sSub>
        <m:r>
          <m:t>=4</m:t>
        </m:r>
        <m:r>
          <m:t>,</m:t>
        </m:r>
        <m:r>
          <m:t>4&lt;6</m:t>
        </m:r>
        <m:r>
          <m:t>,</m:t>
        </m:r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III:</w:t>
      </w:r>
      <w:r>
        <w:rPr>
          <w:rFonts w:ascii="Times New Roman" w:hAnsi="Times New Roman" w:eastAsia="Times New Roman" w:cs="Times New Roman"/>
          <w:sz w:val="24"/>
        </w:rPr>
        <w:t xml:space="preserve"> Câu 17: </w:t>
      </w:r>
      <m:oMath>
        <m:r>
          <m:t>40−(25+18−8)=5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18: các đỉnh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3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9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 xml:space="preserve"> – đáp số </w:t>
      </w:r>
      <m:oMath>
        <m:r>
          <m:t>9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19: </w:t>
      </w:r>
      <m:oMath>
        <m:acc>
          <m:accPr>
            <m:chr m:val="̂"/>
          </m:accPr>
          <m:e>
            <m:r>
              <m:t>C</m:t>
            </m:r>
          </m:e>
        </m:acc>
        <m:r>
          <m:t>=</m:t>
        </m:r>
        <m:sSup>
          <m:e>
            <m:r>
              <m:t>45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AC=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sin</m:t>
            </m:r>
            <m:sSup>
              <m:e>
                <m:r>
                  <m:t>75</m:t>
                </m:r>
              </m:e>
              <m:sup>
                <m:r>
                  <m:t>∘</m:t>
                </m:r>
              </m:sup>
            </m:sSup>
          </m:num>
          <m:den>
            <m:r>
              <m:rPr>
                <m:sty m:val="p"/>
              </m:rPr>
              <m:t>sin</m:t>
            </m:r>
            <m:sSup>
              <m:e>
                <m:r>
                  <m:t>45</m:t>
                </m:r>
              </m:e>
              <m:sup>
                <m:r>
                  <m:t>∘</m:t>
                </m:r>
              </m:sup>
            </m:sSup>
          </m:den>
        </m:f>
        <m:r>
          <m:t>≈136</m:t>
        </m:r>
        <m:r>
          <m:t>,</m:t>
        </m:r>
        <m:r>
          <m:t>6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20: </w:t>
      </w:r>
      <m:oMath>
        <m:acc>
          <m:accPr>
            <m:chr m:val="⃗"/>
          </m:accPr>
          <m:e>
            <m:r>
              <m:t>AB</m:t>
            </m:r>
          </m:e>
        </m:acc>
        <m:r>
          <m:t>=(</m:t>
        </m:r>
        <m:r>
          <m:t>−</m:t>
        </m:r>
        <m:r>
          <m:t>3;</m:t>
        </m:r>
        <m:r>
          <m:t>−</m:t>
        </m:r>
        <m:r>
          <m:t>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AM</m:t>
            </m:r>
          </m:e>
        </m:acc>
        <m:r>
          <m:t>=(x−2;</m:t>
        </m:r>
        <m:r>
          <m:t>−</m:t>
        </m:r>
        <m:r>
          <m:t>3)</m:t>
        </m:r>
      </m:oMath>
      <w:r>
        <w:rPr>
          <w:rFonts w:ascii="Times New Roman" w:hAnsi="Times New Roman" w:eastAsia="Times New Roman" w:cs="Times New Roman"/>
          <w:sz w:val="24"/>
        </w:rPr>
        <w:t xml:space="preserve"> cùng phương: </w:t>
      </w:r>
      <m:oMath>
        <m:f>
          <m:fPr>
            <m:type m:val="bar"/>
          </m:fPr>
          <m:num>
            <m:r>
              <m:t>x−2</m:t>
            </m:r>
          </m:num>
          <m:den>
            <m:r>
              <m:t>−3</m:t>
            </m:r>
          </m:den>
        </m:f>
        <m:r>
          <m:t>=</m:t>
        </m:r>
        <m:f>
          <m:fPr>
            <m:type m:val="bar"/>
          </m:fPr>
          <m:num>
            <m:r>
              <m:t>−3</m:t>
            </m:r>
          </m:num>
          <m:den>
            <m:r>
              <m:t>−2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x=−2</m:t>
        </m:r>
        <m:r>
          <m:t>,</m:t>
        </m:r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21: </w:t>
      </w:r>
      <m:oMath>
        <m:r>
          <m:t>|</m:t>
        </m:r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b</m:t>
            </m:r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=9+16+12=37</m:t>
        </m:r>
      </m:oMath>
      <w:r>
        <w:rPr>
          <w:rFonts w:ascii="Times New Roman" w:hAnsi="Times New Roman" w:eastAsia="Times New Roman" w:cs="Times New Roman"/>
          <w:sz w:val="24"/>
        </w:rPr>
        <w:t xml:space="preserve">, đáp số </w:t>
      </w:r>
      <m:oMath>
        <m:r>
          <m:t>6</m:t>
        </m:r>
        <m:r>
          <m:t>,</m:t>
        </m:r>
        <m:r>
          <m:t>08</m:t>
        </m:r>
      </m:oMath>
      <w:r>
        <w:rPr>
          <w:rFonts w:ascii="Times New Roman" w:hAnsi="Times New Roman" w:eastAsia="Times New Roman" w:cs="Times New Roman"/>
          <w:sz w:val="24"/>
        </w:rPr>
        <w:t xml:space="preserve">. Câu 22: </w:t>
      </w:r>
      <m:oMath>
        <m:bar>
          <m:barPr>
            <m:pos m:val="top"/>
          </m:barPr>
          <m:e>
            <m:r>
              <m:t>x</m:t>
            </m:r>
          </m:e>
        </m:bar>
        <m:r>
          <m:t>=8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t>=</m:t>
        </m:r>
        <m:f>
          <m:fPr>
            <m:type m:val="bar"/>
          </m:fPr>
          <m:num>
            <m:r>
              <m:t>9+1+0+0+1+9</m:t>
            </m:r>
          </m:num>
          <m:den>
            <m:r>
              <m:t>6</m:t>
            </m:r>
          </m:den>
        </m:f>
        <m:r>
          <m:t>≈3</m:t>
        </m:r>
        <m:r>
          <m:t>,</m:t>
        </m:r>
        <m:r>
          <m:t>33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Phiếu trả lời (HS dùng khi luyện tập)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Phần I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8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9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10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11</w:t>
            </w:r>
          </w:p>
        </w:tc>
        <w:tc>
          <w:tcPr>
            <w:tcW w:type="dxa" w:w="73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12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Chọn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737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Học liệu video (đã kiểm tra đường link; GV xem trước, chỉ chiếu trích đoạn phù hợp)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Video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Kênh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Đường link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Video mở đầu – Ôn tập cuối kì I (GV tự dựng)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Taode_thi_online (ảnh Wikimedia Commons, giọng đọc tổng hợp)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https://trangtu66.github.io/Taode_thi_online/mon/toan/video/lop10/VIDEO_MoDau_TOAN10_OnTapCuoiKi1.mp4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HĐ1 – chiếu đầu Tiết 1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Phương sai và độ lệch chuẩn | Toán 10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OLM.VN | Học trực tuyến OLM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https://www.youtube.com/watch?v=19qLLeU8c24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HS ôn Chương V ở nhà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Tích vô hướng của hai vectơ | Toán 10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OLM.VN | Học trực tuyến OLM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https://www.youtube.com/watch?v=9fnxxQILaoM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HS ôn Chương IV ở nhà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i/>
        <w:color w:val="1F4E79"/>
        <w:sz w:val="24"/>
      </w:rPr>
      <w:t>GV: TTT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 xml:space="preserve">Trang </w:t>
    </w:r>
    <w:fldSimple w:instr="PAGE">
      <w:r>
        <w:rPr>
          <w:i/>
          <w:sz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b/>
        <w:i/>
        <w:color w:val="1F4E79"/>
        <w:sz w:val="24"/>
      </w:rPr>
      <w:t>KHBD-TOÁN10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>Năm học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lang w:val="en-US" w:eastAsia="en-US" w:bidi="ar-SA"/>
        <w:sz w:val="24"/>
        <w:szCs w:val="24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